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FAD" w:rsidRDefault="00A66FAD" w:rsidP="00082736">
      <w:pPr>
        <w:jc w:val="center"/>
        <w:rPr>
          <w:b/>
          <w:bCs/>
          <w:sz w:val="32"/>
          <w:szCs w:val="32"/>
        </w:rPr>
      </w:pPr>
      <w:r>
        <w:rPr>
          <w:b/>
          <w:bCs/>
          <w:sz w:val="32"/>
          <w:szCs w:val="32"/>
        </w:rPr>
        <w:t>ИНСТИТУТ ЭКОНОМИКИ И КУЛЬТУРЫ.</w:t>
      </w:r>
    </w:p>
    <w:p w:rsidR="00A66FAD" w:rsidRDefault="00A66FAD" w:rsidP="00082736">
      <w:pPr>
        <w:jc w:val="center"/>
        <w:rPr>
          <w:b/>
          <w:bCs/>
          <w:sz w:val="32"/>
          <w:szCs w:val="32"/>
        </w:rPr>
      </w:pPr>
      <w:r>
        <w:rPr>
          <w:b/>
          <w:bCs/>
          <w:sz w:val="32"/>
          <w:szCs w:val="32"/>
        </w:rPr>
        <w:t>ФАКУЛЬТЕТ «ДИЗАЙН КОСТЮМА»</w:t>
      </w: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Pr="00A66FAD" w:rsidRDefault="00A66FAD" w:rsidP="00082736">
      <w:pPr>
        <w:jc w:val="center"/>
        <w:rPr>
          <w:b/>
          <w:bCs/>
          <w:sz w:val="40"/>
          <w:szCs w:val="40"/>
        </w:rPr>
      </w:pPr>
      <w:r>
        <w:rPr>
          <w:b/>
          <w:bCs/>
          <w:sz w:val="40"/>
          <w:szCs w:val="40"/>
        </w:rPr>
        <w:t>ДИПЛОМНЫЙ ПРОЕКТ</w:t>
      </w: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082736">
      <w:pPr>
        <w:jc w:val="center"/>
        <w:rPr>
          <w:b/>
          <w:bCs/>
          <w:sz w:val="32"/>
          <w:szCs w:val="32"/>
        </w:rPr>
      </w:pPr>
    </w:p>
    <w:p w:rsidR="00A66FAD" w:rsidRDefault="00A66FAD" w:rsidP="00A66FAD">
      <w:pPr>
        <w:jc w:val="both"/>
        <w:rPr>
          <w:b/>
          <w:bCs/>
          <w:sz w:val="32"/>
          <w:szCs w:val="32"/>
        </w:rPr>
      </w:pPr>
      <w:r>
        <w:rPr>
          <w:b/>
          <w:bCs/>
          <w:sz w:val="32"/>
          <w:szCs w:val="32"/>
        </w:rPr>
        <w:t>ТЕМА «РАЗРАБОТКА КОЛЛЕКЦИИ ЖЕНСКОЙ ОДЕЖДЫ В ДЖИНСОВОМ СТИЛЕ ПОД ДЕВИЗОМ «ДЖИНСОВОЕ ПУТЕШЕСТВИЕ».</w:t>
      </w: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r>
        <w:rPr>
          <w:b/>
          <w:bCs/>
          <w:sz w:val="32"/>
          <w:szCs w:val="32"/>
        </w:rPr>
        <w:t xml:space="preserve">        Руководитель проекта: Груздева Л. В.</w:t>
      </w: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both"/>
        <w:rPr>
          <w:b/>
          <w:bCs/>
          <w:sz w:val="32"/>
          <w:szCs w:val="32"/>
        </w:rPr>
      </w:pPr>
      <w:r>
        <w:rPr>
          <w:b/>
          <w:bCs/>
          <w:sz w:val="32"/>
          <w:szCs w:val="32"/>
        </w:rPr>
        <w:t xml:space="preserve">        Консультанты:</w:t>
      </w:r>
    </w:p>
    <w:p w:rsidR="00A66FAD" w:rsidRDefault="00A66FAD" w:rsidP="00A66FAD">
      <w:pPr>
        <w:jc w:val="both"/>
        <w:rPr>
          <w:b/>
          <w:bCs/>
          <w:sz w:val="32"/>
          <w:szCs w:val="32"/>
        </w:rPr>
      </w:pPr>
      <w:r>
        <w:rPr>
          <w:b/>
          <w:bCs/>
          <w:sz w:val="32"/>
          <w:szCs w:val="32"/>
        </w:rPr>
        <w:t xml:space="preserve">          по художественной части: Щетникова Ж. Г.</w:t>
      </w:r>
    </w:p>
    <w:p w:rsidR="00A66FAD" w:rsidRDefault="00A66FAD" w:rsidP="00A66FAD">
      <w:pPr>
        <w:jc w:val="both"/>
        <w:rPr>
          <w:b/>
          <w:bCs/>
          <w:sz w:val="32"/>
          <w:szCs w:val="32"/>
        </w:rPr>
      </w:pPr>
      <w:r>
        <w:rPr>
          <w:b/>
          <w:bCs/>
          <w:sz w:val="32"/>
          <w:szCs w:val="32"/>
        </w:rPr>
        <w:t xml:space="preserve">          по конструкторско-технологической части: Груздева Л. В.</w:t>
      </w:r>
    </w:p>
    <w:p w:rsidR="00A66FAD" w:rsidRDefault="00A66FAD" w:rsidP="00A66FAD">
      <w:pPr>
        <w:jc w:val="both"/>
        <w:rPr>
          <w:b/>
          <w:bCs/>
          <w:sz w:val="32"/>
          <w:szCs w:val="32"/>
        </w:rPr>
      </w:pPr>
    </w:p>
    <w:p w:rsidR="00A66FAD" w:rsidRDefault="00A66FAD" w:rsidP="00A66FAD">
      <w:pPr>
        <w:jc w:val="both"/>
        <w:rPr>
          <w:b/>
          <w:bCs/>
          <w:sz w:val="32"/>
          <w:szCs w:val="32"/>
        </w:rPr>
      </w:pPr>
    </w:p>
    <w:p w:rsidR="00A66FAD" w:rsidRDefault="00A66FAD" w:rsidP="00A66FAD">
      <w:pPr>
        <w:jc w:val="right"/>
        <w:rPr>
          <w:b/>
          <w:bCs/>
          <w:sz w:val="32"/>
          <w:szCs w:val="32"/>
        </w:rPr>
      </w:pPr>
      <w:r>
        <w:rPr>
          <w:b/>
          <w:bCs/>
          <w:sz w:val="32"/>
          <w:szCs w:val="32"/>
        </w:rPr>
        <w:t>Дипломница: Савельева С</w:t>
      </w:r>
      <w:r w:rsidR="00C10BB1">
        <w:rPr>
          <w:b/>
          <w:bCs/>
          <w:sz w:val="32"/>
          <w:szCs w:val="32"/>
        </w:rPr>
        <w:t>ветлана</w:t>
      </w:r>
      <w:r>
        <w:rPr>
          <w:b/>
          <w:bCs/>
          <w:sz w:val="32"/>
          <w:szCs w:val="32"/>
        </w:rPr>
        <w:t xml:space="preserve"> А</w:t>
      </w:r>
      <w:r w:rsidR="00C10BB1">
        <w:rPr>
          <w:b/>
          <w:bCs/>
          <w:sz w:val="32"/>
          <w:szCs w:val="32"/>
        </w:rPr>
        <w:t>лексеевна</w:t>
      </w:r>
    </w:p>
    <w:p w:rsidR="00A66FAD" w:rsidRDefault="00A66FAD" w:rsidP="00A66FAD">
      <w:pPr>
        <w:jc w:val="right"/>
        <w:rPr>
          <w:b/>
          <w:bCs/>
          <w:sz w:val="32"/>
          <w:szCs w:val="32"/>
        </w:rPr>
      </w:pPr>
    </w:p>
    <w:p w:rsidR="00A66FAD" w:rsidRDefault="00A66FAD" w:rsidP="00A66FAD">
      <w:pPr>
        <w:jc w:val="right"/>
        <w:rPr>
          <w:b/>
          <w:bCs/>
          <w:sz w:val="32"/>
          <w:szCs w:val="32"/>
        </w:rPr>
      </w:pPr>
    </w:p>
    <w:p w:rsidR="00A66FAD" w:rsidRDefault="00A66FAD" w:rsidP="00A66FAD">
      <w:pPr>
        <w:jc w:val="right"/>
        <w:rPr>
          <w:b/>
          <w:bCs/>
          <w:sz w:val="32"/>
          <w:szCs w:val="32"/>
        </w:rPr>
      </w:pPr>
    </w:p>
    <w:p w:rsidR="00A66FAD" w:rsidRDefault="00A66FAD" w:rsidP="00A66FAD">
      <w:pPr>
        <w:jc w:val="center"/>
        <w:rPr>
          <w:b/>
          <w:bCs/>
          <w:sz w:val="32"/>
          <w:szCs w:val="32"/>
        </w:rPr>
      </w:pPr>
      <w:r>
        <w:rPr>
          <w:b/>
          <w:bCs/>
          <w:sz w:val="32"/>
          <w:szCs w:val="32"/>
        </w:rPr>
        <w:t>Москва 2003</w:t>
      </w:r>
    </w:p>
    <w:p w:rsidR="00082736" w:rsidRDefault="00082736" w:rsidP="00082736">
      <w:pPr>
        <w:jc w:val="center"/>
        <w:rPr>
          <w:sz w:val="28"/>
          <w:szCs w:val="28"/>
        </w:rPr>
      </w:pPr>
      <w:r>
        <w:rPr>
          <w:b/>
          <w:bCs/>
          <w:sz w:val="28"/>
          <w:szCs w:val="28"/>
          <w:u w:val="single"/>
        </w:rPr>
        <w:t>СОДЕРЖАНИЕ:</w:t>
      </w:r>
    </w:p>
    <w:p w:rsidR="00082736" w:rsidRDefault="00082736" w:rsidP="00082736">
      <w:pPr>
        <w:jc w:val="center"/>
        <w:rPr>
          <w:sz w:val="28"/>
          <w:szCs w:val="28"/>
        </w:rPr>
      </w:pPr>
    </w:p>
    <w:p w:rsidR="00082736" w:rsidRPr="00296C04" w:rsidRDefault="00082736" w:rsidP="00082736">
      <w:pPr>
        <w:ind w:firstLine="709"/>
        <w:jc w:val="both"/>
        <w:rPr>
          <w:sz w:val="28"/>
          <w:szCs w:val="28"/>
        </w:rPr>
      </w:pPr>
      <w:r w:rsidRPr="00296C04">
        <w:rPr>
          <w:sz w:val="28"/>
          <w:szCs w:val="28"/>
          <w:u w:val="single"/>
        </w:rPr>
        <w:t>1.</w:t>
      </w:r>
      <w:r w:rsidRPr="00296C04">
        <w:rPr>
          <w:sz w:val="28"/>
          <w:szCs w:val="28"/>
        </w:rPr>
        <w:t>Художественно - теоретическая часть;</w:t>
      </w:r>
    </w:p>
    <w:p w:rsidR="00082736" w:rsidRPr="00296C04" w:rsidRDefault="00082736" w:rsidP="00082736">
      <w:pPr>
        <w:ind w:firstLine="709"/>
        <w:jc w:val="both"/>
        <w:rPr>
          <w:sz w:val="28"/>
          <w:szCs w:val="28"/>
        </w:rPr>
      </w:pPr>
      <w:r w:rsidRPr="00296C04">
        <w:rPr>
          <w:sz w:val="28"/>
          <w:szCs w:val="28"/>
          <w:u w:val="single"/>
        </w:rPr>
        <w:t>2.</w:t>
      </w:r>
      <w:r w:rsidRPr="00296C04">
        <w:rPr>
          <w:sz w:val="28"/>
          <w:szCs w:val="28"/>
        </w:rPr>
        <w:t xml:space="preserve"> Конструкторско-технологическая часть:</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2.1</w:t>
      </w:r>
      <w:r w:rsidRPr="00296C04">
        <w:rPr>
          <w:sz w:val="28"/>
          <w:szCs w:val="28"/>
        </w:rPr>
        <w:t xml:space="preserve"> Художественно-конструкторская характеристика модели;</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2.2</w:t>
      </w:r>
      <w:r w:rsidRPr="00296C04">
        <w:rPr>
          <w:sz w:val="28"/>
          <w:szCs w:val="28"/>
        </w:rPr>
        <w:t xml:space="preserve"> Технические требования к изготовлению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2.3</w:t>
      </w:r>
      <w:r w:rsidRPr="00296C04">
        <w:rPr>
          <w:sz w:val="28"/>
          <w:szCs w:val="28"/>
        </w:rPr>
        <w:t xml:space="preserve"> Конфекционная карта к изделиям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2.4</w:t>
      </w:r>
      <w:r w:rsidRPr="00296C04">
        <w:rPr>
          <w:sz w:val="28"/>
          <w:szCs w:val="28"/>
        </w:rPr>
        <w:t xml:space="preserve"> Разработка рекомендаций по проектированию и изготовлению изделий;</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2.5</w:t>
      </w:r>
      <w:r w:rsidRPr="00296C04">
        <w:rPr>
          <w:sz w:val="28"/>
          <w:szCs w:val="28"/>
        </w:rPr>
        <w:t xml:space="preserve"> Разработка чертежа основы конструкции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2.6</w:t>
      </w:r>
      <w:r w:rsidRPr="00296C04">
        <w:rPr>
          <w:sz w:val="28"/>
          <w:szCs w:val="28"/>
        </w:rPr>
        <w:t xml:space="preserve"> Разработка модельной конструкции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2.7</w:t>
      </w:r>
      <w:r w:rsidRPr="00296C04">
        <w:rPr>
          <w:sz w:val="28"/>
          <w:szCs w:val="28"/>
        </w:rPr>
        <w:t xml:space="preserve"> Разработка чертежей лекал деталей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2.8</w:t>
      </w:r>
      <w:r w:rsidRPr="00296C04">
        <w:rPr>
          <w:sz w:val="28"/>
          <w:szCs w:val="28"/>
        </w:rPr>
        <w:t xml:space="preserve"> Спецификация чертежей лекал деталей женского костюма;</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2.9</w:t>
      </w:r>
      <w:r w:rsidRPr="00296C04">
        <w:rPr>
          <w:sz w:val="28"/>
          <w:szCs w:val="28"/>
        </w:rPr>
        <w:t xml:space="preserve"> Обоснование метода раскладки лекал и расчёт процента межлекальных выпадов;</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2.10</w:t>
      </w:r>
      <w:r w:rsidRPr="00296C04">
        <w:rPr>
          <w:sz w:val="28"/>
          <w:szCs w:val="28"/>
        </w:rPr>
        <w:t xml:space="preserve"> Раскладка лекал;</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2.11</w:t>
      </w:r>
      <w:r w:rsidRPr="00296C04">
        <w:rPr>
          <w:sz w:val="28"/>
          <w:szCs w:val="28"/>
        </w:rPr>
        <w:t xml:space="preserve"> Последовательность технологической обработки изделия;</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2.12</w:t>
      </w:r>
      <w:r w:rsidRPr="00296C04">
        <w:rPr>
          <w:sz w:val="28"/>
          <w:szCs w:val="28"/>
        </w:rPr>
        <w:t xml:space="preserve"> Схемы обработки узлов;</w:t>
      </w:r>
    </w:p>
    <w:p w:rsidR="00082736" w:rsidRPr="00296C04" w:rsidRDefault="00082736" w:rsidP="00082736">
      <w:pPr>
        <w:ind w:firstLine="709"/>
        <w:jc w:val="both"/>
        <w:rPr>
          <w:sz w:val="28"/>
          <w:szCs w:val="28"/>
        </w:rPr>
      </w:pPr>
      <w:r w:rsidRPr="00296C04">
        <w:rPr>
          <w:sz w:val="28"/>
          <w:szCs w:val="28"/>
          <w:u w:val="single"/>
        </w:rPr>
        <w:t>3.</w:t>
      </w:r>
      <w:r w:rsidRPr="00296C04">
        <w:rPr>
          <w:sz w:val="28"/>
          <w:szCs w:val="28"/>
        </w:rPr>
        <w:t xml:space="preserve"> Экономическая часть:</w:t>
      </w:r>
    </w:p>
    <w:p w:rsidR="00082736" w:rsidRPr="00296C04" w:rsidRDefault="00082736" w:rsidP="00082736">
      <w:pPr>
        <w:ind w:firstLine="709"/>
        <w:jc w:val="both"/>
        <w:rPr>
          <w:sz w:val="28"/>
          <w:szCs w:val="28"/>
        </w:rPr>
      </w:pPr>
      <w:r w:rsidRPr="00296C04">
        <w:rPr>
          <w:sz w:val="28"/>
          <w:szCs w:val="28"/>
        </w:rPr>
        <w:t xml:space="preserve">  </w:t>
      </w:r>
      <w:r w:rsidRPr="00296C04">
        <w:rPr>
          <w:sz w:val="28"/>
          <w:szCs w:val="28"/>
          <w:u w:val="single"/>
        </w:rPr>
        <w:t>3.1</w:t>
      </w:r>
      <w:r w:rsidRPr="00296C04">
        <w:rPr>
          <w:sz w:val="28"/>
          <w:szCs w:val="28"/>
        </w:rPr>
        <w:t xml:space="preserve"> Бизнес-план проектируемого изделия;</w:t>
      </w:r>
    </w:p>
    <w:p w:rsidR="00082736" w:rsidRPr="00296C04" w:rsidRDefault="00082736" w:rsidP="00082736">
      <w:pPr>
        <w:ind w:firstLine="709"/>
        <w:jc w:val="both"/>
        <w:rPr>
          <w:sz w:val="28"/>
          <w:szCs w:val="28"/>
        </w:rPr>
      </w:pPr>
      <w:r w:rsidRPr="00296C04">
        <w:rPr>
          <w:sz w:val="28"/>
          <w:szCs w:val="28"/>
        </w:rPr>
        <w:t xml:space="preserve">   3.1.1 Введение;</w:t>
      </w:r>
    </w:p>
    <w:p w:rsidR="00082736" w:rsidRPr="00296C04" w:rsidRDefault="00082736" w:rsidP="00082736">
      <w:pPr>
        <w:ind w:firstLine="709"/>
        <w:jc w:val="both"/>
        <w:rPr>
          <w:sz w:val="28"/>
          <w:szCs w:val="28"/>
        </w:rPr>
      </w:pPr>
      <w:r w:rsidRPr="00296C04">
        <w:rPr>
          <w:sz w:val="28"/>
          <w:szCs w:val="28"/>
        </w:rPr>
        <w:t xml:space="preserve">   3.1.2 Характеристика проектируемого изделия;</w:t>
      </w:r>
    </w:p>
    <w:p w:rsidR="00082736" w:rsidRPr="00296C04" w:rsidRDefault="00082736" w:rsidP="00082736">
      <w:pPr>
        <w:ind w:firstLine="709"/>
        <w:jc w:val="both"/>
        <w:rPr>
          <w:sz w:val="28"/>
          <w:szCs w:val="28"/>
        </w:rPr>
      </w:pPr>
      <w:r w:rsidRPr="00296C04">
        <w:rPr>
          <w:sz w:val="28"/>
          <w:szCs w:val="28"/>
        </w:rPr>
        <w:t xml:space="preserve">   3.1.3 Рынок сбыта проектируемого изделия;</w:t>
      </w:r>
    </w:p>
    <w:p w:rsidR="00082736" w:rsidRPr="00296C04" w:rsidRDefault="00082736" w:rsidP="00082736">
      <w:pPr>
        <w:ind w:firstLine="709"/>
        <w:jc w:val="both"/>
        <w:rPr>
          <w:sz w:val="28"/>
          <w:szCs w:val="28"/>
        </w:rPr>
      </w:pPr>
      <w:r w:rsidRPr="00296C04">
        <w:rPr>
          <w:sz w:val="28"/>
          <w:szCs w:val="28"/>
        </w:rPr>
        <w:t xml:space="preserve">   3.1.4 Конкурентоспособность проектируемого изделия;</w:t>
      </w:r>
    </w:p>
    <w:p w:rsidR="00082736" w:rsidRPr="00296C04" w:rsidRDefault="00082736" w:rsidP="00082736">
      <w:pPr>
        <w:ind w:firstLine="709"/>
        <w:jc w:val="both"/>
        <w:rPr>
          <w:sz w:val="28"/>
          <w:szCs w:val="28"/>
        </w:rPr>
      </w:pPr>
      <w:r w:rsidRPr="00296C04">
        <w:rPr>
          <w:sz w:val="28"/>
          <w:szCs w:val="28"/>
        </w:rPr>
        <w:t xml:space="preserve">   3.1.5 План маркетинга;</w:t>
      </w:r>
    </w:p>
    <w:p w:rsidR="00082736" w:rsidRPr="00296C04" w:rsidRDefault="00082736" w:rsidP="00082736">
      <w:pPr>
        <w:ind w:firstLine="709"/>
        <w:jc w:val="both"/>
        <w:rPr>
          <w:sz w:val="28"/>
          <w:szCs w:val="28"/>
        </w:rPr>
      </w:pPr>
      <w:r w:rsidRPr="00296C04">
        <w:rPr>
          <w:sz w:val="28"/>
          <w:szCs w:val="28"/>
        </w:rPr>
        <w:t xml:space="preserve">   3.1.6 Организационные мероприятия по проектированию и изготовлению изделия;</w:t>
      </w:r>
    </w:p>
    <w:p w:rsidR="00082736" w:rsidRPr="00296C04" w:rsidRDefault="00082736" w:rsidP="00082736">
      <w:pPr>
        <w:ind w:firstLine="709"/>
        <w:jc w:val="both"/>
        <w:rPr>
          <w:sz w:val="28"/>
          <w:szCs w:val="28"/>
        </w:rPr>
      </w:pPr>
      <w:r w:rsidRPr="00296C04">
        <w:rPr>
          <w:sz w:val="28"/>
          <w:szCs w:val="28"/>
        </w:rPr>
        <w:t xml:space="preserve">   3.1.7 Мероприятия по снижению уровня риска проектируемого изделия;</w:t>
      </w:r>
    </w:p>
    <w:p w:rsidR="00082736" w:rsidRPr="00296C04" w:rsidRDefault="00082736" w:rsidP="00082736">
      <w:pPr>
        <w:ind w:firstLine="709"/>
        <w:jc w:val="both"/>
        <w:rPr>
          <w:sz w:val="28"/>
          <w:szCs w:val="28"/>
        </w:rPr>
      </w:pPr>
      <w:r w:rsidRPr="00296C04">
        <w:rPr>
          <w:sz w:val="28"/>
          <w:szCs w:val="28"/>
        </w:rPr>
        <w:t>Расчёт основных технико-экономических показателей ведущей модели дипломного проекта – «Женский костюм»;</w:t>
      </w:r>
    </w:p>
    <w:p w:rsidR="00082736" w:rsidRPr="00296C04" w:rsidRDefault="00082736" w:rsidP="00082736">
      <w:pPr>
        <w:ind w:firstLine="709"/>
        <w:jc w:val="both"/>
        <w:rPr>
          <w:sz w:val="28"/>
          <w:szCs w:val="28"/>
        </w:rPr>
      </w:pPr>
      <w:r w:rsidRPr="00296C04">
        <w:rPr>
          <w:sz w:val="28"/>
          <w:szCs w:val="28"/>
        </w:rPr>
        <w:t xml:space="preserve"> Плановая калькуляция на ведущую модель дипломного проекта – «Женский </w:t>
      </w:r>
      <w:r w:rsidR="008B1279" w:rsidRPr="00296C04">
        <w:rPr>
          <w:sz w:val="28"/>
          <w:szCs w:val="28"/>
        </w:rPr>
        <w:t>к</w:t>
      </w:r>
      <w:r w:rsidRPr="00296C04">
        <w:rPr>
          <w:sz w:val="28"/>
          <w:szCs w:val="28"/>
        </w:rPr>
        <w:t>остюм»</w:t>
      </w:r>
      <w:r w:rsidR="008B1279" w:rsidRPr="00296C04">
        <w:rPr>
          <w:sz w:val="28"/>
          <w:szCs w:val="28"/>
        </w:rPr>
        <w:t>;</w:t>
      </w:r>
    </w:p>
    <w:p w:rsidR="00082736" w:rsidRPr="00296C04" w:rsidRDefault="00082736" w:rsidP="00082736">
      <w:pPr>
        <w:ind w:firstLine="709"/>
        <w:jc w:val="both"/>
        <w:rPr>
          <w:sz w:val="28"/>
          <w:szCs w:val="28"/>
        </w:rPr>
      </w:pPr>
      <w:r w:rsidRPr="00296C04">
        <w:rPr>
          <w:sz w:val="28"/>
          <w:szCs w:val="28"/>
        </w:rPr>
        <w:t>Заключение;</w:t>
      </w:r>
    </w:p>
    <w:p w:rsidR="00082736" w:rsidRPr="00296C04" w:rsidRDefault="00082736" w:rsidP="00082736">
      <w:pPr>
        <w:ind w:firstLine="709"/>
        <w:jc w:val="both"/>
        <w:rPr>
          <w:sz w:val="28"/>
          <w:szCs w:val="28"/>
        </w:rPr>
      </w:pPr>
      <w:r w:rsidRPr="00296C04">
        <w:rPr>
          <w:sz w:val="28"/>
          <w:szCs w:val="28"/>
        </w:rPr>
        <w:t>Список использованной литературы.</w:t>
      </w:r>
    </w:p>
    <w:p w:rsidR="00082736" w:rsidRDefault="00082736" w:rsidP="00082736">
      <w:pPr>
        <w:ind w:firstLine="709"/>
        <w:jc w:val="both"/>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Default="00082736" w:rsidP="00082736">
      <w:pPr>
        <w:jc w:val="center"/>
      </w:pPr>
    </w:p>
    <w:p w:rsidR="00082736" w:rsidRPr="00E46115" w:rsidRDefault="00082736" w:rsidP="00082736">
      <w:pPr>
        <w:jc w:val="center"/>
        <w:rPr>
          <w:b/>
          <w:bCs/>
          <w:sz w:val="34"/>
          <w:szCs w:val="34"/>
        </w:rPr>
      </w:pPr>
      <w:r w:rsidRPr="00E46115">
        <w:rPr>
          <w:b/>
          <w:bCs/>
          <w:sz w:val="34"/>
          <w:szCs w:val="34"/>
        </w:rPr>
        <w:t>1. ХУДОЖЕСТВЕННО-ТЕОРЕТИЧЕСКАЯ ЧАСТЬ.</w:t>
      </w:r>
    </w:p>
    <w:p w:rsidR="00082736" w:rsidRDefault="00082736" w:rsidP="00082736">
      <w:pPr>
        <w:jc w:val="center"/>
      </w:pPr>
    </w:p>
    <w:p w:rsidR="00082736" w:rsidRDefault="00082736" w:rsidP="00082736">
      <w:pPr>
        <w:jc w:val="center"/>
      </w:pPr>
    </w:p>
    <w:p w:rsidR="00082736" w:rsidRPr="00F8526D" w:rsidRDefault="00082736" w:rsidP="00296C04">
      <w:pPr>
        <w:jc w:val="right"/>
        <w:rPr>
          <w:spacing w:val="6"/>
        </w:rPr>
      </w:pPr>
      <w:r w:rsidRPr="000573BA">
        <w:rPr>
          <w:b/>
          <w:bCs/>
          <w:spacing w:val="6"/>
          <w:u w:val="single"/>
        </w:rPr>
        <w:t>«Я не представляю себе моды в этом столетии без джинсов».</w:t>
      </w:r>
      <w:r w:rsidRPr="00F8526D">
        <w:rPr>
          <w:b/>
          <w:bCs/>
          <w:spacing w:val="6"/>
        </w:rPr>
        <w:t xml:space="preserve"> </w:t>
      </w:r>
      <w:r w:rsidRPr="00F8526D">
        <w:rPr>
          <w:b/>
          <w:bCs/>
          <w:spacing w:val="6"/>
          <w:lang w:val="en-US"/>
        </w:rPr>
        <w:t>Franco</w:t>
      </w:r>
      <w:r w:rsidRPr="0042180C">
        <w:rPr>
          <w:b/>
          <w:bCs/>
          <w:spacing w:val="6"/>
        </w:rPr>
        <w:t xml:space="preserve"> </w:t>
      </w:r>
      <w:r w:rsidRPr="00F8526D">
        <w:rPr>
          <w:b/>
          <w:bCs/>
          <w:spacing w:val="6"/>
          <w:lang w:val="en-US"/>
        </w:rPr>
        <w:t>Mo</w:t>
      </w:r>
      <w:r>
        <w:rPr>
          <w:b/>
          <w:bCs/>
          <w:spacing w:val="6"/>
          <w:lang w:val="en-US"/>
        </w:rPr>
        <w:t>s</w:t>
      </w:r>
      <w:r w:rsidRPr="00F8526D">
        <w:rPr>
          <w:b/>
          <w:bCs/>
          <w:spacing w:val="6"/>
          <w:lang w:val="en-US"/>
        </w:rPr>
        <w:t>chino</w:t>
      </w:r>
      <w:r w:rsidRPr="00F8526D">
        <w:rPr>
          <w:b/>
          <w:bCs/>
          <w:spacing w:val="6"/>
        </w:rPr>
        <w:t>.</w:t>
      </w:r>
    </w:p>
    <w:p w:rsidR="00082736" w:rsidRDefault="00082736" w:rsidP="00296C04"/>
    <w:p w:rsidR="00082736" w:rsidRPr="00296C04" w:rsidRDefault="00082736" w:rsidP="00296C04">
      <w:pPr>
        <w:ind w:firstLine="709"/>
        <w:jc w:val="both"/>
        <w:rPr>
          <w:spacing w:val="6"/>
        </w:rPr>
      </w:pPr>
      <w:bookmarkStart w:id="0" w:name="_Toc518926967"/>
      <w:bookmarkStart w:id="1" w:name="_Toc518927118"/>
      <w:bookmarkStart w:id="2" w:name="_Toc518927534"/>
      <w:r w:rsidRPr="00296C04">
        <w:rPr>
          <w:spacing w:val="6"/>
        </w:rPr>
        <w:t>Моделирование одежды – это искусство. Разумеется, особый его вид. Наши творения умирают, едва успев появиться на свет. Но, несмотря на это, моделирование не перестаёт быть искусством. Оно подчинено тем же законам и той же логике.</w:t>
      </w:r>
    </w:p>
    <w:p w:rsidR="00082736" w:rsidRPr="00296C04" w:rsidRDefault="00082736" w:rsidP="00296C04">
      <w:pPr>
        <w:ind w:firstLine="709"/>
        <w:jc w:val="both"/>
        <w:rPr>
          <w:spacing w:val="6"/>
        </w:rPr>
      </w:pPr>
      <w:r w:rsidRPr="00296C04">
        <w:rPr>
          <w:spacing w:val="6"/>
        </w:rPr>
        <w:t>В наши дни художнику, работающему в области моделирования одежды, необычайно трудно выделиться. Найти свой путь и суметь повести по нему других. Это осложняется ещё и тем, что хотим мы того или нет, мода с каждым днём всё больше становится интернациональной. И общие усилия художников многих стран и различных направлений всё больше сводятся к общему знаменателю: людской поток на улицах Рима, Парижа, Нью-Йорка, Рио-де-Жанейро, Лос-Анджелеса, Москвы уже не столь неповторим, как это было в прошлом столетии.</w:t>
      </w:r>
    </w:p>
    <w:p w:rsidR="00082736" w:rsidRPr="00296C04" w:rsidRDefault="00082736" w:rsidP="00296C04">
      <w:pPr>
        <w:ind w:firstLine="709"/>
        <w:jc w:val="both"/>
        <w:rPr>
          <w:spacing w:val="6"/>
        </w:rPr>
      </w:pPr>
      <w:r w:rsidRPr="00296C04">
        <w:rPr>
          <w:spacing w:val="6"/>
        </w:rPr>
        <w:t>Сегодня трудно выделить из многообразия образов, предлагаемых художниками-модельерами, наиболее характерные. Пожалуй, всё имеет право на существование, если это соответствует эстетическим критериям общества, духу времени, подчёркивает индивидуальность, гармонию содержания и формы личности.</w:t>
      </w:r>
    </w:p>
    <w:p w:rsidR="00082736" w:rsidRPr="00296C04" w:rsidRDefault="00082736" w:rsidP="00296C04">
      <w:pPr>
        <w:ind w:firstLine="709"/>
        <w:jc w:val="both"/>
        <w:rPr>
          <w:spacing w:val="6"/>
        </w:rPr>
      </w:pPr>
      <w:r w:rsidRPr="00296C04">
        <w:rPr>
          <w:spacing w:val="6"/>
        </w:rPr>
        <w:t xml:space="preserve">Мода отражает уровень развития общества на каждой его ступени. Для прошедшего </w:t>
      </w:r>
      <w:r w:rsidRPr="00296C04">
        <w:rPr>
          <w:spacing w:val="6"/>
          <w:lang w:val="en-US"/>
        </w:rPr>
        <w:t>XX</w:t>
      </w:r>
      <w:r w:rsidRPr="00296C04">
        <w:rPr>
          <w:spacing w:val="6"/>
        </w:rPr>
        <w:t xml:space="preserve">-го и начавшегося </w:t>
      </w:r>
      <w:r w:rsidRPr="00296C04">
        <w:rPr>
          <w:spacing w:val="6"/>
          <w:lang w:val="en-US"/>
        </w:rPr>
        <w:t>XXI</w:t>
      </w:r>
      <w:r w:rsidRPr="00296C04">
        <w:rPr>
          <w:spacing w:val="6"/>
        </w:rPr>
        <w:t xml:space="preserve">-го столетия характерны бурные темпы, стремительные перемены буквально во всех отраслях жизни. Поэтому и мода идёт в русле требований своего времени: она мобильна, целесообразна, удобна и практична. </w:t>
      </w:r>
    </w:p>
    <w:p w:rsidR="00082736" w:rsidRPr="00296C04" w:rsidRDefault="00082736" w:rsidP="00296C04">
      <w:pPr>
        <w:ind w:firstLine="709"/>
        <w:jc w:val="both"/>
        <w:rPr>
          <w:spacing w:val="6"/>
        </w:rPr>
      </w:pPr>
      <w:r w:rsidRPr="00296C04">
        <w:rPr>
          <w:spacing w:val="6"/>
        </w:rPr>
        <w:t>Задачей художника-модельера или стилиста сегодня является формирование своего художественного отношения к действительности, его индивидуальное преобразование, или собственного стиля через творческую практическую деятельность данного ему материала. Этот процесс должен иметь объективные критерии, диктуемые не только всеобщими законами красоты, но и развития их в данный период времени, учитывая все последние достижения во всех областях, как в культуре, так и в повседневной жизни, в технике и т.д.</w:t>
      </w:r>
      <w:bookmarkEnd w:id="0"/>
      <w:bookmarkEnd w:id="1"/>
      <w:bookmarkEnd w:id="2"/>
      <w:r w:rsidRPr="00296C04">
        <w:rPr>
          <w:spacing w:val="6"/>
        </w:rPr>
        <w:t xml:space="preserve"> </w:t>
      </w:r>
    </w:p>
    <w:p w:rsidR="00082736" w:rsidRPr="00296C04" w:rsidRDefault="00082736" w:rsidP="00296C04">
      <w:pPr>
        <w:ind w:firstLine="709"/>
        <w:jc w:val="both"/>
        <w:rPr>
          <w:spacing w:val="6"/>
        </w:rPr>
      </w:pPr>
      <w:r w:rsidRPr="00296C04">
        <w:rPr>
          <w:spacing w:val="6"/>
        </w:rPr>
        <w:t xml:space="preserve">Условия изготовления массовых изделий ставят перед художниками труднейшие задачи поисков эстетической выразительности вещи минимальными средствами. Так как в таких рамках художественного решения можно передать только общее впечатление от  источника, то возникает необходимость основывать художественное решение массовых изделий за счет раскрытия художественных достоинств материала: его пластики, рисунка, колорита и фактуры. Выразительность линий, пропорциональные формы как возможные носители содержания в формировании массовой вещи играют более скромную роль.  </w:t>
      </w:r>
    </w:p>
    <w:p w:rsidR="00082736" w:rsidRPr="00296C04" w:rsidRDefault="00082736" w:rsidP="00296C04">
      <w:pPr>
        <w:ind w:firstLine="709"/>
        <w:jc w:val="both"/>
        <w:rPr>
          <w:spacing w:val="6"/>
        </w:rPr>
      </w:pPr>
      <w:r w:rsidRPr="00296C04">
        <w:rPr>
          <w:spacing w:val="6"/>
        </w:rPr>
        <w:t>Дизайн переводит социально-культурные потребности человека на язык предметных форм и реализует их через систему производства. Дизайнер создает вещь от начала до конца, как и ремесленник. Он должен обладать логикой и интуицией. Дизайн находится на пересечении промышленности и культуры.</w:t>
      </w:r>
    </w:p>
    <w:p w:rsidR="00082736" w:rsidRPr="00296C04" w:rsidRDefault="00082736" w:rsidP="00296C04">
      <w:pPr>
        <w:ind w:firstLine="709"/>
        <w:jc w:val="both"/>
        <w:rPr>
          <w:spacing w:val="6"/>
        </w:rPr>
      </w:pPr>
      <w:r w:rsidRPr="00296C04">
        <w:rPr>
          <w:spacing w:val="6"/>
        </w:rPr>
        <w:t>Одним из основных факторов проекта коллекции на весну – лето 2003 – 2004 г. под девизом “Джинсов</w:t>
      </w:r>
      <w:r w:rsidR="001E0B61" w:rsidRPr="00296C04">
        <w:rPr>
          <w:spacing w:val="6"/>
        </w:rPr>
        <w:t>ое</w:t>
      </w:r>
      <w:r w:rsidRPr="00296C04">
        <w:rPr>
          <w:spacing w:val="6"/>
        </w:rPr>
        <w:t xml:space="preserve"> </w:t>
      </w:r>
      <w:r w:rsidR="001E0B61" w:rsidRPr="00296C04">
        <w:rPr>
          <w:spacing w:val="6"/>
        </w:rPr>
        <w:t>путешествие</w:t>
      </w:r>
      <w:r w:rsidRPr="00296C04">
        <w:rPr>
          <w:spacing w:val="6"/>
        </w:rPr>
        <w:t xml:space="preserve">”  является  желание внести оригинальность и необычный взгляд на джинсовую одежду за счет использования различных декоративных элементов и классических, узнаваемых истинно джинсовых деталей. </w:t>
      </w:r>
    </w:p>
    <w:p w:rsidR="00082736" w:rsidRPr="00296C04" w:rsidRDefault="00082736" w:rsidP="00296C04">
      <w:pPr>
        <w:ind w:firstLine="709"/>
        <w:jc w:val="both"/>
        <w:rPr>
          <w:spacing w:val="6"/>
        </w:rPr>
      </w:pPr>
      <w:r w:rsidRPr="00296C04">
        <w:rPr>
          <w:spacing w:val="6"/>
        </w:rPr>
        <w:t>На основе выше изложенного, сформировалась и подтвердилась мысль о создании данной коллекции.</w:t>
      </w:r>
    </w:p>
    <w:p w:rsidR="00082736" w:rsidRDefault="00082736" w:rsidP="00296C04">
      <w:pPr>
        <w:shd w:val="clear" w:color="auto" w:fill="FFFFFF"/>
        <w:jc w:val="center"/>
        <w:rPr>
          <w:b/>
          <w:bCs/>
          <w:color w:val="000000"/>
          <w:spacing w:val="6"/>
          <w:u w:val="single"/>
        </w:rPr>
      </w:pPr>
    </w:p>
    <w:p w:rsidR="00851809" w:rsidRDefault="00851809" w:rsidP="00296C04">
      <w:pPr>
        <w:shd w:val="clear" w:color="auto" w:fill="FFFFFF"/>
        <w:jc w:val="center"/>
        <w:rPr>
          <w:b/>
          <w:bCs/>
          <w:color w:val="000000"/>
          <w:spacing w:val="6"/>
          <w:u w:val="single"/>
        </w:rPr>
      </w:pPr>
    </w:p>
    <w:p w:rsidR="00851809" w:rsidRPr="00082736" w:rsidRDefault="00851809" w:rsidP="00296C04">
      <w:pPr>
        <w:shd w:val="clear" w:color="auto" w:fill="FFFFFF"/>
        <w:jc w:val="center"/>
        <w:rPr>
          <w:b/>
          <w:bCs/>
          <w:color w:val="000000"/>
          <w:spacing w:val="6"/>
          <w:u w:val="single"/>
        </w:rPr>
      </w:pPr>
    </w:p>
    <w:p w:rsidR="00082736" w:rsidRPr="00082736" w:rsidRDefault="00082736" w:rsidP="00296C04">
      <w:pPr>
        <w:shd w:val="clear" w:color="auto" w:fill="FFFFFF"/>
        <w:jc w:val="center"/>
        <w:rPr>
          <w:b/>
          <w:bCs/>
          <w:spacing w:val="6"/>
        </w:rPr>
      </w:pPr>
      <w:r w:rsidRPr="00082736">
        <w:rPr>
          <w:b/>
          <w:bCs/>
          <w:color w:val="000000"/>
          <w:spacing w:val="6"/>
          <w:u w:val="single"/>
        </w:rPr>
        <w:t>Основные направления моды на весну-лето 2003 года.</w:t>
      </w:r>
    </w:p>
    <w:p w:rsidR="00082736" w:rsidRPr="00082736" w:rsidRDefault="00082736" w:rsidP="00296C04">
      <w:pPr>
        <w:shd w:val="clear" w:color="auto" w:fill="FFFFFF"/>
        <w:rPr>
          <w:b/>
          <w:bCs/>
          <w:color w:val="000000"/>
          <w:spacing w:val="6"/>
        </w:rPr>
      </w:pPr>
    </w:p>
    <w:p w:rsidR="00082736" w:rsidRPr="00296C04" w:rsidRDefault="00082736" w:rsidP="00296C04">
      <w:pPr>
        <w:shd w:val="clear" w:color="auto" w:fill="FFFFFF"/>
        <w:ind w:firstLine="709"/>
        <w:jc w:val="both"/>
        <w:rPr>
          <w:spacing w:val="6"/>
        </w:rPr>
      </w:pPr>
      <w:r w:rsidRPr="00296C04">
        <w:rPr>
          <w:color w:val="000000"/>
          <w:spacing w:val="6"/>
        </w:rPr>
        <w:t>Общее направление на этот сезон — всего понемногу: 50-х, 60-х, 70-х, 80-х, спорта, шика, классики и сексуальности, струящихся тканей, восточных мотивов и запоминающихся цветов. Но и это далеко не всё, что можно сказать о моде этого периода — у всего общего, как известно, име</w:t>
      </w:r>
      <w:r w:rsidRPr="00296C04">
        <w:rPr>
          <w:color w:val="000000"/>
          <w:spacing w:val="6"/>
        </w:rPr>
        <w:softHyphen/>
        <w:t>ются ещё и детали.</w:t>
      </w:r>
    </w:p>
    <w:p w:rsidR="00082736" w:rsidRPr="00296C04" w:rsidRDefault="00082736" w:rsidP="00296C04">
      <w:pPr>
        <w:shd w:val="clear" w:color="auto" w:fill="FFFFFF"/>
        <w:ind w:firstLine="709"/>
        <w:jc w:val="both"/>
        <w:rPr>
          <w:spacing w:val="6"/>
        </w:rPr>
      </w:pPr>
      <w:r w:rsidRPr="00296C04">
        <w:rPr>
          <w:i/>
          <w:iCs/>
          <w:color w:val="000000"/>
          <w:spacing w:val="6"/>
        </w:rPr>
        <w:t>Цвет.</w:t>
      </w:r>
      <w:r w:rsidRPr="00296C04">
        <w:rPr>
          <w:color w:val="000000"/>
          <w:spacing w:val="6"/>
        </w:rPr>
        <w:t xml:space="preserve"> Непримиримая любовь к цвету охватила ведущих мировых дизайнеров. Любимым цветом сезона обещает стать солнечно-тёплый жёлтый. Этого цвета теперь и аксессуары — широ</w:t>
      </w:r>
      <w:r w:rsidRPr="00296C04">
        <w:rPr>
          <w:color w:val="000000"/>
          <w:spacing w:val="6"/>
        </w:rPr>
        <w:softHyphen/>
        <w:t>кие пояса и большие сумки из толстой кожи, и одежда - например, жёлтое платье-парео. Также практически в каждой коллекции присутствуют яркие вспышки бирюзового, ультрамаринового, ядовито-розового, тёмно-синего и насыщенного зелёного цветов. (</w:t>
      </w:r>
      <w:r w:rsidRPr="00296C04">
        <w:rPr>
          <w:color w:val="000000"/>
          <w:spacing w:val="6"/>
          <w:lang w:val="en-US"/>
        </w:rPr>
        <w:t>Maharishi</w:t>
      </w:r>
      <w:r w:rsidRPr="00296C04">
        <w:rPr>
          <w:color w:val="000000"/>
          <w:spacing w:val="6"/>
        </w:rPr>
        <w:t xml:space="preserve">, </w:t>
      </w:r>
      <w:r w:rsidRPr="00296C04">
        <w:rPr>
          <w:color w:val="000000"/>
          <w:spacing w:val="6"/>
          <w:lang w:val="en-US"/>
        </w:rPr>
        <w:t>McQueen</w:t>
      </w:r>
      <w:r w:rsidRPr="00296C04">
        <w:rPr>
          <w:color w:val="000000"/>
          <w:spacing w:val="6"/>
        </w:rPr>
        <w:t xml:space="preserve">, </w:t>
      </w:r>
      <w:r w:rsidRPr="00296C04">
        <w:rPr>
          <w:color w:val="000000"/>
          <w:spacing w:val="6"/>
          <w:lang w:val="en-US"/>
        </w:rPr>
        <w:t>Paul</w:t>
      </w:r>
      <w:r w:rsidRPr="00296C04">
        <w:rPr>
          <w:color w:val="000000"/>
          <w:spacing w:val="6"/>
        </w:rPr>
        <w:t xml:space="preserve"> </w:t>
      </w:r>
      <w:r w:rsidRPr="00296C04">
        <w:rPr>
          <w:color w:val="000000"/>
          <w:spacing w:val="6"/>
          <w:lang w:val="en-US"/>
        </w:rPr>
        <w:t>Smith</w:t>
      </w:r>
      <w:r w:rsidRPr="00296C04">
        <w:rPr>
          <w:color w:val="000000"/>
          <w:spacing w:val="6"/>
        </w:rPr>
        <w:t xml:space="preserve">, </w:t>
      </w:r>
      <w:r w:rsidRPr="00296C04">
        <w:rPr>
          <w:color w:val="000000"/>
          <w:spacing w:val="6"/>
          <w:lang w:val="en-US"/>
        </w:rPr>
        <w:t>Victor</w:t>
      </w:r>
      <w:r w:rsidRPr="00296C04">
        <w:rPr>
          <w:color w:val="000000"/>
          <w:spacing w:val="6"/>
        </w:rPr>
        <w:t xml:space="preserve"> &amp; </w:t>
      </w:r>
      <w:r w:rsidRPr="00296C04">
        <w:rPr>
          <w:color w:val="000000"/>
          <w:spacing w:val="6"/>
          <w:lang w:val="en-US"/>
        </w:rPr>
        <w:t>Rolf</w:t>
      </w:r>
      <w:r w:rsidRPr="00296C04">
        <w:rPr>
          <w:color w:val="000000"/>
          <w:spacing w:val="6"/>
        </w:rPr>
        <w:t>). Для тех, кому все эти цвета кажутся слишком яркими, то и все пастельные оттенки розового, зелёного, сиреневого и всё того же жёлтого - опять в фаворе. Нежные цвета требуют струящихся тканей, поэтому лучше всего подойдёт многослойный до непрозрачности шифон. Восточные мотивы в цвете проявляются в пронзительных расцветках в стиле «павлиний хвост» и «марсианские» закаты. (</w:t>
      </w:r>
      <w:r w:rsidRPr="00296C04">
        <w:rPr>
          <w:color w:val="000000"/>
          <w:spacing w:val="6"/>
          <w:lang w:val="en-US"/>
        </w:rPr>
        <w:t>McQueen</w:t>
      </w:r>
      <w:r w:rsidRPr="00296C04">
        <w:rPr>
          <w:color w:val="000000"/>
          <w:spacing w:val="6"/>
        </w:rPr>
        <w:t xml:space="preserve">, </w:t>
      </w:r>
      <w:r w:rsidRPr="00296C04">
        <w:rPr>
          <w:color w:val="000000"/>
          <w:spacing w:val="6"/>
          <w:lang w:val="en-US"/>
        </w:rPr>
        <w:t>Balenciaga</w:t>
      </w:r>
      <w:r w:rsidRPr="00296C04">
        <w:rPr>
          <w:color w:val="000000"/>
          <w:spacing w:val="6"/>
        </w:rPr>
        <w:t xml:space="preserve">, </w:t>
      </w:r>
      <w:r w:rsidRPr="00296C04">
        <w:rPr>
          <w:color w:val="000000"/>
          <w:spacing w:val="6"/>
          <w:lang w:val="en-US"/>
        </w:rPr>
        <w:t>Paul</w:t>
      </w:r>
      <w:r w:rsidRPr="00296C04">
        <w:rPr>
          <w:color w:val="000000"/>
          <w:spacing w:val="6"/>
        </w:rPr>
        <w:t xml:space="preserve"> </w:t>
      </w:r>
      <w:r w:rsidRPr="00296C04">
        <w:rPr>
          <w:color w:val="000000"/>
          <w:spacing w:val="6"/>
          <w:lang w:val="en-US"/>
        </w:rPr>
        <w:t>Smith</w:t>
      </w:r>
      <w:r w:rsidRPr="00296C04">
        <w:rPr>
          <w:color w:val="000000"/>
          <w:spacing w:val="6"/>
        </w:rPr>
        <w:t>)</w:t>
      </w:r>
    </w:p>
    <w:p w:rsidR="00082736" w:rsidRPr="00296C04" w:rsidRDefault="00082736" w:rsidP="00296C04">
      <w:pPr>
        <w:shd w:val="clear" w:color="auto" w:fill="FFFFFF"/>
        <w:ind w:firstLine="709"/>
        <w:jc w:val="both"/>
        <w:rPr>
          <w:spacing w:val="6"/>
        </w:rPr>
      </w:pPr>
      <w:r w:rsidRPr="00296C04">
        <w:rPr>
          <w:i/>
          <w:iCs/>
          <w:color w:val="000000"/>
          <w:spacing w:val="6"/>
        </w:rPr>
        <w:t>Ткани и материалы.</w:t>
      </w:r>
      <w:r w:rsidRPr="00296C04">
        <w:rPr>
          <w:color w:val="000000"/>
          <w:spacing w:val="6"/>
        </w:rPr>
        <w:t xml:space="preserve"> Аристократичные ткани: атлас, шёлк и бархат - дизайнеры предпо</w:t>
      </w:r>
      <w:r w:rsidRPr="00296C04">
        <w:rPr>
          <w:color w:val="000000"/>
          <w:spacing w:val="6"/>
        </w:rPr>
        <w:softHyphen/>
        <w:t>читают использовать по максимуму, начиная ультрамодных курток - бомберов и заканчивая спор</w:t>
      </w:r>
      <w:r w:rsidRPr="00296C04">
        <w:rPr>
          <w:color w:val="000000"/>
          <w:spacing w:val="6"/>
        </w:rPr>
        <w:softHyphen/>
        <w:t>тивными костюмами. (</w:t>
      </w:r>
      <w:r w:rsidRPr="00296C04">
        <w:rPr>
          <w:color w:val="000000"/>
          <w:spacing w:val="6"/>
          <w:lang w:val="en-US"/>
        </w:rPr>
        <w:t>Taverniti</w:t>
      </w:r>
      <w:r w:rsidRPr="00296C04">
        <w:rPr>
          <w:color w:val="000000"/>
          <w:spacing w:val="6"/>
        </w:rPr>
        <w:t xml:space="preserve"> </w:t>
      </w:r>
      <w:r w:rsidRPr="00296C04">
        <w:rPr>
          <w:color w:val="000000"/>
          <w:spacing w:val="6"/>
          <w:lang w:val="en-US"/>
        </w:rPr>
        <w:t>Couture</w:t>
      </w:r>
      <w:r w:rsidRPr="00296C04">
        <w:rPr>
          <w:color w:val="000000"/>
          <w:spacing w:val="6"/>
        </w:rPr>
        <w:t xml:space="preserve">, </w:t>
      </w:r>
      <w:r w:rsidRPr="00296C04">
        <w:rPr>
          <w:color w:val="000000"/>
          <w:spacing w:val="6"/>
          <w:lang w:val="en-US"/>
        </w:rPr>
        <w:t>McQueen</w:t>
      </w:r>
      <w:r w:rsidRPr="00296C04">
        <w:rPr>
          <w:color w:val="000000"/>
          <w:spacing w:val="6"/>
        </w:rPr>
        <w:t xml:space="preserve">, </w:t>
      </w:r>
      <w:r w:rsidRPr="00296C04">
        <w:rPr>
          <w:color w:val="000000"/>
          <w:spacing w:val="6"/>
          <w:lang w:val="en-US"/>
        </w:rPr>
        <w:t>Balenciaga</w:t>
      </w:r>
      <w:r w:rsidRPr="00296C04">
        <w:rPr>
          <w:color w:val="000000"/>
          <w:spacing w:val="6"/>
        </w:rPr>
        <w:t>) Из тканей с яркими набивными ри</w:t>
      </w:r>
      <w:r w:rsidRPr="00296C04">
        <w:rPr>
          <w:color w:val="000000"/>
          <w:spacing w:val="6"/>
        </w:rPr>
        <w:softHyphen/>
        <w:t>сунками дизайнеры предпочитают шить короткие платья, пышные юбки или просторные туники. Пёстрые изображения хищников и тропических птиц придают женственной одежде притягатель</w:t>
      </w:r>
      <w:r w:rsidRPr="00296C04">
        <w:rPr>
          <w:color w:val="000000"/>
          <w:spacing w:val="6"/>
        </w:rPr>
        <w:softHyphen/>
        <w:t>ную нотку агрессивной сексуальности. (</w:t>
      </w:r>
      <w:r w:rsidRPr="00296C04">
        <w:rPr>
          <w:color w:val="000000"/>
          <w:spacing w:val="6"/>
          <w:lang w:val="en-US"/>
        </w:rPr>
        <w:t>McQueen</w:t>
      </w:r>
      <w:r w:rsidRPr="00296C04">
        <w:rPr>
          <w:color w:val="000000"/>
          <w:spacing w:val="6"/>
        </w:rPr>
        <w:t xml:space="preserve">, </w:t>
      </w:r>
      <w:r w:rsidRPr="00296C04">
        <w:rPr>
          <w:color w:val="000000"/>
          <w:spacing w:val="6"/>
          <w:lang w:val="en-US"/>
        </w:rPr>
        <w:t>Balenciaga</w:t>
      </w:r>
      <w:r w:rsidRPr="00296C04">
        <w:rPr>
          <w:color w:val="000000"/>
          <w:spacing w:val="6"/>
        </w:rPr>
        <w:t xml:space="preserve">, </w:t>
      </w:r>
      <w:r w:rsidRPr="00296C04">
        <w:rPr>
          <w:color w:val="000000"/>
          <w:spacing w:val="6"/>
          <w:lang w:val="en-US"/>
        </w:rPr>
        <w:t>Paul</w:t>
      </w:r>
      <w:r w:rsidRPr="00296C04">
        <w:rPr>
          <w:color w:val="000000"/>
          <w:spacing w:val="6"/>
        </w:rPr>
        <w:t xml:space="preserve"> </w:t>
      </w:r>
      <w:r w:rsidRPr="00296C04">
        <w:rPr>
          <w:color w:val="000000"/>
          <w:spacing w:val="6"/>
          <w:lang w:val="en-US"/>
        </w:rPr>
        <w:t>Smith</w:t>
      </w:r>
      <w:r w:rsidRPr="00296C04">
        <w:rPr>
          <w:color w:val="000000"/>
          <w:spacing w:val="6"/>
        </w:rPr>
        <w:t xml:space="preserve">). </w:t>
      </w:r>
      <w:r w:rsidRPr="00296C04">
        <w:rPr>
          <w:color w:val="000000"/>
          <w:spacing w:val="6"/>
          <w:u w:val="single"/>
        </w:rPr>
        <w:t>Замша.</w:t>
      </w:r>
      <w:r w:rsidRPr="00296C04">
        <w:rPr>
          <w:color w:val="000000"/>
          <w:spacing w:val="6"/>
        </w:rPr>
        <w:t xml:space="preserve"> Из замши сейчас делается всё - начиная от обуви и заканчивая кошельками. Лучше, если она будет серой или бе</w:t>
      </w:r>
      <w:r w:rsidRPr="00296C04">
        <w:rPr>
          <w:color w:val="000000"/>
          <w:spacing w:val="6"/>
        </w:rPr>
        <w:softHyphen/>
        <w:t>лой, хотя погодные условия и не позволяют.</w:t>
      </w:r>
    </w:p>
    <w:p w:rsidR="00082736" w:rsidRPr="00296C04" w:rsidRDefault="00082736" w:rsidP="00296C04">
      <w:pPr>
        <w:shd w:val="clear" w:color="auto" w:fill="FFFFFF"/>
        <w:ind w:firstLine="709"/>
        <w:jc w:val="both"/>
        <w:rPr>
          <w:spacing w:val="6"/>
        </w:rPr>
      </w:pPr>
      <w:r w:rsidRPr="00296C04">
        <w:rPr>
          <w:i/>
          <w:iCs/>
          <w:color w:val="000000"/>
          <w:spacing w:val="6"/>
        </w:rPr>
        <w:t>Одежда.</w:t>
      </w:r>
      <w:r w:rsidRPr="00296C04">
        <w:rPr>
          <w:color w:val="000000"/>
          <w:spacing w:val="6"/>
        </w:rPr>
        <w:t xml:space="preserve"> Спортивная одежда этим сезоном впервые поразит не только моделями, незаме</w:t>
      </w:r>
      <w:r w:rsidRPr="00296C04">
        <w:rPr>
          <w:color w:val="000000"/>
          <w:spacing w:val="6"/>
        </w:rPr>
        <w:softHyphen/>
        <w:t>нимым удобством и утилитарностью. Прототипы купальников для спортивного плаванья или две атлетические майки, словно надетые одна на другую и при этом одна — задом наперёд, вполне мо</w:t>
      </w:r>
      <w:r w:rsidRPr="00296C04">
        <w:rPr>
          <w:color w:val="000000"/>
          <w:spacing w:val="6"/>
        </w:rPr>
        <w:softHyphen/>
        <w:t>гут существовать в виде вечерних топов. (</w:t>
      </w:r>
      <w:r w:rsidRPr="00296C04">
        <w:rPr>
          <w:color w:val="000000"/>
          <w:spacing w:val="6"/>
          <w:lang w:val="en-US"/>
        </w:rPr>
        <w:t>Dolce</w:t>
      </w:r>
      <w:r w:rsidRPr="00296C04">
        <w:rPr>
          <w:color w:val="000000"/>
          <w:spacing w:val="6"/>
        </w:rPr>
        <w:t xml:space="preserve"> &amp; </w:t>
      </w:r>
      <w:r w:rsidRPr="00296C04">
        <w:rPr>
          <w:color w:val="000000"/>
          <w:spacing w:val="6"/>
          <w:lang w:val="en-US"/>
        </w:rPr>
        <w:t>Gabbana</w:t>
      </w:r>
      <w:r w:rsidRPr="00296C04">
        <w:rPr>
          <w:color w:val="000000"/>
          <w:spacing w:val="6"/>
        </w:rPr>
        <w:t xml:space="preserve">, </w:t>
      </w:r>
      <w:r w:rsidRPr="00296C04">
        <w:rPr>
          <w:color w:val="000000"/>
          <w:spacing w:val="6"/>
          <w:lang w:val="en-US"/>
        </w:rPr>
        <w:t>Bunakova</w:t>
      </w:r>
      <w:r w:rsidRPr="00296C04">
        <w:rPr>
          <w:color w:val="000000"/>
          <w:spacing w:val="6"/>
        </w:rPr>
        <w:t xml:space="preserve"> &amp; </w:t>
      </w:r>
      <w:r w:rsidRPr="00296C04">
        <w:rPr>
          <w:color w:val="000000"/>
          <w:spacing w:val="6"/>
          <w:lang w:val="en-US"/>
        </w:rPr>
        <w:t>Hokhloff</w:t>
      </w:r>
      <w:r w:rsidRPr="00296C04">
        <w:rPr>
          <w:color w:val="000000"/>
          <w:spacing w:val="6"/>
        </w:rPr>
        <w:t>) Продолжается ностальгия по 80-м. Хит сезона - шёлковые двусторонние олимпийки с тремя классическими лам</w:t>
      </w:r>
      <w:r w:rsidRPr="00296C04">
        <w:rPr>
          <w:color w:val="000000"/>
          <w:spacing w:val="6"/>
        </w:rPr>
        <w:softHyphen/>
        <w:t xml:space="preserve">пасами в любых комбинациях. Для ультрамодниц - укороченные боксёрские брюки с широким поясом и эмблемой или беспечные теннисные юбки от </w:t>
      </w:r>
      <w:r w:rsidRPr="00296C04">
        <w:rPr>
          <w:color w:val="000000"/>
          <w:spacing w:val="6"/>
          <w:lang w:val="en-US"/>
        </w:rPr>
        <w:t>Taverniti</w:t>
      </w:r>
      <w:r w:rsidRPr="00296C04">
        <w:rPr>
          <w:color w:val="000000"/>
          <w:spacing w:val="6"/>
        </w:rPr>
        <w:t xml:space="preserve"> </w:t>
      </w:r>
      <w:r w:rsidRPr="00296C04">
        <w:rPr>
          <w:color w:val="000000"/>
          <w:spacing w:val="6"/>
          <w:lang w:val="en-US"/>
        </w:rPr>
        <w:t>Couture</w:t>
      </w:r>
      <w:r w:rsidRPr="00296C04">
        <w:rPr>
          <w:color w:val="000000"/>
          <w:spacing w:val="6"/>
        </w:rPr>
        <w:t>. Популярность приобрели так называемые «шаровары» - широкие, нередко бесформенные брюки, резко зауженные или при</w:t>
      </w:r>
      <w:r w:rsidRPr="00296C04">
        <w:rPr>
          <w:color w:val="000000"/>
          <w:spacing w:val="6"/>
        </w:rPr>
        <w:softHyphen/>
        <w:t>собранные у щиколотки. Они могут напоминать как спортивные так и восточные брюки, а сшиты из велюра, атласа, хлопка или тонкой шерсти. Ясно и то, что чем больше у этих брюк будет деко</w:t>
      </w:r>
      <w:r w:rsidRPr="00296C04">
        <w:rPr>
          <w:color w:val="000000"/>
          <w:spacing w:val="6"/>
        </w:rPr>
        <w:softHyphen/>
        <w:t xml:space="preserve">ративных элементов - накладных или ложных карманов, заклёпок, завязок, молний - тем лучше. На эту весну-лето намечено глобальное возвращение рабочих комбинезонов, фартуков, поясов для инструментов и прочей комфортной одежды, главное для которой остаётся удобство. Материалы, из которых всё это должно быть сшито, всё те же: деним, парусина, замша... Особое внимание уделяется комбинезонам: они могут быть суперширокими или очень короткими. Самая желанная новинка сезона - это шёлковые комбинезоны от </w:t>
      </w:r>
      <w:r w:rsidRPr="00296C04">
        <w:rPr>
          <w:color w:val="000000"/>
          <w:spacing w:val="6"/>
          <w:lang w:val="en-US"/>
        </w:rPr>
        <w:t>McQueen</w:t>
      </w:r>
      <w:r w:rsidRPr="00296C04">
        <w:rPr>
          <w:color w:val="000000"/>
          <w:spacing w:val="6"/>
        </w:rPr>
        <w:t xml:space="preserve"> и </w:t>
      </w:r>
      <w:r w:rsidRPr="00296C04">
        <w:rPr>
          <w:color w:val="000000"/>
          <w:spacing w:val="6"/>
          <w:lang w:val="en-US"/>
        </w:rPr>
        <w:t>Balenciaga</w:t>
      </w:r>
      <w:r w:rsidRPr="00296C04">
        <w:rPr>
          <w:color w:val="000000"/>
          <w:spacing w:val="6"/>
        </w:rPr>
        <w:t>. Если комбинезоны воз</w:t>
      </w:r>
      <w:r w:rsidRPr="00296C04">
        <w:rPr>
          <w:color w:val="000000"/>
          <w:spacing w:val="6"/>
        </w:rPr>
        <w:softHyphen/>
        <w:t xml:space="preserve">вращают нас в 80-е, то о 50-х и 60-х непременно должны напомнить трогательные платья и лёгкие летние пальто. А о 70-х - укороченные жакеты и платья-рубашки, перехваченные на талии, просто струящиеся или лишь слегка облегающие тело. Допустимая длина - от середины колена и выше. Новый вариант маленького чёрного платья от </w:t>
      </w:r>
      <w:r w:rsidRPr="00296C04">
        <w:rPr>
          <w:color w:val="000000"/>
          <w:spacing w:val="6"/>
          <w:lang w:val="en-US"/>
        </w:rPr>
        <w:t>Balenciaga</w:t>
      </w:r>
      <w:r w:rsidRPr="00296C04">
        <w:rPr>
          <w:color w:val="000000"/>
          <w:spacing w:val="6"/>
        </w:rPr>
        <w:t xml:space="preserve"> - это короткое шёлковое платье с аппли</w:t>
      </w:r>
      <w:r w:rsidRPr="00296C04">
        <w:rPr>
          <w:color w:val="000000"/>
          <w:spacing w:val="6"/>
        </w:rPr>
        <w:softHyphen/>
        <w:t xml:space="preserve">кациями в виде тропических растений, птиц и рыбок. </w:t>
      </w:r>
      <w:r w:rsidRPr="00296C04">
        <w:rPr>
          <w:i/>
          <w:iCs/>
          <w:color w:val="000000"/>
          <w:spacing w:val="6"/>
        </w:rPr>
        <w:t xml:space="preserve">Эклектика. </w:t>
      </w:r>
      <w:r w:rsidRPr="00296C04">
        <w:rPr>
          <w:color w:val="000000"/>
          <w:spacing w:val="6"/>
        </w:rPr>
        <w:t>Этническая одежда прошлого сезона теперь комбинируется с синтетикой, шёлком и яркими цветами нынешнего, образуя потря</w:t>
      </w:r>
      <w:r w:rsidRPr="00296C04">
        <w:rPr>
          <w:color w:val="000000"/>
          <w:spacing w:val="6"/>
        </w:rPr>
        <w:softHyphen/>
        <w:t>сающие сочетания. Главное - не перестараться.</w:t>
      </w:r>
    </w:p>
    <w:p w:rsidR="00082736" w:rsidRPr="00296C04" w:rsidRDefault="00082736" w:rsidP="00296C04">
      <w:pPr>
        <w:shd w:val="clear" w:color="auto" w:fill="FFFFFF"/>
        <w:ind w:firstLine="709"/>
        <w:jc w:val="both"/>
        <w:rPr>
          <w:color w:val="000000"/>
          <w:spacing w:val="6"/>
        </w:rPr>
      </w:pPr>
      <w:r w:rsidRPr="00296C04">
        <w:rPr>
          <w:i/>
          <w:iCs/>
          <w:color w:val="000000"/>
          <w:spacing w:val="6"/>
        </w:rPr>
        <w:t>Обувь.</w:t>
      </w:r>
      <w:r w:rsidRPr="00296C04">
        <w:rPr>
          <w:color w:val="000000"/>
          <w:spacing w:val="6"/>
        </w:rPr>
        <w:t xml:space="preserve"> Опять в моде обувь на платформе. На этот раз каблук отделён от непосредственно подошвы, а верхняя часть обуви может быть даже прибита к нижней гвоздиками. Босоножки этим летом - предельно открытые, блестящие и на очень тонком каблуке. Максимум закрытости, кото</w:t>
      </w:r>
      <w:r w:rsidRPr="00296C04">
        <w:rPr>
          <w:color w:val="000000"/>
          <w:spacing w:val="6"/>
        </w:rPr>
        <w:softHyphen/>
        <w:t>рый можно себе позволить - туфли с вырезанным носком. Альтернативой высокому каблуку мо</w:t>
      </w:r>
      <w:r w:rsidRPr="00296C04">
        <w:rPr>
          <w:color w:val="000000"/>
          <w:spacing w:val="6"/>
        </w:rPr>
        <w:softHyphen/>
        <w:t>гут стать сандалии - они должны быть на суперплоской подошве высотой около 1,5 см, и увиты широкими ремешками, также могут быть и обыкновенные кожаные «вьетнамки» или мягкие ту</w:t>
      </w:r>
      <w:r w:rsidRPr="00296C04">
        <w:rPr>
          <w:color w:val="000000"/>
          <w:spacing w:val="6"/>
        </w:rPr>
        <w:softHyphen/>
        <w:t>фельки, напоминающие балетки.</w:t>
      </w:r>
    </w:p>
    <w:p w:rsidR="00082736" w:rsidRPr="00296C04" w:rsidRDefault="00082736" w:rsidP="00296C04">
      <w:pPr>
        <w:shd w:val="clear" w:color="auto" w:fill="FFFFFF"/>
        <w:ind w:firstLine="709"/>
        <w:jc w:val="both"/>
        <w:rPr>
          <w:spacing w:val="6"/>
        </w:rPr>
      </w:pPr>
      <w:r w:rsidRPr="00296C04">
        <w:rPr>
          <w:i/>
          <w:iCs/>
          <w:color w:val="000000"/>
          <w:spacing w:val="6"/>
        </w:rPr>
        <w:t xml:space="preserve">Аксессуары. Бижутерия. </w:t>
      </w:r>
      <w:r w:rsidRPr="00296C04">
        <w:rPr>
          <w:color w:val="000000"/>
          <w:spacing w:val="6"/>
        </w:rPr>
        <w:t>Металлические серьги до плеч - лучший вариант украшения это</w:t>
      </w:r>
      <w:r w:rsidRPr="00296C04">
        <w:rPr>
          <w:color w:val="000000"/>
          <w:spacing w:val="6"/>
        </w:rPr>
        <w:softHyphen/>
        <w:t xml:space="preserve">го сезона. </w:t>
      </w:r>
      <w:r w:rsidRPr="00296C04">
        <w:rPr>
          <w:i/>
          <w:iCs/>
          <w:color w:val="000000"/>
          <w:spacing w:val="6"/>
        </w:rPr>
        <w:t xml:space="preserve">Сумки. </w:t>
      </w:r>
      <w:r w:rsidRPr="00296C04">
        <w:rPr>
          <w:color w:val="000000"/>
          <w:spacing w:val="6"/>
        </w:rPr>
        <w:t xml:space="preserve">Сумка должна быть не просто большой, а огромной. Ко всему этому она ещё должна быть необычного цвета или сделана из крокодильей кожи. </w:t>
      </w:r>
      <w:r w:rsidRPr="00296C04">
        <w:rPr>
          <w:i/>
          <w:iCs/>
          <w:color w:val="000000"/>
          <w:spacing w:val="6"/>
        </w:rPr>
        <w:t xml:space="preserve">Камни и вышивка. </w:t>
      </w:r>
      <w:r w:rsidRPr="00296C04">
        <w:rPr>
          <w:color w:val="000000"/>
          <w:spacing w:val="6"/>
        </w:rPr>
        <w:t>Аксессуары, расшитые бисером, крупными бусинами или даже камнями - то, что нужно. Они должны напоми</w:t>
      </w:r>
      <w:r w:rsidRPr="00296C04">
        <w:rPr>
          <w:color w:val="000000"/>
          <w:spacing w:val="6"/>
        </w:rPr>
        <w:softHyphen/>
        <w:t xml:space="preserve">нать стиль хиппи, но всё же быть более шикарными. </w:t>
      </w:r>
      <w:r w:rsidRPr="00296C04">
        <w:rPr>
          <w:i/>
          <w:iCs/>
          <w:color w:val="000000"/>
          <w:spacing w:val="6"/>
        </w:rPr>
        <w:t xml:space="preserve">Пояс. </w:t>
      </w:r>
      <w:r w:rsidRPr="00296C04">
        <w:rPr>
          <w:color w:val="000000"/>
          <w:spacing w:val="6"/>
        </w:rPr>
        <w:t xml:space="preserve">Широкий пояс, вошедший в моду ещё зимой, будет моден и сейчас - только теперь он не шёлковый, а кожаный, и слегка приспущен с талии на бёдра. </w:t>
      </w:r>
      <w:r w:rsidRPr="00296C04">
        <w:rPr>
          <w:i/>
          <w:iCs/>
          <w:color w:val="000000"/>
          <w:spacing w:val="6"/>
        </w:rPr>
        <w:t xml:space="preserve">Панк-рок. </w:t>
      </w:r>
      <w:r w:rsidRPr="00296C04">
        <w:rPr>
          <w:color w:val="000000"/>
          <w:spacing w:val="6"/>
        </w:rPr>
        <w:t xml:space="preserve">Кожа и цепи в аксессуарах выглядят гораздо менее заметными, чем раньше, и гораздо более изящными, но они все-таки снова с нами. </w:t>
      </w:r>
      <w:r w:rsidRPr="00296C04">
        <w:rPr>
          <w:i/>
          <w:iCs/>
          <w:color w:val="000000"/>
          <w:spacing w:val="6"/>
        </w:rPr>
        <w:t xml:space="preserve">Металл. </w:t>
      </w:r>
      <w:r w:rsidRPr="00296C04">
        <w:rPr>
          <w:color w:val="000000"/>
          <w:spacing w:val="6"/>
        </w:rPr>
        <w:t>Этой весной и летом из металла может быть сделано всё - от широких браслетов до босоножек и именных цепей на пояс. Чем больше металла, тем лучше, женщина должна напоминать средневекового рыцаря, доспехи должны быть сделаны из меди, бронзы, серебра или драгоценных камней. Как вариант, рассмат</w:t>
      </w:r>
      <w:r w:rsidRPr="00296C04">
        <w:rPr>
          <w:color w:val="000000"/>
          <w:spacing w:val="6"/>
        </w:rPr>
        <w:softHyphen/>
        <w:t>риваются металлические корсеты и пластины, закрывающие плечи.</w:t>
      </w:r>
    </w:p>
    <w:p w:rsidR="00082736" w:rsidRPr="00296C04" w:rsidRDefault="00082736" w:rsidP="00296C04">
      <w:pPr>
        <w:ind w:firstLine="709"/>
        <w:jc w:val="both"/>
        <w:rPr>
          <w:spacing w:val="6"/>
        </w:rPr>
      </w:pPr>
    </w:p>
    <w:p w:rsidR="00082736" w:rsidRPr="00296C04" w:rsidRDefault="00082736" w:rsidP="00296C04">
      <w:pPr>
        <w:ind w:firstLine="709"/>
        <w:jc w:val="both"/>
        <w:rPr>
          <w:spacing w:val="6"/>
        </w:rPr>
      </w:pPr>
      <w:r w:rsidRPr="00296C04">
        <w:rPr>
          <w:spacing w:val="6"/>
        </w:rPr>
        <w:t xml:space="preserve">Понятие дизайна сформировалось сравнительно недавно, хотя сам дизайн существовал уже давно. Родоначальником современного дизайна можно назвать стиль кубизм, который появился в первой четверти </w:t>
      </w:r>
      <w:r w:rsidRPr="00296C04">
        <w:rPr>
          <w:spacing w:val="6"/>
          <w:lang w:val="en-US"/>
        </w:rPr>
        <w:t>XX</w:t>
      </w:r>
      <w:r w:rsidRPr="00296C04">
        <w:rPr>
          <w:spacing w:val="6"/>
        </w:rPr>
        <w:t xml:space="preserve">-го века. Кубизм знаменовал собой решительный разрыв с традициями реалистического искусства. Вместе с тем творчество кубистов носило характер вызова стандартной красивости салонного искусства. Сводя к минимуму, а зачастую и стремясь строить свои произведения и сочетания элементарных, «первичных» форм, представители кубизма обратились к конструированию объёмной формы на плоскости, деления реального объёма на геометризованные тела, сдвинутые, пересекающие друг друга, воспринятые с разных точек зрения. Кубизм выделялся среди модернистских течений тяготением к суровой аскетичности цвета, к простым, осязаемым формам, элементарным мотивам. Ярчайшими представителями кубизма среди художников были Пабло Пикассо, Жорж Брак, Л. Фейнингер, О. Шлиммер, Р. Делоне, Д.-Г. Кахнвейлер. </w:t>
      </w:r>
    </w:p>
    <w:p w:rsidR="00082736" w:rsidRPr="00296C04" w:rsidRDefault="00082736" w:rsidP="00296C04">
      <w:pPr>
        <w:ind w:firstLine="709"/>
        <w:jc w:val="both"/>
        <w:rPr>
          <w:spacing w:val="6"/>
        </w:rPr>
      </w:pPr>
      <w:r w:rsidRPr="00296C04">
        <w:rPr>
          <w:spacing w:val="6"/>
        </w:rPr>
        <w:t>В моделировании одежды тех времён влияние кубизма несомненно можно выделить в русской авангардной моде 20-х и 30-х годов прошлого века. Использование конструктивности, выразительности  и простоты в создании костюма  - вот те принципы</w:t>
      </w:r>
      <w:r w:rsidR="00D2173A" w:rsidRPr="00296C04">
        <w:rPr>
          <w:spacing w:val="6"/>
        </w:rPr>
        <w:t>,</w:t>
      </w:r>
      <w:r w:rsidRPr="00296C04">
        <w:rPr>
          <w:spacing w:val="6"/>
        </w:rPr>
        <w:t xml:space="preserve"> основоположницей которых считается Надежда Петровна Ламанова - в сущности первый советский модельер. Её дарование оригинального художника проявилось очень рано. Сделать себе имя на поприще моделирования было в то время необычайно трудно, так как в России безраздельно царствовала французская мода. В 1919 году Ламанова создаёт Художественную мастерскую современного костюма. В своих изделиях она использовала простейшие геометрические формы: прямоугольник, квадрат, треугольник, круг; согласованность формы костюма с образом человека. Ткани, использовавшиеся в её моделях, были небогаты и суровы – льняной холст, полуотбеленное полотно, домотканая шерсть. В 1925 году в Париже открылась международная выставка, на которой произведения первых отечественных художников-модельеров были удостоены «Гран-при» - высшей награды парижской выставки. Среди имён художников было и имя Н. П. Ламановой.</w:t>
      </w:r>
    </w:p>
    <w:p w:rsidR="00082736" w:rsidRPr="00296C04" w:rsidRDefault="00082736" w:rsidP="00296C04">
      <w:pPr>
        <w:ind w:firstLine="709"/>
        <w:jc w:val="both"/>
        <w:rPr>
          <w:spacing w:val="6"/>
        </w:rPr>
      </w:pPr>
    </w:p>
    <w:p w:rsidR="00082736" w:rsidRPr="00296C04" w:rsidRDefault="00082736" w:rsidP="00296C04">
      <w:pPr>
        <w:ind w:firstLine="709"/>
        <w:jc w:val="both"/>
        <w:rPr>
          <w:spacing w:val="6"/>
        </w:rPr>
      </w:pPr>
      <w:r w:rsidRPr="00296C04">
        <w:rPr>
          <w:spacing w:val="6"/>
        </w:rPr>
        <w:t>Главной идеей дипломного проекта является объединение в единый образ истоков самого понятия дизайна – кубизма с его геометрической простотой, выраженной в костюмах модельеров тех лет – Н. П. Ламановой, В. Мухиной, и современного стиля, материалов и кроя. Результат этого объединения воплощается в коллекции, состоящей из женских джинсовых костюмов.</w:t>
      </w:r>
    </w:p>
    <w:p w:rsidR="00082736" w:rsidRPr="00296C04" w:rsidRDefault="00082736" w:rsidP="00296C04">
      <w:pPr>
        <w:ind w:firstLine="709"/>
        <w:jc w:val="both"/>
        <w:rPr>
          <w:spacing w:val="6"/>
        </w:rPr>
      </w:pPr>
      <w:r w:rsidRPr="00296C04">
        <w:rPr>
          <w:spacing w:val="6"/>
        </w:rPr>
        <w:t>Джинсы являются одним из самых демократичным, любимым, универсальным  видом одежды нашего практичного и делового века. Из них «вырос» и джинсовый стиль. Из джинсовых тканей стали шить почти всё – платья, юбки, жилеты, рубашки, куртки, сумки и многое другое и, конечно же, самые разнообразные джинсы.</w:t>
      </w:r>
    </w:p>
    <w:p w:rsidR="00082736" w:rsidRPr="00296C04" w:rsidRDefault="00082736" w:rsidP="00296C04">
      <w:pPr>
        <w:ind w:firstLine="709"/>
        <w:jc w:val="both"/>
        <w:rPr>
          <w:spacing w:val="6"/>
        </w:rPr>
      </w:pPr>
      <w:r w:rsidRPr="00296C04">
        <w:rPr>
          <w:spacing w:val="6"/>
        </w:rPr>
        <w:t>Именно поэтому в качестве современной переработки истоков дизайна была выбрана джинсовая тема, так как скорее всего она никогда не выйдет из моды и будет продолжать удивлять нас всё новыми и новыми вариациями.</w:t>
      </w:r>
    </w:p>
    <w:p w:rsidR="00082736" w:rsidRPr="00296C04" w:rsidRDefault="00082736" w:rsidP="00296C04">
      <w:pPr>
        <w:ind w:firstLine="709"/>
        <w:jc w:val="both"/>
        <w:rPr>
          <w:spacing w:val="6"/>
        </w:rPr>
      </w:pPr>
      <w:r w:rsidRPr="00296C04">
        <w:rPr>
          <w:spacing w:val="6"/>
        </w:rPr>
        <w:t xml:space="preserve">Основным материалом коллекции является деним и трикотаж. </w:t>
      </w:r>
    </w:p>
    <w:p w:rsidR="00082736" w:rsidRPr="00296C04" w:rsidRDefault="00082736" w:rsidP="00296C04">
      <w:pPr>
        <w:ind w:firstLine="709"/>
        <w:jc w:val="both"/>
        <w:rPr>
          <w:spacing w:val="6"/>
        </w:rPr>
      </w:pPr>
      <w:r w:rsidRPr="00296C04">
        <w:rPr>
          <w:spacing w:val="6"/>
        </w:rPr>
        <w:t>Джинсовая ткань – деним – благодарный материал для того, чтобы поиграть с его фактурой. Он натурален, пластичен, мягок и в то же время держит по необходимости форму. Выбор  же трикотажа объясняется тем, что он удобен, практичен, отличается по пластике и манере поведения в процессе ношения.</w:t>
      </w:r>
    </w:p>
    <w:p w:rsidR="00082736" w:rsidRPr="00296C04" w:rsidRDefault="00082736" w:rsidP="00296C04">
      <w:pPr>
        <w:ind w:firstLine="709"/>
        <w:jc w:val="both"/>
        <w:rPr>
          <w:spacing w:val="6"/>
        </w:rPr>
      </w:pPr>
      <w:r w:rsidRPr="00296C04">
        <w:rPr>
          <w:spacing w:val="6"/>
        </w:rPr>
        <w:t>Разработанная коллекция включает модели из различных ассортиментных групп, включая верхнюю одежду, юбки, брюки и топы.</w:t>
      </w:r>
    </w:p>
    <w:p w:rsidR="00082736" w:rsidRPr="00296C04" w:rsidRDefault="00082736" w:rsidP="00296C04">
      <w:pPr>
        <w:ind w:firstLine="709"/>
        <w:jc w:val="both"/>
        <w:rPr>
          <w:spacing w:val="6"/>
        </w:rPr>
      </w:pPr>
      <w:r w:rsidRPr="00296C04">
        <w:rPr>
          <w:spacing w:val="6"/>
        </w:rPr>
        <w:t>В основном, комплекты состоят из 3-х частей, например: куртка, брюки, топ или куртка, юбка и топ.</w:t>
      </w:r>
    </w:p>
    <w:p w:rsidR="00082736" w:rsidRPr="00296C04" w:rsidRDefault="00082736" w:rsidP="00296C04">
      <w:pPr>
        <w:ind w:firstLine="709"/>
        <w:jc w:val="both"/>
        <w:rPr>
          <w:spacing w:val="6"/>
        </w:rPr>
      </w:pPr>
      <w:r w:rsidRPr="00296C04">
        <w:rPr>
          <w:spacing w:val="6"/>
        </w:rPr>
        <w:t>Главный акцент в коллекции идет на цвет и цветовые сочетания. Говоря о цветовой гамме данной коллекции, можно сказать, что палитра серых и голубых оттенков, что соответствует джинсовой гамме. Достаточная грубость и плотность джинсовых тканей смягчается присутствием золотистого напыления и рисунка ромбами.</w:t>
      </w:r>
    </w:p>
    <w:p w:rsidR="00082736" w:rsidRPr="00296C04" w:rsidRDefault="00082736" w:rsidP="00296C04">
      <w:pPr>
        <w:ind w:firstLine="709"/>
        <w:rPr>
          <w:spacing w:val="6"/>
        </w:rPr>
      </w:pPr>
    </w:p>
    <w:p w:rsidR="00082736" w:rsidRPr="00296C04" w:rsidRDefault="00082736" w:rsidP="00296C04">
      <w:pPr>
        <w:ind w:firstLine="709"/>
        <w:jc w:val="both"/>
        <w:rPr>
          <w:spacing w:val="6"/>
        </w:rPr>
      </w:pPr>
      <w:r w:rsidRPr="00296C04">
        <w:rPr>
          <w:spacing w:val="6"/>
        </w:rPr>
        <w:t>Джинсы окрестили одеждой века. И с этим спорить не приходиться. Они давно перешагнули через границы молодёжного ареала. И сейчас их можно увидеть на Западе и на политических деятелях, и на супермодных «звёздах».</w:t>
      </w:r>
    </w:p>
    <w:p w:rsidR="00082736" w:rsidRPr="00296C04" w:rsidRDefault="00082736" w:rsidP="00296C04">
      <w:pPr>
        <w:ind w:firstLine="709"/>
        <w:jc w:val="both"/>
        <w:rPr>
          <w:spacing w:val="6"/>
        </w:rPr>
      </w:pPr>
      <w:r w:rsidRPr="00296C04">
        <w:rPr>
          <w:spacing w:val="6"/>
        </w:rPr>
        <w:t xml:space="preserve">    В 1847 году американский фабрикант, продавец тентов и зонтиков, эмигрант из Баварии Леви Страус отправился в западные штаты с большим грузом брезента, который предназначался для палаток. Однако брезент по назначению не был использован. Возможно, местные «снабженцы» не завезли вовремя в магазины мужские кожаные брюки, в которых остро нуждались поселенцы, и предприимчивый Леви Страусс, воспользовавшись этим, покроил весь брезент на штаны. Они не пропускали пыль и грязь, долго носились и легко стирались. В 1856 году у Леви появился настоящий магазин, тогда он и основал свою компанию.</w:t>
      </w:r>
    </w:p>
    <w:p w:rsidR="00082736" w:rsidRPr="00296C04" w:rsidRDefault="00082736" w:rsidP="00296C04">
      <w:pPr>
        <w:ind w:firstLine="709"/>
        <w:jc w:val="both"/>
        <w:rPr>
          <w:spacing w:val="6"/>
        </w:rPr>
      </w:pPr>
      <w:r w:rsidRPr="00296C04">
        <w:rPr>
          <w:spacing w:val="6"/>
        </w:rPr>
        <w:t>Неожиданно его продукция пришлась всем по вкусу. Особенно золотоискателям, на которых обычные брюки просто «горели». Вскоре джинсы стали носить шахтёры – эта одежда не пропускала даже вездесущую угольную пыль, далее ковбои, пожарные, моряки. После того как запас привезённого Страусом брезента был весь израсходован, джинсы стали изготавливаться из прочной хлопчатобумажной ткани, которую доставляли из старинного французского города Нима (отсюда и название – деним, то есть «из Нима»). Её чаще всего окрашивали в цвет индиго. Ткань эта, собственно, не была в новинку – её ткали ещё со времён средневековья, однако шла она в основном на паруса. Говорят, что такие «джинсовые паруса» стояли на Колумбовой «Санта-Марии». Американцы же нашли дениму другое применение...</w:t>
      </w:r>
    </w:p>
    <w:p w:rsidR="00082736" w:rsidRPr="00296C04" w:rsidRDefault="00082736" w:rsidP="00296C04">
      <w:pPr>
        <w:ind w:firstLine="709"/>
        <w:jc w:val="both"/>
        <w:rPr>
          <w:spacing w:val="6"/>
        </w:rPr>
      </w:pPr>
      <w:r w:rsidRPr="00296C04">
        <w:rPr>
          <w:spacing w:val="6"/>
        </w:rPr>
        <w:t>Успех был столь ошеломляющим, что Страус сразу же запатентовал своё изобретение. В 1970 году эмигрант из Польши Джейкоб Дэвис придумал использовать медные заклёпки для упрочнения швов и карманов на штанах, которые он шил из грубой парусины. С ростом заказов на «клёпаные» штаны он предложил Леви Страуссу, который снабжал его парусиной совместно запатентовать идею использования заклёпок в рабочей одежде. Патент за номером 139/121 был им выдан 20 мая 1893 года. В том же году на джинсах Леви появились те самые заклёпки – штаны превращались в знаменитую модель 501. Вот так родились джинсы. Правда, название появилось несколько позже. Как утверждает одна из легенд, его придумал некий француз, которому эти брюки напомнили штаны генуэзских моряков. После нескольких трансформаций французское слово «дженуя» превратилось в «джинс».</w:t>
      </w:r>
    </w:p>
    <w:p w:rsidR="00082736" w:rsidRPr="00296C04" w:rsidRDefault="00082736" w:rsidP="00296C04">
      <w:pPr>
        <w:ind w:firstLine="709"/>
        <w:jc w:val="both"/>
        <w:rPr>
          <w:spacing w:val="6"/>
        </w:rPr>
      </w:pPr>
      <w:r w:rsidRPr="00296C04">
        <w:rPr>
          <w:spacing w:val="6"/>
        </w:rPr>
        <w:t>По другой легенде название пошло от грубой хлопчатобумажной ткани, привезённой из Англии на генуэзском корабле. Она была голубого цвета и называлась «блю де жен». На американский манер это название произносилось «блюджин» и дало имя изделию, а потом трансформировалось в «джине». Как мы видим, и в первом и во втором вариантах проскальзывает упоминание о генуэзцах...</w:t>
      </w:r>
    </w:p>
    <w:p w:rsidR="00082736" w:rsidRPr="00296C04" w:rsidRDefault="00082736" w:rsidP="00296C04">
      <w:pPr>
        <w:ind w:firstLine="709"/>
        <w:jc w:val="both"/>
        <w:rPr>
          <w:spacing w:val="6"/>
        </w:rPr>
      </w:pPr>
      <w:r w:rsidRPr="00296C04">
        <w:rPr>
          <w:spacing w:val="6"/>
        </w:rPr>
        <w:t xml:space="preserve">Но дата начала джинсомании относится вовсе не к прошлому столетию. Тогда это была одежда ковбоев, железнодорожников, фермеров, лесорубов и других строителей Американской Мечты. Джинсы, комбинезоны, джинсовые куртки удовлетворяли потребностям этих независимых и грубых людей. Их покрой определялся практическими нуждами: дополнительные карманы для инструментов, закрытость для езды на лошади, свободные рукава, чтобы не стеснять движений. Американский писатель Филипп Боноски вспоминает: «Ни один парень из буржуазной семьи, не говоря уже о взрослом мужчине ни за что бы не согласился надеть их, потому что синие джинсы были неизменной одеждой рабочего люда...» </w:t>
      </w:r>
    </w:p>
    <w:p w:rsidR="00082736" w:rsidRPr="00296C04" w:rsidRDefault="00082736" w:rsidP="00296C04">
      <w:pPr>
        <w:ind w:firstLine="709"/>
        <w:jc w:val="both"/>
        <w:rPr>
          <w:spacing w:val="6"/>
        </w:rPr>
      </w:pPr>
      <w:r w:rsidRPr="00296C04">
        <w:rPr>
          <w:spacing w:val="6"/>
        </w:rPr>
        <w:t>Второе рождение джинсов произошло в 60-х годах ушедшего века одновременно с расцветом движения хиппи и появлением такого течения как «антимода». Джинсы стали непременным атрибутом одежды протестующего молодого человека, который таким образом как бы приобщался к миру угнетённых и обездоленных. Однако юношей и девушек подкупало и другое – функциональность этого вида одежды.</w:t>
      </w:r>
    </w:p>
    <w:p w:rsidR="00082736" w:rsidRPr="00296C04" w:rsidRDefault="00082736" w:rsidP="00296C04">
      <w:pPr>
        <w:ind w:firstLine="709"/>
        <w:jc w:val="both"/>
        <w:rPr>
          <w:spacing w:val="6"/>
        </w:rPr>
      </w:pPr>
      <w:r w:rsidRPr="00296C04">
        <w:rPr>
          <w:spacing w:val="6"/>
        </w:rPr>
        <w:t>Начало джинсомании приходиться на 1968 год. Точнее, на его май, когда по странам Западной Европы и Америки прокатилась волна студенческих выступлений. Фотографии в газетах и телевизионные репортажи показывали одетых в джинсы бунтарей из Сорбонны и Кентского университета. О лучшей рекламе фабриканты не могли и мечтать. Сначала эту «бунтарскую форму» носила молодёжь. Но примерно с 1970 года «джинсовая болезнь» перекинулась и на старшее поколение. В выцветшие залатанные джинсы оделись представители всех слоёв общества. С этого момента и начинается эпоха джинсомании.</w:t>
      </w:r>
    </w:p>
    <w:p w:rsidR="00082736" w:rsidRPr="00296C04" w:rsidRDefault="00082736" w:rsidP="00296C04">
      <w:pPr>
        <w:ind w:firstLine="709"/>
        <w:jc w:val="both"/>
        <w:rPr>
          <w:spacing w:val="6"/>
        </w:rPr>
      </w:pPr>
      <w:r w:rsidRPr="00296C04">
        <w:rPr>
          <w:spacing w:val="6"/>
        </w:rPr>
        <w:t>Классические джинсы всегда шились из денима (джинсовки). Это грубая хлопчатобумажная материя. Настоящая джинсовая ткань производится только из американского хлопка марок «Мемфис», «Миссиссиппи», «Сент-Луис» и «Сент-Джосим Вели». Европейские же производители джинсовой ткани закупают пакистанский, индийский, африканский и даже испанский хлопок. Весовой диапазон джинсовой ткани условно разбивают на три категории: лёгкие – от 4 до 9 унций, средние – от 9 до 13 унций и тяжёлые – от 13,5 до 15,5 унций. Ткани из лёгкой весовой категории в основном идут на пошив рубашек, в них применяется полотняное переплетение 1/1. Они имеют своё название – шамбри. Хотя при таком переплетении отсутствует диагональный рубчик, всё равно швы «в замок» после химической обработки за счёт усадочных процессов и применения индиго имеют обычный для варёной продукции вид. Основная масса сорочек шьётся из наиболее тонких тканей от 4 до 7 унций. Из 9-тиунциевой ткани шьют лёгкую женскую одежду, но уже рассчитанную на весеннее-летний сезон (юбки, сарафаны, жилетки)</w:t>
      </w:r>
    </w:p>
    <w:p w:rsidR="00082736" w:rsidRPr="00296C04" w:rsidRDefault="00082736" w:rsidP="00296C04">
      <w:pPr>
        <w:ind w:firstLine="709"/>
        <w:jc w:val="both"/>
        <w:rPr>
          <w:spacing w:val="6"/>
        </w:rPr>
      </w:pPr>
      <w:r w:rsidRPr="00296C04">
        <w:rPr>
          <w:spacing w:val="6"/>
        </w:rPr>
        <w:t xml:space="preserve">Из тканей средней весовой группы шьётся наиболее широкий ассортимент изделий, в основном женский – юбки, платья, куртки и джинсы. Здесь уже применяют саржевое переплетение 2/1. Что касается третьей весовой категории, то она сейчас самая распространённая. </w:t>
      </w:r>
      <w:r w:rsidR="00D2173A" w:rsidRPr="00296C04">
        <w:rPr>
          <w:spacing w:val="6"/>
        </w:rPr>
        <w:t xml:space="preserve">К этой группе относится и классический деним (14,5 унций), который начал появляться лишь во второй половине прошлого века. </w:t>
      </w:r>
      <w:r w:rsidRPr="00296C04">
        <w:rPr>
          <w:spacing w:val="6"/>
        </w:rPr>
        <w:t>Из него шьют в основном куртки и джинсы. Здесь используется саржевое переплетение 3/1, что придаёт ткани характерный диагональный рубчик. Поскольку для нитей основы и утка применяют один и тот же номер пряжи, то рубчик на ткани поднимается слева направо под углом 45</w:t>
      </w:r>
      <w:r w:rsidRPr="00296C04">
        <w:rPr>
          <w:spacing w:val="6"/>
          <w:vertAlign w:val="superscript"/>
        </w:rPr>
        <w:t>0</w:t>
      </w:r>
      <w:r w:rsidRPr="00296C04">
        <w:rPr>
          <w:spacing w:val="6"/>
        </w:rPr>
        <w:t>. Это так называемый правосторонний деним. При левостороннем диагональном переплетении рисунок линии поднимается влево. Такая ткань приобретает всё большую популярность. Правда, она более трудоёмкая в производстве и требует повышенного внимания на заключительных операциях, но зато после химической обработки получается более мягкая структура ткани. При изготовлении ткани используется пряжа двух типов: веретенная пряжа, полученная традиционным способом кольцевого прядения (</w:t>
      </w:r>
      <w:r w:rsidRPr="00296C04">
        <w:rPr>
          <w:spacing w:val="6"/>
          <w:lang w:val="en-US"/>
        </w:rPr>
        <w:t>ring</w:t>
      </w:r>
      <w:r w:rsidRPr="00296C04">
        <w:rPr>
          <w:spacing w:val="6"/>
        </w:rPr>
        <w:t>-</w:t>
      </w:r>
      <w:r w:rsidRPr="00296C04">
        <w:rPr>
          <w:spacing w:val="6"/>
          <w:lang w:val="en-US"/>
        </w:rPr>
        <w:t>spun</w:t>
      </w:r>
      <w:r w:rsidRPr="00296C04">
        <w:rPr>
          <w:spacing w:val="6"/>
        </w:rPr>
        <w:t>) и пряжа со свободным концом роторного прядения (</w:t>
      </w:r>
      <w:r w:rsidRPr="00296C04">
        <w:rPr>
          <w:spacing w:val="6"/>
          <w:lang w:val="en-US"/>
        </w:rPr>
        <w:t>open</w:t>
      </w:r>
      <w:r w:rsidRPr="00296C04">
        <w:rPr>
          <w:spacing w:val="6"/>
        </w:rPr>
        <w:t>-</w:t>
      </w:r>
      <w:r w:rsidRPr="00296C04">
        <w:rPr>
          <w:spacing w:val="6"/>
          <w:lang w:val="en-US"/>
        </w:rPr>
        <w:t>end</w:t>
      </w:r>
      <w:r w:rsidRPr="00296C04">
        <w:rPr>
          <w:spacing w:val="6"/>
        </w:rPr>
        <w:t xml:space="preserve"> </w:t>
      </w:r>
      <w:r w:rsidRPr="00296C04">
        <w:rPr>
          <w:spacing w:val="6"/>
          <w:lang w:val="en-US"/>
        </w:rPr>
        <w:t>spinning</w:t>
      </w:r>
      <w:r w:rsidRPr="00296C04">
        <w:rPr>
          <w:spacing w:val="6"/>
        </w:rPr>
        <w:t xml:space="preserve">). Первая отличается большой мягкостью и неровностью поверхности, сама ткань получается тоньше, но при этом она становится и более плотной и не теряет своей термостойкости. При абразивной стирке приобретает характерную для джинсов мраморную структуру. Из неё получается так называемая веретенная джинсовка. При втором способе ткань получается более ровная, но не обладает прочностью первого способа. Существуют различные комбинации этих двух способов при которых получается видимо веретенная джинсовка из пряжи со свободным концом, которой путём технологических ухищрений придан вид веретенной джинсовки. Например, используется нить непостоянной толщины. Двойная веретенная джинсовка отличается от просто веретенной тем, что у неё и основа и уток из веретенной пряже. Такая ткань ещё мягче на ощупь. Перекрученная джинсовка получается на основе перекрученной пряжи. Когда её потом намачивают, она сжимается, приобретая гофрированный вид. </w:t>
      </w:r>
    </w:p>
    <w:p w:rsidR="00082736" w:rsidRPr="00296C04" w:rsidRDefault="00082736" w:rsidP="00296C04">
      <w:pPr>
        <w:ind w:firstLine="709"/>
        <w:jc w:val="both"/>
        <w:rPr>
          <w:spacing w:val="6"/>
        </w:rPr>
      </w:pPr>
      <w:r w:rsidRPr="00296C04">
        <w:rPr>
          <w:spacing w:val="6"/>
        </w:rPr>
        <w:t>Крупнейшим производителем джинсовой ткани из веретенной пряжи является фабрика «</w:t>
      </w:r>
      <w:r w:rsidRPr="00296C04">
        <w:rPr>
          <w:spacing w:val="6"/>
          <w:lang w:val="en-US"/>
        </w:rPr>
        <w:t>Cone</w:t>
      </w:r>
      <w:r w:rsidRPr="00296C04">
        <w:rPr>
          <w:spacing w:val="6"/>
        </w:rPr>
        <w:t xml:space="preserve"> </w:t>
      </w:r>
      <w:r w:rsidRPr="00296C04">
        <w:rPr>
          <w:spacing w:val="6"/>
          <w:lang w:val="en-US"/>
        </w:rPr>
        <w:t>Mills</w:t>
      </w:r>
      <w:r w:rsidRPr="00296C04">
        <w:rPr>
          <w:spacing w:val="6"/>
        </w:rPr>
        <w:t xml:space="preserve">». Производство основано в 1891 году. Эта компания является лидером в мировом производстве денима – как по количеству так и по качеству. С 1915 года фирма продаёт ткань Леви Страусу (на 501-ую модель до сих пор идёт только эта ткань), а с 1952 года </w:t>
      </w:r>
      <w:r w:rsidRPr="00296C04">
        <w:rPr>
          <w:spacing w:val="6"/>
          <w:lang w:val="en-US"/>
        </w:rPr>
        <w:t>Cone</w:t>
      </w:r>
      <w:r w:rsidRPr="00296C04">
        <w:rPr>
          <w:spacing w:val="6"/>
        </w:rPr>
        <w:t xml:space="preserve"> </w:t>
      </w:r>
      <w:r w:rsidRPr="00296C04">
        <w:rPr>
          <w:spacing w:val="6"/>
          <w:lang w:val="en-US"/>
        </w:rPr>
        <w:t>Mills</w:t>
      </w:r>
      <w:r w:rsidRPr="00296C04">
        <w:rPr>
          <w:spacing w:val="6"/>
        </w:rPr>
        <w:t xml:space="preserve"> вышла на европейский рынок. За свою более чем столетнюю историю фабрика разработала много новшеств. Например, в 1930 году внедрила процесс санфоризации – дополнительной операции по предварительному принудительному усаживанию денима. Это гарантировало в конечном итоге усадку порядка 1-2% после всех промывок. Существенным недостатком тяжёлого денима является его перекашивание, что приводило к скручиванию штанин после стирки. Это представляло острую проблему в прошлом на этапе конструирования джинсов. Именно фирма </w:t>
      </w:r>
      <w:r w:rsidRPr="00296C04">
        <w:rPr>
          <w:spacing w:val="6"/>
          <w:lang w:val="en-US"/>
        </w:rPr>
        <w:t>Cone</w:t>
      </w:r>
      <w:r w:rsidRPr="00296C04">
        <w:rPr>
          <w:spacing w:val="6"/>
        </w:rPr>
        <w:t xml:space="preserve"> </w:t>
      </w:r>
      <w:r w:rsidRPr="00296C04">
        <w:rPr>
          <w:spacing w:val="6"/>
          <w:lang w:val="en-US"/>
        </w:rPr>
        <w:t>Mills</w:t>
      </w:r>
      <w:r w:rsidRPr="00296C04">
        <w:rPr>
          <w:spacing w:val="6"/>
        </w:rPr>
        <w:t xml:space="preserve"> нашла выход из данной ситуации. Сейчас все ткацкие фабрики решают эту проблему путём перекашивания одной из кромок ткани на стадии отделки для придания дениму естественной конфигурации. Также в борьбе с этим недугом фирма </w:t>
      </w:r>
      <w:r w:rsidRPr="00296C04">
        <w:rPr>
          <w:spacing w:val="6"/>
          <w:lang w:val="en-US"/>
        </w:rPr>
        <w:t>Wrangler</w:t>
      </w:r>
      <w:r w:rsidRPr="00296C04">
        <w:rPr>
          <w:spacing w:val="6"/>
        </w:rPr>
        <w:t xml:space="preserve"> в 1964 году разработала и внедрила новый тип переплетения денима «ломаная саржа» (</w:t>
      </w:r>
      <w:r w:rsidRPr="00296C04">
        <w:rPr>
          <w:spacing w:val="6"/>
          <w:lang w:val="en-US"/>
        </w:rPr>
        <w:t>broken</w:t>
      </w:r>
      <w:r w:rsidRPr="00296C04">
        <w:rPr>
          <w:spacing w:val="6"/>
        </w:rPr>
        <w:t xml:space="preserve"> </w:t>
      </w:r>
      <w:r w:rsidRPr="00296C04">
        <w:rPr>
          <w:spacing w:val="6"/>
          <w:lang w:val="en-US"/>
        </w:rPr>
        <w:t>twill</w:t>
      </w:r>
      <w:r w:rsidRPr="00296C04">
        <w:rPr>
          <w:spacing w:val="6"/>
        </w:rPr>
        <w:t xml:space="preserve">). Суть изобретения заключалась в изменении направления диагональной линии саржи. </w:t>
      </w:r>
    </w:p>
    <w:p w:rsidR="00082736" w:rsidRPr="00296C04" w:rsidRDefault="00082736" w:rsidP="00296C04">
      <w:pPr>
        <w:ind w:firstLine="709"/>
        <w:jc w:val="both"/>
        <w:rPr>
          <w:spacing w:val="6"/>
        </w:rPr>
      </w:pPr>
      <w:r w:rsidRPr="00296C04">
        <w:rPr>
          <w:spacing w:val="6"/>
        </w:rPr>
        <w:t xml:space="preserve">Известно, что у денима окрашиваются только нити основы, причём красятся они в жгуте. 12-36 жгутов проходят через красильные ванны с индиго определённое количество раз (от 8 до 16 маканий). Индиго – тёмно-голубая краска. О ней говорят «живая», так как в ходе носки она выцветает – меняется. Её получали из растения </w:t>
      </w:r>
      <w:r w:rsidRPr="00296C04">
        <w:rPr>
          <w:spacing w:val="6"/>
          <w:lang w:val="en-US"/>
        </w:rPr>
        <w:t>Indigofera</w:t>
      </w:r>
      <w:r w:rsidRPr="00296C04">
        <w:rPr>
          <w:spacing w:val="6"/>
        </w:rPr>
        <w:t xml:space="preserve"> ещё 4000 лет назад в Индии и Китае. В 1878 году немецкий химик А. Байер изобрёл синтетический краситель индиго, который скоро вытеснил естественный, как более чистый и стабильный. С каждым погружением пряжа становится темнее. Характерной особенностью денима является его поверхностное окрашивание, то есть у пряжи окрашиваются только наружные волокна, а сердцевина остаётся неизменной. Для усиления этого эффекта пряжу основы подвергают мерсеризации - кратковременной высокотемпературной обработке концентрированной каустической содой. Это также способствует повышению восприимчивости к красителям именно наружной поверхности волокна. Только благодаря такому характеру крашения денима во время абразивной обработки, когда краситель буквально сдирается, удаётся получить контрастный эффект на толстых швах и внизу изделий. Для изменения оттенка индиго применяют протравки из сернистых красителей. До изобретения абразивной стирки популярен был такой способ, придающий синему цвету глубину и различные оттенки серого.</w:t>
      </w:r>
    </w:p>
    <w:p w:rsidR="00082736" w:rsidRPr="00296C04" w:rsidRDefault="00082736" w:rsidP="00296C04">
      <w:pPr>
        <w:ind w:firstLine="709"/>
        <w:jc w:val="both"/>
        <w:rPr>
          <w:spacing w:val="6"/>
        </w:rPr>
      </w:pPr>
      <w:r w:rsidRPr="00296C04">
        <w:rPr>
          <w:spacing w:val="6"/>
        </w:rPr>
        <w:t>Вторым по популярности цветом для денима после индиго является чёрный. В отличие от индиго в чёрный краситель окунают обычно однажды, так как он образует с волокнами более прочную связь. После стирки чёрная джинсовка линяет в тёмно-серый цвет или цвет «перца с солью». Также для придания различных оттенков самой ткани применяются различные способы окраски. Например, «окраска в перевязке» - джинсовка или джинсовые изделия плотно складываются и перевязываются резиновым жгутом через определённые интервалы. Краситель действовал только на ту часть ткани, которая оказывалась снаружи, что приводило к характерному узору. Такая техника ассоциируется с стилем хиппи конца 60-х – начала 70-х годов. Также производится окраска изделием – изделия производятся неокрашенными, или окрашенными в самые светлые тона. Так они хранятся на складах. Потом, перед продажей, окрашиваются в целом, в соответствии с требованиями рынка или веяниями моды. Существует также двухцветная окраска или Х-окраска. Ткань при этом делается из плетения основы и утка разной пряжи (хлопок и полиэстер), которые по-разному реагируют на один и тот же краситель. Для окрашивания лёгких сортов джинсовки и шамбри применяется окраска «четверть глубины». Это укороченный процесс окраски, даёт светлые оттенки, число маканий при нём составляет 2- 4. В последнее время появилась и цветная джинсовка.</w:t>
      </w:r>
    </w:p>
    <w:p w:rsidR="00082736" w:rsidRPr="00296C04" w:rsidRDefault="00082736" w:rsidP="00296C04">
      <w:pPr>
        <w:ind w:firstLine="709"/>
        <w:jc w:val="both"/>
        <w:rPr>
          <w:spacing w:val="6"/>
        </w:rPr>
      </w:pPr>
      <w:r w:rsidRPr="00296C04">
        <w:rPr>
          <w:spacing w:val="6"/>
        </w:rPr>
        <w:t xml:space="preserve">После окраски ткань проходит заключительные операции. С неё удаляют шелуху и роликами поднимают свободно висящие волокна. Потом эти волокна сжигаются над газовым пламенем. Далее ткань увлажняется специальным раствором, сушится паром и подравнивается по ширине. Для более изысканных эффектов на дениме применяются различные методы. Стирка с пемзой – техника, применяемая для ускорения процессов смягчения и выцветания джинсовой ткани. Пемза может быть натуральной или искусственной. В зависимости от размеров и формы, она производит разный эффект. Стирка с энзимами. Энзимы – органические соединения, которые ускоряют естественные химические реакции. Эта стирка похожа на стирку с пемзой, но у энзимной несколько преимуществ – она экологичнее, ткань получается мягче, и конечно она менее трудоёмка – практически всё энзимы делают сами. Кислотная стирка. Джинсы отбеливаются с помощью пемзы, намоченной в серной кислоте. Отбеливание получается контрастным и это вызвало бум в 1986 году. Способ запатентован </w:t>
      </w:r>
      <w:r w:rsidRPr="00296C04">
        <w:rPr>
          <w:spacing w:val="6"/>
          <w:lang w:val="en-US"/>
        </w:rPr>
        <w:t>Candida</w:t>
      </w:r>
      <w:r w:rsidRPr="00296C04">
        <w:rPr>
          <w:spacing w:val="6"/>
        </w:rPr>
        <w:t xml:space="preserve"> </w:t>
      </w:r>
      <w:r w:rsidRPr="00296C04">
        <w:rPr>
          <w:spacing w:val="6"/>
          <w:lang w:val="en-US"/>
        </w:rPr>
        <w:t>Laundri</w:t>
      </w:r>
      <w:r w:rsidRPr="00296C04">
        <w:rPr>
          <w:spacing w:val="6"/>
        </w:rPr>
        <w:t xml:space="preserve">, Италия. Это основные способы стирки денима, ну а для получения более интересных эффектов используют различные комбинации. «Масляная стирка» - вид заключительной операции, применённый в 1992 году для марки </w:t>
      </w:r>
      <w:r w:rsidRPr="00296C04">
        <w:rPr>
          <w:spacing w:val="6"/>
          <w:lang w:val="en-US"/>
        </w:rPr>
        <w:t>WilliWear</w:t>
      </w:r>
      <w:r w:rsidRPr="00296C04">
        <w:rPr>
          <w:spacing w:val="6"/>
        </w:rPr>
        <w:t xml:space="preserve">. Левосторонняя джинсовка стирается с энзимами почти до полной потери цвета. Потом она перекрашивается и стирается с силиконом, отчего получается масляно выглядящее покрытие. </w:t>
      </w:r>
      <w:r w:rsidRPr="00296C04">
        <w:rPr>
          <w:spacing w:val="6"/>
          <w:lang w:val="en-US"/>
        </w:rPr>
        <w:t>Vintage</w:t>
      </w:r>
      <w:r w:rsidRPr="00296C04">
        <w:rPr>
          <w:spacing w:val="6"/>
        </w:rPr>
        <w:t xml:space="preserve"> джинсовка – получается из прошедшей процедуры энзимной стирки или стирки с пемзой с отбеливанием, для придания ей старого ношеного вида. Выцветшая джинсовка – более светлых тонов синего. Достигается либо выдержкой на свету, либо повторными стирками, либо особыми приёмами. «Стирка снегом» - разновидность кислотной стирки, которая придаёт джинсовке ярко-белый цвет. «Солнечная стирка» - очень светлый оттенок, как будто ткань выгорела на солнце. Достигается отбеливанием и стиркой с пемзой. «Мраморные джинсы» - получаются при операции кислотной стирки, иногда так называют сильно отбеленные рваные джинсы. «Причёсанные джинсы» - ткань, на обратной стороне которой ворс поднят обработкой специальными щётками, получается что-то вроде овечьей шерсти. «Волосатая джинсовка» - джинсовая ткань, у которой свободно торчащие волокна не сжигаются в процессе изготовления, после стирки или стирки с пемзой они начинают топорщиться. Изнашивание – комбинированный влажный процесс, включающий в себя суперстирку с пемзой и пескоструйную обработку по отдельным местам (низ штанин, колени, карманы). Всё это придаёт джинсам вид натурально выцветших и ношеных. Ну и совсем оригинальными способами получается к примеру простреленная джинсовка, которая буквально простреливается из дробовика, или иногда просто застирывается до дыр. В последнее время в джинсовую ткань добавляют эластан к пряже утка. </w:t>
      </w:r>
      <w:r w:rsidR="00D2173A" w:rsidRPr="00296C04">
        <w:rPr>
          <w:spacing w:val="6"/>
        </w:rPr>
        <w:t xml:space="preserve">Джинсы из такой ткани эластичны и лучше сидят. </w:t>
      </w:r>
      <w:r w:rsidRPr="00296C04">
        <w:rPr>
          <w:spacing w:val="6"/>
        </w:rPr>
        <w:t>Появился также термо-деним (двойной деним) – к джинсовке приклеивается лёгкая ткань – простая, цветная или разрисованная. Из такой джинсовки шьются штаны и после первой же стирки эта ткань отстаёт – получаются готовые штаны с подкладкой. На джинсы также наносится – печатается рисунки в виде растений, полос и т. д. Также в последнее время появился эко-деним, при изготовлении которого применяются набор приёмов, способствующих уменьшению загрязнения окружающей среды при окраске джинсовой ткани.</w:t>
      </w:r>
    </w:p>
    <w:p w:rsidR="00082736" w:rsidRPr="00296C04" w:rsidRDefault="00082736" w:rsidP="00296C04">
      <w:pPr>
        <w:ind w:firstLine="709"/>
        <w:jc w:val="both"/>
        <w:rPr>
          <w:spacing w:val="6"/>
        </w:rPr>
      </w:pPr>
      <w:r w:rsidRPr="00296C04">
        <w:rPr>
          <w:spacing w:val="6"/>
        </w:rPr>
        <w:t xml:space="preserve">Одним из ведущих производителей джинсов до сих пор продолжает оставаться фирма </w:t>
      </w:r>
      <w:r w:rsidRPr="00296C04">
        <w:rPr>
          <w:spacing w:val="6"/>
          <w:lang w:val="en-US"/>
        </w:rPr>
        <w:t>Levi</w:t>
      </w:r>
      <w:r w:rsidRPr="00296C04">
        <w:rPr>
          <w:spacing w:val="6"/>
        </w:rPr>
        <w:t>’</w:t>
      </w:r>
      <w:r w:rsidRPr="00296C04">
        <w:rPr>
          <w:spacing w:val="6"/>
          <w:lang w:val="en-US"/>
        </w:rPr>
        <w:t>s</w:t>
      </w:r>
      <w:r w:rsidRPr="00296C04">
        <w:rPr>
          <w:spacing w:val="6"/>
        </w:rPr>
        <w:t xml:space="preserve">. Это марка </w:t>
      </w:r>
      <w:r w:rsidRPr="00296C04">
        <w:rPr>
          <w:spacing w:val="6"/>
          <w:lang w:val="en-US"/>
        </w:rPr>
        <w:t>Levi</w:t>
      </w:r>
      <w:r w:rsidRPr="00296C04">
        <w:rPr>
          <w:spacing w:val="6"/>
        </w:rPr>
        <w:t xml:space="preserve"> </w:t>
      </w:r>
      <w:r w:rsidRPr="00296C04">
        <w:rPr>
          <w:spacing w:val="6"/>
          <w:lang w:val="en-US"/>
        </w:rPr>
        <w:t>Strauss</w:t>
      </w:r>
      <w:r w:rsidRPr="00296C04">
        <w:rPr>
          <w:spacing w:val="6"/>
        </w:rPr>
        <w:t xml:space="preserve"> &amp; </w:t>
      </w:r>
      <w:r w:rsidRPr="00296C04">
        <w:rPr>
          <w:spacing w:val="6"/>
          <w:lang w:val="en-US"/>
        </w:rPr>
        <w:t>Co</w:t>
      </w:r>
      <w:r w:rsidRPr="00296C04">
        <w:rPr>
          <w:spacing w:val="6"/>
        </w:rPr>
        <w:t xml:space="preserve"> с 1973 года. Она известна, главным образом по модели 501, которая является центром бизнеса. Это знаменитые настоящие джинсы с застёжкой на пуговицах, садящиеся по фигуре. Сам номер модели появился в 1890-м году. В течении многих лет сохранялись основные особенности этой модели: пять карманов, вышивка в виде двойной галочки на задних карманах, кожаный лейбл с двумя лошадьми на талии и красный флаг-этикетка. Во 1959-м появились 501-у подвергнутые операции предварительной усадки. В 1964-м году </w:t>
      </w:r>
      <w:r w:rsidRPr="00296C04">
        <w:rPr>
          <w:spacing w:val="6"/>
          <w:lang w:val="en-US"/>
        </w:rPr>
        <w:t>Levi</w:t>
      </w:r>
      <w:r w:rsidRPr="00296C04">
        <w:rPr>
          <w:spacing w:val="6"/>
        </w:rPr>
        <w:t>’</w:t>
      </w:r>
      <w:r w:rsidRPr="00296C04">
        <w:rPr>
          <w:spacing w:val="6"/>
          <w:lang w:val="en-US"/>
        </w:rPr>
        <w:t>s</w:t>
      </w:r>
      <w:r w:rsidRPr="00296C04">
        <w:rPr>
          <w:spacing w:val="6"/>
        </w:rPr>
        <w:t xml:space="preserve"> 501 стали постоянным экспонатом знаменитого Смитсониановского Института в Вашингтоне. Модель 505 выпускается с 1955 года, она снабжена замком-«молнией». Модель 550 выпускается с 1983 года. Она отличается более свободным кроем. Джинсы этой фирмы были официальными джинсами американской армии во время Второй мировой войны. После её окончания они распродавались в Европе как излишки военной амуниции, и это стало первым знакомством для многих европейцев с джинсовой одеждой. В общем потоке этой популярной одежды ей принадлежит 30% продукции. С 1991 года у </w:t>
      </w:r>
      <w:r w:rsidRPr="00296C04">
        <w:rPr>
          <w:spacing w:val="6"/>
          <w:lang w:val="en-US"/>
        </w:rPr>
        <w:t>Levi</w:t>
      </w:r>
      <w:r w:rsidRPr="00296C04">
        <w:rPr>
          <w:spacing w:val="6"/>
        </w:rPr>
        <w:t>’</w:t>
      </w:r>
      <w:r w:rsidRPr="00296C04">
        <w:rPr>
          <w:spacing w:val="6"/>
          <w:lang w:val="en-US"/>
        </w:rPr>
        <w:t>s</w:t>
      </w:r>
      <w:r w:rsidRPr="00296C04">
        <w:rPr>
          <w:spacing w:val="6"/>
        </w:rPr>
        <w:t xml:space="preserve"> появилась линия </w:t>
      </w:r>
      <w:r w:rsidRPr="00296C04">
        <w:rPr>
          <w:spacing w:val="6"/>
          <w:lang w:val="en-US"/>
        </w:rPr>
        <w:t>Levi</w:t>
      </w:r>
      <w:r w:rsidRPr="00296C04">
        <w:rPr>
          <w:spacing w:val="6"/>
        </w:rPr>
        <w:t>’</w:t>
      </w:r>
      <w:r w:rsidRPr="00296C04">
        <w:rPr>
          <w:spacing w:val="6"/>
          <w:lang w:val="en-US"/>
        </w:rPr>
        <w:t>s</w:t>
      </w:r>
      <w:r w:rsidRPr="00296C04">
        <w:rPr>
          <w:spacing w:val="6"/>
        </w:rPr>
        <w:t xml:space="preserve"> </w:t>
      </w:r>
      <w:r w:rsidRPr="00296C04">
        <w:rPr>
          <w:spacing w:val="6"/>
          <w:lang w:val="en-US"/>
        </w:rPr>
        <w:t>naturals</w:t>
      </w:r>
      <w:r w:rsidRPr="00296C04">
        <w:rPr>
          <w:spacing w:val="6"/>
        </w:rPr>
        <w:t xml:space="preserve">. Эти джинсы шьются из патентованной материи, которая делается из совершенно особого хлопкового волокна – а именно, окрашенного от природы. Оно имеет коричнево-карамельный цвет, который не выцветает в процессе носки, а наоборот, становится всё интенсивнее. Название волокна </w:t>
      </w:r>
      <w:r w:rsidRPr="00296C04">
        <w:rPr>
          <w:spacing w:val="6"/>
          <w:lang w:val="en-US"/>
        </w:rPr>
        <w:t>Fox</w:t>
      </w:r>
      <w:r w:rsidRPr="00296C04">
        <w:rPr>
          <w:spacing w:val="6"/>
        </w:rPr>
        <w:t xml:space="preserve"> </w:t>
      </w:r>
      <w:r w:rsidRPr="00296C04">
        <w:rPr>
          <w:spacing w:val="6"/>
          <w:lang w:val="en-US"/>
        </w:rPr>
        <w:t>Fibre</w:t>
      </w:r>
      <w:r w:rsidRPr="00296C04">
        <w:rPr>
          <w:spacing w:val="6"/>
        </w:rPr>
        <w:t xml:space="preserve">, оно создано фирмой </w:t>
      </w:r>
      <w:r w:rsidRPr="00296C04">
        <w:rPr>
          <w:spacing w:val="6"/>
          <w:lang w:val="en-US"/>
        </w:rPr>
        <w:t>Sally</w:t>
      </w:r>
      <w:r w:rsidRPr="00296C04">
        <w:rPr>
          <w:spacing w:val="6"/>
        </w:rPr>
        <w:t xml:space="preserve"> </w:t>
      </w:r>
      <w:r w:rsidRPr="00296C04">
        <w:rPr>
          <w:spacing w:val="6"/>
          <w:lang w:val="en-US"/>
        </w:rPr>
        <w:t>Fox</w:t>
      </w:r>
      <w:r w:rsidRPr="00296C04">
        <w:rPr>
          <w:spacing w:val="6"/>
        </w:rPr>
        <w:t>.</w:t>
      </w:r>
    </w:p>
    <w:p w:rsidR="00082736" w:rsidRPr="00296C04" w:rsidRDefault="00082736" w:rsidP="00296C04">
      <w:pPr>
        <w:ind w:firstLine="709"/>
        <w:jc w:val="both"/>
        <w:rPr>
          <w:spacing w:val="6"/>
        </w:rPr>
      </w:pPr>
      <w:r w:rsidRPr="00296C04">
        <w:rPr>
          <w:spacing w:val="6"/>
          <w:lang w:val="en-US"/>
        </w:rPr>
        <w:t>Levi</w:t>
      </w:r>
      <w:r w:rsidRPr="00296C04">
        <w:rPr>
          <w:spacing w:val="6"/>
        </w:rPr>
        <w:t>’</w:t>
      </w:r>
      <w:r w:rsidRPr="00296C04">
        <w:rPr>
          <w:spacing w:val="6"/>
          <w:lang w:val="en-US"/>
        </w:rPr>
        <w:t>s</w:t>
      </w:r>
      <w:r w:rsidRPr="00296C04">
        <w:rPr>
          <w:spacing w:val="6"/>
        </w:rPr>
        <w:t xml:space="preserve"> на пятки наступает фирма </w:t>
      </w:r>
      <w:r w:rsidRPr="00296C04">
        <w:rPr>
          <w:spacing w:val="6"/>
          <w:lang w:val="en-US"/>
        </w:rPr>
        <w:t>Wrangler</w:t>
      </w:r>
      <w:r w:rsidRPr="00296C04">
        <w:rPr>
          <w:spacing w:val="6"/>
        </w:rPr>
        <w:t xml:space="preserve">, марка с 1947 года. Она была создана </w:t>
      </w:r>
      <w:r w:rsidRPr="00296C04">
        <w:rPr>
          <w:spacing w:val="6"/>
          <w:lang w:val="en-US"/>
        </w:rPr>
        <w:t>Blue</w:t>
      </w:r>
      <w:r w:rsidRPr="00296C04">
        <w:rPr>
          <w:spacing w:val="6"/>
        </w:rPr>
        <w:t xml:space="preserve"> </w:t>
      </w:r>
      <w:r w:rsidRPr="00296C04">
        <w:rPr>
          <w:spacing w:val="6"/>
          <w:lang w:val="en-US"/>
        </w:rPr>
        <w:t>Bell</w:t>
      </w:r>
      <w:r w:rsidRPr="00296C04">
        <w:rPr>
          <w:spacing w:val="6"/>
        </w:rPr>
        <w:t xml:space="preserve"> </w:t>
      </w:r>
      <w:r w:rsidRPr="00296C04">
        <w:rPr>
          <w:spacing w:val="6"/>
          <w:lang w:val="en-US"/>
        </w:rPr>
        <w:t>Inc</w:t>
      </w:r>
      <w:r w:rsidRPr="00296C04">
        <w:rPr>
          <w:spacing w:val="6"/>
        </w:rPr>
        <w:t>. Марка прочно ассоциируется с американским Западом и ковбоями, хотя сам «ковбойский стиль» в 70-е годы потерял своё определяющее влияние, оставаясь, впрочем, источником новых идей в джинсовой одежде. Она первой стала использовать ломаную саржу, чёрный цвет джинсовки и санфоризацию, среди много прочего. Также стала одной из первых марок джинсов для женщин (в 50-м году). Ковбойская куртка относится к джинсовой классике. Носится в любое время года. У неё рубашечный воротник, видимые швы, спереди и сзади кокетка, накладные карманы с клапанами и пояс, по высоте как раз над бёдрами. Ковбойская рубашка шьётся из джинсовки или шамбри, имеет два накладных кармана с клапанами и кокетки на полочке и на спинке. Самая известная модель этой марки – модель 13</w:t>
      </w:r>
      <w:r w:rsidRPr="00296C04">
        <w:rPr>
          <w:spacing w:val="6"/>
          <w:lang w:val="en-US"/>
        </w:rPr>
        <w:t>MVZ</w:t>
      </w:r>
      <w:r w:rsidRPr="00296C04">
        <w:rPr>
          <w:spacing w:val="6"/>
        </w:rPr>
        <w:t xml:space="preserve">. Вначале она называлась 11 </w:t>
      </w:r>
      <w:r w:rsidRPr="00296C04">
        <w:rPr>
          <w:spacing w:val="6"/>
          <w:lang w:val="en-US"/>
        </w:rPr>
        <w:t>MVZ</w:t>
      </w:r>
      <w:r w:rsidRPr="00296C04">
        <w:rPr>
          <w:spacing w:val="6"/>
        </w:rPr>
        <w:t xml:space="preserve">, так как для неё использовалась ткань весом 11 унций. Это первая модель марки </w:t>
      </w:r>
      <w:r w:rsidRPr="00296C04">
        <w:rPr>
          <w:spacing w:val="6"/>
          <w:lang w:val="en-US"/>
        </w:rPr>
        <w:t>Wrangler</w:t>
      </w:r>
      <w:r w:rsidRPr="00296C04">
        <w:rPr>
          <w:spacing w:val="6"/>
        </w:rPr>
        <w:t>, выпущенная ещё в 1947-м году, и с некоторыми изменениями выпускается до сих пор. Отличительными чертами являются шлёвки больших размеров, чем обычно, джинсовка из ломаной саржи, замок на «молнии» и крой по фигуре. Автор – знаменитый модельер Бен Родео. В 1978 году эта модель стала первой официальной моделью джинсов для соревнований Профессиональной ассоциации ковбоев и родео.</w:t>
      </w:r>
    </w:p>
    <w:p w:rsidR="00082736" w:rsidRPr="00296C04" w:rsidRDefault="00082736" w:rsidP="00296C04">
      <w:pPr>
        <w:ind w:firstLine="709"/>
        <w:jc w:val="both"/>
        <w:rPr>
          <w:spacing w:val="6"/>
        </w:rPr>
      </w:pPr>
      <w:r w:rsidRPr="00296C04">
        <w:rPr>
          <w:spacing w:val="6"/>
        </w:rPr>
        <w:t xml:space="preserve">Марка </w:t>
      </w:r>
      <w:r w:rsidRPr="00296C04">
        <w:rPr>
          <w:spacing w:val="6"/>
          <w:lang w:val="en-US"/>
        </w:rPr>
        <w:t>Lee</w:t>
      </w:r>
      <w:r w:rsidRPr="00296C04">
        <w:rPr>
          <w:spacing w:val="6"/>
        </w:rPr>
        <w:t xml:space="preserve"> на рынке с 1889 года. Является первой по величине производителем джинсов для женщин. Производит знаменитые </w:t>
      </w:r>
      <w:r w:rsidRPr="00296C04">
        <w:rPr>
          <w:spacing w:val="6"/>
          <w:lang w:val="en-US"/>
        </w:rPr>
        <w:t>Lee</w:t>
      </w:r>
      <w:r w:rsidRPr="00296C04">
        <w:rPr>
          <w:spacing w:val="6"/>
        </w:rPr>
        <w:t xml:space="preserve"> </w:t>
      </w:r>
      <w:r w:rsidRPr="00296C04">
        <w:rPr>
          <w:spacing w:val="6"/>
          <w:lang w:val="en-US"/>
        </w:rPr>
        <w:t>Rider</w:t>
      </w:r>
      <w:r w:rsidRPr="00296C04">
        <w:rPr>
          <w:spacing w:val="6"/>
        </w:rPr>
        <w:t xml:space="preserve"> (с 1924 года), куртки </w:t>
      </w:r>
      <w:r w:rsidRPr="00296C04">
        <w:rPr>
          <w:spacing w:val="6"/>
          <w:lang w:val="en-US"/>
        </w:rPr>
        <w:t>Storm</w:t>
      </w:r>
      <w:r w:rsidRPr="00296C04">
        <w:rPr>
          <w:spacing w:val="6"/>
        </w:rPr>
        <w:t xml:space="preserve"> </w:t>
      </w:r>
      <w:r w:rsidRPr="00296C04">
        <w:rPr>
          <w:spacing w:val="6"/>
          <w:lang w:val="en-US"/>
        </w:rPr>
        <w:t>Rider</w:t>
      </w:r>
      <w:r w:rsidRPr="00296C04">
        <w:rPr>
          <w:spacing w:val="6"/>
        </w:rPr>
        <w:t xml:space="preserve">, классические пятикарманные джинсы (это классические  джинсы с двумя карманами спереди, двумя сзади и маленьким «часовым» в правом переднем кармане, шестью заклёпками, простроченные нитками контрастного цвета, 5-7 шлёвками и застёжкой на «молнию» или на пуговицах), линию </w:t>
      </w:r>
      <w:r w:rsidRPr="00296C04">
        <w:rPr>
          <w:spacing w:val="6"/>
          <w:lang w:val="en-US"/>
        </w:rPr>
        <w:t>Rough</w:t>
      </w:r>
      <w:r w:rsidRPr="00296C04">
        <w:rPr>
          <w:spacing w:val="6"/>
        </w:rPr>
        <w:t xml:space="preserve"> </w:t>
      </w:r>
      <w:r w:rsidRPr="00296C04">
        <w:rPr>
          <w:spacing w:val="6"/>
          <w:lang w:val="en-US"/>
        </w:rPr>
        <w:t>Riders</w:t>
      </w:r>
      <w:r w:rsidRPr="00296C04">
        <w:rPr>
          <w:spacing w:val="6"/>
        </w:rPr>
        <w:t xml:space="preserve"> – традиционного стиля. «Настоящие Ли» - это </w:t>
      </w:r>
      <w:r w:rsidRPr="00296C04">
        <w:rPr>
          <w:spacing w:val="6"/>
          <w:lang w:val="en-US"/>
        </w:rPr>
        <w:t>Lee</w:t>
      </w:r>
      <w:r w:rsidRPr="00296C04">
        <w:rPr>
          <w:spacing w:val="6"/>
        </w:rPr>
        <w:t xml:space="preserve"> </w:t>
      </w:r>
      <w:r w:rsidRPr="00296C04">
        <w:rPr>
          <w:spacing w:val="6"/>
          <w:lang w:val="en-US"/>
        </w:rPr>
        <w:t>Clothes</w:t>
      </w:r>
      <w:r w:rsidRPr="00296C04">
        <w:rPr>
          <w:spacing w:val="6"/>
        </w:rPr>
        <w:t xml:space="preserve">, куртка </w:t>
      </w:r>
      <w:r w:rsidRPr="00296C04">
        <w:rPr>
          <w:spacing w:val="6"/>
          <w:lang w:val="en-US"/>
        </w:rPr>
        <w:t>Lee</w:t>
      </w:r>
      <w:r w:rsidRPr="00296C04">
        <w:rPr>
          <w:spacing w:val="6"/>
        </w:rPr>
        <w:t xml:space="preserve"> </w:t>
      </w:r>
      <w:r w:rsidRPr="00296C04">
        <w:rPr>
          <w:spacing w:val="6"/>
          <w:lang w:val="en-US"/>
        </w:rPr>
        <w:t>Loco</w:t>
      </w:r>
      <w:r w:rsidRPr="00296C04">
        <w:rPr>
          <w:spacing w:val="6"/>
        </w:rPr>
        <w:t xml:space="preserve"> и </w:t>
      </w:r>
      <w:r w:rsidRPr="00296C04">
        <w:rPr>
          <w:spacing w:val="6"/>
          <w:lang w:val="en-US"/>
        </w:rPr>
        <w:t>Boss</w:t>
      </w:r>
      <w:r w:rsidRPr="00296C04">
        <w:rPr>
          <w:spacing w:val="6"/>
        </w:rPr>
        <w:t xml:space="preserve"> </w:t>
      </w:r>
      <w:r w:rsidRPr="00296C04">
        <w:rPr>
          <w:spacing w:val="6"/>
          <w:lang w:val="en-US"/>
        </w:rPr>
        <w:t>Road</w:t>
      </w:r>
      <w:r w:rsidRPr="00296C04">
        <w:rPr>
          <w:spacing w:val="6"/>
        </w:rPr>
        <w:t xml:space="preserve">. </w:t>
      </w:r>
      <w:r w:rsidRPr="00296C04">
        <w:rPr>
          <w:spacing w:val="6"/>
          <w:lang w:val="en-US"/>
        </w:rPr>
        <w:t>Lee</w:t>
      </w:r>
      <w:r w:rsidRPr="00296C04">
        <w:rPr>
          <w:spacing w:val="6"/>
        </w:rPr>
        <w:t xml:space="preserve"> </w:t>
      </w:r>
      <w:r w:rsidRPr="00296C04">
        <w:rPr>
          <w:spacing w:val="6"/>
          <w:lang w:val="en-US"/>
        </w:rPr>
        <w:t>Clothes</w:t>
      </w:r>
      <w:r w:rsidRPr="00296C04">
        <w:rPr>
          <w:spacing w:val="6"/>
        </w:rPr>
        <w:t xml:space="preserve"> появилась в 1889 году – ассортимент рабочей одежды от </w:t>
      </w:r>
      <w:r w:rsidRPr="00296C04">
        <w:rPr>
          <w:spacing w:val="6"/>
          <w:lang w:val="en-US"/>
        </w:rPr>
        <w:t>H</w:t>
      </w:r>
      <w:r w:rsidRPr="00296C04">
        <w:rPr>
          <w:spacing w:val="6"/>
        </w:rPr>
        <w:t xml:space="preserve">. </w:t>
      </w:r>
      <w:r w:rsidRPr="00296C04">
        <w:rPr>
          <w:spacing w:val="6"/>
          <w:lang w:val="en-US"/>
        </w:rPr>
        <w:t>D</w:t>
      </w:r>
      <w:r w:rsidRPr="00296C04">
        <w:rPr>
          <w:spacing w:val="6"/>
        </w:rPr>
        <w:t xml:space="preserve">. </w:t>
      </w:r>
      <w:r w:rsidRPr="00296C04">
        <w:rPr>
          <w:spacing w:val="6"/>
          <w:lang w:val="en-US"/>
        </w:rPr>
        <w:t>Lee</w:t>
      </w:r>
      <w:r w:rsidRPr="00296C04">
        <w:rPr>
          <w:spacing w:val="6"/>
        </w:rPr>
        <w:t xml:space="preserve">, включая первые в мире джинсовые куртки и джинсы на «молнии». Куртка </w:t>
      </w:r>
      <w:r w:rsidRPr="00296C04">
        <w:rPr>
          <w:spacing w:val="6"/>
          <w:lang w:val="en-US"/>
        </w:rPr>
        <w:t>Lee</w:t>
      </w:r>
      <w:r w:rsidRPr="00296C04">
        <w:rPr>
          <w:spacing w:val="6"/>
        </w:rPr>
        <w:t xml:space="preserve"> </w:t>
      </w:r>
      <w:r w:rsidRPr="00296C04">
        <w:rPr>
          <w:spacing w:val="6"/>
          <w:lang w:val="en-US"/>
        </w:rPr>
        <w:t>Loco</w:t>
      </w:r>
      <w:r w:rsidRPr="00296C04">
        <w:rPr>
          <w:spacing w:val="6"/>
        </w:rPr>
        <w:t xml:space="preserve"> появилась в начале 20-х годов прошлого века и скоро полюбилась железнодорожным машинистам. Они были длинными, со специальным кроем рукавов, не стесняющим движений, и носкими вельветовыми воротниками. Была перевыпущена в Европе в 1991 году. </w:t>
      </w:r>
      <w:r w:rsidRPr="00296C04">
        <w:rPr>
          <w:spacing w:val="6"/>
          <w:lang w:val="en-US"/>
        </w:rPr>
        <w:t>Boss</w:t>
      </w:r>
      <w:r w:rsidRPr="00296C04">
        <w:rPr>
          <w:spacing w:val="6"/>
        </w:rPr>
        <w:t xml:space="preserve"> </w:t>
      </w:r>
      <w:r w:rsidRPr="00296C04">
        <w:rPr>
          <w:spacing w:val="6"/>
          <w:lang w:val="en-US"/>
        </w:rPr>
        <w:t>Road</w:t>
      </w:r>
      <w:r w:rsidRPr="00296C04">
        <w:rPr>
          <w:spacing w:val="6"/>
        </w:rPr>
        <w:t xml:space="preserve"> появились в то же время. Предназначались для инженеров-строителей железных дорог. С удобным просторным кроем и практичными карманами для инструментов. Тройная строчка, казалось, делала эту одежду вечной. Традиционная куртка </w:t>
      </w:r>
      <w:r w:rsidRPr="00296C04">
        <w:rPr>
          <w:spacing w:val="6"/>
          <w:lang w:val="en-US"/>
        </w:rPr>
        <w:t>Storm</w:t>
      </w:r>
      <w:r w:rsidRPr="00296C04">
        <w:rPr>
          <w:spacing w:val="6"/>
        </w:rPr>
        <w:t xml:space="preserve"> </w:t>
      </w:r>
      <w:r w:rsidRPr="00296C04">
        <w:rPr>
          <w:spacing w:val="6"/>
          <w:lang w:val="en-US"/>
        </w:rPr>
        <w:t>Rider</w:t>
      </w:r>
      <w:r w:rsidRPr="00296C04">
        <w:rPr>
          <w:spacing w:val="6"/>
        </w:rPr>
        <w:t xml:space="preserve"> выпущена в 1946 году. Это была очень функциональная куртка из жёсткой нестиранной джинсовки. Имела подкладку, воротник был с подворотничком из вельвета. Модель выпускается до сих пор, но с середины 70-х уже стирается изделием и с пемзой. </w:t>
      </w:r>
      <w:r w:rsidRPr="00296C04">
        <w:rPr>
          <w:spacing w:val="6"/>
          <w:lang w:val="en-US"/>
        </w:rPr>
        <w:t>Lee</w:t>
      </w:r>
      <w:r w:rsidRPr="00296C04">
        <w:rPr>
          <w:spacing w:val="6"/>
        </w:rPr>
        <w:t xml:space="preserve"> </w:t>
      </w:r>
      <w:r w:rsidRPr="00296C04">
        <w:rPr>
          <w:spacing w:val="6"/>
          <w:lang w:val="en-US"/>
        </w:rPr>
        <w:t>Rider</w:t>
      </w:r>
      <w:r w:rsidRPr="00296C04">
        <w:rPr>
          <w:spacing w:val="6"/>
        </w:rPr>
        <w:t xml:space="preserve"> – одна из самых успешных моделей этой марки – ковбойские штаны из джинсовки плотностью 13 унций, запущена в 1924 году. Через 2 года стали первыми джинсами с застёжкой – «молнией» (модель 101</w:t>
      </w:r>
      <w:r w:rsidRPr="00296C04">
        <w:rPr>
          <w:spacing w:val="6"/>
          <w:lang w:val="en-US"/>
        </w:rPr>
        <w:t>Z</w:t>
      </w:r>
      <w:r w:rsidRPr="00296C04">
        <w:rPr>
          <w:spacing w:val="6"/>
        </w:rPr>
        <w:t xml:space="preserve">). В 30-м году на них впервые появился лейбл, который со временем стал логотипом фирмы </w:t>
      </w:r>
      <w:r w:rsidRPr="00296C04">
        <w:rPr>
          <w:spacing w:val="6"/>
          <w:lang w:val="en-US"/>
        </w:rPr>
        <w:t>Lee</w:t>
      </w:r>
      <w:r w:rsidRPr="00296C04">
        <w:rPr>
          <w:spacing w:val="6"/>
        </w:rPr>
        <w:t xml:space="preserve">. Позднее джинсы </w:t>
      </w:r>
      <w:r w:rsidRPr="00296C04">
        <w:rPr>
          <w:spacing w:val="6"/>
          <w:lang w:val="en-US"/>
        </w:rPr>
        <w:t>Lee</w:t>
      </w:r>
      <w:r w:rsidRPr="00296C04">
        <w:rPr>
          <w:spacing w:val="6"/>
        </w:rPr>
        <w:t xml:space="preserve"> </w:t>
      </w:r>
      <w:r w:rsidRPr="00296C04">
        <w:rPr>
          <w:spacing w:val="6"/>
          <w:lang w:val="en-US"/>
        </w:rPr>
        <w:t>Rider</w:t>
      </w:r>
      <w:r w:rsidRPr="00296C04">
        <w:rPr>
          <w:spacing w:val="6"/>
        </w:rPr>
        <w:t xml:space="preserve"> стали делать из джинсовки плотностью 11 унций, подвергнутой операции санфоризации и со специальными «нецарапающими» заклёпками на карманах. В 1949 году вышел вариант для женщин </w:t>
      </w:r>
      <w:r w:rsidRPr="00296C04">
        <w:rPr>
          <w:spacing w:val="6"/>
          <w:lang w:val="en-US"/>
        </w:rPr>
        <w:t>Lady</w:t>
      </w:r>
      <w:r w:rsidRPr="00296C04">
        <w:rPr>
          <w:spacing w:val="6"/>
        </w:rPr>
        <w:t xml:space="preserve"> </w:t>
      </w:r>
      <w:r w:rsidRPr="00296C04">
        <w:rPr>
          <w:spacing w:val="6"/>
          <w:lang w:val="en-US"/>
        </w:rPr>
        <w:t>Lee</w:t>
      </w:r>
      <w:r w:rsidRPr="00296C04">
        <w:rPr>
          <w:spacing w:val="6"/>
        </w:rPr>
        <w:t xml:space="preserve"> </w:t>
      </w:r>
      <w:r w:rsidRPr="00296C04">
        <w:rPr>
          <w:spacing w:val="6"/>
          <w:lang w:val="en-US"/>
        </w:rPr>
        <w:t>Rider</w:t>
      </w:r>
      <w:r w:rsidRPr="00296C04">
        <w:rPr>
          <w:spacing w:val="6"/>
        </w:rPr>
        <w:t>.</w:t>
      </w:r>
    </w:p>
    <w:p w:rsidR="00082736" w:rsidRPr="00296C04" w:rsidRDefault="00082736" w:rsidP="00296C04">
      <w:pPr>
        <w:ind w:firstLine="709"/>
        <w:jc w:val="both"/>
        <w:rPr>
          <w:spacing w:val="6"/>
        </w:rPr>
      </w:pPr>
      <w:r w:rsidRPr="00296C04">
        <w:rPr>
          <w:spacing w:val="6"/>
        </w:rPr>
        <w:t xml:space="preserve">Старейшей немецкой джинсовой маркой является </w:t>
      </w:r>
      <w:r w:rsidRPr="00296C04">
        <w:rPr>
          <w:spacing w:val="6"/>
          <w:lang w:val="en-US"/>
        </w:rPr>
        <w:t>Mustang</w:t>
      </w:r>
      <w:r w:rsidRPr="00296C04">
        <w:rPr>
          <w:spacing w:val="6"/>
        </w:rPr>
        <w:t>. Зарегистрирована в 1958 году, хотя производство компанией джинсов началось ещё в начале 50-х. Основа коллекций – классические пятикарманные джинсы с разделением на классику и современную классику. Основные рынки – германия, Бенилюкс и Франция. С 1992 года ещё и Италия. Самая известная модель № 357 – первая ковбойская куртка, сделанная в Германии. Произведена в 1957 году из американской санфоризированной джинсовки весом 13 ¾ унции. Куртка имела тройные швы – редкость в то время в Германии.</w:t>
      </w:r>
    </w:p>
    <w:p w:rsidR="00082736" w:rsidRPr="00296C04" w:rsidRDefault="00082736" w:rsidP="00296C04">
      <w:pPr>
        <w:ind w:firstLine="709"/>
        <w:jc w:val="both"/>
        <w:rPr>
          <w:spacing w:val="6"/>
        </w:rPr>
      </w:pPr>
      <w:r w:rsidRPr="00296C04">
        <w:rPr>
          <w:spacing w:val="6"/>
          <w:lang w:val="en-US"/>
        </w:rPr>
        <w:t>Lee</w:t>
      </w:r>
      <w:r w:rsidRPr="00296C04">
        <w:rPr>
          <w:spacing w:val="6"/>
        </w:rPr>
        <w:t xml:space="preserve"> </w:t>
      </w:r>
      <w:r w:rsidRPr="00296C04">
        <w:rPr>
          <w:spacing w:val="6"/>
          <w:lang w:val="en-US"/>
        </w:rPr>
        <w:t>Cooper</w:t>
      </w:r>
      <w:r w:rsidRPr="00296C04">
        <w:rPr>
          <w:spacing w:val="6"/>
        </w:rPr>
        <w:t xml:space="preserve"> – англо-французская марка с 1951 года, принадлежит </w:t>
      </w:r>
      <w:r w:rsidRPr="00296C04">
        <w:rPr>
          <w:spacing w:val="6"/>
          <w:lang w:val="en-US"/>
        </w:rPr>
        <w:t>Lee</w:t>
      </w:r>
      <w:r w:rsidRPr="00296C04">
        <w:rPr>
          <w:spacing w:val="6"/>
        </w:rPr>
        <w:t xml:space="preserve"> </w:t>
      </w:r>
      <w:r w:rsidRPr="00296C04">
        <w:rPr>
          <w:spacing w:val="6"/>
          <w:lang w:val="en-US"/>
        </w:rPr>
        <w:t>Cooper</w:t>
      </w:r>
      <w:r w:rsidRPr="00296C04">
        <w:rPr>
          <w:spacing w:val="6"/>
        </w:rPr>
        <w:t xml:space="preserve"> </w:t>
      </w:r>
      <w:r w:rsidRPr="00296C04">
        <w:rPr>
          <w:spacing w:val="6"/>
          <w:lang w:val="en-US"/>
        </w:rPr>
        <w:t>International</w:t>
      </w:r>
      <w:r w:rsidRPr="00296C04">
        <w:rPr>
          <w:spacing w:val="6"/>
        </w:rPr>
        <w:t>. Ультра классические джинсы для мужчин и женщин с хорошим отношением цена – качество. Родительская компания, основанная Морисом Купером на стыке веков, первая в Европе переместила «молнию» на женских джинсах сбоку вперёд в 50-х, что вызвало скандал. В конце 80-х уже всё производство было сосредоточено в Тунисе.</w:t>
      </w:r>
    </w:p>
    <w:p w:rsidR="00082736" w:rsidRPr="00296C04" w:rsidRDefault="00082736" w:rsidP="00296C04">
      <w:pPr>
        <w:ind w:firstLine="709"/>
        <w:jc w:val="both"/>
        <w:rPr>
          <w:spacing w:val="6"/>
        </w:rPr>
      </w:pPr>
      <w:r w:rsidRPr="00296C04">
        <w:rPr>
          <w:spacing w:val="6"/>
          <w:lang w:val="en-US"/>
        </w:rPr>
        <w:t>Big</w:t>
      </w:r>
      <w:r w:rsidRPr="00296C04">
        <w:rPr>
          <w:spacing w:val="6"/>
        </w:rPr>
        <w:t xml:space="preserve"> </w:t>
      </w:r>
      <w:r w:rsidRPr="00296C04">
        <w:rPr>
          <w:spacing w:val="6"/>
          <w:lang w:val="en-US"/>
        </w:rPr>
        <w:t>Star</w:t>
      </w:r>
      <w:r w:rsidRPr="00296C04">
        <w:rPr>
          <w:spacing w:val="6"/>
        </w:rPr>
        <w:t xml:space="preserve"> – Германия, основана в 1970-м году. Марка принадлежит швейцарской фирме. В начале 80-х это была самая продающаяся швейцарская марка. Модные джинсы для молодёжи и спортивная одежда делались «под Америку». </w:t>
      </w:r>
    </w:p>
    <w:p w:rsidR="00082736" w:rsidRPr="00296C04" w:rsidRDefault="00082736" w:rsidP="00296C04">
      <w:pPr>
        <w:ind w:firstLine="709"/>
        <w:jc w:val="both"/>
        <w:rPr>
          <w:spacing w:val="6"/>
        </w:rPr>
      </w:pPr>
      <w:r w:rsidRPr="00296C04">
        <w:rPr>
          <w:spacing w:val="6"/>
        </w:rPr>
        <w:t xml:space="preserve">Ну а Япония представлена в джинсовом мире маркой </w:t>
      </w:r>
      <w:r w:rsidRPr="00296C04">
        <w:rPr>
          <w:spacing w:val="6"/>
          <w:lang w:val="en-US"/>
        </w:rPr>
        <w:t>Edwin</w:t>
      </w:r>
      <w:r w:rsidRPr="00296C04">
        <w:rPr>
          <w:spacing w:val="6"/>
        </w:rPr>
        <w:t xml:space="preserve"> с 1969 года. Джинсовая классика и современная классика, в виде набора моделей, не связанных в коллекции. Почти все джинсы шьются из веретенной джинсовки. Фирма является одним из лидеров японской джинсовой промышленности. Хотя все разработки велись только на её собственных фабриках, она стала пионером стирки с пемзой. Фирма </w:t>
      </w:r>
      <w:r w:rsidRPr="00296C04">
        <w:rPr>
          <w:spacing w:val="6"/>
          <w:lang w:val="en-US"/>
        </w:rPr>
        <w:t>Edwin</w:t>
      </w:r>
      <w:r w:rsidRPr="00296C04">
        <w:rPr>
          <w:spacing w:val="6"/>
        </w:rPr>
        <w:t xml:space="preserve"> </w:t>
      </w:r>
      <w:r w:rsidRPr="00296C04">
        <w:rPr>
          <w:spacing w:val="6"/>
          <w:lang w:val="en-US"/>
        </w:rPr>
        <w:t>International</w:t>
      </w:r>
      <w:r w:rsidRPr="00296C04">
        <w:rPr>
          <w:spacing w:val="6"/>
        </w:rPr>
        <w:t xml:space="preserve"> поддерживает марку Фиоруччи, Италия 1970-й год. В своём крое Элио Фиоруччи подчёркивал фигуру женщины, применял яркие цвета, пластмассовые детали, «резиновую» ткань. Он первым стал использовать ткани с набивным рисунком и вышивку.</w:t>
      </w:r>
    </w:p>
    <w:p w:rsidR="00082736" w:rsidRPr="00296C04" w:rsidRDefault="00082736" w:rsidP="00296C04">
      <w:pPr>
        <w:ind w:firstLine="709"/>
        <w:jc w:val="both"/>
        <w:rPr>
          <w:spacing w:val="6"/>
        </w:rPr>
      </w:pPr>
      <w:r w:rsidRPr="00296C04">
        <w:rPr>
          <w:spacing w:val="6"/>
        </w:rPr>
        <w:t xml:space="preserve"> Марка </w:t>
      </w:r>
      <w:r w:rsidRPr="00296C04">
        <w:rPr>
          <w:spacing w:val="6"/>
          <w:lang w:val="en-US"/>
        </w:rPr>
        <w:t>Pioneer</w:t>
      </w:r>
      <w:r w:rsidRPr="00296C04">
        <w:rPr>
          <w:spacing w:val="6"/>
        </w:rPr>
        <w:t xml:space="preserve"> </w:t>
      </w:r>
      <w:r w:rsidRPr="00296C04">
        <w:rPr>
          <w:spacing w:val="6"/>
          <w:lang w:val="en-US"/>
        </w:rPr>
        <w:t>Jeans</w:t>
      </w:r>
      <w:r w:rsidRPr="00296C04">
        <w:rPr>
          <w:spacing w:val="6"/>
        </w:rPr>
        <w:t>-</w:t>
      </w:r>
      <w:r w:rsidRPr="00296C04">
        <w:rPr>
          <w:spacing w:val="6"/>
          <w:lang w:val="en-US"/>
        </w:rPr>
        <w:t>Bekleidung</w:t>
      </w:r>
      <w:r w:rsidRPr="00296C04">
        <w:rPr>
          <w:spacing w:val="6"/>
        </w:rPr>
        <w:t xml:space="preserve"> </w:t>
      </w:r>
      <w:r w:rsidRPr="00296C04">
        <w:rPr>
          <w:spacing w:val="6"/>
          <w:lang w:val="en-US"/>
        </w:rPr>
        <w:t>GmBh</w:t>
      </w:r>
      <w:r w:rsidRPr="00296C04">
        <w:rPr>
          <w:spacing w:val="6"/>
        </w:rPr>
        <w:t xml:space="preserve">  из Германии, основана в 1977 году. Чтобы выделиться на рынке была сделана ставка на исключительность и индивидуальность. Каждая пара джинсов имела свой порядковый номер, на специальной металлической пластинке. В 1978 году вышли джинсы по номером миллион, для такого случая его выбили на золотой пластинке. В целом марка тяготеет к классике (скорее, изысканной классике) и адресована мужчинам от 22 до 45 лет.</w:t>
      </w:r>
    </w:p>
    <w:p w:rsidR="00082736" w:rsidRPr="00296C04" w:rsidRDefault="00082736" w:rsidP="00296C04">
      <w:pPr>
        <w:ind w:firstLine="709"/>
        <w:jc w:val="both"/>
        <w:rPr>
          <w:spacing w:val="6"/>
        </w:rPr>
      </w:pPr>
      <w:r w:rsidRPr="00296C04">
        <w:rPr>
          <w:spacing w:val="6"/>
        </w:rPr>
        <w:t xml:space="preserve">Италия представлена наиболее известной маркой </w:t>
      </w:r>
      <w:r w:rsidRPr="00296C04">
        <w:rPr>
          <w:spacing w:val="6"/>
          <w:lang w:val="en-US"/>
        </w:rPr>
        <w:t>Rifle</w:t>
      </w:r>
      <w:r w:rsidRPr="00296C04">
        <w:rPr>
          <w:spacing w:val="6"/>
        </w:rPr>
        <w:t xml:space="preserve">, принадлежащей с 1958 года </w:t>
      </w:r>
      <w:r w:rsidRPr="00296C04">
        <w:rPr>
          <w:spacing w:val="6"/>
          <w:lang w:val="en-US"/>
        </w:rPr>
        <w:t>Rifle</w:t>
      </w:r>
      <w:r w:rsidRPr="00296C04">
        <w:rPr>
          <w:spacing w:val="6"/>
        </w:rPr>
        <w:t>-</w:t>
      </w:r>
      <w:r w:rsidRPr="00296C04">
        <w:rPr>
          <w:spacing w:val="6"/>
          <w:lang w:val="en-US"/>
        </w:rPr>
        <w:t>Italia</w:t>
      </w:r>
      <w:r w:rsidRPr="00296C04">
        <w:rPr>
          <w:spacing w:val="6"/>
        </w:rPr>
        <w:t>. Это первая итальянская джинсовая марка. Классика, высококачественные итало-американские джинсовые изделия, среди отличительных черт суперстирка и тщательные заключительные операции, большой выбор хорошо сидящих моделей. Приобрела мировую известность с 1986 года благодаря введению кислотной стирки.</w:t>
      </w:r>
    </w:p>
    <w:p w:rsidR="00082736" w:rsidRPr="00296C04" w:rsidRDefault="00082736" w:rsidP="00296C04">
      <w:pPr>
        <w:ind w:firstLine="709"/>
        <w:jc w:val="both"/>
        <w:rPr>
          <w:spacing w:val="6"/>
        </w:rPr>
      </w:pPr>
      <w:r w:rsidRPr="00296C04">
        <w:rPr>
          <w:spacing w:val="6"/>
        </w:rPr>
        <w:t xml:space="preserve">Модельные или дизайнерские джинсы стали в моде с конца 70-х годов. Началось всё с США, в 80-х феномен добрался и до Европы. </w:t>
      </w:r>
    </w:p>
    <w:p w:rsidR="00082736" w:rsidRPr="00296C04" w:rsidRDefault="00082736" w:rsidP="00296C04">
      <w:pPr>
        <w:ind w:firstLine="709"/>
        <w:jc w:val="both"/>
        <w:rPr>
          <w:spacing w:val="6"/>
        </w:rPr>
      </w:pPr>
      <w:r w:rsidRPr="00296C04">
        <w:rPr>
          <w:spacing w:val="6"/>
        </w:rPr>
        <w:t>Келвин Кляйн – ведущий американский модельер занялся джинсами в 1977 году и стал инициатором бума модельных джинсов. Простые по стилю, но с оригинальными дополнениями и с автографом модельера на заднем кармане, они выглядели привлекательно.</w:t>
      </w:r>
    </w:p>
    <w:p w:rsidR="00082736" w:rsidRPr="00296C04" w:rsidRDefault="00082736" w:rsidP="00296C04">
      <w:pPr>
        <w:ind w:firstLine="709"/>
        <w:jc w:val="both"/>
        <w:rPr>
          <w:spacing w:val="6"/>
        </w:rPr>
      </w:pPr>
      <w:r w:rsidRPr="00296C04">
        <w:rPr>
          <w:spacing w:val="6"/>
        </w:rPr>
        <w:t>Джорджио Армани – всемирно известный итальянский модельер. Прославился в начале 80-х своим новым подходом к крою курток. Его стиль, очень экспрессивный, стали называть «итальянским джинсовым стилем». «Джинсы Армани» проложили путь модельным джинсам в Европе. Типичные джинсы Армани хорошо сидят на талии и бёдрах, свободны на ногах, подчёркивают фигуру.</w:t>
      </w:r>
    </w:p>
    <w:p w:rsidR="00082736" w:rsidRPr="00296C04" w:rsidRDefault="00082736" w:rsidP="00296C04">
      <w:pPr>
        <w:ind w:firstLine="709"/>
        <w:jc w:val="both"/>
        <w:rPr>
          <w:spacing w:val="6"/>
        </w:rPr>
      </w:pPr>
      <w:r w:rsidRPr="00296C04">
        <w:rPr>
          <w:spacing w:val="6"/>
        </w:rPr>
        <w:t>Стивен Брюс – «Джинсовый Дали». Отбеливанием и декорированием он превращал джинсы в нечто фантастическое. Такие джинсы он продавал только Очень Важным Персонам.</w:t>
      </w:r>
    </w:p>
    <w:p w:rsidR="00082736" w:rsidRPr="00296C04" w:rsidRDefault="00082736" w:rsidP="00296C04">
      <w:pPr>
        <w:ind w:firstLine="709"/>
        <w:jc w:val="both"/>
        <w:rPr>
          <w:spacing w:val="6"/>
        </w:rPr>
      </w:pPr>
      <w:r w:rsidRPr="00296C04">
        <w:rPr>
          <w:spacing w:val="6"/>
        </w:rPr>
        <w:t xml:space="preserve">Джанни Версаче – знаменитый итальянский модельер. Его имя носит марка джинсовой одежды </w:t>
      </w:r>
      <w:r w:rsidRPr="00296C04">
        <w:rPr>
          <w:spacing w:val="6"/>
          <w:lang w:val="en-US"/>
        </w:rPr>
        <w:t>Versace</w:t>
      </w:r>
      <w:r w:rsidRPr="00296C04">
        <w:rPr>
          <w:spacing w:val="6"/>
        </w:rPr>
        <w:t xml:space="preserve"> </w:t>
      </w:r>
      <w:r w:rsidRPr="00296C04">
        <w:rPr>
          <w:spacing w:val="6"/>
          <w:lang w:val="en-US"/>
        </w:rPr>
        <w:t>Jeans</w:t>
      </w:r>
      <w:r w:rsidRPr="00296C04">
        <w:rPr>
          <w:spacing w:val="6"/>
        </w:rPr>
        <w:t xml:space="preserve"> </w:t>
      </w:r>
      <w:r w:rsidRPr="00296C04">
        <w:rPr>
          <w:spacing w:val="6"/>
          <w:lang w:val="en-US"/>
        </w:rPr>
        <w:t>Couture</w:t>
      </w:r>
      <w:r w:rsidRPr="00296C04">
        <w:rPr>
          <w:spacing w:val="6"/>
        </w:rPr>
        <w:t>. Является законодателем мод итальянских джинсов и молодёжной одежды.</w:t>
      </w:r>
    </w:p>
    <w:p w:rsidR="00082736" w:rsidRPr="00296C04" w:rsidRDefault="00082736" w:rsidP="00296C04">
      <w:pPr>
        <w:ind w:firstLine="709"/>
        <w:jc w:val="both"/>
        <w:rPr>
          <w:spacing w:val="6"/>
        </w:rPr>
      </w:pPr>
      <w:r w:rsidRPr="00296C04">
        <w:rPr>
          <w:spacing w:val="6"/>
        </w:rPr>
        <w:t xml:space="preserve">Ив Сен-Лоран – французский кутюрье джинсовку впервые применил в своей коллекции «Рив Гоше» в 1969 году. Это была куртка-редингот с обувью в тон и тесным жакетом. Его джинсовые брюки коллекции </w:t>
      </w:r>
      <w:r w:rsidRPr="00296C04">
        <w:rPr>
          <w:spacing w:val="6"/>
          <w:lang w:val="en-US"/>
        </w:rPr>
        <w:t>YSL</w:t>
      </w:r>
      <w:r w:rsidRPr="00296C04">
        <w:rPr>
          <w:spacing w:val="6"/>
        </w:rPr>
        <w:t xml:space="preserve"> неотделимы от периода середины 70-х годов.</w:t>
      </w:r>
    </w:p>
    <w:p w:rsidR="00082736" w:rsidRPr="00296C04" w:rsidRDefault="00082736" w:rsidP="00296C04">
      <w:pPr>
        <w:ind w:firstLine="709"/>
        <w:jc w:val="both"/>
        <w:rPr>
          <w:spacing w:val="6"/>
        </w:rPr>
      </w:pPr>
      <w:r w:rsidRPr="00296C04">
        <w:rPr>
          <w:spacing w:val="6"/>
        </w:rPr>
        <w:t>Кэтрин Хэмнит – английский модельер. В своих коллекциях она всегда как-то изменяет джинсовую ткань. Хэмнит красила её пастелью, украшала блёстками и хрусталём, политическими лозунгами и психоделическими изображениями. В коллекции осени 1985 года она разрезала джинсы в клочья в порядке утверждения антимоды.</w:t>
      </w:r>
    </w:p>
    <w:p w:rsidR="00082736" w:rsidRPr="00082736" w:rsidRDefault="00082736" w:rsidP="00296C04">
      <w:pPr>
        <w:ind w:firstLine="709"/>
        <w:jc w:val="both"/>
        <w:rPr>
          <w:b/>
          <w:bCs/>
          <w:spacing w:val="6"/>
        </w:rPr>
      </w:pPr>
    </w:p>
    <w:p w:rsidR="00082736" w:rsidRPr="00082736" w:rsidRDefault="00082736" w:rsidP="00296C04">
      <w:pPr>
        <w:ind w:firstLine="709"/>
        <w:jc w:val="center"/>
        <w:rPr>
          <w:b/>
          <w:bCs/>
          <w:i/>
          <w:iCs/>
          <w:spacing w:val="6"/>
          <w:u w:val="single"/>
        </w:rPr>
      </w:pPr>
      <w:r w:rsidRPr="00082736">
        <w:rPr>
          <w:b/>
          <w:bCs/>
          <w:i/>
          <w:iCs/>
          <w:spacing w:val="6"/>
          <w:u w:val="single"/>
        </w:rPr>
        <w:t>Направления в джинсовой моде на весну-лето 2003 года.</w:t>
      </w:r>
    </w:p>
    <w:p w:rsidR="00082736" w:rsidRPr="00082736" w:rsidRDefault="00082736" w:rsidP="00296C04">
      <w:pPr>
        <w:ind w:firstLine="709"/>
        <w:jc w:val="center"/>
        <w:rPr>
          <w:b/>
          <w:bCs/>
          <w:spacing w:val="6"/>
        </w:rPr>
      </w:pPr>
    </w:p>
    <w:p w:rsidR="00082736" w:rsidRPr="00296C04" w:rsidRDefault="00082736" w:rsidP="00296C04">
      <w:pPr>
        <w:ind w:firstLine="709"/>
        <w:jc w:val="both"/>
        <w:rPr>
          <w:spacing w:val="6"/>
        </w:rPr>
      </w:pPr>
      <w:r w:rsidRPr="00296C04">
        <w:rPr>
          <w:spacing w:val="6"/>
        </w:rPr>
        <w:t xml:space="preserve">В этом сезоне куртка из денима есть практически у всех дизайнеров одежды. </w:t>
      </w:r>
      <w:r w:rsidRPr="00296C04">
        <w:rPr>
          <w:spacing w:val="6"/>
          <w:lang w:val="en-US"/>
        </w:rPr>
        <w:t>Blumarine</w:t>
      </w:r>
      <w:r w:rsidRPr="00296C04">
        <w:rPr>
          <w:spacing w:val="6"/>
        </w:rPr>
        <w:t xml:space="preserve"> представил классическую отстроченную куртку в стиле Дикого Запада, каких мы навидались уже немало. Зато у </w:t>
      </w:r>
      <w:r w:rsidRPr="00296C04">
        <w:rPr>
          <w:spacing w:val="6"/>
          <w:lang w:val="en-US"/>
        </w:rPr>
        <w:t>Marithe</w:t>
      </w:r>
      <w:r w:rsidRPr="00296C04">
        <w:rPr>
          <w:spacing w:val="6"/>
        </w:rPr>
        <w:t xml:space="preserve"> &amp; </w:t>
      </w:r>
      <w:r w:rsidRPr="00296C04">
        <w:rPr>
          <w:spacing w:val="6"/>
          <w:lang w:val="en-US"/>
        </w:rPr>
        <w:t>Francois</w:t>
      </w:r>
      <w:r w:rsidRPr="00296C04">
        <w:rPr>
          <w:spacing w:val="6"/>
        </w:rPr>
        <w:t xml:space="preserve"> </w:t>
      </w:r>
      <w:r w:rsidRPr="00296C04">
        <w:rPr>
          <w:spacing w:val="6"/>
          <w:lang w:val="en-US"/>
        </w:rPr>
        <w:t>Girband</w:t>
      </w:r>
      <w:r w:rsidRPr="00296C04">
        <w:rPr>
          <w:spacing w:val="6"/>
        </w:rPr>
        <w:t xml:space="preserve"> мы видим почти клубный изысканный пиджак с белым кантом, а у </w:t>
      </w:r>
      <w:r w:rsidRPr="00296C04">
        <w:rPr>
          <w:spacing w:val="6"/>
          <w:lang w:val="en-US"/>
        </w:rPr>
        <w:t>Moschino</w:t>
      </w:r>
      <w:r w:rsidRPr="00296C04">
        <w:rPr>
          <w:spacing w:val="6"/>
        </w:rPr>
        <w:t xml:space="preserve"> – короткий жакет-болеро с искусно сделанной бахромой.</w:t>
      </w:r>
    </w:p>
    <w:p w:rsidR="00082736" w:rsidRPr="00296C04" w:rsidRDefault="00082736" w:rsidP="00296C04">
      <w:pPr>
        <w:ind w:firstLine="709"/>
        <w:jc w:val="both"/>
        <w:rPr>
          <w:spacing w:val="6"/>
        </w:rPr>
      </w:pPr>
      <w:r w:rsidRPr="00296C04">
        <w:rPr>
          <w:spacing w:val="6"/>
        </w:rPr>
        <w:t xml:space="preserve">Но большим мастерам тесно и скучно в рамках традиционных моделей. Мода на стиль хиппи вызвала особенное изобилие вышивки. У </w:t>
      </w:r>
      <w:r w:rsidRPr="00296C04">
        <w:rPr>
          <w:spacing w:val="6"/>
          <w:lang w:val="en-US"/>
        </w:rPr>
        <w:t>BCBG</w:t>
      </w:r>
      <w:r w:rsidRPr="00296C04">
        <w:rPr>
          <w:spacing w:val="6"/>
        </w:rPr>
        <w:t xml:space="preserve"> незатейливые футуристические рисунки выполнены нитками в тон узеньким брючкам. У </w:t>
      </w:r>
      <w:r w:rsidRPr="00296C04">
        <w:rPr>
          <w:spacing w:val="6"/>
          <w:lang w:val="en-US"/>
        </w:rPr>
        <w:t>Keita</w:t>
      </w:r>
      <w:r w:rsidRPr="00296C04">
        <w:rPr>
          <w:spacing w:val="6"/>
        </w:rPr>
        <w:t xml:space="preserve"> </w:t>
      </w:r>
      <w:r w:rsidRPr="00296C04">
        <w:rPr>
          <w:spacing w:val="6"/>
          <w:lang w:val="en-US"/>
        </w:rPr>
        <w:t>Maruyama</w:t>
      </w:r>
      <w:r w:rsidRPr="00296C04">
        <w:rPr>
          <w:spacing w:val="6"/>
        </w:rPr>
        <w:t xml:space="preserve"> на штанинах пышные пальмы, у </w:t>
      </w:r>
      <w:r w:rsidRPr="00296C04">
        <w:rPr>
          <w:spacing w:val="6"/>
          <w:lang w:val="en-US"/>
        </w:rPr>
        <w:t>Anna</w:t>
      </w:r>
      <w:r w:rsidRPr="00296C04">
        <w:rPr>
          <w:spacing w:val="6"/>
        </w:rPr>
        <w:t xml:space="preserve"> </w:t>
      </w:r>
      <w:r w:rsidRPr="00296C04">
        <w:rPr>
          <w:spacing w:val="6"/>
          <w:lang w:val="en-US"/>
        </w:rPr>
        <w:t>Sui</w:t>
      </w:r>
      <w:r w:rsidRPr="00296C04">
        <w:rPr>
          <w:spacing w:val="6"/>
        </w:rPr>
        <w:t xml:space="preserve"> вышивка становится более изысканной и многоцветной, напоминая своими мотивами восточные утончённые рисунки. </w:t>
      </w:r>
    </w:p>
    <w:p w:rsidR="00082736" w:rsidRPr="00296C04" w:rsidRDefault="00082736" w:rsidP="00296C04">
      <w:pPr>
        <w:ind w:firstLine="709"/>
        <w:jc w:val="both"/>
        <w:rPr>
          <w:spacing w:val="6"/>
        </w:rPr>
      </w:pPr>
      <w:r w:rsidRPr="00296C04">
        <w:rPr>
          <w:spacing w:val="6"/>
        </w:rPr>
        <w:t xml:space="preserve">К вышивке для пущего эффекта можно добавить ещё стразы, бусинки, блёстки, пайетки, бахрому и прочие декоративные элементы – как в современной линии </w:t>
      </w:r>
      <w:r w:rsidRPr="00296C04">
        <w:rPr>
          <w:spacing w:val="6"/>
          <w:lang w:val="en-US"/>
        </w:rPr>
        <w:t>Joomi</w:t>
      </w:r>
      <w:r w:rsidRPr="00296C04">
        <w:rPr>
          <w:spacing w:val="6"/>
        </w:rPr>
        <w:t xml:space="preserve"> </w:t>
      </w:r>
      <w:r w:rsidRPr="00296C04">
        <w:rPr>
          <w:spacing w:val="6"/>
          <w:lang w:val="en-US"/>
        </w:rPr>
        <w:t>Joolz</w:t>
      </w:r>
      <w:r w:rsidRPr="00296C04">
        <w:rPr>
          <w:spacing w:val="6"/>
        </w:rPr>
        <w:t xml:space="preserve">. Новая джинсовая линия от </w:t>
      </w:r>
      <w:r w:rsidRPr="00296C04">
        <w:rPr>
          <w:spacing w:val="6"/>
          <w:lang w:val="en-US"/>
        </w:rPr>
        <w:t>Cappopere</w:t>
      </w:r>
      <w:r w:rsidRPr="00296C04">
        <w:rPr>
          <w:spacing w:val="6"/>
        </w:rPr>
        <w:t xml:space="preserve"> поражает красным, терракотовым, салатовым денимом. Хитом летнего сезона от </w:t>
      </w:r>
      <w:r w:rsidRPr="00296C04">
        <w:rPr>
          <w:spacing w:val="6"/>
          <w:lang w:val="en-US"/>
        </w:rPr>
        <w:t>Benetton</w:t>
      </w:r>
      <w:r w:rsidRPr="00296C04">
        <w:rPr>
          <w:spacing w:val="6"/>
        </w:rPr>
        <w:t xml:space="preserve"> стали джинсы «грязного» цвета с эффектом поношенности.</w:t>
      </w:r>
    </w:p>
    <w:p w:rsidR="00082736" w:rsidRPr="00296C04" w:rsidRDefault="00082736" w:rsidP="00296C04">
      <w:pPr>
        <w:ind w:firstLine="709"/>
        <w:jc w:val="both"/>
        <w:rPr>
          <w:spacing w:val="6"/>
        </w:rPr>
      </w:pPr>
      <w:r w:rsidRPr="00296C04">
        <w:rPr>
          <w:spacing w:val="6"/>
          <w:lang w:val="en-US"/>
        </w:rPr>
        <w:t>Junya</w:t>
      </w:r>
      <w:r w:rsidRPr="00296C04">
        <w:rPr>
          <w:spacing w:val="6"/>
        </w:rPr>
        <w:t xml:space="preserve"> </w:t>
      </w:r>
      <w:r w:rsidRPr="00296C04">
        <w:rPr>
          <w:spacing w:val="6"/>
          <w:lang w:val="en-US"/>
        </w:rPr>
        <w:t>Watanabe</w:t>
      </w:r>
      <w:r w:rsidRPr="00296C04">
        <w:rPr>
          <w:spacing w:val="6"/>
        </w:rPr>
        <w:t xml:space="preserve"> и </w:t>
      </w:r>
      <w:r w:rsidRPr="00296C04">
        <w:rPr>
          <w:spacing w:val="6"/>
          <w:lang w:val="en-US"/>
        </w:rPr>
        <w:t>Levi</w:t>
      </w:r>
      <w:r w:rsidRPr="00296C04">
        <w:rPr>
          <w:spacing w:val="6"/>
        </w:rPr>
        <w:t>’</w:t>
      </w:r>
      <w:r w:rsidRPr="00296C04">
        <w:rPr>
          <w:spacing w:val="6"/>
          <w:lang w:val="en-US"/>
        </w:rPr>
        <w:t>s</w:t>
      </w:r>
      <w:r w:rsidRPr="00296C04">
        <w:rPr>
          <w:spacing w:val="6"/>
        </w:rPr>
        <w:t xml:space="preserve"> впервые представили совместную коллекцию. Итог превзошёл все ожидания. Одна линия подготовлена из тканей, подобранных </w:t>
      </w:r>
      <w:r w:rsidRPr="00296C04">
        <w:rPr>
          <w:spacing w:val="6"/>
          <w:lang w:val="en-US"/>
        </w:rPr>
        <w:t>Watanabe</w:t>
      </w:r>
      <w:r w:rsidRPr="00296C04">
        <w:rPr>
          <w:spacing w:val="6"/>
        </w:rPr>
        <w:t xml:space="preserve"> по традиционным лекалам </w:t>
      </w:r>
      <w:r w:rsidRPr="00296C04">
        <w:rPr>
          <w:spacing w:val="6"/>
          <w:lang w:val="en-US"/>
        </w:rPr>
        <w:t>Levi</w:t>
      </w:r>
      <w:r w:rsidRPr="00296C04">
        <w:rPr>
          <w:spacing w:val="6"/>
        </w:rPr>
        <w:t>’</w:t>
      </w:r>
      <w:r w:rsidRPr="00296C04">
        <w:rPr>
          <w:spacing w:val="6"/>
          <w:lang w:val="en-US"/>
        </w:rPr>
        <w:t>s</w:t>
      </w:r>
      <w:r w:rsidRPr="00296C04">
        <w:rPr>
          <w:spacing w:val="6"/>
        </w:rPr>
        <w:t xml:space="preserve">, из-за чего классические джинсовые вещи выглядят очень ново и свежо. Другая линия коллекции представлена из классических тканей </w:t>
      </w:r>
      <w:r w:rsidRPr="00296C04">
        <w:rPr>
          <w:spacing w:val="6"/>
          <w:lang w:val="en-US"/>
        </w:rPr>
        <w:t>Levi</w:t>
      </w:r>
      <w:r w:rsidRPr="00296C04">
        <w:rPr>
          <w:spacing w:val="6"/>
        </w:rPr>
        <w:t>’</w:t>
      </w:r>
      <w:r w:rsidRPr="00296C04">
        <w:rPr>
          <w:spacing w:val="6"/>
          <w:lang w:val="en-US"/>
        </w:rPr>
        <w:t>s</w:t>
      </w:r>
      <w:r w:rsidRPr="00296C04">
        <w:rPr>
          <w:spacing w:val="6"/>
        </w:rPr>
        <w:t xml:space="preserve"> по радикальному дизайну </w:t>
      </w:r>
      <w:r w:rsidRPr="00296C04">
        <w:rPr>
          <w:spacing w:val="6"/>
          <w:lang w:val="en-US"/>
        </w:rPr>
        <w:t>Watanabe</w:t>
      </w:r>
      <w:r w:rsidRPr="00296C04">
        <w:rPr>
          <w:spacing w:val="6"/>
        </w:rPr>
        <w:t xml:space="preserve">, что породило некий новый стиль в джинсовой одежде. А треть коллекции представляет собой полный разгул фантазии </w:t>
      </w:r>
      <w:r w:rsidRPr="00296C04">
        <w:rPr>
          <w:spacing w:val="6"/>
          <w:lang w:val="en-US"/>
        </w:rPr>
        <w:t>Watanabe</w:t>
      </w:r>
      <w:r w:rsidRPr="00296C04">
        <w:rPr>
          <w:spacing w:val="6"/>
        </w:rPr>
        <w:t xml:space="preserve"> на тему денима. В частности, одна из новинок – тексты стихов и афоризмов, придуманных сотрудниками </w:t>
      </w:r>
      <w:r w:rsidRPr="00296C04">
        <w:rPr>
          <w:spacing w:val="6"/>
          <w:lang w:val="en-US"/>
        </w:rPr>
        <w:t>Watanabe</w:t>
      </w:r>
      <w:r w:rsidRPr="00296C04">
        <w:rPr>
          <w:spacing w:val="6"/>
        </w:rPr>
        <w:t xml:space="preserve"> и размещённых на разных частях созданных ими же моделей.</w:t>
      </w:r>
    </w:p>
    <w:p w:rsidR="00082736" w:rsidRPr="00296C04" w:rsidRDefault="00082736" w:rsidP="00296C04">
      <w:pPr>
        <w:ind w:firstLine="709"/>
        <w:jc w:val="both"/>
        <w:rPr>
          <w:spacing w:val="6"/>
        </w:rPr>
      </w:pPr>
      <w:r w:rsidRPr="00296C04">
        <w:rPr>
          <w:spacing w:val="6"/>
        </w:rPr>
        <w:t xml:space="preserve">Дизайнер компании </w:t>
      </w:r>
      <w:r w:rsidRPr="00296C04">
        <w:rPr>
          <w:spacing w:val="6"/>
          <w:lang w:val="en-US"/>
        </w:rPr>
        <w:t>Paper</w:t>
      </w:r>
      <w:r w:rsidRPr="00296C04">
        <w:rPr>
          <w:spacing w:val="6"/>
        </w:rPr>
        <w:t xml:space="preserve"> </w:t>
      </w:r>
      <w:r w:rsidRPr="00296C04">
        <w:rPr>
          <w:spacing w:val="6"/>
          <w:lang w:val="en-US"/>
        </w:rPr>
        <w:t>Denim</w:t>
      </w:r>
      <w:r w:rsidRPr="00296C04">
        <w:rPr>
          <w:spacing w:val="6"/>
        </w:rPr>
        <w:t xml:space="preserve"> &amp; </w:t>
      </w:r>
      <w:r w:rsidRPr="00296C04">
        <w:rPr>
          <w:spacing w:val="6"/>
          <w:lang w:val="en-US"/>
        </w:rPr>
        <w:t>Cloth</w:t>
      </w:r>
      <w:r w:rsidRPr="00296C04">
        <w:rPr>
          <w:spacing w:val="6"/>
        </w:rPr>
        <w:t xml:space="preserve"> Скотт Моррисон утверждает, что весенняя мода легко играет с контрастностью ткани, напоминая знаменитую «варёнку» прошлых лет. </w:t>
      </w:r>
    </w:p>
    <w:p w:rsidR="00082736" w:rsidRPr="00296C04" w:rsidRDefault="00082736" w:rsidP="00296C04">
      <w:pPr>
        <w:ind w:firstLine="709"/>
        <w:jc w:val="both"/>
        <w:rPr>
          <w:spacing w:val="6"/>
        </w:rPr>
      </w:pPr>
      <w:r w:rsidRPr="00296C04">
        <w:rPr>
          <w:spacing w:val="6"/>
        </w:rPr>
        <w:t>Особенно актуальны потёртые джинсы, которые можно найти в винтажных бутиках. Некоторые модельеры специально обходят магазины старой одежды в поисках вдохновения. В июле на рынке появится новый товар – так называемый «бумажный деним», от одного года до четырёх лет «ветхости». Отличаться эти джинсы будут главным образом цветом – от глубокого синего (один год тёртости), до нежно-голубого (четырё года). Кроме того, в последнем обязательно будут присутствовать и другие элементы «ветхости» - порванные карманы и протёртые до дыр коленки.</w:t>
      </w:r>
    </w:p>
    <w:p w:rsidR="00082736" w:rsidRPr="00296C04" w:rsidRDefault="00082736" w:rsidP="00296C04">
      <w:pPr>
        <w:ind w:firstLine="709"/>
        <w:jc w:val="both"/>
        <w:rPr>
          <w:spacing w:val="6"/>
        </w:rPr>
      </w:pPr>
      <w:r w:rsidRPr="00296C04">
        <w:rPr>
          <w:spacing w:val="6"/>
        </w:rPr>
        <w:t xml:space="preserve">Флагманом новой моды стала известная фирма </w:t>
      </w:r>
      <w:r w:rsidRPr="00296C04">
        <w:rPr>
          <w:spacing w:val="6"/>
          <w:lang w:val="en-US"/>
        </w:rPr>
        <w:t>Levi</w:t>
      </w:r>
      <w:r w:rsidRPr="00296C04">
        <w:rPr>
          <w:spacing w:val="6"/>
        </w:rPr>
        <w:t>’</w:t>
      </w:r>
      <w:r w:rsidRPr="00296C04">
        <w:rPr>
          <w:spacing w:val="6"/>
          <w:lang w:val="en-US"/>
        </w:rPr>
        <w:t>s</w:t>
      </w:r>
      <w:r w:rsidRPr="00296C04">
        <w:rPr>
          <w:spacing w:val="6"/>
        </w:rPr>
        <w:t xml:space="preserve">, прославившаяся в своё время стилем хиппи. Её основным мотивом является возвращение к истокам, ко временам, когда джинсы были рабочей одеждой низших слоёв общества. Наиболее привлекательным элементом новой коллекции фирмы являются обтягивающие брюки, визуально увеличивающие ноги. Среди других производителей, работающих на рынке денима, можно отметить Филиппа Лима, являющегося, кстати, большим поклонником винтажных джинсов </w:t>
      </w:r>
      <w:r w:rsidRPr="00296C04">
        <w:rPr>
          <w:spacing w:val="6"/>
          <w:lang w:val="en-US"/>
        </w:rPr>
        <w:t>Levi</w:t>
      </w:r>
      <w:r w:rsidRPr="00296C04">
        <w:rPr>
          <w:spacing w:val="6"/>
        </w:rPr>
        <w:t>’</w:t>
      </w:r>
      <w:r w:rsidRPr="00296C04">
        <w:rPr>
          <w:spacing w:val="6"/>
          <w:lang w:val="en-US"/>
        </w:rPr>
        <w:t>s</w:t>
      </w:r>
      <w:r w:rsidRPr="00296C04">
        <w:rPr>
          <w:spacing w:val="6"/>
        </w:rPr>
        <w:t>. Его собственная коллекция «</w:t>
      </w:r>
      <w:r w:rsidRPr="00296C04">
        <w:rPr>
          <w:spacing w:val="6"/>
          <w:lang w:val="en-US"/>
        </w:rPr>
        <w:t>Dirty</w:t>
      </w:r>
      <w:r w:rsidRPr="00296C04">
        <w:rPr>
          <w:spacing w:val="6"/>
        </w:rPr>
        <w:t xml:space="preserve"> </w:t>
      </w:r>
      <w:r w:rsidRPr="00296C04">
        <w:rPr>
          <w:spacing w:val="6"/>
          <w:lang w:val="en-US"/>
        </w:rPr>
        <w:t>Rose</w:t>
      </w:r>
      <w:r w:rsidRPr="00296C04">
        <w:rPr>
          <w:spacing w:val="6"/>
        </w:rPr>
        <w:t>» отличается необычными расцветками, милыми петельками и кокетками в самых неожиданных местах. Другая линия Лима «</w:t>
      </w:r>
      <w:r w:rsidRPr="00296C04">
        <w:rPr>
          <w:spacing w:val="6"/>
          <w:lang w:val="en-US"/>
        </w:rPr>
        <w:t>Midnight</w:t>
      </w:r>
      <w:r w:rsidRPr="00296C04">
        <w:rPr>
          <w:spacing w:val="6"/>
        </w:rPr>
        <w:t xml:space="preserve"> </w:t>
      </w:r>
      <w:r w:rsidRPr="00296C04">
        <w:rPr>
          <w:spacing w:val="6"/>
          <w:lang w:val="en-US"/>
        </w:rPr>
        <w:t>Blue</w:t>
      </w:r>
      <w:r w:rsidRPr="00296C04">
        <w:rPr>
          <w:spacing w:val="6"/>
        </w:rPr>
        <w:t>» стала настоящим прорывом: голубой деним с желтоватыми оттенками выглядит просто изумительно.</w:t>
      </w:r>
    </w:p>
    <w:p w:rsidR="00082736" w:rsidRPr="00296C04" w:rsidRDefault="00082736" w:rsidP="00296C04">
      <w:pPr>
        <w:ind w:firstLine="709"/>
        <w:jc w:val="both"/>
        <w:rPr>
          <w:spacing w:val="6"/>
        </w:rPr>
      </w:pPr>
      <w:r w:rsidRPr="00296C04">
        <w:rPr>
          <w:spacing w:val="6"/>
        </w:rPr>
        <w:t xml:space="preserve">Ещё одно громкое имя </w:t>
      </w:r>
      <w:r w:rsidRPr="00296C04">
        <w:rPr>
          <w:spacing w:val="6"/>
          <w:lang w:val="en-US"/>
        </w:rPr>
        <w:t>Earl</w:t>
      </w:r>
      <w:r w:rsidRPr="00296C04">
        <w:rPr>
          <w:spacing w:val="6"/>
        </w:rPr>
        <w:t xml:space="preserve"> </w:t>
      </w:r>
      <w:r w:rsidRPr="00296C04">
        <w:rPr>
          <w:spacing w:val="6"/>
          <w:lang w:val="en-US"/>
        </w:rPr>
        <w:t>Jean</w:t>
      </w:r>
      <w:r w:rsidRPr="00296C04">
        <w:rPr>
          <w:spacing w:val="6"/>
        </w:rPr>
        <w:t xml:space="preserve"> – Дом Моды, который произвёл настоящую сенсацию в середине 90-х годов своими необычными и очень стильными творениями из денима. Весенняя коллекция Дома выглядит довольно утилитарно, однако в ней было достаточно новых идей и интересных деталей, вроде скрытых пуговиц на карманах, необычных ремней и вышивки. Самой необычной и дерзкой интерпретацией моды на деним является коллекция Йоши Ямамото. Как всегда японский дизайнер сотворил маленькое чудо, соединив чёрную шерстяную ткань и джинсу, создав тяжёлые жакеты, летящие юбки и суперширокие брюки.</w:t>
      </w:r>
    </w:p>
    <w:p w:rsidR="00082736" w:rsidRPr="00296C04" w:rsidRDefault="00082736" w:rsidP="00296C04">
      <w:pPr>
        <w:ind w:firstLine="709"/>
        <w:jc w:val="both"/>
        <w:rPr>
          <w:spacing w:val="6"/>
        </w:rPr>
      </w:pPr>
      <w:r w:rsidRPr="00296C04">
        <w:rPr>
          <w:spacing w:val="6"/>
          <w:lang w:val="en-US"/>
        </w:rPr>
        <w:t>Bacirubati</w:t>
      </w:r>
      <w:r w:rsidRPr="00296C04">
        <w:rPr>
          <w:spacing w:val="6"/>
        </w:rPr>
        <w:t xml:space="preserve"> предлагает спортивный стиль в белье в виде забавных гарнитуров с джинсовыми вставками. </w:t>
      </w:r>
      <w:r w:rsidRPr="00296C04">
        <w:rPr>
          <w:spacing w:val="6"/>
          <w:lang w:val="en-US"/>
        </w:rPr>
        <w:t>Dior</w:t>
      </w:r>
      <w:r w:rsidRPr="00296C04">
        <w:rPr>
          <w:spacing w:val="6"/>
        </w:rPr>
        <w:t xml:space="preserve"> и </w:t>
      </w:r>
      <w:r w:rsidRPr="00296C04">
        <w:rPr>
          <w:spacing w:val="6"/>
          <w:lang w:val="en-US"/>
        </w:rPr>
        <w:t>Max</w:t>
      </w:r>
      <w:r w:rsidRPr="00296C04">
        <w:rPr>
          <w:spacing w:val="6"/>
        </w:rPr>
        <w:t xml:space="preserve"> &amp; </w:t>
      </w:r>
      <w:r w:rsidRPr="00296C04">
        <w:rPr>
          <w:spacing w:val="6"/>
          <w:lang w:val="en-US"/>
        </w:rPr>
        <w:t>Co</w:t>
      </w:r>
      <w:r w:rsidRPr="00296C04">
        <w:rPr>
          <w:spacing w:val="6"/>
        </w:rPr>
        <w:t xml:space="preserve"> представили открытые босоножки с верхом из разнообразного денима и отделкой белым шнуром, металлическими заклёпками, шлёвками и ремешками. А </w:t>
      </w:r>
      <w:r w:rsidRPr="00296C04">
        <w:rPr>
          <w:spacing w:val="6"/>
          <w:lang w:val="en-US"/>
        </w:rPr>
        <w:t>TJ</w:t>
      </w:r>
      <w:r w:rsidRPr="00296C04">
        <w:rPr>
          <w:spacing w:val="6"/>
        </w:rPr>
        <w:t xml:space="preserve"> </w:t>
      </w:r>
      <w:r w:rsidRPr="00296C04">
        <w:rPr>
          <w:spacing w:val="6"/>
          <w:lang w:val="en-US"/>
        </w:rPr>
        <w:t>Collection</w:t>
      </w:r>
      <w:r w:rsidRPr="00296C04">
        <w:rPr>
          <w:spacing w:val="6"/>
        </w:rPr>
        <w:t xml:space="preserve"> с успехом применяет деним в почти классических лодочках с узким носком и изящным каблучком рюмочкой.</w:t>
      </w:r>
    </w:p>
    <w:p w:rsidR="00082736" w:rsidRPr="00296C04" w:rsidRDefault="00082736" w:rsidP="00296C04">
      <w:pPr>
        <w:ind w:firstLine="709"/>
        <w:jc w:val="both"/>
        <w:rPr>
          <w:spacing w:val="6"/>
        </w:rPr>
      </w:pPr>
      <w:r w:rsidRPr="00296C04">
        <w:rPr>
          <w:spacing w:val="6"/>
        </w:rPr>
        <w:t xml:space="preserve">Деним используется не только в одежде и обуви, но и в аксессуарах. Компания </w:t>
      </w:r>
      <w:r w:rsidRPr="00296C04">
        <w:rPr>
          <w:spacing w:val="6"/>
          <w:lang w:val="en-US"/>
        </w:rPr>
        <w:t>Inter</w:t>
      </w:r>
      <w:r w:rsidRPr="00296C04">
        <w:rPr>
          <w:spacing w:val="6"/>
        </w:rPr>
        <w:t xml:space="preserve"> </w:t>
      </w:r>
      <w:r w:rsidRPr="00296C04">
        <w:rPr>
          <w:spacing w:val="6"/>
          <w:lang w:val="en-US"/>
        </w:rPr>
        <w:t>Step</w:t>
      </w:r>
      <w:r w:rsidRPr="00296C04">
        <w:rPr>
          <w:spacing w:val="6"/>
        </w:rPr>
        <w:t xml:space="preserve"> – ведущий производитель аксессуаров для мобильных телефонов представила ультрамодные сумочки для мобильных телефонов в джинсовом стиле.</w:t>
      </w:r>
    </w:p>
    <w:p w:rsidR="00CE775F" w:rsidRPr="00296C04" w:rsidRDefault="00CE775F" w:rsidP="00296C04"/>
    <w:p w:rsidR="00911F5A" w:rsidRPr="00296C04" w:rsidRDefault="00DB3BAA" w:rsidP="00296C04">
      <w:pPr>
        <w:jc w:val="both"/>
      </w:pPr>
      <w:r w:rsidRPr="00296C04">
        <w:t xml:space="preserve">Учитывая все тенденции в моде вообще и в джинсовой моде в частности, разработана данная коллекция под девизом «Джинсовое путешествие». Джинсы и деним – источники вечных творческих идей и предлагаемый дипломный проект является этому подтверждением. </w:t>
      </w:r>
    </w:p>
    <w:p w:rsidR="00153FA3" w:rsidRDefault="00153FA3"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851809" w:rsidRDefault="00851809"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351D40" w:rsidRDefault="00351D40" w:rsidP="00296C04">
      <w:pPr>
        <w:ind w:firstLine="709"/>
        <w:jc w:val="both"/>
        <w:rPr>
          <w:spacing w:val="6"/>
        </w:rPr>
      </w:pPr>
    </w:p>
    <w:p w:rsidR="00296C04" w:rsidRDefault="00296C04" w:rsidP="00296C04">
      <w:pPr>
        <w:ind w:firstLine="709"/>
        <w:jc w:val="both"/>
        <w:rPr>
          <w:spacing w:val="6"/>
        </w:rPr>
      </w:pPr>
    </w:p>
    <w:p w:rsidR="00296C04" w:rsidRDefault="00296C04" w:rsidP="00296C04">
      <w:pPr>
        <w:ind w:firstLine="709"/>
        <w:jc w:val="both"/>
        <w:rPr>
          <w:spacing w:val="6"/>
        </w:rPr>
      </w:pPr>
    </w:p>
    <w:p w:rsidR="00153FA3" w:rsidRPr="00A96E3A" w:rsidRDefault="00153FA3" w:rsidP="00296C04">
      <w:pPr>
        <w:jc w:val="center"/>
        <w:rPr>
          <w:b/>
          <w:bCs/>
          <w:sz w:val="34"/>
          <w:szCs w:val="34"/>
        </w:rPr>
      </w:pPr>
      <w:r w:rsidRPr="00A96E3A">
        <w:rPr>
          <w:b/>
          <w:bCs/>
          <w:sz w:val="34"/>
          <w:szCs w:val="34"/>
          <w:u w:val="single"/>
        </w:rPr>
        <w:t>2.</w:t>
      </w:r>
      <w:r w:rsidRPr="00A96E3A">
        <w:rPr>
          <w:b/>
          <w:bCs/>
          <w:sz w:val="34"/>
          <w:szCs w:val="34"/>
        </w:rPr>
        <w:t xml:space="preserve"> КОНСТРУКТОРСКО-ТЕХНОЛОГИЧЕСКАЯ ЧАСТЬ.</w:t>
      </w:r>
    </w:p>
    <w:p w:rsidR="00153FA3" w:rsidRDefault="00153FA3" w:rsidP="00296C04">
      <w:pPr>
        <w:jc w:val="center"/>
        <w:rPr>
          <w:b/>
          <w:bCs/>
          <w:sz w:val="32"/>
          <w:szCs w:val="32"/>
        </w:rPr>
      </w:pPr>
    </w:p>
    <w:p w:rsidR="001E0B61" w:rsidRPr="001E0B61" w:rsidRDefault="001E0B61" w:rsidP="00296C04">
      <w:pPr>
        <w:jc w:val="center"/>
        <w:outlineLvl w:val="0"/>
        <w:rPr>
          <w:b/>
          <w:bCs/>
          <w:sz w:val="2"/>
          <w:szCs w:val="2"/>
        </w:rPr>
      </w:pPr>
    </w:p>
    <w:p w:rsidR="00153FA3" w:rsidRDefault="00153FA3" w:rsidP="00296C04">
      <w:pPr>
        <w:jc w:val="center"/>
        <w:outlineLvl w:val="0"/>
        <w:rPr>
          <w:b/>
          <w:bCs/>
          <w:sz w:val="28"/>
          <w:szCs w:val="28"/>
        </w:rPr>
      </w:pPr>
      <w:r w:rsidRPr="00D41E7C">
        <w:rPr>
          <w:b/>
          <w:bCs/>
          <w:sz w:val="28"/>
          <w:szCs w:val="28"/>
        </w:rPr>
        <w:t>2.1</w:t>
      </w:r>
      <w:r>
        <w:rPr>
          <w:b/>
          <w:bCs/>
          <w:sz w:val="28"/>
          <w:szCs w:val="28"/>
        </w:rPr>
        <w:t xml:space="preserve"> </w:t>
      </w:r>
      <w:r>
        <w:rPr>
          <w:b/>
          <w:bCs/>
          <w:sz w:val="28"/>
          <w:szCs w:val="28"/>
        </w:rPr>
        <w:tab/>
        <w:t>ХУДОЖЕСТВЕННО-КОНСТРУКТОРСКАЯ ХАРАКТЕРИСТИКА МОДЕЛИ.</w:t>
      </w:r>
    </w:p>
    <w:p w:rsidR="00153FA3" w:rsidRDefault="00153FA3" w:rsidP="00296C04">
      <w:pPr>
        <w:tabs>
          <w:tab w:val="left" w:pos="6340"/>
        </w:tabs>
        <w:rPr>
          <w:b/>
          <w:bCs/>
          <w:sz w:val="28"/>
          <w:szCs w:val="28"/>
        </w:rPr>
      </w:pPr>
    </w:p>
    <w:p w:rsidR="00153FA3" w:rsidRPr="00296C04" w:rsidRDefault="00153FA3" w:rsidP="00296C04">
      <w:pPr>
        <w:ind w:firstLine="709"/>
        <w:jc w:val="both"/>
        <w:rPr>
          <w:spacing w:val="6"/>
        </w:rPr>
      </w:pPr>
      <w:r w:rsidRPr="00296C04">
        <w:rPr>
          <w:spacing w:val="6"/>
        </w:rPr>
        <w:t>Предлагаемая модель является частью коллекции городской повседневной одежды для молодой женщины. Коллекция адресована демократичной, энергичной, уверенной в себе женщине. Атмосферу практичности и универсальности костюма создают ткани: серая с золотистым блеском джинса и серовато-голубой трикотаж. Разработанная модель выполнена из денима серого с блеском и тёмно-серого с золотыми ромбами, в сочетании с трикотажем практически классического джинсового оттенка.</w:t>
      </w:r>
    </w:p>
    <w:p w:rsidR="00153FA3" w:rsidRPr="00153FA3" w:rsidRDefault="00153FA3" w:rsidP="00296C04">
      <w:pPr>
        <w:ind w:firstLine="709"/>
        <w:rPr>
          <w:b/>
          <w:bCs/>
          <w:spacing w:val="6"/>
        </w:rPr>
      </w:pPr>
    </w:p>
    <w:p w:rsidR="00153FA3" w:rsidRPr="00153FA3" w:rsidRDefault="00153FA3" w:rsidP="00296C04">
      <w:pPr>
        <w:jc w:val="center"/>
        <w:rPr>
          <w:b/>
          <w:bCs/>
          <w:u w:val="single"/>
        </w:rPr>
      </w:pPr>
      <w:r w:rsidRPr="00153FA3">
        <w:rPr>
          <w:b/>
          <w:bCs/>
          <w:u w:val="single"/>
        </w:rPr>
        <w:t>Описание внешнего вида модели:</w:t>
      </w:r>
    </w:p>
    <w:p w:rsidR="00153FA3" w:rsidRPr="00153FA3" w:rsidRDefault="00153FA3" w:rsidP="00296C04">
      <w:pPr>
        <w:ind w:firstLine="709"/>
        <w:rPr>
          <w:b/>
          <w:bCs/>
          <w:u w:val="single"/>
        </w:rPr>
      </w:pPr>
    </w:p>
    <w:p w:rsidR="00153FA3" w:rsidRPr="00296C04" w:rsidRDefault="00153FA3" w:rsidP="00296C04">
      <w:pPr>
        <w:ind w:firstLine="709"/>
        <w:jc w:val="both"/>
        <w:rPr>
          <w:spacing w:val="6"/>
        </w:rPr>
      </w:pPr>
      <w:r w:rsidRPr="00296C04">
        <w:rPr>
          <w:spacing w:val="6"/>
        </w:rPr>
        <w:t>Женская модель для повседневной носки. Комплект состоит из куртки, юбки и топа.</w:t>
      </w:r>
    </w:p>
    <w:p w:rsidR="00153FA3" w:rsidRPr="00153FA3" w:rsidRDefault="00153FA3" w:rsidP="00296C04">
      <w:pPr>
        <w:jc w:val="center"/>
        <w:rPr>
          <w:b/>
          <w:bCs/>
          <w:u w:val="single"/>
        </w:rPr>
      </w:pPr>
      <w:r w:rsidRPr="00153FA3">
        <w:rPr>
          <w:b/>
          <w:bCs/>
          <w:u w:val="single"/>
        </w:rPr>
        <w:t>Куртка.</w:t>
      </w:r>
    </w:p>
    <w:p w:rsidR="00153FA3" w:rsidRPr="00153FA3" w:rsidRDefault="00153FA3" w:rsidP="00296C04">
      <w:pPr>
        <w:ind w:firstLine="709"/>
        <w:jc w:val="center"/>
        <w:rPr>
          <w:b/>
          <w:bCs/>
          <w:spacing w:val="6"/>
        </w:rPr>
      </w:pPr>
    </w:p>
    <w:p w:rsidR="00153FA3" w:rsidRPr="00296C04" w:rsidRDefault="00153FA3" w:rsidP="00296C04">
      <w:pPr>
        <w:ind w:firstLine="709"/>
        <w:jc w:val="both"/>
        <w:rPr>
          <w:spacing w:val="6"/>
        </w:rPr>
      </w:pPr>
      <w:r w:rsidRPr="00296C04">
        <w:rPr>
          <w:spacing w:val="6"/>
        </w:rPr>
        <w:t>Куртка весеннее-летняя полуприлегающего силуэта выполнена из тканей № 1 и № 2. Линия плеча на естественном месте. Пройма обычная для втачного рукава Линия талии на естественном месте.</w:t>
      </w:r>
    </w:p>
    <w:p w:rsidR="00153FA3" w:rsidRPr="00296C04" w:rsidRDefault="00153FA3" w:rsidP="00296C04">
      <w:pPr>
        <w:ind w:firstLine="709"/>
        <w:jc w:val="both"/>
        <w:rPr>
          <w:spacing w:val="6"/>
        </w:rPr>
      </w:pPr>
      <w:r w:rsidRPr="00296C04">
        <w:rPr>
          <w:spacing w:val="6"/>
          <w:u w:val="single"/>
        </w:rPr>
        <w:t>Полочка.</w:t>
      </w:r>
      <w:r w:rsidRPr="00296C04">
        <w:rPr>
          <w:spacing w:val="6"/>
        </w:rPr>
        <w:t xml:space="preserve"> На полочке: кокетка на расстоянии 12 см от ярёмной впадины; рельефные швы по центру полочки образуют геометрическую фигуру – трапецию. Эта трапеция выполнена  из ткани № 2. Низ полочек ассиметричен: правая длиннее левой на 8 см. На левой полочке по линии низа нашита бахрома из полос ткани № 2 длиной 8 см.</w:t>
      </w:r>
    </w:p>
    <w:p w:rsidR="00153FA3" w:rsidRPr="00296C04" w:rsidRDefault="00153FA3" w:rsidP="00296C04">
      <w:pPr>
        <w:ind w:firstLine="709"/>
        <w:jc w:val="both"/>
        <w:rPr>
          <w:spacing w:val="6"/>
        </w:rPr>
      </w:pPr>
      <w:r w:rsidRPr="00296C04">
        <w:rPr>
          <w:spacing w:val="6"/>
          <w:u w:val="single"/>
        </w:rPr>
        <w:t>Спинка.</w:t>
      </w:r>
      <w:r w:rsidRPr="00296C04">
        <w:rPr>
          <w:spacing w:val="6"/>
        </w:rPr>
        <w:t xml:space="preserve"> На спинке: кокетка от шейной точки отстоит на 12 см, а от плечевой на 6 см; средний шов; рельефные швы. Низ частей спинки ассиметричен: правая длиннее левой на 8 см. На левой части спинки по низу изделия нашита бахрома из полос ткани № 2 длиной 8 см. </w:t>
      </w:r>
    </w:p>
    <w:p w:rsidR="00153FA3" w:rsidRPr="00296C04" w:rsidRDefault="00153FA3" w:rsidP="00296C04">
      <w:pPr>
        <w:ind w:firstLine="709"/>
        <w:jc w:val="both"/>
        <w:rPr>
          <w:spacing w:val="6"/>
        </w:rPr>
      </w:pPr>
      <w:r w:rsidRPr="00296C04">
        <w:rPr>
          <w:spacing w:val="6"/>
          <w:u w:val="single"/>
        </w:rPr>
        <w:t>Рукав</w:t>
      </w:r>
      <w:r w:rsidRPr="00296C04">
        <w:rPr>
          <w:spacing w:val="6"/>
        </w:rPr>
        <w:t>. Втачной, до линии локтя, заужен к низу на 1,5 см с каждой стороны.</w:t>
      </w:r>
    </w:p>
    <w:p w:rsidR="00153FA3" w:rsidRPr="00296C04" w:rsidRDefault="00153FA3" w:rsidP="00296C04">
      <w:pPr>
        <w:ind w:firstLine="709"/>
        <w:jc w:val="both"/>
        <w:rPr>
          <w:spacing w:val="6"/>
        </w:rPr>
      </w:pPr>
      <w:r w:rsidRPr="00296C04">
        <w:rPr>
          <w:spacing w:val="6"/>
          <w:u w:val="single"/>
        </w:rPr>
        <w:t>Застёжка.</w:t>
      </w:r>
      <w:r w:rsidRPr="00296C04">
        <w:rPr>
          <w:spacing w:val="6"/>
        </w:rPr>
        <w:t xml:space="preserve"> Однобортная, на пуговицах. Петли прорезные. Количество пуговиц – 2 штуки.</w:t>
      </w:r>
    </w:p>
    <w:p w:rsidR="00153FA3" w:rsidRPr="00296C04" w:rsidRDefault="00153FA3" w:rsidP="00296C04">
      <w:pPr>
        <w:ind w:firstLine="709"/>
        <w:jc w:val="both"/>
        <w:rPr>
          <w:spacing w:val="6"/>
        </w:rPr>
      </w:pPr>
      <w:r w:rsidRPr="00296C04">
        <w:rPr>
          <w:spacing w:val="6"/>
          <w:u w:val="single"/>
        </w:rPr>
        <w:t>Длина изделия</w:t>
      </w:r>
      <w:r w:rsidRPr="00296C04">
        <w:rPr>
          <w:spacing w:val="6"/>
        </w:rPr>
        <w:t xml:space="preserve"> – до талии. Низ обработан: на левой части куртки – косой бейкой, на правой части – швом вподгибку с открытым срезом.</w:t>
      </w:r>
    </w:p>
    <w:p w:rsidR="00153FA3" w:rsidRPr="00296C04" w:rsidRDefault="00153FA3" w:rsidP="00296C04">
      <w:pPr>
        <w:ind w:firstLine="709"/>
        <w:jc w:val="both"/>
        <w:rPr>
          <w:spacing w:val="6"/>
        </w:rPr>
      </w:pPr>
      <w:r w:rsidRPr="00296C04">
        <w:rPr>
          <w:spacing w:val="6"/>
          <w:u w:val="single"/>
        </w:rPr>
        <w:t>Воротник.</w:t>
      </w:r>
      <w:r w:rsidRPr="00296C04">
        <w:rPr>
          <w:spacing w:val="6"/>
        </w:rPr>
        <w:t xml:space="preserve">  Пиджачного типа. Выполнен из ткани № 2.</w:t>
      </w:r>
    </w:p>
    <w:p w:rsidR="00153FA3" w:rsidRPr="00296C04" w:rsidRDefault="00153FA3" w:rsidP="00296C04">
      <w:pPr>
        <w:ind w:firstLine="709"/>
        <w:jc w:val="both"/>
        <w:rPr>
          <w:spacing w:val="6"/>
        </w:rPr>
      </w:pPr>
      <w:r w:rsidRPr="00296C04">
        <w:rPr>
          <w:spacing w:val="6"/>
          <w:u w:val="single"/>
        </w:rPr>
        <w:t>Отстрочка.</w:t>
      </w:r>
      <w:r w:rsidRPr="00296C04">
        <w:rPr>
          <w:spacing w:val="6"/>
        </w:rPr>
        <w:t xml:space="preserve"> Швы кокеток, рельефы, лацкан и воротник, низ изделия и рукавов и полосы ткани, образующие бахрому отстрочены двойной строчкой.</w:t>
      </w:r>
    </w:p>
    <w:p w:rsidR="00153FA3" w:rsidRPr="00296C04" w:rsidRDefault="00153FA3" w:rsidP="00296C04">
      <w:pPr>
        <w:ind w:firstLine="709"/>
        <w:jc w:val="both"/>
        <w:rPr>
          <w:spacing w:val="6"/>
        </w:rPr>
      </w:pPr>
      <w:r w:rsidRPr="00296C04">
        <w:rPr>
          <w:spacing w:val="6"/>
          <w:u w:val="single"/>
        </w:rPr>
        <w:t>Бахрома.</w:t>
      </w:r>
      <w:r w:rsidRPr="00296C04">
        <w:rPr>
          <w:spacing w:val="6"/>
        </w:rPr>
        <w:t xml:space="preserve"> Выполнена из ниток отстрочки. В рукавах – на расстоянии 6см и 1,5 см от линии низа рукавов. Длина первой 3,5 см, второй 4 см. На полочке – на правой части полочки в «трапеции» на расстоянии 8 см и 16 см от линии низа изделия.</w:t>
      </w:r>
    </w:p>
    <w:p w:rsidR="00153FA3" w:rsidRPr="00296C04" w:rsidRDefault="00153FA3" w:rsidP="00296C04">
      <w:pPr>
        <w:jc w:val="center"/>
        <w:rPr>
          <w:spacing w:val="6"/>
          <w:u w:val="single"/>
        </w:rPr>
      </w:pPr>
      <w:r w:rsidRPr="00296C04">
        <w:rPr>
          <w:u w:val="single"/>
        </w:rPr>
        <w:t>Юбка</w:t>
      </w:r>
      <w:r w:rsidRPr="00296C04">
        <w:rPr>
          <w:spacing w:val="6"/>
          <w:u w:val="single"/>
        </w:rPr>
        <w:t>.</w:t>
      </w:r>
    </w:p>
    <w:p w:rsidR="00153FA3" w:rsidRPr="00153FA3" w:rsidRDefault="00153FA3" w:rsidP="00296C04">
      <w:pPr>
        <w:jc w:val="both"/>
        <w:rPr>
          <w:b/>
          <w:bCs/>
          <w:spacing w:val="6"/>
        </w:rPr>
      </w:pPr>
    </w:p>
    <w:p w:rsidR="00153FA3" w:rsidRPr="00296C04" w:rsidRDefault="00153FA3" w:rsidP="00296C04">
      <w:pPr>
        <w:ind w:firstLine="709"/>
        <w:jc w:val="both"/>
        <w:rPr>
          <w:spacing w:val="6"/>
        </w:rPr>
      </w:pPr>
      <w:r w:rsidRPr="00296C04">
        <w:rPr>
          <w:spacing w:val="6"/>
        </w:rPr>
        <w:t>Юбка прямого силуэта, выполнена из тканей № 1, № 2 и № 3. Линия талии занижена на 4 см.</w:t>
      </w:r>
    </w:p>
    <w:p w:rsidR="00153FA3" w:rsidRPr="00296C04" w:rsidRDefault="00153FA3" w:rsidP="00296C04">
      <w:pPr>
        <w:ind w:firstLine="709"/>
        <w:jc w:val="both"/>
        <w:rPr>
          <w:spacing w:val="6"/>
        </w:rPr>
      </w:pPr>
      <w:r w:rsidRPr="00296C04">
        <w:rPr>
          <w:spacing w:val="6"/>
          <w:u w:val="single"/>
        </w:rPr>
        <w:t>Переднее полотнище.</w:t>
      </w:r>
      <w:r w:rsidRPr="00296C04">
        <w:rPr>
          <w:spacing w:val="6"/>
        </w:rPr>
        <w:t xml:space="preserve"> На переднем полотнище кокетка шириной 10 см, отрезной бочок, напоминающий по месторасположению и конфигурации карман в боковом шве классических джинсов; средний шов. Низ переднего полотнища юбки ассиметричен: левое полотнище длиннее правого на 19 см. На правой части переднего полотнища по лини низа изделия нашита бахрома из полос ткани № 1 длиной 19см.</w:t>
      </w:r>
    </w:p>
    <w:p w:rsidR="00153FA3" w:rsidRPr="00296C04" w:rsidRDefault="00153FA3" w:rsidP="00296C04">
      <w:pPr>
        <w:ind w:firstLine="709"/>
        <w:jc w:val="both"/>
        <w:rPr>
          <w:spacing w:val="6"/>
        </w:rPr>
      </w:pPr>
      <w:r w:rsidRPr="00296C04">
        <w:rPr>
          <w:spacing w:val="6"/>
          <w:u w:val="single"/>
        </w:rPr>
        <w:t>Заднее полотнище.</w:t>
      </w:r>
      <w:r w:rsidRPr="00296C04">
        <w:rPr>
          <w:spacing w:val="6"/>
        </w:rPr>
        <w:t xml:space="preserve"> Кокетка шириной 10 см, средний шов. Низ заднего полотнища ассиметричен: левое полотнище длиннее правого на 19см. На правом полотнище по линии низа изделия нашита бахрома из полос ткани № 1 длиной 19 см. </w:t>
      </w:r>
    </w:p>
    <w:p w:rsidR="00153FA3" w:rsidRPr="00296C04" w:rsidRDefault="00153FA3" w:rsidP="00296C04">
      <w:pPr>
        <w:ind w:firstLine="709"/>
        <w:jc w:val="both"/>
        <w:rPr>
          <w:spacing w:val="6"/>
        </w:rPr>
      </w:pPr>
      <w:r w:rsidRPr="00296C04">
        <w:rPr>
          <w:spacing w:val="6"/>
          <w:u w:val="single"/>
        </w:rPr>
        <w:t>Кокетка.</w:t>
      </w:r>
      <w:r w:rsidRPr="00296C04">
        <w:rPr>
          <w:spacing w:val="6"/>
        </w:rPr>
        <w:t xml:space="preserve"> Выполнена из ткани № 3. По всей ширине настрочены полосы ткани № 1.</w:t>
      </w:r>
    </w:p>
    <w:p w:rsidR="00153FA3" w:rsidRPr="00296C04" w:rsidRDefault="00153FA3" w:rsidP="00296C04">
      <w:pPr>
        <w:ind w:firstLine="709"/>
        <w:jc w:val="both"/>
        <w:rPr>
          <w:spacing w:val="6"/>
        </w:rPr>
      </w:pPr>
      <w:r w:rsidRPr="00296C04">
        <w:rPr>
          <w:spacing w:val="6"/>
          <w:u w:val="single"/>
        </w:rPr>
        <w:t>Застёжка.</w:t>
      </w:r>
      <w:r w:rsidRPr="00296C04">
        <w:rPr>
          <w:spacing w:val="6"/>
        </w:rPr>
        <w:t xml:space="preserve"> На тесьму-молнию в среднем шве переднего полотнища. </w:t>
      </w:r>
    </w:p>
    <w:p w:rsidR="00153FA3" w:rsidRPr="00296C04" w:rsidRDefault="00153FA3" w:rsidP="00296C04">
      <w:pPr>
        <w:ind w:firstLine="709"/>
        <w:jc w:val="both"/>
        <w:rPr>
          <w:spacing w:val="6"/>
        </w:rPr>
      </w:pPr>
      <w:r w:rsidRPr="00296C04">
        <w:rPr>
          <w:spacing w:val="6"/>
          <w:u w:val="single"/>
        </w:rPr>
        <w:t>Длина юбки.</w:t>
      </w:r>
      <w:r w:rsidRPr="00296C04">
        <w:rPr>
          <w:spacing w:val="6"/>
        </w:rPr>
        <w:t xml:space="preserve"> От естественной линии талии 63 см. Низ изделия обработан: на правой части юбки косой бейкой, а анна левой швом вподгибку с открытым срезом.</w:t>
      </w:r>
    </w:p>
    <w:p w:rsidR="00153FA3" w:rsidRPr="00296C04" w:rsidRDefault="00153FA3" w:rsidP="00296C04">
      <w:pPr>
        <w:ind w:firstLine="709"/>
        <w:jc w:val="both"/>
        <w:rPr>
          <w:spacing w:val="6"/>
        </w:rPr>
      </w:pPr>
      <w:r w:rsidRPr="00296C04">
        <w:rPr>
          <w:spacing w:val="6"/>
          <w:u w:val="single"/>
        </w:rPr>
        <w:t>Пояс</w:t>
      </w:r>
      <w:r w:rsidRPr="00296C04">
        <w:rPr>
          <w:spacing w:val="6"/>
        </w:rPr>
        <w:t xml:space="preserve"> притачной шириной 1,5 см. Пояс застёгивается на пуговицу.</w:t>
      </w:r>
    </w:p>
    <w:p w:rsidR="00153FA3" w:rsidRPr="00296C04" w:rsidRDefault="00153FA3" w:rsidP="00296C04">
      <w:pPr>
        <w:ind w:firstLine="709"/>
        <w:jc w:val="both"/>
        <w:rPr>
          <w:spacing w:val="6"/>
        </w:rPr>
      </w:pPr>
      <w:r w:rsidRPr="00296C04">
        <w:rPr>
          <w:spacing w:val="6"/>
          <w:u w:val="single"/>
        </w:rPr>
        <w:t>Отстрочка.</w:t>
      </w:r>
      <w:r w:rsidRPr="00296C04">
        <w:rPr>
          <w:spacing w:val="6"/>
        </w:rPr>
        <w:t xml:space="preserve"> Швы кокеток, рельефные швы переднего полотнища, средние швы переднего и заднего полотнищ, низ изделия и полосы ткани, образующие бахрому отстрочены двойной строчкой.</w:t>
      </w:r>
    </w:p>
    <w:p w:rsidR="00153FA3" w:rsidRPr="00296C04" w:rsidRDefault="00153FA3" w:rsidP="00296C04">
      <w:pPr>
        <w:ind w:firstLine="709"/>
        <w:jc w:val="both"/>
        <w:rPr>
          <w:spacing w:val="6"/>
        </w:rPr>
      </w:pPr>
      <w:r w:rsidRPr="00296C04">
        <w:rPr>
          <w:spacing w:val="6"/>
          <w:u w:val="single"/>
        </w:rPr>
        <w:t>Бахрома.</w:t>
      </w:r>
      <w:r w:rsidRPr="00296C04">
        <w:rPr>
          <w:spacing w:val="6"/>
        </w:rPr>
        <w:t xml:space="preserve"> Выполнена из ниток отстрочки. На левой части переднего и заднего полотнищ на расстоянии 7 см от линии низа изделия. Длина бахромы – 11 см.</w:t>
      </w:r>
    </w:p>
    <w:p w:rsidR="00153FA3" w:rsidRDefault="00153FA3" w:rsidP="00296C04">
      <w:pPr>
        <w:ind w:firstLine="709"/>
        <w:jc w:val="center"/>
        <w:rPr>
          <w:b/>
          <w:bCs/>
          <w:u w:val="single"/>
        </w:rPr>
      </w:pPr>
    </w:p>
    <w:p w:rsidR="00153FA3" w:rsidRPr="00153FA3" w:rsidRDefault="00153FA3" w:rsidP="00296C04">
      <w:pPr>
        <w:ind w:firstLine="709"/>
        <w:jc w:val="center"/>
        <w:rPr>
          <w:b/>
          <w:bCs/>
          <w:u w:val="single"/>
        </w:rPr>
      </w:pPr>
      <w:r w:rsidRPr="00153FA3">
        <w:rPr>
          <w:b/>
          <w:bCs/>
          <w:u w:val="single"/>
        </w:rPr>
        <w:t>Топ.</w:t>
      </w:r>
    </w:p>
    <w:p w:rsidR="00153FA3" w:rsidRPr="00153FA3" w:rsidRDefault="00153FA3" w:rsidP="00296C04">
      <w:pPr>
        <w:ind w:firstLine="709"/>
        <w:jc w:val="both"/>
        <w:rPr>
          <w:b/>
          <w:bCs/>
        </w:rPr>
      </w:pPr>
    </w:p>
    <w:p w:rsidR="00153FA3" w:rsidRPr="00296C04" w:rsidRDefault="00153FA3" w:rsidP="00296C04">
      <w:pPr>
        <w:ind w:firstLine="709"/>
        <w:jc w:val="both"/>
        <w:rPr>
          <w:spacing w:val="6"/>
        </w:rPr>
      </w:pPr>
      <w:r w:rsidRPr="00296C04">
        <w:rPr>
          <w:spacing w:val="6"/>
        </w:rPr>
        <w:t xml:space="preserve">Топ прилегающего силуэта, выполнен из ткани № 3 и № 2. Пройма углублена на 2 см, её линия повторяет линию обычной проймы. </w:t>
      </w:r>
    </w:p>
    <w:p w:rsidR="00153FA3" w:rsidRPr="00296C04" w:rsidRDefault="00153FA3" w:rsidP="00296C04">
      <w:pPr>
        <w:ind w:firstLine="709"/>
        <w:jc w:val="both"/>
        <w:rPr>
          <w:spacing w:val="6"/>
        </w:rPr>
      </w:pPr>
      <w:r w:rsidRPr="00296C04">
        <w:rPr>
          <w:spacing w:val="6"/>
          <w:u w:val="single"/>
        </w:rPr>
        <w:t>Полочка.</w:t>
      </w:r>
      <w:r w:rsidRPr="00296C04">
        <w:rPr>
          <w:spacing w:val="6"/>
        </w:rPr>
        <w:t xml:space="preserve"> На полочке рельефный шов, проходящий через центр груди. Без среднего шва.</w:t>
      </w:r>
    </w:p>
    <w:p w:rsidR="00153FA3" w:rsidRPr="00296C04" w:rsidRDefault="00153FA3" w:rsidP="00296C04">
      <w:pPr>
        <w:ind w:firstLine="709"/>
        <w:jc w:val="both"/>
        <w:rPr>
          <w:spacing w:val="6"/>
        </w:rPr>
      </w:pPr>
      <w:r w:rsidRPr="00296C04">
        <w:rPr>
          <w:spacing w:val="6"/>
          <w:u w:val="single"/>
        </w:rPr>
        <w:t>Спинка.</w:t>
      </w:r>
      <w:r w:rsidRPr="00296C04">
        <w:rPr>
          <w:spacing w:val="6"/>
        </w:rPr>
        <w:t xml:space="preserve"> Рельефный шов. Без среднего шва. </w:t>
      </w:r>
    </w:p>
    <w:p w:rsidR="00153FA3" w:rsidRPr="00296C04" w:rsidRDefault="00153FA3" w:rsidP="00296C04">
      <w:pPr>
        <w:ind w:firstLine="709"/>
        <w:jc w:val="both"/>
        <w:rPr>
          <w:spacing w:val="6"/>
        </w:rPr>
      </w:pPr>
      <w:r w:rsidRPr="00296C04">
        <w:rPr>
          <w:spacing w:val="6"/>
          <w:u w:val="single"/>
        </w:rPr>
        <w:t>Боковые части полочки и спинки</w:t>
      </w:r>
      <w:r w:rsidRPr="00296C04">
        <w:rPr>
          <w:spacing w:val="6"/>
        </w:rPr>
        <w:t xml:space="preserve"> соединены по боковому шву.</w:t>
      </w:r>
    </w:p>
    <w:p w:rsidR="00153FA3" w:rsidRPr="00296C04" w:rsidRDefault="00153FA3" w:rsidP="00296C04">
      <w:pPr>
        <w:ind w:firstLine="709"/>
        <w:jc w:val="both"/>
        <w:rPr>
          <w:spacing w:val="6"/>
        </w:rPr>
      </w:pPr>
      <w:r w:rsidRPr="00296C04">
        <w:rPr>
          <w:spacing w:val="6"/>
          <w:u w:val="single"/>
        </w:rPr>
        <w:t>Длина изделия.</w:t>
      </w:r>
      <w:r w:rsidRPr="00296C04">
        <w:rPr>
          <w:spacing w:val="6"/>
        </w:rPr>
        <w:t xml:space="preserve"> Верхняя линия топа на расстоянии 11 см от ярёмной впадины. Длина топа 17 см. Низ изделия обработан швом вподгибку с открытым срезом.</w:t>
      </w:r>
    </w:p>
    <w:p w:rsidR="00153FA3" w:rsidRPr="00296C04" w:rsidRDefault="00153FA3" w:rsidP="00296C04">
      <w:pPr>
        <w:ind w:firstLine="709"/>
        <w:jc w:val="both"/>
        <w:rPr>
          <w:spacing w:val="6"/>
        </w:rPr>
      </w:pPr>
      <w:r w:rsidRPr="00296C04">
        <w:rPr>
          <w:spacing w:val="6"/>
          <w:u w:val="single"/>
        </w:rPr>
        <w:t>Пройма и верх топа</w:t>
      </w:r>
      <w:r w:rsidRPr="00296C04">
        <w:rPr>
          <w:spacing w:val="6"/>
        </w:rPr>
        <w:t xml:space="preserve"> обработаны косой бейкой.</w:t>
      </w:r>
    </w:p>
    <w:p w:rsidR="00153FA3" w:rsidRPr="00296C04" w:rsidRDefault="00153FA3" w:rsidP="00296C04">
      <w:pPr>
        <w:ind w:firstLine="709"/>
        <w:jc w:val="both"/>
        <w:rPr>
          <w:spacing w:val="6"/>
        </w:rPr>
      </w:pPr>
      <w:r w:rsidRPr="00296C04">
        <w:rPr>
          <w:spacing w:val="6"/>
          <w:u w:val="single"/>
        </w:rPr>
        <w:t>Отстрочка.</w:t>
      </w:r>
      <w:r w:rsidRPr="00296C04">
        <w:rPr>
          <w:spacing w:val="6"/>
        </w:rPr>
        <w:t xml:space="preserve"> Рельефные швы и низ изделия отстрочены двойной строчкой.</w:t>
      </w:r>
    </w:p>
    <w:p w:rsidR="00153FA3" w:rsidRPr="00296C04" w:rsidRDefault="00153FA3" w:rsidP="00296C04">
      <w:pPr>
        <w:ind w:firstLine="709"/>
        <w:jc w:val="both"/>
        <w:rPr>
          <w:spacing w:val="6"/>
        </w:rPr>
      </w:pPr>
      <w:r w:rsidRPr="00296C04">
        <w:rPr>
          <w:spacing w:val="6"/>
          <w:u w:val="single"/>
        </w:rPr>
        <w:t>Бретели.</w:t>
      </w:r>
      <w:r w:rsidRPr="00296C04">
        <w:rPr>
          <w:spacing w:val="6"/>
        </w:rPr>
        <w:t xml:space="preserve"> Выполнены из ткани № 2.</w:t>
      </w:r>
    </w:p>
    <w:p w:rsidR="00153FA3" w:rsidRPr="00296C04" w:rsidRDefault="00153FA3" w:rsidP="00296C04">
      <w:pPr>
        <w:ind w:firstLine="709"/>
        <w:jc w:val="both"/>
        <w:rPr>
          <w:spacing w:val="6"/>
        </w:rPr>
      </w:pPr>
    </w:p>
    <w:p w:rsidR="00153FA3" w:rsidRPr="00296C04" w:rsidRDefault="00153FA3" w:rsidP="00296C04">
      <w:pPr>
        <w:ind w:firstLine="709"/>
        <w:jc w:val="both"/>
        <w:rPr>
          <w:spacing w:val="6"/>
        </w:rPr>
      </w:pPr>
      <w:r w:rsidRPr="00296C04">
        <w:rPr>
          <w:spacing w:val="6"/>
          <w:u w:val="single"/>
        </w:rPr>
        <w:t>Рекомендуемые размеры:</w:t>
      </w:r>
      <w:r w:rsidRPr="00296C04">
        <w:rPr>
          <w:spacing w:val="6"/>
        </w:rPr>
        <w:t xml:space="preserve"> 84-100</w:t>
      </w:r>
    </w:p>
    <w:p w:rsidR="00153FA3" w:rsidRDefault="00153FA3" w:rsidP="00296C04">
      <w:pPr>
        <w:ind w:firstLine="709"/>
        <w:jc w:val="both"/>
        <w:rPr>
          <w:spacing w:val="6"/>
        </w:rPr>
      </w:pPr>
    </w:p>
    <w:p w:rsidR="00153FA3" w:rsidRDefault="00153FA3" w:rsidP="00296C04">
      <w:pPr>
        <w:ind w:firstLine="709"/>
        <w:jc w:val="both"/>
        <w:rPr>
          <w:spacing w:val="6"/>
        </w:rPr>
      </w:pPr>
    </w:p>
    <w:p w:rsidR="00153FA3" w:rsidRDefault="00153FA3" w:rsidP="00296C04">
      <w:pPr>
        <w:ind w:firstLine="709"/>
        <w:jc w:val="both"/>
        <w:rPr>
          <w:b/>
          <w:bCs/>
          <w:sz w:val="28"/>
          <w:szCs w:val="28"/>
        </w:rPr>
      </w:pPr>
      <w:r>
        <w:rPr>
          <w:b/>
          <w:bCs/>
          <w:sz w:val="28"/>
          <w:szCs w:val="28"/>
        </w:rPr>
        <w:t>2.2 ТЕХНИЧЕСКИЕ ТРЕБОВАНИЯ К ИЗГОТОВЛЕНИЮ ЖЕНСКОГО КОСТЮМА.</w:t>
      </w:r>
    </w:p>
    <w:p w:rsidR="00153FA3" w:rsidRDefault="00153FA3" w:rsidP="00296C04">
      <w:pPr>
        <w:rPr>
          <w:b/>
          <w:bCs/>
          <w:sz w:val="28"/>
          <w:szCs w:val="28"/>
        </w:rPr>
      </w:pPr>
    </w:p>
    <w:p w:rsidR="00153FA3" w:rsidRPr="00296C04" w:rsidRDefault="00153FA3" w:rsidP="00296C04">
      <w:pPr>
        <w:ind w:firstLine="709"/>
      </w:pPr>
      <w:r w:rsidRPr="00296C04">
        <w:t>Для изготовления разрабатываемых моделей требуется следующее оборудование:</w:t>
      </w:r>
    </w:p>
    <w:p w:rsidR="00153FA3" w:rsidRPr="00296C04" w:rsidRDefault="00153FA3" w:rsidP="00296C04">
      <w:pPr>
        <w:numPr>
          <w:ilvl w:val="0"/>
          <w:numId w:val="1"/>
        </w:numPr>
        <w:ind w:left="0" w:firstLine="709"/>
      </w:pPr>
      <w:r w:rsidRPr="00296C04">
        <w:t>Стачивающая машина челночного стежка для плотных тканей;</w:t>
      </w:r>
    </w:p>
    <w:p w:rsidR="00153FA3" w:rsidRPr="00296C04" w:rsidRDefault="00153FA3" w:rsidP="00296C04">
      <w:pPr>
        <w:numPr>
          <w:ilvl w:val="0"/>
          <w:numId w:val="1"/>
        </w:numPr>
        <w:ind w:left="0" w:firstLine="709"/>
      </w:pPr>
      <w:r w:rsidRPr="00296C04">
        <w:t>Обмётывающая машина;</w:t>
      </w:r>
    </w:p>
    <w:p w:rsidR="00153FA3" w:rsidRPr="00296C04" w:rsidRDefault="00153FA3" w:rsidP="00296C04">
      <w:pPr>
        <w:numPr>
          <w:ilvl w:val="0"/>
          <w:numId w:val="1"/>
        </w:numPr>
        <w:ind w:left="0" w:firstLine="709"/>
      </w:pPr>
      <w:r w:rsidRPr="00296C04">
        <w:t>Утюг.</w:t>
      </w:r>
    </w:p>
    <w:p w:rsidR="00153FA3" w:rsidRPr="00296C04" w:rsidRDefault="00153FA3" w:rsidP="00296C04">
      <w:pPr>
        <w:jc w:val="center"/>
      </w:pPr>
    </w:p>
    <w:p w:rsidR="00153FA3" w:rsidRDefault="00153FA3" w:rsidP="00296C04">
      <w:pPr>
        <w:jc w:val="center"/>
        <w:rPr>
          <w:b/>
          <w:bCs/>
        </w:rPr>
      </w:pPr>
    </w:p>
    <w:p w:rsidR="00851809" w:rsidRDefault="00851809" w:rsidP="00296C04">
      <w:pPr>
        <w:jc w:val="center"/>
        <w:rPr>
          <w:b/>
          <w:bCs/>
        </w:rPr>
      </w:pPr>
    </w:p>
    <w:p w:rsidR="00851809" w:rsidRDefault="00851809" w:rsidP="00296C04">
      <w:pPr>
        <w:jc w:val="center"/>
        <w:rPr>
          <w:b/>
          <w:bCs/>
        </w:rPr>
      </w:pPr>
    </w:p>
    <w:p w:rsidR="00851809" w:rsidRDefault="00851809" w:rsidP="00296C04">
      <w:pPr>
        <w:jc w:val="center"/>
        <w:rPr>
          <w:b/>
          <w:bCs/>
        </w:rPr>
      </w:pPr>
    </w:p>
    <w:p w:rsidR="00851809" w:rsidRDefault="00851809" w:rsidP="00296C04">
      <w:pPr>
        <w:jc w:val="center"/>
        <w:rPr>
          <w:b/>
          <w:bCs/>
        </w:rPr>
      </w:pPr>
    </w:p>
    <w:p w:rsidR="00851809" w:rsidRDefault="00851809" w:rsidP="00296C04">
      <w:pPr>
        <w:jc w:val="center"/>
        <w:rPr>
          <w:b/>
          <w:bCs/>
        </w:rPr>
      </w:pPr>
    </w:p>
    <w:p w:rsidR="00851809" w:rsidRDefault="00851809" w:rsidP="00296C04">
      <w:pPr>
        <w:jc w:val="center"/>
        <w:rPr>
          <w:b/>
          <w:bCs/>
        </w:rPr>
      </w:pPr>
    </w:p>
    <w:p w:rsidR="00153FA3" w:rsidRDefault="00153FA3" w:rsidP="00296C04">
      <w:pPr>
        <w:jc w:val="center"/>
        <w:rPr>
          <w:b/>
          <w:bCs/>
        </w:rPr>
      </w:pPr>
    </w:p>
    <w:p w:rsidR="00153FA3" w:rsidRDefault="00153FA3" w:rsidP="00296C04">
      <w:pPr>
        <w:jc w:val="center"/>
        <w:rPr>
          <w:b/>
          <w:bCs/>
        </w:rPr>
      </w:pPr>
    </w:p>
    <w:p w:rsidR="00153FA3" w:rsidRDefault="00153FA3" w:rsidP="00296C04">
      <w:pPr>
        <w:jc w:val="center"/>
        <w:rPr>
          <w:b/>
          <w:bCs/>
        </w:rPr>
      </w:pPr>
    </w:p>
    <w:p w:rsidR="00153FA3" w:rsidRDefault="00153FA3" w:rsidP="00296C04">
      <w:pPr>
        <w:jc w:val="center"/>
        <w:rPr>
          <w:sz w:val="28"/>
          <w:szCs w:val="28"/>
        </w:rPr>
      </w:pPr>
      <w:r>
        <w:rPr>
          <w:b/>
          <w:bCs/>
          <w:sz w:val="28"/>
          <w:szCs w:val="28"/>
        </w:rPr>
        <w:t>2.3 КОНФЕКЦИОННАЯ КАРТА К ИЗДЕЛИЯМ ЖЕНСКОГО КОСТЮМА.</w:t>
      </w:r>
    </w:p>
    <w:p w:rsidR="00153FA3" w:rsidRDefault="00153FA3" w:rsidP="00296C04">
      <w:pPr>
        <w:jc w:val="right"/>
        <w:rPr>
          <w:b/>
          <w:bCs/>
        </w:rPr>
      </w:pPr>
      <w:r>
        <w:rPr>
          <w:b/>
          <w:bCs/>
        </w:rPr>
        <w:t>Таблица 2.1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2393"/>
        <w:gridCol w:w="7"/>
        <w:gridCol w:w="2386"/>
      </w:tblGrid>
      <w:tr w:rsidR="00153FA3" w:rsidTr="003F324C">
        <w:tc>
          <w:tcPr>
            <w:tcW w:w="4785" w:type="dxa"/>
            <w:shd w:val="clear" w:color="auto" w:fill="auto"/>
          </w:tcPr>
          <w:p w:rsidR="00153FA3" w:rsidRPr="003F324C" w:rsidRDefault="00153FA3" w:rsidP="003F324C">
            <w:pPr>
              <w:jc w:val="center"/>
              <w:rPr>
                <w:b/>
                <w:bCs/>
              </w:rPr>
            </w:pPr>
            <w:r w:rsidRPr="003F324C">
              <w:rPr>
                <w:b/>
                <w:bCs/>
              </w:rPr>
              <w:t>Наименование изделия</w:t>
            </w:r>
          </w:p>
        </w:tc>
        <w:tc>
          <w:tcPr>
            <w:tcW w:w="4786" w:type="dxa"/>
            <w:gridSpan w:val="3"/>
            <w:shd w:val="clear" w:color="auto" w:fill="auto"/>
          </w:tcPr>
          <w:p w:rsidR="00153FA3" w:rsidRPr="003F324C" w:rsidRDefault="00153FA3" w:rsidP="00296C04">
            <w:pPr>
              <w:rPr>
                <w:b/>
                <w:bCs/>
              </w:rPr>
            </w:pPr>
            <w:r w:rsidRPr="003F324C">
              <w:rPr>
                <w:b/>
                <w:bCs/>
              </w:rPr>
              <w:t>Женский костюм: жакет, юбка, топ</w:t>
            </w:r>
          </w:p>
        </w:tc>
      </w:tr>
      <w:tr w:rsidR="00153FA3" w:rsidRPr="003F324C" w:rsidTr="003F324C">
        <w:trPr>
          <w:trHeight w:val="138"/>
        </w:trPr>
        <w:tc>
          <w:tcPr>
            <w:tcW w:w="4785" w:type="dxa"/>
            <w:shd w:val="clear" w:color="auto" w:fill="auto"/>
          </w:tcPr>
          <w:p w:rsidR="00153FA3" w:rsidRPr="003F324C" w:rsidRDefault="00153FA3" w:rsidP="003F324C">
            <w:pPr>
              <w:jc w:val="center"/>
              <w:rPr>
                <w:b/>
                <w:bCs/>
              </w:rPr>
            </w:pPr>
            <w:r w:rsidRPr="003F324C">
              <w:rPr>
                <w:b/>
                <w:bCs/>
              </w:rPr>
              <w:t>1</w:t>
            </w:r>
          </w:p>
        </w:tc>
        <w:tc>
          <w:tcPr>
            <w:tcW w:w="4786" w:type="dxa"/>
            <w:gridSpan w:val="3"/>
            <w:shd w:val="clear" w:color="auto" w:fill="auto"/>
          </w:tcPr>
          <w:p w:rsidR="00153FA3" w:rsidRPr="003F324C" w:rsidRDefault="00153FA3" w:rsidP="003F324C">
            <w:pPr>
              <w:jc w:val="center"/>
              <w:rPr>
                <w:b/>
                <w:bCs/>
              </w:rPr>
            </w:pPr>
            <w:r w:rsidRPr="003F324C">
              <w:rPr>
                <w:b/>
                <w:bCs/>
              </w:rPr>
              <w:t>2</w:t>
            </w:r>
          </w:p>
        </w:tc>
      </w:tr>
      <w:tr w:rsidR="00211CB4" w:rsidRPr="003F324C" w:rsidTr="003F324C">
        <w:trPr>
          <w:trHeight w:val="138"/>
        </w:trPr>
        <w:tc>
          <w:tcPr>
            <w:tcW w:w="4785" w:type="dxa"/>
            <w:shd w:val="clear" w:color="auto" w:fill="auto"/>
          </w:tcPr>
          <w:p w:rsidR="00211CB4" w:rsidRPr="00296C04" w:rsidRDefault="00211CB4" w:rsidP="003F324C">
            <w:pPr>
              <w:jc w:val="center"/>
            </w:pPr>
            <w:r w:rsidRPr="00296C04">
              <w:t>Силуэт</w:t>
            </w:r>
          </w:p>
          <w:p w:rsidR="00211CB4" w:rsidRPr="00296C04" w:rsidRDefault="00211CB4" w:rsidP="003F324C">
            <w:pPr>
              <w:jc w:val="center"/>
            </w:pPr>
            <w:r w:rsidRPr="00296C04">
              <w:t>Рекомендуемые размеры</w:t>
            </w:r>
          </w:p>
          <w:p w:rsidR="00211CB4" w:rsidRPr="00296C04" w:rsidRDefault="00211CB4" w:rsidP="003F324C">
            <w:pPr>
              <w:jc w:val="center"/>
            </w:pPr>
            <w:r w:rsidRPr="00296C04">
              <w:t>Полнотно-возрастная группа</w:t>
            </w:r>
          </w:p>
          <w:p w:rsidR="00211CB4" w:rsidRPr="00296C04" w:rsidRDefault="00211CB4" w:rsidP="003F324C">
            <w:pPr>
              <w:jc w:val="center"/>
            </w:pPr>
            <w:r w:rsidRPr="00296C04">
              <w:t>Автор</w:t>
            </w:r>
          </w:p>
        </w:tc>
        <w:tc>
          <w:tcPr>
            <w:tcW w:w="4786" w:type="dxa"/>
            <w:gridSpan w:val="3"/>
            <w:shd w:val="clear" w:color="auto" w:fill="auto"/>
          </w:tcPr>
          <w:p w:rsidR="00211CB4" w:rsidRPr="00296C04" w:rsidRDefault="00211CB4" w:rsidP="003F324C">
            <w:pPr>
              <w:jc w:val="center"/>
            </w:pPr>
            <w:r w:rsidRPr="00296C04">
              <w:t>Полуприлегающий, прямой</w:t>
            </w:r>
          </w:p>
          <w:p w:rsidR="00211CB4" w:rsidRPr="00296C04" w:rsidRDefault="00211CB4" w:rsidP="003F324C">
            <w:pPr>
              <w:jc w:val="center"/>
            </w:pPr>
            <w:r w:rsidRPr="00296C04">
              <w:t>84-100</w:t>
            </w:r>
          </w:p>
          <w:p w:rsidR="00211CB4" w:rsidRPr="00296C04" w:rsidRDefault="00211CB4" w:rsidP="003F324C">
            <w:pPr>
              <w:jc w:val="center"/>
            </w:pPr>
            <w:r w:rsidRPr="00296C04">
              <w:t>2</w:t>
            </w:r>
          </w:p>
          <w:p w:rsidR="00211CB4" w:rsidRPr="00296C04" w:rsidRDefault="00211CB4" w:rsidP="003F324C">
            <w:pPr>
              <w:jc w:val="center"/>
            </w:pPr>
            <w:r w:rsidRPr="00296C04">
              <w:t>Савельева С. А.</w:t>
            </w:r>
          </w:p>
        </w:tc>
      </w:tr>
      <w:tr w:rsidR="00153FA3" w:rsidTr="003F324C">
        <w:trPr>
          <w:trHeight w:val="147"/>
        </w:trPr>
        <w:tc>
          <w:tcPr>
            <w:tcW w:w="4785" w:type="dxa"/>
            <w:vMerge w:val="restart"/>
            <w:shd w:val="clear" w:color="auto" w:fill="auto"/>
          </w:tcPr>
          <w:p w:rsidR="00153FA3" w:rsidRDefault="00153FA3" w:rsidP="00296C04"/>
        </w:tc>
        <w:tc>
          <w:tcPr>
            <w:tcW w:w="4786" w:type="dxa"/>
            <w:gridSpan w:val="3"/>
            <w:shd w:val="clear" w:color="auto" w:fill="auto"/>
          </w:tcPr>
          <w:p w:rsidR="00153FA3" w:rsidRPr="00296C04" w:rsidRDefault="00153FA3" w:rsidP="003F324C">
            <w:pPr>
              <w:jc w:val="center"/>
            </w:pPr>
            <w:r w:rsidRPr="00296C04">
              <w:t>Материалы комплектующие изделия</w:t>
            </w:r>
          </w:p>
        </w:tc>
      </w:tr>
      <w:tr w:rsidR="00153FA3" w:rsidTr="003F324C">
        <w:trPr>
          <w:trHeight w:val="172"/>
        </w:trPr>
        <w:tc>
          <w:tcPr>
            <w:tcW w:w="4785" w:type="dxa"/>
            <w:vMerge/>
            <w:shd w:val="clear" w:color="auto" w:fill="auto"/>
          </w:tcPr>
          <w:p w:rsidR="00153FA3" w:rsidRDefault="00153FA3" w:rsidP="00296C04"/>
        </w:tc>
        <w:tc>
          <w:tcPr>
            <w:tcW w:w="2393" w:type="dxa"/>
            <w:shd w:val="clear" w:color="auto" w:fill="auto"/>
          </w:tcPr>
          <w:p w:rsidR="00153FA3" w:rsidRPr="00296C04" w:rsidRDefault="00153FA3" w:rsidP="003F324C">
            <w:pPr>
              <w:jc w:val="center"/>
            </w:pPr>
            <w:r w:rsidRPr="00296C04">
              <w:t>Назначение</w:t>
            </w:r>
          </w:p>
        </w:tc>
        <w:tc>
          <w:tcPr>
            <w:tcW w:w="2393" w:type="dxa"/>
            <w:gridSpan w:val="2"/>
            <w:shd w:val="clear" w:color="auto" w:fill="auto"/>
          </w:tcPr>
          <w:p w:rsidR="00153FA3" w:rsidRPr="00296C04" w:rsidRDefault="00153FA3" w:rsidP="003F324C">
            <w:pPr>
              <w:jc w:val="center"/>
            </w:pPr>
            <w:r w:rsidRPr="00296C04">
              <w:t>Образец</w:t>
            </w:r>
          </w:p>
        </w:tc>
      </w:tr>
      <w:tr w:rsidR="00153FA3" w:rsidTr="003F324C">
        <w:tc>
          <w:tcPr>
            <w:tcW w:w="4785" w:type="dxa"/>
            <w:vMerge/>
            <w:shd w:val="clear" w:color="auto" w:fill="auto"/>
          </w:tcPr>
          <w:p w:rsidR="00153FA3" w:rsidRDefault="00153FA3" w:rsidP="00296C04"/>
        </w:tc>
        <w:tc>
          <w:tcPr>
            <w:tcW w:w="2400" w:type="dxa"/>
            <w:gridSpan w:val="2"/>
            <w:shd w:val="clear" w:color="auto" w:fill="auto"/>
          </w:tcPr>
          <w:p w:rsidR="00153FA3" w:rsidRPr="00296C04" w:rsidRDefault="00153FA3" w:rsidP="00296C04"/>
          <w:p w:rsidR="00153FA3" w:rsidRPr="00296C04" w:rsidRDefault="00153FA3" w:rsidP="00296C04"/>
          <w:p w:rsidR="00153FA3" w:rsidRPr="00296C04" w:rsidRDefault="00153FA3" w:rsidP="00296C04">
            <w:r w:rsidRPr="00296C04">
              <w:t>Основная</w:t>
            </w:r>
          </w:p>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296C04">
            <w:r w:rsidRPr="00296C04">
              <w:t>Прокладочная</w:t>
            </w:r>
          </w:p>
          <w:p w:rsidR="00153FA3" w:rsidRPr="00296C04" w:rsidRDefault="00153FA3" w:rsidP="00296C04"/>
          <w:p w:rsidR="00153FA3" w:rsidRPr="00296C04" w:rsidRDefault="00153FA3" w:rsidP="00296C04"/>
          <w:p w:rsidR="00153FA3" w:rsidRPr="00296C04" w:rsidRDefault="00153FA3" w:rsidP="00296C04">
            <w:r w:rsidRPr="00296C04">
              <w:t>Скрепляющие</w:t>
            </w:r>
          </w:p>
          <w:p w:rsidR="00153FA3" w:rsidRPr="00296C04" w:rsidRDefault="00153FA3" w:rsidP="00296C04"/>
          <w:p w:rsidR="00153FA3" w:rsidRPr="00296C04" w:rsidRDefault="00153FA3" w:rsidP="00296C04"/>
          <w:p w:rsidR="00153FA3" w:rsidRPr="00296C04" w:rsidRDefault="00153FA3" w:rsidP="00296C04">
            <w:r w:rsidRPr="00296C04">
              <w:t>Фурнитура</w:t>
            </w:r>
          </w:p>
          <w:p w:rsidR="00153FA3" w:rsidRPr="00296C04" w:rsidRDefault="00153FA3" w:rsidP="00296C04"/>
        </w:tc>
        <w:tc>
          <w:tcPr>
            <w:tcW w:w="2386" w:type="dxa"/>
            <w:shd w:val="clear" w:color="auto" w:fill="auto"/>
          </w:tcPr>
          <w:p w:rsidR="00153FA3" w:rsidRPr="00296C04" w:rsidRDefault="00153FA3" w:rsidP="00296C04"/>
          <w:p w:rsidR="00153FA3" w:rsidRPr="00296C04" w:rsidRDefault="00153FA3" w:rsidP="00296C04"/>
          <w:p w:rsidR="00153FA3" w:rsidRPr="00296C04" w:rsidRDefault="00153FA3" w:rsidP="00296C04"/>
          <w:p w:rsidR="00153FA3" w:rsidRPr="00296C04" w:rsidRDefault="00153FA3" w:rsidP="003F324C">
            <w:pPr>
              <w:jc w:val="center"/>
            </w:pPr>
          </w:p>
          <w:p w:rsidR="00153FA3" w:rsidRPr="00296C04" w:rsidRDefault="00153FA3" w:rsidP="003F324C">
            <w:pPr>
              <w:jc w:val="center"/>
            </w:pPr>
            <w:r w:rsidRPr="00296C04">
              <w:t>ТКАНЬ № 1.</w:t>
            </w: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r w:rsidRPr="00296C04">
              <w:t>ТКАНЬ № 2.</w:t>
            </w: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p>
          <w:p w:rsidR="00153FA3" w:rsidRPr="00296C04" w:rsidRDefault="00153FA3" w:rsidP="003F324C">
            <w:pPr>
              <w:jc w:val="center"/>
            </w:pPr>
            <w:r w:rsidRPr="00296C04">
              <w:t>ТКАНЬ № 3.</w:t>
            </w:r>
          </w:p>
        </w:tc>
      </w:tr>
      <w:tr w:rsidR="00153FA3" w:rsidTr="003F324C">
        <w:trPr>
          <w:trHeight w:val="352"/>
        </w:trPr>
        <w:tc>
          <w:tcPr>
            <w:tcW w:w="4785" w:type="dxa"/>
            <w:shd w:val="clear" w:color="auto" w:fill="auto"/>
          </w:tcPr>
          <w:p w:rsidR="00153FA3" w:rsidRPr="00296C04" w:rsidRDefault="00153FA3" w:rsidP="003F324C">
            <w:pPr>
              <w:jc w:val="center"/>
            </w:pPr>
            <w:r w:rsidRPr="00296C04">
              <w:t>Рекомендуемые конструкции швов</w:t>
            </w:r>
          </w:p>
        </w:tc>
        <w:tc>
          <w:tcPr>
            <w:tcW w:w="4786" w:type="dxa"/>
            <w:gridSpan w:val="3"/>
            <w:shd w:val="clear" w:color="auto" w:fill="auto"/>
          </w:tcPr>
          <w:p w:rsidR="00153FA3" w:rsidRPr="00296C04" w:rsidRDefault="00153FA3" w:rsidP="00296C04">
            <w:r w:rsidRPr="00296C04">
              <w:t>Стачные, обмёточные, настрочные, отделочные</w:t>
            </w:r>
          </w:p>
        </w:tc>
      </w:tr>
      <w:tr w:rsidR="00153FA3" w:rsidTr="003F324C">
        <w:tc>
          <w:tcPr>
            <w:tcW w:w="4785" w:type="dxa"/>
            <w:shd w:val="clear" w:color="auto" w:fill="auto"/>
          </w:tcPr>
          <w:p w:rsidR="00153FA3" w:rsidRPr="00296C04" w:rsidRDefault="00153FA3" w:rsidP="003F324C">
            <w:pPr>
              <w:jc w:val="center"/>
            </w:pPr>
            <w:r w:rsidRPr="00296C04">
              <w:t>Режимы Влажно-Тепловой Обработки (ВТО)</w:t>
            </w:r>
          </w:p>
        </w:tc>
        <w:tc>
          <w:tcPr>
            <w:tcW w:w="4786" w:type="dxa"/>
            <w:gridSpan w:val="3"/>
            <w:shd w:val="clear" w:color="auto" w:fill="auto"/>
          </w:tcPr>
          <w:p w:rsidR="00153FA3" w:rsidRPr="00296C04" w:rsidRDefault="00153FA3" w:rsidP="00296C04">
            <w:r w:rsidRPr="00296C04">
              <w:t>Температура гладильной поверхности  утюга 160</w:t>
            </w:r>
            <w:r w:rsidRPr="003F324C">
              <w:rPr>
                <w:vertAlign w:val="superscript"/>
              </w:rPr>
              <w:t>0</w:t>
            </w:r>
            <w:r w:rsidRPr="00296C04">
              <w:t>С;</w:t>
            </w:r>
          </w:p>
          <w:p w:rsidR="00153FA3" w:rsidRPr="00296C04" w:rsidRDefault="00153FA3" w:rsidP="00296C04"/>
          <w:p w:rsidR="00153FA3" w:rsidRPr="00296C04" w:rsidRDefault="00153FA3" w:rsidP="00296C04">
            <w:r w:rsidRPr="00296C04">
              <w:t>Усиление прессования, кПа, 15 кПа;</w:t>
            </w:r>
          </w:p>
          <w:p w:rsidR="00153FA3" w:rsidRPr="00296C04" w:rsidRDefault="00153FA3" w:rsidP="00296C04"/>
          <w:p w:rsidR="00153FA3" w:rsidRPr="00296C04" w:rsidRDefault="00153FA3" w:rsidP="00296C04">
            <w:r w:rsidRPr="00296C04">
              <w:t>Масса утюга, кг, 2-3 кг;</w:t>
            </w:r>
          </w:p>
          <w:p w:rsidR="00153FA3" w:rsidRPr="00296C04" w:rsidRDefault="00153FA3" w:rsidP="00296C04"/>
          <w:p w:rsidR="00153FA3" w:rsidRPr="00296C04" w:rsidRDefault="00153FA3" w:rsidP="00296C04">
            <w:r w:rsidRPr="00296C04">
              <w:t>Время воздействия утюга, с, 10-20 с;</w:t>
            </w:r>
          </w:p>
          <w:p w:rsidR="00153FA3" w:rsidRPr="00296C04" w:rsidRDefault="00153FA3" w:rsidP="00296C04"/>
          <w:p w:rsidR="00153FA3" w:rsidRPr="00296C04" w:rsidRDefault="00153FA3" w:rsidP="00296C04">
            <w:r w:rsidRPr="00296C04">
              <w:t>Увлажнение, % от массы материалов =</w:t>
            </w:r>
          </w:p>
          <w:p w:rsidR="00153FA3" w:rsidRPr="00296C04" w:rsidRDefault="00153FA3" w:rsidP="00296C04">
            <w:r w:rsidRPr="00296C04">
              <w:t>20%;</w:t>
            </w:r>
          </w:p>
          <w:p w:rsidR="00153FA3" w:rsidRPr="00296C04" w:rsidRDefault="00153FA3" w:rsidP="00296C04"/>
          <w:p w:rsidR="00153FA3" w:rsidRPr="00296C04" w:rsidRDefault="00153FA3" w:rsidP="00296C04">
            <w:r w:rsidRPr="00296C04">
              <w:t>Увлажнение производят с изнаночной стороны</w:t>
            </w:r>
          </w:p>
        </w:tc>
      </w:tr>
      <w:tr w:rsidR="00153FA3" w:rsidTr="003F324C">
        <w:tc>
          <w:tcPr>
            <w:tcW w:w="4785" w:type="dxa"/>
            <w:shd w:val="clear" w:color="auto" w:fill="auto"/>
          </w:tcPr>
          <w:p w:rsidR="00153FA3" w:rsidRPr="00296C04" w:rsidRDefault="00153FA3" w:rsidP="00296C04">
            <w:r w:rsidRPr="00296C04">
              <w:t>Рекомендуемые способы ухода</w:t>
            </w:r>
          </w:p>
        </w:tc>
        <w:tc>
          <w:tcPr>
            <w:tcW w:w="4786" w:type="dxa"/>
            <w:gridSpan w:val="3"/>
            <w:shd w:val="clear" w:color="auto" w:fill="auto"/>
          </w:tcPr>
          <w:p w:rsidR="00153FA3" w:rsidRPr="00296C04" w:rsidRDefault="00153FA3" w:rsidP="00296C04">
            <w:r w:rsidRPr="00296C04">
              <w:t>Химическая чистка</w:t>
            </w:r>
          </w:p>
        </w:tc>
      </w:tr>
    </w:tbl>
    <w:p w:rsidR="006447FB" w:rsidRPr="00153FA3" w:rsidRDefault="006447FB" w:rsidP="00296C04">
      <w:pPr>
        <w:rPr>
          <w:b/>
          <w:bCs/>
        </w:rPr>
      </w:pPr>
    </w:p>
    <w:p w:rsidR="00153FA3" w:rsidRPr="00153FA3" w:rsidRDefault="00153FA3" w:rsidP="00296C04">
      <w:pPr>
        <w:jc w:val="center"/>
        <w:rPr>
          <w:b/>
          <w:bCs/>
          <w:sz w:val="28"/>
          <w:szCs w:val="28"/>
        </w:rPr>
      </w:pPr>
      <w:r w:rsidRPr="00153FA3">
        <w:rPr>
          <w:b/>
          <w:bCs/>
          <w:sz w:val="28"/>
          <w:szCs w:val="28"/>
        </w:rPr>
        <w:t>2.4 РАЗРАБОТКА РЕКОМЕНДАЦИЙ ПО ПРОЕКТИРОВАНИЮ И ИЗГОТОВЛЕНИЮ ИЗДЕЛИЯ.</w:t>
      </w:r>
    </w:p>
    <w:p w:rsidR="00153FA3" w:rsidRPr="00296C04" w:rsidRDefault="00153FA3" w:rsidP="00296C04">
      <w:pPr>
        <w:jc w:val="center"/>
        <w:rPr>
          <w:sz w:val="28"/>
          <w:szCs w:val="28"/>
        </w:rPr>
      </w:pPr>
    </w:p>
    <w:p w:rsidR="00153FA3" w:rsidRPr="00296C04" w:rsidRDefault="00153FA3" w:rsidP="00296C04">
      <w:pPr>
        <w:ind w:firstLine="709"/>
        <w:jc w:val="both"/>
        <w:rPr>
          <w:spacing w:val="6"/>
        </w:rPr>
      </w:pPr>
      <w:r w:rsidRPr="00296C04">
        <w:rPr>
          <w:spacing w:val="6"/>
        </w:rPr>
        <w:t>Конструкция женского костюма разработана с учётом таких свойств ткани, как жёсткость, драпируемость, толщина, осыпаемость, поверхностная плотность.</w:t>
      </w:r>
    </w:p>
    <w:p w:rsidR="00153FA3" w:rsidRPr="00296C04" w:rsidRDefault="00153FA3" w:rsidP="00296C04">
      <w:pPr>
        <w:ind w:firstLine="709"/>
        <w:jc w:val="both"/>
        <w:rPr>
          <w:spacing w:val="6"/>
        </w:rPr>
      </w:pPr>
      <w:r w:rsidRPr="00296C04">
        <w:rPr>
          <w:spacing w:val="6"/>
        </w:rPr>
        <w:t>Ткань № 2и 3 не имеют направленного рисунка, а ткань № 1 имеет слабовыраженный рисунок ромбами, поэтому нет необходимости подгонки деталей по рисунку.</w:t>
      </w:r>
    </w:p>
    <w:p w:rsidR="00153FA3" w:rsidRPr="00296C04" w:rsidRDefault="00153FA3" w:rsidP="00296C04">
      <w:pPr>
        <w:ind w:firstLine="709"/>
        <w:jc w:val="both"/>
        <w:rPr>
          <w:spacing w:val="6"/>
        </w:rPr>
      </w:pPr>
      <w:r w:rsidRPr="00296C04">
        <w:rPr>
          <w:spacing w:val="6"/>
        </w:rPr>
        <w:t>Ткани имеют рациональную ширину 140 – 150 см. Поэтому процент межлекальных выпадов будет сведён к минимуму.</w:t>
      </w:r>
    </w:p>
    <w:p w:rsidR="00153FA3" w:rsidRPr="00296C04" w:rsidRDefault="00153FA3" w:rsidP="00296C04">
      <w:pPr>
        <w:ind w:firstLine="709"/>
        <w:jc w:val="both"/>
        <w:rPr>
          <w:spacing w:val="6"/>
        </w:rPr>
      </w:pPr>
      <w:r w:rsidRPr="00296C04">
        <w:rPr>
          <w:spacing w:val="6"/>
        </w:rPr>
        <w:t>Толщина основных тканей приблизительно равна 0,1 – 0,2 мм. Она влияет на выбор конструкции швов, на режимы ниточного соединения, на выбор типа швейной машины, на схему сборки швейного изделия. Поскольку ткань небольшой толщины конструкции швов рекомендуется делать: стачные, обмёточные, настрочные, отделочно-декоративные и т. д.</w:t>
      </w:r>
    </w:p>
    <w:p w:rsidR="00153FA3" w:rsidRPr="00296C04" w:rsidRDefault="00153FA3" w:rsidP="00296C04">
      <w:pPr>
        <w:tabs>
          <w:tab w:val="left" w:pos="7280"/>
        </w:tabs>
        <w:ind w:firstLine="709"/>
        <w:jc w:val="both"/>
        <w:rPr>
          <w:spacing w:val="6"/>
        </w:rPr>
      </w:pPr>
      <w:r w:rsidRPr="00296C04">
        <w:rPr>
          <w:spacing w:val="6"/>
        </w:rPr>
        <w:t>Фактура тканей шероховатая, при настиле и раскрое ткань практически не сдвигается.</w:t>
      </w:r>
    </w:p>
    <w:p w:rsidR="00153FA3" w:rsidRPr="00296C04" w:rsidRDefault="00153FA3" w:rsidP="00296C04">
      <w:pPr>
        <w:tabs>
          <w:tab w:val="left" w:pos="7280"/>
        </w:tabs>
        <w:ind w:firstLine="709"/>
        <w:jc w:val="both"/>
        <w:rPr>
          <w:spacing w:val="6"/>
        </w:rPr>
      </w:pPr>
      <w:r w:rsidRPr="00296C04">
        <w:rPr>
          <w:spacing w:val="6"/>
        </w:rPr>
        <w:t xml:space="preserve">Осыпаемость ткани средняя, поэтому даются дополнительные припуски на обмётывание срезов деталей (машина </w:t>
      </w:r>
      <w:r w:rsidRPr="00296C04">
        <w:rPr>
          <w:spacing w:val="6"/>
          <w:lang w:val="en-US"/>
        </w:rPr>
        <w:t>PFAFF</w:t>
      </w:r>
      <w:r w:rsidRPr="00296C04">
        <w:rPr>
          <w:spacing w:val="6"/>
        </w:rPr>
        <w:t>).</w:t>
      </w:r>
    </w:p>
    <w:p w:rsidR="00153FA3" w:rsidRPr="00296C04" w:rsidRDefault="00153FA3" w:rsidP="00296C04">
      <w:pPr>
        <w:tabs>
          <w:tab w:val="left" w:pos="7280"/>
        </w:tabs>
        <w:ind w:firstLine="709"/>
        <w:jc w:val="both"/>
        <w:rPr>
          <w:spacing w:val="6"/>
        </w:rPr>
      </w:pPr>
      <w:r w:rsidRPr="00296C04">
        <w:rPr>
          <w:spacing w:val="6"/>
        </w:rPr>
        <w:t>Ткань имеет усадку по основе 2%, по утку 1,5%. Поэтому при раскрое не следует предусматривать припуски на усадку и увеличение шва.</w:t>
      </w:r>
    </w:p>
    <w:p w:rsidR="00153FA3" w:rsidRPr="00296C04" w:rsidRDefault="00153FA3" w:rsidP="00296C04">
      <w:pPr>
        <w:tabs>
          <w:tab w:val="left" w:pos="7280"/>
        </w:tabs>
        <w:ind w:firstLine="709"/>
        <w:jc w:val="both"/>
        <w:rPr>
          <w:spacing w:val="6"/>
        </w:rPr>
      </w:pPr>
      <w:r w:rsidRPr="00296C04">
        <w:rPr>
          <w:spacing w:val="6"/>
        </w:rPr>
        <w:t>Объёмная форма изделия создаётся конструктивным путём и операциями ВТО.</w:t>
      </w:r>
    </w:p>
    <w:p w:rsidR="00153FA3" w:rsidRPr="00296C04" w:rsidRDefault="00153FA3" w:rsidP="00296C04">
      <w:pPr>
        <w:tabs>
          <w:tab w:val="left" w:pos="7280"/>
        </w:tabs>
        <w:ind w:firstLine="709"/>
        <w:jc w:val="both"/>
        <w:rPr>
          <w:spacing w:val="6"/>
        </w:rPr>
      </w:pPr>
      <w:r w:rsidRPr="00296C04">
        <w:rPr>
          <w:spacing w:val="6"/>
        </w:rPr>
        <w:t>Чтобы предотвратить прорубаемость ткани иглой, рекомендуется использовать иглы № 80-90, и нитки лавсановые № 45.</w:t>
      </w:r>
    </w:p>
    <w:p w:rsidR="00153FA3" w:rsidRPr="00296C04" w:rsidRDefault="00153FA3" w:rsidP="00296C04">
      <w:pPr>
        <w:tabs>
          <w:tab w:val="left" w:pos="8260"/>
        </w:tabs>
        <w:ind w:firstLine="709"/>
        <w:jc w:val="both"/>
        <w:rPr>
          <w:spacing w:val="6"/>
        </w:rPr>
      </w:pPr>
      <w:r w:rsidRPr="00296C04">
        <w:rPr>
          <w:spacing w:val="6"/>
        </w:rPr>
        <w:t xml:space="preserve">Стачивание деталей производят на машине марки  </w:t>
      </w:r>
      <w:r w:rsidRPr="00296C04">
        <w:rPr>
          <w:spacing w:val="6"/>
          <w:lang w:val="en-US"/>
        </w:rPr>
        <w:t>PFAFF</w:t>
      </w:r>
      <w:r w:rsidRPr="00296C04">
        <w:rPr>
          <w:spacing w:val="6"/>
        </w:rPr>
        <w:t>.</w:t>
      </w:r>
    </w:p>
    <w:p w:rsidR="00EC4491" w:rsidRPr="00296C04" w:rsidRDefault="00EC4491" w:rsidP="00296C04">
      <w:pPr>
        <w:tabs>
          <w:tab w:val="left" w:pos="8260"/>
        </w:tabs>
        <w:ind w:firstLine="709"/>
        <w:jc w:val="both"/>
        <w:rPr>
          <w:spacing w:val="6"/>
        </w:rPr>
      </w:pPr>
    </w:p>
    <w:p w:rsidR="00EC4491" w:rsidRPr="00875509" w:rsidRDefault="00EC4491" w:rsidP="00296C04">
      <w:pPr>
        <w:jc w:val="center"/>
        <w:rPr>
          <w:b/>
          <w:bCs/>
          <w:spacing w:val="6"/>
          <w:sz w:val="28"/>
          <w:szCs w:val="28"/>
        </w:rPr>
      </w:pPr>
      <w:r>
        <w:rPr>
          <w:b/>
          <w:bCs/>
          <w:spacing w:val="6"/>
          <w:sz w:val="28"/>
          <w:szCs w:val="28"/>
        </w:rPr>
        <w:t>2.5 РАЗРАБОТКА ЧЕРТЕЖА ОСНОВЫ КОНСТРУКЦИИ ЖЕНСКОГО КОСТЮМА.</w:t>
      </w:r>
    </w:p>
    <w:p w:rsidR="00EC4491" w:rsidRDefault="00EC4491" w:rsidP="00296C04">
      <w:pPr>
        <w:jc w:val="center"/>
        <w:rPr>
          <w:b/>
          <w:bCs/>
          <w:sz w:val="28"/>
          <w:szCs w:val="28"/>
        </w:rPr>
      </w:pPr>
      <w:r>
        <w:rPr>
          <w:b/>
          <w:bCs/>
          <w:sz w:val="28"/>
          <w:szCs w:val="28"/>
        </w:rPr>
        <w:t>Р. 164-88-92.</w:t>
      </w:r>
    </w:p>
    <w:p w:rsidR="00EC4491" w:rsidRDefault="00EC4491" w:rsidP="00296C04">
      <w:pPr>
        <w:jc w:val="center"/>
        <w:rPr>
          <w:b/>
          <w:bCs/>
          <w:sz w:val="26"/>
          <w:szCs w:val="26"/>
        </w:rPr>
      </w:pPr>
    </w:p>
    <w:p w:rsidR="00EC4491" w:rsidRPr="00875509" w:rsidRDefault="00EC4491" w:rsidP="00296C04">
      <w:pPr>
        <w:jc w:val="center"/>
        <w:rPr>
          <w:b/>
          <w:bCs/>
          <w:sz w:val="26"/>
          <w:szCs w:val="26"/>
        </w:rPr>
      </w:pPr>
      <w:r>
        <w:rPr>
          <w:b/>
          <w:bCs/>
          <w:sz w:val="26"/>
          <w:szCs w:val="26"/>
        </w:rPr>
        <w:t>АНАЛИЗ ФИГУРЫ МАНЕКЕНЩИЦЫ.</w:t>
      </w:r>
    </w:p>
    <w:p w:rsidR="00EC4491" w:rsidRPr="00EC4491" w:rsidRDefault="00EC4491" w:rsidP="00296C04">
      <w:pPr>
        <w:jc w:val="center"/>
        <w:rPr>
          <w:b/>
          <w:bCs/>
        </w:rPr>
      </w:pPr>
      <w:r w:rsidRPr="00EC4491">
        <w:rPr>
          <w:b/>
          <w:bCs/>
        </w:rPr>
        <w:t>ЗНАЧЕНИЕ РАЗМЕРНЫХ ПРИЗНАКОВ ИНДИВИДУАЛЬНОЙ И ТИПОВОЙ ФИГУР.</w:t>
      </w:r>
    </w:p>
    <w:p w:rsidR="00EC4491" w:rsidRDefault="00EC4491" w:rsidP="00296C04">
      <w:pPr>
        <w:jc w:val="right"/>
        <w:rPr>
          <w:b/>
          <w:bCs/>
        </w:rPr>
      </w:pPr>
      <w:r>
        <w:rPr>
          <w:b/>
          <w:bCs/>
        </w:rPr>
        <w:t>Таблица 2.2.</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3185"/>
        <w:gridCol w:w="1620"/>
        <w:gridCol w:w="1440"/>
        <w:gridCol w:w="1440"/>
        <w:gridCol w:w="1183"/>
      </w:tblGrid>
      <w:tr w:rsidR="00EC4491" w:rsidRPr="003F324C" w:rsidTr="003F324C">
        <w:trPr>
          <w:trHeight w:val="320"/>
        </w:trPr>
        <w:tc>
          <w:tcPr>
            <w:tcW w:w="703" w:type="dxa"/>
            <w:vMerge w:val="restart"/>
            <w:shd w:val="clear" w:color="auto" w:fill="auto"/>
          </w:tcPr>
          <w:p w:rsidR="00EC4491" w:rsidRPr="003F324C" w:rsidRDefault="00EC4491" w:rsidP="003F324C">
            <w:pPr>
              <w:jc w:val="center"/>
              <w:rPr>
                <w:b/>
                <w:bCs/>
                <w:u w:val="single"/>
              </w:rPr>
            </w:pPr>
            <w:r w:rsidRPr="003F324C">
              <w:rPr>
                <w:b/>
                <w:bCs/>
                <w:u w:val="single"/>
              </w:rPr>
              <w:t>№</w:t>
            </w:r>
          </w:p>
        </w:tc>
        <w:tc>
          <w:tcPr>
            <w:tcW w:w="3185" w:type="dxa"/>
            <w:vMerge w:val="restart"/>
            <w:shd w:val="clear" w:color="auto" w:fill="auto"/>
          </w:tcPr>
          <w:p w:rsidR="00EC4491" w:rsidRPr="003F324C" w:rsidRDefault="00EC4491" w:rsidP="003F324C">
            <w:pPr>
              <w:jc w:val="center"/>
              <w:rPr>
                <w:b/>
                <w:bCs/>
              </w:rPr>
            </w:pPr>
            <w:r w:rsidRPr="003F324C">
              <w:rPr>
                <w:b/>
                <w:bCs/>
              </w:rPr>
              <w:t>Наименование размерного признака</w:t>
            </w:r>
          </w:p>
        </w:tc>
        <w:tc>
          <w:tcPr>
            <w:tcW w:w="1620" w:type="dxa"/>
            <w:vMerge w:val="restart"/>
            <w:shd w:val="clear" w:color="auto" w:fill="auto"/>
          </w:tcPr>
          <w:p w:rsidR="00EC4491" w:rsidRPr="003F324C" w:rsidRDefault="00EC4491" w:rsidP="003F324C">
            <w:pPr>
              <w:jc w:val="center"/>
              <w:rPr>
                <w:b/>
                <w:bCs/>
              </w:rPr>
            </w:pPr>
            <w:r w:rsidRPr="003F324C">
              <w:rPr>
                <w:b/>
                <w:bCs/>
              </w:rPr>
              <w:t>Условное обозначение</w:t>
            </w:r>
          </w:p>
        </w:tc>
        <w:tc>
          <w:tcPr>
            <w:tcW w:w="2880" w:type="dxa"/>
            <w:gridSpan w:val="2"/>
            <w:shd w:val="clear" w:color="auto" w:fill="auto"/>
          </w:tcPr>
          <w:p w:rsidR="00EC4491" w:rsidRPr="003F324C" w:rsidRDefault="00EC4491" w:rsidP="003F324C">
            <w:pPr>
              <w:jc w:val="center"/>
              <w:rPr>
                <w:b/>
                <w:bCs/>
              </w:rPr>
            </w:pPr>
            <w:r w:rsidRPr="003F324C">
              <w:rPr>
                <w:b/>
                <w:bCs/>
              </w:rPr>
              <w:t>Величина размерного признака</w:t>
            </w:r>
          </w:p>
        </w:tc>
        <w:tc>
          <w:tcPr>
            <w:tcW w:w="1183" w:type="dxa"/>
            <w:vMerge w:val="restart"/>
            <w:shd w:val="clear" w:color="auto" w:fill="auto"/>
          </w:tcPr>
          <w:p w:rsidR="00EC4491" w:rsidRPr="003F324C" w:rsidRDefault="00EC4491" w:rsidP="003F324C">
            <w:pPr>
              <w:jc w:val="center"/>
              <w:rPr>
                <w:b/>
                <w:bCs/>
              </w:rPr>
            </w:pPr>
            <w:r w:rsidRPr="003F324C">
              <w:rPr>
                <w:b/>
                <w:bCs/>
              </w:rPr>
              <w:t>Величина отклонения</w:t>
            </w:r>
          </w:p>
        </w:tc>
      </w:tr>
      <w:tr w:rsidR="00EC4491" w:rsidTr="003F324C">
        <w:trPr>
          <w:trHeight w:val="220"/>
        </w:trPr>
        <w:tc>
          <w:tcPr>
            <w:tcW w:w="703" w:type="dxa"/>
            <w:vMerge/>
            <w:shd w:val="clear" w:color="auto" w:fill="auto"/>
          </w:tcPr>
          <w:p w:rsidR="00EC4491" w:rsidRPr="003F324C" w:rsidRDefault="00EC4491" w:rsidP="003F324C">
            <w:pPr>
              <w:jc w:val="center"/>
              <w:rPr>
                <w:b/>
                <w:bCs/>
                <w:u w:val="single"/>
              </w:rPr>
            </w:pPr>
          </w:p>
        </w:tc>
        <w:tc>
          <w:tcPr>
            <w:tcW w:w="3185" w:type="dxa"/>
            <w:vMerge/>
            <w:shd w:val="clear" w:color="auto" w:fill="auto"/>
          </w:tcPr>
          <w:p w:rsidR="00EC4491" w:rsidRDefault="00EC4491" w:rsidP="00296C04"/>
        </w:tc>
        <w:tc>
          <w:tcPr>
            <w:tcW w:w="1620" w:type="dxa"/>
            <w:vMerge/>
            <w:shd w:val="clear" w:color="auto" w:fill="auto"/>
          </w:tcPr>
          <w:p w:rsidR="00EC4491" w:rsidRDefault="00EC4491" w:rsidP="003F324C">
            <w:pPr>
              <w:jc w:val="center"/>
            </w:pPr>
          </w:p>
        </w:tc>
        <w:tc>
          <w:tcPr>
            <w:tcW w:w="1440" w:type="dxa"/>
            <w:shd w:val="clear" w:color="auto" w:fill="auto"/>
          </w:tcPr>
          <w:p w:rsidR="00EC4491" w:rsidRPr="003F324C" w:rsidRDefault="00EC4491" w:rsidP="003F324C">
            <w:pPr>
              <w:jc w:val="center"/>
              <w:rPr>
                <w:b/>
                <w:bCs/>
              </w:rPr>
            </w:pPr>
            <w:r w:rsidRPr="003F324C">
              <w:rPr>
                <w:b/>
                <w:bCs/>
              </w:rPr>
              <w:t>Конкретная фигура, см</w:t>
            </w:r>
          </w:p>
        </w:tc>
        <w:tc>
          <w:tcPr>
            <w:tcW w:w="1440" w:type="dxa"/>
            <w:shd w:val="clear" w:color="auto" w:fill="auto"/>
          </w:tcPr>
          <w:p w:rsidR="00EC4491" w:rsidRPr="003F324C" w:rsidRDefault="00EC4491" w:rsidP="003F324C">
            <w:pPr>
              <w:jc w:val="center"/>
              <w:rPr>
                <w:b/>
                <w:bCs/>
              </w:rPr>
            </w:pPr>
            <w:r w:rsidRPr="003F324C">
              <w:rPr>
                <w:b/>
                <w:bCs/>
              </w:rPr>
              <w:t>Типовая фигура, см</w:t>
            </w:r>
          </w:p>
        </w:tc>
        <w:tc>
          <w:tcPr>
            <w:tcW w:w="1183" w:type="dxa"/>
            <w:vMerge/>
            <w:shd w:val="clear" w:color="auto" w:fill="auto"/>
          </w:tcPr>
          <w:p w:rsidR="00EC4491" w:rsidRDefault="00EC4491" w:rsidP="003F324C">
            <w:pPr>
              <w:jc w:val="center"/>
            </w:pPr>
          </w:p>
        </w:tc>
      </w:tr>
      <w:tr w:rsidR="00EC4491" w:rsidRPr="003F324C" w:rsidTr="003F324C">
        <w:tc>
          <w:tcPr>
            <w:tcW w:w="703" w:type="dxa"/>
            <w:shd w:val="clear" w:color="auto" w:fill="auto"/>
          </w:tcPr>
          <w:p w:rsidR="00EC4491" w:rsidRPr="003F324C" w:rsidRDefault="00EC4491" w:rsidP="003F324C">
            <w:pPr>
              <w:jc w:val="center"/>
              <w:rPr>
                <w:b/>
                <w:bCs/>
              </w:rPr>
            </w:pPr>
            <w:r w:rsidRPr="003F324C">
              <w:rPr>
                <w:b/>
                <w:bCs/>
              </w:rPr>
              <w:t>1</w:t>
            </w:r>
          </w:p>
        </w:tc>
        <w:tc>
          <w:tcPr>
            <w:tcW w:w="3185" w:type="dxa"/>
            <w:shd w:val="clear" w:color="auto" w:fill="auto"/>
          </w:tcPr>
          <w:p w:rsidR="00EC4491" w:rsidRPr="003F324C" w:rsidRDefault="00EC4491" w:rsidP="003F324C">
            <w:pPr>
              <w:jc w:val="center"/>
              <w:rPr>
                <w:b/>
                <w:bCs/>
              </w:rPr>
            </w:pPr>
            <w:r w:rsidRPr="003F324C">
              <w:rPr>
                <w:b/>
                <w:bCs/>
              </w:rPr>
              <w:t>2</w:t>
            </w:r>
          </w:p>
        </w:tc>
        <w:tc>
          <w:tcPr>
            <w:tcW w:w="1620" w:type="dxa"/>
            <w:shd w:val="clear" w:color="auto" w:fill="auto"/>
          </w:tcPr>
          <w:p w:rsidR="00EC4491" w:rsidRPr="003F324C" w:rsidRDefault="00EC4491" w:rsidP="003F324C">
            <w:pPr>
              <w:jc w:val="center"/>
              <w:rPr>
                <w:b/>
                <w:bCs/>
              </w:rPr>
            </w:pPr>
            <w:r w:rsidRPr="003F324C">
              <w:rPr>
                <w:b/>
                <w:bCs/>
              </w:rPr>
              <w:t>3</w:t>
            </w:r>
          </w:p>
        </w:tc>
        <w:tc>
          <w:tcPr>
            <w:tcW w:w="1440" w:type="dxa"/>
            <w:shd w:val="clear" w:color="auto" w:fill="auto"/>
          </w:tcPr>
          <w:p w:rsidR="00EC4491" w:rsidRPr="003F324C" w:rsidRDefault="00EC4491" w:rsidP="003F324C">
            <w:pPr>
              <w:jc w:val="center"/>
              <w:rPr>
                <w:b/>
                <w:bCs/>
              </w:rPr>
            </w:pPr>
            <w:r w:rsidRPr="003F324C">
              <w:rPr>
                <w:b/>
                <w:bCs/>
              </w:rPr>
              <w:t>4</w:t>
            </w:r>
          </w:p>
        </w:tc>
        <w:tc>
          <w:tcPr>
            <w:tcW w:w="1440" w:type="dxa"/>
            <w:shd w:val="clear" w:color="auto" w:fill="auto"/>
          </w:tcPr>
          <w:p w:rsidR="00EC4491" w:rsidRPr="003F324C" w:rsidRDefault="00EC4491" w:rsidP="003F324C">
            <w:pPr>
              <w:jc w:val="center"/>
              <w:rPr>
                <w:b/>
                <w:bCs/>
              </w:rPr>
            </w:pPr>
            <w:r w:rsidRPr="003F324C">
              <w:rPr>
                <w:b/>
                <w:bCs/>
              </w:rPr>
              <w:t>5</w:t>
            </w:r>
          </w:p>
        </w:tc>
        <w:tc>
          <w:tcPr>
            <w:tcW w:w="1183" w:type="dxa"/>
            <w:shd w:val="clear" w:color="auto" w:fill="auto"/>
          </w:tcPr>
          <w:p w:rsidR="00EC4491" w:rsidRPr="003F324C" w:rsidRDefault="00EC4491" w:rsidP="003F324C">
            <w:pPr>
              <w:jc w:val="center"/>
              <w:rPr>
                <w:b/>
                <w:bCs/>
              </w:rPr>
            </w:pPr>
            <w:r w:rsidRPr="003F324C">
              <w:rPr>
                <w:b/>
                <w:bCs/>
              </w:rPr>
              <w:t>6</w:t>
            </w:r>
          </w:p>
        </w:tc>
      </w:tr>
      <w:tr w:rsidR="00EC4491" w:rsidRPr="003F324C" w:rsidTr="003F324C">
        <w:trPr>
          <w:trHeight w:val="260"/>
        </w:trPr>
        <w:tc>
          <w:tcPr>
            <w:tcW w:w="703" w:type="dxa"/>
            <w:shd w:val="clear" w:color="auto" w:fill="auto"/>
          </w:tcPr>
          <w:p w:rsidR="00EC4491" w:rsidRPr="003F324C" w:rsidRDefault="00EC4491" w:rsidP="003F324C">
            <w:pPr>
              <w:jc w:val="center"/>
              <w:rPr>
                <w:b/>
                <w:bCs/>
                <w:u w:val="single"/>
              </w:rPr>
            </w:pPr>
            <w:r w:rsidRPr="003F324C">
              <w:rPr>
                <w:b/>
                <w:bCs/>
                <w:u w:val="single"/>
              </w:rPr>
              <w:t>1.</w:t>
            </w:r>
          </w:p>
        </w:tc>
        <w:tc>
          <w:tcPr>
            <w:tcW w:w="3185" w:type="dxa"/>
            <w:shd w:val="clear" w:color="auto" w:fill="auto"/>
          </w:tcPr>
          <w:p w:rsidR="00EC4491" w:rsidRPr="00296C04" w:rsidRDefault="00EC4491" w:rsidP="00296C04">
            <w:r w:rsidRPr="00296C04">
              <w:t>Полуобхват шеи</w:t>
            </w:r>
          </w:p>
        </w:tc>
        <w:tc>
          <w:tcPr>
            <w:tcW w:w="1620" w:type="dxa"/>
            <w:shd w:val="clear" w:color="auto" w:fill="auto"/>
          </w:tcPr>
          <w:p w:rsidR="00EC4491" w:rsidRPr="00296C04" w:rsidRDefault="00EC4491" w:rsidP="003F324C">
            <w:pPr>
              <w:jc w:val="center"/>
            </w:pPr>
            <w:r w:rsidRPr="00296C04">
              <w:t>Сш</w:t>
            </w:r>
          </w:p>
        </w:tc>
        <w:tc>
          <w:tcPr>
            <w:tcW w:w="1440" w:type="dxa"/>
            <w:shd w:val="clear" w:color="auto" w:fill="auto"/>
          </w:tcPr>
          <w:p w:rsidR="00EC4491" w:rsidRPr="00296C04" w:rsidRDefault="00EC4491" w:rsidP="003F324C">
            <w:pPr>
              <w:jc w:val="center"/>
            </w:pPr>
            <w:r w:rsidRPr="00296C04">
              <w:t>18</w:t>
            </w:r>
          </w:p>
        </w:tc>
        <w:tc>
          <w:tcPr>
            <w:tcW w:w="1440" w:type="dxa"/>
            <w:shd w:val="clear" w:color="auto" w:fill="auto"/>
          </w:tcPr>
          <w:p w:rsidR="00EC4491" w:rsidRPr="00296C04" w:rsidRDefault="00EC4491" w:rsidP="003F324C">
            <w:pPr>
              <w:jc w:val="center"/>
            </w:pPr>
            <w:r w:rsidRPr="00296C04">
              <w:t>17,7</w:t>
            </w:r>
          </w:p>
        </w:tc>
        <w:tc>
          <w:tcPr>
            <w:tcW w:w="1183" w:type="dxa"/>
            <w:shd w:val="clear" w:color="auto" w:fill="auto"/>
          </w:tcPr>
          <w:p w:rsidR="00EC4491" w:rsidRPr="00296C04" w:rsidRDefault="00EC4491" w:rsidP="003F324C">
            <w:pPr>
              <w:jc w:val="center"/>
            </w:pPr>
            <w:r w:rsidRPr="00296C04">
              <w:t>0,3</w:t>
            </w:r>
          </w:p>
        </w:tc>
      </w:tr>
      <w:tr w:rsidR="00EC4491" w:rsidRPr="003F324C" w:rsidTr="003F324C">
        <w:trPr>
          <w:trHeight w:val="320"/>
        </w:trPr>
        <w:tc>
          <w:tcPr>
            <w:tcW w:w="703" w:type="dxa"/>
            <w:shd w:val="clear" w:color="auto" w:fill="auto"/>
          </w:tcPr>
          <w:p w:rsidR="00EC4491" w:rsidRPr="003F324C" w:rsidRDefault="00EC4491" w:rsidP="003F324C">
            <w:pPr>
              <w:jc w:val="center"/>
              <w:rPr>
                <w:b/>
                <w:bCs/>
                <w:u w:val="single"/>
              </w:rPr>
            </w:pPr>
            <w:r w:rsidRPr="003F324C">
              <w:rPr>
                <w:b/>
                <w:bCs/>
                <w:u w:val="single"/>
              </w:rPr>
              <w:t>2.</w:t>
            </w:r>
          </w:p>
        </w:tc>
        <w:tc>
          <w:tcPr>
            <w:tcW w:w="3185" w:type="dxa"/>
            <w:shd w:val="clear" w:color="auto" w:fill="auto"/>
          </w:tcPr>
          <w:p w:rsidR="00EC4491" w:rsidRPr="00296C04" w:rsidRDefault="00EC4491" w:rsidP="00296C04">
            <w:r w:rsidRPr="00296C04">
              <w:t>Полуобхват груди 1</w:t>
            </w:r>
          </w:p>
        </w:tc>
        <w:tc>
          <w:tcPr>
            <w:tcW w:w="1620" w:type="dxa"/>
            <w:shd w:val="clear" w:color="auto" w:fill="auto"/>
          </w:tcPr>
          <w:p w:rsidR="00EC4491" w:rsidRPr="00296C04" w:rsidRDefault="00EC4491" w:rsidP="003F324C">
            <w:pPr>
              <w:jc w:val="center"/>
            </w:pPr>
            <w:r w:rsidRPr="00296C04">
              <w:t>Сг</w:t>
            </w:r>
            <w:r w:rsidRPr="003F324C">
              <w:rPr>
                <w:vertAlign w:val="subscript"/>
              </w:rPr>
              <w:t>1</w:t>
            </w:r>
          </w:p>
        </w:tc>
        <w:tc>
          <w:tcPr>
            <w:tcW w:w="1440" w:type="dxa"/>
            <w:shd w:val="clear" w:color="auto" w:fill="auto"/>
          </w:tcPr>
          <w:p w:rsidR="00EC4491" w:rsidRPr="00296C04" w:rsidRDefault="00EC4491" w:rsidP="003F324C">
            <w:pPr>
              <w:jc w:val="center"/>
            </w:pPr>
            <w:r w:rsidRPr="00296C04">
              <w:t>40</w:t>
            </w:r>
          </w:p>
        </w:tc>
        <w:tc>
          <w:tcPr>
            <w:tcW w:w="1440" w:type="dxa"/>
            <w:shd w:val="clear" w:color="auto" w:fill="auto"/>
          </w:tcPr>
          <w:p w:rsidR="00EC4491" w:rsidRPr="00296C04" w:rsidRDefault="00EC4491" w:rsidP="003F324C">
            <w:pPr>
              <w:jc w:val="center"/>
            </w:pPr>
            <w:r w:rsidRPr="00296C04">
              <w:t>42,7</w:t>
            </w:r>
          </w:p>
        </w:tc>
        <w:tc>
          <w:tcPr>
            <w:tcW w:w="1183" w:type="dxa"/>
            <w:shd w:val="clear" w:color="auto" w:fill="auto"/>
          </w:tcPr>
          <w:p w:rsidR="00EC4491" w:rsidRPr="00296C04" w:rsidRDefault="00EC4491" w:rsidP="003F324C">
            <w:pPr>
              <w:jc w:val="center"/>
            </w:pPr>
            <w:r w:rsidRPr="00296C04">
              <w:t>-2,7</w:t>
            </w:r>
          </w:p>
        </w:tc>
      </w:tr>
      <w:tr w:rsidR="00EC4491" w:rsidRPr="003F324C" w:rsidTr="003F324C">
        <w:trPr>
          <w:trHeight w:val="160"/>
        </w:trPr>
        <w:tc>
          <w:tcPr>
            <w:tcW w:w="703" w:type="dxa"/>
            <w:shd w:val="clear" w:color="auto" w:fill="auto"/>
          </w:tcPr>
          <w:p w:rsidR="00EC4491" w:rsidRPr="003F324C" w:rsidRDefault="00EC4491" w:rsidP="003F324C">
            <w:pPr>
              <w:jc w:val="center"/>
              <w:rPr>
                <w:b/>
                <w:bCs/>
                <w:u w:val="single"/>
              </w:rPr>
            </w:pPr>
            <w:r w:rsidRPr="003F324C">
              <w:rPr>
                <w:b/>
                <w:bCs/>
                <w:u w:val="single"/>
              </w:rPr>
              <w:t>3.</w:t>
            </w:r>
          </w:p>
        </w:tc>
        <w:tc>
          <w:tcPr>
            <w:tcW w:w="3185" w:type="dxa"/>
            <w:shd w:val="clear" w:color="auto" w:fill="auto"/>
          </w:tcPr>
          <w:p w:rsidR="00EC4491" w:rsidRPr="00296C04" w:rsidRDefault="00EC4491" w:rsidP="00296C04">
            <w:r w:rsidRPr="00296C04">
              <w:t>Полуобхват груди 2</w:t>
            </w:r>
          </w:p>
        </w:tc>
        <w:tc>
          <w:tcPr>
            <w:tcW w:w="1620" w:type="dxa"/>
            <w:shd w:val="clear" w:color="auto" w:fill="auto"/>
          </w:tcPr>
          <w:p w:rsidR="00EC4491" w:rsidRPr="00296C04" w:rsidRDefault="00EC4491" w:rsidP="003F324C">
            <w:pPr>
              <w:jc w:val="center"/>
            </w:pPr>
            <w:r w:rsidRPr="00296C04">
              <w:t>Сг</w:t>
            </w:r>
            <w:r w:rsidRPr="003F324C">
              <w:rPr>
                <w:vertAlign w:val="subscript"/>
              </w:rPr>
              <w:t>2</w:t>
            </w:r>
          </w:p>
        </w:tc>
        <w:tc>
          <w:tcPr>
            <w:tcW w:w="1440" w:type="dxa"/>
            <w:shd w:val="clear" w:color="auto" w:fill="auto"/>
          </w:tcPr>
          <w:p w:rsidR="00EC4491" w:rsidRPr="00296C04" w:rsidRDefault="00EC4491" w:rsidP="003F324C">
            <w:pPr>
              <w:jc w:val="center"/>
            </w:pPr>
            <w:r w:rsidRPr="00296C04">
              <w:t>45,5</w:t>
            </w:r>
          </w:p>
        </w:tc>
        <w:tc>
          <w:tcPr>
            <w:tcW w:w="1440" w:type="dxa"/>
            <w:shd w:val="clear" w:color="auto" w:fill="auto"/>
          </w:tcPr>
          <w:p w:rsidR="00EC4491" w:rsidRPr="00296C04" w:rsidRDefault="00EC4491" w:rsidP="003F324C">
            <w:pPr>
              <w:jc w:val="center"/>
            </w:pPr>
            <w:r w:rsidRPr="00296C04">
              <w:t>46,4</w:t>
            </w:r>
          </w:p>
        </w:tc>
        <w:tc>
          <w:tcPr>
            <w:tcW w:w="1183" w:type="dxa"/>
            <w:shd w:val="clear" w:color="auto" w:fill="auto"/>
          </w:tcPr>
          <w:p w:rsidR="00EC4491" w:rsidRPr="00296C04" w:rsidRDefault="00EC4491" w:rsidP="003F324C">
            <w:pPr>
              <w:jc w:val="center"/>
            </w:pPr>
            <w:r w:rsidRPr="00296C04">
              <w:t>-0,9</w:t>
            </w:r>
          </w:p>
        </w:tc>
      </w:tr>
      <w:tr w:rsidR="00EC4491" w:rsidRPr="003F324C" w:rsidTr="003F324C">
        <w:trPr>
          <w:trHeight w:val="260"/>
        </w:trPr>
        <w:tc>
          <w:tcPr>
            <w:tcW w:w="703" w:type="dxa"/>
            <w:shd w:val="clear" w:color="auto" w:fill="auto"/>
          </w:tcPr>
          <w:p w:rsidR="00EC4491" w:rsidRPr="003F324C" w:rsidRDefault="00EC4491" w:rsidP="003F324C">
            <w:pPr>
              <w:jc w:val="center"/>
              <w:rPr>
                <w:b/>
                <w:bCs/>
                <w:u w:val="single"/>
              </w:rPr>
            </w:pPr>
            <w:r w:rsidRPr="003F324C">
              <w:rPr>
                <w:b/>
                <w:bCs/>
                <w:u w:val="single"/>
              </w:rPr>
              <w:t>4.</w:t>
            </w:r>
          </w:p>
        </w:tc>
        <w:tc>
          <w:tcPr>
            <w:tcW w:w="3185" w:type="dxa"/>
            <w:shd w:val="clear" w:color="auto" w:fill="auto"/>
          </w:tcPr>
          <w:p w:rsidR="00EC4491" w:rsidRPr="00296C04" w:rsidRDefault="00EC4491" w:rsidP="00296C04">
            <w:r w:rsidRPr="00296C04">
              <w:t>Полуобхват груди 3</w:t>
            </w:r>
          </w:p>
        </w:tc>
        <w:tc>
          <w:tcPr>
            <w:tcW w:w="1620" w:type="dxa"/>
            <w:shd w:val="clear" w:color="auto" w:fill="auto"/>
          </w:tcPr>
          <w:p w:rsidR="00EC4491" w:rsidRPr="00296C04" w:rsidRDefault="00EC4491" w:rsidP="003F324C">
            <w:pPr>
              <w:jc w:val="center"/>
            </w:pPr>
            <w:r w:rsidRPr="00296C04">
              <w:t>Сг</w:t>
            </w:r>
            <w:r w:rsidRPr="003F324C">
              <w:rPr>
                <w:vertAlign w:val="subscript"/>
              </w:rPr>
              <w:t>3</w:t>
            </w:r>
          </w:p>
        </w:tc>
        <w:tc>
          <w:tcPr>
            <w:tcW w:w="1440" w:type="dxa"/>
            <w:shd w:val="clear" w:color="auto" w:fill="auto"/>
          </w:tcPr>
          <w:p w:rsidR="00EC4491" w:rsidRPr="00296C04" w:rsidRDefault="00EC4491" w:rsidP="003F324C">
            <w:pPr>
              <w:jc w:val="center"/>
            </w:pPr>
            <w:r w:rsidRPr="00296C04">
              <w:t>44</w:t>
            </w:r>
          </w:p>
        </w:tc>
        <w:tc>
          <w:tcPr>
            <w:tcW w:w="1440" w:type="dxa"/>
            <w:shd w:val="clear" w:color="auto" w:fill="auto"/>
          </w:tcPr>
          <w:p w:rsidR="00EC4491" w:rsidRPr="00296C04" w:rsidRDefault="00EC4491" w:rsidP="003F324C">
            <w:pPr>
              <w:jc w:val="center"/>
            </w:pPr>
            <w:r w:rsidRPr="00296C04">
              <w:t>44</w:t>
            </w:r>
          </w:p>
        </w:tc>
        <w:tc>
          <w:tcPr>
            <w:tcW w:w="1183" w:type="dxa"/>
            <w:shd w:val="clear" w:color="auto" w:fill="auto"/>
          </w:tcPr>
          <w:p w:rsidR="00EC4491" w:rsidRPr="00296C04" w:rsidRDefault="00EC4491" w:rsidP="003F324C">
            <w:pPr>
              <w:jc w:val="center"/>
            </w:pPr>
            <w:r w:rsidRPr="00296C04">
              <w:t>0</w:t>
            </w:r>
          </w:p>
        </w:tc>
      </w:tr>
      <w:tr w:rsidR="00EC4491" w:rsidRPr="003F324C" w:rsidTr="003F324C">
        <w:trPr>
          <w:trHeight w:val="320"/>
        </w:trPr>
        <w:tc>
          <w:tcPr>
            <w:tcW w:w="703" w:type="dxa"/>
            <w:shd w:val="clear" w:color="auto" w:fill="auto"/>
          </w:tcPr>
          <w:p w:rsidR="00EC4491" w:rsidRPr="003F324C" w:rsidRDefault="00EC4491" w:rsidP="003F324C">
            <w:pPr>
              <w:jc w:val="center"/>
              <w:rPr>
                <w:b/>
                <w:bCs/>
                <w:u w:val="single"/>
              </w:rPr>
            </w:pPr>
            <w:r w:rsidRPr="003F324C">
              <w:rPr>
                <w:b/>
                <w:bCs/>
                <w:u w:val="single"/>
              </w:rPr>
              <w:t>5.</w:t>
            </w:r>
          </w:p>
        </w:tc>
        <w:tc>
          <w:tcPr>
            <w:tcW w:w="3185" w:type="dxa"/>
            <w:shd w:val="clear" w:color="auto" w:fill="auto"/>
          </w:tcPr>
          <w:p w:rsidR="00EC4491" w:rsidRPr="00296C04" w:rsidRDefault="00EC4491" w:rsidP="00296C04">
            <w:r w:rsidRPr="00296C04">
              <w:t>Полуобхват талии</w:t>
            </w:r>
          </w:p>
        </w:tc>
        <w:tc>
          <w:tcPr>
            <w:tcW w:w="1620" w:type="dxa"/>
            <w:shd w:val="clear" w:color="auto" w:fill="auto"/>
          </w:tcPr>
          <w:p w:rsidR="00EC4491" w:rsidRPr="00296C04" w:rsidRDefault="00EC4491" w:rsidP="003F324C">
            <w:pPr>
              <w:jc w:val="center"/>
            </w:pPr>
            <w:r w:rsidRPr="00296C04">
              <w:t>Ст</w:t>
            </w:r>
          </w:p>
        </w:tc>
        <w:tc>
          <w:tcPr>
            <w:tcW w:w="1440" w:type="dxa"/>
            <w:shd w:val="clear" w:color="auto" w:fill="auto"/>
          </w:tcPr>
          <w:p w:rsidR="00EC4491" w:rsidRPr="00296C04" w:rsidRDefault="00EC4491" w:rsidP="003F324C">
            <w:pPr>
              <w:jc w:val="center"/>
            </w:pPr>
            <w:r w:rsidRPr="00296C04">
              <w:t>34</w:t>
            </w:r>
          </w:p>
        </w:tc>
        <w:tc>
          <w:tcPr>
            <w:tcW w:w="1440" w:type="dxa"/>
            <w:shd w:val="clear" w:color="auto" w:fill="auto"/>
          </w:tcPr>
          <w:p w:rsidR="00EC4491" w:rsidRPr="00296C04" w:rsidRDefault="00EC4491" w:rsidP="003F324C">
            <w:pPr>
              <w:jc w:val="center"/>
            </w:pPr>
            <w:r w:rsidRPr="00296C04">
              <w:t>34,4</w:t>
            </w:r>
          </w:p>
        </w:tc>
        <w:tc>
          <w:tcPr>
            <w:tcW w:w="1183" w:type="dxa"/>
            <w:shd w:val="clear" w:color="auto" w:fill="auto"/>
          </w:tcPr>
          <w:p w:rsidR="00EC4491" w:rsidRPr="00296C04" w:rsidRDefault="00EC4491" w:rsidP="003F324C">
            <w:pPr>
              <w:jc w:val="center"/>
            </w:pPr>
            <w:r w:rsidRPr="00296C04">
              <w:t>-0,4</w:t>
            </w:r>
          </w:p>
        </w:tc>
      </w:tr>
      <w:tr w:rsidR="00EC4491" w:rsidRPr="003F324C" w:rsidTr="003F324C">
        <w:trPr>
          <w:trHeight w:val="180"/>
        </w:trPr>
        <w:tc>
          <w:tcPr>
            <w:tcW w:w="703" w:type="dxa"/>
            <w:shd w:val="clear" w:color="auto" w:fill="auto"/>
          </w:tcPr>
          <w:p w:rsidR="00EC4491" w:rsidRPr="003F324C" w:rsidRDefault="00EC4491" w:rsidP="003F324C">
            <w:pPr>
              <w:jc w:val="center"/>
              <w:rPr>
                <w:b/>
                <w:bCs/>
                <w:u w:val="single"/>
              </w:rPr>
            </w:pPr>
            <w:r w:rsidRPr="003F324C">
              <w:rPr>
                <w:b/>
                <w:bCs/>
                <w:u w:val="single"/>
              </w:rPr>
              <w:t>6.</w:t>
            </w:r>
          </w:p>
        </w:tc>
        <w:tc>
          <w:tcPr>
            <w:tcW w:w="3185" w:type="dxa"/>
            <w:shd w:val="clear" w:color="auto" w:fill="auto"/>
          </w:tcPr>
          <w:p w:rsidR="00EC4491" w:rsidRPr="00296C04" w:rsidRDefault="00EC4491" w:rsidP="00296C04">
            <w:r w:rsidRPr="00296C04">
              <w:t>Полуобхват бёдер</w:t>
            </w:r>
          </w:p>
        </w:tc>
        <w:tc>
          <w:tcPr>
            <w:tcW w:w="1620" w:type="dxa"/>
            <w:shd w:val="clear" w:color="auto" w:fill="auto"/>
          </w:tcPr>
          <w:p w:rsidR="00EC4491" w:rsidRPr="00296C04" w:rsidRDefault="00EC4491" w:rsidP="003F324C">
            <w:pPr>
              <w:jc w:val="center"/>
            </w:pPr>
            <w:r w:rsidRPr="00296C04">
              <w:t>Сб</w:t>
            </w:r>
          </w:p>
        </w:tc>
        <w:tc>
          <w:tcPr>
            <w:tcW w:w="1440" w:type="dxa"/>
            <w:shd w:val="clear" w:color="auto" w:fill="auto"/>
          </w:tcPr>
          <w:p w:rsidR="00EC4491" w:rsidRPr="00296C04" w:rsidRDefault="00EC4491" w:rsidP="003F324C">
            <w:pPr>
              <w:jc w:val="center"/>
            </w:pPr>
            <w:r w:rsidRPr="00296C04">
              <w:t>46</w:t>
            </w:r>
          </w:p>
        </w:tc>
        <w:tc>
          <w:tcPr>
            <w:tcW w:w="1440" w:type="dxa"/>
            <w:shd w:val="clear" w:color="auto" w:fill="auto"/>
          </w:tcPr>
          <w:p w:rsidR="00EC4491" w:rsidRPr="00296C04" w:rsidRDefault="00EC4491" w:rsidP="003F324C">
            <w:pPr>
              <w:jc w:val="center"/>
            </w:pPr>
            <w:r w:rsidRPr="00296C04">
              <w:t>48</w:t>
            </w:r>
          </w:p>
        </w:tc>
        <w:tc>
          <w:tcPr>
            <w:tcW w:w="1183" w:type="dxa"/>
            <w:shd w:val="clear" w:color="auto" w:fill="auto"/>
          </w:tcPr>
          <w:p w:rsidR="00EC4491" w:rsidRPr="00296C04" w:rsidRDefault="00EC4491" w:rsidP="003F324C">
            <w:pPr>
              <w:jc w:val="center"/>
            </w:pPr>
            <w:r w:rsidRPr="00296C04">
              <w:t>-2</w:t>
            </w:r>
          </w:p>
        </w:tc>
      </w:tr>
      <w:tr w:rsidR="00211CB4" w:rsidRPr="003F324C" w:rsidTr="003F324C">
        <w:trPr>
          <w:trHeight w:val="360"/>
        </w:trPr>
        <w:tc>
          <w:tcPr>
            <w:tcW w:w="703" w:type="dxa"/>
            <w:shd w:val="clear" w:color="auto" w:fill="auto"/>
          </w:tcPr>
          <w:p w:rsidR="00211CB4" w:rsidRPr="003F324C" w:rsidRDefault="00211CB4" w:rsidP="003F324C">
            <w:pPr>
              <w:jc w:val="center"/>
              <w:rPr>
                <w:b/>
                <w:bCs/>
              </w:rPr>
            </w:pPr>
            <w:r w:rsidRPr="003F324C">
              <w:rPr>
                <w:b/>
                <w:bCs/>
              </w:rPr>
              <w:t>1</w:t>
            </w:r>
          </w:p>
        </w:tc>
        <w:tc>
          <w:tcPr>
            <w:tcW w:w="3185" w:type="dxa"/>
            <w:shd w:val="clear" w:color="auto" w:fill="auto"/>
          </w:tcPr>
          <w:p w:rsidR="00211CB4" w:rsidRPr="00296C04" w:rsidRDefault="00211CB4" w:rsidP="003F324C">
            <w:pPr>
              <w:jc w:val="center"/>
            </w:pPr>
            <w:r w:rsidRPr="00296C04">
              <w:t>2</w:t>
            </w:r>
          </w:p>
        </w:tc>
        <w:tc>
          <w:tcPr>
            <w:tcW w:w="1620" w:type="dxa"/>
            <w:shd w:val="clear" w:color="auto" w:fill="auto"/>
          </w:tcPr>
          <w:p w:rsidR="00211CB4" w:rsidRPr="00296C04" w:rsidRDefault="00211CB4" w:rsidP="003F324C">
            <w:pPr>
              <w:jc w:val="center"/>
            </w:pPr>
            <w:r w:rsidRPr="00296C04">
              <w:t>3</w:t>
            </w:r>
          </w:p>
        </w:tc>
        <w:tc>
          <w:tcPr>
            <w:tcW w:w="1440" w:type="dxa"/>
            <w:shd w:val="clear" w:color="auto" w:fill="auto"/>
          </w:tcPr>
          <w:p w:rsidR="00211CB4" w:rsidRPr="00296C04" w:rsidRDefault="00211CB4" w:rsidP="003F324C">
            <w:pPr>
              <w:jc w:val="center"/>
            </w:pPr>
            <w:r w:rsidRPr="00296C04">
              <w:t>4</w:t>
            </w:r>
          </w:p>
        </w:tc>
        <w:tc>
          <w:tcPr>
            <w:tcW w:w="1440" w:type="dxa"/>
            <w:shd w:val="clear" w:color="auto" w:fill="auto"/>
          </w:tcPr>
          <w:p w:rsidR="00211CB4" w:rsidRPr="00296C04" w:rsidRDefault="00211CB4" w:rsidP="003F324C">
            <w:pPr>
              <w:jc w:val="center"/>
            </w:pPr>
            <w:r w:rsidRPr="00296C04">
              <w:t>5</w:t>
            </w:r>
          </w:p>
        </w:tc>
        <w:tc>
          <w:tcPr>
            <w:tcW w:w="1183" w:type="dxa"/>
            <w:shd w:val="clear" w:color="auto" w:fill="auto"/>
          </w:tcPr>
          <w:p w:rsidR="00211CB4" w:rsidRPr="00296C04" w:rsidRDefault="00211CB4" w:rsidP="003F324C">
            <w:pPr>
              <w:jc w:val="center"/>
            </w:pPr>
            <w:r w:rsidRPr="00296C04">
              <w:t>6</w:t>
            </w:r>
          </w:p>
        </w:tc>
      </w:tr>
      <w:tr w:rsidR="00EC4491" w:rsidRPr="003F324C" w:rsidTr="003F324C">
        <w:trPr>
          <w:trHeight w:val="360"/>
        </w:trPr>
        <w:tc>
          <w:tcPr>
            <w:tcW w:w="703" w:type="dxa"/>
            <w:shd w:val="clear" w:color="auto" w:fill="auto"/>
          </w:tcPr>
          <w:p w:rsidR="00EC4491" w:rsidRPr="003F324C" w:rsidRDefault="00EC4491" w:rsidP="003F324C">
            <w:pPr>
              <w:jc w:val="center"/>
              <w:rPr>
                <w:b/>
                <w:bCs/>
                <w:u w:val="single"/>
              </w:rPr>
            </w:pPr>
            <w:r w:rsidRPr="003F324C">
              <w:rPr>
                <w:b/>
                <w:bCs/>
                <w:u w:val="single"/>
              </w:rPr>
              <w:t>7.</w:t>
            </w:r>
          </w:p>
        </w:tc>
        <w:tc>
          <w:tcPr>
            <w:tcW w:w="3185" w:type="dxa"/>
            <w:shd w:val="clear" w:color="auto" w:fill="auto"/>
          </w:tcPr>
          <w:p w:rsidR="00EC4491" w:rsidRPr="00296C04" w:rsidRDefault="00EC4491" w:rsidP="00296C04">
            <w:r w:rsidRPr="00296C04">
              <w:t>Ширина груди</w:t>
            </w:r>
          </w:p>
        </w:tc>
        <w:tc>
          <w:tcPr>
            <w:tcW w:w="1620" w:type="dxa"/>
            <w:shd w:val="clear" w:color="auto" w:fill="auto"/>
          </w:tcPr>
          <w:p w:rsidR="00EC4491" w:rsidRPr="00296C04" w:rsidRDefault="00EC4491" w:rsidP="003F324C">
            <w:pPr>
              <w:jc w:val="center"/>
            </w:pPr>
            <w:r w:rsidRPr="00296C04">
              <w:t>Шг</w:t>
            </w:r>
          </w:p>
        </w:tc>
        <w:tc>
          <w:tcPr>
            <w:tcW w:w="1440" w:type="dxa"/>
            <w:shd w:val="clear" w:color="auto" w:fill="auto"/>
          </w:tcPr>
          <w:p w:rsidR="00EC4491" w:rsidRPr="00296C04" w:rsidRDefault="00EC4491" w:rsidP="003F324C">
            <w:pPr>
              <w:jc w:val="center"/>
            </w:pPr>
            <w:r w:rsidRPr="00296C04">
              <w:t>17,5</w:t>
            </w:r>
          </w:p>
        </w:tc>
        <w:tc>
          <w:tcPr>
            <w:tcW w:w="1440" w:type="dxa"/>
            <w:shd w:val="clear" w:color="auto" w:fill="auto"/>
          </w:tcPr>
          <w:p w:rsidR="00EC4491" w:rsidRPr="00296C04" w:rsidRDefault="00EC4491" w:rsidP="003F324C">
            <w:pPr>
              <w:jc w:val="center"/>
            </w:pPr>
            <w:r w:rsidRPr="00296C04">
              <w:t>16,3</w:t>
            </w:r>
          </w:p>
        </w:tc>
        <w:tc>
          <w:tcPr>
            <w:tcW w:w="1183" w:type="dxa"/>
            <w:shd w:val="clear" w:color="auto" w:fill="auto"/>
          </w:tcPr>
          <w:p w:rsidR="00EC4491" w:rsidRPr="00296C04" w:rsidRDefault="00EC4491" w:rsidP="003F324C">
            <w:pPr>
              <w:jc w:val="center"/>
            </w:pPr>
            <w:r w:rsidRPr="00296C04">
              <w:t>1,3</w:t>
            </w:r>
          </w:p>
        </w:tc>
      </w:tr>
      <w:tr w:rsidR="00EC4491" w:rsidRPr="003F324C" w:rsidTr="003F324C">
        <w:trPr>
          <w:trHeight w:val="600"/>
        </w:trPr>
        <w:tc>
          <w:tcPr>
            <w:tcW w:w="703" w:type="dxa"/>
            <w:shd w:val="clear" w:color="auto" w:fill="auto"/>
          </w:tcPr>
          <w:p w:rsidR="00EC4491" w:rsidRPr="003F324C" w:rsidRDefault="00EC4491" w:rsidP="003F324C">
            <w:pPr>
              <w:jc w:val="center"/>
              <w:rPr>
                <w:b/>
                <w:bCs/>
                <w:u w:val="single"/>
              </w:rPr>
            </w:pPr>
            <w:r w:rsidRPr="003F324C">
              <w:rPr>
                <w:b/>
                <w:bCs/>
                <w:u w:val="single"/>
              </w:rPr>
              <w:t>8.</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Длина спины до талии (от точки основания шеи)</w:t>
            </w:r>
          </w:p>
        </w:tc>
        <w:tc>
          <w:tcPr>
            <w:tcW w:w="1620" w:type="dxa"/>
            <w:shd w:val="clear" w:color="auto" w:fill="auto"/>
          </w:tcPr>
          <w:p w:rsidR="00EC4491" w:rsidRPr="003F324C" w:rsidRDefault="00EC4491" w:rsidP="003F324C">
            <w:pPr>
              <w:jc w:val="center"/>
              <w:rPr>
                <w:vertAlign w:val="subscript"/>
              </w:rPr>
            </w:pPr>
            <w:r w:rsidRPr="00296C04">
              <w:t>Дтс</w:t>
            </w:r>
            <w:r w:rsidRPr="003F324C">
              <w:rPr>
                <w:vertAlign w:val="subscript"/>
              </w:rPr>
              <w:t>1</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39,5</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41,7</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-2,2</w:t>
            </w:r>
          </w:p>
          <w:p w:rsidR="00EC4491" w:rsidRPr="00296C04" w:rsidRDefault="00EC4491" w:rsidP="003F324C">
            <w:pPr>
              <w:jc w:val="center"/>
            </w:pPr>
          </w:p>
        </w:tc>
      </w:tr>
      <w:tr w:rsidR="00EC4491" w:rsidRPr="003F324C" w:rsidTr="003F324C">
        <w:trPr>
          <w:trHeight w:val="520"/>
        </w:trPr>
        <w:tc>
          <w:tcPr>
            <w:tcW w:w="703" w:type="dxa"/>
            <w:shd w:val="clear" w:color="auto" w:fill="auto"/>
          </w:tcPr>
          <w:p w:rsidR="00EC4491" w:rsidRPr="003F324C" w:rsidRDefault="00EC4491" w:rsidP="003F324C">
            <w:pPr>
              <w:jc w:val="center"/>
              <w:rPr>
                <w:b/>
                <w:bCs/>
                <w:u w:val="single"/>
              </w:rPr>
            </w:pPr>
            <w:r w:rsidRPr="003F324C">
              <w:rPr>
                <w:b/>
                <w:bCs/>
                <w:u w:val="single"/>
              </w:rPr>
              <w:t>9.</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Длина спины до талии (от шейной точки)</w:t>
            </w:r>
          </w:p>
        </w:tc>
        <w:tc>
          <w:tcPr>
            <w:tcW w:w="1620" w:type="dxa"/>
            <w:shd w:val="clear" w:color="auto" w:fill="auto"/>
          </w:tcPr>
          <w:p w:rsidR="00EC4491" w:rsidRPr="00296C04" w:rsidRDefault="00EC4491" w:rsidP="003F324C">
            <w:pPr>
              <w:jc w:val="center"/>
            </w:pPr>
            <w:r w:rsidRPr="00296C04">
              <w:t>Дтс</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37,5</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39</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-1,5</w:t>
            </w:r>
          </w:p>
          <w:p w:rsidR="00EC4491" w:rsidRPr="00296C04" w:rsidRDefault="00EC4491" w:rsidP="003F324C">
            <w:pPr>
              <w:jc w:val="center"/>
            </w:pPr>
          </w:p>
        </w:tc>
      </w:tr>
      <w:tr w:rsidR="00EC4491" w:rsidRPr="003F324C" w:rsidTr="003F324C">
        <w:trPr>
          <w:trHeight w:val="500"/>
        </w:trPr>
        <w:tc>
          <w:tcPr>
            <w:tcW w:w="703" w:type="dxa"/>
            <w:shd w:val="clear" w:color="auto" w:fill="auto"/>
          </w:tcPr>
          <w:p w:rsidR="00EC4491" w:rsidRPr="003F324C" w:rsidRDefault="00EC4491" w:rsidP="003F324C">
            <w:pPr>
              <w:jc w:val="center"/>
              <w:rPr>
                <w:b/>
                <w:bCs/>
                <w:u w:val="single"/>
              </w:rPr>
            </w:pPr>
            <w:r w:rsidRPr="003F324C">
              <w:rPr>
                <w:b/>
                <w:bCs/>
                <w:u w:val="single"/>
              </w:rPr>
              <w:t>10.</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Длина талии спереди (от точки основания шеи)</w:t>
            </w:r>
          </w:p>
        </w:tc>
        <w:tc>
          <w:tcPr>
            <w:tcW w:w="1620" w:type="dxa"/>
            <w:shd w:val="clear" w:color="auto" w:fill="auto"/>
          </w:tcPr>
          <w:p w:rsidR="00EC4491" w:rsidRPr="003F324C" w:rsidRDefault="00EC4491" w:rsidP="003F324C">
            <w:pPr>
              <w:jc w:val="center"/>
              <w:rPr>
                <w:vertAlign w:val="subscript"/>
              </w:rPr>
            </w:pPr>
            <w:r w:rsidRPr="00296C04">
              <w:t>Дтп</w:t>
            </w:r>
            <w:r w:rsidRPr="003F324C">
              <w:rPr>
                <w:vertAlign w:val="subscript"/>
              </w:rPr>
              <w:t>1</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43</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43</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0</w:t>
            </w:r>
          </w:p>
          <w:p w:rsidR="00EC4491" w:rsidRPr="00296C04" w:rsidRDefault="00EC4491" w:rsidP="003F324C">
            <w:pPr>
              <w:jc w:val="center"/>
            </w:pPr>
          </w:p>
        </w:tc>
      </w:tr>
      <w:tr w:rsidR="00EC4491" w:rsidRPr="003F324C" w:rsidTr="003F324C">
        <w:trPr>
          <w:trHeight w:val="480"/>
        </w:trPr>
        <w:tc>
          <w:tcPr>
            <w:tcW w:w="703" w:type="dxa"/>
            <w:shd w:val="clear" w:color="auto" w:fill="auto"/>
          </w:tcPr>
          <w:p w:rsidR="00EC4491" w:rsidRPr="003F324C" w:rsidRDefault="00EC4491" w:rsidP="003F324C">
            <w:pPr>
              <w:jc w:val="center"/>
              <w:rPr>
                <w:b/>
                <w:bCs/>
                <w:u w:val="single"/>
              </w:rPr>
            </w:pPr>
            <w:r w:rsidRPr="003F324C">
              <w:rPr>
                <w:b/>
                <w:bCs/>
                <w:u w:val="single"/>
              </w:rPr>
              <w:t>11.</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Длина талии спереди (от шейной точки)</w:t>
            </w:r>
          </w:p>
        </w:tc>
        <w:tc>
          <w:tcPr>
            <w:tcW w:w="1620" w:type="dxa"/>
            <w:shd w:val="clear" w:color="auto" w:fill="auto"/>
          </w:tcPr>
          <w:p w:rsidR="00EC4491" w:rsidRPr="00296C04" w:rsidRDefault="00EC4491" w:rsidP="003F324C">
            <w:pPr>
              <w:jc w:val="center"/>
            </w:pPr>
            <w:r w:rsidRPr="00296C04">
              <w:t>Дтп</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52</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51,5</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0,5</w:t>
            </w:r>
          </w:p>
          <w:p w:rsidR="00EC4491" w:rsidRPr="00296C04" w:rsidRDefault="00EC4491" w:rsidP="003F324C">
            <w:pPr>
              <w:jc w:val="center"/>
            </w:pPr>
          </w:p>
        </w:tc>
      </w:tr>
      <w:tr w:rsidR="00EC4491" w:rsidRPr="003F324C" w:rsidTr="003F324C">
        <w:trPr>
          <w:trHeight w:val="280"/>
        </w:trPr>
        <w:tc>
          <w:tcPr>
            <w:tcW w:w="703" w:type="dxa"/>
            <w:shd w:val="clear" w:color="auto" w:fill="auto"/>
          </w:tcPr>
          <w:p w:rsidR="00EC4491" w:rsidRPr="003F324C" w:rsidRDefault="00EC4491" w:rsidP="003F324C">
            <w:pPr>
              <w:jc w:val="center"/>
              <w:rPr>
                <w:b/>
                <w:bCs/>
                <w:u w:val="single"/>
              </w:rPr>
            </w:pPr>
            <w:r w:rsidRPr="003F324C">
              <w:rPr>
                <w:b/>
                <w:bCs/>
                <w:u w:val="single"/>
              </w:rPr>
              <w:t>12.</w:t>
            </w:r>
          </w:p>
        </w:tc>
        <w:tc>
          <w:tcPr>
            <w:tcW w:w="3185" w:type="dxa"/>
            <w:shd w:val="clear" w:color="auto" w:fill="auto"/>
          </w:tcPr>
          <w:p w:rsidR="00EC4491" w:rsidRPr="00296C04" w:rsidRDefault="00EC4491" w:rsidP="00296C04">
            <w:r w:rsidRPr="00296C04">
              <w:t>Высота груди</w:t>
            </w:r>
          </w:p>
        </w:tc>
        <w:tc>
          <w:tcPr>
            <w:tcW w:w="1620" w:type="dxa"/>
            <w:shd w:val="clear" w:color="auto" w:fill="auto"/>
          </w:tcPr>
          <w:p w:rsidR="00EC4491" w:rsidRPr="00296C04" w:rsidRDefault="00EC4491" w:rsidP="003F324C">
            <w:pPr>
              <w:jc w:val="center"/>
            </w:pPr>
            <w:r w:rsidRPr="00296C04">
              <w:t>Вг</w:t>
            </w:r>
          </w:p>
        </w:tc>
        <w:tc>
          <w:tcPr>
            <w:tcW w:w="1440" w:type="dxa"/>
            <w:shd w:val="clear" w:color="auto" w:fill="auto"/>
          </w:tcPr>
          <w:p w:rsidR="00EC4491" w:rsidRPr="00296C04" w:rsidRDefault="00EC4491" w:rsidP="003F324C">
            <w:pPr>
              <w:jc w:val="center"/>
            </w:pPr>
            <w:r w:rsidRPr="00296C04">
              <w:t>34,5</w:t>
            </w:r>
          </w:p>
        </w:tc>
        <w:tc>
          <w:tcPr>
            <w:tcW w:w="1440" w:type="dxa"/>
            <w:shd w:val="clear" w:color="auto" w:fill="auto"/>
          </w:tcPr>
          <w:p w:rsidR="00EC4491" w:rsidRPr="00296C04" w:rsidRDefault="00EC4491" w:rsidP="003F324C">
            <w:pPr>
              <w:jc w:val="center"/>
            </w:pPr>
            <w:r w:rsidRPr="00296C04">
              <w:t>33,6</w:t>
            </w:r>
          </w:p>
        </w:tc>
        <w:tc>
          <w:tcPr>
            <w:tcW w:w="1183" w:type="dxa"/>
            <w:shd w:val="clear" w:color="auto" w:fill="auto"/>
          </w:tcPr>
          <w:p w:rsidR="00EC4491" w:rsidRPr="00296C04" w:rsidRDefault="00EC4491" w:rsidP="003F324C">
            <w:pPr>
              <w:jc w:val="center"/>
            </w:pPr>
            <w:r w:rsidRPr="00296C04">
              <w:t>0,9</w:t>
            </w:r>
          </w:p>
        </w:tc>
      </w:tr>
      <w:tr w:rsidR="00EC4491" w:rsidRPr="003F324C" w:rsidTr="003F324C">
        <w:trPr>
          <w:trHeight w:val="540"/>
        </w:trPr>
        <w:tc>
          <w:tcPr>
            <w:tcW w:w="703" w:type="dxa"/>
            <w:shd w:val="clear" w:color="auto" w:fill="auto"/>
          </w:tcPr>
          <w:p w:rsidR="00EC4491" w:rsidRPr="003F324C" w:rsidRDefault="00EC4491" w:rsidP="003F324C">
            <w:pPr>
              <w:jc w:val="center"/>
              <w:rPr>
                <w:b/>
                <w:bCs/>
                <w:u w:val="single"/>
              </w:rPr>
            </w:pPr>
            <w:r w:rsidRPr="003F324C">
              <w:rPr>
                <w:b/>
                <w:bCs/>
                <w:u w:val="single"/>
              </w:rPr>
              <w:t>13.</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Расстояние между центрами грудных желёз</w:t>
            </w:r>
          </w:p>
        </w:tc>
        <w:tc>
          <w:tcPr>
            <w:tcW w:w="1620" w:type="dxa"/>
            <w:shd w:val="clear" w:color="auto" w:fill="auto"/>
          </w:tcPr>
          <w:p w:rsidR="00EC4491" w:rsidRPr="00296C04" w:rsidRDefault="00EC4491" w:rsidP="003F324C">
            <w:pPr>
              <w:jc w:val="center"/>
            </w:pPr>
            <w:r w:rsidRPr="00296C04">
              <w:t>Цг</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9</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9,5</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-0,5</w:t>
            </w:r>
          </w:p>
          <w:p w:rsidR="00EC4491" w:rsidRPr="00296C04" w:rsidRDefault="00EC4491" w:rsidP="003F324C">
            <w:pPr>
              <w:jc w:val="center"/>
            </w:pPr>
          </w:p>
        </w:tc>
      </w:tr>
      <w:tr w:rsidR="00EC4491" w:rsidRPr="003F324C" w:rsidTr="003F324C">
        <w:trPr>
          <w:trHeight w:val="520"/>
        </w:trPr>
        <w:tc>
          <w:tcPr>
            <w:tcW w:w="703" w:type="dxa"/>
            <w:shd w:val="clear" w:color="auto" w:fill="auto"/>
          </w:tcPr>
          <w:p w:rsidR="00EC4491" w:rsidRPr="003F324C" w:rsidRDefault="00EC4491" w:rsidP="003F324C">
            <w:pPr>
              <w:jc w:val="center"/>
              <w:rPr>
                <w:b/>
                <w:bCs/>
                <w:u w:val="single"/>
              </w:rPr>
            </w:pPr>
            <w:r w:rsidRPr="003F324C">
              <w:rPr>
                <w:b/>
                <w:bCs/>
                <w:u w:val="single"/>
              </w:rPr>
              <w:t>14.</w:t>
            </w:r>
          </w:p>
          <w:p w:rsidR="00EC4491" w:rsidRPr="003F324C" w:rsidRDefault="00EC4491" w:rsidP="003F324C">
            <w:pPr>
              <w:jc w:val="center"/>
              <w:rPr>
                <w:b/>
                <w:bCs/>
                <w:u w:val="single"/>
              </w:rPr>
            </w:pPr>
          </w:p>
        </w:tc>
        <w:tc>
          <w:tcPr>
            <w:tcW w:w="3185" w:type="dxa"/>
            <w:shd w:val="clear" w:color="auto" w:fill="auto"/>
          </w:tcPr>
          <w:p w:rsidR="00EC4491" w:rsidRPr="00296C04" w:rsidRDefault="00EC4491" w:rsidP="00296C04">
            <w:r w:rsidRPr="00296C04">
              <w:t>Высота проймы сзади (от шейной точки)</w:t>
            </w:r>
          </w:p>
        </w:tc>
        <w:tc>
          <w:tcPr>
            <w:tcW w:w="1620" w:type="dxa"/>
            <w:shd w:val="clear" w:color="auto" w:fill="auto"/>
          </w:tcPr>
          <w:p w:rsidR="00EC4491" w:rsidRPr="00296C04" w:rsidRDefault="00EC4491" w:rsidP="003F324C">
            <w:pPr>
              <w:jc w:val="center"/>
            </w:pPr>
            <w:r w:rsidRPr="00296C04">
              <w:t>Впрз</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19</w:t>
            </w:r>
          </w:p>
          <w:p w:rsidR="00EC4491" w:rsidRPr="00296C04" w:rsidRDefault="00EC4491" w:rsidP="003F324C">
            <w:pPr>
              <w:jc w:val="center"/>
            </w:pPr>
          </w:p>
        </w:tc>
        <w:tc>
          <w:tcPr>
            <w:tcW w:w="1440" w:type="dxa"/>
            <w:shd w:val="clear" w:color="auto" w:fill="auto"/>
          </w:tcPr>
          <w:p w:rsidR="00EC4491" w:rsidRPr="00296C04" w:rsidRDefault="00EC4491" w:rsidP="003F324C">
            <w:pPr>
              <w:jc w:val="center"/>
            </w:pPr>
            <w:r w:rsidRPr="00296C04">
              <w:t>17,5</w:t>
            </w:r>
          </w:p>
          <w:p w:rsidR="00EC4491" w:rsidRPr="00296C04" w:rsidRDefault="00EC4491" w:rsidP="003F324C">
            <w:pPr>
              <w:jc w:val="center"/>
            </w:pPr>
          </w:p>
        </w:tc>
        <w:tc>
          <w:tcPr>
            <w:tcW w:w="1183" w:type="dxa"/>
            <w:shd w:val="clear" w:color="auto" w:fill="auto"/>
          </w:tcPr>
          <w:p w:rsidR="00EC4491" w:rsidRPr="00296C04" w:rsidRDefault="00EC4491" w:rsidP="003F324C">
            <w:pPr>
              <w:jc w:val="center"/>
            </w:pPr>
            <w:r w:rsidRPr="00296C04">
              <w:t>1,5</w:t>
            </w:r>
          </w:p>
          <w:p w:rsidR="00EC4491" w:rsidRPr="00296C04" w:rsidRDefault="00EC4491" w:rsidP="003F324C">
            <w:pPr>
              <w:jc w:val="center"/>
            </w:pPr>
          </w:p>
        </w:tc>
      </w:tr>
      <w:tr w:rsidR="00EC4491" w:rsidRPr="003F324C" w:rsidTr="003F324C">
        <w:trPr>
          <w:trHeight w:val="300"/>
        </w:trPr>
        <w:tc>
          <w:tcPr>
            <w:tcW w:w="703" w:type="dxa"/>
            <w:shd w:val="clear" w:color="auto" w:fill="auto"/>
          </w:tcPr>
          <w:p w:rsidR="00EC4491" w:rsidRPr="003F324C" w:rsidRDefault="00EC4491" w:rsidP="003F324C">
            <w:pPr>
              <w:jc w:val="center"/>
              <w:rPr>
                <w:b/>
                <w:bCs/>
                <w:u w:val="single"/>
              </w:rPr>
            </w:pPr>
            <w:r w:rsidRPr="003F324C">
              <w:rPr>
                <w:b/>
                <w:bCs/>
                <w:u w:val="single"/>
              </w:rPr>
              <w:t>15.</w:t>
            </w:r>
          </w:p>
        </w:tc>
        <w:tc>
          <w:tcPr>
            <w:tcW w:w="3185" w:type="dxa"/>
            <w:shd w:val="clear" w:color="auto" w:fill="auto"/>
          </w:tcPr>
          <w:p w:rsidR="00EC4491" w:rsidRPr="00296C04" w:rsidRDefault="00EC4491" w:rsidP="00296C04">
            <w:r w:rsidRPr="00296C04">
              <w:t>Высота плеча косая</w:t>
            </w:r>
          </w:p>
        </w:tc>
        <w:tc>
          <w:tcPr>
            <w:tcW w:w="1620" w:type="dxa"/>
            <w:shd w:val="clear" w:color="auto" w:fill="auto"/>
          </w:tcPr>
          <w:p w:rsidR="00EC4491" w:rsidRPr="00296C04" w:rsidRDefault="00EC4491" w:rsidP="003F324C">
            <w:pPr>
              <w:jc w:val="center"/>
            </w:pPr>
            <w:r w:rsidRPr="00296C04">
              <w:t>Впк</w:t>
            </w:r>
          </w:p>
        </w:tc>
        <w:tc>
          <w:tcPr>
            <w:tcW w:w="1440" w:type="dxa"/>
            <w:shd w:val="clear" w:color="auto" w:fill="auto"/>
          </w:tcPr>
          <w:p w:rsidR="00EC4491" w:rsidRPr="00296C04" w:rsidRDefault="00EC4491" w:rsidP="003F324C">
            <w:pPr>
              <w:jc w:val="center"/>
            </w:pPr>
            <w:r w:rsidRPr="00296C04">
              <w:t>38,5</w:t>
            </w:r>
          </w:p>
        </w:tc>
        <w:tc>
          <w:tcPr>
            <w:tcW w:w="1440" w:type="dxa"/>
            <w:shd w:val="clear" w:color="auto" w:fill="auto"/>
          </w:tcPr>
          <w:p w:rsidR="00EC4491" w:rsidRPr="00296C04" w:rsidRDefault="00EC4491" w:rsidP="003F324C">
            <w:pPr>
              <w:jc w:val="center"/>
            </w:pPr>
            <w:r w:rsidRPr="00296C04">
              <w:t>41,9</w:t>
            </w:r>
          </w:p>
        </w:tc>
        <w:tc>
          <w:tcPr>
            <w:tcW w:w="1183" w:type="dxa"/>
            <w:shd w:val="clear" w:color="auto" w:fill="auto"/>
          </w:tcPr>
          <w:p w:rsidR="00EC4491" w:rsidRPr="00296C04" w:rsidRDefault="00EC4491" w:rsidP="003F324C">
            <w:pPr>
              <w:jc w:val="center"/>
            </w:pPr>
            <w:r w:rsidRPr="00296C04">
              <w:t>-3,4</w:t>
            </w:r>
          </w:p>
        </w:tc>
      </w:tr>
      <w:tr w:rsidR="00EC4491" w:rsidRPr="003F324C" w:rsidTr="003F324C">
        <w:trPr>
          <w:trHeight w:val="180"/>
        </w:trPr>
        <w:tc>
          <w:tcPr>
            <w:tcW w:w="703" w:type="dxa"/>
            <w:shd w:val="clear" w:color="auto" w:fill="auto"/>
          </w:tcPr>
          <w:p w:rsidR="00EC4491" w:rsidRPr="003F324C" w:rsidRDefault="00EC4491" w:rsidP="003F324C">
            <w:pPr>
              <w:jc w:val="center"/>
              <w:rPr>
                <w:b/>
                <w:bCs/>
                <w:u w:val="single"/>
              </w:rPr>
            </w:pPr>
            <w:r w:rsidRPr="003F324C">
              <w:rPr>
                <w:b/>
                <w:bCs/>
                <w:u w:val="single"/>
              </w:rPr>
              <w:t>16.</w:t>
            </w:r>
          </w:p>
        </w:tc>
        <w:tc>
          <w:tcPr>
            <w:tcW w:w="3185" w:type="dxa"/>
            <w:shd w:val="clear" w:color="auto" w:fill="auto"/>
          </w:tcPr>
          <w:p w:rsidR="00EC4491" w:rsidRPr="00296C04" w:rsidRDefault="00EC4491" w:rsidP="00296C04">
            <w:r w:rsidRPr="00296C04">
              <w:t>Ширина спины</w:t>
            </w:r>
          </w:p>
        </w:tc>
        <w:tc>
          <w:tcPr>
            <w:tcW w:w="1620" w:type="dxa"/>
            <w:shd w:val="clear" w:color="auto" w:fill="auto"/>
          </w:tcPr>
          <w:p w:rsidR="00EC4491" w:rsidRPr="00296C04" w:rsidRDefault="00EC4491" w:rsidP="003F324C">
            <w:pPr>
              <w:jc w:val="center"/>
            </w:pPr>
            <w:r w:rsidRPr="00296C04">
              <w:t>Шс</w:t>
            </w:r>
          </w:p>
        </w:tc>
        <w:tc>
          <w:tcPr>
            <w:tcW w:w="1440" w:type="dxa"/>
            <w:shd w:val="clear" w:color="auto" w:fill="auto"/>
          </w:tcPr>
          <w:p w:rsidR="00EC4491" w:rsidRPr="00296C04" w:rsidRDefault="00EC4491" w:rsidP="003F324C">
            <w:pPr>
              <w:jc w:val="center"/>
            </w:pPr>
            <w:r w:rsidRPr="00296C04">
              <w:t>15</w:t>
            </w:r>
          </w:p>
        </w:tc>
        <w:tc>
          <w:tcPr>
            <w:tcW w:w="1440" w:type="dxa"/>
            <w:shd w:val="clear" w:color="auto" w:fill="auto"/>
          </w:tcPr>
          <w:p w:rsidR="00EC4491" w:rsidRPr="00296C04" w:rsidRDefault="00EC4491" w:rsidP="003F324C">
            <w:pPr>
              <w:jc w:val="center"/>
            </w:pPr>
            <w:r w:rsidRPr="00296C04">
              <w:t>17,3</w:t>
            </w:r>
          </w:p>
        </w:tc>
        <w:tc>
          <w:tcPr>
            <w:tcW w:w="1183" w:type="dxa"/>
            <w:shd w:val="clear" w:color="auto" w:fill="auto"/>
          </w:tcPr>
          <w:p w:rsidR="00EC4491" w:rsidRPr="00296C04" w:rsidRDefault="00EC4491" w:rsidP="003F324C">
            <w:pPr>
              <w:jc w:val="center"/>
            </w:pPr>
            <w:r w:rsidRPr="00296C04">
              <w:t>-2,3</w:t>
            </w:r>
          </w:p>
        </w:tc>
      </w:tr>
      <w:tr w:rsidR="00EC4491" w:rsidRPr="003F324C" w:rsidTr="003F324C">
        <w:trPr>
          <w:trHeight w:val="260"/>
        </w:trPr>
        <w:tc>
          <w:tcPr>
            <w:tcW w:w="703" w:type="dxa"/>
            <w:shd w:val="clear" w:color="auto" w:fill="auto"/>
          </w:tcPr>
          <w:p w:rsidR="00EC4491" w:rsidRPr="003F324C" w:rsidRDefault="00EC4491" w:rsidP="003F324C">
            <w:pPr>
              <w:jc w:val="center"/>
              <w:rPr>
                <w:b/>
                <w:bCs/>
                <w:u w:val="single"/>
              </w:rPr>
            </w:pPr>
            <w:r w:rsidRPr="003F324C">
              <w:rPr>
                <w:b/>
                <w:bCs/>
                <w:u w:val="single"/>
              </w:rPr>
              <w:t>17.</w:t>
            </w:r>
          </w:p>
        </w:tc>
        <w:tc>
          <w:tcPr>
            <w:tcW w:w="3185" w:type="dxa"/>
            <w:shd w:val="clear" w:color="auto" w:fill="auto"/>
          </w:tcPr>
          <w:p w:rsidR="00EC4491" w:rsidRPr="00296C04" w:rsidRDefault="00EC4491" w:rsidP="00296C04">
            <w:r w:rsidRPr="00296C04">
              <w:t>Ширина плечевого ската</w:t>
            </w:r>
          </w:p>
        </w:tc>
        <w:tc>
          <w:tcPr>
            <w:tcW w:w="1620" w:type="dxa"/>
            <w:shd w:val="clear" w:color="auto" w:fill="auto"/>
          </w:tcPr>
          <w:p w:rsidR="00EC4491" w:rsidRPr="00296C04" w:rsidRDefault="00EC4491" w:rsidP="003F324C">
            <w:pPr>
              <w:jc w:val="center"/>
            </w:pPr>
            <w:r w:rsidRPr="00296C04">
              <w:t>Шп</w:t>
            </w:r>
          </w:p>
        </w:tc>
        <w:tc>
          <w:tcPr>
            <w:tcW w:w="1440" w:type="dxa"/>
            <w:shd w:val="clear" w:color="auto" w:fill="auto"/>
          </w:tcPr>
          <w:p w:rsidR="00EC4491" w:rsidRPr="00296C04" w:rsidRDefault="00EC4491" w:rsidP="003F324C">
            <w:pPr>
              <w:jc w:val="center"/>
            </w:pPr>
            <w:r w:rsidRPr="00296C04">
              <w:t>12</w:t>
            </w:r>
          </w:p>
        </w:tc>
        <w:tc>
          <w:tcPr>
            <w:tcW w:w="1440" w:type="dxa"/>
            <w:shd w:val="clear" w:color="auto" w:fill="auto"/>
          </w:tcPr>
          <w:p w:rsidR="00EC4491" w:rsidRPr="00296C04" w:rsidRDefault="00EC4491" w:rsidP="003F324C">
            <w:pPr>
              <w:jc w:val="center"/>
            </w:pPr>
            <w:r w:rsidRPr="00296C04">
              <w:t>12,8</w:t>
            </w:r>
          </w:p>
        </w:tc>
        <w:tc>
          <w:tcPr>
            <w:tcW w:w="1183" w:type="dxa"/>
            <w:shd w:val="clear" w:color="auto" w:fill="auto"/>
          </w:tcPr>
          <w:p w:rsidR="00EC4491" w:rsidRPr="00296C04" w:rsidRDefault="00EC4491" w:rsidP="003F324C">
            <w:pPr>
              <w:jc w:val="center"/>
            </w:pPr>
            <w:r w:rsidRPr="00296C04">
              <w:t>-0,8</w:t>
            </w:r>
          </w:p>
        </w:tc>
      </w:tr>
      <w:tr w:rsidR="00EC4491" w:rsidRPr="003F324C" w:rsidTr="003F324C">
        <w:trPr>
          <w:trHeight w:val="320"/>
        </w:trPr>
        <w:tc>
          <w:tcPr>
            <w:tcW w:w="703" w:type="dxa"/>
            <w:shd w:val="clear" w:color="auto" w:fill="auto"/>
          </w:tcPr>
          <w:p w:rsidR="00EC4491" w:rsidRPr="003F324C" w:rsidRDefault="00EC4491" w:rsidP="003F324C">
            <w:pPr>
              <w:jc w:val="center"/>
              <w:rPr>
                <w:b/>
                <w:bCs/>
                <w:u w:val="single"/>
              </w:rPr>
            </w:pPr>
            <w:r w:rsidRPr="003F324C">
              <w:rPr>
                <w:b/>
                <w:bCs/>
                <w:u w:val="single"/>
              </w:rPr>
              <w:t>18.</w:t>
            </w:r>
          </w:p>
        </w:tc>
        <w:tc>
          <w:tcPr>
            <w:tcW w:w="3185" w:type="dxa"/>
            <w:shd w:val="clear" w:color="auto" w:fill="auto"/>
          </w:tcPr>
          <w:p w:rsidR="00EC4491" w:rsidRPr="00296C04" w:rsidRDefault="00EC4491" w:rsidP="00296C04">
            <w:r w:rsidRPr="00296C04">
              <w:t>Обхват плеча</w:t>
            </w:r>
          </w:p>
        </w:tc>
        <w:tc>
          <w:tcPr>
            <w:tcW w:w="1620" w:type="dxa"/>
            <w:shd w:val="clear" w:color="auto" w:fill="auto"/>
          </w:tcPr>
          <w:p w:rsidR="00EC4491" w:rsidRPr="00296C04" w:rsidRDefault="00EC4491" w:rsidP="003F324C">
            <w:pPr>
              <w:jc w:val="center"/>
            </w:pPr>
            <w:r w:rsidRPr="00296C04">
              <w:t>Оп</w:t>
            </w:r>
          </w:p>
        </w:tc>
        <w:tc>
          <w:tcPr>
            <w:tcW w:w="1440" w:type="dxa"/>
            <w:shd w:val="clear" w:color="auto" w:fill="auto"/>
          </w:tcPr>
          <w:p w:rsidR="00EC4491" w:rsidRPr="00296C04" w:rsidRDefault="00EC4491" w:rsidP="003F324C">
            <w:pPr>
              <w:jc w:val="center"/>
            </w:pPr>
            <w:r w:rsidRPr="00296C04">
              <w:t>27</w:t>
            </w:r>
          </w:p>
        </w:tc>
        <w:tc>
          <w:tcPr>
            <w:tcW w:w="1440" w:type="dxa"/>
            <w:shd w:val="clear" w:color="auto" w:fill="auto"/>
          </w:tcPr>
          <w:p w:rsidR="00EC4491" w:rsidRPr="00296C04" w:rsidRDefault="00EC4491" w:rsidP="003F324C">
            <w:pPr>
              <w:jc w:val="center"/>
            </w:pPr>
            <w:r w:rsidRPr="00296C04">
              <w:t>27,5</w:t>
            </w:r>
          </w:p>
        </w:tc>
        <w:tc>
          <w:tcPr>
            <w:tcW w:w="1183" w:type="dxa"/>
            <w:shd w:val="clear" w:color="auto" w:fill="auto"/>
          </w:tcPr>
          <w:p w:rsidR="00EC4491" w:rsidRPr="00296C04" w:rsidRDefault="00EC4491" w:rsidP="003F324C">
            <w:pPr>
              <w:jc w:val="center"/>
            </w:pPr>
            <w:r w:rsidRPr="00296C04">
              <w:t>-0,5</w:t>
            </w:r>
          </w:p>
        </w:tc>
      </w:tr>
      <w:tr w:rsidR="00EC4491" w:rsidRPr="003F324C" w:rsidTr="003F324C">
        <w:trPr>
          <w:trHeight w:val="322"/>
        </w:trPr>
        <w:tc>
          <w:tcPr>
            <w:tcW w:w="703" w:type="dxa"/>
            <w:shd w:val="clear" w:color="auto" w:fill="auto"/>
          </w:tcPr>
          <w:p w:rsidR="00EC4491" w:rsidRPr="003F324C" w:rsidRDefault="00EC4491" w:rsidP="003F324C">
            <w:pPr>
              <w:jc w:val="center"/>
              <w:rPr>
                <w:b/>
                <w:bCs/>
                <w:u w:val="single"/>
              </w:rPr>
            </w:pPr>
            <w:r w:rsidRPr="003F324C">
              <w:rPr>
                <w:b/>
                <w:bCs/>
                <w:u w:val="single"/>
              </w:rPr>
              <w:t>19.</w:t>
            </w:r>
          </w:p>
        </w:tc>
        <w:tc>
          <w:tcPr>
            <w:tcW w:w="3185" w:type="dxa"/>
            <w:shd w:val="clear" w:color="auto" w:fill="auto"/>
          </w:tcPr>
          <w:p w:rsidR="00EC4491" w:rsidRPr="00296C04" w:rsidRDefault="00EC4491" w:rsidP="00296C04">
            <w:r w:rsidRPr="00296C04">
              <w:t>Длина руки до локтя</w:t>
            </w:r>
          </w:p>
        </w:tc>
        <w:tc>
          <w:tcPr>
            <w:tcW w:w="1620" w:type="dxa"/>
            <w:shd w:val="clear" w:color="auto" w:fill="auto"/>
          </w:tcPr>
          <w:p w:rsidR="00EC4491" w:rsidRPr="00296C04" w:rsidRDefault="00EC4491" w:rsidP="003F324C">
            <w:pPr>
              <w:jc w:val="center"/>
            </w:pPr>
            <w:r w:rsidRPr="00296C04">
              <w:t>Дрлок</w:t>
            </w:r>
          </w:p>
        </w:tc>
        <w:tc>
          <w:tcPr>
            <w:tcW w:w="1440" w:type="dxa"/>
            <w:shd w:val="clear" w:color="auto" w:fill="auto"/>
          </w:tcPr>
          <w:p w:rsidR="00EC4491" w:rsidRPr="00296C04" w:rsidRDefault="00EC4491" w:rsidP="003F324C">
            <w:pPr>
              <w:jc w:val="center"/>
            </w:pPr>
            <w:r w:rsidRPr="00296C04">
              <w:t>31</w:t>
            </w:r>
          </w:p>
        </w:tc>
        <w:tc>
          <w:tcPr>
            <w:tcW w:w="1440" w:type="dxa"/>
            <w:shd w:val="clear" w:color="auto" w:fill="auto"/>
          </w:tcPr>
          <w:p w:rsidR="00EC4491" w:rsidRPr="00296C04" w:rsidRDefault="00EC4491" w:rsidP="003F324C">
            <w:pPr>
              <w:jc w:val="center"/>
            </w:pPr>
            <w:r w:rsidRPr="00296C04">
              <w:t>31</w:t>
            </w:r>
          </w:p>
        </w:tc>
        <w:tc>
          <w:tcPr>
            <w:tcW w:w="1183" w:type="dxa"/>
            <w:shd w:val="clear" w:color="auto" w:fill="auto"/>
          </w:tcPr>
          <w:p w:rsidR="00EC4491" w:rsidRPr="00296C04" w:rsidRDefault="00EC4491" w:rsidP="003F324C">
            <w:pPr>
              <w:jc w:val="center"/>
            </w:pPr>
            <w:r w:rsidRPr="00296C04">
              <w:t>0</w:t>
            </w:r>
          </w:p>
        </w:tc>
      </w:tr>
    </w:tbl>
    <w:p w:rsidR="00EC4491" w:rsidRPr="00EC4491" w:rsidRDefault="00EC4491" w:rsidP="00296C04">
      <w:pPr>
        <w:rPr>
          <w:b/>
          <w:bCs/>
        </w:rPr>
      </w:pPr>
    </w:p>
    <w:p w:rsidR="00EC4491" w:rsidRPr="00296C04" w:rsidRDefault="00EC4491" w:rsidP="00296C04">
      <w:pPr>
        <w:ind w:firstLine="709"/>
        <w:jc w:val="both"/>
      </w:pPr>
      <w:r w:rsidRPr="00296C04">
        <w:t>Анализируемая фигура имеет отклонения: незначительные – в полуобхватах шеи, груди 2,</w:t>
      </w:r>
      <w:r w:rsidR="00211CB4" w:rsidRPr="00296C04">
        <w:t xml:space="preserve"> </w:t>
      </w:r>
      <w:r w:rsidRPr="00296C04">
        <w:t>талии, длины талии спереди, высоте груди, расстоянии между центрами грудных желёз, ширине плечевого ската и обхвате плеча. Значительные – в полуобхватах груди 1, бёдер, ширине груди и спины, длины спины до талии, высотах проймы сзади и плеча косая. Эти отклонения являются особенностями конкретной фигуры.</w:t>
      </w:r>
    </w:p>
    <w:p w:rsidR="00EC4491" w:rsidRDefault="00EC4491" w:rsidP="00296C04">
      <w:pPr>
        <w:ind w:firstLine="709"/>
        <w:rPr>
          <w:b/>
          <w:bCs/>
        </w:rPr>
      </w:pPr>
    </w:p>
    <w:p w:rsidR="00EC4491" w:rsidRDefault="00EC4491" w:rsidP="00296C04">
      <w:pPr>
        <w:jc w:val="center"/>
        <w:rPr>
          <w:b/>
          <w:bCs/>
          <w:sz w:val="26"/>
          <w:szCs w:val="26"/>
        </w:rPr>
      </w:pPr>
    </w:p>
    <w:p w:rsidR="00EC4491" w:rsidRPr="002026D9" w:rsidRDefault="00EC4491" w:rsidP="00296C04">
      <w:pPr>
        <w:jc w:val="center"/>
        <w:rPr>
          <w:b/>
          <w:bCs/>
          <w:sz w:val="26"/>
          <w:szCs w:val="26"/>
        </w:rPr>
      </w:pPr>
      <w:r w:rsidRPr="002026D9">
        <w:rPr>
          <w:b/>
          <w:bCs/>
          <w:sz w:val="26"/>
          <w:szCs w:val="26"/>
        </w:rPr>
        <w:t>ПРИБАВКИ НА СВОБОДНОЕ ОБЛЕГАНИЕ.</w:t>
      </w:r>
    </w:p>
    <w:p w:rsidR="00EC4491" w:rsidRDefault="00EC4491" w:rsidP="00296C04">
      <w:pPr>
        <w:jc w:val="center"/>
        <w:rPr>
          <w:sz w:val="28"/>
          <w:szCs w:val="28"/>
        </w:rPr>
      </w:pPr>
    </w:p>
    <w:p w:rsidR="00EC4491" w:rsidRPr="00296C04" w:rsidRDefault="00EC4491" w:rsidP="00296C04">
      <w:pPr>
        <w:ind w:firstLine="709"/>
        <w:jc w:val="both"/>
      </w:pPr>
      <w:r w:rsidRPr="00296C04">
        <w:t>Для построения чертежа предлагаемой модели выбраны следующие прибавки.</w:t>
      </w:r>
    </w:p>
    <w:p w:rsidR="00EC4491" w:rsidRPr="00296C04" w:rsidRDefault="00EC4491" w:rsidP="00296C04">
      <w:pPr>
        <w:jc w:val="center"/>
        <w:rPr>
          <w:sz w:val="26"/>
          <w:szCs w:val="26"/>
          <w:u w:val="single"/>
        </w:rPr>
      </w:pPr>
      <w:r w:rsidRPr="00296C04">
        <w:rPr>
          <w:sz w:val="26"/>
          <w:szCs w:val="26"/>
          <w:u w:val="single"/>
        </w:rPr>
        <w:t>Женская куртка.</w:t>
      </w:r>
    </w:p>
    <w:p w:rsidR="00EC4491" w:rsidRPr="00EC4491" w:rsidRDefault="00EC4491" w:rsidP="00296C04">
      <w:pPr>
        <w:tabs>
          <w:tab w:val="left" w:pos="5720"/>
        </w:tabs>
        <w:rPr>
          <w:b/>
          <w:bCs/>
          <w:sz w:val="26"/>
          <w:szCs w:val="26"/>
        </w:rPr>
      </w:pPr>
      <w:r w:rsidRPr="00EC4491">
        <w:rPr>
          <w:b/>
          <w:bCs/>
          <w:sz w:val="26"/>
          <w:szCs w:val="26"/>
        </w:rPr>
        <w:tab/>
      </w:r>
    </w:p>
    <w:p w:rsidR="00EC4491" w:rsidRPr="00296C04" w:rsidRDefault="00EC4491" w:rsidP="00296C04">
      <w:pPr>
        <w:numPr>
          <w:ilvl w:val="0"/>
          <w:numId w:val="2"/>
        </w:numPr>
      </w:pPr>
      <w:r w:rsidRPr="00296C04">
        <w:t>к полуобхвату груди третьему ( Сг</w:t>
      </w:r>
      <w:r w:rsidRPr="00296C04">
        <w:rPr>
          <w:vertAlign w:val="subscript"/>
        </w:rPr>
        <w:t>3</w:t>
      </w:r>
      <w:r w:rsidRPr="00296C04">
        <w:t>)                              Пг = 7 см;</w:t>
      </w:r>
    </w:p>
    <w:p w:rsidR="00EC4491" w:rsidRPr="00296C04" w:rsidRDefault="00EC4491" w:rsidP="00296C04">
      <w:pPr>
        <w:numPr>
          <w:ilvl w:val="0"/>
          <w:numId w:val="2"/>
        </w:numPr>
      </w:pPr>
      <w:r w:rsidRPr="00296C04">
        <w:t>к ширине спинки (Шс)                                                      Пшс = 2,5 см;</w:t>
      </w:r>
    </w:p>
    <w:p w:rsidR="00EC4491" w:rsidRPr="00296C04" w:rsidRDefault="00EC4491" w:rsidP="00296C04">
      <w:pPr>
        <w:numPr>
          <w:ilvl w:val="0"/>
          <w:numId w:val="2"/>
        </w:numPr>
      </w:pPr>
      <w:r w:rsidRPr="00296C04">
        <w:t>к ширине полочки (Шг)                                                     Пшп = 1,8 см;</w:t>
      </w:r>
    </w:p>
    <w:p w:rsidR="00EC4491" w:rsidRPr="00296C04" w:rsidRDefault="00EC4491" w:rsidP="00296C04">
      <w:pPr>
        <w:numPr>
          <w:ilvl w:val="0"/>
          <w:numId w:val="2"/>
        </w:numPr>
      </w:pPr>
      <w:r w:rsidRPr="00296C04">
        <w:t>к полуобхвату талии (Ст )                                                 Пт = 8 см;</w:t>
      </w:r>
    </w:p>
    <w:p w:rsidR="00EC4491" w:rsidRPr="00296C04" w:rsidRDefault="00EC4491" w:rsidP="00296C04">
      <w:pPr>
        <w:numPr>
          <w:ilvl w:val="0"/>
          <w:numId w:val="2"/>
        </w:numPr>
      </w:pPr>
      <w:r w:rsidRPr="00296C04">
        <w:t>к обхвату плеча (Оп)                                                           Поп = 6,5 см;</w:t>
      </w:r>
    </w:p>
    <w:p w:rsidR="00EC4491" w:rsidRPr="00296C04" w:rsidRDefault="00EC4491" w:rsidP="00296C04">
      <w:pPr>
        <w:numPr>
          <w:ilvl w:val="0"/>
          <w:numId w:val="2"/>
        </w:numPr>
      </w:pPr>
      <w:r w:rsidRPr="00296C04">
        <w:t xml:space="preserve">к длине спины до талии (от шейной точки) (Дтс)           Пдтс = 0,8 см; </w:t>
      </w:r>
    </w:p>
    <w:p w:rsidR="00EC4491" w:rsidRPr="00296C04" w:rsidRDefault="00EC4491" w:rsidP="00296C04">
      <w:pPr>
        <w:numPr>
          <w:ilvl w:val="0"/>
          <w:numId w:val="2"/>
        </w:numPr>
      </w:pPr>
      <w:r w:rsidRPr="00296C04">
        <w:t>к длине талии спереди (Дтп</w:t>
      </w:r>
      <w:r w:rsidRPr="00296C04">
        <w:rPr>
          <w:vertAlign w:val="subscript"/>
        </w:rPr>
        <w:t>1</w:t>
      </w:r>
      <w:r w:rsidRPr="00296C04">
        <w:t>)                                             Пдтп</w:t>
      </w:r>
      <w:r w:rsidRPr="00296C04">
        <w:rPr>
          <w:vertAlign w:val="subscript"/>
        </w:rPr>
        <w:t>1</w:t>
      </w:r>
      <w:r w:rsidRPr="00296C04">
        <w:t xml:space="preserve"> = 1 см;</w:t>
      </w:r>
    </w:p>
    <w:p w:rsidR="00EC4491" w:rsidRPr="00296C04" w:rsidRDefault="00EC4491" w:rsidP="00296C04">
      <w:pPr>
        <w:numPr>
          <w:ilvl w:val="0"/>
          <w:numId w:val="2"/>
        </w:numPr>
      </w:pPr>
      <w:r w:rsidRPr="00296C04">
        <w:t>к ширине горловины                                                           Пшгорл = 1,2 см;</w:t>
      </w:r>
    </w:p>
    <w:p w:rsidR="00EC4491" w:rsidRPr="00296C04" w:rsidRDefault="00EC4491" w:rsidP="00296C04">
      <w:pPr>
        <w:numPr>
          <w:ilvl w:val="0"/>
          <w:numId w:val="2"/>
        </w:numPr>
      </w:pPr>
      <w:r w:rsidRPr="00296C04">
        <w:t>на свободу проймы (Впрз)                                                  Пспр = 3,5 см;</w:t>
      </w:r>
    </w:p>
    <w:p w:rsidR="00EC4491" w:rsidRPr="00296C04" w:rsidRDefault="00EC4491" w:rsidP="00296C04">
      <w:pPr>
        <w:numPr>
          <w:ilvl w:val="0"/>
          <w:numId w:val="2"/>
        </w:numPr>
      </w:pPr>
      <w:r w:rsidRPr="00296C04">
        <w:t>к расстоянию между центрами грудных желёз (Цг)        Пцг = 0,5 см.</w:t>
      </w:r>
    </w:p>
    <w:p w:rsidR="00EC4491" w:rsidRPr="00296C04" w:rsidRDefault="00EC4491" w:rsidP="00296C04">
      <w:pPr>
        <w:jc w:val="center"/>
      </w:pPr>
    </w:p>
    <w:p w:rsidR="00EC4491" w:rsidRPr="00296C04" w:rsidRDefault="00EC4491" w:rsidP="00296C04">
      <w:pPr>
        <w:jc w:val="center"/>
        <w:rPr>
          <w:sz w:val="26"/>
          <w:szCs w:val="26"/>
          <w:u w:val="single"/>
        </w:rPr>
      </w:pPr>
      <w:r w:rsidRPr="00296C04">
        <w:rPr>
          <w:sz w:val="26"/>
          <w:szCs w:val="26"/>
          <w:u w:val="single"/>
        </w:rPr>
        <w:t>Женская юбка.</w:t>
      </w:r>
    </w:p>
    <w:p w:rsidR="00EC4491" w:rsidRPr="00296C04" w:rsidRDefault="00EC4491" w:rsidP="00296C04">
      <w:pPr>
        <w:jc w:val="both"/>
      </w:pPr>
    </w:p>
    <w:p w:rsidR="00EC4491" w:rsidRPr="00296C04" w:rsidRDefault="00EC4491" w:rsidP="00296C04">
      <w:pPr>
        <w:numPr>
          <w:ilvl w:val="0"/>
          <w:numId w:val="3"/>
        </w:numPr>
        <w:jc w:val="both"/>
      </w:pPr>
      <w:r w:rsidRPr="00296C04">
        <w:t>к полуобхвату талии (Ст)                                                     Пт = 1,5 см;</w:t>
      </w:r>
    </w:p>
    <w:p w:rsidR="00EC4491" w:rsidRPr="00296C04" w:rsidRDefault="00EC4491" w:rsidP="00296C04">
      <w:pPr>
        <w:numPr>
          <w:ilvl w:val="0"/>
          <w:numId w:val="3"/>
        </w:numPr>
        <w:jc w:val="both"/>
      </w:pPr>
      <w:r w:rsidRPr="00296C04">
        <w:t>к полуобхвату бёдер (Сб)                                                    Пб = 2 см.</w:t>
      </w:r>
    </w:p>
    <w:p w:rsidR="00EC4491" w:rsidRPr="00296C04" w:rsidRDefault="00EC4491" w:rsidP="00296C04">
      <w:pPr>
        <w:jc w:val="both"/>
      </w:pPr>
    </w:p>
    <w:p w:rsidR="00EC4491" w:rsidRPr="00296C04" w:rsidRDefault="00EC4491" w:rsidP="00296C04">
      <w:pPr>
        <w:jc w:val="center"/>
        <w:rPr>
          <w:sz w:val="26"/>
          <w:szCs w:val="26"/>
          <w:u w:val="single"/>
        </w:rPr>
      </w:pPr>
      <w:r w:rsidRPr="00296C04">
        <w:rPr>
          <w:sz w:val="26"/>
          <w:szCs w:val="26"/>
          <w:u w:val="single"/>
        </w:rPr>
        <w:t>Женский топ.</w:t>
      </w:r>
    </w:p>
    <w:p w:rsidR="00EC4491" w:rsidRPr="00296C04" w:rsidRDefault="00EC4491" w:rsidP="00296C04">
      <w:pPr>
        <w:jc w:val="center"/>
      </w:pPr>
    </w:p>
    <w:p w:rsidR="00EC4491" w:rsidRPr="00296C04" w:rsidRDefault="00EC4491" w:rsidP="00296C04">
      <w:pPr>
        <w:numPr>
          <w:ilvl w:val="0"/>
          <w:numId w:val="4"/>
        </w:numPr>
      </w:pPr>
      <w:r w:rsidRPr="00296C04">
        <w:t>к полуобхвату груди третьему (Сг</w:t>
      </w:r>
      <w:r w:rsidRPr="00296C04">
        <w:rPr>
          <w:vertAlign w:val="subscript"/>
        </w:rPr>
        <w:t>3</w:t>
      </w:r>
      <w:r w:rsidRPr="00296C04">
        <w:t>)                              Пг = 2 см;</w:t>
      </w:r>
    </w:p>
    <w:p w:rsidR="00EC4491" w:rsidRPr="00296C04" w:rsidRDefault="00EC4491" w:rsidP="00296C04">
      <w:pPr>
        <w:numPr>
          <w:ilvl w:val="0"/>
          <w:numId w:val="4"/>
        </w:numPr>
      </w:pPr>
      <w:r w:rsidRPr="00296C04">
        <w:t>к ширине спинки (Шс)                                                      Пшс = 0,7 см;</w:t>
      </w:r>
    </w:p>
    <w:p w:rsidR="00EC4491" w:rsidRPr="00296C04" w:rsidRDefault="00EC4491" w:rsidP="00296C04">
      <w:pPr>
        <w:numPr>
          <w:ilvl w:val="0"/>
          <w:numId w:val="4"/>
        </w:numPr>
      </w:pPr>
      <w:r w:rsidRPr="00296C04">
        <w:t>к ширине полочки (Шг)                                                     Пшп = 0.4 см;</w:t>
      </w:r>
    </w:p>
    <w:p w:rsidR="00EC4491" w:rsidRPr="00296C04" w:rsidRDefault="00EC4491" w:rsidP="00296C04">
      <w:pPr>
        <w:numPr>
          <w:ilvl w:val="0"/>
          <w:numId w:val="4"/>
        </w:numPr>
      </w:pPr>
      <w:r w:rsidRPr="00296C04">
        <w:t>к полуобхвату талии (Ст )                                                 Пт = 2 см;</w:t>
      </w:r>
    </w:p>
    <w:p w:rsidR="00EC4491" w:rsidRPr="00296C04" w:rsidRDefault="00EC4491" w:rsidP="00296C04">
      <w:pPr>
        <w:numPr>
          <w:ilvl w:val="0"/>
          <w:numId w:val="4"/>
        </w:numPr>
      </w:pPr>
      <w:r w:rsidRPr="00296C04">
        <w:t xml:space="preserve">к длине спины до талии (от шейной точки) (Дтс)           Пдтс = 0,5 см; </w:t>
      </w:r>
    </w:p>
    <w:p w:rsidR="00EC4491" w:rsidRPr="00296C04" w:rsidRDefault="00EC4491" w:rsidP="00296C04">
      <w:pPr>
        <w:numPr>
          <w:ilvl w:val="0"/>
          <w:numId w:val="4"/>
        </w:numPr>
      </w:pPr>
      <w:r w:rsidRPr="00296C04">
        <w:t>к длине талии спереди (Дтп</w:t>
      </w:r>
      <w:r w:rsidRPr="00296C04">
        <w:rPr>
          <w:vertAlign w:val="subscript"/>
        </w:rPr>
        <w:t>1</w:t>
      </w:r>
      <w:r w:rsidRPr="00296C04">
        <w:t>)                                             Пдтп</w:t>
      </w:r>
      <w:r w:rsidRPr="00296C04">
        <w:rPr>
          <w:vertAlign w:val="subscript"/>
        </w:rPr>
        <w:t>1</w:t>
      </w:r>
      <w:r w:rsidRPr="00296C04">
        <w:t xml:space="preserve"> = 0 см;</w:t>
      </w:r>
    </w:p>
    <w:p w:rsidR="00EC4491" w:rsidRPr="00296C04" w:rsidRDefault="00EC4491" w:rsidP="00296C04">
      <w:pPr>
        <w:numPr>
          <w:ilvl w:val="0"/>
          <w:numId w:val="4"/>
        </w:numPr>
      </w:pPr>
      <w:r w:rsidRPr="00296C04">
        <w:t>к ширине горловины                                                           Пшгорл = 0,5 см;</w:t>
      </w:r>
    </w:p>
    <w:p w:rsidR="00EC4491" w:rsidRPr="00296C04" w:rsidRDefault="00EC4491" w:rsidP="00296C04">
      <w:pPr>
        <w:numPr>
          <w:ilvl w:val="0"/>
          <w:numId w:val="4"/>
        </w:numPr>
      </w:pPr>
      <w:r w:rsidRPr="00296C04">
        <w:t>на свободу проймы (Впрз)                                                  Пспр = 2 см;</w:t>
      </w:r>
    </w:p>
    <w:p w:rsidR="00EC4491" w:rsidRPr="00296C04" w:rsidRDefault="00EC4491" w:rsidP="00296C04">
      <w:pPr>
        <w:numPr>
          <w:ilvl w:val="0"/>
          <w:numId w:val="4"/>
        </w:numPr>
      </w:pPr>
      <w:r w:rsidRPr="00296C04">
        <w:t>к расстоянию между центрами грудных желёз (Цг)        Пцг = 0 см.</w:t>
      </w:r>
    </w:p>
    <w:p w:rsidR="00EC4491" w:rsidRDefault="00EC4491" w:rsidP="00296C04">
      <w:pPr>
        <w:ind w:firstLine="709"/>
        <w:rPr>
          <w:b/>
          <w:bCs/>
          <w:u w:val="single"/>
        </w:rPr>
      </w:pPr>
    </w:p>
    <w:p w:rsidR="00EC4491" w:rsidRDefault="00EC4491" w:rsidP="00296C04">
      <w:pPr>
        <w:ind w:firstLine="709"/>
        <w:rPr>
          <w:b/>
          <w:bCs/>
          <w:u w:val="single"/>
        </w:rPr>
      </w:pPr>
    </w:p>
    <w:p w:rsidR="00EC4491" w:rsidRPr="002026D9" w:rsidRDefault="00EC4491" w:rsidP="00296C04">
      <w:pPr>
        <w:jc w:val="center"/>
        <w:rPr>
          <w:b/>
          <w:bCs/>
          <w:sz w:val="26"/>
          <w:szCs w:val="26"/>
        </w:rPr>
      </w:pPr>
      <w:r w:rsidRPr="002026D9">
        <w:rPr>
          <w:b/>
          <w:bCs/>
          <w:sz w:val="26"/>
          <w:szCs w:val="26"/>
        </w:rPr>
        <w:t>ПОСЛЕДОВАТЕЛЬНОСТЬ РАСЧЁТА И ПОСТРОЕНИЕ ЧЕРТЕЖА ОСНОВЫ ЖЕНСКОГО КОСТЮМА.</w:t>
      </w:r>
    </w:p>
    <w:p w:rsidR="00EC4491" w:rsidRDefault="00EC4491" w:rsidP="00296C04">
      <w:pPr>
        <w:jc w:val="center"/>
        <w:rPr>
          <w:sz w:val="22"/>
          <w:szCs w:val="22"/>
        </w:rPr>
      </w:pPr>
    </w:p>
    <w:p w:rsidR="00EC4491" w:rsidRPr="00EC4491" w:rsidRDefault="00EC4491" w:rsidP="00296C04">
      <w:pPr>
        <w:jc w:val="center"/>
        <w:rPr>
          <w:b/>
          <w:bCs/>
          <w:sz w:val="22"/>
          <w:szCs w:val="22"/>
        </w:rPr>
      </w:pPr>
      <w:r w:rsidRPr="00EC4491">
        <w:rPr>
          <w:b/>
          <w:bCs/>
        </w:rPr>
        <w:t>ПОСЛЕДОВАТЕЛЬНОСТЬ ПОСТРОЕНИЯ ЧЕРТЕЖА ОСНОВЫ КОНСТРУКЦИИ МОДЕЛИ</w:t>
      </w:r>
      <w:r w:rsidRPr="00EC4491">
        <w:rPr>
          <w:b/>
          <w:bCs/>
          <w:sz w:val="22"/>
          <w:szCs w:val="22"/>
        </w:rPr>
        <w:t>.</w:t>
      </w:r>
    </w:p>
    <w:p w:rsidR="00EC4491" w:rsidRPr="00EC4491" w:rsidRDefault="00EC4491" w:rsidP="00296C04">
      <w:pPr>
        <w:jc w:val="center"/>
        <w:rPr>
          <w:b/>
          <w:bCs/>
          <w:u w:val="single"/>
        </w:rPr>
      </w:pPr>
    </w:p>
    <w:p w:rsidR="00EC4491" w:rsidRPr="00EC4491" w:rsidRDefault="00EC4491" w:rsidP="00296C04">
      <w:pPr>
        <w:jc w:val="center"/>
        <w:rPr>
          <w:b/>
          <w:bCs/>
          <w:sz w:val="26"/>
          <w:szCs w:val="26"/>
        </w:rPr>
      </w:pPr>
      <w:r w:rsidRPr="00EC4491">
        <w:rPr>
          <w:b/>
          <w:bCs/>
          <w:sz w:val="26"/>
          <w:szCs w:val="26"/>
        </w:rPr>
        <w:t>ЖЕНСКАЯ КУРТКА.</w:t>
      </w:r>
    </w:p>
    <w:p w:rsidR="00EC4491" w:rsidRDefault="00EC4491" w:rsidP="00296C04">
      <w:pPr>
        <w:jc w:val="right"/>
        <w:rPr>
          <w:b/>
          <w:bCs/>
        </w:rPr>
      </w:pPr>
      <w:r>
        <w:rPr>
          <w:b/>
          <w:bCs/>
        </w:rPr>
        <w:t>Таблица 2.4.</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41"/>
        <w:gridCol w:w="180"/>
        <w:gridCol w:w="1080"/>
        <w:gridCol w:w="1800"/>
        <w:gridCol w:w="1620"/>
        <w:gridCol w:w="1282"/>
      </w:tblGrid>
      <w:tr w:rsidR="00EC4491" w:rsidRPr="003F324C" w:rsidTr="003F324C">
        <w:tc>
          <w:tcPr>
            <w:tcW w:w="567" w:type="dxa"/>
            <w:shd w:val="clear" w:color="auto" w:fill="auto"/>
          </w:tcPr>
          <w:p w:rsidR="00EC4491" w:rsidRPr="003F324C" w:rsidRDefault="00EC4491" w:rsidP="003F324C">
            <w:pPr>
              <w:jc w:val="center"/>
              <w:rPr>
                <w:b/>
                <w:bCs/>
              </w:rPr>
            </w:pPr>
            <w:r w:rsidRPr="003F324C">
              <w:rPr>
                <w:b/>
                <w:bCs/>
              </w:rPr>
              <w:t>№</w:t>
            </w:r>
          </w:p>
        </w:tc>
        <w:tc>
          <w:tcPr>
            <w:tcW w:w="3141" w:type="dxa"/>
            <w:shd w:val="clear" w:color="auto" w:fill="auto"/>
          </w:tcPr>
          <w:p w:rsidR="00EC4491" w:rsidRPr="003F324C" w:rsidRDefault="00EC4491" w:rsidP="003F324C">
            <w:pPr>
              <w:jc w:val="center"/>
              <w:rPr>
                <w:b/>
                <w:bCs/>
              </w:rPr>
            </w:pPr>
            <w:r w:rsidRPr="003F324C">
              <w:rPr>
                <w:b/>
                <w:bCs/>
              </w:rPr>
              <w:t>Участок конструкции</w:t>
            </w:r>
          </w:p>
        </w:tc>
        <w:tc>
          <w:tcPr>
            <w:tcW w:w="1260" w:type="dxa"/>
            <w:gridSpan w:val="2"/>
            <w:shd w:val="clear" w:color="auto" w:fill="auto"/>
          </w:tcPr>
          <w:p w:rsidR="00EC4491" w:rsidRPr="003F324C" w:rsidRDefault="00EC4491" w:rsidP="003F324C">
            <w:pPr>
              <w:jc w:val="center"/>
              <w:rPr>
                <w:b/>
                <w:bCs/>
              </w:rPr>
            </w:pPr>
            <w:r w:rsidRPr="003F324C">
              <w:rPr>
                <w:b/>
                <w:bCs/>
              </w:rPr>
              <w:t>Обозначение на чертеже</w:t>
            </w:r>
          </w:p>
        </w:tc>
        <w:tc>
          <w:tcPr>
            <w:tcW w:w="1800" w:type="dxa"/>
            <w:shd w:val="clear" w:color="auto" w:fill="auto"/>
          </w:tcPr>
          <w:p w:rsidR="00EC4491" w:rsidRPr="003F324C" w:rsidRDefault="00EC4491" w:rsidP="003F324C">
            <w:pPr>
              <w:jc w:val="center"/>
              <w:rPr>
                <w:b/>
                <w:bCs/>
              </w:rPr>
            </w:pPr>
            <w:r w:rsidRPr="003F324C">
              <w:rPr>
                <w:b/>
                <w:bCs/>
              </w:rPr>
              <w:t>Расчётная формула</w:t>
            </w:r>
          </w:p>
        </w:tc>
        <w:tc>
          <w:tcPr>
            <w:tcW w:w="1620" w:type="dxa"/>
            <w:shd w:val="clear" w:color="auto" w:fill="auto"/>
          </w:tcPr>
          <w:p w:rsidR="00EC4491" w:rsidRPr="003F324C" w:rsidRDefault="00EC4491" w:rsidP="003F324C">
            <w:pPr>
              <w:jc w:val="center"/>
              <w:rPr>
                <w:b/>
                <w:bCs/>
              </w:rPr>
            </w:pPr>
            <w:r w:rsidRPr="003F324C">
              <w:rPr>
                <w:b/>
                <w:bCs/>
              </w:rPr>
              <w:t>Расчёт, см</w:t>
            </w:r>
          </w:p>
        </w:tc>
        <w:tc>
          <w:tcPr>
            <w:tcW w:w="1282" w:type="dxa"/>
            <w:shd w:val="clear" w:color="auto" w:fill="auto"/>
          </w:tcPr>
          <w:p w:rsidR="00EC4491" w:rsidRPr="003F324C" w:rsidRDefault="00EC4491" w:rsidP="003F324C">
            <w:pPr>
              <w:jc w:val="center"/>
              <w:rPr>
                <w:b/>
                <w:bCs/>
              </w:rPr>
            </w:pPr>
            <w:r w:rsidRPr="003F324C">
              <w:rPr>
                <w:b/>
                <w:bCs/>
              </w:rPr>
              <w:t>Результат, см</w:t>
            </w:r>
          </w:p>
        </w:tc>
      </w:tr>
      <w:tr w:rsidR="00EC4491" w:rsidRPr="003F324C" w:rsidTr="003F324C">
        <w:tc>
          <w:tcPr>
            <w:tcW w:w="567" w:type="dxa"/>
            <w:shd w:val="clear" w:color="auto" w:fill="auto"/>
          </w:tcPr>
          <w:p w:rsidR="00EC4491" w:rsidRPr="003F324C" w:rsidRDefault="00EC4491" w:rsidP="003F324C">
            <w:pPr>
              <w:jc w:val="center"/>
              <w:rPr>
                <w:b/>
                <w:bCs/>
              </w:rPr>
            </w:pPr>
            <w:r w:rsidRPr="003F324C">
              <w:rPr>
                <w:b/>
                <w:bCs/>
              </w:rPr>
              <w:t>1</w:t>
            </w:r>
          </w:p>
        </w:tc>
        <w:tc>
          <w:tcPr>
            <w:tcW w:w="3321" w:type="dxa"/>
            <w:gridSpan w:val="2"/>
            <w:shd w:val="clear" w:color="auto" w:fill="auto"/>
          </w:tcPr>
          <w:p w:rsidR="00EC4491" w:rsidRPr="003F324C" w:rsidRDefault="00EC4491" w:rsidP="003F324C">
            <w:pPr>
              <w:jc w:val="center"/>
              <w:rPr>
                <w:b/>
                <w:bCs/>
              </w:rPr>
            </w:pPr>
            <w:r w:rsidRPr="003F324C">
              <w:rPr>
                <w:b/>
                <w:bCs/>
              </w:rPr>
              <w:t>2</w:t>
            </w:r>
          </w:p>
        </w:tc>
        <w:tc>
          <w:tcPr>
            <w:tcW w:w="1080" w:type="dxa"/>
            <w:shd w:val="clear" w:color="auto" w:fill="auto"/>
          </w:tcPr>
          <w:p w:rsidR="00EC4491" w:rsidRPr="003F324C" w:rsidRDefault="00EC4491" w:rsidP="003F324C">
            <w:pPr>
              <w:jc w:val="center"/>
              <w:rPr>
                <w:b/>
                <w:bCs/>
              </w:rPr>
            </w:pPr>
            <w:r w:rsidRPr="003F324C">
              <w:rPr>
                <w:b/>
                <w:bCs/>
              </w:rPr>
              <w:t>3</w:t>
            </w:r>
          </w:p>
        </w:tc>
        <w:tc>
          <w:tcPr>
            <w:tcW w:w="1800" w:type="dxa"/>
            <w:shd w:val="clear" w:color="auto" w:fill="auto"/>
          </w:tcPr>
          <w:p w:rsidR="00EC4491" w:rsidRPr="003F324C" w:rsidRDefault="00EC4491" w:rsidP="003F324C">
            <w:pPr>
              <w:jc w:val="center"/>
              <w:rPr>
                <w:b/>
                <w:bCs/>
              </w:rPr>
            </w:pPr>
            <w:r w:rsidRPr="003F324C">
              <w:rPr>
                <w:b/>
                <w:bCs/>
              </w:rPr>
              <w:t>4</w:t>
            </w:r>
          </w:p>
        </w:tc>
        <w:tc>
          <w:tcPr>
            <w:tcW w:w="1620" w:type="dxa"/>
            <w:shd w:val="clear" w:color="auto" w:fill="auto"/>
          </w:tcPr>
          <w:p w:rsidR="00EC4491" w:rsidRPr="003F324C" w:rsidRDefault="00EC4491" w:rsidP="003F324C">
            <w:pPr>
              <w:jc w:val="center"/>
              <w:rPr>
                <w:b/>
                <w:bCs/>
              </w:rPr>
            </w:pPr>
            <w:r w:rsidRPr="003F324C">
              <w:rPr>
                <w:b/>
                <w:bCs/>
              </w:rPr>
              <w:t>5</w:t>
            </w:r>
          </w:p>
        </w:tc>
        <w:tc>
          <w:tcPr>
            <w:tcW w:w="1282" w:type="dxa"/>
            <w:shd w:val="clear" w:color="auto" w:fill="auto"/>
          </w:tcPr>
          <w:p w:rsidR="00EC4491" w:rsidRPr="003F324C" w:rsidRDefault="00EC4491" w:rsidP="003F324C">
            <w:pPr>
              <w:jc w:val="center"/>
              <w:rPr>
                <w:b/>
                <w:bCs/>
              </w:rPr>
            </w:pPr>
            <w:r w:rsidRPr="003F324C">
              <w:rPr>
                <w:b/>
                <w:bCs/>
              </w:rPr>
              <w:t>6</w:t>
            </w:r>
          </w:p>
        </w:tc>
      </w:tr>
      <w:tr w:rsidR="00EC4491" w:rsidRPr="00296C04" w:rsidTr="003F324C">
        <w:tc>
          <w:tcPr>
            <w:tcW w:w="567" w:type="dxa"/>
            <w:shd w:val="clear" w:color="auto" w:fill="auto"/>
          </w:tcPr>
          <w:p w:rsidR="00EC4491" w:rsidRPr="003F324C" w:rsidRDefault="00EC4491" w:rsidP="003F324C">
            <w:pPr>
              <w:jc w:val="both"/>
              <w:rPr>
                <w:b/>
                <w:bCs/>
                <w:u w:val="single"/>
              </w:rPr>
            </w:pPr>
          </w:p>
        </w:tc>
        <w:tc>
          <w:tcPr>
            <w:tcW w:w="9103" w:type="dxa"/>
            <w:gridSpan w:val="6"/>
            <w:shd w:val="clear" w:color="auto" w:fill="auto"/>
          </w:tcPr>
          <w:p w:rsidR="00EC4491" w:rsidRPr="00296C04" w:rsidRDefault="00EC4491" w:rsidP="003F324C">
            <w:pPr>
              <w:jc w:val="center"/>
            </w:pPr>
            <w:r w:rsidRPr="00296C04">
              <w:t>Построение сетки чертежа.</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321" w:type="dxa"/>
            <w:gridSpan w:val="2"/>
            <w:shd w:val="clear" w:color="auto" w:fill="auto"/>
          </w:tcPr>
          <w:p w:rsidR="00EC4491" w:rsidRPr="00296C04" w:rsidRDefault="00EC4491" w:rsidP="003F324C">
            <w:pPr>
              <w:jc w:val="both"/>
            </w:pPr>
            <w:r w:rsidRPr="00296C04">
              <w:t>Ширина сетки</w:t>
            </w:r>
          </w:p>
        </w:tc>
        <w:tc>
          <w:tcPr>
            <w:tcW w:w="1080" w:type="dxa"/>
            <w:shd w:val="clear" w:color="auto" w:fill="auto"/>
          </w:tcPr>
          <w:p w:rsidR="00EC4491" w:rsidRPr="003F324C" w:rsidRDefault="00EC4491" w:rsidP="003F324C">
            <w:pPr>
              <w:jc w:val="both"/>
              <w:rPr>
                <w:vertAlign w:val="subscript"/>
              </w:rPr>
            </w:pPr>
            <w:r w:rsidRPr="00296C04">
              <w:t>Аа</w:t>
            </w:r>
            <w:r w:rsidRPr="003F324C">
              <w:rPr>
                <w:vertAlign w:val="subscript"/>
              </w:rPr>
              <w:t>1</w:t>
            </w:r>
          </w:p>
        </w:tc>
        <w:tc>
          <w:tcPr>
            <w:tcW w:w="1800" w:type="dxa"/>
            <w:shd w:val="clear" w:color="auto" w:fill="auto"/>
          </w:tcPr>
          <w:p w:rsidR="00EC4491" w:rsidRPr="00296C04" w:rsidRDefault="00EC4491" w:rsidP="003F324C">
            <w:pPr>
              <w:jc w:val="both"/>
            </w:pPr>
            <w:r w:rsidRPr="00296C04">
              <w:t>Сг</w:t>
            </w:r>
            <w:r w:rsidRPr="003F324C">
              <w:rPr>
                <w:vertAlign w:val="subscript"/>
              </w:rPr>
              <w:t>3</w:t>
            </w:r>
            <w:r w:rsidRPr="00296C04">
              <w:t xml:space="preserve"> + Пг</w:t>
            </w:r>
          </w:p>
        </w:tc>
        <w:tc>
          <w:tcPr>
            <w:tcW w:w="1620" w:type="dxa"/>
            <w:shd w:val="clear" w:color="auto" w:fill="auto"/>
          </w:tcPr>
          <w:p w:rsidR="00EC4491" w:rsidRPr="00296C04" w:rsidRDefault="00EC4491" w:rsidP="003F324C">
            <w:pPr>
              <w:jc w:val="both"/>
            </w:pPr>
            <w:r w:rsidRPr="00296C04">
              <w:t>44 + 7</w:t>
            </w:r>
          </w:p>
        </w:tc>
        <w:tc>
          <w:tcPr>
            <w:tcW w:w="1282" w:type="dxa"/>
            <w:shd w:val="clear" w:color="auto" w:fill="auto"/>
          </w:tcPr>
          <w:p w:rsidR="00EC4491" w:rsidRPr="00296C04" w:rsidRDefault="00EC4491" w:rsidP="003F324C">
            <w:pPr>
              <w:jc w:val="both"/>
            </w:pPr>
            <w:r w:rsidRPr="00296C04">
              <w:t>51</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321" w:type="dxa"/>
            <w:gridSpan w:val="2"/>
            <w:shd w:val="clear" w:color="auto" w:fill="auto"/>
          </w:tcPr>
          <w:p w:rsidR="00EC4491" w:rsidRPr="00296C04" w:rsidRDefault="00EC4491" w:rsidP="003F324C">
            <w:pPr>
              <w:jc w:val="both"/>
            </w:pPr>
            <w:r w:rsidRPr="00296C04">
              <w:t>Ширина спинки</w:t>
            </w:r>
          </w:p>
        </w:tc>
        <w:tc>
          <w:tcPr>
            <w:tcW w:w="1080" w:type="dxa"/>
            <w:shd w:val="clear" w:color="auto" w:fill="auto"/>
          </w:tcPr>
          <w:p w:rsidR="00EC4491" w:rsidRPr="00296C04" w:rsidRDefault="00EC4491" w:rsidP="003F324C">
            <w:pPr>
              <w:jc w:val="both"/>
            </w:pPr>
            <w:r w:rsidRPr="00296C04">
              <w:t>Аа</w:t>
            </w:r>
          </w:p>
        </w:tc>
        <w:tc>
          <w:tcPr>
            <w:tcW w:w="1800" w:type="dxa"/>
            <w:shd w:val="clear" w:color="auto" w:fill="auto"/>
          </w:tcPr>
          <w:p w:rsidR="00EC4491" w:rsidRPr="00296C04" w:rsidRDefault="00EC4491" w:rsidP="003F324C">
            <w:pPr>
              <w:jc w:val="both"/>
            </w:pPr>
            <w:r w:rsidRPr="00296C04">
              <w:t>Шс + Пшс</w:t>
            </w:r>
          </w:p>
        </w:tc>
        <w:tc>
          <w:tcPr>
            <w:tcW w:w="1620" w:type="dxa"/>
            <w:shd w:val="clear" w:color="auto" w:fill="auto"/>
          </w:tcPr>
          <w:p w:rsidR="00EC4491" w:rsidRPr="00296C04" w:rsidRDefault="00EC4491" w:rsidP="003F324C">
            <w:pPr>
              <w:jc w:val="both"/>
            </w:pPr>
            <w:r w:rsidRPr="00296C04">
              <w:t>15 + 2,5</w:t>
            </w:r>
          </w:p>
        </w:tc>
        <w:tc>
          <w:tcPr>
            <w:tcW w:w="1282" w:type="dxa"/>
            <w:shd w:val="clear" w:color="auto" w:fill="auto"/>
          </w:tcPr>
          <w:p w:rsidR="00EC4491" w:rsidRPr="00296C04" w:rsidRDefault="00EC4491" w:rsidP="003F324C">
            <w:pPr>
              <w:jc w:val="both"/>
            </w:pPr>
            <w:r w:rsidRPr="00296C04">
              <w:t>17,5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321" w:type="dxa"/>
            <w:gridSpan w:val="2"/>
            <w:shd w:val="clear" w:color="auto" w:fill="auto"/>
          </w:tcPr>
          <w:p w:rsidR="00EC4491" w:rsidRPr="00296C04" w:rsidRDefault="00EC4491" w:rsidP="003F324C">
            <w:pPr>
              <w:jc w:val="both"/>
            </w:pPr>
            <w:r w:rsidRPr="00296C04">
              <w:t>Ширина полочки</w:t>
            </w:r>
          </w:p>
        </w:tc>
        <w:tc>
          <w:tcPr>
            <w:tcW w:w="1080" w:type="dxa"/>
            <w:shd w:val="clear" w:color="auto" w:fill="auto"/>
          </w:tcPr>
          <w:p w:rsidR="00EC4491" w:rsidRPr="003F324C" w:rsidRDefault="00EC4491" w:rsidP="003F324C">
            <w:pPr>
              <w:jc w:val="both"/>
              <w:rPr>
                <w:vertAlign w:val="subscript"/>
              </w:rPr>
            </w:pPr>
            <w:r w:rsidRPr="00296C04">
              <w:t>а</w:t>
            </w:r>
            <w:r w:rsidRPr="003F324C">
              <w:rPr>
                <w:vertAlign w:val="subscript"/>
              </w:rPr>
              <w:t>1</w:t>
            </w:r>
            <w:r w:rsidRPr="00296C04">
              <w:t>а</w:t>
            </w:r>
            <w:r w:rsidRPr="003F324C">
              <w:rPr>
                <w:vertAlign w:val="subscript"/>
              </w:rPr>
              <w:t>2</w:t>
            </w:r>
          </w:p>
        </w:tc>
        <w:tc>
          <w:tcPr>
            <w:tcW w:w="1800" w:type="dxa"/>
            <w:shd w:val="clear" w:color="auto" w:fill="auto"/>
          </w:tcPr>
          <w:p w:rsidR="00EC4491" w:rsidRPr="00296C04" w:rsidRDefault="00EC4491" w:rsidP="003F324C">
            <w:pPr>
              <w:jc w:val="both"/>
            </w:pPr>
            <w:r w:rsidRPr="00296C04">
              <w:t>Шг + Пшп</w:t>
            </w:r>
          </w:p>
        </w:tc>
        <w:tc>
          <w:tcPr>
            <w:tcW w:w="1620" w:type="dxa"/>
            <w:shd w:val="clear" w:color="auto" w:fill="auto"/>
          </w:tcPr>
          <w:p w:rsidR="00EC4491" w:rsidRPr="00296C04" w:rsidRDefault="00EC4491" w:rsidP="003F324C">
            <w:pPr>
              <w:jc w:val="both"/>
            </w:pPr>
            <w:r w:rsidRPr="00296C04">
              <w:t>17,5 + 1,8</w:t>
            </w:r>
          </w:p>
        </w:tc>
        <w:tc>
          <w:tcPr>
            <w:tcW w:w="1282" w:type="dxa"/>
            <w:shd w:val="clear" w:color="auto" w:fill="auto"/>
          </w:tcPr>
          <w:p w:rsidR="00EC4491" w:rsidRPr="00296C04" w:rsidRDefault="00EC4491" w:rsidP="003F324C">
            <w:pPr>
              <w:jc w:val="both"/>
            </w:pPr>
            <w:r w:rsidRPr="00296C04">
              <w:t>19,3</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321" w:type="dxa"/>
            <w:gridSpan w:val="2"/>
            <w:shd w:val="clear" w:color="auto" w:fill="auto"/>
          </w:tcPr>
          <w:p w:rsidR="00EC4491" w:rsidRPr="00296C04" w:rsidRDefault="00EC4491" w:rsidP="00296C04">
            <w:r w:rsidRPr="00296C04">
              <w:t>Ширина проймы</w:t>
            </w:r>
          </w:p>
        </w:tc>
        <w:tc>
          <w:tcPr>
            <w:tcW w:w="1080" w:type="dxa"/>
            <w:shd w:val="clear" w:color="auto" w:fill="auto"/>
          </w:tcPr>
          <w:p w:rsidR="00EC4491" w:rsidRPr="003F324C" w:rsidRDefault="00EC4491" w:rsidP="003F324C">
            <w:pPr>
              <w:jc w:val="both"/>
              <w:rPr>
                <w:vertAlign w:val="subscript"/>
              </w:rPr>
            </w:pPr>
            <w:r w:rsidRPr="00296C04">
              <w:t>аа</w:t>
            </w:r>
            <w:r w:rsidRPr="003F324C">
              <w:rPr>
                <w:vertAlign w:val="subscript"/>
              </w:rPr>
              <w:t>2</w:t>
            </w:r>
          </w:p>
        </w:tc>
        <w:tc>
          <w:tcPr>
            <w:tcW w:w="1800" w:type="dxa"/>
            <w:shd w:val="clear" w:color="auto" w:fill="auto"/>
          </w:tcPr>
          <w:p w:rsidR="00EC4491" w:rsidRPr="003F324C" w:rsidRDefault="00EC4491" w:rsidP="003F324C">
            <w:pPr>
              <w:jc w:val="both"/>
              <w:rPr>
                <w:vertAlign w:val="subscript"/>
              </w:rPr>
            </w:pPr>
            <w:r w:rsidRPr="00296C04">
              <w:t>Аа</w:t>
            </w:r>
            <w:r w:rsidRPr="003F324C">
              <w:rPr>
                <w:vertAlign w:val="subscript"/>
              </w:rPr>
              <w:t>1</w:t>
            </w:r>
            <w:r w:rsidRPr="00296C04">
              <w:t xml:space="preserve"> – Аа – а</w:t>
            </w:r>
            <w:r w:rsidRPr="003F324C">
              <w:rPr>
                <w:vertAlign w:val="subscript"/>
              </w:rPr>
              <w:t>1</w:t>
            </w:r>
            <w:r w:rsidRPr="00296C04">
              <w:t>а</w:t>
            </w:r>
            <w:r w:rsidRPr="003F324C">
              <w:rPr>
                <w:vertAlign w:val="subscript"/>
              </w:rPr>
              <w:t>2</w:t>
            </w:r>
          </w:p>
        </w:tc>
        <w:tc>
          <w:tcPr>
            <w:tcW w:w="1620" w:type="dxa"/>
            <w:shd w:val="clear" w:color="auto" w:fill="auto"/>
          </w:tcPr>
          <w:p w:rsidR="00EC4491" w:rsidRPr="00296C04" w:rsidRDefault="00EC4491" w:rsidP="003F324C">
            <w:pPr>
              <w:jc w:val="both"/>
            </w:pPr>
            <w:r w:rsidRPr="00296C04">
              <w:t>51 – 17,5 – 19,3</w:t>
            </w:r>
          </w:p>
        </w:tc>
        <w:tc>
          <w:tcPr>
            <w:tcW w:w="1282" w:type="dxa"/>
            <w:shd w:val="clear" w:color="auto" w:fill="auto"/>
          </w:tcPr>
          <w:p w:rsidR="00EC4491" w:rsidRPr="00296C04" w:rsidRDefault="00EC4491" w:rsidP="003F324C">
            <w:pPr>
              <w:jc w:val="both"/>
            </w:pPr>
            <w:r w:rsidRPr="00296C04">
              <w:t>13,5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321" w:type="dxa"/>
            <w:gridSpan w:val="2"/>
            <w:shd w:val="clear" w:color="auto" w:fill="auto"/>
          </w:tcPr>
          <w:p w:rsidR="00EC4491" w:rsidRPr="00296C04" w:rsidRDefault="00EC4491" w:rsidP="00296C04">
            <w:r w:rsidRPr="00296C04">
              <w:t>Уровень глубины проймы</w:t>
            </w:r>
          </w:p>
        </w:tc>
        <w:tc>
          <w:tcPr>
            <w:tcW w:w="1080" w:type="dxa"/>
            <w:shd w:val="clear" w:color="auto" w:fill="auto"/>
          </w:tcPr>
          <w:p w:rsidR="00EC4491" w:rsidRPr="00296C04" w:rsidRDefault="00EC4491" w:rsidP="003F324C">
            <w:pPr>
              <w:jc w:val="both"/>
            </w:pPr>
            <w:r w:rsidRPr="00296C04">
              <w:t>АГ</w:t>
            </w:r>
          </w:p>
        </w:tc>
        <w:tc>
          <w:tcPr>
            <w:tcW w:w="1800" w:type="dxa"/>
            <w:shd w:val="clear" w:color="auto" w:fill="auto"/>
          </w:tcPr>
          <w:p w:rsidR="00EC4491" w:rsidRPr="00296C04" w:rsidRDefault="00EC4491" w:rsidP="003F324C">
            <w:pPr>
              <w:jc w:val="both"/>
            </w:pPr>
            <w:r w:rsidRPr="00296C04">
              <w:t>Впрз + Пспр</w:t>
            </w:r>
          </w:p>
        </w:tc>
        <w:tc>
          <w:tcPr>
            <w:tcW w:w="1620" w:type="dxa"/>
            <w:shd w:val="clear" w:color="auto" w:fill="auto"/>
          </w:tcPr>
          <w:p w:rsidR="00EC4491" w:rsidRPr="00296C04" w:rsidRDefault="00EC4491" w:rsidP="003F324C">
            <w:pPr>
              <w:jc w:val="both"/>
            </w:pPr>
            <w:r w:rsidRPr="00296C04">
              <w:t>19 + 3,5</w:t>
            </w:r>
          </w:p>
        </w:tc>
        <w:tc>
          <w:tcPr>
            <w:tcW w:w="1282" w:type="dxa"/>
            <w:shd w:val="clear" w:color="auto" w:fill="auto"/>
          </w:tcPr>
          <w:p w:rsidR="00EC4491" w:rsidRPr="00296C04" w:rsidRDefault="00EC4491" w:rsidP="003F324C">
            <w:pPr>
              <w:jc w:val="both"/>
            </w:pPr>
            <w:r w:rsidRPr="00296C04">
              <w:t>22,5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321" w:type="dxa"/>
            <w:gridSpan w:val="2"/>
            <w:shd w:val="clear" w:color="auto" w:fill="auto"/>
          </w:tcPr>
          <w:p w:rsidR="00EC4491" w:rsidRPr="00296C04" w:rsidRDefault="00EC4491" w:rsidP="003F324C">
            <w:pPr>
              <w:jc w:val="both"/>
            </w:pPr>
            <w:r w:rsidRPr="00296C04">
              <w:t>Уровень лопаток</w:t>
            </w:r>
          </w:p>
        </w:tc>
        <w:tc>
          <w:tcPr>
            <w:tcW w:w="1080" w:type="dxa"/>
            <w:shd w:val="clear" w:color="auto" w:fill="auto"/>
          </w:tcPr>
          <w:p w:rsidR="00EC4491" w:rsidRPr="00296C04" w:rsidRDefault="00EC4491" w:rsidP="003F324C">
            <w:pPr>
              <w:jc w:val="both"/>
            </w:pPr>
            <w:r w:rsidRPr="00296C04">
              <w:t>АУ</w:t>
            </w:r>
          </w:p>
        </w:tc>
        <w:tc>
          <w:tcPr>
            <w:tcW w:w="1800" w:type="dxa"/>
            <w:shd w:val="clear" w:color="auto" w:fill="auto"/>
          </w:tcPr>
          <w:p w:rsidR="00EC4491" w:rsidRPr="00296C04" w:rsidRDefault="00EC4491" w:rsidP="003F324C">
            <w:pPr>
              <w:jc w:val="both"/>
            </w:pPr>
            <w:r w:rsidRPr="00296C04">
              <w:t>0,3 (Дтс + Пдтс)</w:t>
            </w:r>
          </w:p>
        </w:tc>
        <w:tc>
          <w:tcPr>
            <w:tcW w:w="1620" w:type="dxa"/>
            <w:shd w:val="clear" w:color="auto" w:fill="auto"/>
          </w:tcPr>
          <w:p w:rsidR="00EC4491" w:rsidRPr="00296C04" w:rsidRDefault="00EC4491" w:rsidP="003F324C">
            <w:pPr>
              <w:jc w:val="both"/>
            </w:pPr>
            <w:r w:rsidRPr="00296C04">
              <w:t>0,3 (37,5 + 0,8)</w:t>
            </w:r>
          </w:p>
        </w:tc>
        <w:tc>
          <w:tcPr>
            <w:tcW w:w="1282" w:type="dxa"/>
            <w:shd w:val="clear" w:color="auto" w:fill="auto"/>
          </w:tcPr>
          <w:p w:rsidR="00EC4491" w:rsidRPr="00296C04" w:rsidRDefault="00EC4491" w:rsidP="003F324C">
            <w:pPr>
              <w:jc w:val="both"/>
            </w:pPr>
            <w:r w:rsidRPr="00296C04">
              <w:t>11,5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321" w:type="dxa"/>
            <w:gridSpan w:val="2"/>
            <w:shd w:val="clear" w:color="auto" w:fill="auto"/>
          </w:tcPr>
          <w:p w:rsidR="00EC4491" w:rsidRPr="00296C04" w:rsidRDefault="00EC4491" w:rsidP="003F324C">
            <w:pPr>
              <w:jc w:val="both"/>
            </w:pPr>
            <w:r w:rsidRPr="00296C04">
              <w:t>Уровень талии</w:t>
            </w:r>
          </w:p>
        </w:tc>
        <w:tc>
          <w:tcPr>
            <w:tcW w:w="1080" w:type="dxa"/>
            <w:shd w:val="clear" w:color="auto" w:fill="auto"/>
          </w:tcPr>
          <w:p w:rsidR="00EC4491" w:rsidRPr="00296C04" w:rsidRDefault="00EC4491" w:rsidP="003F324C">
            <w:pPr>
              <w:jc w:val="both"/>
            </w:pPr>
            <w:r w:rsidRPr="00296C04">
              <w:t>АТ</w:t>
            </w:r>
          </w:p>
        </w:tc>
        <w:tc>
          <w:tcPr>
            <w:tcW w:w="1800" w:type="dxa"/>
            <w:shd w:val="clear" w:color="auto" w:fill="auto"/>
          </w:tcPr>
          <w:p w:rsidR="00EC4491" w:rsidRPr="00296C04" w:rsidRDefault="00EC4491" w:rsidP="003F324C">
            <w:pPr>
              <w:jc w:val="both"/>
            </w:pPr>
            <w:r w:rsidRPr="00296C04">
              <w:t>Дтс + Пдтс</w:t>
            </w:r>
          </w:p>
        </w:tc>
        <w:tc>
          <w:tcPr>
            <w:tcW w:w="1620" w:type="dxa"/>
            <w:shd w:val="clear" w:color="auto" w:fill="auto"/>
          </w:tcPr>
          <w:p w:rsidR="00EC4491" w:rsidRPr="00296C04" w:rsidRDefault="00EC4491" w:rsidP="003F324C">
            <w:pPr>
              <w:jc w:val="both"/>
            </w:pPr>
            <w:r w:rsidRPr="00296C04">
              <w:t>37,5 + 0,8</w:t>
            </w:r>
          </w:p>
        </w:tc>
        <w:tc>
          <w:tcPr>
            <w:tcW w:w="1282" w:type="dxa"/>
            <w:shd w:val="clear" w:color="auto" w:fill="auto"/>
          </w:tcPr>
          <w:p w:rsidR="00EC4491" w:rsidRPr="00296C04" w:rsidRDefault="00EC4491" w:rsidP="003F324C">
            <w:pPr>
              <w:jc w:val="both"/>
            </w:pPr>
            <w:r w:rsidRPr="00296C04">
              <w:t>38,3</w:t>
            </w:r>
          </w:p>
        </w:tc>
      </w:tr>
      <w:tr w:rsidR="00EC4491" w:rsidRPr="00296C04" w:rsidTr="003F324C">
        <w:tc>
          <w:tcPr>
            <w:tcW w:w="567" w:type="dxa"/>
            <w:shd w:val="clear" w:color="auto" w:fill="auto"/>
          </w:tcPr>
          <w:p w:rsidR="00EC4491" w:rsidRPr="003F324C" w:rsidRDefault="00EC4491" w:rsidP="003F324C">
            <w:pPr>
              <w:jc w:val="both"/>
              <w:rPr>
                <w:b/>
                <w:bCs/>
                <w:u w:val="single"/>
              </w:rPr>
            </w:pPr>
          </w:p>
        </w:tc>
        <w:tc>
          <w:tcPr>
            <w:tcW w:w="9103" w:type="dxa"/>
            <w:gridSpan w:val="6"/>
            <w:shd w:val="clear" w:color="auto" w:fill="auto"/>
          </w:tcPr>
          <w:p w:rsidR="00EC4491" w:rsidRPr="00296C04" w:rsidRDefault="00EC4491" w:rsidP="003F324C">
            <w:pPr>
              <w:jc w:val="center"/>
            </w:pPr>
            <w:r w:rsidRPr="00296C04">
              <w:t>Построение чертежа спинки.</w:t>
            </w:r>
          </w:p>
        </w:tc>
      </w:tr>
      <w:tr w:rsidR="00EC4491" w:rsidRPr="00296C04" w:rsidTr="003F324C">
        <w:trPr>
          <w:trHeight w:val="672"/>
        </w:trPr>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321" w:type="dxa"/>
            <w:gridSpan w:val="2"/>
            <w:shd w:val="clear" w:color="auto" w:fill="auto"/>
          </w:tcPr>
          <w:p w:rsidR="00EC4491" w:rsidRPr="00296C04" w:rsidRDefault="00EC4491" w:rsidP="003F324C">
            <w:pPr>
              <w:jc w:val="both"/>
            </w:pPr>
            <w:r w:rsidRPr="00296C04">
              <w:t>Ширина горловины спинки</w:t>
            </w:r>
          </w:p>
        </w:tc>
        <w:tc>
          <w:tcPr>
            <w:tcW w:w="1080" w:type="dxa"/>
            <w:shd w:val="clear" w:color="auto" w:fill="auto"/>
          </w:tcPr>
          <w:p w:rsidR="00EC4491" w:rsidRPr="003F324C" w:rsidRDefault="00EC4491" w:rsidP="003F324C">
            <w:pPr>
              <w:jc w:val="both"/>
              <w:rPr>
                <w:vertAlign w:val="subscript"/>
              </w:rPr>
            </w:pPr>
            <w:r w:rsidRPr="00296C04">
              <w:t>АА</w:t>
            </w:r>
            <w:r w:rsidRPr="003F324C">
              <w:rPr>
                <w:vertAlign w:val="subscript"/>
              </w:rPr>
              <w:t>1</w:t>
            </w:r>
          </w:p>
        </w:tc>
        <w:tc>
          <w:tcPr>
            <w:tcW w:w="1800" w:type="dxa"/>
            <w:shd w:val="clear" w:color="auto" w:fill="auto"/>
          </w:tcPr>
          <w:p w:rsidR="00EC4491" w:rsidRPr="00296C04" w:rsidRDefault="00E06558" w:rsidP="003F324C">
            <w:pPr>
              <w:jc w:val="both"/>
            </w:pP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30.75pt">
                  <v:imagedata r:id="rId7" o:title=""/>
                </v:shape>
              </w:pict>
            </w:r>
          </w:p>
        </w:tc>
        <w:tc>
          <w:tcPr>
            <w:tcW w:w="1620" w:type="dxa"/>
            <w:shd w:val="clear" w:color="auto" w:fill="auto"/>
          </w:tcPr>
          <w:p w:rsidR="00EC4491" w:rsidRPr="00296C04" w:rsidRDefault="00E06558" w:rsidP="003F324C">
            <w:pPr>
              <w:jc w:val="both"/>
            </w:pPr>
            <w:r>
              <w:rPr>
                <w:position w:val="-24"/>
              </w:rPr>
              <w:pict>
                <v:shape id="_x0000_i1026" type="#_x0000_t75" style="width:41.25pt;height:32.25pt">
                  <v:imagedata r:id="rId8" o:title=""/>
                </v:shape>
              </w:pict>
            </w:r>
          </w:p>
        </w:tc>
        <w:tc>
          <w:tcPr>
            <w:tcW w:w="1282" w:type="dxa"/>
            <w:shd w:val="clear" w:color="auto" w:fill="auto"/>
          </w:tcPr>
          <w:p w:rsidR="00EC4491" w:rsidRPr="00296C04" w:rsidRDefault="00EC4491" w:rsidP="003F324C">
            <w:pPr>
              <w:jc w:val="both"/>
            </w:pPr>
            <w:r w:rsidRPr="00296C04">
              <w:t>7,2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321" w:type="dxa"/>
            <w:gridSpan w:val="2"/>
            <w:shd w:val="clear" w:color="auto" w:fill="auto"/>
          </w:tcPr>
          <w:p w:rsidR="00EC4491" w:rsidRPr="00296C04" w:rsidRDefault="00EC4491" w:rsidP="003F324C">
            <w:pPr>
              <w:jc w:val="both"/>
            </w:pPr>
            <w:r w:rsidRPr="00296C04">
              <w:t>Высота горловины спинки</w:t>
            </w:r>
          </w:p>
        </w:tc>
        <w:tc>
          <w:tcPr>
            <w:tcW w:w="1080" w:type="dxa"/>
            <w:shd w:val="clear" w:color="auto" w:fill="auto"/>
          </w:tcPr>
          <w:p w:rsidR="00EC4491" w:rsidRPr="003F324C" w:rsidRDefault="00EC4491" w:rsidP="003F324C">
            <w:pPr>
              <w:jc w:val="both"/>
              <w:rPr>
                <w:vertAlign w:val="subscript"/>
              </w:rPr>
            </w:pPr>
            <w:r w:rsidRPr="00296C04">
              <w:t>А</w:t>
            </w:r>
            <w:r w:rsidRPr="003F324C">
              <w:rPr>
                <w:vertAlign w:val="subscript"/>
              </w:rPr>
              <w:t>1</w:t>
            </w:r>
            <w:r w:rsidRPr="00296C04">
              <w:t>А</w:t>
            </w:r>
            <w:r w:rsidRPr="003F324C">
              <w:rPr>
                <w:vertAlign w:val="subscript"/>
              </w:rPr>
              <w:t>2</w:t>
            </w:r>
          </w:p>
        </w:tc>
        <w:tc>
          <w:tcPr>
            <w:tcW w:w="1800" w:type="dxa"/>
            <w:shd w:val="clear" w:color="auto" w:fill="auto"/>
          </w:tcPr>
          <w:p w:rsidR="00EC4491" w:rsidRPr="00296C04" w:rsidRDefault="00EC4491" w:rsidP="003F324C">
            <w:pPr>
              <w:jc w:val="both"/>
            </w:pPr>
            <w:r w:rsidRPr="00296C04">
              <w:t>Дтс</w:t>
            </w:r>
            <w:r w:rsidRPr="003F324C">
              <w:rPr>
                <w:vertAlign w:val="subscript"/>
              </w:rPr>
              <w:t>1</w:t>
            </w:r>
            <w:r w:rsidRPr="00296C04">
              <w:t xml:space="preserve"> - Дтс</w:t>
            </w:r>
          </w:p>
        </w:tc>
        <w:tc>
          <w:tcPr>
            <w:tcW w:w="1620" w:type="dxa"/>
            <w:shd w:val="clear" w:color="auto" w:fill="auto"/>
          </w:tcPr>
          <w:p w:rsidR="00EC4491" w:rsidRPr="00296C04" w:rsidRDefault="00EC4491" w:rsidP="003F324C">
            <w:pPr>
              <w:jc w:val="both"/>
            </w:pPr>
            <w:r w:rsidRPr="00296C04">
              <w:t>39,5 – 37,5</w:t>
            </w:r>
          </w:p>
        </w:tc>
        <w:tc>
          <w:tcPr>
            <w:tcW w:w="1282" w:type="dxa"/>
            <w:shd w:val="clear" w:color="auto" w:fill="auto"/>
          </w:tcPr>
          <w:p w:rsidR="00EC4491" w:rsidRPr="00296C04" w:rsidRDefault="00EC4491" w:rsidP="003F324C">
            <w:pPr>
              <w:jc w:val="both"/>
            </w:pPr>
            <w:r w:rsidRPr="00296C04">
              <w:t>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321" w:type="dxa"/>
            <w:gridSpan w:val="2"/>
            <w:shd w:val="clear" w:color="auto" w:fill="auto"/>
          </w:tcPr>
          <w:p w:rsidR="00EC4491" w:rsidRPr="00296C04" w:rsidRDefault="00EC4491" w:rsidP="003F324C">
            <w:pPr>
              <w:jc w:val="both"/>
            </w:pPr>
            <w:r w:rsidRPr="00296C04">
              <w:t>Длина изделия</w:t>
            </w:r>
          </w:p>
        </w:tc>
        <w:tc>
          <w:tcPr>
            <w:tcW w:w="1080" w:type="dxa"/>
            <w:shd w:val="clear" w:color="auto" w:fill="auto"/>
          </w:tcPr>
          <w:p w:rsidR="00EC4491" w:rsidRPr="00296C04" w:rsidRDefault="00EC4491" w:rsidP="003F324C">
            <w:pPr>
              <w:jc w:val="both"/>
            </w:pPr>
            <w:r w:rsidRPr="00296C04">
              <w:t>АТ</w:t>
            </w:r>
          </w:p>
        </w:tc>
        <w:tc>
          <w:tcPr>
            <w:tcW w:w="1800" w:type="dxa"/>
            <w:shd w:val="clear" w:color="auto" w:fill="auto"/>
          </w:tcPr>
          <w:p w:rsidR="00EC4491" w:rsidRPr="00296C04" w:rsidRDefault="00EC4491" w:rsidP="003F324C">
            <w:pPr>
              <w:jc w:val="both"/>
            </w:pPr>
            <w:r w:rsidRPr="00296C04">
              <w:t>АТ</w:t>
            </w:r>
          </w:p>
        </w:tc>
        <w:tc>
          <w:tcPr>
            <w:tcW w:w="1620" w:type="dxa"/>
            <w:shd w:val="clear" w:color="auto" w:fill="auto"/>
          </w:tcPr>
          <w:p w:rsidR="00EC4491" w:rsidRPr="00296C04" w:rsidRDefault="00EC4491" w:rsidP="003F324C">
            <w:pPr>
              <w:jc w:val="both"/>
            </w:pPr>
            <w:r w:rsidRPr="00296C04">
              <w:t>38,3</w:t>
            </w:r>
          </w:p>
        </w:tc>
        <w:tc>
          <w:tcPr>
            <w:tcW w:w="1282" w:type="dxa"/>
            <w:shd w:val="clear" w:color="auto" w:fill="auto"/>
          </w:tcPr>
          <w:p w:rsidR="00EC4491" w:rsidRPr="00296C04" w:rsidRDefault="00EC4491" w:rsidP="003F324C">
            <w:pPr>
              <w:jc w:val="both"/>
            </w:pPr>
            <w:r w:rsidRPr="00296C04">
              <w:t>38,3</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321" w:type="dxa"/>
            <w:gridSpan w:val="2"/>
            <w:shd w:val="clear" w:color="auto" w:fill="auto"/>
          </w:tcPr>
          <w:p w:rsidR="00EC4491" w:rsidRPr="00296C04" w:rsidRDefault="00EC4491" w:rsidP="003F324C">
            <w:pPr>
              <w:jc w:val="both"/>
            </w:pPr>
            <w:r w:rsidRPr="00296C04">
              <w:t>Положение конца линии плеча</w:t>
            </w:r>
          </w:p>
        </w:tc>
        <w:tc>
          <w:tcPr>
            <w:tcW w:w="1080" w:type="dxa"/>
            <w:shd w:val="clear" w:color="auto" w:fill="auto"/>
          </w:tcPr>
          <w:p w:rsidR="00EC4491" w:rsidRPr="00296C04" w:rsidRDefault="00EC4491" w:rsidP="003F324C">
            <w:pPr>
              <w:jc w:val="both"/>
            </w:pPr>
            <w:r w:rsidRPr="00296C04">
              <w:t>А</w:t>
            </w:r>
            <w:r w:rsidRPr="003F324C">
              <w:rPr>
                <w:vertAlign w:val="subscript"/>
              </w:rPr>
              <w:t>2</w:t>
            </w:r>
            <w:r w:rsidRPr="00296C04">
              <w:t>П</w:t>
            </w:r>
          </w:p>
          <w:p w:rsidR="00EC4491" w:rsidRPr="00296C04" w:rsidRDefault="00EC4491" w:rsidP="003F324C">
            <w:pPr>
              <w:jc w:val="both"/>
            </w:pPr>
            <w:r w:rsidRPr="00296C04">
              <w:t>ТП</w:t>
            </w:r>
          </w:p>
        </w:tc>
        <w:tc>
          <w:tcPr>
            <w:tcW w:w="1800" w:type="dxa"/>
            <w:shd w:val="clear" w:color="auto" w:fill="auto"/>
          </w:tcPr>
          <w:p w:rsidR="00EC4491" w:rsidRPr="00296C04" w:rsidRDefault="00EC4491" w:rsidP="003F324C">
            <w:pPr>
              <w:jc w:val="both"/>
            </w:pPr>
            <w:r w:rsidRPr="003F324C">
              <w:rPr>
                <w:lang w:val="en-US"/>
              </w:rPr>
              <w:t>R</w:t>
            </w:r>
            <w:r w:rsidRPr="003F324C">
              <w:rPr>
                <w:vertAlign w:val="subscript"/>
                <w:lang w:val="en-US"/>
              </w:rPr>
              <w:t>1</w:t>
            </w:r>
            <w:r w:rsidRPr="003F324C">
              <w:rPr>
                <w:lang w:val="en-US"/>
              </w:rPr>
              <w:t xml:space="preserve"> = </w:t>
            </w:r>
            <w:r w:rsidRPr="00296C04">
              <w:t>Шп</w:t>
            </w:r>
          </w:p>
          <w:p w:rsidR="00EC4491" w:rsidRPr="00296C04" w:rsidRDefault="00EC4491" w:rsidP="003F324C">
            <w:pPr>
              <w:jc w:val="both"/>
            </w:pPr>
            <w:r w:rsidRPr="003F324C">
              <w:rPr>
                <w:lang w:val="en-US"/>
              </w:rPr>
              <w:t>R</w:t>
            </w:r>
            <w:r w:rsidRPr="003F324C">
              <w:rPr>
                <w:vertAlign w:val="subscript"/>
                <w:lang w:val="en-US"/>
              </w:rPr>
              <w:t>2</w:t>
            </w:r>
            <w:r w:rsidRPr="003F324C">
              <w:rPr>
                <w:lang w:val="en-US"/>
              </w:rPr>
              <w:t xml:space="preserve"> = </w:t>
            </w:r>
            <w:r w:rsidRPr="00296C04">
              <w:t>Впк</w:t>
            </w:r>
          </w:p>
        </w:tc>
        <w:tc>
          <w:tcPr>
            <w:tcW w:w="1620" w:type="dxa"/>
            <w:shd w:val="clear" w:color="auto" w:fill="auto"/>
          </w:tcPr>
          <w:p w:rsidR="00EC4491" w:rsidRPr="00296C04" w:rsidRDefault="00EC4491" w:rsidP="003F324C">
            <w:pPr>
              <w:jc w:val="both"/>
            </w:pPr>
            <w:r w:rsidRPr="003F324C">
              <w:rPr>
                <w:lang w:val="en-US"/>
              </w:rPr>
              <w:t>R</w:t>
            </w:r>
            <w:r w:rsidRPr="003F324C">
              <w:rPr>
                <w:vertAlign w:val="subscript"/>
              </w:rPr>
              <w:t>1</w:t>
            </w:r>
            <w:r w:rsidRPr="00296C04">
              <w:t xml:space="preserve"> = 12</w:t>
            </w:r>
          </w:p>
          <w:p w:rsidR="00EC4491" w:rsidRPr="003F324C" w:rsidRDefault="00EC4491" w:rsidP="003F324C">
            <w:pPr>
              <w:jc w:val="both"/>
              <w:rPr>
                <w:lang w:val="en-US"/>
              </w:rPr>
            </w:pPr>
            <w:r w:rsidRPr="003F324C">
              <w:rPr>
                <w:lang w:val="en-US"/>
              </w:rPr>
              <w:t>R</w:t>
            </w:r>
            <w:r w:rsidRPr="003F324C">
              <w:rPr>
                <w:vertAlign w:val="subscript"/>
              </w:rPr>
              <w:t xml:space="preserve">2 </w:t>
            </w:r>
            <w:r w:rsidRPr="00296C04">
              <w:t>= 38,5</w:t>
            </w:r>
          </w:p>
        </w:tc>
        <w:tc>
          <w:tcPr>
            <w:tcW w:w="1282" w:type="dxa"/>
            <w:shd w:val="clear" w:color="auto" w:fill="auto"/>
          </w:tcPr>
          <w:p w:rsidR="00EC4491" w:rsidRPr="00296C04" w:rsidRDefault="00EC4491" w:rsidP="003F324C">
            <w:pPr>
              <w:jc w:val="both"/>
            </w:pPr>
            <w:r w:rsidRPr="00296C04">
              <w:t>12</w:t>
            </w:r>
          </w:p>
          <w:p w:rsidR="00EC4491" w:rsidRPr="00296C04" w:rsidRDefault="00EC4491" w:rsidP="003F324C">
            <w:pPr>
              <w:jc w:val="both"/>
            </w:pPr>
            <w:r w:rsidRPr="00296C04">
              <w:t>38,5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321" w:type="dxa"/>
            <w:gridSpan w:val="2"/>
            <w:shd w:val="clear" w:color="auto" w:fill="auto"/>
          </w:tcPr>
          <w:p w:rsidR="00EC4491" w:rsidRPr="00296C04" w:rsidRDefault="00EC4491" w:rsidP="003F324C">
            <w:pPr>
              <w:jc w:val="both"/>
            </w:pPr>
            <w:r w:rsidRPr="00296C04">
              <w:t>Раствор плечевой вытачки</w:t>
            </w:r>
          </w:p>
        </w:tc>
        <w:tc>
          <w:tcPr>
            <w:tcW w:w="1080" w:type="dxa"/>
            <w:shd w:val="clear" w:color="auto" w:fill="auto"/>
          </w:tcPr>
          <w:p w:rsidR="00EC4491" w:rsidRPr="003F324C" w:rsidRDefault="00EC4491" w:rsidP="003F324C">
            <w:pPr>
              <w:jc w:val="both"/>
              <w:rPr>
                <w:vertAlign w:val="subscript"/>
              </w:rPr>
            </w:pPr>
            <w:r w:rsidRPr="00296C04">
              <w:t>ПП</w:t>
            </w:r>
            <w:r w:rsidRPr="003F324C">
              <w:rPr>
                <w:vertAlign w:val="subscript"/>
              </w:rPr>
              <w:t>1</w:t>
            </w:r>
          </w:p>
        </w:tc>
        <w:tc>
          <w:tcPr>
            <w:tcW w:w="1800" w:type="dxa"/>
            <w:shd w:val="clear" w:color="auto" w:fill="auto"/>
          </w:tcPr>
          <w:p w:rsidR="00EC4491" w:rsidRPr="00296C04" w:rsidRDefault="00EC4491" w:rsidP="003F324C">
            <w:pPr>
              <w:jc w:val="both"/>
            </w:pPr>
            <w:r w:rsidRPr="00296C04">
              <w:t>2</w:t>
            </w:r>
          </w:p>
        </w:tc>
        <w:tc>
          <w:tcPr>
            <w:tcW w:w="1620" w:type="dxa"/>
            <w:shd w:val="clear" w:color="auto" w:fill="auto"/>
          </w:tcPr>
          <w:p w:rsidR="00EC4491" w:rsidRPr="00296C04" w:rsidRDefault="00EC4491" w:rsidP="003F324C">
            <w:pPr>
              <w:jc w:val="both"/>
            </w:pPr>
            <w:r w:rsidRPr="00296C04">
              <w:t>2</w:t>
            </w:r>
          </w:p>
        </w:tc>
        <w:tc>
          <w:tcPr>
            <w:tcW w:w="1282" w:type="dxa"/>
            <w:shd w:val="clear" w:color="auto" w:fill="auto"/>
          </w:tcPr>
          <w:p w:rsidR="00EC4491" w:rsidRPr="00296C04" w:rsidRDefault="00EC4491" w:rsidP="003F324C">
            <w:pPr>
              <w:jc w:val="both"/>
            </w:pPr>
            <w:r w:rsidRPr="00296C04">
              <w:t>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321" w:type="dxa"/>
            <w:gridSpan w:val="2"/>
            <w:shd w:val="clear" w:color="auto" w:fill="auto"/>
          </w:tcPr>
          <w:p w:rsidR="00EC4491" w:rsidRPr="00296C04" w:rsidRDefault="00EC4491" w:rsidP="003F324C">
            <w:pPr>
              <w:jc w:val="both"/>
            </w:pPr>
            <w:r w:rsidRPr="00296C04">
              <w:t>Положение плечевой вытачки</w:t>
            </w:r>
          </w:p>
        </w:tc>
        <w:tc>
          <w:tcPr>
            <w:tcW w:w="1080" w:type="dxa"/>
            <w:shd w:val="clear" w:color="auto" w:fill="auto"/>
          </w:tcPr>
          <w:p w:rsidR="00EC4491" w:rsidRPr="00296C04" w:rsidRDefault="00EC4491" w:rsidP="003F324C">
            <w:pPr>
              <w:jc w:val="both"/>
            </w:pPr>
            <w:r w:rsidRPr="00296C04">
              <w:t>А</w:t>
            </w:r>
            <w:r w:rsidRPr="003F324C">
              <w:rPr>
                <w:vertAlign w:val="subscript"/>
              </w:rPr>
              <w:t>2</w:t>
            </w:r>
            <w:r w:rsidRPr="00296C04">
              <w:t>И</w:t>
            </w:r>
          </w:p>
        </w:tc>
        <w:tc>
          <w:tcPr>
            <w:tcW w:w="1800" w:type="dxa"/>
            <w:shd w:val="clear" w:color="auto" w:fill="auto"/>
          </w:tcPr>
          <w:p w:rsidR="00EC4491" w:rsidRPr="003F324C" w:rsidRDefault="00EC4491" w:rsidP="003F324C">
            <w:pPr>
              <w:jc w:val="both"/>
              <w:rPr>
                <w:vertAlign w:val="subscript"/>
              </w:rPr>
            </w:pPr>
            <w:r w:rsidRPr="00296C04">
              <w:t>0,3 А</w:t>
            </w:r>
            <w:r w:rsidRPr="003F324C">
              <w:rPr>
                <w:vertAlign w:val="subscript"/>
              </w:rPr>
              <w:t>2</w:t>
            </w:r>
            <w:r w:rsidRPr="00296C04">
              <w:t>П</w:t>
            </w:r>
            <w:r w:rsidRPr="003F324C">
              <w:rPr>
                <w:vertAlign w:val="subscript"/>
              </w:rPr>
              <w:t>1</w:t>
            </w:r>
          </w:p>
        </w:tc>
        <w:tc>
          <w:tcPr>
            <w:tcW w:w="1620" w:type="dxa"/>
            <w:shd w:val="clear" w:color="auto" w:fill="auto"/>
          </w:tcPr>
          <w:p w:rsidR="00EC4491" w:rsidRPr="00296C04" w:rsidRDefault="00EC4491" w:rsidP="003F324C">
            <w:pPr>
              <w:jc w:val="both"/>
            </w:pPr>
            <w:r w:rsidRPr="00296C04">
              <w:t xml:space="preserve">0,3 </w:t>
            </w:r>
            <w:r w:rsidR="00E06558">
              <w:rPr>
                <w:position w:val="-4"/>
              </w:rPr>
              <w:pict>
                <v:shape id="_x0000_i1027" type="#_x0000_t75" style="width:9.75pt;height:9.75pt">
                  <v:imagedata r:id="rId9" o:title=""/>
                </v:shape>
              </w:pict>
            </w:r>
            <w:r w:rsidRPr="00296C04">
              <w:t xml:space="preserve"> 14</w:t>
            </w:r>
          </w:p>
        </w:tc>
        <w:tc>
          <w:tcPr>
            <w:tcW w:w="1282" w:type="dxa"/>
            <w:shd w:val="clear" w:color="auto" w:fill="auto"/>
          </w:tcPr>
          <w:p w:rsidR="00EC4491" w:rsidRPr="00296C04" w:rsidRDefault="00EC4491" w:rsidP="003F324C">
            <w:pPr>
              <w:jc w:val="both"/>
            </w:pPr>
            <w:r w:rsidRPr="00296C04">
              <w:t>4,2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321" w:type="dxa"/>
            <w:gridSpan w:val="2"/>
            <w:shd w:val="clear" w:color="auto" w:fill="auto"/>
          </w:tcPr>
          <w:p w:rsidR="00EC4491" w:rsidRPr="00296C04" w:rsidRDefault="00EC4491" w:rsidP="003F324C">
            <w:pPr>
              <w:jc w:val="both"/>
            </w:pPr>
            <w:r w:rsidRPr="00296C04">
              <w:t>Центр лопаток</w:t>
            </w:r>
          </w:p>
        </w:tc>
        <w:tc>
          <w:tcPr>
            <w:tcW w:w="1080" w:type="dxa"/>
            <w:shd w:val="clear" w:color="auto" w:fill="auto"/>
          </w:tcPr>
          <w:p w:rsidR="00EC4491" w:rsidRPr="003F324C" w:rsidRDefault="00EC4491" w:rsidP="003F324C">
            <w:pPr>
              <w:jc w:val="both"/>
              <w:rPr>
                <w:vertAlign w:val="subscript"/>
              </w:rPr>
            </w:pPr>
            <w:r w:rsidRPr="00296C04">
              <w:t>УУ</w:t>
            </w:r>
            <w:r w:rsidRPr="003F324C">
              <w:rPr>
                <w:vertAlign w:val="subscript"/>
              </w:rPr>
              <w:t>1</w:t>
            </w:r>
          </w:p>
        </w:tc>
        <w:tc>
          <w:tcPr>
            <w:tcW w:w="1800" w:type="dxa"/>
            <w:shd w:val="clear" w:color="auto" w:fill="auto"/>
          </w:tcPr>
          <w:p w:rsidR="00EC4491" w:rsidRPr="00296C04" w:rsidRDefault="00EC4491" w:rsidP="003F324C">
            <w:pPr>
              <w:jc w:val="both"/>
            </w:pPr>
            <w:r w:rsidRPr="00296C04">
              <w:t>0,5 (Шс + Пшс)</w:t>
            </w:r>
          </w:p>
        </w:tc>
        <w:tc>
          <w:tcPr>
            <w:tcW w:w="1620" w:type="dxa"/>
            <w:shd w:val="clear" w:color="auto" w:fill="auto"/>
          </w:tcPr>
          <w:p w:rsidR="00EC4491" w:rsidRPr="00296C04" w:rsidRDefault="00EC4491" w:rsidP="003F324C">
            <w:pPr>
              <w:jc w:val="both"/>
            </w:pPr>
            <w:r w:rsidRPr="00296C04">
              <w:t>0,5 (15 + 2,5)</w:t>
            </w:r>
          </w:p>
        </w:tc>
        <w:tc>
          <w:tcPr>
            <w:tcW w:w="1282" w:type="dxa"/>
            <w:shd w:val="clear" w:color="auto" w:fill="auto"/>
          </w:tcPr>
          <w:p w:rsidR="00EC4491" w:rsidRPr="00296C04" w:rsidRDefault="00EC4491" w:rsidP="003F324C">
            <w:pPr>
              <w:jc w:val="both"/>
            </w:pPr>
            <w:r w:rsidRPr="00296C04">
              <w:t>8,75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321" w:type="dxa"/>
            <w:gridSpan w:val="2"/>
            <w:shd w:val="clear" w:color="auto" w:fill="auto"/>
          </w:tcPr>
          <w:p w:rsidR="00EC4491" w:rsidRPr="00296C04" w:rsidRDefault="00EC4491" w:rsidP="003F324C">
            <w:pPr>
              <w:jc w:val="both"/>
            </w:pPr>
            <w:r w:rsidRPr="00296C04">
              <w:t>Длина плечевой вытачки</w:t>
            </w:r>
          </w:p>
        </w:tc>
        <w:tc>
          <w:tcPr>
            <w:tcW w:w="1080" w:type="dxa"/>
            <w:shd w:val="clear" w:color="auto" w:fill="auto"/>
          </w:tcPr>
          <w:p w:rsidR="00EC4491" w:rsidRPr="003F324C" w:rsidRDefault="00EC4491" w:rsidP="003F324C">
            <w:pPr>
              <w:jc w:val="both"/>
              <w:rPr>
                <w:vertAlign w:val="subscript"/>
              </w:rPr>
            </w:pPr>
            <w:r w:rsidRPr="00296C04">
              <w:t>ИИ</w:t>
            </w:r>
            <w:r w:rsidRPr="003F324C">
              <w:rPr>
                <w:vertAlign w:val="subscript"/>
              </w:rPr>
              <w:t>1</w:t>
            </w:r>
          </w:p>
        </w:tc>
        <w:tc>
          <w:tcPr>
            <w:tcW w:w="1800" w:type="dxa"/>
            <w:shd w:val="clear" w:color="auto" w:fill="auto"/>
          </w:tcPr>
          <w:p w:rsidR="00EC4491" w:rsidRPr="00296C04" w:rsidRDefault="00EC4491" w:rsidP="003F324C">
            <w:pPr>
              <w:jc w:val="both"/>
            </w:pPr>
            <w:r w:rsidRPr="00296C04">
              <w:t>6-8 см</w:t>
            </w:r>
          </w:p>
        </w:tc>
        <w:tc>
          <w:tcPr>
            <w:tcW w:w="1620" w:type="dxa"/>
            <w:shd w:val="clear" w:color="auto" w:fill="auto"/>
          </w:tcPr>
          <w:p w:rsidR="00EC4491" w:rsidRPr="00296C04" w:rsidRDefault="00EC4491" w:rsidP="003F324C">
            <w:pPr>
              <w:jc w:val="both"/>
            </w:pPr>
            <w:r w:rsidRPr="00296C04">
              <w:t>7</w:t>
            </w:r>
          </w:p>
        </w:tc>
        <w:tc>
          <w:tcPr>
            <w:tcW w:w="1282" w:type="dxa"/>
            <w:shd w:val="clear" w:color="auto" w:fill="auto"/>
          </w:tcPr>
          <w:p w:rsidR="00EC4491" w:rsidRPr="00296C04" w:rsidRDefault="00EC4491" w:rsidP="003F324C">
            <w:pPr>
              <w:jc w:val="both"/>
            </w:pPr>
            <w:r w:rsidRPr="00296C04">
              <w:t>7</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321" w:type="dxa"/>
            <w:gridSpan w:val="2"/>
            <w:shd w:val="clear" w:color="auto" w:fill="auto"/>
          </w:tcPr>
          <w:p w:rsidR="00EC4491" w:rsidRPr="00296C04" w:rsidRDefault="00EC4491" w:rsidP="003F324C">
            <w:pPr>
              <w:jc w:val="both"/>
            </w:pPr>
            <w:r w:rsidRPr="00296C04">
              <w:t>Вспомогательная точка П</w:t>
            </w:r>
            <w:r w:rsidRPr="003F324C">
              <w:rPr>
                <w:vertAlign w:val="subscript"/>
              </w:rPr>
              <w:t>2</w:t>
            </w:r>
          </w:p>
        </w:tc>
        <w:tc>
          <w:tcPr>
            <w:tcW w:w="1080" w:type="dxa"/>
            <w:shd w:val="clear" w:color="auto" w:fill="auto"/>
          </w:tcPr>
          <w:p w:rsidR="00EC4491" w:rsidRPr="003F324C" w:rsidRDefault="00EC4491" w:rsidP="003F324C">
            <w:pPr>
              <w:jc w:val="both"/>
              <w:rPr>
                <w:vertAlign w:val="subscript"/>
              </w:rPr>
            </w:pPr>
            <w:r w:rsidRPr="00296C04">
              <w:t>П</w:t>
            </w:r>
            <w:r w:rsidRPr="003F324C">
              <w:rPr>
                <w:vertAlign w:val="subscript"/>
              </w:rPr>
              <w:t>1</w:t>
            </w:r>
            <w:r w:rsidRPr="00296C04">
              <w:t>П</w:t>
            </w:r>
            <w:r w:rsidRPr="003F324C">
              <w:rPr>
                <w:vertAlign w:val="subscript"/>
              </w:rPr>
              <w:t>2</w:t>
            </w:r>
          </w:p>
        </w:tc>
        <w:tc>
          <w:tcPr>
            <w:tcW w:w="1800" w:type="dxa"/>
            <w:shd w:val="clear" w:color="auto" w:fill="auto"/>
          </w:tcPr>
          <w:p w:rsidR="00EC4491" w:rsidRPr="003F324C" w:rsidRDefault="00E06558" w:rsidP="003F324C">
            <w:pPr>
              <w:jc w:val="both"/>
              <w:rPr>
                <w:vertAlign w:val="subscript"/>
              </w:rPr>
            </w:pPr>
            <w:r>
              <w:rPr>
                <w:position w:val="-4"/>
              </w:rPr>
              <w:pict>
                <v:shape id="_x0000_i1028" type="#_x0000_t75" style="width:12pt;height:12.75pt">
                  <v:imagedata r:id="rId10" o:title=""/>
                </v:shape>
              </w:pict>
            </w:r>
            <w:r w:rsidR="00EC4491" w:rsidRPr="00296C04">
              <w:t>из точки П</w:t>
            </w:r>
            <w:r w:rsidR="00EC4491" w:rsidRPr="003F324C">
              <w:rPr>
                <w:vertAlign w:val="subscript"/>
              </w:rPr>
              <w:t xml:space="preserve">1 </w:t>
            </w:r>
            <w:r w:rsidR="00EC4491" w:rsidRPr="00296C04">
              <w:t>на аГ</w:t>
            </w:r>
            <w:r w:rsidR="00EC4491" w:rsidRPr="003F324C">
              <w:rPr>
                <w:vertAlign w:val="subscript"/>
              </w:rPr>
              <w:t>1</w:t>
            </w:r>
          </w:p>
        </w:tc>
        <w:tc>
          <w:tcPr>
            <w:tcW w:w="1620" w:type="dxa"/>
            <w:shd w:val="clear" w:color="auto" w:fill="auto"/>
          </w:tcPr>
          <w:p w:rsidR="00EC4491" w:rsidRPr="00296C04" w:rsidRDefault="00EC4491" w:rsidP="003F324C">
            <w:pPr>
              <w:jc w:val="both"/>
            </w:pPr>
          </w:p>
        </w:tc>
        <w:tc>
          <w:tcPr>
            <w:tcW w:w="1282" w:type="dxa"/>
            <w:shd w:val="clear" w:color="auto" w:fill="auto"/>
          </w:tcPr>
          <w:p w:rsidR="00EC4491" w:rsidRPr="00296C04" w:rsidRDefault="00EC4491" w:rsidP="003F324C">
            <w:pPr>
              <w:jc w:val="both"/>
            </w:pP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321" w:type="dxa"/>
            <w:gridSpan w:val="2"/>
            <w:shd w:val="clear" w:color="auto" w:fill="auto"/>
          </w:tcPr>
          <w:p w:rsidR="00EC4491" w:rsidRPr="00296C04" w:rsidRDefault="00EC4491" w:rsidP="003F324C">
            <w:pPr>
              <w:jc w:val="both"/>
            </w:pPr>
            <w:r w:rsidRPr="00296C04">
              <w:t>Задний угол подмышечной впадины - точка П</w:t>
            </w:r>
            <w:r w:rsidRPr="003F324C">
              <w:rPr>
                <w:vertAlign w:val="subscript"/>
              </w:rPr>
              <w:t>3</w:t>
            </w:r>
          </w:p>
        </w:tc>
        <w:tc>
          <w:tcPr>
            <w:tcW w:w="1080" w:type="dxa"/>
            <w:shd w:val="clear" w:color="auto" w:fill="auto"/>
          </w:tcPr>
          <w:p w:rsidR="00EC4491" w:rsidRPr="003F324C" w:rsidRDefault="00EC4491" w:rsidP="003F324C">
            <w:pPr>
              <w:jc w:val="both"/>
              <w:rPr>
                <w:vertAlign w:val="subscript"/>
              </w:rPr>
            </w:pPr>
            <w:r w:rsidRPr="00296C04">
              <w:t>Г</w:t>
            </w:r>
            <w:r w:rsidRPr="003F324C">
              <w:rPr>
                <w:vertAlign w:val="subscript"/>
              </w:rPr>
              <w:t>1</w:t>
            </w:r>
            <w:r w:rsidRPr="00296C04">
              <w:t>П</w:t>
            </w:r>
            <w:r w:rsidRPr="003F324C">
              <w:rPr>
                <w:vertAlign w:val="subscript"/>
              </w:rPr>
              <w:t>3</w:t>
            </w:r>
          </w:p>
        </w:tc>
        <w:tc>
          <w:tcPr>
            <w:tcW w:w="1800" w:type="dxa"/>
            <w:shd w:val="clear" w:color="auto" w:fill="auto"/>
          </w:tcPr>
          <w:p w:rsidR="00EC4491" w:rsidRPr="00296C04" w:rsidRDefault="00E06558" w:rsidP="003F324C">
            <w:pPr>
              <w:jc w:val="both"/>
            </w:pPr>
            <w:r>
              <w:rPr>
                <w:position w:val="-24"/>
              </w:rPr>
              <w:pict>
                <v:shape id="_x0000_i1029" type="#_x0000_t75" style="width:30pt;height:32.25pt">
                  <v:imagedata r:id="rId11" o:title=""/>
                </v:shape>
              </w:pic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11.</w:t>
            </w:r>
          </w:p>
        </w:tc>
        <w:tc>
          <w:tcPr>
            <w:tcW w:w="3321" w:type="dxa"/>
            <w:gridSpan w:val="2"/>
            <w:shd w:val="clear" w:color="auto" w:fill="auto"/>
          </w:tcPr>
          <w:p w:rsidR="00EC4491" w:rsidRPr="00296C04" w:rsidRDefault="00EC4491" w:rsidP="003F324C">
            <w:pPr>
              <w:jc w:val="both"/>
            </w:pPr>
            <w:r w:rsidRPr="00296C04">
              <w:t>Вспомогательная точка 1</w:t>
            </w:r>
          </w:p>
        </w:tc>
        <w:tc>
          <w:tcPr>
            <w:tcW w:w="1080" w:type="dxa"/>
            <w:shd w:val="clear" w:color="auto" w:fill="auto"/>
          </w:tcPr>
          <w:p w:rsidR="00EC4491" w:rsidRPr="00296C04" w:rsidRDefault="00EC4491" w:rsidP="003F324C">
            <w:pPr>
              <w:jc w:val="both"/>
            </w:pPr>
            <w:r w:rsidRPr="00296C04">
              <w:t>Г</w:t>
            </w:r>
            <w:r w:rsidRPr="003F324C">
              <w:rPr>
                <w:vertAlign w:val="subscript"/>
              </w:rPr>
              <w:t>1</w:t>
            </w:r>
            <w:r w:rsidRPr="00296C04">
              <w:t>1</w:t>
            </w:r>
          </w:p>
        </w:tc>
        <w:tc>
          <w:tcPr>
            <w:tcW w:w="1800" w:type="dxa"/>
            <w:shd w:val="clear" w:color="auto" w:fill="auto"/>
          </w:tcPr>
          <w:p w:rsidR="00EC4491" w:rsidRPr="00296C04" w:rsidRDefault="00EC4491" w:rsidP="003F324C">
            <w:pPr>
              <w:jc w:val="both"/>
            </w:pPr>
            <w:r w:rsidRPr="00296C04">
              <w:t>0,2 Г</w:t>
            </w:r>
            <w:r w:rsidRPr="003F324C">
              <w:rPr>
                <w:vertAlign w:val="subscript"/>
              </w:rPr>
              <w:t>1</w:t>
            </w:r>
            <w:r w:rsidRPr="00296C04">
              <w:t>Г</w:t>
            </w:r>
            <w:r w:rsidRPr="003F324C">
              <w:rPr>
                <w:vertAlign w:val="subscript"/>
              </w:rPr>
              <w:t xml:space="preserve">4 </w:t>
            </w:r>
            <w:r w:rsidRPr="00296C04">
              <w:t>+ 0,5</w:t>
            </w:r>
          </w:p>
        </w:tc>
        <w:tc>
          <w:tcPr>
            <w:tcW w:w="1620" w:type="dxa"/>
            <w:shd w:val="clear" w:color="auto" w:fill="auto"/>
          </w:tcPr>
          <w:p w:rsidR="00EC4491" w:rsidRPr="00296C04" w:rsidRDefault="00EC4491" w:rsidP="003F324C">
            <w:pPr>
              <w:jc w:val="both"/>
            </w:pPr>
            <w:r w:rsidRPr="00296C04">
              <w:t xml:space="preserve">0,2 </w:t>
            </w:r>
            <w:r w:rsidR="00E06558">
              <w:rPr>
                <w:position w:val="-4"/>
              </w:rPr>
              <w:pict>
                <v:shape id="_x0000_i1030" type="#_x0000_t75" style="width:9.75pt;height:9.75pt">
                  <v:imagedata r:id="rId9" o:title=""/>
                </v:shape>
              </w:pict>
            </w:r>
            <w:r w:rsidRPr="00296C04">
              <w:t xml:space="preserve"> 13,5 + 0,3 </w:t>
            </w:r>
          </w:p>
        </w:tc>
        <w:tc>
          <w:tcPr>
            <w:tcW w:w="1282" w:type="dxa"/>
            <w:shd w:val="clear" w:color="auto" w:fill="auto"/>
          </w:tcPr>
          <w:p w:rsidR="00EC4491" w:rsidRPr="00296C04" w:rsidRDefault="00EC4491" w:rsidP="003F324C">
            <w:pPr>
              <w:jc w:val="both"/>
            </w:pPr>
            <w:r w:rsidRPr="00296C04">
              <w:t>3</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12.</w:t>
            </w:r>
          </w:p>
        </w:tc>
        <w:tc>
          <w:tcPr>
            <w:tcW w:w="3321" w:type="dxa"/>
            <w:gridSpan w:val="2"/>
            <w:shd w:val="clear" w:color="auto" w:fill="auto"/>
          </w:tcPr>
          <w:p w:rsidR="00EC4491" w:rsidRPr="00296C04" w:rsidRDefault="00EC4491" w:rsidP="003F324C">
            <w:pPr>
              <w:jc w:val="both"/>
            </w:pPr>
            <w:r w:rsidRPr="00296C04">
              <w:t>Середина проймы</w:t>
            </w:r>
          </w:p>
        </w:tc>
        <w:tc>
          <w:tcPr>
            <w:tcW w:w="1080" w:type="dxa"/>
            <w:shd w:val="clear" w:color="auto" w:fill="auto"/>
          </w:tcPr>
          <w:p w:rsidR="00EC4491" w:rsidRPr="003F324C" w:rsidRDefault="00EC4491" w:rsidP="003F324C">
            <w:pPr>
              <w:jc w:val="both"/>
              <w:rPr>
                <w:vertAlign w:val="subscript"/>
              </w:rPr>
            </w:pPr>
            <w:r w:rsidRPr="00296C04">
              <w:t>Г</w:t>
            </w:r>
            <w:r w:rsidRPr="003F324C">
              <w:rPr>
                <w:vertAlign w:val="subscript"/>
              </w:rPr>
              <w:t>1</w:t>
            </w:r>
            <w:r w:rsidRPr="00296C04">
              <w:t>Г</w:t>
            </w:r>
            <w:r w:rsidRPr="003F324C">
              <w:rPr>
                <w:vertAlign w:val="subscript"/>
              </w:rPr>
              <w:t>2</w:t>
            </w:r>
          </w:p>
        </w:tc>
        <w:tc>
          <w:tcPr>
            <w:tcW w:w="1800" w:type="dxa"/>
            <w:shd w:val="clear" w:color="auto" w:fill="auto"/>
          </w:tcPr>
          <w:p w:rsidR="00EC4491" w:rsidRPr="00296C04" w:rsidRDefault="00E06558" w:rsidP="003F324C">
            <w:pPr>
              <w:jc w:val="both"/>
            </w:pPr>
            <w:r>
              <w:rPr>
                <w:position w:val="-24"/>
              </w:rPr>
              <w:pict>
                <v:shape id="_x0000_i1031" type="#_x0000_t75" style="width:27.75pt;height:32.25pt">
                  <v:imagedata r:id="rId12" o:title=""/>
                </v:shape>
              </w:pict>
            </w:r>
          </w:p>
        </w:tc>
        <w:tc>
          <w:tcPr>
            <w:tcW w:w="1620" w:type="dxa"/>
            <w:shd w:val="clear" w:color="auto" w:fill="auto"/>
          </w:tcPr>
          <w:p w:rsidR="00EC4491" w:rsidRPr="00296C04" w:rsidRDefault="00E06558" w:rsidP="003F324C">
            <w:pPr>
              <w:jc w:val="both"/>
            </w:pPr>
            <w:r>
              <w:rPr>
                <w:position w:val="-24"/>
              </w:rPr>
              <w:pict>
                <v:shape id="_x0000_i1032" type="#_x0000_t75" style="width:24pt;height:32.25pt">
                  <v:imagedata r:id="rId13" o:title=""/>
                </v:shape>
              </w:pict>
            </w:r>
          </w:p>
        </w:tc>
        <w:tc>
          <w:tcPr>
            <w:tcW w:w="1282" w:type="dxa"/>
            <w:shd w:val="clear" w:color="auto" w:fill="auto"/>
          </w:tcPr>
          <w:p w:rsidR="00EC4491" w:rsidRPr="00296C04" w:rsidRDefault="00EC4491" w:rsidP="003F324C">
            <w:pPr>
              <w:jc w:val="both"/>
            </w:pPr>
            <w:r w:rsidRPr="00296C04">
              <w:t>6,75</w:t>
            </w:r>
          </w:p>
        </w:tc>
      </w:tr>
      <w:tr w:rsidR="00EC4491" w:rsidRPr="00296C04" w:rsidTr="003F324C">
        <w:tc>
          <w:tcPr>
            <w:tcW w:w="567" w:type="dxa"/>
            <w:shd w:val="clear" w:color="auto" w:fill="auto"/>
          </w:tcPr>
          <w:p w:rsidR="00EC4491" w:rsidRPr="003F324C" w:rsidRDefault="00EC4491" w:rsidP="003F324C">
            <w:pPr>
              <w:jc w:val="both"/>
              <w:rPr>
                <w:b/>
                <w:bCs/>
                <w:u w:val="single"/>
              </w:rPr>
            </w:pPr>
          </w:p>
        </w:tc>
        <w:tc>
          <w:tcPr>
            <w:tcW w:w="9103" w:type="dxa"/>
            <w:gridSpan w:val="6"/>
            <w:shd w:val="clear" w:color="auto" w:fill="auto"/>
          </w:tcPr>
          <w:p w:rsidR="00EC4491" w:rsidRPr="00296C04" w:rsidRDefault="00EC4491" w:rsidP="003F324C">
            <w:pPr>
              <w:jc w:val="center"/>
            </w:pPr>
            <w:r w:rsidRPr="00296C04">
              <w:t>Построение полочки.</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321" w:type="dxa"/>
            <w:gridSpan w:val="2"/>
            <w:shd w:val="clear" w:color="auto" w:fill="auto"/>
          </w:tcPr>
          <w:p w:rsidR="00EC4491" w:rsidRPr="00296C04" w:rsidRDefault="00EC4491" w:rsidP="003F324C">
            <w:pPr>
              <w:jc w:val="both"/>
            </w:pPr>
            <w:r w:rsidRPr="00296C04">
              <w:t>Понижение линии талии</w:t>
            </w:r>
          </w:p>
        </w:tc>
        <w:tc>
          <w:tcPr>
            <w:tcW w:w="1080" w:type="dxa"/>
            <w:shd w:val="clear" w:color="auto" w:fill="auto"/>
          </w:tcPr>
          <w:p w:rsidR="00EC4491" w:rsidRPr="003F324C" w:rsidRDefault="00EC4491" w:rsidP="003F324C">
            <w:pPr>
              <w:jc w:val="both"/>
              <w:rPr>
                <w:vertAlign w:val="subscript"/>
              </w:rPr>
            </w:pPr>
            <w:r w:rsidRPr="00296C04">
              <w:t>Т</w:t>
            </w:r>
            <w:r w:rsidRPr="003F324C">
              <w:rPr>
                <w:vertAlign w:val="subscript"/>
              </w:rPr>
              <w:t>3</w:t>
            </w:r>
            <w:r w:rsidRPr="00296C04">
              <w:t>Т</w:t>
            </w:r>
            <w:r w:rsidRPr="003F324C">
              <w:rPr>
                <w:vertAlign w:val="subscript"/>
              </w:rPr>
              <w:t>6</w:t>
            </w:r>
          </w:p>
        </w:tc>
        <w:tc>
          <w:tcPr>
            <w:tcW w:w="1800" w:type="dxa"/>
            <w:shd w:val="clear" w:color="auto" w:fill="auto"/>
          </w:tcPr>
          <w:p w:rsidR="00EC4491" w:rsidRPr="00296C04" w:rsidRDefault="00EC4491" w:rsidP="003F324C">
            <w:pPr>
              <w:jc w:val="both"/>
            </w:pPr>
            <w:r w:rsidRPr="00296C04">
              <w:t>1-2,5</w:t>
            </w:r>
          </w:p>
        </w:tc>
        <w:tc>
          <w:tcPr>
            <w:tcW w:w="1620" w:type="dxa"/>
            <w:shd w:val="clear" w:color="auto" w:fill="auto"/>
          </w:tcPr>
          <w:p w:rsidR="00EC4491" w:rsidRPr="00296C04" w:rsidRDefault="00EC4491" w:rsidP="003F324C">
            <w:pPr>
              <w:jc w:val="both"/>
            </w:pPr>
            <w:r w:rsidRPr="00296C04">
              <w:t>2</w:t>
            </w:r>
          </w:p>
        </w:tc>
        <w:tc>
          <w:tcPr>
            <w:tcW w:w="1282" w:type="dxa"/>
            <w:shd w:val="clear" w:color="auto" w:fill="auto"/>
          </w:tcPr>
          <w:p w:rsidR="00EC4491" w:rsidRPr="00296C04" w:rsidRDefault="00EC4491" w:rsidP="003F324C">
            <w:pPr>
              <w:jc w:val="both"/>
            </w:pPr>
            <w:r w:rsidRPr="00296C04">
              <w:t>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321" w:type="dxa"/>
            <w:gridSpan w:val="2"/>
            <w:shd w:val="clear" w:color="auto" w:fill="auto"/>
          </w:tcPr>
          <w:p w:rsidR="00EC4491" w:rsidRPr="00296C04" w:rsidRDefault="00EC4491" w:rsidP="003F324C">
            <w:pPr>
              <w:jc w:val="both"/>
            </w:pPr>
            <w:r w:rsidRPr="00296C04">
              <w:t>Положение центра груди</w:t>
            </w:r>
          </w:p>
        </w:tc>
        <w:tc>
          <w:tcPr>
            <w:tcW w:w="1080" w:type="dxa"/>
            <w:shd w:val="clear" w:color="auto" w:fill="auto"/>
          </w:tcPr>
          <w:p w:rsidR="00EC4491" w:rsidRPr="00296C04" w:rsidRDefault="00EC4491" w:rsidP="003F324C">
            <w:pPr>
              <w:jc w:val="both"/>
            </w:pPr>
            <w:r w:rsidRPr="00296C04">
              <w:t>Г</w:t>
            </w:r>
            <w:r w:rsidRPr="003F324C">
              <w:rPr>
                <w:vertAlign w:val="subscript"/>
              </w:rPr>
              <w:t>3</w:t>
            </w:r>
            <w:r w:rsidRPr="00296C04">
              <w:t>Г</w:t>
            </w:r>
            <w:r w:rsidRPr="003F324C">
              <w:rPr>
                <w:vertAlign w:val="subscript"/>
              </w:rPr>
              <w:t>6</w:t>
            </w:r>
          </w:p>
        </w:tc>
        <w:tc>
          <w:tcPr>
            <w:tcW w:w="1800" w:type="dxa"/>
            <w:shd w:val="clear" w:color="auto" w:fill="auto"/>
          </w:tcPr>
          <w:p w:rsidR="00EC4491" w:rsidRPr="00296C04" w:rsidRDefault="00EC4491" w:rsidP="003F324C">
            <w:pPr>
              <w:jc w:val="both"/>
            </w:pPr>
            <w:r w:rsidRPr="00296C04">
              <w:t>Цг + Пцг</w:t>
            </w:r>
          </w:p>
        </w:tc>
        <w:tc>
          <w:tcPr>
            <w:tcW w:w="1620" w:type="dxa"/>
            <w:shd w:val="clear" w:color="auto" w:fill="auto"/>
          </w:tcPr>
          <w:p w:rsidR="00EC4491" w:rsidRPr="00296C04" w:rsidRDefault="00EC4491" w:rsidP="003F324C">
            <w:pPr>
              <w:jc w:val="both"/>
            </w:pPr>
            <w:r w:rsidRPr="00296C04">
              <w:t>9 + 0,5</w:t>
            </w:r>
          </w:p>
        </w:tc>
        <w:tc>
          <w:tcPr>
            <w:tcW w:w="1282" w:type="dxa"/>
            <w:shd w:val="clear" w:color="auto" w:fill="auto"/>
          </w:tcPr>
          <w:p w:rsidR="00EC4491" w:rsidRPr="00296C04" w:rsidRDefault="00EC4491" w:rsidP="003F324C">
            <w:pPr>
              <w:jc w:val="both"/>
            </w:pPr>
            <w:r w:rsidRPr="00296C04">
              <w:t>9,5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321" w:type="dxa"/>
            <w:gridSpan w:val="2"/>
            <w:shd w:val="clear" w:color="auto" w:fill="auto"/>
          </w:tcPr>
          <w:p w:rsidR="00EC4491" w:rsidRPr="00296C04" w:rsidRDefault="00EC4491" w:rsidP="003F324C">
            <w:pPr>
              <w:jc w:val="both"/>
            </w:pPr>
            <w:r w:rsidRPr="00296C04">
              <w:t>Уровень точки основания шеи полочки</w:t>
            </w:r>
          </w:p>
        </w:tc>
        <w:tc>
          <w:tcPr>
            <w:tcW w:w="1080" w:type="dxa"/>
            <w:shd w:val="clear" w:color="auto" w:fill="auto"/>
          </w:tcPr>
          <w:p w:rsidR="00EC4491" w:rsidRPr="003F324C" w:rsidRDefault="00EC4491" w:rsidP="003F324C">
            <w:pPr>
              <w:jc w:val="both"/>
              <w:rPr>
                <w:vertAlign w:val="subscript"/>
              </w:rPr>
            </w:pPr>
            <w:r w:rsidRPr="00296C04">
              <w:t>Т</w:t>
            </w:r>
            <w:r w:rsidRPr="003F324C">
              <w:rPr>
                <w:vertAlign w:val="subscript"/>
              </w:rPr>
              <w:t>6</w:t>
            </w:r>
            <w:r w:rsidRPr="00296C04">
              <w:t>А</w:t>
            </w:r>
            <w:r w:rsidRPr="003F324C">
              <w:rPr>
                <w:vertAlign w:val="subscript"/>
              </w:rPr>
              <w:t>3</w:t>
            </w:r>
          </w:p>
        </w:tc>
        <w:tc>
          <w:tcPr>
            <w:tcW w:w="1800" w:type="dxa"/>
            <w:shd w:val="clear" w:color="auto" w:fill="auto"/>
          </w:tcPr>
          <w:p w:rsidR="00EC4491" w:rsidRPr="00296C04" w:rsidRDefault="00EC4491" w:rsidP="003F324C">
            <w:pPr>
              <w:jc w:val="both"/>
            </w:pPr>
            <w:r w:rsidRPr="00296C04">
              <w:t>Дтп</w:t>
            </w:r>
            <w:r w:rsidRPr="003F324C">
              <w:rPr>
                <w:vertAlign w:val="subscript"/>
              </w:rPr>
              <w:t>1</w:t>
            </w:r>
            <w:r w:rsidRPr="00296C04">
              <w:t xml:space="preserve"> + Пдтп</w:t>
            </w:r>
            <w:r w:rsidRPr="003F324C">
              <w:rPr>
                <w:vertAlign w:val="subscript"/>
              </w:rPr>
              <w:t>1</w:t>
            </w:r>
          </w:p>
        </w:tc>
        <w:tc>
          <w:tcPr>
            <w:tcW w:w="1620" w:type="dxa"/>
            <w:shd w:val="clear" w:color="auto" w:fill="auto"/>
          </w:tcPr>
          <w:p w:rsidR="00EC4491" w:rsidRPr="00296C04" w:rsidRDefault="00EC4491" w:rsidP="003F324C">
            <w:pPr>
              <w:jc w:val="both"/>
            </w:pPr>
            <w:r w:rsidRPr="00296C04">
              <w:t>43 + 1</w:t>
            </w:r>
          </w:p>
        </w:tc>
        <w:tc>
          <w:tcPr>
            <w:tcW w:w="1282" w:type="dxa"/>
            <w:shd w:val="clear" w:color="auto" w:fill="auto"/>
          </w:tcPr>
          <w:p w:rsidR="00EC4491" w:rsidRPr="00296C04" w:rsidRDefault="00EC4491" w:rsidP="003F324C">
            <w:pPr>
              <w:jc w:val="both"/>
            </w:pPr>
            <w:r w:rsidRPr="00296C04">
              <w:t>44</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321" w:type="dxa"/>
            <w:gridSpan w:val="2"/>
            <w:shd w:val="clear" w:color="auto" w:fill="auto"/>
          </w:tcPr>
          <w:p w:rsidR="00EC4491" w:rsidRPr="00296C04" w:rsidRDefault="00EC4491" w:rsidP="003F324C">
            <w:pPr>
              <w:jc w:val="both"/>
            </w:pPr>
            <w:r w:rsidRPr="00296C04">
              <w:t>Ширина горловины полочки</w:t>
            </w:r>
          </w:p>
        </w:tc>
        <w:tc>
          <w:tcPr>
            <w:tcW w:w="1080" w:type="dxa"/>
            <w:shd w:val="clear" w:color="auto" w:fill="auto"/>
          </w:tcPr>
          <w:p w:rsidR="00EC4491" w:rsidRPr="003F324C" w:rsidRDefault="00EC4491" w:rsidP="003F324C">
            <w:pPr>
              <w:jc w:val="both"/>
              <w:rPr>
                <w:vertAlign w:val="subscript"/>
              </w:rPr>
            </w:pPr>
            <w:r w:rsidRPr="00296C04">
              <w:t>А</w:t>
            </w:r>
            <w:r w:rsidRPr="003F324C">
              <w:rPr>
                <w:vertAlign w:val="subscript"/>
              </w:rPr>
              <w:t>3</w:t>
            </w:r>
            <w:r w:rsidRPr="00296C04">
              <w:t>А</w:t>
            </w:r>
            <w:r w:rsidRPr="003F324C">
              <w:rPr>
                <w:vertAlign w:val="subscript"/>
              </w:rPr>
              <w:t>4</w:t>
            </w:r>
          </w:p>
        </w:tc>
        <w:tc>
          <w:tcPr>
            <w:tcW w:w="1800" w:type="dxa"/>
            <w:shd w:val="clear" w:color="auto" w:fill="auto"/>
          </w:tcPr>
          <w:p w:rsidR="00EC4491" w:rsidRPr="00296C04" w:rsidRDefault="00EC4491" w:rsidP="003F324C">
            <w:pPr>
              <w:jc w:val="both"/>
            </w:pPr>
            <w:r w:rsidRPr="00296C04">
              <w:t>АА</w:t>
            </w:r>
            <w:r w:rsidRPr="003F324C">
              <w:rPr>
                <w:vertAlign w:val="subscript"/>
              </w:rPr>
              <w:t>1</w:t>
            </w:r>
          </w:p>
        </w:tc>
        <w:tc>
          <w:tcPr>
            <w:tcW w:w="1620" w:type="dxa"/>
            <w:shd w:val="clear" w:color="auto" w:fill="auto"/>
          </w:tcPr>
          <w:p w:rsidR="00EC4491" w:rsidRPr="00296C04" w:rsidRDefault="00EC4491" w:rsidP="003F324C">
            <w:pPr>
              <w:jc w:val="both"/>
            </w:pPr>
            <w:r w:rsidRPr="00296C04">
              <w:t>7,2</w:t>
            </w:r>
          </w:p>
        </w:tc>
        <w:tc>
          <w:tcPr>
            <w:tcW w:w="1282" w:type="dxa"/>
            <w:shd w:val="clear" w:color="auto" w:fill="auto"/>
          </w:tcPr>
          <w:p w:rsidR="00EC4491" w:rsidRPr="00296C04" w:rsidRDefault="00EC4491" w:rsidP="003F324C">
            <w:pPr>
              <w:jc w:val="both"/>
            </w:pPr>
            <w:r w:rsidRPr="00296C04">
              <w:t>7,2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321" w:type="dxa"/>
            <w:gridSpan w:val="2"/>
            <w:shd w:val="clear" w:color="auto" w:fill="auto"/>
          </w:tcPr>
          <w:p w:rsidR="00EC4491" w:rsidRPr="00296C04" w:rsidRDefault="00EC4491" w:rsidP="003F324C">
            <w:pPr>
              <w:jc w:val="both"/>
            </w:pPr>
            <w:r w:rsidRPr="00296C04">
              <w:t>Глубина горловины полочки</w:t>
            </w:r>
          </w:p>
        </w:tc>
        <w:tc>
          <w:tcPr>
            <w:tcW w:w="1080" w:type="dxa"/>
            <w:shd w:val="clear" w:color="auto" w:fill="auto"/>
          </w:tcPr>
          <w:p w:rsidR="00EC4491" w:rsidRPr="003F324C" w:rsidRDefault="00EC4491" w:rsidP="003F324C">
            <w:pPr>
              <w:jc w:val="both"/>
              <w:rPr>
                <w:vertAlign w:val="subscript"/>
              </w:rPr>
            </w:pPr>
            <w:r w:rsidRPr="00296C04">
              <w:t>А</w:t>
            </w:r>
            <w:r w:rsidRPr="003F324C">
              <w:rPr>
                <w:vertAlign w:val="subscript"/>
              </w:rPr>
              <w:t>3</w:t>
            </w:r>
            <w:r w:rsidRPr="00296C04">
              <w:t>А</w:t>
            </w:r>
            <w:r w:rsidRPr="003F324C">
              <w:rPr>
                <w:vertAlign w:val="subscript"/>
              </w:rPr>
              <w:t>5</w:t>
            </w:r>
          </w:p>
        </w:tc>
        <w:tc>
          <w:tcPr>
            <w:tcW w:w="1800" w:type="dxa"/>
            <w:shd w:val="clear" w:color="auto" w:fill="auto"/>
          </w:tcPr>
          <w:p w:rsidR="00EC4491" w:rsidRPr="00296C04" w:rsidRDefault="00EC4491" w:rsidP="003F324C">
            <w:pPr>
              <w:jc w:val="both"/>
            </w:pPr>
            <w:r w:rsidRPr="00296C04">
              <w:t>А</w:t>
            </w:r>
            <w:r w:rsidRPr="003F324C">
              <w:rPr>
                <w:vertAlign w:val="subscript"/>
              </w:rPr>
              <w:t>4</w:t>
            </w:r>
            <w:r w:rsidRPr="00296C04">
              <w:t>А</w:t>
            </w:r>
            <w:r w:rsidRPr="003F324C">
              <w:rPr>
                <w:vertAlign w:val="subscript"/>
              </w:rPr>
              <w:t>3</w:t>
            </w:r>
            <w:r w:rsidRPr="00296C04">
              <w:t xml:space="preserve"> + 1</w:t>
            </w:r>
          </w:p>
        </w:tc>
        <w:tc>
          <w:tcPr>
            <w:tcW w:w="1620" w:type="dxa"/>
            <w:shd w:val="clear" w:color="auto" w:fill="auto"/>
          </w:tcPr>
          <w:p w:rsidR="00EC4491" w:rsidRPr="00296C04" w:rsidRDefault="00EC4491" w:rsidP="003F324C">
            <w:pPr>
              <w:jc w:val="both"/>
            </w:pPr>
            <w:r w:rsidRPr="00296C04">
              <w:t>?.2 + 1</w:t>
            </w:r>
          </w:p>
        </w:tc>
        <w:tc>
          <w:tcPr>
            <w:tcW w:w="1282" w:type="dxa"/>
            <w:shd w:val="clear" w:color="auto" w:fill="auto"/>
          </w:tcPr>
          <w:p w:rsidR="00EC4491" w:rsidRPr="00296C04" w:rsidRDefault="00EC4491" w:rsidP="003F324C">
            <w:pPr>
              <w:jc w:val="both"/>
            </w:pPr>
            <w:r w:rsidRPr="00296C04">
              <w:t>8,2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321" w:type="dxa"/>
            <w:gridSpan w:val="2"/>
            <w:shd w:val="clear" w:color="auto" w:fill="auto"/>
          </w:tcPr>
          <w:p w:rsidR="00EC4491" w:rsidRPr="00296C04" w:rsidRDefault="00EC4491" w:rsidP="003F324C">
            <w:pPr>
              <w:jc w:val="both"/>
            </w:pPr>
            <w:r w:rsidRPr="00296C04">
              <w:t>Положения центра груди на вертикали Г</w:t>
            </w:r>
            <w:r w:rsidRPr="003F324C">
              <w:rPr>
                <w:vertAlign w:val="subscript"/>
              </w:rPr>
              <w:t>6</w:t>
            </w:r>
            <w:r w:rsidRPr="00296C04">
              <w:t>Т</w:t>
            </w:r>
            <w:r w:rsidRPr="003F324C">
              <w:rPr>
                <w:vertAlign w:val="subscript"/>
              </w:rPr>
              <w:t>8</w:t>
            </w:r>
          </w:p>
        </w:tc>
        <w:tc>
          <w:tcPr>
            <w:tcW w:w="1080" w:type="dxa"/>
            <w:shd w:val="clear" w:color="auto" w:fill="auto"/>
          </w:tcPr>
          <w:p w:rsidR="00EC4491" w:rsidRPr="00296C04" w:rsidRDefault="00EC4491" w:rsidP="003F324C">
            <w:pPr>
              <w:jc w:val="both"/>
            </w:pPr>
            <w:r w:rsidRPr="00296C04">
              <w:t>А</w:t>
            </w:r>
            <w:r w:rsidRPr="003F324C">
              <w:rPr>
                <w:vertAlign w:val="subscript"/>
              </w:rPr>
              <w:t>4</w:t>
            </w:r>
            <w:r w:rsidRPr="00296C04">
              <w:t>Г</w:t>
            </w:r>
            <w:r w:rsidRPr="003F324C">
              <w:rPr>
                <w:vertAlign w:val="subscript"/>
              </w:rPr>
              <w:t>7</w:t>
            </w:r>
          </w:p>
        </w:tc>
        <w:tc>
          <w:tcPr>
            <w:tcW w:w="1800" w:type="dxa"/>
            <w:shd w:val="clear" w:color="auto" w:fill="auto"/>
          </w:tcPr>
          <w:p w:rsidR="00EC4491" w:rsidRPr="00296C04" w:rsidRDefault="00EC4491" w:rsidP="003F324C">
            <w:pPr>
              <w:jc w:val="both"/>
            </w:pPr>
            <w:r w:rsidRPr="003F324C">
              <w:rPr>
                <w:lang w:val="en-US"/>
              </w:rPr>
              <w:t>R =</w:t>
            </w:r>
            <w:r w:rsidRPr="00296C04">
              <w:t xml:space="preserve"> Вг – (Дтп – Дтп</w:t>
            </w:r>
            <w:r w:rsidRPr="003F324C">
              <w:rPr>
                <w:vertAlign w:val="subscript"/>
              </w:rPr>
              <w:t>1</w:t>
            </w:r>
            <w:r w:rsidRPr="00296C04">
              <w:t>)</w:t>
            </w:r>
          </w:p>
        </w:tc>
        <w:tc>
          <w:tcPr>
            <w:tcW w:w="1620" w:type="dxa"/>
            <w:shd w:val="clear" w:color="auto" w:fill="auto"/>
          </w:tcPr>
          <w:p w:rsidR="00EC4491" w:rsidRPr="00296C04" w:rsidRDefault="00EC4491" w:rsidP="003F324C">
            <w:pPr>
              <w:jc w:val="both"/>
            </w:pPr>
            <w:r w:rsidRPr="00296C04">
              <w:t>34,5 – (52 – 43)</w:t>
            </w:r>
          </w:p>
        </w:tc>
        <w:tc>
          <w:tcPr>
            <w:tcW w:w="1282" w:type="dxa"/>
            <w:shd w:val="clear" w:color="auto" w:fill="auto"/>
          </w:tcPr>
          <w:p w:rsidR="00EC4491" w:rsidRPr="00296C04" w:rsidRDefault="00EC4491" w:rsidP="003F324C">
            <w:pPr>
              <w:jc w:val="both"/>
            </w:pPr>
            <w:r w:rsidRPr="00296C04">
              <w:t>25,5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321" w:type="dxa"/>
            <w:gridSpan w:val="2"/>
            <w:shd w:val="clear" w:color="auto" w:fill="auto"/>
          </w:tcPr>
          <w:p w:rsidR="00EC4491" w:rsidRPr="00296C04" w:rsidRDefault="00EC4491" w:rsidP="003F324C">
            <w:pPr>
              <w:jc w:val="both"/>
            </w:pPr>
            <w:r w:rsidRPr="00296C04">
              <w:t>Раствор нагрудной вытачки</w:t>
            </w:r>
          </w:p>
        </w:tc>
        <w:tc>
          <w:tcPr>
            <w:tcW w:w="1080" w:type="dxa"/>
            <w:shd w:val="clear" w:color="auto" w:fill="auto"/>
          </w:tcPr>
          <w:p w:rsidR="00EC4491" w:rsidRPr="00296C04" w:rsidRDefault="00EC4491" w:rsidP="003F324C">
            <w:pPr>
              <w:jc w:val="both"/>
            </w:pPr>
            <w:r w:rsidRPr="00296C04">
              <w:t>А</w:t>
            </w:r>
            <w:r w:rsidRPr="003F324C">
              <w:rPr>
                <w:vertAlign w:val="subscript"/>
              </w:rPr>
              <w:t>8</w:t>
            </w:r>
            <w:r w:rsidRPr="00296C04">
              <w:t>П</w:t>
            </w:r>
            <w:r w:rsidRPr="003F324C">
              <w:rPr>
                <w:vertAlign w:val="subscript"/>
              </w:rPr>
              <w:t>7</w:t>
            </w:r>
          </w:p>
        </w:tc>
        <w:tc>
          <w:tcPr>
            <w:tcW w:w="1800" w:type="dxa"/>
            <w:shd w:val="clear" w:color="auto" w:fill="auto"/>
          </w:tcPr>
          <w:p w:rsidR="00EC4491" w:rsidRPr="00296C04" w:rsidRDefault="00EC4491" w:rsidP="003F324C">
            <w:pPr>
              <w:jc w:val="both"/>
            </w:pPr>
            <w:r w:rsidRPr="00296C04">
              <w:t>2 (Сг</w:t>
            </w:r>
            <w:r w:rsidRPr="003F324C">
              <w:rPr>
                <w:vertAlign w:val="subscript"/>
              </w:rPr>
              <w:t>2</w:t>
            </w:r>
            <w:r w:rsidRPr="00296C04">
              <w:t xml:space="preserve"> – Сг</w:t>
            </w:r>
            <w:r w:rsidRPr="003F324C">
              <w:rPr>
                <w:vertAlign w:val="subscript"/>
              </w:rPr>
              <w:t>1</w:t>
            </w:r>
            <w:r w:rsidRPr="00296C04">
              <w:t>)</w:t>
            </w:r>
          </w:p>
        </w:tc>
        <w:tc>
          <w:tcPr>
            <w:tcW w:w="1620" w:type="dxa"/>
            <w:shd w:val="clear" w:color="auto" w:fill="auto"/>
          </w:tcPr>
          <w:p w:rsidR="00EC4491" w:rsidRPr="00296C04" w:rsidRDefault="00EC4491" w:rsidP="003F324C">
            <w:pPr>
              <w:jc w:val="both"/>
            </w:pPr>
            <w:r w:rsidRPr="00296C04">
              <w:t>2 (45,5 – 40)</w:t>
            </w:r>
          </w:p>
        </w:tc>
        <w:tc>
          <w:tcPr>
            <w:tcW w:w="1282" w:type="dxa"/>
            <w:shd w:val="clear" w:color="auto" w:fill="auto"/>
          </w:tcPr>
          <w:p w:rsidR="00EC4491" w:rsidRPr="00296C04" w:rsidRDefault="00EC4491" w:rsidP="003F324C">
            <w:pPr>
              <w:jc w:val="both"/>
            </w:pPr>
            <w:r w:rsidRPr="00296C04">
              <w:t>11</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П</w:t>
            </w:r>
            <w:r w:rsidRPr="003F324C">
              <w:rPr>
                <w:vertAlign w:val="subscript"/>
              </w:rPr>
              <w:t>4</w:t>
            </w:r>
          </w:p>
        </w:tc>
        <w:tc>
          <w:tcPr>
            <w:tcW w:w="1080" w:type="dxa"/>
            <w:shd w:val="clear" w:color="auto" w:fill="auto"/>
          </w:tcPr>
          <w:p w:rsidR="00EC4491" w:rsidRPr="00296C04" w:rsidRDefault="00EC4491" w:rsidP="003F324C">
            <w:pPr>
              <w:jc w:val="both"/>
            </w:pPr>
            <w:r w:rsidRPr="00296C04">
              <w:t>Г</w:t>
            </w:r>
            <w:r w:rsidRPr="003F324C">
              <w:rPr>
                <w:vertAlign w:val="subscript"/>
              </w:rPr>
              <w:t>4</w:t>
            </w:r>
            <w:r w:rsidRPr="00296C04">
              <w:t>П</w:t>
            </w:r>
            <w:r w:rsidRPr="003F324C">
              <w:rPr>
                <w:vertAlign w:val="subscript"/>
              </w:rPr>
              <w:t>4</w:t>
            </w:r>
          </w:p>
        </w:tc>
        <w:tc>
          <w:tcPr>
            <w:tcW w:w="1800" w:type="dxa"/>
            <w:shd w:val="clear" w:color="auto" w:fill="auto"/>
          </w:tcPr>
          <w:p w:rsidR="00EC4491" w:rsidRPr="00296C04" w:rsidRDefault="00EC4491" w:rsidP="003F324C">
            <w:pPr>
              <w:jc w:val="both"/>
            </w:pPr>
            <w:r w:rsidRPr="00296C04">
              <w:t>Г</w:t>
            </w:r>
            <w:r w:rsidRPr="003F324C">
              <w:rPr>
                <w:vertAlign w:val="subscript"/>
              </w:rPr>
              <w:t>1</w:t>
            </w:r>
            <w:r w:rsidRPr="00296C04">
              <w:t>П</w:t>
            </w:r>
            <w:r w:rsidRPr="003F324C">
              <w:rPr>
                <w:vertAlign w:val="subscript"/>
              </w:rPr>
              <w:t>2</w: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321" w:type="dxa"/>
            <w:gridSpan w:val="2"/>
            <w:shd w:val="clear" w:color="auto" w:fill="auto"/>
          </w:tcPr>
          <w:p w:rsidR="00EC4491" w:rsidRPr="003F324C" w:rsidRDefault="00EC4491" w:rsidP="003F324C">
            <w:pPr>
              <w:jc w:val="both"/>
              <w:rPr>
                <w:vertAlign w:val="subscript"/>
              </w:rPr>
            </w:pPr>
            <w:r w:rsidRPr="00296C04">
              <w:t>Передний угол подмышечной впадины - точка П</w:t>
            </w:r>
            <w:r w:rsidRPr="003F324C">
              <w:rPr>
                <w:vertAlign w:val="subscript"/>
              </w:rPr>
              <w:t>6</w:t>
            </w:r>
          </w:p>
        </w:tc>
        <w:tc>
          <w:tcPr>
            <w:tcW w:w="1080" w:type="dxa"/>
            <w:shd w:val="clear" w:color="auto" w:fill="auto"/>
          </w:tcPr>
          <w:p w:rsidR="00EC4491" w:rsidRPr="00296C04" w:rsidRDefault="00EC4491" w:rsidP="003F324C">
            <w:pPr>
              <w:jc w:val="both"/>
            </w:pPr>
            <w:r w:rsidRPr="00296C04">
              <w:t>Г</w:t>
            </w:r>
            <w:r w:rsidRPr="003F324C">
              <w:rPr>
                <w:vertAlign w:val="subscript"/>
              </w:rPr>
              <w:t>4</w:t>
            </w:r>
            <w:r w:rsidRPr="00296C04">
              <w:t>П</w:t>
            </w:r>
            <w:r w:rsidRPr="003F324C">
              <w:rPr>
                <w:vertAlign w:val="subscript"/>
              </w:rPr>
              <w:t>6</w:t>
            </w:r>
          </w:p>
        </w:tc>
        <w:tc>
          <w:tcPr>
            <w:tcW w:w="1800" w:type="dxa"/>
            <w:shd w:val="clear" w:color="auto" w:fill="auto"/>
          </w:tcPr>
          <w:p w:rsidR="00EC4491" w:rsidRPr="00296C04" w:rsidRDefault="00EC4491" w:rsidP="003F324C">
            <w:pPr>
              <w:jc w:val="both"/>
            </w:pPr>
            <w:r w:rsidRPr="00296C04">
              <w:t>0,3 Ш</w:t>
            </w:r>
            <w:r w:rsidRPr="003F324C">
              <w:rPr>
                <w:vertAlign w:val="subscript"/>
              </w:rPr>
              <w:t>проймы</w:t>
            </w:r>
            <w:r w:rsidRPr="00296C04">
              <w:t xml:space="preserve"> + 1,2</w:t>
            </w:r>
          </w:p>
        </w:tc>
        <w:tc>
          <w:tcPr>
            <w:tcW w:w="1620" w:type="dxa"/>
            <w:shd w:val="clear" w:color="auto" w:fill="auto"/>
          </w:tcPr>
          <w:p w:rsidR="00EC4491" w:rsidRPr="00296C04" w:rsidRDefault="00EC4491" w:rsidP="003F324C">
            <w:pPr>
              <w:jc w:val="both"/>
            </w:pPr>
            <w:r w:rsidRPr="00296C04">
              <w:t xml:space="preserve">0,3 </w:t>
            </w:r>
            <w:r w:rsidR="00E06558">
              <w:rPr>
                <w:position w:val="-4"/>
              </w:rPr>
              <w:pict>
                <v:shape id="_x0000_i1033" type="#_x0000_t75" style="width:9.75pt;height:9.75pt">
                  <v:imagedata r:id="rId9" o:title=""/>
                </v:shape>
              </w:pict>
            </w:r>
            <w:r w:rsidRPr="00296C04">
              <w:t xml:space="preserve"> 13,5 +1,2</w:t>
            </w:r>
          </w:p>
        </w:tc>
        <w:tc>
          <w:tcPr>
            <w:tcW w:w="1282" w:type="dxa"/>
            <w:shd w:val="clear" w:color="auto" w:fill="auto"/>
          </w:tcPr>
          <w:p w:rsidR="00EC4491" w:rsidRPr="00296C04" w:rsidRDefault="00EC4491" w:rsidP="003F324C">
            <w:pPr>
              <w:jc w:val="both"/>
            </w:pPr>
            <w:r w:rsidRPr="00296C04">
              <w:t>5,25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321" w:type="dxa"/>
            <w:gridSpan w:val="2"/>
            <w:shd w:val="clear" w:color="auto" w:fill="auto"/>
          </w:tcPr>
          <w:p w:rsidR="00EC4491" w:rsidRPr="003F324C" w:rsidRDefault="00EC4491" w:rsidP="003F324C">
            <w:pPr>
              <w:jc w:val="both"/>
              <w:rPr>
                <w:vertAlign w:val="subscript"/>
              </w:rPr>
            </w:pPr>
            <w:r w:rsidRPr="00296C04">
              <w:t>Положение плечевой точки П</w:t>
            </w:r>
            <w:r w:rsidRPr="003F324C">
              <w:rPr>
                <w:vertAlign w:val="subscript"/>
              </w:rPr>
              <w:t>5</w:t>
            </w:r>
          </w:p>
        </w:tc>
        <w:tc>
          <w:tcPr>
            <w:tcW w:w="1080" w:type="dxa"/>
            <w:shd w:val="clear" w:color="auto" w:fill="auto"/>
          </w:tcPr>
          <w:p w:rsidR="00EC4491" w:rsidRPr="003F324C" w:rsidRDefault="00EC4491" w:rsidP="003F324C">
            <w:pPr>
              <w:jc w:val="both"/>
              <w:rPr>
                <w:vertAlign w:val="subscript"/>
              </w:rPr>
            </w:pPr>
            <w:r w:rsidRPr="00296C04">
              <w:t>А</w:t>
            </w:r>
            <w:r w:rsidRPr="003F324C">
              <w:rPr>
                <w:vertAlign w:val="subscript"/>
              </w:rPr>
              <w:t>9</w:t>
            </w:r>
            <w:r w:rsidRPr="00296C04">
              <w:t>П</w:t>
            </w:r>
            <w:r w:rsidRPr="003F324C">
              <w:rPr>
                <w:vertAlign w:val="subscript"/>
              </w:rPr>
              <w:t>5</w:t>
            </w:r>
          </w:p>
        </w:tc>
        <w:tc>
          <w:tcPr>
            <w:tcW w:w="1800" w:type="dxa"/>
            <w:shd w:val="clear" w:color="auto" w:fill="auto"/>
          </w:tcPr>
          <w:p w:rsidR="00EC4491" w:rsidRPr="00296C04" w:rsidRDefault="00EC4491" w:rsidP="003F324C">
            <w:pPr>
              <w:jc w:val="both"/>
            </w:pPr>
            <w:r w:rsidRPr="003F324C">
              <w:rPr>
                <w:lang w:val="en-US"/>
              </w:rPr>
              <w:t>R</w:t>
            </w:r>
            <w:r w:rsidRPr="003F324C">
              <w:rPr>
                <w:vertAlign w:val="subscript"/>
                <w:lang w:val="en-US"/>
              </w:rPr>
              <w:t xml:space="preserve">1 </w:t>
            </w:r>
            <w:r w:rsidRPr="003F324C">
              <w:rPr>
                <w:lang w:val="en-US"/>
              </w:rPr>
              <w:t xml:space="preserve">= </w:t>
            </w:r>
            <w:r w:rsidRPr="00296C04">
              <w:t>Шп</w:t>
            </w:r>
          </w:p>
          <w:p w:rsidR="00EC4491" w:rsidRPr="00296C04" w:rsidRDefault="00EC4491" w:rsidP="003F324C">
            <w:pPr>
              <w:jc w:val="both"/>
            </w:pPr>
            <w:r w:rsidRPr="003F324C">
              <w:rPr>
                <w:lang w:val="en-US"/>
              </w:rPr>
              <w:t>R</w:t>
            </w:r>
            <w:r w:rsidRPr="003F324C">
              <w:rPr>
                <w:vertAlign w:val="subscript"/>
                <w:lang w:val="en-US"/>
              </w:rPr>
              <w:t>2</w:t>
            </w:r>
            <w:r w:rsidRPr="003F324C">
              <w:rPr>
                <w:vertAlign w:val="subscript"/>
              </w:rPr>
              <w:t xml:space="preserve"> </w:t>
            </w:r>
            <w:r w:rsidRPr="00296C04">
              <w:t>= П</w:t>
            </w:r>
            <w:r w:rsidRPr="003F324C">
              <w:rPr>
                <w:vertAlign w:val="subscript"/>
              </w:rPr>
              <w:t>6</w:t>
            </w:r>
            <w:r w:rsidRPr="00296C04">
              <w:t>П</w:t>
            </w:r>
            <w:r w:rsidRPr="003F324C">
              <w:rPr>
                <w:vertAlign w:val="subscript"/>
              </w:rPr>
              <w:t>4</w:t>
            </w:r>
          </w:p>
        </w:tc>
        <w:tc>
          <w:tcPr>
            <w:tcW w:w="1620" w:type="dxa"/>
            <w:shd w:val="clear" w:color="auto" w:fill="auto"/>
          </w:tcPr>
          <w:p w:rsidR="00EC4491" w:rsidRPr="003F324C" w:rsidRDefault="00EC4491" w:rsidP="003F324C">
            <w:pPr>
              <w:jc w:val="both"/>
              <w:rPr>
                <w:lang w:val="en-US"/>
              </w:rPr>
            </w:pPr>
            <w:r w:rsidRPr="003F324C">
              <w:rPr>
                <w:lang w:val="en-US"/>
              </w:rPr>
              <w:t>R</w:t>
            </w:r>
            <w:r w:rsidRPr="003F324C">
              <w:rPr>
                <w:vertAlign w:val="subscript"/>
                <w:lang w:val="en-US"/>
              </w:rPr>
              <w:t>1</w:t>
            </w:r>
            <w:r w:rsidRPr="003F324C">
              <w:rPr>
                <w:lang w:val="en-US"/>
              </w:rPr>
              <w:t xml:space="preserve"> = 12</w:t>
            </w:r>
          </w:p>
          <w:p w:rsidR="00EC4491" w:rsidRPr="00296C04" w:rsidRDefault="00EC4491" w:rsidP="003F324C">
            <w:pPr>
              <w:jc w:val="both"/>
            </w:pPr>
            <w:r w:rsidRPr="003F324C">
              <w:rPr>
                <w:lang w:val="en-US"/>
              </w:rPr>
              <w:t>R</w:t>
            </w:r>
            <w:r w:rsidRPr="003F324C">
              <w:rPr>
                <w:vertAlign w:val="subscript"/>
                <w:lang w:val="en-US"/>
              </w:rPr>
              <w:t>2</w:t>
            </w:r>
            <w:r w:rsidRPr="003F324C">
              <w:rPr>
                <w:lang w:val="en-US"/>
              </w:rPr>
              <w:t xml:space="preserve"> = </w:t>
            </w:r>
            <w:r w:rsidRPr="00296C04">
              <w:t>чертёж</w:t>
            </w:r>
          </w:p>
        </w:tc>
        <w:tc>
          <w:tcPr>
            <w:tcW w:w="1282" w:type="dxa"/>
            <w:shd w:val="clear" w:color="auto" w:fill="auto"/>
          </w:tcPr>
          <w:p w:rsidR="00EC4491" w:rsidRPr="00296C04" w:rsidRDefault="00EC4491" w:rsidP="003F324C">
            <w:pPr>
              <w:jc w:val="both"/>
            </w:pPr>
            <w:r w:rsidRPr="00296C04">
              <w:t>12</w:t>
            </w:r>
          </w:p>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11.</w:t>
            </w:r>
          </w:p>
        </w:tc>
        <w:tc>
          <w:tcPr>
            <w:tcW w:w="3321" w:type="dxa"/>
            <w:gridSpan w:val="2"/>
            <w:shd w:val="clear" w:color="auto" w:fill="auto"/>
          </w:tcPr>
          <w:p w:rsidR="00EC4491" w:rsidRPr="00296C04" w:rsidRDefault="00EC4491" w:rsidP="003F324C">
            <w:pPr>
              <w:jc w:val="both"/>
            </w:pPr>
            <w:r w:rsidRPr="00296C04">
              <w:t>Стороны нагрудной вытачки</w:t>
            </w:r>
          </w:p>
        </w:tc>
        <w:tc>
          <w:tcPr>
            <w:tcW w:w="1080" w:type="dxa"/>
            <w:shd w:val="clear" w:color="auto" w:fill="auto"/>
          </w:tcPr>
          <w:p w:rsidR="00EC4491" w:rsidRPr="00296C04" w:rsidRDefault="00EC4491" w:rsidP="003F324C">
            <w:pPr>
              <w:jc w:val="both"/>
            </w:pPr>
            <w:r w:rsidRPr="00296C04">
              <w:t>П</w:t>
            </w:r>
            <w:r w:rsidRPr="003F324C">
              <w:rPr>
                <w:vertAlign w:val="subscript"/>
              </w:rPr>
              <w:t>7</w:t>
            </w:r>
            <w:r w:rsidRPr="003F324C">
              <w:rPr>
                <w:lang w:val="en-US"/>
              </w:rPr>
              <w:t>’</w:t>
            </w:r>
            <w:r w:rsidRPr="00296C04">
              <w:t>Г</w:t>
            </w:r>
            <w:r w:rsidRPr="003F324C">
              <w:rPr>
                <w:vertAlign w:val="subscript"/>
              </w:rPr>
              <w:t>7</w:t>
            </w:r>
          </w:p>
          <w:p w:rsidR="00EC4491" w:rsidRPr="003F324C" w:rsidRDefault="00EC4491" w:rsidP="003F324C">
            <w:pPr>
              <w:jc w:val="both"/>
              <w:rPr>
                <w:vertAlign w:val="subscript"/>
              </w:rPr>
            </w:pPr>
            <w:r w:rsidRPr="00296C04">
              <w:t>Г</w:t>
            </w:r>
            <w:r w:rsidRPr="003F324C">
              <w:rPr>
                <w:vertAlign w:val="subscript"/>
              </w:rPr>
              <w:t>7</w:t>
            </w:r>
            <w:r w:rsidRPr="00296C04">
              <w:t>А</w:t>
            </w:r>
            <w:r w:rsidRPr="003F324C">
              <w:rPr>
                <w:vertAlign w:val="subscript"/>
              </w:rPr>
              <w:t>10</w:t>
            </w:r>
          </w:p>
        </w:tc>
        <w:tc>
          <w:tcPr>
            <w:tcW w:w="1800" w:type="dxa"/>
            <w:shd w:val="clear" w:color="auto" w:fill="auto"/>
          </w:tcPr>
          <w:p w:rsidR="00EC4491" w:rsidRPr="00296C04" w:rsidRDefault="00EC4491" w:rsidP="003F324C">
            <w:pPr>
              <w:jc w:val="both"/>
            </w:pPr>
            <w:r w:rsidRPr="00296C04">
              <w:t>П</w:t>
            </w:r>
            <w:r w:rsidRPr="003F324C">
              <w:rPr>
                <w:vertAlign w:val="subscript"/>
              </w:rPr>
              <w:t>7</w:t>
            </w:r>
            <w:r w:rsidRPr="003F324C">
              <w:rPr>
                <w:lang w:val="en-US"/>
              </w:rPr>
              <w:t>’</w:t>
            </w:r>
            <w:r w:rsidRPr="00296C04">
              <w:t>Г</w:t>
            </w:r>
            <w:r w:rsidRPr="003F324C">
              <w:rPr>
                <w:vertAlign w:val="subscript"/>
              </w:rPr>
              <w:t>7</w:t>
            </w:r>
            <w:r w:rsidRPr="00296C04">
              <w:t xml:space="preserve"> = Г</w:t>
            </w:r>
            <w:r w:rsidRPr="003F324C">
              <w:rPr>
                <w:vertAlign w:val="subscript"/>
              </w:rPr>
              <w:t>7</w:t>
            </w:r>
            <w:r w:rsidRPr="00296C04">
              <w:t>А</w:t>
            </w:r>
            <w:r w:rsidRPr="003F324C">
              <w:rPr>
                <w:vertAlign w:val="subscript"/>
              </w:rPr>
              <w:t>10</w: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12.</w:t>
            </w:r>
          </w:p>
        </w:tc>
        <w:tc>
          <w:tcPr>
            <w:tcW w:w="3321" w:type="dxa"/>
            <w:gridSpan w:val="2"/>
            <w:shd w:val="clear" w:color="auto" w:fill="auto"/>
          </w:tcPr>
          <w:p w:rsidR="00EC4491" w:rsidRPr="00296C04" w:rsidRDefault="00EC4491" w:rsidP="003F324C">
            <w:pPr>
              <w:jc w:val="both"/>
            </w:pPr>
            <w:r w:rsidRPr="00296C04">
              <w:t>Вспомогательная точка 2</w:t>
            </w:r>
          </w:p>
        </w:tc>
        <w:tc>
          <w:tcPr>
            <w:tcW w:w="1080" w:type="dxa"/>
            <w:shd w:val="clear" w:color="auto" w:fill="auto"/>
          </w:tcPr>
          <w:p w:rsidR="00EC4491" w:rsidRPr="00296C04" w:rsidRDefault="00EC4491" w:rsidP="003F324C">
            <w:pPr>
              <w:jc w:val="both"/>
            </w:pPr>
            <w:r w:rsidRPr="00296C04">
              <w:t>Г</w:t>
            </w:r>
            <w:r w:rsidRPr="003F324C">
              <w:rPr>
                <w:vertAlign w:val="subscript"/>
              </w:rPr>
              <w:t>4</w:t>
            </w:r>
            <w:r w:rsidRPr="00296C04">
              <w:t>2</w:t>
            </w:r>
          </w:p>
        </w:tc>
        <w:tc>
          <w:tcPr>
            <w:tcW w:w="1800" w:type="dxa"/>
            <w:shd w:val="clear" w:color="auto" w:fill="auto"/>
          </w:tcPr>
          <w:p w:rsidR="00EC4491" w:rsidRPr="003F324C" w:rsidRDefault="00EC4491" w:rsidP="003F324C">
            <w:pPr>
              <w:jc w:val="both"/>
              <w:rPr>
                <w:vertAlign w:val="subscript"/>
              </w:rPr>
            </w:pPr>
            <w:r w:rsidRPr="00296C04">
              <w:t>0,2 Ш</w:t>
            </w:r>
            <w:r w:rsidRPr="003F324C">
              <w:rPr>
                <w:vertAlign w:val="subscript"/>
              </w:rPr>
              <w:t>проймы</w:t>
            </w:r>
          </w:p>
        </w:tc>
        <w:tc>
          <w:tcPr>
            <w:tcW w:w="1620" w:type="dxa"/>
            <w:shd w:val="clear" w:color="auto" w:fill="auto"/>
          </w:tcPr>
          <w:p w:rsidR="00EC4491" w:rsidRPr="00296C04" w:rsidRDefault="00EC4491" w:rsidP="003F324C">
            <w:pPr>
              <w:jc w:val="both"/>
            </w:pPr>
            <w:r w:rsidRPr="00296C04">
              <w:t xml:space="preserve">0,2 </w:t>
            </w:r>
            <w:r w:rsidR="00E06558">
              <w:rPr>
                <w:position w:val="-4"/>
              </w:rPr>
              <w:pict>
                <v:shape id="_x0000_i1034" type="#_x0000_t75" style="width:9.75pt;height:9.75pt">
                  <v:imagedata r:id="rId9" o:title=""/>
                </v:shape>
              </w:pict>
            </w:r>
            <w:r w:rsidRPr="00296C04">
              <w:t xml:space="preserve"> 13,5</w:t>
            </w:r>
          </w:p>
        </w:tc>
        <w:tc>
          <w:tcPr>
            <w:tcW w:w="1282" w:type="dxa"/>
            <w:shd w:val="clear" w:color="auto" w:fill="auto"/>
          </w:tcPr>
          <w:p w:rsidR="00EC4491" w:rsidRPr="00296C04" w:rsidRDefault="00EC4491" w:rsidP="003F324C">
            <w:pPr>
              <w:jc w:val="both"/>
            </w:pPr>
            <w:r w:rsidRPr="00296C04">
              <w:t>2,7</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13.</w:t>
            </w:r>
          </w:p>
        </w:tc>
        <w:tc>
          <w:tcPr>
            <w:tcW w:w="3321" w:type="dxa"/>
            <w:gridSpan w:val="2"/>
            <w:shd w:val="clear" w:color="auto" w:fill="auto"/>
          </w:tcPr>
          <w:p w:rsidR="00EC4491" w:rsidRPr="00296C04" w:rsidRDefault="00EC4491" w:rsidP="003F324C">
            <w:pPr>
              <w:jc w:val="both"/>
            </w:pPr>
            <w:r w:rsidRPr="00296C04">
              <w:t>Вспомогательная точка 3</w:t>
            </w:r>
          </w:p>
        </w:tc>
        <w:tc>
          <w:tcPr>
            <w:tcW w:w="1080" w:type="dxa"/>
            <w:shd w:val="clear" w:color="auto" w:fill="auto"/>
          </w:tcPr>
          <w:p w:rsidR="00EC4491" w:rsidRPr="00296C04" w:rsidRDefault="00EC4491" w:rsidP="003F324C">
            <w:pPr>
              <w:jc w:val="both"/>
            </w:pPr>
            <w:r w:rsidRPr="00296C04">
              <w:t>П</w:t>
            </w:r>
            <w:r w:rsidRPr="003F324C">
              <w:rPr>
                <w:vertAlign w:val="subscript"/>
              </w:rPr>
              <w:t>5</w:t>
            </w:r>
            <w:r w:rsidRPr="00296C04">
              <w:t>3</w:t>
            </w:r>
          </w:p>
        </w:tc>
        <w:tc>
          <w:tcPr>
            <w:tcW w:w="1800" w:type="dxa"/>
            <w:shd w:val="clear" w:color="auto" w:fill="auto"/>
          </w:tcPr>
          <w:p w:rsidR="00EC4491" w:rsidRPr="00296C04" w:rsidRDefault="00E06558" w:rsidP="003F324C">
            <w:pPr>
              <w:jc w:val="both"/>
            </w:pPr>
            <w:r>
              <w:rPr>
                <w:position w:val="-24"/>
              </w:rPr>
              <w:pict>
                <v:shape id="_x0000_i1035" type="#_x0000_t75" style="width:33pt;height:30.75pt">
                  <v:imagedata r:id="rId14" o:title=""/>
                </v:shape>
              </w:pic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14.</w:t>
            </w:r>
          </w:p>
        </w:tc>
        <w:tc>
          <w:tcPr>
            <w:tcW w:w="3321" w:type="dxa"/>
            <w:gridSpan w:val="2"/>
            <w:shd w:val="clear" w:color="auto" w:fill="auto"/>
          </w:tcPr>
          <w:p w:rsidR="00EC4491" w:rsidRPr="00296C04" w:rsidRDefault="00EC4491" w:rsidP="003F324C">
            <w:pPr>
              <w:jc w:val="both"/>
            </w:pPr>
            <w:r w:rsidRPr="00296C04">
              <w:t>Вспомогательная точка 4</w:t>
            </w:r>
          </w:p>
        </w:tc>
        <w:tc>
          <w:tcPr>
            <w:tcW w:w="1080" w:type="dxa"/>
            <w:shd w:val="clear" w:color="auto" w:fill="auto"/>
          </w:tcPr>
          <w:p w:rsidR="00EC4491" w:rsidRPr="00296C04" w:rsidRDefault="00EC4491" w:rsidP="003F324C">
            <w:pPr>
              <w:jc w:val="both"/>
            </w:pPr>
            <w:r w:rsidRPr="00296C04">
              <w:t>34</w:t>
            </w:r>
          </w:p>
        </w:tc>
        <w:tc>
          <w:tcPr>
            <w:tcW w:w="1800" w:type="dxa"/>
            <w:shd w:val="clear" w:color="auto" w:fill="auto"/>
          </w:tcPr>
          <w:p w:rsidR="00EC4491" w:rsidRPr="00296C04" w:rsidRDefault="00EC4491" w:rsidP="003F324C">
            <w:pPr>
              <w:jc w:val="both"/>
            </w:pPr>
            <w:r w:rsidRPr="00296C04">
              <w:t>0,7 – 1 см</w:t>
            </w:r>
          </w:p>
        </w:tc>
        <w:tc>
          <w:tcPr>
            <w:tcW w:w="1620" w:type="dxa"/>
            <w:shd w:val="clear" w:color="auto" w:fill="auto"/>
          </w:tcPr>
          <w:p w:rsidR="00EC4491" w:rsidRPr="00296C04" w:rsidRDefault="00EC4491" w:rsidP="003F324C">
            <w:pPr>
              <w:jc w:val="both"/>
            </w:pPr>
            <w:r w:rsidRPr="00296C04">
              <w:t>1</w:t>
            </w:r>
          </w:p>
        </w:tc>
        <w:tc>
          <w:tcPr>
            <w:tcW w:w="1282" w:type="dxa"/>
            <w:shd w:val="clear" w:color="auto" w:fill="auto"/>
          </w:tcPr>
          <w:p w:rsidR="00EC4491" w:rsidRPr="00296C04" w:rsidRDefault="00EC4491" w:rsidP="003F324C">
            <w:pPr>
              <w:jc w:val="both"/>
            </w:pPr>
            <w:r w:rsidRPr="00296C04">
              <w:t>1</w:t>
            </w:r>
          </w:p>
        </w:tc>
      </w:tr>
      <w:tr w:rsidR="00EC4491" w:rsidRPr="00296C04" w:rsidTr="003F324C">
        <w:tc>
          <w:tcPr>
            <w:tcW w:w="567" w:type="dxa"/>
            <w:shd w:val="clear" w:color="auto" w:fill="auto"/>
          </w:tcPr>
          <w:p w:rsidR="00EC4491" w:rsidRPr="003F324C" w:rsidRDefault="00EC4491" w:rsidP="003F324C">
            <w:pPr>
              <w:jc w:val="both"/>
              <w:rPr>
                <w:b/>
                <w:bCs/>
                <w:u w:val="single"/>
              </w:rPr>
            </w:pPr>
          </w:p>
        </w:tc>
        <w:tc>
          <w:tcPr>
            <w:tcW w:w="9103" w:type="dxa"/>
            <w:gridSpan w:val="6"/>
            <w:shd w:val="clear" w:color="auto" w:fill="auto"/>
          </w:tcPr>
          <w:p w:rsidR="00EC4491" w:rsidRPr="00296C04" w:rsidRDefault="00EC4491" w:rsidP="003F324C">
            <w:pPr>
              <w:jc w:val="center"/>
            </w:pPr>
            <w:r w:rsidRPr="00296C04">
              <w:t>Построение талиевых вытачек.</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321" w:type="dxa"/>
            <w:gridSpan w:val="2"/>
            <w:shd w:val="clear" w:color="auto" w:fill="auto"/>
          </w:tcPr>
          <w:p w:rsidR="00EC4491" w:rsidRPr="00296C04" w:rsidRDefault="00EC4491" w:rsidP="003F324C">
            <w:pPr>
              <w:jc w:val="both"/>
            </w:pPr>
            <w:r w:rsidRPr="00296C04">
              <w:t>Положение линии бока</w:t>
            </w:r>
          </w:p>
        </w:tc>
        <w:tc>
          <w:tcPr>
            <w:tcW w:w="1080" w:type="dxa"/>
            <w:shd w:val="clear" w:color="auto" w:fill="auto"/>
          </w:tcPr>
          <w:p w:rsidR="00EC4491" w:rsidRPr="00296C04" w:rsidRDefault="00EC4491" w:rsidP="003F324C">
            <w:pPr>
              <w:jc w:val="both"/>
            </w:pPr>
            <w:r w:rsidRPr="00296C04">
              <w:t>Г</w:t>
            </w:r>
            <w:r w:rsidRPr="003F324C">
              <w:rPr>
                <w:vertAlign w:val="subscript"/>
              </w:rPr>
              <w:t>1</w:t>
            </w:r>
            <w:r w:rsidRPr="00296C04">
              <w:t>Г</w:t>
            </w:r>
            <w:r w:rsidRPr="003F324C">
              <w:rPr>
                <w:vertAlign w:val="subscript"/>
              </w:rPr>
              <w:t>5</w:t>
            </w:r>
          </w:p>
        </w:tc>
        <w:tc>
          <w:tcPr>
            <w:tcW w:w="1800" w:type="dxa"/>
            <w:shd w:val="clear" w:color="auto" w:fill="auto"/>
          </w:tcPr>
          <w:p w:rsidR="00EC4491" w:rsidRPr="00296C04" w:rsidRDefault="00EC4491" w:rsidP="003F324C">
            <w:pPr>
              <w:jc w:val="both"/>
            </w:pPr>
            <w:r w:rsidRPr="00296C04">
              <w:t>1,5</w:t>
            </w:r>
          </w:p>
        </w:tc>
        <w:tc>
          <w:tcPr>
            <w:tcW w:w="1620" w:type="dxa"/>
            <w:shd w:val="clear" w:color="auto" w:fill="auto"/>
          </w:tcPr>
          <w:p w:rsidR="00EC4491" w:rsidRPr="00296C04" w:rsidRDefault="00EC4491" w:rsidP="003F324C">
            <w:pPr>
              <w:jc w:val="both"/>
            </w:pPr>
            <w:r w:rsidRPr="00296C04">
              <w:t>1,5</w:t>
            </w:r>
          </w:p>
        </w:tc>
        <w:tc>
          <w:tcPr>
            <w:tcW w:w="1282" w:type="dxa"/>
            <w:shd w:val="clear" w:color="auto" w:fill="auto"/>
          </w:tcPr>
          <w:p w:rsidR="00EC4491" w:rsidRPr="00296C04" w:rsidRDefault="00EC4491" w:rsidP="003F324C">
            <w:pPr>
              <w:jc w:val="both"/>
            </w:pPr>
            <w:r w:rsidRPr="00296C04">
              <w:t>1,5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321" w:type="dxa"/>
            <w:gridSpan w:val="2"/>
            <w:shd w:val="clear" w:color="auto" w:fill="auto"/>
          </w:tcPr>
          <w:p w:rsidR="00EC4491" w:rsidRPr="00296C04" w:rsidRDefault="00EC4491" w:rsidP="003F324C">
            <w:pPr>
              <w:jc w:val="both"/>
            </w:pPr>
            <w:r w:rsidRPr="00296C04">
              <w:t>Суммарный раствор вытачек</w:t>
            </w:r>
          </w:p>
        </w:tc>
        <w:tc>
          <w:tcPr>
            <w:tcW w:w="1080" w:type="dxa"/>
            <w:shd w:val="clear" w:color="auto" w:fill="auto"/>
          </w:tcPr>
          <w:p w:rsidR="00EC4491" w:rsidRPr="00296C04" w:rsidRDefault="00E06558" w:rsidP="003F324C">
            <w:pPr>
              <w:jc w:val="both"/>
            </w:pPr>
            <w:r>
              <w:rPr>
                <w:position w:val="-14"/>
              </w:rPr>
              <w:pict>
                <v:shape id="_x0000_i1036" type="#_x0000_t75" style="width:39pt;height:20.25pt">
                  <v:imagedata r:id="rId15" o:title=""/>
                </v:shape>
              </w:pict>
            </w:r>
          </w:p>
        </w:tc>
        <w:tc>
          <w:tcPr>
            <w:tcW w:w="1800" w:type="dxa"/>
            <w:shd w:val="clear" w:color="auto" w:fill="auto"/>
          </w:tcPr>
          <w:p w:rsidR="00EC4491" w:rsidRPr="00296C04" w:rsidRDefault="00EC4491" w:rsidP="003F324C">
            <w:pPr>
              <w:jc w:val="both"/>
            </w:pPr>
            <w:r w:rsidRPr="00296C04">
              <w:t>(Сг</w:t>
            </w:r>
            <w:r w:rsidRPr="003F324C">
              <w:rPr>
                <w:vertAlign w:val="subscript"/>
              </w:rPr>
              <w:t>3</w:t>
            </w:r>
            <w:r w:rsidRPr="00296C04">
              <w:t xml:space="preserve"> + Пг) – (Ст + Пт)</w:t>
            </w:r>
          </w:p>
        </w:tc>
        <w:tc>
          <w:tcPr>
            <w:tcW w:w="1620" w:type="dxa"/>
            <w:shd w:val="clear" w:color="auto" w:fill="auto"/>
          </w:tcPr>
          <w:p w:rsidR="00EC4491" w:rsidRPr="00296C04" w:rsidRDefault="00EC4491" w:rsidP="003F324C">
            <w:pPr>
              <w:jc w:val="both"/>
            </w:pPr>
            <w:r w:rsidRPr="00296C04">
              <w:t>(44 + 7) – (34 + 8)</w:t>
            </w:r>
          </w:p>
        </w:tc>
        <w:tc>
          <w:tcPr>
            <w:tcW w:w="1282" w:type="dxa"/>
            <w:shd w:val="clear" w:color="auto" w:fill="auto"/>
          </w:tcPr>
          <w:p w:rsidR="00EC4491" w:rsidRPr="00296C04" w:rsidRDefault="00EC4491" w:rsidP="003F324C">
            <w:pPr>
              <w:jc w:val="both"/>
            </w:pPr>
            <w:r w:rsidRPr="00296C04">
              <w:t>9</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321" w:type="dxa"/>
            <w:gridSpan w:val="2"/>
            <w:shd w:val="clear" w:color="auto" w:fill="auto"/>
          </w:tcPr>
          <w:p w:rsidR="00EC4491" w:rsidRPr="00296C04" w:rsidRDefault="00EC4491" w:rsidP="003F324C">
            <w:pPr>
              <w:jc w:val="both"/>
            </w:pPr>
            <w:r w:rsidRPr="00296C04">
              <w:t>Раствор боковой вытачки</w:t>
            </w:r>
          </w:p>
        </w:tc>
        <w:tc>
          <w:tcPr>
            <w:tcW w:w="1080" w:type="dxa"/>
            <w:shd w:val="clear" w:color="auto" w:fill="auto"/>
          </w:tcPr>
          <w:p w:rsidR="00EC4491" w:rsidRPr="00296C04" w:rsidRDefault="00EC4491" w:rsidP="003F324C">
            <w:pPr>
              <w:jc w:val="both"/>
            </w:pPr>
          </w:p>
        </w:tc>
        <w:tc>
          <w:tcPr>
            <w:tcW w:w="1800" w:type="dxa"/>
            <w:shd w:val="clear" w:color="auto" w:fill="auto"/>
          </w:tcPr>
          <w:p w:rsidR="00EC4491" w:rsidRPr="00296C04" w:rsidRDefault="00EC4491" w:rsidP="003F324C">
            <w:pPr>
              <w:jc w:val="both"/>
            </w:pPr>
            <w:r w:rsidRPr="00296C04">
              <w:t xml:space="preserve">30%  </w:t>
            </w:r>
            <w:r w:rsidR="00E06558">
              <w:rPr>
                <w:position w:val="-8"/>
              </w:rPr>
              <w:pict>
                <v:shape id="_x0000_i1037" type="#_x0000_t75" style="width:33pt;height:15.75pt">
                  <v:imagedata r:id="rId16" o:title=""/>
                </v:shape>
              </w:pict>
            </w:r>
          </w:p>
        </w:tc>
        <w:tc>
          <w:tcPr>
            <w:tcW w:w="1620" w:type="dxa"/>
            <w:shd w:val="clear" w:color="auto" w:fill="auto"/>
          </w:tcPr>
          <w:p w:rsidR="00EC4491" w:rsidRPr="00296C04" w:rsidRDefault="00EC4491" w:rsidP="003F324C">
            <w:pPr>
              <w:jc w:val="both"/>
            </w:pPr>
            <w:r w:rsidRPr="00296C04">
              <w:t xml:space="preserve">30% </w:t>
            </w:r>
            <w:r w:rsidR="00E06558">
              <w:rPr>
                <w:position w:val="-4"/>
              </w:rPr>
              <w:pict>
                <v:shape id="_x0000_i1038" type="#_x0000_t75" style="width:9.75pt;height:9.75pt">
                  <v:imagedata r:id="rId9" o:title=""/>
                </v:shape>
              </w:pict>
            </w:r>
            <w:r w:rsidRPr="00296C04">
              <w:t xml:space="preserve"> 9</w:t>
            </w:r>
          </w:p>
        </w:tc>
        <w:tc>
          <w:tcPr>
            <w:tcW w:w="1282" w:type="dxa"/>
            <w:shd w:val="clear" w:color="auto" w:fill="auto"/>
          </w:tcPr>
          <w:p w:rsidR="00EC4491" w:rsidRPr="00296C04" w:rsidRDefault="00EC4491" w:rsidP="003F324C">
            <w:pPr>
              <w:jc w:val="both"/>
            </w:pPr>
            <w:r w:rsidRPr="00296C04">
              <w:t>2,7</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321" w:type="dxa"/>
            <w:gridSpan w:val="2"/>
            <w:shd w:val="clear" w:color="auto" w:fill="auto"/>
          </w:tcPr>
          <w:p w:rsidR="00EC4491" w:rsidRPr="00296C04" w:rsidRDefault="00EC4491" w:rsidP="003F324C">
            <w:pPr>
              <w:jc w:val="both"/>
            </w:pPr>
            <w:r w:rsidRPr="00296C04">
              <w:t>Раствор передней вытачки</w:t>
            </w:r>
          </w:p>
        </w:tc>
        <w:tc>
          <w:tcPr>
            <w:tcW w:w="1080" w:type="dxa"/>
            <w:shd w:val="clear" w:color="auto" w:fill="auto"/>
          </w:tcPr>
          <w:p w:rsidR="00EC4491" w:rsidRPr="00296C04" w:rsidRDefault="00EC4491" w:rsidP="003F324C">
            <w:pPr>
              <w:jc w:val="both"/>
            </w:pPr>
          </w:p>
        </w:tc>
        <w:tc>
          <w:tcPr>
            <w:tcW w:w="1800" w:type="dxa"/>
            <w:shd w:val="clear" w:color="auto" w:fill="auto"/>
          </w:tcPr>
          <w:p w:rsidR="00EC4491" w:rsidRPr="00296C04" w:rsidRDefault="00EC4491" w:rsidP="003F324C">
            <w:pPr>
              <w:jc w:val="both"/>
            </w:pPr>
            <w:r w:rsidRPr="00296C04">
              <w:t xml:space="preserve">25% </w:t>
            </w:r>
            <w:r w:rsidR="00E06558">
              <w:rPr>
                <w:position w:val="-8"/>
              </w:rPr>
              <w:pict>
                <v:shape id="_x0000_i1039" type="#_x0000_t75" style="width:33pt;height:15.75pt">
                  <v:imagedata r:id="rId16" o:title=""/>
                </v:shape>
              </w:pict>
            </w:r>
          </w:p>
        </w:tc>
        <w:tc>
          <w:tcPr>
            <w:tcW w:w="1620" w:type="dxa"/>
            <w:shd w:val="clear" w:color="auto" w:fill="auto"/>
          </w:tcPr>
          <w:p w:rsidR="00EC4491" w:rsidRPr="00296C04" w:rsidRDefault="00EC4491" w:rsidP="003F324C">
            <w:pPr>
              <w:jc w:val="both"/>
            </w:pPr>
            <w:r w:rsidRPr="00296C04">
              <w:t xml:space="preserve">25% </w:t>
            </w:r>
            <w:r w:rsidR="00E06558">
              <w:rPr>
                <w:position w:val="-4"/>
              </w:rPr>
              <w:pict>
                <v:shape id="_x0000_i1040" type="#_x0000_t75" style="width:9.75pt;height:9.75pt">
                  <v:imagedata r:id="rId9" o:title=""/>
                </v:shape>
              </w:pict>
            </w:r>
            <w:r w:rsidRPr="00296C04">
              <w:t xml:space="preserve"> 9</w:t>
            </w:r>
          </w:p>
        </w:tc>
        <w:tc>
          <w:tcPr>
            <w:tcW w:w="1282" w:type="dxa"/>
            <w:shd w:val="clear" w:color="auto" w:fill="auto"/>
          </w:tcPr>
          <w:p w:rsidR="00EC4491" w:rsidRPr="00296C04" w:rsidRDefault="00EC4491" w:rsidP="003F324C">
            <w:pPr>
              <w:jc w:val="both"/>
            </w:pPr>
            <w:r w:rsidRPr="00296C04">
              <w:t>2,25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321" w:type="dxa"/>
            <w:gridSpan w:val="2"/>
            <w:shd w:val="clear" w:color="auto" w:fill="auto"/>
          </w:tcPr>
          <w:p w:rsidR="00EC4491" w:rsidRPr="00296C04" w:rsidRDefault="00EC4491" w:rsidP="003F324C">
            <w:pPr>
              <w:jc w:val="both"/>
            </w:pPr>
            <w:r w:rsidRPr="00296C04">
              <w:t>Раствор задней вытачки</w:t>
            </w:r>
          </w:p>
        </w:tc>
        <w:tc>
          <w:tcPr>
            <w:tcW w:w="1080" w:type="dxa"/>
            <w:shd w:val="clear" w:color="auto" w:fill="auto"/>
          </w:tcPr>
          <w:p w:rsidR="00EC4491" w:rsidRPr="00296C04" w:rsidRDefault="00EC4491" w:rsidP="003F324C">
            <w:pPr>
              <w:jc w:val="both"/>
            </w:pPr>
          </w:p>
        </w:tc>
        <w:tc>
          <w:tcPr>
            <w:tcW w:w="1800" w:type="dxa"/>
            <w:shd w:val="clear" w:color="auto" w:fill="auto"/>
          </w:tcPr>
          <w:p w:rsidR="00EC4491" w:rsidRPr="00296C04" w:rsidRDefault="00EC4491" w:rsidP="003F324C">
            <w:pPr>
              <w:jc w:val="both"/>
            </w:pPr>
            <w:r w:rsidRPr="00296C04">
              <w:t xml:space="preserve">45% </w:t>
            </w:r>
            <w:r w:rsidR="00E06558">
              <w:rPr>
                <w:position w:val="-8"/>
              </w:rPr>
              <w:pict>
                <v:shape id="_x0000_i1041" type="#_x0000_t75" style="width:33pt;height:15.75pt">
                  <v:imagedata r:id="rId16" o:title=""/>
                </v:shape>
              </w:pict>
            </w:r>
          </w:p>
        </w:tc>
        <w:tc>
          <w:tcPr>
            <w:tcW w:w="1620" w:type="dxa"/>
            <w:shd w:val="clear" w:color="auto" w:fill="auto"/>
          </w:tcPr>
          <w:p w:rsidR="00EC4491" w:rsidRPr="00296C04" w:rsidRDefault="00EC4491" w:rsidP="003F324C">
            <w:pPr>
              <w:jc w:val="both"/>
            </w:pPr>
            <w:r w:rsidRPr="00296C04">
              <w:t xml:space="preserve">45% </w:t>
            </w:r>
            <w:r w:rsidR="00E06558">
              <w:rPr>
                <w:position w:val="-4"/>
              </w:rPr>
              <w:pict>
                <v:shape id="_x0000_i1042" type="#_x0000_t75" style="width:9.75pt;height:9.75pt">
                  <v:imagedata r:id="rId9" o:title=""/>
                </v:shape>
              </w:pict>
            </w:r>
            <w:r w:rsidRPr="00296C04">
              <w:t xml:space="preserve"> 9</w:t>
            </w:r>
          </w:p>
        </w:tc>
        <w:tc>
          <w:tcPr>
            <w:tcW w:w="1282" w:type="dxa"/>
            <w:shd w:val="clear" w:color="auto" w:fill="auto"/>
          </w:tcPr>
          <w:p w:rsidR="00EC4491" w:rsidRPr="00296C04" w:rsidRDefault="00EC4491" w:rsidP="003F324C">
            <w:pPr>
              <w:jc w:val="both"/>
            </w:pPr>
            <w:r w:rsidRPr="00296C04">
              <w:t>4,05</w:t>
            </w:r>
          </w:p>
        </w:tc>
      </w:tr>
      <w:tr w:rsidR="00EC4491" w:rsidRPr="00296C04" w:rsidTr="003F324C">
        <w:tc>
          <w:tcPr>
            <w:tcW w:w="567" w:type="dxa"/>
            <w:shd w:val="clear" w:color="auto" w:fill="auto"/>
          </w:tcPr>
          <w:p w:rsidR="00EC4491" w:rsidRPr="003F324C" w:rsidRDefault="00EC4491" w:rsidP="003F324C">
            <w:pPr>
              <w:jc w:val="both"/>
              <w:rPr>
                <w:b/>
                <w:bCs/>
                <w:u w:val="single"/>
              </w:rPr>
            </w:pPr>
          </w:p>
        </w:tc>
        <w:tc>
          <w:tcPr>
            <w:tcW w:w="9103" w:type="dxa"/>
            <w:gridSpan w:val="6"/>
            <w:shd w:val="clear" w:color="auto" w:fill="auto"/>
          </w:tcPr>
          <w:p w:rsidR="00EC4491" w:rsidRPr="00296C04" w:rsidRDefault="00EC4491" w:rsidP="003F324C">
            <w:pPr>
              <w:jc w:val="center"/>
            </w:pPr>
            <w:r w:rsidRPr="00296C04">
              <w:t>Построение рукава.</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321" w:type="dxa"/>
            <w:gridSpan w:val="2"/>
            <w:shd w:val="clear" w:color="auto" w:fill="auto"/>
          </w:tcPr>
          <w:p w:rsidR="00EC4491" w:rsidRPr="00296C04" w:rsidRDefault="00EC4491" w:rsidP="003F324C">
            <w:pPr>
              <w:jc w:val="both"/>
            </w:pPr>
            <w:r w:rsidRPr="00296C04">
              <w:t>Высота оката</w:t>
            </w:r>
          </w:p>
        </w:tc>
        <w:tc>
          <w:tcPr>
            <w:tcW w:w="1080" w:type="dxa"/>
            <w:shd w:val="clear" w:color="auto" w:fill="auto"/>
          </w:tcPr>
          <w:p w:rsidR="00EC4491" w:rsidRPr="00296C04" w:rsidRDefault="00EC4491" w:rsidP="003F324C">
            <w:pPr>
              <w:jc w:val="both"/>
            </w:pPr>
            <w:r w:rsidRPr="00296C04">
              <w:t>О</w:t>
            </w:r>
            <w:r w:rsidRPr="003F324C">
              <w:rPr>
                <w:vertAlign w:val="subscript"/>
              </w:rPr>
              <w:t>1</w:t>
            </w:r>
            <w:r w:rsidRPr="00296C04">
              <w:t>О</w:t>
            </w:r>
            <w:r w:rsidRPr="003F324C">
              <w:rPr>
                <w:vertAlign w:val="subscript"/>
              </w:rPr>
              <w:t>2</w:t>
            </w:r>
          </w:p>
        </w:tc>
        <w:tc>
          <w:tcPr>
            <w:tcW w:w="1800" w:type="dxa"/>
            <w:shd w:val="clear" w:color="auto" w:fill="auto"/>
          </w:tcPr>
          <w:p w:rsidR="00EC4491" w:rsidRPr="00296C04" w:rsidRDefault="00EC4491" w:rsidP="003F324C">
            <w:pPr>
              <w:jc w:val="both"/>
            </w:pPr>
            <w:r w:rsidRPr="00296C04">
              <w:t>ОО</w:t>
            </w:r>
            <w:r w:rsidRPr="003F324C">
              <w:rPr>
                <w:vertAlign w:val="subscript"/>
              </w:rPr>
              <w:t>1</w:t>
            </w:r>
            <w:r w:rsidRPr="00296C04">
              <w:t xml:space="preserve"> – 2,5</w: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321" w:type="dxa"/>
            <w:gridSpan w:val="2"/>
            <w:shd w:val="clear" w:color="auto" w:fill="auto"/>
          </w:tcPr>
          <w:p w:rsidR="00EC4491" w:rsidRPr="00296C04" w:rsidRDefault="00EC4491" w:rsidP="003F324C">
            <w:pPr>
              <w:jc w:val="both"/>
            </w:pPr>
            <w:r w:rsidRPr="00296C04">
              <w:t>Ширина рукава под проймой</w:t>
            </w:r>
          </w:p>
        </w:tc>
        <w:tc>
          <w:tcPr>
            <w:tcW w:w="1080" w:type="dxa"/>
            <w:shd w:val="clear" w:color="auto" w:fill="auto"/>
          </w:tcPr>
          <w:p w:rsidR="00EC4491" w:rsidRPr="00296C04" w:rsidRDefault="00EC4491" w:rsidP="003F324C">
            <w:pPr>
              <w:jc w:val="both"/>
            </w:pPr>
            <w:r w:rsidRPr="00296C04">
              <w:t>О</w:t>
            </w:r>
            <w:r w:rsidRPr="003F324C">
              <w:rPr>
                <w:vertAlign w:val="subscript"/>
              </w:rPr>
              <w:t>1</w:t>
            </w:r>
            <w:r w:rsidRPr="00296C04">
              <w:t>Рп</w:t>
            </w:r>
          </w:p>
          <w:p w:rsidR="00EC4491" w:rsidRPr="00296C04" w:rsidRDefault="00EC4491" w:rsidP="003F324C">
            <w:pPr>
              <w:jc w:val="both"/>
            </w:pPr>
            <w:r w:rsidRPr="00296C04">
              <w:t>О</w:t>
            </w:r>
            <w:r w:rsidRPr="003F324C">
              <w:rPr>
                <w:vertAlign w:val="subscript"/>
              </w:rPr>
              <w:t>1</w:t>
            </w:r>
            <w:r w:rsidRPr="00296C04">
              <w:t>Рл</w:t>
            </w:r>
          </w:p>
        </w:tc>
        <w:tc>
          <w:tcPr>
            <w:tcW w:w="1800" w:type="dxa"/>
            <w:shd w:val="clear" w:color="auto" w:fill="auto"/>
          </w:tcPr>
          <w:p w:rsidR="00EC4491" w:rsidRPr="00296C04" w:rsidRDefault="00E06558" w:rsidP="003F324C">
            <w:pPr>
              <w:jc w:val="both"/>
            </w:pPr>
            <w:r>
              <w:rPr>
                <w:position w:val="-24"/>
              </w:rPr>
              <w:pict>
                <v:shape id="_x0000_i1043" type="#_x0000_t75" style="width:42pt;height:26.25pt">
                  <v:imagedata r:id="rId17" o:title=""/>
                </v:shape>
              </w:pict>
            </w:r>
          </w:p>
        </w:tc>
        <w:tc>
          <w:tcPr>
            <w:tcW w:w="1620" w:type="dxa"/>
            <w:shd w:val="clear" w:color="auto" w:fill="auto"/>
          </w:tcPr>
          <w:p w:rsidR="00EC4491" w:rsidRPr="00296C04" w:rsidRDefault="00E06558" w:rsidP="003F324C">
            <w:pPr>
              <w:jc w:val="both"/>
            </w:pPr>
            <w:r>
              <w:rPr>
                <w:position w:val="-24"/>
              </w:rPr>
              <w:pict>
                <v:shape id="_x0000_i1044" type="#_x0000_t75" style="width:41.25pt;height:27pt">
                  <v:imagedata r:id="rId18" o:title=""/>
                </v:shape>
              </w:pict>
            </w:r>
          </w:p>
        </w:tc>
        <w:tc>
          <w:tcPr>
            <w:tcW w:w="1282" w:type="dxa"/>
            <w:shd w:val="clear" w:color="auto" w:fill="auto"/>
          </w:tcPr>
          <w:p w:rsidR="00EC4491" w:rsidRPr="00296C04" w:rsidRDefault="00EC4491" w:rsidP="003F324C">
            <w:pPr>
              <w:jc w:val="both"/>
            </w:pPr>
            <w:r w:rsidRPr="00296C04">
              <w:t>8,4</w:t>
            </w:r>
          </w:p>
          <w:p w:rsidR="00EC4491" w:rsidRPr="00296C04" w:rsidRDefault="00EC4491" w:rsidP="003F324C">
            <w:pPr>
              <w:jc w:val="both"/>
            </w:pPr>
            <w:r w:rsidRPr="00296C04">
              <w:t>8,4</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321" w:type="dxa"/>
            <w:gridSpan w:val="2"/>
            <w:shd w:val="clear" w:color="auto" w:fill="auto"/>
          </w:tcPr>
          <w:p w:rsidR="00EC4491" w:rsidRPr="00296C04" w:rsidRDefault="00EC4491" w:rsidP="003F324C">
            <w:pPr>
              <w:jc w:val="both"/>
            </w:pPr>
            <w:r w:rsidRPr="00296C04">
              <w:t>Длина рукава</w:t>
            </w:r>
          </w:p>
        </w:tc>
        <w:tc>
          <w:tcPr>
            <w:tcW w:w="1080" w:type="dxa"/>
            <w:shd w:val="clear" w:color="auto" w:fill="auto"/>
          </w:tcPr>
          <w:p w:rsidR="00EC4491" w:rsidRPr="00296C04" w:rsidRDefault="00EC4491" w:rsidP="003F324C">
            <w:pPr>
              <w:jc w:val="both"/>
            </w:pPr>
            <w:r w:rsidRPr="00296C04">
              <w:t>О</w:t>
            </w:r>
            <w:r w:rsidRPr="003F324C">
              <w:rPr>
                <w:vertAlign w:val="subscript"/>
              </w:rPr>
              <w:t>2</w:t>
            </w:r>
            <w:r w:rsidRPr="00296C04">
              <w:t>М</w:t>
            </w:r>
          </w:p>
        </w:tc>
        <w:tc>
          <w:tcPr>
            <w:tcW w:w="1800" w:type="dxa"/>
            <w:shd w:val="clear" w:color="auto" w:fill="auto"/>
          </w:tcPr>
          <w:p w:rsidR="00EC4491" w:rsidRPr="00296C04" w:rsidRDefault="00EC4491" w:rsidP="003F324C">
            <w:pPr>
              <w:jc w:val="both"/>
            </w:pPr>
            <w:r w:rsidRPr="00296C04">
              <w:t>Дрлок</w:t>
            </w:r>
          </w:p>
        </w:tc>
        <w:tc>
          <w:tcPr>
            <w:tcW w:w="1620" w:type="dxa"/>
            <w:shd w:val="clear" w:color="auto" w:fill="auto"/>
          </w:tcPr>
          <w:p w:rsidR="00EC4491" w:rsidRPr="00296C04" w:rsidRDefault="00EC4491" w:rsidP="003F324C">
            <w:pPr>
              <w:jc w:val="both"/>
            </w:pPr>
            <w:r w:rsidRPr="00296C04">
              <w:t>31</w:t>
            </w:r>
          </w:p>
        </w:tc>
        <w:tc>
          <w:tcPr>
            <w:tcW w:w="1282" w:type="dxa"/>
            <w:shd w:val="clear" w:color="auto" w:fill="auto"/>
          </w:tcPr>
          <w:p w:rsidR="00EC4491" w:rsidRPr="00296C04" w:rsidRDefault="00EC4491" w:rsidP="003F324C">
            <w:pPr>
              <w:jc w:val="both"/>
            </w:pPr>
            <w:r w:rsidRPr="00296C04">
              <w:t>31</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П</w:t>
            </w:r>
            <w:r w:rsidRPr="003F324C">
              <w:rPr>
                <w:vertAlign w:val="subscript"/>
              </w:rPr>
              <w:t>6</w:t>
            </w:r>
          </w:p>
        </w:tc>
        <w:tc>
          <w:tcPr>
            <w:tcW w:w="1080" w:type="dxa"/>
            <w:shd w:val="clear" w:color="auto" w:fill="auto"/>
          </w:tcPr>
          <w:p w:rsidR="00EC4491" w:rsidRPr="003F324C" w:rsidRDefault="00EC4491" w:rsidP="003F324C">
            <w:pPr>
              <w:jc w:val="both"/>
              <w:rPr>
                <w:vertAlign w:val="subscript"/>
              </w:rPr>
            </w:pPr>
            <w:r w:rsidRPr="00296C04">
              <w:t>РпП</w:t>
            </w:r>
            <w:r w:rsidRPr="003F324C">
              <w:rPr>
                <w:vertAlign w:val="subscript"/>
              </w:rPr>
              <w:t>6</w:t>
            </w:r>
          </w:p>
        </w:tc>
        <w:tc>
          <w:tcPr>
            <w:tcW w:w="1800" w:type="dxa"/>
            <w:shd w:val="clear" w:color="auto" w:fill="auto"/>
          </w:tcPr>
          <w:p w:rsidR="00EC4491" w:rsidRPr="003F324C" w:rsidRDefault="00EC4491" w:rsidP="003F324C">
            <w:pPr>
              <w:jc w:val="both"/>
              <w:rPr>
                <w:vertAlign w:val="subscript"/>
              </w:rPr>
            </w:pPr>
            <w:r w:rsidRPr="00296C04">
              <w:t>Г</w:t>
            </w:r>
            <w:r w:rsidRPr="003F324C">
              <w:rPr>
                <w:vertAlign w:val="subscript"/>
              </w:rPr>
              <w:t>4</w:t>
            </w:r>
            <w:r w:rsidRPr="00296C04">
              <w:t>П</w:t>
            </w:r>
            <w:r w:rsidRPr="003F324C">
              <w:rPr>
                <w:vertAlign w:val="subscript"/>
              </w:rPr>
              <w:t>6</w: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П</w:t>
            </w:r>
            <w:r w:rsidRPr="003F324C">
              <w:rPr>
                <w:vertAlign w:val="subscript"/>
              </w:rPr>
              <w:t>3</w:t>
            </w:r>
          </w:p>
        </w:tc>
        <w:tc>
          <w:tcPr>
            <w:tcW w:w="1080" w:type="dxa"/>
            <w:shd w:val="clear" w:color="auto" w:fill="auto"/>
          </w:tcPr>
          <w:p w:rsidR="00EC4491" w:rsidRPr="00296C04" w:rsidRDefault="00EC4491" w:rsidP="003F324C">
            <w:pPr>
              <w:jc w:val="both"/>
            </w:pPr>
            <w:r w:rsidRPr="00296C04">
              <w:t>РлП</w:t>
            </w:r>
            <w:r w:rsidRPr="003F324C">
              <w:rPr>
                <w:vertAlign w:val="subscript"/>
              </w:rPr>
              <w:t>3</w:t>
            </w:r>
          </w:p>
        </w:tc>
        <w:tc>
          <w:tcPr>
            <w:tcW w:w="1800" w:type="dxa"/>
            <w:shd w:val="clear" w:color="auto" w:fill="auto"/>
          </w:tcPr>
          <w:p w:rsidR="00EC4491" w:rsidRPr="00296C04" w:rsidRDefault="00EC4491" w:rsidP="003F324C">
            <w:pPr>
              <w:jc w:val="both"/>
            </w:pPr>
            <w:r w:rsidRPr="00296C04">
              <w:t>Г</w:t>
            </w:r>
            <w:r w:rsidRPr="003F324C">
              <w:rPr>
                <w:vertAlign w:val="subscript"/>
              </w:rPr>
              <w:t>1</w:t>
            </w:r>
            <w:r w:rsidRPr="00296C04">
              <w:t>П</w:t>
            </w:r>
            <w:r w:rsidRPr="003F324C">
              <w:rPr>
                <w:vertAlign w:val="subscript"/>
              </w:rPr>
              <w:t>3</w: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321" w:type="dxa"/>
            <w:gridSpan w:val="2"/>
            <w:shd w:val="clear" w:color="auto" w:fill="auto"/>
          </w:tcPr>
          <w:p w:rsidR="00EC4491" w:rsidRPr="00296C04" w:rsidRDefault="00EC4491" w:rsidP="003F324C">
            <w:pPr>
              <w:jc w:val="both"/>
            </w:pPr>
            <w:r w:rsidRPr="00296C04">
              <w:t>Перекат рукава</w:t>
            </w:r>
          </w:p>
        </w:tc>
        <w:tc>
          <w:tcPr>
            <w:tcW w:w="1080" w:type="dxa"/>
            <w:shd w:val="clear" w:color="auto" w:fill="auto"/>
          </w:tcPr>
          <w:p w:rsidR="00EC4491" w:rsidRPr="003F324C" w:rsidRDefault="00EC4491" w:rsidP="003F324C">
            <w:pPr>
              <w:jc w:val="both"/>
              <w:rPr>
                <w:lang w:val="en-US"/>
              </w:rPr>
            </w:pPr>
            <w:r w:rsidRPr="00296C04">
              <w:t>П</w:t>
            </w:r>
            <w:r w:rsidRPr="003F324C">
              <w:rPr>
                <w:vertAlign w:val="subscript"/>
              </w:rPr>
              <w:t>6</w:t>
            </w:r>
            <w:r w:rsidRPr="00296C04">
              <w:t>П</w:t>
            </w:r>
            <w:r w:rsidRPr="003F324C">
              <w:rPr>
                <w:vertAlign w:val="subscript"/>
              </w:rPr>
              <w:t>6</w:t>
            </w:r>
            <w:r w:rsidRPr="003F324C">
              <w:rPr>
                <w:lang w:val="en-US"/>
              </w:rPr>
              <w:t>’</w:t>
            </w:r>
          </w:p>
          <w:p w:rsidR="00EC4491" w:rsidRPr="00296C04" w:rsidRDefault="00EC4491" w:rsidP="003F324C">
            <w:pPr>
              <w:jc w:val="both"/>
            </w:pPr>
            <w:r w:rsidRPr="00296C04">
              <w:t>П</w:t>
            </w:r>
            <w:r w:rsidRPr="003F324C">
              <w:rPr>
                <w:vertAlign w:val="subscript"/>
              </w:rPr>
              <w:t>3</w:t>
            </w:r>
            <w:r w:rsidRPr="00296C04">
              <w:t>П</w:t>
            </w:r>
            <w:r w:rsidRPr="003F324C">
              <w:rPr>
                <w:vertAlign w:val="subscript"/>
              </w:rPr>
              <w:t>3</w:t>
            </w:r>
            <w:r w:rsidRPr="003F324C">
              <w:rPr>
                <w:lang w:val="en-US"/>
              </w:rPr>
              <w:t>’</w:t>
            </w:r>
          </w:p>
          <w:p w:rsidR="00EC4491" w:rsidRPr="00296C04" w:rsidRDefault="00EC4491" w:rsidP="003F324C">
            <w:pPr>
              <w:jc w:val="both"/>
            </w:pPr>
            <w:r w:rsidRPr="00296C04">
              <w:t>П</w:t>
            </w:r>
            <w:r w:rsidRPr="003F324C">
              <w:rPr>
                <w:vertAlign w:val="subscript"/>
              </w:rPr>
              <w:t>6</w:t>
            </w:r>
            <w:r w:rsidRPr="00296C04">
              <w:t>П</w:t>
            </w:r>
            <w:r w:rsidRPr="003F324C">
              <w:rPr>
                <w:vertAlign w:val="subscript"/>
              </w:rPr>
              <w:t>6</w:t>
            </w:r>
            <w:r w:rsidRPr="003F324C">
              <w:rPr>
                <w:lang w:val="en-US"/>
              </w:rPr>
              <w:t>”</w:t>
            </w:r>
          </w:p>
          <w:p w:rsidR="00EC4491" w:rsidRPr="003F324C" w:rsidRDefault="00EC4491" w:rsidP="003F324C">
            <w:pPr>
              <w:jc w:val="both"/>
              <w:rPr>
                <w:sz w:val="16"/>
                <w:szCs w:val="16"/>
              </w:rPr>
            </w:pPr>
            <w:r w:rsidRPr="00296C04">
              <w:t>П</w:t>
            </w:r>
            <w:r w:rsidRPr="003F324C">
              <w:rPr>
                <w:vertAlign w:val="subscript"/>
              </w:rPr>
              <w:t>3</w:t>
            </w:r>
            <w:r w:rsidRPr="00296C04">
              <w:t>П</w:t>
            </w:r>
            <w:r w:rsidRPr="003F324C">
              <w:rPr>
                <w:vertAlign w:val="subscript"/>
              </w:rPr>
              <w:t>3</w:t>
            </w:r>
            <w:r w:rsidRPr="003F324C">
              <w:rPr>
                <w:lang w:val="en-US"/>
              </w:rPr>
              <w:t>”</w:t>
            </w:r>
          </w:p>
        </w:tc>
        <w:tc>
          <w:tcPr>
            <w:tcW w:w="1800" w:type="dxa"/>
            <w:shd w:val="clear" w:color="auto" w:fill="auto"/>
          </w:tcPr>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p w:rsidR="00EC4491" w:rsidRPr="00296C04" w:rsidRDefault="00EC4491" w:rsidP="003F324C">
            <w:pPr>
              <w:jc w:val="both"/>
            </w:pPr>
            <w:r w:rsidRPr="00296C04">
              <w:t>0,5</w:t>
            </w:r>
          </w:p>
        </w:tc>
        <w:tc>
          <w:tcPr>
            <w:tcW w:w="1620" w:type="dxa"/>
            <w:shd w:val="clear" w:color="auto" w:fill="auto"/>
          </w:tcPr>
          <w:p w:rsidR="00EC4491" w:rsidRPr="00296C04" w:rsidRDefault="00EC4491" w:rsidP="003F324C">
            <w:pPr>
              <w:jc w:val="both"/>
            </w:pPr>
            <w:r w:rsidRPr="00296C04">
              <w:t>0,5</w:t>
            </w:r>
          </w:p>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tc>
        <w:tc>
          <w:tcPr>
            <w:tcW w:w="1282" w:type="dxa"/>
            <w:shd w:val="clear" w:color="auto" w:fill="auto"/>
          </w:tcPr>
          <w:p w:rsidR="00EC4491" w:rsidRPr="00296C04" w:rsidRDefault="00EC4491" w:rsidP="003F324C">
            <w:pPr>
              <w:jc w:val="both"/>
            </w:pPr>
            <w:r w:rsidRPr="00296C04">
              <w:t>0,5</w:t>
            </w:r>
          </w:p>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p w:rsidR="00EC4491" w:rsidRPr="003F324C" w:rsidRDefault="00EC4491" w:rsidP="003F324C">
            <w:pPr>
              <w:jc w:val="both"/>
              <w:rPr>
                <w:lang w:val="en-US"/>
              </w:rPr>
            </w:pPr>
            <w:r w:rsidRPr="00296C04">
              <w:t>0,5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О</w:t>
            </w:r>
            <w:r w:rsidRPr="003F324C">
              <w:rPr>
                <w:vertAlign w:val="subscript"/>
              </w:rPr>
              <w:t>5</w:t>
            </w:r>
          </w:p>
        </w:tc>
        <w:tc>
          <w:tcPr>
            <w:tcW w:w="1080" w:type="dxa"/>
            <w:shd w:val="clear" w:color="auto" w:fill="auto"/>
          </w:tcPr>
          <w:p w:rsidR="00EC4491" w:rsidRPr="003F324C" w:rsidRDefault="00EC4491" w:rsidP="003F324C">
            <w:pPr>
              <w:jc w:val="both"/>
              <w:rPr>
                <w:vertAlign w:val="subscript"/>
              </w:rPr>
            </w:pPr>
            <w:r w:rsidRPr="00296C04">
              <w:t>О</w:t>
            </w:r>
            <w:r w:rsidRPr="003F324C">
              <w:rPr>
                <w:vertAlign w:val="subscript"/>
              </w:rPr>
              <w:t>3</w:t>
            </w:r>
            <w:r w:rsidRPr="00296C04">
              <w:t>О</w:t>
            </w:r>
            <w:r w:rsidRPr="003F324C">
              <w:rPr>
                <w:vertAlign w:val="subscript"/>
              </w:rPr>
              <w:t>5</w:t>
            </w:r>
          </w:p>
        </w:tc>
        <w:tc>
          <w:tcPr>
            <w:tcW w:w="1800" w:type="dxa"/>
            <w:shd w:val="clear" w:color="auto" w:fill="auto"/>
          </w:tcPr>
          <w:p w:rsidR="00EC4491" w:rsidRPr="00296C04" w:rsidRDefault="00E06558" w:rsidP="003F324C">
            <w:pPr>
              <w:jc w:val="both"/>
            </w:pPr>
            <w:r>
              <w:rPr>
                <w:position w:val="-24"/>
              </w:rPr>
              <w:pict>
                <v:shape id="_x0000_i1045" type="#_x0000_t75" style="width:48.75pt;height:27pt">
                  <v:imagedata r:id="rId19" o:title=""/>
                </v:shape>
              </w:pict>
            </w:r>
          </w:p>
        </w:tc>
        <w:tc>
          <w:tcPr>
            <w:tcW w:w="1620" w:type="dxa"/>
            <w:shd w:val="clear" w:color="auto" w:fill="auto"/>
          </w:tcPr>
          <w:p w:rsidR="00EC4491" w:rsidRPr="00296C04" w:rsidRDefault="00E06558" w:rsidP="003F324C">
            <w:pPr>
              <w:jc w:val="both"/>
            </w:pPr>
            <w:r>
              <w:rPr>
                <w:position w:val="-24"/>
              </w:rPr>
              <w:pict>
                <v:shape id="_x0000_i1046" type="#_x0000_t75" style="width:38.25pt;height:27pt">
                  <v:imagedata r:id="rId20" o:title=""/>
                </v:shape>
              </w:pict>
            </w:r>
          </w:p>
        </w:tc>
        <w:tc>
          <w:tcPr>
            <w:tcW w:w="1282" w:type="dxa"/>
            <w:shd w:val="clear" w:color="auto" w:fill="auto"/>
          </w:tcPr>
          <w:p w:rsidR="00EC4491" w:rsidRPr="00296C04" w:rsidRDefault="00EC4491" w:rsidP="003F324C">
            <w:pPr>
              <w:jc w:val="both"/>
            </w:pPr>
            <w:r w:rsidRPr="00296C04">
              <w:t>2,2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О</w:t>
            </w:r>
            <w:r w:rsidRPr="003F324C">
              <w:rPr>
                <w:vertAlign w:val="subscript"/>
              </w:rPr>
              <w:t>6</w:t>
            </w:r>
          </w:p>
        </w:tc>
        <w:tc>
          <w:tcPr>
            <w:tcW w:w="1080" w:type="dxa"/>
            <w:shd w:val="clear" w:color="auto" w:fill="auto"/>
          </w:tcPr>
          <w:p w:rsidR="00EC4491" w:rsidRPr="003F324C" w:rsidRDefault="00EC4491" w:rsidP="003F324C">
            <w:pPr>
              <w:jc w:val="both"/>
              <w:rPr>
                <w:vertAlign w:val="subscript"/>
              </w:rPr>
            </w:pPr>
            <w:r w:rsidRPr="00296C04">
              <w:t>О</w:t>
            </w:r>
            <w:r w:rsidRPr="003F324C">
              <w:rPr>
                <w:vertAlign w:val="subscript"/>
              </w:rPr>
              <w:t>4</w:t>
            </w:r>
            <w:r w:rsidRPr="00296C04">
              <w:t>О</w:t>
            </w:r>
            <w:r w:rsidRPr="003F324C">
              <w:rPr>
                <w:vertAlign w:val="subscript"/>
              </w:rPr>
              <w:t>6</w:t>
            </w:r>
          </w:p>
        </w:tc>
        <w:tc>
          <w:tcPr>
            <w:tcW w:w="1800" w:type="dxa"/>
            <w:shd w:val="clear" w:color="auto" w:fill="auto"/>
          </w:tcPr>
          <w:p w:rsidR="00EC4491" w:rsidRPr="00296C04" w:rsidRDefault="00E06558" w:rsidP="003F324C">
            <w:pPr>
              <w:jc w:val="both"/>
            </w:pPr>
            <w:r>
              <w:rPr>
                <w:position w:val="-24"/>
              </w:rPr>
              <w:pict>
                <v:shape id="_x0000_i1047" type="#_x0000_t75" style="width:32.25pt;height:26.25pt">
                  <v:imagedata r:id="rId21" o:title=""/>
                </v:shape>
              </w:pict>
            </w:r>
          </w:p>
        </w:tc>
        <w:tc>
          <w:tcPr>
            <w:tcW w:w="1620" w:type="dxa"/>
            <w:shd w:val="clear" w:color="auto" w:fill="auto"/>
          </w:tcPr>
          <w:p w:rsidR="00EC4491" w:rsidRPr="00296C04" w:rsidRDefault="00E06558" w:rsidP="003F324C">
            <w:pPr>
              <w:jc w:val="both"/>
            </w:pPr>
            <w:r>
              <w:rPr>
                <w:position w:val="-24"/>
              </w:rPr>
              <w:pict>
                <v:shape id="_x0000_i1048" type="#_x0000_t75" style="width:20.25pt;height:26.25pt">
                  <v:imagedata r:id="rId22" o:title=""/>
                </v:shape>
              </w:pict>
            </w:r>
          </w:p>
        </w:tc>
        <w:tc>
          <w:tcPr>
            <w:tcW w:w="1282" w:type="dxa"/>
            <w:shd w:val="clear" w:color="auto" w:fill="auto"/>
          </w:tcPr>
          <w:p w:rsidR="00EC4491" w:rsidRPr="00296C04" w:rsidRDefault="00EC4491" w:rsidP="003F324C">
            <w:pPr>
              <w:jc w:val="both"/>
            </w:pPr>
            <w:r w:rsidRPr="00296C04">
              <w:t>4,4</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321" w:type="dxa"/>
            <w:gridSpan w:val="2"/>
            <w:shd w:val="clear" w:color="auto" w:fill="auto"/>
          </w:tcPr>
          <w:p w:rsidR="00EC4491" w:rsidRPr="00296C04" w:rsidRDefault="00EC4491" w:rsidP="003F324C">
            <w:pPr>
              <w:jc w:val="both"/>
            </w:pPr>
            <w:r w:rsidRPr="00296C04">
              <w:t>Вспомогательная точка 2</w:t>
            </w:r>
          </w:p>
        </w:tc>
        <w:tc>
          <w:tcPr>
            <w:tcW w:w="1080" w:type="dxa"/>
            <w:shd w:val="clear" w:color="auto" w:fill="auto"/>
          </w:tcPr>
          <w:p w:rsidR="00EC4491" w:rsidRPr="00296C04" w:rsidRDefault="00EC4491" w:rsidP="003F324C">
            <w:pPr>
              <w:jc w:val="both"/>
            </w:pPr>
            <w:r w:rsidRPr="00296C04">
              <w:t>О</w:t>
            </w:r>
            <w:r w:rsidRPr="003F324C">
              <w:rPr>
                <w:vertAlign w:val="subscript"/>
              </w:rPr>
              <w:t>5</w:t>
            </w:r>
            <w:r w:rsidRPr="00296C04">
              <w:t>2</w:t>
            </w:r>
          </w:p>
        </w:tc>
        <w:tc>
          <w:tcPr>
            <w:tcW w:w="1800" w:type="dxa"/>
            <w:shd w:val="clear" w:color="auto" w:fill="auto"/>
          </w:tcPr>
          <w:p w:rsidR="00EC4491" w:rsidRPr="00296C04" w:rsidRDefault="00EC4491" w:rsidP="003F324C">
            <w:pPr>
              <w:jc w:val="both"/>
            </w:pPr>
            <w:r w:rsidRPr="00296C04">
              <w:t>2 – 2,5 см</w:t>
            </w:r>
          </w:p>
        </w:tc>
        <w:tc>
          <w:tcPr>
            <w:tcW w:w="1620" w:type="dxa"/>
            <w:shd w:val="clear" w:color="auto" w:fill="auto"/>
          </w:tcPr>
          <w:p w:rsidR="00EC4491" w:rsidRPr="00296C04" w:rsidRDefault="00EC4491" w:rsidP="003F324C">
            <w:pPr>
              <w:jc w:val="both"/>
            </w:pPr>
            <w:r w:rsidRPr="00296C04">
              <w:t>2</w:t>
            </w:r>
          </w:p>
        </w:tc>
        <w:tc>
          <w:tcPr>
            <w:tcW w:w="1282" w:type="dxa"/>
            <w:shd w:val="clear" w:color="auto" w:fill="auto"/>
          </w:tcPr>
          <w:p w:rsidR="00EC4491" w:rsidRPr="00296C04" w:rsidRDefault="00EC4491" w:rsidP="003F324C">
            <w:pPr>
              <w:jc w:val="both"/>
            </w:pPr>
            <w:r w:rsidRPr="00296C04">
              <w:t>2</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321" w:type="dxa"/>
            <w:gridSpan w:val="2"/>
            <w:shd w:val="clear" w:color="auto" w:fill="auto"/>
          </w:tcPr>
          <w:p w:rsidR="00EC4491" w:rsidRPr="00296C04" w:rsidRDefault="00EC4491" w:rsidP="003F324C">
            <w:pPr>
              <w:jc w:val="both"/>
            </w:pPr>
            <w:r w:rsidRPr="00296C04">
              <w:t>Вспомогательная точка 1</w:t>
            </w:r>
          </w:p>
        </w:tc>
        <w:tc>
          <w:tcPr>
            <w:tcW w:w="1080" w:type="dxa"/>
            <w:shd w:val="clear" w:color="auto" w:fill="auto"/>
          </w:tcPr>
          <w:p w:rsidR="00EC4491" w:rsidRPr="00296C04" w:rsidRDefault="00EC4491" w:rsidP="003F324C">
            <w:pPr>
              <w:jc w:val="both"/>
            </w:pPr>
            <w:r w:rsidRPr="00296C04">
              <w:t>О</w:t>
            </w:r>
            <w:r w:rsidRPr="003F324C">
              <w:rPr>
                <w:vertAlign w:val="subscript"/>
              </w:rPr>
              <w:t>6</w:t>
            </w:r>
            <w:r w:rsidRPr="00296C04">
              <w:t>1</w:t>
            </w:r>
          </w:p>
        </w:tc>
        <w:tc>
          <w:tcPr>
            <w:tcW w:w="1800" w:type="dxa"/>
            <w:shd w:val="clear" w:color="auto" w:fill="auto"/>
          </w:tcPr>
          <w:p w:rsidR="00EC4491" w:rsidRPr="00296C04" w:rsidRDefault="00EC4491" w:rsidP="003F324C">
            <w:pPr>
              <w:jc w:val="both"/>
            </w:pPr>
            <w:r w:rsidRPr="00296C04">
              <w:t>1 – 1,5 см</w:t>
            </w:r>
          </w:p>
        </w:tc>
        <w:tc>
          <w:tcPr>
            <w:tcW w:w="1620" w:type="dxa"/>
            <w:shd w:val="clear" w:color="auto" w:fill="auto"/>
          </w:tcPr>
          <w:p w:rsidR="00EC4491" w:rsidRPr="00296C04" w:rsidRDefault="00EC4491" w:rsidP="003F324C">
            <w:pPr>
              <w:jc w:val="both"/>
            </w:pPr>
            <w:r w:rsidRPr="00296C04">
              <w:t>1</w:t>
            </w:r>
          </w:p>
        </w:tc>
        <w:tc>
          <w:tcPr>
            <w:tcW w:w="1282" w:type="dxa"/>
            <w:shd w:val="clear" w:color="auto" w:fill="auto"/>
          </w:tcPr>
          <w:p w:rsidR="00EC4491" w:rsidRPr="00296C04" w:rsidRDefault="00EC4491" w:rsidP="003F324C">
            <w:pPr>
              <w:jc w:val="both"/>
            </w:pPr>
            <w:r w:rsidRPr="00296C04">
              <w:t>1</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11.</w:t>
            </w:r>
          </w:p>
        </w:tc>
        <w:tc>
          <w:tcPr>
            <w:tcW w:w="3321" w:type="dxa"/>
            <w:gridSpan w:val="2"/>
            <w:shd w:val="clear" w:color="auto" w:fill="auto"/>
          </w:tcPr>
          <w:p w:rsidR="00EC4491" w:rsidRPr="003F324C" w:rsidRDefault="00EC4491" w:rsidP="003F324C">
            <w:pPr>
              <w:jc w:val="both"/>
              <w:rPr>
                <w:vertAlign w:val="subscript"/>
              </w:rPr>
            </w:pPr>
            <w:r w:rsidRPr="00296C04">
              <w:t>Вспомогательная точка Р</w:t>
            </w:r>
            <w:r w:rsidRPr="003F324C">
              <w:rPr>
                <w:vertAlign w:val="subscript"/>
              </w:rPr>
              <w:t>2</w:t>
            </w:r>
          </w:p>
        </w:tc>
        <w:tc>
          <w:tcPr>
            <w:tcW w:w="1080" w:type="dxa"/>
            <w:shd w:val="clear" w:color="auto" w:fill="auto"/>
          </w:tcPr>
          <w:p w:rsidR="00EC4491" w:rsidRPr="003F324C" w:rsidRDefault="00EC4491" w:rsidP="003F324C">
            <w:pPr>
              <w:jc w:val="both"/>
              <w:rPr>
                <w:vertAlign w:val="subscript"/>
              </w:rPr>
            </w:pPr>
            <w:r w:rsidRPr="00296C04">
              <w:t>РпР</w:t>
            </w:r>
            <w:r w:rsidRPr="003F324C">
              <w:rPr>
                <w:vertAlign w:val="subscript"/>
              </w:rPr>
              <w:t>2</w:t>
            </w:r>
          </w:p>
        </w:tc>
        <w:tc>
          <w:tcPr>
            <w:tcW w:w="1800" w:type="dxa"/>
            <w:shd w:val="clear" w:color="auto" w:fill="auto"/>
          </w:tcPr>
          <w:p w:rsidR="00EC4491" w:rsidRPr="00296C04" w:rsidRDefault="00EC4491" w:rsidP="003F324C">
            <w:pPr>
              <w:jc w:val="both"/>
            </w:pPr>
            <w:r w:rsidRPr="00296C04">
              <w:t>0,5Ш</w:t>
            </w:r>
            <w:r w:rsidRPr="003F324C">
              <w:rPr>
                <w:vertAlign w:val="subscript"/>
              </w:rPr>
              <w:t>проймы</w:t>
            </w:r>
            <w:r w:rsidRPr="00296C04">
              <w:t xml:space="preserve"> + 0,5</w:t>
            </w:r>
          </w:p>
        </w:tc>
        <w:tc>
          <w:tcPr>
            <w:tcW w:w="1620" w:type="dxa"/>
            <w:shd w:val="clear" w:color="auto" w:fill="auto"/>
          </w:tcPr>
          <w:p w:rsidR="00EC4491" w:rsidRPr="00296C04" w:rsidRDefault="00EC4491" w:rsidP="003F324C">
            <w:pPr>
              <w:jc w:val="both"/>
            </w:pPr>
            <w:r w:rsidRPr="00296C04">
              <w:t xml:space="preserve">0,5 </w:t>
            </w:r>
            <w:r w:rsidR="00E06558">
              <w:rPr>
                <w:position w:val="-4"/>
              </w:rPr>
              <w:pict>
                <v:shape id="_x0000_i1049" type="#_x0000_t75" style="width:9.75pt;height:9.75pt">
                  <v:imagedata r:id="rId9" o:title=""/>
                </v:shape>
              </w:pict>
            </w:r>
            <w:r w:rsidRPr="00296C04">
              <w:t xml:space="preserve"> 13,5 + 0,5</w:t>
            </w:r>
          </w:p>
        </w:tc>
        <w:tc>
          <w:tcPr>
            <w:tcW w:w="1282" w:type="dxa"/>
            <w:shd w:val="clear" w:color="auto" w:fill="auto"/>
          </w:tcPr>
          <w:p w:rsidR="00EC4491" w:rsidRPr="00296C04" w:rsidRDefault="00EC4491" w:rsidP="003F324C">
            <w:pPr>
              <w:jc w:val="both"/>
            </w:pPr>
            <w:r w:rsidRPr="00296C04">
              <w:t>7,25</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12.</w:t>
            </w:r>
          </w:p>
        </w:tc>
        <w:tc>
          <w:tcPr>
            <w:tcW w:w="3321" w:type="dxa"/>
            <w:gridSpan w:val="2"/>
            <w:shd w:val="clear" w:color="auto" w:fill="auto"/>
          </w:tcPr>
          <w:p w:rsidR="00EC4491" w:rsidRPr="00296C04" w:rsidRDefault="00EC4491" w:rsidP="003F324C">
            <w:pPr>
              <w:jc w:val="both"/>
            </w:pPr>
            <w:r w:rsidRPr="00296C04">
              <w:t>Вспомогательная точка 5</w:t>
            </w:r>
          </w:p>
        </w:tc>
        <w:tc>
          <w:tcPr>
            <w:tcW w:w="1080" w:type="dxa"/>
            <w:shd w:val="clear" w:color="auto" w:fill="auto"/>
          </w:tcPr>
          <w:p w:rsidR="00EC4491" w:rsidRPr="00296C04" w:rsidRDefault="00EC4491" w:rsidP="003F324C">
            <w:pPr>
              <w:jc w:val="both"/>
            </w:pPr>
            <w:r w:rsidRPr="00296C04">
              <w:t>Рп5</w:t>
            </w:r>
          </w:p>
        </w:tc>
        <w:tc>
          <w:tcPr>
            <w:tcW w:w="1800" w:type="dxa"/>
            <w:shd w:val="clear" w:color="auto" w:fill="auto"/>
          </w:tcPr>
          <w:p w:rsidR="00EC4491" w:rsidRPr="00296C04" w:rsidRDefault="00EC4491" w:rsidP="003F324C">
            <w:pPr>
              <w:jc w:val="both"/>
            </w:pPr>
            <w:r w:rsidRPr="00296C04">
              <w:t>Г</w:t>
            </w:r>
            <w:r w:rsidRPr="003F324C">
              <w:rPr>
                <w:vertAlign w:val="subscript"/>
              </w:rPr>
              <w:t>4</w:t>
            </w:r>
            <w:r w:rsidRPr="00296C04">
              <w:t>2</w:t>
            </w:r>
          </w:p>
        </w:tc>
        <w:tc>
          <w:tcPr>
            <w:tcW w:w="1620" w:type="dxa"/>
            <w:shd w:val="clear" w:color="auto" w:fill="auto"/>
          </w:tcPr>
          <w:p w:rsidR="00EC4491" w:rsidRPr="00296C04" w:rsidRDefault="00EC4491" w:rsidP="003F324C">
            <w:pPr>
              <w:jc w:val="both"/>
            </w:pPr>
            <w:r w:rsidRPr="00296C04">
              <w:t>2,7</w:t>
            </w:r>
          </w:p>
        </w:tc>
        <w:tc>
          <w:tcPr>
            <w:tcW w:w="1282" w:type="dxa"/>
            <w:shd w:val="clear" w:color="auto" w:fill="auto"/>
          </w:tcPr>
          <w:p w:rsidR="00EC4491" w:rsidRPr="00296C04" w:rsidRDefault="00EC4491" w:rsidP="003F324C">
            <w:pPr>
              <w:jc w:val="both"/>
            </w:pPr>
            <w:r w:rsidRPr="00296C04">
              <w:t>2,7</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13.</w:t>
            </w:r>
          </w:p>
        </w:tc>
        <w:tc>
          <w:tcPr>
            <w:tcW w:w="3321" w:type="dxa"/>
            <w:gridSpan w:val="2"/>
            <w:shd w:val="clear" w:color="auto" w:fill="auto"/>
          </w:tcPr>
          <w:p w:rsidR="00EC4491" w:rsidRPr="00296C04" w:rsidRDefault="00EC4491" w:rsidP="003F324C">
            <w:pPr>
              <w:jc w:val="both"/>
            </w:pPr>
            <w:r w:rsidRPr="00296C04">
              <w:t>Вспомогательная точка 3</w:t>
            </w:r>
          </w:p>
        </w:tc>
        <w:tc>
          <w:tcPr>
            <w:tcW w:w="1080" w:type="dxa"/>
            <w:shd w:val="clear" w:color="auto" w:fill="auto"/>
          </w:tcPr>
          <w:p w:rsidR="00EC4491" w:rsidRPr="00296C04" w:rsidRDefault="00EC4491" w:rsidP="003F324C">
            <w:pPr>
              <w:jc w:val="both"/>
            </w:pPr>
            <w:r w:rsidRPr="00296C04">
              <w:t>Р</w:t>
            </w:r>
            <w:r w:rsidRPr="003F324C">
              <w:rPr>
                <w:vertAlign w:val="subscript"/>
              </w:rPr>
              <w:t>2</w:t>
            </w:r>
            <w:r w:rsidRPr="00296C04">
              <w:t>3</w:t>
            </w:r>
          </w:p>
        </w:tc>
        <w:tc>
          <w:tcPr>
            <w:tcW w:w="1800" w:type="dxa"/>
            <w:shd w:val="clear" w:color="auto" w:fill="auto"/>
          </w:tcPr>
          <w:p w:rsidR="00EC4491" w:rsidRPr="00296C04" w:rsidRDefault="00E06558" w:rsidP="003F324C">
            <w:pPr>
              <w:jc w:val="both"/>
            </w:pPr>
            <w:r>
              <w:rPr>
                <w:position w:val="-24"/>
              </w:rPr>
              <w:pict>
                <v:shape id="_x0000_i1050" type="#_x0000_t75" style="width:30.75pt;height:27pt">
                  <v:imagedata r:id="rId23" o:title=""/>
                </v:shape>
              </w:pict>
            </w:r>
          </w:p>
        </w:tc>
        <w:tc>
          <w:tcPr>
            <w:tcW w:w="1620" w:type="dxa"/>
            <w:shd w:val="clear" w:color="auto" w:fill="auto"/>
          </w:tcPr>
          <w:p w:rsidR="00EC4491" w:rsidRPr="00296C04" w:rsidRDefault="00EC4491" w:rsidP="003F324C">
            <w:pPr>
              <w:jc w:val="both"/>
            </w:pPr>
            <w:r w:rsidRPr="00296C04">
              <w:t>чертёж</w:t>
            </w:r>
          </w:p>
        </w:tc>
        <w:tc>
          <w:tcPr>
            <w:tcW w:w="1282" w:type="dxa"/>
            <w:shd w:val="clear" w:color="auto" w:fill="auto"/>
          </w:tcPr>
          <w:p w:rsidR="00EC4491" w:rsidRPr="00296C04" w:rsidRDefault="00EC4491" w:rsidP="003F324C">
            <w:pPr>
              <w:jc w:val="both"/>
            </w:pPr>
            <w:r w:rsidRPr="00296C04">
              <w:t>чертёж</w:t>
            </w:r>
          </w:p>
        </w:tc>
      </w:tr>
      <w:tr w:rsidR="00EC4491" w:rsidRPr="00296C04" w:rsidTr="003F324C">
        <w:tc>
          <w:tcPr>
            <w:tcW w:w="567" w:type="dxa"/>
            <w:shd w:val="clear" w:color="auto" w:fill="auto"/>
          </w:tcPr>
          <w:p w:rsidR="00EC4491" w:rsidRPr="003F324C" w:rsidRDefault="00EC4491" w:rsidP="003F324C">
            <w:pPr>
              <w:jc w:val="both"/>
              <w:rPr>
                <w:b/>
                <w:bCs/>
                <w:u w:val="single"/>
              </w:rPr>
            </w:pPr>
            <w:r w:rsidRPr="003F324C">
              <w:rPr>
                <w:b/>
                <w:bCs/>
                <w:u w:val="single"/>
              </w:rPr>
              <w:t>14.</w:t>
            </w:r>
          </w:p>
        </w:tc>
        <w:tc>
          <w:tcPr>
            <w:tcW w:w="3321" w:type="dxa"/>
            <w:gridSpan w:val="2"/>
            <w:shd w:val="clear" w:color="auto" w:fill="auto"/>
          </w:tcPr>
          <w:p w:rsidR="00EC4491" w:rsidRPr="00296C04" w:rsidRDefault="00EC4491" w:rsidP="003F324C">
            <w:pPr>
              <w:jc w:val="both"/>
            </w:pPr>
            <w:r w:rsidRPr="00296C04">
              <w:t>Вспомогательная точка 4</w:t>
            </w:r>
          </w:p>
        </w:tc>
        <w:tc>
          <w:tcPr>
            <w:tcW w:w="1080" w:type="dxa"/>
            <w:shd w:val="clear" w:color="auto" w:fill="auto"/>
          </w:tcPr>
          <w:p w:rsidR="00EC4491" w:rsidRPr="00296C04" w:rsidRDefault="00EC4491" w:rsidP="003F324C">
            <w:pPr>
              <w:jc w:val="both"/>
            </w:pPr>
            <w:r w:rsidRPr="00296C04">
              <w:t>34</w:t>
            </w:r>
          </w:p>
        </w:tc>
        <w:tc>
          <w:tcPr>
            <w:tcW w:w="1800" w:type="dxa"/>
            <w:shd w:val="clear" w:color="auto" w:fill="auto"/>
          </w:tcPr>
          <w:p w:rsidR="00EC4491" w:rsidRPr="00296C04" w:rsidRDefault="00EC4491" w:rsidP="003F324C">
            <w:pPr>
              <w:jc w:val="both"/>
            </w:pPr>
            <w:r w:rsidRPr="00296C04">
              <w:t>1 – 2 см</w:t>
            </w:r>
          </w:p>
        </w:tc>
        <w:tc>
          <w:tcPr>
            <w:tcW w:w="1620" w:type="dxa"/>
            <w:shd w:val="clear" w:color="auto" w:fill="auto"/>
          </w:tcPr>
          <w:p w:rsidR="00EC4491" w:rsidRPr="00296C04" w:rsidRDefault="00EC4491" w:rsidP="003F324C">
            <w:pPr>
              <w:jc w:val="both"/>
            </w:pPr>
            <w:r w:rsidRPr="00296C04">
              <w:t>1</w:t>
            </w:r>
          </w:p>
        </w:tc>
        <w:tc>
          <w:tcPr>
            <w:tcW w:w="1282" w:type="dxa"/>
            <w:shd w:val="clear" w:color="auto" w:fill="auto"/>
          </w:tcPr>
          <w:p w:rsidR="00EC4491" w:rsidRPr="00296C04" w:rsidRDefault="00EC4491" w:rsidP="003F324C">
            <w:pPr>
              <w:jc w:val="both"/>
            </w:pPr>
            <w:r w:rsidRPr="00296C04">
              <w:t>1</w:t>
            </w:r>
          </w:p>
        </w:tc>
      </w:tr>
    </w:tbl>
    <w:p w:rsidR="00EC4491" w:rsidRPr="00EC4491" w:rsidRDefault="00EC4491" w:rsidP="00296C04">
      <w:pPr>
        <w:jc w:val="center"/>
        <w:rPr>
          <w:b/>
          <w:bCs/>
        </w:rPr>
      </w:pPr>
    </w:p>
    <w:p w:rsidR="00EC4491" w:rsidRPr="00EC4491" w:rsidRDefault="00EC4491" w:rsidP="00296C04">
      <w:pPr>
        <w:jc w:val="center"/>
        <w:rPr>
          <w:b/>
          <w:bCs/>
          <w:sz w:val="26"/>
          <w:szCs w:val="26"/>
        </w:rPr>
      </w:pPr>
      <w:r w:rsidRPr="00EC4491">
        <w:rPr>
          <w:b/>
          <w:bCs/>
          <w:sz w:val="26"/>
          <w:szCs w:val="26"/>
        </w:rPr>
        <w:t>ЖЕНСКАЯ ЮБКА.</w:t>
      </w:r>
    </w:p>
    <w:p w:rsidR="00EC4491" w:rsidRPr="002026D9" w:rsidRDefault="00EC4491" w:rsidP="00296C04">
      <w:pPr>
        <w:jc w:val="right"/>
        <w:rPr>
          <w:b/>
          <w:bCs/>
        </w:rPr>
      </w:pPr>
      <w:r>
        <w:rPr>
          <w:b/>
          <w:bCs/>
        </w:rPr>
        <w:t>Таблица 2.5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61"/>
        <w:gridCol w:w="1415"/>
        <w:gridCol w:w="1557"/>
        <w:gridCol w:w="1509"/>
        <w:gridCol w:w="1562"/>
      </w:tblGrid>
      <w:tr w:rsidR="00EC4491" w:rsidRPr="003F324C" w:rsidTr="003F324C">
        <w:tc>
          <w:tcPr>
            <w:tcW w:w="467" w:type="dxa"/>
            <w:shd w:val="clear" w:color="auto" w:fill="auto"/>
          </w:tcPr>
          <w:p w:rsidR="00EC4491" w:rsidRPr="003F324C" w:rsidRDefault="00EC4491" w:rsidP="003F324C">
            <w:pPr>
              <w:jc w:val="center"/>
              <w:rPr>
                <w:b/>
                <w:bCs/>
              </w:rPr>
            </w:pPr>
            <w:r w:rsidRPr="003F324C">
              <w:rPr>
                <w:b/>
                <w:bCs/>
              </w:rPr>
              <w:t>№</w:t>
            </w:r>
          </w:p>
        </w:tc>
        <w:tc>
          <w:tcPr>
            <w:tcW w:w="3061" w:type="dxa"/>
            <w:shd w:val="clear" w:color="auto" w:fill="auto"/>
          </w:tcPr>
          <w:p w:rsidR="00EC4491" w:rsidRPr="003F324C" w:rsidRDefault="00EC4491" w:rsidP="003F324C">
            <w:pPr>
              <w:jc w:val="center"/>
              <w:rPr>
                <w:b/>
                <w:bCs/>
              </w:rPr>
            </w:pPr>
            <w:r w:rsidRPr="003F324C">
              <w:rPr>
                <w:b/>
                <w:bCs/>
              </w:rPr>
              <w:t>Участок конструкции</w:t>
            </w:r>
          </w:p>
        </w:tc>
        <w:tc>
          <w:tcPr>
            <w:tcW w:w="1415" w:type="dxa"/>
            <w:shd w:val="clear" w:color="auto" w:fill="auto"/>
          </w:tcPr>
          <w:p w:rsidR="00EC4491" w:rsidRPr="003F324C" w:rsidRDefault="00EC4491" w:rsidP="003F324C">
            <w:pPr>
              <w:jc w:val="center"/>
              <w:rPr>
                <w:b/>
                <w:bCs/>
              </w:rPr>
            </w:pPr>
            <w:r w:rsidRPr="003F324C">
              <w:rPr>
                <w:b/>
                <w:bCs/>
              </w:rPr>
              <w:t>Обозначение на чертеже</w:t>
            </w:r>
          </w:p>
        </w:tc>
        <w:tc>
          <w:tcPr>
            <w:tcW w:w="1557" w:type="dxa"/>
            <w:shd w:val="clear" w:color="auto" w:fill="auto"/>
          </w:tcPr>
          <w:p w:rsidR="00EC4491" w:rsidRPr="003F324C" w:rsidRDefault="00EC4491" w:rsidP="003F324C">
            <w:pPr>
              <w:jc w:val="center"/>
              <w:rPr>
                <w:b/>
                <w:bCs/>
              </w:rPr>
            </w:pPr>
            <w:r w:rsidRPr="003F324C">
              <w:rPr>
                <w:b/>
                <w:bCs/>
              </w:rPr>
              <w:t>Расчётная формула</w:t>
            </w:r>
          </w:p>
        </w:tc>
        <w:tc>
          <w:tcPr>
            <w:tcW w:w="1509" w:type="dxa"/>
            <w:shd w:val="clear" w:color="auto" w:fill="auto"/>
          </w:tcPr>
          <w:p w:rsidR="00EC4491" w:rsidRPr="003F324C" w:rsidRDefault="00EC4491" w:rsidP="003F324C">
            <w:pPr>
              <w:jc w:val="center"/>
              <w:rPr>
                <w:b/>
                <w:bCs/>
              </w:rPr>
            </w:pPr>
            <w:r w:rsidRPr="003F324C">
              <w:rPr>
                <w:b/>
                <w:bCs/>
              </w:rPr>
              <w:t>Расчёт, см</w:t>
            </w:r>
          </w:p>
        </w:tc>
        <w:tc>
          <w:tcPr>
            <w:tcW w:w="1562" w:type="dxa"/>
            <w:shd w:val="clear" w:color="auto" w:fill="auto"/>
          </w:tcPr>
          <w:p w:rsidR="00EC4491" w:rsidRPr="003F324C" w:rsidRDefault="00EC4491" w:rsidP="003F324C">
            <w:pPr>
              <w:jc w:val="center"/>
              <w:rPr>
                <w:b/>
                <w:bCs/>
              </w:rPr>
            </w:pPr>
            <w:r w:rsidRPr="003F324C">
              <w:rPr>
                <w:b/>
                <w:bCs/>
              </w:rPr>
              <w:t>Результат, см</w:t>
            </w:r>
          </w:p>
        </w:tc>
      </w:tr>
      <w:tr w:rsidR="00EC4491" w:rsidRPr="003F324C" w:rsidTr="003F324C">
        <w:tc>
          <w:tcPr>
            <w:tcW w:w="467" w:type="dxa"/>
            <w:shd w:val="clear" w:color="auto" w:fill="auto"/>
          </w:tcPr>
          <w:p w:rsidR="00EC4491" w:rsidRPr="003F324C" w:rsidRDefault="00EC4491" w:rsidP="003F324C">
            <w:pPr>
              <w:jc w:val="center"/>
              <w:rPr>
                <w:b/>
                <w:bCs/>
              </w:rPr>
            </w:pPr>
            <w:r w:rsidRPr="003F324C">
              <w:rPr>
                <w:b/>
                <w:bCs/>
              </w:rPr>
              <w:t>1</w:t>
            </w:r>
          </w:p>
        </w:tc>
        <w:tc>
          <w:tcPr>
            <w:tcW w:w="3061" w:type="dxa"/>
            <w:shd w:val="clear" w:color="auto" w:fill="auto"/>
          </w:tcPr>
          <w:p w:rsidR="00EC4491" w:rsidRPr="003F324C" w:rsidRDefault="00EC4491" w:rsidP="003F324C">
            <w:pPr>
              <w:jc w:val="center"/>
              <w:rPr>
                <w:b/>
                <w:bCs/>
              </w:rPr>
            </w:pPr>
            <w:r w:rsidRPr="003F324C">
              <w:rPr>
                <w:b/>
                <w:bCs/>
              </w:rPr>
              <w:t>2</w:t>
            </w:r>
          </w:p>
        </w:tc>
        <w:tc>
          <w:tcPr>
            <w:tcW w:w="1415" w:type="dxa"/>
            <w:shd w:val="clear" w:color="auto" w:fill="auto"/>
          </w:tcPr>
          <w:p w:rsidR="00EC4491" w:rsidRPr="003F324C" w:rsidRDefault="00EC4491" w:rsidP="003F324C">
            <w:pPr>
              <w:jc w:val="center"/>
              <w:rPr>
                <w:b/>
                <w:bCs/>
              </w:rPr>
            </w:pPr>
            <w:r w:rsidRPr="003F324C">
              <w:rPr>
                <w:b/>
                <w:bCs/>
              </w:rPr>
              <w:t>3</w:t>
            </w:r>
          </w:p>
        </w:tc>
        <w:tc>
          <w:tcPr>
            <w:tcW w:w="1557" w:type="dxa"/>
            <w:shd w:val="clear" w:color="auto" w:fill="auto"/>
          </w:tcPr>
          <w:p w:rsidR="00EC4491" w:rsidRPr="003F324C" w:rsidRDefault="00EC4491" w:rsidP="003F324C">
            <w:pPr>
              <w:jc w:val="center"/>
              <w:rPr>
                <w:b/>
                <w:bCs/>
              </w:rPr>
            </w:pPr>
            <w:r w:rsidRPr="003F324C">
              <w:rPr>
                <w:b/>
                <w:bCs/>
              </w:rPr>
              <w:t>4</w:t>
            </w:r>
          </w:p>
        </w:tc>
        <w:tc>
          <w:tcPr>
            <w:tcW w:w="1509" w:type="dxa"/>
            <w:shd w:val="clear" w:color="auto" w:fill="auto"/>
          </w:tcPr>
          <w:p w:rsidR="00EC4491" w:rsidRPr="003F324C" w:rsidRDefault="00EC4491" w:rsidP="003F324C">
            <w:pPr>
              <w:jc w:val="center"/>
              <w:rPr>
                <w:b/>
                <w:bCs/>
              </w:rPr>
            </w:pPr>
            <w:r w:rsidRPr="003F324C">
              <w:rPr>
                <w:b/>
                <w:bCs/>
              </w:rPr>
              <w:t>5</w:t>
            </w:r>
          </w:p>
        </w:tc>
        <w:tc>
          <w:tcPr>
            <w:tcW w:w="1562" w:type="dxa"/>
            <w:shd w:val="clear" w:color="auto" w:fill="auto"/>
          </w:tcPr>
          <w:p w:rsidR="00EC4491" w:rsidRPr="003F324C" w:rsidRDefault="00EC4491" w:rsidP="003F324C">
            <w:pPr>
              <w:jc w:val="center"/>
              <w:rPr>
                <w:b/>
                <w:bCs/>
              </w:rPr>
            </w:pPr>
            <w:r w:rsidRPr="003F324C">
              <w:rPr>
                <w:b/>
                <w:bCs/>
              </w:rPr>
              <w:t>6</w:t>
            </w:r>
          </w:p>
        </w:tc>
      </w:tr>
      <w:tr w:rsidR="00EC4491" w:rsidTr="003F324C">
        <w:tc>
          <w:tcPr>
            <w:tcW w:w="467" w:type="dxa"/>
            <w:shd w:val="clear" w:color="auto" w:fill="auto"/>
          </w:tcPr>
          <w:p w:rsidR="00EC4491" w:rsidRDefault="00EC4491" w:rsidP="003F324C">
            <w:pPr>
              <w:jc w:val="both"/>
            </w:pPr>
          </w:p>
        </w:tc>
        <w:tc>
          <w:tcPr>
            <w:tcW w:w="9104" w:type="dxa"/>
            <w:gridSpan w:val="5"/>
            <w:shd w:val="clear" w:color="auto" w:fill="auto"/>
          </w:tcPr>
          <w:p w:rsidR="00EC4491" w:rsidRPr="00296C04" w:rsidRDefault="00EC4491" w:rsidP="003F324C">
            <w:pPr>
              <w:jc w:val="center"/>
            </w:pPr>
            <w:r w:rsidRPr="00296C04">
              <w:t>Построение сетки чертежа.</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1.</w:t>
            </w:r>
          </w:p>
        </w:tc>
        <w:tc>
          <w:tcPr>
            <w:tcW w:w="3061" w:type="dxa"/>
            <w:shd w:val="clear" w:color="auto" w:fill="auto"/>
          </w:tcPr>
          <w:p w:rsidR="00EC4491" w:rsidRPr="00296C04" w:rsidRDefault="00EC4491" w:rsidP="003F324C">
            <w:pPr>
              <w:jc w:val="both"/>
            </w:pPr>
            <w:r w:rsidRPr="00296C04">
              <w:t>Длина изделия</w:t>
            </w:r>
          </w:p>
        </w:tc>
        <w:tc>
          <w:tcPr>
            <w:tcW w:w="1415" w:type="dxa"/>
            <w:shd w:val="clear" w:color="auto" w:fill="auto"/>
          </w:tcPr>
          <w:p w:rsidR="00EC4491" w:rsidRPr="00296C04" w:rsidRDefault="00EC4491" w:rsidP="003F324C">
            <w:pPr>
              <w:jc w:val="both"/>
            </w:pPr>
            <w:r w:rsidRPr="00296C04">
              <w:t>ТН</w:t>
            </w:r>
          </w:p>
        </w:tc>
        <w:tc>
          <w:tcPr>
            <w:tcW w:w="1557" w:type="dxa"/>
            <w:shd w:val="clear" w:color="auto" w:fill="auto"/>
          </w:tcPr>
          <w:p w:rsidR="00EC4491" w:rsidRPr="00296C04" w:rsidRDefault="00EC4491" w:rsidP="003F324C">
            <w:pPr>
              <w:jc w:val="both"/>
            </w:pPr>
            <w:r w:rsidRPr="00296C04">
              <w:t>Диз</w:t>
            </w:r>
          </w:p>
        </w:tc>
        <w:tc>
          <w:tcPr>
            <w:tcW w:w="1509" w:type="dxa"/>
            <w:shd w:val="clear" w:color="auto" w:fill="auto"/>
          </w:tcPr>
          <w:p w:rsidR="00EC4491" w:rsidRPr="00296C04" w:rsidRDefault="00EC4491" w:rsidP="003F324C">
            <w:pPr>
              <w:jc w:val="both"/>
            </w:pPr>
            <w:r w:rsidRPr="00296C04">
              <w:t>63</w:t>
            </w:r>
          </w:p>
        </w:tc>
        <w:tc>
          <w:tcPr>
            <w:tcW w:w="1562" w:type="dxa"/>
            <w:shd w:val="clear" w:color="auto" w:fill="auto"/>
          </w:tcPr>
          <w:p w:rsidR="00EC4491" w:rsidRPr="00296C04" w:rsidRDefault="00EC4491" w:rsidP="003F324C">
            <w:pPr>
              <w:jc w:val="both"/>
            </w:pPr>
            <w:r w:rsidRPr="00296C04">
              <w:t>63</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2.</w:t>
            </w:r>
          </w:p>
        </w:tc>
        <w:tc>
          <w:tcPr>
            <w:tcW w:w="3061" w:type="dxa"/>
            <w:shd w:val="clear" w:color="auto" w:fill="auto"/>
          </w:tcPr>
          <w:p w:rsidR="00EC4491" w:rsidRPr="00296C04" w:rsidRDefault="00EC4491" w:rsidP="003F324C">
            <w:pPr>
              <w:jc w:val="both"/>
            </w:pPr>
            <w:r w:rsidRPr="00296C04">
              <w:t>Уровень линии бёдер</w:t>
            </w:r>
          </w:p>
        </w:tc>
        <w:tc>
          <w:tcPr>
            <w:tcW w:w="1415" w:type="dxa"/>
            <w:shd w:val="clear" w:color="auto" w:fill="auto"/>
          </w:tcPr>
          <w:p w:rsidR="00EC4491" w:rsidRPr="00296C04" w:rsidRDefault="00EC4491" w:rsidP="003F324C">
            <w:pPr>
              <w:jc w:val="both"/>
            </w:pPr>
            <w:r w:rsidRPr="00296C04">
              <w:t>ТБ</w:t>
            </w:r>
          </w:p>
        </w:tc>
        <w:tc>
          <w:tcPr>
            <w:tcW w:w="1557" w:type="dxa"/>
            <w:shd w:val="clear" w:color="auto" w:fill="auto"/>
          </w:tcPr>
          <w:p w:rsidR="00EC4491" w:rsidRPr="00296C04" w:rsidRDefault="00E06558" w:rsidP="003F324C">
            <w:pPr>
              <w:jc w:val="both"/>
            </w:pPr>
            <w:r>
              <w:rPr>
                <w:position w:val="-24"/>
              </w:rPr>
              <w:pict>
                <v:shape id="_x0000_i1051" type="#_x0000_t75" style="width:45.75pt;height:32.25pt">
                  <v:imagedata r:id="rId24" o:title=""/>
                </v:shape>
              </w:pict>
            </w:r>
          </w:p>
        </w:tc>
        <w:tc>
          <w:tcPr>
            <w:tcW w:w="1509" w:type="dxa"/>
            <w:shd w:val="clear" w:color="auto" w:fill="auto"/>
          </w:tcPr>
          <w:p w:rsidR="00EC4491" w:rsidRPr="00296C04" w:rsidRDefault="00E06558" w:rsidP="003F324C">
            <w:pPr>
              <w:jc w:val="both"/>
            </w:pPr>
            <w:r>
              <w:rPr>
                <w:position w:val="-24"/>
              </w:rPr>
              <w:pict>
                <v:shape id="_x0000_i1052" type="#_x0000_t75" style="width:42.75pt;height:32.25pt">
                  <v:imagedata r:id="rId25" o:title=""/>
                </v:shape>
              </w:pict>
            </w:r>
          </w:p>
        </w:tc>
        <w:tc>
          <w:tcPr>
            <w:tcW w:w="1562" w:type="dxa"/>
            <w:shd w:val="clear" w:color="auto" w:fill="auto"/>
          </w:tcPr>
          <w:p w:rsidR="00EC4491" w:rsidRPr="00296C04" w:rsidRDefault="00EC4491" w:rsidP="003F324C">
            <w:pPr>
              <w:jc w:val="both"/>
            </w:pPr>
            <w:r w:rsidRPr="00296C04">
              <w:t>17,8</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3.</w:t>
            </w:r>
          </w:p>
        </w:tc>
        <w:tc>
          <w:tcPr>
            <w:tcW w:w="3061" w:type="dxa"/>
            <w:shd w:val="clear" w:color="auto" w:fill="auto"/>
          </w:tcPr>
          <w:p w:rsidR="00EC4491" w:rsidRPr="00296C04" w:rsidRDefault="00EC4491" w:rsidP="003F324C">
            <w:pPr>
              <w:jc w:val="both"/>
            </w:pPr>
            <w:r w:rsidRPr="00296C04">
              <w:t>Ширина сетки</w:t>
            </w:r>
          </w:p>
        </w:tc>
        <w:tc>
          <w:tcPr>
            <w:tcW w:w="1415" w:type="dxa"/>
            <w:shd w:val="clear" w:color="auto" w:fill="auto"/>
          </w:tcPr>
          <w:p w:rsidR="00EC4491" w:rsidRPr="003F324C" w:rsidRDefault="00EC4491" w:rsidP="003F324C">
            <w:pPr>
              <w:jc w:val="both"/>
              <w:rPr>
                <w:vertAlign w:val="subscript"/>
              </w:rPr>
            </w:pPr>
            <w:r w:rsidRPr="00296C04">
              <w:t>ТТ</w:t>
            </w:r>
            <w:r w:rsidRPr="003F324C">
              <w:rPr>
                <w:vertAlign w:val="subscript"/>
              </w:rPr>
              <w:t>1</w:t>
            </w:r>
          </w:p>
        </w:tc>
        <w:tc>
          <w:tcPr>
            <w:tcW w:w="1557" w:type="dxa"/>
            <w:shd w:val="clear" w:color="auto" w:fill="auto"/>
          </w:tcPr>
          <w:p w:rsidR="00EC4491" w:rsidRPr="00296C04" w:rsidRDefault="00EC4491" w:rsidP="003F324C">
            <w:pPr>
              <w:jc w:val="both"/>
            </w:pPr>
            <w:r w:rsidRPr="00296C04">
              <w:t>Сб + Пб</w:t>
            </w:r>
          </w:p>
        </w:tc>
        <w:tc>
          <w:tcPr>
            <w:tcW w:w="1509" w:type="dxa"/>
            <w:shd w:val="clear" w:color="auto" w:fill="auto"/>
          </w:tcPr>
          <w:p w:rsidR="00EC4491" w:rsidRPr="00296C04" w:rsidRDefault="00EC4491" w:rsidP="003F324C">
            <w:pPr>
              <w:jc w:val="both"/>
            </w:pPr>
            <w:r w:rsidRPr="00296C04">
              <w:t>46 + 2</w:t>
            </w:r>
          </w:p>
        </w:tc>
        <w:tc>
          <w:tcPr>
            <w:tcW w:w="1562" w:type="dxa"/>
            <w:shd w:val="clear" w:color="auto" w:fill="auto"/>
          </w:tcPr>
          <w:p w:rsidR="00EC4491" w:rsidRPr="00296C04" w:rsidRDefault="00EC4491" w:rsidP="003F324C">
            <w:pPr>
              <w:jc w:val="both"/>
            </w:pPr>
            <w:r w:rsidRPr="00296C04">
              <w:t>48</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4.</w:t>
            </w:r>
          </w:p>
        </w:tc>
        <w:tc>
          <w:tcPr>
            <w:tcW w:w="3061" w:type="dxa"/>
            <w:shd w:val="clear" w:color="auto" w:fill="auto"/>
          </w:tcPr>
          <w:p w:rsidR="00EC4491" w:rsidRPr="00296C04" w:rsidRDefault="00EC4491" w:rsidP="003F324C">
            <w:pPr>
              <w:jc w:val="both"/>
            </w:pPr>
            <w:r w:rsidRPr="00296C04">
              <w:t>Ширина заднего полотнища</w:t>
            </w:r>
          </w:p>
        </w:tc>
        <w:tc>
          <w:tcPr>
            <w:tcW w:w="1415" w:type="dxa"/>
            <w:shd w:val="clear" w:color="auto" w:fill="auto"/>
          </w:tcPr>
          <w:p w:rsidR="00EC4491" w:rsidRPr="003F324C" w:rsidRDefault="00EC4491" w:rsidP="003F324C">
            <w:pPr>
              <w:jc w:val="both"/>
              <w:rPr>
                <w:vertAlign w:val="subscript"/>
              </w:rPr>
            </w:pPr>
            <w:r w:rsidRPr="00296C04">
              <w:t>ББ</w:t>
            </w:r>
            <w:r w:rsidRPr="003F324C">
              <w:rPr>
                <w:vertAlign w:val="subscript"/>
              </w:rPr>
              <w:t>2</w:t>
            </w:r>
          </w:p>
        </w:tc>
        <w:tc>
          <w:tcPr>
            <w:tcW w:w="1557" w:type="dxa"/>
            <w:shd w:val="clear" w:color="auto" w:fill="auto"/>
          </w:tcPr>
          <w:p w:rsidR="00EC4491" w:rsidRPr="00296C04" w:rsidRDefault="00E06558" w:rsidP="003F324C">
            <w:pPr>
              <w:jc w:val="both"/>
            </w:pPr>
            <w:r>
              <w:rPr>
                <w:position w:val="-24"/>
              </w:rPr>
              <w:pict>
                <v:shape id="_x0000_i1053" type="#_x0000_t75" style="width:39pt;height:32.25pt">
                  <v:imagedata r:id="rId26" o:title=""/>
                </v:shape>
              </w:pict>
            </w:r>
          </w:p>
        </w:tc>
        <w:tc>
          <w:tcPr>
            <w:tcW w:w="1509" w:type="dxa"/>
            <w:shd w:val="clear" w:color="auto" w:fill="auto"/>
          </w:tcPr>
          <w:p w:rsidR="00EC4491" w:rsidRPr="00296C04" w:rsidRDefault="00E06558" w:rsidP="003F324C">
            <w:pPr>
              <w:jc w:val="both"/>
            </w:pPr>
            <w:r>
              <w:rPr>
                <w:position w:val="-24"/>
              </w:rPr>
              <w:pict>
                <v:shape id="_x0000_i1054" type="#_x0000_t75" style="width:33pt;height:32.25pt">
                  <v:imagedata r:id="rId27" o:title=""/>
                </v:shape>
              </w:pict>
            </w:r>
          </w:p>
        </w:tc>
        <w:tc>
          <w:tcPr>
            <w:tcW w:w="1562" w:type="dxa"/>
            <w:shd w:val="clear" w:color="auto" w:fill="auto"/>
          </w:tcPr>
          <w:p w:rsidR="00EC4491" w:rsidRPr="00296C04" w:rsidRDefault="00EC4491" w:rsidP="003F324C">
            <w:pPr>
              <w:jc w:val="both"/>
            </w:pPr>
            <w:r w:rsidRPr="00296C04">
              <w:t>23</w:t>
            </w:r>
          </w:p>
        </w:tc>
      </w:tr>
      <w:tr w:rsidR="00EC4491" w:rsidTr="003F324C">
        <w:tc>
          <w:tcPr>
            <w:tcW w:w="467" w:type="dxa"/>
            <w:shd w:val="clear" w:color="auto" w:fill="auto"/>
          </w:tcPr>
          <w:p w:rsidR="00EC4491" w:rsidRDefault="00EC4491" w:rsidP="003F324C">
            <w:pPr>
              <w:jc w:val="both"/>
            </w:pPr>
          </w:p>
        </w:tc>
        <w:tc>
          <w:tcPr>
            <w:tcW w:w="9104" w:type="dxa"/>
            <w:gridSpan w:val="5"/>
            <w:shd w:val="clear" w:color="auto" w:fill="auto"/>
          </w:tcPr>
          <w:p w:rsidR="00EC4491" w:rsidRPr="00296C04" w:rsidRDefault="00EC4491" w:rsidP="003F324C">
            <w:pPr>
              <w:jc w:val="center"/>
            </w:pPr>
            <w:r w:rsidRPr="00296C04">
              <w:t>Построение конструктивных линий чертежа.</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1.</w:t>
            </w:r>
          </w:p>
        </w:tc>
        <w:tc>
          <w:tcPr>
            <w:tcW w:w="3061" w:type="dxa"/>
            <w:shd w:val="clear" w:color="auto" w:fill="auto"/>
          </w:tcPr>
          <w:p w:rsidR="00EC4491" w:rsidRPr="00296C04" w:rsidRDefault="00EC4491" w:rsidP="003F324C">
            <w:pPr>
              <w:jc w:val="both"/>
            </w:pPr>
            <w:r w:rsidRPr="00296C04">
              <w:t>Суммарный раствор талиевых вытачек</w:t>
            </w:r>
          </w:p>
        </w:tc>
        <w:tc>
          <w:tcPr>
            <w:tcW w:w="1415" w:type="dxa"/>
            <w:shd w:val="clear" w:color="auto" w:fill="auto"/>
          </w:tcPr>
          <w:p w:rsidR="00EC4491" w:rsidRPr="00296C04" w:rsidRDefault="00E06558" w:rsidP="003F324C">
            <w:pPr>
              <w:jc w:val="both"/>
            </w:pPr>
            <w:r>
              <w:rPr>
                <w:position w:val="-14"/>
              </w:rPr>
              <w:pict>
                <v:shape id="_x0000_i1055" type="#_x0000_t75" style="width:39pt;height:20.25pt">
                  <v:imagedata r:id="rId15" o:title=""/>
                </v:shape>
              </w:pict>
            </w:r>
          </w:p>
        </w:tc>
        <w:tc>
          <w:tcPr>
            <w:tcW w:w="1557" w:type="dxa"/>
            <w:shd w:val="clear" w:color="auto" w:fill="auto"/>
          </w:tcPr>
          <w:p w:rsidR="00EC4491" w:rsidRPr="00296C04" w:rsidRDefault="00EC4491" w:rsidP="003F324C">
            <w:pPr>
              <w:jc w:val="both"/>
            </w:pPr>
            <w:r w:rsidRPr="00296C04">
              <w:t>(Сб + Пб) – (Ст + Пт)</w:t>
            </w:r>
          </w:p>
        </w:tc>
        <w:tc>
          <w:tcPr>
            <w:tcW w:w="1509" w:type="dxa"/>
            <w:shd w:val="clear" w:color="auto" w:fill="auto"/>
          </w:tcPr>
          <w:p w:rsidR="00EC4491" w:rsidRPr="00296C04" w:rsidRDefault="00EC4491" w:rsidP="003F324C">
            <w:pPr>
              <w:jc w:val="both"/>
            </w:pPr>
            <w:r w:rsidRPr="00296C04">
              <w:t>(46 +2) – (34 + 1,5)</w:t>
            </w:r>
          </w:p>
        </w:tc>
        <w:tc>
          <w:tcPr>
            <w:tcW w:w="1562" w:type="dxa"/>
            <w:shd w:val="clear" w:color="auto" w:fill="auto"/>
          </w:tcPr>
          <w:p w:rsidR="00EC4491" w:rsidRPr="00296C04" w:rsidRDefault="00EC4491" w:rsidP="003F324C">
            <w:pPr>
              <w:jc w:val="both"/>
            </w:pPr>
            <w:r w:rsidRPr="00296C04">
              <w:t>12,5</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2.</w:t>
            </w:r>
          </w:p>
        </w:tc>
        <w:tc>
          <w:tcPr>
            <w:tcW w:w="3061" w:type="dxa"/>
            <w:shd w:val="clear" w:color="auto" w:fill="auto"/>
          </w:tcPr>
          <w:p w:rsidR="00EC4491" w:rsidRPr="00296C04" w:rsidRDefault="00EC4491" w:rsidP="003F324C">
            <w:pPr>
              <w:jc w:val="both"/>
            </w:pPr>
            <w:r w:rsidRPr="00296C04">
              <w:t>Раствор боковой вытачки</w:t>
            </w:r>
          </w:p>
        </w:tc>
        <w:tc>
          <w:tcPr>
            <w:tcW w:w="1415" w:type="dxa"/>
            <w:shd w:val="clear" w:color="auto" w:fill="auto"/>
          </w:tcPr>
          <w:p w:rsidR="00EC4491" w:rsidRPr="003F324C" w:rsidRDefault="00EC4491" w:rsidP="003F324C">
            <w:pPr>
              <w:jc w:val="both"/>
              <w:rPr>
                <w:vertAlign w:val="subscript"/>
              </w:rPr>
            </w:pPr>
            <w:r w:rsidRPr="00296C04">
              <w:t>Т</w:t>
            </w:r>
            <w:r w:rsidRPr="003F324C">
              <w:rPr>
                <w:vertAlign w:val="subscript"/>
              </w:rPr>
              <w:t>2</w:t>
            </w:r>
            <w:r w:rsidRPr="00296C04">
              <w:t>т</w:t>
            </w:r>
            <w:r w:rsidRPr="003F324C">
              <w:rPr>
                <w:vertAlign w:val="subscript"/>
              </w:rPr>
              <w:t xml:space="preserve">1 </w:t>
            </w:r>
            <w:r w:rsidRPr="00296C04">
              <w:t>и Т</w:t>
            </w:r>
            <w:r w:rsidRPr="003F324C">
              <w:rPr>
                <w:vertAlign w:val="subscript"/>
              </w:rPr>
              <w:t>2</w:t>
            </w:r>
            <w:r w:rsidRPr="00296C04">
              <w:t>т</w:t>
            </w:r>
            <w:r w:rsidRPr="003F324C">
              <w:rPr>
                <w:vertAlign w:val="subscript"/>
              </w:rPr>
              <w:t>2</w:t>
            </w:r>
          </w:p>
        </w:tc>
        <w:tc>
          <w:tcPr>
            <w:tcW w:w="1557" w:type="dxa"/>
            <w:shd w:val="clear" w:color="auto" w:fill="auto"/>
          </w:tcPr>
          <w:p w:rsidR="00EC4491" w:rsidRPr="00296C04" w:rsidRDefault="00E06558" w:rsidP="003F324C">
            <w:pPr>
              <w:jc w:val="both"/>
            </w:pPr>
            <w:r>
              <w:rPr>
                <w:position w:val="-26"/>
              </w:rPr>
              <w:pict>
                <v:shape id="_x0000_i1056" type="#_x0000_t75" style="width:39.75pt;height:38.25pt">
                  <v:imagedata r:id="rId28" o:title=""/>
                </v:shape>
              </w:pict>
            </w:r>
          </w:p>
        </w:tc>
        <w:tc>
          <w:tcPr>
            <w:tcW w:w="1509" w:type="dxa"/>
            <w:shd w:val="clear" w:color="auto" w:fill="auto"/>
          </w:tcPr>
          <w:p w:rsidR="00EC4491" w:rsidRPr="00296C04" w:rsidRDefault="00E06558" w:rsidP="003F324C">
            <w:pPr>
              <w:jc w:val="both"/>
            </w:pPr>
            <w:r>
              <w:rPr>
                <w:position w:val="-24"/>
              </w:rPr>
              <w:pict>
                <v:shape id="_x0000_i1057" type="#_x0000_t75" style="width:24.75pt;height:32.25pt">
                  <v:imagedata r:id="rId29" o:title=""/>
                </v:shape>
              </w:pict>
            </w:r>
          </w:p>
        </w:tc>
        <w:tc>
          <w:tcPr>
            <w:tcW w:w="1562" w:type="dxa"/>
            <w:shd w:val="clear" w:color="auto" w:fill="auto"/>
          </w:tcPr>
          <w:p w:rsidR="00EC4491" w:rsidRPr="00296C04" w:rsidRDefault="00EC4491" w:rsidP="003F324C">
            <w:pPr>
              <w:jc w:val="both"/>
            </w:pPr>
            <w:r w:rsidRPr="00296C04">
              <w:t>3,1</w:t>
            </w:r>
          </w:p>
        </w:tc>
      </w:tr>
      <w:tr w:rsidR="00EC4491" w:rsidTr="003F324C">
        <w:tc>
          <w:tcPr>
            <w:tcW w:w="467" w:type="dxa"/>
            <w:shd w:val="clear" w:color="auto" w:fill="auto"/>
          </w:tcPr>
          <w:p w:rsidR="00EC4491" w:rsidRPr="003F324C" w:rsidRDefault="00EC4491" w:rsidP="003F324C">
            <w:pPr>
              <w:jc w:val="both"/>
              <w:rPr>
                <w:b/>
                <w:bCs/>
                <w:u w:val="single"/>
              </w:rPr>
            </w:pPr>
            <w:r w:rsidRPr="003F324C">
              <w:rPr>
                <w:b/>
                <w:bCs/>
                <w:u w:val="single"/>
              </w:rPr>
              <w:t>3.</w:t>
            </w:r>
          </w:p>
        </w:tc>
        <w:tc>
          <w:tcPr>
            <w:tcW w:w="3061" w:type="dxa"/>
            <w:shd w:val="clear" w:color="auto" w:fill="auto"/>
          </w:tcPr>
          <w:p w:rsidR="00EC4491" w:rsidRPr="00296C04" w:rsidRDefault="00EC4491" w:rsidP="003F324C">
            <w:pPr>
              <w:jc w:val="both"/>
            </w:pPr>
            <w:r w:rsidRPr="00296C04">
              <w:t>Положение задней вытачки</w:t>
            </w:r>
          </w:p>
        </w:tc>
        <w:tc>
          <w:tcPr>
            <w:tcW w:w="1415" w:type="dxa"/>
            <w:shd w:val="clear" w:color="auto" w:fill="auto"/>
          </w:tcPr>
          <w:p w:rsidR="00EC4491" w:rsidRPr="003F324C" w:rsidRDefault="00EC4491" w:rsidP="003F324C">
            <w:pPr>
              <w:jc w:val="both"/>
              <w:rPr>
                <w:vertAlign w:val="subscript"/>
              </w:rPr>
            </w:pPr>
            <w:r w:rsidRPr="00296C04">
              <w:t>ББ</w:t>
            </w:r>
            <w:r w:rsidRPr="003F324C">
              <w:rPr>
                <w:vertAlign w:val="subscript"/>
              </w:rPr>
              <w:t>3</w:t>
            </w:r>
          </w:p>
        </w:tc>
        <w:tc>
          <w:tcPr>
            <w:tcW w:w="1557" w:type="dxa"/>
            <w:shd w:val="clear" w:color="auto" w:fill="auto"/>
          </w:tcPr>
          <w:p w:rsidR="00EC4491" w:rsidRPr="003F324C" w:rsidRDefault="00EC4491" w:rsidP="003F324C">
            <w:pPr>
              <w:jc w:val="both"/>
              <w:rPr>
                <w:vertAlign w:val="subscript"/>
              </w:rPr>
            </w:pPr>
            <w:r w:rsidRPr="00296C04">
              <w:t>0,4 ББ</w:t>
            </w:r>
            <w:r w:rsidRPr="003F324C">
              <w:rPr>
                <w:vertAlign w:val="subscript"/>
              </w:rPr>
              <w:t>2</w:t>
            </w:r>
          </w:p>
        </w:tc>
        <w:tc>
          <w:tcPr>
            <w:tcW w:w="1509" w:type="dxa"/>
            <w:shd w:val="clear" w:color="auto" w:fill="auto"/>
          </w:tcPr>
          <w:p w:rsidR="00EC4491" w:rsidRPr="00296C04" w:rsidRDefault="00EC4491" w:rsidP="003F324C">
            <w:pPr>
              <w:jc w:val="both"/>
            </w:pPr>
            <w:r w:rsidRPr="00296C04">
              <w:t xml:space="preserve">0,4 </w:t>
            </w:r>
            <w:r w:rsidR="00E06558">
              <w:rPr>
                <w:position w:val="-4"/>
              </w:rPr>
              <w:pict>
                <v:shape id="_x0000_i1058" type="#_x0000_t75" style="width:9.75pt;height:9.75pt">
                  <v:imagedata r:id="rId9" o:title=""/>
                </v:shape>
              </w:pict>
            </w:r>
            <w:r w:rsidRPr="00296C04">
              <w:t xml:space="preserve"> 23</w:t>
            </w:r>
          </w:p>
        </w:tc>
        <w:tc>
          <w:tcPr>
            <w:tcW w:w="1562" w:type="dxa"/>
            <w:shd w:val="clear" w:color="auto" w:fill="auto"/>
          </w:tcPr>
          <w:p w:rsidR="00EC4491" w:rsidRPr="00296C04" w:rsidRDefault="00EC4491" w:rsidP="003F324C">
            <w:pPr>
              <w:jc w:val="both"/>
            </w:pPr>
            <w:r w:rsidRPr="00296C04">
              <w:t>9,2</w:t>
            </w:r>
          </w:p>
        </w:tc>
      </w:tr>
      <w:tr w:rsidR="00EC4491" w:rsidTr="003F324C">
        <w:trPr>
          <w:trHeight w:val="1069"/>
        </w:trPr>
        <w:tc>
          <w:tcPr>
            <w:tcW w:w="467" w:type="dxa"/>
            <w:shd w:val="clear" w:color="auto" w:fill="auto"/>
          </w:tcPr>
          <w:p w:rsidR="00EC4491" w:rsidRPr="003F324C" w:rsidRDefault="00EC4491" w:rsidP="003F324C">
            <w:pPr>
              <w:jc w:val="both"/>
              <w:rPr>
                <w:b/>
                <w:bCs/>
                <w:u w:val="single"/>
              </w:rPr>
            </w:pPr>
            <w:r w:rsidRPr="003F324C">
              <w:rPr>
                <w:b/>
                <w:bCs/>
                <w:u w:val="single"/>
              </w:rPr>
              <w:t>4.</w:t>
            </w:r>
          </w:p>
        </w:tc>
        <w:tc>
          <w:tcPr>
            <w:tcW w:w="3061" w:type="dxa"/>
            <w:shd w:val="clear" w:color="auto" w:fill="auto"/>
          </w:tcPr>
          <w:p w:rsidR="00EC4491" w:rsidRPr="00296C04" w:rsidRDefault="00EC4491" w:rsidP="003F324C">
            <w:pPr>
              <w:jc w:val="both"/>
            </w:pPr>
            <w:r w:rsidRPr="00296C04">
              <w:t>Раствор задней вытачки</w:t>
            </w:r>
          </w:p>
        </w:tc>
        <w:tc>
          <w:tcPr>
            <w:tcW w:w="1415" w:type="dxa"/>
            <w:shd w:val="clear" w:color="auto" w:fill="auto"/>
          </w:tcPr>
          <w:p w:rsidR="00EC4491" w:rsidRPr="003F324C" w:rsidRDefault="00EC4491" w:rsidP="003F324C">
            <w:pPr>
              <w:jc w:val="both"/>
              <w:rPr>
                <w:vertAlign w:val="subscript"/>
              </w:rPr>
            </w:pPr>
            <w:r w:rsidRPr="00296C04">
              <w:t>Т</w:t>
            </w:r>
            <w:r w:rsidRPr="003F324C">
              <w:rPr>
                <w:vertAlign w:val="subscript"/>
              </w:rPr>
              <w:t>3</w:t>
            </w:r>
            <w:r w:rsidRPr="00296C04">
              <w:t>т</w:t>
            </w:r>
            <w:r w:rsidRPr="003F324C">
              <w:rPr>
                <w:vertAlign w:val="subscript"/>
              </w:rPr>
              <w:t>3</w:t>
            </w:r>
            <w:r w:rsidRPr="00296C04">
              <w:t xml:space="preserve"> и Т</w:t>
            </w:r>
            <w:r w:rsidRPr="003F324C">
              <w:rPr>
                <w:vertAlign w:val="subscript"/>
              </w:rPr>
              <w:t>3</w:t>
            </w:r>
            <w:r w:rsidRPr="00296C04">
              <w:t>т</w:t>
            </w:r>
            <w:r w:rsidRPr="003F324C">
              <w:rPr>
                <w:vertAlign w:val="subscript"/>
              </w:rPr>
              <w:t>4</w:t>
            </w:r>
          </w:p>
        </w:tc>
        <w:tc>
          <w:tcPr>
            <w:tcW w:w="1557" w:type="dxa"/>
            <w:shd w:val="clear" w:color="auto" w:fill="auto"/>
          </w:tcPr>
          <w:p w:rsidR="00EC4491" w:rsidRPr="00296C04" w:rsidRDefault="00E06558" w:rsidP="003F324C">
            <w:pPr>
              <w:ind w:left="-3"/>
              <w:jc w:val="both"/>
            </w:pPr>
            <w:r>
              <w:rPr>
                <w:position w:val="-44"/>
              </w:rPr>
              <w:pict>
                <v:shape id="_x0000_i1059" type="#_x0000_t75" style="width:71.25pt;height:50.25pt">
                  <v:imagedata r:id="rId30" o:title=""/>
                </v:shape>
              </w:pict>
            </w:r>
          </w:p>
        </w:tc>
        <w:tc>
          <w:tcPr>
            <w:tcW w:w="1509" w:type="dxa"/>
            <w:shd w:val="clear" w:color="auto" w:fill="auto"/>
          </w:tcPr>
          <w:p w:rsidR="00EC4491" w:rsidRPr="00296C04" w:rsidRDefault="00E06558" w:rsidP="003F324C">
            <w:pPr>
              <w:ind w:left="-120"/>
              <w:jc w:val="both"/>
            </w:pPr>
            <w:r>
              <w:rPr>
                <w:position w:val="-28"/>
              </w:rPr>
              <w:pict>
                <v:shape id="_x0000_i1060" type="#_x0000_t75" style="width:1in;height:33.75pt">
                  <v:imagedata r:id="rId31" o:title=""/>
                </v:shape>
              </w:pict>
            </w:r>
          </w:p>
        </w:tc>
        <w:tc>
          <w:tcPr>
            <w:tcW w:w="1562" w:type="dxa"/>
            <w:shd w:val="clear" w:color="auto" w:fill="auto"/>
          </w:tcPr>
          <w:p w:rsidR="00EC4491" w:rsidRPr="00296C04" w:rsidRDefault="00EC4491" w:rsidP="003F324C">
            <w:pPr>
              <w:jc w:val="both"/>
            </w:pPr>
            <w:r w:rsidRPr="00296C04">
              <w:t>2,1</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1" w:type="dxa"/>
            <w:shd w:val="clear" w:color="auto" w:fill="auto"/>
          </w:tcPr>
          <w:p w:rsidR="00EC4491" w:rsidRPr="00296C04" w:rsidRDefault="00EC4491" w:rsidP="003F324C">
            <w:pPr>
              <w:jc w:val="both"/>
            </w:pPr>
            <w:r w:rsidRPr="00296C04">
              <w:t>Положение передней вытачки</w:t>
            </w:r>
          </w:p>
        </w:tc>
        <w:tc>
          <w:tcPr>
            <w:tcW w:w="1415" w:type="dxa"/>
            <w:shd w:val="clear" w:color="auto" w:fill="auto"/>
          </w:tcPr>
          <w:p w:rsidR="00EC4491" w:rsidRPr="003F324C" w:rsidRDefault="00EC4491" w:rsidP="003F324C">
            <w:pPr>
              <w:jc w:val="both"/>
              <w:rPr>
                <w:vertAlign w:val="subscript"/>
              </w:rPr>
            </w:pPr>
            <w:r w:rsidRPr="00296C04">
              <w:t>Б</w:t>
            </w:r>
            <w:r w:rsidRPr="003F324C">
              <w:rPr>
                <w:vertAlign w:val="subscript"/>
              </w:rPr>
              <w:t>1</w:t>
            </w:r>
            <w:r w:rsidRPr="00296C04">
              <w:t>Б</w:t>
            </w:r>
            <w:r w:rsidRPr="003F324C">
              <w:rPr>
                <w:vertAlign w:val="subscript"/>
              </w:rPr>
              <w:t>4</w:t>
            </w:r>
          </w:p>
        </w:tc>
        <w:tc>
          <w:tcPr>
            <w:tcW w:w="1557" w:type="dxa"/>
            <w:shd w:val="clear" w:color="auto" w:fill="auto"/>
          </w:tcPr>
          <w:p w:rsidR="00EC4491" w:rsidRPr="003F324C" w:rsidRDefault="00EC4491" w:rsidP="003F324C">
            <w:pPr>
              <w:jc w:val="both"/>
              <w:rPr>
                <w:vertAlign w:val="subscript"/>
              </w:rPr>
            </w:pPr>
            <w:r w:rsidRPr="00296C04">
              <w:t>0,4 Б</w:t>
            </w:r>
            <w:r w:rsidRPr="003F324C">
              <w:rPr>
                <w:vertAlign w:val="subscript"/>
              </w:rPr>
              <w:t>1</w:t>
            </w:r>
            <w:r w:rsidRPr="00296C04">
              <w:t>Б</w:t>
            </w:r>
            <w:r w:rsidRPr="003F324C">
              <w:rPr>
                <w:vertAlign w:val="subscript"/>
              </w:rPr>
              <w:t>2</w:t>
            </w:r>
          </w:p>
        </w:tc>
        <w:tc>
          <w:tcPr>
            <w:tcW w:w="1509" w:type="dxa"/>
            <w:shd w:val="clear" w:color="auto" w:fill="auto"/>
          </w:tcPr>
          <w:p w:rsidR="00EC4491" w:rsidRPr="00296C04" w:rsidRDefault="00EC4491" w:rsidP="003F324C">
            <w:pPr>
              <w:jc w:val="both"/>
            </w:pPr>
            <w:r w:rsidRPr="00296C04">
              <w:t xml:space="preserve">0,4 </w:t>
            </w:r>
            <w:r w:rsidR="00E06558">
              <w:rPr>
                <w:position w:val="-4"/>
              </w:rPr>
              <w:pict>
                <v:shape id="_x0000_i1061" type="#_x0000_t75" style="width:9.75pt;height:9.75pt">
                  <v:imagedata r:id="rId32" o:title=""/>
                </v:shape>
              </w:pict>
            </w:r>
            <w:r w:rsidRPr="00296C04">
              <w:t xml:space="preserve"> 25</w:t>
            </w:r>
          </w:p>
        </w:tc>
        <w:tc>
          <w:tcPr>
            <w:tcW w:w="1562" w:type="dxa"/>
            <w:shd w:val="clear" w:color="auto" w:fill="auto"/>
          </w:tcPr>
          <w:p w:rsidR="00EC4491" w:rsidRPr="00296C04" w:rsidRDefault="00EC4491" w:rsidP="003F324C">
            <w:pPr>
              <w:jc w:val="both"/>
            </w:pPr>
            <w:r w:rsidRPr="00296C04">
              <w:t>10</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061" w:type="dxa"/>
            <w:shd w:val="clear" w:color="auto" w:fill="auto"/>
          </w:tcPr>
          <w:p w:rsidR="00EC4491" w:rsidRPr="00296C04" w:rsidRDefault="00EC4491" w:rsidP="003F324C">
            <w:pPr>
              <w:jc w:val="both"/>
            </w:pPr>
            <w:r w:rsidRPr="00296C04">
              <w:t>Раствор передней вытачки</w:t>
            </w:r>
          </w:p>
        </w:tc>
        <w:tc>
          <w:tcPr>
            <w:tcW w:w="1415" w:type="dxa"/>
            <w:shd w:val="clear" w:color="auto" w:fill="auto"/>
          </w:tcPr>
          <w:p w:rsidR="00EC4491" w:rsidRPr="003F324C" w:rsidRDefault="00EC4491" w:rsidP="003F324C">
            <w:pPr>
              <w:jc w:val="both"/>
              <w:rPr>
                <w:vertAlign w:val="subscript"/>
              </w:rPr>
            </w:pPr>
            <w:r w:rsidRPr="00296C04">
              <w:t>Т</w:t>
            </w:r>
            <w:r w:rsidRPr="003F324C">
              <w:rPr>
                <w:vertAlign w:val="subscript"/>
              </w:rPr>
              <w:t>4</w:t>
            </w:r>
            <w:r w:rsidRPr="00296C04">
              <w:t>т</w:t>
            </w:r>
            <w:r w:rsidRPr="003F324C">
              <w:rPr>
                <w:vertAlign w:val="subscript"/>
              </w:rPr>
              <w:t>5</w:t>
            </w:r>
            <w:r w:rsidRPr="00296C04">
              <w:t xml:space="preserve"> и Т</w:t>
            </w:r>
            <w:r w:rsidRPr="003F324C">
              <w:rPr>
                <w:vertAlign w:val="subscript"/>
              </w:rPr>
              <w:t>4</w:t>
            </w:r>
            <w:r w:rsidRPr="00296C04">
              <w:t>т</w:t>
            </w:r>
            <w:r w:rsidRPr="003F324C">
              <w:rPr>
                <w:vertAlign w:val="subscript"/>
              </w:rPr>
              <w:t>6</w:t>
            </w:r>
          </w:p>
        </w:tc>
        <w:tc>
          <w:tcPr>
            <w:tcW w:w="1557" w:type="dxa"/>
            <w:shd w:val="clear" w:color="auto" w:fill="auto"/>
          </w:tcPr>
          <w:p w:rsidR="00EC4491" w:rsidRPr="00296C04" w:rsidRDefault="00E06558" w:rsidP="003F324C">
            <w:pPr>
              <w:jc w:val="both"/>
            </w:pPr>
            <w:r>
              <w:rPr>
                <w:position w:val="-44"/>
              </w:rPr>
              <w:pict>
                <v:shape id="_x0000_i1062" type="#_x0000_t75" style="width:1in;height:47.25pt">
                  <v:imagedata r:id="rId33" o:title=""/>
                </v:shape>
              </w:pict>
            </w:r>
          </w:p>
        </w:tc>
        <w:tc>
          <w:tcPr>
            <w:tcW w:w="1509" w:type="dxa"/>
            <w:shd w:val="clear" w:color="auto" w:fill="auto"/>
          </w:tcPr>
          <w:p w:rsidR="00EC4491" w:rsidRPr="00296C04" w:rsidRDefault="00E06558" w:rsidP="003F324C">
            <w:pPr>
              <w:jc w:val="both"/>
            </w:pPr>
            <w:r>
              <w:rPr>
                <w:position w:val="-28"/>
              </w:rPr>
              <w:pict>
                <v:shape id="_x0000_i1063" type="#_x0000_t75" style="width:66.75pt;height:31.5pt">
                  <v:imagedata r:id="rId34" o:title=""/>
                </v:shape>
              </w:pict>
            </w:r>
          </w:p>
        </w:tc>
        <w:tc>
          <w:tcPr>
            <w:tcW w:w="1562" w:type="dxa"/>
            <w:shd w:val="clear" w:color="auto" w:fill="auto"/>
          </w:tcPr>
          <w:p w:rsidR="00EC4491" w:rsidRPr="00296C04" w:rsidRDefault="00EC4491" w:rsidP="003F324C">
            <w:pPr>
              <w:jc w:val="both"/>
            </w:pPr>
            <w:r w:rsidRPr="00296C04">
              <w:t>1,1</w:t>
            </w:r>
          </w:p>
        </w:tc>
      </w:tr>
    </w:tbl>
    <w:p w:rsidR="00EC4491" w:rsidRPr="00EC4491" w:rsidRDefault="00EC4491" w:rsidP="00296C04">
      <w:pPr>
        <w:jc w:val="center"/>
        <w:rPr>
          <w:b/>
          <w:bCs/>
        </w:rPr>
      </w:pPr>
    </w:p>
    <w:p w:rsidR="00EC4491" w:rsidRPr="00EC4491" w:rsidRDefault="00EC4491" w:rsidP="00296C04">
      <w:pPr>
        <w:jc w:val="center"/>
        <w:rPr>
          <w:b/>
          <w:bCs/>
          <w:sz w:val="26"/>
          <w:szCs w:val="26"/>
        </w:rPr>
      </w:pPr>
      <w:r w:rsidRPr="00EC4491">
        <w:rPr>
          <w:b/>
          <w:bCs/>
          <w:sz w:val="26"/>
          <w:szCs w:val="26"/>
        </w:rPr>
        <w:t>ЖЕНСКИЙ ТОП.</w:t>
      </w:r>
    </w:p>
    <w:p w:rsidR="00EC4491" w:rsidRDefault="00EC4491" w:rsidP="00296C04">
      <w:pPr>
        <w:jc w:val="right"/>
        <w:rPr>
          <w:b/>
          <w:bCs/>
        </w:rPr>
      </w:pPr>
      <w:r>
        <w:rPr>
          <w:b/>
          <w:bCs/>
        </w:rPr>
        <w:t>Таблица 2.6</w:t>
      </w:r>
    </w:p>
    <w:tbl>
      <w:tblPr>
        <w:tblW w:w="967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60"/>
        <w:gridCol w:w="1268"/>
        <w:gridCol w:w="1592"/>
        <w:gridCol w:w="1589"/>
        <w:gridCol w:w="1594"/>
      </w:tblGrid>
      <w:tr w:rsidR="00EC4491" w:rsidRPr="003F324C" w:rsidTr="003F324C">
        <w:tc>
          <w:tcPr>
            <w:tcW w:w="567" w:type="dxa"/>
            <w:shd w:val="clear" w:color="auto" w:fill="auto"/>
          </w:tcPr>
          <w:p w:rsidR="00EC4491" w:rsidRPr="003F324C" w:rsidRDefault="00EC4491" w:rsidP="003F324C">
            <w:pPr>
              <w:jc w:val="center"/>
              <w:rPr>
                <w:b/>
                <w:bCs/>
              </w:rPr>
            </w:pPr>
            <w:r w:rsidRPr="003F324C">
              <w:rPr>
                <w:b/>
                <w:bCs/>
              </w:rPr>
              <w:t>№</w:t>
            </w:r>
          </w:p>
        </w:tc>
        <w:tc>
          <w:tcPr>
            <w:tcW w:w="3060" w:type="dxa"/>
            <w:shd w:val="clear" w:color="auto" w:fill="auto"/>
          </w:tcPr>
          <w:p w:rsidR="00EC4491" w:rsidRPr="003F324C" w:rsidRDefault="00EC4491" w:rsidP="003F324C">
            <w:pPr>
              <w:jc w:val="center"/>
              <w:rPr>
                <w:b/>
                <w:bCs/>
              </w:rPr>
            </w:pPr>
            <w:r w:rsidRPr="003F324C">
              <w:rPr>
                <w:b/>
                <w:bCs/>
              </w:rPr>
              <w:t>Участок конструкции</w:t>
            </w:r>
          </w:p>
        </w:tc>
        <w:tc>
          <w:tcPr>
            <w:tcW w:w="1268" w:type="dxa"/>
            <w:shd w:val="clear" w:color="auto" w:fill="auto"/>
          </w:tcPr>
          <w:p w:rsidR="00EC4491" w:rsidRPr="003F324C" w:rsidRDefault="00EC4491" w:rsidP="003F324C">
            <w:pPr>
              <w:jc w:val="center"/>
              <w:rPr>
                <w:b/>
                <w:bCs/>
              </w:rPr>
            </w:pPr>
            <w:r w:rsidRPr="003F324C">
              <w:rPr>
                <w:b/>
                <w:bCs/>
              </w:rPr>
              <w:t>Обозначение на чертеже</w:t>
            </w:r>
          </w:p>
        </w:tc>
        <w:tc>
          <w:tcPr>
            <w:tcW w:w="1592" w:type="dxa"/>
            <w:shd w:val="clear" w:color="auto" w:fill="auto"/>
          </w:tcPr>
          <w:p w:rsidR="00EC4491" w:rsidRPr="003F324C" w:rsidRDefault="00EC4491" w:rsidP="003F324C">
            <w:pPr>
              <w:jc w:val="center"/>
              <w:rPr>
                <w:b/>
                <w:bCs/>
              </w:rPr>
            </w:pPr>
            <w:r w:rsidRPr="003F324C">
              <w:rPr>
                <w:b/>
                <w:bCs/>
              </w:rPr>
              <w:t>Расчётная формула</w:t>
            </w:r>
          </w:p>
        </w:tc>
        <w:tc>
          <w:tcPr>
            <w:tcW w:w="1589" w:type="dxa"/>
            <w:shd w:val="clear" w:color="auto" w:fill="auto"/>
          </w:tcPr>
          <w:p w:rsidR="00EC4491" w:rsidRPr="003F324C" w:rsidRDefault="00EC4491" w:rsidP="003F324C">
            <w:pPr>
              <w:jc w:val="center"/>
              <w:rPr>
                <w:b/>
                <w:bCs/>
              </w:rPr>
            </w:pPr>
            <w:r w:rsidRPr="003F324C">
              <w:rPr>
                <w:b/>
                <w:bCs/>
              </w:rPr>
              <w:t>Расчёт, см</w:t>
            </w:r>
          </w:p>
        </w:tc>
        <w:tc>
          <w:tcPr>
            <w:tcW w:w="1594" w:type="dxa"/>
            <w:shd w:val="clear" w:color="auto" w:fill="auto"/>
          </w:tcPr>
          <w:p w:rsidR="00EC4491" w:rsidRPr="003F324C" w:rsidRDefault="00EC4491" w:rsidP="003F324C">
            <w:pPr>
              <w:jc w:val="center"/>
              <w:rPr>
                <w:b/>
                <w:bCs/>
              </w:rPr>
            </w:pPr>
            <w:r w:rsidRPr="003F324C">
              <w:rPr>
                <w:b/>
                <w:bCs/>
              </w:rPr>
              <w:t>Результат, см</w:t>
            </w:r>
          </w:p>
        </w:tc>
      </w:tr>
      <w:tr w:rsidR="00EC4491" w:rsidRPr="003F324C" w:rsidTr="003F324C">
        <w:tc>
          <w:tcPr>
            <w:tcW w:w="567" w:type="dxa"/>
            <w:shd w:val="clear" w:color="auto" w:fill="auto"/>
          </w:tcPr>
          <w:p w:rsidR="00EC4491" w:rsidRPr="003F324C" w:rsidRDefault="00EC4491" w:rsidP="003F324C">
            <w:pPr>
              <w:jc w:val="center"/>
              <w:rPr>
                <w:b/>
                <w:bCs/>
              </w:rPr>
            </w:pPr>
            <w:r w:rsidRPr="003F324C">
              <w:rPr>
                <w:b/>
                <w:bCs/>
              </w:rPr>
              <w:t>1</w:t>
            </w:r>
          </w:p>
        </w:tc>
        <w:tc>
          <w:tcPr>
            <w:tcW w:w="3060" w:type="dxa"/>
            <w:shd w:val="clear" w:color="auto" w:fill="auto"/>
          </w:tcPr>
          <w:p w:rsidR="00EC4491" w:rsidRPr="003F324C" w:rsidRDefault="00EC4491" w:rsidP="003F324C">
            <w:pPr>
              <w:jc w:val="center"/>
              <w:rPr>
                <w:b/>
                <w:bCs/>
              </w:rPr>
            </w:pPr>
            <w:r w:rsidRPr="003F324C">
              <w:rPr>
                <w:b/>
                <w:bCs/>
              </w:rPr>
              <w:t>2</w:t>
            </w:r>
          </w:p>
        </w:tc>
        <w:tc>
          <w:tcPr>
            <w:tcW w:w="1268" w:type="dxa"/>
            <w:shd w:val="clear" w:color="auto" w:fill="auto"/>
          </w:tcPr>
          <w:p w:rsidR="00EC4491" w:rsidRPr="003F324C" w:rsidRDefault="00EC4491" w:rsidP="003F324C">
            <w:pPr>
              <w:jc w:val="center"/>
              <w:rPr>
                <w:b/>
                <w:bCs/>
              </w:rPr>
            </w:pPr>
            <w:r w:rsidRPr="003F324C">
              <w:rPr>
                <w:b/>
                <w:bCs/>
              </w:rPr>
              <w:t>3</w:t>
            </w:r>
          </w:p>
        </w:tc>
        <w:tc>
          <w:tcPr>
            <w:tcW w:w="1592" w:type="dxa"/>
            <w:shd w:val="clear" w:color="auto" w:fill="auto"/>
          </w:tcPr>
          <w:p w:rsidR="00EC4491" w:rsidRPr="003F324C" w:rsidRDefault="00EC4491" w:rsidP="003F324C">
            <w:pPr>
              <w:jc w:val="center"/>
              <w:rPr>
                <w:b/>
                <w:bCs/>
              </w:rPr>
            </w:pPr>
            <w:r w:rsidRPr="003F324C">
              <w:rPr>
                <w:b/>
                <w:bCs/>
              </w:rPr>
              <w:t>4</w:t>
            </w:r>
          </w:p>
        </w:tc>
        <w:tc>
          <w:tcPr>
            <w:tcW w:w="1589" w:type="dxa"/>
            <w:shd w:val="clear" w:color="auto" w:fill="auto"/>
          </w:tcPr>
          <w:p w:rsidR="00EC4491" w:rsidRPr="003F324C" w:rsidRDefault="00EC4491" w:rsidP="003F324C">
            <w:pPr>
              <w:jc w:val="center"/>
              <w:rPr>
                <w:b/>
                <w:bCs/>
              </w:rPr>
            </w:pPr>
            <w:r w:rsidRPr="003F324C">
              <w:rPr>
                <w:b/>
                <w:bCs/>
              </w:rPr>
              <w:t>5</w:t>
            </w:r>
          </w:p>
        </w:tc>
        <w:tc>
          <w:tcPr>
            <w:tcW w:w="1594" w:type="dxa"/>
            <w:shd w:val="clear" w:color="auto" w:fill="auto"/>
          </w:tcPr>
          <w:p w:rsidR="00EC4491" w:rsidRPr="003F324C" w:rsidRDefault="00EC4491" w:rsidP="003F324C">
            <w:pPr>
              <w:jc w:val="center"/>
              <w:rPr>
                <w:b/>
                <w:bCs/>
              </w:rPr>
            </w:pPr>
            <w:r w:rsidRPr="003F324C">
              <w:rPr>
                <w:b/>
                <w:bCs/>
              </w:rPr>
              <w:t>6</w:t>
            </w:r>
          </w:p>
        </w:tc>
      </w:tr>
      <w:tr w:rsidR="00EC4491" w:rsidRPr="003F324C" w:rsidTr="003F324C">
        <w:tc>
          <w:tcPr>
            <w:tcW w:w="567" w:type="dxa"/>
            <w:shd w:val="clear" w:color="auto" w:fill="auto"/>
          </w:tcPr>
          <w:p w:rsidR="00EC4491" w:rsidRPr="003F324C" w:rsidRDefault="00EC4491" w:rsidP="003F324C">
            <w:pPr>
              <w:jc w:val="both"/>
              <w:rPr>
                <w:b/>
                <w:bCs/>
                <w:u w:val="single"/>
              </w:rPr>
            </w:pPr>
          </w:p>
        </w:tc>
        <w:tc>
          <w:tcPr>
            <w:tcW w:w="9103" w:type="dxa"/>
            <w:gridSpan w:val="5"/>
            <w:shd w:val="clear" w:color="auto" w:fill="auto"/>
          </w:tcPr>
          <w:p w:rsidR="00EC4491" w:rsidRPr="00296C04" w:rsidRDefault="00EC4491" w:rsidP="003F324C">
            <w:pPr>
              <w:jc w:val="center"/>
            </w:pPr>
            <w:r w:rsidRPr="00296C04">
              <w:t>Построение сетки чертежа.</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060" w:type="dxa"/>
            <w:shd w:val="clear" w:color="auto" w:fill="auto"/>
          </w:tcPr>
          <w:p w:rsidR="00EC4491" w:rsidRPr="00296C04" w:rsidRDefault="00EC4491" w:rsidP="003F324C">
            <w:pPr>
              <w:jc w:val="both"/>
            </w:pPr>
            <w:r w:rsidRPr="00296C04">
              <w:t>Ширина сетки</w:t>
            </w:r>
          </w:p>
        </w:tc>
        <w:tc>
          <w:tcPr>
            <w:tcW w:w="1268" w:type="dxa"/>
            <w:shd w:val="clear" w:color="auto" w:fill="auto"/>
          </w:tcPr>
          <w:p w:rsidR="00EC4491" w:rsidRPr="003F324C" w:rsidRDefault="00EC4491" w:rsidP="003F324C">
            <w:pPr>
              <w:jc w:val="both"/>
              <w:rPr>
                <w:vertAlign w:val="subscript"/>
              </w:rPr>
            </w:pPr>
            <w:r w:rsidRPr="00296C04">
              <w:t>Аа</w:t>
            </w:r>
            <w:r w:rsidRPr="003F324C">
              <w:rPr>
                <w:vertAlign w:val="subscript"/>
              </w:rPr>
              <w:t>1</w:t>
            </w:r>
          </w:p>
        </w:tc>
        <w:tc>
          <w:tcPr>
            <w:tcW w:w="1592" w:type="dxa"/>
            <w:shd w:val="clear" w:color="auto" w:fill="auto"/>
          </w:tcPr>
          <w:p w:rsidR="00EC4491" w:rsidRPr="00296C04" w:rsidRDefault="00EC4491" w:rsidP="003F324C">
            <w:pPr>
              <w:jc w:val="both"/>
            </w:pPr>
            <w:r w:rsidRPr="00296C04">
              <w:t>Сг</w:t>
            </w:r>
            <w:r w:rsidRPr="003F324C">
              <w:rPr>
                <w:vertAlign w:val="subscript"/>
              </w:rPr>
              <w:t>3</w:t>
            </w:r>
            <w:r w:rsidRPr="00296C04">
              <w:t xml:space="preserve"> + Пг</w:t>
            </w:r>
          </w:p>
        </w:tc>
        <w:tc>
          <w:tcPr>
            <w:tcW w:w="1589" w:type="dxa"/>
            <w:shd w:val="clear" w:color="auto" w:fill="auto"/>
          </w:tcPr>
          <w:p w:rsidR="00EC4491" w:rsidRPr="00296C04" w:rsidRDefault="00EC4491" w:rsidP="003F324C">
            <w:pPr>
              <w:jc w:val="both"/>
            </w:pPr>
            <w:r w:rsidRPr="00296C04">
              <w:t>44 + 2</w:t>
            </w:r>
          </w:p>
        </w:tc>
        <w:tc>
          <w:tcPr>
            <w:tcW w:w="1594" w:type="dxa"/>
            <w:shd w:val="clear" w:color="auto" w:fill="auto"/>
          </w:tcPr>
          <w:p w:rsidR="00EC4491" w:rsidRPr="00296C04" w:rsidRDefault="00EC4491" w:rsidP="003F324C">
            <w:pPr>
              <w:jc w:val="both"/>
            </w:pPr>
            <w:r w:rsidRPr="00296C04">
              <w:t>46</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060" w:type="dxa"/>
            <w:shd w:val="clear" w:color="auto" w:fill="auto"/>
          </w:tcPr>
          <w:p w:rsidR="00EC4491" w:rsidRPr="00296C04" w:rsidRDefault="00EC4491" w:rsidP="003F324C">
            <w:pPr>
              <w:jc w:val="both"/>
            </w:pPr>
            <w:r w:rsidRPr="00296C04">
              <w:t>Ширина спинки</w:t>
            </w:r>
          </w:p>
        </w:tc>
        <w:tc>
          <w:tcPr>
            <w:tcW w:w="1268" w:type="dxa"/>
            <w:shd w:val="clear" w:color="auto" w:fill="auto"/>
          </w:tcPr>
          <w:p w:rsidR="00EC4491" w:rsidRPr="00296C04" w:rsidRDefault="00EC4491" w:rsidP="003F324C">
            <w:pPr>
              <w:jc w:val="both"/>
            </w:pPr>
            <w:r w:rsidRPr="00296C04">
              <w:t>Аа</w:t>
            </w:r>
          </w:p>
        </w:tc>
        <w:tc>
          <w:tcPr>
            <w:tcW w:w="1592" w:type="dxa"/>
            <w:shd w:val="clear" w:color="auto" w:fill="auto"/>
          </w:tcPr>
          <w:p w:rsidR="00EC4491" w:rsidRPr="00296C04" w:rsidRDefault="00EC4491" w:rsidP="003F324C">
            <w:pPr>
              <w:jc w:val="both"/>
            </w:pPr>
            <w:r w:rsidRPr="00296C04">
              <w:t>Шс + Пшс</w:t>
            </w:r>
          </w:p>
        </w:tc>
        <w:tc>
          <w:tcPr>
            <w:tcW w:w="1589" w:type="dxa"/>
            <w:shd w:val="clear" w:color="auto" w:fill="auto"/>
          </w:tcPr>
          <w:p w:rsidR="00EC4491" w:rsidRPr="00296C04" w:rsidRDefault="00EC4491" w:rsidP="003F324C">
            <w:pPr>
              <w:jc w:val="both"/>
            </w:pPr>
            <w:r w:rsidRPr="00296C04">
              <w:t>15 + 0,7</w:t>
            </w:r>
          </w:p>
        </w:tc>
        <w:tc>
          <w:tcPr>
            <w:tcW w:w="1594" w:type="dxa"/>
            <w:shd w:val="clear" w:color="auto" w:fill="auto"/>
          </w:tcPr>
          <w:p w:rsidR="00EC4491" w:rsidRPr="00296C04" w:rsidRDefault="00EC4491" w:rsidP="003F324C">
            <w:pPr>
              <w:jc w:val="both"/>
            </w:pPr>
            <w:r w:rsidRPr="00296C04">
              <w:t>15,7</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060" w:type="dxa"/>
            <w:shd w:val="clear" w:color="auto" w:fill="auto"/>
          </w:tcPr>
          <w:p w:rsidR="00EC4491" w:rsidRPr="00296C04" w:rsidRDefault="00EC4491" w:rsidP="003F324C">
            <w:pPr>
              <w:jc w:val="both"/>
            </w:pPr>
            <w:r w:rsidRPr="00296C04">
              <w:t>Ширина полочки</w:t>
            </w:r>
          </w:p>
        </w:tc>
        <w:tc>
          <w:tcPr>
            <w:tcW w:w="1268" w:type="dxa"/>
            <w:shd w:val="clear" w:color="auto" w:fill="auto"/>
          </w:tcPr>
          <w:p w:rsidR="00EC4491" w:rsidRPr="003F324C" w:rsidRDefault="00EC4491" w:rsidP="003F324C">
            <w:pPr>
              <w:jc w:val="both"/>
              <w:rPr>
                <w:vertAlign w:val="subscript"/>
              </w:rPr>
            </w:pPr>
            <w:r w:rsidRPr="00296C04">
              <w:t>а</w:t>
            </w:r>
            <w:r w:rsidRPr="003F324C">
              <w:rPr>
                <w:vertAlign w:val="subscript"/>
              </w:rPr>
              <w:t>1</w:t>
            </w:r>
            <w:r w:rsidRPr="00296C04">
              <w:t>а</w:t>
            </w:r>
            <w:r w:rsidRPr="003F324C">
              <w:rPr>
                <w:vertAlign w:val="subscript"/>
              </w:rPr>
              <w:t>2</w:t>
            </w:r>
          </w:p>
        </w:tc>
        <w:tc>
          <w:tcPr>
            <w:tcW w:w="1592" w:type="dxa"/>
            <w:shd w:val="clear" w:color="auto" w:fill="auto"/>
          </w:tcPr>
          <w:p w:rsidR="00EC4491" w:rsidRPr="00296C04" w:rsidRDefault="00EC4491" w:rsidP="003F324C">
            <w:pPr>
              <w:jc w:val="both"/>
            </w:pPr>
            <w:r w:rsidRPr="00296C04">
              <w:t>Шг + Пшп</w:t>
            </w:r>
          </w:p>
        </w:tc>
        <w:tc>
          <w:tcPr>
            <w:tcW w:w="1589" w:type="dxa"/>
            <w:shd w:val="clear" w:color="auto" w:fill="auto"/>
          </w:tcPr>
          <w:p w:rsidR="00EC4491" w:rsidRPr="00296C04" w:rsidRDefault="00EC4491" w:rsidP="003F324C">
            <w:pPr>
              <w:jc w:val="both"/>
            </w:pPr>
            <w:r w:rsidRPr="00296C04">
              <w:t>17,5 + 0,4</w:t>
            </w:r>
          </w:p>
        </w:tc>
        <w:tc>
          <w:tcPr>
            <w:tcW w:w="1594" w:type="dxa"/>
            <w:shd w:val="clear" w:color="auto" w:fill="auto"/>
          </w:tcPr>
          <w:p w:rsidR="00EC4491" w:rsidRPr="00296C04" w:rsidRDefault="00EC4491" w:rsidP="003F324C">
            <w:pPr>
              <w:jc w:val="both"/>
            </w:pPr>
            <w:r w:rsidRPr="00296C04">
              <w:t>17,9</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060" w:type="dxa"/>
            <w:shd w:val="clear" w:color="auto" w:fill="auto"/>
          </w:tcPr>
          <w:p w:rsidR="00EC4491" w:rsidRPr="00296C04" w:rsidRDefault="00EC4491" w:rsidP="00296C04">
            <w:r w:rsidRPr="00296C04">
              <w:t>Ширина проймы</w:t>
            </w:r>
          </w:p>
        </w:tc>
        <w:tc>
          <w:tcPr>
            <w:tcW w:w="1268" w:type="dxa"/>
            <w:shd w:val="clear" w:color="auto" w:fill="auto"/>
          </w:tcPr>
          <w:p w:rsidR="00EC4491" w:rsidRPr="003F324C" w:rsidRDefault="00EC4491" w:rsidP="003F324C">
            <w:pPr>
              <w:jc w:val="both"/>
              <w:rPr>
                <w:vertAlign w:val="subscript"/>
              </w:rPr>
            </w:pPr>
            <w:r w:rsidRPr="00296C04">
              <w:t>аа</w:t>
            </w:r>
            <w:r w:rsidRPr="003F324C">
              <w:rPr>
                <w:vertAlign w:val="subscript"/>
              </w:rPr>
              <w:t>2</w:t>
            </w:r>
          </w:p>
        </w:tc>
        <w:tc>
          <w:tcPr>
            <w:tcW w:w="1592" w:type="dxa"/>
            <w:shd w:val="clear" w:color="auto" w:fill="auto"/>
          </w:tcPr>
          <w:p w:rsidR="00EC4491" w:rsidRPr="003F324C" w:rsidRDefault="00EC4491" w:rsidP="003F324C">
            <w:pPr>
              <w:jc w:val="both"/>
              <w:rPr>
                <w:vertAlign w:val="subscript"/>
              </w:rPr>
            </w:pPr>
            <w:r w:rsidRPr="00296C04">
              <w:t>Аа</w:t>
            </w:r>
            <w:r w:rsidRPr="003F324C">
              <w:rPr>
                <w:vertAlign w:val="subscript"/>
              </w:rPr>
              <w:t>1</w:t>
            </w:r>
            <w:r w:rsidRPr="00296C04">
              <w:t xml:space="preserve"> – Аа – а</w:t>
            </w:r>
            <w:r w:rsidRPr="003F324C">
              <w:rPr>
                <w:vertAlign w:val="subscript"/>
              </w:rPr>
              <w:t>1</w:t>
            </w:r>
            <w:r w:rsidRPr="00296C04">
              <w:t>а</w:t>
            </w:r>
            <w:r w:rsidRPr="003F324C">
              <w:rPr>
                <w:vertAlign w:val="subscript"/>
              </w:rPr>
              <w:t>2</w:t>
            </w:r>
          </w:p>
        </w:tc>
        <w:tc>
          <w:tcPr>
            <w:tcW w:w="1589" w:type="dxa"/>
            <w:shd w:val="clear" w:color="auto" w:fill="auto"/>
          </w:tcPr>
          <w:p w:rsidR="00EC4491" w:rsidRPr="00296C04" w:rsidRDefault="00EC4491" w:rsidP="003F324C">
            <w:pPr>
              <w:jc w:val="both"/>
            </w:pPr>
            <w:r w:rsidRPr="00296C04">
              <w:t>46 – 15,7 – 17,9</w:t>
            </w:r>
          </w:p>
        </w:tc>
        <w:tc>
          <w:tcPr>
            <w:tcW w:w="1594" w:type="dxa"/>
            <w:shd w:val="clear" w:color="auto" w:fill="auto"/>
          </w:tcPr>
          <w:p w:rsidR="00EC4491" w:rsidRPr="00296C04" w:rsidRDefault="00EC4491" w:rsidP="003F324C">
            <w:pPr>
              <w:jc w:val="both"/>
            </w:pPr>
            <w:r w:rsidRPr="00296C04">
              <w:t>12,4</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0" w:type="dxa"/>
            <w:shd w:val="clear" w:color="auto" w:fill="auto"/>
          </w:tcPr>
          <w:p w:rsidR="00EC4491" w:rsidRPr="00296C04" w:rsidRDefault="00EC4491" w:rsidP="00296C04">
            <w:r w:rsidRPr="00296C04">
              <w:t>Уровень глубины проймы</w:t>
            </w:r>
          </w:p>
        </w:tc>
        <w:tc>
          <w:tcPr>
            <w:tcW w:w="1268" w:type="dxa"/>
            <w:shd w:val="clear" w:color="auto" w:fill="auto"/>
          </w:tcPr>
          <w:p w:rsidR="00EC4491" w:rsidRPr="00296C04" w:rsidRDefault="00EC4491" w:rsidP="003F324C">
            <w:pPr>
              <w:jc w:val="both"/>
            </w:pPr>
            <w:r w:rsidRPr="00296C04">
              <w:t>АГ</w:t>
            </w:r>
          </w:p>
        </w:tc>
        <w:tc>
          <w:tcPr>
            <w:tcW w:w="1592" w:type="dxa"/>
            <w:shd w:val="clear" w:color="auto" w:fill="auto"/>
          </w:tcPr>
          <w:p w:rsidR="00EC4491" w:rsidRPr="00296C04" w:rsidRDefault="00EC4491" w:rsidP="003F324C">
            <w:pPr>
              <w:jc w:val="both"/>
            </w:pPr>
            <w:r w:rsidRPr="00296C04">
              <w:t>Впрз + Пспр</w:t>
            </w:r>
          </w:p>
        </w:tc>
        <w:tc>
          <w:tcPr>
            <w:tcW w:w="1589" w:type="dxa"/>
            <w:shd w:val="clear" w:color="auto" w:fill="auto"/>
          </w:tcPr>
          <w:p w:rsidR="00EC4491" w:rsidRPr="00296C04" w:rsidRDefault="00EC4491" w:rsidP="003F324C">
            <w:pPr>
              <w:jc w:val="both"/>
            </w:pPr>
            <w:r w:rsidRPr="00296C04">
              <w:t>19 + 2</w:t>
            </w:r>
          </w:p>
        </w:tc>
        <w:tc>
          <w:tcPr>
            <w:tcW w:w="1594" w:type="dxa"/>
            <w:shd w:val="clear" w:color="auto" w:fill="auto"/>
          </w:tcPr>
          <w:p w:rsidR="00EC4491" w:rsidRPr="00296C04" w:rsidRDefault="00EC4491" w:rsidP="003F324C">
            <w:pPr>
              <w:jc w:val="both"/>
            </w:pPr>
            <w:r w:rsidRPr="00296C04">
              <w:t>21</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060" w:type="dxa"/>
            <w:shd w:val="clear" w:color="auto" w:fill="auto"/>
          </w:tcPr>
          <w:p w:rsidR="00EC4491" w:rsidRPr="00296C04" w:rsidRDefault="00EC4491" w:rsidP="003F324C">
            <w:pPr>
              <w:jc w:val="both"/>
            </w:pPr>
            <w:r w:rsidRPr="00296C04">
              <w:t>Уровень лопаток</w:t>
            </w:r>
          </w:p>
        </w:tc>
        <w:tc>
          <w:tcPr>
            <w:tcW w:w="1268" w:type="dxa"/>
            <w:shd w:val="clear" w:color="auto" w:fill="auto"/>
          </w:tcPr>
          <w:p w:rsidR="00EC4491" w:rsidRPr="00296C04" w:rsidRDefault="00EC4491" w:rsidP="003F324C">
            <w:pPr>
              <w:jc w:val="both"/>
            </w:pPr>
            <w:r w:rsidRPr="00296C04">
              <w:t>АУ</w:t>
            </w:r>
          </w:p>
        </w:tc>
        <w:tc>
          <w:tcPr>
            <w:tcW w:w="1592" w:type="dxa"/>
            <w:shd w:val="clear" w:color="auto" w:fill="auto"/>
          </w:tcPr>
          <w:p w:rsidR="00EC4491" w:rsidRPr="00296C04" w:rsidRDefault="00EC4491" w:rsidP="003F324C">
            <w:pPr>
              <w:jc w:val="both"/>
            </w:pPr>
            <w:r w:rsidRPr="00296C04">
              <w:t>0,3 (Дтс + Пдтс)</w:t>
            </w:r>
          </w:p>
        </w:tc>
        <w:tc>
          <w:tcPr>
            <w:tcW w:w="1589" w:type="dxa"/>
            <w:shd w:val="clear" w:color="auto" w:fill="auto"/>
          </w:tcPr>
          <w:p w:rsidR="00EC4491" w:rsidRPr="00296C04" w:rsidRDefault="00EC4491" w:rsidP="003F324C">
            <w:pPr>
              <w:jc w:val="both"/>
            </w:pPr>
            <w:r w:rsidRPr="00296C04">
              <w:t>0,3 (37,5 + 0,5)</w:t>
            </w:r>
          </w:p>
        </w:tc>
        <w:tc>
          <w:tcPr>
            <w:tcW w:w="1594" w:type="dxa"/>
            <w:shd w:val="clear" w:color="auto" w:fill="auto"/>
          </w:tcPr>
          <w:p w:rsidR="00EC4491" w:rsidRPr="00296C04" w:rsidRDefault="00EC4491" w:rsidP="003F324C">
            <w:pPr>
              <w:jc w:val="both"/>
            </w:pPr>
            <w:r w:rsidRPr="00296C04">
              <w:t>11,4</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060" w:type="dxa"/>
            <w:shd w:val="clear" w:color="auto" w:fill="auto"/>
          </w:tcPr>
          <w:p w:rsidR="00EC4491" w:rsidRPr="00296C04" w:rsidRDefault="00EC4491" w:rsidP="003F324C">
            <w:pPr>
              <w:jc w:val="both"/>
            </w:pPr>
            <w:r w:rsidRPr="00296C04">
              <w:t>Уровень талии</w:t>
            </w:r>
          </w:p>
        </w:tc>
        <w:tc>
          <w:tcPr>
            <w:tcW w:w="1268" w:type="dxa"/>
            <w:shd w:val="clear" w:color="auto" w:fill="auto"/>
          </w:tcPr>
          <w:p w:rsidR="00EC4491" w:rsidRPr="00296C04" w:rsidRDefault="00EC4491" w:rsidP="003F324C">
            <w:pPr>
              <w:jc w:val="both"/>
            </w:pPr>
            <w:r w:rsidRPr="00296C04">
              <w:t>АТ</w:t>
            </w:r>
          </w:p>
        </w:tc>
        <w:tc>
          <w:tcPr>
            <w:tcW w:w="1592" w:type="dxa"/>
            <w:shd w:val="clear" w:color="auto" w:fill="auto"/>
          </w:tcPr>
          <w:p w:rsidR="00EC4491" w:rsidRPr="00296C04" w:rsidRDefault="00EC4491" w:rsidP="003F324C">
            <w:pPr>
              <w:jc w:val="both"/>
            </w:pPr>
            <w:r w:rsidRPr="00296C04">
              <w:t>Дтс + Пдтс</w:t>
            </w:r>
          </w:p>
        </w:tc>
        <w:tc>
          <w:tcPr>
            <w:tcW w:w="1589" w:type="dxa"/>
            <w:shd w:val="clear" w:color="auto" w:fill="auto"/>
          </w:tcPr>
          <w:p w:rsidR="00EC4491" w:rsidRPr="00296C04" w:rsidRDefault="00EC4491" w:rsidP="003F324C">
            <w:pPr>
              <w:jc w:val="both"/>
            </w:pPr>
            <w:r w:rsidRPr="00296C04">
              <w:t>37,5 + 0,5</w:t>
            </w:r>
          </w:p>
        </w:tc>
        <w:tc>
          <w:tcPr>
            <w:tcW w:w="1594" w:type="dxa"/>
            <w:shd w:val="clear" w:color="auto" w:fill="auto"/>
          </w:tcPr>
          <w:p w:rsidR="00EC4491" w:rsidRPr="00296C04" w:rsidRDefault="00EC4491" w:rsidP="003F324C">
            <w:pPr>
              <w:jc w:val="both"/>
            </w:pPr>
            <w:r w:rsidRPr="00296C04">
              <w:t>38</w:t>
            </w:r>
          </w:p>
        </w:tc>
      </w:tr>
      <w:tr w:rsidR="00EC4491" w:rsidRPr="003F324C" w:rsidTr="003F324C">
        <w:tc>
          <w:tcPr>
            <w:tcW w:w="567" w:type="dxa"/>
            <w:shd w:val="clear" w:color="auto" w:fill="auto"/>
          </w:tcPr>
          <w:p w:rsidR="00EC4491" w:rsidRPr="003F324C" w:rsidRDefault="00EC4491" w:rsidP="003F324C">
            <w:pPr>
              <w:jc w:val="both"/>
              <w:rPr>
                <w:b/>
                <w:bCs/>
                <w:u w:val="single"/>
              </w:rPr>
            </w:pPr>
          </w:p>
        </w:tc>
        <w:tc>
          <w:tcPr>
            <w:tcW w:w="9103" w:type="dxa"/>
            <w:gridSpan w:val="5"/>
            <w:shd w:val="clear" w:color="auto" w:fill="auto"/>
          </w:tcPr>
          <w:p w:rsidR="00EC4491" w:rsidRPr="00296C04" w:rsidRDefault="00EC4491" w:rsidP="003F324C">
            <w:pPr>
              <w:jc w:val="center"/>
            </w:pPr>
            <w:r w:rsidRPr="00296C04">
              <w:t>Построение чертежа спинки.</w:t>
            </w:r>
          </w:p>
        </w:tc>
      </w:tr>
      <w:tr w:rsidR="00EC4491" w:rsidTr="003F324C">
        <w:trPr>
          <w:trHeight w:val="844"/>
        </w:trPr>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060" w:type="dxa"/>
            <w:shd w:val="clear" w:color="auto" w:fill="auto"/>
          </w:tcPr>
          <w:p w:rsidR="00EC4491" w:rsidRPr="00296C04" w:rsidRDefault="00EC4491" w:rsidP="003F324C">
            <w:pPr>
              <w:jc w:val="both"/>
            </w:pPr>
            <w:r w:rsidRPr="00296C04">
              <w:t>Ширина горловины спинки</w:t>
            </w:r>
          </w:p>
        </w:tc>
        <w:tc>
          <w:tcPr>
            <w:tcW w:w="1268" w:type="dxa"/>
            <w:shd w:val="clear" w:color="auto" w:fill="auto"/>
          </w:tcPr>
          <w:p w:rsidR="00EC4491" w:rsidRPr="003F324C" w:rsidRDefault="00EC4491" w:rsidP="003F324C">
            <w:pPr>
              <w:jc w:val="both"/>
              <w:rPr>
                <w:vertAlign w:val="subscript"/>
              </w:rPr>
            </w:pPr>
            <w:r w:rsidRPr="00296C04">
              <w:t>АА</w:t>
            </w:r>
            <w:r w:rsidRPr="003F324C">
              <w:rPr>
                <w:vertAlign w:val="subscript"/>
              </w:rPr>
              <w:t>1</w:t>
            </w:r>
          </w:p>
        </w:tc>
        <w:tc>
          <w:tcPr>
            <w:tcW w:w="1592" w:type="dxa"/>
            <w:shd w:val="clear" w:color="auto" w:fill="auto"/>
          </w:tcPr>
          <w:p w:rsidR="00EC4491" w:rsidRPr="00296C04" w:rsidRDefault="00E06558" w:rsidP="003F324C">
            <w:pPr>
              <w:jc w:val="both"/>
            </w:pPr>
            <w:r>
              <w:rPr>
                <w:position w:val="-24"/>
              </w:rPr>
              <w:pict>
                <v:shape id="_x0000_i1064" type="#_x0000_t75" style="width:69.75pt;height:34.5pt">
                  <v:imagedata r:id="rId7" o:title=""/>
                </v:shape>
              </w:pict>
            </w:r>
          </w:p>
        </w:tc>
        <w:tc>
          <w:tcPr>
            <w:tcW w:w="1589" w:type="dxa"/>
            <w:shd w:val="clear" w:color="auto" w:fill="auto"/>
          </w:tcPr>
          <w:p w:rsidR="00EC4491" w:rsidRPr="00296C04" w:rsidRDefault="00E06558" w:rsidP="003F324C">
            <w:pPr>
              <w:jc w:val="both"/>
            </w:pPr>
            <w:r>
              <w:rPr>
                <w:position w:val="-26"/>
              </w:rPr>
              <w:pict>
                <v:shape id="_x0000_i1065" type="#_x0000_t75" style="width:45.75pt;height:33pt">
                  <v:imagedata r:id="rId35" o:title=""/>
                </v:shape>
              </w:pict>
            </w:r>
          </w:p>
        </w:tc>
        <w:tc>
          <w:tcPr>
            <w:tcW w:w="1594" w:type="dxa"/>
            <w:shd w:val="clear" w:color="auto" w:fill="auto"/>
          </w:tcPr>
          <w:p w:rsidR="00EC4491" w:rsidRPr="00296C04" w:rsidRDefault="00EC4491" w:rsidP="003F324C">
            <w:pPr>
              <w:jc w:val="both"/>
            </w:pPr>
            <w:r w:rsidRPr="00296C04">
              <w:t>6,5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060" w:type="dxa"/>
            <w:shd w:val="clear" w:color="auto" w:fill="auto"/>
          </w:tcPr>
          <w:p w:rsidR="00EC4491" w:rsidRPr="00296C04" w:rsidRDefault="00EC4491" w:rsidP="003F324C">
            <w:pPr>
              <w:jc w:val="both"/>
            </w:pPr>
            <w:r w:rsidRPr="00296C04">
              <w:t>Высота горловины спинки</w:t>
            </w:r>
          </w:p>
        </w:tc>
        <w:tc>
          <w:tcPr>
            <w:tcW w:w="1268" w:type="dxa"/>
            <w:shd w:val="clear" w:color="auto" w:fill="auto"/>
          </w:tcPr>
          <w:p w:rsidR="00EC4491" w:rsidRPr="003F324C" w:rsidRDefault="00EC4491" w:rsidP="003F324C">
            <w:pPr>
              <w:jc w:val="both"/>
              <w:rPr>
                <w:vertAlign w:val="subscript"/>
              </w:rPr>
            </w:pPr>
            <w:r w:rsidRPr="00296C04">
              <w:t>А</w:t>
            </w:r>
            <w:r w:rsidRPr="003F324C">
              <w:rPr>
                <w:vertAlign w:val="subscript"/>
              </w:rPr>
              <w:t>1</w:t>
            </w:r>
            <w:r w:rsidRPr="00296C04">
              <w:t>А</w:t>
            </w:r>
            <w:r w:rsidRPr="003F324C">
              <w:rPr>
                <w:vertAlign w:val="subscript"/>
              </w:rPr>
              <w:t>2</w:t>
            </w:r>
          </w:p>
        </w:tc>
        <w:tc>
          <w:tcPr>
            <w:tcW w:w="1592" w:type="dxa"/>
            <w:shd w:val="clear" w:color="auto" w:fill="auto"/>
          </w:tcPr>
          <w:p w:rsidR="00EC4491" w:rsidRPr="00296C04" w:rsidRDefault="00EC4491" w:rsidP="003F324C">
            <w:pPr>
              <w:jc w:val="both"/>
            </w:pPr>
            <w:r w:rsidRPr="00296C04">
              <w:t>Дтс</w:t>
            </w:r>
            <w:r w:rsidRPr="003F324C">
              <w:rPr>
                <w:vertAlign w:val="subscript"/>
              </w:rPr>
              <w:t>1</w:t>
            </w:r>
            <w:r w:rsidRPr="00296C04">
              <w:t xml:space="preserve"> - Дтс</w:t>
            </w:r>
          </w:p>
        </w:tc>
        <w:tc>
          <w:tcPr>
            <w:tcW w:w="1589" w:type="dxa"/>
            <w:shd w:val="clear" w:color="auto" w:fill="auto"/>
          </w:tcPr>
          <w:p w:rsidR="00EC4491" w:rsidRPr="00296C04" w:rsidRDefault="00EC4491" w:rsidP="003F324C">
            <w:pPr>
              <w:jc w:val="both"/>
            </w:pPr>
            <w:r w:rsidRPr="00296C04">
              <w:t>39,5 – 37,5</w:t>
            </w:r>
          </w:p>
        </w:tc>
        <w:tc>
          <w:tcPr>
            <w:tcW w:w="1594" w:type="dxa"/>
            <w:shd w:val="clear" w:color="auto" w:fill="auto"/>
          </w:tcPr>
          <w:p w:rsidR="00EC4491" w:rsidRPr="00296C04" w:rsidRDefault="00EC4491" w:rsidP="003F324C">
            <w:pPr>
              <w:jc w:val="both"/>
            </w:pPr>
            <w:r w:rsidRPr="00296C04">
              <w:t>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060" w:type="dxa"/>
            <w:shd w:val="clear" w:color="auto" w:fill="auto"/>
          </w:tcPr>
          <w:p w:rsidR="00EC4491" w:rsidRPr="00296C04" w:rsidRDefault="00EC4491" w:rsidP="003F324C">
            <w:pPr>
              <w:jc w:val="both"/>
            </w:pPr>
            <w:r w:rsidRPr="00296C04">
              <w:t>Положение конца линии плеча</w:t>
            </w:r>
          </w:p>
        </w:tc>
        <w:tc>
          <w:tcPr>
            <w:tcW w:w="1268" w:type="dxa"/>
            <w:shd w:val="clear" w:color="auto" w:fill="auto"/>
          </w:tcPr>
          <w:p w:rsidR="00EC4491" w:rsidRPr="00296C04" w:rsidRDefault="00EC4491" w:rsidP="003F324C">
            <w:pPr>
              <w:jc w:val="both"/>
            </w:pPr>
            <w:r w:rsidRPr="00296C04">
              <w:t>А</w:t>
            </w:r>
            <w:r w:rsidRPr="003F324C">
              <w:rPr>
                <w:vertAlign w:val="subscript"/>
              </w:rPr>
              <w:t>2</w:t>
            </w:r>
            <w:r w:rsidRPr="00296C04">
              <w:t>П</w:t>
            </w:r>
          </w:p>
          <w:p w:rsidR="00EC4491" w:rsidRPr="00296C04" w:rsidRDefault="00EC4491" w:rsidP="003F324C">
            <w:pPr>
              <w:jc w:val="both"/>
            </w:pPr>
            <w:r w:rsidRPr="00296C04">
              <w:t>ТП</w:t>
            </w:r>
          </w:p>
        </w:tc>
        <w:tc>
          <w:tcPr>
            <w:tcW w:w="1592" w:type="dxa"/>
            <w:shd w:val="clear" w:color="auto" w:fill="auto"/>
          </w:tcPr>
          <w:p w:rsidR="00EC4491" w:rsidRPr="00296C04" w:rsidRDefault="00EC4491" w:rsidP="003F324C">
            <w:pPr>
              <w:jc w:val="both"/>
            </w:pPr>
            <w:r w:rsidRPr="003F324C">
              <w:rPr>
                <w:lang w:val="en-US"/>
              </w:rPr>
              <w:t>R</w:t>
            </w:r>
            <w:r w:rsidRPr="003F324C">
              <w:rPr>
                <w:vertAlign w:val="subscript"/>
                <w:lang w:val="en-US"/>
              </w:rPr>
              <w:t>1</w:t>
            </w:r>
            <w:r w:rsidRPr="003F324C">
              <w:rPr>
                <w:lang w:val="en-US"/>
              </w:rPr>
              <w:t xml:space="preserve"> = </w:t>
            </w:r>
            <w:r w:rsidRPr="00296C04">
              <w:t>Шп</w:t>
            </w:r>
          </w:p>
          <w:p w:rsidR="00EC4491" w:rsidRPr="00296C04" w:rsidRDefault="00EC4491" w:rsidP="003F324C">
            <w:pPr>
              <w:jc w:val="both"/>
            </w:pPr>
            <w:r w:rsidRPr="003F324C">
              <w:rPr>
                <w:lang w:val="en-US"/>
              </w:rPr>
              <w:t>R</w:t>
            </w:r>
            <w:r w:rsidRPr="003F324C">
              <w:rPr>
                <w:vertAlign w:val="subscript"/>
                <w:lang w:val="en-US"/>
              </w:rPr>
              <w:t>2</w:t>
            </w:r>
            <w:r w:rsidRPr="003F324C">
              <w:rPr>
                <w:lang w:val="en-US"/>
              </w:rPr>
              <w:t xml:space="preserve"> = </w:t>
            </w:r>
            <w:r w:rsidRPr="00296C04">
              <w:t>Впк</w:t>
            </w:r>
          </w:p>
        </w:tc>
        <w:tc>
          <w:tcPr>
            <w:tcW w:w="1589" w:type="dxa"/>
            <w:shd w:val="clear" w:color="auto" w:fill="auto"/>
          </w:tcPr>
          <w:p w:rsidR="00EC4491" w:rsidRPr="00296C04" w:rsidRDefault="00EC4491" w:rsidP="003F324C">
            <w:pPr>
              <w:jc w:val="both"/>
            </w:pPr>
            <w:r w:rsidRPr="003F324C">
              <w:rPr>
                <w:lang w:val="en-US"/>
              </w:rPr>
              <w:t>R</w:t>
            </w:r>
            <w:r w:rsidRPr="003F324C">
              <w:rPr>
                <w:vertAlign w:val="subscript"/>
              </w:rPr>
              <w:t>1</w:t>
            </w:r>
            <w:r w:rsidRPr="00296C04">
              <w:t xml:space="preserve"> = 12</w:t>
            </w:r>
          </w:p>
          <w:p w:rsidR="00EC4491" w:rsidRPr="003F324C" w:rsidRDefault="00EC4491" w:rsidP="003F324C">
            <w:pPr>
              <w:jc w:val="both"/>
              <w:rPr>
                <w:lang w:val="en-US"/>
              </w:rPr>
            </w:pPr>
            <w:r w:rsidRPr="003F324C">
              <w:rPr>
                <w:lang w:val="en-US"/>
              </w:rPr>
              <w:t>R</w:t>
            </w:r>
            <w:r w:rsidRPr="003F324C">
              <w:rPr>
                <w:vertAlign w:val="subscript"/>
              </w:rPr>
              <w:t xml:space="preserve">2 </w:t>
            </w:r>
            <w:r w:rsidRPr="00296C04">
              <w:t>= 38,5</w:t>
            </w:r>
          </w:p>
        </w:tc>
        <w:tc>
          <w:tcPr>
            <w:tcW w:w="1594" w:type="dxa"/>
            <w:shd w:val="clear" w:color="auto" w:fill="auto"/>
          </w:tcPr>
          <w:p w:rsidR="00EC4491" w:rsidRPr="00296C04" w:rsidRDefault="00EC4491" w:rsidP="003F324C">
            <w:pPr>
              <w:jc w:val="both"/>
            </w:pPr>
            <w:r w:rsidRPr="00296C04">
              <w:t>12</w:t>
            </w:r>
          </w:p>
          <w:p w:rsidR="00EC4491" w:rsidRPr="00296C04" w:rsidRDefault="00EC4491" w:rsidP="003F324C">
            <w:pPr>
              <w:jc w:val="both"/>
            </w:pPr>
            <w:r w:rsidRPr="00296C04">
              <w:t>38,5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060" w:type="dxa"/>
            <w:shd w:val="clear" w:color="auto" w:fill="auto"/>
          </w:tcPr>
          <w:p w:rsidR="00EC4491" w:rsidRPr="00296C04" w:rsidRDefault="00EC4491" w:rsidP="003F324C">
            <w:pPr>
              <w:jc w:val="both"/>
            </w:pPr>
            <w:r w:rsidRPr="00296C04">
              <w:t>Раствор плечевой вытачки</w:t>
            </w:r>
          </w:p>
        </w:tc>
        <w:tc>
          <w:tcPr>
            <w:tcW w:w="1268" w:type="dxa"/>
            <w:shd w:val="clear" w:color="auto" w:fill="auto"/>
          </w:tcPr>
          <w:p w:rsidR="00EC4491" w:rsidRPr="003F324C" w:rsidRDefault="00EC4491" w:rsidP="003F324C">
            <w:pPr>
              <w:jc w:val="both"/>
              <w:rPr>
                <w:vertAlign w:val="subscript"/>
              </w:rPr>
            </w:pPr>
            <w:r w:rsidRPr="00296C04">
              <w:t>ПП</w:t>
            </w:r>
            <w:r w:rsidRPr="003F324C">
              <w:rPr>
                <w:vertAlign w:val="subscript"/>
              </w:rPr>
              <w:t>1</w:t>
            </w:r>
          </w:p>
        </w:tc>
        <w:tc>
          <w:tcPr>
            <w:tcW w:w="1592" w:type="dxa"/>
            <w:shd w:val="clear" w:color="auto" w:fill="auto"/>
          </w:tcPr>
          <w:p w:rsidR="00EC4491" w:rsidRPr="00296C04" w:rsidRDefault="00EC4491" w:rsidP="003F324C">
            <w:pPr>
              <w:jc w:val="both"/>
            </w:pPr>
            <w:r w:rsidRPr="00296C04">
              <w:t>2</w:t>
            </w:r>
          </w:p>
        </w:tc>
        <w:tc>
          <w:tcPr>
            <w:tcW w:w="1589" w:type="dxa"/>
            <w:shd w:val="clear" w:color="auto" w:fill="auto"/>
          </w:tcPr>
          <w:p w:rsidR="00EC4491" w:rsidRPr="00296C04" w:rsidRDefault="00EC4491" w:rsidP="003F324C">
            <w:pPr>
              <w:jc w:val="both"/>
            </w:pPr>
            <w:r w:rsidRPr="00296C04">
              <w:t>2</w:t>
            </w:r>
          </w:p>
        </w:tc>
        <w:tc>
          <w:tcPr>
            <w:tcW w:w="1594" w:type="dxa"/>
            <w:shd w:val="clear" w:color="auto" w:fill="auto"/>
          </w:tcPr>
          <w:p w:rsidR="00EC4491" w:rsidRPr="00296C04" w:rsidRDefault="00EC4491" w:rsidP="003F324C">
            <w:pPr>
              <w:jc w:val="both"/>
            </w:pPr>
            <w:r w:rsidRPr="00296C04">
              <w:t>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0" w:type="dxa"/>
            <w:shd w:val="clear" w:color="auto" w:fill="auto"/>
          </w:tcPr>
          <w:p w:rsidR="00EC4491" w:rsidRPr="00296C04" w:rsidRDefault="00EC4491" w:rsidP="003F324C">
            <w:pPr>
              <w:jc w:val="both"/>
            </w:pPr>
            <w:r w:rsidRPr="00296C04">
              <w:t>Положение плечевой вытачки</w:t>
            </w:r>
          </w:p>
        </w:tc>
        <w:tc>
          <w:tcPr>
            <w:tcW w:w="1268" w:type="dxa"/>
            <w:shd w:val="clear" w:color="auto" w:fill="auto"/>
          </w:tcPr>
          <w:p w:rsidR="00EC4491" w:rsidRPr="00296C04" w:rsidRDefault="00EC4491" w:rsidP="003F324C">
            <w:pPr>
              <w:jc w:val="both"/>
            </w:pPr>
            <w:r w:rsidRPr="00296C04">
              <w:t>А</w:t>
            </w:r>
            <w:r w:rsidRPr="003F324C">
              <w:rPr>
                <w:vertAlign w:val="subscript"/>
              </w:rPr>
              <w:t>2</w:t>
            </w:r>
            <w:r w:rsidRPr="00296C04">
              <w:t>И</w:t>
            </w:r>
          </w:p>
        </w:tc>
        <w:tc>
          <w:tcPr>
            <w:tcW w:w="1592" w:type="dxa"/>
            <w:shd w:val="clear" w:color="auto" w:fill="auto"/>
          </w:tcPr>
          <w:p w:rsidR="00EC4491" w:rsidRPr="003F324C" w:rsidRDefault="00EC4491" w:rsidP="003F324C">
            <w:pPr>
              <w:jc w:val="both"/>
              <w:rPr>
                <w:vertAlign w:val="subscript"/>
              </w:rPr>
            </w:pPr>
            <w:r w:rsidRPr="00296C04">
              <w:t>0,3 А</w:t>
            </w:r>
            <w:r w:rsidRPr="003F324C">
              <w:rPr>
                <w:vertAlign w:val="subscript"/>
              </w:rPr>
              <w:t>2</w:t>
            </w:r>
            <w:r w:rsidRPr="00296C04">
              <w:t>П</w:t>
            </w:r>
            <w:r w:rsidRPr="003F324C">
              <w:rPr>
                <w:vertAlign w:val="subscript"/>
              </w:rPr>
              <w:t>1</w:t>
            </w:r>
          </w:p>
        </w:tc>
        <w:tc>
          <w:tcPr>
            <w:tcW w:w="1589" w:type="dxa"/>
            <w:shd w:val="clear" w:color="auto" w:fill="auto"/>
          </w:tcPr>
          <w:p w:rsidR="00EC4491" w:rsidRPr="00296C04" w:rsidRDefault="00EC4491" w:rsidP="003F324C">
            <w:pPr>
              <w:jc w:val="both"/>
            </w:pPr>
            <w:r w:rsidRPr="00296C04">
              <w:t xml:space="preserve">0,3 </w:t>
            </w:r>
            <w:r w:rsidR="00E06558">
              <w:rPr>
                <w:position w:val="-4"/>
              </w:rPr>
              <w:pict>
                <v:shape id="_x0000_i1066" type="#_x0000_t75" style="width:9.75pt;height:9.75pt">
                  <v:imagedata r:id="rId9" o:title=""/>
                </v:shape>
              </w:pict>
            </w:r>
            <w:r w:rsidRPr="00296C04">
              <w:t xml:space="preserve"> 14</w:t>
            </w:r>
          </w:p>
        </w:tc>
        <w:tc>
          <w:tcPr>
            <w:tcW w:w="1594" w:type="dxa"/>
            <w:shd w:val="clear" w:color="auto" w:fill="auto"/>
          </w:tcPr>
          <w:p w:rsidR="00EC4491" w:rsidRPr="00296C04" w:rsidRDefault="00EC4491" w:rsidP="003F324C">
            <w:pPr>
              <w:jc w:val="both"/>
            </w:pPr>
            <w:r w:rsidRPr="00296C04">
              <w:t>4,2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060" w:type="dxa"/>
            <w:shd w:val="clear" w:color="auto" w:fill="auto"/>
          </w:tcPr>
          <w:p w:rsidR="00EC4491" w:rsidRPr="00296C04" w:rsidRDefault="00EC4491" w:rsidP="003F324C">
            <w:pPr>
              <w:jc w:val="both"/>
            </w:pPr>
            <w:r w:rsidRPr="00296C04">
              <w:t>Центр лопаток</w:t>
            </w:r>
          </w:p>
        </w:tc>
        <w:tc>
          <w:tcPr>
            <w:tcW w:w="1268" w:type="dxa"/>
            <w:shd w:val="clear" w:color="auto" w:fill="auto"/>
          </w:tcPr>
          <w:p w:rsidR="00EC4491" w:rsidRPr="003F324C" w:rsidRDefault="00EC4491" w:rsidP="003F324C">
            <w:pPr>
              <w:jc w:val="both"/>
              <w:rPr>
                <w:vertAlign w:val="subscript"/>
              </w:rPr>
            </w:pPr>
            <w:r w:rsidRPr="00296C04">
              <w:t>УУ</w:t>
            </w:r>
            <w:r w:rsidRPr="003F324C">
              <w:rPr>
                <w:vertAlign w:val="subscript"/>
              </w:rPr>
              <w:t>1</w:t>
            </w:r>
          </w:p>
        </w:tc>
        <w:tc>
          <w:tcPr>
            <w:tcW w:w="1592" w:type="dxa"/>
            <w:shd w:val="clear" w:color="auto" w:fill="auto"/>
          </w:tcPr>
          <w:p w:rsidR="00EC4491" w:rsidRPr="00296C04" w:rsidRDefault="00EC4491" w:rsidP="003F324C">
            <w:pPr>
              <w:jc w:val="both"/>
            </w:pPr>
            <w:r w:rsidRPr="00296C04">
              <w:t>0,5 (Шс + Пшс)</w:t>
            </w:r>
          </w:p>
        </w:tc>
        <w:tc>
          <w:tcPr>
            <w:tcW w:w="1589" w:type="dxa"/>
            <w:shd w:val="clear" w:color="auto" w:fill="auto"/>
          </w:tcPr>
          <w:p w:rsidR="00EC4491" w:rsidRPr="00296C04" w:rsidRDefault="00EC4491" w:rsidP="003F324C">
            <w:pPr>
              <w:jc w:val="both"/>
            </w:pPr>
            <w:r w:rsidRPr="00296C04">
              <w:t>0,5 (15 + 0,7)</w:t>
            </w:r>
          </w:p>
        </w:tc>
        <w:tc>
          <w:tcPr>
            <w:tcW w:w="1594" w:type="dxa"/>
            <w:shd w:val="clear" w:color="auto" w:fill="auto"/>
          </w:tcPr>
          <w:p w:rsidR="00EC4491" w:rsidRPr="00296C04" w:rsidRDefault="00EC4491" w:rsidP="003F324C">
            <w:pPr>
              <w:jc w:val="both"/>
            </w:pPr>
            <w:r w:rsidRPr="00296C04">
              <w:t>7,85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060" w:type="dxa"/>
            <w:shd w:val="clear" w:color="auto" w:fill="auto"/>
          </w:tcPr>
          <w:p w:rsidR="00EC4491" w:rsidRPr="00296C04" w:rsidRDefault="00EC4491" w:rsidP="003F324C">
            <w:pPr>
              <w:jc w:val="both"/>
            </w:pPr>
            <w:r w:rsidRPr="00296C04">
              <w:t>Длина плечевой вытачки</w:t>
            </w:r>
          </w:p>
        </w:tc>
        <w:tc>
          <w:tcPr>
            <w:tcW w:w="1268" w:type="dxa"/>
            <w:shd w:val="clear" w:color="auto" w:fill="auto"/>
          </w:tcPr>
          <w:p w:rsidR="00EC4491" w:rsidRPr="003F324C" w:rsidRDefault="00EC4491" w:rsidP="003F324C">
            <w:pPr>
              <w:jc w:val="both"/>
              <w:rPr>
                <w:vertAlign w:val="subscript"/>
              </w:rPr>
            </w:pPr>
            <w:r w:rsidRPr="00296C04">
              <w:t>ИИ</w:t>
            </w:r>
            <w:r w:rsidRPr="003F324C">
              <w:rPr>
                <w:vertAlign w:val="subscript"/>
              </w:rPr>
              <w:t>1</w:t>
            </w:r>
          </w:p>
        </w:tc>
        <w:tc>
          <w:tcPr>
            <w:tcW w:w="1592" w:type="dxa"/>
            <w:shd w:val="clear" w:color="auto" w:fill="auto"/>
          </w:tcPr>
          <w:p w:rsidR="00EC4491" w:rsidRPr="00296C04" w:rsidRDefault="00EC4491" w:rsidP="003F324C">
            <w:pPr>
              <w:jc w:val="both"/>
            </w:pPr>
            <w:r w:rsidRPr="00296C04">
              <w:t>6-8 см</w:t>
            </w:r>
          </w:p>
        </w:tc>
        <w:tc>
          <w:tcPr>
            <w:tcW w:w="1589" w:type="dxa"/>
            <w:shd w:val="clear" w:color="auto" w:fill="auto"/>
          </w:tcPr>
          <w:p w:rsidR="00EC4491" w:rsidRPr="00296C04" w:rsidRDefault="00EC4491" w:rsidP="003F324C">
            <w:pPr>
              <w:jc w:val="both"/>
            </w:pPr>
            <w:r w:rsidRPr="00296C04">
              <w:t>7</w:t>
            </w:r>
          </w:p>
        </w:tc>
        <w:tc>
          <w:tcPr>
            <w:tcW w:w="1594" w:type="dxa"/>
            <w:shd w:val="clear" w:color="auto" w:fill="auto"/>
          </w:tcPr>
          <w:p w:rsidR="00EC4491" w:rsidRPr="00296C04" w:rsidRDefault="00EC4491" w:rsidP="003F324C">
            <w:pPr>
              <w:jc w:val="both"/>
            </w:pPr>
            <w:r w:rsidRPr="00296C04">
              <w:t>7</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060" w:type="dxa"/>
            <w:shd w:val="clear" w:color="auto" w:fill="auto"/>
          </w:tcPr>
          <w:p w:rsidR="00EC4491" w:rsidRPr="00296C04" w:rsidRDefault="00EC4491" w:rsidP="003F324C">
            <w:pPr>
              <w:jc w:val="both"/>
            </w:pPr>
            <w:r w:rsidRPr="00296C04">
              <w:t>Вспомогательная точка П</w:t>
            </w:r>
            <w:r w:rsidRPr="003F324C">
              <w:rPr>
                <w:vertAlign w:val="subscript"/>
              </w:rPr>
              <w:t>2</w:t>
            </w:r>
          </w:p>
        </w:tc>
        <w:tc>
          <w:tcPr>
            <w:tcW w:w="1268" w:type="dxa"/>
            <w:shd w:val="clear" w:color="auto" w:fill="auto"/>
          </w:tcPr>
          <w:p w:rsidR="00EC4491" w:rsidRPr="003F324C" w:rsidRDefault="00EC4491" w:rsidP="003F324C">
            <w:pPr>
              <w:jc w:val="both"/>
              <w:rPr>
                <w:vertAlign w:val="subscript"/>
              </w:rPr>
            </w:pPr>
            <w:r w:rsidRPr="00296C04">
              <w:t>П</w:t>
            </w:r>
            <w:r w:rsidRPr="003F324C">
              <w:rPr>
                <w:vertAlign w:val="subscript"/>
              </w:rPr>
              <w:t>1</w:t>
            </w:r>
            <w:r w:rsidRPr="00296C04">
              <w:t>П</w:t>
            </w:r>
            <w:r w:rsidRPr="003F324C">
              <w:rPr>
                <w:vertAlign w:val="subscript"/>
              </w:rPr>
              <w:t>2</w:t>
            </w:r>
          </w:p>
        </w:tc>
        <w:tc>
          <w:tcPr>
            <w:tcW w:w="1592" w:type="dxa"/>
            <w:shd w:val="clear" w:color="auto" w:fill="auto"/>
          </w:tcPr>
          <w:p w:rsidR="00EC4491" w:rsidRPr="003F324C" w:rsidRDefault="00E06558" w:rsidP="003F324C">
            <w:pPr>
              <w:jc w:val="both"/>
              <w:rPr>
                <w:vertAlign w:val="subscript"/>
              </w:rPr>
            </w:pPr>
            <w:r>
              <w:rPr>
                <w:position w:val="-4"/>
              </w:rPr>
              <w:pict>
                <v:shape id="_x0000_i1067" type="#_x0000_t75" style="width:12pt;height:12.75pt">
                  <v:imagedata r:id="rId10" o:title=""/>
                </v:shape>
              </w:pict>
            </w:r>
            <w:r w:rsidR="00EC4491" w:rsidRPr="00296C04">
              <w:t>из точки П</w:t>
            </w:r>
            <w:r w:rsidR="00EC4491" w:rsidRPr="003F324C">
              <w:rPr>
                <w:vertAlign w:val="subscript"/>
              </w:rPr>
              <w:t xml:space="preserve">1 </w:t>
            </w:r>
            <w:r w:rsidR="00EC4491" w:rsidRPr="00296C04">
              <w:t>на аГ</w:t>
            </w:r>
            <w:r w:rsidR="00EC4491" w:rsidRPr="003F324C">
              <w:rPr>
                <w:vertAlign w:val="subscript"/>
              </w:rPr>
              <w:t>1</w:t>
            </w:r>
          </w:p>
        </w:tc>
        <w:tc>
          <w:tcPr>
            <w:tcW w:w="1589" w:type="dxa"/>
            <w:shd w:val="clear" w:color="auto" w:fill="auto"/>
          </w:tcPr>
          <w:p w:rsidR="00EC4491" w:rsidRPr="00296C04" w:rsidRDefault="00EC4491" w:rsidP="003F324C">
            <w:pPr>
              <w:jc w:val="both"/>
            </w:pPr>
          </w:p>
        </w:tc>
        <w:tc>
          <w:tcPr>
            <w:tcW w:w="1594" w:type="dxa"/>
            <w:shd w:val="clear" w:color="auto" w:fill="auto"/>
          </w:tcPr>
          <w:p w:rsidR="00EC4491" w:rsidRPr="00296C04" w:rsidRDefault="00EC4491" w:rsidP="003F324C">
            <w:pPr>
              <w:jc w:val="both"/>
            </w:pPr>
          </w:p>
        </w:tc>
      </w:tr>
      <w:tr w:rsidR="00EC4491" w:rsidTr="003F324C">
        <w:trPr>
          <w:trHeight w:val="708"/>
        </w:trPr>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060" w:type="dxa"/>
            <w:shd w:val="clear" w:color="auto" w:fill="auto"/>
          </w:tcPr>
          <w:p w:rsidR="00EC4491" w:rsidRPr="00296C04" w:rsidRDefault="00EC4491" w:rsidP="003F324C">
            <w:pPr>
              <w:jc w:val="both"/>
            </w:pPr>
            <w:r w:rsidRPr="00296C04">
              <w:t>Задний угол подмышечной впадины - точка П</w:t>
            </w:r>
            <w:r w:rsidRPr="003F324C">
              <w:rPr>
                <w:vertAlign w:val="subscript"/>
              </w:rPr>
              <w:t>3</w:t>
            </w:r>
          </w:p>
        </w:tc>
        <w:tc>
          <w:tcPr>
            <w:tcW w:w="1268" w:type="dxa"/>
            <w:shd w:val="clear" w:color="auto" w:fill="auto"/>
          </w:tcPr>
          <w:p w:rsidR="00EC4491" w:rsidRPr="003F324C" w:rsidRDefault="00EC4491" w:rsidP="003F324C">
            <w:pPr>
              <w:jc w:val="both"/>
              <w:rPr>
                <w:vertAlign w:val="subscript"/>
              </w:rPr>
            </w:pPr>
            <w:r w:rsidRPr="00296C04">
              <w:t>Г</w:t>
            </w:r>
            <w:r w:rsidRPr="003F324C">
              <w:rPr>
                <w:vertAlign w:val="subscript"/>
              </w:rPr>
              <w:t>1</w:t>
            </w:r>
            <w:r w:rsidRPr="00296C04">
              <w:t>П</w:t>
            </w:r>
            <w:r w:rsidRPr="003F324C">
              <w:rPr>
                <w:vertAlign w:val="subscript"/>
              </w:rPr>
              <w:t>3</w:t>
            </w:r>
          </w:p>
        </w:tc>
        <w:tc>
          <w:tcPr>
            <w:tcW w:w="1592" w:type="dxa"/>
            <w:shd w:val="clear" w:color="auto" w:fill="auto"/>
          </w:tcPr>
          <w:p w:rsidR="00EC4491" w:rsidRPr="00296C04" w:rsidRDefault="00E06558" w:rsidP="003F324C">
            <w:pPr>
              <w:jc w:val="both"/>
            </w:pPr>
            <w:r>
              <w:rPr>
                <w:position w:val="-24"/>
              </w:rPr>
              <w:pict>
                <v:shape id="_x0000_i1068" type="#_x0000_t75" style="width:30pt;height:32.25pt">
                  <v:imagedata r:id="rId11" o:title=""/>
                </v:shape>
              </w:pict>
            </w:r>
          </w:p>
        </w:tc>
        <w:tc>
          <w:tcPr>
            <w:tcW w:w="1589" w:type="dxa"/>
            <w:shd w:val="clear" w:color="auto" w:fill="auto"/>
          </w:tcPr>
          <w:p w:rsidR="00EC4491" w:rsidRPr="00296C04" w:rsidRDefault="00EC4491" w:rsidP="003F324C">
            <w:pPr>
              <w:jc w:val="both"/>
            </w:pPr>
            <w:r w:rsidRPr="00296C04">
              <w:t>чертёж</w:t>
            </w:r>
          </w:p>
        </w:tc>
        <w:tc>
          <w:tcPr>
            <w:tcW w:w="1594" w:type="dxa"/>
            <w:shd w:val="clear" w:color="auto" w:fill="auto"/>
          </w:tcPr>
          <w:p w:rsidR="00EC4491" w:rsidRPr="00296C04" w:rsidRDefault="00EC4491" w:rsidP="003F324C">
            <w:pPr>
              <w:jc w:val="both"/>
            </w:pPr>
            <w:r w:rsidRPr="00296C04">
              <w:t>чертёж</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060" w:type="dxa"/>
            <w:shd w:val="clear" w:color="auto" w:fill="auto"/>
          </w:tcPr>
          <w:p w:rsidR="00EC4491" w:rsidRPr="00296C04" w:rsidRDefault="00EC4491" w:rsidP="003F324C">
            <w:pPr>
              <w:jc w:val="both"/>
            </w:pPr>
            <w:r w:rsidRPr="00296C04">
              <w:t>Вспомогательная точка 1</w:t>
            </w:r>
          </w:p>
        </w:tc>
        <w:tc>
          <w:tcPr>
            <w:tcW w:w="1268" w:type="dxa"/>
            <w:shd w:val="clear" w:color="auto" w:fill="auto"/>
          </w:tcPr>
          <w:p w:rsidR="00EC4491" w:rsidRPr="00296C04" w:rsidRDefault="00EC4491" w:rsidP="003F324C">
            <w:pPr>
              <w:jc w:val="both"/>
            </w:pPr>
            <w:r w:rsidRPr="00296C04">
              <w:t>Г</w:t>
            </w:r>
            <w:r w:rsidRPr="003F324C">
              <w:rPr>
                <w:vertAlign w:val="subscript"/>
              </w:rPr>
              <w:t>1</w:t>
            </w:r>
            <w:r w:rsidRPr="00296C04">
              <w:t>1</w:t>
            </w:r>
          </w:p>
        </w:tc>
        <w:tc>
          <w:tcPr>
            <w:tcW w:w="1592" w:type="dxa"/>
            <w:shd w:val="clear" w:color="auto" w:fill="auto"/>
          </w:tcPr>
          <w:p w:rsidR="00EC4491" w:rsidRPr="00296C04" w:rsidRDefault="00EC4491" w:rsidP="003F324C">
            <w:pPr>
              <w:jc w:val="both"/>
            </w:pPr>
            <w:r w:rsidRPr="00296C04">
              <w:t>0,2 Г</w:t>
            </w:r>
            <w:r w:rsidRPr="003F324C">
              <w:rPr>
                <w:vertAlign w:val="subscript"/>
              </w:rPr>
              <w:t>1</w:t>
            </w:r>
            <w:r w:rsidRPr="00296C04">
              <w:t>Г</w:t>
            </w:r>
            <w:r w:rsidRPr="003F324C">
              <w:rPr>
                <w:vertAlign w:val="subscript"/>
              </w:rPr>
              <w:t xml:space="preserve">4 </w:t>
            </w:r>
            <w:r w:rsidRPr="00296C04">
              <w:t>+ 0,5</w:t>
            </w:r>
          </w:p>
        </w:tc>
        <w:tc>
          <w:tcPr>
            <w:tcW w:w="1589" w:type="dxa"/>
            <w:shd w:val="clear" w:color="auto" w:fill="auto"/>
          </w:tcPr>
          <w:p w:rsidR="00EC4491" w:rsidRPr="00296C04" w:rsidRDefault="00EC4491" w:rsidP="003F324C">
            <w:pPr>
              <w:jc w:val="both"/>
            </w:pPr>
            <w:r w:rsidRPr="00296C04">
              <w:t xml:space="preserve">0,2 </w:t>
            </w:r>
            <w:r w:rsidR="00E06558">
              <w:rPr>
                <w:position w:val="-4"/>
              </w:rPr>
              <w:pict>
                <v:shape id="_x0000_i1069" type="#_x0000_t75" style="width:9.75pt;height:9.75pt">
                  <v:imagedata r:id="rId9" o:title=""/>
                </v:shape>
              </w:pict>
            </w:r>
            <w:r w:rsidRPr="00296C04">
              <w:t xml:space="preserve"> 12,4 + 0,3 </w:t>
            </w:r>
          </w:p>
        </w:tc>
        <w:tc>
          <w:tcPr>
            <w:tcW w:w="1594" w:type="dxa"/>
            <w:shd w:val="clear" w:color="auto" w:fill="auto"/>
          </w:tcPr>
          <w:p w:rsidR="00EC4491" w:rsidRPr="00296C04" w:rsidRDefault="00EC4491" w:rsidP="003F324C">
            <w:pPr>
              <w:jc w:val="both"/>
            </w:pPr>
            <w:r w:rsidRPr="00296C04">
              <w:t>2,8</w:t>
            </w:r>
          </w:p>
        </w:tc>
      </w:tr>
      <w:tr w:rsidR="00EC4491" w:rsidTr="003F324C">
        <w:trPr>
          <w:trHeight w:val="660"/>
        </w:trPr>
        <w:tc>
          <w:tcPr>
            <w:tcW w:w="567" w:type="dxa"/>
            <w:shd w:val="clear" w:color="auto" w:fill="auto"/>
          </w:tcPr>
          <w:p w:rsidR="00EC4491" w:rsidRPr="003F324C" w:rsidRDefault="00EC4491" w:rsidP="003F324C">
            <w:pPr>
              <w:jc w:val="both"/>
              <w:rPr>
                <w:b/>
                <w:bCs/>
                <w:u w:val="single"/>
              </w:rPr>
            </w:pPr>
            <w:r w:rsidRPr="003F324C">
              <w:rPr>
                <w:b/>
                <w:bCs/>
                <w:u w:val="single"/>
              </w:rPr>
              <w:t>11.</w:t>
            </w:r>
          </w:p>
        </w:tc>
        <w:tc>
          <w:tcPr>
            <w:tcW w:w="3060" w:type="dxa"/>
            <w:shd w:val="clear" w:color="auto" w:fill="auto"/>
          </w:tcPr>
          <w:p w:rsidR="00EC4491" w:rsidRPr="00296C04" w:rsidRDefault="00EC4491" w:rsidP="003F324C">
            <w:pPr>
              <w:jc w:val="both"/>
            </w:pPr>
            <w:r w:rsidRPr="00296C04">
              <w:t>Середина проймы</w:t>
            </w:r>
          </w:p>
        </w:tc>
        <w:tc>
          <w:tcPr>
            <w:tcW w:w="1268" w:type="dxa"/>
            <w:shd w:val="clear" w:color="auto" w:fill="auto"/>
          </w:tcPr>
          <w:p w:rsidR="00EC4491" w:rsidRPr="003F324C" w:rsidRDefault="00EC4491" w:rsidP="003F324C">
            <w:pPr>
              <w:jc w:val="both"/>
              <w:rPr>
                <w:vertAlign w:val="subscript"/>
              </w:rPr>
            </w:pPr>
            <w:r w:rsidRPr="00296C04">
              <w:t>Г</w:t>
            </w:r>
            <w:r w:rsidRPr="003F324C">
              <w:rPr>
                <w:vertAlign w:val="subscript"/>
              </w:rPr>
              <w:t>1</w:t>
            </w:r>
            <w:r w:rsidRPr="00296C04">
              <w:t>Г</w:t>
            </w:r>
            <w:r w:rsidRPr="003F324C">
              <w:rPr>
                <w:vertAlign w:val="subscript"/>
              </w:rPr>
              <w:t>2</w:t>
            </w:r>
          </w:p>
        </w:tc>
        <w:tc>
          <w:tcPr>
            <w:tcW w:w="1592" w:type="dxa"/>
            <w:shd w:val="clear" w:color="auto" w:fill="auto"/>
          </w:tcPr>
          <w:p w:rsidR="00EC4491" w:rsidRPr="00296C04" w:rsidRDefault="00E06558" w:rsidP="003F324C">
            <w:pPr>
              <w:jc w:val="both"/>
            </w:pPr>
            <w:r>
              <w:rPr>
                <w:position w:val="-24"/>
              </w:rPr>
              <w:pict>
                <v:shape id="_x0000_i1070" type="#_x0000_t75" style="width:27.75pt;height:32.25pt">
                  <v:imagedata r:id="rId12" o:title=""/>
                </v:shape>
              </w:pict>
            </w:r>
          </w:p>
        </w:tc>
        <w:tc>
          <w:tcPr>
            <w:tcW w:w="1589" w:type="dxa"/>
            <w:shd w:val="clear" w:color="auto" w:fill="auto"/>
          </w:tcPr>
          <w:p w:rsidR="00EC4491" w:rsidRPr="00296C04" w:rsidRDefault="00E06558" w:rsidP="003F324C">
            <w:pPr>
              <w:jc w:val="both"/>
            </w:pPr>
            <w:r>
              <w:rPr>
                <w:position w:val="-24"/>
              </w:rPr>
              <w:pict>
                <v:shape id="_x0000_i1071" type="#_x0000_t75" style="width:24.75pt;height:32.25pt">
                  <v:imagedata r:id="rId36" o:title=""/>
                </v:shape>
              </w:pict>
            </w:r>
          </w:p>
        </w:tc>
        <w:tc>
          <w:tcPr>
            <w:tcW w:w="1594" w:type="dxa"/>
            <w:shd w:val="clear" w:color="auto" w:fill="auto"/>
          </w:tcPr>
          <w:p w:rsidR="00EC4491" w:rsidRPr="00296C04" w:rsidRDefault="00EC4491" w:rsidP="003F324C">
            <w:pPr>
              <w:jc w:val="both"/>
            </w:pPr>
            <w:r w:rsidRPr="00296C04">
              <w:t>6,2</w:t>
            </w:r>
          </w:p>
        </w:tc>
      </w:tr>
      <w:tr w:rsidR="00EC4491" w:rsidRPr="003F324C" w:rsidTr="003F324C">
        <w:tc>
          <w:tcPr>
            <w:tcW w:w="567" w:type="dxa"/>
            <w:shd w:val="clear" w:color="auto" w:fill="auto"/>
          </w:tcPr>
          <w:p w:rsidR="00EC4491" w:rsidRPr="003F324C" w:rsidRDefault="00EC4491" w:rsidP="003F324C">
            <w:pPr>
              <w:jc w:val="both"/>
              <w:rPr>
                <w:b/>
                <w:bCs/>
                <w:u w:val="single"/>
              </w:rPr>
            </w:pPr>
          </w:p>
        </w:tc>
        <w:tc>
          <w:tcPr>
            <w:tcW w:w="9103" w:type="dxa"/>
            <w:gridSpan w:val="5"/>
            <w:shd w:val="clear" w:color="auto" w:fill="auto"/>
          </w:tcPr>
          <w:p w:rsidR="00EC4491" w:rsidRPr="00296C04" w:rsidRDefault="00EC4491" w:rsidP="003F324C">
            <w:pPr>
              <w:jc w:val="center"/>
            </w:pPr>
            <w:r w:rsidRPr="00296C04">
              <w:t>Построение полочки.</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060" w:type="dxa"/>
            <w:shd w:val="clear" w:color="auto" w:fill="auto"/>
          </w:tcPr>
          <w:p w:rsidR="00EC4491" w:rsidRPr="00296C04" w:rsidRDefault="00EC4491" w:rsidP="003F324C">
            <w:pPr>
              <w:jc w:val="both"/>
            </w:pPr>
            <w:r w:rsidRPr="00296C04">
              <w:t>Понижение линии талии</w:t>
            </w:r>
          </w:p>
        </w:tc>
        <w:tc>
          <w:tcPr>
            <w:tcW w:w="1268" w:type="dxa"/>
            <w:shd w:val="clear" w:color="auto" w:fill="auto"/>
          </w:tcPr>
          <w:p w:rsidR="00EC4491" w:rsidRPr="003F324C" w:rsidRDefault="00EC4491" w:rsidP="003F324C">
            <w:pPr>
              <w:jc w:val="both"/>
              <w:rPr>
                <w:vertAlign w:val="subscript"/>
              </w:rPr>
            </w:pPr>
            <w:r w:rsidRPr="00296C04">
              <w:t>Т</w:t>
            </w:r>
            <w:r w:rsidRPr="003F324C">
              <w:rPr>
                <w:vertAlign w:val="subscript"/>
              </w:rPr>
              <w:t>3</w:t>
            </w:r>
            <w:r w:rsidRPr="00296C04">
              <w:t>Т</w:t>
            </w:r>
            <w:r w:rsidRPr="003F324C">
              <w:rPr>
                <w:vertAlign w:val="subscript"/>
              </w:rPr>
              <w:t>6</w:t>
            </w:r>
          </w:p>
        </w:tc>
        <w:tc>
          <w:tcPr>
            <w:tcW w:w="1592" w:type="dxa"/>
            <w:shd w:val="clear" w:color="auto" w:fill="auto"/>
          </w:tcPr>
          <w:p w:rsidR="00EC4491" w:rsidRPr="00296C04" w:rsidRDefault="00EC4491" w:rsidP="003F324C">
            <w:pPr>
              <w:jc w:val="both"/>
            </w:pPr>
            <w:r w:rsidRPr="00296C04">
              <w:t>1-2,5</w:t>
            </w:r>
          </w:p>
        </w:tc>
        <w:tc>
          <w:tcPr>
            <w:tcW w:w="1589" w:type="dxa"/>
            <w:shd w:val="clear" w:color="auto" w:fill="auto"/>
          </w:tcPr>
          <w:p w:rsidR="00EC4491" w:rsidRPr="00296C04" w:rsidRDefault="00EC4491" w:rsidP="003F324C">
            <w:pPr>
              <w:jc w:val="both"/>
            </w:pPr>
            <w:r w:rsidRPr="00296C04">
              <w:t>1,5</w:t>
            </w:r>
          </w:p>
        </w:tc>
        <w:tc>
          <w:tcPr>
            <w:tcW w:w="1594" w:type="dxa"/>
            <w:shd w:val="clear" w:color="auto" w:fill="auto"/>
          </w:tcPr>
          <w:p w:rsidR="00EC4491" w:rsidRPr="00296C04" w:rsidRDefault="00EC4491" w:rsidP="003F324C">
            <w:pPr>
              <w:jc w:val="both"/>
            </w:pPr>
            <w:r w:rsidRPr="00296C04">
              <w:t>1,5</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060" w:type="dxa"/>
            <w:shd w:val="clear" w:color="auto" w:fill="auto"/>
          </w:tcPr>
          <w:p w:rsidR="00EC4491" w:rsidRPr="00296C04" w:rsidRDefault="00EC4491" w:rsidP="003F324C">
            <w:pPr>
              <w:jc w:val="both"/>
            </w:pPr>
            <w:r w:rsidRPr="00296C04">
              <w:t>Положение центра груди</w:t>
            </w:r>
          </w:p>
        </w:tc>
        <w:tc>
          <w:tcPr>
            <w:tcW w:w="1268" w:type="dxa"/>
            <w:shd w:val="clear" w:color="auto" w:fill="auto"/>
          </w:tcPr>
          <w:p w:rsidR="00EC4491" w:rsidRPr="00296C04" w:rsidRDefault="00EC4491" w:rsidP="003F324C">
            <w:pPr>
              <w:jc w:val="both"/>
            </w:pPr>
            <w:r w:rsidRPr="00296C04">
              <w:t>Г</w:t>
            </w:r>
            <w:r w:rsidRPr="003F324C">
              <w:rPr>
                <w:vertAlign w:val="subscript"/>
              </w:rPr>
              <w:t>3</w:t>
            </w:r>
            <w:r w:rsidRPr="00296C04">
              <w:t>Г</w:t>
            </w:r>
            <w:r w:rsidRPr="003F324C">
              <w:rPr>
                <w:vertAlign w:val="subscript"/>
              </w:rPr>
              <w:t>6</w:t>
            </w:r>
          </w:p>
        </w:tc>
        <w:tc>
          <w:tcPr>
            <w:tcW w:w="1592" w:type="dxa"/>
            <w:shd w:val="clear" w:color="auto" w:fill="auto"/>
          </w:tcPr>
          <w:p w:rsidR="00EC4491" w:rsidRPr="00296C04" w:rsidRDefault="00EC4491" w:rsidP="003F324C">
            <w:pPr>
              <w:jc w:val="both"/>
            </w:pPr>
            <w:r w:rsidRPr="00296C04">
              <w:t>Цг + Пцг</w:t>
            </w:r>
          </w:p>
        </w:tc>
        <w:tc>
          <w:tcPr>
            <w:tcW w:w="1589" w:type="dxa"/>
            <w:shd w:val="clear" w:color="auto" w:fill="auto"/>
          </w:tcPr>
          <w:p w:rsidR="00EC4491" w:rsidRPr="00296C04" w:rsidRDefault="00EC4491" w:rsidP="003F324C">
            <w:pPr>
              <w:jc w:val="both"/>
            </w:pPr>
            <w:r w:rsidRPr="00296C04">
              <w:t>9 + 0</w:t>
            </w:r>
          </w:p>
        </w:tc>
        <w:tc>
          <w:tcPr>
            <w:tcW w:w="1594" w:type="dxa"/>
            <w:shd w:val="clear" w:color="auto" w:fill="auto"/>
          </w:tcPr>
          <w:p w:rsidR="00EC4491" w:rsidRPr="00296C04" w:rsidRDefault="00EC4491" w:rsidP="003F324C">
            <w:pPr>
              <w:jc w:val="both"/>
            </w:pPr>
            <w:r w:rsidRPr="00296C04">
              <w:t>9</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060" w:type="dxa"/>
            <w:shd w:val="clear" w:color="auto" w:fill="auto"/>
          </w:tcPr>
          <w:p w:rsidR="00EC4491" w:rsidRPr="00296C04" w:rsidRDefault="00EC4491" w:rsidP="003F324C">
            <w:pPr>
              <w:jc w:val="both"/>
            </w:pPr>
            <w:r w:rsidRPr="00296C04">
              <w:t>Уровень точки основания шеи полочки</w:t>
            </w:r>
          </w:p>
        </w:tc>
        <w:tc>
          <w:tcPr>
            <w:tcW w:w="1268" w:type="dxa"/>
            <w:shd w:val="clear" w:color="auto" w:fill="auto"/>
          </w:tcPr>
          <w:p w:rsidR="00EC4491" w:rsidRPr="003F324C" w:rsidRDefault="00EC4491" w:rsidP="003F324C">
            <w:pPr>
              <w:jc w:val="both"/>
              <w:rPr>
                <w:vertAlign w:val="subscript"/>
              </w:rPr>
            </w:pPr>
            <w:r w:rsidRPr="00296C04">
              <w:t>Т</w:t>
            </w:r>
            <w:r w:rsidRPr="003F324C">
              <w:rPr>
                <w:vertAlign w:val="subscript"/>
              </w:rPr>
              <w:t>6</w:t>
            </w:r>
            <w:r w:rsidRPr="00296C04">
              <w:t>А</w:t>
            </w:r>
            <w:r w:rsidRPr="003F324C">
              <w:rPr>
                <w:vertAlign w:val="subscript"/>
              </w:rPr>
              <w:t>3</w:t>
            </w:r>
          </w:p>
        </w:tc>
        <w:tc>
          <w:tcPr>
            <w:tcW w:w="1592" w:type="dxa"/>
            <w:shd w:val="clear" w:color="auto" w:fill="auto"/>
          </w:tcPr>
          <w:p w:rsidR="00EC4491" w:rsidRPr="00296C04" w:rsidRDefault="00EC4491" w:rsidP="003F324C">
            <w:pPr>
              <w:jc w:val="both"/>
            </w:pPr>
            <w:r w:rsidRPr="00296C04">
              <w:t>Дтп</w:t>
            </w:r>
            <w:r w:rsidRPr="003F324C">
              <w:rPr>
                <w:vertAlign w:val="subscript"/>
              </w:rPr>
              <w:t>1</w:t>
            </w:r>
            <w:r w:rsidRPr="00296C04">
              <w:t xml:space="preserve"> + Пдтп</w:t>
            </w:r>
            <w:r w:rsidRPr="003F324C">
              <w:rPr>
                <w:vertAlign w:val="subscript"/>
              </w:rPr>
              <w:t>1</w:t>
            </w:r>
          </w:p>
        </w:tc>
        <w:tc>
          <w:tcPr>
            <w:tcW w:w="1589" w:type="dxa"/>
            <w:shd w:val="clear" w:color="auto" w:fill="auto"/>
          </w:tcPr>
          <w:p w:rsidR="00EC4491" w:rsidRPr="00296C04" w:rsidRDefault="00EC4491" w:rsidP="003F324C">
            <w:pPr>
              <w:jc w:val="both"/>
            </w:pPr>
            <w:r w:rsidRPr="00296C04">
              <w:t>43</w:t>
            </w:r>
          </w:p>
        </w:tc>
        <w:tc>
          <w:tcPr>
            <w:tcW w:w="1594" w:type="dxa"/>
            <w:shd w:val="clear" w:color="auto" w:fill="auto"/>
          </w:tcPr>
          <w:p w:rsidR="00EC4491" w:rsidRPr="00296C04" w:rsidRDefault="00EC4491" w:rsidP="003F324C">
            <w:pPr>
              <w:jc w:val="both"/>
            </w:pPr>
            <w:r w:rsidRPr="00296C04">
              <w:t>43</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060" w:type="dxa"/>
            <w:shd w:val="clear" w:color="auto" w:fill="auto"/>
          </w:tcPr>
          <w:p w:rsidR="00EC4491" w:rsidRPr="00296C04" w:rsidRDefault="00EC4491" w:rsidP="003F324C">
            <w:pPr>
              <w:jc w:val="both"/>
            </w:pPr>
            <w:r w:rsidRPr="00296C04">
              <w:t>Ширина горловины полочки</w:t>
            </w:r>
          </w:p>
        </w:tc>
        <w:tc>
          <w:tcPr>
            <w:tcW w:w="1268" w:type="dxa"/>
            <w:shd w:val="clear" w:color="auto" w:fill="auto"/>
          </w:tcPr>
          <w:p w:rsidR="00EC4491" w:rsidRPr="003F324C" w:rsidRDefault="00EC4491" w:rsidP="003F324C">
            <w:pPr>
              <w:jc w:val="both"/>
              <w:rPr>
                <w:vertAlign w:val="subscript"/>
              </w:rPr>
            </w:pPr>
            <w:r w:rsidRPr="00296C04">
              <w:t>А</w:t>
            </w:r>
            <w:r w:rsidRPr="003F324C">
              <w:rPr>
                <w:vertAlign w:val="subscript"/>
              </w:rPr>
              <w:t>3</w:t>
            </w:r>
            <w:r w:rsidRPr="00296C04">
              <w:t>А</w:t>
            </w:r>
            <w:r w:rsidRPr="003F324C">
              <w:rPr>
                <w:vertAlign w:val="subscript"/>
              </w:rPr>
              <w:t>4</w:t>
            </w:r>
          </w:p>
        </w:tc>
        <w:tc>
          <w:tcPr>
            <w:tcW w:w="1592" w:type="dxa"/>
            <w:shd w:val="clear" w:color="auto" w:fill="auto"/>
          </w:tcPr>
          <w:p w:rsidR="00EC4491" w:rsidRPr="00296C04" w:rsidRDefault="00EC4491" w:rsidP="003F324C">
            <w:pPr>
              <w:jc w:val="both"/>
            </w:pPr>
            <w:r w:rsidRPr="00296C04">
              <w:t>АА</w:t>
            </w:r>
            <w:r w:rsidRPr="003F324C">
              <w:rPr>
                <w:vertAlign w:val="subscript"/>
              </w:rPr>
              <w:t>1</w:t>
            </w:r>
          </w:p>
        </w:tc>
        <w:tc>
          <w:tcPr>
            <w:tcW w:w="1589" w:type="dxa"/>
            <w:shd w:val="clear" w:color="auto" w:fill="auto"/>
          </w:tcPr>
          <w:p w:rsidR="00EC4491" w:rsidRPr="00296C04" w:rsidRDefault="00EC4491" w:rsidP="003F324C">
            <w:pPr>
              <w:jc w:val="both"/>
            </w:pPr>
            <w:r w:rsidRPr="00296C04">
              <w:t>6,5</w:t>
            </w:r>
          </w:p>
        </w:tc>
        <w:tc>
          <w:tcPr>
            <w:tcW w:w="1594" w:type="dxa"/>
            <w:shd w:val="clear" w:color="auto" w:fill="auto"/>
          </w:tcPr>
          <w:p w:rsidR="00EC4491" w:rsidRPr="00296C04" w:rsidRDefault="00EC4491" w:rsidP="003F324C">
            <w:pPr>
              <w:jc w:val="both"/>
            </w:pPr>
            <w:r w:rsidRPr="00296C04">
              <w:t>6,5</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0" w:type="dxa"/>
            <w:shd w:val="clear" w:color="auto" w:fill="auto"/>
          </w:tcPr>
          <w:p w:rsidR="00EC4491" w:rsidRPr="00296C04" w:rsidRDefault="00EC4491" w:rsidP="003F324C">
            <w:pPr>
              <w:jc w:val="both"/>
            </w:pPr>
            <w:r w:rsidRPr="00296C04">
              <w:t>Глубина горловины полочки</w:t>
            </w:r>
          </w:p>
        </w:tc>
        <w:tc>
          <w:tcPr>
            <w:tcW w:w="1268" w:type="dxa"/>
            <w:shd w:val="clear" w:color="auto" w:fill="auto"/>
          </w:tcPr>
          <w:p w:rsidR="00EC4491" w:rsidRPr="003F324C" w:rsidRDefault="00EC4491" w:rsidP="003F324C">
            <w:pPr>
              <w:jc w:val="both"/>
              <w:rPr>
                <w:vertAlign w:val="subscript"/>
              </w:rPr>
            </w:pPr>
            <w:r w:rsidRPr="00296C04">
              <w:t>А</w:t>
            </w:r>
            <w:r w:rsidRPr="003F324C">
              <w:rPr>
                <w:vertAlign w:val="subscript"/>
              </w:rPr>
              <w:t>3</w:t>
            </w:r>
            <w:r w:rsidRPr="00296C04">
              <w:t>А</w:t>
            </w:r>
            <w:r w:rsidRPr="003F324C">
              <w:rPr>
                <w:vertAlign w:val="subscript"/>
              </w:rPr>
              <w:t>5</w:t>
            </w:r>
          </w:p>
        </w:tc>
        <w:tc>
          <w:tcPr>
            <w:tcW w:w="1592" w:type="dxa"/>
            <w:shd w:val="clear" w:color="auto" w:fill="auto"/>
          </w:tcPr>
          <w:p w:rsidR="00EC4491" w:rsidRPr="00296C04" w:rsidRDefault="00EC4491" w:rsidP="003F324C">
            <w:pPr>
              <w:jc w:val="both"/>
            </w:pPr>
            <w:r w:rsidRPr="00296C04">
              <w:t>А</w:t>
            </w:r>
            <w:r w:rsidRPr="003F324C">
              <w:rPr>
                <w:vertAlign w:val="subscript"/>
              </w:rPr>
              <w:t>4</w:t>
            </w:r>
            <w:r w:rsidRPr="00296C04">
              <w:t>А</w:t>
            </w:r>
            <w:r w:rsidRPr="003F324C">
              <w:rPr>
                <w:vertAlign w:val="subscript"/>
              </w:rPr>
              <w:t>3</w:t>
            </w:r>
            <w:r w:rsidRPr="00296C04">
              <w:t xml:space="preserve"> + 1</w:t>
            </w:r>
          </w:p>
        </w:tc>
        <w:tc>
          <w:tcPr>
            <w:tcW w:w="1589" w:type="dxa"/>
            <w:shd w:val="clear" w:color="auto" w:fill="auto"/>
          </w:tcPr>
          <w:p w:rsidR="00EC4491" w:rsidRPr="00296C04" w:rsidRDefault="00EC4491" w:rsidP="003F324C">
            <w:pPr>
              <w:jc w:val="both"/>
            </w:pPr>
            <w:r w:rsidRPr="00296C04">
              <w:t>6,5 + 1</w:t>
            </w:r>
          </w:p>
        </w:tc>
        <w:tc>
          <w:tcPr>
            <w:tcW w:w="1594" w:type="dxa"/>
            <w:shd w:val="clear" w:color="auto" w:fill="auto"/>
          </w:tcPr>
          <w:p w:rsidR="00EC4491" w:rsidRPr="00296C04" w:rsidRDefault="00EC4491" w:rsidP="003F324C">
            <w:pPr>
              <w:jc w:val="both"/>
            </w:pPr>
            <w:r w:rsidRPr="00296C04">
              <w:t>7,5</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060" w:type="dxa"/>
            <w:shd w:val="clear" w:color="auto" w:fill="auto"/>
          </w:tcPr>
          <w:p w:rsidR="00EC4491" w:rsidRPr="00296C04" w:rsidRDefault="00EC4491" w:rsidP="003F324C">
            <w:pPr>
              <w:jc w:val="both"/>
            </w:pPr>
            <w:r w:rsidRPr="00296C04">
              <w:t>Положения центра груди на вертикали Г</w:t>
            </w:r>
            <w:r w:rsidRPr="003F324C">
              <w:rPr>
                <w:vertAlign w:val="subscript"/>
              </w:rPr>
              <w:t>6</w:t>
            </w:r>
            <w:r w:rsidRPr="00296C04">
              <w:t>Т</w:t>
            </w:r>
            <w:r w:rsidRPr="003F324C">
              <w:rPr>
                <w:vertAlign w:val="subscript"/>
              </w:rPr>
              <w:t>8</w:t>
            </w:r>
          </w:p>
        </w:tc>
        <w:tc>
          <w:tcPr>
            <w:tcW w:w="1268" w:type="dxa"/>
            <w:shd w:val="clear" w:color="auto" w:fill="auto"/>
          </w:tcPr>
          <w:p w:rsidR="00EC4491" w:rsidRPr="00296C04" w:rsidRDefault="00EC4491" w:rsidP="003F324C">
            <w:pPr>
              <w:jc w:val="both"/>
            </w:pPr>
            <w:r w:rsidRPr="00296C04">
              <w:t>А</w:t>
            </w:r>
            <w:r w:rsidRPr="003F324C">
              <w:rPr>
                <w:vertAlign w:val="subscript"/>
              </w:rPr>
              <w:t>4</w:t>
            </w:r>
            <w:r w:rsidRPr="00296C04">
              <w:t>Г</w:t>
            </w:r>
            <w:r w:rsidRPr="003F324C">
              <w:rPr>
                <w:vertAlign w:val="subscript"/>
              </w:rPr>
              <w:t>7</w:t>
            </w:r>
          </w:p>
        </w:tc>
        <w:tc>
          <w:tcPr>
            <w:tcW w:w="1592" w:type="dxa"/>
            <w:shd w:val="clear" w:color="auto" w:fill="auto"/>
          </w:tcPr>
          <w:p w:rsidR="00EC4491" w:rsidRPr="00296C04" w:rsidRDefault="00EC4491" w:rsidP="003F324C">
            <w:pPr>
              <w:jc w:val="both"/>
            </w:pPr>
            <w:r w:rsidRPr="003F324C">
              <w:rPr>
                <w:lang w:val="en-US"/>
              </w:rPr>
              <w:t>R =</w:t>
            </w:r>
            <w:r w:rsidRPr="00296C04">
              <w:t xml:space="preserve"> Вг – (Дтп – Дтп</w:t>
            </w:r>
            <w:r w:rsidRPr="003F324C">
              <w:rPr>
                <w:vertAlign w:val="subscript"/>
              </w:rPr>
              <w:t>1</w:t>
            </w:r>
            <w:r w:rsidRPr="00296C04">
              <w:t>)</w:t>
            </w:r>
          </w:p>
        </w:tc>
        <w:tc>
          <w:tcPr>
            <w:tcW w:w="1589" w:type="dxa"/>
            <w:shd w:val="clear" w:color="auto" w:fill="auto"/>
          </w:tcPr>
          <w:p w:rsidR="00EC4491" w:rsidRPr="00296C04" w:rsidRDefault="00EC4491" w:rsidP="003F324C">
            <w:pPr>
              <w:jc w:val="both"/>
            </w:pPr>
            <w:r w:rsidRPr="00296C04">
              <w:t>34,5 – (52 – 43)</w:t>
            </w:r>
          </w:p>
        </w:tc>
        <w:tc>
          <w:tcPr>
            <w:tcW w:w="1594" w:type="dxa"/>
            <w:shd w:val="clear" w:color="auto" w:fill="auto"/>
          </w:tcPr>
          <w:p w:rsidR="00EC4491" w:rsidRPr="00296C04" w:rsidRDefault="00EC4491" w:rsidP="003F324C">
            <w:pPr>
              <w:jc w:val="both"/>
            </w:pPr>
            <w:r w:rsidRPr="00296C04">
              <w:t>25,5</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060" w:type="dxa"/>
            <w:shd w:val="clear" w:color="auto" w:fill="auto"/>
          </w:tcPr>
          <w:p w:rsidR="00EC4491" w:rsidRPr="00296C04" w:rsidRDefault="00EC4491" w:rsidP="003F324C">
            <w:pPr>
              <w:jc w:val="both"/>
            </w:pPr>
            <w:r w:rsidRPr="00296C04">
              <w:t>Раствор нагрудной вытачки</w:t>
            </w:r>
          </w:p>
        </w:tc>
        <w:tc>
          <w:tcPr>
            <w:tcW w:w="1268" w:type="dxa"/>
            <w:shd w:val="clear" w:color="auto" w:fill="auto"/>
          </w:tcPr>
          <w:p w:rsidR="00EC4491" w:rsidRPr="00296C04" w:rsidRDefault="00EC4491" w:rsidP="003F324C">
            <w:pPr>
              <w:jc w:val="both"/>
            </w:pPr>
            <w:r w:rsidRPr="00296C04">
              <w:t>А</w:t>
            </w:r>
            <w:r w:rsidRPr="003F324C">
              <w:rPr>
                <w:vertAlign w:val="subscript"/>
              </w:rPr>
              <w:t>8</w:t>
            </w:r>
            <w:r w:rsidRPr="00296C04">
              <w:t>П</w:t>
            </w:r>
            <w:r w:rsidRPr="003F324C">
              <w:rPr>
                <w:vertAlign w:val="subscript"/>
              </w:rPr>
              <w:t>7</w:t>
            </w:r>
          </w:p>
        </w:tc>
        <w:tc>
          <w:tcPr>
            <w:tcW w:w="1592" w:type="dxa"/>
            <w:shd w:val="clear" w:color="auto" w:fill="auto"/>
          </w:tcPr>
          <w:p w:rsidR="00EC4491" w:rsidRPr="00296C04" w:rsidRDefault="00EC4491" w:rsidP="003F324C">
            <w:pPr>
              <w:jc w:val="both"/>
            </w:pPr>
            <w:r w:rsidRPr="00296C04">
              <w:t>2 (Сг</w:t>
            </w:r>
            <w:r w:rsidRPr="003F324C">
              <w:rPr>
                <w:vertAlign w:val="subscript"/>
              </w:rPr>
              <w:t>2</w:t>
            </w:r>
            <w:r w:rsidRPr="00296C04">
              <w:t xml:space="preserve"> – Сг</w:t>
            </w:r>
            <w:r w:rsidRPr="003F324C">
              <w:rPr>
                <w:vertAlign w:val="subscript"/>
              </w:rPr>
              <w:t>1</w:t>
            </w:r>
            <w:r w:rsidRPr="00296C04">
              <w:t>)</w:t>
            </w:r>
          </w:p>
        </w:tc>
        <w:tc>
          <w:tcPr>
            <w:tcW w:w="1589" w:type="dxa"/>
            <w:shd w:val="clear" w:color="auto" w:fill="auto"/>
          </w:tcPr>
          <w:p w:rsidR="00EC4491" w:rsidRPr="00296C04" w:rsidRDefault="00EC4491" w:rsidP="003F324C">
            <w:pPr>
              <w:jc w:val="both"/>
            </w:pPr>
            <w:r w:rsidRPr="00296C04">
              <w:t>2 (45,5 – 40)</w:t>
            </w:r>
          </w:p>
        </w:tc>
        <w:tc>
          <w:tcPr>
            <w:tcW w:w="1594" w:type="dxa"/>
            <w:shd w:val="clear" w:color="auto" w:fill="auto"/>
          </w:tcPr>
          <w:p w:rsidR="00EC4491" w:rsidRPr="00296C04" w:rsidRDefault="00EC4491" w:rsidP="003F324C">
            <w:pPr>
              <w:jc w:val="both"/>
            </w:pPr>
            <w:r w:rsidRPr="00296C04">
              <w:t>11</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060" w:type="dxa"/>
            <w:shd w:val="clear" w:color="auto" w:fill="auto"/>
          </w:tcPr>
          <w:p w:rsidR="00EC4491" w:rsidRPr="003F324C" w:rsidRDefault="00EC4491" w:rsidP="003F324C">
            <w:pPr>
              <w:jc w:val="both"/>
              <w:rPr>
                <w:vertAlign w:val="subscript"/>
              </w:rPr>
            </w:pPr>
            <w:r w:rsidRPr="00296C04">
              <w:t>Вспомогательная точка П</w:t>
            </w:r>
            <w:r w:rsidRPr="003F324C">
              <w:rPr>
                <w:vertAlign w:val="subscript"/>
              </w:rPr>
              <w:t>4</w:t>
            </w:r>
          </w:p>
        </w:tc>
        <w:tc>
          <w:tcPr>
            <w:tcW w:w="1268" w:type="dxa"/>
            <w:shd w:val="clear" w:color="auto" w:fill="auto"/>
          </w:tcPr>
          <w:p w:rsidR="00EC4491" w:rsidRPr="00296C04" w:rsidRDefault="00EC4491" w:rsidP="003F324C">
            <w:pPr>
              <w:jc w:val="both"/>
            </w:pPr>
            <w:r w:rsidRPr="00296C04">
              <w:t>Г</w:t>
            </w:r>
            <w:r w:rsidRPr="003F324C">
              <w:rPr>
                <w:vertAlign w:val="subscript"/>
              </w:rPr>
              <w:t>4</w:t>
            </w:r>
            <w:r w:rsidRPr="00296C04">
              <w:t>П</w:t>
            </w:r>
            <w:r w:rsidRPr="003F324C">
              <w:rPr>
                <w:vertAlign w:val="subscript"/>
              </w:rPr>
              <w:t>4</w:t>
            </w:r>
          </w:p>
        </w:tc>
        <w:tc>
          <w:tcPr>
            <w:tcW w:w="1592" w:type="dxa"/>
            <w:shd w:val="clear" w:color="auto" w:fill="auto"/>
          </w:tcPr>
          <w:p w:rsidR="00EC4491" w:rsidRPr="00296C04" w:rsidRDefault="00EC4491" w:rsidP="003F324C">
            <w:pPr>
              <w:jc w:val="both"/>
            </w:pPr>
            <w:r w:rsidRPr="00296C04">
              <w:t>Г</w:t>
            </w:r>
            <w:r w:rsidRPr="003F324C">
              <w:rPr>
                <w:vertAlign w:val="subscript"/>
              </w:rPr>
              <w:t>1</w:t>
            </w:r>
            <w:r w:rsidRPr="00296C04">
              <w:t>П</w:t>
            </w:r>
            <w:r w:rsidRPr="003F324C">
              <w:rPr>
                <w:vertAlign w:val="subscript"/>
              </w:rPr>
              <w:t>2</w:t>
            </w:r>
          </w:p>
        </w:tc>
        <w:tc>
          <w:tcPr>
            <w:tcW w:w="1589" w:type="dxa"/>
            <w:shd w:val="clear" w:color="auto" w:fill="auto"/>
          </w:tcPr>
          <w:p w:rsidR="00EC4491" w:rsidRPr="00296C04" w:rsidRDefault="00EC4491" w:rsidP="003F324C">
            <w:pPr>
              <w:jc w:val="both"/>
            </w:pPr>
            <w:r w:rsidRPr="00296C04">
              <w:t>чертёж</w:t>
            </w:r>
          </w:p>
        </w:tc>
        <w:tc>
          <w:tcPr>
            <w:tcW w:w="1594" w:type="dxa"/>
            <w:shd w:val="clear" w:color="auto" w:fill="auto"/>
          </w:tcPr>
          <w:p w:rsidR="00EC4491" w:rsidRPr="00296C04" w:rsidRDefault="00EC4491" w:rsidP="003F324C">
            <w:pPr>
              <w:jc w:val="both"/>
            </w:pPr>
            <w:r w:rsidRPr="00296C04">
              <w:t>чертёж</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060" w:type="dxa"/>
            <w:shd w:val="clear" w:color="auto" w:fill="auto"/>
          </w:tcPr>
          <w:p w:rsidR="00EC4491" w:rsidRPr="003F324C" w:rsidRDefault="00EC4491" w:rsidP="003F324C">
            <w:pPr>
              <w:jc w:val="both"/>
              <w:rPr>
                <w:vertAlign w:val="subscript"/>
              </w:rPr>
            </w:pPr>
            <w:r w:rsidRPr="00296C04">
              <w:t>Передний угол подмышечной впадины - точка П</w:t>
            </w:r>
            <w:r w:rsidRPr="003F324C">
              <w:rPr>
                <w:vertAlign w:val="subscript"/>
              </w:rPr>
              <w:t>6</w:t>
            </w:r>
          </w:p>
        </w:tc>
        <w:tc>
          <w:tcPr>
            <w:tcW w:w="1268" w:type="dxa"/>
            <w:shd w:val="clear" w:color="auto" w:fill="auto"/>
          </w:tcPr>
          <w:p w:rsidR="00EC4491" w:rsidRPr="00296C04" w:rsidRDefault="00EC4491" w:rsidP="003F324C">
            <w:pPr>
              <w:jc w:val="both"/>
            </w:pPr>
            <w:r w:rsidRPr="00296C04">
              <w:t>Г</w:t>
            </w:r>
            <w:r w:rsidRPr="003F324C">
              <w:rPr>
                <w:vertAlign w:val="subscript"/>
              </w:rPr>
              <w:t>4</w:t>
            </w:r>
            <w:r w:rsidRPr="00296C04">
              <w:t>П</w:t>
            </w:r>
            <w:r w:rsidRPr="003F324C">
              <w:rPr>
                <w:vertAlign w:val="subscript"/>
              </w:rPr>
              <w:t>6</w:t>
            </w:r>
          </w:p>
        </w:tc>
        <w:tc>
          <w:tcPr>
            <w:tcW w:w="1592" w:type="dxa"/>
            <w:shd w:val="clear" w:color="auto" w:fill="auto"/>
          </w:tcPr>
          <w:p w:rsidR="00EC4491" w:rsidRPr="00296C04" w:rsidRDefault="00EC4491" w:rsidP="003F324C">
            <w:pPr>
              <w:jc w:val="both"/>
            </w:pPr>
            <w:r w:rsidRPr="00296C04">
              <w:t>0,3 Ш</w:t>
            </w:r>
            <w:r w:rsidRPr="003F324C">
              <w:rPr>
                <w:vertAlign w:val="subscript"/>
              </w:rPr>
              <w:t>проймы</w:t>
            </w:r>
            <w:r w:rsidRPr="00296C04">
              <w:t xml:space="preserve"> + 1,2</w:t>
            </w:r>
          </w:p>
        </w:tc>
        <w:tc>
          <w:tcPr>
            <w:tcW w:w="1589" w:type="dxa"/>
            <w:shd w:val="clear" w:color="auto" w:fill="auto"/>
          </w:tcPr>
          <w:p w:rsidR="00EC4491" w:rsidRPr="00296C04" w:rsidRDefault="00EC4491" w:rsidP="003F324C">
            <w:pPr>
              <w:jc w:val="both"/>
            </w:pPr>
            <w:r w:rsidRPr="00296C04">
              <w:t xml:space="preserve">0,3 </w:t>
            </w:r>
            <w:r w:rsidR="00E06558">
              <w:rPr>
                <w:position w:val="-4"/>
              </w:rPr>
              <w:pict>
                <v:shape id="_x0000_i1072" type="#_x0000_t75" style="width:9.75pt;height:9.75pt">
                  <v:imagedata r:id="rId9" o:title=""/>
                </v:shape>
              </w:pict>
            </w:r>
            <w:r w:rsidRPr="00296C04">
              <w:t xml:space="preserve"> 12,4 +1,2</w:t>
            </w:r>
          </w:p>
        </w:tc>
        <w:tc>
          <w:tcPr>
            <w:tcW w:w="1594" w:type="dxa"/>
            <w:shd w:val="clear" w:color="auto" w:fill="auto"/>
          </w:tcPr>
          <w:p w:rsidR="00EC4491" w:rsidRPr="00296C04" w:rsidRDefault="00EC4491" w:rsidP="003F324C">
            <w:pPr>
              <w:jc w:val="both"/>
            </w:pPr>
            <w:r w:rsidRPr="00296C04">
              <w:t>4,9</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060" w:type="dxa"/>
            <w:shd w:val="clear" w:color="auto" w:fill="auto"/>
          </w:tcPr>
          <w:p w:rsidR="00EC4491" w:rsidRPr="003F324C" w:rsidRDefault="00EC4491" w:rsidP="003F324C">
            <w:pPr>
              <w:jc w:val="both"/>
              <w:rPr>
                <w:vertAlign w:val="subscript"/>
              </w:rPr>
            </w:pPr>
            <w:r w:rsidRPr="00296C04">
              <w:t>Положение плечевой точки П</w:t>
            </w:r>
            <w:r w:rsidRPr="003F324C">
              <w:rPr>
                <w:vertAlign w:val="subscript"/>
              </w:rPr>
              <w:t>5</w:t>
            </w:r>
          </w:p>
        </w:tc>
        <w:tc>
          <w:tcPr>
            <w:tcW w:w="1268" w:type="dxa"/>
            <w:shd w:val="clear" w:color="auto" w:fill="auto"/>
          </w:tcPr>
          <w:p w:rsidR="00EC4491" w:rsidRPr="003F324C" w:rsidRDefault="00EC4491" w:rsidP="003F324C">
            <w:pPr>
              <w:jc w:val="both"/>
              <w:rPr>
                <w:vertAlign w:val="subscript"/>
              </w:rPr>
            </w:pPr>
            <w:r w:rsidRPr="00296C04">
              <w:t>А</w:t>
            </w:r>
            <w:r w:rsidRPr="003F324C">
              <w:rPr>
                <w:vertAlign w:val="subscript"/>
              </w:rPr>
              <w:t>9</w:t>
            </w:r>
            <w:r w:rsidRPr="00296C04">
              <w:t>П</w:t>
            </w:r>
            <w:r w:rsidRPr="003F324C">
              <w:rPr>
                <w:vertAlign w:val="subscript"/>
              </w:rPr>
              <w:t>5</w:t>
            </w:r>
          </w:p>
        </w:tc>
        <w:tc>
          <w:tcPr>
            <w:tcW w:w="1592" w:type="dxa"/>
            <w:shd w:val="clear" w:color="auto" w:fill="auto"/>
          </w:tcPr>
          <w:p w:rsidR="00EC4491" w:rsidRPr="00296C04" w:rsidRDefault="00EC4491" w:rsidP="003F324C">
            <w:pPr>
              <w:jc w:val="both"/>
            </w:pPr>
            <w:r w:rsidRPr="003F324C">
              <w:rPr>
                <w:lang w:val="en-US"/>
              </w:rPr>
              <w:t>R</w:t>
            </w:r>
            <w:r w:rsidRPr="003F324C">
              <w:rPr>
                <w:vertAlign w:val="subscript"/>
                <w:lang w:val="en-US"/>
              </w:rPr>
              <w:t xml:space="preserve">1 </w:t>
            </w:r>
            <w:r w:rsidRPr="003F324C">
              <w:rPr>
                <w:lang w:val="en-US"/>
              </w:rPr>
              <w:t xml:space="preserve">= </w:t>
            </w:r>
            <w:r w:rsidRPr="00296C04">
              <w:t>Шп</w:t>
            </w:r>
          </w:p>
          <w:p w:rsidR="00EC4491" w:rsidRPr="00296C04" w:rsidRDefault="00EC4491" w:rsidP="003F324C">
            <w:pPr>
              <w:jc w:val="both"/>
            </w:pPr>
            <w:r w:rsidRPr="003F324C">
              <w:rPr>
                <w:lang w:val="en-US"/>
              </w:rPr>
              <w:t>R</w:t>
            </w:r>
            <w:r w:rsidRPr="003F324C">
              <w:rPr>
                <w:vertAlign w:val="subscript"/>
                <w:lang w:val="en-US"/>
              </w:rPr>
              <w:t>2</w:t>
            </w:r>
            <w:r w:rsidRPr="003F324C">
              <w:rPr>
                <w:vertAlign w:val="subscript"/>
              </w:rPr>
              <w:t xml:space="preserve"> </w:t>
            </w:r>
            <w:r w:rsidRPr="00296C04">
              <w:t>= П</w:t>
            </w:r>
            <w:r w:rsidRPr="003F324C">
              <w:rPr>
                <w:vertAlign w:val="subscript"/>
              </w:rPr>
              <w:t>6</w:t>
            </w:r>
            <w:r w:rsidRPr="00296C04">
              <w:t>П</w:t>
            </w:r>
            <w:r w:rsidRPr="003F324C">
              <w:rPr>
                <w:vertAlign w:val="subscript"/>
              </w:rPr>
              <w:t>4</w:t>
            </w:r>
          </w:p>
        </w:tc>
        <w:tc>
          <w:tcPr>
            <w:tcW w:w="1589" w:type="dxa"/>
            <w:shd w:val="clear" w:color="auto" w:fill="auto"/>
          </w:tcPr>
          <w:p w:rsidR="00EC4491" w:rsidRPr="003F324C" w:rsidRDefault="00EC4491" w:rsidP="003F324C">
            <w:pPr>
              <w:jc w:val="both"/>
              <w:rPr>
                <w:lang w:val="en-US"/>
              </w:rPr>
            </w:pPr>
            <w:r w:rsidRPr="003F324C">
              <w:rPr>
                <w:lang w:val="en-US"/>
              </w:rPr>
              <w:t>R</w:t>
            </w:r>
            <w:r w:rsidRPr="003F324C">
              <w:rPr>
                <w:vertAlign w:val="subscript"/>
                <w:lang w:val="en-US"/>
              </w:rPr>
              <w:t>1</w:t>
            </w:r>
            <w:r w:rsidRPr="003F324C">
              <w:rPr>
                <w:lang w:val="en-US"/>
              </w:rPr>
              <w:t xml:space="preserve"> = 12</w:t>
            </w:r>
          </w:p>
          <w:p w:rsidR="00EC4491" w:rsidRPr="00296C04" w:rsidRDefault="00EC4491" w:rsidP="003F324C">
            <w:pPr>
              <w:jc w:val="both"/>
            </w:pPr>
            <w:r w:rsidRPr="003F324C">
              <w:rPr>
                <w:lang w:val="en-US"/>
              </w:rPr>
              <w:t>R</w:t>
            </w:r>
            <w:r w:rsidRPr="003F324C">
              <w:rPr>
                <w:vertAlign w:val="subscript"/>
                <w:lang w:val="en-US"/>
              </w:rPr>
              <w:t>2</w:t>
            </w:r>
            <w:r w:rsidRPr="003F324C">
              <w:rPr>
                <w:lang w:val="en-US"/>
              </w:rPr>
              <w:t xml:space="preserve"> = </w:t>
            </w:r>
            <w:r w:rsidRPr="00296C04">
              <w:t>чертёж</w:t>
            </w:r>
          </w:p>
        </w:tc>
        <w:tc>
          <w:tcPr>
            <w:tcW w:w="1594" w:type="dxa"/>
            <w:shd w:val="clear" w:color="auto" w:fill="auto"/>
          </w:tcPr>
          <w:p w:rsidR="00EC4491" w:rsidRPr="00296C04" w:rsidRDefault="00EC4491" w:rsidP="003F324C">
            <w:pPr>
              <w:jc w:val="both"/>
            </w:pPr>
            <w:r w:rsidRPr="00296C04">
              <w:t>12</w:t>
            </w:r>
          </w:p>
          <w:p w:rsidR="00EC4491" w:rsidRPr="00296C04" w:rsidRDefault="00EC4491" w:rsidP="003F324C">
            <w:pPr>
              <w:jc w:val="both"/>
            </w:pPr>
            <w:r w:rsidRPr="00296C04">
              <w:t>чертёж</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11.</w:t>
            </w:r>
          </w:p>
        </w:tc>
        <w:tc>
          <w:tcPr>
            <w:tcW w:w="3060" w:type="dxa"/>
            <w:shd w:val="clear" w:color="auto" w:fill="auto"/>
          </w:tcPr>
          <w:p w:rsidR="00EC4491" w:rsidRPr="00296C04" w:rsidRDefault="00EC4491" w:rsidP="003F324C">
            <w:pPr>
              <w:jc w:val="both"/>
            </w:pPr>
            <w:r w:rsidRPr="00296C04">
              <w:t>Стороны нагрудной вытачки</w:t>
            </w:r>
          </w:p>
        </w:tc>
        <w:tc>
          <w:tcPr>
            <w:tcW w:w="1268" w:type="dxa"/>
            <w:shd w:val="clear" w:color="auto" w:fill="auto"/>
          </w:tcPr>
          <w:p w:rsidR="00EC4491" w:rsidRPr="00296C04" w:rsidRDefault="00EC4491" w:rsidP="003F324C">
            <w:pPr>
              <w:jc w:val="both"/>
            </w:pPr>
            <w:r w:rsidRPr="00296C04">
              <w:t>П</w:t>
            </w:r>
            <w:r w:rsidRPr="003F324C">
              <w:rPr>
                <w:vertAlign w:val="subscript"/>
              </w:rPr>
              <w:t>7</w:t>
            </w:r>
            <w:r w:rsidRPr="003F324C">
              <w:rPr>
                <w:lang w:val="en-US"/>
              </w:rPr>
              <w:t>’</w:t>
            </w:r>
            <w:r w:rsidRPr="00296C04">
              <w:t>Г</w:t>
            </w:r>
            <w:r w:rsidRPr="003F324C">
              <w:rPr>
                <w:vertAlign w:val="subscript"/>
              </w:rPr>
              <w:t>7</w:t>
            </w:r>
          </w:p>
          <w:p w:rsidR="00EC4491" w:rsidRPr="003F324C" w:rsidRDefault="00EC4491" w:rsidP="003F324C">
            <w:pPr>
              <w:jc w:val="both"/>
              <w:rPr>
                <w:vertAlign w:val="subscript"/>
              </w:rPr>
            </w:pPr>
            <w:r w:rsidRPr="00296C04">
              <w:t>Г</w:t>
            </w:r>
            <w:r w:rsidRPr="003F324C">
              <w:rPr>
                <w:vertAlign w:val="subscript"/>
              </w:rPr>
              <w:t>7</w:t>
            </w:r>
            <w:r w:rsidRPr="00296C04">
              <w:t>А</w:t>
            </w:r>
            <w:r w:rsidRPr="003F324C">
              <w:rPr>
                <w:vertAlign w:val="subscript"/>
              </w:rPr>
              <w:t>10</w:t>
            </w:r>
          </w:p>
        </w:tc>
        <w:tc>
          <w:tcPr>
            <w:tcW w:w="1592" w:type="dxa"/>
            <w:shd w:val="clear" w:color="auto" w:fill="auto"/>
          </w:tcPr>
          <w:p w:rsidR="00EC4491" w:rsidRPr="00296C04" w:rsidRDefault="00EC4491" w:rsidP="003F324C">
            <w:pPr>
              <w:jc w:val="both"/>
            </w:pPr>
            <w:r w:rsidRPr="00296C04">
              <w:t>П</w:t>
            </w:r>
            <w:r w:rsidRPr="003F324C">
              <w:rPr>
                <w:vertAlign w:val="subscript"/>
              </w:rPr>
              <w:t>7</w:t>
            </w:r>
            <w:r w:rsidRPr="003F324C">
              <w:rPr>
                <w:lang w:val="en-US"/>
              </w:rPr>
              <w:t>’</w:t>
            </w:r>
            <w:r w:rsidRPr="00296C04">
              <w:t>Г</w:t>
            </w:r>
            <w:r w:rsidRPr="003F324C">
              <w:rPr>
                <w:vertAlign w:val="subscript"/>
              </w:rPr>
              <w:t>7</w:t>
            </w:r>
            <w:r w:rsidRPr="00296C04">
              <w:t xml:space="preserve"> = Г</w:t>
            </w:r>
            <w:r w:rsidRPr="003F324C">
              <w:rPr>
                <w:vertAlign w:val="subscript"/>
              </w:rPr>
              <w:t>7</w:t>
            </w:r>
            <w:r w:rsidRPr="00296C04">
              <w:t>А</w:t>
            </w:r>
            <w:r w:rsidRPr="003F324C">
              <w:rPr>
                <w:vertAlign w:val="subscript"/>
              </w:rPr>
              <w:t>10</w:t>
            </w:r>
          </w:p>
        </w:tc>
        <w:tc>
          <w:tcPr>
            <w:tcW w:w="1589" w:type="dxa"/>
            <w:shd w:val="clear" w:color="auto" w:fill="auto"/>
          </w:tcPr>
          <w:p w:rsidR="00EC4491" w:rsidRPr="00296C04" w:rsidRDefault="00EC4491" w:rsidP="003F324C">
            <w:pPr>
              <w:jc w:val="both"/>
            </w:pPr>
            <w:r w:rsidRPr="00296C04">
              <w:t>чертёж</w:t>
            </w:r>
          </w:p>
        </w:tc>
        <w:tc>
          <w:tcPr>
            <w:tcW w:w="1594" w:type="dxa"/>
            <w:shd w:val="clear" w:color="auto" w:fill="auto"/>
          </w:tcPr>
          <w:p w:rsidR="00EC4491" w:rsidRPr="00296C04" w:rsidRDefault="00EC4491" w:rsidP="003F324C">
            <w:pPr>
              <w:jc w:val="both"/>
            </w:pPr>
            <w:r w:rsidRPr="00296C04">
              <w:t>чертёж</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12.</w:t>
            </w:r>
          </w:p>
        </w:tc>
        <w:tc>
          <w:tcPr>
            <w:tcW w:w="3060" w:type="dxa"/>
            <w:shd w:val="clear" w:color="auto" w:fill="auto"/>
          </w:tcPr>
          <w:p w:rsidR="00EC4491" w:rsidRPr="00296C04" w:rsidRDefault="00EC4491" w:rsidP="003F324C">
            <w:pPr>
              <w:jc w:val="both"/>
            </w:pPr>
            <w:r w:rsidRPr="00296C04">
              <w:t>Вспомогательная точка 2</w:t>
            </w:r>
          </w:p>
        </w:tc>
        <w:tc>
          <w:tcPr>
            <w:tcW w:w="1268" w:type="dxa"/>
            <w:shd w:val="clear" w:color="auto" w:fill="auto"/>
          </w:tcPr>
          <w:p w:rsidR="00EC4491" w:rsidRPr="00296C04" w:rsidRDefault="00EC4491" w:rsidP="003F324C">
            <w:pPr>
              <w:jc w:val="both"/>
            </w:pPr>
            <w:r w:rsidRPr="00296C04">
              <w:t>Г</w:t>
            </w:r>
            <w:r w:rsidRPr="003F324C">
              <w:rPr>
                <w:vertAlign w:val="subscript"/>
              </w:rPr>
              <w:t>4</w:t>
            </w:r>
            <w:r w:rsidRPr="00296C04">
              <w:t>2</w:t>
            </w:r>
          </w:p>
        </w:tc>
        <w:tc>
          <w:tcPr>
            <w:tcW w:w="1592" w:type="dxa"/>
            <w:shd w:val="clear" w:color="auto" w:fill="auto"/>
          </w:tcPr>
          <w:p w:rsidR="00EC4491" w:rsidRPr="003F324C" w:rsidRDefault="00EC4491" w:rsidP="003F324C">
            <w:pPr>
              <w:jc w:val="both"/>
              <w:rPr>
                <w:vertAlign w:val="subscript"/>
              </w:rPr>
            </w:pPr>
            <w:r w:rsidRPr="00296C04">
              <w:t>0,2 Ш</w:t>
            </w:r>
            <w:r w:rsidRPr="003F324C">
              <w:rPr>
                <w:vertAlign w:val="subscript"/>
              </w:rPr>
              <w:t>проймы</w:t>
            </w:r>
          </w:p>
        </w:tc>
        <w:tc>
          <w:tcPr>
            <w:tcW w:w="1589" w:type="dxa"/>
            <w:shd w:val="clear" w:color="auto" w:fill="auto"/>
          </w:tcPr>
          <w:p w:rsidR="00EC4491" w:rsidRPr="00296C04" w:rsidRDefault="00EC4491" w:rsidP="003F324C">
            <w:pPr>
              <w:jc w:val="both"/>
            </w:pPr>
            <w:r w:rsidRPr="00296C04">
              <w:t xml:space="preserve">0,2 </w:t>
            </w:r>
            <w:r w:rsidR="00E06558">
              <w:rPr>
                <w:position w:val="-4"/>
              </w:rPr>
              <w:pict>
                <v:shape id="_x0000_i1073" type="#_x0000_t75" style="width:9.75pt;height:9.75pt">
                  <v:imagedata r:id="rId9" o:title=""/>
                </v:shape>
              </w:pict>
            </w:r>
            <w:r w:rsidRPr="00296C04">
              <w:t xml:space="preserve"> 12,4</w:t>
            </w:r>
          </w:p>
        </w:tc>
        <w:tc>
          <w:tcPr>
            <w:tcW w:w="1594" w:type="dxa"/>
            <w:shd w:val="clear" w:color="auto" w:fill="auto"/>
          </w:tcPr>
          <w:p w:rsidR="00EC4491" w:rsidRPr="00296C04" w:rsidRDefault="00EC4491" w:rsidP="003F324C">
            <w:pPr>
              <w:jc w:val="both"/>
            </w:pPr>
            <w:r w:rsidRPr="00296C04">
              <w:t>2,5</w:t>
            </w:r>
          </w:p>
        </w:tc>
      </w:tr>
      <w:tr w:rsidR="00EC4491" w:rsidRPr="003F324C" w:rsidTr="003F324C">
        <w:trPr>
          <w:trHeight w:val="643"/>
        </w:trPr>
        <w:tc>
          <w:tcPr>
            <w:tcW w:w="567" w:type="dxa"/>
            <w:shd w:val="clear" w:color="auto" w:fill="auto"/>
          </w:tcPr>
          <w:p w:rsidR="00EC4491" w:rsidRPr="003F324C" w:rsidRDefault="00EC4491" w:rsidP="003F324C">
            <w:pPr>
              <w:jc w:val="both"/>
              <w:rPr>
                <w:b/>
                <w:bCs/>
                <w:u w:val="single"/>
              </w:rPr>
            </w:pPr>
            <w:r w:rsidRPr="003F324C">
              <w:rPr>
                <w:b/>
                <w:bCs/>
                <w:u w:val="single"/>
              </w:rPr>
              <w:t>13.</w:t>
            </w:r>
          </w:p>
        </w:tc>
        <w:tc>
          <w:tcPr>
            <w:tcW w:w="3060" w:type="dxa"/>
            <w:shd w:val="clear" w:color="auto" w:fill="auto"/>
          </w:tcPr>
          <w:p w:rsidR="00EC4491" w:rsidRPr="00296C04" w:rsidRDefault="00EC4491" w:rsidP="003F324C">
            <w:pPr>
              <w:jc w:val="both"/>
            </w:pPr>
            <w:r w:rsidRPr="00296C04">
              <w:t>Вспомогательная точка 3</w:t>
            </w:r>
          </w:p>
        </w:tc>
        <w:tc>
          <w:tcPr>
            <w:tcW w:w="1268" w:type="dxa"/>
            <w:shd w:val="clear" w:color="auto" w:fill="auto"/>
          </w:tcPr>
          <w:p w:rsidR="00EC4491" w:rsidRPr="00296C04" w:rsidRDefault="00EC4491" w:rsidP="003F324C">
            <w:pPr>
              <w:jc w:val="both"/>
            </w:pPr>
            <w:r w:rsidRPr="00296C04">
              <w:t>П</w:t>
            </w:r>
            <w:r w:rsidRPr="003F324C">
              <w:rPr>
                <w:vertAlign w:val="subscript"/>
              </w:rPr>
              <w:t>5</w:t>
            </w:r>
            <w:r w:rsidRPr="00296C04">
              <w:t>3</w:t>
            </w:r>
          </w:p>
        </w:tc>
        <w:tc>
          <w:tcPr>
            <w:tcW w:w="1592" w:type="dxa"/>
            <w:shd w:val="clear" w:color="auto" w:fill="auto"/>
          </w:tcPr>
          <w:p w:rsidR="00EC4491" w:rsidRPr="00296C04" w:rsidRDefault="00E06558" w:rsidP="003F324C">
            <w:pPr>
              <w:jc w:val="both"/>
            </w:pPr>
            <w:r>
              <w:rPr>
                <w:position w:val="-24"/>
              </w:rPr>
              <w:pict>
                <v:shape id="_x0000_i1074" type="#_x0000_t75" style="width:33pt;height:30.75pt">
                  <v:imagedata r:id="rId14" o:title=""/>
                </v:shape>
              </w:pict>
            </w:r>
          </w:p>
        </w:tc>
        <w:tc>
          <w:tcPr>
            <w:tcW w:w="1589" w:type="dxa"/>
            <w:shd w:val="clear" w:color="auto" w:fill="auto"/>
          </w:tcPr>
          <w:p w:rsidR="00EC4491" w:rsidRPr="00296C04" w:rsidRDefault="00EC4491" w:rsidP="003F324C">
            <w:pPr>
              <w:jc w:val="both"/>
            </w:pPr>
            <w:r w:rsidRPr="00296C04">
              <w:t>чертёж</w:t>
            </w:r>
          </w:p>
        </w:tc>
        <w:tc>
          <w:tcPr>
            <w:tcW w:w="1594" w:type="dxa"/>
            <w:shd w:val="clear" w:color="auto" w:fill="auto"/>
          </w:tcPr>
          <w:p w:rsidR="00EC4491" w:rsidRPr="00296C04" w:rsidRDefault="00EC4491" w:rsidP="003F324C">
            <w:pPr>
              <w:jc w:val="both"/>
            </w:pPr>
            <w:r w:rsidRPr="00296C04">
              <w:t>чертёж</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14.</w:t>
            </w:r>
          </w:p>
        </w:tc>
        <w:tc>
          <w:tcPr>
            <w:tcW w:w="3060" w:type="dxa"/>
            <w:shd w:val="clear" w:color="auto" w:fill="auto"/>
          </w:tcPr>
          <w:p w:rsidR="00EC4491" w:rsidRPr="00296C04" w:rsidRDefault="00EC4491" w:rsidP="003F324C">
            <w:pPr>
              <w:jc w:val="both"/>
            </w:pPr>
            <w:r w:rsidRPr="00296C04">
              <w:t>Вспомогательная точка 4</w:t>
            </w:r>
          </w:p>
        </w:tc>
        <w:tc>
          <w:tcPr>
            <w:tcW w:w="1268" w:type="dxa"/>
            <w:shd w:val="clear" w:color="auto" w:fill="auto"/>
          </w:tcPr>
          <w:p w:rsidR="00EC4491" w:rsidRPr="00296C04" w:rsidRDefault="00EC4491" w:rsidP="003F324C">
            <w:pPr>
              <w:jc w:val="both"/>
            </w:pPr>
            <w:r w:rsidRPr="00296C04">
              <w:t>34</w:t>
            </w:r>
          </w:p>
        </w:tc>
        <w:tc>
          <w:tcPr>
            <w:tcW w:w="1592" w:type="dxa"/>
            <w:shd w:val="clear" w:color="auto" w:fill="auto"/>
          </w:tcPr>
          <w:p w:rsidR="00EC4491" w:rsidRPr="00296C04" w:rsidRDefault="00EC4491" w:rsidP="003F324C">
            <w:pPr>
              <w:jc w:val="both"/>
            </w:pPr>
            <w:r w:rsidRPr="00296C04">
              <w:t>0,7 – 1 см</w:t>
            </w:r>
          </w:p>
        </w:tc>
        <w:tc>
          <w:tcPr>
            <w:tcW w:w="1589" w:type="dxa"/>
            <w:shd w:val="clear" w:color="auto" w:fill="auto"/>
          </w:tcPr>
          <w:p w:rsidR="00EC4491" w:rsidRPr="00296C04" w:rsidRDefault="00EC4491" w:rsidP="003F324C">
            <w:pPr>
              <w:jc w:val="both"/>
            </w:pPr>
            <w:r w:rsidRPr="00296C04">
              <w:t>1</w:t>
            </w:r>
          </w:p>
        </w:tc>
        <w:tc>
          <w:tcPr>
            <w:tcW w:w="1594" w:type="dxa"/>
            <w:shd w:val="clear" w:color="auto" w:fill="auto"/>
          </w:tcPr>
          <w:p w:rsidR="00EC4491" w:rsidRPr="00296C04" w:rsidRDefault="00EC4491" w:rsidP="003F324C">
            <w:pPr>
              <w:jc w:val="both"/>
            </w:pPr>
            <w:r w:rsidRPr="00296C04">
              <w:t>1</w:t>
            </w:r>
          </w:p>
        </w:tc>
      </w:tr>
      <w:tr w:rsidR="00EC4491" w:rsidRPr="003F324C" w:rsidTr="003F324C">
        <w:tc>
          <w:tcPr>
            <w:tcW w:w="567" w:type="dxa"/>
            <w:shd w:val="clear" w:color="auto" w:fill="auto"/>
          </w:tcPr>
          <w:p w:rsidR="00EC4491" w:rsidRPr="003F324C" w:rsidRDefault="00EC4491" w:rsidP="003F324C">
            <w:pPr>
              <w:jc w:val="both"/>
              <w:rPr>
                <w:b/>
                <w:bCs/>
                <w:u w:val="single"/>
              </w:rPr>
            </w:pPr>
          </w:p>
        </w:tc>
        <w:tc>
          <w:tcPr>
            <w:tcW w:w="9103" w:type="dxa"/>
            <w:gridSpan w:val="5"/>
            <w:shd w:val="clear" w:color="auto" w:fill="auto"/>
          </w:tcPr>
          <w:p w:rsidR="00EC4491" w:rsidRPr="00296C04" w:rsidRDefault="00EC4491" w:rsidP="003F324C">
            <w:pPr>
              <w:jc w:val="center"/>
            </w:pPr>
            <w:r w:rsidRPr="00296C04">
              <w:t>Построение талиевых вытачек.</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060" w:type="dxa"/>
            <w:shd w:val="clear" w:color="auto" w:fill="auto"/>
          </w:tcPr>
          <w:p w:rsidR="00EC4491" w:rsidRPr="00296C04" w:rsidRDefault="00EC4491" w:rsidP="003F324C">
            <w:pPr>
              <w:jc w:val="both"/>
            </w:pPr>
            <w:r w:rsidRPr="00296C04">
              <w:t>Положение линии бока</w:t>
            </w:r>
          </w:p>
        </w:tc>
        <w:tc>
          <w:tcPr>
            <w:tcW w:w="1268" w:type="dxa"/>
            <w:shd w:val="clear" w:color="auto" w:fill="auto"/>
          </w:tcPr>
          <w:p w:rsidR="00EC4491" w:rsidRPr="00296C04" w:rsidRDefault="00EC4491" w:rsidP="003F324C">
            <w:pPr>
              <w:jc w:val="both"/>
            </w:pPr>
            <w:r w:rsidRPr="00296C04">
              <w:t>Г</w:t>
            </w:r>
            <w:r w:rsidRPr="003F324C">
              <w:rPr>
                <w:vertAlign w:val="subscript"/>
              </w:rPr>
              <w:t>1</w:t>
            </w:r>
            <w:r w:rsidRPr="00296C04">
              <w:t>Г</w:t>
            </w:r>
            <w:r w:rsidRPr="003F324C">
              <w:rPr>
                <w:vertAlign w:val="subscript"/>
              </w:rPr>
              <w:t>5</w:t>
            </w:r>
          </w:p>
        </w:tc>
        <w:tc>
          <w:tcPr>
            <w:tcW w:w="1592" w:type="dxa"/>
            <w:shd w:val="clear" w:color="auto" w:fill="auto"/>
          </w:tcPr>
          <w:p w:rsidR="00EC4491" w:rsidRPr="00296C04" w:rsidRDefault="00EC4491" w:rsidP="003F324C">
            <w:pPr>
              <w:jc w:val="both"/>
            </w:pPr>
            <w:r w:rsidRPr="00296C04">
              <w:t>1</w:t>
            </w:r>
          </w:p>
        </w:tc>
        <w:tc>
          <w:tcPr>
            <w:tcW w:w="1589" w:type="dxa"/>
            <w:shd w:val="clear" w:color="auto" w:fill="auto"/>
          </w:tcPr>
          <w:p w:rsidR="00EC4491" w:rsidRPr="00296C04" w:rsidRDefault="00EC4491" w:rsidP="003F324C">
            <w:pPr>
              <w:jc w:val="both"/>
            </w:pPr>
            <w:r w:rsidRPr="00296C04">
              <w:t>1</w:t>
            </w:r>
          </w:p>
        </w:tc>
        <w:tc>
          <w:tcPr>
            <w:tcW w:w="1594" w:type="dxa"/>
            <w:shd w:val="clear" w:color="auto" w:fill="auto"/>
          </w:tcPr>
          <w:p w:rsidR="00EC4491" w:rsidRPr="00296C04" w:rsidRDefault="00EC4491" w:rsidP="003F324C">
            <w:pPr>
              <w:jc w:val="both"/>
            </w:pPr>
            <w:r w:rsidRPr="00296C04">
              <w:t>1</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060" w:type="dxa"/>
            <w:shd w:val="clear" w:color="auto" w:fill="auto"/>
          </w:tcPr>
          <w:p w:rsidR="00EC4491" w:rsidRPr="00296C04" w:rsidRDefault="00EC4491" w:rsidP="003F324C">
            <w:pPr>
              <w:jc w:val="both"/>
            </w:pPr>
            <w:r w:rsidRPr="00296C04">
              <w:t>Суммарный раствор вытачек</w:t>
            </w:r>
          </w:p>
        </w:tc>
        <w:tc>
          <w:tcPr>
            <w:tcW w:w="1268" w:type="dxa"/>
            <w:shd w:val="clear" w:color="auto" w:fill="auto"/>
          </w:tcPr>
          <w:p w:rsidR="00EC4491" w:rsidRPr="00296C04" w:rsidRDefault="00E06558" w:rsidP="003F324C">
            <w:pPr>
              <w:jc w:val="both"/>
            </w:pPr>
            <w:r>
              <w:rPr>
                <w:position w:val="-14"/>
              </w:rPr>
              <w:pict>
                <v:shape id="_x0000_i1075" type="#_x0000_t75" style="width:39pt;height:20.25pt">
                  <v:imagedata r:id="rId15" o:title=""/>
                </v:shape>
              </w:pict>
            </w:r>
          </w:p>
        </w:tc>
        <w:tc>
          <w:tcPr>
            <w:tcW w:w="1592" w:type="dxa"/>
            <w:shd w:val="clear" w:color="auto" w:fill="auto"/>
          </w:tcPr>
          <w:p w:rsidR="00EC4491" w:rsidRPr="00296C04" w:rsidRDefault="00EC4491" w:rsidP="003F324C">
            <w:pPr>
              <w:jc w:val="both"/>
            </w:pPr>
            <w:r w:rsidRPr="00296C04">
              <w:t>(Сг</w:t>
            </w:r>
            <w:r w:rsidRPr="003F324C">
              <w:rPr>
                <w:vertAlign w:val="subscript"/>
              </w:rPr>
              <w:t>3</w:t>
            </w:r>
            <w:r w:rsidRPr="00296C04">
              <w:t xml:space="preserve"> + Пг) – (Ст + Пт)</w:t>
            </w:r>
          </w:p>
        </w:tc>
        <w:tc>
          <w:tcPr>
            <w:tcW w:w="1589" w:type="dxa"/>
            <w:shd w:val="clear" w:color="auto" w:fill="auto"/>
          </w:tcPr>
          <w:p w:rsidR="00EC4491" w:rsidRPr="00296C04" w:rsidRDefault="00EC4491" w:rsidP="003F324C">
            <w:pPr>
              <w:jc w:val="both"/>
            </w:pPr>
            <w:r w:rsidRPr="00296C04">
              <w:t>(44 + 2) – (34 + 2)</w:t>
            </w:r>
          </w:p>
        </w:tc>
        <w:tc>
          <w:tcPr>
            <w:tcW w:w="1594" w:type="dxa"/>
            <w:shd w:val="clear" w:color="auto" w:fill="auto"/>
          </w:tcPr>
          <w:p w:rsidR="00EC4491" w:rsidRPr="00296C04" w:rsidRDefault="00EC4491" w:rsidP="003F324C">
            <w:pPr>
              <w:jc w:val="both"/>
            </w:pPr>
            <w:r w:rsidRPr="00296C04">
              <w:t>10</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060" w:type="dxa"/>
            <w:shd w:val="clear" w:color="auto" w:fill="auto"/>
          </w:tcPr>
          <w:p w:rsidR="00EC4491" w:rsidRPr="00296C04" w:rsidRDefault="00EC4491" w:rsidP="003F324C">
            <w:pPr>
              <w:jc w:val="both"/>
            </w:pPr>
            <w:r w:rsidRPr="00296C04">
              <w:t>Раствор боковой вытачки</w:t>
            </w:r>
          </w:p>
        </w:tc>
        <w:tc>
          <w:tcPr>
            <w:tcW w:w="1268" w:type="dxa"/>
            <w:shd w:val="clear" w:color="auto" w:fill="auto"/>
          </w:tcPr>
          <w:p w:rsidR="00EC4491" w:rsidRPr="00296C04" w:rsidRDefault="00EC4491" w:rsidP="003F324C">
            <w:pPr>
              <w:jc w:val="both"/>
            </w:pPr>
          </w:p>
        </w:tc>
        <w:tc>
          <w:tcPr>
            <w:tcW w:w="1592" w:type="dxa"/>
            <w:shd w:val="clear" w:color="auto" w:fill="auto"/>
          </w:tcPr>
          <w:p w:rsidR="00EC4491" w:rsidRPr="00296C04" w:rsidRDefault="00EC4491" w:rsidP="003F324C">
            <w:pPr>
              <w:jc w:val="both"/>
            </w:pPr>
            <w:r w:rsidRPr="00296C04">
              <w:t xml:space="preserve">30%  </w:t>
            </w:r>
            <w:r w:rsidR="00E06558">
              <w:rPr>
                <w:position w:val="-8"/>
              </w:rPr>
              <w:pict>
                <v:shape id="_x0000_i1076" type="#_x0000_t75" style="width:33pt;height:15.75pt">
                  <v:imagedata r:id="rId16" o:title=""/>
                </v:shape>
              </w:pict>
            </w:r>
          </w:p>
        </w:tc>
        <w:tc>
          <w:tcPr>
            <w:tcW w:w="1589" w:type="dxa"/>
            <w:shd w:val="clear" w:color="auto" w:fill="auto"/>
          </w:tcPr>
          <w:p w:rsidR="00EC4491" w:rsidRPr="00296C04" w:rsidRDefault="00EC4491" w:rsidP="003F324C">
            <w:pPr>
              <w:jc w:val="both"/>
            </w:pPr>
            <w:r w:rsidRPr="00296C04">
              <w:t xml:space="preserve">30% </w:t>
            </w:r>
            <w:r w:rsidR="00E06558">
              <w:rPr>
                <w:position w:val="-4"/>
              </w:rPr>
              <w:pict>
                <v:shape id="_x0000_i1077" type="#_x0000_t75" style="width:9.75pt;height:9.75pt">
                  <v:imagedata r:id="rId9" o:title=""/>
                </v:shape>
              </w:pict>
            </w:r>
            <w:r w:rsidRPr="00296C04">
              <w:t xml:space="preserve"> 10</w:t>
            </w:r>
          </w:p>
        </w:tc>
        <w:tc>
          <w:tcPr>
            <w:tcW w:w="1594" w:type="dxa"/>
            <w:shd w:val="clear" w:color="auto" w:fill="auto"/>
          </w:tcPr>
          <w:p w:rsidR="00EC4491" w:rsidRPr="00296C04" w:rsidRDefault="00EC4491" w:rsidP="003F324C">
            <w:pPr>
              <w:jc w:val="both"/>
            </w:pPr>
            <w:r w:rsidRPr="00296C04">
              <w:t>3</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060" w:type="dxa"/>
            <w:shd w:val="clear" w:color="auto" w:fill="auto"/>
          </w:tcPr>
          <w:p w:rsidR="00EC4491" w:rsidRPr="00296C04" w:rsidRDefault="00EC4491" w:rsidP="003F324C">
            <w:pPr>
              <w:jc w:val="both"/>
            </w:pPr>
            <w:r w:rsidRPr="00296C04">
              <w:t>Раствор передней вытачки</w:t>
            </w:r>
          </w:p>
        </w:tc>
        <w:tc>
          <w:tcPr>
            <w:tcW w:w="1268" w:type="dxa"/>
            <w:shd w:val="clear" w:color="auto" w:fill="auto"/>
          </w:tcPr>
          <w:p w:rsidR="00EC4491" w:rsidRPr="00296C04" w:rsidRDefault="00EC4491" w:rsidP="003F324C">
            <w:pPr>
              <w:jc w:val="both"/>
            </w:pPr>
          </w:p>
        </w:tc>
        <w:tc>
          <w:tcPr>
            <w:tcW w:w="1592" w:type="dxa"/>
            <w:shd w:val="clear" w:color="auto" w:fill="auto"/>
          </w:tcPr>
          <w:p w:rsidR="00EC4491" w:rsidRPr="00296C04" w:rsidRDefault="00EC4491" w:rsidP="003F324C">
            <w:pPr>
              <w:jc w:val="both"/>
            </w:pPr>
            <w:r w:rsidRPr="00296C04">
              <w:t xml:space="preserve">25% </w:t>
            </w:r>
            <w:r w:rsidR="00E06558">
              <w:rPr>
                <w:position w:val="-8"/>
              </w:rPr>
              <w:pict>
                <v:shape id="_x0000_i1078" type="#_x0000_t75" style="width:33pt;height:15.75pt">
                  <v:imagedata r:id="rId16" o:title=""/>
                </v:shape>
              </w:pict>
            </w:r>
          </w:p>
        </w:tc>
        <w:tc>
          <w:tcPr>
            <w:tcW w:w="1589" w:type="dxa"/>
            <w:shd w:val="clear" w:color="auto" w:fill="auto"/>
          </w:tcPr>
          <w:p w:rsidR="00EC4491" w:rsidRPr="00296C04" w:rsidRDefault="00EC4491" w:rsidP="003F324C">
            <w:pPr>
              <w:jc w:val="both"/>
            </w:pPr>
            <w:r w:rsidRPr="00296C04">
              <w:t xml:space="preserve">25% </w:t>
            </w:r>
            <w:r w:rsidR="00E06558">
              <w:rPr>
                <w:position w:val="-4"/>
              </w:rPr>
              <w:pict>
                <v:shape id="_x0000_i1079" type="#_x0000_t75" style="width:9.75pt;height:9.75pt">
                  <v:imagedata r:id="rId9" o:title=""/>
                </v:shape>
              </w:pict>
            </w:r>
            <w:r w:rsidRPr="00296C04">
              <w:t xml:space="preserve"> 10</w:t>
            </w:r>
          </w:p>
        </w:tc>
        <w:tc>
          <w:tcPr>
            <w:tcW w:w="1594" w:type="dxa"/>
            <w:shd w:val="clear" w:color="auto" w:fill="auto"/>
          </w:tcPr>
          <w:p w:rsidR="00EC4491" w:rsidRPr="00296C04" w:rsidRDefault="00EC4491" w:rsidP="003F324C">
            <w:pPr>
              <w:jc w:val="both"/>
            </w:pPr>
            <w:r w:rsidRPr="00296C04">
              <w:t>2,5</w:t>
            </w:r>
          </w:p>
        </w:tc>
      </w:tr>
      <w:tr w:rsidR="00EC4491" w:rsidRPr="003F324C"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0" w:type="dxa"/>
            <w:shd w:val="clear" w:color="auto" w:fill="auto"/>
          </w:tcPr>
          <w:p w:rsidR="00EC4491" w:rsidRPr="00296C04" w:rsidRDefault="00EC4491" w:rsidP="003F324C">
            <w:pPr>
              <w:jc w:val="both"/>
            </w:pPr>
            <w:r w:rsidRPr="00296C04">
              <w:t>Раствор задней вытачки</w:t>
            </w:r>
          </w:p>
        </w:tc>
        <w:tc>
          <w:tcPr>
            <w:tcW w:w="1268" w:type="dxa"/>
            <w:shd w:val="clear" w:color="auto" w:fill="auto"/>
          </w:tcPr>
          <w:p w:rsidR="00EC4491" w:rsidRPr="00296C04" w:rsidRDefault="00EC4491" w:rsidP="003F324C">
            <w:pPr>
              <w:jc w:val="both"/>
            </w:pPr>
          </w:p>
        </w:tc>
        <w:tc>
          <w:tcPr>
            <w:tcW w:w="1592" w:type="dxa"/>
            <w:shd w:val="clear" w:color="auto" w:fill="auto"/>
          </w:tcPr>
          <w:p w:rsidR="00EC4491" w:rsidRPr="00296C04" w:rsidRDefault="00EC4491" w:rsidP="003F324C">
            <w:pPr>
              <w:jc w:val="both"/>
            </w:pPr>
            <w:r w:rsidRPr="00296C04">
              <w:t xml:space="preserve">45% </w:t>
            </w:r>
            <w:r w:rsidR="00E06558">
              <w:rPr>
                <w:position w:val="-8"/>
              </w:rPr>
              <w:pict>
                <v:shape id="_x0000_i1080" type="#_x0000_t75" style="width:33pt;height:15.75pt">
                  <v:imagedata r:id="rId16" o:title=""/>
                </v:shape>
              </w:pict>
            </w:r>
          </w:p>
        </w:tc>
        <w:tc>
          <w:tcPr>
            <w:tcW w:w="1589" w:type="dxa"/>
            <w:shd w:val="clear" w:color="auto" w:fill="auto"/>
          </w:tcPr>
          <w:p w:rsidR="00EC4491" w:rsidRPr="00296C04" w:rsidRDefault="00EC4491" w:rsidP="003F324C">
            <w:pPr>
              <w:jc w:val="both"/>
            </w:pPr>
            <w:r w:rsidRPr="00296C04">
              <w:t xml:space="preserve">45% </w:t>
            </w:r>
            <w:r w:rsidR="00E06558">
              <w:rPr>
                <w:position w:val="-4"/>
              </w:rPr>
              <w:pict>
                <v:shape id="_x0000_i1081" type="#_x0000_t75" style="width:9.75pt;height:9.75pt">
                  <v:imagedata r:id="rId9" o:title=""/>
                </v:shape>
              </w:pict>
            </w:r>
            <w:r w:rsidRPr="00296C04">
              <w:t xml:space="preserve"> 10</w:t>
            </w:r>
          </w:p>
        </w:tc>
        <w:tc>
          <w:tcPr>
            <w:tcW w:w="1594" w:type="dxa"/>
            <w:shd w:val="clear" w:color="auto" w:fill="auto"/>
          </w:tcPr>
          <w:p w:rsidR="00EC4491" w:rsidRPr="00296C04" w:rsidRDefault="00EC4491" w:rsidP="003F324C">
            <w:pPr>
              <w:jc w:val="both"/>
            </w:pPr>
            <w:r w:rsidRPr="00296C04">
              <w:t>4,5</w:t>
            </w:r>
          </w:p>
        </w:tc>
      </w:tr>
    </w:tbl>
    <w:p w:rsidR="00EC4491" w:rsidRPr="008B4ABD" w:rsidRDefault="00EC4491" w:rsidP="00296C04">
      <w:pPr>
        <w:jc w:val="both"/>
      </w:pPr>
    </w:p>
    <w:p w:rsidR="00EC4491" w:rsidRDefault="00EC4491" w:rsidP="00296C04">
      <w:pPr>
        <w:tabs>
          <w:tab w:val="left" w:pos="8260"/>
        </w:tabs>
        <w:ind w:firstLine="709"/>
        <w:jc w:val="center"/>
        <w:rPr>
          <w:b/>
          <w:bCs/>
          <w:spacing w:val="6"/>
        </w:rPr>
      </w:pPr>
    </w:p>
    <w:p w:rsidR="00EC4491" w:rsidRDefault="00EC4491" w:rsidP="00296C04">
      <w:pPr>
        <w:jc w:val="center"/>
        <w:rPr>
          <w:b/>
          <w:bCs/>
          <w:sz w:val="28"/>
          <w:szCs w:val="28"/>
        </w:rPr>
      </w:pPr>
      <w:r>
        <w:rPr>
          <w:b/>
          <w:bCs/>
          <w:sz w:val="28"/>
          <w:szCs w:val="28"/>
        </w:rPr>
        <w:t>2.6 РАЗРАБОТКА МОДЕЛЬНОЙ КОНСТРУКЦИИ ЖЕНСКОГО КОСТЮМА.</w:t>
      </w:r>
    </w:p>
    <w:p w:rsidR="00EC4491" w:rsidRDefault="00EC4491" w:rsidP="00296C04">
      <w:pPr>
        <w:ind w:firstLine="709"/>
        <w:jc w:val="both"/>
        <w:rPr>
          <w:b/>
          <w:bCs/>
        </w:rPr>
      </w:pPr>
    </w:p>
    <w:p w:rsidR="00EC4491" w:rsidRPr="00296C04" w:rsidRDefault="00EC4491" w:rsidP="00296C04">
      <w:pPr>
        <w:ind w:firstLine="709"/>
        <w:jc w:val="both"/>
      </w:pPr>
      <w:r w:rsidRPr="00296C04">
        <w:t>Основные этапы моделирования:</w:t>
      </w:r>
    </w:p>
    <w:p w:rsidR="00EC4491" w:rsidRPr="00296C04" w:rsidRDefault="00EC4491" w:rsidP="00296C04">
      <w:pPr>
        <w:ind w:firstLine="709"/>
        <w:jc w:val="center"/>
      </w:pPr>
      <w:r w:rsidRPr="00296C04">
        <w:t>Женская куртка.</w:t>
      </w:r>
    </w:p>
    <w:p w:rsidR="00EC4491" w:rsidRPr="00296C04" w:rsidRDefault="00EC4491" w:rsidP="00296C04">
      <w:pPr>
        <w:numPr>
          <w:ilvl w:val="0"/>
          <w:numId w:val="17"/>
        </w:numPr>
        <w:jc w:val="both"/>
        <w:rPr>
          <w:spacing w:val="6"/>
        </w:rPr>
      </w:pPr>
      <w:r w:rsidRPr="00296C04">
        <w:rPr>
          <w:spacing w:val="6"/>
        </w:rPr>
        <w:t>Проводим модельные линии кокеток, рельефных швов на полочке и на спинке;</w:t>
      </w:r>
    </w:p>
    <w:p w:rsidR="00EC4491" w:rsidRPr="00296C04" w:rsidRDefault="00EC4491" w:rsidP="00296C04">
      <w:pPr>
        <w:numPr>
          <w:ilvl w:val="0"/>
          <w:numId w:val="17"/>
        </w:numPr>
        <w:jc w:val="both"/>
        <w:rPr>
          <w:spacing w:val="6"/>
        </w:rPr>
      </w:pPr>
      <w:r w:rsidRPr="00296C04">
        <w:rPr>
          <w:spacing w:val="6"/>
        </w:rPr>
        <w:t>Построение линии борта и воротника:</w:t>
      </w:r>
    </w:p>
    <w:p w:rsidR="00EC4491" w:rsidRPr="008E5AEB" w:rsidRDefault="00EC4491" w:rsidP="00296C04">
      <w:pPr>
        <w:ind w:left="709"/>
        <w:jc w:val="right"/>
        <w:rPr>
          <w:b/>
          <w:bCs/>
        </w:rPr>
      </w:pPr>
      <w:r w:rsidRPr="008E5AEB">
        <w:rPr>
          <w:b/>
          <w:bCs/>
        </w:rPr>
        <w:t>Таблица 2.7.</w:t>
      </w:r>
    </w:p>
    <w:tbl>
      <w:tblPr>
        <w:tblW w:w="9603"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3040"/>
        <w:gridCol w:w="1240"/>
        <w:gridCol w:w="1586"/>
        <w:gridCol w:w="1586"/>
        <w:gridCol w:w="1587"/>
      </w:tblGrid>
      <w:tr w:rsidR="00EC4491" w:rsidTr="003F324C">
        <w:tc>
          <w:tcPr>
            <w:tcW w:w="510" w:type="dxa"/>
            <w:shd w:val="clear" w:color="auto" w:fill="auto"/>
          </w:tcPr>
          <w:p w:rsidR="00EC4491" w:rsidRDefault="00EC4491" w:rsidP="003F324C">
            <w:pPr>
              <w:jc w:val="center"/>
            </w:pPr>
            <w:r w:rsidRPr="003F324C">
              <w:rPr>
                <w:b/>
                <w:bCs/>
              </w:rPr>
              <w:t>№</w:t>
            </w:r>
          </w:p>
        </w:tc>
        <w:tc>
          <w:tcPr>
            <w:tcW w:w="3060" w:type="dxa"/>
            <w:shd w:val="clear" w:color="auto" w:fill="auto"/>
          </w:tcPr>
          <w:p w:rsidR="00EC4491" w:rsidRDefault="00EC4491" w:rsidP="003F324C">
            <w:pPr>
              <w:jc w:val="center"/>
            </w:pPr>
            <w:r w:rsidRPr="003F324C">
              <w:rPr>
                <w:b/>
                <w:bCs/>
              </w:rPr>
              <w:t>Участок конструкции</w:t>
            </w:r>
          </w:p>
        </w:tc>
        <w:tc>
          <w:tcPr>
            <w:tcW w:w="1247" w:type="dxa"/>
            <w:shd w:val="clear" w:color="auto" w:fill="auto"/>
          </w:tcPr>
          <w:p w:rsidR="00EC4491" w:rsidRDefault="00EC4491" w:rsidP="003F324C">
            <w:pPr>
              <w:jc w:val="center"/>
            </w:pPr>
            <w:r w:rsidRPr="003F324C">
              <w:rPr>
                <w:b/>
                <w:bCs/>
              </w:rPr>
              <w:t>Обозначение на чертеже</w:t>
            </w:r>
          </w:p>
        </w:tc>
        <w:tc>
          <w:tcPr>
            <w:tcW w:w="1595" w:type="dxa"/>
            <w:shd w:val="clear" w:color="auto" w:fill="auto"/>
          </w:tcPr>
          <w:p w:rsidR="00EC4491" w:rsidRDefault="00EC4491" w:rsidP="003F324C">
            <w:pPr>
              <w:jc w:val="center"/>
            </w:pPr>
            <w:r w:rsidRPr="003F324C">
              <w:rPr>
                <w:b/>
                <w:bCs/>
              </w:rPr>
              <w:t>Расчётная формула</w:t>
            </w:r>
          </w:p>
        </w:tc>
        <w:tc>
          <w:tcPr>
            <w:tcW w:w="1595" w:type="dxa"/>
            <w:shd w:val="clear" w:color="auto" w:fill="auto"/>
          </w:tcPr>
          <w:p w:rsidR="00EC4491" w:rsidRDefault="00EC4491" w:rsidP="003F324C">
            <w:pPr>
              <w:jc w:val="center"/>
            </w:pPr>
            <w:r w:rsidRPr="003F324C">
              <w:rPr>
                <w:b/>
                <w:bCs/>
              </w:rPr>
              <w:t>Расчёт, см</w:t>
            </w:r>
          </w:p>
        </w:tc>
        <w:tc>
          <w:tcPr>
            <w:tcW w:w="1596" w:type="dxa"/>
            <w:shd w:val="clear" w:color="auto" w:fill="auto"/>
          </w:tcPr>
          <w:p w:rsidR="00EC4491" w:rsidRDefault="00EC4491" w:rsidP="003F324C">
            <w:pPr>
              <w:jc w:val="center"/>
            </w:pPr>
            <w:r w:rsidRPr="003F324C">
              <w:rPr>
                <w:b/>
                <w:bCs/>
              </w:rPr>
              <w:t>Результат, см</w:t>
            </w:r>
          </w:p>
        </w:tc>
      </w:tr>
      <w:tr w:rsidR="00EC4491" w:rsidRPr="003F324C" w:rsidTr="003F324C">
        <w:tc>
          <w:tcPr>
            <w:tcW w:w="567" w:type="dxa"/>
            <w:shd w:val="clear" w:color="auto" w:fill="auto"/>
          </w:tcPr>
          <w:p w:rsidR="00EC4491" w:rsidRPr="003F324C" w:rsidRDefault="00EC4491" w:rsidP="003F324C">
            <w:pPr>
              <w:jc w:val="center"/>
              <w:rPr>
                <w:b/>
                <w:bCs/>
              </w:rPr>
            </w:pPr>
            <w:r w:rsidRPr="003F324C">
              <w:rPr>
                <w:b/>
                <w:bCs/>
              </w:rPr>
              <w:t>1</w:t>
            </w:r>
          </w:p>
        </w:tc>
        <w:tc>
          <w:tcPr>
            <w:tcW w:w="3060" w:type="dxa"/>
            <w:shd w:val="clear" w:color="auto" w:fill="auto"/>
          </w:tcPr>
          <w:p w:rsidR="00EC4491" w:rsidRPr="003F324C" w:rsidRDefault="00EC4491" w:rsidP="003F324C">
            <w:pPr>
              <w:jc w:val="center"/>
              <w:rPr>
                <w:b/>
                <w:bCs/>
              </w:rPr>
            </w:pPr>
            <w:r w:rsidRPr="003F324C">
              <w:rPr>
                <w:b/>
                <w:bCs/>
              </w:rPr>
              <w:t>2</w:t>
            </w:r>
          </w:p>
        </w:tc>
        <w:tc>
          <w:tcPr>
            <w:tcW w:w="1247" w:type="dxa"/>
            <w:shd w:val="clear" w:color="auto" w:fill="auto"/>
          </w:tcPr>
          <w:p w:rsidR="00EC4491" w:rsidRPr="003F324C" w:rsidRDefault="00EC4491" w:rsidP="003F324C">
            <w:pPr>
              <w:jc w:val="center"/>
              <w:rPr>
                <w:b/>
                <w:bCs/>
              </w:rPr>
            </w:pPr>
            <w:r w:rsidRPr="003F324C">
              <w:rPr>
                <w:b/>
                <w:bCs/>
              </w:rPr>
              <w:t>3</w:t>
            </w:r>
          </w:p>
        </w:tc>
        <w:tc>
          <w:tcPr>
            <w:tcW w:w="1595" w:type="dxa"/>
            <w:shd w:val="clear" w:color="auto" w:fill="auto"/>
          </w:tcPr>
          <w:p w:rsidR="00EC4491" w:rsidRPr="003F324C" w:rsidRDefault="00EC4491" w:rsidP="003F324C">
            <w:pPr>
              <w:jc w:val="center"/>
              <w:rPr>
                <w:b/>
                <w:bCs/>
              </w:rPr>
            </w:pPr>
            <w:r w:rsidRPr="003F324C">
              <w:rPr>
                <w:b/>
                <w:bCs/>
              </w:rPr>
              <w:t>4</w:t>
            </w:r>
          </w:p>
        </w:tc>
        <w:tc>
          <w:tcPr>
            <w:tcW w:w="1595" w:type="dxa"/>
            <w:shd w:val="clear" w:color="auto" w:fill="auto"/>
          </w:tcPr>
          <w:p w:rsidR="00EC4491" w:rsidRPr="003F324C" w:rsidRDefault="00EC4491" w:rsidP="003F324C">
            <w:pPr>
              <w:jc w:val="center"/>
              <w:rPr>
                <w:b/>
                <w:bCs/>
              </w:rPr>
            </w:pPr>
            <w:r w:rsidRPr="003F324C">
              <w:rPr>
                <w:b/>
                <w:bCs/>
              </w:rPr>
              <w:t>5</w:t>
            </w:r>
          </w:p>
        </w:tc>
        <w:tc>
          <w:tcPr>
            <w:tcW w:w="1596" w:type="dxa"/>
            <w:shd w:val="clear" w:color="auto" w:fill="auto"/>
          </w:tcPr>
          <w:p w:rsidR="00EC4491" w:rsidRPr="003F324C" w:rsidRDefault="00EC4491" w:rsidP="003F324C">
            <w:pPr>
              <w:jc w:val="center"/>
              <w:rPr>
                <w:b/>
                <w:bCs/>
              </w:rPr>
            </w:pPr>
            <w:r w:rsidRPr="003F324C">
              <w:rPr>
                <w:b/>
                <w:bCs/>
              </w:rPr>
              <w:t>6</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1.</w:t>
            </w:r>
          </w:p>
        </w:tc>
        <w:tc>
          <w:tcPr>
            <w:tcW w:w="3060" w:type="dxa"/>
            <w:shd w:val="clear" w:color="auto" w:fill="auto"/>
          </w:tcPr>
          <w:p w:rsidR="00EC4491" w:rsidRPr="00296C04" w:rsidRDefault="00EC4491" w:rsidP="003F324C">
            <w:pPr>
              <w:jc w:val="both"/>
            </w:pPr>
            <w:r w:rsidRPr="00296C04">
              <w:t>Углубление линии горловины</w:t>
            </w:r>
          </w:p>
        </w:tc>
        <w:tc>
          <w:tcPr>
            <w:tcW w:w="1247" w:type="dxa"/>
            <w:shd w:val="clear" w:color="auto" w:fill="auto"/>
          </w:tcPr>
          <w:p w:rsidR="00EC4491" w:rsidRPr="00296C04" w:rsidRDefault="00EC4491" w:rsidP="003F324C">
            <w:pPr>
              <w:jc w:val="both"/>
            </w:pPr>
            <w:r w:rsidRPr="00296C04">
              <w:t>А</w:t>
            </w:r>
            <w:r w:rsidRPr="003F324C">
              <w:rPr>
                <w:vertAlign w:val="subscript"/>
              </w:rPr>
              <w:t>5</w:t>
            </w:r>
            <w:r w:rsidRPr="00296C04">
              <w:t>А</w:t>
            </w:r>
            <w:r w:rsidRPr="003F324C">
              <w:rPr>
                <w:vertAlign w:val="subscript"/>
              </w:rPr>
              <w:t>6</w:t>
            </w:r>
          </w:p>
        </w:tc>
        <w:tc>
          <w:tcPr>
            <w:tcW w:w="1595" w:type="dxa"/>
            <w:shd w:val="clear" w:color="auto" w:fill="auto"/>
          </w:tcPr>
          <w:p w:rsidR="00EC4491" w:rsidRPr="00296C04" w:rsidRDefault="00EC4491" w:rsidP="003F324C">
            <w:pPr>
              <w:jc w:val="both"/>
            </w:pPr>
            <w:r w:rsidRPr="00296C04">
              <w:t>модель</w:t>
            </w:r>
          </w:p>
        </w:tc>
        <w:tc>
          <w:tcPr>
            <w:tcW w:w="1595" w:type="dxa"/>
            <w:shd w:val="clear" w:color="auto" w:fill="auto"/>
          </w:tcPr>
          <w:p w:rsidR="00EC4491" w:rsidRPr="00296C04" w:rsidRDefault="00EC4491" w:rsidP="003F324C">
            <w:pPr>
              <w:jc w:val="both"/>
            </w:pPr>
            <w:r w:rsidRPr="00296C04">
              <w:t>4,5</w:t>
            </w:r>
          </w:p>
        </w:tc>
        <w:tc>
          <w:tcPr>
            <w:tcW w:w="1596" w:type="dxa"/>
            <w:shd w:val="clear" w:color="auto" w:fill="auto"/>
          </w:tcPr>
          <w:p w:rsidR="00EC4491" w:rsidRPr="00296C04" w:rsidRDefault="00EC4491" w:rsidP="003F324C">
            <w:pPr>
              <w:jc w:val="both"/>
            </w:pPr>
            <w:r w:rsidRPr="00296C04">
              <w:t>4,5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2.</w:t>
            </w:r>
          </w:p>
        </w:tc>
        <w:tc>
          <w:tcPr>
            <w:tcW w:w="3060" w:type="dxa"/>
            <w:shd w:val="clear" w:color="auto" w:fill="auto"/>
          </w:tcPr>
          <w:p w:rsidR="00EC4491" w:rsidRPr="00296C04" w:rsidRDefault="00EC4491" w:rsidP="003F324C">
            <w:pPr>
              <w:jc w:val="both"/>
            </w:pPr>
            <w:r w:rsidRPr="00296C04">
              <w:t>Линия края борта</w:t>
            </w:r>
          </w:p>
        </w:tc>
        <w:tc>
          <w:tcPr>
            <w:tcW w:w="1247" w:type="dxa"/>
            <w:shd w:val="clear" w:color="auto" w:fill="auto"/>
          </w:tcPr>
          <w:p w:rsidR="00EC4491" w:rsidRPr="003F324C" w:rsidRDefault="00EC4491" w:rsidP="003F324C">
            <w:pPr>
              <w:jc w:val="both"/>
              <w:rPr>
                <w:vertAlign w:val="subscript"/>
              </w:rPr>
            </w:pPr>
            <w:r w:rsidRPr="00296C04">
              <w:t>Т</w:t>
            </w:r>
            <w:r w:rsidRPr="003F324C">
              <w:rPr>
                <w:vertAlign w:val="subscript"/>
              </w:rPr>
              <w:t>3</w:t>
            </w:r>
            <w:r w:rsidRPr="00296C04">
              <w:t>Т</w:t>
            </w:r>
            <w:r w:rsidRPr="003F324C">
              <w:rPr>
                <w:vertAlign w:val="subscript"/>
              </w:rPr>
              <w:t>7</w:t>
            </w:r>
          </w:p>
        </w:tc>
        <w:tc>
          <w:tcPr>
            <w:tcW w:w="1595" w:type="dxa"/>
            <w:shd w:val="clear" w:color="auto" w:fill="auto"/>
          </w:tcPr>
          <w:p w:rsidR="00EC4491" w:rsidRPr="00296C04" w:rsidRDefault="00EC4491" w:rsidP="003F324C">
            <w:pPr>
              <w:jc w:val="both"/>
            </w:pPr>
            <w:r w:rsidRPr="00296C04">
              <w:t>одноборт.</w:t>
            </w:r>
          </w:p>
        </w:tc>
        <w:tc>
          <w:tcPr>
            <w:tcW w:w="1595" w:type="dxa"/>
            <w:shd w:val="clear" w:color="auto" w:fill="auto"/>
          </w:tcPr>
          <w:p w:rsidR="00EC4491" w:rsidRPr="00296C04" w:rsidRDefault="00EC4491" w:rsidP="003F324C">
            <w:pPr>
              <w:jc w:val="both"/>
            </w:pPr>
            <w:r w:rsidRPr="00296C04">
              <w:t>2</w:t>
            </w:r>
          </w:p>
        </w:tc>
        <w:tc>
          <w:tcPr>
            <w:tcW w:w="1596" w:type="dxa"/>
            <w:shd w:val="clear" w:color="auto" w:fill="auto"/>
          </w:tcPr>
          <w:p w:rsidR="00EC4491" w:rsidRPr="00296C04" w:rsidRDefault="00EC4491" w:rsidP="003F324C">
            <w:pPr>
              <w:jc w:val="both"/>
            </w:pPr>
            <w:r w:rsidRPr="00296C04">
              <w:t>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3.</w:t>
            </w:r>
          </w:p>
        </w:tc>
        <w:tc>
          <w:tcPr>
            <w:tcW w:w="3060" w:type="dxa"/>
            <w:shd w:val="clear" w:color="auto" w:fill="auto"/>
          </w:tcPr>
          <w:p w:rsidR="00EC4491" w:rsidRPr="00296C04" w:rsidRDefault="00EC4491" w:rsidP="003F324C">
            <w:pPr>
              <w:jc w:val="both"/>
            </w:pPr>
            <w:r w:rsidRPr="00296C04">
              <w:t>Уровень верхней петли</w:t>
            </w:r>
          </w:p>
        </w:tc>
        <w:tc>
          <w:tcPr>
            <w:tcW w:w="1247" w:type="dxa"/>
            <w:shd w:val="clear" w:color="auto" w:fill="auto"/>
          </w:tcPr>
          <w:p w:rsidR="00EC4491" w:rsidRPr="003F324C" w:rsidRDefault="00EC4491" w:rsidP="003F324C">
            <w:pPr>
              <w:jc w:val="both"/>
              <w:rPr>
                <w:vertAlign w:val="subscript"/>
              </w:rPr>
            </w:pPr>
            <w:r w:rsidRPr="00296C04">
              <w:t>Г</w:t>
            </w:r>
            <w:r w:rsidRPr="003F324C">
              <w:rPr>
                <w:vertAlign w:val="subscript"/>
              </w:rPr>
              <w:t>3</w:t>
            </w:r>
            <w:r w:rsidRPr="00296C04">
              <w:t>Г</w:t>
            </w:r>
            <w:r w:rsidRPr="003F324C">
              <w:rPr>
                <w:vertAlign w:val="subscript"/>
              </w:rPr>
              <w:t>8</w:t>
            </w:r>
          </w:p>
        </w:tc>
        <w:tc>
          <w:tcPr>
            <w:tcW w:w="1595" w:type="dxa"/>
            <w:shd w:val="clear" w:color="auto" w:fill="auto"/>
          </w:tcPr>
          <w:p w:rsidR="00EC4491" w:rsidRPr="00296C04" w:rsidRDefault="00EC4491" w:rsidP="003F324C">
            <w:pPr>
              <w:jc w:val="both"/>
            </w:pPr>
            <w:r w:rsidRPr="00296C04">
              <w:t>модель</w:t>
            </w:r>
          </w:p>
        </w:tc>
        <w:tc>
          <w:tcPr>
            <w:tcW w:w="1595" w:type="dxa"/>
            <w:shd w:val="clear" w:color="auto" w:fill="auto"/>
          </w:tcPr>
          <w:p w:rsidR="00EC4491" w:rsidRPr="00296C04" w:rsidRDefault="00EC4491" w:rsidP="003F324C">
            <w:pPr>
              <w:jc w:val="both"/>
            </w:pPr>
            <w:r w:rsidRPr="00296C04">
              <w:t>2</w:t>
            </w:r>
          </w:p>
        </w:tc>
        <w:tc>
          <w:tcPr>
            <w:tcW w:w="1596" w:type="dxa"/>
            <w:shd w:val="clear" w:color="auto" w:fill="auto"/>
          </w:tcPr>
          <w:p w:rsidR="00EC4491" w:rsidRPr="00296C04" w:rsidRDefault="00EC4491" w:rsidP="003F324C">
            <w:pPr>
              <w:jc w:val="both"/>
            </w:pPr>
            <w:r w:rsidRPr="00296C04">
              <w:t>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4.</w:t>
            </w:r>
          </w:p>
        </w:tc>
        <w:tc>
          <w:tcPr>
            <w:tcW w:w="3060" w:type="dxa"/>
            <w:shd w:val="clear" w:color="auto" w:fill="auto"/>
          </w:tcPr>
          <w:p w:rsidR="00EC4491" w:rsidRPr="00296C04" w:rsidRDefault="00EC4491" w:rsidP="003F324C">
            <w:pPr>
              <w:jc w:val="both"/>
            </w:pPr>
            <w:r w:rsidRPr="00296C04">
              <w:t>Начало перегиба лацкана</w:t>
            </w:r>
          </w:p>
        </w:tc>
        <w:tc>
          <w:tcPr>
            <w:tcW w:w="1247" w:type="dxa"/>
            <w:shd w:val="clear" w:color="auto" w:fill="auto"/>
          </w:tcPr>
          <w:p w:rsidR="00EC4491" w:rsidRPr="00296C04" w:rsidRDefault="00EC4491" w:rsidP="003F324C">
            <w:pPr>
              <w:jc w:val="both"/>
            </w:pPr>
            <w:r w:rsidRPr="00296C04">
              <w:t>Л</w:t>
            </w:r>
            <w:r w:rsidRPr="003F324C">
              <w:rPr>
                <w:vertAlign w:val="subscript"/>
              </w:rPr>
              <w:t>1</w:t>
            </w:r>
            <w:r w:rsidRPr="00296C04">
              <w:t>Л</w:t>
            </w:r>
          </w:p>
        </w:tc>
        <w:tc>
          <w:tcPr>
            <w:tcW w:w="1595" w:type="dxa"/>
            <w:shd w:val="clear" w:color="auto" w:fill="auto"/>
          </w:tcPr>
          <w:p w:rsidR="00EC4491" w:rsidRPr="00296C04" w:rsidRDefault="00EC4491" w:rsidP="003F324C">
            <w:pPr>
              <w:jc w:val="both"/>
            </w:pPr>
            <w:r w:rsidRPr="00296C04">
              <w:t>Г</w:t>
            </w:r>
            <w:r w:rsidRPr="003F324C">
              <w:rPr>
                <w:vertAlign w:val="subscript"/>
              </w:rPr>
              <w:t>3</w:t>
            </w:r>
            <w:r w:rsidRPr="00296C04">
              <w:t>Г</w:t>
            </w:r>
            <w:r w:rsidRPr="003F324C">
              <w:rPr>
                <w:vertAlign w:val="subscript"/>
              </w:rPr>
              <w:t>8</w:t>
            </w:r>
            <w:r w:rsidRPr="00296C04">
              <w:t xml:space="preserve"> - 1</w:t>
            </w:r>
          </w:p>
        </w:tc>
        <w:tc>
          <w:tcPr>
            <w:tcW w:w="1595" w:type="dxa"/>
            <w:shd w:val="clear" w:color="auto" w:fill="auto"/>
          </w:tcPr>
          <w:p w:rsidR="00EC4491" w:rsidRPr="00296C04" w:rsidRDefault="00EC4491" w:rsidP="003F324C">
            <w:pPr>
              <w:jc w:val="both"/>
            </w:pPr>
            <w:r w:rsidRPr="00296C04">
              <w:t>2 -1</w:t>
            </w:r>
          </w:p>
        </w:tc>
        <w:tc>
          <w:tcPr>
            <w:tcW w:w="1596" w:type="dxa"/>
            <w:shd w:val="clear" w:color="auto" w:fill="auto"/>
          </w:tcPr>
          <w:p w:rsidR="00EC4491" w:rsidRPr="00296C04" w:rsidRDefault="00EC4491" w:rsidP="003F324C">
            <w:pPr>
              <w:jc w:val="both"/>
            </w:pPr>
            <w:r w:rsidRPr="00296C04">
              <w:t>1</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5.</w:t>
            </w:r>
          </w:p>
        </w:tc>
        <w:tc>
          <w:tcPr>
            <w:tcW w:w="3060" w:type="dxa"/>
            <w:shd w:val="clear" w:color="auto" w:fill="auto"/>
          </w:tcPr>
          <w:p w:rsidR="00EC4491" w:rsidRPr="00296C04" w:rsidRDefault="00EC4491" w:rsidP="003F324C">
            <w:pPr>
              <w:jc w:val="both"/>
            </w:pPr>
            <w:r w:rsidRPr="00296C04">
              <w:t>Высота стойки</w:t>
            </w:r>
          </w:p>
        </w:tc>
        <w:tc>
          <w:tcPr>
            <w:tcW w:w="1247" w:type="dxa"/>
            <w:shd w:val="clear" w:color="auto" w:fill="auto"/>
          </w:tcPr>
          <w:p w:rsidR="00EC4491" w:rsidRPr="00296C04" w:rsidRDefault="00EC4491" w:rsidP="003F324C">
            <w:pPr>
              <w:jc w:val="both"/>
            </w:pPr>
            <w:r w:rsidRPr="00296C04">
              <w:t>А</w:t>
            </w:r>
            <w:r w:rsidRPr="003F324C">
              <w:rPr>
                <w:vertAlign w:val="subscript"/>
              </w:rPr>
              <w:t>4</w:t>
            </w:r>
            <w:r w:rsidRPr="00296C04">
              <w:t>В</w:t>
            </w:r>
          </w:p>
        </w:tc>
        <w:tc>
          <w:tcPr>
            <w:tcW w:w="1595" w:type="dxa"/>
            <w:shd w:val="clear" w:color="auto" w:fill="auto"/>
          </w:tcPr>
          <w:p w:rsidR="00EC4491" w:rsidRPr="00296C04" w:rsidRDefault="00EC4491" w:rsidP="003F324C">
            <w:pPr>
              <w:jc w:val="both"/>
            </w:pPr>
            <w:r w:rsidRPr="003F324C">
              <w:rPr>
                <w:lang w:val="en-US"/>
              </w:rPr>
              <w:t>h</w:t>
            </w:r>
            <w:r w:rsidRPr="003F324C">
              <w:rPr>
                <w:vertAlign w:val="subscript"/>
              </w:rPr>
              <w:t>стойки</w:t>
            </w:r>
            <w:r w:rsidRPr="00296C04">
              <w:t xml:space="preserve"> – 0,5</w:t>
            </w:r>
          </w:p>
        </w:tc>
        <w:tc>
          <w:tcPr>
            <w:tcW w:w="1595" w:type="dxa"/>
            <w:shd w:val="clear" w:color="auto" w:fill="auto"/>
          </w:tcPr>
          <w:p w:rsidR="00EC4491" w:rsidRPr="00296C04" w:rsidRDefault="00EC4491" w:rsidP="003F324C">
            <w:pPr>
              <w:jc w:val="both"/>
            </w:pPr>
            <w:r w:rsidRPr="00296C04">
              <w:t>2,5 – 0,5</w:t>
            </w:r>
          </w:p>
        </w:tc>
        <w:tc>
          <w:tcPr>
            <w:tcW w:w="1596" w:type="dxa"/>
            <w:shd w:val="clear" w:color="auto" w:fill="auto"/>
          </w:tcPr>
          <w:p w:rsidR="00EC4491" w:rsidRPr="00296C04" w:rsidRDefault="00EC4491" w:rsidP="003F324C">
            <w:pPr>
              <w:jc w:val="both"/>
            </w:pPr>
            <w:r w:rsidRPr="00296C04">
              <w:t>2</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6.</w:t>
            </w:r>
          </w:p>
        </w:tc>
        <w:tc>
          <w:tcPr>
            <w:tcW w:w="3060" w:type="dxa"/>
            <w:shd w:val="clear" w:color="auto" w:fill="auto"/>
          </w:tcPr>
          <w:p w:rsidR="00EC4491" w:rsidRPr="00296C04" w:rsidRDefault="00EC4491" w:rsidP="003F324C">
            <w:pPr>
              <w:jc w:val="both"/>
            </w:pPr>
            <w:r w:rsidRPr="00296C04">
              <w:t>Точка втачивания воротника в горловину полочки</w:t>
            </w:r>
          </w:p>
        </w:tc>
        <w:tc>
          <w:tcPr>
            <w:tcW w:w="1247" w:type="dxa"/>
            <w:shd w:val="clear" w:color="auto" w:fill="auto"/>
          </w:tcPr>
          <w:p w:rsidR="00EC4491" w:rsidRPr="003F324C" w:rsidRDefault="00EC4491" w:rsidP="003F324C">
            <w:pPr>
              <w:jc w:val="both"/>
              <w:rPr>
                <w:lang w:val="en-US"/>
              </w:rPr>
            </w:pPr>
            <w:r w:rsidRPr="00296C04">
              <w:t>А</w:t>
            </w:r>
            <w:r w:rsidRPr="003F324C">
              <w:rPr>
                <w:vertAlign w:val="subscript"/>
              </w:rPr>
              <w:t>4</w:t>
            </w:r>
            <w:r w:rsidRPr="00296C04">
              <w:t>А</w:t>
            </w:r>
            <w:r w:rsidRPr="003F324C">
              <w:rPr>
                <w:vertAlign w:val="subscript"/>
              </w:rPr>
              <w:t>4</w:t>
            </w:r>
            <w:r w:rsidRPr="003F324C">
              <w:rPr>
                <w:lang w:val="en-US"/>
              </w:rPr>
              <w:t>’</w:t>
            </w:r>
          </w:p>
        </w:tc>
        <w:tc>
          <w:tcPr>
            <w:tcW w:w="1595" w:type="dxa"/>
            <w:shd w:val="clear" w:color="auto" w:fill="auto"/>
          </w:tcPr>
          <w:p w:rsidR="00EC4491" w:rsidRPr="00296C04" w:rsidRDefault="00EC4491" w:rsidP="003F324C">
            <w:pPr>
              <w:jc w:val="both"/>
            </w:pPr>
            <w:r w:rsidRPr="00296C04">
              <w:t>0,5</w:t>
            </w:r>
          </w:p>
        </w:tc>
        <w:tc>
          <w:tcPr>
            <w:tcW w:w="1595" w:type="dxa"/>
            <w:shd w:val="clear" w:color="auto" w:fill="auto"/>
          </w:tcPr>
          <w:p w:rsidR="00EC4491" w:rsidRPr="00296C04" w:rsidRDefault="00EC4491" w:rsidP="003F324C">
            <w:pPr>
              <w:jc w:val="both"/>
            </w:pPr>
            <w:r w:rsidRPr="00296C04">
              <w:t>0,5</w:t>
            </w:r>
          </w:p>
        </w:tc>
        <w:tc>
          <w:tcPr>
            <w:tcW w:w="1596" w:type="dxa"/>
            <w:shd w:val="clear" w:color="auto" w:fill="auto"/>
          </w:tcPr>
          <w:p w:rsidR="00EC4491" w:rsidRPr="00296C04" w:rsidRDefault="00EC4491" w:rsidP="003F324C">
            <w:pPr>
              <w:jc w:val="both"/>
            </w:pPr>
            <w:r w:rsidRPr="00296C04">
              <w:t>0,5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7.</w:t>
            </w:r>
          </w:p>
        </w:tc>
        <w:tc>
          <w:tcPr>
            <w:tcW w:w="3060" w:type="dxa"/>
            <w:shd w:val="clear" w:color="auto" w:fill="auto"/>
          </w:tcPr>
          <w:p w:rsidR="00EC4491" w:rsidRPr="00296C04" w:rsidRDefault="00EC4491" w:rsidP="003F324C">
            <w:pPr>
              <w:jc w:val="both"/>
            </w:pPr>
            <w:r w:rsidRPr="00296C04">
              <w:t>Длина линии втачивания воротника в горловину спинки</w:t>
            </w:r>
          </w:p>
        </w:tc>
        <w:tc>
          <w:tcPr>
            <w:tcW w:w="1247" w:type="dxa"/>
            <w:shd w:val="clear" w:color="auto" w:fill="auto"/>
          </w:tcPr>
          <w:p w:rsidR="00EC4491" w:rsidRPr="003F324C" w:rsidRDefault="00EC4491" w:rsidP="003F324C">
            <w:pPr>
              <w:jc w:val="both"/>
              <w:rPr>
                <w:vertAlign w:val="subscript"/>
              </w:rPr>
            </w:pPr>
            <w:r w:rsidRPr="00296C04">
              <w:t>А</w:t>
            </w:r>
            <w:r w:rsidRPr="003F324C">
              <w:rPr>
                <w:vertAlign w:val="subscript"/>
              </w:rPr>
              <w:t>4</w:t>
            </w:r>
            <w:r w:rsidRPr="003F324C">
              <w:rPr>
                <w:lang w:val="en-US"/>
              </w:rPr>
              <w:t>’</w:t>
            </w:r>
            <w:r w:rsidRPr="00296C04">
              <w:t>В</w:t>
            </w:r>
            <w:r w:rsidRPr="003F324C">
              <w:rPr>
                <w:vertAlign w:val="subscript"/>
              </w:rPr>
              <w:t>1</w:t>
            </w:r>
          </w:p>
        </w:tc>
        <w:tc>
          <w:tcPr>
            <w:tcW w:w="1595" w:type="dxa"/>
            <w:shd w:val="clear" w:color="auto" w:fill="auto"/>
          </w:tcPr>
          <w:p w:rsidR="00EC4491" w:rsidRPr="003F324C" w:rsidRDefault="00E06558" w:rsidP="003F324C">
            <w:pPr>
              <w:jc w:val="both"/>
              <w:rPr>
                <w:vertAlign w:val="subscript"/>
              </w:rPr>
            </w:pPr>
            <w:r>
              <w:rPr>
                <w:position w:val="-4"/>
              </w:rPr>
              <w:pict>
                <v:shape id="_x0000_i1082" type="#_x0000_t75" style="width:12.75pt;height:9.75pt">
                  <v:imagedata r:id="rId37" o:title=""/>
                </v:shape>
              </w:pict>
            </w:r>
            <w:r w:rsidR="00EC4491" w:rsidRPr="00296C04">
              <w:t xml:space="preserve"> АА</w:t>
            </w:r>
            <w:r w:rsidR="00EC4491" w:rsidRPr="003F324C">
              <w:rPr>
                <w:vertAlign w:val="subscript"/>
              </w:rPr>
              <w:t>2</w:t>
            </w:r>
          </w:p>
        </w:tc>
        <w:tc>
          <w:tcPr>
            <w:tcW w:w="1595" w:type="dxa"/>
            <w:shd w:val="clear" w:color="auto" w:fill="auto"/>
          </w:tcPr>
          <w:p w:rsidR="00EC4491" w:rsidRPr="00296C04" w:rsidRDefault="00EC4491" w:rsidP="003F324C">
            <w:pPr>
              <w:jc w:val="both"/>
            </w:pPr>
            <w:r w:rsidRPr="00296C04">
              <w:t>чертёж</w:t>
            </w:r>
          </w:p>
        </w:tc>
        <w:tc>
          <w:tcPr>
            <w:tcW w:w="1596" w:type="dxa"/>
            <w:shd w:val="clear" w:color="auto" w:fill="auto"/>
          </w:tcPr>
          <w:p w:rsidR="00EC4491" w:rsidRPr="00296C04" w:rsidRDefault="00EC4491" w:rsidP="003F324C">
            <w:pPr>
              <w:jc w:val="both"/>
            </w:pPr>
            <w:r w:rsidRPr="00296C04">
              <w:t>чертёж</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8.</w:t>
            </w:r>
          </w:p>
        </w:tc>
        <w:tc>
          <w:tcPr>
            <w:tcW w:w="3060" w:type="dxa"/>
            <w:shd w:val="clear" w:color="auto" w:fill="auto"/>
          </w:tcPr>
          <w:p w:rsidR="00EC4491" w:rsidRPr="00296C04" w:rsidRDefault="00EC4491" w:rsidP="003F324C">
            <w:pPr>
              <w:jc w:val="both"/>
            </w:pPr>
            <w:r w:rsidRPr="00296C04">
              <w:t>Стойка воротника в области втачивания его в горловину спинки</w:t>
            </w:r>
          </w:p>
        </w:tc>
        <w:tc>
          <w:tcPr>
            <w:tcW w:w="1247" w:type="dxa"/>
            <w:shd w:val="clear" w:color="auto" w:fill="auto"/>
          </w:tcPr>
          <w:p w:rsidR="00EC4491" w:rsidRPr="00296C04" w:rsidRDefault="00EC4491" w:rsidP="003F324C">
            <w:pPr>
              <w:jc w:val="both"/>
            </w:pPr>
            <w:r w:rsidRPr="00296C04">
              <w:t>В</w:t>
            </w:r>
            <w:r w:rsidRPr="003F324C">
              <w:rPr>
                <w:vertAlign w:val="subscript"/>
              </w:rPr>
              <w:t>1</w:t>
            </w:r>
            <w:r w:rsidRPr="00296C04">
              <w:t>В</w:t>
            </w:r>
            <w:r w:rsidRPr="003F324C">
              <w:rPr>
                <w:vertAlign w:val="subscript"/>
              </w:rPr>
              <w:t>2</w:t>
            </w:r>
          </w:p>
          <w:p w:rsidR="00EC4491" w:rsidRPr="00296C04" w:rsidRDefault="00EC4491" w:rsidP="003F324C">
            <w:pPr>
              <w:jc w:val="both"/>
            </w:pPr>
            <w:r w:rsidRPr="00296C04">
              <w:t>В</w:t>
            </w:r>
            <w:r w:rsidRPr="003F324C">
              <w:rPr>
                <w:vertAlign w:val="subscript"/>
              </w:rPr>
              <w:t>2</w:t>
            </w:r>
            <w:r w:rsidRPr="00296C04">
              <w:t>В</w:t>
            </w:r>
            <w:r w:rsidRPr="003F324C">
              <w:rPr>
                <w:vertAlign w:val="subscript"/>
              </w:rPr>
              <w:t>3</w:t>
            </w:r>
          </w:p>
        </w:tc>
        <w:tc>
          <w:tcPr>
            <w:tcW w:w="1595" w:type="dxa"/>
            <w:shd w:val="clear" w:color="auto" w:fill="auto"/>
          </w:tcPr>
          <w:p w:rsidR="00EC4491" w:rsidRPr="003F324C" w:rsidRDefault="00EC4491" w:rsidP="003F324C">
            <w:pPr>
              <w:jc w:val="both"/>
              <w:rPr>
                <w:vertAlign w:val="subscript"/>
              </w:rPr>
            </w:pPr>
            <w:r w:rsidRPr="003F324C">
              <w:rPr>
                <w:lang w:val="en-US"/>
              </w:rPr>
              <w:t>h</w:t>
            </w:r>
            <w:r w:rsidRPr="003F324C">
              <w:rPr>
                <w:vertAlign w:val="subscript"/>
              </w:rPr>
              <w:t>стойки</w:t>
            </w:r>
          </w:p>
        </w:tc>
        <w:tc>
          <w:tcPr>
            <w:tcW w:w="1595" w:type="dxa"/>
            <w:shd w:val="clear" w:color="auto" w:fill="auto"/>
          </w:tcPr>
          <w:p w:rsidR="00EC4491" w:rsidRPr="00296C04" w:rsidRDefault="00EC4491" w:rsidP="003F324C">
            <w:pPr>
              <w:jc w:val="both"/>
            </w:pPr>
            <w:r w:rsidRPr="00296C04">
              <w:t>В</w:t>
            </w:r>
            <w:r w:rsidRPr="003F324C">
              <w:rPr>
                <w:vertAlign w:val="subscript"/>
              </w:rPr>
              <w:t>1</w:t>
            </w:r>
            <w:r w:rsidRPr="00296C04">
              <w:t>В</w:t>
            </w:r>
            <w:r w:rsidRPr="003F324C">
              <w:rPr>
                <w:vertAlign w:val="subscript"/>
              </w:rPr>
              <w:t>2</w:t>
            </w:r>
            <w:r w:rsidRPr="00296C04">
              <w:t xml:space="preserve"> = В</w:t>
            </w:r>
            <w:r w:rsidRPr="003F324C">
              <w:rPr>
                <w:vertAlign w:val="subscript"/>
              </w:rPr>
              <w:t>2</w:t>
            </w:r>
            <w:r w:rsidRPr="00296C04">
              <w:t>В</w:t>
            </w:r>
            <w:r w:rsidRPr="003F324C">
              <w:rPr>
                <w:vertAlign w:val="subscript"/>
              </w:rPr>
              <w:t>3</w:t>
            </w:r>
            <w:r w:rsidRPr="00296C04">
              <w:t xml:space="preserve"> = 2,5</w:t>
            </w:r>
          </w:p>
        </w:tc>
        <w:tc>
          <w:tcPr>
            <w:tcW w:w="1596" w:type="dxa"/>
            <w:shd w:val="clear" w:color="auto" w:fill="auto"/>
          </w:tcPr>
          <w:p w:rsidR="00EC4491" w:rsidRPr="00296C04" w:rsidRDefault="00EC4491" w:rsidP="003F324C">
            <w:pPr>
              <w:jc w:val="both"/>
            </w:pPr>
            <w:r w:rsidRPr="00296C04">
              <w:t>2,5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9.</w:t>
            </w:r>
          </w:p>
        </w:tc>
        <w:tc>
          <w:tcPr>
            <w:tcW w:w="3060" w:type="dxa"/>
            <w:shd w:val="clear" w:color="auto" w:fill="auto"/>
          </w:tcPr>
          <w:p w:rsidR="00EC4491" w:rsidRPr="00296C04" w:rsidRDefault="00EC4491" w:rsidP="003F324C">
            <w:pPr>
              <w:jc w:val="both"/>
            </w:pPr>
            <w:r w:rsidRPr="00296C04">
              <w:t>Ширина отлёта воротника</w:t>
            </w:r>
          </w:p>
        </w:tc>
        <w:tc>
          <w:tcPr>
            <w:tcW w:w="1247" w:type="dxa"/>
            <w:shd w:val="clear" w:color="auto" w:fill="auto"/>
          </w:tcPr>
          <w:p w:rsidR="00EC4491" w:rsidRPr="003F324C" w:rsidRDefault="00EC4491" w:rsidP="003F324C">
            <w:pPr>
              <w:jc w:val="both"/>
              <w:rPr>
                <w:vertAlign w:val="subscript"/>
              </w:rPr>
            </w:pPr>
            <w:r w:rsidRPr="00296C04">
              <w:t>В</w:t>
            </w:r>
            <w:r w:rsidRPr="003F324C">
              <w:rPr>
                <w:vertAlign w:val="subscript"/>
              </w:rPr>
              <w:t>3</w:t>
            </w:r>
            <w:r w:rsidRPr="00296C04">
              <w:t>В</w:t>
            </w:r>
            <w:r w:rsidRPr="003F324C">
              <w:rPr>
                <w:vertAlign w:val="subscript"/>
              </w:rPr>
              <w:t>4</w:t>
            </w:r>
          </w:p>
        </w:tc>
        <w:tc>
          <w:tcPr>
            <w:tcW w:w="1595" w:type="dxa"/>
            <w:shd w:val="clear" w:color="auto" w:fill="auto"/>
          </w:tcPr>
          <w:p w:rsidR="00EC4491" w:rsidRPr="00296C04" w:rsidRDefault="00EC4491" w:rsidP="003F324C">
            <w:pPr>
              <w:jc w:val="both"/>
            </w:pPr>
            <w:r w:rsidRPr="00296C04">
              <w:t>модель</w:t>
            </w:r>
          </w:p>
        </w:tc>
        <w:tc>
          <w:tcPr>
            <w:tcW w:w="1595" w:type="dxa"/>
            <w:shd w:val="clear" w:color="auto" w:fill="auto"/>
          </w:tcPr>
          <w:p w:rsidR="00EC4491" w:rsidRPr="00296C04" w:rsidRDefault="00EC4491" w:rsidP="003F324C">
            <w:pPr>
              <w:jc w:val="both"/>
            </w:pPr>
            <w:r w:rsidRPr="00296C04">
              <w:t>4,5</w:t>
            </w:r>
          </w:p>
        </w:tc>
        <w:tc>
          <w:tcPr>
            <w:tcW w:w="1596" w:type="dxa"/>
            <w:shd w:val="clear" w:color="auto" w:fill="auto"/>
          </w:tcPr>
          <w:p w:rsidR="00EC4491" w:rsidRPr="00296C04" w:rsidRDefault="00EC4491" w:rsidP="003F324C">
            <w:pPr>
              <w:jc w:val="both"/>
            </w:pPr>
            <w:r w:rsidRPr="00296C04">
              <w:t>4,5</w:t>
            </w:r>
          </w:p>
        </w:tc>
      </w:tr>
      <w:tr w:rsidR="00EC4491" w:rsidTr="003F324C">
        <w:tc>
          <w:tcPr>
            <w:tcW w:w="567" w:type="dxa"/>
            <w:shd w:val="clear" w:color="auto" w:fill="auto"/>
          </w:tcPr>
          <w:p w:rsidR="00EC4491" w:rsidRPr="003F324C" w:rsidRDefault="00EC4491" w:rsidP="003F324C">
            <w:pPr>
              <w:jc w:val="both"/>
              <w:rPr>
                <w:b/>
                <w:bCs/>
                <w:u w:val="single"/>
              </w:rPr>
            </w:pPr>
            <w:r w:rsidRPr="003F324C">
              <w:rPr>
                <w:b/>
                <w:bCs/>
                <w:u w:val="single"/>
              </w:rPr>
              <w:t>10.</w:t>
            </w:r>
          </w:p>
        </w:tc>
        <w:tc>
          <w:tcPr>
            <w:tcW w:w="3060" w:type="dxa"/>
            <w:shd w:val="clear" w:color="auto" w:fill="auto"/>
          </w:tcPr>
          <w:p w:rsidR="00EC4491" w:rsidRPr="00296C04" w:rsidRDefault="00EC4491" w:rsidP="003F324C">
            <w:pPr>
              <w:jc w:val="both"/>
            </w:pPr>
            <w:r w:rsidRPr="00296C04">
              <w:t>Уступ воротника</w:t>
            </w:r>
          </w:p>
        </w:tc>
        <w:tc>
          <w:tcPr>
            <w:tcW w:w="1247" w:type="dxa"/>
            <w:shd w:val="clear" w:color="auto" w:fill="auto"/>
          </w:tcPr>
          <w:p w:rsidR="00EC4491" w:rsidRPr="00296C04" w:rsidRDefault="00EC4491" w:rsidP="003F324C">
            <w:pPr>
              <w:jc w:val="both"/>
            </w:pPr>
            <w:r w:rsidRPr="00296C04">
              <w:t>Л</w:t>
            </w:r>
            <w:r w:rsidRPr="003F324C">
              <w:rPr>
                <w:vertAlign w:val="subscript"/>
              </w:rPr>
              <w:t>2</w:t>
            </w:r>
            <w:r w:rsidRPr="00296C04">
              <w:t>А</w:t>
            </w:r>
            <w:r w:rsidRPr="003F324C">
              <w:rPr>
                <w:vertAlign w:val="subscript"/>
              </w:rPr>
              <w:t>7</w:t>
            </w:r>
          </w:p>
        </w:tc>
        <w:tc>
          <w:tcPr>
            <w:tcW w:w="1595" w:type="dxa"/>
            <w:shd w:val="clear" w:color="auto" w:fill="auto"/>
          </w:tcPr>
          <w:p w:rsidR="00EC4491" w:rsidRPr="00296C04" w:rsidRDefault="00EC4491" w:rsidP="003F324C">
            <w:pPr>
              <w:jc w:val="both"/>
            </w:pPr>
            <w:r w:rsidRPr="00296C04">
              <w:t>модель</w:t>
            </w:r>
          </w:p>
        </w:tc>
        <w:tc>
          <w:tcPr>
            <w:tcW w:w="1595" w:type="dxa"/>
            <w:shd w:val="clear" w:color="auto" w:fill="auto"/>
          </w:tcPr>
          <w:p w:rsidR="00EC4491" w:rsidRPr="00296C04" w:rsidRDefault="00EC4491" w:rsidP="003F324C">
            <w:pPr>
              <w:jc w:val="both"/>
            </w:pPr>
            <w:r w:rsidRPr="00296C04">
              <w:t>6,5</w:t>
            </w:r>
          </w:p>
        </w:tc>
        <w:tc>
          <w:tcPr>
            <w:tcW w:w="1596" w:type="dxa"/>
            <w:shd w:val="clear" w:color="auto" w:fill="auto"/>
          </w:tcPr>
          <w:p w:rsidR="00EC4491" w:rsidRPr="00296C04" w:rsidRDefault="00EC4491" w:rsidP="003F324C">
            <w:pPr>
              <w:jc w:val="both"/>
            </w:pPr>
            <w:r w:rsidRPr="00296C04">
              <w:t>6,5</w:t>
            </w:r>
          </w:p>
        </w:tc>
      </w:tr>
    </w:tbl>
    <w:p w:rsidR="00EC4491" w:rsidRDefault="00EC4491" w:rsidP="00296C04">
      <w:pPr>
        <w:ind w:left="709"/>
        <w:jc w:val="both"/>
      </w:pPr>
    </w:p>
    <w:p w:rsidR="00EC4491" w:rsidRPr="00296C04" w:rsidRDefault="00EC4491" w:rsidP="00296C04">
      <w:pPr>
        <w:numPr>
          <w:ilvl w:val="0"/>
          <w:numId w:val="17"/>
        </w:numPr>
        <w:jc w:val="both"/>
        <w:rPr>
          <w:spacing w:val="6"/>
        </w:rPr>
      </w:pPr>
      <w:r w:rsidRPr="00296C04">
        <w:rPr>
          <w:spacing w:val="6"/>
        </w:rPr>
        <w:t>Переносим раствор плечевой вытачки на спинке в линию кокетки. Но так как линия кокетки находится на значительном расстоянии от вершины вытачки, то раствор плечевой вытачки дополнительно переносим в посадку по пройме и в посадку кокетки.</w:t>
      </w:r>
    </w:p>
    <w:p w:rsidR="00EC4491" w:rsidRPr="00296C04" w:rsidRDefault="00EC4491" w:rsidP="00296C04">
      <w:pPr>
        <w:numPr>
          <w:ilvl w:val="0"/>
          <w:numId w:val="17"/>
        </w:numPr>
        <w:jc w:val="both"/>
        <w:rPr>
          <w:spacing w:val="6"/>
        </w:rPr>
      </w:pPr>
      <w:r w:rsidRPr="00296C04">
        <w:rPr>
          <w:spacing w:val="6"/>
        </w:rPr>
        <w:t xml:space="preserve"> Закрываем нагрудную вытачку на полочке. Сделать небольшие надрезы в средней части полочки на уровне глубины проймы. Закрываем оставшуюся часть нагрудной вытачки и талиевую вытачку в средней части полочки, открывая, таким образом, небольшие вытачки на месте надрезов. Эти вытачки заменить посадкой по рельефным швам полочки. Уравнять длину рельефных швов центральной, средней и боковой частей полочки.</w:t>
      </w:r>
    </w:p>
    <w:p w:rsidR="00EC4491" w:rsidRPr="00296C04" w:rsidRDefault="00EC4491" w:rsidP="00296C04">
      <w:pPr>
        <w:numPr>
          <w:ilvl w:val="0"/>
          <w:numId w:val="17"/>
        </w:numPr>
        <w:jc w:val="both"/>
        <w:rPr>
          <w:spacing w:val="6"/>
        </w:rPr>
      </w:pPr>
      <w:r w:rsidRPr="00296C04">
        <w:rPr>
          <w:spacing w:val="6"/>
        </w:rPr>
        <w:t xml:space="preserve">Отметить линию низа на всех частях левой полочки и спинки параллельно линии талии. </w:t>
      </w:r>
    </w:p>
    <w:p w:rsidR="00EC4491" w:rsidRPr="00296C04" w:rsidRDefault="00EC4491" w:rsidP="00296C04">
      <w:pPr>
        <w:ind w:left="709"/>
        <w:jc w:val="center"/>
      </w:pPr>
    </w:p>
    <w:p w:rsidR="00EC4491" w:rsidRPr="00296C04" w:rsidRDefault="00EC4491" w:rsidP="00296C04">
      <w:pPr>
        <w:ind w:left="709"/>
        <w:jc w:val="center"/>
      </w:pPr>
      <w:r w:rsidRPr="00296C04">
        <w:t>Женская юбка.</w:t>
      </w:r>
    </w:p>
    <w:p w:rsidR="00EC4491" w:rsidRPr="00296C04" w:rsidRDefault="00EC4491" w:rsidP="00296C04">
      <w:pPr>
        <w:numPr>
          <w:ilvl w:val="0"/>
          <w:numId w:val="19"/>
        </w:numPr>
        <w:jc w:val="both"/>
        <w:rPr>
          <w:spacing w:val="6"/>
        </w:rPr>
      </w:pPr>
      <w:r w:rsidRPr="00296C04">
        <w:rPr>
          <w:spacing w:val="6"/>
        </w:rPr>
        <w:t>Провести новую линию талии параллельно прежней. Понижение 4 см.</w:t>
      </w:r>
    </w:p>
    <w:p w:rsidR="00EC4491" w:rsidRPr="00296C04" w:rsidRDefault="00EC4491" w:rsidP="00296C04">
      <w:pPr>
        <w:numPr>
          <w:ilvl w:val="0"/>
          <w:numId w:val="19"/>
        </w:numPr>
        <w:jc w:val="both"/>
        <w:rPr>
          <w:spacing w:val="6"/>
        </w:rPr>
      </w:pPr>
      <w:r w:rsidRPr="00296C04">
        <w:rPr>
          <w:spacing w:val="6"/>
        </w:rPr>
        <w:t>Провести линии кокетки на переднем и заднем полотнищах. Провести фигурную линию отрезного бочка на переднем полотнище.</w:t>
      </w:r>
    </w:p>
    <w:p w:rsidR="00EC4491" w:rsidRPr="00296C04" w:rsidRDefault="00EC4491" w:rsidP="00296C04">
      <w:pPr>
        <w:numPr>
          <w:ilvl w:val="0"/>
          <w:numId w:val="19"/>
        </w:numPr>
        <w:jc w:val="both"/>
        <w:rPr>
          <w:spacing w:val="6"/>
        </w:rPr>
      </w:pPr>
      <w:r w:rsidRPr="00296C04">
        <w:rPr>
          <w:spacing w:val="6"/>
        </w:rPr>
        <w:t>Закрыть талиевую вытачку на заднем полотнище, переводя её раствор в линию кокетки.</w:t>
      </w:r>
    </w:p>
    <w:p w:rsidR="00EC4491" w:rsidRPr="00296C04" w:rsidRDefault="00EC4491" w:rsidP="00296C04">
      <w:pPr>
        <w:numPr>
          <w:ilvl w:val="0"/>
          <w:numId w:val="19"/>
        </w:numPr>
        <w:jc w:val="both"/>
        <w:rPr>
          <w:spacing w:val="6"/>
        </w:rPr>
      </w:pPr>
      <w:r w:rsidRPr="00296C04">
        <w:rPr>
          <w:spacing w:val="6"/>
        </w:rPr>
        <w:t>Закрыть талиевую вытачку на переднем полотнище, переводя её в линию кокетки. Но так как линия кокетки находится на расстоянии от вершины вытачки, то талиевую вытачку переводим дополнительно в посадку кокетки.</w:t>
      </w:r>
    </w:p>
    <w:p w:rsidR="00EC4491" w:rsidRPr="00296C04" w:rsidRDefault="00EC4491" w:rsidP="00296C04">
      <w:pPr>
        <w:numPr>
          <w:ilvl w:val="0"/>
          <w:numId w:val="19"/>
        </w:numPr>
        <w:jc w:val="both"/>
        <w:rPr>
          <w:spacing w:val="6"/>
        </w:rPr>
      </w:pPr>
      <w:r w:rsidRPr="00296C04">
        <w:rPr>
          <w:spacing w:val="6"/>
        </w:rPr>
        <w:t>Провести линию низа правого переднего и заднего полотнищ параллельно линии низа.</w:t>
      </w:r>
    </w:p>
    <w:p w:rsidR="00EC4491" w:rsidRPr="00296C04" w:rsidRDefault="00EC4491" w:rsidP="00296C04">
      <w:pPr>
        <w:ind w:left="709"/>
        <w:jc w:val="center"/>
      </w:pPr>
    </w:p>
    <w:p w:rsidR="00EC4491" w:rsidRPr="00296C04" w:rsidRDefault="00EC4491" w:rsidP="00296C04">
      <w:pPr>
        <w:ind w:left="709"/>
        <w:jc w:val="center"/>
      </w:pPr>
      <w:r w:rsidRPr="00296C04">
        <w:t>Женский топ.</w:t>
      </w:r>
    </w:p>
    <w:p w:rsidR="00EC4491" w:rsidRPr="00296C04" w:rsidRDefault="00EC4491" w:rsidP="00296C04">
      <w:pPr>
        <w:numPr>
          <w:ilvl w:val="0"/>
          <w:numId w:val="20"/>
        </w:numPr>
        <w:jc w:val="both"/>
        <w:rPr>
          <w:spacing w:val="6"/>
        </w:rPr>
      </w:pPr>
      <w:r w:rsidRPr="00296C04">
        <w:rPr>
          <w:spacing w:val="6"/>
        </w:rPr>
        <w:t xml:space="preserve">Провести модельные линии рельефов на полочке и спинке. </w:t>
      </w:r>
    </w:p>
    <w:p w:rsidR="00EC4491" w:rsidRPr="00296C04" w:rsidRDefault="00EC4491" w:rsidP="00296C04">
      <w:pPr>
        <w:numPr>
          <w:ilvl w:val="0"/>
          <w:numId w:val="20"/>
        </w:numPr>
        <w:jc w:val="both"/>
        <w:rPr>
          <w:spacing w:val="6"/>
        </w:rPr>
      </w:pPr>
      <w:r w:rsidRPr="00296C04">
        <w:rPr>
          <w:spacing w:val="6"/>
        </w:rPr>
        <w:t>Углубить пройму на 2 см. Новая линия проймы повторяет старую.</w:t>
      </w:r>
    </w:p>
    <w:p w:rsidR="00EC4491" w:rsidRPr="00296C04" w:rsidRDefault="00EC4491" w:rsidP="00296C04">
      <w:pPr>
        <w:numPr>
          <w:ilvl w:val="0"/>
          <w:numId w:val="20"/>
        </w:numPr>
        <w:jc w:val="both"/>
        <w:rPr>
          <w:spacing w:val="6"/>
          <w:u w:val="single"/>
        </w:rPr>
      </w:pPr>
      <w:r w:rsidRPr="00296C04">
        <w:rPr>
          <w:spacing w:val="6"/>
        </w:rPr>
        <w:t>Совместить боковые части полочки и спинки по боковым швам. Получаем единую деталь боковой части полочки и спинки.</w:t>
      </w:r>
    </w:p>
    <w:p w:rsidR="00EC4491" w:rsidRPr="00296C04" w:rsidRDefault="00EC4491" w:rsidP="00296C04">
      <w:pPr>
        <w:tabs>
          <w:tab w:val="left" w:pos="8260"/>
        </w:tabs>
        <w:ind w:firstLine="709"/>
        <w:jc w:val="center"/>
        <w:rPr>
          <w:spacing w:val="6"/>
        </w:rPr>
      </w:pPr>
    </w:p>
    <w:p w:rsidR="00EC4491" w:rsidRPr="00296C04" w:rsidRDefault="00EC4491" w:rsidP="00296C04">
      <w:pPr>
        <w:tabs>
          <w:tab w:val="left" w:pos="8260"/>
        </w:tabs>
        <w:ind w:firstLine="709"/>
        <w:jc w:val="both"/>
        <w:rPr>
          <w:spacing w:val="6"/>
        </w:rPr>
      </w:pPr>
      <w:r w:rsidRPr="00296C04">
        <w:rPr>
          <w:spacing w:val="6"/>
        </w:rPr>
        <w:t>Нанесение модельных линий и построение воротника и лацкана куртки на рис. 2.2, 2.3 и 2.4.</w:t>
      </w:r>
    </w:p>
    <w:p w:rsidR="00EC4491" w:rsidRDefault="00EC4491" w:rsidP="00296C04">
      <w:pPr>
        <w:tabs>
          <w:tab w:val="left" w:pos="8260"/>
        </w:tabs>
        <w:ind w:firstLine="709"/>
        <w:jc w:val="both"/>
        <w:rPr>
          <w:b/>
          <w:bCs/>
          <w:spacing w:val="6"/>
        </w:rPr>
      </w:pPr>
    </w:p>
    <w:p w:rsidR="00EC4491" w:rsidRDefault="00EC4491" w:rsidP="00296C04">
      <w:pPr>
        <w:jc w:val="center"/>
        <w:rPr>
          <w:b/>
          <w:bCs/>
          <w:sz w:val="28"/>
          <w:szCs w:val="28"/>
        </w:rPr>
      </w:pPr>
      <w:r>
        <w:rPr>
          <w:b/>
          <w:bCs/>
          <w:sz w:val="28"/>
          <w:szCs w:val="28"/>
        </w:rPr>
        <w:t>2.7 РАЗРАБОТКА ЧЕРТЕЖЕЙ ЛЕКАЛ ДЕТАЛЕЙ ЖЕНСКОГО КОСТЮМА.</w:t>
      </w:r>
    </w:p>
    <w:p w:rsidR="00EC4491" w:rsidRDefault="00EC4491" w:rsidP="00296C04">
      <w:pPr>
        <w:jc w:val="center"/>
      </w:pPr>
    </w:p>
    <w:p w:rsidR="00EC4491" w:rsidRPr="00296C04" w:rsidRDefault="00EC4491" w:rsidP="00296C04">
      <w:pPr>
        <w:ind w:firstLine="709"/>
        <w:jc w:val="both"/>
        <w:rPr>
          <w:spacing w:val="6"/>
        </w:rPr>
      </w:pPr>
      <w:r w:rsidRPr="00296C04">
        <w:rPr>
          <w:spacing w:val="6"/>
        </w:rPr>
        <w:t>Чертежи лекал  деталей куртки представлены на рис. 2.5 и рис. 2.6 . Чертежи лекал деталей юбки представлены на рис. 2.7 и рис. 2.8 . Чертежи лекал топа представлены на рис. 2.9 .</w:t>
      </w:r>
    </w:p>
    <w:p w:rsidR="00EC4491" w:rsidRDefault="00EC4491" w:rsidP="00296C04">
      <w:pPr>
        <w:tabs>
          <w:tab w:val="left" w:pos="8260"/>
        </w:tabs>
        <w:ind w:firstLine="709"/>
        <w:jc w:val="center"/>
        <w:rPr>
          <w:b/>
          <w:bCs/>
          <w:spacing w:val="6"/>
        </w:rPr>
      </w:pPr>
    </w:p>
    <w:p w:rsidR="00EC4491" w:rsidRDefault="00EC4491" w:rsidP="00296C04">
      <w:pPr>
        <w:jc w:val="center"/>
        <w:rPr>
          <w:b/>
          <w:bCs/>
          <w:sz w:val="28"/>
          <w:szCs w:val="28"/>
        </w:rPr>
      </w:pPr>
      <w:r>
        <w:rPr>
          <w:b/>
          <w:bCs/>
          <w:sz w:val="28"/>
          <w:szCs w:val="28"/>
        </w:rPr>
        <w:t>2.8 СПЕЦИФИКАЦИЯ ЛЕКАЛ ДЕТАЛЕЙ ЖЕНСКОГО КОСТЮМА.</w:t>
      </w:r>
    </w:p>
    <w:p w:rsidR="00EC4491" w:rsidRDefault="00EC4491" w:rsidP="00296C04">
      <w:pPr>
        <w:jc w:val="center"/>
      </w:pPr>
    </w:p>
    <w:p w:rsidR="00EC4491" w:rsidRPr="0094675D" w:rsidRDefault="00EC4491" w:rsidP="00296C04">
      <w:pPr>
        <w:jc w:val="right"/>
        <w:rPr>
          <w:b/>
          <w:bCs/>
        </w:rPr>
      </w:pPr>
      <w:r w:rsidRPr="0094675D">
        <w:rPr>
          <w:b/>
          <w:bCs/>
        </w:rPr>
        <w:t>Таблица 2.8.</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120"/>
        <w:gridCol w:w="1440"/>
        <w:gridCol w:w="1363"/>
      </w:tblGrid>
      <w:tr w:rsidR="00EC4491" w:rsidRPr="003F324C" w:rsidTr="003F324C">
        <w:trPr>
          <w:trHeight w:val="220"/>
        </w:trPr>
        <w:tc>
          <w:tcPr>
            <w:tcW w:w="648" w:type="dxa"/>
            <w:vMerge w:val="restart"/>
            <w:shd w:val="clear" w:color="auto" w:fill="auto"/>
          </w:tcPr>
          <w:p w:rsidR="00EC4491" w:rsidRPr="003F324C" w:rsidRDefault="00EC4491" w:rsidP="003F324C">
            <w:pPr>
              <w:jc w:val="center"/>
              <w:rPr>
                <w:b/>
                <w:bCs/>
              </w:rPr>
            </w:pPr>
            <w:r w:rsidRPr="003F324C">
              <w:rPr>
                <w:b/>
                <w:bCs/>
              </w:rPr>
              <w:t>№</w:t>
            </w:r>
          </w:p>
        </w:tc>
        <w:tc>
          <w:tcPr>
            <w:tcW w:w="6120" w:type="dxa"/>
            <w:vMerge w:val="restart"/>
            <w:shd w:val="clear" w:color="auto" w:fill="auto"/>
          </w:tcPr>
          <w:p w:rsidR="00EC4491" w:rsidRPr="003F324C" w:rsidRDefault="00EC4491" w:rsidP="003F324C">
            <w:pPr>
              <w:jc w:val="center"/>
              <w:rPr>
                <w:b/>
                <w:bCs/>
              </w:rPr>
            </w:pPr>
            <w:r w:rsidRPr="003F324C">
              <w:rPr>
                <w:b/>
                <w:bCs/>
              </w:rPr>
              <w:t>Наименование детали</w:t>
            </w:r>
          </w:p>
        </w:tc>
        <w:tc>
          <w:tcPr>
            <w:tcW w:w="2803" w:type="dxa"/>
            <w:gridSpan w:val="2"/>
            <w:shd w:val="clear" w:color="auto" w:fill="auto"/>
          </w:tcPr>
          <w:p w:rsidR="00EC4491" w:rsidRPr="003F324C" w:rsidRDefault="00EC4491" w:rsidP="003F324C">
            <w:pPr>
              <w:jc w:val="center"/>
              <w:rPr>
                <w:b/>
                <w:bCs/>
              </w:rPr>
            </w:pPr>
            <w:r w:rsidRPr="003F324C">
              <w:rPr>
                <w:b/>
                <w:bCs/>
              </w:rPr>
              <w:t>Количество</w:t>
            </w:r>
          </w:p>
        </w:tc>
      </w:tr>
      <w:tr w:rsidR="00EC4491" w:rsidRPr="003F324C" w:rsidTr="003F324C">
        <w:trPr>
          <w:trHeight w:val="320"/>
        </w:trPr>
        <w:tc>
          <w:tcPr>
            <w:tcW w:w="648" w:type="dxa"/>
            <w:vMerge/>
            <w:shd w:val="clear" w:color="auto" w:fill="auto"/>
          </w:tcPr>
          <w:p w:rsidR="00EC4491" w:rsidRPr="003F324C" w:rsidRDefault="00EC4491" w:rsidP="003F324C">
            <w:pPr>
              <w:jc w:val="center"/>
              <w:rPr>
                <w:b/>
                <w:bCs/>
              </w:rPr>
            </w:pPr>
          </w:p>
        </w:tc>
        <w:tc>
          <w:tcPr>
            <w:tcW w:w="6120" w:type="dxa"/>
            <w:vMerge/>
            <w:shd w:val="clear" w:color="auto" w:fill="auto"/>
          </w:tcPr>
          <w:p w:rsidR="00EC4491" w:rsidRPr="003F324C" w:rsidRDefault="00EC4491" w:rsidP="003F324C">
            <w:pPr>
              <w:jc w:val="center"/>
              <w:rPr>
                <w:b/>
                <w:bCs/>
              </w:rPr>
            </w:pPr>
          </w:p>
        </w:tc>
        <w:tc>
          <w:tcPr>
            <w:tcW w:w="1440" w:type="dxa"/>
            <w:shd w:val="clear" w:color="auto" w:fill="auto"/>
          </w:tcPr>
          <w:p w:rsidR="00EC4491" w:rsidRPr="003F324C" w:rsidRDefault="00EC4491" w:rsidP="003F324C">
            <w:pPr>
              <w:jc w:val="center"/>
              <w:rPr>
                <w:b/>
                <w:bCs/>
              </w:rPr>
            </w:pPr>
            <w:r w:rsidRPr="003F324C">
              <w:rPr>
                <w:b/>
                <w:bCs/>
              </w:rPr>
              <w:t>лекал</w:t>
            </w:r>
          </w:p>
        </w:tc>
        <w:tc>
          <w:tcPr>
            <w:tcW w:w="1363" w:type="dxa"/>
            <w:shd w:val="clear" w:color="auto" w:fill="auto"/>
          </w:tcPr>
          <w:p w:rsidR="00EC4491" w:rsidRPr="003F324C" w:rsidRDefault="00EC4491" w:rsidP="003F324C">
            <w:pPr>
              <w:jc w:val="center"/>
              <w:rPr>
                <w:b/>
                <w:bCs/>
              </w:rPr>
            </w:pPr>
            <w:r w:rsidRPr="003F324C">
              <w:rPr>
                <w:b/>
                <w:bCs/>
              </w:rPr>
              <w:t>деталей</w:t>
            </w:r>
          </w:p>
        </w:tc>
      </w:tr>
      <w:tr w:rsidR="00EC4491" w:rsidRPr="00296C04" w:rsidTr="003F324C">
        <w:tc>
          <w:tcPr>
            <w:tcW w:w="648" w:type="dxa"/>
            <w:shd w:val="clear" w:color="auto" w:fill="auto"/>
          </w:tcPr>
          <w:p w:rsidR="00EC4491" w:rsidRDefault="00EC4491" w:rsidP="003F324C">
            <w:pPr>
              <w:jc w:val="center"/>
            </w:pPr>
          </w:p>
        </w:tc>
        <w:tc>
          <w:tcPr>
            <w:tcW w:w="8923" w:type="dxa"/>
            <w:gridSpan w:val="3"/>
            <w:shd w:val="clear" w:color="auto" w:fill="auto"/>
          </w:tcPr>
          <w:p w:rsidR="00EC4491" w:rsidRPr="00296C04" w:rsidRDefault="00EC4491" w:rsidP="003F324C">
            <w:pPr>
              <w:jc w:val="center"/>
            </w:pPr>
            <w:r w:rsidRPr="00296C04">
              <w:t>Женская куртка.</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w:t>
            </w:r>
          </w:p>
        </w:tc>
        <w:tc>
          <w:tcPr>
            <w:tcW w:w="6120" w:type="dxa"/>
            <w:shd w:val="clear" w:color="auto" w:fill="auto"/>
          </w:tcPr>
          <w:p w:rsidR="00EC4491" w:rsidRPr="00296C04" w:rsidRDefault="00EC4491" w:rsidP="003F324C">
            <w:pPr>
              <w:jc w:val="both"/>
            </w:pPr>
            <w:r w:rsidRPr="00296C04">
              <w:t>Центральная часть  левой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2.</w:t>
            </w:r>
          </w:p>
        </w:tc>
        <w:tc>
          <w:tcPr>
            <w:tcW w:w="6120" w:type="dxa"/>
            <w:shd w:val="clear" w:color="auto" w:fill="auto"/>
          </w:tcPr>
          <w:p w:rsidR="00EC4491" w:rsidRPr="00296C04" w:rsidRDefault="00EC4491" w:rsidP="003F324C">
            <w:pPr>
              <w:jc w:val="both"/>
            </w:pPr>
            <w:r w:rsidRPr="00296C04">
              <w:t>Средняя часть левой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3.</w:t>
            </w:r>
          </w:p>
        </w:tc>
        <w:tc>
          <w:tcPr>
            <w:tcW w:w="6120" w:type="dxa"/>
            <w:shd w:val="clear" w:color="auto" w:fill="auto"/>
          </w:tcPr>
          <w:p w:rsidR="00EC4491" w:rsidRPr="00296C04" w:rsidRDefault="00EC4491" w:rsidP="003F324C">
            <w:pPr>
              <w:jc w:val="both"/>
            </w:pPr>
            <w:r w:rsidRPr="00296C04">
              <w:t>Боковая часть левой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4.</w:t>
            </w:r>
          </w:p>
        </w:tc>
        <w:tc>
          <w:tcPr>
            <w:tcW w:w="6120" w:type="dxa"/>
            <w:shd w:val="clear" w:color="auto" w:fill="auto"/>
          </w:tcPr>
          <w:p w:rsidR="00EC4491" w:rsidRPr="00296C04" w:rsidRDefault="00EC4491" w:rsidP="003F324C">
            <w:pPr>
              <w:jc w:val="both"/>
            </w:pPr>
            <w:r w:rsidRPr="00296C04">
              <w:t>Боковая часть левой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5.</w:t>
            </w:r>
          </w:p>
        </w:tc>
        <w:tc>
          <w:tcPr>
            <w:tcW w:w="6120" w:type="dxa"/>
            <w:shd w:val="clear" w:color="auto" w:fill="auto"/>
          </w:tcPr>
          <w:p w:rsidR="00EC4491" w:rsidRPr="00296C04" w:rsidRDefault="00EC4491" w:rsidP="003F324C">
            <w:pPr>
              <w:jc w:val="both"/>
            </w:pPr>
            <w:r w:rsidRPr="00296C04">
              <w:t>Средняя часть левой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6.</w:t>
            </w:r>
          </w:p>
        </w:tc>
        <w:tc>
          <w:tcPr>
            <w:tcW w:w="6120" w:type="dxa"/>
            <w:shd w:val="clear" w:color="auto" w:fill="auto"/>
          </w:tcPr>
          <w:p w:rsidR="00EC4491" w:rsidRPr="00296C04" w:rsidRDefault="00EC4491" w:rsidP="003F324C">
            <w:pPr>
              <w:jc w:val="both"/>
            </w:pPr>
            <w:r w:rsidRPr="00296C04">
              <w:t>Центральная часть правой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7.</w:t>
            </w:r>
          </w:p>
        </w:tc>
        <w:tc>
          <w:tcPr>
            <w:tcW w:w="6120" w:type="dxa"/>
            <w:shd w:val="clear" w:color="auto" w:fill="auto"/>
          </w:tcPr>
          <w:p w:rsidR="00EC4491" w:rsidRPr="00296C04" w:rsidRDefault="00EC4491" w:rsidP="003F324C">
            <w:pPr>
              <w:jc w:val="both"/>
            </w:pPr>
            <w:r w:rsidRPr="00296C04">
              <w:t>Средняя часть правой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8.</w:t>
            </w:r>
          </w:p>
        </w:tc>
        <w:tc>
          <w:tcPr>
            <w:tcW w:w="6120" w:type="dxa"/>
            <w:shd w:val="clear" w:color="auto" w:fill="auto"/>
          </w:tcPr>
          <w:p w:rsidR="00EC4491" w:rsidRPr="00296C04" w:rsidRDefault="00EC4491" w:rsidP="003F324C">
            <w:pPr>
              <w:jc w:val="both"/>
            </w:pPr>
            <w:r w:rsidRPr="00296C04">
              <w:t>Боковая часть правой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9.</w:t>
            </w:r>
          </w:p>
        </w:tc>
        <w:tc>
          <w:tcPr>
            <w:tcW w:w="6120" w:type="dxa"/>
            <w:shd w:val="clear" w:color="auto" w:fill="auto"/>
          </w:tcPr>
          <w:p w:rsidR="00EC4491" w:rsidRPr="00296C04" w:rsidRDefault="00EC4491" w:rsidP="003F324C">
            <w:pPr>
              <w:jc w:val="both"/>
            </w:pPr>
            <w:r w:rsidRPr="00296C04">
              <w:t>Боковая часть правой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10.</w:t>
            </w:r>
          </w:p>
        </w:tc>
        <w:tc>
          <w:tcPr>
            <w:tcW w:w="6120" w:type="dxa"/>
            <w:shd w:val="clear" w:color="auto" w:fill="auto"/>
          </w:tcPr>
          <w:p w:rsidR="00EC4491" w:rsidRPr="00296C04" w:rsidRDefault="00EC4491" w:rsidP="003F324C">
            <w:pPr>
              <w:jc w:val="both"/>
            </w:pPr>
            <w:r w:rsidRPr="00296C04">
              <w:t>Средняя часть правой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11.</w:t>
            </w:r>
          </w:p>
        </w:tc>
        <w:tc>
          <w:tcPr>
            <w:tcW w:w="6120" w:type="dxa"/>
            <w:shd w:val="clear" w:color="auto" w:fill="auto"/>
          </w:tcPr>
          <w:p w:rsidR="00EC4491" w:rsidRPr="00296C04" w:rsidRDefault="00EC4491" w:rsidP="003F324C">
            <w:pPr>
              <w:jc w:val="both"/>
            </w:pPr>
            <w:r w:rsidRPr="00296C04">
              <w:t>Кокетка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12.</w:t>
            </w:r>
          </w:p>
        </w:tc>
        <w:tc>
          <w:tcPr>
            <w:tcW w:w="6120" w:type="dxa"/>
            <w:shd w:val="clear" w:color="auto" w:fill="auto"/>
          </w:tcPr>
          <w:p w:rsidR="00EC4491" w:rsidRPr="00296C04" w:rsidRDefault="00EC4491" w:rsidP="003F324C">
            <w:pPr>
              <w:jc w:val="both"/>
            </w:pPr>
            <w:r w:rsidRPr="00296C04">
              <w:t>Кокетка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13.</w:t>
            </w:r>
          </w:p>
        </w:tc>
        <w:tc>
          <w:tcPr>
            <w:tcW w:w="6120" w:type="dxa"/>
            <w:shd w:val="clear" w:color="auto" w:fill="auto"/>
          </w:tcPr>
          <w:p w:rsidR="00EC4491" w:rsidRPr="00296C04" w:rsidRDefault="00EC4491" w:rsidP="003F324C">
            <w:pPr>
              <w:jc w:val="both"/>
            </w:pPr>
            <w:r w:rsidRPr="00296C04">
              <w:t>Рукав</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14.</w:t>
            </w:r>
          </w:p>
        </w:tc>
        <w:tc>
          <w:tcPr>
            <w:tcW w:w="6120" w:type="dxa"/>
            <w:shd w:val="clear" w:color="auto" w:fill="auto"/>
          </w:tcPr>
          <w:p w:rsidR="00EC4491" w:rsidRPr="00296C04" w:rsidRDefault="00EC4491" w:rsidP="003F324C">
            <w:pPr>
              <w:jc w:val="both"/>
            </w:pPr>
            <w:r w:rsidRPr="00296C04">
              <w:t>Нижний воротник</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15.</w:t>
            </w:r>
          </w:p>
        </w:tc>
        <w:tc>
          <w:tcPr>
            <w:tcW w:w="6120" w:type="dxa"/>
            <w:shd w:val="clear" w:color="auto" w:fill="auto"/>
          </w:tcPr>
          <w:p w:rsidR="00EC4491" w:rsidRPr="00296C04" w:rsidRDefault="00EC4491" w:rsidP="003F324C">
            <w:pPr>
              <w:jc w:val="both"/>
            </w:pPr>
            <w:r w:rsidRPr="00296C04">
              <w:t>Верхний воротник</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16.</w:t>
            </w:r>
          </w:p>
        </w:tc>
        <w:tc>
          <w:tcPr>
            <w:tcW w:w="6120" w:type="dxa"/>
            <w:shd w:val="clear" w:color="auto" w:fill="auto"/>
          </w:tcPr>
          <w:p w:rsidR="00EC4491" w:rsidRPr="00296C04" w:rsidRDefault="00EC4491" w:rsidP="003F324C">
            <w:pPr>
              <w:jc w:val="both"/>
            </w:pPr>
            <w:r w:rsidRPr="00296C04">
              <w:t>Подборт правой части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17.</w:t>
            </w:r>
          </w:p>
        </w:tc>
        <w:tc>
          <w:tcPr>
            <w:tcW w:w="6120" w:type="dxa"/>
            <w:shd w:val="clear" w:color="auto" w:fill="auto"/>
          </w:tcPr>
          <w:p w:rsidR="00EC4491" w:rsidRPr="00296C04" w:rsidRDefault="00EC4491" w:rsidP="003F324C">
            <w:pPr>
              <w:jc w:val="both"/>
            </w:pPr>
            <w:r w:rsidRPr="00296C04">
              <w:t>Подборт левой части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18.</w:t>
            </w:r>
          </w:p>
        </w:tc>
        <w:tc>
          <w:tcPr>
            <w:tcW w:w="6120" w:type="dxa"/>
            <w:shd w:val="clear" w:color="auto" w:fill="auto"/>
          </w:tcPr>
          <w:p w:rsidR="00EC4491" w:rsidRPr="00296C04" w:rsidRDefault="00EC4491" w:rsidP="003F324C">
            <w:pPr>
              <w:jc w:val="both"/>
            </w:pPr>
            <w:r w:rsidRPr="00296C04">
              <w:t>Полоска для бахромы низа</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23</w:t>
            </w:r>
          </w:p>
        </w:tc>
      </w:tr>
      <w:tr w:rsidR="00EC4491" w:rsidRPr="00296C04" w:rsidTr="003F324C">
        <w:tc>
          <w:tcPr>
            <w:tcW w:w="648" w:type="dxa"/>
            <w:shd w:val="clear" w:color="auto" w:fill="auto"/>
          </w:tcPr>
          <w:p w:rsidR="00EC4491" w:rsidRPr="003F324C" w:rsidRDefault="00EC4491" w:rsidP="003F324C">
            <w:pPr>
              <w:jc w:val="center"/>
              <w:rPr>
                <w:b/>
                <w:bCs/>
                <w:u w:val="single"/>
              </w:rPr>
            </w:pPr>
          </w:p>
        </w:tc>
        <w:tc>
          <w:tcPr>
            <w:tcW w:w="7560" w:type="dxa"/>
            <w:gridSpan w:val="2"/>
            <w:tcBorders>
              <w:right w:val="nil"/>
            </w:tcBorders>
            <w:shd w:val="clear" w:color="auto" w:fill="auto"/>
          </w:tcPr>
          <w:p w:rsidR="00EC4491" w:rsidRPr="00296C04" w:rsidRDefault="00EC4491" w:rsidP="003F324C">
            <w:pPr>
              <w:jc w:val="center"/>
            </w:pPr>
            <w:r w:rsidRPr="00296C04">
              <w:t>Женская юбка.</w:t>
            </w:r>
          </w:p>
        </w:tc>
        <w:tc>
          <w:tcPr>
            <w:tcW w:w="1363" w:type="dxa"/>
            <w:tcBorders>
              <w:left w:val="nil"/>
            </w:tcBorders>
            <w:shd w:val="clear" w:color="auto" w:fill="auto"/>
          </w:tcPr>
          <w:p w:rsidR="00EC4491" w:rsidRPr="00296C04" w:rsidRDefault="00EC4491" w:rsidP="003F324C">
            <w:pPr>
              <w:jc w:val="center"/>
            </w:pP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w:t>
            </w:r>
          </w:p>
        </w:tc>
        <w:tc>
          <w:tcPr>
            <w:tcW w:w="6120" w:type="dxa"/>
            <w:shd w:val="clear" w:color="auto" w:fill="auto"/>
          </w:tcPr>
          <w:p w:rsidR="00EC4491" w:rsidRPr="00296C04" w:rsidRDefault="00EC4491" w:rsidP="003F324C">
            <w:pPr>
              <w:jc w:val="both"/>
            </w:pPr>
            <w:r w:rsidRPr="00296C04">
              <w:t>Правое переднее полотнище</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2.</w:t>
            </w:r>
          </w:p>
        </w:tc>
        <w:tc>
          <w:tcPr>
            <w:tcW w:w="6120" w:type="dxa"/>
            <w:shd w:val="clear" w:color="auto" w:fill="auto"/>
          </w:tcPr>
          <w:p w:rsidR="00EC4491" w:rsidRPr="00296C04" w:rsidRDefault="00EC4491" w:rsidP="003F324C">
            <w:pPr>
              <w:jc w:val="both"/>
            </w:pPr>
            <w:r w:rsidRPr="00296C04">
              <w:t>Левое переднее полотнище</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3.</w:t>
            </w:r>
          </w:p>
        </w:tc>
        <w:tc>
          <w:tcPr>
            <w:tcW w:w="6120" w:type="dxa"/>
            <w:shd w:val="clear" w:color="auto" w:fill="auto"/>
          </w:tcPr>
          <w:p w:rsidR="00EC4491" w:rsidRPr="00296C04" w:rsidRDefault="00EC4491" w:rsidP="003F324C">
            <w:pPr>
              <w:jc w:val="both"/>
            </w:pPr>
            <w:r w:rsidRPr="00296C04">
              <w:t>Правое заднее полотнище</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4.</w:t>
            </w:r>
          </w:p>
        </w:tc>
        <w:tc>
          <w:tcPr>
            <w:tcW w:w="6120" w:type="dxa"/>
            <w:shd w:val="clear" w:color="auto" w:fill="auto"/>
          </w:tcPr>
          <w:p w:rsidR="00EC4491" w:rsidRPr="00296C04" w:rsidRDefault="00EC4491" w:rsidP="003F324C">
            <w:pPr>
              <w:jc w:val="both"/>
            </w:pPr>
            <w:r w:rsidRPr="00296C04">
              <w:t>Левое заднее полотнище</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5.</w:t>
            </w:r>
          </w:p>
        </w:tc>
        <w:tc>
          <w:tcPr>
            <w:tcW w:w="6120" w:type="dxa"/>
            <w:shd w:val="clear" w:color="auto" w:fill="auto"/>
          </w:tcPr>
          <w:p w:rsidR="00EC4491" w:rsidRPr="00296C04" w:rsidRDefault="00EC4491" w:rsidP="003F324C">
            <w:pPr>
              <w:jc w:val="both"/>
            </w:pPr>
            <w:r w:rsidRPr="00296C04">
              <w:t>Кокетка переднего полотнища</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6.</w:t>
            </w:r>
          </w:p>
        </w:tc>
        <w:tc>
          <w:tcPr>
            <w:tcW w:w="6120" w:type="dxa"/>
            <w:shd w:val="clear" w:color="auto" w:fill="auto"/>
          </w:tcPr>
          <w:p w:rsidR="00EC4491" w:rsidRPr="00296C04" w:rsidRDefault="00EC4491" w:rsidP="003F324C">
            <w:pPr>
              <w:jc w:val="both"/>
            </w:pPr>
            <w:r w:rsidRPr="00296C04">
              <w:t>Кокетка заднего полотнища</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7.</w:t>
            </w:r>
          </w:p>
        </w:tc>
        <w:tc>
          <w:tcPr>
            <w:tcW w:w="6120" w:type="dxa"/>
            <w:shd w:val="clear" w:color="auto" w:fill="auto"/>
          </w:tcPr>
          <w:p w:rsidR="00EC4491" w:rsidRPr="00296C04" w:rsidRDefault="00EC4491" w:rsidP="003F324C">
            <w:pPr>
              <w:jc w:val="both"/>
            </w:pPr>
            <w:r w:rsidRPr="00296C04">
              <w:t>Отрезной бочок переднего полотнища</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8.</w:t>
            </w:r>
          </w:p>
        </w:tc>
        <w:tc>
          <w:tcPr>
            <w:tcW w:w="6120" w:type="dxa"/>
            <w:shd w:val="clear" w:color="auto" w:fill="auto"/>
          </w:tcPr>
          <w:p w:rsidR="00EC4491" w:rsidRPr="00296C04" w:rsidRDefault="00EC4491" w:rsidP="003F324C">
            <w:pPr>
              <w:jc w:val="both"/>
            </w:pPr>
            <w:r w:rsidRPr="00296C04">
              <w:t>Пояс</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9.</w:t>
            </w:r>
          </w:p>
        </w:tc>
        <w:tc>
          <w:tcPr>
            <w:tcW w:w="6120" w:type="dxa"/>
            <w:shd w:val="clear" w:color="auto" w:fill="auto"/>
          </w:tcPr>
          <w:p w:rsidR="00EC4491" w:rsidRPr="00296C04" w:rsidRDefault="00EC4491" w:rsidP="003F324C">
            <w:pPr>
              <w:jc w:val="both"/>
            </w:pPr>
            <w:r w:rsidRPr="00296C04">
              <w:t>Полоса для бахромы низа</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19</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10.</w:t>
            </w:r>
          </w:p>
        </w:tc>
        <w:tc>
          <w:tcPr>
            <w:tcW w:w="6120" w:type="dxa"/>
            <w:shd w:val="clear" w:color="auto" w:fill="auto"/>
          </w:tcPr>
          <w:p w:rsidR="00EC4491" w:rsidRPr="00296C04" w:rsidRDefault="00EC4491" w:rsidP="003F324C">
            <w:pPr>
              <w:jc w:val="both"/>
            </w:pPr>
            <w:r w:rsidRPr="00296C04">
              <w:t>Полоса для настрачивания на кокетку</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30</w:t>
            </w:r>
          </w:p>
        </w:tc>
      </w:tr>
      <w:tr w:rsidR="00EC4491" w:rsidRPr="00296C04" w:rsidTr="003F324C">
        <w:tc>
          <w:tcPr>
            <w:tcW w:w="648" w:type="dxa"/>
            <w:shd w:val="clear" w:color="auto" w:fill="auto"/>
          </w:tcPr>
          <w:p w:rsidR="00EC4491" w:rsidRPr="003F324C" w:rsidRDefault="00EC4491" w:rsidP="003F324C">
            <w:pPr>
              <w:jc w:val="center"/>
              <w:rPr>
                <w:b/>
                <w:bCs/>
                <w:u w:val="single"/>
              </w:rPr>
            </w:pPr>
          </w:p>
        </w:tc>
        <w:tc>
          <w:tcPr>
            <w:tcW w:w="8923" w:type="dxa"/>
            <w:gridSpan w:val="3"/>
            <w:shd w:val="clear" w:color="auto" w:fill="auto"/>
          </w:tcPr>
          <w:p w:rsidR="00EC4491" w:rsidRPr="00296C04" w:rsidRDefault="00EC4491" w:rsidP="003F324C">
            <w:pPr>
              <w:jc w:val="center"/>
            </w:pPr>
            <w:r w:rsidRPr="00296C04">
              <w:t>Женский топ.</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1.</w:t>
            </w:r>
          </w:p>
        </w:tc>
        <w:tc>
          <w:tcPr>
            <w:tcW w:w="6120" w:type="dxa"/>
            <w:shd w:val="clear" w:color="auto" w:fill="auto"/>
          </w:tcPr>
          <w:p w:rsidR="00EC4491" w:rsidRPr="00296C04" w:rsidRDefault="00EC4491" w:rsidP="003F324C">
            <w:pPr>
              <w:jc w:val="both"/>
            </w:pPr>
            <w:r w:rsidRPr="00296C04">
              <w:t>Средняя часть полочки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2.</w:t>
            </w:r>
          </w:p>
        </w:tc>
        <w:tc>
          <w:tcPr>
            <w:tcW w:w="6120" w:type="dxa"/>
            <w:shd w:val="clear" w:color="auto" w:fill="auto"/>
          </w:tcPr>
          <w:p w:rsidR="00EC4491" w:rsidRPr="00296C04" w:rsidRDefault="00EC4491" w:rsidP="003F324C">
            <w:pPr>
              <w:jc w:val="both"/>
            </w:pPr>
            <w:r w:rsidRPr="00296C04">
              <w:t>Боковая часть полочки и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3.</w:t>
            </w:r>
          </w:p>
        </w:tc>
        <w:tc>
          <w:tcPr>
            <w:tcW w:w="6120" w:type="dxa"/>
            <w:shd w:val="clear" w:color="auto" w:fill="auto"/>
          </w:tcPr>
          <w:p w:rsidR="00EC4491" w:rsidRPr="00296C04" w:rsidRDefault="00EC4491" w:rsidP="003F324C">
            <w:pPr>
              <w:jc w:val="both"/>
            </w:pPr>
            <w:r w:rsidRPr="00296C04">
              <w:t>Средняя часть спинки</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1</w:t>
            </w:r>
          </w:p>
        </w:tc>
      </w:tr>
      <w:tr w:rsidR="00EC4491" w:rsidRPr="00296C04" w:rsidTr="003F324C">
        <w:tc>
          <w:tcPr>
            <w:tcW w:w="648" w:type="dxa"/>
            <w:shd w:val="clear" w:color="auto" w:fill="auto"/>
          </w:tcPr>
          <w:p w:rsidR="00EC4491" w:rsidRPr="003F324C" w:rsidRDefault="00672E55" w:rsidP="003F324C">
            <w:pPr>
              <w:jc w:val="center"/>
              <w:rPr>
                <w:b/>
                <w:bCs/>
                <w:u w:val="single"/>
              </w:rPr>
            </w:pPr>
            <w:r w:rsidRPr="003F324C">
              <w:rPr>
                <w:b/>
                <w:bCs/>
                <w:u w:val="single"/>
              </w:rPr>
              <w:t>4.</w:t>
            </w:r>
          </w:p>
        </w:tc>
        <w:tc>
          <w:tcPr>
            <w:tcW w:w="6120" w:type="dxa"/>
            <w:shd w:val="clear" w:color="auto" w:fill="auto"/>
          </w:tcPr>
          <w:p w:rsidR="00EC4491" w:rsidRPr="00296C04" w:rsidRDefault="00EC4491" w:rsidP="003F324C">
            <w:pPr>
              <w:jc w:val="both"/>
            </w:pPr>
            <w:r w:rsidRPr="00296C04">
              <w:t>Бретель</w:t>
            </w:r>
          </w:p>
        </w:tc>
        <w:tc>
          <w:tcPr>
            <w:tcW w:w="1440" w:type="dxa"/>
            <w:shd w:val="clear" w:color="auto" w:fill="auto"/>
          </w:tcPr>
          <w:p w:rsidR="00EC4491" w:rsidRPr="00296C04" w:rsidRDefault="00EC4491" w:rsidP="003F324C">
            <w:pPr>
              <w:jc w:val="center"/>
            </w:pPr>
            <w:r w:rsidRPr="00296C04">
              <w:t>1</w:t>
            </w:r>
          </w:p>
        </w:tc>
        <w:tc>
          <w:tcPr>
            <w:tcW w:w="1363" w:type="dxa"/>
            <w:shd w:val="clear" w:color="auto" w:fill="auto"/>
          </w:tcPr>
          <w:p w:rsidR="00EC4491" w:rsidRPr="00296C04" w:rsidRDefault="00EC4491" w:rsidP="003F324C">
            <w:pPr>
              <w:jc w:val="center"/>
            </w:pPr>
            <w:r w:rsidRPr="00296C04">
              <w:t>2</w:t>
            </w:r>
          </w:p>
        </w:tc>
      </w:tr>
    </w:tbl>
    <w:p w:rsidR="00EC4491" w:rsidRDefault="00EC4491" w:rsidP="00296C04">
      <w:pPr>
        <w:tabs>
          <w:tab w:val="left" w:pos="8260"/>
        </w:tabs>
        <w:ind w:firstLine="709"/>
        <w:jc w:val="both"/>
      </w:pPr>
    </w:p>
    <w:p w:rsidR="00EC4491" w:rsidRPr="00F8049F" w:rsidRDefault="00EC4491" w:rsidP="00296C04">
      <w:pPr>
        <w:jc w:val="center"/>
        <w:rPr>
          <w:b/>
          <w:bCs/>
          <w:sz w:val="28"/>
          <w:szCs w:val="28"/>
        </w:rPr>
      </w:pPr>
      <w:r>
        <w:rPr>
          <w:b/>
          <w:bCs/>
          <w:sz w:val="28"/>
          <w:szCs w:val="28"/>
        </w:rPr>
        <w:t>2.9 ОБОСНОВАНИЕ МЕТОДА РАСКЛАДКИ ЛЕКАЛ И РАСЧЁТ ПРОЦЕНТА МЕЖЛЕКАЛЬНЫХ ВЫПАДОВ.</w:t>
      </w:r>
    </w:p>
    <w:p w:rsidR="00EC4491" w:rsidRDefault="00EC4491" w:rsidP="00296C04">
      <w:pPr>
        <w:tabs>
          <w:tab w:val="left" w:pos="2640"/>
        </w:tabs>
        <w:jc w:val="both"/>
      </w:pPr>
      <w:r>
        <w:tab/>
      </w:r>
    </w:p>
    <w:p w:rsidR="00EC4491" w:rsidRPr="00296C04" w:rsidRDefault="00EC4491" w:rsidP="00296C04">
      <w:pPr>
        <w:ind w:firstLine="709"/>
        <w:jc w:val="both"/>
        <w:rPr>
          <w:spacing w:val="6"/>
        </w:rPr>
      </w:pPr>
      <w:r w:rsidRPr="00296C04">
        <w:rPr>
          <w:spacing w:val="6"/>
        </w:rPr>
        <w:t>Задача раскладки лекал заключается в нахождении наиболее рационального расположения лекал с соблюдением правильного направления нити основы, рисунка, фактуры и минимализации процента межлекальных выпадов.</w:t>
      </w:r>
    </w:p>
    <w:p w:rsidR="00EC4491" w:rsidRPr="00296C04" w:rsidRDefault="00EC4491" w:rsidP="00296C04">
      <w:pPr>
        <w:ind w:firstLine="709"/>
        <w:jc w:val="both"/>
        <w:rPr>
          <w:spacing w:val="6"/>
        </w:rPr>
      </w:pPr>
      <w:r w:rsidRPr="00296C04">
        <w:rPr>
          <w:spacing w:val="6"/>
        </w:rPr>
        <w:t>Ткани, из которых выполнена предлагаемая модель – гладкая без рисунка и со слабо выраженным рисунком. Детали кроя в основном асимметричны.  Исходя из перечисленных факторов используется: полный комплект лекал, настил и раскладка вразворот.</w:t>
      </w:r>
    </w:p>
    <w:p w:rsidR="00EC4491" w:rsidRDefault="00EC4491" w:rsidP="00296C04">
      <w:pPr>
        <w:ind w:firstLine="709"/>
        <w:jc w:val="right"/>
        <w:rPr>
          <w:b/>
          <w:bCs/>
          <w:spacing w:val="6"/>
        </w:rPr>
      </w:pPr>
      <w:r>
        <w:rPr>
          <w:b/>
          <w:bCs/>
          <w:spacing w:val="6"/>
        </w:rPr>
        <w:t>Таблица 2.7.</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1892"/>
        <w:gridCol w:w="1944"/>
        <w:gridCol w:w="1910"/>
        <w:gridCol w:w="1931"/>
      </w:tblGrid>
      <w:tr w:rsidR="00EC4491" w:rsidRPr="003F324C" w:rsidTr="003F324C">
        <w:tc>
          <w:tcPr>
            <w:tcW w:w="1597" w:type="dxa"/>
            <w:shd w:val="clear" w:color="auto" w:fill="auto"/>
          </w:tcPr>
          <w:p w:rsidR="00EC4491" w:rsidRPr="003F324C" w:rsidRDefault="00EC4491" w:rsidP="003F324C">
            <w:pPr>
              <w:jc w:val="center"/>
              <w:rPr>
                <w:b/>
                <w:bCs/>
                <w:spacing w:val="6"/>
              </w:rPr>
            </w:pPr>
            <w:r w:rsidRPr="003F324C">
              <w:rPr>
                <w:b/>
                <w:bCs/>
                <w:spacing w:val="6"/>
              </w:rPr>
              <w:t>Наименование материала</w:t>
            </w:r>
          </w:p>
        </w:tc>
        <w:tc>
          <w:tcPr>
            <w:tcW w:w="1969" w:type="dxa"/>
            <w:shd w:val="clear" w:color="auto" w:fill="auto"/>
          </w:tcPr>
          <w:p w:rsidR="00EC4491" w:rsidRPr="003F324C" w:rsidRDefault="00EC4491" w:rsidP="003F324C">
            <w:pPr>
              <w:jc w:val="center"/>
              <w:rPr>
                <w:b/>
                <w:bCs/>
                <w:spacing w:val="6"/>
              </w:rPr>
            </w:pPr>
            <w:r w:rsidRPr="003F324C">
              <w:rPr>
                <w:b/>
                <w:bCs/>
                <w:spacing w:val="6"/>
              </w:rPr>
              <w:t>Ширина материала, см</w:t>
            </w:r>
          </w:p>
        </w:tc>
        <w:tc>
          <w:tcPr>
            <w:tcW w:w="2047" w:type="dxa"/>
            <w:shd w:val="clear" w:color="auto" w:fill="auto"/>
          </w:tcPr>
          <w:p w:rsidR="00EC4491" w:rsidRPr="003F324C" w:rsidRDefault="00EC4491" w:rsidP="003F324C">
            <w:pPr>
              <w:jc w:val="center"/>
              <w:rPr>
                <w:b/>
                <w:bCs/>
                <w:spacing w:val="6"/>
              </w:rPr>
            </w:pPr>
            <w:r w:rsidRPr="003F324C">
              <w:rPr>
                <w:b/>
                <w:bCs/>
                <w:spacing w:val="6"/>
              </w:rPr>
              <w:t>Длина материала при раскладке, см</w:t>
            </w:r>
          </w:p>
        </w:tc>
        <w:tc>
          <w:tcPr>
            <w:tcW w:w="1979" w:type="dxa"/>
            <w:shd w:val="clear" w:color="auto" w:fill="auto"/>
          </w:tcPr>
          <w:p w:rsidR="00EC4491" w:rsidRPr="003F324C" w:rsidRDefault="00EC4491" w:rsidP="003F324C">
            <w:pPr>
              <w:jc w:val="center"/>
              <w:rPr>
                <w:b/>
                <w:bCs/>
                <w:spacing w:val="6"/>
              </w:rPr>
            </w:pPr>
            <w:r w:rsidRPr="003F324C">
              <w:rPr>
                <w:b/>
                <w:bCs/>
                <w:spacing w:val="6"/>
              </w:rPr>
              <w:t>Площадь раскладки, см</w:t>
            </w:r>
            <w:r w:rsidRPr="003F324C">
              <w:rPr>
                <w:b/>
                <w:bCs/>
                <w:spacing w:val="6"/>
                <w:vertAlign w:val="superscript"/>
              </w:rPr>
              <w:t>2</w:t>
            </w:r>
          </w:p>
        </w:tc>
        <w:tc>
          <w:tcPr>
            <w:tcW w:w="1979" w:type="dxa"/>
            <w:shd w:val="clear" w:color="auto" w:fill="auto"/>
          </w:tcPr>
          <w:p w:rsidR="00EC4491" w:rsidRPr="003F324C" w:rsidRDefault="00EC4491" w:rsidP="003F324C">
            <w:pPr>
              <w:jc w:val="center"/>
              <w:rPr>
                <w:b/>
                <w:bCs/>
                <w:spacing w:val="6"/>
              </w:rPr>
            </w:pPr>
            <w:r w:rsidRPr="003F324C">
              <w:rPr>
                <w:b/>
                <w:bCs/>
                <w:spacing w:val="6"/>
              </w:rPr>
              <w:t>Площадь лекал, найденная методом повторной раскладки, см</w:t>
            </w:r>
            <w:r w:rsidRPr="003F324C">
              <w:rPr>
                <w:b/>
                <w:bCs/>
                <w:spacing w:val="6"/>
                <w:vertAlign w:val="superscript"/>
              </w:rPr>
              <w:t>2</w:t>
            </w:r>
          </w:p>
        </w:tc>
      </w:tr>
      <w:tr w:rsidR="00EC4491" w:rsidRPr="003F324C" w:rsidTr="003F324C">
        <w:tc>
          <w:tcPr>
            <w:tcW w:w="1597" w:type="dxa"/>
            <w:shd w:val="clear" w:color="auto" w:fill="auto"/>
          </w:tcPr>
          <w:p w:rsidR="00EC4491" w:rsidRPr="003F324C" w:rsidRDefault="00EC4491" w:rsidP="003F324C">
            <w:pPr>
              <w:jc w:val="center"/>
              <w:rPr>
                <w:b/>
                <w:bCs/>
                <w:spacing w:val="6"/>
              </w:rPr>
            </w:pPr>
            <w:r w:rsidRPr="003F324C">
              <w:rPr>
                <w:b/>
                <w:bCs/>
                <w:spacing w:val="6"/>
              </w:rPr>
              <w:t>1</w:t>
            </w:r>
          </w:p>
        </w:tc>
        <w:tc>
          <w:tcPr>
            <w:tcW w:w="1969" w:type="dxa"/>
            <w:shd w:val="clear" w:color="auto" w:fill="auto"/>
          </w:tcPr>
          <w:p w:rsidR="00EC4491" w:rsidRPr="003F324C" w:rsidRDefault="00EC4491" w:rsidP="003F324C">
            <w:pPr>
              <w:jc w:val="center"/>
              <w:rPr>
                <w:b/>
                <w:bCs/>
                <w:spacing w:val="6"/>
              </w:rPr>
            </w:pPr>
            <w:r w:rsidRPr="003F324C">
              <w:rPr>
                <w:b/>
                <w:bCs/>
                <w:spacing w:val="6"/>
              </w:rPr>
              <w:t>2</w:t>
            </w:r>
          </w:p>
        </w:tc>
        <w:tc>
          <w:tcPr>
            <w:tcW w:w="2047" w:type="dxa"/>
            <w:shd w:val="clear" w:color="auto" w:fill="auto"/>
          </w:tcPr>
          <w:p w:rsidR="00EC4491" w:rsidRPr="003F324C" w:rsidRDefault="00EC4491" w:rsidP="003F324C">
            <w:pPr>
              <w:jc w:val="center"/>
              <w:rPr>
                <w:b/>
                <w:bCs/>
                <w:spacing w:val="6"/>
              </w:rPr>
            </w:pPr>
            <w:r w:rsidRPr="003F324C">
              <w:rPr>
                <w:b/>
                <w:bCs/>
                <w:spacing w:val="6"/>
              </w:rPr>
              <w:t>3</w:t>
            </w:r>
          </w:p>
        </w:tc>
        <w:tc>
          <w:tcPr>
            <w:tcW w:w="1979" w:type="dxa"/>
            <w:shd w:val="clear" w:color="auto" w:fill="auto"/>
          </w:tcPr>
          <w:p w:rsidR="00EC4491" w:rsidRPr="003F324C" w:rsidRDefault="00EC4491" w:rsidP="003F324C">
            <w:pPr>
              <w:jc w:val="center"/>
              <w:rPr>
                <w:b/>
                <w:bCs/>
                <w:spacing w:val="6"/>
              </w:rPr>
            </w:pPr>
            <w:r w:rsidRPr="003F324C">
              <w:rPr>
                <w:b/>
                <w:bCs/>
                <w:spacing w:val="6"/>
              </w:rPr>
              <w:t>4</w:t>
            </w:r>
          </w:p>
        </w:tc>
        <w:tc>
          <w:tcPr>
            <w:tcW w:w="1979" w:type="dxa"/>
            <w:shd w:val="clear" w:color="auto" w:fill="auto"/>
          </w:tcPr>
          <w:p w:rsidR="00EC4491" w:rsidRPr="003F324C" w:rsidRDefault="00EC4491" w:rsidP="003F324C">
            <w:pPr>
              <w:jc w:val="center"/>
              <w:rPr>
                <w:b/>
                <w:bCs/>
                <w:spacing w:val="6"/>
              </w:rPr>
            </w:pPr>
            <w:r w:rsidRPr="003F324C">
              <w:rPr>
                <w:b/>
                <w:bCs/>
                <w:spacing w:val="6"/>
              </w:rPr>
              <w:t>5</w:t>
            </w:r>
          </w:p>
        </w:tc>
      </w:tr>
      <w:tr w:rsidR="00EC4491" w:rsidRPr="003F324C" w:rsidTr="003F324C">
        <w:tc>
          <w:tcPr>
            <w:tcW w:w="1597" w:type="dxa"/>
            <w:shd w:val="clear" w:color="auto" w:fill="auto"/>
          </w:tcPr>
          <w:p w:rsidR="00EC4491" w:rsidRPr="003F324C" w:rsidRDefault="00EC4491" w:rsidP="003F324C">
            <w:pPr>
              <w:jc w:val="both"/>
              <w:rPr>
                <w:b/>
                <w:bCs/>
                <w:spacing w:val="6"/>
              </w:rPr>
            </w:pPr>
            <w:r w:rsidRPr="003F324C">
              <w:rPr>
                <w:b/>
                <w:bCs/>
                <w:spacing w:val="6"/>
              </w:rPr>
              <w:t>Ткань № 1</w:t>
            </w:r>
          </w:p>
          <w:p w:rsidR="00EC4491" w:rsidRPr="003F324C" w:rsidRDefault="00EC4491" w:rsidP="003F324C">
            <w:pPr>
              <w:jc w:val="both"/>
              <w:rPr>
                <w:b/>
                <w:bCs/>
                <w:spacing w:val="6"/>
              </w:rPr>
            </w:pPr>
            <w:r w:rsidRPr="003F324C">
              <w:rPr>
                <w:b/>
                <w:bCs/>
                <w:spacing w:val="6"/>
              </w:rPr>
              <w:t>Ткань № 2</w:t>
            </w:r>
          </w:p>
          <w:p w:rsidR="00EC4491" w:rsidRPr="003F324C" w:rsidRDefault="00EC4491" w:rsidP="003F324C">
            <w:pPr>
              <w:jc w:val="both"/>
              <w:rPr>
                <w:b/>
                <w:bCs/>
                <w:spacing w:val="6"/>
              </w:rPr>
            </w:pPr>
            <w:r w:rsidRPr="003F324C">
              <w:rPr>
                <w:b/>
                <w:bCs/>
                <w:spacing w:val="6"/>
              </w:rPr>
              <w:t>Ткань № 3</w:t>
            </w:r>
          </w:p>
        </w:tc>
        <w:tc>
          <w:tcPr>
            <w:tcW w:w="1969" w:type="dxa"/>
            <w:shd w:val="clear" w:color="auto" w:fill="auto"/>
          </w:tcPr>
          <w:p w:rsidR="00EC4491" w:rsidRPr="003F324C" w:rsidRDefault="00EC4491" w:rsidP="003F324C">
            <w:pPr>
              <w:jc w:val="both"/>
              <w:rPr>
                <w:spacing w:val="6"/>
              </w:rPr>
            </w:pPr>
            <w:r w:rsidRPr="003F324C">
              <w:rPr>
                <w:spacing w:val="6"/>
              </w:rPr>
              <w:t>140</w:t>
            </w:r>
          </w:p>
          <w:p w:rsidR="00EC4491" w:rsidRPr="003F324C" w:rsidRDefault="00EC4491" w:rsidP="003F324C">
            <w:pPr>
              <w:jc w:val="both"/>
              <w:rPr>
                <w:spacing w:val="6"/>
              </w:rPr>
            </w:pPr>
            <w:r w:rsidRPr="003F324C">
              <w:rPr>
                <w:spacing w:val="6"/>
              </w:rPr>
              <w:t>150</w:t>
            </w:r>
          </w:p>
          <w:p w:rsidR="00EC4491" w:rsidRPr="003F324C" w:rsidRDefault="00EC4491" w:rsidP="003F324C">
            <w:pPr>
              <w:jc w:val="both"/>
              <w:rPr>
                <w:spacing w:val="6"/>
              </w:rPr>
            </w:pPr>
            <w:r w:rsidRPr="003F324C">
              <w:rPr>
                <w:spacing w:val="6"/>
              </w:rPr>
              <w:t>150</w:t>
            </w:r>
          </w:p>
        </w:tc>
        <w:tc>
          <w:tcPr>
            <w:tcW w:w="2047" w:type="dxa"/>
            <w:shd w:val="clear" w:color="auto" w:fill="auto"/>
          </w:tcPr>
          <w:p w:rsidR="00EC4491" w:rsidRPr="003F324C" w:rsidRDefault="00EC4491" w:rsidP="003F324C">
            <w:pPr>
              <w:jc w:val="both"/>
              <w:rPr>
                <w:spacing w:val="6"/>
              </w:rPr>
            </w:pPr>
            <w:r w:rsidRPr="003F324C">
              <w:rPr>
                <w:spacing w:val="6"/>
              </w:rPr>
              <w:t>84</w:t>
            </w:r>
          </w:p>
          <w:p w:rsidR="00EC4491" w:rsidRPr="003F324C" w:rsidRDefault="00EC4491" w:rsidP="003F324C">
            <w:pPr>
              <w:jc w:val="both"/>
              <w:rPr>
                <w:spacing w:val="6"/>
              </w:rPr>
            </w:pPr>
            <w:r w:rsidRPr="003F324C">
              <w:rPr>
                <w:spacing w:val="6"/>
              </w:rPr>
              <w:t>66</w:t>
            </w:r>
          </w:p>
          <w:p w:rsidR="00EC4491" w:rsidRPr="003F324C" w:rsidRDefault="00EC4491" w:rsidP="003F324C">
            <w:pPr>
              <w:jc w:val="both"/>
              <w:rPr>
                <w:spacing w:val="6"/>
              </w:rPr>
            </w:pPr>
            <w:r w:rsidRPr="003F324C">
              <w:rPr>
                <w:spacing w:val="6"/>
              </w:rPr>
              <w:t>39</w:t>
            </w:r>
          </w:p>
        </w:tc>
        <w:tc>
          <w:tcPr>
            <w:tcW w:w="1979" w:type="dxa"/>
            <w:shd w:val="clear" w:color="auto" w:fill="auto"/>
          </w:tcPr>
          <w:p w:rsidR="00EC4491" w:rsidRPr="003F324C" w:rsidRDefault="00EC4491" w:rsidP="003F324C">
            <w:pPr>
              <w:jc w:val="both"/>
              <w:rPr>
                <w:spacing w:val="6"/>
              </w:rPr>
            </w:pPr>
            <w:r w:rsidRPr="003F324C">
              <w:rPr>
                <w:spacing w:val="6"/>
              </w:rPr>
              <w:t>11760</w:t>
            </w:r>
          </w:p>
          <w:p w:rsidR="00EC4491" w:rsidRPr="003F324C" w:rsidRDefault="00EC4491" w:rsidP="003F324C">
            <w:pPr>
              <w:jc w:val="both"/>
              <w:rPr>
                <w:spacing w:val="6"/>
              </w:rPr>
            </w:pPr>
            <w:r w:rsidRPr="003F324C">
              <w:rPr>
                <w:spacing w:val="6"/>
              </w:rPr>
              <w:t>9900</w:t>
            </w:r>
          </w:p>
          <w:p w:rsidR="00EC4491" w:rsidRPr="003F324C" w:rsidRDefault="00EC4491" w:rsidP="003F324C">
            <w:pPr>
              <w:jc w:val="both"/>
              <w:rPr>
                <w:spacing w:val="6"/>
              </w:rPr>
            </w:pPr>
            <w:r w:rsidRPr="003F324C">
              <w:rPr>
                <w:spacing w:val="6"/>
              </w:rPr>
              <w:t>5850</w:t>
            </w:r>
          </w:p>
        </w:tc>
        <w:tc>
          <w:tcPr>
            <w:tcW w:w="1979" w:type="dxa"/>
            <w:shd w:val="clear" w:color="auto" w:fill="auto"/>
          </w:tcPr>
          <w:p w:rsidR="00EC4491" w:rsidRPr="003F324C" w:rsidRDefault="00EC4491" w:rsidP="003F324C">
            <w:pPr>
              <w:jc w:val="both"/>
              <w:rPr>
                <w:spacing w:val="6"/>
              </w:rPr>
            </w:pPr>
            <w:r w:rsidRPr="003F324C">
              <w:rPr>
                <w:spacing w:val="6"/>
              </w:rPr>
              <w:t>10602</w:t>
            </w:r>
          </w:p>
          <w:p w:rsidR="00EC4491" w:rsidRPr="003F324C" w:rsidRDefault="00EC4491" w:rsidP="003F324C">
            <w:pPr>
              <w:jc w:val="both"/>
              <w:rPr>
                <w:spacing w:val="6"/>
              </w:rPr>
            </w:pPr>
            <w:r w:rsidRPr="003F324C">
              <w:rPr>
                <w:spacing w:val="6"/>
              </w:rPr>
              <w:t>8811</w:t>
            </w:r>
          </w:p>
          <w:p w:rsidR="00EC4491" w:rsidRPr="003F324C" w:rsidRDefault="00EC4491" w:rsidP="003F324C">
            <w:pPr>
              <w:jc w:val="both"/>
              <w:rPr>
                <w:spacing w:val="6"/>
              </w:rPr>
            </w:pPr>
            <w:r w:rsidRPr="003F324C">
              <w:rPr>
                <w:spacing w:val="6"/>
              </w:rPr>
              <w:t>3845</w:t>
            </w:r>
          </w:p>
        </w:tc>
      </w:tr>
    </w:tbl>
    <w:p w:rsidR="00EC4491" w:rsidRDefault="00EC4491" w:rsidP="00296C04">
      <w:pPr>
        <w:ind w:firstLine="709"/>
        <w:jc w:val="both"/>
        <w:rPr>
          <w:spacing w:val="6"/>
        </w:rPr>
      </w:pPr>
    </w:p>
    <w:p w:rsidR="00EC4491" w:rsidRPr="00296C04" w:rsidRDefault="00EC4491" w:rsidP="00296C04">
      <w:pPr>
        <w:ind w:firstLine="709"/>
        <w:jc w:val="both"/>
        <w:rPr>
          <w:spacing w:val="6"/>
        </w:rPr>
      </w:pPr>
      <w:r w:rsidRPr="00296C04">
        <w:rPr>
          <w:spacing w:val="6"/>
        </w:rPr>
        <w:t xml:space="preserve">Ткань № 1. </w:t>
      </w:r>
      <w:r w:rsidRPr="00296C04">
        <w:rPr>
          <w:spacing w:val="6"/>
          <w:lang w:val="en-US"/>
        </w:rPr>
        <w:t>S</w:t>
      </w:r>
      <w:r w:rsidRPr="00296C04">
        <w:rPr>
          <w:spacing w:val="6"/>
        </w:rPr>
        <w:t xml:space="preserve">л = </w:t>
      </w:r>
      <w:r w:rsidRPr="00296C04">
        <w:rPr>
          <w:spacing w:val="6"/>
          <w:lang w:val="en-US"/>
        </w:rPr>
        <w:t>S</w:t>
      </w:r>
      <w:r w:rsidRPr="00296C04">
        <w:rPr>
          <w:spacing w:val="6"/>
        </w:rPr>
        <w:t xml:space="preserve">р – </w:t>
      </w:r>
      <w:r w:rsidRPr="00296C04">
        <w:rPr>
          <w:spacing w:val="6"/>
          <w:lang w:val="en-US"/>
        </w:rPr>
        <w:t>S</w:t>
      </w:r>
      <w:r w:rsidRPr="00296C04">
        <w:rPr>
          <w:spacing w:val="6"/>
        </w:rPr>
        <w:t>р2 + 0,9</w:t>
      </w:r>
      <w:r w:rsidRPr="00296C04">
        <w:rPr>
          <w:spacing w:val="6"/>
          <w:lang w:val="en-US"/>
        </w:rPr>
        <w:t>S</w:t>
      </w:r>
      <w:r w:rsidRPr="00296C04">
        <w:rPr>
          <w:spacing w:val="6"/>
        </w:rPr>
        <w:t>р3 = 10872 (см</w:t>
      </w:r>
      <w:r w:rsidRPr="00296C04">
        <w:rPr>
          <w:spacing w:val="6"/>
          <w:vertAlign w:val="superscript"/>
        </w:rPr>
        <w:t>2</w:t>
      </w:r>
      <w:r w:rsidRPr="00296C04">
        <w:rPr>
          <w:spacing w:val="6"/>
        </w:rPr>
        <w:t>)</w:t>
      </w:r>
    </w:p>
    <w:p w:rsidR="00EC4491" w:rsidRPr="00296C04" w:rsidRDefault="00EC4491" w:rsidP="00296C04">
      <w:pPr>
        <w:ind w:firstLine="709"/>
        <w:jc w:val="both"/>
        <w:rPr>
          <w:spacing w:val="6"/>
        </w:rPr>
      </w:pPr>
      <w:r w:rsidRPr="00296C04">
        <w:rPr>
          <w:spacing w:val="6"/>
        </w:rPr>
        <w:t xml:space="preserve">Ткань № 2. </w:t>
      </w:r>
      <w:r w:rsidRPr="00296C04">
        <w:rPr>
          <w:spacing w:val="6"/>
          <w:lang w:val="en-US"/>
        </w:rPr>
        <w:t>S</w:t>
      </w:r>
      <w:r w:rsidRPr="00296C04">
        <w:rPr>
          <w:spacing w:val="6"/>
        </w:rPr>
        <w:t xml:space="preserve">л = </w:t>
      </w:r>
      <w:r w:rsidRPr="00296C04">
        <w:rPr>
          <w:spacing w:val="6"/>
          <w:lang w:val="en-US"/>
        </w:rPr>
        <w:t>S</w:t>
      </w:r>
      <w:r w:rsidRPr="00296C04">
        <w:rPr>
          <w:spacing w:val="6"/>
        </w:rPr>
        <w:t xml:space="preserve">р – </w:t>
      </w:r>
      <w:r w:rsidRPr="00296C04">
        <w:rPr>
          <w:spacing w:val="6"/>
          <w:lang w:val="en-US"/>
        </w:rPr>
        <w:t>S</w:t>
      </w:r>
      <w:r w:rsidRPr="00296C04">
        <w:rPr>
          <w:spacing w:val="6"/>
        </w:rPr>
        <w:t>р2 + 0,9</w:t>
      </w:r>
      <w:r w:rsidRPr="00296C04">
        <w:rPr>
          <w:spacing w:val="6"/>
          <w:lang w:val="en-US"/>
        </w:rPr>
        <w:t>S</w:t>
      </w:r>
      <w:r w:rsidRPr="00296C04">
        <w:rPr>
          <w:spacing w:val="6"/>
        </w:rPr>
        <w:t>р3 = 9242 (см</w:t>
      </w:r>
      <w:r w:rsidRPr="00296C04">
        <w:rPr>
          <w:spacing w:val="6"/>
          <w:vertAlign w:val="superscript"/>
        </w:rPr>
        <w:t>2</w:t>
      </w:r>
      <w:r w:rsidRPr="00296C04">
        <w:rPr>
          <w:spacing w:val="6"/>
        </w:rPr>
        <w:t>)</w:t>
      </w:r>
    </w:p>
    <w:p w:rsidR="00EC4491" w:rsidRPr="00296C04" w:rsidRDefault="00EC4491" w:rsidP="00296C04">
      <w:pPr>
        <w:ind w:firstLine="709"/>
        <w:jc w:val="both"/>
        <w:rPr>
          <w:spacing w:val="6"/>
        </w:rPr>
      </w:pPr>
      <w:r w:rsidRPr="00296C04">
        <w:rPr>
          <w:spacing w:val="6"/>
        </w:rPr>
        <w:t xml:space="preserve">Ткань № 3. </w:t>
      </w:r>
      <w:r w:rsidRPr="00296C04">
        <w:rPr>
          <w:spacing w:val="6"/>
          <w:lang w:val="en-US"/>
        </w:rPr>
        <w:t>S</w:t>
      </w:r>
      <w:r w:rsidRPr="00296C04">
        <w:rPr>
          <w:spacing w:val="6"/>
        </w:rPr>
        <w:t xml:space="preserve">л = </w:t>
      </w:r>
      <w:r w:rsidRPr="00296C04">
        <w:rPr>
          <w:spacing w:val="6"/>
          <w:lang w:val="en-US"/>
        </w:rPr>
        <w:t>S</w:t>
      </w:r>
      <w:r w:rsidRPr="00296C04">
        <w:rPr>
          <w:spacing w:val="6"/>
        </w:rPr>
        <w:t xml:space="preserve">р – </w:t>
      </w:r>
      <w:r w:rsidRPr="00296C04">
        <w:rPr>
          <w:spacing w:val="6"/>
          <w:lang w:val="en-US"/>
        </w:rPr>
        <w:t>S</w:t>
      </w:r>
      <w:r w:rsidRPr="00296C04">
        <w:rPr>
          <w:spacing w:val="6"/>
        </w:rPr>
        <w:t>р2 + 0,9</w:t>
      </w:r>
      <w:r w:rsidRPr="00296C04">
        <w:rPr>
          <w:spacing w:val="6"/>
          <w:lang w:val="en-US"/>
        </w:rPr>
        <w:t>S</w:t>
      </w:r>
      <w:r w:rsidRPr="00296C04">
        <w:rPr>
          <w:spacing w:val="6"/>
        </w:rPr>
        <w:t>р3 = 3853 (см</w:t>
      </w:r>
      <w:r w:rsidRPr="00296C04">
        <w:rPr>
          <w:spacing w:val="6"/>
          <w:vertAlign w:val="superscript"/>
        </w:rPr>
        <w:t>2</w:t>
      </w:r>
      <w:r w:rsidRPr="00296C04">
        <w:rPr>
          <w:spacing w:val="6"/>
        </w:rPr>
        <w:t>)</w:t>
      </w:r>
    </w:p>
    <w:p w:rsidR="00EC4491" w:rsidRPr="00296C04" w:rsidRDefault="00EC4491" w:rsidP="00296C04">
      <w:pPr>
        <w:ind w:firstLine="709"/>
        <w:jc w:val="both"/>
        <w:rPr>
          <w:spacing w:val="6"/>
        </w:rPr>
      </w:pPr>
    </w:p>
    <w:p w:rsidR="00EC4491" w:rsidRPr="00296C04" w:rsidRDefault="00EC4491" w:rsidP="00296C04">
      <w:pPr>
        <w:ind w:firstLine="709"/>
        <w:jc w:val="both"/>
        <w:rPr>
          <w:spacing w:val="6"/>
        </w:rPr>
      </w:pPr>
      <w:r w:rsidRPr="00296C04">
        <w:rPr>
          <w:spacing w:val="6"/>
        </w:rPr>
        <w:t>Ткань № 1.</w:t>
      </w:r>
    </w:p>
    <w:p w:rsidR="00EC4491" w:rsidRPr="00296C04" w:rsidRDefault="00EC4491" w:rsidP="00296C04">
      <w:pPr>
        <w:ind w:firstLine="709"/>
        <w:jc w:val="both"/>
        <w:rPr>
          <w:spacing w:val="6"/>
        </w:rPr>
      </w:pPr>
      <w:r w:rsidRPr="00296C04">
        <w:rPr>
          <w:spacing w:val="6"/>
        </w:rPr>
        <w:t xml:space="preserve">Вв = </w:t>
      </w:r>
      <w:r w:rsidR="00E06558">
        <w:rPr>
          <w:spacing w:val="6"/>
          <w:position w:val="-28"/>
        </w:rPr>
        <w:pict>
          <v:shape id="_x0000_i1083" type="#_x0000_t75" style="width:78.75pt;height:33.75pt">
            <v:imagedata r:id="rId38" o:title=""/>
          </v:shape>
        </w:pict>
      </w:r>
      <w:r w:rsidRPr="00296C04">
        <w:rPr>
          <w:spacing w:val="6"/>
        </w:rPr>
        <w:t xml:space="preserve"> = </w:t>
      </w:r>
      <w:r w:rsidR="00E06558">
        <w:rPr>
          <w:spacing w:val="6"/>
          <w:position w:val="-24"/>
        </w:rPr>
        <w:pict>
          <v:shape id="_x0000_i1084" type="#_x0000_t75" style="width:111.75pt;height:32.25pt">
            <v:imagedata r:id="rId39" o:title=""/>
          </v:shape>
        </w:pict>
      </w:r>
      <w:r w:rsidRPr="00296C04">
        <w:rPr>
          <w:spacing w:val="6"/>
        </w:rPr>
        <w:t xml:space="preserve"> = 9,8%</w:t>
      </w:r>
    </w:p>
    <w:p w:rsidR="00EC4491" w:rsidRPr="00296C04" w:rsidRDefault="00EC4491" w:rsidP="00296C04">
      <w:pPr>
        <w:ind w:firstLine="709"/>
        <w:jc w:val="both"/>
        <w:rPr>
          <w:spacing w:val="6"/>
        </w:rPr>
      </w:pPr>
      <w:r w:rsidRPr="00296C04">
        <w:rPr>
          <w:spacing w:val="6"/>
        </w:rPr>
        <w:t>Ткань № 2.</w:t>
      </w:r>
    </w:p>
    <w:p w:rsidR="00EC4491" w:rsidRPr="00296C04" w:rsidRDefault="00EC4491" w:rsidP="00296C04">
      <w:pPr>
        <w:ind w:firstLine="709"/>
        <w:jc w:val="both"/>
        <w:rPr>
          <w:spacing w:val="6"/>
        </w:rPr>
      </w:pPr>
      <w:r w:rsidRPr="00296C04">
        <w:rPr>
          <w:spacing w:val="6"/>
        </w:rPr>
        <w:t xml:space="preserve">Вв = </w:t>
      </w:r>
      <w:r w:rsidR="00E06558">
        <w:rPr>
          <w:spacing w:val="6"/>
          <w:position w:val="-28"/>
        </w:rPr>
        <w:pict>
          <v:shape id="_x0000_i1085" type="#_x0000_t75" style="width:78.75pt;height:33.75pt">
            <v:imagedata r:id="rId38" o:title=""/>
          </v:shape>
        </w:pict>
      </w:r>
      <w:r w:rsidRPr="00296C04">
        <w:rPr>
          <w:spacing w:val="6"/>
        </w:rPr>
        <w:t xml:space="preserve"> = </w:t>
      </w:r>
      <w:r w:rsidR="00E06558">
        <w:rPr>
          <w:spacing w:val="6"/>
          <w:position w:val="-24"/>
        </w:rPr>
        <w:pict>
          <v:shape id="_x0000_i1086" type="#_x0000_t75" style="width:101.25pt;height:32.25pt">
            <v:imagedata r:id="rId40" o:title=""/>
          </v:shape>
        </w:pict>
      </w:r>
      <w:r w:rsidRPr="00296C04">
        <w:rPr>
          <w:spacing w:val="6"/>
        </w:rPr>
        <w:t xml:space="preserve"> = 11%</w:t>
      </w:r>
    </w:p>
    <w:p w:rsidR="00EC4491" w:rsidRPr="00296C04" w:rsidRDefault="00EC4491" w:rsidP="00296C04">
      <w:pPr>
        <w:ind w:firstLine="709"/>
        <w:jc w:val="both"/>
        <w:rPr>
          <w:spacing w:val="6"/>
        </w:rPr>
      </w:pPr>
      <w:r w:rsidRPr="00296C04">
        <w:rPr>
          <w:spacing w:val="6"/>
        </w:rPr>
        <w:t>Ткань № 3.</w:t>
      </w:r>
    </w:p>
    <w:p w:rsidR="00EC4491" w:rsidRPr="00296C04" w:rsidRDefault="00EC4491" w:rsidP="00296C04">
      <w:pPr>
        <w:ind w:firstLine="709"/>
        <w:jc w:val="both"/>
        <w:rPr>
          <w:spacing w:val="6"/>
        </w:rPr>
      </w:pPr>
      <w:r w:rsidRPr="00296C04">
        <w:rPr>
          <w:spacing w:val="6"/>
        </w:rPr>
        <w:t xml:space="preserve">Вв = </w:t>
      </w:r>
      <w:r w:rsidR="00E06558">
        <w:rPr>
          <w:spacing w:val="6"/>
          <w:position w:val="-28"/>
        </w:rPr>
        <w:pict>
          <v:shape id="_x0000_i1087" type="#_x0000_t75" style="width:78.75pt;height:33.75pt">
            <v:imagedata r:id="rId38" o:title=""/>
          </v:shape>
        </w:pict>
      </w:r>
      <w:r w:rsidRPr="00296C04">
        <w:rPr>
          <w:spacing w:val="6"/>
        </w:rPr>
        <w:t xml:space="preserve"> = </w:t>
      </w:r>
      <w:r w:rsidR="00E06558">
        <w:rPr>
          <w:spacing w:val="6"/>
          <w:position w:val="-24"/>
        </w:rPr>
        <w:pict>
          <v:shape id="_x0000_i1088" type="#_x0000_t75" style="width:102pt;height:32.25pt">
            <v:imagedata r:id="rId41" o:title=""/>
          </v:shape>
        </w:pict>
      </w:r>
      <w:r w:rsidRPr="00296C04">
        <w:rPr>
          <w:spacing w:val="6"/>
        </w:rPr>
        <w:t xml:space="preserve"> = 34%</w:t>
      </w:r>
    </w:p>
    <w:p w:rsidR="00EC4491" w:rsidRPr="00296C04" w:rsidRDefault="00EC4491" w:rsidP="00296C04">
      <w:pPr>
        <w:ind w:firstLine="709"/>
        <w:jc w:val="both"/>
        <w:rPr>
          <w:spacing w:val="6"/>
        </w:rPr>
      </w:pPr>
    </w:p>
    <w:p w:rsidR="00EC4491" w:rsidRPr="00296C04" w:rsidRDefault="00EC4491" w:rsidP="00296C04">
      <w:pPr>
        <w:ind w:firstLine="709"/>
        <w:jc w:val="both"/>
        <w:rPr>
          <w:spacing w:val="6"/>
        </w:rPr>
      </w:pPr>
      <w:r w:rsidRPr="00296C04">
        <w:rPr>
          <w:spacing w:val="6"/>
        </w:rPr>
        <w:t>Вывод: Раскладка лекал на ткани № 1 и № 2 экономична, поэтому рекомендована во внедрение в производство. Раскладка лекал ткани № 3 не экономична, в связи с этим рекомендуется совмещать две модели на одной раскладке.</w:t>
      </w:r>
    </w:p>
    <w:p w:rsidR="00EC4491" w:rsidRPr="00BA2FF5" w:rsidRDefault="00EC4491" w:rsidP="00296C04">
      <w:pPr>
        <w:ind w:firstLine="709"/>
        <w:jc w:val="both"/>
        <w:rPr>
          <w:b/>
          <w:bCs/>
          <w:spacing w:val="6"/>
        </w:rPr>
      </w:pPr>
    </w:p>
    <w:p w:rsidR="00EC4491" w:rsidRDefault="00EC4491" w:rsidP="00296C04">
      <w:pPr>
        <w:ind w:firstLine="709"/>
        <w:jc w:val="center"/>
        <w:rPr>
          <w:b/>
          <w:bCs/>
          <w:sz w:val="28"/>
          <w:szCs w:val="28"/>
        </w:rPr>
      </w:pPr>
    </w:p>
    <w:p w:rsidR="00EC4491" w:rsidRPr="00BB3678" w:rsidRDefault="00EC4491" w:rsidP="00296C04">
      <w:pPr>
        <w:ind w:firstLine="709"/>
        <w:jc w:val="center"/>
        <w:rPr>
          <w:b/>
          <w:bCs/>
          <w:sz w:val="28"/>
          <w:szCs w:val="28"/>
        </w:rPr>
      </w:pPr>
      <w:r w:rsidRPr="00BB3678">
        <w:rPr>
          <w:b/>
          <w:bCs/>
          <w:sz w:val="28"/>
          <w:szCs w:val="28"/>
        </w:rPr>
        <w:t>2.</w:t>
      </w:r>
      <w:r>
        <w:rPr>
          <w:b/>
          <w:bCs/>
          <w:sz w:val="28"/>
          <w:szCs w:val="28"/>
        </w:rPr>
        <w:t>10</w:t>
      </w:r>
      <w:r w:rsidRPr="00BB3678">
        <w:rPr>
          <w:b/>
          <w:bCs/>
          <w:sz w:val="28"/>
          <w:szCs w:val="28"/>
        </w:rPr>
        <w:t xml:space="preserve"> РАСКЛАДКА ЛЕКАЛ.</w:t>
      </w:r>
    </w:p>
    <w:p w:rsidR="00EC4491" w:rsidRPr="00296C04" w:rsidRDefault="00EC4491" w:rsidP="00296C04">
      <w:pPr>
        <w:ind w:firstLine="709"/>
        <w:jc w:val="both"/>
        <w:rPr>
          <w:spacing w:val="6"/>
        </w:rPr>
      </w:pPr>
      <w:r w:rsidRPr="00296C04">
        <w:rPr>
          <w:spacing w:val="6"/>
        </w:rPr>
        <w:t>На рисунке 2.10 приведена раскладка лекал на ткани № 1. На рисунке 2.11 приведена раскладка лекал на ткани № 2. На рисунке 2.12 приведена раскладка лекал на ткани № 3.</w:t>
      </w:r>
    </w:p>
    <w:p w:rsidR="00EC4491" w:rsidRDefault="00EC4491" w:rsidP="00296C04">
      <w:pPr>
        <w:ind w:firstLine="709"/>
        <w:jc w:val="both"/>
        <w:rPr>
          <w:b/>
          <w:bCs/>
          <w:spacing w:val="6"/>
        </w:rPr>
      </w:pPr>
    </w:p>
    <w:p w:rsidR="00EC4491" w:rsidRDefault="00EC4491" w:rsidP="00296C04">
      <w:pPr>
        <w:ind w:firstLine="709"/>
        <w:jc w:val="center"/>
        <w:rPr>
          <w:b/>
          <w:bCs/>
          <w:sz w:val="28"/>
          <w:szCs w:val="28"/>
        </w:rPr>
      </w:pPr>
      <w:r>
        <w:rPr>
          <w:b/>
          <w:bCs/>
          <w:sz w:val="28"/>
          <w:szCs w:val="28"/>
        </w:rPr>
        <w:t>2.11 ПОСЛЕДОВАТЕЛЬНОСТЬ ТЕХНОЛОГИЧЕСКОЙ ОБРАБОТКИ ЖЕНСКОГО КОСТЮМА.</w:t>
      </w:r>
    </w:p>
    <w:p w:rsidR="00EC4491" w:rsidRDefault="00EC4491" w:rsidP="00296C04">
      <w:pPr>
        <w:ind w:firstLine="709"/>
        <w:jc w:val="center"/>
      </w:pPr>
    </w:p>
    <w:p w:rsidR="00EC4491" w:rsidRDefault="00EC4491" w:rsidP="00296C04">
      <w:pPr>
        <w:ind w:firstLine="709"/>
        <w:jc w:val="right"/>
        <w:rPr>
          <w:b/>
          <w:bCs/>
        </w:rPr>
      </w:pPr>
      <w:r>
        <w:rPr>
          <w:b/>
          <w:bCs/>
        </w:rPr>
        <w:t>Таблица 2.8.</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EC4491" w:rsidRPr="003F324C" w:rsidTr="003F324C">
        <w:tc>
          <w:tcPr>
            <w:tcW w:w="828" w:type="dxa"/>
            <w:shd w:val="clear" w:color="auto" w:fill="auto"/>
          </w:tcPr>
          <w:p w:rsidR="00EC4491" w:rsidRPr="003F324C" w:rsidRDefault="00EC4491" w:rsidP="003F324C">
            <w:pPr>
              <w:jc w:val="center"/>
              <w:rPr>
                <w:b/>
                <w:bCs/>
              </w:rPr>
            </w:pPr>
            <w:r w:rsidRPr="003F324C">
              <w:rPr>
                <w:b/>
                <w:bCs/>
              </w:rPr>
              <w:t>№</w:t>
            </w:r>
          </w:p>
        </w:tc>
        <w:tc>
          <w:tcPr>
            <w:tcW w:w="8743" w:type="dxa"/>
            <w:shd w:val="clear" w:color="auto" w:fill="auto"/>
          </w:tcPr>
          <w:p w:rsidR="00EC4491" w:rsidRPr="003F324C" w:rsidRDefault="00EC4491" w:rsidP="003F324C">
            <w:pPr>
              <w:jc w:val="center"/>
              <w:rPr>
                <w:b/>
                <w:bCs/>
              </w:rPr>
            </w:pPr>
            <w:r w:rsidRPr="003F324C">
              <w:rPr>
                <w:b/>
                <w:bCs/>
              </w:rPr>
              <w:t>Наименование операции</w:t>
            </w:r>
          </w:p>
        </w:tc>
      </w:tr>
      <w:tr w:rsidR="00EC4491" w:rsidRPr="003F324C" w:rsidTr="003F324C">
        <w:tc>
          <w:tcPr>
            <w:tcW w:w="828" w:type="dxa"/>
            <w:shd w:val="clear" w:color="auto" w:fill="auto"/>
          </w:tcPr>
          <w:p w:rsidR="00EC4491" w:rsidRPr="003F324C" w:rsidRDefault="00EC4491" w:rsidP="003F324C">
            <w:pPr>
              <w:jc w:val="center"/>
              <w:rPr>
                <w:b/>
                <w:bCs/>
              </w:rPr>
            </w:pPr>
            <w:r w:rsidRPr="003F324C">
              <w:rPr>
                <w:b/>
                <w:bCs/>
              </w:rPr>
              <w:t>1</w:t>
            </w:r>
          </w:p>
        </w:tc>
        <w:tc>
          <w:tcPr>
            <w:tcW w:w="8743" w:type="dxa"/>
            <w:shd w:val="clear" w:color="auto" w:fill="auto"/>
          </w:tcPr>
          <w:p w:rsidR="00EC4491" w:rsidRPr="003F324C" w:rsidRDefault="00EC4491" w:rsidP="003F324C">
            <w:pPr>
              <w:jc w:val="center"/>
              <w:rPr>
                <w:b/>
                <w:bCs/>
              </w:rPr>
            </w:pPr>
            <w:r w:rsidRPr="003F324C">
              <w:rPr>
                <w:b/>
                <w:bCs/>
              </w:rPr>
              <w:t>2</w:t>
            </w:r>
          </w:p>
        </w:tc>
      </w:tr>
      <w:tr w:rsidR="00EC4491" w:rsidTr="003F324C">
        <w:tc>
          <w:tcPr>
            <w:tcW w:w="9571" w:type="dxa"/>
            <w:gridSpan w:val="2"/>
            <w:shd w:val="clear" w:color="auto" w:fill="auto"/>
          </w:tcPr>
          <w:p w:rsidR="00EC4491" w:rsidRPr="00296C04" w:rsidRDefault="00EC4491" w:rsidP="003F324C">
            <w:pPr>
              <w:jc w:val="center"/>
            </w:pPr>
            <w:r w:rsidRPr="00296C04">
              <w:t>Куртка.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w:t>
            </w:r>
          </w:p>
        </w:tc>
        <w:tc>
          <w:tcPr>
            <w:tcW w:w="8743" w:type="dxa"/>
            <w:shd w:val="clear" w:color="auto" w:fill="auto"/>
          </w:tcPr>
          <w:p w:rsidR="00EC4491" w:rsidRPr="00296C04" w:rsidRDefault="00EC4491" w:rsidP="003F324C">
            <w:pPr>
              <w:jc w:val="both"/>
            </w:pPr>
            <w:r w:rsidRPr="00296C04">
              <w:t>Продублировать верхний воротник и подборта.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w:t>
            </w:r>
          </w:p>
        </w:tc>
        <w:tc>
          <w:tcPr>
            <w:tcW w:w="8743" w:type="dxa"/>
            <w:shd w:val="clear" w:color="auto" w:fill="auto"/>
          </w:tcPr>
          <w:p w:rsidR="00EC4491" w:rsidRPr="00296C04" w:rsidRDefault="00EC4491" w:rsidP="003F324C">
            <w:pPr>
              <w:jc w:val="both"/>
            </w:pPr>
            <w:r w:rsidRPr="00296C04">
              <w:t xml:space="preserve">Стачать рельефные швы полочки и спинки. Обметать их на оверлоке.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3.</w:t>
            </w:r>
          </w:p>
        </w:tc>
        <w:tc>
          <w:tcPr>
            <w:tcW w:w="8743" w:type="dxa"/>
            <w:shd w:val="clear" w:color="auto" w:fill="auto"/>
          </w:tcPr>
          <w:p w:rsidR="00EC4491" w:rsidRPr="00296C04" w:rsidRDefault="00EC4491" w:rsidP="003F324C">
            <w:pPr>
              <w:jc w:val="both"/>
            </w:pPr>
            <w:r w:rsidRPr="00296C04">
              <w:t>Отстрочить их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4.</w:t>
            </w:r>
          </w:p>
        </w:tc>
        <w:tc>
          <w:tcPr>
            <w:tcW w:w="8743" w:type="dxa"/>
            <w:shd w:val="clear" w:color="auto" w:fill="auto"/>
          </w:tcPr>
          <w:p w:rsidR="00EC4491" w:rsidRPr="00296C04" w:rsidRDefault="00EC4491" w:rsidP="003F324C">
            <w:pPr>
              <w:jc w:val="both"/>
            </w:pPr>
            <w:r w:rsidRPr="00296C04">
              <w:t xml:space="preserve">Стачать средний шов спинки, не доходя до линии низа на 3 см. Обметать его на оверлоке также, не доходя 3 см до линии низа.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5.</w:t>
            </w:r>
          </w:p>
        </w:tc>
        <w:tc>
          <w:tcPr>
            <w:tcW w:w="8743" w:type="dxa"/>
            <w:shd w:val="clear" w:color="auto" w:fill="auto"/>
          </w:tcPr>
          <w:p w:rsidR="00EC4491" w:rsidRPr="00296C04" w:rsidRDefault="00EC4491" w:rsidP="003F324C">
            <w:pPr>
              <w:jc w:val="both"/>
            </w:pPr>
            <w:r w:rsidRPr="00296C04">
              <w:t>Притачать кокетку к спинке и к полочке. Обметать запасы швов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6.</w:t>
            </w:r>
          </w:p>
        </w:tc>
        <w:tc>
          <w:tcPr>
            <w:tcW w:w="8743" w:type="dxa"/>
            <w:shd w:val="clear" w:color="auto" w:fill="auto"/>
          </w:tcPr>
          <w:p w:rsidR="00EC4491" w:rsidRPr="00296C04" w:rsidRDefault="00EC4491" w:rsidP="003F324C">
            <w:pPr>
              <w:jc w:val="both"/>
            </w:pPr>
            <w:r w:rsidRPr="00296C04">
              <w:t>Отстрочить кокетку шириной шва 0,1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7.</w:t>
            </w:r>
          </w:p>
        </w:tc>
        <w:tc>
          <w:tcPr>
            <w:tcW w:w="8743" w:type="dxa"/>
            <w:shd w:val="clear" w:color="auto" w:fill="auto"/>
          </w:tcPr>
          <w:p w:rsidR="00EC4491" w:rsidRPr="00296C04" w:rsidRDefault="00EC4491" w:rsidP="003F324C">
            <w:pPr>
              <w:jc w:val="both"/>
            </w:pPr>
            <w:r w:rsidRPr="00296C04">
              <w:t>Стачать плечевые и боковые швы. Обметать их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8.</w:t>
            </w:r>
          </w:p>
        </w:tc>
        <w:tc>
          <w:tcPr>
            <w:tcW w:w="8743" w:type="dxa"/>
            <w:shd w:val="clear" w:color="auto" w:fill="auto"/>
          </w:tcPr>
          <w:p w:rsidR="00EC4491" w:rsidRPr="00296C04" w:rsidRDefault="00EC4491" w:rsidP="003F324C">
            <w:pPr>
              <w:jc w:val="both"/>
            </w:pPr>
            <w:r w:rsidRPr="00296C04">
              <w:t>Отсрочить боковые и плечевые швы шириной шва 0,1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9.</w:t>
            </w:r>
          </w:p>
        </w:tc>
        <w:tc>
          <w:tcPr>
            <w:tcW w:w="8743" w:type="dxa"/>
            <w:shd w:val="clear" w:color="auto" w:fill="auto"/>
          </w:tcPr>
          <w:p w:rsidR="00EC4491" w:rsidRPr="00296C04" w:rsidRDefault="00EC4491" w:rsidP="003F324C">
            <w:pPr>
              <w:jc w:val="both"/>
            </w:pPr>
            <w:r w:rsidRPr="00296C04">
              <w:t>Обметать полосы для бахромы вдоль продольных срезов на оверлоке. Заутюжить обмётанный припуск наизнанку с двух сторон. Отсрочить на 0,1 см от заутюженного края.</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10.</w:t>
            </w:r>
          </w:p>
        </w:tc>
        <w:tc>
          <w:tcPr>
            <w:tcW w:w="8743" w:type="dxa"/>
            <w:shd w:val="clear" w:color="auto" w:fill="auto"/>
          </w:tcPr>
          <w:p w:rsidR="00EC4491" w:rsidRPr="00296C04" w:rsidRDefault="00EC4491" w:rsidP="003F324C">
            <w:pPr>
              <w:jc w:val="both"/>
            </w:pPr>
            <w:r w:rsidRPr="00296C04">
              <w:t xml:space="preserve">Наложить полосы к линии низа левой полочки и спинки лицом к лицу через каждые 0,5 см, располагая их вверх, и приметать.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11.</w:t>
            </w:r>
          </w:p>
        </w:tc>
        <w:tc>
          <w:tcPr>
            <w:tcW w:w="8743" w:type="dxa"/>
            <w:shd w:val="clear" w:color="auto" w:fill="auto"/>
          </w:tcPr>
          <w:p w:rsidR="00EC4491" w:rsidRPr="00296C04" w:rsidRDefault="00EC4491" w:rsidP="003F324C">
            <w:pPr>
              <w:jc w:val="both"/>
            </w:pPr>
            <w:r w:rsidRPr="00296C04">
              <w:t>Припуск на подгиб низа вместе с примётанными полосками заутюжить наизнанку.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12.</w:t>
            </w:r>
          </w:p>
        </w:tc>
        <w:tc>
          <w:tcPr>
            <w:tcW w:w="8743" w:type="dxa"/>
            <w:shd w:val="clear" w:color="auto" w:fill="auto"/>
          </w:tcPr>
          <w:p w:rsidR="00EC4491" w:rsidRPr="00296C04" w:rsidRDefault="00EC4491" w:rsidP="003F324C">
            <w:pPr>
              <w:jc w:val="both"/>
            </w:pPr>
            <w:r w:rsidRPr="00296C04">
              <w:t>Обтачать верхний воротник нижним. Вывернуть налицо и проутюжить со стороны нижнего, выпуская кант из верхнего воротника.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13.</w:t>
            </w:r>
          </w:p>
        </w:tc>
        <w:tc>
          <w:tcPr>
            <w:tcW w:w="8743" w:type="dxa"/>
            <w:shd w:val="clear" w:color="auto" w:fill="auto"/>
          </w:tcPr>
          <w:p w:rsidR="00EC4491" w:rsidRPr="00296C04" w:rsidRDefault="00EC4491" w:rsidP="003F324C">
            <w:pPr>
              <w:jc w:val="both"/>
            </w:pPr>
            <w:r w:rsidRPr="00296C04">
              <w:t>Отсрочить воротник шириной шва 0,1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14.</w:t>
            </w:r>
          </w:p>
        </w:tc>
        <w:tc>
          <w:tcPr>
            <w:tcW w:w="8743" w:type="dxa"/>
            <w:shd w:val="clear" w:color="auto" w:fill="auto"/>
          </w:tcPr>
          <w:p w:rsidR="00EC4491" w:rsidRPr="00296C04" w:rsidRDefault="00EC4491" w:rsidP="003F324C">
            <w:pPr>
              <w:jc w:val="both"/>
            </w:pPr>
            <w:r w:rsidRPr="00296C04">
              <w:t>Обметать на оверлоке внутренний срез подборта.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15.</w:t>
            </w:r>
          </w:p>
        </w:tc>
        <w:tc>
          <w:tcPr>
            <w:tcW w:w="8743" w:type="dxa"/>
            <w:shd w:val="clear" w:color="auto" w:fill="auto"/>
          </w:tcPr>
          <w:p w:rsidR="00EC4491" w:rsidRPr="00296C04" w:rsidRDefault="00EC4491" w:rsidP="003F324C">
            <w:pPr>
              <w:jc w:val="both"/>
            </w:pPr>
            <w:r w:rsidRPr="00296C04">
              <w:t>Обтачать уступ и край борта подбортом.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16.</w:t>
            </w:r>
          </w:p>
        </w:tc>
        <w:tc>
          <w:tcPr>
            <w:tcW w:w="8743" w:type="dxa"/>
            <w:shd w:val="clear" w:color="auto" w:fill="auto"/>
          </w:tcPr>
          <w:p w:rsidR="00EC4491" w:rsidRPr="00296C04" w:rsidRDefault="00EC4491" w:rsidP="003F324C">
            <w:pPr>
              <w:jc w:val="both"/>
            </w:pPr>
            <w:r w:rsidRPr="00296C04">
              <w:t>Отогнуть подборт наизнанку и проутюжить его с изнанки, выпуская кант из полочки.</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17.</w:t>
            </w:r>
          </w:p>
        </w:tc>
        <w:tc>
          <w:tcPr>
            <w:tcW w:w="8743" w:type="dxa"/>
            <w:shd w:val="clear" w:color="auto" w:fill="auto"/>
          </w:tcPr>
          <w:p w:rsidR="00EC4491" w:rsidRPr="00296C04" w:rsidRDefault="00EC4491" w:rsidP="003F324C">
            <w:pPr>
              <w:jc w:val="both"/>
            </w:pPr>
            <w:r w:rsidRPr="00296C04">
              <w:t>Отстрочить край борта и уступ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18.</w:t>
            </w:r>
          </w:p>
        </w:tc>
        <w:tc>
          <w:tcPr>
            <w:tcW w:w="8743" w:type="dxa"/>
            <w:shd w:val="clear" w:color="auto" w:fill="auto"/>
          </w:tcPr>
          <w:p w:rsidR="00EC4491" w:rsidRPr="00296C04" w:rsidRDefault="00EC4491" w:rsidP="003F324C">
            <w:pPr>
              <w:jc w:val="both"/>
            </w:pPr>
            <w:r w:rsidRPr="00296C04">
              <w:t>Втачать воротник в горловину полочек от точек уступа до плечевых швов, накрывая его подбортами</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19.</w:t>
            </w:r>
          </w:p>
        </w:tc>
        <w:tc>
          <w:tcPr>
            <w:tcW w:w="8743" w:type="dxa"/>
            <w:shd w:val="clear" w:color="auto" w:fill="auto"/>
          </w:tcPr>
          <w:p w:rsidR="00EC4491" w:rsidRPr="00296C04" w:rsidRDefault="00EC4491" w:rsidP="003F324C">
            <w:pPr>
              <w:jc w:val="both"/>
            </w:pPr>
            <w:r w:rsidRPr="00296C04">
              <w:t>На уровне горловины спинки втачать только нижний воротник, заутюжить запасы швов на воротник, подогнуть внутрь срез верхнего воротника и настрочить сгиб на горловину спинки на расстоянии 0,1 см от края.</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20.</w:t>
            </w:r>
          </w:p>
        </w:tc>
        <w:tc>
          <w:tcPr>
            <w:tcW w:w="8743" w:type="dxa"/>
            <w:shd w:val="clear" w:color="auto" w:fill="auto"/>
          </w:tcPr>
          <w:p w:rsidR="00EC4491" w:rsidRPr="00296C04" w:rsidRDefault="00EC4491" w:rsidP="003F324C">
            <w:pPr>
              <w:jc w:val="both"/>
            </w:pPr>
            <w:r w:rsidRPr="00296C04">
              <w:t xml:space="preserve">Притачать подборт к левой полочке по линии низа, одновременно притачивая полосы ткани к низу изделия.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21.</w:t>
            </w:r>
          </w:p>
        </w:tc>
        <w:tc>
          <w:tcPr>
            <w:tcW w:w="8743" w:type="dxa"/>
            <w:shd w:val="clear" w:color="auto" w:fill="auto"/>
          </w:tcPr>
          <w:p w:rsidR="00EC4491" w:rsidRPr="00296C04" w:rsidRDefault="00EC4491" w:rsidP="003F324C">
            <w:pPr>
              <w:jc w:val="both"/>
            </w:pPr>
            <w:r w:rsidRPr="00296C04">
              <w:t xml:space="preserve">Наложить на линию низа с изнанки косую бейку и настрочить её шириной шва 0,1 см и 0,8 см.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22.</w:t>
            </w:r>
          </w:p>
        </w:tc>
        <w:tc>
          <w:tcPr>
            <w:tcW w:w="8743" w:type="dxa"/>
            <w:shd w:val="clear" w:color="auto" w:fill="auto"/>
          </w:tcPr>
          <w:p w:rsidR="00EC4491" w:rsidRPr="00296C04" w:rsidRDefault="00EC4491" w:rsidP="003F324C">
            <w:pPr>
              <w:jc w:val="both"/>
            </w:pPr>
            <w:r w:rsidRPr="00296C04">
              <w:t>Оставшийся нестаченным участок среднего шва спинки стачать, одновременно прихватывая настроченную косую бейку. Обметать оставшийся участок среднего шва на оверлоке, одновременно обмётывая и низ правой спинки и полочки.</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23.</w:t>
            </w:r>
          </w:p>
        </w:tc>
        <w:tc>
          <w:tcPr>
            <w:tcW w:w="8743" w:type="dxa"/>
            <w:shd w:val="clear" w:color="auto" w:fill="auto"/>
          </w:tcPr>
          <w:p w:rsidR="00EC4491" w:rsidRPr="00296C04" w:rsidRDefault="00EC4491" w:rsidP="003F324C">
            <w:pPr>
              <w:jc w:val="both"/>
            </w:pPr>
            <w:r w:rsidRPr="00296C04">
              <w:t>Стачать нижний шов рукавов. Обметать их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24.</w:t>
            </w:r>
          </w:p>
        </w:tc>
        <w:tc>
          <w:tcPr>
            <w:tcW w:w="8743" w:type="dxa"/>
            <w:shd w:val="clear" w:color="auto" w:fill="auto"/>
          </w:tcPr>
          <w:p w:rsidR="00EC4491" w:rsidRPr="00296C04" w:rsidRDefault="00EC4491" w:rsidP="003F324C">
            <w:pPr>
              <w:jc w:val="both"/>
            </w:pPr>
            <w:r w:rsidRPr="00296C04">
              <w:t>Отсрочить нижний шов рукава шириной шва 0,1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25.</w:t>
            </w:r>
          </w:p>
        </w:tc>
        <w:tc>
          <w:tcPr>
            <w:tcW w:w="8743" w:type="dxa"/>
            <w:shd w:val="clear" w:color="auto" w:fill="auto"/>
          </w:tcPr>
          <w:p w:rsidR="00EC4491" w:rsidRPr="00296C04" w:rsidRDefault="00EC4491" w:rsidP="003F324C">
            <w:pPr>
              <w:jc w:val="both"/>
            </w:pPr>
            <w:r w:rsidRPr="00296C04">
              <w:t>Обметать низ рукавов на оверлоке и заутюжить припуск на подгиб низа рукава наизнанку.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26.</w:t>
            </w:r>
          </w:p>
        </w:tc>
        <w:tc>
          <w:tcPr>
            <w:tcW w:w="8743" w:type="dxa"/>
            <w:shd w:val="clear" w:color="auto" w:fill="auto"/>
          </w:tcPr>
          <w:p w:rsidR="00EC4491" w:rsidRPr="00296C04" w:rsidRDefault="00EC4491" w:rsidP="003F324C">
            <w:pPr>
              <w:jc w:val="both"/>
            </w:pPr>
            <w:r w:rsidRPr="00296C04">
              <w:t>Отстрочить низ рукава двойной строчкой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27.</w:t>
            </w:r>
          </w:p>
        </w:tc>
        <w:tc>
          <w:tcPr>
            <w:tcW w:w="8743" w:type="dxa"/>
            <w:shd w:val="clear" w:color="auto" w:fill="auto"/>
          </w:tcPr>
          <w:p w:rsidR="00EC4491" w:rsidRPr="00296C04" w:rsidRDefault="00EC4491" w:rsidP="003F324C">
            <w:pPr>
              <w:jc w:val="both"/>
            </w:pPr>
            <w:r w:rsidRPr="00296C04">
              <w:t>Втачать рукава в проймы. Обметать запасы швов со стороны изделия.</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28.</w:t>
            </w:r>
          </w:p>
        </w:tc>
        <w:tc>
          <w:tcPr>
            <w:tcW w:w="8743" w:type="dxa"/>
            <w:shd w:val="clear" w:color="auto" w:fill="auto"/>
          </w:tcPr>
          <w:p w:rsidR="00EC4491" w:rsidRPr="00296C04" w:rsidRDefault="00EC4491" w:rsidP="003F324C">
            <w:pPr>
              <w:jc w:val="both"/>
            </w:pPr>
            <w:r w:rsidRPr="00296C04">
              <w:t>Заутюжить обмётанный низ правой полочки и спинки наизнанку.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29.</w:t>
            </w:r>
          </w:p>
        </w:tc>
        <w:tc>
          <w:tcPr>
            <w:tcW w:w="8743" w:type="dxa"/>
            <w:shd w:val="clear" w:color="auto" w:fill="auto"/>
          </w:tcPr>
          <w:p w:rsidR="00EC4491" w:rsidRPr="00296C04" w:rsidRDefault="00EC4491" w:rsidP="003F324C">
            <w:pPr>
              <w:jc w:val="both"/>
            </w:pPr>
            <w:r w:rsidRPr="00296C04">
              <w:t>Отсрочить средний шов спинки шириной шва 0,1 см и 0,7 см, одновременно отстрачивая низ правой полочки и спинки.</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30.</w:t>
            </w:r>
          </w:p>
        </w:tc>
        <w:tc>
          <w:tcPr>
            <w:tcW w:w="8743" w:type="dxa"/>
            <w:shd w:val="clear" w:color="auto" w:fill="auto"/>
          </w:tcPr>
          <w:p w:rsidR="00EC4491" w:rsidRPr="00296C04" w:rsidRDefault="00EC4491" w:rsidP="003F324C">
            <w:pPr>
              <w:jc w:val="both"/>
            </w:pPr>
            <w:r w:rsidRPr="00296C04">
              <w:t>Нашить бахрому из ниток на рукава и полочку.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31.</w:t>
            </w:r>
          </w:p>
        </w:tc>
        <w:tc>
          <w:tcPr>
            <w:tcW w:w="8743" w:type="dxa"/>
            <w:shd w:val="clear" w:color="auto" w:fill="auto"/>
          </w:tcPr>
          <w:p w:rsidR="00EC4491" w:rsidRPr="00296C04" w:rsidRDefault="00EC4491" w:rsidP="003F324C">
            <w:pPr>
              <w:jc w:val="both"/>
            </w:pPr>
            <w:r w:rsidRPr="00296C04">
              <w:t>Обметать петли на правой полочке, пришить пуговицы.</w:t>
            </w:r>
          </w:p>
        </w:tc>
      </w:tr>
      <w:tr w:rsidR="00EC4491" w:rsidTr="003F324C">
        <w:tc>
          <w:tcPr>
            <w:tcW w:w="9571" w:type="dxa"/>
            <w:gridSpan w:val="2"/>
            <w:shd w:val="clear" w:color="auto" w:fill="auto"/>
          </w:tcPr>
          <w:p w:rsidR="00EC4491" w:rsidRPr="00296C04" w:rsidRDefault="00EC4491" w:rsidP="003F324C">
            <w:pPr>
              <w:jc w:val="center"/>
            </w:pPr>
            <w:r w:rsidRPr="00296C04">
              <w:t>Юбка.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w:t>
            </w:r>
          </w:p>
        </w:tc>
        <w:tc>
          <w:tcPr>
            <w:tcW w:w="8743" w:type="dxa"/>
            <w:shd w:val="clear" w:color="auto" w:fill="auto"/>
          </w:tcPr>
          <w:p w:rsidR="00EC4491" w:rsidRPr="00296C04" w:rsidRDefault="00EC4491" w:rsidP="003F324C">
            <w:pPr>
              <w:jc w:val="both"/>
            </w:pPr>
            <w:r w:rsidRPr="00296C04">
              <w:t>Продублировать пояс.</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w:t>
            </w:r>
          </w:p>
        </w:tc>
        <w:tc>
          <w:tcPr>
            <w:tcW w:w="8743" w:type="dxa"/>
            <w:shd w:val="clear" w:color="auto" w:fill="auto"/>
          </w:tcPr>
          <w:p w:rsidR="00EC4491" w:rsidRPr="00296C04" w:rsidRDefault="00EC4491" w:rsidP="003F324C">
            <w:pPr>
              <w:jc w:val="both"/>
            </w:pPr>
            <w:r w:rsidRPr="00296C04">
              <w:t>Притачать отрезной бочок к переднему полотнищу. Обметать запасы швов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3.</w:t>
            </w:r>
          </w:p>
        </w:tc>
        <w:tc>
          <w:tcPr>
            <w:tcW w:w="8743" w:type="dxa"/>
            <w:shd w:val="clear" w:color="auto" w:fill="auto"/>
          </w:tcPr>
          <w:p w:rsidR="00EC4491" w:rsidRPr="00296C04" w:rsidRDefault="00EC4491" w:rsidP="003F324C">
            <w:pPr>
              <w:jc w:val="both"/>
            </w:pPr>
            <w:r w:rsidRPr="00296C04">
              <w:t>Отстрочить шов притачивания бочка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4.</w:t>
            </w:r>
          </w:p>
        </w:tc>
        <w:tc>
          <w:tcPr>
            <w:tcW w:w="8743" w:type="dxa"/>
            <w:shd w:val="clear" w:color="auto" w:fill="auto"/>
          </w:tcPr>
          <w:p w:rsidR="00EC4491" w:rsidRPr="00296C04" w:rsidRDefault="00EC4491" w:rsidP="003F324C">
            <w:pPr>
              <w:jc w:val="both"/>
            </w:pPr>
            <w:r w:rsidRPr="00296C04">
              <w:t>Стачать средний шов заднего полотнища, не доходя до линии низа на 3 см. Обметать запасы швов на оверлоке, также, не доходя на 3 см до линии низа изделия.</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5.</w:t>
            </w:r>
          </w:p>
        </w:tc>
        <w:tc>
          <w:tcPr>
            <w:tcW w:w="8743" w:type="dxa"/>
            <w:shd w:val="clear" w:color="auto" w:fill="auto"/>
          </w:tcPr>
          <w:p w:rsidR="00EC4491" w:rsidRPr="00296C04" w:rsidRDefault="00EC4491" w:rsidP="003F324C">
            <w:pPr>
              <w:jc w:val="both"/>
            </w:pPr>
            <w:r w:rsidRPr="00296C04">
              <w:t xml:space="preserve">Стачать боковые швы переднего и заднего полотнищ. Обметать запасы швов на оверлоке.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6.</w:t>
            </w:r>
          </w:p>
        </w:tc>
        <w:tc>
          <w:tcPr>
            <w:tcW w:w="8743" w:type="dxa"/>
            <w:shd w:val="clear" w:color="auto" w:fill="auto"/>
          </w:tcPr>
          <w:p w:rsidR="00EC4491" w:rsidRPr="00296C04" w:rsidRDefault="00EC4491" w:rsidP="003F324C">
            <w:pPr>
              <w:jc w:val="both"/>
            </w:pPr>
            <w:r w:rsidRPr="00296C04">
              <w:t>Отстрочить боковые швы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7.</w:t>
            </w:r>
          </w:p>
        </w:tc>
        <w:tc>
          <w:tcPr>
            <w:tcW w:w="8743" w:type="dxa"/>
            <w:shd w:val="clear" w:color="auto" w:fill="auto"/>
          </w:tcPr>
          <w:p w:rsidR="00EC4491" w:rsidRPr="00296C04" w:rsidRDefault="00EC4491" w:rsidP="003F324C">
            <w:pPr>
              <w:jc w:val="both"/>
            </w:pPr>
            <w:r w:rsidRPr="00296C04">
              <w:t>Стачать боковые швы кокетки. Обметать запасы швов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8.</w:t>
            </w:r>
          </w:p>
        </w:tc>
        <w:tc>
          <w:tcPr>
            <w:tcW w:w="8743" w:type="dxa"/>
            <w:shd w:val="clear" w:color="auto" w:fill="auto"/>
          </w:tcPr>
          <w:p w:rsidR="00EC4491" w:rsidRPr="00296C04" w:rsidRDefault="00EC4491" w:rsidP="003F324C">
            <w:pPr>
              <w:jc w:val="both"/>
            </w:pPr>
            <w:r w:rsidRPr="00296C04">
              <w:t>Продольные срезы полос ткани заутюжить на 0,7 см от срезов.</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9.</w:t>
            </w:r>
          </w:p>
        </w:tc>
        <w:tc>
          <w:tcPr>
            <w:tcW w:w="8743" w:type="dxa"/>
            <w:shd w:val="clear" w:color="auto" w:fill="auto"/>
          </w:tcPr>
          <w:p w:rsidR="00EC4491" w:rsidRPr="00296C04" w:rsidRDefault="00EC4491" w:rsidP="003F324C">
            <w:pPr>
              <w:jc w:val="both"/>
            </w:pPr>
            <w:r w:rsidRPr="00296C04">
              <w:t xml:space="preserve">Наложить заготовленные полосы на кокетку через 1 см. Настрочить на 0,1 см от сгиба с двух сторон.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10.</w:t>
            </w:r>
          </w:p>
        </w:tc>
        <w:tc>
          <w:tcPr>
            <w:tcW w:w="8743" w:type="dxa"/>
            <w:shd w:val="clear" w:color="auto" w:fill="auto"/>
          </w:tcPr>
          <w:p w:rsidR="00EC4491" w:rsidRPr="00296C04" w:rsidRDefault="00EC4491" w:rsidP="003F324C">
            <w:pPr>
              <w:jc w:val="both"/>
            </w:pPr>
            <w:r w:rsidRPr="00296C04">
              <w:t>Притачать кокетку к переднему и заднему полотнищу, одновременно притачивая нижние срезы настроченных полос. Обметать запасы швов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11.</w:t>
            </w:r>
          </w:p>
        </w:tc>
        <w:tc>
          <w:tcPr>
            <w:tcW w:w="8743" w:type="dxa"/>
            <w:shd w:val="clear" w:color="auto" w:fill="auto"/>
          </w:tcPr>
          <w:p w:rsidR="00EC4491" w:rsidRPr="00296C04" w:rsidRDefault="00EC4491" w:rsidP="003F324C">
            <w:pPr>
              <w:jc w:val="both"/>
            </w:pPr>
            <w:r w:rsidRPr="00296C04">
              <w:t>Отстрочить шов кокетки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12.</w:t>
            </w:r>
          </w:p>
        </w:tc>
        <w:tc>
          <w:tcPr>
            <w:tcW w:w="8743" w:type="dxa"/>
            <w:shd w:val="clear" w:color="auto" w:fill="auto"/>
          </w:tcPr>
          <w:p w:rsidR="00EC4491" w:rsidRPr="00296C04" w:rsidRDefault="00EC4491" w:rsidP="003F324C">
            <w:pPr>
              <w:jc w:val="both"/>
            </w:pPr>
            <w:r w:rsidRPr="00296C04">
              <w:t>Стачать средний шов переднего полотнища, оставляя нестаченным участок 15 см сверху (молния) и 3 см снизу. Обметать запасы шва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13.</w:t>
            </w:r>
          </w:p>
        </w:tc>
        <w:tc>
          <w:tcPr>
            <w:tcW w:w="8743" w:type="dxa"/>
            <w:shd w:val="clear" w:color="auto" w:fill="auto"/>
          </w:tcPr>
          <w:p w:rsidR="00EC4491" w:rsidRPr="00296C04" w:rsidRDefault="00EC4491" w:rsidP="003F324C">
            <w:pPr>
              <w:jc w:val="both"/>
            </w:pPr>
            <w:r w:rsidRPr="00296C04">
              <w:t>Притачать тесьму-молнию к среднему шву переднего полотнища.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14.</w:t>
            </w:r>
          </w:p>
        </w:tc>
        <w:tc>
          <w:tcPr>
            <w:tcW w:w="8743" w:type="dxa"/>
            <w:shd w:val="clear" w:color="auto" w:fill="auto"/>
          </w:tcPr>
          <w:p w:rsidR="00EC4491" w:rsidRPr="00296C04" w:rsidRDefault="00EC4491" w:rsidP="003F324C">
            <w:pPr>
              <w:jc w:val="both"/>
            </w:pPr>
            <w:r w:rsidRPr="00296C04">
              <w:t>Заготовить пояс и притачать его к юбке.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15.</w:t>
            </w:r>
          </w:p>
        </w:tc>
        <w:tc>
          <w:tcPr>
            <w:tcW w:w="8743" w:type="dxa"/>
            <w:shd w:val="clear" w:color="auto" w:fill="auto"/>
          </w:tcPr>
          <w:p w:rsidR="00EC4491" w:rsidRPr="00296C04" w:rsidRDefault="00EC4491" w:rsidP="003F324C">
            <w:pPr>
              <w:jc w:val="both"/>
            </w:pPr>
            <w:r w:rsidRPr="00296C04">
              <w:t>Отстрочить пояс по всему периметру шириной шва 0,3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16.</w:t>
            </w:r>
          </w:p>
        </w:tc>
        <w:tc>
          <w:tcPr>
            <w:tcW w:w="8743" w:type="dxa"/>
            <w:shd w:val="clear" w:color="auto" w:fill="auto"/>
          </w:tcPr>
          <w:p w:rsidR="00EC4491" w:rsidRPr="00296C04" w:rsidRDefault="00EC4491" w:rsidP="003F324C">
            <w:pPr>
              <w:jc w:val="both"/>
            </w:pPr>
            <w:r w:rsidRPr="00296C04">
              <w:t>Полоски ткани для бахромы обметать на оверлоке вдоль продольных срезов, заутюжить обмётанные срезы полосок наизнанку. Отстрочить на 0,1 см от сгиба.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17.</w:t>
            </w:r>
          </w:p>
        </w:tc>
        <w:tc>
          <w:tcPr>
            <w:tcW w:w="8743" w:type="dxa"/>
            <w:shd w:val="clear" w:color="auto" w:fill="auto"/>
          </w:tcPr>
          <w:p w:rsidR="00EC4491" w:rsidRPr="00296C04" w:rsidRDefault="00EC4491" w:rsidP="003F324C">
            <w:pPr>
              <w:jc w:val="both"/>
            </w:pPr>
            <w:r w:rsidRPr="00296C04">
              <w:t xml:space="preserve">Наложить заготовленные полоски на правые переднее и заднее полотнище лицом к лицу через каждые  0,5 см, располагая их вверх. Приметать.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18.</w:t>
            </w:r>
          </w:p>
        </w:tc>
        <w:tc>
          <w:tcPr>
            <w:tcW w:w="8743" w:type="dxa"/>
            <w:shd w:val="clear" w:color="auto" w:fill="auto"/>
          </w:tcPr>
          <w:p w:rsidR="00EC4491" w:rsidRPr="00296C04" w:rsidRDefault="00EC4491" w:rsidP="003F324C">
            <w:pPr>
              <w:jc w:val="both"/>
            </w:pPr>
            <w:r w:rsidRPr="00296C04">
              <w:t>Заутюжить припуск на подгиб низа правого переднего и заднего полотнищ наизнанку вместе с примётанными полосками.</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19.</w:t>
            </w:r>
          </w:p>
        </w:tc>
        <w:tc>
          <w:tcPr>
            <w:tcW w:w="8743" w:type="dxa"/>
            <w:shd w:val="clear" w:color="auto" w:fill="auto"/>
          </w:tcPr>
          <w:p w:rsidR="00EC4491" w:rsidRPr="00296C04" w:rsidRDefault="00EC4491" w:rsidP="003F324C">
            <w:pPr>
              <w:jc w:val="both"/>
            </w:pPr>
            <w:r w:rsidRPr="00296C04">
              <w:t>Наложить на заутюженный низ косую бейку и притачать её шириной шва 0,1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20.</w:t>
            </w:r>
          </w:p>
        </w:tc>
        <w:tc>
          <w:tcPr>
            <w:tcW w:w="8743" w:type="dxa"/>
            <w:shd w:val="clear" w:color="auto" w:fill="auto"/>
          </w:tcPr>
          <w:p w:rsidR="00EC4491" w:rsidRPr="00296C04" w:rsidRDefault="00EC4491" w:rsidP="003F324C">
            <w:pPr>
              <w:jc w:val="both"/>
            </w:pPr>
            <w:r w:rsidRPr="00296C04">
              <w:t xml:space="preserve">Стачать оставшийся нестаченным участок среднего шва переднего и заднего полотнищ, одновременно прихватывая косую бейку. Обметать оставшийся участок среднего шва на оверлоке, одновременно обмётывая и низ левого переднего и заднего полотнищ. </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21.</w:t>
            </w:r>
          </w:p>
        </w:tc>
        <w:tc>
          <w:tcPr>
            <w:tcW w:w="8743" w:type="dxa"/>
            <w:shd w:val="clear" w:color="auto" w:fill="auto"/>
          </w:tcPr>
          <w:p w:rsidR="00EC4491" w:rsidRPr="00296C04" w:rsidRDefault="00EC4491" w:rsidP="003F324C">
            <w:pPr>
              <w:jc w:val="both"/>
            </w:pPr>
            <w:r w:rsidRPr="00296C04">
              <w:t>Заутюжить обмётанный низ левого переднего и заднего полотнищ наизнанку.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22.</w:t>
            </w:r>
          </w:p>
        </w:tc>
        <w:tc>
          <w:tcPr>
            <w:tcW w:w="8743" w:type="dxa"/>
            <w:shd w:val="clear" w:color="auto" w:fill="auto"/>
          </w:tcPr>
          <w:p w:rsidR="00EC4491" w:rsidRPr="00296C04" w:rsidRDefault="00EC4491" w:rsidP="003F324C">
            <w:pPr>
              <w:jc w:val="both"/>
            </w:pPr>
            <w:r w:rsidRPr="00296C04">
              <w:t>Отсрочить средний шов переднего и заднего полотнищ шириной шва 0,1 см и 0,7 см, одновременно отстрачивая низ левого переднего и заднего полотнища.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23.</w:t>
            </w:r>
          </w:p>
        </w:tc>
        <w:tc>
          <w:tcPr>
            <w:tcW w:w="8743" w:type="dxa"/>
            <w:shd w:val="clear" w:color="auto" w:fill="auto"/>
          </w:tcPr>
          <w:p w:rsidR="00EC4491" w:rsidRPr="00296C04" w:rsidRDefault="00EC4491" w:rsidP="003F324C">
            <w:pPr>
              <w:jc w:val="both"/>
            </w:pPr>
            <w:r w:rsidRPr="00296C04">
              <w:t>Нашить бахрому на правое переднее и заднее полотнище.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24.</w:t>
            </w:r>
          </w:p>
        </w:tc>
        <w:tc>
          <w:tcPr>
            <w:tcW w:w="8743" w:type="dxa"/>
            <w:shd w:val="clear" w:color="auto" w:fill="auto"/>
          </w:tcPr>
          <w:p w:rsidR="00EC4491" w:rsidRPr="00296C04" w:rsidRDefault="00EC4491" w:rsidP="003F324C">
            <w:pPr>
              <w:jc w:val="both"/>
            </w:pPr>
            <w:r w:rsidRPr="00296C04">
              <w:t>Обметать петлю на поясе и пришить пуговицу.</w:t>
            </w:r>
          </w:p>
        </w:tc>
      </w:tr>
      <w:tr w:rsidR="00EC4491" w:rsidTr="003F324C">
        <w:tc>
          <w:tcPr>
            <w:tcW w:w="9571" w:type="dxa"/>
            <w:gridSpan w:val="2"/>
            <w:shd w:val="clear" w:color="auto" w:fill="auto"/>
          </w:tcPr>
          <w:p w:rsidR="00EC4491" w:rsidRPr="00296C04" w:rsidRDefault="00EC4491" w:rsidP="003F324C">
            <w:pPr>
              <w:jc w:val="center"/>
            </w:pPr>
            <w:r w:rsidRPr="00296C04">
              <w:t>Топ.</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1.</w:t>
            </w:r>
          </w:p>
        </w:tc>
        <w:tc>
          <w:tcPr>
            <w:tcW w:w="8743" w:type="dxa"/>
            <w:shd w:val="clear" w:color="auto" w:fill="auto"/>
          </w:tcPr>
          <w:p w:rsidR="00EC4491" w:rsidRPr="00296C04" w:rsidRDefault="00EC4491" w:rsidP="003F324C">
            <w:pPr>
              <w:jc w:val="both"/>
            </w:pPr>
            <w:r w:rsidRPr="00296C04">
              <w:t>Стачать рельефные швы полочки и спинки. Обметать запасы швов на оверлоке.</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2.</w:t>
            </w:r>
          </w:p>
        </w:tc>
        <w:tc>
          <w:tcPr>
            <w:tcW w:w="8743" w:type="dxa"/>
            <w:shd w:val="clear" w:color="auto" w:fill="auto"/>
          </w:tcPr>
          <w:p w:rsidR="00EC4491" w:rsidRPr="00296C04" w:rsidRDefault="00EC4491" w:rsidP="003F324C">
            <w:pPr>
              <w:jc w:val="both"/>
            </w:pPr>
            <w:r w:rsidRPr="00296C04">
              <w:t>Отстрочить рельефные швы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3.</w:t>
            </w:r>
          </w:p>
        </w:tc>
        <w:tc>
          <w:tcPr>
            <w:tcW w:w="8743" w:type="dxa"/>
            <w:shd w:val="clear" w:color="auto" w:fill="auto"/>
          </w:tcPr>
          <w:p w:rsidR="00EC4491" w:rsidRPr="00296C04" w:rsidRDefault="00EC4491" w:rsidP="003F324C">
            <w:pPr>
              <w:jc w:val="both"/>
            </w:pPr>
            <w:r w:rsidRPr="00296C04">
              <w:t>Обработать косой бейкой проймы и верх топа.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4.</w:t>
            </w:r>
          </w:p>
        </w:tc>
        <w:tc>
          <w:tcPr>
            <w:tcW w:w="8743" w:type="dxa"/>
            <w:shd w:val="clear" w:color="auto" w:fill="auto"/>
          </w:tcPr>
          <w:p w:rsidR="00EC4491" w:rsidRPr="00296C04" w:rsidRDefault="00EC4491" w:rsidP="003F324C">
            <w:pPr>
              <w:jc w:val="both"/>
            </w:pPr>
            <w:r w:rsidRPr="00296C04">
              <w:t>Обметать на оверлоке припуск на подгиб низа топа и проутюжить его наизнанку.</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5.</w:t>
            </w:r>
          </w:p>
        </w:tc>
        <w:tc>
          <w:tcPr>
            <w:tcW w:w="8743" w:type="dxa"/>
            <w:shd w:val="clear" w:color="auto" w:fill="auto"/>
          </w:tcPr>
          <w:p w:rsidR="00EC4491" w:rsidRPr="00296C04" w:rsidRDefault="00EC4491" w:rsidP="003F324C">
            <w:pPr>
              <w:jc w:val="both"/>
            </w:pPr>
            <w:r w:rsidRPr="00296C04">
              <w:t>Отстрочить низ топа шириной шва 0,1 см и 0,7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6.</w:t>
            </w:r>
          </w:p>
        </w:tc>
        <w:tc>
          <w:tcPr>
            <w:tcW w:w="8743" w:type="dxa"/>
            <w:shd w:val="clear" w:color="auto" w:fill="auto"/>
          </w:tcPr>
          <w:p w:rsidR="00EC4491" w:rsidRPr="00296C04" w:rsidRDefault="00EC4491" w:rsidP="003F324C">
            <w:pPr>
              <w:jc w:val="both"/>
            </w:pPr>
            <w:r w:rsidRPr="00296C04">
              <w:t>Обметать продольные срезы бретелей на оверлоке. Заутюжить обмётанные срезы наизнанку на 0,5 см.</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7.</w:t>
            </w:r>
          </w:p>
        </w:tc>
        <w:tc>
          <w:tcPr>
            <w:tcW w:w="8743" w:type="dxa"/>
            <w:shd w:val="clear" w:color="auto" w:fill="auto"/>
          </w:tcPr>
          <w:p w:rsidR="00EC4491" w:rsidRPr="00296C04" w:rsidRDefault="00EC4491" w:rsidP="003F324C">
            <w:pPr>
              <w:jc w:val="both"/>
            </w:pPr>
            <w:r w:rsidRPr="00296C04">
              <w:t>Отстрочить продольные срезы бретелей на расстоянии 0,1 см от сгиба.</w:t>
            </w:r>
          </w:p>
        </w:tc>
      </w:tr>
      <w:tr w:rsidR="00EC4491" w:rsidTr="003F324C">
        <w:tc>
          <w:tcPr>
            <w:tcW w:w="828" w:type="dxa"/>
            <w:shd w:val="clear" w:color="auto" w:fill="auto"/>
          </w:tcPr>
          <w:p w:rsidR="00EC4491" w:rsidRPr="003F324C" w:rsidRDefault="00EC4491" w:rsidP="003F324C">
            <w:pPr>
              <w:jc w:val="center"/>
              <w:rPr>
                <w:b/>
                <w:bCs/>
                <w:u w:val="single"/>
              </w:rPr>
            </w:pPr>
            <w:r w:rsidRPr="003F324C">
              <w:rPr>
                <w:b/>
                <w:bCs/>
                <w:u w:val="single"/>
              </w:rPr>
              <w:t>8.</w:t>
            </w:r>
          </w:p>
        </w:tc>
        <w:tc>
          <w:tcPr>
            <w:tcW w:w="8743" w:type="dxa"/>
            <w:shd w:val="clear" w:color="auto" w:fill="auto"/>
          </w:tcPr>
          <w:p w:rsidR="00EC4491" w:rsidRPr="00296C04" w:rsidRDefault="00EC4491" w:rsidP="003F324C">
            <w:pPr>
              <w:jc w:val="both"/>
            </w:pPr>
            <w:r w:rsidRPr="00296C04">
              <w:t>Притачать бретели к топу.</w:t>
            </w:r>
          </w:p>
        </w:tc>
      </w:tr>
    </w:tbl>
    <w:p w:rsidR="00EC4491" w:rsidRDefault="00EC4491" w:rsidP="00296C04">
      <w:pPr>
        <w:ind w:firstLine="709"/>
        <w:jc w:val="both"/>
        <w:rPr>
          <w:b/>
          <w:bCs/>
          <w:spacing w:val="6"/>
        </w:rPr>
      </w:pPr>
    </w:p>
    <w:p w:rsidR="00EC4491" w:rsidRDefault="00EC4491" w:rsidP="00296C04">
      <w:pPr>
        <w:ind w:firstLine="709"/>
        <w:jc w:val="both"/>
        <w:rPr>
          <w:b/>
          <w:bCs/>
          <w:spacing w:val="6"/>
        </w:rPr>
      </w:pPr>
    </w:p>
    <w:p w:rsidR="00EC4491" w:rsidRDefault="00EC4491"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851809" w:rsidRDefault="00851809"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tabs>
          <w:tab w:val="left" w:pos="8260"/>
        </w:tabs>
        <w:ind w:firstLine="709"/>
        <w:jc w:val="center"/>
        <w:rPr>
          <w:b/>
          <w:bCs/>
          <w:sz w:val="28"/>
          <w:szCs w:val="28"/>
        </w:rPr>
      </w:pPr>
    </w:p>
    <w:p w:rsidR="00EC4491" w:rsidRDefault="00EC4491" w:rsidP="00296C04">
      <w:pPr>
        <w:jc w:val="center"/>
        <w:rPr>
          <w:b/>
          <w:bCs/>
          <w:sz w:val="34"/>
          <w:szCs w:val="34"/>
          <w:u w:val="single"/>
        </w:rPr>
      </w:pPr>
    </w:p>
    <w:p w:rsidR="00EC4491" w:rsidRDefault="00EC4491" w:rsidP="00296C04">
      <w:pPr>
        <w:jc w:val="center"/>
        <w:rPr>
          <w:b/>
          <w:bCs/>
          <w:sz w:val="34"/>
          <w:szCs w:val="34"/>
          <w:u w:val="single"/>
        </w:rPr>
      </w:pPr>
    </w:p>
    <w:p w:rsidR="00EC4491" w:rsidRDefault="00EC4491" w:rsidP="00296C04">
      <w:pPr>
        <w:jc w:val="center"/>
        <w:rPr>
          <w:b/>
          <w:bCs/>
          <w:sz w:val="34"/>
          <w:szCs w:val="34"/>
          <w:u w:val="single"/>
        </w:rPr>
      </w:pPr>
    </w:p>
    <w:p w:rsidR="00EC4491" w:rsidRDefault="00EC4491" w:rsidP="00296C04">
      <w:pPr>
        <w:jc w:val="center"/>
        <w:rPr>
          <w:b/>
          <w:bCs/>
          <w:sz w:val="34"/>
          <w:szCs w:val="34"/>
          <w:u w:val="single"/>
        </w:rPr>
      </w:pPr>
    </w:p>
    <w:p w:rsidR="00EC4491" w:rsidRDefault="00EC4491" w:rsidP="00296C04">
      <w:pPr>
        <w:jc w:val="center"/>
        <w:rPr>
          <w:b/>
          <w:bCs/>
          <w:sz w:val="34"/>
          <w:szCs w:val="34"/>
        </w:rPr>
      </w:pPr>
      <w:r>
        <w:rPr>
          <w:b/>
          <w:bCs/>
          <w:sz w:val="34"/>
          <w:szCs w:val="34"/>
          <w:u w:val="single"/>
        </w:rPr>
        <w:t>3.</w:t>
      </w:r>
      <w:r>
        <w:rPr>
          <w:sz w:val="34"/>
          <w:szCs w:val="34"/>
        </w:rPr>
        <w:t xml:space="preserve"> </w:t>
      </w:r>
      <w:r w:rsidRPr="00A96E3A">
        <w:rPr>
          <w:b/>
          <w:bCs/>
          <w:sz w:val="34"/>
          <w:szCs w:val="34"/>
        </w:rPr>
        <w:t>ЭКОНОМИЧЕСКАЯ ЧАСТЬ.</w:t>
      </w:r>
    </w:p>
    <w:p w:rsidR="00296C04" w:rsidRDefault="00296C04" w:rsidP="00296C04">
      <w:pPr>
        <w:jc w:val="center"/>
        <w:rPr>
          <w:b/>
          <w:bCs/>
          <w:sz w:val="28"/>
          <w:szCs w:val="28"/>
        </w:rPr>
      </w:pPr>
    </w:p>
    <w:p w:rsidR="00EC4491" w:rsidRDefault="00EC4491" w:rsidP="00296C04">
      <w:pPr>
        <w:jc w:val="center"/>
        <w:rPr>
          <w:b/>
          <w:bCs/>
          <w:sz w:val="28"/>
          <w:szCs w:val="28"/>
        </w:rPr>
      </w:pPr>
      <w:r>
        <w:rPr>
          <w:b/>
          <w:bCs/>
          <w:sz w:val="28"/>
          <w:szCs w:val="28"/>
        </w:rPr>
        <w:t>3.1 БИЗНЕС-ПЛАН ПРОЕКТИРУЕМОГО ИЗДЕЛИЯ.</w:t>
      </w:r>
    </w:p>
    <w:p w:rsidR="00EC4491" w:rsidRDefault="00EC4491" w:rsidP="00296C04">
      <w:pPr>
        <w:jc w:val="center"/>
        <w:rPr>
          <w:b/>
          <w:bCs/>
          <w:sz w:val="28"/>
          <w:szCs w:val="28"/>
        </w:rPr>
      </w:pPr>
    </w:p>
    <w:p w:rsidR="00EC4491" w:rsidRDefault="00EC4491" w:rsidP="00296C04">
      <w:pPr>
        <w:jc w:val="center"/>
        <w:rPr>
          <w:b/>
          <w:bCs/>
          <w:sz w:val="28"/>
          <w:szCs w:val="28"/>
        </w:rPr>
      </w:pPr>
      <w:r>
        <w:rPr>
          <w:b/>
          <w:bCs/>
          <w:sz w:val="28"/>
          <w:szCs w:val="28"/>
        </w:rPr>
        <w:t>3.1.1. ВВЕДЕНИЕ</w:t>
      </w:r>
    </w:p>
    <w:p w:rsidR="00EC4491" w:rsidRPr="00296C04" w:rsidRDefault="00EC4491" w:rsidP="00296C04">
      <w:pPr>
        <w:ind w:firstLine="709"/>
        <w:jc w:val="both"/>
        <w:rPr>
          <w:spacing w:val="6"/>
        </w:rPr>
      </w:pPr>
      <w:r w:rsidRPr="00296C04">
        <w:rPr>
          <w:spacing w:val="6"/>
        </w:rPr>
        <w:t xml:space="preserve">На пороге </w:t>
      </w:r>
      <w:r w:rsidRPr="00296C04">
        <w:rPr>
          <w:spacing w:val="6"/>
          <w:lang w:val="en-US"/>
        </w:rPr>
        <w:t>XX</w:t>
      </w:r>
      <w:r w:rsidRPr="00296C04">
        <w:rPr>
          <w:spacing w:val="6"/>
        </w:rPr>
        <w:t xml:space="preserve"> и в начале </w:t>
      </w:r>
      <w:r w:rsidRPr="00296C04">
        <w:rPr>
          <w:spacing w:val="6"/>
          <w:lang w:val="en-US"/>
        </w:rPr>
        <w:t>XXI</w:t>
      </w:r>
      <w:r w:rsidRPr="00296C04">
        <w:rPr>
          <w:spacing w:val="6"/>
        </w:rPr>
        <w:t xml:space="preserve"> веков время сжалось, распространяя свои по-новому жесткие требования на всё. Изменения обгоняют друг друга, особенно это заметно в экономической сфере. В лёгкой промышленности и торговле мы наблюдаем как мода, стиль становятся ведущими факторами успешной реализации одежды и аксессуаров.</w:t>
      </w:r>
    </w:p>
    <w:p w:rsidR="00EC4491" w:rsidRPr="00296C04" w:rsidRDefault="00EC4491" w:rsidP="00296C04">
      <w:pPr>
        <w:ind w:firstLine="709"/>
        <w:jc w:val="both"/>
        <w:rPr>
          <w:spacing w:val="6"/>
        </w:rPr>
      </w:pPr>
      <w:r w:rsidRPr="00296C04">
        <w:rPr>
          <w:spacing w:val="6"/>
        </w:rPr>
        <w:t xml:space="preserve">После падения “железного занавеса”  российские производители текстильной и швейной продукции оказались не готовыми к борьбе за отечественного покупателя со своими конкурентами с Запада и Востока. Если первые предлагали дорогие изделия высокого качества, то вторые выигрывали благодаря низкой цене. </w:t>
      </w:r>
    </w:p>
    <w:p w:rsidR="00EC4491" w:rsidRPr="00296C04" w:rsidRDefault="00EC4491" w:rsidP="00296C04">
      <w:pPr>
        <w:ind w:firstLine="709"/>
        <w:jc w:val="both"/>
        <w:rPr>
          <w:spacing w:val="6"/>
        </w:rPr>
      </w:pPr>
      <w:r w:rsidRPr="00296C04">
        <w:rPr>
          <w:spacing w:val="6"/>
        </w:rPr>
        <w:t>В последние годы рынок переполнен китайским товаром, который не имеет эстетического вкуса и качества. Общеизвестен факт, что Китай держит лидерство по количеству произведенных в нем поддельных товаров, в том числе и в швейной промышленности.</w:t>
      </w:r>
    </w:p>
    <w:p w:rsidR="00EC4491" w:rsidRPr="00296C04" w:rsidRDefault="00EC4491" w:rsidP="00296C04">
      <w:pPr>
        <w:ind w:firstLine="709"/>
        <w:jc w:val="both"/>
        <w:rPr>
          <w:spacing w:val="6"/>
        </w:rPr>
      </w:pPr>
      <w:r w:rsidRPr="00296C04">
        <w:rPr>
          <w:spacing w:val="6"/>
        </w:rPr>
        <w:t xml:space="preserve">В основном используются дешевые, некачественные ткани, что в целом “убивает” изначальную идею  модельера и отрицательно влияет на имидж подделываемой марки. Такая участь постигла в частности </w:t>
      </w:r>
      <w:r w:rsidRPr="00296C04">
        <w:rPr>
          <w:spacing w:val="6"/>
          <w:lang w:val="en-US"/>
        </w:rPr>
        <w:t>Versace</w:t>
      </w:r>
      <w:r w:rsidRPr="00296C04">
        <w:rPr>
          <w:spacing w:val="6"/>
        </w:rPr>
        <w:t xml:space="preserve">, </w:t>
      </w:r>
      <w:r w:rsidRPr="00296C04">
        <w:rPr>
          <w:spacing w:val="6"/>
          <w:lang w:val="en-US"/>
        </w:rPr>
        <w:t>D</w:t>
      </w:r>
      <w:r w:rsidRPr="00296C04">
        <w:rPr>
          <w:spacing w:val="6"/>
        </w:rPr>
        <w:t>&amp;</w:t>
      </w:r>
      <w:r w:rsidRPr="00296C04">
        <w:rPr>
          <w:spacing w:val="6"/>
          <w:lang w:val="en-US"/>
        </w:rPr>
        <w:t>G</w:t>
      </w:r>
      <w:r w:rsidRPr="00296C04">
        <w:rPr>
          <w:spacing w:val="6"/>
        </w:rPr>
        <w:t xml:space="preserve">, </w:t>
      </w:r>
      <w:r w:rsidRPr="00296C04">
        <w:rPr>
          <w:spacing w:val="6"/>
          <w:lang w:val="en-US"/>
        </w:rPr>
        <w:t>MaxMara</w:t>
      </w:r>
      <w:r w:rsidRPr="00296C04">
        <w:rPr>
          <w:spacing w:val="6"/>
        </w:rPr>
        <w:t xml:space="preserve"> и ряд других.</w:t>
      </w:r>
    </w:p>
    <w:p w:rsidR="00EC4491" w:rsidRPr="00296C04" w:rsidRDefault="00EC4491" w:rsidP="00296C04">
      <w:pPr>
        <w:ind w:firstLine="709"/>
        <w:jc w:val="both"/>
        <w:rPr>
          <w:spacing w:val="6"/>
        </w:rPr>
      </w:pPr>
      <w:r w:rsidRPr="00296C04">
        <w:rPr>
          <w:spacing w:val="6"/>
        </w:rPr>
        <w:t>Одним из основных рынков сбыта китайской продукции является Россия. Можно заключить, что в целом обилие и низкая стоимость китайской одежды, отрицательно повлияла на вкусы отечественного потребителя, т.к. люди в основном приобретали изделия наиболее похожие на дорогостоящие оригиналы. При этом, не редко сочетая не сочетаемое.</w:t>
      </w:r>
    </w:p>
    <w:p w:rsidR="00EC4491" w:rsidRPr="00296C04" w:rsidRDefault="00EC4491" w:rsidP="00296C04">
      <w:pPr>
        <w:ind w:firstLine="709"/>
        <w:jc w:val="both"/>
        <w:rPr>
          <w:spacing w:val="6"/>
        </w:rPr>
      </w:pPr>
      <w:r w:rsidRPr="00296C04">
        <w:rPr>
          <w:spacing w:val="6"/>
        </w:rPr>
        <w:t>В нашей стране в течении длительного времени пропагандировалась преимущества крупного производства. При определённых положительных сторонах такая абсолютизация приводила к отсутствию условий для формирования конкурентных отношений. Что касается швейной отрасли, то результат был на лицо: подавляющая масса сограждан одевалась в одинаковые вещи, не радуя глаз разнообразием фасонов и расцветок.</w:t>
      </w:r>
    </w:p>
    <w:p w:rsidR="00EC4491" w:rsidRPr="00296C04" w:rsidRDefault="00EC4491" w:rsidP="00296C04">
      <w:pPr>
        <w:ind w:firstLine="709"/>
        <w:jc w:val="both"/>
        <w:rPr>
          <w:spacing w:val="6"/>
        </w:rPr>
      </w:pPr>
      <w:r w:rsidRPr="00296C04">
        <w:rPr>
          <w:spacing w:val="6"/>
        </w:rPr>
        <w:t>Сейчас, в условиях рыночной экономики возможности малых предприятий велики, они обладают высокой динамичностью, маневренностью. В швейном производстве это отражается прежде всего на появлении большого разнообразия ассортимента изделий, на возможности удовлетворять индивидуальные потребности в самовыражении. Положительные черты малого бизнеса включают в себя и ускоренное внедрение новых технологий, и быстрое освоение прогрессивного оборудования, и возможности безболезненной переориентации производства в связи с изменениями моды, и способность создавать одухотворённую одежду, несущую на себе авторский отпечаток.</w:t>
      </w:r>
    </w:p>
    <w:p w:rsidR="00EC4491" w:rsidRPr="00296C04" w:rsidRDefault="00EC4491" w:rsidP="00296C04">
      <w:pPr>
        <w:ind w:firstLine="709"/>
        <w:jc w:val="both"/>
        <w:rPr>
          <w:spacing w:val="6"/>
        </w:rPr>
      </w:pPr>
      <w:r w:rsidRPr="00296C04">
        <w:rPr>
          <w:spacing w:val="6"/>
        </w:rPr>
        <w:t>В современных условиях рыночной экономики важно обеспечить конкурентный характер производства. Основными стратегическими задачами являются: способность найти свою «хозяйственную нишу», изучение состояния рынка, внедрение моделей, пользующихся спросом. В разработке конкурентоспособных изделий ведущая роль отводится дизайнеру художнику. Возлагаемая на него ответственность подразумевает гибкое реагирование на изменения моды, профессионализм, постоянно анализирование и учёт сложившейся на рынке ситуации.</w:t>
      </w:r>
    </w:p>
    <w:p w:rsidR="00EC4491" w:rsidRPr="00296C04" w:rsidRDefault="00EC4491" w:rsidP="00296C04">
      <w:pPr>
        <w:ind w:firstLine="709"/>
        <w:jc w:val="both"/>
        <w:rPr>
          <w:spacing w:val="6"/>
        </w:rPr>
      </w:pPr>
      <w:r w:rsidRPr="00296C04">
        <w:rPr>
          <w:spacing w:val="6"/>
        </w:rPr>
        <w:t>Помимо отечественной одежды люди получили возможность покупать импортную. С одной стороны это позволило удовлетворить спрос, но с другой такая одежда создала серьёзную конкуренцию нашим производителям, имеющим ещё небольшой опыт существования в условиях рынка. Эта ситуация обострилась особенно сегодня, в период кризиса. Множество потребителей осталось не в состоянии покупать качественную одежду из-за возникшего несоответствия между ростом цен и заработной платой. Разница в стоимости на некачественные рыночные вещи и на остромодную, качественную одежду из бутика становится всё более и более астрономической. Сейчас особенно остро стоит проблема в производстве одежды, которая будет выполнена на соответствующем уровне и при этом удовлетворять разнообразным вкусам, потребностям и возможностям потребителей.</w:t>
      </w:r>
    </w:p>
    <w:p w:rsidR="00EC4491" w:rsidRPr="00296C04" w:rsidRDefault="00EC4491" w:rsidP="00296C04">
      <w:pPr>
        <w:ind w:firstLine="709"/>
        <w:jc w:val="both"/>
        <w:rPr>
          <w:spacing w:val="6"/>
        </w:rPr>
      </w:pPr>
      <w:r w:rsidRPr="00296C04">
        <w:rPr>
          <w:spacing w:val="6"/>
        </w:rPr>
        <w:t>Здесь на сцену выходит дизайнер, который должен постоянно оттачивать свои профессиональные навыки, находясь в курсе последних новинок в области моды и технологий, чутко отслеживать достижения и неудачи конкурентов.</w:t>
      </w:r>
    </w:p>
    <w:p w:rsidR="00EC4491" w:rsidRPr="00296C04" w:rsidRDefault="00EC4491" w:rsidP="00296C04">
      <w:pPr>
        <w:ind w:firstLine="709"/>
        <w:jc w:val="both"/>
        <w:rPr>
          <w:spacing w:val="6"/>
        </w:rPr>
      </w:pPr>
      <w:r w:rsidRPr="00296C04">
        <w:rPr>
          <w:spacing w:val="6"/>
        </w:rPr>
        <w:t>Основная задача в производстве индивидуальной одежды с учётом возрастной группы, профессиональной деятельности, социального слоя, образа жизни, особенностей фигуры, конкурентоспособную и доступную в цене.</w:t>
      </w:r>
    </w:p>
    <w:p w:rsidR="00EC4491" w:rsidRPr="00296C04" w:rsidRDefault="00EC4491" w:rsidP="00296C04">
      <w:pPr>
        <w:ind w:firstLine="709"/>
        <w:jc w:val="both"/>
        <w:rPr>
          <w:spacing w:val="6"/>
        </w:rPr>
      </w:pPr>
      <w:r w:rsidRPr="00296C04">
        <w:rPr>
          <w:spacing w:val="6"/>
        </w:rPr>
        <w:t>Предлагаемая коллекция предназначена не для масс, а для клиенток, которые хотели бы выглядеть женственно и элегантно. Коллекция городской повседневной одежды, обладающая легко узнаваемым джинсовым стилем, сшита из плотной ткани – денима. Изделия предназначены как для единичного типа производства, так и для  производства малыми партиями. Индивидуальный пошив обусловлен наличием сложными в обработке деталями и ярко выраженной образности моделей (не для всех). Цена на эти изделия выше, чем при массовом производстве, но существенно ниже, чем на импортные. Покупатель, обладающий выраженным индивидуальным вкусом готов платить за оригинальность и невозможность встретить обладательницу такого же костюма.</w:t>
      </w:r>
    </w:p>
    <w:p w:rsidR="00EC4491" w:rsidRPr="00296C04" w:rsidRDefault="00EC4491" w:rsidP="00296C04">
      <w:pPr>
        <w:ind w:firstLine="709"/>
        <w:jc w:val="both"/>
        <w:rPr>
          <w:spacing w:val="6"/>
        </w:rPr>
      </w:pPr>
      <w:r w:rsidRPr="00296C04">
        <w:rPr>
          <w:spacing w:val="6"/>
        </w:rPr>
        <w:t>Сегодня уровень нашего образования выпускников академий и институтов швейной отрасли и горячее желание молодых дизайнеров творить, и трудится, вселяет надежду на то, что недалеки дни, когда возможно будет приобретать стильную, модную, образную одежду не только под марками иностранных фирм, но и под логотипами с русскими именами. Одежду художников-модельеров, которые будут достойно конкурировать как друг с другом, так и со своими иностранными коллегами. Разрабатываемая коллекция стремится внести свою лепту в приближение и укрепление этих дней.</w:t>
      </w:r>
    </w:p>
    <w:p w:rsidR="00EC4491" w:rsidRPr="00296C04" w:rsidRDefault="00EC4491" w:rsidP="00296C04">
      <w:pPr>
        <w:ind w:firstLine="709"/>
        <w:jc w:val="both"/>
        <w:rPr>
          <w:spacing w:val="6"/>
        </w:rPr>
      </w:pPr>
    </w:p>
    <w:p w:rsidR="00EC4491" w:rsidRPr="0085643C" w:rsidRDefault="00EC4491" w:rsidP="00296C04">
      <w:pPr>
        <w:jc w:val="center"/>
        <w:rPr>
          <w:b/>
          <w:bCs/>
          <w:sz w:val="28"/>
          <w:szCs w:val="28"/>
        </w:rPr>
      </w:pPr>
      <w:r w:rsidRPr="0085643C">
        <w:rPr>
          <w:b/>
          <w:bCs/>
          <w:sz w:val="28"/>
          <w:szCs w:val="28"/>
        </w:rPr>
        <w:t>3.1.2. ХАРАКТЕРИСТИКА ПРОЕКТИРУЕМОГО ИЗДЕЛИЯ.</w:t>
      </w:r>
    </w:p>
    <w:p w:rsidR="00EC4491" w:rsidRPr="00296C04" w:rsidRDefault="00EC4491" w:rsidP="00296C04">
      <w:pPr>
        <w:ind w:firstLine="709"/>
        <w:jc w:val="both"/>
        <w:rPr>
          <w:spacing w:val="6"/>
        </w:rPr>
      </w:pPr>
      <w:r w:rsidRPr="00296C04">
        <w:rPr>
          <w:spacing w:val="6"/>
        </w:rPr>
        <w:t xml:space="preserve">Каждая женщина, покупая одежду, на самом деле стремится приобрести надежду. Надежду на то, что её оценят, надежду на красоту, на изменения и обновление. Она хочет выглядеть притягательно и женственно. Эта тяга к переменам может быть удовлетворена за счёт создания нового образа. Предлагаемая модель создаёт образ спортивной, энергичной и несколько раскованной женщины, которой присуща демократичность и активность. Повседневная модель костюма выполнена из тёмно-серого денима с золотистым блеском. Она предназначена для молодой женщины, имеющей стройную пропорциональную фигуру. Силуэт костюма призван подчеркнуть достоинства фигуры, что достигается с помощью конструкции: </w:t>
      </w:r>
      <w:r w:rsidRPr="00296C04">
        <w:rPr>
          <w:spacing w:val="6"/>
          <w:lang w:val="en-US"/>
        </w:rPr>
        <w:t>V</w:t>
      </w:r>
      <w:r w:rsidRPr="00296C04">
        <w:rPr>
          <w:spacing w:val="6"/>
        </w:rPr>
        <w:t xml:space="preserve">-образный вырез куртки удлиняет шею, рельефы и кокетки подчеркивают и вытягивают фигуру, заниженная линия талии позволяет продемонстрировать подтянутый живот. Особое впечатление придаёт костюму использование бахромы (в рельефах куртки, по низу юбки и рукавов) как из самой основной ткани, так и из ниток отделки. Если более конкретно обратиться к образу, то его истоки следует искать в конце </w:t>
      </w:r>
      <w:r w:rsidRPr="00296C04">
        <w:rPr>
          <w:spacing w:val="6"/>
          <w:lang w:val="en-US"/>
        </w:rPr>
        <w:t>XIX</w:t>
      </w:r>
      <w:r w:rsidRPr="00296C04">
        <w:rPr>
          <w:spacing w:val="6"/>
        </w:rPr>
        <w:t xml:space="preserve">-го начале </w:t>
      </w:r>
      <w:r w:rsidRPr="00296C04">
        <w:rPr>
          <w:spacing w:val="6"/>
          <w:lang w:val="en-US"/>
        </w:rPr>
        <w:t>XX</w:t>
      </w:r>
      <w:r w:rsidRPr="00296C04">
        <w:rPr>
          <w:spacing w:val="6"/>
        </w:rPr>
        <w:t>-го столетий. Появление первых джинсов, стиль американских ковбоев с их неизменной бахромой и простота кроя таких выдающихся модельеров начала прошлого столетия как Н. П. Ламанова, В. Мухина, Е. Прибыльская – всё это можно в той или иной степени увидеть в разработанной коллекции.</w:t>
      </w:r>
    </w:p>
    <w:p w:rsidR="00EC4491" w:rsidRPr="00296C04" w:rsidRDefault="00EC4491" w:rsidP="00296C04">
      <w:pPr>
        <w:ind w:firstLine="709"/>
        <w:jc w:val="both"/>
        <w:rPr>
          <w:spacing w:val="6"/>
        </w:rPr>
      </w:pPr>
      <w:r w:rsidRPr="00296C04">
        <w:rPr>
          <w:spacing w:val="6"/>
        </w:rPr>
        <w:t>Коллекция модна, но не остромодна, что позволяет ей не сразу потерять свою актуальность. Этому же способствует наличие в ней классических, типично «джинсовых» элементов: кокетки, рельефы как на ковбойских куртках, отделочные строчки. Коллекция создавалась в расчёте на тех женщин, которые ценят удобство и практичность джинсовой ткани, достаточное благородство цвета, которые стремятся подчеркнуть свою женственность. Из этого следует, что спрос на эти изделия не будет мимолётным.</w:t>
      </w:r>
    </w:p>
    <w:p w:rsidR="00EC4491" w:rsidRPr="00296C04" w:rsidRDefault="00EC4491" w:rsidP="00296C04">
      <w:pPr>
        <w:ind w:firstLine="709"/>
        <w:jc w:val="both"/>
        <w:rPr>
          <w:spacing w:val="6"/>
        </w:rPr>
      </w:pPr>
      <w:r w:rsidRPr="00296C04">
        <w:rPr>
          <w:spacing w:val="6"/>
        </w:rPr>
        <w:t>Предлагаемая модель костюма имеет несколько сложную технологическую обработку. Все операции выполняются на стачивающей машине и на оверлоке.</w:t>
      </w:r>
    </w:p>
    <w:p w:rsidR="00EC4491" w:rsidRPr="00296C04" w:rsidRDefault="00EC4491" w:rsidP="00296C04">
      <w:pPr>
        <w:ind w:firstLine="709"/>
        <w:jc w:val="both"/>
        <w:rPr>
          <w:spacing w:val="6"/>
        </w:rPr>
      </w:pPr>
      <w:r w:rsidRPr="00296C04">
        <w:rPr>
          <w:spacing w:val="6"/>
        </w:rPr>
        <w:t xml:space="preserve">Коллекция, а в частности, представленная модель, выполнены по авторским эскизам и под непосредственным авторским контролем. Особенность дизайна состоит в сочетании гладкой статичной поверхности ткани и динамичной, словно летящей при каждом шаге бахромы. Современный дизайн изобилует примерами сочетаний современного кроя и ретроспективных деталей, что делает модели своевременными. </w:t>
      </w:r>
    </w:p>
    <w:p w:rsidR="00EC4491" w:rsidRPr="00296C04" w:rsidRDefault="00EC4491" w:rsidP="00296C04">
      <w:pPr>
        <w:ind w:firstLine="709"/>
        <w:jc w:val="both"/>
        <w:rPr>
          <w:spacing w:val="6"/>
        </w:rPr>
      </w:pPr>
      <w:r w:rsidRPr="00296C04">
        <w:rPr>
          <w:spacing w:val="6"/>
        </w:rPr>
        <w:t>Используемые ткани меланжевые, саржевого переплетения и без выявленного ворса со слабо выраженным рисунком, что позволяет располагать детали кроя в любых направлениях (ограниченных направлением долевой нити). Такая раскладка экономична, так как размер межлекальных выпадов не велик. Продуманная и технологичная обработка позволяет сократить время на пошив.</w:t>
      </w:r>
    </w:p>
    <w:p w:rsidR="00EC4491" w:rsidRPr="00296C04" w:rsidRDefault="00EC4491" w:rsidP="00296C04">
      <w:pPr>
        <w:ind w:firstLine="709"/>
        <w:jc w:val="both"/>
        <w:rPr>
          <w:spacing w:val="6"/>
        </w:rPr>
      </w:pPr>
      <w:r w:rsidRPr="00296C04">
        <w:rPr>
          <w:spacing w:val="6"/>
        </w:rPr>
        <w:t>Все перечисленные выше факторы способствуют изготовлению разработанных моделей в Авторском ателье по индивидуальным заказам.</w:t>
      </w:r>
    </w:p>
    <w:p w:rsidR="00EC4491" w:rsidRDefault="00EC4491" w:rsidP="00296C04">
      <w:pPr>
        <w:ind w:firstLine="709"/>
        <w:jc w:val="both"/>
        <w:rPr>
          <w:spacing w:val="6"/>
        </w:rPr>
      </w:pPr>
    </w:p>
    <w:p w:rsidR="00EC4491" w:rsidRPr="002D5DB6" w:rsidRDefault="00EC4491" w:rsidP="00296C04">
      <w:pPr>
        <w:ind w:firstLine="709"/>
        <w:jc w:val="center"/>
        <w:rPr>
          <w:b/>
          <w:bCs/>
          <w:sz w:val="28"/>
          <w:szCs w:val="28"/>
        </w:rPr>
      </w:pPr>
      <w:r w:rsidRPr="002D5DB6">
        <w:rPr>
          <w:b/>
          <w:bCs/>
          <w:sz w:val="28"/>
          <w:szCs w:val="28"/>
        </w:rPr>
        <w:t>3.1.3</w:t>
      </w:r>
      <w:r>
        <w:rPr>
          <w:b/>
          <w:bCs/>
          <w:sz w:val="28"/>
          <w:szCs w:val="28"/>
        </w:rPr>
        <w:t>.</w:t>
      </w:r>
      <w:r w:rsidRPr="002D5DB6">
        <w:rPr>
          <w:b/>
          <w:bCs/>
          <w:sz w:val="28"/>
          <w:szCs w:val="28"/>
        </w:rPr>
        <w:t xml:space="preserve"> РЫНОК СБЫТА ПРОЕКТИРУЕМОГО ИЗДЕЛИЯ.</w:t>
      </w:r>
    </w:p>
    <w:p w:rsidR="00EC4491" w:rsidRPr="00296C04" w:rsidRDefault="00EC4491" w:rsidP="00296C04">
      <w:pPr>
        <w:ind w:firstLine="709"/>
        <w:jc w:val="both"/>
        <w:rPr>
          <w:spacing w:val="6"/>
        </w:rPr>
      </w:pPr>
      <w:r w:rsidRPr="00296C04">
        <w:rPr>
          <w:spacing w:val="6"/>
        </w:rPr>
        <w:t>Дизайнер наряду с руководителем предприятия должен иметь глубокое представление о рынке сбыта, о людях, которые приобретают предлагаемые услуги. В сфере услуг объём ожидаемой реализации во многом зависит от особенностей рынка, на котором предполагается предлагать услуги. Ведущую модель, как и всю предлагаемую коллекцию, возможно реализовать на внутреннем розничном рынке товаров и услуг.</w:t>
      </w:r>
    </w:p>
    <w:p w:rsidR="00EC4491" w:rsidRPr="00296C04" w:rsidRDefault="00EC4491" w:rsidP="00296C04">
      <w:pPr>
        <w:ind w:firstLine="709"/>
        <w:jc w:val="both"/>
        <w:rPr>
          <w:spacing w:val="6"/>
        </w:rPr>
      </w:pPr>
      <w:r w:rsidRPr="00296C04">
        <w:rPr>
          <w:spacing w:val="6"/>
        </w:rPr>
        <w:t xml:space="preserve">Каждый потребитель – конкретная, неповторимая личность со своими запросами. Первым шагом к обобщённой характеристике потребителей могут стать некоторые общие черты, присущие определённой группе людей. Максимально лучший и точный результат зависит от деления рынка на более мелкие сегменты в определении потребителя. Если подразделять рынок по половозрастному признакам, то разрабатываемая коллекция адресована молодым женщинам. По критериям уровня доходов, потенциальная клиентка, скорее всего, будет иметь средний и выше достаток. Так как предлагаемая коллекция повседневная, то род занятий играет не очень важную роль – на вечеринке, в городе, на дружеском или семейном торжестве любая женщина хочет выглядеть обновлённой и красивой. Выбранный стиль отличается приятными формами и благородством цвета, его можно предложить и новаторам и консерваторам. Первых привлечёт модная фактура и палитра ткани и актуальные декоративные детали, вторым понравятся классический джинсовый крой и использование узнаваемых отделочных строчек. Если обратиться к индивидуальным характеристикам, то потенциальная потребительница обладает отличным вкусом и долей демократичности, она умна и образованна, ценит свою активность и энергичность. Сориентировавшись на конкретную группу потребителей, необходимо определить потенциальную ёмкость рынка. </w:t>
      </w:r>
    </w:p>
    <w:p w:rsidR="00EC4491" w:rsidRPr="00296C04" w:rsidRDefault="00EC4491" w:rsidP="00296C04">
      <w:pPr>
        <w:ind w:firstLine="709"/>
        <w:jc w:val="both"/>
        <w:rPr>
          <w:spacing w:val="6"/>
        </w:rPr>
      </w:pPr>
      <w:r w:rsidRPr="00296C04">
        <w:rPr>
          <w:spacing w:val="6"/>
        </w:rPr>
        <w:t>Оценка потенциальной ёмкости рынка – важный этап в работе над характеристикой рынка сбыта. Необходим анализ динамики спроса, потребительских предпочтений, покупательской способности. Потребность женщины в повседневной одежде существовала всегда. Проведя маркетинговое исследование рынка (анкетирование и интервьюирование потребителей, изучение вербальных и материализованных фактов поведения потребителей, тестирование), было выявлено, что ограниченное количество фирм, которые занимаются производством стильной и оригинальной повседневной одежды из денима, а фирм, которые ставят акцент на исключительной женственности практически нет. Если прогнозировать ёмкость рынка по выявленному сегменту, то существует постоянный платёжеспособный спрос на исследуемую ассортиментную группу. Однако, предлагаемая коллекция отличается ярко выраженной образностью, отсюда следует её адресованность небольшому кругу потребителей.</w:t>
      </w:r>
    </w:p>
    <w:p w:rsidR="00EC4491" w:rsidRPr="00EC4491" w:rsidRDefault="00EC4491" w:rsidP="00296C04">
      <w:pPr>
        <w:ind w:firstLine="709"/>
        <w:jc w:val="both"/>
        <w:rPr>
          <w:b/>
          <w:bCs/>
          <w:spacing w:val="6"/>
        </w:rPr>
      </w:pPr>
    </w:p>
    <w:p w:rsidR="00EC4491" w:rsidRDefault="00EC4491" w:rsidP="00296C04">
      <w:pPr>
        <w:ind w:firstLine="709"/>
        <w:jc w:val="center"/>
        <w:rPr>
          <w:b/>
          <w:bCs/>
          <w:sz w:val="28"/>
          <w:szCs w:val="28"/>
        </w:rPr>
      </w:pPr>
      <w:r w:rsidRPr="002D5DB6">
        <w:rPr>
          <w:b/>
          <w:bCs/>
          <w:sz w:val="28"/>
          <w:szCs w:val="28"/>
        </w:rPr>
        <w:t>3.1.4</w:t>
      </w:r>
      <w:r>
        <w:rPr>
          <w:b/>
          <w:bCs/>
          <w:sz w:val="28"/>
          <w:szCs w:val="28"/>
        </w:rPr>
        <w:t>. К</w:t>
      </w:r>
      <w:r w:rsidRPr="002D5DB6">
        <w:rPr>
          <w:b/>
          <w:bCs/>
          <w:sz w:val="28"/>
          <w:szCs w:val="28"/>
        </w:rPr>
        <w:t>ОНКУРЕНТНОСПОСОБНОСТЬ ПРОЕКТИРУЕМОГО ИЗДЕЛИЯ</w:t>
      </w:r>
    </w:p>
    <w:p w:rsidR="00EC4491" w:rsidRPr="00296C04" w:rsidRDefault="00EC4491" w:rsidP="00296C04">
      <w:pPr>
        <w:ind w:firstLine="709"/>
        <w:jc w:val="both"/>
        <w:rPr>
          <w:spacing w:val="6"/>
        </w:rPr>
      </w:pPr>
      <w:r w:rsidRPr="00296C04">
        <w:rPr>
          <w:spacing w:val="6"/>
        </w:rPr>
        <w:t xml:space="preserve">Заниматься предпринимательством – значит конкурировать, поэтому всё более важное значение приобретает умение выделиться на общем фоне. Любое малое предприятие испытывает на себе давление конкуренции. Конкуренция вынуждает предпринимателей постоянно искать и находить новые виды продукции и услуг, которые могли бы понравиться клиентам. Такая борьба за потребителя, за выживание в условиях конкуренции побуждает внедрять НТП, осваивать новые услуги, повышать эффективность производства. </w:t>
      </w:r>
    </w:p>
    <w:p w:rsidR="00EC4491" w:rsidRPr="00296C04" w:rsidRDefault="00EC4491" w:rsidP="00296C04">
      <w:pPr>
        <w:ind w:firstLine="709"/>
        <w:jc w:val="both"/>
        <w:rPr>
          <w:spacing w:val="6"/>
        </w:rPr>
      </w:pPr>
      <w:r w:rsidRPr="00296C04">
        <w:rPr>
          <w:spacing w:val="6"/>
        </w:rPr>
        <w:t>Без конкурентоспособности проектируемых изделий невозможна их успешная реализация. Чтобы оценить конкурентоспособность моделей, важно определить кем являются конкуренты, какого качества и по каким ценам реализуют услуги и изделия. Конкуренты – единственный и самый лучший источник информации.</w:t>
      </w:r>
    </w:p>
    <w:p w:rsidR="00EC4491" w:rsidRPr="00296C04" w:rsidRDefault="00EC4491" w:rsidP="00296C04">
      <w:pPr>
        <w:ind w:firstLine="709"/>
        <w:jc w:val="both"/>
        <w:rPr>
          <w:spacing w:val="6"/>
        </w:rPr>
      </w:pPr>
      <w:r w:rsidRPr="00296C04">
        <w:rPr>
          <w:spacing w:val="6"/>
        </w:rPr>
        <w:t xml:space="preserve">Исследование внутреннего рынка товаров и услуг позволил выявить, что наибольшую конкуренцию разрабатываемой коллекции составляют западные фирмы. Среди бутиков следует выделить </w:t>
      </w:r>
      <w:r w:rsidRPr="00296C04">
        <w:rPr>
          <w:spacing w:val="6"/>
          <w:lang w:val="en-US"/>
        </w:rPr>
        <w:t>Gloria</w:t>
      </w:r>
      <w:r w:rsidRPr="00296C04">
        <w:rPr>
          <w:spacing w:val="6"/>
        </w:rPr>
        <w:t xml:space="preserve"> </w:t>
      </w:r>
      <w:r w:rsidRPr="00296C04">
        <w:rPr>
          <w:spacing w:val="6"/>
          <w:lang w:val="en-US"/>
        </w:rPr>
        <w:t>Jeans</w:t>
      </w:r>
      <w:r w:rsidRPr="00296C04">
        <w:rPr>
          <w:spacing w:val="6"/>
        </w:rPr>
        <w:t xml:space="preserve">, </w:t>
      </w:r>
      <w:r w:rsidRPr="00296C04">
        <w:rPr>
          <w:spacing w:val="6"/>
          <w:lang w:val="en-US"/>
        </w:rPr>
        <w:t>Calvin</w:t>
      </w:r>
      <w:r w:rsidRPr="00296C04">
        <w:rPr>
          <w:spacing w:val="6"/>
        </w:rPr>
        <w:t xml:space="preserve"> </w:t>
      </w:r>
      <w:r w:rsidRPr="00296C04">
        <w:rPr>
          <w:spacing w:val="6"/>
          <w:lang w:val="en-US"/>
        </w:rPr>
        <w:t>Klein</w:t>
      </w:r>
      <w:r w:rsidRPr="00296C04">
        <w:rPr>
          <w:spacing w:val="6"/>
        </w:rPr>
        <w:t xml:space="preserve"> и </w:t>
      </w:r>
      <w:r w:rsidRPr="00296C04">
        <w:rPr>
          <w:spacing w:val="6"/>
          <w:lang w:val="en-US"/>
        </w:rPr>
        <w:t>Katharine</w:t>
      </w:r>
      <w:r w:rsidRPr="00296C04">
        <w:rPr>
          <w:spacing w:val="6"/>
        </w:rPr>
        <w:t xml:space="preserve"> </w:t>
      </w:r>
      <w:r w:rsidRPr="00296C04">
        <w:rPr>
          <w:spacing w:val="6"/>
          <w:lang w:val="en-US"/>
        </w:rPr>
        <w:t>Hamnett</w:t>
      </w:r>
      <w:r w:rsidRPr="00296C04">
        <w:rPr>
          <w:spacing w:val="6"/>
        </w:rPr>
        <w:t>. Дома</w:t>
      </w:r>
      <w:r w:rsidRPr="00296C04">
        <w:rPr>
          <w:spacing w:val="6"/>
          <w:lang w:val="en-US"/>
        </w:rPr>
        <w:t xml:space="preserve"> </w:t>
      </w:r>
      <w:r w:rsidRPr="00296C04">
        <w:rPr>
          <w:spacing w:val="6"/>
        </w:rPr>
        <w:t>Высокой</w:t>
      </w:r>
      <w:r w:rsidRPr="00296C04">
        <w:rPr>
          <w:spacing w:val="6"/>
          <w:lang w:val="en-US"/>
        </w:rPr>
        <w:t xml:space="preserve"> </w:t>
      </w:r>
      <w:r w:rsidRPr="00296C04">
        <w:rPr>
          <w:spacing w:val="6"/>
        </w:rPr>
        <w:t>Моды</w:t>
      </w:r>
      <w:r w:rsidRPr="00296C04">
        <w:rPr>
          <w:spacing w:val="6"/>
          <w:lang w:val="en-US"/>
        </w:rPr>
        <w:t xml:space="preserve">: Yves Saint Laurent, Jean-Paul Gaultier, Dolce &amp; Gabbana. </w:t>
      </w:r>
      <w:r w:rsidRPr="00296C04">
        <w:rPr>
          <w:spacing w:val="6"/>
        </w:rPr>
        <w:t>Одежда, представленная в перечисленных Домах, высококачественна, обладает оригинальным дизайном, в котором присутствует интересующая нас женственность и «неизбитость», но что касается цен, то они также высоки как и статус модных имён.</w:t>
      </w:r>
    </w:p>
    <w:p w:rsidR="00EC4491" w:rsidRPr="00296C04" w:rsidRDefault="00EC4491" w:rsidP="00296C04">
      <w:pPr>
        <w:ind w:firstLine="709"/>
        <w:jc w:val="both"/>
        <w:rPr>
          <w:spacing w:val="6"/>
        </w:rPr>
      </w:pPr>
      <w:r w:rsidRPr="00296C04">
        <w:rPr>
          <w:spacing w:val="6"/>
        </w:rPr>
        <w:t>Разработанная коллекция предлагается молодой женщине. Модели выполнены на высоком уровне, в связи с задействованием высококвалифицированных кадров. При проектировании учитывались последние модные тенденции, отражаемые в Журналах мод («</w:t>
      </w:r>
      <w:r w:rsidRPr="00296C04">
        <w:rPr>
          <w:spacing w:val="6"/>
          <w:lang w:val="en-US"/>
        </w:rPr>
        <w:t>Elle</w:t>
      </w:r>
      <w:r w:rsidRPr="00296C04">
        <w:rPr>
          <w:spacing w:val="6"/>
        </w:rPr>
        <w:t>», «</w:t>
      </w:r>
      <w:r w:rsidRPr="00296C04">
        <w:rPr>
          <w:spacing w:val="6"/>
          <w:lang w:val="en-US"/>
        </w:rPr>
        <w:t>Vogue</w:t>
      </w:r>
      <w:r w:rsidRPr="00296C04">
        <w:rPr>
          <w:spacing w:val="6"/>
        </w:rPr>
        <w:t>», «</w:t>
      </w:r>
      <w:r w:rsidRPr="00296C04">
        <w:rPr>
          <w:spacing w:val="6"/>
          <w:lang w:val="en-US"/>
        </w:rPr>
        <w:t>Officiel</w:t>
      </w:r>
      <w:r w:rsidRPr="00296C04">
        <w:rPr>
          <w:spacing w:val="6"/>
        </w:rPr>
        <w:t>»), демонстрационных показах зарубежных фирм. Вместе с этим, модели «дышат» теплом и душевностью, которые отсутствуют в западных аналогах и так необходимы русскому человеку. И что самое главное, предлагаемые изделия обладают значительно более низкой ценой. Все перечисленные факторы говорят о конкурентоспособности коллекции.</w:t>
      </w:r>
    </w:p>
    <w:p w:rsidR="00EC4491" w:rsidRDefault="00EC4491" w:rsidP="00296C04">
      <w:pPr>
        <w:ind w:firstLine="709"/>
        <w:jc w:val="both"/>
        <w:rPr>
          <w:spacing w:val="6"/>
        </w:rPr>
      </w:pPr>
    </w:p>
    <w:p w:rsidR="00EC4491" w:rsidRPr="00321D80" w:rsidRDefault="00EC4491" w:rsidP="00296C04">
      <w:pPr>
        <w:ind w:firstLine="709"/>
        <w:jc w:val="center"/>
        <w:rPr>
          <w:b/>
          <w:bCs/>
          <w:sz w:val="28"/>
          <w:szCs w:val="28"/>
        </w:rPr>
      </w:pPr>
      <w:r w:rsidRPr="00321D80">
        <w:rPr>
          <w:b/>
          <w:bCs/>
          <w:sz w:val="28"/>
          <w:szCs w:val="28"/>
        </w:rPr>
        <w:t>3.1.5. ПЛАН МАРКЕТИНГА.</w:t>
      </w:r>
    </w:p>
    <w:p w:rsidR="00EC4491" w:rsidRPr="00296C04" w:rsidRDefault="00EC4491" w:rsidP="00296C04">
      <w:pPr>
        <w:ind w:firstLine="709"/>
        <w:jc w:val="both"/>
        <w:rPr>
          <w:spacing w:val="6"/>
        </w:rPr>
      </w:pPr>
      <w:r w:rsidRPr="00296C04">
        <w:rPr>
          <w:spacing w:val="6"/>
        </w:rPr>
        <w:t>Целью маркетинга является проведение сбытовой и ценовой политики с целью получения наибольшей прибыли. Основные моменты избранной стратегии: прогнозирование объёма продаж, привлечение и обслуживание потребителей.</w:t>
      </w:r>
    </w:p>
    <w:p w:rsidR="00EC4491" w:rsidRPr="00296C04" w:rsidRDefault="00EC4491" w:rsidP="00296C04">
      <w:pPr>
        <w:ind w:firstLine="709"/>
        <w:jc w:val="both"/>
        <w:rPr>
          <w:spacing w:val="6"/>
        </w:rPr>
      </w:pPr>
      <w:r w:rsidRPr="00296C04">
        <w:rPr>
          <w:spacing w:val="6"/>
        </w:rPr>
        <w:t>Необходимо организовать поступление регулярной информации о стоянии рынков сбыта, представленной на них продукции, ведущихся разработках в области совершенствующихся технологий.</w:t>
      </w:r>
    </w:p>
    <w:p w:rsidR="00EC4491" w:rsidRPr="00296C04" w:rsidRDefault="00EC4491" w:rsidP="00296C04">
      <w:pPr>
        <w:ind w:firstLine="709"/>
        <w:jc w:val="both"/>
        <w:rPr>
          <w:spacing w:val="6"/>
        </w:rPr>
      </w:pPr>
      <w:r w:rsidRPr="00296C04">
        <w:rPr>
          <w:spacing w:val="6"/>
        </w:rPr>
        <w:t xml:space="preserve">Залог успешной реализации во многом зависит от дизайнера, его компетентности. Прежде всего, он должен быть профессионалом своего дела и иметь представление о потенциальных клиентах и их потребностях. В конечном счёте всё вращается вокруг клиента. Эффективная маркетинговая политика всегда ориентирована на потребителя. Маркетинговая служба малого предприятия должна отчётливо представлять, чем руководствуется потребитель, согласившийся заплатить за приобретение услуги, представляемой предприятием. </w:t>
      </w:r>
    </w:p>
    <w:p w:rsidR="00EC4491" w:rsidRPr="00296C04" w:rsidRDefault="00EC4491" w:rsidP="00296C04">
      <w:pPr>
        <w:ind w:firstLine="709"/>
        <w:jc w:val="both"/>
        <w:rPr>
          <w:spacing w:val="6"/>
        </w:rPr>
      </w:pPr>
      <w:r w:rsidRPr="00296C04">
        <w:rPr>
          <w:spacing w:val="6"/>
        </w:rPr>
        <w:t>Определив нужный сегмент, мы выяснили, что потребительница предлагаемых изделий – это довольно молодая женщина с отменным вкусом, имеющая достаток не ниже среднего и потребность к выражению своей женственности и индивидуальности.</w:t>
      </w:r>
    </w:p>
    <w:p w:rsidR="00EC4491" w:rsidRPr="00296C04" w:rsidRDefault="00EC4491" w:rsidP="00296C04">
      <w:pPr>
        <w:ind w:firstLine="709"/>
        <w:jc w:val="both"/>
        <w:rPr>
          <w:spacing w:val="6"/>
        </w:rPr>
      </w:pPr>
      <w:r w:rsidRPr="00296C04">
        <w:rPr>
          <w:spacing w:val="6"/>
        </w:rPr>
        <w:t>Назначение цены на товар – одна из основных проблем. От того, насколько верно определена цена на услугу во многом зависит как его спрос у потребителей так и рентабельность оказываемых предприятием услуг. Существует несколько методов определения цены. Для проектируемого изделия характерно определение цены в зависимости от издержек и планируемой прибыли. При установлении цены на изделие важно ориентироваться на спрос и сравнение с ценами конкурентов.</w:t>
      </w:r>
    </w:p>
    <w:p w:rsidR="00EC4491" w:rsidRPr="00296C04" w:rsidRDefault="00EC4491" w:rsidP="00296C04">
      <w:pPr>
        <w:ind w:firstLine="709"/>
        <w:jc w:val="both"/>
        <w:rPr>
          <w:spacing w:val="6"/>
        </w:rPr>
      </w:pPr>
      <w:r w:rsidRPr="00296C04">
        <w:rPr>
          <w:spacing w:val="6"/>
        </w:rPr>
        <w:t>Известны различные каналы товародвижения (прямые, косвенные, смешанные). Так как объём сбыта проектируемых изделий малый, тесные контакты с потребителем, высокая норма прибыли, то изделие рекомендуется реализовывать без посредников в салоне авторского ателье. Возможен также сбыт и через специализированные магазины модной одежды. Делаем вывод, что распространение изделий может осуществляться по смешанным каналам.</w:t>
      </w:r>
    </w:p>
    <w:p w:rsidR="00EC4491" w:rsidRPr="00296C04" w:rsidRDefault="00EC4491" w:rsidP="00296C04">
      <w:pPr>
        <w:ind w:firstLine="709"/>
        <w:jc w:val="both"/>
        <w:rPr>
          <w:spacing w:val="6"/>
        </w:rPr>
      </w:pPr>
      <w:r w:rsidRPr="00296C04">
        <w:rPr>
          <w:spacing w:val="6"/>
        </w:rPr>
        <w:t>Стимулирование продаж – деятельность, направленная на персональное или опосредованное содействие потенциальным потребителям в выборе изделия или на создание положительного мнения о своих изделиях. Разработанный комплекс мероприятий по стимулированию продаж включает в себя: рекламу, экономические методы стимулирования сбыта (скидки, премиальная продажа), формирование общественного мнения об услугах (распространение сведений об изделиях в печати, по телевидению), использование субъективных факторов (устное представление изделий в ходе беседы с потребителем, убеждение в престижности, модности изделий). К числу мер следует отнести и обслуживание потребительниц, и создание имиджа фирмы.</w:t>
      </w:r>
    </w:p>
    <w:p w:rsidR="00EC4491" w:rsidRPr="00296C04" w:rsidRDefault="00EC4491" w:rsidP="00296C04">
      <w:pPr>
        <w:ind w:firstLine="709"/>
        <w:jc w:val="both"/>
        <w:rPr>
          <w:spacing w:val="6"/>
        </w:rPr>
      </w:pPr>
      <w:r w:rsidRPr="00296C04">
        <w:rPr>
          <w:spacing w:val="6"/>
        </w:rPr>
        <w:t>Реклама должна быть целенаправленной. При нацеленном предложении, как в разрабатываемой коллекции, реализация мер по рекламе изделий происходит с учётом конкретной группы потребителей. Необходимо подчеркнуть индивидуальность предлагаемых изделий: оригинальность создаваемого образа; высокое качество; более низкая, чем у конкурентов, цена. Реклама должна удовлетворять познавательный интерес потребителей, преодолеть возникающую настороженность к новому предложению. При внедрении изделий на рынок важно разнообразие и периодичность рекламных мероприятий, то есть на ранних стадиях жизненного цикла товара. В связи с конкретной группой потребителей рекомендуется размещение рекламы в журналах о моде и культурной жизни; издание проспектов и каталогов; снятие рекламных роликов, культивирующих образ энергичной и раскованной женщины. Демонстрационные показы – незаменимый вид рекламы моделей одежды.</w:t>
      </w:r>
    </w:p>
    <w:p w:rsidR="00EC4491" w:rsidRPr="00296C04" w:rsidRDefault="00EC4491" w:rsidP="00296C04">
      <w:pPr>
        <w:ind w:firstLine="709"/>
        <w:jc w:val="both"/>
        <w:rPr>
          <w:spacing w:val="6"/>
        </w:rPr>
      </w:pPr>
      <w:r w:rsidRPr="00296C04">
        <w:rPr>
          <w:spacing w:val="6"/>
        </w:rPr>
        <w:t>Без формирования общественного мнения о фирме и изделиях невозможно получить доверие постоянных и новых клиентов. Доброе имя фирмы – ценное конкурентное преимущество. Достигается оно медленно и с большим трудом и требует постоянных усилий по его поддержанию. Имея хорошее имя, престижный имидж – фирма может в известной степени продавать изделия по высокой цене. Следовательно, создание узнаваемого имиджа, подкреплённого доброй славой, должно стать целью в проведении всей работы авторского ателье, особенно при обслуживании потребителей. Внешний вид сотрудников, внутренне оформление приёмного салона  - всё должно соответствовать выбранному имиджу. Репутация фирмы складывается из качества выполнения изделий, уровня обслуживания, отделки салона. Невозможно переоценить роли дизайнера в создании единого стиля, включающего в себя облик служащих, дизайн интерьера, рекламы.</w:t>
      </w:r>
    </w:p>
    <w:p w:rsidR="00EC4491" w:rsidRPr="00296C04" w:rsidRDefault="00EC4491" w:rsidP="00296C04">
      <w:pPr>
        <w:ind w:firstLine="709"/>
        <w:jc w:val="both"/>
        <w:rPr>
          <w:spacing w:val="6"/>
        </w:rPr>
      </w:pPr>
    </w:p>
    <w:p w:rsidR="00851809" w:rsidRDefault="00851809" w:rsidP="00296C04">
      <w:pPr>
        <w:ind w:firstLine="709"/>
        <w:jc w:val="center"/>
        <w:rPr>
          <w:b/>
          <w:bCs/>
          <w:sz w:val="28"/>
          <w:szCs w:val="28"/>
        </w:rPr>
      </w:pPr>
    </w:p>
    <w:p w:rsidR="00851809" w:rsidRDefault="00851809" w:rsidP="00296C04">
      <w:pPr>
        <w:ind w:firstLine="709"/>
        <w:jc w:val="center"/>
        <w:rPr>
          <w:b/>
          <w:bCs/>
          <w:sz w:val="28"/>
          <w:szCs w:val="28"/>
        </w:rPr>
      </w:pPr>
    </w:p>
    <w:p w:rsidR="00EC4491" w:rsidRDefault="00EC4491" w:rsidP="00296C04">
      <w:pPr>
        <w:ind w:firstLine="709"/>
        <w:jc w:val="center"/>
        <w:rPr>
          <w:b/>
          <w:bCs/>
          <w:sz w:val="28"/>
          <w:szCs w:val="28"/>
        </w:rPr>
      </w:pPr>
      <w:r w:rsidRPr="00294195">
        <w:rPr>
          <w:b/>
          <w:bCs/>
          <w:sz w:val="28"/>
          <w:szCs w:val="28"/>
        </w:rPr>
        <w:t>3.1.6. ОРГАНИЗАЦИОННЫЕ МЕРОПРИЯТИЯ ПО ПРОЕКТИРОВАНИЮ И ИЗГОТОВЛЕНИЮ ИЗДЕЛИЙ.</w:t>
      </w:r>
    </w:p>
    <w:p w:rsidR="00EC4491" w:rsidRPr="00296C04" w:rsidRDefault="00EC4491" w:rsidP="00296C04">
      <w:pPr>
        <w:ind w:firstLine="709"/>
        <w:jc w:val="both"/>
        <w:rPr>
          <w:spacing w:val="6"/>
        </w:rPr>
      </w:pPr>
      <w:r w:rsidRPr="00296C04">
        <w:rPr>
          <w:spacing w:val="6"/>
        </w:rPr>
        <w:t>Организационные меры – неотъемлемая часть программы действий, призванные способствовать упорядочению исполнения бизнес-плана.</w:t>
      </w:r>
    </w:p>
    <w:p w:rsidR="00EC4491" w:rsidRPr="00296C04" w:rsidRDefault="00EC4491" w:rsidP="00296C04">
      <w:pPr>
        <w:ind w:firstLine="709"/>
        <w:jc w:val="both"/>
        <w:rPr>
          <w:spacing w:val="6"/>
        </w:rPr>
      </w:pPr>
      <w:r w:rsidRPr="00296C04">
        <w:rPr>
          <w:spacing w:val="6"/>
        </w:rPr>
        <w:t>Проектируемая коллекция рекомендуется для пошива в авторском ателье по индивидуальным заказам. Организационная структура ателье позволяет проанализировать профессиональный состав кадров. Во главе авторского ателье стоит директор. Главный художественный руководитель, помимо разработки изделий, осуществляет общий авторский контроль производственного процесса. Главный механик ответственен за поддержание оборудования в рабочем состоянии. Бухгалтерский учёт и ведение финансов осуществляется бухгалтером. Роль технолога сводится к контролю качества и выбору наиболее правильной технологической обработки. Конструктор, как и технолог должен иметь глубокие и разносторонние профессиональные знания, что обусловлено разнообразием фасонов и методов обработки.</w:t>
      </w:r>
    </w:p>
    <w:p w:rsidR="00EC4491" w:rsidRPr="00296C04" w:rsidRDefault="00EC4491" w:rsidP="00296C04">
      <w:pPr>
        <w:ind w:firstLine="709"/>
        <w:jc w:val="both"/>
        <w:rPr>
          <w:spacing w:val="6"/>
        </w:rPr>
      </w:pPr>
      <w:r w:rsidRPr="00296C04">
        <w:rPr>
          <w:spacing w:val="6"/>
        </w:rPr>
        <w:t>Задачей руководителя является тщательный подбор сотрудников и трудового коллектива. Производство одежды в авторском ателье связано с многообразием изготовляемых изделий, сложностью, технологических процессов, большим объёмом работ по освоению производства новых изделий, что вызывает необходимость в высокопрофессиональных рабочих.</w:t>
      </w:r>
    </w:p>
    <w:p w:rsidR="00EC4491" w:rsidRPr="00296C04" w:rsidRDefault="00EC4491" w:rsidP="00296C04">
      <w:pPr>
        <w:ind w:firstLine="709"/>
        <w:jc w:val="both"/>
        <w:rPr>
          <w:spacing w:val="6"/>
        </w:rPr>
      </w:pPr>
      <w:r w:rsidRPr="00296C04">
        <w:rPr>
          <w:spacing w:val="6"/>
        </w:rPr>
        <w:t>Разработка коллекции невозможна без конструкторско-технологической подготовки производства. Проектирование и изготовление коллекции проводилось по следующим этапам:</w:t>
      </w:r>
    </w:p>
    <w:p w:rsidR="00EC4491" w:rsidRPr="00296C04" w:rsidRDefault="00EC4491" w:rsidP="00296C04">
      <w:pPr>
        <w:numPr>
          <w:ilvl w:val="0"/>
          <w:numId w:val="14"/>
        </w:numPr>
        <w:jc w:val="both"/>
        <w:rPr>
          <w:spacing w:val="6"/>
        </w:rPr>
      </w:pPr>
      <w:r w:rsidRPr="00296C04">
        <w:rPr>
          <w:spacing w:val="6"/>
        </w:rPr>
        <w:t>Разработка творческих и технических эскизов.</w:t>
      </w:r>
    </w:p>
    <w:p w:rsidR="00EC4491" w:rsidRPr="00296C04" w:rsidRDefault="00EC4491" w:rsidP="00296C04">
      <w:pPr>
        <w:numPr>
          <w:ilvl w:val="0"/>
          <w:numId w:val="14"/>
        </w:numPr>
        <w:jc w:val="both"/>
        <w:rPr>
          <w:spacing w:val="6"/>
        </w:rPr>
      </w:pPr>
      <w:r w:rsidRPr="00296C04">
        <w:rPr>
          <w:spacing w:val="6"/>
        </w:rPr>
        <w:t>Утверждение эскизов на художественном совете (утверждена мини-коллекция из десяти моделей женских повседневных костюмов).</w:t>
      </w:r>
    </w:p>
    <w:p w:rsidR="00EC4491" w:rsidRPr="00296C04" w:rsidRDefault="00EC4491" w:rsidP="00296C04">
      <w:pPr>
        <w:numPr>
          <w:ilvl w:val="0"/>
          <w:numId w:val="14"/>
        </w:numPr>
        <w:jc w:val="both"/>
        <w:rPr>
          <w:spacing w:val="6"/>
        </w:rPr>
      </w:pPr>
      <w:r w:rsidRPr="00296C04">
        <w:rPr>
          <w:spacing w:val="6"/>
        </w:rPr>
        <w:t>Выбор и обоснование материалов для изготовления изделий (в качестве основных выбраны деним и трикотаж).</w:t>
      </w:r>
    </w:p>
    <w:p w:rsidR="00EC4491" w:rsidRPr="00296C04" w:rsidRDefault="00EC4491" w:rsidP="00296C04">
      <w:pPr>
        <w:numPr>
          <w:ilvl w:val="0"/>
          <w:numId w:val="14"/>
        </w:numPr>
        <w:jc w:val="both"/>
        <w:rPr>
          <w:spacing w:val="6"/>
        </w:rPr>
      </w:pPr>
      <w:r w:rsidRPr="00296C04">
        <w:rPr>
          <w:spacing w:val="6"/>
        </w:rPr>
        <w:t>Подготовка технической документации.</w:t>
      </w:r>
    </w:p>
    <w:p w:rsidR="00EC4491" w:rsidRPr="00296C04" w:rsidRDefault="00EC4491" w:rsidP="00296C04">
      <w:pPr>
        <w:numPr>
          <w:ilvl w:val="0"/>
          <w:numId w:val="14"/>
        </w:numPr>
        <w:jc w:val="both"/>
        <w:rPr>
          <w:spacing w:val="6"/>
        </w:rPr>
      </w:pPr>
      <w:r w:rsidRPr="00296C04">
        <w:rPr>
          <w:spacing w:val="6"/>
        </w:rPr>
        <w:t>Установка технологической последовательности и организационных операций.</w:t>
      </w:r>
    </w:p>
    <w:p w:rsidR="00EC4491" w:rsidRPr="00296C04" w:rsidRDefault="00EC4491" w:rsidP="00296C04">
      <w:pPr>
        <w:numPr>
          <w:ilvl w:val="0"/>
          <w:numId w:val="14"/>
        </w:numPr>
        <w:jc w:val="both"/>
        <w:rPr>
          <w:spacing w:val="6"/>
        </w:rPr>
      </w:pPr>
      <w:r w:rsidRPr="00296C04">
        <w:rPr>
          <w:spacing w:val="6"/>
        </w:rPr>
        <w:t>Выбор применяемого оборудования и инструментов (стачивающая машина челночного стежка, четырёх -ниточный оверлок, ножницы, утюг).</w:t>
      </w:r>
    </w:p>
    <w:p w:rsidR="00EC4491" w:rsidRPr="00296C04" w:rsidRDefault="00EC4491" w:rsidP="00296C04">
      <w:pPr>
        <w:numPr>
          <w:ilvl w:val="0"/>
          <w:numId w:val="14"/>
        </w:numPr>
        <w:jc w:val="both"/>
        <w:rPr>
          <w:spacing w:val="6"/>
        </w:rPr>
      </w:pPr>
      <w:r w:rsidRPr="00296C04">
        <w:rPr>
          <w:spacing w:val="6"/>
        </w:rPr>
        <w:t>Разработка норм расхода материала и труда на единицу изделия.</w:t>
      </w:r>
    </w:p>
    <w:p w:rsidR="00EC4491" w:rsidRPr="00296C04" w:rsidRDefault="00EC4491" w:rsidP="00296C04">
      <w:pPr>
        <w:numPr>
          <w:ilvl w:val="0"/>
          <w:numId w:val="14"/>
        </w:numPr>
        <w:jc w:val="both"/>
        <w:rPr>
          <w:spacing w:val="6"/>
        </w:rPr>
      </w:pPr>
      <w:r w:rsidRPr="00296C04">
        <w:rPr>
          <w:spacing w:val="6"/>
        </w:rPr>
        <w:t>Построение технологического процесса с компоновкой оборудования.</w:t>
      </w:r>
    </w:p>
    <w:p w:rsidR="00EC4491" w:rsidRPr="00296C04" w:rsidRDefault="00EC4491" w:rsidP="00296C04">
      <w:pPr>
        <w:numPr>
          <w:ilvl w:val="0"/>
          <w:numId w:val="14"/>
        </w:numPr>
        <w:jc w:val="both"/>
        <w:rPr>
          <w:spacing w:val="6"/>
        </w:rPr>
      </w:pPr>
      <w:r w:rsidRPr="00296C04">
        <w:rPr>
          <w:spacing w:val="6"/>
        </w:rPr>
        <w:t>Авторский надзор.</w:t>
      </w:r>
    </w:p>
    <w:p w:rsidR="00EC4491" w:rsidRPr="00296C04" w:rsidRDefault="00EC4491" w:rsidP="00296C04">
      <w:pPr>
        <w:jc w:val="both"/>
        <w:rPr>
          <w:spacing w:val="6"/>
        </w:rPr>
      </w:pPr>
      <w:r w:rsidRPr="00296C04">
        <w:rPr>
          <w:spacing w:val="6"/>
        </w:rPr>
        <w:t>Для обеспечения эффективности производства разработанных моделей бригадным методом необходимо обеспечить согласованность работы всех производственных участков и выполнение изделий в установленные сроки.</w:t>
      </w:r>
    </w:p>
    <w:p w:rsidR="00EC4491" w:rsidRDefault="00EC4491" w:rsidP="00296C04">
      <w:pPr>
        <w:ind w:left="771"/>
        <w:jc w:val="both"/>
        <w:rPr>
          <w:spacing w:val="6"/>
        </w:rPr>
      </w:pPr>
    </w:p>
    <w:p w:rsidR="00EC4491" w:rsidRPr="00827826" w:rsidRDefault="00EC4491" w:rsidP="00296C04">
      <w:pPr>
        <w:jc w:val="center"/>
        <w:rPr>
          <w:b/>
          <w:bCs/>
          <w:sz w:val="28"/>
          <w:szCs w:val="28"/>
        </w:rPr>
      </w:pPr>
      <w:r w:rsidRPr="00827826">
        <w:rPr>
          <w:b/>
          <w:bCs/>
          <w:sz w:val="28"/>
          <w:szCs w:val="28"/>
        </w:rPr>
        <w:t>3.1.7. МЕРОПРИЯТИЯ ПО СНИЖЕНИЮ УРОВНЯ РИСКА ПРОЕКТИРУЕМОГО ИЗДЕЛИЯ.</w:t>
      </w:r>
    </w:p>
    <w:p w:rsidR="00EC4491" w:rsidRPr="00296C04" w:rsidRDefault="00EC4491" w:rsidP="00296C04">
      <w:pPr>
        <w:ind w:firstLine="709"/>
        <w:jc w:val="both"/>
        <w:rPr>
          <w:spacing w:val="6"/>
        </w:rPr>
      </w:pPr>
      <w:r w:rsidRPr="00296C04">
        <w:rPr>
          <w:spacing w:val="6"/>
        </w:rPr>
        <w:t>Изменения моды накладывают свой отпечаток на всё. Особенно ярко это демонстрирует нам одежда. Основной риск в её создании обусловлен именно этой особенностью. Существуют вещи, ставшие классикой, их срок службы по сравнению с основным ассортиментом довольно продолжителен. Обычно мы носим вещи очень недолго, это происходит из-за того, что моральный износ наступает быстрее чем физический. Если модель устаревшая, то вероятность, что её купят, сводится практически к нулю.</w:t>
      </w:r>
    </w:p>
    <w:p w:rsidR="00EC4491" w:rsidRPr="00296C04" w:rsidRDefault="00EC4491" w:rsidP="00296C04">
      <w:pPr>
        <w:tabs>
          <w:tab w:val="left" w:pos="8260"/>
        </w:tabs>
        <w:ind w:firstLine="709"/>
        <w:jc w:val="both"/>
        <w:rPr>
          <w:spacing w:val="6"/>
        </w:rPr>
      </w:pPr>
      <w:r w:rsidRPr="00296C04">
        <w:rPr>
          <w:spacing w:val="6"/>
        </w:rPr>
        <w:t>Для избежания этого риска необходимо быстрое реагирование на изменение модных тенденций, изучение и внедрение новых технологий, чему немало способствует профессионализм сотрудников и отличная организованность трудового коллектива.</w:t>
      </w:r>
    </w:p>
    <w:p w:rsidR="00EC4491" w:rsidRDefault="00EC4491" w:rsidP="00296C04">
      <w:pPr>
        <w:tabs>
          <w:tab w:val="left" w:pos="8260"/>
        </w:tabs>
        <w:ind w:firstLine="709"/>
        <w:jc w:val="both"/>
        <w:rPr>
          <w:b/>
          <w:bCs/>
          <w:spacing w:val="6"/>
        </w:rPr>
      </w:pPr>
    </w:p>
    <w:p w:rsidR="00EC4491" w:rsidRPr="00904BDD" w:rsidRDefault="00EC4491" w:rsidP="00296C04">
      <w:pPr>
        <w:jc w:val="center"/>
        <w:rPr>
          <w:b/>
          <w:bCs/>
          <w:sz w:val="30"/>
          <w:szCs w:val="30"/>
        </w:rPr>
      </w:pPr>
      <w:r w:rsidRPr="00904BDD">
        <w:rPr>
          <w:b/>
          <w:bCs/>
          <w:sz w:val="30"/>
          <w:szCs w:val="30"/>
        </w:rPr>
        <w:t>РАСЧЁТ ОСНОВНЫХ ТЕХНИКО-ЭКОНОМИЧЕСКИХ ПОКАЗАТЕЛЕЙ ВЕДУЩЕЙ МОДЕЛИ ДИПЛОМНОГО ПРОЕКТА – «ЖЕНСК</w:t>
      </w:r>
      <w:r>
        <w:rPr>
          <w:b/>
          <w:bCs/>
          <w:sz w:val="30"/>
          <w:szCs w:val="30"/>
        </w:rPr>
        <w:t>ИЙ</w:t>
      </w:r>
      <w:r w:rsidRPr="00904BDD">
        <w:rPr>
          <w:b/>
          <w:bCs/>
          <w:sz w:val="30"/>
          <w:szCs w:val="30"/>
        </w:rPr>
        <w:t xml:space="preserve"> КОСТЮМ»</w:t>
      </w:r>
    </w:p>
    <w:p w:rsidR="00EC4491" w:rsidRPr="00904BDD" w:rsidRDefault="00EC4491" w:rsidP="00296C04">
      <w:pPr>
        <w:ind w:left="771"/>
        <w:rPr>
          <w:b/>
          <w:bCs/>
        </w:rPr>
      </w:pPr>
    </w:p>
    <w:p w:rsidR="00EC4491" w:rsidRPr="00904BDD" w:rsidRDefault="00EC4491" w:rsidP="00296C04">
      <w:pPr>
        <w:ind w:left="771"/>
        <w:jc w:val="center"/>
        <w:rPr>
          <w:b/>
          <w:bCs/>
          <w:sz w:val="26"/>
          <w:szCs w:val="26"/>
        </w:rPr>
      </w:pPr>
      <w:r w:rsidRPr="00904BDD">
        <w:rPr>
          <w:b/>
          <w:bCs/>
          <w:sz w:val="26"/>
          <w:szCs w:val="26"/>
        </w:rPr>
        <w:t>1. РАСЧЁТ СТОИМОСТИ ВСПОМОГАТЕЛЬНЫХ МАТЕРИАЛОВ.</w:t>
      </w:r>
    </w:p>
    <w:p w:rsidR="00EC4491" w:rsidRPr="00904BDD" w:rsidRDefault="00EC4491" w:rsidP="00296C04">
      <w:pPr>
        <w:ind w:left="771"/>
        <w:jc w:val="right"/>
        <w:rPr>
          <w:b/>
          <w:bCs/>
        </w:rPr>
      </w:pPr>
      <w:r w:rsidRPr="00904BDD">
        <w:rPr>
          <w:b/>
          <w:bCs/>
        </w:rPr>
        <w:t>Таблица 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2220"/>
        <w:gridCol w:w="1800"/>
        <w:gridCol w:w="1723"/>
      </w:tblGrid>
      <w:tr w:rsidR="00EC4491" w:rsidRPr="00904BDD" w:rsidTr="003F324C">
        <w:tc>
          <w:tcPr>
            <w:tcW w:w="1914" w:type="dxa"/>
            <w:shd w:val="clear" w:color="auto" w:fill="auto"/>
          </w:tcPr>
          <w:p w:rsidR="00EC4491" w:rsidRPr="003F324C" w:rsidRDefault="00EC4491" w:rsidP="003F324C">
            <w:pPr>
              <w:jc w:val="center"/>
              <w:rPr>
                <w:b/>
                <w:bCs/>
              </w:rPr>
            </w:pPr>
            <w:r w:rsidRPr="003F324C">
              <w:rPr>
                <w:b/>
                <w:bCs/>
              </w:rPr>
              <w:t>Наименование сырья и материалов</w:t>
            </w:r>
          </w:p>
        </w:tc>
        <w:tc>
          <w:tcPr>
            <w:tcW w:w="1914" w:type="dxa"/>
            <w:shd w:val="clear" w:color="auto" w:fill="auto"/>
          </w:tcPr>
          <w:p w:rsidR="00EC4491" w:rsidRPr="003F324C" w:rsidRDefault="00EC4491" w:rsidP="003F324C">
            <w:pPr>
              <w:jc w:val="center"/>
              <w:rPr>
                <w:b/>
                <w:bCs/>
              </w:rPr>
            </w:pPr>
            <w:r w:rsidRPr="003F324C">
              <w:rPr>
                <w:b/>
                <w:bCs/>
              </w:rPr>
              <w:t>Единицы измерения</w:t>
            </w:r>
          </w:p>
        </w:tc>
        <w:tc>
          <w:tcPr>
            <w:tcW w:w="2220" w:type="dxa"/>
            <w:shd w:val="clear" w:color="auto" w:fill="auto"/>
          </w:tcPr>
          <w:p w:rsidR="00EC4491" w:rsidRPr="003F324C" w:rsidRDefault="00EC4491" w:rsidP="003F324C">
            <w:pPr>
              <w:jc w:val="center"/>
              <w:rPr>
                <w:b/>
                <w:bCs/>
              </w:rPr>
            </w:pPr>
            <w:r w:rsidRPr="003F324C">
              <w:rPr>
                <w:b/>
                <w:bCs/>
              </w:rPr>
              <w:t>Цена, рубли</w:t>
            </w:r>
          </w:p>
        </w:tc>
        <w:tc>
          <w:tcPr>
            <w:tcW w:w="1800" w:type="dxa"/>
            <w:shd w:val="clear" w:color="auto" w:fill="auto"/>
          </w:tcPr>
          <w:p w:rsidR="00EC4491" w:rsidRPr="003F324C" w:rsidRDefault="00EC4491" w:rsidP="003F324C">
            <w:pPr>
              <w:jc w:val="center"/>
              <w:rPr>
                <w:b/>
                <w:bCs/>
              </w:rPr>
            </w:pPr>
            <w:r w:rsidRPr="003F324C">
              <w:rPr>
                <w:b/>
                <w:bCs/>
              </w:rPr>
              <w:t>Норма расхода</w:t>
            </w:r>
          </w:p>
        </w:tc>
        <w:tc>
          <w:tcPr>
            <w:tcW w:w="1723" w:type="dxa"/>
            <w:shd w:val="clear" w:color="auto" w:fill="auto"/>
          </w:tcPr>
          <w:p w:rsidR="00EC4491" w:rsidRPr="003F324C" w:rsidRDefault="00EC4491" w:rsidP="003F324C">
            <w:pPr>
              <w:jc w:val="center"/>
              <w:rPr>
                <w:b/>
                <w:bCs/>
              </w:rPr>
            </w:pPr>
            <w:r w:rsidRPr="003F324C">
              <w:rPr>
                <w:b/>
                <w:bCs/>
              </w:rPr>
              <w:t>Сумма, рубли</w:t>
            </w:r>
          </w:p>
        </w:tc>
      </w:tr>
      <w:tr w:rsidR="00EC4491" w:rsidRPr="003F324C" w:rsidTr="003F324C">
        <w:tc>
          <w:tcPr>
            <w:tcW w:w="1914" w:type="dxa"/>
            <w:shd w:val="clear" w:color="auto" w:fill="auto"/>
          </w:tcPr>
          <w:p w:rsidR="00EC4491" w:rsidRPr="003F324C" w:rsidRDefault="00EC4491" w:rsidP="003F324C">
            <w:pPr>
              <w:jc w:val="center"/>
              <w:rPr>
                <w:b/>
                <w:bCs/>
              </w:rPr>
            </w:pPr>
            <w:r w:rsidRPr="003F324C">
              <w:rPr>
                <w:b/>
                <w:bCs/>
              </w:rPr>
              <w:t>1</w:t>
            </w:r>
          </w:p>
        </w:tc>
        <w:tc>
          <w:tcPr>
            <w:tcW w:w="1914" w:type="dxa"/>
            <w:shd w:val="clear" w:color="auto" w:fill="auto"/>
          </w:tcPr>
          <w:p w:rsidR="00EC4491" w:rsidRPr="003F324C" w:rsidRDefault="00EC4491" w:rsidP="003F324C">
            <w:pPr>
              <w:jc w:val="center"/>
              <w:rPr>
                <w:b/>
                <w:bCs/>
              </w:rPr>
            </w:pPr>
            <w:r w:rsidRPr="003F324C">
              <w:rPr>
                <w:b/>
                <w:bCs/>
              </w:rPr>
              <w:t>2</w:t>
            </w:r>
          </w:p>
        </w:tc>
        <w:tc>
          <w:tcPr>
            <w:tcW w:w="2220" w:type="dxa"/>
            <w:shd w:val="clear" w:color="auto" w:fill="auto"/>
          </w:tcPr>
          <w:p w:rsidR="00EC4491" w:rsidRPr="003F324C" w:rsidRDefault="00EC4491" w:rsidP="003F324C">
            <w:pPr>
              <w:jc w:val="center"/>
              <w:rPr>
                <w:b/>
                <w:bCs/>
              </w:rPr>
            </w:pPr>
            <w:r w:rsidRPr="003F324C">
              <w:rPr>
                <w:b/>
                <w:bCs/>
              </w:rPr>
              <w:t>3</w:t>
            </w:r>
          </w:p>
        </w:tc>
        <w:tc>
          <w:tcPr>
            <w:tcW w:w="1800" w:type="dxa"/>
            <w:shd w:val="clear" w:color="auto" w:fill="auto"/>
          </w:tcPr>
          <w:p w:rsidR="00EC4491" w:rsidRPr="003F324C" w:rsidRDefault="00EC4491" w:rsidP="003F324C">
            <w:pPr>
              <w:jc w:val="center"/>
              <w:rPr>
                <w:b/>
                <w:bCs/>
              </w:rPr>
            </w:pPr>
            <w:r w:rsidRPr="003F324C">
              <w:rPr>
                <w:b/>
                <w:bCs/>
              </w:rPr>
              <w:t>4</w:t>
            </w:r>
          </w:p>
        </w:tc>
        <w:tc>
          <w:tcPr>
            <w:tcW w:w="1723" w:type="dxa"/>
            <w:shd w:val="clear" w:color="auto" w:fill="auto"/>
          </w:tcPr>
          <w:p w:rsidR="00EC4491" w:rsidRPr="003F324C" w:rsidRDefault="00EC4491" w:rsidP="003F324C">
            <w:pPr>
              <w:jc w:val="center"/>
              <w:rPr>
                <w:b/>
                <w:bCs/>
              </w:rPr>
            </w:pPr>
            <w:r w:rsidRPr="003F324C">
              <w:rPr>
                <w:b/>
                <w:bCs/>
              </w:rPr>
              <w:t>5</w:t>
            </w:r>
          </w:p>
        </w:tc>
      </w:tr>
      <w:tr w:rsidR="00EC4491" w:rsidRPr="00904BDD" w:rsidTr="003F324C">
        <w:tc>
          <w:tcPr>
            <w:tcW w:w="1914" w:type="dxa"/>
            <w:shd w:val="clear" w:color="auto" w:fill="auto"/>
          </w:tcPr>
          <w:p w:rsidR="00EC4491" w:rsidRPr="00296C04" w:rsidRDefault="00EC4491" w:rsidP="003F324C">
            <w:pPr>
              <w:jc w:val="both"/>
            </w:pPr>
            <w:r w:rsidRPr="00296C04">
              <w:t>Клеевая</w:t>
            </w:r>
          </w:p>
        </w:tc>
        <w:tc>
          <w:tcPr>
            <w:tcW w:w="1914" w:type="dxa"/>
            <w:shd w:val="clear" w:color="auto" w:fill="auto"/>
          </w:tcPr>
          <w:p w:rsidR="00EC4491" w:rsidRPr="00296C04" w:rsidRDefault="00EC4491" w:rsidP="003F324C">
            <w:pPr>
              <w:jc w:val="both"/>
            </w:pPr>
            <w:r w:rsidRPr="00296C04">
              <w:t>м</w:t>
            </w:r>
          </w:p>
        </w:tc>
        <w:tc>
          <w:tcPr>
            <w:tcW w:w="2220" w:type="dxa"/>
            <w:shd w:val="clear" w:color="auto" w:fill="auto"/>
          </w:tcPr>
          <w:p w:rsidR="00EC4491" w:rsidRPr="00296C04" w:rsidRDefault="00EC4491" w:rsidP="003F324C">
            <w:pPr>
              <w:jc w:val="both"/>
            </w:pPr>
            <w:r w:rsidRPr="00296C04">
              <w:t>45</w:t>
            </w:r>
          </w:p>
        </w:tc>
        <w:tc>
          <w:tcPr>
            <w:tcW w:w="1800" w:type="dxa"/>
            <w:shd w:val="clear" w:color="auto" w:fill="auto"/>
          </w:tcPr>
          <w:p w:rsidR="00EC4491" w:rsidRPr="00296C04" w:rsidRDefault="00EC4491" w:rsidP="003F324C">
            <w:pPr>
              <w:jc w:val="both"/>
            </w:pPr>
            <w:r w:rsidRPr="00296C04">
              <w:t>0,4</w:t>
            </w:r>
          </w:p>
        </w:tc>
        <w:tc>
          <w:tcPr>
            <w:tcW w:w="1723" w:type="dxa"/>
            <w:shd w:val="clear" w:color="auto" w:fill="auto"/>
          </w:tcPr>
          <w:p w:rsidR="00EC4491" w:rsidRPr="00296C04" w:rsidRDefault="00EC4491" w:rsidP="003F324C">
            <w:pPr>
              <w:jc w:val="both"/>
            </w:pPr>
            <w:r w:rsidRPr="00296C04">
              <w:t>18</w:t>
            </w:r>
          </w:p>
        </w:tc>
      </w:tr>
      <w:tr w:rsidR="00EC4491" w:rsidRPr="003F324C" w:rsidTr="003F324C">
        <w:tc>
          <w:tcPr>
            <w:tcW w:w="1914" w:type="dxa"/>
            <w:shd w:val="clear" w:color="auto" w:fill="auto"/>
          </w:tcPr>
          <w:p w:rsidR="00EC4491" w:rsidRPr="003F324C" w:rsidRDefault="00EC4491" w:rsidP="003F324C">
            <w:pPr>
              <w:jc w:val="both"/>
              <w:rPr>
                <w:b/>
                <w:bCs/>
              </w:rPr>
            </w:pPr>
            <w:r w:rsidRPr="003F324C">
              <w:rPr>
                <w:b/>
                <w:bCs/>
              </w:rPr>
              <w:t>Итого</w:t>
            </w:r>
          </w:p>
        </w:tc>
        <w:tc>
          <w:tcPr>
            <w:tcW w:w="1914" w:type="dxa"/>
            <w:shd w:val="clear" w:color="auto" w:fill="auto"/>
          </w:tcPr>
          <w:p w:rsidR="00EC4491" w:rsidRPr="003F324C" w:rsidRDefault="00EC4491" w:rsidP="003F324C">
            <w:pPr>
              <w:jc w:val="both"/>
              <w:rPr>
                <w:b/>
                <w:bCs/>
              </w:rPr>
            </w:pPr>
          </w:p>
        </w:tc>
        <w:tc>
          <w:tcPr>
            <w:tcW w:w="2220" w:type="dxa"/>
            <w:shd w:val="clear" w:color="auto" w:fill="auto"/>
          </w:tcPr>
          <w:p w:rsidR="00EC4491" w:rsidRPr="003F324C" w:rsidRDefault="00EC4491" w:rsidP="003F324C">
            <w:pPr>
              <w:jc w:val="both"/>
              <w:rPr>
                <w:b/>
                <w:bCs/>
              </w:rPr>
            </w:pPr>
          </w:p>
        </w:tc>
        <w:tc>
          <w:tcPr>
            <w:tcW w:w="1800" w:type="dxa"/>
            <w:shd w:val="clear" w:color="auto" w:fill="auto"/>
          </w:tcPr>
          <w:p w:rsidR="00EC4491" w:rsidRPr="003F324C" w:rsidRDefault="00EC4491" w:rsidP="003F324C">
            <w:pPr>
              <w:jc w:val="both"/>
              <w:rPr>
                <w:b/>
                <w:bCs/>
              </w:rPr>
            </w:pPr>
          </w:p>
        </w:tc>
        <w:tc>
          <w:tcPr>
            <w:tcW w:w="1723" w:type="dxa"/>
            <w:shd w:val="clear" w:color="auto" w:fill="auto"/>
          </w:tcPr>
          <w:p w:rsidR="00EC4491" w:rsidRPr="003F324C" w:rsidRDefault="00EC4491" w:rsidP="003F324C">
            <w:pPr>
              <w:jc w:val="both"/>
              <w:rPr>
                <w:b/>
                <w:bCs/>
              </w:rPr>
            </w:pPr>
            <w:r w:rsidRPr="003F324C">
              <w:rPr>
                <w:b/>
                <w:bCs/>
              </w:rPr>
              <w:t>18</w:t>
            </w:r>
          </w:p>
        </w:tc>
      </w:tr>
    </w:tbl>
    <w:p w:rsidR="00EC4491" w:rsidRPr="00904BDD" w:rsidRDefault="00EC4491" w:rsidP="00296C04">
      <w:pPr>
        <w:ind w:left="771"/>
        <w:jc w:val="both"/>
      </w:pPr>
    </w:p>
    <w:p w:rsidR="00EC4491" w:rsidRPr="00904BDD" w:rsidRDefault="00EC4491" w:rsidP="00296C04">
      <w:pPr>
        <w:jc w:val="center"/>
        <w:rPr>
          <w:b/>
          <w:bCs/>
          <w:sz w:val="26"/>
          <w:szCs w:val="26"/>
        </w:rPr>
      </w:pPr>
      <w:r w:rsidRPr="00904BDD">
        <w:rPr>
          <w:b/>
          <w:bCs/>
          <w:sz w:val="26"/>
          <w:szCs w:val="26"/>
        </w:rPr>
        <w:t>2. РАСЧЁТ СТОИМОСТИ ИЗДЕЛИЯ.</w:t>
      </w:r>
    </w:p>
    <w:p w:rsidR="00EC4491" w:rsidRPr="00904BDD" w:rsidRDefault="00EC4491" w:rsidP="00296C04">
      <w:pPr>
        <w:ind w:left="771"/>
        <w:jc w:val="right"/>
        <w:rPr>
          <w:b/>
          <w:bCs/>
        </w:rPr>
      </w:pPr>
      <w:r w:rsidRPr="00904BDD">
        <w:rPr>
          <w:b/>
          <w:bCs/>
        </w:rPr>
        <w:t>Таблица 2.</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620"/>
        <w:gridCol w:w="1620"/>
        <w:gridCol w:w="1183"/>
      </w:tblGrid>
      <w:tr w:rsidR="00EC4491" w:rsidRPr="003F324C" w:rsidTr="003F324C">
        <w:tc>
          <w:tcPr>
            <w:tcW w:w="5148" w:type="dxa"/>
            <w:shd w:val="clear" w:color="auto" w:fill="auto"/>
          </w:tcPr>
          <w:p w:rsidR="00EC4491" w:rsidRPr="003F324C" w:rsidRDefault="00EC4491" w:rsidP="003F324C">
            <w:pPr>
              <w:jc w:val="center"/>
              <w:rPr>
                <w:b/>
                <w:bCs/>
              </w:rPr>
            </w:pPr>
            <w:r w:rsidRPr="003F324C">
              <w:rPr>
                <w:b/>
                <w:bCs/>
              </w:rPr>
              <w:t>Наименование усложняющего элемента</w:t>
            </w:r>
          </w:p>
        </w:tc>
        <w:tc>
          <w:tcPr>
            <w:tcW w:w="1620" w:type="dxa"/>
            <w:shd w:val="clear" w:color="auto" w:fill="auto"/>
          </w:tcPr>
          <w:p w:rsidR="00EC4491" w:rsidRPr="003F324C" w:rsidRDefault="00EC4491" w:rsidP="003F324C">
            <w:pPr>
              <w:jc w:val="center"/>
              <w:rPr>
                <w:b/>
                <w:bCs/>
              </w:rPr>
            </w:pPr>
            <w:r w:rsidRPr="003F324C">
              <w:rPr>
                <w:b/>
                <w:bCs/>
              </w:rPr>
              <w:t>Количество усложняющих элементов</w:t>
            </w:r>
          </w:p>
        </w:tc>
        <w:tc>
          <w:tcPr>
            <w:tcW w:w="1620" w:type="dxa"/>
            <w:shd w:val="clear" w:color="auto" w:fill="auto"/>
          </w:tcPr>
          <w:p w:rsidR="00EC4491" w:rsidRPr="003F324C" w:rsidRDefault="00EC4491" w:rsidP="003F324C">
            <w:pPr>
              <w:jc w:val="center"/>
              <w:rPr>
                <w:b/>
                <w:bCs/>
              </w:rPr>
            </w:pPr>
            <w:r w:rsidRPr="003F324C">
              <w:rPr>
                <w:b/>
                <w:bCs/>
              </w:rPr>
              <w:t>Стоимость, рубли</w:t>
            </w:r>
          </w:p>
        </w:tc>
        <w:tc>
          <w:tcPr>
            <w:tcW w:w="1183" w:type="dxa"/>
            <w:shd w:val="clear" w:color="auto" w:fill="auto"/>
          </w:tcPr>
          <w:p w:rsidR="00EC4491" w:rsidRPr="003F324C" w:rsidRDefault="00EC4491" w:rsidP="003F324C">
            <w:pPr>
              <w:jc w:val="center"/>
              <w:rPr>
                <w:b/>
                <w:bCs/>
              </w:rPr>
            </w:pPr>
            <w:r w:rsidRPr="003F324C">
              <w:rPr>
                <w:b/>
                <w:bCs/>
              </w:rPr>
              <w:t>Сумма, рубли</w:t>
            </w:r>
          </w:p>
        </w:tc>
      </w:tr>
      <w:tr w:rsidR="00EC4491" w:rsidRPr="003F324C" w:rsidTr="003F324C">
        <w:tc>
          <w:tcPr>
            <w:tcW w:w="5148" w:type="dxa"/>
            <w:shd w:val="clear" w:color="auto" w:fill="auto"/>
          </w:tcPr>
          <w:p w:rsidR="00EC4491" w:rsidRPr="003F324C" w:rsidRDefault="00EC4491" w:rsidP="003F324C">
            <w:pPr>
              <w:jc w:val="center"/>
              <w:rPr>
                <w:b/>
                <w:bCs/>
              </w:rPr>
            </w:pPr>
            <w:r w:rsidRPr="003F324C">
              <w:rPr>
                <w:b/>
                <w:bCs/>
              </w:rPr>
              <w:t>1</w:t>
            </w:r>
          </w:p>
        </w:tc>
        <w:tc>
          <w:tcPr>
            <w:tcW w:w="1620" w:type="dxa"/>
            <w:shd w:val="clear" w:color="auto" w:fill="auto"/>
          </w:tcPr>
          <w:p w:rsidR="00EC4491" w:rsidRPr="003F324C" w:rsidRDefault="00EC4491" w:rsidP="003F324C">
            <w:pPr>
              <w:jc w:val="center"/>
              <w:rPr>
                <w:b/>
                <w:bCs/>
              </w:rPr>
            </w:pPr>
            <w:r w:rsidRPr="003F324C">
              <w:rPr>
                <w:b/>
                <w:bCs/>
              </w:rPr>
              <w:t>2</w:t>
            </w:r>
          </w:p>
        </w:tc>
        <w:tc>
          <w:tcPr>
            <w:tcW w:w="1620" w:type="dxa"/>
            <w:shd w:val="clear" w:color="auto" w:fill="auto"/>
          </w:tcPr>
          <w:p w:rsidR="00EC4491" w:rsidRPr="003F324C" w:rsidRDefault="00EC4491" w:rsidP="003F324C">
            <w:pPr>
              <w:jc w:val="center"/>
              <w:rPr>
                <w:b/>
                <w:bCs/>
              </w:rPr>
            </w:pPr>
            <w:r w:rsidRPr="003F324C">
              <w:rPr>
                <w:b/>
                <w:bCs/>
              </w:rPr>
              <w:t>3</w:t>
            </w:r>
          </w:p>
        </w:tc>
        <w:tc>
          <w:tcPr>
            <w:tcW w:w="1183" w:type="dxa"/>
            <w:shd w:val="clear" w:color="auto" w:fill="auto"/>
          </w:tcPr>
          <w:p w:rsidR="00EC4491" w:rsidRPr="003F324C" w:rsidRDefault="00EC4491" w:rsidP="003F324C">
            <w:pPr>
              <w:jc w:val="center"/>
              <w:rPr>
                <w:b/>
                <w:bCs/>
              </w:rPr>
            </w:pPr>
          </w:p>
        </w:tc>
      </w:tr>
      <w:tr w:rsidR="00EC4491" w:rsidRPr="003F324C" w:rsidTr="003F324C">
        <w:trPr>
          <w:trHeight w:val="1300"/>
        </w:trPr>
        <w:tc>
          <w:tcPr>
            <w:tcW w:w="5148" w:type="dxa"/>
            <w:shd w:val="clear" w:color="auto" w:fill="auto"/>
          </w:tcPr>
          <w:p w:rsidR="00EC4491" w:rsidRPr="00296C04" w:rsidRDefault="00EC4491" w:rsidP="003F324C">
            <w:pPr>
              <w:jc w:val="both"/>
            </w:pPr>
            <w:r w:rsidRPr="00296C04">
              <w:t>Куртка женская</w:t>
            </w:r>
          </w:p>
          <w:p w:rsidR="00EC4491" w:rsidRPr="00296C04" w:rsidRDefault="00EC4491" w:rsidP="003F324C">
            <w:pPr>
              <w:jc w:val="both"/>
            </w:pPr>
            <w:r w:rsidRPr="00296C04">
              <w:t xml:space="preserve">Юбка женская </w:t>
            </w:r>
          </w:p>
          <w:p w:rsidR="00EC4491" w:rsidRPr="00296C04" w:rsidRDefault="00EC4491" w:rsidP="003F324C">
            <w:pPr>
              <w:jc w:val="both"/>
            </w:pPr>
            <w:r w:rsidRPr="00296C04">
              <w:t>Топ женский</w:t>
            </w:r>
          </w:p>
          <w:p w:rsidR="00EC4491" w:rsidRPr="00296C04" w:rsidRDefault="00EC4491" w:rsidP="003F324C">
            <w:pPr>
              <w:jc w:val="both"/>
            </w:pPr>
            <w:r w:rsidRPr="00296C04">
              <w:t>Деним</w:t>
            </w:r>
          </w:p>
          <w:p w:rsidR="00EC4491" w:rsidRPr="00296C04" w:rsidRDefault="00EC4491" w:rsidP="003F324C">
            <w:pPr>
              <w:jc w:val="both"/>
            </w:pPr>
            <w:r w:rsidRPr="00296C04">
              <w:t>Трикотаж</w:t>
            </w:r>
          </w:p>
        </w:tc>
        <w:tc>
          <w:tcPr>
            <w:tcW w:w="1620" w:type="dxa"/>
            <w:shd w:val="clear" w:color="auto" w:fill="auto"/>
          </w:tcPr>
          <w:p w:rsidR="00EC4491" w:rsidRPr="00296C04" w:rsidRDefault="00EC4491" w:rsidP="003F324C">
            <w:pPr>
              <w:jc w:val="both"/>
            </w:pPr>
          </w:p>
        </w:tc>
        <w:tc>
          <w:tcPr>
            <w:tcW w:w="1620" w:type="dxa"/>
            <w:shd w:val="clear" w:color="auto" w:fill="auto"/>
          </w:tcPr>
          <w:p w:rsidR="00EC4491" w:rsidRPr="00296C04" w:rsidRDefault="00EC4491" w:rsidP="003F324C">
            <w:pPr>
              <w:jc w:val="both"/>
            </w:pPr>
            <w:r w:rsidRPr="00296C04">
              <w:t>490</w:t>
            </w:r>
          </w:p>
          <w:p w:rsidR="00EC4491" w:rsidRPr="00296C04" w:rsidRDefault="00EC4491" w:rsidP="003F324C">
            <w:pPr>
              <w:jc w:val="both"/>
            </w:pPr>
            <w:r w:rsidRPr="00296C04">
              <w:t>350</w:t>
            </w:r>
          </w:p>
          <w:p w:rsidR="00EC4491" w:rsidRPr="00296C04" w:rsidRDefault="00EC4491" w:rsidP="003F324C">
            <w:pPr>
              <w:jc w:val="both"/>
            </w:pPr>
            <w:r w:rsidRPr="00296C04">
              <w:t>150</w:t>
            </w:r>
          </w:p>
          <w:p w:rsidR="00EC4491" w:rsidRPr="00296C04" w:rsidRDefault="00EC4491" w:rsidP="003F324C">
            <w:pPr>
              <w:jc w:val="both"/>
            </w:pPr>
            <w:r w:rsidRPr="00296C04">
              <w:t>120</w:t>
            </w:r>
          </w:p>
          <w:p w:rsidR="00EC4491" w:rsidRPr="00296C04" w:rsidRDefault="00EC4491" w:rsidP="003F324C">
            <w:pPr>
              <w:jc w:val="both"/>
            </w:pPr>
            <w:r w:rsidRPr="00296C04">
              <w:t>100</w:t>
            </w:r>
          </w:p>
        </w:tc>
        <w:tc>
          <w:tcPr>
            <w:tcW w:w="1183" w:type="dxa"/>
            <w:shd w:val="clear" w:color="auto" w:fill="auto"/>
          </w:tcPr>
          <w:p w:rsidR="00EC4491" w:rsidRPr="00296C04" w:rsidRDefault="00EC4491" w:rsidP="003F324C">
            <w:pPr>
              <w:jc w:val="both"/>
            </w:pPr>
            <w:r w:rsidRPr="00296C04">
              <w:t>490</w:t>
            </w:r>
          </w:p>
          <w:p w:rsidR="00EC4491" w:rsidRPr="00296C04" w:rsidRDefault="00EC4491" w:rsidP="003F324C">
            <w:pPr>
              <w:jc w:val="both"/>
            </w:pPr>
            <w:r w:rsidRPr="00296C04">
              <w:t>350</w:t>
            </w:r>
          </w:p>
          <w:p w:rsidR="00EC4491" w:rsidRPr="00296C04" w:rsidRDefault="00EC4491" w:rsidP="003F324C">
            <w:pPr>
              <w:jc w:val="both"/>
            </w:pPr>
            <w:r w:rsidRPr="00296C04">
              <w:t>150</w:t>
            </w:r>
          </w:p>
          <w:p w:rsidR="00EC4491" w:rsidRPr="00296C04" w:rsidRDefault="00EC4491" w:rsidP="003F324C">
            <w:pPr>
              <w:jc w:val="both"/>
            </w:pPr>
            <w:r w:rsidRPr="00296C04">
              <w:t>120</w:t>
            </w:r>
          </w:p>
          <w:p w:rsidR="00EC4491" w:rsidRPr="00296C04" w:rsidRDefault="00EC4491" w:rsidP="003F324C">
            <w:pPr>
              <w:jc w:val="both"/>
            </w:pPr>
            <w:r w:rsidRPr="00296C04">
              <w:t>100</w:t>
            </w:r>
          </w:p>
        </w:tc>
      </w:tr>
      <w:tr w:rsidR="00EC4491" w:rsidRPr="003F324C" w:rsidTr="003F324C">
        <w:trPr>
          <w:trHeight w:val="350"/>
        </w:trPr>
        <w:tc>
          <w:tcPr>
            <w:tcW w:w="5148" w:type="dxa"/>
            <w:shd w:val="clear" w:color="auto" w:fill="auto"/>
          </w:tcPr>
          <w:p w:rsidR="00EC4491" w:rsidRPr="003F324C" w:rsidRDefault="00EC4491" w:rsidP="003F324C">
            <w:pPr>
              <w:jc w:val="both"/>
              <w:rPr>
                <w:u w:val="single"/>
              </w:rPr>
            </w:pPr>
            <w:r w:rsidRPr="003F324C">
              <w:rPr>
                <w:u w:val="single"/>
              </w:rPr>
              <w:t>Куртка.</w:t>
            </w:r>
          </w:p>
          <w:p w:rsidR="00EC4491" w:rsidRPr="00296C04" w:rsidRDefault="00EC4491" w:rsidP="003F324C">
            <w:pPr>
              <w:jc w:val="both"/>
            </w:pPr>
            <w:r w:rsidRPr="00296C04">
              <w:t xml:space="preserve">Дублирование воротника </w:t>
            </w:r>
          </w:p>
          <w:p w:rsidR="00EC4491" w:rsidRPr="00296C04" w:rsidRDefault="00EC4491" w:rsidP="003F324C">
            <w:pPr>
              <w:jc w:val="both"/>
            </w:pPr>
            <w:r w:rsidRPr="00296C04">
              <w:t xml:space="preserve">Дублирование подборта </w:t>
            </w:r>
          </w:p>
          <w:p w:rsidR="00EC4491" w:rsidRPr="00296C04" w:rsidRDefault="00EC4491" w:rsidP="003F324C">
            <w:pPr>
              <w:jc w:val="both"/>
            </w:pPr>
            <w:r w:rsidRPr="00296C04">
              <w:t xml:space="preserve">Прямая кокетка на полочке </w:t>
            </w:r>
          </w:p>
          <w:p w:rsidR="00EC4491" w:rsidRPr="00296C04" w:rsidRDefault="00EC4491" w:rsidP="003F324C">
            <w:pPr>
              <w:jc w:val="both"/>
            </w:pPr>
            <w:r w:rsidRPr="00296C04">
              <w:t xml:space="preserve">Двойная отстрочка кокетки полочки </w:t>
            </w:r>
          </w:p>
          <w:p w:rsidR="00EC4491" w:rsidRPr="00296C04" w:rsidRDefault="00EC4491" w:rsidP="003F324C">
            <w:pPr>
              <w:jc w:val="both"/>
            </w:pPr>
            <w:r w:rsidRPr="00296C04">
              <w:t>Рельефный шов на полочке</w:t>
            </w:r>
          </w:p>
          <w:p w:rsidR="00EC4491" w:rsidRPr="00296C04" w:rsidRDefault="00EC4491" w:rsidP="003F324C">
            <w:pPr>
              <w:jc w:val="both"/>
            </w:pPr>
            <w:r w:rsidRPr="00296C04">
              <w:t xml:space="preserve">Двойная отстрочка рельефного шва полочки </w:t>
            </w:r>
          </w:p>
          <w:p w:rsidR="00EC4491" w:rsidRPr="00296C04" w:rsidRDefault="00EC4491" w:rsidP="003F324C">
            <w:pPr>
              <w:jc w:val="both"/>
            </w:pPr>
            <w:r w:rsidRPr="00296C04">
              <w:t xml:space="preserve">Прямая кокетка спинки </w:t>
            </w:r>
          </w:p>
          <w:p w:rsidR="00EC4491" w:rsidRPr="00296C04" w:rsidRDefault="00EC4491" w:rsidP="003F324C">
            <w:pPr>
              <w:jc w:val="both"/>
            </w:pPr>
            <w:r w:rsidRPr="00296C04">
              <w:t>Двойная отстрочка кокетки спинки</w:t>
            </w:r>
          </w:p>
          <w:p w:rsidR="00EC4491" w:rsidRPr="00296C04" w:rsidRDefault="00EC4491" w:rsidP="003F324C">
            <w:pPr>
              <w:jc w:val="both"/>
            </w:pPr>
            <w:r w:rsidRPr="00296C04">
              <w:t>Рельефный шов спинки</w:t>
            </w:r>
          </w:p>
          <w:p w:rsidR="00EC4491" w:rsidRPr="00296C04" w:rsidRDefault="00EC4491" w:rsidP="003F324C">
            <w:pPr>
              <w:jc w:val="both"/>
            </w:pPr>
            <w:r w:rsidRPr="00296C04">
              <w:t>Двойная отстрочка рельефного шва спинки</w:t>
            </w:r>
          </w:p>
          <w:p w:rsidR="00EC4491" w:rsidRPr="00296C04" w:rsidRDefault="00EC4491" w:rsidP="003F324C">
            <w:pPr>
              <w:jc w:val="both"/>
            </w:pPr>
            <w:r w:rsidRPr="00296C04">
              <w:t>Двойная отстрочка плечевого шва</w:t>
            </w:r>
          </w:p>
          <w:p w:rsidR="00EC4491" w:rsidRPr="00296C04" w:rsidRDefault="00EC4491" w:rsidP="003F324C">
            <w:pPr>
              <w:jc w:val="both"/>
            </w:pPr>
            <w:r w:rsidRPr="00296C04">
              <w:t>Двойная отстрочка бокового шва</w:t>
            </w:r>
          </w:p>
          <w:p w:rsidR="00EC4491" w:rsidRPr="00296C04" w:rsidRDefault="00EC4491" w:rsidP="003F324C">
            <w:pPr>
              <w:jc w:val="both"/>
            </w:pPr>
            <w:r w:rsidRPr="00296C04">
              <w:t>Обработка борта и лацкана подбортом</w:t>
            </w:r>
          </w:p>
          <w:p w:rsidR="00EC4491" w:rsidRPr="00296C04" w:rsidRDefault="00EC4491" w:rsidP="003F324C">
            <w:pPr>
              <w:jc w:val="both"/>
            </w:pPr>
            <w:r w:rsidRPr="00296C04">
              <w:t>Двойная отстрочка борта и лацкана</w:t>
            </w:r>
          </w:p>
          <w:p w:rsidR="00EC4491" w:rsidRPr="00296C04" w:rsidRDefault="00EC4491" w:rsidP="003F324C">
            <w:pPr>
              <w:jc w:val="both"/>
            </w:pPr>
            <w:r w:rsidRPr="00296C04">
              <w:t>Обработка воротника</w:t>
            </w:r>
          </w:p>
          <w:p w:rsidR="00EC4491" w:rsidRPr="00296C04" w:rsidRDefault="00EC4491" w:rsidP="003F324C">
            <w:pPr>
              <w:jc w:val="both"/>
            </w:pPr>
            <w:r w:rsidRPr="00296C04">
              <w:t>Двойная отстрочка воротника</w:t>
            </w:r>
          </w:p>
          <w:p w:rsidR="00EC4491" w:rsidRPr="00296C04" w:rsidRDefault="00EC4491" w:rsidP="003F324C">
            <w:pPr>
              <w:jc w:val="both"/>
            </w:pPr>
            <w:r w:rsidRPr="00296C04">
              <w:t>Втачной рукав</w:t>
            </w:r>
          </w:p>
          <w:p w:rsidR="00EC4491" w:rsidRPr="00296C04" w:rsidRDefault="00EC4491" w:rsidP="003F324C">
            <w:pPr>
              <w:jc w:val="both"/>
            </w:pPr>
            <w:r w:rsidRPr="00296C04">
              <w:t>Бахрома из ниток в рельефном шве полочки</w:t>
            </w:r>
          </w:p>
          <w:p w:rsidR="00EC4491" w:rsidRPr="00296C04" w:rsidRDefault="00EC4491" w:rsidP="003F324C">
            <w:pPr>
              <w:jc w:val="both"/>
            </w:pPr>
            <w:r w:rsidRPr="00296C04">
              <w:t>Бахрома из ниток по низу рукава</w:t>
            </w:r>
          </w:p>
          <w:p w:rsidR="00EC4491" w:rsidRPr="00296C04" w:rsidRDefault="00EC4491" w:rsidP="003F324C">
            <w:pPr>
              <w:jc w:val="both"/>
            </w:pPr>
            <w:r w:rsidRPr="00296C04">
              <w:t>Обработка полосы для бахромы из ткани</w:t>
            </w:r>
          </w:p>
          <w:p w:rsidR="00EC4491" w:rsidRPr="00296C04" w:rsidRDefault="00EC4491" w:rsidP="003F324C">
            <w:pPr>
              <w:jc w:val="both"/>
            </w:pPr>
            <w:r w:rsidRPr="00296C04">
              <w:t xml:space="preserve">Двойная отстрочка низа рукава </w:t>
            </w:r>
          </w:p>
          <w:p w:rsidR="00EC4491" w:rsidRPr="00296C04" w:rsidRDefault="00EC4491" w:rsidP="003F324C">
            <w:pPr>
              <w:jc w:val="both"/>
            </w:pPr>
            <w:r w:rsidRPr="00296C04">
              <w:t xml:space="preserve">Обработка косой бейкой низа изделия </w:t>
            </w:r>
          </w:p>
          <w:p w:rsidR="00EC4491" w:rsidRPr="00296C04" w:rsidRDefault="00EC4491" w:rsidP="003F324C">
            <w:pPr>
              <w:jc w:val="both"/>
            </w:pPr>
            <w:r w:rsidRPr="00296C04">
              <w:t>Двойная отделочная строчка по низу изделия</w:t>
            </w:r>
          </w:p>
          <w:p w:rsidR="00EC4491" w:rsidRPr="00296C04" w:rsidRDefault="00EC4491" w:rsidP="003F324C">
            <w:pPr>
              <w:jc w:val="both"/>
            </w:pPr>
            <w:r w:rsidRPr="003F324C">
              <w:rPr>
                <w:u w:val="single"/>
              </w:rPr>
              <w:t>Юбка.</w:t>
            </w:r>
          </w:p>
          <w:p w:rsidR="00EC4491" w:rsidRPr="00296C04" w:rsidRDefault="00EC4491" w:rsidP="003F324C">
            <w:pPr>
              <w:jc w:val="both"/>
            </w:pPr>
            <w:r w:rsidRPr="00296C04">
              <w:t xml:space="preserve">Прямая кокетка  </w:t>
            </w:r>
          </w:p>
          <w:p w:rsidR="00EC4491" w:rsidRPr="00296C04" w:rsidRDefault="00EC4491" w:rsidP="003F324C">
            <w:pPr>
              <w:jc w:val="both"/>
            </w:pPr>
            <w:r w:rsidRPr="00296C04">
              <w:t>Настрачивание полосы ткани на кокетку</w:t>
            </w:r>
          </w:p>
          <w:p w:rsidR="00EC4491" w:rsidRPr="00296C04" w:rsidRDefault="00EC4491" w:rsidP="003F324C">
            <w:pPr>
              <w:jc w:val="both"/>
            </w:pPr>
            <w:r w:rsidRPr="00296C04">
              <w:t>Рельефный шов переднего полотнища</w:t>
            </w:r>
          </w:p>
          <w:p w:rsidR="00EC4491" w:rsidRPr="00296C04" w:rsidRDefault="00EC4491" w:rsidP="003F324C">
            <w:pPr>
              <w:jc w:val="both"/>
            </w:pPr>
            <w:r w:rsidRPr="00296C04">
              <w:t>Двойная отстрочка рельефного шва переднего полотнища</w:t>
            </w:r>
          </w:p>
          <w:p w:rsidR="00EC4491" w:rsidRPr="00296C04" w:rsidRDefault="00EC4491" w:rsidP="003F324C">
            <w:pPr>
              <w:jc w:val="both"/>
            </w:pPr>
            <w:r w:rsidRPr="00296C04">
              <w:t>Двойная отстрочка бокового шва</w:t>
            </w:r>
          </w:p>
          <w:p w:rsidR="00EC4491" w:rsidRPr="00296C04" w:rsidRDefault="00EC4491" w:rsidP="003F324C">
            <w:pPr>
              <w:jc w:val="both"/>
            </w:pPr>
            <w:r w:rsidRPr="00296C04">
              <w:t>Двойная отстрочка среднего шва заднего полотнища</w:t>
            </w:r>
          </w:p>
          <w:p w:rsidR="00EC4491" w:rsidRPr="00296C04" w:rsidRDefault="00EC4491" w:rsidP="003F324C">
            <w:pPr>
              <w:jc w:val="both"/>
            </w:pPr>
            <w:r w:rsidRPr="00296C04">
              <w:t>Молния в среднем шве переднего полотнища</w:t>
            </w:r>
          </w:p>
          <w:p w:rsidR="00EC4491" w:rsidRPr="00296C04" w:rsidRDefault="00EC4491" w:rsidP="003F324C">
            <w:pPr>
              <w:jc w:val="both"/>
            </w:pPr>
            <w:r w:rsidRPr="00296C04">
              <w:t>Двойная отстрочка среднего шва переднего полотнища</w:t>
            </w:r>
          </w:p>
          <w:p w:rsidR="00EC4491" w:rsidRPr="00296C04" w:rsidRDefault="00EC4491" w:rsidP="003F324C">
            <w:pPr>
              <w:jc w:val="both"/>
            </w:pPr>
            <w:r w:rsidRPr="00296C04">
              <w:t>Двойная отстрочка кокетки</w:t>
            </w:r>
          </w:p>
          <w:p w:rsidR="00EC4491" w:rsidRPr="00296C04" w:rsidRDefault="00EC4491" w:rsidP="003F324C">
            <w:pPr>
              <w:jc w:val="both"/>
            </w:pPr>
            <w:r w:rsidRPr="00296C04">
              <w:t xml:space="preserve">Обработка полосы для бахромы из ткани </w:t>
            </w:r>
          </w:p>
          <w:p w:rsidR="00EC4491" w:rsidRPr="00296C04" w:rsidRDefault="00EC4491" w:rsidP="003F324C">
            <w:pPr>
              <w:jc w:val="both"/>
            </w:pPr>
            <w:r w:rsidRPr="00296C04">
              <w:t>Обработка косой бейкой низа изделия</w:t>
            </w:r>
          </w:p>
          <w:p w:rsidR="00EC4491" w:rsidRPr="00296C04" w:rsidRDefault="00EC4491" w:rsidP="003F324C">
            <w:pPr>
              <w:jc w:val="both"/>
            </w:pPr>
            <w:r w:rsidRPr="00296C04">
              <w:t>Двойная отстрочка по низу изделия</w:t>
            </w:r>
          </w:p>
          <w:p w:rsidR="00EC4491" w:rsidRPr="00296C04" w:rsidRDefault="00EC4491" w:rsidP="003F324C">
            <w:pPr>
              <w:jc w:val="both"/>
            </w:pPr>
            <w:r w:rsidRPr="00296C04">
              <w:t>Отстрочка пояса</w:t>
            </w:r>
          </w:p>
          <w:p w:rsidR="00EC4491" w:rsidRPr="00296C04" w:rsidRDefault="00EC4491" w:rsidP="003F324C">
            <w:pPr>
              <w:jc w:val="both"/>
            </w:pPr>
            <w:r w:rsidRPr="00296C04">
              <w:t>Бахрома из ниток по низу изделия</w:t>
            </w:r>
          </w:p>
          <w:p w:rsidR="00EC4491" w:rsidRPr="003F324C" w:rsidRDefault="00EC4491" w:rsidP="003F324C">
            <w:pPr>
              <w:jc w:val="both"/>
              <w:rPr>
                <w:u w:val="single"/>
              </w:rPr>
            </w:pPr>
            <w:r w:rsidRPr="003F324C">
              <w:rPr>
                <w:u w:val="single"/>
              </w:rPr>
              <w:t>Топ.</w:t>
            </w:r>
          </w:p>
          <w:p w:rsidR="00EC4491" w:rsidRPr="00296C04" w:rsidRDefault="00EC4491" w:rsidP="003F324C">
            <w:pPr>
              <w:jc w:val="both"/>
            </w:pPr>
            <w:r w:rsidRPr="00296C04">
              <w:t>Рельефный шов полочки</w:t>
            </w:r>
          </w:p>
          <w:p w:rsidR="00EC4491" w:rsidRPr="00296C04" w:rsidRDefault="00EC4491" w:rsidP="003F324C">
            <w:pPr>
              <w:jc w:val="both"/>
            </w:pPr>
            <w:r w:rsidRPr="00296C04">
              <w:t>Двойная отстрочка рельефного шва полочки</w:t>
            </w:r>
          </w:p>
          <w:p w:rsidR="00EC4491" w:rsidRPr="00296C04" w:rsidRDefault="00EC4491" w:rsidP="003F324C">
            <w:pPr>
              <w:jc w:val="both"/>
            </w:pPr>
            <w:r w:rsidRPr="00296C04">
              <w:t>Рельефный шов спинки</w:t>
            </w:r>
          </w:p>
          <w:p w:rsidR="00EC4491" w:rsidRPr="00296C04" w:rsidRDefault="00EC4491" w:rsidP="003F324C">
            <w:pPr>
              <w:jc w:val="both"/>
            </w:pPr>
            <w:r w:rsidRPr="00296C04">
              <w:t>Двойная отстрочка рельефного шва спинки</w:t>
            </w:r>
          </w:p>
          <w:p w:rsidR="00EC4491" w:rsidRPr="00296C04" w:rsidRDefault="00EC4491" w:rsidP="003F324C">
            <w:pPr>
              <w:jc w:val="both"/>
            </w:pPr>
            <w:r w:rsidRPr="00296C04">
              <w:t>Обработка горловины и проймы косой бейкой</w:t>
            </w:r>
          </w:p>
          <w:p w:rsidR="00EC4491" w:rsidRPr="00296C04" w:rsidRDefault="00EC4491" w:rsidP="003F324C">
            <w:pPr>
              <w:jc w:val="both"/>
            </w:pPr>
            <w:r w:rsidRPr="00296C04">
              <w:t>Двойная отстрочка низа изделия</w:t>
            </w:r>
          </w:p>
          <w:p w:rsidR="00EC4491" w:rsidRPr="00296C04" w:rsidRDefault="00EC4491" w:rsidP="003F324C">
            <w:pPr>
              <w:jc w:val="both"/>
            </w:pPr>
            <w:r w:rsidRPr="00296C04">
              <w:t>Обработка бретели</w:t>
            </w:r>
          </w:p>
        </w:tc>
        <w:tc>
          <w:tcPr>
            <w:tcW w:w="1620" w:type="dxa"/>
            <w:shd w:val="clear" w:color="auto" w:fill="auto"/>
          </w:tcPr>
          <w:p w:rsidR="00EC4491" w:rsidRPr="00296C04" w:rsidRDefault="00EC4491" w:rsidP="003F324C">
            <w:pPr>
              <w:jc w:val="both"/>
            </w:pPr>
          </w:p>
          <w:p w:rsidR="00EC4491" w:rsidRPr="00296C04" w:rsidRDefault="00EC4491" w:rsidP="003F324C">
            <w:pPr>
              <w:jc w:val="both"/>
            </w:pPr>
            <w:r w:rsidRPr="00296C04">
              <w:t>1</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4</w:t>
            </w:r>
          </w:p>
          <w:p w:rsidR="00EC4491" w:rsidRPr="00296C04" w:rsidRDefault="00EC4491" w:rsidP="003F324C">
            <w:pPr>
              <w:jc w:val="both"/>
            </w:pPr>
            <w:r w:rsidRPr="00296C04">
              <w:t>4</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r w:rsidRPr="00296C04">
              <w:t>2</w:t>
            </w:r>
          </w:p>
          <w:p w:rsidR="00EC4491" w:rsidRPr="00296C04" w:rsidRDefault="00EC4491" w:rsidP="003F324C">
            <w:pPr>
              <w:jc w:val="both"/>
            </w:pPr>
            <w:r w:rsidRPr="00296C04">
              <w:t>19</w:t>
            </w:r>
          </w:p>
          <w:p w:rsidR="00EC4491" w:rsidRPr="00296C04" w:rsidRDefault="00EC4491" w:rsidP="003F324C">
            <w:pPr>
              <w:jc w:val="both"/>
            </w:pPr>
            <w:r w:rsidRPr="00296C04">
              <w:t>316</w:t>
            </w:r>
          </w:p>
          <w:p w:rsidR="00EC4491" w:rsidRPr="00296C04" w:rsidRDefault="00EC4491" w:rsidP="003F324C">
            <w:pPr>
              <w:jc w:val="both"/>
            </w:pPr>
            <w:r w:rsidRPr="00296C04">
              <w:t>23</w:t>
            </w:r>
          </w:p>
          <w:p w:rsidR="00EC4491" w:rsidRPr="00296C04" w:rsidRDefault="00EC4491" w:rsidP="003F324C">
            <w:pPr>
              <w:jc w:val="both"/>
            </w:pPr>
            <w:r w:rsidRPr="00296C04">
              <w:t>2</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p>
          <w:p w:rsidR="00EC4491" w:rsidRPr="00296C04" w:rsidRDefault="00EC4491" w:rsidP="003F324C">
            <w:pPr>
              <w:jc w:val="both"/>
            </w:pPr>
            <w:r w:rsidRPr="00296C04">
              <w:t>1</w:t>
            </w:r>
          </w:p>
          <w:p w:rsidR="00EC4491" w:rsidRPr="00296C04" w:rsidRDefault="00EC4491" w:rsidP="003F324C">
            <w:pPr>
              <w:jc w:val="both"/>
            </w:pPr>
            <w:r w:rsidRPr="00296C04">
              <w:t>29</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p>
          <w:p w:rsidR="00EC4491" w:rsidRPr="00296C04" w:rsidRDefault="00EC4491" w:rsidP="003F324C">
            <w:pPr>
              <w:jc w:val="both"/>
            </w:pPr>
            <w:r w:rsidRPr="00296C04">
              <w:t>2</w:t>
            </w:r>
          </w:p>
          <w:p w:rsidR="00EC4491" w:rsidRPr="00296C04" w:rsidRDefault="00EC4491" w:rsidP="003F324C">
            <w:pPr>
              <w:jc w:val="both"/>
            </w:pPr>
            <w:r w:rsidRPr="00296C04">
              <w:t>1</w:t>
            </w:r>
          </w:p>
          <w:p w:rsidR="00EC4491" w:rsidRPr="00296C04" w:rsidRDefault="00EC4491" w:rsidP="003F324C">
            <w:pPr>
              <w:jc w:val="both"/>
            </w:pP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p>
          <w:p w:rsidR="00EC4491" w:rsidRPr="00296C04" w:rsidRDefault="00EC4491" w:rsidP="003F324C">
            <w:pPr>
              <w:jc w:val="both"/>
            </w:pPr>
            <w:r w:rsidRPr="00296C04">
              <w:t>1</w:t>
            </w:r>
          </w:p>
          <w:p w:rsidR="00EC4491" w:rsidRPr="00296C04" w:rsidRDefault="00EC4491" w:rsidP="003F324C">
            <w:pPr>
              <w:jc w:val="both"/>
            </w:pPr>
            <w:r w:rsidRPr="00296C04">
              <w:t>19</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r w:rsidRPr="00296C04">
              <w:t>127</w:t>
            </w:r>
          </w:p>
          <w:p w:rsidR="00EC4491" w:rsidRPr="00296C04" w:rsidRDefault="00EC4491" w:rsidP="003F324C">
            <w:pPr>
              <w:jc w:val="both"/>
            </w:pP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1</w:t>
            </w:r>
          </w:p>
          <w:p w:rsidR="00EC4491" w:rsidRPr="00296C04" w:rsidRDefault="00EC4491" w:rsidP="003F324C">
            <w:pPr>
              <w:jc w:val="both"/>
            </w:pPr>
            <w:r w:rsidRPr="00296C04">
              <w:t>1</w:t>
            </w:r>
          </w:p>
          <w:p w:rsidR="00EC4491" w:rsidRPr="00296C04" w:rsidRDefault="00EC4491" w:rsidP="003F324C">
            <w:pPr>
              <w:jc w:val="both"/>
            </w:pPr>
            <w:r w:rsidRPr="00296C04">
              <w:t>2</w:t>
            </w:r>
          </w:p>
        </w:tc>
        <w:tc>
          <w:tcPr>
            <w:tcW w:w="1620" w:type="dxa"/>
            <w:shd w:val="clear" w:color="auto" w:fill="auto"/>
          </w:tcPr>
          <w:p w:rsidR="00EC4491" w:rsidRPr="00296C04" w:rsidRDefault="00EC4491" w:rsidP="003F324C">
            <w:pPr>
              <w:jc w:val="both"/>
            </w:pPr>
          </w:p>
          <w:p w:rsidR="00EC4491" w:rsidRPr="00296C04" w:rsidRDefault="00EC4491" w:rsidP="003F324C">
            <w:pPr>
              <w:jc w:val="both"/>
            </w:pPr>
            <w:r w:rsidRPr="00296C04">
              <w:t>2</w:t>
            </w:r>
          </w:p>
          <w:p w:rsidR="00EC4491" w:rsidRPr="00296C04" w:rsidRDefault="00EC4491" w:rsidP="003F324C">
            <w:pPr>
              <w:jc w:val="both"/>
            </w:pPr>
            <w:r w:rsidRPr="00296C04">
              <w:t>2</w:t>
            </w:r>
          </w:p>
          <w:p w:rsidR="00EC4491" w:rsidRPr="00296C04" w:rsidRDefault="00EC4491" w:rsidP="003F324C">
            <w:pPr>
              <w:jc w:val="both"/>
            </w:pPr>
            <w:r w:rsidRPr="00296C04">
              <w:t>6</w:t>
            </w:r>
          </w:p>
          <w:p w:rsidR="00EC4491" w:rsidRPr="00296C04" w:rsidRDefault="00EC4491" w:rsidP="003F324C">
            <w:pPr>
              <w:jc w:val="both"/>
            </w:pPr>
            <w:r w:rsidRPr="00296C04">
              <w:t>2,5</w:t>
            </w:r>
          </w:p>
          <w:p w:rsidR="00EC4491" w:rsidRPr="00296C04" w:rsidRDefault="00EC4491" w:rsidP="003F324C">
            <w:pPr>
              <w:jc w:val="both"/>
            </w:pPr>
            <w:r w:rsidRPr="00296C04">
              <w:t>7,5</w:t>
            </w:r>
          </w:p>
          <w:p w:rsidR="00EC4491" w:rsidRPr="00296C04" w:rsidRDefault="00EC4491" w:rsidP="003F324C">
            <w:pPr>
              <w:jc w:val="both"/>
            </w:pPr>
            <w:r w:rsidRPr="00296C04">
              <w:t>5</w:t>
            </w:r>
          </w:p>
          <w:p w:rsidR="00EC4491" w:rsidRPr="00296C04" w:rsidRDefault="00EC4491" w:rsidP="003F324C">
            <w:pPr>
              <w:jc w:val="both"/>
            </w:pPr>
            <w:r w:rsidRPr="00296C04">
              <w:t>4</w:t>
            </w:r>
          </w:p>
          <w:p w:rsidR="00EC4491" w:rsidRPr="00296C04" w:rsidRDefault="00EC4491" w:rsidP="003F324C">
            <w:pPr>
              <w:jc w:val="both"/>
            </w:pPr>
            <w:r w:rsidRPr="00296C04">
              <w:t>4</w:t>
            </w:r>
          </w:p>
          <w:p w:rsidR="00EC4491" w:rsidRPr="00296C04" w:rsidRDefault="00EC4491" w:rsidP="003F324C">
            <w:pPr>
              <w:jc w:val="both"/>
            </w:pPr>
            <w:r w:rsidRPr="00296C04">
              <w:t>4</w:t>
            </w:r>
          </w:p>
          <w:p w:rsidR="00EC4491" w:rsidRPr="00296C04" w:rsidRDefault="00EC4491" w:rsidP="003F324C">
            <w:pPr>
              <w:jc w:val="both"/>
            </w:pPr>
            <w:r w:rsidRPr="00296C04">
              <w:t>2,5</w:t>
            </w:r>
          </w:p>
          <w:p w:rsidR="00EC4491" w:rsidRPr="00296C04" w:rsidRDefault="00EC4491" w:rsidP="003F324C">
            <w:pPr>
              <w:jc w:val="both"/>
            </w:pPr>
            <w:r w:rsidRPr="00296C04">
              <w:t>1,5</w:t>
            </w:r>
          </w:p>
          <w:p w:rsidR="00EC4491" w:rsidRPr="00296C04" w:rsidRDefault="00EC4491" w:rsidP="003F324C">
            <w:pPr>
              <w:jc w:val="both"/>
            </w:pPr>
            <w:r w:rsidRPr="00296C04">
              <w:t>3,5</w:t>
            </w:r>
          </w:p>
          <w:p w:rsidR="00EC4491" w:rsidRPr="00296C04" w:rsidRDefault="00EC4491" w:rsidP="003F324C">
            <w:pPr>
              <w:jc w:val="both"/>
            </w:pPr>
            <w:r w:rsidRPr="00296C04">
              <w:t>4</w:t>
            </w:r>
          </w:p>
          <w:p w:rsidR="00EC4491" w:rsidRPr="00296C04" w:rsidRDefault="00EC4491" w:rsidP="003F324C">
            <w:pPr>
              <w:jc w:val="both"/>
            </w:pPr>
            <w:r w:rsidRPr="00296C04">
              <w:t>4,5</w:t>
            </w:r>
          </w:p>
          <w:p w:rsidR="00EC4491" w:rsidRPr="00296C04" w:rsidRDefault="00EC4491" w:rsidP="003F324C">
            <w:pPr>
              <w:jc w:val="both"/>
            </w:pPr>
            <w:r w:rsidRPr="00296C04">
              <w:t>4</w:t>
            </w:r>
          </w:p>
          <w:p w:rsidR="00EC4491" w:rsidRPr="00296C04" w:rsidRDefault="00EC4491" w:rsidP="003F324C">
            <w:pPr>
              <w:jc w:val="both"/>
            </w:pPr>
            <w:r w:rsidRPr="00296C04">
              <w:t>4,5</w:t>
            </w:r>
          </w:p>
          <w:p w:rsidR="00EC4491" w:rsidRPr="00296C04" w:rsidRDefault="00EC4491" w:rsidP="003F324C">
            <w:pPr>
              <w:jc w:val="both"/>
            </w:pPr>
            <w:r w:rsidRPr="00296C04">
              <w:t>55</w:t>
            </w:r>
          </w:p>
          <w:p w:rsidR="00EC4491" w:rsidRPr="00296C04" w:rsidRDefault="00EC4491" w:rsidP="003F324C">
            <w:pPr>
              <w:jc w:val="both"/>
            </w:pPr>
            <w:r w:rsidRPr="00296C04">
              <w:t>0,3</w:t>
            </w:r>
          </w:p>
          <w:p w:rsidR="00EC4491" w:rsidRPr="00296C04" w:rsidRDefault="00EC4491" w:rsidP="003F324C">
            <w:pPr>
              <w:jc w:val="both"/>
            </w:pPr>
            <w:r w:rsidRPr="00296C04">
              <w:t>0,3</w:t>
            </w:r>
          </w:p>
          <w:p w:rsidR="00EC4491" w:rsidRPr="00296C04" w:rsidRDefault="00EC4491" w:rsidP="003F324C">
            <w:pPr>
              <w:jc w:val="both"/>
            </w:pPr>
            <w:r w:rsidRPr="00296C04">
              <w:t>2</w:t>
            </w:r>
          </w:p>
          <w:p w:rsidR="00EC4491" w:rsidRPr="00296C04" w:rsidRDefault="00EC4491" w:rsidP="003F324C">
            <w:pPr>
              <w:jc w:val="both"/>
            </w:pPr>
            <w:r w:rsidRPr="00296C04">
              <w:t>4</w:t>
            </w:r>
          </w:p>
          <w:p w:rsidR="00EC4491" w:rsidRPr="00296C04" w:rsidRDefault="00EC4491" w:rsidP="003F324C">
            <w:pPr>
              <w:jc w:val="both"/>
            </w:pPr>
            <w:r w:rsidRPr="00296C04">
              <w:t>8</w:t>
            </w:r>
          </w:p>
          <w:p w:rsidR="00EC4491" w:rsidRPr="00296C04" w:rsidRDefault="00EC4491" w:rsidP="003F324C">
            <w:pPr>
              <w:jc w:val="both"/>
            </w:pPr>
            <w:r w:rsidRPr="00296C04">
              <w:t>3,5</w:t>
            </w:r>
          </w:p>
          <w:p w:rsidR="00EC4491" w:rsidRPr="00296C04" w:rsidRDefault="00EC4491" w:rsidP="003F324C">
            <w:pPr>
              <w:jc w:val="both"/>
            </w:pPr>
          </w:p>
          <w:p w:rsidR="00EC4491" w:rsidRPr="00296C04" w:rsidRDefault="00EC4491" w:rsidP="003F324C">
            <w:pPr>
              <w:jc w:val="both"/>
            </w:pPr>
            <w:r w:rsidRPr="00296C04">
              <w:t>8</w:t>
            </w:r>
          </w:p>
          <w:p w:rsidR="00EC4491" w:rsidRPr="00296C04" w:rsidRDefault="00EC4491" w:rsidP="003F324C">
            <w:pPr>
              <w:jc w:val="both"/>
            </w:pPr>
            <w:r w:rsidRPr="00296C04">
              <w:t>2</w:t>
            </w:r>
          </w:p>
          <w:p w:rsidR="00EC4491" w:rsidRPr="00296C04" w:rsidRDefault="00EC4491" w:rsidP="003F324C">
            <w:pPr>
              <w:jc w:val="both"/>
            </w:pPr>
            <w:r w:rsidRPr="00296C04">
              <w:t>6</w:t>
            </w:r>
          </w:p>
          <w:p w:rsidR="00EC4491" w:rsidRPr="00296C04" w:rsidRDefault="00EC4491" w:rsidP="003F324C">
            <w:pPr>
              <w:jc w:val="both"/>
            </w:pPr>
            <w:r w:rsidRPr="00296C04">
              <w:t>4</w:t>
            </w:r>
          </w:p>
          <w:p w:rsidR="00EC4491" w:rsidRPr="00296C04" w:rsidRDefault="00EC4491" w:rsidP="003F324C">
            <w:pPr>
              <w:jc w:val="both"/>
            </w:pPr>
          </w:p>
          <w:p w:rsidR="00EC4491" w:rsidRPr="00296C04" w:rsidRDefault="00EC4491" w:rsidP="003F324C">
            <w:pPr>
              <w:jc w:val="both"/>
            </w:pPr>
            <w:r w:rsidRPr="00296C04">
              <w:t>3,5</w:t>
            </w:r>
          </w:p>
          <w:p w:rsidR="00EC4491" w:rsidRPr="00296C04" w:rsidRDefault="00EC4491" w:rsidP="003F324C">
            <w:pPr>
              <w:jc w:val="both"/>
            </w:pPr>
            <w:r w:rsidRPr="00296C04">
              <w:t>4</w:t>
            </w:r>
          </w:p>
          <w:p w:rsidR="00EC4491" w:rsidRPr="00296C04" w:rsidRDefault="00EC4491" w:rsidP="003F324C">
            <w:pPr>
              <w:jc w:val="both"/>
            </w:pPr>
          </w:p>
          <w:p w:rsidR="00EC4491" w:rsidRPr="00296C04" w:rsidRDefault="00EC4491" w:rsidP="003F324C">
            <w:pPr>
              <w:jc w:val="both"/>
            </w:pPr>
            <w:r w:rsidRPr="00296C04">
              <w:t>7,5</w:t>
            </w:r>
          </w:p>
          <w:p w:rsidR="00EC4491" w:rsidRPr="00296C04" w:rsidRDefault="00EC4491" w:rsidP="003F324C">
            <w:pPr>
              <w:jc w:val="both"/>
            </w:pPr>
            <w:r w:rsidRPr="00296C04">
              <w:t>3</w:t>
            </w:r>
          </w:p>
          <w:p w:rsidR="00EC4491" w:rsidRPr="00296C04" w:rsidRDefault="00EC4491" w:rsidP="003F324C">
            <w:pPr>
              <w:jc w:val="both"/>
            </w:pPr>
          </w:p>
          <w:p w:rsidR="00EC4491" w:rsidRPr="00296C04" w:rsidRDefault="00EC4491" w:rsidP="003F324C">
            <w:pPr>
              <w:jc w:val="both"/>
            </w:pPr>
            <w:r w:rsidRPr="00296C04">
              <w:t>7</w:t>
            </w:r>
          </w:p>
          <w:p w:rsidR="00EC4491" w:rsidRPr="00296C04" w:rsidRDefault="00EC4491" w:rsidP="003F324C">
            <w:pPr>
              <w:jc w:val="both"/>
            </w:pPr>
            <w:r w:rsidRPr="00296C04">
              <w:t>2</w:t>
            </w:r>
          </w:p>
          <w:p w:rsidR="00EC4491" w:rsidRPr="00296C04" w:rsidRDefault="00EC4491" w:rsidP="003F324C">
            <w:pPr>
              <w:jc w:val="both"/>
            </w:pPr>
            <w:r w:rsidRPr="00296C04">
              <w:t>9</w:t>
            </w:r>
          </w:p>
          <w:p w:rsidR="00EC4491" w:rsidRPr="00296C04" w:rsidRDefault="00EC4491" w:rsidP="003F324C">
            <w:pPr>
              <w:jc w:val="both"/>
            </w:pPr>
            <w:r w:rsidRPr="00296C04">
              <w:t>4</w:t>
            </w:r>
          </w:p>
          <w:p w:rsidR="00EC4491" w:rsidRPr="00296C04" w:rsidRDefault="00EC4491" w:rsidP="003F324C">
            <w:pPr>
              <w:jc w:val="both"/>
            </w:pPr>
            <w:r w:rsidRPr="00296C04">
              <w:t>2,5</w:t>
            </w:r>
          </w:p>
          <w:p w:rsidR="00EC4491" w:rsidRPr="00296C04" w:rsidRDefault="00EC4491" w:rsidP="003F324C">
            <w:pPr>
              <w:jc w:val="both"/>
            </w:pPr>
            <w:r w:rsidRPr="00296C04">
              <w:t>0,3</w:t>
            </w:r>
          </w:p>
          <w:p w:rsidR="00EC4491" w:rsidRPr="00296C04" w:rsidRDefault="00EC4491" w:rsidP="003F324C">
            <w:pPr>
              <w:jc w:val="both"/>
            </w:pPr>
          </w:p>
          <w:p w:rsidR="00EC4491" w:rsidRPr="00296C04" w:rsidRDefault="00EC4491" w:rsidP="003F324C">
            <w:pPr>
              <w:jc w:val="both"/>
            </w:pPr>
            <w:r w:rsidRPr="00296C04">
              <w:t>4</w:t>
            </w:r>
          </w:p>
          <w:p w:rsidR="00EC4491" w:rsidRPr="00296C04" w:rsidRDefault="00EC4491" w:rsidP="003F324C">
            <w:pPr>
              <w:jc w:val="both"/>
            </w:pPr>
            <w:r w:rsidRPr="00296C04">
              <w:t>3</w:t>
            </w:r>
          </w:p>
          <w:p w:rsidR="00EC4491" w:rsidRPr="00296C04" w:rsidRDefault="00EC4491" w:rsidP="003F324C">
            <w:pPr>
              <w:jc w:val="both"/>
            </w:pPr>
            <w:r w:rsidRPr="00296C04">
              <w:t>3</w:t>
            </w:r>
          </w:p>
          <w:p w:rsidR="00EC4491" w:rsidRPr="00296C04" w:rsidRDefault="00EC4491" w:rsidP="003F324C">
            <w:pPr>
              <w:jc w:val="both"/>
            </w:pPr>
            <w:r w:rsidRPr="00296C04">
              <w:t>2,5</w:t>
            </w:r>
          </w:p>
          <w:p w:rsidR="00EC4491" w:rsidRPr="00296C04" w:rsidRDefault="00EC4491" w:rsidP="003F324C">
            <w:pPr>
              <w:jc w:val="both"/>
            </w:pPr>
            <w:r w:rsidRPr="00296C04">
              <w:t>3,5</w:t>
            </w:r>
          </w:p>
          <w:p w:rsidR="00EC4491" w:rsidRPr="00296C04" w:rsidRDefault="00EC4491" w:rsidP="003F324C">
            <w:pPr>
              <w:jc w:val="both"/>
            </w:pPr>
            <w:r w:rsidRPr="00296C04">
              <w:t>2,5</w:t>
            </w:r>
          </w:p>
          <w:p w:rsidR="00EC4491" w:rsidRPr="00296C04" w:rsidRDefault="00EC4491" w:rsidP="003F324C">
            <w:pPr>
              <w:jc w:val="both"/>
            </w:pPr>
            <w:r w:rsidRPr="00296C04">
              <w:t>3,5</w:t>
            </w:r>
          </w:p>
        </w:tc>
        <w:tc>
          <w:tcPr>
            <w:tcW w:w="1183" w:type="dxa"/>
            <w:shd w:val="clear" w:color="auto" w:fill="auto"/>
          </w:tcPr>
          <w:p w:rsidR="00EC4491" w:rsidRPr="00296C04" w:rsidRDefault="00EC4491" w:rsidP="003F324C">
            <w:pPr>
              <w:jc w:val="both"/>
            </w:pPr>
          </w:p>
          <w:p w:rsidR="00EC4491" w:rsidRPr="00296C04" w:rsidRDefault="00EC4491" w:rsidP="003F324C">
            <w:pPr>
              <w:jc w:val="both"/>
            </w:pPr>
            <w:r w:rsidRPr="00296C04">
              <w:t>2</w:t>
            </w:r>
          </w:p>
          <w:p w:rsidR="00EC4491" w:rsidRPr="00296C04" w:rsidRDefault="00EC4491" w:rsidP="003F324C">
            <w:pPr>
              <w:jc w:val="both"/>
            </w:pPr>
            <w:r w:rsidRPr="00296C04">
              <w:t>4</w:t>
            </w:r>
          </w:p>
          <w:p w:rsidR="00EC4491" w:rsidRPr="00296C04" w:rsidRDefault="00EC4491" w:rsidP="003F324C">
            <w:pPr>
              <w:jc w:val="both"/>
            </w:pPr>
            <w:r w:rsidRPr="00296C04">
              <w:t>12</w:t>
            </w:r>
          </w:p>
          <w:p w:rsidR="00EC4491" w:rsidRPr="00296C04" w:rsidRDefault="00EC4491" w:rsidP="003F324C">
            <w:pPr>
              <w:jc w:val="both"/>
            </w:pPr>
            <w:r w:rsidRPr="00296C04">
              <w:t>5</w:t>
            </w:r>
          </w:p>
          <w:p w:rsidR="00EC4491" w:rsidRPr="00296C04" w:rsidRDefault="00EC4491" w:rsidP="003F324C">
            <w:pPr>
              <w:jc w:val="both"/>
            </w:pPr>
            <w:r w:rsidRPr="00296C04">
              <w:t>30</w:t>
            </w:r>
          </w:p>
          <w:p w:rsidR="00EC4491" w:rsidRPr="00296C04" w:rsidRDefault="00EC4491" w:rsidP="003F324C">
            <w:pPr>
              <w:jc w:val="both"/>
            </w:pPr>
            <w:r w:rsidRPr="00296C04">
              <w:t>20</w:t>
            </w:r>
          </w:p>
          <w:p w:rsidR="00EC4491" w:rsidRPr="00296C04" w:rsidRDefault="00EC4491" w:rsidP="003F324C">
            <w:pPr>
              <w:jc w:val="both"/>
            </w:pPr>
            <w:r w:rsidRPr="00296C04">
              <w:t>4</w:t>
            </w:r>
          </w:p>
          <w:p w:rsidR="00EC4491" w:rsidRPr="00296C04" w:rsidRDefault="00EC4491" w:rsidP="003F324C">
            <w:pPr>
              <w:jc w:val="both"/>
            </w:pPr>
            <w:r w:rsidRPr="00296C04">
              <w:t>4</w:t>
            </w:r>
          </w:p>
          <w:p w:rsidR="00EC4491" w:rsidRPr="00296C04" w:rsidRDefault="00EC4491" w:rsidP="003F324C">
            <w:pPr>
              <w:jc w:val="both"/>
            </w:pPr>
            <w:r w:rsidRPr="00296C04">
              <w:t>8</w:t>
            </w:r>
          </w:p>
          <w:p w:rsidR="00EC4491" w:rsidRPr="00296C04" w:rsidRDefault="00EC4491" w:rsidP="003F324C">
            <w:pPr>
              <w:jc w:val="both"/>
            </w:pPr>
            <w:r w:rsidRPr="00296C04">
              <w:t>5</w:t>
            </w:r>
          </w:p>
          <w:p w:rsidR="00EC4491" w:rsidRPr="00296C04" w:rsidRDefault="00EC4491" w:rsidP="003F324C">
            <w:pPr>
              <w:jc w:val="both"/>
            </w:pPr>
            <w:r w:rsidRPr="00296C04">
              <w:t>3</w:t>
            </w:r>
          </w:p>
          <w:p w:rsidR="00EC4491" w:rsidRPr="00296C04" w:rsidRDefault="00EC4491" w:rsidP="003F324C">
            <w:pPr>
              <w:jc w:val="both"/>
            </w:pPr>
            <w:r w:rsidRPr="00296C04">
              <w:t>7</w:t>
            </w:r>
          </w:p>
          <w:p w:rsidR="00EC4491" w:rsidRPr="00296C04" w:rsidRDefault="00EC4491" w:rsidP="003F324C">
            <w:pPr>
              <w:jc w:val="both"/>
            </w:pPr>
            <w:r w:rsidRPr="00296C04">
              <w:t>8</w:t>
            </w:r>
          </w:p>
          <w:p w:rsidR="00EC4491" w:rsidRPr="00296C04" w:rsidRDefault="00EC4491" w:rsidP="003F324C">
            <w:pPr>
              <w:jc w:val="both"/>
            </w:pPr>
            <w:r w:rsidRPr="00296C04">
              <w:t>9</w:t>
            </w:r>
          </w:p>
          <w:p w:rsidR="00EC4491" w:rsidRPr="00296C04" w:rsidRDefault="00EC4491" w:rsidP="003F324C">
            <w:pPr>
              <w:jc w:val="both"/>
            </w:pPr>
            <w:r w:rsidRPr="00296C04">
              <w:t>4</w:t>
            </w:r>
          </w:p>
          <w:p w:rsidR="00EC4491" w:rsidRPr="00296C04" w:rsidRDefault="00EC4491" w:rsidP="003F324C">
            <w:pPr>
              <w:jc w:val="both"/>
            </w:pPr>
            <w:r w:rsidRPr="00296C04">
              <w:t>4,5</w:t>
            </w:r>
          </w:p>
          <w:p w:rsidR="00EC4491" w:rsidRPr="00296C04" w:rsidRDefault="00EC4491" w:rsidP="003F324C">
            <w:pPr>
              <w:jc w:val="both"/>
            </w:pPr>
            <w:r w:rsidRPr="00296C04">
              <w:t>110</w:t>
            </w:r>
          </w:p>
          <w:p w:rsidR="00EC4491" w:rsidRPr="00296C04" w:rsidRDefault="00EC4491" w:rsidP="003F324C">
            <w:pPr>
              <w:jc w:val="both"/>
            </w:pPr>
            <w:r w:rsidRPr="00296C04">
              <w:t>5,7</w:t>
            </w:r>
          </w:p>
          <w:p w:rsidR="00EC4491" w:rsidRPr="00296C04" w:rsidRDefault="00EC4491" w:rsidP="003F324C">
            <w:pPr>
              <w:jc w:val="both"/>
            </w:pPr>
            <w:r w:rsidRPr="00296C04">
              <w:t>94,8</w:t>
            </w:r>
          </w:p>
          <w:p w:rsidR="00EC4491" w:rsidRPr="00296C04" w:rsidRDefault="00EC4491" w:rsidP="003F324C">
            <w:pPr>
              <w:jc w:val="both"/>
            </w:pPr>
            <w:r w:rsidRPr="00296C04">
              <w:t>46</w:t>
            </w:r>
          </w:p>
          <w:p w:rsidR="00EC4491" w:rsidRPr="00296C04" w:rsidRDefault="00EC4491" w:rsidP="003F324C">
            <w:pPr>
              <w:jc w:val="both"/>
            </w:pPr>
            <w:r w:rsidRPr="00296C04">
              <w:t>8</w:t>
            </w:r>
          </w:p>
          <w:p w:rsidR="00EC4491" w:rsidRPr="00296C04" w:rsidRDefault="00EC4491" w:rsidP="003F324C">
            <w:pPr>
              <w:jc w:val="both"/>
            </w:pPr>
            <w:r w:rsidRPr="00296C04">
              <w:t>8</w:t>
            </w:r>
          </w:p>
          <w:p w:rsidR="00EC4491" w:rsidRPr="00296C04" w:rsidRDefault="00EC4491" w:rsidP="003F324C">
            <w:pPr>
              <w:jc w:val="both"/>
            </w:pPr>
            <w:r w:rsidRPr="00296C04">
              <w:t>3,5</w:t>
            </w:r>
          </w:p>
          <w:p w:rsidR="00EC4491" w:rsidRPr="00296C04" w:rsidRDefault="00EC4491" w:rsidP="003F324C">
            <w:pPr>
              <w:jc w:val="both"/>
            </w:pPr>
          </w:p>
          <w:p w:rsidR="00EC4491" w:rsidRPr="00296C04" w:rsidRDefault="00EC4491" w:rsidP="003F324C">
            <w:pPr>
              <w:jc w:val="both"/>
            </w:pPr>
            <w:r w:rsidRPr="00296C04">
              <w:t>8</w:t>
            </w:r>
          </w:p>
          <w:p w:rsidR="00EC4491" w:rsidRPr="00296C04" w:rsidRDefault="00EC4491" w:rsidP="003F324C">
            <w:pPr>
              <w:jc w:val="both"/>
            </w:pPr>
            <w:r w:rsidRPr="00296C04">
              <w:t>58</w:t>
            </w:r>
          </w:p>
          <w:p w:rsidR="00EC4491" w:rsidRPr="00296C04" w:rsidRDefault="00EC4491" w:rsidP="003F324C">
            <w:pPr>
              <w:jc w:val="both"/>
            </w:pPr>
            <w:r w:rsidRPr="00296C04">
              <w:t>12</w:t>
            </w:r>
          </w:p>
          <w:p w:rsidR="00EC4491" w:rsidRPr="00296C04" w:rsidRDefault="00EC4491" w:rsidP="003F324C">
            <w:pPr>
              <w:jc w:val="both"/>
            </w:pPr>
            <w:r w:rsidRPr="00296C04">
              <w:t>8</w:t>
            </w:r>
          </w:p>
          <w:p w:rsidR="00EC4491" w:rsidRPr="00296C04" w:rsidRDefault="00EC4491" w:rsidP="003F324C">
            <w:pPr>
              <w:jc w:val="both"/>
            </w:pPr>
          </w:p>
          <w:p w:rsidR="00EC4491" w:rsidRPr="00296C04" w:rsidRDefault="00EC4491" w:rsidP="003F324C">
            <w:pPr>
              <w:jc w:val="both"/>
            </w:pPr>
            <w:r w:rsidRPr="00296C04">
              <w:t>7</w:t>
            </w:r>
          </w:p>
          <w:p w:rsidR="00EC4491" w:rsidRPr="00296C04" w:rsidRDefault="00EC4491" w:rsidP="003F324C">
            <w:pPr>
              <w:jc w:val="both"/>
            </w:pPr>
            <w:r w:rsidRPr="00296C04">
              <w:t>4</w:t>
            </w:r>
          </w:p>
          <w:p w:rsidR="00EC4491" w:rsidRPr="00296C04" w:rsidRDefault="00EC4491" w:rsidP="003F324C">
            <w:pPr>
              <w:jc w:val="both"/>
            </w:pPr>
          </w:p>
          <w:p w:rsidR="00EC4491" w:rsidRPr="00296C04" w:rsidRDefault="00EC4491" w:rsidP="003F324C">
            <w:pPr>
              <w:jc w:val="both"/>
            </w:pPr>
            <w:r w:rsidRPr="00296C04">
              <w:t>7,5</w:t>
            </w:r>
          </w:p>
          <w:p w:rsidR="00EC4491" w:rsidRPr="00296C04" w:rsidRDefault="00EC4491" w:rsidP="003F324C">
            <w:pPr>
              <w:jc w:val="both"/>
            </w:pPr>
            <w:r w:rsidRPr="00296C04">
              <w:t>3</w:t>
            </w:r>
          </w:p>
          <w:p w:rsidR="00EC4491" w:rsidRPr="00296C04" w:rsidRDefault="00EC4491" w:rsidP="003F324C">
            <w:pPr>
              <w:jc w:val="both"/>
            </w:pPr>
          </w:p>
          <w:p w:rsidR="00EC4491" w:rsidRPr="00296C04" w:rsidRDefault="00EC4491" w:rsidP="003F324C">
            <w:pPr>
              <w:jc w:val="both"/>
            </w:pPr>
            <w:r w:rsidRPr="00296C04">
              <w:t>7</w:t>
            </w:r>
          </w:p>
          <w:p w:rsidR="00EC4491" w:rsidRPr="00296C04" w:rsidRDefault="00EC4491" w:rsidP="003F324C">
            <w:pPr>
              <w:jc w:val="both"/>
            </w:pPr>
            <w:r w:rsidRPr="00296C04">
              <w:t>38</w:t>
            </w:r>
          </w:p>
          <w:p w:rsidR="00EC4491" w:rsidRPr="00296C04" w:rsidRDefault="00EC4491" w:rsidP="003F324C">
            <w:pPr>
              <w:jc w:val="both"/>
            </w:pPr>
            <w:r w:rsidRPr="00296C04">
              <w:t>9</w:t>
            </w:r>
          </w:p>
          <w:p w:rsidR="00EC4491" w:rsidRPr="00296C04" w:rsidRDefault="00EC4491" w:rsidP="003F324C">
            <w:pPr>
              <w:jc w:val="both"/>
            </w:pPr>
            <w:r w:rsidRPr="00296C04">
              <w:t>4</w:t>
            </w:r>
          </w:p>
          <w:p w:rsidR="00EC4491" w:rsidRPr="00296C04" w:rsidRDefault="00EC4491" w:rsidP="003F324C">
            <w:pPr>
              <w:jc w:val="both"/>
            </w:pPr>
            <w:r w:rsidRPr="00296C04">
              <w:t>2,5</w:t>
            </w:r>
          </w:p>
          <w:p w:rsidR="00EC4491" w:rsidRPr="00296C04" w:rsidRDefault="00EC4491" w:rsidP="003F324C">
            <w:pPr>
              <w:jc w:val="both"/>
            </w:pPr>
            <w:r w:rsidRPr="00296C04">
              <w:t>38,1</w:t>
            </w:r>
          </w:p>
          <w:p w:rsidR="00EC4491" w:rsidRPr="00296C04" w:rsidRDefault="00EC4491" w:rsidP="003F324C">
            <w:pPr>
              <w:jc w:val="both"/>
            </w:pPr>
          </w:p>
          <w:p w:rsidR="00EC4491" w:rsidRPr="00296C04" w:rsidRDefault="00EC4491" w:rsidP="003F324C">
            <w:pPr>
              <w:jc w:val="both"/>
            </w:pPr>
            <w:r w:rsidRPr="00296C04">
              <w:t>8</w:t>
            </w:r>
          </w:p>
          <w:p w:rsidR="00EC4491" w:rsidRPr="00296C04" w:rsidRDefault="00EC4491" w:rsidP="003F324C">
            <w:pPr>
              <w:jc w:val="both"/>
            </w:pPr>
            <w:r w:rsidRPr="00296C04">
              <w:t>6</w:t>
            </w:r>
          </w:p>
          <w:p w:rsidR="00EC4491" w:rsidRPr="00296C04" w:rsidRDefault="00EC4491" w:rsidP="003F324C">
            <w:pPr>
              <w:jc w:val="both"/>
            </w:pPr>
            <w:r w:rsidRPr="00296C04">
              <w:t>6</w:t>
            </w:r>
          </w:p>
          <w:p w:rsidR="00EC4491" w:rsidRPr="00296C04" w:rsidRDefault="00EC4491" w:rsidP="003F324C">
            <w:pPr>
              <w:jc w:val="both"/>
            </w:pPr>
            <w:r w:rsidRPr="00296C04">
              <w:t>5</w:t>
            </w:r>
          </w:p>
          <w:p w:rsidR="00EC4491" w:rsidRPr="00296C04" w:rsidRDefault="00EC4491" w:rsidP="003F324C">
            <w:pPr>
              <w:jc w:val="both"/>
            </w:pPr>
            <w:r w:rsidRPr="00296C04">
              <w:t>3,5</w:t>
            </w:r>
          </w:p>
          <w:p w:rsidR="00EC4491" w:rsidRPr="00296C04" w:rsidRDefault="00EC4491" w:rsidP="003F324C">
            <w:pPr>
              <w:jc w:val="both"/>
            </w:pPr>
            <w:r w:rsidRPr="00296C04">
              <w:t>2,5</w:t>
            </w:r>
          </w:p>
          <w:p w:rsidR="00EC4491" w:rsidRPr="00296C04" w:rsidRDefault="00EC4491" w:rsidP="003F324C">
            <w:pPr>
              <w:jc w:val="both"/>
            </w:pPr>
            <w:r w:rsidRPr="00296C04">
              <w:t>7</w:t>
            </w:r>
          </w:p>
        </w:tc>
      </w:tr>
      <w:tr w:rsidR="00EC4491" w:rsidRPr="003F324C" w:rsidTr="003F324C">
        <w:tc>
          <w:tcPr>
            <w:tcW w:w="5148" w:type="dxa"/>
            <w:shd w:val="clear" w:color="auto" w:fill="auto"/>
          </w:tcPr>
          <w:p w:rsidR="00EC4491" w:rsidRPr="003F324C" w:rsidRDefault="00EC4491" w:rsidP="003F324C">
            <w:pPr>
              <w:jc w:val="both"/>
              <w:rPr>
                <w:b/>
                <w:bCs/>
              </w:rPr>
            </w:pPr>
            <w:r w:rsidRPr="003F324C">
              <w:rPr>
                <w:b/>
                <w:bCs/>
              </w:rPr>
              <w:t>Итого</w:t>
            </w:r>
          </w:p>
        </w:tc>
        <w:tc>
          <w:tcPr>
            <w:tcW w:w="1620" w:type="dxa"/>
            <w:shd w:val="clear" w:color="auto" w:fill="auto"/>
          </w:tcPr>
          <w:p w:rsidR="00EC4491" w:rsidRPr="003F324C" w:rsidRDefault="00EC4491" w:rsidP="003F324C">
            <w:pPr>
              <w:jc w:val="both"/>
              <w:rPr>
                <w:b/>
                <w:bCs/>
              </w:rPr>
            </w:pPr>
          </w:p>
        </w:tc>
        <w:tc>
          <w:tcPr>
            <w:tcW w:w="1620" w:type="dxa"/>
            <w:shd w:val="clear" w:color="auto" w:fill="auto"/>
          </w:tcPr>
          <w:p w:rsidR="00EC4491" w:rsidRPr="003F324C" w:rsidRDefault="00EC4491" w:rsidP="003F324C">
            <w:pPr>
              <w:jc w:val="both"/>
              <w:rPr>
                <w:b/>
                <w:bCs/>
              </w:rPr>
            </w:pPr>
          </w:p>
        </w:tc>
        <w:tc>
          <w:tcPr>
            <w:tcW w:w="1183" w:type="dxa"/>
            <w:shd w:val="clear" w:color="auto" w:fill="auto"/>
          </w:tcPr>
          <w:p w:rsidR="00EC4491" w:rsidRPr="003F324C" w:rsidRDefault="00EC4491" w:rsidP="003F324C">
            <w:pPr>
              <w:jc w:val="both"/>
              <w:rPr>
                <w:b/>
                <w:bCs/>
              </w:rPr>
            </w:pPr>
            <w:r w:rsidRPr="003F324C">
              <w:rPr>
                <w:b/>
                <w:bCs/>
                <w:noProof/>
              </w:rPr>
              <w:t>1859,6</w:t>
            </w:r>
          </w:p>
        </w:tc>
      </w:tr>
    </w:tbl>
    <w:p w:rsidR="00EC4491" w:rsidRPr="00904BDD" w:rsidRDefault="00EC4491" w:rsidP="00296C04">
      <w:pPr>
        <w:ind w:left="771"/>
        <w:jc w:val="both"/>
        <w:rPr>
          <w:sz w:val="26"/>
          <w:szCs w:val="26"/>
        </w:rPr>
      </w:pPr>
    </w:p>
    <w:p w:rsidR="00EC4491" w:rsidRPr="00904BDD" w:rsidRDefault="00EC4491" w:rsidP="00296C04">
      <w:pPr>
        <w:jc w:val="center"/>
        <w:rPr>
          <w:b/>
          <w:bCs/>
          <w:sz w:val="26"/>
          <w:szCs w:val="26"/>
        </w:rPr>
      </w:pPr>
      <w:r w:rsidRPr="00904BDD">
        <w:rPr>
          <w:b/>
          <w:bCs/>
          <w:sz w:val="26"/>
          <w:szCs w:val="26"/>
        </w:rPr>
        <w:t>3. РАСЧЁТ СРЕДСТВ НА ОПЛАТУ ТРУДА.</w:t>
      </w:r>
    </w:p>
    <w:p w:rsidR="00EC4491" w:rsidRPr="00296C04" w:rsidRDefault="00EC4491" w:rsidP="00296C04">
      <w:pPr>
        <w:ind w:firstLine="709"/>
        <w:jc w:val="both"/>
        <w:rPr>
          <w:spacing w:val="6"/>
        </w:rPr>
      </w:pPr>
      <w:r w:rsidRPr="00296C04">
        <w:rPr>
          <w:spacing w:val="6"/>
        </w:rPr>
        <w:t>Расчёт фонда заработной платы осуществляется по бестарифной системе:</w:t>
      </w:r>
    </w:p>
    <w:p w:rsidR="00EC4491" w:rsidRPr="00296C04" w:rsidRDefault="00EC4491" w:rsidP="00296C04">
      <w:pPr>
        <w:jc w:val="both"/>
        <w:rPr>
          <w:spacing w:val="6"/>
        </w:rPr>
      </w:pPr>
      <w:r w:rsidRPr="00296C04">
        <w:rPr>
          <w:spacing w:val="6"/>
        </w:rPr>
        <w:t>Фпр. = Фпр. на раскрой + Фпр. на пошив</w:t>
      </w:r>
    </w:p>
    <w:p w:rsidR="00EC4491" w:rsidRPr="00296C04" w:rsidRDefault="00EC4491" w:rsidP="00296C04">
      <w:pPr>
        <w:jc w:val="both"/>
        <w:rPr>
          <w:spacing w:val="6"/>
        </w:rPr>
      </w:pPr>
      <w:r w:rsidRPr="00296C04">
        <w:rPr>
          <w:spacing w:val="6"/>
        </w:rPr>
        <w:t xml:space="preserve">Фпр. на раскрой; пошив = </w:t>
      </w:r>
      <w:r w:rsidR="00E06558">
        <w:rPr>
          <w:spacing w:val="6"/>
          <w:position w:val="-24"/>
        </w:rPr>
        <w:pict>
          <v:shape id="_x0000_i1089" type="#_x0000_t75" style="width:33.75pt;height:30.75pt">
            <v:imagedata r:id="rId42" o:title=""/>
          </v:shape>
        </w:pict>
      </w:r>
      <w:r w:rsidRPr="00296C04">
        <w:rPr>
          <w:spacing w:val="6"/>
        </w:rPr>
        <w:t xml:space="preserve">, где </w:t>
      </w:r>
      <w:r w:rsidRPr="00296C04">
        <w:rPr>
          <w:spacing w:val="6"/>
          <w:lang w:val="en-US"/>
        </w:rPr>
        <w:t>C</w:t>
      </w:r>
      <w:r w:rsidRPr="00296C04">
        <w:rPr>
          <w:spacing w:val="6"/>
        </w:rPr>
        <w:t xml:space="preserve"> – прейскурантная цена изделия;</w:t>
      </w:r>
    </w:p>
    <w:p w:rsidR="00EC4491" w:rsidRPr="00296C04" w:rsidRDefault="00EC4491" w:rsidP="00296C04">
      <w:pPr>
        <w:jc w:val="both"/>
        <w:rPr>
          <w:spacing w:val="6"/>
        </w:rPr>
      </w:pPr>
      <w:r w:rsidRPr="00296C04">
        <w:rPr>
          <w:spacing w:val="6"/>
        </w:rPr>
        <w:t xml:space="preserve">                                                                  % - процент на раскрой; на пошив.</w:t>
      </w:r>
    </w:p>
    <w:p w:rsidR="00EC4491" w:rsidRPr="00296C04" w:rsidRDefault="00EC4491" w:rsidP="00296C04">
      <w:pPr>
        <w:jc w:val="both"/>
        <w:rPr>
          <w:spacing w:val="6"/>
        </w:rPr>
      </w:pPr>
      <w:r w:rsidRPr="00296C04">
        <w:rPr>
          <w:spacing w:val="6"/>
        </w:rPr>
        <w:t xml:space="preserve">Фпр. на раскрой = </w:t>
      </w:r>
      <w:r w:rsidR="00E06558">
        <w:rPr>
          <w:spacing w:val="6"/>
          <w:position w:val="-24"/>
        </w:rPr>
        <w:pict>
          <v:shape id="_x0000_i1090" type="#_x0000_t75" style="width:63pt;height:32.25pt">
            <v:imagedata r:id="rId43" o:title=""/>
          </v:shape>
        </w:pict>
      </w:r>
      <w:r w:rsidRPr="00296C04">
        <w:rPr>
          <w:spacing w:val="6"/>
        </w:rPr>
        <w:t xml:space="preserve"> = 148,77 (руб.)</w:t>
      </w:r>
    </w:p>
    <w:p w:rsidR="00EC4491" w:rsidRPr="00296C04" w:rsidRDefault="00EC4491" w:rsidP="00296C04">
      <w:pPr>
        <w:jc w:val="both"/>
        <w:rPr>
          <w:spacing w:val="6"/>
        </w:rPr>
      </w:pPr>
      <w:r w:rsidRPr="00296C04">
        <w:rPr>
          <w:spacing w:val="6"/>
        </w:rPr>
        <w:t xml:space="preserve">Фпр. на пошив = </w:t>
      </w:r>
      <w:r w:rsidR="00E06558">
        <w:rPr>
          <w:spacing w:val="6"/>
          <w:position w:val="-24"/>
        </w:rPr>
        <w:pict>
          <v:shape id="_x0000_i1091" type="#_x0000_t75" style="width:68.25pt;height:32.25pt">
            <v:imagedata r:id="rId44" o:title=""/>
          </v:shape>
        </w:pict>
      </w:r>
      <w:r w:rsidRPr="00296C04">
        <w:rPr>
          <w:spacing w:val="6"/>
        </w:rPr>
        <w:t>= 334,73 (руб.)</w:t>
      </w:r>
    </w:p>
    <w:p w:rsidR="00EC4491" w:rsidRPr="00296C04" w:rsidRDefault="00EC4491" w:rsidP="00296C04">
      <w:pPr>
        <w:jc w:val="both"/>
        <w:rPr>
          <w:spacing w:val="6"/>
        </w:rPr>
      </w:pPr>
      <w:r w:rsidRPr="00296C04">
        <w:rPr>
          <w:spacing w:val="6"/>
        </w:rPr>
        <w:t>Фпр. = 148,77 + 334,73 = 483,5 (руб.)</w:t>
      </w:r>
    </w:p>
    <w:p w:rsidR="00EC4491" w:rsidRDefault="00EC4491" w:rsidP="00296C04">
      <w:pPr>
        <w:jc w:val="both"/>
        <w:rPr>
          <w:b/>
          <w:bCs/>
          <w:spacing w:val="6"/>
        </w:rPr>
      </w:pPr>
    </w:p>
    <w:p w:rsidR="00EC4491" w:rsidRDefault="00EC4491" w:rsidP="00296C04">
      <w:pPr>
        <w:jc w:val="center"/>
        <w:rPr>
          <w:b/>
          <w:bCs/>
          <w:spacing w:val="6"/>
          <w:sz w:val="26"/>
          <w:szCs w:val="26"/>
        </w:rPr>
      </w:pPr>
      <w:r w:rsidRPr="00904BDD">
        <w:rPr>
          <w:b/>
          <w:bCs/>
          <w:sz w:val="26"/>
          <w:szCs w:val="26"/>
        </w:rPr>
        <w:t>4. РАСЧЁТ ЧАСОВОГО ФОНДА ЗАРАБОТНОЙ ПЛАТЫ</w:t>
      </w:r>
      <w:r>
        <w:rPr>
          <w:b/>
          <w:bCs/>
          <w:spacing w:val="6"/>
          <w:sz w:val="26"/>
          <w:szCs w:val="26"/>
        </w:rPr>
        <w:t>.</w:t>
      </w:r>
    </w:p>
    <w:p w:rsidR="00EC4491" w:rsidRPr="00296C04" w:rsidRDefault="00EC4491" w:rsidP="00296C04">
      <w:pPr>
        <w:ind w:firstLine="709"/>
        <w:jc w:val="both"/>
        <w:rPr>
          <w:spacing w:val="6"/>
        </w:rPr>
      </w:pPr>
      <w:r w:rsidRPr="00296C04">
        <w:rPr>
          <w:spacing w:val="6"/>
        </w:rPr>
        <w:t>Часовой фонд заработной платы включает:</w:t>
      </w:r>
    </w:p>
    <w:p w:rsidR="00EC4491" w:rsidRPr="00296C04" w:rsidRDefault="00EC4491" w:rsidP="00296C04">
      <w:pPr>
        <w:numPr>
          <w:ilvl w:val="0"/>
          <w:numId w:val="11"/>
        </w:numPr>
        <w:jc w:val="both"/>
        <w:rPr>
          <w:spacing w:val="6"/>
        </w:rPr>
      </w:pPr>
      <w:r w:rsidRPr="00296C04">
        <w:rPr>
          <w:spacing w:val="6"/>
        </w:rPr>
        <w:t>Прямой фонд заработной платы – 483,5 руб.;</w:t>
      </w:r>
    </w:p>
    <w:p w:rsidR="00EC4491" w:rsidRPr="00296C04" w:rsidRDefault="00EC4491" w:rsidP="00296C04">
      <w:pPr>
        <w:numPr>
          <w:ilvl w:val="0"/>
          <w:numId w:val="11"/>
        </w:numPr>
        <w:jc w:val="both"/>
        <w:rPr>
          <w:spacing w:val="6"/>
        </w:rPr>
      </w:pPr>
      <w:r w:rsidRPr="00296C04">
        <w:rPr>
          <w:spacing w:val="6"/>
        </w:rPr>
        <w:t>Премию – 13%;</w:t>
      </w:r>
    </w:p>
    <w:p w:rsidR="00EC4491" w:rsidRPr="00296C04" w:rsidRDefault="00EC4491" w:rsidP="00296C04">
      <w:pPr>
        <w:numPr>
          <w:ilvl w:val="0"/>
          <w:numId w:val="11"/>
        </w:numPr>
        <w:jc w:val="both"/>
        <w:rPr>
          <w:spacing w:val="6"/>
        </w:rPr>
      </w:pPr>
      <w:r w:rsidRPr="00296C04">
        <w:rPr>
          <w:spacing w:val="6"/>
        </w:rPr>
        <w:t>Доплаты – 8%.</w:t>
      </w:r>
    </w:p>
    <w:p w:rsidR="00EC4491" w:rsidRPr="00296C04" w:rsidRDefault="00EC4491" w:rsidP="00296C04">
      <w:pPr>
        <w:jc w:val="both"/>
        <w:rPr>
          <w:spacing w:val="6"/>
        </w:rPr>
      </w:pPr>
      <w:r w:rsidRPr="00296C04">
        <w:rPr>
          <w:spacing w:val="6"/>
        </w:rPr>
        <w:t>Фчас. = Фпр. + Премия + Доплаты</w:t>
      </w:r>
    </w:p>
    <w:p w:rsidR="00EC4491" w:rsidRPr="00296C04" w:rsidRDefault="00EC4491" w:rsidP="00296C04">
      <w:pPr>
        <w:jc w:val="both"/>
        <w:rPr>
          <w:spacing w:val="6"/>
        </w:rPr>
      </w:pPr>
      <w:r w:rsidRPr="00296C04">
        <w:rPr>
          <w:spacing w:val="6"/>
        </w:rPr>
        <w:t xml:space="preserve">Премия = </w:t>
      </w:r>
      <w:r w:rsidR="00E06558">
        <w:rPr>
          <w:spacing w:val="6"/>
          <w:position w:val="-24"/>
        </w:rPr>
        <w:pict>
          <v:shape id="_x0000_i1092" type="#_x0000_t75" style="width:60.75pt;height:32.25pt">
            <v:imagedata r:id="rId45" o:title=""/>
          </v:shape>
        </w:pict>
      </w:r>
      <w:r w:rsidRPr="00296C04">
        <w:rPr>
          <w:spacing w:val="6"/>
        </w:rPr>
        <w:t xml:space="preserve"> = </w:t>
      </w:r>
      <w:r w:rsidR="00E06558">
        <w:rPr>
          <w:spacing w:val="6"/>
          <w:position w:val="-24"/>
        </w:rPr>
        <w:pict>
          <v:shape id="_x0000_i1093" type="#_x0000_t75" style="width:63pt;height:32.25pt">
            <v:imagedata r:id="rId46" o:title=""/>
          </v:shape>
        </w:pict>
      </w:r>
      <w:r w:rsidRPr="00296C04">
        <w:rPr>
          <w:spacing w:val="6"/>
        </w:rPr>
        <w:t xml:space="preserve"> = </w:t>
      </w:r>
      <w:r w:rsidRPr="00296C04">
        <w:rPr>
          <w:spacing w:val="6"/>
          <w:lang w:val="en-US"/>
        </w:rPr>
        <w:t>62</w:t>
      </w:r>
      <w:r w:rsidRPr="00296C04">
        <w:rPr>
          <w:spacing w:val="6"/>
        </w:rPr>
        <w:t>,</w:t>
      </w:r>
      <w:r w:rsidRPr="00296C04">
        <w:rPr>
          <w:spacing w:val="6"/>
          <w:lang w:val="en-US"/>
        </w:rPr>
        <w:t>86</w:t>
      </w:r>
      <w:r w:rsidRPr="00296C04">
        <w:rPr>
          <w:spacing w:val="6"/>
        </w:rPr>
        <w:t xml:space="preserve"> (руб.)</w:t>
      </w:r>
    </w:p>
    <w:p w:rsidR="00EC4491" w:rsidRPr="00296C04" w:rsidRDefault="00EC4491" w:rsidP="00296C04">
      <w:pPr>
        <w:jc w:val="both"/>
        <w:rPr>
          <w:spacing w:val="6"/>
        </w:rPr>
      </w:pPr>
      <w:r w:rsidRPr="00296C04">
        <w:rPr>
          <w:spacing w:val="6"/>
        </w:rPr>
        <w:t xml:space="preserve">Доплаты = </w:t>
      </w:r>
      <w:r w:rsidR="00E06558">
        <w:rPr>
          <w:spacing w:val="6"/>
          <w:position w:val="-24"/>
        </w:rPr>
        <w:pict>
          <v:shape id="_x0000_i1094" type="#_x0000_t75" style="width:54.75pt;height:32.25pt">
            <v:imagedata r:id="rId47" o:title=""/>
          </v:shape>
        </w:pict>
      </w:r>
      <w:r w:rsidRPr="00296C04">
        <w:rPr>
          <w:spacing w:val="6"/>
        </w:rPr>
        <w:t xml:space="preserve"> = </w:t>
      </w:r>
      <w:r w:rsidR="00E06558">
        <w:rPr>
          <w:spacing w:val="6"/>
          <w:position w:val="-24"/>
        </w:rPr>
        <w:pict>
          <v:shape id="_x0000_i1095" type="#_x0000_t75" style="width:57.75pt;height:32.25pt">
            <v:imagedata r:id="rId48" o:title=""/>
          </v:shape>
        </w:pict>
      </w:r>
      <w:r w:rsidRPr="00296C04">
        <w:rPr>
          <w:spacing w:val="6"/>
        </w:rPr>
        <w:t xml:space="preserve"> = </w:t>
      </w:r>
      <w:r w:rsidRPr="00296C04">
        <w:rPr>
          <w:spacing w:val="6"/>
          <w:lang w:val="en-US"/>
        </w:rPr>
        <w:t>38</w:t>
      </w:r>
      <w:r w:rsidRPr="00296C04">
        <w:rPr>
          <w:spacing w:val="6"/>
        </w:rPr>
        <w:t>,6</w:t>
      </w:r>
      <w:r w:rsidRPr="00296C04">
        <w:rPr>
          <w:spacing w:val="6"/>
          <w:lang w:val="en-US"/>
        </w:rPr>
        <w:t>8</w:t>
      </w:r>
      <w:r w:rsidRPr="00296C04">
        <w:rPr>
          <w:spacing w:val="6"/>
        </w:rPr>
        <w:t xml:space="preserve"> (руб.)</w:t>
      </w:r>
    </w:p>
    <w:p w:rsidR="00EC4491" w:rsidRPr="00296C04" w:rsidRDefault="00EC4491" w:rsidP="00296C04">
      <w:pPr>
        <w:jc w:val="both"/>
        <w:rPr>
          <w:spacing w:val="6"/>
        </w:rPr>
      </w:pPr>
      <w:r w:rsidRPr="00296C04">
        <w:rPr>
          <w:spacing w:val="6"/>
        </w:rPr>
        <w:t xml:space="preserve">Фчас. = </w:t>
      </w:r>
      <w:r w:rsidRPr="00296C04">
        <w:rPr>
          <w:spacing w:val="6"/>
          <w:lang w:val="en-US"/>
        </w:rPr>
        <w:t>483</w:t>
      </w:r>
      <w:r w:rsidRPr="00296C04">
        <w:rPr>
          <w:spacing w:val="6"/>
        </w:rPr>
        <w:t>,</w:t>
      </w:r>
      <w:r w:rsidRPr="00296C04">
        <w:rPr>
          <w:spacing w:val="6"/>
          <w:lang w:val="en-US"/>
        </w:rPr>
        <w:t>5</w:t>
      </w:r>
      <w:r w:rsidRPr="00296C04">
        <w:rPr>
          <w:spacing w:val="6"/>
        </w:rPr>
        <w:t xml:space="preserve"> + 6</w:t>
      </w:r>
      <w:r w:rsidRPr="00296C04">
        <w:rPr>
          <w:spacing w:val="6"/>
          <w:lang w:val="en-US"/>
        </w:rPr>
        <w:t>2</w:t>
      </w:r>
      <w:r w:rsidRPr="00296C04">
        <w:rPr>
          <w:spacing w:val="6"/>
        </w:rPr>
        <w:t>,</w:t>
      </w:r>
      <w:r w:rsidRPr="00296C04">
        <w:rPr>
          <w:spacing w:val="6"/>
          <w:lang w:val="en-US"/>
        </w:rPr>
        <w:t>86</w:t>
      </w:r>
      <w:r w:rsidRPr="00296C04">
        <w:rPr>
          <w:spacing w:val="6"/>
        </w:rPr>
        <w:t xml:space="preserve"> + </w:t>
      </w:r>
      <w:r w:rsidRPr="00296C04">
        <w:rPr>
          <w:spacing w:val="6"/>
          <w:lang w:val="en-US"/>
        </w:rPr>
        <w:t>38</w:t>
      </w:r>
      <w:r w:rsidRPr="00296C04">
        <w:rPr>
          <w:spacing w:val="6"/>
        </w:rPr>
        <w:t>,6</w:t>
      </w:r>
      <w:r w:rsidRPr="00296C04">
        <w:rPr>
          <w:spacing w:val="6"/>
          <w:lang w:val="en-US"/>
        </w:rPr>
        <w:t>8</w:t>
      </w:r>
      <w:r w:rsidRPr="00296C04">
        <w:rPr>
          <w:spacing w:val="6"/>
        </w:rPr>
        <w:t xml:space="preserve"> = </w:t>
      </w:r>
      <w:r w:rsidRPr="00296C04">
        <w:rPr>
          <w:spacing w:val="6"/>
          <w:lang w:val="en-US"/>
        </w:rPr>
        <w:t>585</w:t>
      </w:r>
      <w:r w:rsidRPr="00296C04">
        <w:rPr>
          <w:spacing w:val="6"/>
        </w:rPr>
        <w:t>,</w:t>
      </w:r>
      <w:r w:rsidRPr="00296C04">
        <w:rPr>
          <w:spacing w:val="6"/>
          <w:lang w:val="en-US"/>
        </w:rPr>
        <w:t>04</w:t>
      </w:r>
      <w:r w:rsidRPr="00296C04">
        <w:rPr>
          <w:spacing w:val="6"/>
        </w:rPr>
        <w:t xml:space="preserve"> (руб.)</w:t>
      </w:r>
    </w:p>
    <w:p w:rsidR="00EC4491" w:rsidRPr="00296C04" w:rsidRDefault="00EC4491" w:rsidP="00296C04">
      <w:pPr>
        <w:jc w:val="both"/>
        <w:rPr>
          <w:spacing w:val="6"/>
        </w:rPr>
      </w:pPr>
    </w:p>
    <w:p w:rsidR="00EC4491" w:rsidRPr="00927CF7" w:rsidRDefault="00EC4491" w:rsidP="00296C04">
      <w:pPr>
        <w:jc w:val="center"/>
        <w:rPr>
          <w:b/>
          <w:bCs/>
        </w:rPr>
      </w:pPr>
      <w:r w:rsidRPr="00927CF7">
        <w:rPr>
          <w:b/>
          <w:bCs/>
        </w:rPr>
        <w:t>5. РАСЧЁТ ДОПОЛНИТЕЛЬНОЙ ЗАРАБОТНОЙ ПЛАТЫ ПРОИЗВОДСТВЕННЫХ РАБОЧИХ.</w:t>
      </w:r>
    </w:p>
    <w:p w:rsidR="00EC4491" w:rsidRPr="00296C04" w:rsidRDefault="00EC4491" w:rsidP="00296C04">
      <w:pPr>
        <w:ind w:firstLine="709"/>
        <w:jc w:val="both"/>
        <w:rPr>
          <w:spacing w:val="6"/>
        </w:rPr>
      </w:pPr>
      <w:r w:rsidRPr="00296C04">
        <w:rPr>
          <w:spacing w:val="6"/>
        </w:rPr>
        <w:t>Дополнительная заработная плата производственных рабочих Авторского ателье составляет 11% от часового фонда заработной платы.</w:t>
      </w:r>
    </w:p>
    <w:p w:rsidR="00EC4491" w:rsidRPr="00296C04" w:rsidRDefault="00EC4491" w:rsidP="00296C04">
      <w:pPr>
        <w:jc w:val="both"/>
        <w:rPr>
          <w:spacing w:val="6"/>
        </w:rPr>
      </w:pPr>
      <w:r w:rsidRPr="00296C04">
        <w:rPr>
          <w:spacing w:val="6"/>
        </w:rPr>
        <w:t xml:space="preserve">Доп. З/п = </w:t>
      </w:r>
      <w:r w:rsidR="00E06558">
        <w:rPr>
          <w:spacing w:val="6"/>
          <w:position w:val="-24"/>
        </w:rPr>
        <w:pict>
          <v:shape id="_x0000_i1096" type="#_x0000_t75" style="width:65.25pt;height:32.25pt">
            <v:imagedata r:id="rId49" o:title=""/>
          </v:shape>
        </w:pict>
      </w:r>
      <w:r w:rsidRPr="00296C04">
        <w:rPr>
          <w:spacing w:val="6"/>
        </w:rPr>
        <w:t xml:space="preserve"> = </w:t>
      </w:r>
      <w:r w:rsidR="00E06558">
        <w:rPr>
          <w:spacing w:val="6"/>
          <w:position w:val="-24"/>
        </w:rPr>
        <w:pict>
          <v:shape id="_x0000_i1097" type="#_x0000_t75" style="width:69pt;height:32.25pt">
            <v:imagedata r:id="rId50" o:title=""/>
          </v:shape>
        </w:pict>
      </w:r>
      <w:r w:rsidRPr="00296C04">
        <w:rPr>
          <w:spacing w:val="6"/>
        </w:rPr>
        <w:t xml:space="preserve"> = 64,35 (руб.)</w:t>
      </w:r>
    </w:p>
    <w:p w:rsidR="00EC4491" w:rsidRDefault="00EC4491" w:rsidP="00296C04">
      <w:pPr>
        <w:jc w:val="both"/>
        <w:rPr>
          <w:b/>
          <w:bCs/>
          <w:spacing w:val="6"/>
        </w:rPr>
      </w:pPr>
    </w:p>
    <w:p w:rsidR="00EC4491" w:rsidRDefault="00EC4491" w:rsidP="00296C04">
      <w:pPr>
        <w:jc w:val="center"/>
        <w:rPr>
          <w:b/>
          <w:bCs/>
          <w:spacing w:val="6"/>
        </w:rPr>
      </w:pPr>
      <w:r>
        <w:rPr>
          <w:b/>
          <w:bCs/>
          <w:spacing w:val="6"/>
        </w:rPr>
        <w:t>6. РАСЧЁТ ОТЧИСЛЕНИЙ НА СОЦИАЛЬНОЕ СТРАХОВАНИЕ.</w:t>
      </w:r>
    </w:p>
    <w:p w:rsidR="00EC4491" w:rsidRPr="00296C04" w:rsidRDefault="00EC4491" w:rsidP="00296C04">
      <w:pPr>
        <w:ind w:firstLine="709"/>
        <w:jc w:val="both"/>
        <w:rPr>
          <w:spacing w:val="6"/>
        </w:rPr>
      </w:pPr>
      <w:r w:rsidRPr="00296C04">
        <w:rPr>
          <w:spacing w:val="6"/>
        </w:rPr>
        <w:t>Отчисления на соцстрах рассчитываются  от суммы основной и дополнительной заработной платы.</w:t>
      </w:r>
    </w:p>
    <w:p w:rsidR="00EC4491" w:rsidRPr="00296C04" w:rsidRDefault="00EC4491" w:rsidP="00296C04">
      <w:pPr>
        <w:jc w:val="both"/>
        <w:rPr>
          <w:spacing w:val="6"/>
        </w:rPr>
      </w:pPr>
      <w:r w:rsidRPr="00296C04">
        <w:rPr>
          <w:spacing w:val="6"/>
        </w:rPr>
        <w:t>Осн. З/п + Доп. З/п = 585,04 + 64,35 = 649,39 (руб.)</w:t>
      </w:r>
    </w:p>
    <w:p w:rsidR="00EC4491" w:rsidRPr="00296C04" w:rsidRDefault="00EC4491" w:rsidP="00296C04">
      <w:pPr>
        <w:ind w:firstLine="709"/>
        <w:jc w:val="both"/>
        <w:rPr>
          <w:spacing w:val="6"/>
        </w:rPr>
      </w:pPr>
      <w:r w:rsidRPr="00296C04">
        <w:rPr>
          <w:spacing w:val="6"/>
        </w:rPr>
        <w:t>Отчисления данного Авторского ателье на социальное страхование составляет 32%, из них:</w:t>
      </w:r>
    </w:p>
    <w:p w:rsidR="00EC4491" w:rsidRPr="00296C04" w:rsidRDefault="00EC4491" w:rsidP="00296C04">
      <w:pPr>
        <w:numPr>
          <w:ilvl w:val="0"/>
          <w:numId w:val="12"/>
        </w:numPr>
        <w:jc w:val="both"/>
        <w:rPr>
          <w:spacing w:val="6"/>
        </w:rPr>
      </w:pPr>
      <w:r w:rsidRPr="00296C04">
        <w:rPr>
          <w:spacing w:val="6"/>
        </w:rPr>
        <w:t>Фонд социального страхования – 4%;</w:t>
      </w:r>
    </w:p>
    <w:p w:rsidR="00EC4491" w:rsidRPr="00296C04" w:rsidRDefault="00EC4491" w:rsidP="00296C04">
      <w:pPr>
        <w:numPr>
          <w:ilvl w:val="0"/>
          <w:numId w:val="12"/>
        </w:numPr>
        <w:jc w:val="both"/>
        <w:rPr>
          <w:spacing w:val="6"/>
        </w:rPr>
      </w:pPr>
      <w:r w:rsidRPr="00296C04">
        <w:rPr>
          <w:spacing w:val="6"/>
        </w:rPr>
        <w:t>Пенсионный фонд – 28%.</w:t>
      </w:r>
    </w:p>
    <w:p w:rsidR="00EC4491" w:rsidRPr="00296C04" w:rsidRDefault="00EC4491" w:rsidP="00296C04">
      <w:pPr>
        <w:tabs>
          <w:tab w:val="center" w:pos="5032"/>
        </w:tabs>
        <w:jc w:val="both"/>
        <w:rPr>
          <w:spacing w:val="6"/>
        </w:rPr>
      </w:pPr>
      <w:r w:rsidRPr="00296C04">
        <w:rPr>
          <w:spacing w:val="6"/>
        </w:rPr>
        <w:t xml:space="preserve">Отчисл. на соцстрах = </w:t>
      </w:r>
      <w:r w:rsidR="00E06558">
        <w:rPr>
          <w:spacing w:val="6"/>
          <w:position w:val="-24"/>
        </w:rPr>
        <w:pict>
          <v:shape id="_x0000_i1098" type="#_x0000_t75" style="width:69.75pt;height:32.25pt">
            <v:imagedata r:id="rId51" o:title=""/>
          </v:shape>
        </w:pict>
      </w:r>
      <w:r w:rsidRPr="00296C04">
        <w:rPr>
          <w:spacing w:val="6"/>
        </w:rPr>
        <w:t xml:space="preserve"> = 2</w:t>
      </w:r>
      <w:r w:rsidRPr="00296C04">
        <w:rPr>
          <w:spacing w:val="6"/>
          <w:lang w:val="en-US"/>
        </w:rPr>
        <w:t>07</w:t>
      </w:r>
      <w:r w:rsidRPr="00296C04">
        <w:rPr>
          <w:spacing w:val="6"/>
        </w:rPr>
        <w:t>,</w:t>
      </w:r>
      <w:r w:rsidRPr="00296C04">
        <w:rPr>
          <w:spacing w:val="6"/>
          <w:lang w:val="en-US"/>
        </w:rPr>
        <w:t>8</w:t>
      </w:r>
      <w:r w:rsidRPr="00296C04">
        <w:rPr>
          <w:spacing w:val="6"/>
        </w:rPr>
        <w:t>0 (руб.)</w:t>
      </w:r>
      <w:r w:rsidRPr="00296C04">
        <w:rPr>
          <w:spacing w:val="6"/>
        </w:rPr>
        <w:tab/>
      </w:r>
    </w:p>
    <w:p w:rsidR="00EC4491" w:rsidRDefault="00EC4491" w:rsidP="00296C04">
      <w:pPr>
        <w:ind w:left="709"/>
        <w:jc w:val="both"/>
        <w:rPr>
          <w:b/>
          <w:bCs/>
          <w:spacing w:val="6"/>
        </w:rPr>
      </w:pPr>
    </w:p>
    <w:p w:rsidR="00EC4491" w:rsidRDefault="00EC4491" w:rsidP="00296C04">
      <w:pPr>
        <w:jc w:val="center"/>
        <w:rPr>
          <w:b/>
          <w:bCs/>
          <w:sz w:val="26"/>
          <w:szCs w:val="26"/>
        </w:rPr>
      </w:pPr>
      <w:r w:rsidRPr="00112FA3">
        <w:rPr>
          <w:b/>
          <w:bCs/>
          <w:sz w:val="26"/>
          <w:szCs w:val="26"/>
        </w:rPr>
        <w:t>7. РАСЧЁТ ОТЧИСЛЕНИЙ НА МЕДИЦИНСКОЕ СТРАХОВАНИЕ.</w:t>
      </w:r>
    </w:p>
    <w:p w:rsidR="00EC4491" w:rsidRPr="00296C04" w:rsidRDefault="00EC4491" w:rsidP="00296C04">
      <w:pPr>
        <w:ind w:firstLine="709"/>
        <w:jc w:val="both"/>
      </w:pPr>
      <w:r w:rsidRPr="00296C04">
        <w:t>Отчисления на медстрах данного Авторского ателье составляют 3,6% от суммы основной и дополнительной заработной платы.</w:t>
      </w:r>
    </w:p>
    <w:p w:rsidR="00EC4491" w:rsidRPr="00296C04" w:rsidRDefault="00EC4491" w:rsidP="00296C04">
      <w:pPr>
        <w:jc w:val="both"/>
      </w:pPr>
      <w:r w:rsidRPr="00296C04">
        <w:t xml:space="preserve">Отчисл. на медстрах = </w:t>
      </w:r>
      <w:r w:rsidR="00E06558">
        <w:rPr>
          <w:position w:val="-24"/>
        </w:rPr>
        <w:pict>
          <v:shape id="_x0000_i1099" type="#_x0000_t75" style="width:72.75pt;height:32.25pt">
            <v:imagedata r:id="rId52" o:title=""/>
          </v:shape>
        </w:pict>
      </w:r>
      <w:r w:rsidRPr="00296C04">
        <w:t xml:space="preserve"> = 23,38 (руб.)</w:t>
      </w:r>
    </w:p>
    <w:p w:rsidR="00EC4491" w:rsidRDefault="00EC4491" w:rsidP="00296C04">
      <w:pPr>
        <w:jc w:val="both"/>
        <w:rPr>
          <w:b/>
          <w:bCs/>
        </w:rPr>
      </w:pPr>
    </w:p>
    <w:p w:rsidR="00EC4491" w:rsidRDefault="00EC4491" w:rsidP="00296C04">
      <w:pPr>
        <w:jc w:val="center"/>
        <w:rPr>
          <w:b/>
          <w:bCs/>
          <w:sz w:val="26"/>
          <w:szCs w:val="26"/>
        </w:rPr>
      </w:pPr>
      <w:r>
        <w:rPr>
          <w:b/>
          <w:bCs/>
          <w:sz w:val="26"/>
          <w:szCs w:val="26"/>
        </w:rPr>
        <w:t>8. РАСЧЁТ РАСХОДОВ НА СОДЕРЖАНИЕ И ЭКСПЛУАТАЦИЮ ОБОРУДОВАНИЯ.</w:t>
      </w:r>
    </w:p>
    <w:p w:rsidR="00EC4491" w:rsidRPr="00296C04" w:rsidRDefault="00EC4491" w:rsidP="00296C04">
      <w:pPr>
        <w:ind w:firstLine="709"/>
        <w:jc w:val="both"/>
      </w:pPr>
      <w:r w:rsidRPr="00296C04">
        <w:t>В данном Авторском ателье расходы на содержание и эксплуатацию оборудования составляют 13% от основной заработной платы.</w:t>
      </w:r>
    </w:p>
    <w:p w:rsidR="00EC4491" w:rsidRPr="00296C04" w:rsidRDefault="00EC4491" w:rsidP="00296C04">
      <w:pPr>
        <w:jc w:val="both"/>
      </w:pPr>
      <w:r w:rsidRPr="00296C04">
        <w:t xml:space="preserve">Расходы на оборудование = </w:t>
      </w:r>
      <w:r w:rsidR="00E06558">
        <w:rPr>
          <w:position w:val="-24"/>
        </w:rPr>
        <w:pict>
          <v:shape id="_x0000_i1100" type="#_x0000_t75" style="width:69pt;height:32.25pt">
            <v:imagedata r:id="rId53" o:title=""/>
          </v:shape>
        </w:pict>
      </w:r>
      <w:r w:rsidRPr="00296C04">
        <w:t xml:space="preserve"> = 76,06 (руб.)</w:t>
      </w:r>
    </w:p>
    <w:p w:rsidR="00EC4491" w:rsidRDefault="00EC4491" w:rsidP="00296C04">
      <w:pPr>
        <w:jc w:val="both"/>
        <w:rPr>
          <w:b/>
          <w:bCs/>
        </w:rPr>
      </w:pPr>
    </w:p>
    <w:p w:rsidR="00EC4491" w:rsidRPr="00AD6ED2" w:rsidRDefault="00EC4491" w:rsidP="00296C04">
      <w:pPr>
        <w:jc w:val="center"/>
        <w:rPr>
          <w:b/>
          <w:bCs/>
          <w:sz w:val="26"/>
          <w:szCs w:val="26"/>
        </w:rPr>
      </w:pPr>
      <w:r w:rsidRPr="00AD6ED2">
        <w:rPr>
          <w:b/>
          <w:bCs/>
          <w:sz w:val="26"/>
          <w:szCs w:val="26"/>
        </w:rPr>
        <w:t>9. РАСЧЁТ ЦЕХОВЫХ РАСХОДОВ.</w:t>
      </w:r>
    </w:p>
    <w:p w:rsidR="00EC4491" w:rsidRPr="00296C04" w:rsidRDefault="00EC4491" w:rsidP="00296C04">
      <w:pPr>
        <w:ind w:firstLine="709"/>
        <w:jc w:val="both"/>
      </w:pPr>
      <w:r w:rsidRPr="00296C04">
        <w:t>Цеховые расходы Авторского ателье составляют 48% от основной заработной платы.</w:t>
      </w:r>
    </w:p>
    <w:p w:rsidR="00EC4491" w:rsidRPr="00296C04" w:rsidRDefault="00EC4491" w:rsidP="00296C04">
      <w:pPr>
        <w:jc w:val="both"/>
      </w:pPr>
      <w:r w:rsidRPr="00296C04">
        <w:t xml:space="preserve">Цех. расходы = </w:t>
      </w:r>
      <w:r w:rsidR="00E06558">
        <w:rPr>
          <w:position w:val="-24"/>
        </w:rPr>
        <w:pict>
          <v:shape id="_x0000_i1101" type="#_x0000_t75" style="width:69.75pt;height:32.25pt">
            <v:imagedata r:id="rId54" o:title=""/>
          </v:shape>
        </w:pict>
      </w:r>
      <w:r w:rsidRPr="00296C04">
        <w:t xml:space="preserve"> = 280,82 (руб.)</w:t>
      </w:r>
    </w:p>
    <w:p w:rsidR="00EC4491" w:rsidRDefault="00EC4491" w:rsidP="00296C04">
      <w:pPr>
        <w:jc w:val="both"/>
        <w:rPr>
          <w:b/>
          <w:bCs/>
        </w:rPr>
      </w:pPr>
    </w:p>
    <w:p w:rsidR="00EC4491" w:rsidRDefault="00EC4491" w:rsidP="00296C04">
      <w:pPr>
        <w:jc w:val="center"/>
        <w:rPr>
          <w:b/>
          <w:bCs/>
          <w:sz w:val="26"/>
          <w:szCs w:val="26"/>
        </w:rPr>
      </w:pPr>
      <w:r>
        <w:rPr>
          <w:b/>
          <w:bCs/>
          <w:sz w:val="26"/>
          <w:szCs w:val="26"/>
        </w:rPr>
        <w:t>10. РАСЧЁТ ОБЩЕХОЗЯЙСТВЕННЫХ РАСХОДОВ.</w:t>
      </w:r>
    </w:p>
    <w:p w:rsidR="00EC4491" w:rsidRPr="00296C04" w:rsidRDefault="00EC4491" w:rsidP="00296C04">
      <w:pPr>
        <w:ind w:firstLine="709"/>
        <w:jc w:val="both"/>
      </w:pPr>
      <w:r w:rsidRPr="00296C04">
        <w:t>Общехозяйственные расходы Авторского ателье составляют 25% от основной заработной платы.</w:t>
      </w:r>
    </w:p>
    <w:p w:rsidR="00EC4491" w:rsidRPr="00296C04" w:rsidRDefault="00EC4491" w:rsidP="00296C04">
      <w:pPr>
        <w:jc w:val="both"/>
      </w:pPr>
      <w:r w:rsidRPr="00296C04">
        <w:t xml:space="preserve">Общехоз. расходы = </w:t>
      </w:r>
      <w:r w:rsidR="00E06558">
        <w:rPr>
          <w:position w:val="-24"/>
        </w:rPr>
        <w:pict>
          <v:shape id="_x0000_i1102" type="#_x0000_t75" style="width:69.75pt;height:32.25pt">
            <v:imagedata r:id="rId55" o:title=""/>
          </v:shape>
        </w:pict>
      </w:r>
      <w:r w:rsidRPr="00296C04">
        <w:t xml:space="preserve"> = 146,26 (руб.)</w:t>
      </w:r>
    </w:p>
    <w:p w:rsidR="00EC4491" w:rsidRDefault="00EC4491" w:rsidP="00296C04">
      <w:pPr>
        <w:jc w:val="both"/>
        <w:rPr>
          <w:b/>
          <w:bCs/>
        </w:rPr>
      </w:pPr>
    </w:p>
    <w:p w:rsidR="00EC4491" w:rsidRDefault="00EC4491" w:rsidP="00296C04">
      <w:pPr>
        <w:jc w:val="center"/>
        <w:rPr>
          <w:b/>
          <w:bCs/>
          <w:sz w:val="26"/>
          <w:szCs w:val="26"/>
        </w:rPr>
      </w:pPr>
      <w:r>
        <w:rPr>
          <w:b/>
          <w:bCs/>
          <w:sz w:val="26"/>
          <w:szCs w:val="26"/>
        </w:rPr>
        <w:t>11. РАСЧЁТ ПРОИЗВОДСТВЕННОЙ СЕБЕСТОИМОСТИ.</w:t>
      </w:r>
    </w:p>
    <w:p w:rsidR="00EC4491" w:rsidRPr="00296C04" w:rsidRDefault="00EC4491" w:rsidP="00296C04">
      <w:pPr>
        <w:ind w:firstLine="709"/>
        <w:jc w:val="both"/>
      </w:pPr>
      <w:r w:rsidRPr="00296C04">
        <w:t>Производственная себестоимость состоит из суммы (рубли):</w:t>
      </w:r>
    </w:p>
    <w:p w:rsidR="00EC4491" w:rsidRPr="00296C04" w:rsidRDefault="00EC4491" w:rsidP="00296C04">
      <w:pPr>
        <w:numPr>
          <w:ilvl w:val="0"/>
          <w:numId w:val="15"/>
        </w:numPr>
        <w:jc w:val="both"/>
      </w:pPr>
      <w:r w:rsidRPr="00296C04">
        <w:t>Стоимости вспомогательных материалов                              18</w:t>
      </w:r>
    </w:p>
    <w:p w:rsidR="00EC4491" w:rsidRPr="00296C04" w:rsidRDefault="00EC4491" w:rsidP="00296C04">
      <w:pPr>
        <w:numPr>
          <w:ilvl w:val="0"/>
          <w:numId w:val="15"/>
        </w:numPr>
        <w:jc w:val="both"/>
      </w:pPr>
      <w:r w:rsidRPr="00296C04">
        <w:t xml:space="preserve">Основной заработной платы                                                    </w:t>
      </w:r>
      <w:r w:rsidRPr="00296C04">
        <w:rPr>
          <w:lang w:val="en-US"/>
        </w:rPr>
        <w:t>585</w:t>
      </w:r>
      <w:r w:rsidRPr="00296C04">
        <w:t>,</w:t>
      </w:r>
      <w:r w:rsidRPr="00296C04">
        <w:rPr>
          <w:lang w:val="en-US"/>
        </w:rPr>
        <w:t>04</w:t>
      </w:r>
    </w:p>
    <w:p w:rsidR="00EC4491" w:rsidRPr="00296C04" w:rsidRDefault="00EC4491" w:rsidP="00296C04">
      <w:pPr>
        <w:numPr>
          <w:ilvl w:val="0"/>
          <w:numId w:val="15"/>
        </w:numPr>
        <w:jc w:val="both"/>
      </w:pPr>
      <w:r w:rsidRPr="00296C04">
        <w:t>Дополнительной заработной платы                                        6</w:t>
      </w:r>
      <w:r w:rsidRPr="00296C04">
        <w:rPr>
          <w:lang w:val="en-US"/>
        </w:rPr>
        <w:t>4</w:t>
      </w:r>
      <w:r w:rsidRPr="00296C04">
        <w:t>,</w:t>
      </w:r>
      <w:r w:rsidRPr="00296C04">
        <w:rPr>
          <w:lang w:val="en-US"/>
        </w:rPr>
        <w:t>3</w:t>
      </w:r>
      <w:r w:rsidRPr="00296C04">
        <w:t>5</w:t>
      </w:r>
    </w:p>
    <w:p w:rsidR="00EC4491" w:rsidRPr="00296C04" w:rsidRDefault="00EC4491" w:rsidP="00296C04">
      <w:pPr>
        <w:numPr>
          <w:ilvl w:val="0"/>
          <w:numId w:val="15"/>
        </w:numPr>
        <w:jc w:val="both"/>
      </w:pPr>
      <w:r w:rsidRPr="00296C04">
        <w:t>Отчислений на социальное страхование                                2</w:t>
      </w:r>
      <w:r w:rsidRPr="00296C04">
        <w:rPr>
          <w:lang w:val="en-US"/>
        </w:rPr>
        <w:t>07</w:t>
      </w:r>
      <w:r w:rsidRPr="00296C04">
        <w:t>,</w:t>
      </w:r>
      <w:r w:rsidRPr="00296C04">
        <w:rPr>
          <w:lang w:val="en-US"/>
        </w:rPr>
        <w:t>8</w:t>
      </w:r>
      <w:r w:rsidRPr="00296C04">
        <w:t>0</w:t>
      </w:r>
    </w:p>
    <w:p w:rsidR="00EC4491" w:rsidRPr="00296C04" w:rsidRDefault="00EC4491" w:rsidP="00296C04">
      <w:pPr>
        <w:numPr>
          <w:ilvl w:val="0"/>
          <w:numId w:val="15"/>
        </w:numPr>
        <w:jc w:val="both"/>
      </w:pPr>
      <w:r w:rsidRPr="00296C04">
        <w:t>Отчислений на медицинское страхование                             2</w:t>
      </w:r>
      <w:r w:rsidRPr="00296C04">
        <w:rPr>
          <w:lang w:val="en-US"/>
        </w:rPr>
        <w:t>3</w:t>
      </w:r>
      <w:r w:rsidRPr="00296C04">
        <w:t>,</w:t>
      </w:r>
      <w:r w:rsidRPr="00296C04">
        <w:rPr>
          <w:lang w:val="en-US"/>
        </w:rPr>
        <w:t>38</w:t>
      </w:r>
    </w:p>
    <w:p w:rsidR="00EC4491" w:rsidRPr="00296C04" w:rsidRDefault="00EC4491" w:rsidP="00296C04">
      <w:pPr>
        <w:numPr>
          <w:ilvl w:val="0"/>
          <w:numId w:val="15"/>
        </w:numPr>
        <w:jc w:val="both"/>
      </w:pPr>
      <w:r w:rsidRPr="00296C04">
        <w:t>Расходов на содержание и эксплуатацию оборудования    76,06</w:t>
      </w:r>
    </w:p>
    <w:p w:rsidR="00EC4491" w:rsidRPr="00296C04" w:rsidRDefault="00EC4491" w:rsidP="00296C04">
      <w:pPr>
        <w:numPr>
          <w:ilvl w:val="0"/>
          <w:numId w:val="15"/>
        </w:numPr>
        <w:jc w:val="both"/>
      </w:pPr>
      <w:r w:rsidRPr="00296C04">
        <w:t xml:space="preserve">Цеховых расходов                                                                    </w:t>
      </w:r>
      <w:r w:rsidRPr="00296C04">
        <w:rPr>
          <w:lang w:val="en-US"/>
        </w:rPr>
        <w:t>28</w:t>
      </w:r>
      <w:r w:rsidRPr="00296C04">
        <w:t>0,</w:t>
      </w:r>
      <w:r w:rsidRPr="00296C04">
        <w:rPr>
          <w:lang w:val="en-US"/>
        </w:rPr>
        <w:t>82</w:t>
      </w:r>
    </w:p>
    <w:p w:rsidR="00EC4491" w:rsidRPr="00296C04" w:rsidRDefault="00EC4491" w:rsidP="00296C04">
      <w:pPr>
        <w:numPr>
          <w:ilvl w:val="0"/>
          <w:numId w:val="15"/>
        </w:numPr>
        <w:jc w:val="both"/>
      </w:pPr>
      <w:r w:rsidRPr="00296C04">
        <w:t>Общехозяйственных расходов                                                1</w:t>
      </w:r>
      <w:r w:rsidRPr="00296C04">
        <w:rPr>
          <w:lang w:val="en-US"/>
        </w:rPr>
        <w:t>46</w:t>
      </w:r>
      <w:r w:rsidRPr="00296C04">
        <w:t>,</w:t>
      </w:r>
      <w:r w:rsidRPr="00296C04">
        <w:rPr>
          <w:lang w:val="en-US"/>
        </w:rPr>
        <w:t>26</w:t>
      </w:r>
    </w:p>
    <w:p w:rsidR="00EC4491" w:rsidRPr="001F171B" w:rsidRDefault="00EC4491" w:rsidP="00296C04">
      <w:pPr>
        <w:ind w:left="709"/>
        <w:jc w:val="both"/>
        <w:rPr>
          <w:b/>
          <w:bCs/>
          <w:lang w:val="en-US"/>
        </w:rPr>
      </w:pPr>
      <w:r w:rsidRPr="003E422C">
        <w:rPr>
          <w:b/>
          <w:bCs/>
        </w:rPr>
        <w:t>Итого:</w:t>
      </w:r>
      <w:r>
        <w:rPr>
          <w:b/>
          <w:bCs/>
        </w:rPr>
        <w:t xml:space="preserve">                                                                                                    1</w:t>
      </w:r>
      <w:r>
        <w:rPr>
          <w:b/>
          <w:bCs/>
          <w:lang w:val="en-US"/>
        </w:rPr>
        <w:t>4</w:t>
      </w:r>
      <w:r>
        <w:rPr>
          <w:b/>
          <w:bCs/>
        </w:rPr>
        <w:t>0</w:t>
      </w:r>
      <w:r>
        <w:rPr>
          <w:b/>
          <w:bCs/>
          <w:lang w:val="en-US"/>
        </w:rPr>
        <w:t>1</w:t>
      </w:r>
      <w:r>
        <w:rPr>
          <w:b/>
          <w:bCs/>
        </w:rPr>
        <w:t>,</w:t>
      </w:r>
      <w:r>
        <w:rPr>
          <w:b/>
          <w:bCs/>
          <w:lang w:val="en-US"/>
        </w:rPr>
        <w:t>71</w:t>
      </w:r>
    </w:p>
    <w:p w:rsidR="00EC4491" w:rsidRDefault="00EC4491" w:rsidP="00296C04">
      <w:pPr>
        <w:ind w:left="709"/>
        <w:jc w:val="both"/>
      </w:pPr>
    </w:p>
    <w:p w:rsidR="00EC4491" w:rsidRDefault="00EC4491" w:rsidP="00296C04">
      <w:pPr>
        <w:jc w:val="center"/>
        <w:rPr>
          <w:b/>
          <w:bCs/>
          <w:sz w:val="26"/>
          <w:szCs w:val="26"/>
        </w:rPr>
      </w:pPr>
      <w:r w:rsidRPr="00112FA3">
        <w:rPr>
          <w:b/>
          <w:bCs/>
          <w:sz w:val="26"/>
          <w:szCs w:val="26"/>
        </w:rPr>
        <w:t xml:space="preserve">12. </w:t>
      </w:r>
      <w:r>
        <w:rPr>
          <w:b/>
          <w:bCs/>
          <w:sz w:val="26"/>
          <w:szCs w:val="26"/>
        </w:rPr>
        <w:t>РАСЧЁТ НЕПРОИЗВОДСТВЕННЫХ РАСХОДОВ.</w:t>
      </w:r>
    </w:p>
    <w:p w:rsidR="00EC4491" w:rsidRPr="00296C04" w:rsidRDefault="00EC4491" w:rsidP="00296C04">
      <w:pPr>
        <w:ind w:firstLine="709"/>
        <w:jc w:val="both"/>
        <w:rPr>
          <w:spacing w:val="6"/>
        </w:rPr>
      </w:pPr>
      <w:r w:rsidRPr="00296C04">
        <w:rPr>
          <w:spacing w:val="6"/>
        </w:rPr>
        <w:t>На данном предприятии внепроизводственный расходы составляют 1% от производственной себестоимости.</w:t>
      </w:r>
    </w:p>
    <w:p w:rsidR="00EC4491" w:rsidRPr="00296C04" w:rsidRDefault="00EC4491" w:rsidP="00296C04">
      <w:pPr>
        <w:jc w:val="both"/>
      </w:pPr>
      <w:r w:rsidRPr="00296C04">
        <w:t xml:space="preserve">Внепроизв. расходы = </w:t>
      </w:r>
      <w:r w:rsidR="00E06558">
        <w:rPr>
          <w:position w:val="-24"/>
        </w:rPr>
        <w:pict>
          <v:shape id="_x0000_i1103" type="#_x0000_t75" style="width:66pt;height:32.25pt">
            <v:imagedata r:id="rId56" o:title=""/>
          </v:shape>
        </w:pict>
      </w:r>
      <w:r w:rsidRPr="00296C04">
        <w:t xml:space="preserve"> =14,02 (руб.)</w:t>
      </w:r>
    </w:p>
    <w:p w:rsidR="00EC4491" w:rsidRPr="00296C04" w:rsidRDefault="00EC4491" w:rsidP="00296C04">
      <w:pPr>
        <w:jc w:val="both"/>
      </w:pPr>
    </w:p>
    <w:p w:rsidR="00EC4491" w:rsidRDefault="00EC4491" w:rsidP="00296C04">
      <w:pPr>
        <w:jc w:val="center"/>
        <w:rPr>
          <w:b/>
          <w:bCs/>
          <w:sz w:val="26"/>
          <w:szCs w:val="26"/>
        </w:rPr>
      </w:pPr>
      <w:r>
        <w:rPr>
          <w:b/>
          <w:bCs/>
          <w:sz w:val="26"/>
          <w:szCs w:val="26"/>
        </w:rPr>
        <w:t>13. РАСЧЁТ ПОЛНОЙ СЕБЕСТОИМОСТИ.</w:t>
      </w:r>
    </w:p>
    <w:p w:rsidR="00EC4491" w:rsidRPr="00296C04" w:rsidRDefault="00EC4491" w:rsidP="00296C04">
      <w:pPr>
        <w:ind w:firstLine="709"/>
        <w:jc w:val="both"/>
        <w:rPr>
          <w:spacing w:val="6"/>
        </w:rPr>
      </w:pPr>
      <w:r w:rsidRPr="00296C04">
        <w:rPr>
          <w:spacing w:val="6"/>
        </w:rPr>
        <w:t>Полная себестоимость проектируемой модели состоит из суммы производственной себестоимости и внепроизводственных расходов.</w:t>
      </w:r>
    </w:p>
    <w:p w:rsidR="00EC4491" w:rsidRPr="00296C04" w:rsidRDefault="00EC4491" w:rsidP="00296C04">
      <w:pPr>
        <w:jc w:val="both"/>
        <w:rPr>
          <w:spacing w:val="6"/>
        </w:rPr>
      </w:pPr>
      <w:r w:rsidRPr="00296C04">
        <w:rPr>
          <w:spacing w:val="6"/>
        </w:rPr>
        <w:t>Полн. себестоимость = 1401,71 + 14,02 = 1415,73 (руб.)</w:t>
      </w:r>
    </w:p>
    <w:p w:rsidR="00EC4491" w:rsidRDefault="00EC4491" w:rsidP="00296C04">
      <w:pPr>
        <w:ind w:firstLine="709"/>
        <w:jc w:val="both"/>
        <w:rPr>
          <w:b/>
          <w:bCs/>
        </w:rPr>
      </w:pPr>
    </w:p>
    <w:p w:rsidR="00EC4491" w:rsidRDefault="00EC4491" w:rsidP="00296C04">
      <w:pPr>
        <w:jc w:val="center"/>
        <w:rPr>
          <w:b/>
          <w:bCs/>
          <w:sz w:val="26"/>
          <w:szCs w:val="26"/>
        </w:rPr>
      </w:pPr>
      <w:r>
        <w:rPr>
          <w:b/>
          <w:bCs/>
          <w:sz w:val="26"/>
          <w:szCs w:val="26"/>
        </w:rPr>
        <w:t>14. РАСЧЁТ ПРИБЫЛИ.</w:t>
      </w:r>
    </w:p>
    <w:p w:rsidR="00EC4491" w:rsidRPr="00296C04" w:rsidRDefault="00EC4491" w:rsidP="00296C04">
      <w:pPr>
        <w:ind w:firstLine="709"/>
        <w:jc w:val="both"/>
        <w:rPr>
          <w:spacing w:val="6"/>
        </w:rPr>
      </w:pPr>
      <w:r w:rsidRPr="00296C04">
        <w:rPr>
          <w:spacing w:val="6"/>
        </w:rPr>
        <w:t>Прибыль рассчитывается из разницы прейскурантной цены и полной себестоимости.</w:t>
      </w:r>
    </w:p>
    <w:p w:rsidR="00EC4491" w:rsidRPr="00296C04" w:rsidRDefault="00EC4491" w:rsidP="00296C04">
      <w:pPr>
        <w:jc w:val="both"/>
        <w:rPr>
          <w:spacing w:val="6"/>
        </w:rPr>
      </w:pPr>
      <w:r w:rsidRPr="00296C04">
        <w:rPr>
          <w:spacing w:val="6"/>
        </w:rPr>
        <w:t>Прибыль = 1859,6 – 1415,73 = 443,87 (руб.)</w:t>
      </w:r>
    </w:p>
    <w:p w:rsidR="00EC4491" w:rsidRPr="00296C04" w:rsidRDefault="00EC4491" w:rsidP="00296C04">
      <w:pPr>
        <w:ind w:firstLine="709"/>
        <w:jc w:val="both"/>
        <w:rPr>
          <w:spacing w:val="6"/>
        </w:rPr>
      </w:pPr>
      <w:r w:rsidRPr="00296C04">
        <w:rPr>
          <w:spacing w:val="6"/>
        </w:rPr>
        <w:t>НДС составляет 20% от полной себестоимости.</w:t>
      </w:r>
    </w:p>
    <w:p w:rsidR="00EC4491" w:rsidRPr="00296C04" w:rsidRDefault="00EC4491" w:rsidP="00296C04">
      <w:pPr>
        <w:jc w:val="both"/>
        <w:rPr>
          <w:spacing w:val="6"/>
        </w:rPr>
      </w:pPr>
      <w:r w:rsidRPr="00296C04">
        <w:rPr>
          <w:spacing w:val="6"/>
        </w:rPr>
        <w:t xml:space="preserve">НДС = </w:t>
      </w:r>
      <w:r w:rsidR="00E06558">
        <w:rPr>
          <w:spacing w:val="6"/>
          <w:position w:val="-24"/>
        </w:rPr>
        <w:pict>
          <v:shape id="_x0000_i1104" type="#_x0000_t75" style="width:75pt;height:32.25pt">
            <v:imagedata r:id="rId57" o:title=""/>
          </v:shape>
        </w:pict>
      </w:r>
      <w:r w:rsidRPr="00296C04">
        <w:rPr>
          <w:spacing w:val="6"/>
        </w:rPr>
        <w:t xml:space="preserve"> = 283,15 (руб.)</w:t>
      </w:r>
    </w:p>
    <w:p w:rsidR="00EC4491" w:rsidRPr="00296C04" w:rsidRDefault="00EC4491" w:rsidP="00296C04">
      <w:pPr>
        <w:ind w:firstLine="709"/>
        <w:jc w:val="both"/>
        <w:rPr>
          <w:spacing w:val="6"/>
        </w:rPr>
      </w:pPr>
      <w:r w:rsidRPr="00296C04">
        <w:rPr>
          <w:spacing w:val="6"/>
        </w:rPr>
        <w:t>Цена разрабатываемой модели с учётом НДС складывается из прейскурантной цены и НДС.</w:t>
      </w:r>
    </w:p>
    <w:p w:rsidR="00EC4491" w:rsidRPr="00296C04" w:rsidRDefault="00EC4491" w:rsidP="00296C04">
      <w:pPr>
        <w:jc w:val="both"/>
        <w:rPr>
          <w:spacing w:val="6"/>
        </w:rPr>
      </w:pPr>
      <w:r w:rsidRPr="00296C04">
        <w:rPr>
          <w:spacing w:val="6"/>
        </w:rPr>
        <w:t>Цена с учётом НДС = 1859,6 + 283,15 = 2142,75 (руб.)</w:t>
      </w:r>
    </w:p>
    <w:p w:rsidR="00EC4491" w:rsidRDefault="00EC4491" w:rsidP="00296C04">
      <w:pPr>
        <w:ind w:firstLine="709"/>
        <w:jc w:val="both"/>
        <w:rPr>
          <w:b/>
          <w:bCs/>
          <w:spacing w:val="6"/>
        </w:rPr>
      </w:pPr>
    </w:p>
    <w:p w:rsidR="00EC4491" w:rsidRPr="001E564B" w:rsidRDefault="00EC4491" w:rsidP="00296C04">
      <w:pPr>
        <w:jc w:val="center"/>
        <w:rPr>
          <w:b/>
          <w:bCs/>
          <w:sz w:val="26"/>
          <w:szCs w:val="26"/>
        </w:rPr>
      </w:pPr>
      <w:r w:rsidRPr="001E564B">
        <w:rPr>
          <w:b/>
          <w:bCs/>
          <w:sz w:val="26"/>
          <w:szCs w:val="26"/>
        </w:rPr>
        <w:t>15. РАСЧЁТ РЕНТАБЕЛЬНОСТИ.</w:t>
      </w:r>
    </w:p>
    <w:p w:rsidR="00EC4491" w:rsidRPr="00296C04" w:rsidRDefault="00EC4491" w:rsidP="00296C04">
      <w:pPr>
        <w:ind w:firstLine="709"/>
        <w:jc w:val="both"/>
        <w:rPr>
          <w:spacing w:val="6"/>
        </w:rPr>
      </w:pPr>
      <w:r w:rsidRPr="00296C04">
        <w:rPr>
          <w:spacing w:val="6"/>
        </w:rPr>
        <w:t>Рентабельность выражается отношением прибыли к полной себестоимости, умноженными на 100%.</w:t>
      </w:r>
    </w:p>
    <w:p w:rsidR="00EC4491" w:rsidRPr="00296C04" w:rsidRDefault="00EC4491" w:rsidP="00296C04">
      <w:pPr>
        <w:jc w:val="both"/>
        <w:rPr>
          <w:spacing w:val="6"/>
        </w:rPr>
      </w:pPr>
      <w:r w:rsidRPr="00296C04">
        <w:rPr>
          <w:spacing w:val="6"/>
        </w:rPr>
        <w:t xml:space="preserve">Рентабельность = </w:t>
      </w:r>
      <w:r w:rsidR="00E06558">
        <w:rPr>
          <w:spacing w:val="6"/>
          <w:position w:val="-28"/>
        </w:rPr>
        <w:pict>
          <v:shape id="_x0000_i1105" type="#_x0000_t75" style="width:80.25pt;height:33.75pt">
            <v:imagedata r:id="rId58" o:title=""/>
          </v:shape>
        </w:pict>
      </w:r>
      <w:r w:rsidRPr="00296C04">
        <w:rPr>
          <w:spacing w:val="6"/>
        </w:rPr>
        <w:t xml:space="preserve"> = 31,35%</w:t>
      </w:r>
    </w:p>
    <w:p w:rsidR="00EC4491" w:rsidRDefault="00EC4491" w:rsidP="00296C04">
      <w:pPr>
        <w:ind w:firstLine="709"/>
        <w:jc w:val="both"/>
        <w:rPr>
          <w:b/>
          <w:bCs/>
          <w:spacing w:val="6"/>
        </w:rPr>
      </w:pPr>
    </w:p>
    <w:p w:rsidR="00EC4491" w:rsidRPr="001E564B" w:rsidRDefault="00EC4491" w:rsidP="00296C04">
      <w:pPr>
        <w:jc w:val="center"/>
        <w:rPr>
          <w:b/>
          <w:bCs/>
          <w:sz w:val="26"/>
          <w:szCs w:val="26"/>
        </w:rPr>
      </w:pPr>
      <w:r w:rsidRPr="001E564B">
        <w:rPr>
          <w:b/>
          <w:bCs/>
          <w:sz w:val="26"/>
          <w:szCs w:val="26"/>
        </w:rPr>
        <w:t>16. РАСЧЁТ ЗАТРАТ НА 1 РУБЛЬ РЕАЛИЗОВАННЫХ УСЛУГ.</w:t>
      </w:r>
    </w:p>
    <w:p w:rsidR="00EC4491" w:rsidRPr="00296C04" w:rsidRDefault="00EC4491" w:rsidP="00296C04">
      <w:pPr>
        <w:ind w:firstLine="709"/>
        <w:jc w:val="both"/>
        <w:rPr>
          <w:spacing w:val="6"/>
        </w:rPr>
      </w:pPr>
      <w:r w:rsidRPr="00296C04">
        <w:rPr>
          <w:spacing w:val="6"/>
        </w:rPr>
        <w:t>Затраты на 1 рубль реализованных услуг определяются отношением полной себестоимости к прейскурантной цене.</w:t>
      </w:r>
    </w:p>
    <w:p w:rsidR="00EC4491" w:rsidRDefault="00EC4491" w:rsidP="00296C04">
      <w:pPr>
        <w:jc w:val="both"/>
        <w:rPr>
          <w:spacing w:val="6"/>
        </w:rPr>
      </w:pPr>
      <w:r w:rsidRPr="00296C04">
        <w:rPr>
          <w:spacing w:val="6"/>
        </w:rPr>
        <w:t xml:space="preserve">Затраты на 1 р. реализ. услуг = </w:t>
      </w:r>
      <w:r w:rsidR="00E06558">
        <w:rPr>
          <w:spacing w:val="6"/>
          <w:position w:val="-28"/>
        </w:rPr>
        <w:pict>
          <v:shape id="_x0000_i1106" type="#_x0000_t75" style="width:42.75pt;height:33.75pt">
            <v:imagedata r:id="rId59" o:title=""/>
          </v:shape>
        </w:pict>
      </w:r>
      <w:r w:rsidRPr="00296C04">
        <w:rPr>
          <w:spacing w:val="6"/>
        </w:rPr>
        <w:t xml:space="preserve"> = 0,76 (руб.)</w:t>
      </w: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Default="00851809" w:rsidP="00296C04">
      <w:pPr>
        <w:jc w:val="both"/>
        <w:rPr>
          <w:spacing w:val="6"/>
        </w:rPr>
      </w:pPr>
    </w:p>
    <w:p w:rsidR="00851809" w:rsidRPr="00296C04" w:rsidRDefault="00851809" w:rsidP="00296C04">
      <w:pPr>
        <w:jc w:val="both"/>
        <w:rPr>
          <w:spacing w:val="6"/>
        </w:rPr>
      </w:pPr>
    </w:p>
    <w:p w:rsidR="00EC4491" w:rsidRDefault="00EC4491" w:rsidP="00296C04">
      <w:pPr>
        <w:ind w:firstLine="709"/>
        <w:jc w:val="both"/>
        <w:rPr>
          <w:b/>
          <w:bCs/>
          <w:spacing w:val="6"/>
        </w:rPr>
      </w:pPr>
    </w:p>
    <w:p w:rsidR="00EC4491" w:rsidRDefault="00EC4491" w:rsidP="00296C04">
      <w:pPr>
        <w:jc w:val="center"/>
        <w:rPr>
          <w:b/>
          <w:bCs/>
          <w:sz w:val="26"/>
          <w:szCs w:val="26"/>
        </w:rPr>
      </w:pPr>
      <w:r w:rsidRPr="001E564B">
        <w:rPr>
          <w:b/>
          <w:bCs/>
          <w:sz w:val="26"/>
          <w:szCs w:val="26"/>
        </w:rPr>
        <w:t>17. РАСЧЁТ ЦЕНЫ ИЗДЕЛИЯ С УЧЁТОМ СТОИМОСТИ ОСНОВНЫХ МАТЕРИАЛОВ.</w:t>
      </w:r>
    </w:p>
    <w:p w:rsidR="00EC4491" w:rsidRPr="001E564B" w:rsidRDefault="00EC4491" w:rsidP="00296C04">
      <w:pPr>
        <w:jc w:val="right"/>
        <w:rPr>
          <w:b/>
          <w:bCs/>
        </w:rPr>
      </w:pPr>
      <w:r>
        <w:rPr>
          <w:b/>
          <w:bCs/>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620"/>
        <w:gridCol w:w="1620"/>
        <w:gridCol w:w="1980"/>
        <w:gridCol w:w="1183"/>
      </w:tblGrid>
      <w:tr w:rsidR="00EC4491" w:rsidRPr="003F324C" w:rsidTr="003F324C">
        <w:tc>
          <w:tcPr>
            <w:tcW w:w="3168" w:type="dxa"/>
            <w:shd w:val="clear" w:color="auto" w:fill="auto"/>
          </w:tcPr>
          <w:p w:rsidR="00EC4491" w:rsidRPr="003F324C" w:rsidRDefault="00EC4491" w:rsidP="003F324C">
            <w:pPr>
              <w:jc w:val="both"/>
              <w:rPr>
                <w:b/>
                <w:bCs/>
              </w:rPr>
            </w:pPr>
            <w:r w:rsidRPr="003F324C">
              <w:rPr>
                <w:b/>
                <w:bCs/>
              </w:rPr>
              <w:t>Наименование материалов</w:t>
            </w:r>
          </w:p>
        </w:tc>
        <w:tc>
          <w:tcPr>
            <w:tcW w:w="1620" w:type="dxa"/>
            <w:shd w:val="clear" w:color="auto" w:fill="auto"/>
          </w:tcPr>
          <w:p w:rsidR="00EC4491" w:rsidRPr="003F324C" w:rsidRDefault="00EC4491" w:rsidP="003F324C">
            <w:pPr>
              <w:jc w:val="center"/>
              <w:rPr>
                <w:b/>
                <w:bCs/>
              </w:rPr>
            </w:pPr>
            <w:r w:rsidRPr="003F324C">
              <w:rPr>
                <w:b/>
                <w:bCs/>
              </w:rPr>
              <w:t>Единицы измерения</w:t>
            </w:r>
          </w:p>
        </w:tc>
        <w:tc>
          <w:tcPr>
            <w:tcW w:w="1620" w:type="dxa"/>
            <w:shd w:val="clear" w:color="auto" w:fill="auto"/>
          </w:tcPr>
          <w:p w:rsidR="00EC4491" w:rsidRPr="003F324C" w:rsidRDefault="00EC4491" w:rsidP="003F324C">
            <w:pPr>
              <w:jc w:val="center"/>
              <w:rPr>
                <w:b/>
                <w:bCs/>
              </w:rPr>
            </w:pPr>
            <w:r w:rsidRPr="003F324C">
              <w:rPr>
                <w:b/>
                <w:bCs/>
              </w:rPr>
              <w:t>Цена, рубли</w:t>
            </w:r>
          </w:p>
        </w:tc>
        <w:tc>
          <w:tcPr>
            <w:tcW w:w="1980" w:type="dxa"/>
            <w:shd w:val="clear" w:color="auto" w:fill="auto"/>
          </w:tcPr>
          <w:p w:rsidR="00EC4491" w:rsidRPr="003F324C" w:rsidRDefault="00EC4491" w:rsidP="003F324C">
            <w:pPr>
              <w:jc w:val="center"/>
              <w:rPr>
                <w:b/>
                <w:bCs/>
              </w:rPr>
            </w:pPr>
            <w:r w:rsidRPr="003F324C">
              <w:rPr>
                <w:b/>
                <w:bCs/>
              </w:rPr>
              <w:t>Норма расхода</w:t>
            </w:r>
          </w:p>
        </w:tc>
        <w:tc>
          <w:tcPr>
            <w:tcW w:w="1183" w:type="dxa"/>
            <w:shd w:val="clear" w:color="auto" w:fill="auto"/>
          </w:tcPr>
          <w:p w:rsidR="00EC4491" w:rsidRPr="003F324C" w:rsidRDefault="00EC4491" w:rsidP="003F324C">
            <w:pPr>
              <w:jc w:val="center"/>
              <w:rPr>
                <w:b/>
                <w:bCs/>
              </w:rPr>
            </w:pPr>
            <w:r w:rsidRPr="003F324C">
              <w:rPr>
                <w:b/>
                <w:bCs/>
              </w:rPr>
              <w:t>Сумма, рубли</w:t>
            </w:r>
          </w:p>
        </w:tc>
      </w:tr>
      <w:tr w:rsidR="00EC4491" w:rsidRPr="003F324C" w:rsidTr="003F324C">
        <w:tc>
          <w:tcPr>
            <w:tcW w:w="3168" w:type="dxa"/>
            <w:shd w:val="clear" w:color="auto" w:fill="auto"/>
          </w:tcPr>
          <w:p w:rsidR="00EC4491" w:rsidRPr="003F324C" w:rsidRDefault="00EC4491" w:rsidP="003F324C">
            <w:pPr>
              <w:jc w:val="center"/>
              <w:rPr>
                <w:b/>
                <w:bCs/>
              </w:rPr>
            </w:pPr>
            <w:r w:rsidRPr="003F324C">
              <w:rPr>
                <w:b/>
                <w:bCs/>
              </w:rPr>
              <w:t>1</w:t>
            </w:r>
          </w:p>
        </w:tc>
        <w:tc>
          <w:tcPr>
            <w:tcW w:w="1620" w:type="dxa"/>
            <w:shd w:val="clear" w:color="auto" w:fill="auto"/>
          </w:tcPr>
          <w:p w:rsidR="00EC4491" w:rsidRPr="003F324C" w:rsidRDefault="00EC4491" w:rsidP="003F324C">
            <w:pPr>
              <w:jc w:val="center"/>
              <w:rPr>
                <w:b/>
                <w:bCs/>
              </w:rPr>
            </w:pPr>
            <w:r w:rsidRPr="003F324C">
              <w:rPr>
                <w:b/>
                <w:bCs/>
              </w:rPr>
              <w:t>2</w:t>
            </w:r>
          </w:p>
        </w:tc>
        <w:tc>
          <w:tcPr>
            <w:tcW w:w="1620" w:type="dxa"/>
            <w:shd w:val="clear" w:color="auto" w:fill="auto"/>
          </w:tcPr>
          <w:p w:rsidR="00EC4491" w:rsidRPr="003F324C" w:rsidRDefault="00EC4491" w:rsidP="003F324C">
            <w:pPr>
              <w:jc w:val="center"/>
              <w:rPr>
                <w:b/>
                <w:bCs/>
              </w:rPr>
            </w:pPr>
            <w:r w:rsidRPr="003F324C">
              <w:rPr>
                <w:b/>
                <w:bCs/>
              </w:rPr>
              <w:t>3</w:t>
            </w:r>
          </w:p>
        </w:tc>
        <w:tc>
          <w:tcPr>
            <w:tcW w:w="1980" w:type="dxa"/>
            <w:shd w:val="clear" w:color="auto" w:fill="auto"/>
          </w:tcPr>
          <w:p w:rsidR="00EC4491" w:rsidRPr="003F324C" w:rsidRDefault="00EC4491" w:rsidP="003F324C">
            <w:pPr>
              <w:jc w:val="center"/>
              <w:rPr>
                <w:b/>
                <w:bCs/>
              </w:rPr>
            </w:pPr>
            <w:r w:rsidRPr="003F324C">
              <w:rPr>
                <w:b/>
                <w:bCs/>
              </w:rPr>
              <w:t>4</w:t>
            </w:r>
          </w:p>
        </w:tc>
        <w:tc>
          <w:tcPr>
            <w:tcW w:w="1183" w:type="dxa"/>
            <w:shd w:val="clear" w:color="auto" w:fill="auto"/>
          </w:tcPr>
          <w:p w:rsidR="00EC4491" w:rsidRPr="003F324C" w:rsidRDefault="00EC4491" w:rsidP="003F324C">
            <w:pPr>
              <w:jc w:val="center"/>
              <w:rPr>
                <w:b/>
                <w:bCs/>
                <w:lang w:val="en-US"/>
              </w:rPr>
            </w:pPr>
            <w:r w:rsidRPr="003F324C">
              <w:rPr>
                <w:b/>
                <w:bCs/>
                <w:lang w:val="en-US"/>
              </w:rPr>
              <w:t>5</w:t>
            </w:r>
          </w:p>
        </w:tc>
      </w:tr>
      <w:tr w:rsidR="00EC4491" w:rsidRPr="003F324C" w:rsidTr="003F324C">
        <w:tc>
          <w:tcPr>
            <w:tcW w:w="3168" w:type="dxa"/>
            <w:shd w:val="clear" w:color="auto" w:fill="auto"/>
          </w:tcPr>
          <w:p w:rsidR="00EC4491" w:rsidRPr="00296C04" w:rsidRDefault="00EC4491" w:rsidP="003F324C">
            <w:pPr>
              <w:jc w:val="both"/>
            </w:pPr>
            <w:r w:rsidRPr="00296C04">
              <w:t>Ткань № 1</w:t>
            </w:r>
          </w:p>
          <w:p w:rsidR="00EC4491" w:rsidRPr="00296C04" w:rsidRDefault="00EC4491" w:rsidP="003F324C">
            <w:pPr>
              <w:jc w:val="both"/>
            </w:pPr>
            <w:r w:rsidRPr="00296C04">
              <w:t>Ткань № 2</w:t>
            </w:r>
          </w:p>
          <w:p w:rsidR="00EC4491" w:rsidRPr="00296C04" w:rsidRDefault="00EC4491" w:rsidP="003F324C">
            <w:pPr>
              <w:jc w:val="both"/>
            </w:pPr>
            <w:r w:rsidRPr="00296C04">
              <w:t>Ткань № 3</w:t>
            </w:r>
          </w:p>
          <w:p w:rsidR="00EC4491" w:rsidRPr="00296C04" w:rsidRDefault="00EC4491" w:rsidP="003F324C">
            <w:pPr>
              <w:jc w:val="both"/>
            </w:pPr>
            <w:r w:rsidRPr="00296C04">
              <w:t>Молния</w:t>
            </w:r>
          </w:p>
          <w:p w:rsidR="00EC4491" w:rsidRPr="00296C04" w:rsidRDefault="00EC4491" w:rsidP="003F324C">
            <w:pPr>
              <w:jc w:val="both"/>
            </w:pPr>
            <w:r w:rsidRPr="00296C04">
              <w:t>Нитки шёлк</w:t>
            </w:r>
          </w:p>
          <w:p w:rsidR="00EC4491" w:rsidRPr="00296C04" w:rsidRDefault="00EC4491" w:rsidP="003F324C">
            <w:pPr>
              <w:jc w:val="both"/>
            </w:pPr>
            <w:r w:rsidRPr="00296C04">
              <w:t>Косая бейка</w:t>
            </w:r>
          </w:p>
        </w:tc>
        <w:tc>
          <w:tcPr>
            <w:tcW w:w="1620" w:type="dxa"/>
            <w:shd w:val="clear" w:color="auto" w:fill="auto"/>
          </w:tcPr>
          <w:p w:rsidR="00EC4491" w:rsidRPr="00296C04" w:rsidRDefault="00EC4491" w:rsidP="003F324C">
            <w:pPr>
              <w:jc w:val="both"/>
            </w:pPr>
            <w:r w:rsidRPr="00296C04">
              <w:t>м</w:t>
            </w:r>
          </w:p>
          <w:p w:rsidR="00EC4491" w:rsidRPr="00296C04" w:rsidRDefault="00EC4491" w:rsidP="003F324C">
            <w:pPr>
              <w:jc w:val="both"/>
            </w:pPr>
            <w:r w:rsidRPr="00296C04">
              <w:t>м</w:t>
            </w:r>
          </w:p>
          <w:p w:rsidR="00EC4491" w:rsidRPr="00296C04" w:rsidRDefault="00EC4491" w:rsidP="003F324C">
            <w:pPr>
              <w:jc w:val="both"/>
            </w:pPr>
            <w:r w:rsidRPr="00296C04">
              <w:t>м</w:t>
            </w:r>
          </w:p>
          <w:p w:rsidR="00EC4491" w:rsidRPr="00296C04" w:rsidRDefault="00EC4491" w:rsidP="003F324C">
            <w:pPr>
              <w:jc w:val="both"/>
            </w:pPr>
            <w:r w:rsidRPr="00296C04">
              <w:t>штуки</w:t>
            </w:r>
          </w:p>
          <w:p w:rsidR="00EC4491" w:rsidRPr="00296C04" w:rsidRDefault="00EC4491" w:rsidP="003F324C">
            <w:pPr>
              <w:jc w:val="both"/>
            </w:pPr>
            <w:r w:rsidRPr="00296C04">
              <w:t>катушка</w:t>
            </w:r>
          </w:p>
          <w:p w:rsidR="00EC4491" w:rsidRPr="00296C04" w:rsidRDefault="00EC4491" w:rsidP="003F324C">
            <w:pPr>
              <w:jc w:val="both"/>
            </w:pPr>
            <w:r w:rsidRPr="00296C04">
              <w:t>м</w:t>
            </w:r>
          </w:p>
        </w:tc>
        <w:tc>
          <w:tcPr>
            <w:tcW w:w="1620" w:type="dxa"/>
            <w:shd w:val="clear" w:color="auto" w:fill="auto"/>
          </w:tcPr>
          <w:p w:rsidR="00EC4491" w:rsidRPr="00296C04" w:rsidRDefault="00EC4491" w:rsidP="003F324C">
            <w:pPr>
              <w:jc w:val="both"/>
            </w:pPr>
            <w:r w:rsidRPr="00296C04">
              <w:t>360</w:t>
            </w:r>
          </w:p>
          <w:p w:rsidR="00EC4491" w:rsidRPr="00296C04" w:rsidRDefault="00EC4491" w:rsidP="003F324C">
            <w:pPr>
              <w:jc w:val="both"/>
            </w:pPr>
            <w:r w:rsidRPr="00296C04">
              <w:t>500</w:t>
            </w:r>
          </w:p>
          <w:p w:rsidR="00EC4491" w:rsidRPr="00296C04" w:rsidRDefault="00EC4491" w:rsidP="003F324C">
            <w:pPr>
              <w:jc w:val="both"/>
            </w:pPr>
            <w:r w:rsidRPr="00296C04">
              <w:t>220</w:t>
            </w:r>
          </w:p>
          <w:p w:rsidR="00EC4491" w:rsidRPr="00296C04" w:rsidRDefault="00EC4491" w:rsidP="003F324C">
            <w:pPr>
              <w:jc w:val="both"/>
            </w:pPr>
            <w:r w:rsidRPr="00296C04">
              <w:t>15</w:t>
            </w:r>
          </w:p>
          <w:p w:rsidR="00EC4491" w:rsidRPr="00296C04" w:rsidRDefault="00EC4491" w:rsidP="003F324C">
            <w:pPr>
              <w:jc w:val="both"/>
            </w:pPr>
            <w:r w:rsidRPr="00296C04">
              <w:t>10</w:t>
            </w:r>
          </w:p>
          <w:p w:rsidR="00EC4491" w:rsidRPr="00296C04" w:rsidRDefault="00EC4491" w:rsidP="003F324C">
            <w:pPr>
              <w:jc w:val="both"/>
            </w:pPr>
            <w:r w:rsidRPr="00296C04">
              <w:t>15</w:t>
            </w:r>
          </w:p>
        </w:tc>
        <w:tc>
          <w:tcPr>
            <w:tcW w:w="1980" w:type="dxa"/>
            <w:shd w:val="clear" w:color="auto" w:fill="auto"/>
          </w:tcPr>
          <w:p w:rsidR="00EC4491" w:rsidRPr="00296C04" w:rsidRDefault="00EC4491" w:rsidP="003F324C">
            <w:pPr>
              <w:jc w:val="both"/>
            </w:pPr>
            <w:r w:rsidRPr="00296C04">
              <w:t>0,84</w:t>
            </w:r>
          </w:p>
          <w:p w:rsidR="00EC4491" w:rsidRPr="00296C04" w:rsidRDefault="00EC4491" w:rsidP="003F324C">
            <w:pPr>
              <w:jc w:val="both"/>
            </w:pPr>
            <w:r w:rsidRPr="00296C04">
              <w:t>0,66</w:t>
            </w:r>
          </w:p>
          <w:p w:rsidR="00EC4491" w:rsidRPr="00296C04" w:rsidRDefault="00EC4491" w:rsidP="003F324C">
            <w:pPr>
              <w:jc w:val="both"/>
            </w:pPr>
            <w:r w:rsidRPr="00296C04">
              <w:t>0,39</w:t>
            </w:r>
          </w:p>
          <w:p w:rsidR="00EC4491" w:rsidRPr="00296C04" w:rsidRDefault="00EC4491" w:rsidP="003F324C">
            <w:pPr>
              <w:jc w:val="both"/>
            </w:pPr>
            <w:r w:rsidRPr="00296C04">
              <w:t>1</w:t>
            </w:r>
          </w:p>
          <w:p w:rsidR="00EC4491" w:rsidRPr="00296C04" w:rsidRDefault="00EC4491" w:rsidP="003F324C">
            <w:pPr>
              <w:jc w:val="both"/>
            </w:pPr>
            <w:r w:rsidRPr="00296C04">
              <w:t>5</w:t>
            </w:r>
          </w:p>
          <w:p w:rsidR="00EC4491" w:rsidRPr="00296C04" w:rsidRDefault="00EC4491" w:rsidP="003F324C">
            <w:pPr>
              <w:jc w:val="both"/>
            </w:pPr>
            <w:r w:rsidRPr="00296C04">
              <w:t>1,95</w:t>
            </w:r>
          </w:p>
        </w:tc>
        <w:tc>
          <w:tcPr>
            <w:tcW w:w="1183" w:type="dxa"/>
            <w:shd w:val="clear" w:color="auto" w:fill="auto"/>
          </w:tcPr>
          <w:p w:rsidR="00EC4491" w:rsidRPr="00296C04" w:rsidRDefault="00EC4491" w:rsidP="003F324C">
            <w:pPr>
              <w:jc w:val="both"/>
            </w:pPr>
            <w:r w:rsidRPr="00296C04">
              <w:t>302,4</w:t>
            </w:r>
          </w:p>
          <w:p w:rsidR="00EC4491" w:rsidRPr="00296C04" w:rsidRDefault="00EC4491" w:rsidP="003F324C">
            <w:pPr>
              <w:jc w:val="both"/>
            </w:pPr>
            <w:r w:rsidRPr="00296C04">
              <w:t>330</w:t>
            </w:r>
          </w:p>
          <w:p w:rsidR="00EC4491" w:rsidRPr="00296C04" w:rsidRDefault="00EC4491" w:rsidP="003F324C">
            <w:pPr>
              <w:jc w:val="both"/>
            </w:pPr>
            <w:r w:rsidRPr="00296C04">
              <w:t>85,8</w:t>
            </w:r>
          </w:p>
          <w:p w:rsidR="00EC4491" w:rsidRPr="00296C04" w:rsidRDefault="00EC4491" w:rsidP="003F324C">
            <w:pPr>
              <w:jc w:val="both"/>
            </w:pPr>
            <w:r w:rsidRPr="00296C04">
              <w:t>15</w:t>
            </w:r>
          </w:p>
          <w:p w:rsidR="00EC4491" w:rsidRPr="00296C04" w:rsidRDefault="00EC4491" w:rsidP="003F324C">
            <w:pPr>
              <w:jc w:val="both"/>
            </w:pPr>
            <w:r w:rsidRPr="00296C04">
              <w:t>50</w:t>
            </w:r>
          </w:p>
          <w:p w:rsidR="00EC4491" w:rsidRPr="00296C04" w:rsidRDefault="00EC4491" w:rsidP="003F324C">
            <w:pPr>
              <w:jc w:val="both"/>
            </w:pPr>
            <w:r w:rsidRPr="00296C04">
              <w:t>29,25</w:t>
            </w:r>
          </w:p>
        </w:tc>
      </w:tr>
      <w:tr w:rsidR="00EC4491" w:rsidRPr="003F324C" w:rsidTr="003F324C">
        <w:tc>
          <w:tcPr>
            <w:tcW w:w="3168" w:type="dxa"/>
            <w:shd w:val="clear" w:color="auto" w:fill="auto"/>
          </w:tcPr>
          <w:p w:rsidR="00EC4491" w:rsidRPr="003F324C" w:rsidRDefault="00EC4491" w:rsidP="003F324C">
            <w:pPr>
              <w:jc w:val="both"/>
              <w:rPr>
                <w:b/>
                <w:bCs/>
              </w:rPr>
            </w:pPr>
            <w:r w:rsidRPr="003F324C">
              <w:rPr>
                <w:b/>
                <w:bCs/>
              </w:rPr>
              <w:t>Итого</w:t>
            </w:r>
          </w:p>
        </w:tc>
        <w:tc>
          <w:tcPr>
            <w:tcW w:w="1620" w:type="dxa"/>
            <w:shd w:val="clear" w:color="auto" w:fill="auto"/>
          </w:tcPr>
          <w:p w:rsidR="00EC4491" w:rsidRPr="003F324C" w:rsidRDefault="00EC4491" w:rsidP="003F324C">
            <w:pPr>
              <w:jc w:val="both"/>
              <w:rPr>
                <w:b/>
                <w:bCs/>
              </w:rPr>
            </w:pPr>
          </w:p>
        </w:tc>
        <w:tc>
          <w:tcPr>
            <w:tcW w:w="1620" w:type="dxa"/>
            <w:shd w:val="clear" w:color="auto" w:fill="auto"/>
          </w:tcPr>
          <w:p w:rsidR="00EC4491" w:rsidRPr="003F324C" w:rsidRDefault="00EC4491" w:rsidP="003F324C">
            <w:pPr>
              <w:jc w:val="both"/>
              <w:rPr>
                <w:b/>
                <w:bCs/>
              </w:rPr>
            </w:pPr>
          </w:p>
        </w:tc>
        <w:tc>
          <w:tcPr>
            <w:tcW w:w="1980" w:type="dxa"/>
            <w:shd w:val="clear" w:color="auto" w:fill="auto"/>
          </w:tcPr>
          <w:p w:rsidR="00EC4491" w:rsidRPr="003F324C" w:rsidRDefault="00EC4491" w:rsidP="003F324C">
            <w:pPr>
              <w:jc w:val="both"/>
              <w:rPr>
                <w:b/>
                <w:bCs/>
              </w:rPr>
            </w:pPr>
          </w:p>
        </w:tc>
        <w:tc>
          <w:tcPr>
            <w:tcW w:w="1183" w:type="dxa"/>
            <w:shd w:val="clear" w:color="auto" w:fill="auto"/>
          </w:tcPr>
          <w:p w:rsidR="00EC4491" w:rsidRPr="003F324C" w:rsidRDefault="00EC4491" w:rsidP="003F324C">
            <w:pPr>
              <w:jc w:val="both"/>
              <w:rPr>
                <w:b/>
                <w:bCs/>
              </w:rPr>
            </w:pPr>
            <w:r w:rsidRPr="003F324C">
              <w:rPr>
                <w:b/>
                <w:bCs/>
                <w:noProof/>
              </w:rPr>
              <w:t>812,45</w:t>
            </w:r>
          </w:p>
        </w:tc>
      </w:tr>
    </w:tbl>
    <w:p w:rsidR="00992694" w:rsidRDefault="00992694" w:rsidP="00296C04">
      <w:pPr>
        <w:ind w:firstLine="709"/>
        <w:jc w:val="both"/>
        <w:rPr>
          <w:b/>
          <w:bCs/>
          <w:spacing w:val="6"/>
        </w:rPr>
      </w:pPr>
    </w:p>
    <w:p w:rsidR="00EC4491" w:rsidRPr="00296C04" w:rsidRDefault="00EC4491" w:rsidP="00296C04">
      <w:pPr>
        <w:ind w:firstLine="709"/>
        <w:jc w:val="both"/>
        <w:rPr>
          <w:spacing w:val="6"/>
        </w:rPr>
      </w:pPr>
      <w:r w:rsidRPr="00296C04">
        <w:rPr>
          <w:spacing w:val="6"/>
        </w:rPr>
        <w:t xml:space="preserve">Стоимость проектируемого изделия с учётом основных материалов определяется из суммы цены изделия с учётом НДС и стоимости основных материалов. </w:t>
      </w:r>
    </w:p>
    <w:p w:rsidR="00EC4491" w:rsidRPr="00296C04" w:rsidRDefault="00EC4491" w:rsidP="00296C04">
      <w:pPr>
        <w:jc w:val="both"/>
        <w:rPr>
          <w:spacing w:val="6"/>
        </w:rPr>
      </w:pPr>
      <w:r w:rsidRPr="00296C04">
        <w:rPr>
          <w:spacing w:val="6"/>
        </w:rPr>
        <w:t>Стоимость с учётом основных материалов = 2142,75 + 812,45 = 2955,2 (руб.)</w:t>
      </w:r>
    </w:p>
    <w:p w:rsidR="00992694" w:rsidRDefault="00992694" w:rsidP="00296C04">
      <w:pPr>
        <w:jc w:val="both"/>
        <w:rPr>
          <w:b/>
          <w:bCs/>
          <w:spacing w:val="6"/>
        </w:rPr>
      </w:pPr>
    </w:p>
    <w:p w:rsidR="00992694" w:rsidRDefault="00992694" w:rsidP="00296C04">
      <w:pPr>
        <w:jc w:val="both"/>
        <w:rPr>
          <w:b/>
          <w:bCs/>
          <w:spacing w:val="6"/>
        </w:rPr>
      </w:pPr>
    </w:p>
    <w:p w:rsidR="00992694" w:rsidRDefault="00992694" w:rsidP="00296C04">
      <w:pPr>
        <w:jc w:val="both"/>
        <w:rPr>
          <w:b/>
          <w:bCs/>
          <w:spacing w:val="6"/>
        </w:rPr>
      </w:pPr>
    </w:p>
    <w:p w:rsidR="00AD6ED2" w:rsidRDefault="00AD6ED2"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AD6ED2" w:rsidRDefault="00AD6ED2"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351D40" w:rsidRDefault="00351D40" w:rsidP="00296C04">
      <w:pPr>
        <w:jc w:val="center"/>
        <w:rPr>
          <w:b/>
          <w:bCs/>
          <w:spacing w:val="6"/>
          <w:sz w:val="30"/>
          <w:szCs w:val="30"/>
        </w:rPr>
      </w:pPr>
    </w:p>
    <w:p w:rsidR="00992694" w:rsidRDefault="00992694" w:rsidP="00296C04">
      <w:pPr>
        <w:jc w:val="center"/>
        <w:rPr>
          <w:b/>
          <w:bCs/>
          <w:spacing w:val="6"/>
          <w:sz w:val="30"/>
          <w:szCs w:val="30"/>
        </w:rPr>
      </w:pPr>
      <w:r>
        <w:rPr>
          <w:b/>
          <w:bCs/>
          <w:spacing w:val="6"/>
          <w:sz w:val="30"/>
          <w:szCs w:val="30"/>
        </w:rPr>
        <w:t>ПЛАНОВАЯ КАЛЬКУЛЯЦИЯ НА ВЕДУЩУЮ МОДЕЛЬ ДИПЛОМНОГО ПРОЕКТА – «ЖЕНСКИЙ КОСТЮМ».</w:t>
      </w:r>
    </w:p>
    <w:p w:rsidR="00992694" w:rsidRDefault="00992694" w:rsidP="00296C04">
      <w:pPr>
        <w:jc w:val="right"/>
        <w:rPr>
          <w:b/>
          <w:bCs/>
          <w:spacing w:val="6"/>
        </w:rPr>
      </w:pPr>
      <w:r>
        <w:rPr>
          <w:b/>
          <w:bCs/>
          <w:spacing w:val="6"/>
        </w:rPr>
        <w:t>Таблица 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3"/>
      </w:tblGrid>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Наименование статей расходов</w:t>
            </w:r>
          </w:p>
        </w:tc>
        <w:tc>
          <w:tcPr>
            <w:tcW w:w="1903" w:type="dxa"/>
            <w:shd w:val="clear" w:color="auto" w:fill="auto"/>
          </w:tcPr>
          <w:p w:rsidR="00992694" w:rsidRPr="003F324C" w:rsidRDefault="00992694" w:rsidP="003F324C">
            <w:pPr>
              <w:jc w:val="both"/>
              <w:rPr>
                <w:b/>
                <w:bCs/>
                <w:spacing w:val="6"/>
              </w:rPr>
            </w:pPr>
            <w:r w:rsidRPr="003F324C">
              <w:rPr>
                <w:b/>
                <w:bCs/>
                <w:spacing w:val="6"/>
              </w:rPr>
              <w:t>Сумма, рубли</w:t>
            </w:r>
          </w:p>
        </w:tc>
      </w:tr>
      <w:tr w:rsidR="00992694" w:rsidRPr="003F324C" w:rsidTr="003F324C">
        <w:tc>
          <w:tcPr>
            <w:tcW w:w="7668" w:type="dxa"/>
            <w:shd w:val="clear" w:color="auto" w:fill="auto"/>
          </w:tcPr>
          <w:p w:rsidR="00992694" w:rsidRPr="003F324C" w:rsidRDefault="00992694" w:rsidP="003F324C">
            <w:pPr>
              <w:jc w:val="center"/>
              <w:rPr>
                <w:b/>
                <w:bCs/>
                <w:spacing w:val="6"/>
              </w:rPr>
            </w:pPr>
            <w:r w:rsidRPr="003F324C">
              <w:rPr>
                <w:b/>
                <w:bCs/>
                <w:spacing w:val="6"/>
              </w:rPr>
              <w:t>1</w:t>
            </w:r>
          </w:p>
        </w:tc>
        <w:tc>
          <w:tcPr>
            <w:tcW w:w="1903" w:type="dxa"/>
            <w:shd w:val="clear" w:color="auto" w:fill="auto"/>
          </w:tcPr>
          <w:p w:rsidR="00992694" w:rsidRPr="003F324C" w:rsidRDefault="00992694" w:rsidP="003F324C">
            <w:pPr>
              <w:jc w:val="center"/>
              <w:rPr>
                <w:b/>
                <w:bCs/>
                <w:spacing w:val="6"/>
              </w:rPr>
            </w:pPr>
            <w:r w:rsidRPr="003F324C">
              <w:rPr>
                <w:b/>
                <w:bCs/>
                <w:spacing w:val="6"/>
              </w:rPr>
              <w:t>2</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Вспомогательные материалы</w:t>
            </w:r>
          </w:p>
          <w:p w:rsidR="00992694" w:rsidRPr="003F324C" w:rsidRDefault="00992694" w:rsidP="003F324C">
            <w:pPr>
              <w:jc w:val="both"/>
              <w:rPr>
                <w:b/>
                <w:bCs/>
                <w:spacing w:val="6"/>
              </w:rPr>
            </w:pPr>
            <w:r w:rsidRPr="003F324C">
              <w:rPr>
                <w:b/>
                <w:bCs/>
                <w:spacing w:val="6"/>
              </w:rPr>
              <w:t>Основная заработная плата производственных рабочих</w:t>
            </w:r>
          </w:p>
          <w:p w:rsidR="00992694" w:rsidRPr="003F324C" w:rsidRDefault="00992694" w:rsidP="003F324C">
            <w:pPr>
              <w:jc w:val="both"/>
              <w:rPr>
                <w:b/>
                <w:bCs/>
                <w:spacing w:val="6"/>
              </w:rPr>
            </w:pPr>
            <w:r w:rsidRPr="003F324C">
              <w:rPr>
                <w:b/>
                <w:bCs/>
                <w:spacing w:val="6"/>
              </w:rPr>
              <w:t>Дополнительная заработная плата производственных рабочих</w:t>
            </w:r>
          </w:p>
          <w:p w:rsidR="00992694" w:rsidRPr="003F324C" w:rsidRDefault="00992694" w:rsidP="003F324C">
            <w:pPr>
              <w:jc w:val="both"/>
              <w:rPr>
                <w:b/>
                <w:bCs/>
                <w:spacing w:val="6"/>
              </w:rPr>
            </w:pPr>
            <w:r w:rsidRPr="003F324C">
              <w:rPr>
                <w:b/>
                <w:bCs/>
                <w:spacing w:val="6"/>
              </w:rPr>
              <w:t>Отчисления на социальное страхование</w:t>
            </w:r>
          </w:p>
          <w:p w:rsidR="00992694" w:rsidRPr="003F324C" w:rsidRDefault="00992694" w:rsidP="003F324C">
            <w:pPr>
              <w:jc w:val="both"/>
              <w:rPr>
                <w:b/>
                <w:bCs/>
                <w:spacing w:val="6"/>
              </w:rPr>
            </w:pPr>
            <w:r w:rsidRPr="003F324C">
              <w:rPr>
                <w:b/>
                <w:bCs/>
                <w:spacing w:val="6"/>
              </w:rPr>
              <w:t>Отчисления на медицинское страхование</w:t>
            </w:r>
          </w:p>
          <w:p w:rsidR="00992694" w:rsidRPr="003F324C" w:rsidRDefault="00992694" w:rsidP="003F324C">
            <w:pPr>
              <w:jc w:val="both"/>
              <w:rPr>
                <w:b/>
                <w:bCs/>
                <w:spacing w:val="6"/>
              </w:rPr>
            </w:pPr>
            <w:r w:rsidRPr="003F324C">
              <w:rPr>
                <w:b/>
                <w:bCs/>
                <w:spacing w:val="6"/>
              </w:rPr>
              <w:t>Расходы на содержание и эксплуатацию оборудования</w:t>
            </w:r>
          </w:p>
          <w:p w:rsidR="00992694" w:rsidRPr="003F324C" w:rsidRDefault="00992694" w:rsidP="003F324C">
            <w:pPr>
              <w:jc w:val="both"/>
              <w:rPr>
                <w:b/>
                <w:bCs/>
                <w:spacing w:val="6"/>
              </w:rPr>
            </w:pPr>
            <w:r w:rsidRPr="003F324C">
              <w:rPr>
                <w:b/>
                <w:bCs/>
                <w:spacing w:val="6"/>
              </w:rPr>
              <w:t>Цеховые расходы</w:t>
            </w:r>
          </w:p>
          <w:p w:rsidR="00992694" w:rsidRPr="003F324C" w:rsidRDefault="00992694" w:rsidP="003F324C">
            <w:pPr>
              <w:jc w:val="both"/>
              <w:rPr>
                <w:b/>
                <w:bCs/>
                <w:spacing w:val="6"/>
              </w:rPr>
            </w:pPr>
            <w:r w:rsidRPr="003F324C">
              <w:rPr>
                <w:b/>
                <w:bCs/>
                <w:spacing w:val="6"/>
              </w:rPr>
              <w:t>Общехозяйственные расходы</w:t>
            </w:r>
          </w:p>
        </w:tc>
        <w:tc>
          <w:tcPr>
            <w:tcW w:w="1903" w:type="dxa"/>
            <w:shd w:val="clear" w:color="auto" w:fill="auto"/>
          </w:tcPr>
          <w:p w:rsidR="00992694" w:rsidRPr="003F324C" w:rsidRDefault="00992694" w:rsidP="003F324C">
            <w:pPr>
              <w:jc w:val="center"/>
              <w:rPr>
                <w:b/>
                <w:bCs/>
                <w:spacing w:val="6"/>
              </w:rPr>
            </w:pPr>
            <w:r w:rsidRPr="003F324C">
              <w:rPr>
                <w:b/>
                <w:bCs/>
                <w:spacing w:val="6"/>
              </w:rPr>
              <w:t>18</w:t>
            </w:r>
          </w:p>
          <w:p w:rsidR="00992694" w:rsidRPr="003F324C" w:rsidRDefault="00992694" w:rsidP="003F324C">
            <w:pPr>
              <w:jc w:val="center"/>
              <w:rPr>
                <w:b/>
                <w:bCs/>
                <w:spacing w:val="6"/>
              </w:rPr>
            </w:pPr>
            <w:r w:rsidRPr="003F324C">
              <w:rPr>
                <w:b/>
                <w:bCs/>
                <w:spacing w:val="6"/>
              </w:rPr>
              <w:t>585,04</w:t>
            </w:r>
          </w:p>
          <w:p w:rsidR="00992694" w:rsidRPr="003F324C" w:rsidRDefault="00992694" w:rsidP="003F324C">
            <w:pPr>
              <w:jc w:val="center"/>
              <w:rPr>
                <w:b/>
                <w:bCs/>
                <w:spacing w:val="6"/>
              </w:rPr>
            </w:pPr>
            <w:r w:rsidRPr="003F324C">
              <w:rPr>
                <w:b/>
                <w:bCs/>
                <w:spacing w:val="6"/>
              </w:rPr>
              <w:t>64,35</w:t>
            </w:r>
          </w:p>
          <w:p w:rsidR="00992694" w:rsidRPr="003F324C" w:rsidRDefault="00992694" w:rsidP="003F324C">
            <w:pPr>
              <w:jc w:val="center"/>
              <w:rPr>
                <w:b/>
                <w:bCs/>
                <w:spacing w:val="6"/>
              </w:rPr>
            </w:pPr>
            <w:r w:rsidRPr="003F324C">
              <w:rPr>
                <w:b/>
                <w:bCs/>
                <w:spacing w:val="6"/>
              </w:rPr>
              <w:t>207,80</w:t>
            </w:r>
          </w:p>
          <w:p w:rsidR="00992694" w:rsidRPr="003F324C" w:rsidRDefault="00992694" w:rsidP="003F324C">
            <w:pPr>
              <w:jc w:val="center"/>
              <w:rPr>
                <w:b/>
                <w:bCs/>
                <w:spacing w:val="6"/>
              </w:rPr>
            </w:pPr>
            <w:r w:rsidRPr="003F324C">
              <w:rPr>
                <w:b/>
                <w:bCs/>
                <w:spacing w:val="6"/>
              </w:rPr>
              <w:t>23,38</w:t>
            </w:r>
          </w:p>
          <w:p w:rsidR="00992694" w:rsidRPr="003F324C" w:rsidRDefault="00992694" w:rsidP="003F324C">
            <w:pPr>
              <w:jc w:val="center"/>
              <w:rPr>
                <w:b/>
                <w:bCs/>
                <w:spacing w:val="6"/>
              </w:rPr>
            </w:pPr>
            <w:r w:rsidRPr="003F324C">
              <w:rPr>
                <w:b/>
                <w:bCs/>
                <w:spacing w:val="6"/>
              </w:rPr>
              <w:t>76,06</w:t>
            </w:r>
          </w:p>
          <w:p w:rsidR="00992694" w:rsidRPr="003F324C" w:rsidRDefault="00992694" w:rsidP="003F324C">
            <w:pPr>
              <w:jc w:val="center"/>
              <w:rPr>
                <w:b/>
                <w:bCs/>
                <w:spacing w:val="6"/>
              </w:rPr>
            </w:pPr>
            <w:r w:rsidRPr="003F324C">
              <w:rPr>
                <w:b/>
                <w:bCs/>
                <w:spacing w:val="6"/>
              </w:rPr>
              <w:t>280,82</w:t>
            </w:r>
          </w:p>
          <w:p w:rsidR="00992694" w:rsidRPr="003F324C" w:rsidRDefault="00992694" w:rsidP="003F324C">
            <w:pPr>
              <w:jc w:val="center"/>
              <w:rPr>
                <w:b/>
                <w:bCs/>
                <w:spacing w:val="6"/>
              </w:rPr>
            </w:pPr>
            <w:r w:rsidRPr="003F324C">
              <w:rPr>
                <w:b/>
                <w:bCs/>
                <w:spacing w:val="6"/>
              </w:rPr>
              <w:t>146,26</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Производственная себестоимость</w:t>
            </w:r>
          </w:p>
        </w:tc>
        <w:tc>
          <w:tcPr>
            <w:tcW w:w="1903" w:type="dxa"/>
            <w:shd w:val="clear" w:color="auto" w:fill="auto"/>
          </w:tcPr>
          <w:p w:rsidR="00992694" w:rsidRPr="003F324C" w:rsidRDefault="00992694" w:rsidP="003F324C">
            <w:pPr>
              <w:jc w:val="center"/>
              <w:rPr>
                <w:b/>
                <w:bCs/>
                <w:spacing w:val="6"/>
              </w:rPr>
            </w:pPr>
            <w:r w:rsidRPr="003F324C">
              <w:rPr>
                <w:b/>
                <w:bCs/>
                <w:spacing w:val="6"/>
              </w:rPr>
              <w:t>1401,71</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Внепроизводственные расходы</w:t>
            </w:r>
          </w:p>
        </w:tc>
        <w:tc>
          <w:tcPr>
            <w:tcW w:w="1903" w:type="dxa"/>
            <w:shd w:val="clear" w:color="auto" w:fill="auto"/>
          </w:tcPr>
          <w:p w:rsidR="00992694" w:rsidRPr="003F324C" w:rsidRDefault="00992694" w:rsidP="003F324C">
            <w:pPr>
              <w:jc w:val="center"/>
              <w:rPr>
                <w:b/>
                <w:bCs/>
                <w:spacing w:val="6"/>
              </w:rPr>
            </w:pPr>
            <w:r w:rsidRPr="003F324C">
              <w:rPr>
                <w:b/>
                <w:bCs/>
                <w:spacing w:val="6"/>
              </w:rPr>
              <w:t>14,02</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Полная себестоимость</w:t>
            </w:r>
          </w:p>
        </w:tc>
        <w:tc>
          <w:tcPr>
            <w:tcW w:w="1903" w:type="dxa"/>
            <w:shd w:val="clear" w:color="auto" w:fill="auto"/>
          </w:tcPr>
          <w:p w:rsidR="00992694" w:rsidRPr="003F324C" w:rsidRDefault="00992694" w:rsidP="003F324C">
            <w:pPr>
              <w:jc w:val="center"/>
              <w:rPr>
                <w:b/>
                <w:bCs/>
                <w:spacing w:val="6"/>
              </w:rPr>
            </w:pPr>
            <w:r w:rsidRPr="003F324C">
              <w:rPr>
                <w:b/>
                <w:bCs/>
                <w:spacing w:val="6"/>
              </w:rPr>
              <w:t>1415,73</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Прибыль</w:t>
            </w:r>
          </w:p>
        </w:tc>
        <w:tc>
          <w:tcPr>
            <w:tcW w:w="1903" w:type="dxa"/>
            <w:shd w:val="clear" w:color="auto" w:fill="auto"/>
          </w:tcPr>
          <w:p w:rsidR="00992694" w:rsidRPr="003F324C" w:rsidRDefault="00992694" w:rsidP="003F324C">
            <w:pPr>
              <w:jc w:val="center"/>
              <w:rPr>
                <w:b/>
                <w:bCs/>
                <w:spacing w:val="6"/>
              </w:rPr>
            </w:pPr>
            <w:r w:rsidRPr="003F324C">
              <w:rPr>
                <w:b/>
                <w:bCs/>
                <w:spacing w:val="6"/>
              </w:rPr>
              <w:t>443,87</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Прейскурантная цена</w:t>
            </w:r>
          </w:p>
        </w:tc>
        <w:tc>
          <w:tcPr>
            <w:tcW w:w="1903" w:type="dxa"/>
            <w:shd w:val="clear" w:color="auto" w:fill="auto"/>
          </w:tcPr>
          <w:p w:rsidR="00992694" w:rsidRPr="003F324C" w:rsidRDefault="00992694" w:rsidP="003F324C">
            <w:pPr>
              <w:jc w:val="center"/>
              <w:rPr>
                <w:b/>
                <w:bCs/>
                <w:spacing w:val="6"/>
              </w:rPr>
            </w:pPr>
            <w:r w:rsidRPr="003F324C">
              <w:rPr>
                <w:b/>
                <w:bCs/>
                <w:spacing w:val="6"/>
              </w:rPr>
              <w:t>1859,6</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НДС</w:t>
            </w:r>
          </w:p>
        </w:tc>
        <w:tc>
          <w:tcPr>
            <w:tcW w:w="1903" w:type="dxa"/>
            <w:shd w:val="clear" w:color="auto" w:fill="auto"/>
          </w:tcPr>
          <w:p w:rsidR="00992694" w:rsidRPr="003F324C" w:rsidRDefault="00992694" w:rsidP="003F324C">
            <w:pPr>
              <w:jc w:val="center"/>
              <w:rPr>
                <w:b/>
                <w:bCs/>
                <w:spacing w:val="6"/>
              </w:rPr>
            </w:pPr>
            <w:r w:rsidRPr="003F324C">
              <w:rPr>
                <w:b/>
                <w:bCs/>
                <w:spacing w:val="6"/>
              </w:rPr>
              <w:t>283,15</w:t>
            </w:r>
          </w:p>
        </w:tc>
      </w:tr>
      <w:tr w:rsidR="00992694" w:rsidRPr="003F324C" w:rsidTr="003F324C">
        <w:tc>
          <w:tcPr>
            <w:tcW w:w="7668" w:type="dxa"/>
            <w:shd w:val="clear" w:color="auto" w:fill="auto"/>
          </w:tcPr>
          <w:p w:rsidR="00992694" w:rsidRPr="003F324C" w:rsidRDefault="00992694" w:rsidP="003F324C">
            <w:pPr>
              <w:jc w:val="both"/>
              <w:rPr>
                <w:b/>
                <w:bCs/>
                <w:spacing w:val="6"/>
              </w:rPr>
            </w:pPr>
            <w:r w:rsidRPr="003F324C">
              <w:rPr>
                <w:b/>
                <w:bCs/>
                <w:spacing w:val="6"/>
              </w:rPr>
              <w:t>Цена изделия с учётом НДС</w:t>
            </w:r>
          </w:p>
        </w:tc>
        <w:tc>
          <w:tcPr>
            <w:tcW w:w="1903" w:type="dxa"/>
            <w:shd w:val="clear" w:color="auto" w:fill="auto"/>
          </w:tcPr>
          <w:p w:rsidR="00992694" w:rsidRPr="003F324C" w:rsidRDefault="00992694" w:rsidP="003F324C">
            <w:pPr>
              <w:jc w:val="center"/>
              <w:rPr>
                <w:b/>
                <w:bCs/>
                <w:spacing w:val="6"/>
              </w:rPr>
            </w:pPr>
            <w:r w:rsidRPr="003F324C">
              <w:rPr>
                <w:b/>
                <w:bCs/>
                <w:spacing w:val="6"/>
              </w:rPr>
              <w:t>2142,75</w:t>
            </w:r>
          </w:p>
        </w:tc>
      </w:tr>
    </w:tbl>
    <w:p w:rsidR="00992694" w:rsidRDefault="00992694" w:rsidP="00296C04">
      <w:pPr>
        <w:jc w:val="both"/>
        <w:rPr>
          <w:spacing w:val="6"/>
        </w:rPr>
      </w:pPr>
    </w:p>
    <w:p w:rsidR="00992694" w:rsidRPr="00296C04" w:rsidRDefault="00992694" w:rsidP="00296C04">
      <w:pPr>
        <w:jc w:val="both"/>
        <w:rPr>
          <w:spacing w:val="6"/>
          <w:sz w:val="26"/>
          <w:szCs w:val="26"/>
        </w:rPr>
      </w:pPr>
      <w:r w:rsidRPr="00296C04">
        <w:rPr>
          <w:spacing w:val="6"/>
          <w:sz w:val="26"/>
          <w:szCs w:val="26"/>
        </w:rPr>
        <w:t>ВЫВОД: Этот женский костюм оригинального покроя с эффектными деталями, по цене, которая доступна тем слоям населения, для которого предназначена эта коллекция.</w:t>
      </w:r>
    </w:p>
    <w:p w:rsidR="00992694" w:rsidRPr="00296C04" w:rsidRDefault="00992694" w:rsidP="00296C04">
      <w:pPr>
        <w:jc w:val="both"/>
        <w:rPr>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351D40" w:rsidRDefault="00351D40"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Default="00992694" w:rsidP="00296C04">
      <w:pPr>
        <w:jc w:val="both"/>
        <w:rPr>
          <w:b/>
          <w:bCs/>
          <w:sz w:val="26"/>
          <w:szCs w:val="26"/>
        </w:rPr>
      </w:pPr>
    </w:p>
    <w:p w:rsidR="00992694" w:rsidRPr="00992694" w:rsidRDefault="00992694" w:rsidP="00296C04">
      <w:pPr>
        <w:jc w:val="center"/>
        <w:rPr>
          <w:b/>
          <w:bCs/>
          <w:sz w:val="32"/>
          <w:szCs w:val="32"/>
          <w:u w:val="single"/>
        </w:rPr>
      </w:pPr>
      <w:r w:rsidRPr="00992694">
        <w:rPr>
          <w:b/>
          <w:bCs/>
          <w:sz w:val="32"/>
          <w:szCs w:val="32"/>
          <w:u w:val="single"/>
        </w:rPr>
        <w:t>ЗАКЛЮЧЕНИЕ.</w:t>
      </w:r>
    </w:p>
    <w:p w:rsidR="00992694" w:rsidRDefault="00992694" w:rsidP="00296C04">
      <w:pPr>
        <w:ind w:firstLine="709"/>
        <w:rPr>
          <w:spacing w:val="6"/>
        </w:rPr>
      </w:pPr>
    </w:p>
    <w:p w:rsidR="00992694" w:rsidRDefault="00992694" w:rsidP="00296C04">
      <w:pPr>
        <w:ind w:firstLine="709"/>
        <w:rPr>
          <w:spacing w:val="6"/>
        </w:rPr>
      </w:pPr>
    </w:p>
    <w:p w:rsidR="00992694" w:rsidRPr="00296C04" w:rsidRDefault="00992694" w:rsidP="00296C04">
      <w:pPr>
        <w:ind w:firstLine="709"/>
        <w:jc w:val="both"/>
        <w:rPr>
          <w:spacing w:val="6"/>
        </w:rPr>
      </w:pPr>
      <w:r w:rsidRPr="00296C04">
        <w:rPr>
          <w:spacing w:val="6"/>
        </w:rPr>
        <w:t xml:space="preserve">Задача модельера – создавать, а общества – выбирать. Однако чтобы мода вошла в массы, необходимо ее опробовать. И чаще всего это делает молодежь. Они охотно принимают все новое, и чаще всего, эти новинки приживаются и недовольные взгляды более взрослых членов общества сменяются на признание, а затем на полное безразличие к тому как и во что одеты молодые люди. </w:t>
      </w:r>
    </w:p>
    <w:p w:rsidR="00992694" w:rsidRPr="00296C04" w:rsidRDefault="00992694" w:rsidP="00296C04">
      <w:pPr>
        <w:ind w:firstLine="709"/>
        <w:jc w:val="both"/>
        <w:rPr>
          <w:spacing w:val="6"/>
        </w:rPr>
      </w:pPr>
      <w:r w:rsidRPr="00296C04">
        <w:rPr>
          <w:spacing w:val="6"/>
        </w:rPr>
        <w:t>Сегодня на русскую культуру большое влияние оказывают зарубежные страны. И, опять же, ярче всего это проявляется у молодежи – люди пытаются выглядеть как звезды Голливуда.</w:t>
      </w:r>
    </w:p>
    <w:p w:rsidR="00992694" w:rsidRPr="00296C04" w:rsidRDefault="00992694" w:rsidP="00296C04">
      <w:pPr>
        <w:ind w:firstLine="709"/>
        <w:jc w:val="both"/>
        <w:rPr>
          <w:spacing w:val="6"/>
        </w:rPr>
      </w:pPr>
      <w:r w:rsidRPr="00296C04">
        <w:rPr>
          <w:spacing w:val="6"/>
        </w:rPr>
        <w:t xml:space="preserve"> Характер человека  проявляется, прежде всего в том что он делает, его стиль выражается в том, во что он одет. Наша одежда – это, прежде всего, застывший на целый день жест. </w:t>
      </w:r>
    </w:p>
    <w:p w:rsidR="00992694" w:rsidRPr="00296C04" w:rsidRDefault="00992694" w:rsidP="00296C04">
      <w:pPr>
        <w:ind w:firstLine="709"/>
        <w:jc w:val="both"/>
        <w:rPr>
          <w:spacing w:val="6"/>
        </w:rPr>
      </w:pPr>
      <w:r w:rsidRPr="00296C04">
        <w:rPr>
          <w:spacing w:val="6"/>
        </w:rPr>
        <w:t>На молодую женщину именно таких взглядов, обладательницу хорошего  вкуса, и рассчитана данная коллекция: она энергична и демократична, хочет выглядеть оригинально и стильно, носит то, что нравится, таким образом внося новую моду в массы.</w:t>
      </w:r>
    </w:p>
    <w:p w:rsidR="00992694" w:rsidRPr="002C6359" w:rsidRDefault="00992694" w:rsidP="00296C04">
      <w:pPr>
        <w:ind w:firstLine="709"/>
        <w:rPr>
          <w:spacing w:val="6"/>
        </w:rPr>
      </w:pPr>
      <w:r w:rsidRPr="002C6359">
        <w:rPr>
          <w:spacing w:val="6"/>
        </w:rPr>
        <w:t xml:space="preserve"> </w:t>
      </w:r>
    </w:p>
    <w:p w:rsidR="00992694" w:rsidRPr="002C6359" w:rsidRDefault="00992694" w:rsidP="00296C04">
      <w:pPr>
        <w:jc w:val="cente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992694" w:rsidRDefault="00992694" w:rsidP="00296C04">
      <w:pPr>
        <w:jc w:val="center"/>
        <w:rPr>
          <w:b/>
          <w:bCs/>
          <w:sz w:val="32"/>
          <w:szCs w:val="32"/>
          <w:u w:val="single"/>
        </w:rPr>
      </w:pPr>
    </w:p>
    <w:p w:rsidR="00296C04" w:rsidRDefault="00296C04" w:rsidP="00296C04">
      <w:pPr>
        <w:jc w:val="center"/>
        <w:rPr>
          <w:b/>
          <w:bCs/>
          <w:sz w:val="32"/>
          <w:szCs w:val="32"/>
          <w:u w:val="single"/>
        </w:rPr>
      </w:pPr>
    </w:p>
    <w:p w:rsidR="00296C04" w:rsidRDefault="00296C04" w:rsidP="00296C04">
      <w:pPr>
        <w:jc w:val="center"/>
        <w:rPr>
          <w:b/>
          <w:bCs/>
          <w:sz w:val="32"/>
          <w:szCs w:val="32"/>
          <w:u w:val="single"/>
        </w:rPr>
      </w:pPr>
    </w:p>
    <w:p w:rsidR="00296C04" w:rsidRDefault="00296C04" w:rsidP="00296C04">
      <w:pPr>
        <w:jc w:val="center"/>
        <w:rPr>
          <w:b/>
          <w:bCs/>
          <w:sz w:val="32"/>
          <w:szCs w:val="32"/>
          <w:u w:val="single"/>
        </w:rPr>
      </w:pPr>
    </w:p>
    <w:p w:rsidR="00296C04" w:rsidRDefault="00296C04" w:rsidP="00296C04">
      <w:pPr>
        <w:jc w:val="center"/>
        <w:rPr>
          <w:b/>
          <w:bCs/>
          <w:sz w:val="32"/>
          <w:szCs w:val="32"/>
          <w:u w:val="single"/>
        </w:rPr>
      </w:pPr>
    </w:p>
    <w:p w:rsidR="00296C04" w:rsidRDefault="00296C04" w:rsidP="00296C04">
      <w:pPr>
        <w:jc w:val="center"/>
        <w:rPr>
          <w:b/>
          <w:bCs/>
          <w:sz w:val="32"/>
          <w:szCs w:val="32"/>
          <w:u w:val="single"/>
        </w:rPr>
      </w:pPr>
    </w:p>
    <w:p w:rsidR="00296C04" w:rsidRDefault="00296C04" w:rsidP="00296C04">
      <w:pPr>
        <w:jc w:val="center"/>
        <w:rPr>
          <w:b/>
          <w:bCs/>
          <w:sz w:val="32"/>
          <w:szCs w:val="32"/>
          <w:u w:val="single"/>
        </w:rPr>
      </w:pPr>
    </w:p>
    <w:p w:rsidR="00992694" w:rsidRDefault="00992694" w:rsidP="00296C04">
      <w:pPr>
        <w:jc w:val="center"/>
        <w:rPr>
          <w:b/>
          <w:bCs/>
          <w:sz w:val="32"/>
          <w:szCs w:val="32"/>
          <w:u w:val="single"/>
        </w:rPr>
      </w:pPr>
      <w:r w:rsidRPr="00E46115">
        <w:rPr>
          <w:b/>
          <w:bCs/>
          <w:sz w:val="32"/>
          <w:szCs w:val="32"/>
          <w:u w:val="single"/>
        </w:rPr>
        <w:t>СПИСОК ИСПОЛЬЗОВАННОЙ ЛИТЕРАТУРЫ.</w:t>
      </w:r>
    </w:p>
    <w:p w:rsidR="00992694" w:rsidRDefault="00992694" w:rsidP="00296C04">
      <w:pPr>
        <w:jc w:val="center"/>
      </w:pPr>
    </w:p>
    <w:p w:rsidR="00992694" w:rsidRDefault="00992694" w:rsidP="00296C04">
      <w:pPr>
        <w:jc w:val="both"/>
        <w:rPr>
          <w:spacing w:val="6"/>
        </w:rPr>
      </w:pP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Жердев Е. В. «Художественное осмысление объекта дизайна» М., 1993</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Доброхотова И. А. «Беседы о моде, или зеркало, которое не лжёт» М., 2000</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Волевич Г. К. «Красиво и модно. Одежда для молодёжи» М., 1998</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Мартынова А. И. «Конструктивное моделирование одежды» М., 1999</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 xml:space="preserve">Горбачёва Л. М. «Костюм </w:t>
      </w:r>
      <w:r w:rsidRPr="00296C04">
        <w:rPr>
          <w:spacing w:val="6"/>
          <w:sz w:val="26"/>
          <w:szCs w:val="26"/>
          <w:lang w:val="en-US"/>
        </w:rPr>
        <w:t>XX</w:t>
      </w:r>
      <w:r w:rsidRPr="00296C04">
        <w:rPr>
          <w:spacing w:val="6"/>
          <w:sz w:val="26"/>
          <w:szCs w:val="26"/>
        </w:rPr>
        <w:t xml:space="preserve"> века от Поля Пуаре до Эммануэля Унгаро» М., 1997</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Н. А. Коробцева «Истоки имиджа» М., 1999</w:t>
      </w:r>
    </w:p>
    <w:p w:rsidR="00992694" w:rsidRPr="00296C04" w:rsidRDefault="00992694" w:rsidP="00296C04">
      <w:pPr>
        <w:numPr>
          <w:ilvl w:val="0"/>
          <w:numId w:val="23"/>
        </w:numPr>
        <w:ind w:left="1378" w:hanging="357"/>
        <w:jc w:val="both"/>
        <w:rPr>
          <w:spacing w:val="6"/>
          <w:sz w:val="26"/>
          <w:szCs w:val="26"/>
          <w:lang w:val="en-US"/>
        </w:rPr>
      </w:pPr>
      <w:r w:rsidRPr="00296C04">
        <w:rPr>
          <w:spacing w:val="6"/>
          <w:sz w:val="26"/>
          <w:szCs w:val="26"/>
          <w:lang w:val="en-US"/>
        </w:rPr>
        <w:t>The Jeans Encyclopedia of Legend, Past and Present by Sportswear International  NY 2001-2002</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 xml:space="preserve">Живопись </w:t>
      </w:r>
      <w:r w:rsidRPr="00296C04">
        <w:rPr>
          <w:spacing w:val="6"/>
          <w:sz w:val="26"/>
          <w:szCs w:val="26"/>
          <w:lang w:val="en-US"/>
        </w:rPr>
        <w:t>XX</w:t>
      </w:r>
      <w:r w:rsidRPr="00296C04">
        <w:rPr>
          <w:spacing w:val="6"/>
          <w:sz w:val="26"/>
          <w:szCs w:val="26"/>
        </w:rPr>
        <w:t xml:space="preserve"> века. Галерея «Мастер» (журнал) М., 2001</w:t>
      </w:r>
    </w:p>
    <w:p w:rsidR="00992694" w:rsidRPr="00296C04" w:rsidRDefault="00992694" w:rsidP="00296C04">
      <w:pPr>
        <w:numPr>
          <w:ilvl w:val="0"/>
          <w:numId w:val="23"/>
        </w:numPr>
        <w:ind w:left="1378" w:hanging="357"/>
        <w:jc w:val="both"/>
        <w:rPr>
          <w:spacing w:val="6"/>
          <w:sz w:val="26"/>
          <w:szCs w:val="26"/>
        </w:rPr>
      </w:pPr>
      <w:r w:rsidRPr="00296C04">
        <w:rPr>
          <w:sz w:val="26"/>
          <w:szCs w:val="26"/>
        </w:rPr>
        <w:t>Гофман А. Б. – “Мода и люди: Новая теория моды и моделей поведения”, М. 1994</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Директор (журнал) 6</w:t>
      </w:r>
      <w:r w:rsidRPr="00296C04">
        <w:rPr>
          <w:spacing w:val="6"/>
          <w:sz w:val="26"/>
          <w:szCs w:val="26"/>
          <w:lang w:val="en-US"/>
        </w:rPr>
        <w:t>’</w:t>
      </w:r>
      <w:r w:rsidRPr="00296C04">
        <w:rPr>
          <w:spacing w:val="6"/>
          <w:sz w:val="26"/>
          <w:szCs w:val="26"/>
        </w:rPr>
        <w:t>2002</w:t>
      </w:r>
    </w:p>
    <w:p w:rsidR="00992694" w:rsidRPr="00296C04" w:rsidRDefault="00992694" w:rsidP="00296C04">
      <w:pPr>
        <w:numPr>
          <w:ilvl w:val="0"/>
          <w:numId w:val="23"/>
        </w:numPr>
        <w:ind w:left="1378" w:hanging="357"/>
        <w:jc w:val="both"/>
        <w:rPr>
          <w:spacing w:val="6"/>
          <w:sz w:val="26"/>
          <w:szCs w:val="26"/>
        </w:rPr>
      </w:pPr>
      <w:r w:rsidRPr="00296C04">
        <w:rPr>
          <w:spacing w:val="6"/>
          <w:sz w:val="26"/>
          <w:szCs w:val="26"/>
        </w:rPr>
        <w:t>ЛегПромБизнес (журнал) 2</w:t>
      </w:r>
      <w:r w:rsidRPr="00296C04">
        <w:rPr>
          <w:spacing w:val="6"/>
          <w:sz w:val="26"/>
          <w:szCs w:val="26"/>
          <w:lang w:val="en-US"/>
        </w:rPr>
        <w:t>’</w:t>
      </w:r>
      <w:r w:rsidRPr="00296C04">
        <w:rPr>
          <w:spacing w:val="6"/>
          <w:sz w:val="26"/>
          <w:szCs w:val="26"/>
        </w:rPr>
        <w:t>2003</w:t>
      </w:r>
    </w:p>
    <w:p w:rsidR="00992694" w:rsidRPr="00296C04" w:rsidRDefault="00992694" w:rsidP="00296C04">
      <w:pPr>
        <w:numPr>
          <w:ilvl w:val="0"/>
          <w:numId w:val="23"/>
        </w:numPr>
        <w:autoSpaceDE w:val="0"/>
        <w:autoSpaceDN w:val="0"/>
        <w:ind w:left="1378" w:hanging="357"/>
        <w:jc w:val="both"/>
        <w:rPr>
          <w:sz w:val="26"/>
          <w:szCs w:val="26"/>
        </w:rPr>
      </w:pPr>
      <w:r w:rsidRPr="00296C04">
        <w:rPr>
          <w:sz w:val="26"/>
          <w:szCs w:val="26"/>
        </w:rPr>
        <w:t>Козлова Т. В. – “Художественное проектирование костюма”, М. 1982.</w:t>
      </w:r>
    </w:p>
    <w:p w:rsidR="00992694" w:rsidRPr="00296C04" w:rsidRDefault="00992694" w:rsidP="00296C04">
      <w:pPr>
        <w:numPr>
          <w:ilvl w:val="0"/>
          <w:numId w:val="23"/>
        </w:numPr>
        <w:ind w:left="1378" w:hanging="357"/>
        <w:jc w:val="both"/>
        <w:rPr>
          <w:spacing w:val="6"/>
          <w:sz w:val="26"/>
          <w:szCs w:val="26"/>
        </w:rPr>
      </w:pPr>
      <w:r w:rsidRPr="00296C04">
        <w:rPr>
          <w:sz w:val="26"/>
          <w:szCs w:val="26"/>
        </w:rPr>
        <w:t>Горина Г. С. – “Моделирование формы одежды”, М. 1991</w:t>
      </w:r>
    </w:p>
    <w:p w:rsidR="00992694" w:rsidRPr="00296C04" w:rsidRDefault="00992694" w:rsidP="00296C04">
      <w:pPr>
        <w:numPr>
          <w:ilvl w:val="0"/>
          <w:numId w:val="23"/>
        </w:numPr>
        <w:ind w:left="1378" w:hanging="357"/>
        <w:jc w:val="both"/>
        <w:rPr>
          <w:spacing w:val="6"/>
          <w:sz w:val="26"/>
          <w:szCs w:val="26"/>
        </w:rPr>
      </w:pPr>
      <w:r w:rsidRPr="00296C04">
        <w:rPr>
          <w:sz w:val="26"/>
          <w:szCs w:val="26"/>
        </w:rPr>
        <w:t>Стриженова Т. К. «Из истории советского костюма» М., 1972</w:t>
      </w:r>
    </w:p>
    <w:p w:rsidR="00992694" w:rsidRPr="00296C04" w:rsidRDefault="00992694" w:rsidP="00296C04">
      <w:pPr>
        <w:numPr>
          <w:ilvl w:val="0"/>
          <w:numId w:val="23"/>
        </w:numPr>
        <w:ind w:left="1378" w:hanging="357"/>
        <w:jc w:val="both"/>
        <w:rPr>
          <w:spacing w:val="6"/>
          <w:sz w:val="26"/>
          <w:szCs w:val="26"/>
        </w:rPr>
      </w:pPr>
      <w:r w:rsidRPr="00296C04">
        <w:rPr>
          <w:sz w:val="26"/>
          <w:szCs w:val="26"/>
          <w:lang w:val="en-US"/>
        </w:rPr>
        <w:t>L</w:t>
      </w:r>
      <w:r w:rsidRPr="00296C04">
        <w:rPr>
          <w:sz w:val="26"/>
          <w:szCs w:val="26"/>
        </w:rPr>
        <w:t>’</w:t>
      </w:r>
      <w:r w:rsidRPr="00296C04">
        <w:rPr>
          <w:sz w:val="26"/>
          <w:szCs w:val="26"/>
          <w:lang w:val="en-US"/>
        </w:rPr>
        <w:t>Officiele</w:t>
      </w:r>
      <w:r w:rsidRPr="00296C04">
        <w:rPr>
          <w:sz w:val="26"/>
          <w:szCs w:val="26"/>
        </w:rPr>
        <w:t xml:space="preserve"> (журнал) 1998-2003</w:t>
      </w:r>
    </w:p>
    <w:p w:rsidR="00992694" w:rsidRPr="00296C04" w:rsidRDefault="00992694" w:rsidP="00296C04">
      <w:pPr>
        <w:numPr>
          <w:ilvl w:val="0"/>
          <w:numId w:val="23"/>
        </w:numPr>
        <w:ind w:left="1378" w:hanging="357"/>
        <w:jc w:val="both"/>
        <w:rPr>
          <w:spacing w:val="6"/>
          <w:sz w:val="26"/>
          <w:szCs w:val="26"/>
        </w:rPr>
      </w:pPr>
      <w:r w:rsidRPr="00296C04">
        <w:rPr>
          <w:sz w:val="26"/>
          <w:szCs w:val="26"/>
          <w:lang w:val="en-US"/>
        </w:rPr>
        <w:t>Vogue</w:t>
      </w:r>
      <w:r w:rsidRPr="00296C04">
        <w:rPr>
          <w:sz w:val="26"/>
          <w:szCs w:val="26"/>
        </w:rPr>
        <w:t xml:space="preserve"> (журнал) 1998-2003</w:t>
      </w:r>
    </w:p>
    <w:p w:rsidR="00992694" w:rsidRPr="00296C04" w:rsidRDefault="00992694" w:rsidP="00296C04">
      <w:pPr>
        <w:numPr>
          <w:ilvl w:val="0"/>
          <w:numId w:val="23"/>
        </w:numPr>
        <w:ind w:left="1378" w:hanging="357"/>
        <w:jc w:val="both"/>
        <w:rPr>
          <w:spacing w:val="6"/>
          <w:sz w:val="26"/>
          <w:szCs w:val="26"/>
          <w:lang w:val="en-US"/>
        </w:rPr>
      </w:pPr>
      <w:r w:rsidRPr="00296C04">
        <w:rPr>
          <w:sz w:val="26"/>
          <w:szCs w:val="26"/>
          <w:lang w:val="en-US"/>
        </w:rPr>
        <w:t>Kennedy Alan «JeansStyle of my Life», LA 2001</w:t>
      </w:r>
    </w:p>
    <w:p w:rsidR="00992694" w:rsidRPr="00296C04" w:rsidRDefault="00992694" w:rsidP="00296C04">
      <w:pPr>
        <w:numPr>
          <w:ilvl w:val="0"/>
          <w:numId w:val="23"/>
        </w:numPr>
        <w:ind w:left="1378" w:hanging="357"/>
        <w:jc w:val="both"/>
        <w:rPr>
          <w:spacing w:val="6"/>
          <w:sz w:val="26"/>
          <w:szCs w:val="26"/>
          <w:lang w:val="en-US"/>
        </w:rPr>
      </w:pPr>
      <w:r w:rsidRPr="00296C04">
        <w:rPr>
          <w:sz w:val="26"/>
          <w:szCs w:val="26"/>
          <w:lang w:val="en-US"/>
        </w:rPr>
        <w:t>Paulson John – “Woman’s fashion”, NY 1997</w:t>
      </w:r>
    </w:p>
    <w:p w:rsidR="00992694" w:rsidRPr="00296C04" w:rsidRDefault="00992694" w:rsidP="00296C04">
      <w:pPr>
        <w:numPr>
          <w:ilvl w:val="0"/>
          <w:numId w:val="23"/>
        </w:numPr>
        <w:ind w:left="1378" w:hanging="357"/>
        <w:jc w:val="both"/>
        <w:rPr>
          <w:spacing w:val="6"/>
          <w:sz w:val="26"/>
          <w:szCs w:val="26"/>
        </w:rPr>
      </w:pPr>
      <w:r w:rsidRPr="00296C04">
        <w:rPr>
          <w:sz w:val="26"/>
          <w:szCs w:val="26"/>
        </w:rPr>
        <w:t>Ермилова Д. Ю. «История Домов Моды» М., 2003</w:t>
      </w:r>
    </w:p>
    <w:p w:rsidR="00992694" w:rsidRPr="00296C04" w:rsidRDefault="00992694" w:rsidP="00296C04">
      <w:pPr>
        <w:rPr>
          <w:spacing w:val="6"/>
        </w:rPr>
      </w:pPr>
    </w:p>
    <w:p w:rsidR="00992694" w:rsidRDefault="00992694" w:rsidP="00296C04">
      <w:pPr>
        <w:jc w:val="both"/>
        <w:rPr>
          <w:b/>
          <w:bCs/>
          <w:spacing w:val="6"/>
        </w:rPr>
      </w:pPr>
      <w:bookmarkStart w:id="3" w:name="_GoBack"/>
      <w:bookmarkEnd w:id="3"/>
    </w:p>
    <w:sectPr w:rsidR="00992694" w:rsidSect="00D2173A">
      <w:footerReference w:type="default" r:id="rId60"/>
      <w:pgSz w:w="11906" w:h="16838"/>
      <w:pgMar w:top="1134" w:right="850" w:bottom="1134" w:left="1701" w:header="708" w:footer="708" w:gutter="0"/>
      <w:pgNumType w:fmt="numberInDash"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24C" w:rsidRDefault="003F324C">
      <w:r>
        <w:separator/>
      </w:r>
    </w:p>
  </w:endnote>
  <w:endnote w:type="continuationSeparator" w:id="0">
    <w:p w:rsidR="003F324C" w:rsidRDefault="003F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491" w:rsidRDefault="00845350" w:rsidP="00D2173A">
    <w:pPr>
      <w:pStyle w:val="a3"/>
      <w:framePr w:wrap="auto" w:vAnchor="text" w:hAnchor="margin" w:xAlign="center" w:y="1"/>
      <w:rPr>
        <w:rStyle w:val="a5"/>
      </w:rPr>
    </w:pPr>
    <w:r>
      <w:rPr>
        <w:rStyle w:val="a5"/>
        <w:noProof/>
      </w:rPr>
      <w:t>- 1 -</w:t>
    </w:r>
  </w:p>
  <w:p w:rsidR="00EC4491" w:rsidRDefault="00EC44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24C" w:rsidRDefault="003F324C">
      <w:r>
        <w:separator/>
      </w:r>
    </w:p>
  </w:footnote>
  <w:footnote w:type="continuationSeparator" w:id="0">
    <w:p w:rsidR="003F324C" w:rsidRDefault="003F32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4310"/>
    <w:multiLevelType w:val="hybridMultilevel"/>
    <w:tmpl w:val="E48098C2"/>
    <w:lvl w:ilvl="0" w:tplc="DC06691C">
      <w:start w:val="1"/>
      <w:numFmt w:val="bullet"/>
      <w:lvlRestart w:val="0"/>
      <w:lvlText w:val=""/>
      <w:lvlJc w:val="left"/>
      <w:pPr>
        <w:tabs>
          <w:tab w:val="num" w:pos="1429"/>
        </w:tabs>
        <w:ind w:left="1429" w:hanging="36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52A1C94"/>
    <w:multiLevelType w:val="hybridMultilevel"/>
    <w:tmpl w:val="37D2C120"/>
    <w:lvl w:ilvl="0" w:tplc="DC06691C">
      <w:start w:val="1"/>
      <w:numFmt w:val="bullet"/>
      <w:lvlRestart w:val="0"/>
      <w:lvlText w:val=""/>
      <w:lvlJc w:val="left"/>
      <w:pPr>
        <w:tabs>
          <w:tab w:val="num" w:pos="720"/>
        </w:tabs>
        <w:ind w:left="720"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6533005"/>
    <w:multiLevelType w:val="hybridMultilevel"/>
    <w:tmpl w:val="B980ED6E"/>
    <w:lvl w:ilvl="0" w:tplc="DC06691C">
      <w:start w:val="1"/>
      <w:numFmt w:val="bullet"/>
      <w:lvlRestart w:val="0"/>
      <w:lvlText w:val=""/>
      <w:lvlJc w:val="left"/>
      <w:pPr>
        <w:tabs>
          <w:tab w:val="num" w:pos="1429"/>
        </w:tabs>
        <w:ind w:left="1429" w:hanging="36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9A33EC1"/>
    <w:multiLevelType w:val="multilevel"/>
    <w:tmpl w:val="0A3875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9D47DD9"/>
    <w:multiLevelType w:val="hybridMultilevel"/>
    <w:tmpl w:val="9B6CF5D2"/>
    <w:lvl w:ilvl="0" w:tplc="DC06691C">
      <w:start w:val="1"/>
      <w:numFmt w:val="bullet"/>
      <w:lvlRestart w:val="0"/>
      <w:lvlText w:val=""/>
      <w:lvlJc w:val="left"/>
      <w:pPr>
        <w:tabs>
          <w:tab w:val="num" w:pos="720"/>
        </w:tabs>
        <w:ind w:left="720"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B1F33BD"/>
    <w:multiLevelType w:val="hybridMultilevel"/>
    <w:tmpl w:val="2A5A1140"/>
    <w:lvl w:ilvl="0" w:tplc="04190011">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6">
    <w:nsid w:val="23564F2B"/>
    <w:multiLevelType w:val="multilevel"/>
    <w:tmpl w:val="93C0B36C"/>
    <w:lvl w:ilvl="0">
      <w:start w:val="1"/>
      <w:numFmt w:val="decimal"/>
      <w:lvlText w:val="%1)"/>
      <w:lvlJc w:val="left"/>
      <w:pPr>
        <w:tabs>
          <w:tab w:val="num" w:pos="1491"/>
        </w:tabs>
        <w:ind w:left="1491" w:hanging="360"/>
      </w:pPr>
    </w:lvl>
    <w:lvl w:ilvl="1">
      <w:start w:val="1"/>
      <w:numFmt w:val="lowerLetter"/>
      <w:lvlText w:val="%2."/>
      <w:lvlJc w:val="left"/>
      <w:pPr>
        <w:tabs>
          <w:tab w:val="num" w:pos="2211"/>
        </w:tabs>
        <w:ind w:left="2211" w:hanging="360"/>
      </w:pPr>
    </w:lvl>
    <w:lvl w:ilvl="2">
      <w:start w:val="1"/>
      <w:numFmt w:val="lowerRoman"/>
      <w:lvlText w:val="%3."/>
      <w:lvlJc w:val="right"/>
      <w:pPr>
        <w:tabs>
          <w:tab w:val="num" w:pos="2931"/>
        </w:tabs>
        <w:ind w:left="2931" w:hanging="180"/>
      </w:pPr>
    </w:lvl>
    <w:lvl w:ilvl="3">
      <w:start w:val="1"/>
      <w:numFmt w:val="decimal"/>
      <w:lvlText w:val="%4."/>
      <w:lvlJc w:val="left"/>
      <w:pPr>
        <w:tabs>
          <w:tab w:val="num" w:pos="3651"/>
        </w:tabs>
        <w:ind w:left="3651" w:hanging="360"/>
      </w:pPr>
    </w:lvl>
    <w:lvl w:ilvl="4">
      <w:start w:val="1"/>
      <w:numFmt w:val="lowerLetter"/>
      <w:lvlText w:val="%5."/>
      <w:lvlJc w:val="left"/>
      <w:pPr>
        <w:tabs>
          <w:tab w:val="num" w:pos="4371"/>
        </w:tabs>
        <w:ind w:left="4371" w:hanging="360"/>
      </w:pPr>
    </w:lvl>
    <w:lvl w:ilvl="5">
      <w:start w:val="1"/>
      <w:numFmt w:val="lowerRoman"/>
      <w:lvlText w:val="%6."/>
      <w:lvlJc w:val="right"/>
      <w:pPr>
        <w:tabs>
          <w:tab w:val="num" w:pos="5091"/>
        </w:tabs>
        <w:ind w:left="5091" w:hanging="180"/>
      </w:pPr>
    </w:lvl>
    <w:lvl w:ilvl="6">
      <w:start w:val="1"/>
      <w:numFmt w:val="decimal"/>
      <w:lvlText w:val="%7."/>
      <w:lvlJc w:val="left"/>
      <w:pPr>
        <w:tabs>
          <w:tab w:val="num" w:pos="5811"/>
        </w:tabs>
        <w:ind w:left="5811" w:hanging="360"/>
      </w:pPr>
    </w:lvl>
    <w:lvl w:ilvl="7">
      <w:start w:val="1"/>
      <w:numFmt w:val="lowerLetter"/>
      <w:lvlText w:val="%8."/>
      <w:lvlJc w:val="left"/>
      <w:pPr>
        <w:tabs>
          <w:tab w:val="num" w:pos="6531"/>
        </w:tabs>
        <w:ind w:left="6531" w:hanging="360"/>
      </w:pPr>
    </w:lvl>
    <w:lvl w:ilvl="8">
      <w:start w:val="1"/>
      <w:numFmt w:val="lowerRoman"/>
      <w:lvlText w:val="%9."/>
      <w:lvlJc w:val="right"/>
      <w:pPr>
        <w:tabs>
          <w:tab w:val="num" w:pos="7251"/>
        </w:tabs>
        <w:ind w:left="7251" w:hanging="180"/>
      </w:pPr>
    </w:lvl>
  </w:abstractNum>
  <w:abstractNum w:abstractNumId="7">
    <w:nsid w:val="26137312"/>
    <w:multiLevelType w:val="hybridMultilevel"/>
    <w:tmpl w:val="93C0B36C"/>
    <w:lvl w:ilvl="0" w:tplc="04190011">
      <w:start w:val="1"/>
      <w:numFmt w:val="decimal"/>
      <w:lvlText w:val="%1)"/>
      <w:lvlJc w:val="left"/>
      <w:pPr>
        <w:tabs>
          <w:tab w:val="num" w:pos="1491"/>
        </w:tabs>
        <w:ind w:left="1491" w:hanging="360"/>
      </w:pPr>
    </w:lvl>
    <w:lvl w:ilvl="1" w:tplc="04190019">
      <w:start w:val="1"/>
      <w:numFmt w:val="lowerLetter"/>
      <w:lvlText w:val="%2."/>
      <w:lvlJc w:val="left"/>
      <w:pPr>
        <w:tabs>
          <w:tab w:val="num" w:pos="2211"/>
        </w:tabs>
        <w:ind w:left="2211" w:hanging="360"/>
      </w:pPr>
    </w:lvl>
    <w:lvl w:ilvl="2" w:tplc="0419001B">
      <w:start w:val="1"/>
      <w:numFmt w:val="lowerRoman"/>
      <w:lvlText w:val="%3."/>
      <w:lvlJc w:val="right"/>
      <w:pPr>
        <w:tabs>
          <w:tab w:val="num" w:pos="2931"/>
        </w:tabs>
        <w:ind w:left="2931" w:hanging="180"/>
      </w:pPr>
    </w:lvl>
    <w:lvl w:ilvl="3" w:tplc="0419000F">
      <w:start w:val="1"/>
      <w:numFmt w:val="decimal"/>
      <w:lvlText w:val="%4."/>
      <w:lvlJc w:val="left"/>
      <w:pPr>
        <w:tabs>
          <w:tab w:val="num" w:pos="3651"/>
        </w:tabs>
        <w:ind w:left="3651" w:hanging="360"/>
      </w:pPr>
    </w:lvl>
    <w:lvl w:ilvl="4" w:tplc="04190019">
      <w:start w:val="1"/>
      <w:numFmt w:val="lowerLetter"/>
      <w:lvlText w:val="%5."/>
      <w:lvlJc w:val="left"/>
      <w:pPr>
        <w:tabs>
          <w:tab w:val="num" w:pos="4371"/>
        </w:tabs>
        <w:ind w:left="4371" w:hanging="360"/>
      </w:pPr>
    </w:lvl>
    <w:lvl w:ilvl="5" w:tplc="0419001B">
      <w:start w:val="1"/>
      <w:numFmt w:val="lowerRoman"/>
      <w:lvlText w:val="%6."/>
      <w:lvlJc w:val="right"/>
      <w:pPr>
        <w:tabs>
          <w:tab w:val="num" w:pos="5091"/>
        </w:tabs>
        <w:ind w:left="5091" w:hanging="180"/>
      </w:pPr>
    </w:lvl>
    <w:lvl w:ilvl="6" w:tplc="0419000F">
      <w:start w:val="1"/>
      <w:numFmt w:val="decimal"/>
      <w:lvlText w:val="%7."/>
      <w:lvlJc w:val="left"/>
      <w:pPr>
        <w:tabs>
          <w:tab w:val="num" w:pos="5811"/>
        </w:tabs>
        <w:ind w:left="5811" w:hanging="360"/>
      </w:pPr>
    </w:lvl>
    <w:lvl w:ilvl="7" w:tplc="04190019">
      <w:start w:val="1"/>
      <w:numFmt w:val="lowerLetter"/>
      <w:lvlText w:val="%8."/>
      <w:lvlJc w:val="left"/>
      <w:pPr>
        <w:tabs>
          <w:tab w:val="num" w:pos="6531"/>
        </w:tabs>
        <w:ind w:left="6531" w:hanging="360"/>
      </w:pPr>
    </w:lvl>
    <w:lvl w:ilvl="8" w:tplc="0419001B">
      <w:start w:val="1"/>
      <w:numFmt w:val="lowerRoman"/>
      <w:lvlText w:val="%9."/>
      <w:lvlJc w:val="right"/>
      <w:pPr>
        <w:tabs>
          <w:tab w:val="num" w:pos="7251"/>
        </w:tabs>
        <w:ind w:left="7251" w:hanging="180"/>
      </w:pPr>
    </w:lvl>
  </w:abstractNum>
  <w:abstractNum w:abstractNumId="8">
    <w:nsid w:val="27A92D8E"/>
    <w:multiLevelType w:val="hybridMultilevel"/>
    <w:tmpl w:val="A4CA4C18"/>
    <w:lvl w:ilvl="0" w:tplc="04190011">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9">
    <w:nsid w:val="325C3888"/>
    <w:multiLevelType w:val="multilevel"/>
    <w:tmpl w:val="A4CA4C18"/>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0">
    <w:nsid w:val="38F42B62"/>
    <w:multiLevelType w:val="hybridMultilevel"/>
    <w:tmpl w:val="FE328514"/>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3B531A36"/>
    <w:multiLevelType w:val="multilevel"/>
    <w:tmpl w:val="B540CFB6"/>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2">
    <w:nsid w:val="454D4C06"/>
    <w:multiLevelType w:val="hybridMultilevel"/>
    <w:tmpl w:val="9056DC70"/>
    <w:lvl w:ilvl="0" w:tplc="04190011">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3">
    <w:nsid w:val="4B390F43"/>
    <w:multiLevelType w:val="hybridMultilevel"/>
    <w:tmpl w:val="7BCA60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DAC04E8"/>
    <w:multiLevelType w:val="multilevel"/>
    <w:tmpl w:val="A4CA4C18"/>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5">
    <w:nsid w:val="53B7618D"/>
    <w:multiLevelType w:val="hybridMultilevel"/>
    <w:tmpl w:val="4E2E9376"/>
    <w:lvl w:ilvl="0" w:tplc="DC06691C">
      <w:start w:val="1"/>
      <w:numFmt w:val="bullet"/>
      <w:lvlRestart w:val="0"/>
      <w:lvlText w:val=""/>
      <w:lvlJc w:val="left"/>
      <w:pPr>
        <w:tabs>
          <w:tab w:val="num" w:pos="720"/>
        </w:tabs>
        <w:ind w:left="720"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74E59EC"/>
    <w:multiLevelType w:val="hybridMultilevel"/>
    <w:tmpl w:val="D600575E"/>
    <w:lvl w:ilvl="0" w:tplc="DC06691C">
      <w:start w:val="1"/>
      <w:numFmt w:val="bullet"/>
      <w:lvlRestart w:val="0"/>
      <w:lvlText w:val=""/>
      <w:lvlJc w:val="left"/>
      <w:pPr>
        <w:tabs>
          <w:tab w:val="num" w:pos="720"/>
        </w:tabs>
        <w:ind w:left="720"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7A45CF5"/>
    <w:multiLevelType w:val="hybridMultilevel"/>
    <w:tmpl w:val="C0145B48"/>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8">
    <w:nsid w:val="77AB303D"/>
    <w:multiLevelType w:val="multilevel"/>
    <w:tmpl w:val="93C0B36C"/>
    <w:lvl w:ilvl="0">
      <w:start w:val="1"/>
      <w:numFmt w:val="decimal"/>
      <w:lvlText w:val="%1)"/>
      <w:lvlJc w:val="left"/>
      <w:pPr>
        <w:tabs>
          <w:tab w:val="num" w:pos="1491"/>
        </w:tabs>
        <w:ind w:left="1491" w:hanging="360"/>
      </w:pPr>
    </w:lvl>
    <w:lvl w:ilvl="1">
      <w:start w:val="1"/>
      <w:numFmt w:val="lowerLetter"/>
      <w:lvlText w:val="%2."/>
      <w:lvlJc w:val="left"/>
      <w:pPr>
        <w:tabs>
          <w:tab w:val="num" w:pos="2211"/>
        </w:tabs>
        <w:ind w:left="2211" w:hanging="360"/>
      </w:pPr>
    </w:lvl>
    <w:lvl w:ilvl="2">
      <w:start w:val="1"/>
      <w:numFmt w:val="lowerRoman"/>
      <w:lvlText w:val="%3."/>
      <w:lvlJc w:val="right"/>
      <w:pPr>
        <w:tabs>
          <w:tab w:val="num" w:pos="2931"/>
        </w:tabs>
        <w:ind w:left="2931" w:hanging="180"/>
      </w:pPr>
    </w:lvl>
    <w:lvl w:ilvl="3">
      <w:start w:val="1"/>
      <w:numFmt w:val="decimal"/>
      <w:lvlText w:val="%4."/>
      <w:lvlJc w:val="left"/>
      <w:pPr>
        <w:tabs>
          <w:tab w:val="num" w:pos="3651"/>
        </w:tabs>
        <w:ind w:left="3651" w:hanging="360"/>
      </w:pPr>
    </w:lvl>
    <w:lvl w:ilvl="4">
      <w:start w:val="1"/>
      <w:numFmt w:val="lowerLetter"/>
      <w:lvlText w:val="%5."/>
      <w:lvlJc w:val="left"/>
      <w:pPr>
        <w:tabs>
          <w:tab w:val="num" w:pos="4371"/>
        </w:tabs>
        <w:ind w:left="4371" w:hanging="360"/>
      </w:pPr>
    </w:lvl>
    <w:lvl w:ilvl="5">
      <w:start w:val="1"/>
      <w:numFmt w:val="lowerRoman"/>
      <w:lvlText w:val="%6."/>
      <w:lvlJc w:val="right"/>
      <w:pPr>
        <w:tabs>
          <w:tab w:val="num" w:pos="5091"/>
        </w:tabs>
        <w:ind w:left="5091" w:hanging="180"/>
      </w:pPr>
    </w:lvl>
    <w:lvl w:ilvl="6">
      <w:start w:val="1"/>
      <w:numFmt w:val="decimal"/>
      <w:lvlText w:val="%7."/>
      <w:lvlJc w:val="left"/>
      <w:pPr>
        <w:tabs>
          <w:tab w:val="num" w:pos="5811"/>
        </w:tabs>
        <w:ind w:left="5811" w:hanging="360"/>
      </w:pPr>
    </w:lvl>
    <w:lvl w:ilvl="7">
      <w:start w:val="1"/>
      <w:numFmt w:val="lowerLetter"/>
      <w:lvlText w:val="%8."/>
      <w:lvlJc w:val="left"/>
      <w:pPr>
        <w:tabs>
          <w:tab w:val="num" w:pos="6531"/>
        </w:tabs>
        <w:ind w:left="6531" w:hanging="360"/>
      </w:pPr>
    </w:lvl>
    <w:lvl w:ilvl="8">
      <w:start w:val="1"/>
      <w:numFmt w:val="lowerRoman"/>
      <w:lvlText w:val="%9."/>
      <w:lvlJc w:val="right"/>
      <w:pPr>
        <w:tabs>
          <w:tab w:val="num" w:pos="7251"/>
        </w:tabs>
        <w:ind w:left="7251" w:hanging="180"/>
      </w:pPr>
    </w:lvl>
  </w:abstractNum>
  <w:abstractNum w:abstractNumId="19">
    <w:nsid w:val="7971355D"/>
    <w:multiLevelType w:val="multilevel"/>
    <w:tmpl w:val="A4CA4C18"/>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0">
    <w:nsid w:val="79AF03C2"/>
    <w:multiLevelType w:val="multilevel"/>
    <w:tmpl w:val="A4CA4C18"/>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1">
    <w:nsid w:val="7A364E0D"/>
    <w:multiLevelType w:val="multilevel"/>
    <w:tmpl w:val="3C7CE7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B24745D"/>
    <w:multiLevelType w:val="hybridMultilevel"/>
    <w:tmpl w:val="DED8C6FE"/>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7DAB598F"/>
    <w:multiLevelType w:val="hybridMultilevel"/>
    <w:tmpl w:val="3C7CE7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16"/>
  </w:num>
  <w:num w:numId="3">
    <w:abstractNumId w:val="4"/>
  </w:num>
  <w:num w:numId="4">
    <w:abstractNumId w:val="1"/>
  </w:num>
  <w:num w:numId="5">
    <w:abstractNumId w:val="14"/>
  </w:num>
  <w:num w:numId="6">
    <w:abstractNumId w:val="9"/>
  </w:num>
  <w:num w:numId="7">
    <w:abstractNumId w:val="20"/>
  </w:num>
  <w:num w:numId="8">
    <w:abstractNumId w:val="19"/>
  </w:num>
  <w:num w:numId="9">
    <w:abstractNumId w:val="7"/>
  </w:num>
  <w:num w:numId="10">
    <w:abstractNumId w:val="6"/>
  </w:num>
  <w:num w:numId="11">
    <w:abstractNumId w:val="15"/>
  </w:num>
  <w:num w:numId="12">
    <w:abstractNumId w:val="2"/>
  </w:num>
  <w:num w:numId="13">
    <w:abstractNumId w:val="18"/>
  </w:num>
  <w:num w:numId="14">
    <w:abstractNumId w:val="12"/>
  </w:num>
  <w:num w:numId="15">
    <w:abstractNumId w:val="0"/>
  </w:num>
  <w:num w:numId="16">
    <w:abstractNumId w:val="13"/>
  </w:num>
  <w:num w:numId="17">
    <w:abstractNumId w:val="22"/>
  </w:num>
  <w:num w:numId="18">
    <w:abstractNumId w:val="11"/>
  </w:num>
  <w:num w:numId="19">
    <w:abstractNumId w:val="17"/>
  </w:num>
  <w:num w:numId="20">
    <w:abstractNumId w:val="10"/>
  </w:num>
  <w:num w:numId="21">
    <w:abstractNumId w:val="23"/>
  </w:num>
  <w:num w:numId="22">
    <w:abstractNumId w:val="21"/>
  </w:num>
  <w:num w:numId="23">
    <w:abstractNumId w:val="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1D0"/>
    <w:rsid w:val="00015BEC"/>
    <w:rsid w:val="000573BA"/>
    <w:rsid w:val="000815EA"/>
    <w:rsid w:val="00082736"/>
    <w:rsid w:val="00112FA3"/>
    <w:rsid w:val="00153FA3"/>
    <w:rsid w:val="001660BA"/>
    <w:rsid w:val="001B61E5"/>
    <w:rsid w:val="001E0B61"/>
    <w:rsid w:val="001E564B"/>
    <w:rsid w:val="001F171B"/>
    <w:rsid w:val="002026D9"/>
    <w:rsid w:val="00211CB4"/>
    <w:rsid w:val="00226070"/>
    <w:rsid w:val="00294195"/>
    <w:rsid w:val="00296C04"/>
    <w:rsid w:val="002C6359"/>
    <w:rsid w:val="002D5DB6"/>
    <w:rsid w:val="002F5BF3"/>
    <w:rsid w:val="00321D80"/>
    <w:rsid w:val="00351D40"/>
    <w:rsid w:val="003E422C"/>
    <w:rsid w:val="003F324C"/>
    <w:rsid w:val="0042180C"/>
    <w:rsid w:val="005E13AA"/>
    <w:rsid w:val="005F7DB8"/>
    <w:rsid w:val="006447FB"/>
    <w:rsid w:val="00672E55"/>
    <w:rsid w:val="007E6503"/>
    <w:rsid w:val="00827826"/>
    <w:rsid w:val="00845350"/>
    <w:rsid w:val="00851809"/>
    <w:rsid w:val="0085643C"/>
    <w:rsid w:val="00873732"/>
    <w:rsid w:val="00875509"/>
    <w:rsid w:val="008B1279"/>
    <w:rsid w:val="008B4ABD"/>
    <w:rsid w:val="008E5AEB"/>
    <w:rsid w:val="00904BDD"/>
    <w:rsid w:val="00911F5A"/>
    <w:rsid w:val="00927CF7"/>
    <w:rsid w:val="0094675D"/>
    <w:rsid w:val="00992694"/>
    <w:rsid w:val="00A66FAD"/>
    <w:rsid w:val="00A96E3A"/>
    <w:rsid w:val="00AD6ED2"/>
    <w:rsid w:val="00BA2FF5"/>
    <w:rsid w:val="00BB3678"/>
    <w:rsid w:val="00BF5BB4"/>
    <w:rsid w:val="00C10BB1"/>
    <w:rsid w:val="00C71D3A"/>
    <w:rsid w:val="00CE775F"/>
    <w:rsid w:val="00D11ED7"/>
    <w:rsid w:val="00D2173A"/>
    <w:rsid w:val="00D41E7C"/>
    <w:rsid w:val="00DB3BAA"/>
    <w:rsid w:val="00E06558"/>
    <w:rsid w:val="00E46115"/>
    <w:rsid w:val="00EC4491"/>
    <w:rsid w:val="00F27DEA"/>
    <w:rsid w:val="00F8049F"/>
    <w:rsid w:val="00F8526D"/>
    <w:rsid w:val="00FB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8"/>
    <o:shapelayout v:ext="edit">
      <o:idmap v:ext="edit" data="1"/>
    </o:shapelayout>
  </w:shapeDefaults>
  <w:decimalSymbol w:val=","/>
  <w:listSeparator w:val=";"/>
  <w14:defaultImageDpi w14:val="0"/>
  <w15:chartTrackingRefBased/>
  <w15:docId w15:val="{01B96CB6-285E-4C79-8CFD-85E07E12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7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2173A"/>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D2173A"/>
  </w:style>
  <w:style w:type="paragraph" w:styleId="a6">
    <w:name w:val="header"/>
    <w:basedOn w:val="a"/>
    <w:link w:val="a7"/>
    <w:uiPriority w:val="99"/>
    <w:rsid w:val="00D2173A"/>
    <w:pPr>
      <w:tabs>
        <w:tab w:val="center" w:pos="4677"/>
        <w:tab w:val="right" w:pos="9355"/>
      </w:tabs>
    </w:pPr>
  </w:style>
  <w:style w:type="character" w:customStyle="1" w:styleId="a7">
    <w:name w:val="Верхній колонтитул Знак"/>
    <w:link w:val="a6"/>
    <w:uiPriority w:val="99"/>
    <w:semiHidden/>
    <w:rPr>
      <w:sz w:val="24"/>
      <w:szCs w:val="24"/>
    </w:rPr>
  </w:style>
  <w:style w:type="table" w:styleId="a8">
    <w:name w:val="Table Grid"/>
    <w:basedOn w:val="a1"/>
    <w:uiPriority w:val="99"/>
    <w:rsid w:val="00153F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rsid w:val="00EC4491"/>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2">
    <w:name w:val="Body Text 2"/>
    <w:basedOn w:val="a"/>
    <w:link w:val="20"/>
    <w:uiPriority w:val="99"/>
    <w:rsid w:val="00EC4491"/>
    <w:pPr>
      <w:autoSpaceDE w:val="0"/>
      <w:autoSpaceDN w:val="0"/>
      <w:spacing w:line="360" w:lineRule="auto"/>
      <w:ind w:firstLine="900"/>
      <w:jc w:val="both"/>
    </w:pPr>
    <w:rPr>
      <w:rFonts w:ascii="Arial" w:hAnsi="Arial" w:cs="Arial"/>
      <w:sz w:val="28"/>
      <w:szCs w:val="28"/>
    </w:rPr>
  </w:style>
  <w:style w:type="character" w:customStyle="1" w:styleId="20">
    <w:name w:val="Основний текст 2 Знак"/>
    <w:link w:val="2"/>
    <w:uiPriority w:val="99"/>
    <w:semiHidden/>
    <w:rPr>
      <w:sz w:val="24"/>
      <w:szCs w:val="24"/>
    </w:rPr>
  </w:style>
  <w:style w:type="paragraph" w:styleId="ab">
    <w:name w:val="Body Text"/>
    <w:basedOn w:val="a"/>
    <w:link w:val="ac"/>
    <w:uiPriority w:val="99"/>
    <w:rsid w:val="00EC4491"/>
    <w:pPr>
      <w:spacing w:after="120"/>
    </w:pPr>
  </w:style>
  <w:style w:type="character" w:customStyle="1" w:styleId="ac">
    <w:name w:val="Основний текст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15075</Words>
  <Characters>85932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Company>
  <LinksUpToDate>false</LinksUpToDate>
  <CharactersWithSpaces>100806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Савельева</dc:creator>
  <cp:keywords/>
  <dc:description/>
  <cp:lastModifiedBy>Irina</cp:lastModifiedBy>
  <cp:revision>2</cp:revision>
  <cp:lastPrinted>2003-06-01T20:33:00Z</cp:lastPrinted>
  <dcterms:created xsi:type="dcterms:W3CDTF">2014-08-10T12:31:00Z</dcterms:created>
  <dcterms:modified xsi:type="dcterms:W3CDTF">2014-08-10T12:31:00Z</dcterms:modified>
</cp:coreProperties>
</file>