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CAF" w:rsidRPr="00CB1104" w:rsidRDefault="00813D9D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>Содержание</w:t>
      </w:r>
    </w:p>
    <w:p w:rsidR="00334B03" w:rsidRPr="00CB1104" w:rsidRDefault="00334B03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8F2CAF" w:rsidRPr="00CB1104" w:rsidRDefault="00ED5372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Введение</w:t>
      </w:r>
    </w:p>
    <w:p w:rsidR="00DB7D21" w:rsidRPr="00CB1104" w:rsidRDefault="00EA26A2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1. </w:t>
      </w:r>
      <w:r w:rsidR="00455C4A" w:rsidRPr="00CB1104">
        <w:rPr>
          <w:noProof/>
          <w:color w:val="000000"/>
          <w:sz w:val="28"/>
          <w:szCs w:val="27"/>
        </w:rPr>
        <w:t>Криминалистичес</w:t>
      </w:r>
      <w:r w:rsidR="0024642F" w:rsidRPr="00CB1104">
        <w:rPr>
          <w:noProof/>
          <w:color w:val="000000"/>
          <w:sz w:val="28"/>
          <w:szCs w:val="27"/>
        </w:rPr>
        <w:t xml:space="preserve">кая характеристика </w:t>
      </w:r>
      <w:r w:rsidR="00F06571" w:rsidRPr="00CB1104">
        <w:rPr>
          <w:noProof/>
          <w:color w:val="000000"/>
          <w:sz w:val="28"/>
          <w:szCs w:val="27"/>
        </w:rPr>
        <w:t>ДТП</w:t>
      </w:r>
    </w:p>
    <w:p w:rsidR="00DF75E3" w:rsidRPr="00CB1104" w:rsidRDefault="00F636B7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2. </w:t>
      </w:r>
      <w:r w:rsidR="00DB7D21" w:rsidRPr="00CB1104">
        <w:rPr>
          <w:bCs/>
          <w:noProof/>
          <w:color w:val="000000"/>
          <w:sz w:val="28"/>
          <w:szCs w:val="27"/>
        </w:rPr>
        <w:t>Особенности возбуждения уголовного дела</w:t>
      </w:r>
      <w:r w:rsidR="00DB7D21" w:rsidRPr="00CB1104">
        <w:rPr>
          <w:noProof/>
          <w:color w:val="000000"/>
          <w:sz w:val="28"/>
          <w:szCs w:val="27"/>
        </w:rPr>
        <w:t>. Обстоятельства, подлежащие установлению в зависимости от исходных следственных ситуаций</w:t>
      </w:r>
      <w:r w:rsidR="00BB03F9" w:rsidRPr="00CB1104">
        <w:rPr>
          <w:noProof/>
          <w:color w:val="000000"/>
          <w:sz w:val="28"/>
          <w:szCs w:val="27"/>
        </w:rPr>
        <w:t>. Планирование расследования</w:t>
      </w:r>
    </w:p>
    <w:p w:rsidR="006F6235" w:rsidRPr="00CB1104" w:rsidRDefault="006F6235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3. Первоначальный этап расследования</w:t>
      </w:r>
    </w:p>
    <w:p w:rsidR="006F6235" w:rsidRPr="00CB1104" w:rsidRDefault="006F6235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>3.1 Осмотр места ДТП</w:t>
      </w:r>
    </w:p>
    <w:p w:rsidR="006F6235" w:rsidRPr="00CB1104" w:rsidRDefault="006F6235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3.2 </w:t>
      </w:r>
      <w:r w:rsidRPr="00CB1104">
        <w:rPr>
          <w:bCs/>
          <w:noProof/>
          <w:color w:val="000000"/>
          <w:sz w:val="28"/>
          <w:szCs w:val="27"/>
        </w:rPr>
        <w:t>Осмотр транспортного средства</w:t>
      </w:r>
    </w:p>
    <w:p w:rsidR="006F6235" w:rsidRPr="00CB1104" w:rsidRDefault="006F6235" w:rsidP="00C90DD0">
      <w:pPr>
        <w:widowControl/>
        <w:spacing w:line="360" w:lineRule="auto"/>
        <w:jc w:val="both"/>
        <w:rPr>
          <w:rFonts w:eastAsia="Times-Bold"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3.3 </w:t>
      </w:r>
      <w:r w:rsidRPr="00CB1104">
        <w:rPr>
          <w:rFonts w:eastAsia="Times-Bold"/>
          <w:bCs/>
          <w:noProof/>
          <w:color w:val="000000"/>
          <w:sz w:val="28"/>
          <w:szCs w:val="27"/>
        </w:rPr>
        <w:t>Осмотр трупа</w:t>
      </w:r>
    </w:p>
    <w:p w:rsidR="006F6235" w:rsidRPr="00CB1104" w:rsidRDefault="006F6235" w:rsidP="00C90DD0">
      <w:pPr>
        <w:widowControl/>
        <w:spacing w:line="360" w:lineRule="auto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3.4 </w:t>
      </w:r>
      <w:r w:rsidRPr="00CB1104">
        <w:rPr>
          <w:bCs/>
          <w:noProof/>
          <w:color w:val="000000"/>
          <w:sz w:val="28"/>
          <w:szCs w:val="27"/>
        </w:rPr>
        <w:t>Показания свидетелей, потерпевших, водителей</w:t>
      </w:r>
    </w:p>
    <w:p w:rsidR="006F6235" w:rsidRPr="00CB1104" w:rsidRDefault="006F6235" w:rsidP="00C90DD0">
      <w:pPr>
        <w:widowControl/>
        <w:spacing w:line="360" w:lineRule="auto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3.5 </w:t>
      </w:r>
      <w:r w:rsidRPr="00CB1104">
        <w:rPr>
          <w:bCs/>
          <w:noProof/>
          <w:color w:val="000000"/>
          <w:sz w:val="28"/>
          <w:szCs w:val="27"/>
        </w:rPr>
        <w:t>Допрос ответственного лица за выпуск и техническое состояние автотранспортных средств</w:t>
      </w:r>
    </w:p>
    <w:p w:rsidR="006F6235" w:rsidRPr="00CB1104" w:rsidRDefault="006F6235" w:rsidP="00C90DD0">
      <w:pPr>
        <w:widowControl/>
        <w:spacing w:line="360" w:lineRule="auto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3.6 </w:t>
      </w:r>
      <w:r w:rsidRPr="00CB1104">
        <w:rPr>
          <w:bCs/>
          <w:noProof/>
          <w:color w:val="000000"/>
          <w:sz w:val="28"/>
          <w:szCs w:val="27"/>
        </w:rPr>
        <w:t>Освидетельствование</w:t>
      </w:r>
    </w:p>
    <w:p w:rsidR="00392894" w:rsidRPr="00CB1104" w:rsidRDefault="006F6235" w:rsidP="00C90DD0">
      <w:pPr>
        <w:widowControl/>
        <w:spacing w:line="360" w:lineRule="auto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3.7 </w:t>
      </w:r>
      <w:r w:rsidRPr="00CB1104">
        <w:rPr>
          <w:bCs/>
          <w:noProof/>
          <w:color w:val="000000"/>
          <w:sz w:val="28"/>
          <w:szCs w:val="27"/>
        </w:rPr>
        <w:t>Судебно-медицинская экспертиза</w:t>
      </w:r>
    </w:p>
    <w:p w:rsidR="00EA26A2" w:rsidRPr="00CB1104" w:rsidRDefault="00240506" w:rsidP="00C90DD0">
      <w:pPr>
        <w:widowControl/>
        <w:tabs>
          <w:tab w:val="left" w:pos="180"/>
        </w:tabs>
        <w:spacing w:line="360" w:lineRule="auto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4. </w:t>
      </w:r>
      <w:r w:rsidRPr="00CB1104">
        <w:rPr>
          <w:noProof/>
          <w:color w:val="000000"/>
          <w:sz w:val="28"/>
          <w:szCs w:val="27"/>
        </w:rPr>
        <w:t>Последующий этап расследования</w:t>
      </w:r>
    </w:p>
    <w:p w:rsidR="00D26500" w:rsidRPr="00CB1104" w:rsidRDefault="00D26500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4.1 Следственный эксперимент</w:t>
      </w:r>
    </w:p>
    <w:p w:rsidR="00D26500" w:rsidRPr="00CB1104" w:rsidRDefault="00D26500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4.2 </w:t>
      </w:r>
      <w:r w:rsidRPr="00CB1104">
        <w:rPr>
          <w:bCs/>
          <w:noProof/>
          <w:color w:val="000000"/>
          <w:sz w:val="28"/>
          <w:szCs w:val="27"/>
        </w:rPr>
        <w:t>Судебная автотехническая экспертиза</w:t>
      </w:r>
    </w:p>
    <w:p w:rsidR="00D26500" w:rsidRPr="00CB1104" w:rsidRDefault="00D26500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4.3 </w:t>
      </w:r>
      <w:r w:rsidRPr="00CB1104">
        <w:rPr>
          <w:bCs/>
          <w:noProof/>
          <w:color w:val="000000"/>
          <w:sz w:val="28"/>
          <w:szCs w:val="27"/>
        </w:rPr>
        <w:t>Судебно-медицинская экспертиза</w:t>
      </w:r>
    </w:p>
    <w:p w:rsidR="00D26500" w:rsidRPr="00CB1104" w:rsidRDefault="00D26500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4.4 </w:t>
      </w:r>
      <w:r w:rsidRPr="00CB1104">
        <w:rPr>
          <w:bCs/>
          <w:noProof/>
          <w:color w:val="000000"/>
          <w:sz w:val="28"/>
          <w:szCs w:val="27"/>
        </w:rPr>
        <w:t>Криминалистические экспертизы</w:t>
      </w:r>
    </w:p>
    <w:p w:rsidR="0020594A" w:rsidRPr="00CB1104" w:rsidRDefault="00D26500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4.5 </w:t>
      </w:r>
      <w:r w:rsidRPr="00CB1104">
        <w:rPr>
          <w:bCs/>
          <w:noProof/>
          <w:color w:val="000000"/>
          <w:sz w:val="28"/>
          <w:szCs w:val="27"/>
        </w:rPr>
        <w:t>Комплексные и комиссионные экспертизы</w:t>
      </w:r>
    </w:p>
    <w:p w:rsidR="00F7601A" w:rsidRPr="00CB1104" w:rsidRDefault="00813D9D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Заключение</w:t>
      </w:r>
    </w:p>
    <w:p w:rsidR="003207A2" w:rsidRPr="00CB1104" w:rsidRDefault="00813D9D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Список использованной литературы</w:t>
      </w:r>
    </w:p>
    <w:p w:rsidR="00126407" w:rsidRPr="00CB1104" w:rsidRDefault="00126407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D10C17" w:rsidRPr="00CB1104" w:rsidRDefault="00C90DD0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D10C17" w:rsidRPr="00CB1104">
        <w:rPr>
          <w:b/>
          <w:noProof/>
          <w:color w:val="000000"/>
          <w:sz w:val="28"/>
          <w:szCs w:val="27"/>
        </w:rPr>
        <w:t>Введение</w:t>
      </w:r>
    </w:p>
    <w:p w:rsidR="00C90DD0" w:rsidRPr="00CB1104" w:rsidRDefault="00C90DD0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787102" w:rsidRPr="00CB1104" w:rsidRDefault="00883AAC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</w:t>
      </w:r>
      <w:r w:rsidR="006C2A4C" w:rsidRPr="00CB1104">
        <w:rPr>
          <w:noProof/>
          <w:color w:val="000000"/>
          <w:sz w:val="28"/>
          <w:szCs w:val="27"/>
        </w:rPr>
        <w:t xml:space="preserve"> качестве к</w:t>
      </w:r>
      <w:r w:rsidR="008E287A" w:rsidRPr="00CB1104">
        <w:rPr>
          <w:noProof/>
          <w:color w:val="000000"/>
          <w:sz w:val="28"/>
          <w:szCs w:val="27"/>
        </w:rPr>
        <w:t>онтрольн</w:t>
      </w:r>
      <w:r w:rsidR="006C2A4C" w:rsidRPr="00CB1104">
        <w:rPr>
          <w:noProof/>
          <w:color w:val="000000"/>
          <w:sz w:val="28"/>
          <w:szCs w:val="27"/>
        </w:rPr>
        <w:t>ой работы мной была выбрана тема «</w:t>
      </w:r>
      <w:r w:rsidR="008E287A" w:rsidRPr="00CB1104">
        <w:rPr>
          <w:noProof/>
          <w:color w:val="000000"/>
          <w:sz w:val="28"/>
          <w:szCs w:val="27"/>
        </w:rPr>
        <w:t>Дорожно-транспортное происшествие и специфические экспертизы, проводимые при этом</w:t>
      </w:r>
      <w:r w:rsidR="006C2A4C" w:rsidRPr="00CB1104">
        <w:rPr>
          <w:noProof/>
          <w:color w:val="000000"/>
          <w:sz w:val="28"/>
          <w:szCs w:val="27"/>
        </w:rPr>
        <w:t xml:space="preserve">». </w:t>
      </w:r>
      <w:r w:rsidR="002F3EB5" w:rsidRPr="00CB1104">
        <w:rPr>
          <w:noProof/>
          <w:color w:val="000000"/>
          <w:sz w:val="28"/>
          <w:szCs w:val="27"/>
        </w:rPr>
        <w:t>Обеспечение транспортной безопасности остается для РФ актуальной проблемой,</w:t>
      </w:r>
      <w:r w:rsidR="008E3092" w:rsidRPr="00CB1104">
        <w:rPr>
          <w:noProof/>
          <w:color w:val="000000"/>
          <w:sz w:val="28"/>
          <w:szCs w:val="27"/>
        </w:rPr>
        <w:t xml:space="preserve"> ведь</w:t>
      </w:r>
      <w:r w:rsidR="00AA1E01" w:rsidRPr="00CB1104">
        <w:rPr>
          <w:noProof/>
          <w:color w:val="000000"/>
          <w:sz w:val="28"/>
          <w:szCs w:val="27"/>
        </w:rPr>
        <w:t xml:space="preserve"> </w:t>
      </w:r>
      <w:r w:rsidR="004D7A60" w:rsidRPr="00CB1104">
        <w:rPr>
          <w:noProof/>
          <w:color w:val="000000"/>
          <w:sz w:val="28"/>
          <w:szCs w:val="27"/>
        </w:rPr>
        <w:t>б</w:t>
      </w:r>
      <w:r w:rsidR="00AA1E01" w:rsidRPr="00CB1104">
        <w:rPr>
          <w:noProof/>
          <w:color w:val="000000"/>
          <w:sz w:val="28"/>
          <w:szCs w:val="27"/>
        </w:rPr>
        <w:t xml:space="preserve">урный рост автомобильного парка в </w:t>
      </w:r>
      <w:r w:rsidR="00BF7A46" w:rsidRPr="00CB1104">
        <w:rPr>
          <w:noProof/>
          <w:color w:val="000000"/>
          <w:sz w:val="28"/>
          <w:szCs w:val="27"/>
        </w:rPr>
        <w:t>РФ</w:t>
      </w:r>
      <w:r w:rsidR="00AA1E01" w:rsidRPr="00CB1104">
        <w:rPr>
          <w:noProof/>
          <w:color w:val="000000"/>
          <w:sz w:val="28"/>
          <w:szCs w:val="27"/>
        </w:rPr>
        <w:t>, увеличение грузо- и пассажиропотока, неудовлетворительное состояние дорог, недостаточная квалификация водителей</w:t>
      </w:r>
      <w:r w:rsidR="0026704F" w:rsidRPr="00CB1104">
        <w:rPr>
          <w:noProof/>
          <w:color w:val="000000"/>
          <w:sz w:val="28"/>
          <w:szCs w:val="27"/>
        </w:rPr>
        <w:t>,</w:t>
      </w:r>
      <w:r w:rsidR="00AA1E01" w:rsidRPr="00CB1104">
        <w:rPr>
          <w:noProof/>
          <w:color w:val="000000"/>
          <w:sz w:val="28"/>
          <w:szCs w:val="27"/>
        </w:rPr>
        <w:t xml:space="preserve"> </w:t>
      </w:r>
      <w:r w:rsidR="0026704F" w:rsidRPr="00CB1104">
        <w:rPr>
          <w:noProof/>
          <w:color w:val="000000"/>
          <w:sz w:val="28"/>
          <w:szCs w:val="27"/>
        </w:rPr>
        <w:t xml:space="preserve">недисциплинированность пешеходов </w:t>
      </w:r>
      <w:r w:rsidR="00AA1E01" w:rsidRPr="00CB1104">
        <w:rPr>
          <w:noProof/>
          <w:color w:val="000000"/>
          <w:sz w:val="28"/>
          <w:szCs w:val="27"/>
        </w:rPr>
        <w:t>и ряд других факторов приводят к возникновению аварийной обстановки. В результате ДТП гибнут и становятся инвалидами люди, приходят в н</w:t>
      </w:r>
      <w:r w:rsidR="00C50B37" w:rsidRPr="00CB1104">
        <w:rPr>
          <w:noProof/>
          <w:color w:val="000000"/>
          <w:sz w:val="28"/>
          <w:szCs w:val="27"/>
        </w:rPr>
        <w:t>егодность транспортные средства</w:t>
      </w:r>
      <w:r w:rsidR="00AA1E01" w:rsidRPr="00CB1104">
        <w:rPr>
          <w:noProof/>
          <w:color w:val="000000"/>
          <w:sz w:val="28"/>
          <w:szCs w:val="27"/>
        </w:rPr>
        <w:t>.</w:t>
      </w:r>
      <w:r w:rsidR="0026704F" w:rsidRPr="00CB1104">
        <w:rPr>
          <w:noProof/>
          <w:color w:val="000000"/>
          <w:sz w:val="28"/>
          <w:szCs w:val="27"/>
        </w:rPr>
        <w:t xml:space="preserve"> </w:t>
      </w:r>
      <w:r w:rsidR="00260240" w:rsidRPr="00CB1104">
        <w:rPr>
          <w:noProof/>
          <w:color w:val="000000"/>
          <w:sz w:val="28"/>
          <w:szCs w:val="27"/>
        </w:rPr>
        <w:t>В</w:t>
      </w:r>
      <w:r w:rsidR="00D36614" w:rsidRPr="00CB1104">
        <w:rPr>
          <w:noProof/>
          <w:color w:val="000000"/>
          <w:sz w:val="28"/>
          <w:szCs w:val="27"/>
        </w:rPr>
        <w:t>лияние криминалистики в исследовании события ДТП очень сильно, она помогает разобраться в механизме ДТП и в спорных случаях определить кто виноват в случившемся.</w:t>
      </w:r>
    </w:p>
    <w:p w:rsidR="00D10C17" w:rsidRPr="00CB1104" w:rsidRDefault="00D10C17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данной области проводили исследования такие ученые, как</w:t>
      </w:r>
      <w:r w:rsidR="008E3092" w:rsidRPr="00CB1104">
        <w:rPr>
          <w:noProof/>
          <w:color w:val="000000"/>
          <w:sz w:val="28"/>
          <w:szCs w:val="27"/>
        </w:rPr>
        <w:t xml:space="preserve"> </w:t>
      </w:r>
      <w:r w:rsidR="00787102" w:rsidRPr="00CB1104">
        <w:rPr>
          <w:noProof/>
          <w:color w:val="000000"/>
          <w:sz w:val="28"/>
          <w:szCs w:val="27"/>
        </w:rPr>
        <w:t xml:space="preserve">Аверьянова Т.В., Белкин Р.С., </w:t>
      </w:r>
      <w:r w:rsidR="00797170" w:rsidRPr="00CB1104">
        <w:rPr>
          <w:bCs/>
          <w:noProof/>
          <w:color w:val="000000"/>
          <w:sz w:val="28"/>
          <w:szCs w:val="27"/>
        </w:rPr>
        <w:t>Балашов Д.Н., Маликов С.В.</w:t>
      </w:r>
      <w:r w:rsidR="0028336B" w:rsidRPr="00CB1104">
        <w:rPr>
          <w:bCs/>
          <w:noProof/>
          <w:color w:val="000000"/>
          <w:sz w:val="28"/>
          <w:szCs w:val="27"/>
        </w:rPr>
        <w:t>, Ищенко Е.П.</w:t>
      </w:r>
      <w:r w:rsidR="00191275"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другие авторы.</w:t>
      </w:r>
    </w:p>
    <w:p w:rsidR="00747FFA" w:rsidRPr="00CB1104" w:rsidRDefault="00D10C17" w:rsidP="00C90DD0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Цель данной к</w:t>
      </w:r>
      <w:r w:rsidR="008E287A" w:rsidRPr="00CB1104">
        <w:rPr>
          <w:noProof/>
          <w:color w:val="000000"/>
          <w:sz w:val="28"/>
          <w:szCs w:val="27"/>
        </w:rPr>
        <w:t>онтрольн</w:t>
      </w:r>
      <w:r w:rsidRPr="00CB1104">
        <w:rPr>
          <w:noProof/>
          <w:color w:val="000000"/>
          <w:sz w:val="28"/>
          <w:szCs w:val="27"/>
        </w:rPr>
        <w:t>ой работы - изучение темы «</w:t>
      </w:r>
      <w:r w:rsidR="00C50B37" w:rsidRPr="00CB1104">
        <w:rPr>
          <w:noProof/>
          <w:color w:val="000000"/>
          <w:sz w:val="28"/>
          <w:szCs w:val="27"/>
        </w:rPr>
        <w:t>ДТП</w:t>
      </w:r>
      <w:r w:rsidR="008E287A" w:rsidRPr="00CB1104">
        <w:rPr>
          <w:noProof/>
          <w:color w:val="000000"/>
          <w:sz w:val="28"/>
          <w:szCs w:val="27"/>
        </w:rPr>
        <w:t xml:space="preserve"> и специфические экспертизы, проводимые при этом</w:t>
      </w:r>
      <w:r w:rsidRPr="00CB1104">
        <w:rPr>
          <w:noProof/>
          <w:color w:val="000000"/>
          <w:sz w:val="28"/>
          <w:szCs w:val="27"/>
        </w:rPr>
        <w:t>» во всех аспектах и уяснение для себя основных положения данной темы.</w:t>
      </w:r>
      <w:r w:rsidR="00C50B37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Для </w:t>
      </w:r>
      <w:r w:rsidR="00D47CF0" w:rsidRPr="00CB1104">
        <w:rPr>
          <w:noProof/>
          <w:color w:val="000000"/>
          <w:sz w:val="28"/>
          <w:szCs w:val="27"/>
        </w:rPr>
        <w:t>этого</w:t>
      </w:r>
      <w:r w:rsidRPr="00CB1104">
        <w:rPr>
          <w:noProof/>
          <w:color w:val="000000"/>
          <w:sz w:val="28"/>
          <w:szCs w:val="27"/>
        </w:rPr>
        <w:t xml:space="preserve"> необходимо решить следующие задачи:</w:t>
      </w:r>
      <w:r w:rsidR="006D4BA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1)</w:t>
      </w:r>
      <w:r w:rsidR="00353FA7" w:rsidRPr="00CB1104">
        <w:rPr>
          <w:noProof/>
          <w:color w:val="000000"/>
          <w:sz w:val="28"/>
          <w:szCs w:val="27"/>
        </w:rPr>
        <w:t xml:space="preserve"> </w:t>
      </w:r>
      <w:r w:rsidR="006D4BA8" w:rsidRPr="00CB1104">
        <w:rPr>
          <w:bCs/>
          <w:noProof/>
          <w:color w:val="000000"/>
          <w:sz w:val="28"/>
          <w:szCs w:val="27"/>
        </w:rPr>
        <w:t>дать к</w:t>
      </w:r>
      <w:r w:rsidR="006D4BA8" w:rsidRPr="00CB1104">
        <w:rPr>
          <w:noProof/>
          <w:color w:val="000000"/>
          <w:sz w:val="28"/>
          <w:szCs w:val="27"/>
        </w:rPr>
        <w:t>риминалистическую характеристику ДТП</w:t>
      </w:r>
      <w:r w:rsidRPr="00CB1104">
        <w:rPr>
          <w:noProof/>
          <w:color w:val="000000"/>
          <w:sz w:val="28"/>
          <w:szCs w:val="27"/>
        </w:rPr>
        <w:t>;</w:t>
      </w:r>
      <w:r w:rsidR="006D4BA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2)</w:t>
      </w:r>
      <w:r w:rsidR="00353FA7" w:rsidRPr="00CB1104">
        <w:rPr>
          <w:noProof/>
          <w:color w:val="000000"/>
          <w:sz w:val="28"/>
          <w:szCs w:val="27"/>
        </w:rPr>
        <w:t xml:space="preserve"> </w:t>
      </w:r>
      <w:r w:rsidR="0078638C" w:rsidRPr="00CB1104">
        <w:rPr>
          <w:bCs/>
          <w:noProof/>
          <w:color w:val="000000"/>
          <w:sz w:val="28"/>
          <w:szCs w:val="27"/>
        </w:rPr>
        <w:t>охарактеризовать особенности возбуждения уголовного дела</w:t>
      </w:r>
      <w:r w:rsidR="0078638C" w:rsidRPr="00CB1104">
        <w:rPr>
          <w:noProof/>
          <w:color w:val="000000"/>
          <w:sz w:val="28"/>
          <w:szCs w:val="27"/>
        </w:rPr>
        <w:t>; обстоятельства, подлежащие установлению в зависимости от исходных следственных ситуаций; планирование расследования</w:t>
      </w:r>
      <w:r w:rsidRPr="00CB1104">
        <w:rPr>
          <w:noProof/>
          <w:color w:val="000000"/>
          <w:sz w:val="28"/>
          <w:szCs w:val="27"/>
        </w:rPr>
        <w:t>;</w:t>
      </w:r>
      <w:r w:rsidR="00831DF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3)</w:t>
      </w:r>
      <w:r w:rsidR="00353FA7" w:rsidRPr="00CB1104">
        <w:rPr>
          <w:noProof/>
          <w:color w:val="000000"/>
          <w:sz w:val="28"/>
          <w:szCs w:val="27"/>
        </w:rPr>
        <w:t xml:space="preserve"> </w:t>
      </w:r>
      <w:r w:rsidR="00831DFD" w:rsidRPr="00CB1104">
        <w:rPr>
          <w:noProof/>
          <w:color w:val="000000"/>
          <w:sz w:val="28"/>
          <w:szCs w:val="27"/>
        </w:rPr>
        <w:t>изучить первоначальный этап расследования</w:t>
      </w:r>
      <w:r w:rsidRPr="00CB1104">
        <w:rPr>
          <w:noProof/>
          <w:color w:val="000000"/>
          <w:sz w:val="28"/>
          <w:szCs w:val="27"/>
        </w:rPr>
        <w:t>;</w:t>
      </w:r>
      <w:r w:rsidR="00831DF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4)</w:t>
      </w:r>
      <w:r w:rsidR="00353FA7" w:rsidRPr="00CB1104">
        <w:rPr>
          <w:noProof/>
          <w:color w:val="000000"/>
          <w:sz w:val="28"/>
          <w:szCs w:val="27"/>
        </w:rPr>
        <w:t xml:space="preserve"> </w:t>
      </w:r>
      <w:r w:rsidR="00D77CA9" w:rsidRPr="00CB1104">
        <w:rPr>
          <w:noProof/>
          <w:color w:val="000000"/>
          <w:sz w:val="28"/>
          <w:szCs w:val="27"/>
        </w:rPr>
        <w:t xml:space="preserve">рассмотреть порядок </w:t>
      </w:r>
      <w:r w:rsidR="00F57CF2" w:rsidRPr="00CB1104">
        <w:rPr>
          <w:bCs/>
          <w:noProof/>
          <w:color w:val="000000"/>
          <w:sz w:val="28"/>
          <w:szCs w:val="27"/>
        </w:rPr>
        <w:t>осмотр</w:t>
      </w:r>
      <w:r w:rsidR="00D77CA9" w:rsidRPr="00CB1104">
        <w:rPr>
          <w:bCs/>
          <w:noProof/>
          <w:color w:val="000000"/>
          <w:sz w:val="28"/>
          <w:szCs w:val="27"/>
        </w:rPr>
        <w:t>а</w:t>
      </w:r>
      <w:r w:rsidR="00F57CF2" w:rsidRPr="00CB1104">
        <w:rPr>
          <w:bCs/>
          <w:noProof/>
          <w:color w:val="000000"/>
          <w:sz w:val="28"/>
          <w:szCs w:val="27"/>
        </w:rPr>
        <w:t xml:space="preserve"> места ДТП</w:t>
      </w:r>
      <w:r w:rsidRPr="00CB1104">
        <w:rPr>
          <w:bCs/>
          <w:noProof/>
          <w:color w:val="000000"/>
          <w:sz w:val="28"/>
          <w:szCs w:val="27"/>
        </w:rPr>
        <w:t>;</w:t>
      </w:r>
      <w:r w:rsidR="00560AB5"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5)</w:t>
      </w:r>
      <w:r w:rsidR="00560AB5" w:rsidRPr="00CB1104">
        <w:rPr>
          <w:noProof/>
          <w:color w:val="000000"/>
          <w:sz w:val="28"/>
          <w:szCs w:val="27"/>
        </w:rPr>
        <w:t xml:space="preserve"> охарактеризовать </w:t>
      </w:r>
      <w:r w:rsidR="006D4BA8" w:rsidRPr="00CB1104">
        <w:rPr>
          <w:bCs/>
          <w:noProof/>
          <w:color w:val="000000"/>
          <w:sz w:val="28"/>
          <w:szCs w:val="27"/>
        </w:rPr>
        <w:t>смотр транспортного средства</w:t>
      </w:r>
      <w:r w:rsidR="00560AB5" w:rsidRPr="00CB1104">
        <w:rPr>
          <w:bCs/>
          <w:noProof/>
          <w:color w:val="000000"/>
          <w:sz w:val="28"/>
          <w:szCs w:val="27"/>
        </w:rPr>
        <w:t>; 6) изучить порядок о</w:t>
      </w:r>
      <w:r w:rsidR="006D4BA8" w:rsidRPr="00CB1104">
        <w:rPr>
          <w:rFonts w:eastAsia="Times-Bold"/>
          <w:bCs/>
          <w:noProof/>
          <w:color w:val="000000"/>
          <w:sz w:val="28"/>
          <w:szCs w:val="27"/>
        </w:rPr>
        <w:t>смотр</w:t>
      </w:r>
      <w:r w:rsidR="00560AB5" w:rsidRPr="00CB1104">
        <w:rPr>
          <w:rFonts w:eastAsia="Times-Bold"/>
          <w:bCs/>
          <w:noProof/>
          <w:color w:val="000000"/>
          <w:sz w:val="28"/>
          <w:szCs w:val="27"/>
        </w:rPr>
        <w:t>а</w:t>
      </w:r>
      <w:r w:rsidR="006D4BA8" w:rsidRPr="00CB1104">
        <w:rPr>
          <w:rFonts w:eastAsia="Times-Bold"/>
          <w:bCs/>
          <w:noProof/>
          <w:color w:val="000000"/>
          <w:sz w:val="28"/>
          <w:szCs w:val="27"/>
        </w:rPr>
        <w:t xml:space="preserve"> трупа</w:t>
      </w:r>
      <w:r w:rsidR="00560AB5" w:rsidRPr="00CB1104">
        <w:rPr>
          <w:rFonts w:eastAsia="Times-Bold"/>
          <w:bCs/>
          <w:noProof/>
          <w:color w:val="000000"/>
          <w:sz w:val="28"/>
          <w:szCs w:val="27"/>
        </w:rPr>
        <w:t xml:space="preserve">; 7) проанализировать </w:t>
      </w:r>
      <w:r w:rsidR="009057C8" w:rsidRPr="00CB1104">
        <w:rPr>
          <w:rFonts w:eastAsia="Times-Bold"/>
          <w:bCs/>
          <w:noProof/>
          <w:color w:val="000000"/>
          <w:sz w:val="28"/>
          <w:szCs w:val="27"/>
        </w:rPr>
        <w:t xml:space="preserve">порядок </w:t>
      </w:r>
      <w:r w:rsidR="00926E3F" w:rsidRPr="00CB1104">
        <w:rPr>
          <w:rFonts w:eastAsia="Times-Bold"/>
          <w:bCs/>
          <w:noProof/>
          <w:color w:val="000000"/>
          <w:sz w:val="28"/>
          <w:szCs w:val="27"/>
        </w:rPr>
        <w:t xml:space="preserve">дачи </w:t>
      </w:r>
      <w:r w:rsidR="00560AB5" w:rsidRPr="00CB1104">
        <w:rPr>
          <w:noProof/>
          <w:color w:val="000000"/>
          <w:sz w:val="28"/>
          <w:szCs w:val="27"/>
        </w:rPr>
        <w:t>п</w:t>
      </w:r>
      <w:r w:rsidR="006D4BA8" w:rsidRPr="00CB1104">
        <w:rPr>
          <w:bCs/>
          <w:noProof/>
          <w:color w:val="000000"/>
          <w:sz w:val="28"/>
          <w:szCs w:val="27"/>
        </w:rPr>
        <w:t>оказани</w:t>
      </w:r>
      <w:r w:rsidR="00926E3F" w:rsidRPr="00CB1104">
        <w:rPr>
          <w:bCs/>
          <w:noProof/>
          <w:color w:val="000000"/>
          <w:sz w:val="28"/>
          <w:szCs w:val="27"/>
        </w:rPr>
        <w:t>й</w:t>
      </w:r>
      <w:r w:rsidR="006D4BA8" w:rsidRPr="00CB1104">
        <w:rPr>
          <w:bCs/>
          <w:noProof/>
          <w:color w:val="000000"/>
          <w:sz w:val="28"/>
          <w:szCs w:val="27"/>
        </w:rPr>
        <w:t xml:space="preserve"> свидетел</w:t>
      </w:r>
      <w:r w:rsidR="00926E3F" w:rsidRPr="00CB1104">
        <w:rPr>
          <w:bCs/>
          <w:noProof/>
          <w:color w:val="000000"/>
          <w:sz w:val="28"/>
          <w:szCs w:val="27"/>
        </w:rPr>
        <w:t>ями</w:t>
      </w:r>
      <w:r w:rsidR="006D4BA8" w:rsidRPr="00CB1104">
        <w:rPr>
          <w:bCs/>
          <w:noProof/>
          <w:color w:val="000000"/>
          <w:sz w:val="28"/>
          <w:szCs w:val="27"/>
        </w:rPr>
        <w:t>, потерпевши</w:t>
      </w:r>
      <w:r w:rsidR="00926E3F" w:rsidRPr="00CB1104">
        <w:rPr>
          <w:bCs/>
          <w:noProof/>
          <w:color w:val="000000"/>
          <w:sz w:val="28"/>
          <w:szCs w:val="27"/>
        </w:rPr>
        <w:t>ми</w:t>
      </w:r>
      <w:r w:rsidR="006D4BA8" w:rsidRPr="00CB1104">
        <w:rPr>
          <w:bCs/>
          <w:noProof/>
          <w:color w:val="000000"/>
          <w:sz w:val="28"/>
          <w:szCs w:val="27"/>
        </w:rPr>
        <w:t>, водител</w:t>
      </w:r>
      <w:r w:rsidR="00926E3F" w:rsidRPr="00CB1104">
        <w:rPr>
          <w:bCs/>
          <w:noProof/>
          <w:color w:val="000000"/>
          <w:sz w:val="28"/>
          <w:szCs w:val="27"/>
        </w:rPr>
        <w:t>ями</w:t>
      </w:r>
      <w:r w:rsidR="00560AB5" w:rsidRPr="00CB1104">
        <w:rPr>
          <w:bCs/>
          <w:noProof/>
          <w:color w:val="000000"/>
          <w:sz w:val="28"/>
          <w:szCs w:val="27"/>
        </w:rPr>
        <w:t xml:space="preserve">; 8) </w:t>
      </w:r>
      <w:r w:rsidR="00560AB5" w:rsidRPr="00CB1104">
        <w:rPr>
          <w:noProof/>
          <w:color w:val="000000"/>
          <w:sz w:val="28"/>
          <w:szCs w:val="27"/>
        </w:rPr>
        <w:t xml:space="preserve">рассмотреть </w:t>
      </w:r>
      <w:r w:rsidR="00ED6088" w:rsidRPr="00CB1104">
        <w:rPr>
          <w:noProof/>
          <w:color w:val="000000"/>
          <w:sz w:val="28"/>
          <w:szCs w:val="27"/>
        </w:rPr>
        <w:t xml:space="preserve">порядок </w:t>
      </w:r>
      <w:r w:rsidR="004A37B0" w:rsidRPr="00CB1104">
        <w:rPr>
          <w:noProof/>
          <w:color w:val="000000"/>
          <w:sz w:val="28"/>
          <w:szCs w:val="27"/>
        </w:rPr>
        <w:t>д</w:t>
      </w:r>
      <w:r w:rsidR="006D4BA8" w:rsidRPr="00CB1104">
        <w:rPr>
          <w:bCs/>
          <w:noProof/>
          <w:color w:val="000000"/>
          <w:sz w:val="28"/>
          <w:szCs w:val="27"/>
        </w:rPr>
        <w:t>опрос</w:t>
      </w:r>
      <w:r w:rsidR="00ED6088" w:rsidRPr="00CB1104">
        <w:rPr>
          <w:bCs/>
          <w:noProof/>
          <w:color w:val="000000"/>
          <w:sz w:val="28"/>
          <w:szCs w:val="27"/>
        </w:rPr>
        <w:t>а</w:t>
      </w:r>
      <w:r w:rsidR="006D4BA8" w:rsidRPr="00CB1104">
        <w:rPr>
          <w:bCs/>
          <w:noProof/>
          <w:color w:val="000000"/>
          <w:sz w:val="28"/>
          <w:szCs w:val="27"/>
        </w:rPr>
        <w:t xml:space="preserve"> ответственного лица за выпуск и техническое состояние автотранспортных средств</w:t>
      </w:r>
      <w:r w:rsidR="00560AB5" w:rsidRPr="00CB1104">
        <w:rPr>
          <w:bCs/>
          <w:noProof/>
          <w:color w:val="000000"/>
          <w:sz w:val="28"/>
          <w:szCs w:val="27"/>
        </w:rPr>
        <w:t>; 9)</w:t>
      </w:r>
      <w:r w:rsidR="00C90DD0" w:rsidRPr="00CB1104">
        <w:rPr>
          <w:noProof/>
          <w:color w:val="000000"/>
          <w:sz w:val="28"/>
          <w:szCs w:val="27"/>
        </w:rPr>
        <w:t xml:space="preserve"> </w:t>
      </w:r>
      <w:r w:rsidR="00560AB5" w:rsidRPr="00CB1104">
        <w:rPr>
          <w:noProof/>
          <w:color w:val="000000"/>
          <w:sz w:val="28"/>
          <w:szCs w:val="27"/>
        </w:rPr>
        <w:t xml:space="preserve">охарактеризовать </w:t>
      </w:r>
      <w:r w:rsidR="00B1249B" w:rsidRPr="00CB1104">
        <w:rPr>
          <w:noProof/>
          <w:color w:val="000000"/>
          <w:sz w:val="28"/>
          <w:szCs w:val="27"/>
        </w:rPr>
        <w:t xml:space="preserve">процесс </w:t>
      </w:r>
      <w:r w:rsidR="00560AB5" w:rsidRPr="00CB1104">
        <w:rPr>
          <w:bCs/>
          <w:noProof/>
          <w:color w:val="000000"/>
          <w:sz w:val="28"/>
          <w:szCs w:val="27"/>
        </w:rPr>
        <w:t>о</w:t>
      </w:r>
      <w:r w:rsidR="006D4BA8" w:rsidRPr="00CB1104">
        <w:rPr>
          <w:bCs/>
          <w:noProof/>
          <w:color w:val="000000"/>
          <w:sz w:val="28"/>
          <w:szCs w:val="27"/>
        </w:rPr>
        <w:t>свидетельствовани</w:t>
      </w:r>
      <w:r w:rsidR="00B1249B" w:rsidRPr="00CB1104">
        <w:rPr>
          <w:bCs/>
          <w:noProof/>
          <w:color w:val="000000"/>
          <w:sz w:val="28"/>
          <w:szCs w:val="27"/>
        </w:rPr>
        <w:t>я</w:t>
      </w:r>
      <w:r w:rsidR="00560AB5" w:rsidRPr="00CB1104">
        <w:rPr>
          <w:bCs/>
          <w:noProof/>
          <w:color w:val="000000"/>
          <w:sz w:val="28"/>
          <w:szCs w:val="27"/>
        </w:rPr>
        <w:t xml:space="preserve">; 10) </w:t>
      </w:r>
      <w:r w:rsidR="004A37B0" w:rsidRPr="00CB1104">
        <w:rPr>
          <w:bCs/>
          <w:noProof/>
          <w:color w:val="000000"/>
          <w:sz w:val="28"/>
          <w:szCs w:val="27"/>
        </w:rPr>
        <w:t xml:space="preserve">рассмотреть </w:t>
      </w:r>
      <w:r w:rsidR="00B1249B" w:rsidRPr="00CB1104">
        <w:rPr>
          <w:bCs/>
          <w:noProof/>
          <w:color w:val="000000"/>
          <w:sz w:val="28"/>
          <w:szCs w:val="27"/>
        </w:rPr>
        <w:t xml:space="preserve">порядок проведения </w:t>
      </w:r>
      <w:r w:rsidR="004A37B0" w:rsidRPr="00CB1104">
        <w:rPr>
          <w:bCs/>
          <w:noProof/>
          <w:color w:val="000000"/>
          <w:sz w:val="28"/>
          <w:szCs w:val="27"/>
        </w:rPr>
        <w:t>с</w:t>
      </w:r>
      <w:r w:rsidR="006D4BA8" w:rsidRPr="00CB1104">
        <w:rPr>
          <w:bCs/>
          <w:noProof/>
          <w:color w:val="000000"/>
          <w:sz w:val="28"/>
          <w:szCs w:val="27"/>
        </w:rPr>
        <w:t>удебно-медицинс</w:t>
      </w:r>
      <w:r w:rsidR="004A37B0" w:rsidRPr="00CB1104">
        <w:rPr>
          <w:bCs/>
          <w:noProof/>
          <w:color w:val="000000"/>
          <w:sz w:val="28"/>
          <w:szCs w:val="27"/>
        </w:rPr>
        <w:t>к</w:t>
      </w:r>
      <w:r w:rsidR="00B1249B" w:rsidRPr="00CB1104">
        <w:rPr>
          <w:bCs/>
          <w:noProof/>
          <w:color w:val="000000"/>
          <w:sz w:val="28"/>
          <w:szCs w:val="27"/>
        </w:rPr>
        <w:t>ой</w:t>
      </w:r>
      <w:r w:rsidR="004A37B0" w:rsidRPr="00CB1104">
        <w:rPr>
          <w:bCs/>
          <w:noProof/>
          <w:color w:val="000000"/>
          <w:sz w:val="28"/>
          <w:szCs w:val="27"/>
        </w:rPr>
        <w:t xml:space="preserve"> </w:t>
      </w:r>
      <w:r w:rsidR="006D4BA8" w:rsidRPr="00CB1104">
        <w:rPr>
          <w:bCs/>
          <w:noProof/>
          <w:color w:val="000000"/>
          <w:sz w:val="28"/>
          <w:szCs w:val="27"/>
        </w:rPr>
        <w:t>экспертиз</w:t>
      </w:r>
      <w:r w:rsidR="00B1249B" w:rsidRPr="00CB1104">
        <w:rPr>
          <w:bCs/>
          <w:noProof/>
          <w:color w:val="000000"/>
          <w:sz w:val="28"/>
          <w:szCs w:val="27"/>
        </w:rPr>
        <w:t>ы</w:t>
      </w:r>
      <w:r w:rsidR="004A37B0" w:rsidRPr="00CB1104">
        <w:rPr>
          <w:bCs/>
          <w:noProof/>
          <w:color w:val="000000"/>
          <w:sz w:val="28"/>
          <w:szCs w:val="27"/>
        </w:rPr>
        <w:t xml:space="preserve">; 11) проанализировать </w:t>
      </w:r>
      <w:r w:rsidR="004A37B0" w:rsidRPr="00CB1104">
        <w:rPr>
          <w:noProof/>
          <w:color w:val="000000"/>
          <w:sz w:val="28"/>
          <w:szCs w:val="27"/>
        </w:rPr>
        <w:t>п</w:t>
      </w:r>
      <w:r w:rsidR="006D4BA8" w:rsidRPr="00CB1104">
        <w:rPr>
          <w:noProof/>
          <w:color w:val="000000"/>
          <w:sz w:val="28"/>
          <w:szCs w:val="27"/>
        </w:rPr>
        <w:t>оследующий этап расследования</w:t>
      </w:r>
      <w:r w:rsidR="004A37B0" w:rsidRPr="00CB1104">
        <w:rPr>
          <w:noProof/>
          <w:color w:val="000000"/>
          <w:sz w:val="28"/>
          <w:szCs w:val="27"/>
        </w:rPr>
        <w:t>; 12) изучить порядок проведения с</w:t>
      </w:r>
      <w:r w:rsidR="006D4BA8" w:rsidRPr="00CB1104">
        <w:rPr>
          <w:noProof/>
          <w:color w:val="000000"/>
          <w:sz w:val="28"/>
          <w:szCs w:val="27"/>
        </w:rPr>
        <w:t>ледственн</w:t>
      </w:r>
      <w:r w:rsidR="004A37B0" w:rsidRPr="00CB1104">
        <w:rPr>
          <w:noProof/>
          <w:color w:val="000000"/>
          <w:sz w:val="28"/>
          <w:szCs w:val="27"/>
        </w:rPr>
        <w:t>ого</w:t>
      </w:r>
      <w:r w:rsidR="006D4BA8" w:rsidRPr="00CB1104">
        <w:rPr>
          <w:noProof/>
          <w:color w:val="000000"/>
          <w:sz w:val="28"/>
          <w:szCs w:val="27"/>
        </w:rPr>
        <w:t xml:space="preserve"> эксперимент</w:t>
      </w:r>
      <w:r w:rsidR="004A37B0" w:rsidRPr="00CB1104">
        <w:rPr>
          <w:noProof/>
          <w:color w:val="000000"/>
          <w:sz w:val="28"/>
          <w:szCs w:val="27"/>
        </w:rPr>
        <w:t>а; 13) рассмотреть порядок проведения с</w:t>
      </w:r>
      <w:r w:rsidR="006D4BA8" w:rsidRPr="00CB1104">
        <w:rPr>
          <w:bCs/>
          <w:noProof/>
          <w:color w:val="000000"/>
          <w:sz w:val="28"/>
          <w:szCs w:val="27"/>
        </w:rPr>
        <w:t>удеб</w:t>
      </w:r>
      <w:r w:rsidR="004A37B0" w:rsidRPr="00CB1104">
        <w:rPr>
          <w:bCs/>
          <w:noProof/>
          <w:color w:val="000000"/>
          <w:sz w:val="28"/>
          <w:szCs w:val="27"/>
        </w:rPr>
        <w:t>ной</w:t>
      </w:r>
      <w:r w:rsidR="006D4BA8" w:rsidRPr="00CB1104">
        <w:rPr>
          <w:bCs/>
          <w:noProof/>
          <w:color w:val="000000"/>
          <w:sz w:val="28"/>
          <w:szCs w:val="27"/>
        </w:rPr>
        <w:t xml:space="preserve"> автотехническ</w:t>
      </w:r>
      <w:r w:rsidR="004A37B0" w:rsidRPr="00CB1104">
        <w:rPr>
          <w:bCs/>
          <w:noProof/>
          <w:color w:val="000000"/>
          <w:sz w:val="28"/>
          <w:szCs w:val="27"/>
        </w:rPr>
        <w:t>ой</w:t>
      </w:r>
      <w:r w:rsidR="006D4BA8" w:rsidRPr="00CB1104">
        <w:rPr>
          <w:bCs/>
          <w:noProof/>
          <w:color w:val="000000"/>
          <w:sz w:val="28"/>
          <w:szCs w:val="27"/>
        </w:rPr>
        <w:t xml:space="preserve"> экспертиз</w:t>
      </w:r>
      <w:r w:rsidR="004A37B0" w:rsidRPr="00CB1104">
        <w:rPr>
          <w:bCs/>
          <w:noProof/>
          <w:color w:val="000000"/>
          <w:sz w:val="28"/>
          <w:szCs w:val="27"/>
        </w:rPr>
        <w:t>ы; 14) охарактеризовать с</w:t>
      </w:r>
      <w:r w:rsidR="006D4BA8" w:rsidRPr="00CB1104">
        <w:rPr>
          <w:bCs/>
          <w:noProof/>
          <w:color w:val="000000"/>
          <w:sz w:val="28"/>
          <w:szCs w:val="27"/>
        </w:rPr>
        <w:t>удебно-медицинск</w:t>
      </w:r>
      <w:r w:rsidR="004A37B0" w:rsidRPr="00CB1104">
        <w:rPr>
          <w:bCs/>
          <w:noProof/>
          <w:color w:val="000000"/>
          <w:sz w:val="28"/>
          <w:szCs w:val="27"/>
        </w:rPr>
        <w:t>ую</w:t>
      </w:r>
      <w:r w:rsidR="006D4BA8" w:rsidRPr="00CB1104">
        <w:rPr>
          <w:bCs/>
          <w:noProof/>
          <w:color w:val="000000"/>
          <w:sz w:val="28"/>
          <w:szCs w:val="27"/>
        </w:rPr>
        <w:t xml:space="preserve"> экспертиз</w:t>
      </w:r>
      <w:r w:rsidR="004A37B0" w:rsidRPr="00CB1104">
        <w:rPr>
          <w:bCs/>
          <w:noProof/>
          <w:color w:val="000000"/>
          <w:sz w:val="28"/>
          <w:szCs w:val="27"/>
        </w:rPr>
        <w:t>у; 15) проанализировать к</w:t>
      </w:r>
      <w:r w:rsidR="006D4BA8" w:rsidRPr="00CB1104">
        <w:rPr>
          <w:bCs/>
          <w:noProof/>
          <w:color w:val="000000"/>
          <w:sz w:val="28"/>
          <w:szCs w:val="27"/>
        </w:rPr>
        <w:t>риминалистические экспертизы</w:t>
      </w:r>
      <w:r w:rsidR="004A37B0" w:rsidRPr="00CB1104">
        <w:rPr>
          <w:bCs/>
          <w:noProof/>
          <w:color w:val="000000"/>
          <w:sz w:val="28"/>
          <w:szCs w:val="27"/>
        </w:rPr>
        <w:t>; 16) изучить проведение к</w:t>
      </w:r>
      <w:r w:rsidR="006D4BA8" w:rsidRPr="00CB1104">
        <w:rPr>
          <w:bCs/>
          <w:noProof/>
          <w:color w:val="000000"/>
          <w:sz w:val="28"/>
          <w:szCs w:val="27"/>
        </w:rPr>
        <w:t>омплексны</w:t>
      </w:r>
      <w:r w:rsidR="004A37B0" w:rsidRPr="00CB1104">
        <w:rPr>
          <w:bCs/>
          <w:noProof/>
          <w:color w:val="000000"/>
          <w:sz w:val="28"/>
          <w:szCs w:val="27"/>
        </w:rPr>
        <w:t>х</w:t>
      </w:r>
      <w:r w:rsidR="006D4BA8" w:rsidRPr="00CB1104">
        <w:rPr>
          <w:bCs/>
          <w:noProof/>
          <w:color w:val="000000"/>
          <w:sz w:val="28"/>
          <w:szCs w:val="27"/>
        </w:rPr>
        <w:t xml:space="preserve"> и комиссионны</w:t>
      </w:r>
      <w:r w:rsidR="004A37B0" w:rsidRPr="00CB1104">
        <w:rPr>
          <w:bCs/>
          <w:noProof/>
          <w:color w:val="000000"/>
          <w:sz w:val="28"/>
          <w:szCs w:val="27"/>
        </w:rPr>
        <w:t>х экспертиз.</w:t>
      </w:r>
    </w:p>
    <w:p w:rsidR="00F40D05" w:rsidRPr="00CB1104" w:rsidRDefault="00C90DD0" w:rsidP="00C90DD0">
      <w:pPr>
        <w:widowControl/>
        <w:spacing w:line="360" w:lineRule="auto"/>
        <w:ind w:firstLine="709"/>
        <w:jc w:val="both"/>
        <w:rPr>
          <w:rFonts w:eastAsia="Times-Bold"/>
          <w:b/>
          <w:noProof/>
          <w:color w:val="000000"/>
          <w:sz w:val="28"/>
          <w:szCs w:val="27"/>
        </w:rPr>
      </w:pPr>
      <w:r w:rsidRPr="00CB1104">
        <w:rPr>
          <w:b/>
          <w:bCs/>
          <w:noProof/>
          <w:color w:val="000000"/>
          <w:sz w:val="28"/>
          <w:szCs w:val="27"/>
        </w:rPr>
        <w:br w:type="page"/>
      </w:r>
      <w:r w:rsidR="003207A2" w:rsidRPr="00CB1104">
        <w:rPr>
          <w:b/>
          <w:bCs/>
          <w:noProof/>
          <w:color w:val="000000"/>
          <w:sz w:val="28"/>
          <w:szCs w:val="27"/>
        </w:rPr>
        <w:t xml:space="preserve">1. </w:t>
      </w:r>
      <w:r w:rsidR="003207A2" w:rsidRPr="00CB1104">
        <w:rPr>
          <w:b/>
          <w:noProof/>
          <w:color w:val="000000"/>
          <w:sz w:val="28"/>
          <w:szCs w:val="27"/>
        </w:rPr>
        <w:t xml:space="preserve">Криминалистическая характеристика </w:t>
      </w:r>
      <w:r w:rsidR="00882184" w:rsidRPr="00CB1104">
        <w:rPr>
          <w:b/>
          <w:noProof/>
          <w:color w:val="000000"/>
          <w:sz w:val="28"/>
          <w:szCs w:val="27"/>
        </w:rPr>
        <w:t>ДТП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F5D18" w:rsidRPr="00CB1104" w:rsidRDefault="00CF469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Из</w:t>
      </w:r>
      <w:r w:rsidR="009013A0" w:rsidRPr="00CB1104">
        <w:rPr>
          <w:noProof/>
          <w:color w:val="000000"/>
          <w:sz w:val="28"/>
          <w:szCs w:val="27"/>
        </w:rPr>
        <w:t xml:space="preserve"> ст. 264 УК РФ</w:t>
      </w:r>
      <w:r w:rsidRPr="00CB1104">
        <w:rPr>
          <w:noProof/>
          <w:color w:val="000000"/>
          <w:sz w:val="28"/>
          <w:szCs w:val="27"/>
        </w:rPr>
        <w:t xml:space="preserve"> можно сделать вывод</w:t>
      </w:r>
      <w:r w:rsidR="009013A0" w:rsidRPr="00CB1104">
        <w:rPr>
          <w:noProof/>
          <w:color w:val="000000"/>
          <w:sz w:val="28"/>
          <w:szCs w:val="27"/>
        </w:rPr>
        <w:t>,</w:t>
      </w:r>
      <w:r w:rsidRPr="00CB1104">
        <w:rPr>
          <w:noProof/>
          <w:color w:val="000000"/>
          <w:sz w:val="28"/>
          <w:szCs w:val="27"/>
        </w:rPr>
        <w:t xml:space="preserve"> что</w:t>
      </w:r>
      <w:r w:rsidR="009013A0" w:rsidRPr="00CB1104">
        <w:rPr>
          <w:noProof/>
          <w:color w:val="000000"/>
          <w:sz w:val="28"/>
          <w:szCs w:val="27"/>
        </w:rPr>
        <w:t xml:space="preserve"> п</w:t>
      </w:r>
      <w:r w:rsidR="002E33AB" w:rsidRPr="00CB1104">
        <w:rPr>
          <w:noProof/>
          <w:color w:val="000000"/>
          <w:sz w:val="28"/>
          <w:szCs w:val="27"/>
        </w:rPr>
        <w:t>реступные нарушения правил вождения или эксплуатации</w:t>
      </w:r>
      <w:r w:rsidR="008A4989" w:rsidRPr="00CB1104">
        <w:rPr>
          <w:noProof/>
          <w:color w:val="000000"/>
          <w:sz w:val="28"/>
          <w:szCs w:val="27"/>
        </w:rPr>
        <w:t xml:space="preserve"> </w:t>
      </w:r>
      <w:r w:rsidR="002E33AB" w:rsidRPr="00CB1104">
        <w:rPr>
          <w:noProof/>
          <w:color w:val="000000"/>
          <w:sz w:val="28"/>
          <w:szCs w:val="27"/>
        </w:rPr>
        <w:t>механического транспортного средства относятся к категории</w:t>
      </w:r>
      <w:r w:rsidR="008A4989" w:rsidRPr="00CB1104">
        <w:rPr>
          <w:noProof/>
          <w:color w:val="000000"/>
          <w:sz w:val="28"/>
          <w:szCs w:val="27"/>
        </w:rPr>
        <w:t xml:space="preserve"> </w:t>
      </w:r>
      <w:r w:rsidR="002E33AB" w:rsidRPr="00CB1104">
        <w:rPr>
          <w:noProof/>
          <w:color w:val="000000"/>
          <w:sz w:val="28"/>
          <w:szCs w:val="27"/>
        </w:rPr>
        <w:t>преступлений против безопасности движения и эксплуатации</w:t>
      </w:r>
      <w:r w:rsidR="008A4989" w:rsidRPr="00CB1104">
        <w:rPr>
          <w:noProof/>
          <w:color w:val="000000"/>
          <w:sz w:val="28"/>
          <w:szCs w:val="27"/>
        </w:rPr>
        <w:t xml:space="preserve"> </w:t>
      </w:r>
      <w:r w:rsidR="002E33AB" w:rsidRPr="00CB1104">
        <w:rPr>
          <w:noProof/>
          <w:color w:val="000000"/>
          <w:sz w:val="28"/>
          <w:szCs w:val="27"/>
        </w:rPr>
        <w:t>транспорта</w:t>
      </w:r>
      <w:r w:rsidR="009013A0" w:rsidRPr="00CB1104">
        <w:rPr>
          <w:noProof/>
          <w:color w:val="000000"/>
          <w:sz w:val="28"/>
          <w:szCs w:val="27"/>
        </w:rPr>
        <w:t xml:space="preserve">, а </w:t>
      </w:r>
      <w:r w:rsidR="002E33AB" w:rsidRPr="00CB1104">
        <w:rPr>
          <w:noProof/>
          <w:color w:val="000000"/>
          <w:sz w:val="28"/>
          <w:szCs w:val="27"/>
        </w:rPr>
        <w:t>в условиях Вооруженных</w:t>
      </w:r>
      <w:r w:rsidR="008A4989" w:rsidRPr="00CB1104">
        <w:rPr>
          <w:noProof/>
          <w:color w:val="000000"/>
          <w:sz w:val="28"/>
          <w:szCs w:val="27"/>
        </w:rPr>
        <w:t xml:space="preserve"> </w:t>
      </w:r>
      <w:r w:rsidR="002E33AB" w:rsidRPr="00CB1104">
        <w:rPr>
          <w:noProof/>
          <w:color w:val="000000"/>
          <w:sz w:val="28"/>
          <w:szCs w:val="27"/>
        </w:rPr>
        <w:t>Сил РФ, ответственность за такие нарушения предусматривается</w:t>
      </w:r>
      <w:r w:rsidR="008A4989" w:rsidRPr="00CB1104">
        <w:rPr>
          <w:noProof/>
          <w:color w:val="000000"/>
          <w:sz w:val="28"/>
          <w:szCs w:val="27"/>
        </w:rPr>
        <w:t xml:space="preserve"> </w:t>
      </w:r>
      <w:r w:rsidR="002E33AB" w:rsidRPr="00CB1104">
        <w:rPr>
          <w:noProof/>
          <w:color w:val="000000"/>
          <w:sz w:val="28"/>
          <w:szCs w:val="27"/>
        </w:rPr>
        <w:t>по ст. 350 УК РФ</w:t>
      </w:r>
      <w:r w:rsidR="00CA3EFC" w:rsidRPr="00CB1104">
        <w:rPr>
          <w:rStyle w:val="a5"/>
          <w:noProof/>
          <w:color w:val="000000"/>
          <w:sz w:val="28"/>
          <w:szCs w:val="27"/>
        </w:rPr>
        <w:footnoteReference w:customMarkFollows="1" w:id="1"/>
        <w:t>1</w:t>
      </w:r>
      <w:r w:rsidR="002E33AB" w:rsidRPr="00CB1104">
        <w:rPr>
          <w:noProof/>
          <w:color w:val="000000"/>
          <w:sz w:val="28"/>
          <w:szCs w:val="27"/>
        </w:rPr>
        <w:t>.</w:t>
      </w:r>
    </w:p>
    <w:p w:rsidR="009F2E6A" w:rsidRPr="00CB1104" w:rsidRDefault="008F5D18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К </w:t>
      </w:r>
      <w:r w:rsidR="007F23D5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 xml:space="preserve"> относятся происшедшие в результате движения транспортного средства события, повлекшие гибель или</w:t>
      </w:r>
      <w:r w:rsidR="000219D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травмирование людей, повреждение транспортных средств, груза, дорожных и других сооружений, причинение иного материального ущерба</w:t>
      </w:r>
      <w:r w:rsidR="00F10693" w:rsidRPr="00CB1104">
        <w:rPr>
          <w:rStyle w:val="a5"/>
          <w:noProof/>
          <w:color w:val="000000"/>
          <w:sz w:val="28"/>
          <w:szCs w:val="27"/>
        </w:rPr>
        <w:footnoteReference w:customMarkFollows="1" w:id="2"/>
        <w:t>3</w:t>
      </w:r>
      <w:r w:rsidRPr="00CB1104">
        <w:rPr>
          <w:noProof/>
          <w:color w:val="000000"/>
          <w:sz w:val="28"/>
          <w:szCs w:val="27"/>
        </w:rPr>
        <w:t>.</w:t>
      </w:r>
    </w:p>
    <w:p w:rsidR="009F5012" w:rsidRPr="00CB1104" w:rsidRDefault="002C7C8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И</w:t>
      </w:r>
      <w:r w:rsidR="00962E18" w:rsidRPr="00CB1104">
        <w:rPr>
          <w:noProof/>
          <w:color w:val="000000"/>
          <w:sz w:val="28"/>
          <w:szCs w:val="27"/>
        </w:rPr>
        <w:t xml:space="preserve">сследования психологических факторов </w:t>
      </w:r>
      <w:r w:rsidRPr="00CB1104">
        <w:rPr>
          <w:noProof/>
          <w:color w:val="000000"/>
          <w:sz w:val="28"/>
          <w:szCs w:val="27"/>
        </w:rPr>
        <w:t>ДТП</w:t>
      </w:r>
      <w:r w:rsidR="00962E18" w:rsidRPr="00CB1104">
        <w:rPr>
          <w:noProof/>
          <w:color w:val="000000"/>
          <w:sz w:val="28"/>
          <w:szCs w:val="27"/>
        </w:rPr>
        <w:t>, проведенные Д. Кле</w:t>
      </w:r>
      <w:r w:rsidR="009F5012" w:rsidRPr="00CB1104">
        <w:rPr>
          <w:noProof/>
          <w:color w:val="000000"/>
          <w:sz w:val="28"/>
          <w:szCs w:val="27"/>
        </w:rPr>
        <w:t>бельсбергом</w:t>
      </w:r>
      <w:r w:rsidRPr="00CB1104">
        <w:rPr>
          <w:noProof/>
          <w:color w:val="000000"/>
          <w:sz w:val="28"/>
          <w:szCs w:val="27"/>
        </w:rPr>
        <w:t xml:space="preserve"> представляют большой интерес. </w:t>
      </w:r>
      <w:r w:rsidR="00D7345F" w:rsidRPr="00CB1104">
        <w:rPr>
          <w:iCs/>
          <w:noProof/>
          <w:color w:val="000000"/>
          <w:sz w:val="28"/>
          <w:szCs w:val="27"/>
        </w:rPr>
        <w:t>К</w:t>
      </w:r>
      <w:r w:rsidR="00962E18" w:rsidRPr="00CB1104">
        <w:rPr>
          <w:iCs/>
          <w:noProof/>
          <w:color w:val="000000"/>
          <w:sz w:val="28"/>
          <w:szCs w:val="27"/>
        </w:rPr>
        <w:t xml:space="preserve"> </w:t>
      </w:r>
      <w:r w:rsidR="00257EBA" w:rsidRPr="00CB1104">
        <w:rPr>
          <w:iCs/>
          <w:noProof/>
          <w:color w:val="000000"/>
          <w:sz w:val="28"/>
          <w:szCs w:val="27"/>
        </w:rPr>
        <w:t xml:space="preserve">ним </w:t>
      </w:r>
      <w:r w:rsidR="00962E18" w:rsidRPr="00CB1104">
        <w:rPr>
          <w:iCs/>
          <w:noProof/>
          <w:color w:val="000000"/>
          <w:sz w:val="28"/>
          <w:szCs w:val="27"/>
        </w:rPr>
        <w:t>относятся</w:t>
      </w:r>
      <w:r w:rsidR="00962E18" w:rsidRPr="00CB1104">
        <w:rPr>
          <w:noProof/>
          <w:color w:val="000000"/>
          <w:sz w:val="28"/>
          <w:szCs w:val="27"/>
        </w:rPr>
        <w:t>: отвлечение внимания, недооценка опасности, неверная оценка обстановки, боязнь в манерах поведения и опасные привычки, ошибочный прогноз поведения других участников движения, недооценка собственного ошибочного</w:t>
      </w:r>
      <w:r w:rsidR="009F5012" w:rsidRPr="00CB1104">
        <w:rPr>
          <w:noProof/>
          <w:color w:val="000000"/>
          <w:sz w:val="28"/>
          <w:szCs w:val="27"/>
        </w:rPr>
        <w:t xml:space="preserve"> </w:t>
      </w:r>
      <w:r w:rsidR="00962E18" w:rsidRPr="00CB1104">
        <w:rPr>
          <w:noProof/>
          <w:color w:val="000000"/>
          <w:sz w:val="28"/>
          <w:szCs w:val="27"/>
        </w:rPr>
        <w:t>поведения, непредсказуемое для окружающих собственное поведение, осознанное противоправное поведение в условиях движения</w:t>
      </w:r>
      <w:r w:rsidR="004A6334" w:rsidRPr="00CB1104">
        <w:rPr>
          <w:noProof/>
          <w:color w:val="000000"/>
          <w:sz w:val="28"/>
          <w:szCs w:val="27"/>
        </w:rPr>
        <w:t xml:space="preserve"> и тому подобное</w:t>
      </w:r>
      <w:r w:rsidR="003340A5" w:rsidRPr="00CB1104">
        <w:rPr>
          <w:rStyle w:val="a5"/>
          <w:noProof/>
          <w:color w:val="000000"/>
          <w:sz w:val="28"/>
          <w:szCs w:val="27"/>
        </w:rPr>
        <w:footnoteReference w:customMarkFollows="1" w:id="3"/>
        <w:t>11</w:t>
      </w:r>
      <w:r w:rsidR="00962E18" w:rsidRPr="00CB1104">
        <w:rPr>
          <w:noProof/>
          <w:color w:val="000000"/>
          <w:sz w:val="28"/>
          <w:szCs w:val="27"/>
        </w:rPr>
        <w:t>.</w:t>
      </w:r>
    </w:p>
    <w:p w:rsidR="00E96DBA" w:rsidRPr="00CB1104" w:rsidRDefault="00962E18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iCs/>
          <w:noProof/>
          <w:color w:val="000000"/>
          <w:sz w:val="28"/>
          <w:szCs w:val="27"/>
        </w:rPr>
        <w:t>Побочными факторами, обуславливающими ДТП</w:t>
      </w:r>
      <w:r w:rsidRPr="00CB1104">
        <w:rPr>
          <w:noProof/>
          <w:color w:val="000000"/>
          <w:sz w:val="28"/>
          <w:szCs w:val="27"/>
        </w:rPr>
        <w:t>, являются: спешка,</w:t>
      </w:r>
      <w:r w:rsidR="009F5012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настроение водителя, недостаточное знание </w:t>
      </w:r>
      <w:r w:rsidR="00AC0DD3" w:rsidRPr="00CB1104">
        <w:rPr>
          <w:noProof/>
          <w:color w:val="000000"/>
          <w:sz w:val="28"/>
          <w:szCs w:val="27"/>
        </w:rPr>
        <w:t>ПДД</w:t>
      </w:r>
      <w:r w:rsidRPr="00CB1104">
        <w:rPr>
          <w:noProof/>
          <w:color w:val="000000"/>
          <w:sz w:val="28"/>
          <w:szCs w:val="27"/>
        </w:rPr>
        <w:t>, недостаточные навыки управления автомобилем, бездействие, незнание местности</w:t>
      </w:r>
      <w:r w:rsidR="0067491F" w:rsidRPr="00CB1104">
        <w:rPr>
          <w:noProof/>
          <w:color w:val="000000"/>
          <w:sz w:val="28"/>
          <w:szCs w:val="27"/>
        </w:rPr>
        <w:t>, другое</w:t>
      </w:r>
      <w:r w:rsidR="00AC0B89" w:rsidRPr="00CB1104">
        <w:rPr>
          <w:rStyle w:val="a5"/>
          <w:noProof/>
          <w:color w:val="000000"/>
          <w:sz w:val="28"/>
          <w:szCs w:val="27"/>
        </w:rPr>
        <w:footnoteReference w:customMarkFollows="1" w:id="4"/>
        <w:t>12</w:t>
      </w:r>
      <w:r w:rsidR="00D02F11" w:rsidRPr="00CB1104">
        <w:rPr>
          <w:noProof/>
          <w:color w:val="000000"/>
          <w:sz w:val="28"/>
          <w:szCs w:val="27"/>
        </w:rPr>
        <w:t>.</w:t>
      </w:r>
    </w:p>
    <w:p w:rsidR="00E96DBA" w:rsidRPr="00CB1104" w:rsidRDefault="00D02F11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iCs/>
          <w:noProof/>
          <w:color w:val="000000"/>
          <w:sz w:val="28"/>
          <w:szCs w:val="27"/>
        </w:rPr>
        <w:t>Объективным фактором</w:t>
      </w:r>
      <w:r w:rsidRPr="00CB1104">
        <w:rPr>
          <w:noProof/>
          <w:color w:val="000000"/>
          <w:sz w:val="28"/>
          <w:szCs w:val="27"/>
        </w:rPr>
        <w:t>, который увеличивает возможность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совершения </w:t>
      </w:r>
      <w:r w:rsidR="00842511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 xml:space="preserve">, </w:t>
      </w:r>
      <w:r w:rsidRPr="00CB1104">
        <w:rPr>
          <w:iCs/>
          <w:noProof/>
          <w:color w:val="000000"/>
          <w:sz w:val="28"/>
          <w:szCs w:val="27"/>
        </w:rPr>
        <w:t>является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iCs/>
          <w:noProof/>
          <w:color w:val="000000"/>
          <w:sz w:val="28"/>
          <w:szCs w:val="27"/>
        </w:rPr>
        <w:t>скоротечность этого явления, которая в своем развитии включает три</w:t>
      </w:r>
      <w:r w:rsidR="00B163C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iCs/>
          <w:noProof/>
          <w:color w:val="000000"/>
          <w:sz w:val="28"/>
          <w:szCs w:val="27"/>
        </w:rPr>
        <w:t>этапа</w:t>
      </w:r>
      <w:r w:rsidRPr="00CB1104">
        <w:rPr>
          <w:noProof/>
          <w:color w:val="000000"/>
          <w:sz w:val="28"/>
          <w:szCs w:val="27"/>
        </w:rPr>
        <w:t>: первоначально возникает опасность или предаварийная дорожная ситуация, затем следует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аварийная</w:t>
      </w:r>
      <w:r w:rsidR="00842511" w:rsidRPr="00CB1104">
        <w:rPr>
          <w:noProof/>
          <w:color w:val="000000"/>
          <w:sz w:val="28"/>
          <w:szCs w:val="27"/>
        </w:rPr>
        <w:t>,</w:t>
      </w:r>
      <w:r w:rsidRPr="00CB1104">
        <w:rPr>
          <w:noProof/>
          <w:color w:val="000000"/>
          <w:sz w:val="28"/>
          <w:szCs w:val="27"/>
        </w:rPr>
        <w:t xml:space="preserve"> </w:t>
      </w:r>
      <w:r w:rsidR="00842511" w:rsidRPr="00CB1104">
        <w:rPr>
          <w:noProof/>
          <w:color w:val="000000"/>
          <w:sz w:val="28"/>
          <w:szCs w:val="27"/>
        </w:rPr>
        <w:t>а потом</w:t>
      </w:r>
      <w:r w:rsidRPr="00CB1104">
        <w:rPr>
          <w:noProof/>
          <w:color w:val="000000"/>
          <w:sz w:val="28"/>
          <w:szCs w:val="27"/>
        </w:rPr>
        <w:t xml:space="preserve"> наступает послеаварийная обстановка</w:t>
      </w:r>
      <w:r w:rsidR="00B163CC" w:rsidRPr="00CB1104">
        <w:rPr>
          <w:noProof/>
          <w:color w:val="000000"/>
          <w:sz w:val="28"/>
          <w:szCs w:val="27"/>
          <w:vertAlign w:val="superscript"/>
        </w:rPr>
        <w:t>11</w:t>
      </w:r>
      <w:r w:rsidRPr="00CB1104">
        <w:rPr>
          <w:noProof/>
          <w:color w:val="000000"/>
          <w:sz w:val="28"/>
          <w:szCs w:val="27"/>
        </w:rPr>
        <w:t>.</w:t>
      </w:r>
      <w:r w:rsidR="0067491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Возникновение опасной ситуации характеризуется появлением движущегося или неподвижного препятствия.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Если </w:t>
      </w:r>
      <w:r w:rsidR="00B8306F" w:rsidRPr="00CB1104">
        <w:rPr>
          <w:noProof/>
          <w:color w:val="000000"/>
          <w:sz w:val="28"/>
          <w:szCs w:val="27"/>
        </w:rPr>
        <w:t>не было принято</w:t>
      </w:r>
      <w:r w:rsidRPr="00CB1104">
        <w:rPr>
          <w:noProof/>
          <w:color w:val="000000"/>
          <w:sz w:val="28"/>
          <w:szCs w:val="27"/>
        </w:rPr>
        <w:t xml:space="preserve"> мер к ликвидации опасной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ситуации, возникает аварийная обстановка, в которой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предотвратить происшествие технически невозможно. </w:t>
      </w:r>
      <w:r w:rsidRPr="00CB1104">
        <w:rPr>
          <w:iCs/>
          <w:noProof/>
          <w:color w:val="000000"/>
          <w:sz w:val="28"/>
          <w:szCs w:val="27"/>
        </w:rPr>
        <w:t>Послеаварийная</w:t>
      </w:r>
      <w:r w:rsidR="00E96DB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iCs/>
          <w:noProof/>
          <w:color w:val="000000"/>
          <w:sz w:val="28"/>
          <w:szCs w:val="27"/>
        </w:rPr>
        <w:t>обстановка является носителем материальных следов происшествия</w:t>
      </w:r>
      <w:r w:rsidR="00DE7073" w:rsidRPr="00CB1104">
        <w:rPr>
          <w:iCs/>
          <w:noProof/>
          <w:color w:val="000000"/>
          <w:sz w:val="28"/>
          <w:szCs w:val="27"/>
          <w:vertAlign w:val="superscript"/>
        </w:rPr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E612C9" w:rsidRPr="00CB1104" w:rsidRDefault="0016177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число наиболее распространенных видов ДТП входят: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1) наезд транспортного средства на пешехода, велосипедиста, животное;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2) столкновение транспортных средств между собой;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3) опрокидывание транспортных средств;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4) наезд транспортного средства на препятствие. Случается и такая разновидность ДТП, как выпадение пассажиров из транспортного средства</w:t>
      </w:r>
      <w:r w:rsidR="00DE7073" w:rsidRPr="00CB1104">
        <w:rPr>
          <w:rStyle w:val="a5"/>
          <w:noProof/>
          <w:color w:val="000000"/>
          <w:sz w:val="28"/>
          <w:szCs w:val="27"/>
        </w:rPr>
        <w:footnoteReference w:customMarkFollows="1" w:id="5"/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9C0D2B" w:rsidRPr="00CB1104" w:rsidRDefault="00E612C9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По причинам возникновения ДТП можно подразделить на происшествия: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1) возникшие по вине водителей, управляющих транспортом в состоянии алкогольного или наркотического опьянения, при сильном утомлении, несоблюдении правил при маневрировании, перевозке пассажиров и грузов, превышении безопасной скорости</w:t>
      </w:r>
      <w:r w:rsidR="002C339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при повороте, обгоне, объезде препятствия или неровности на</w:t>
      </w:r>
      <w:r w:rsidR="002C339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дороге, при необходимости уклониться от столкновения или наезда; вследствие несоблюдения очередности проезда перекрестков, безопасной дистанции движения; при неожиданном выезде</w:t>
      </w:r>
      <w:r w:rsidR="002C339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из своего ряда, в том числе на полосу встречного движения, ослеплении светом фар, неподчинении сигналам светофора, дорожным знакам и указателям; ввиду неправильной оценки конкретной дорожной обстановки;</w:t>
      </w:r>
      <w:r w:rsidR="001061F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2) возникшие по причине неправильных действий пешеходов:</w:t>
      </w:r>
      <w:r w:rsidR="009A341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неожиданное появление на дороге из-за препятствия; внезапный выход из-за транспортного средства, движущегося в попутном или встречном направлении; непредсказуемое поведение;</w:t>
      </w:r>
      <w:r w:rsidR="009A341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выход на проезжую часть в запрещенном месте, из неосвещенной зоны дороги в освещенную, нарушение правил движения по</w:t>
      </w:r>
      <w:r w:rsidR="009A3416" w:rsidRPr="00CB1104">
        <w:rPr>
          <w:noProof/>
          <w:color w:val="000000"/>
          <w:sz w:val="28"/>
          <w:szCs w:val="27"/>
        </w:rPr>
        <w:t xml:space="preserve"> обочине проезжей части</w:t>
      </w:r>
      <w:r w:rsidRPr="00CB1104">
        <w:rPr>
          <w:noProof/>
          <w:color w:val="000000"/>
          <w:sz w:val="28"/>
          <w:szCs w:val="27"/>
        </w:rPr>
        <w:t>;</w:t>
      </w:r>
      <w:r w:rsidR="00FD373E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3) происшедшие в результате нарушений, допускаемых лицами, ответственными за техническое состояние и эксплуатацию</w:t>
      </w:r>
      <w:r w:rsidR="009A341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транспортных средств, а также вследствие нереагирования дорожного надзора на состояние дорожного</w:t>
      </w:r>
      <w:r w:rsidR="009A341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полотна, плохой организации регулирования уличного движения</w:t>
      </w:r>
      <w:r w:rsidR="00485AD6" w:rsidRPr="00CB1104">
        <w:rPr>
          <w:rStyle w:val="a5"/>
          <w:noProof/>
          <w:color w:val="000000"/>
          <w:sz w:val="28"/>
          <w:szCs w:val="27"/>
        </w:rPr>
        <w:footnoteReference w:customMarkFollows="1" w:id="6"/>
        <w:t>10</w:t>
      </w:r>
      <w:r w:rsidRPr="00CB1104">
        <w:rPr>
          <w:noProof/>
          <w:color w:val="000000"/>
          <w:sz w:val="28"/>
          <w:szCs w:val="27"/>
        </w:rPr>
        <w:t>.</w:t>
      </w:r>
    </w:p>
    <w:p w:rsidR="00FB5DC9" w:rsidRPr="00CB1104" w:rsidRDefault="00FB5DC9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Основными э</w:t>
      </w:r>
      <w:r w:rsidR="005F1590" w:rsidRPr="00CB1104">
        <w:rPr>
          <w:noProof/>
          <w:color w:val="000000"/>
          <w:sz w:val="28"/>
          <w:szCs w:val="27"/>
        </w:rPr>
        <w:t>лементами криминалистической ха</w:t>
      </w:r>
      <w:r w:rsidRPr="00CB1104">
        <w:rPr>
          <w:noProof/>
          <w:color w:val="000000"/>
          <w:sz w:val="28"/>
          <w:szCs w:val="27"/>
        </w:rPr>
        <w:t>рактеристики ДТП я</w:t>
      </w:r>
      <w:r w:rsidR="005F1590" w:rsidRPr="00CB1104">
        <w:rPr>
          <w:noProof/>
          <w:color w:val="000000"/>
          <w:sz w:val="28"/>
          <w:szCs w:val="27"/>
        </w:rPr>
        <w:t>вляются: обстоятельства престу</w:t>
      </w:r>
      <w:r w:rsidRPr="00CB1104">
        <w:rPr>
          <w:noProof/>
          <w:color w:val="000000"/>
          <w:sz w:val="28"/>
          <w:szCs w:val="27"/>
        </w:rPr>
        <w:t>пления; механизм следообразования; характеристика</w:t>
      </w:r>
      <w:r w:rsidR="005F1590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личности виновного</w:t>
      </w:r>
      <w:r w:rsidR="005F1590" w:rsidRPr="00CB1104">
        <w:rPr>
          <w:noProof/>
          <w:color w:val="000000"/>
          <w:sz w:val="28"/>
          <w:szCs w:val="27"/>
        </w:rPr>
        <w:t xml:space="preserve"> в совершении преступления; све</w:t>
      </w:r>
      <w:r w:rsidRPr="00CB1104">
        <w:rPr>
          <w:noProof/>
          <w:color w:val="000000"/>
          <w:sz w:val="28"/>
          <w:szCs w:val="27"/>
        </w:rPr>
        <w:t>дения о личности потерпевшего</w:t>
      </w:r>
      <w:r w:rsidR="00B46D42" w:rsidRPr="00CB1104">
        <w:rPr>
          <w:rStyle w:val="a5"/>
          <w:noProof/>
          <w:color w:val="000000"/>
          <w:sz w:val="28"/>
          <w:szCs w:val="27"/>
        </w:rPr>
        <w:footnoteReference w:customMarkFollows="1" w:id="7"/>
        <w:t>9</w:t>
      </w:r>
      <w:r w:rsidRPr="00CB1104">
        <w:rPr>
          <w:noProof/>
          <w:color w:val="000000"/>
          <w:sz w:val="28"/>
          <w:szCs w:val="27"/>
        </w:rPr>
        <w:t>.</w:t>
      </w:r>
    </w:p>
    <w:p w:rsidR="00D13F7A" w:rsidRPr="00CB1104" w:rsidRDefault="00D13F7A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К числу обстоятельств преступления, связанного с</w:t>
      </w:r>
      <w:r w:rsidR="005F1590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ДТП, относятся непосредственная причина про</w:t>
      </w:r>
      <w:r w:rsidR="005F1590" w:rsidRPr="00CB1104">
        <w:rPr>
          <w:noProof/>
          <w:color w:val="000000"/>
          <w:sz w:val="28"/>
          <w:szCs w:val="27"/>
        </w:rPr>
        <w:t>исшествия, а также плохая подго</w:t>
      </w:r>
      <w:r w:rsidRPr="00CB1104">
        <w:rPr>
          <w:noProof/>
          <w:color w:val="000000"/>
          <w:sz w:val="28"/>
          <w:szCs w:val="27"/>
        </w:rPr>
        <w:t>товка водителя, отсутствие надлежащих навыков вождения</w:t>
      </w:r>
      <w:r w:rsidR="00DE7073" w:rsidRPr="00CB1104">
        <w:rPr>
          <w:noProof/>
          <w:color w:val="000000"/>
          <w:sz w:val="28"/>
          <w:szCs w:val="27"/>
          <w:vertAlign w:val="superscript"/>
        </w:rPr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D13F7A" w:rsidRPr="00CB1104" w:rsidRDefault="00D13F7A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При анализе времени совершения </w:t>
      </w:r>
      <w:r w:rsidR="00444094" w:rsidRPr="00CB1104">
        <w:rPr>
          <w:noProof/>
          <w:color w:val="000000"/>
          <w:sz w:val="28"/>
          <w:szCs w:val="27"/>
        </w:rPr>
        <w:t>ДТП</w:t>
      </w:r>
      <w:r w:rsidR="005F1590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можно проследить </w:t>
      </w:r>
      <w:r w:rsidR="005F1590" w:rsidRPr="00CB1104">
        <w:rPr>
          <w:noProof/>
          <w:color w:val="000000"/>
          <w:sz w:val="28"/>
          <w:szCs w:val="27"/>
        </w:rPr>
        <w:t>зависимость между ин</w:t>
      </w:r>
      <w:r w:rsidRPr="00CB1104">
        <w:rPr>
          <w:noProof/>
          <w:color w:val="000000"/>
          <w:sz w:val="28"/>
          <w:szCs w:val="27"/>
        </w:rPr>
        <w:t>тенсивностью дв</w:t>
      </w:r>
      <w:r w:rsidR="005F1590" w:rsidRPr="00CB1104">
        <w:rPr>
          <w:noProof/>
          <w:color w:val="000000"/>
          <w:sz w:val="28"/>
          <w:szCs w:val="27"/>
        </w:rPr>
        <w:t>ижения и количеством ДТП. Макси</w:t>
      </w:r>
      <w:r w:rsidRPr="00CB1104">
        <w:rPr>
          <w:noProof/>
          <w:color w:val="000000"/>
          <w:sz w:val="28"/>
          <w:szCs w:val="27"/>
        </w:rPr>
        <w:t xml:space="preserve">мальное количество </w:t>
      </w:r>
      <w:r w:rsidR="00444094" w:rsidRPr="00CB1104">
        <w:rPr>
          <w:noProof/>
          <w:color w:val="000000"/>
          <w:sz w:val="28"/>
          <w:szCs w:val="27"/>
        </w:rPr>
        <w:t>их</w:t>
      </w:r>
      <w:r w:rsidRPr="00CB1104">
        <w:rPr>
          <w:noProof/>
          <w:color w:val="000000"/>
          <w:sz w:val="28"/>
          <w:szCs w:val="27"/>
        </w:rPr>
        <w:t xml:space="preserve"> происходит: по месяцам </w:t>
      </w:r>
      <w:r w:rsidR="002475E0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с</w:t>
      </w:r>
      <w:r w:rsidR="005F1590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июля по октябрь; по </w:t>
      </w:r>
      <w:r w:rsidR="007F3CCC" w:rsidRPr="00CB1104">
        <w:rPr>
          <w:noProof/>
          <w:color w:val="000000"/>
          <w:sz w:val="28"/>
          <w:szCs w:val="27"/>
        </w:rPr>
        <w:t xml:space="preserve">дням недели </w:t>
      </w:r>
      <w:r w:rsidR="002475E0" w:rsidRPr="00CB1104">
        <w:rPr>
          <w:noProof/>
          <w:color w:val="000000"/>
          <w:sz w:val="28"/>
          <w:szCs w:val="27"/>
        </w:rPr>
        <w:t>-</w:t>
      </w:r>
      <w:r w:rsidR="007F3CCC" w:rsidRPr="00CB1104">
        <w:rPr>
          <w:noProof/>
          <w:color w:val="000000"/>
          <w:sz w:val="28"/>
          <w:szCs w:val="27"/>
        </w:rPr>
        <w:t xml:space="preserve"> в пятницу и суббо</w:t>
      </w:r>
      <w:r w:rsidRPr="00CB1104">
        <w:rPr>
          <w:noProof/>
          <w:color w:val="000000"/>
          <w:sz w:val="28"/>
          <w:szCs w:val="27"/>
        </w:rPr>
        <w:t xml:space="preserve">ту; по времени суток </w:t>
      </w:r>
      <w:r w:rsidR="002475E0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с 17 до 21 часа.</w:t>
      </w:r>
      <w:r w:rsidR="0044409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Почти половину</w:t>
      </w:r>
      <w:r w:rsidR="007F3CCC" w:rsidRPr="00CB1104">
        <w:rPr>
          <w:noProof/>
          <w:color w:val="000000"/>
          <w:sz w:val="28"/>
          <w:szCs w:val="27"/>
        </w:rPr>
        <w:t xml:space="preserve"> от общего количества ДТП соста</w:t>
      </w:r>
      <w:r w:rsidRPr="00CB1104">
        <w:rPr>
          <w:noProof/>
          <w:color w:val="000000"/>
          <w:sz w:val="28"/>
          <w:szCs w:val="27"/>
        </w:rPr>
        <w:t xml:space="preserve">вляют наезды на пешеходов; остальные </w:t>
      </w:r>
      <w:r w:rsidR="002475E0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в основном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столкновения транс</w:t>
      </w:r>
      <w:r w:rsidR="006A1DC4" w:rsidRPr="00CB1104">
        <w:rPr>
          <w:noProof/>
          <w:color w:val="000000"/>
          <w:sz w:val="28"/>
          <w:szCs w:val="27"/>
        </w:rPr>
        <w:t>портных средств и наезды на раз</w:t>
      </w:r>
      <w:r w:rsidRPr="00CB1104">
        <w:rPr>
          <w:noProof/>
          <w:color w:val="000000"/>
          <w:sz w:val="28"/>
          <w:szCs w:val="27"/>
        </w:rPr>
        <w:t>личные препятствия</w:t>
      </w:r>
      <w:r w:rsidR="00993A80" w:rsidRPr="00CB1104">
        <w:rPr>
          <w:rStyle w:val="a5"/>
          <w:noProof/>
          <w:color w:val="000000"/>
          <w:sz w:val="28"/>
          <w:szCs w:val="27"/>
        </w:rPr>
        <w:footnoteReference w:customMarkFollows="1" w:id="8"/>
        <w:t>5</w:t>
      </w:r>
      <w:r w:rsidRPr="00CB1104">
        <w:rPr>
          <w:noProof/>
          <w:color w:val="000000"/>
          <w:sz w:val="28"/>
          <w:szCs w:val="27"/>
        </w:rPr>
        <w:t>.</w:t>
      </w:r>
    </w:p>
    <w:p w:rsidR="006A3C11" w:rsidRPr="00CB1104" w:rsidRDefault="00D13F7A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результате ДТП образуются как материальные, так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1F34B8" w:rsidRPr="00CB1104">
        <w:rPr>
          <w:noProof/>
          <w:color w:val="000000"/>
          <w:sz w:val="28"/>
          <w:szCs w:val="27"/>
        </w:rPr>
        <w:t>и идеальные следы.</w:t>
      </w:r>
      <w:r w:rsidR="00444094" w:rsidRPr="00CB1104">
        <w:rPr>
          <w:noProof/>
          <w:color w:val="000000"/>
          <w:sz w:val="28"/>
          <w:szCs w:val="27"/>
        </w:rPr>
        <w:t xml:space="preserve"> М</w:t>
      </w:r>
      <w:r w:rsidRPr="00CB1104">
        <w:rPr>
          <w:noProof/>
          <w:color w:val="000000"/>
          <w:sz w:val="28"/>
          <w:szCs w:val="27"/>
        </w:rPr>
        <w:t>атери</w:t>
      </w:r>
      <w:r w:rsidR="006A1DC4" w:rsidRPr="00CB1104">
        <w:rPr>
          <w:noProof/>
          <w:color w:val="000000"/>
          <w:sz w:val="28"/>
          <w:szCs w:val="27"/>
        </w:rPr>
        <w:t>альны</w:t>
      </w:r>
      <w:r w:rsidR="00444094" w:rsidRPr="00CB1104">
        <w:rPr>
          <w:noProof/>
          <w:color w:val="000000"/>
          <w:sz w:val="28"/>
          <w:szCs w:val="27"/>
        </w:rPr>
        <w:t>е</w:t>
      </w:r>
      <w:r w:rsidR="006A1DC4" w:rsidRPr="00CB1104">
        <w:rPr>
          <w:noProof/>
          <w:color w:val="000000"/>
          <w:sz w:val="28"/>
          <w:szCs w:val="27"/>
        </w:rPr>
        <w:t xml:space="preserve"> след</w:t>
      </w:r>
      <w:r w:rsidR="00444094" w:rsidRPr="00CB1104">
        <w:rPr>
          <w:noProof/>
          <w:color w:val="000000"/>
          <w:sz w:val="28"/>
          <w:szCs w:val="27"/>
        </w:rPr>
        <w:t>ы</w:t>
      </w:r>
      <w:r w:rsidRPr="00CB1104">
        <w:rPr>
          <w:noProof/>
          <w:color w:val="000000"/>
          <w:sz w:val="28"/>
          <w:szCs w:val="27"/>
        </w:rPr>
        <w:t>: труп погибшег</w:t>
      </w:r>
      <w:r w:rsidR="006A1DC4" w:rsidRPr="00CB1104">
        <w:rPr>
          <w:noProof/>
          <w:color w:val="000000"/>
          <w:sz w:val="28"/>
          <w:szCs w:val="27"/>
        </w:rPr>
        <w:t>о; телесные повреждения у участ</w:t>
      </w:r>
      <w:r w:rsidRPr="00CB1104">
        <w:rPr>
          <w:noProof/>
          <w:color w:val="000000"/>
          <w:sz w:val="28"/>
          <w:szCs w:val="27"/>
        </w:rPr>
        <w:t>ников ДТП; следы крови на проезжей части дороги и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на транспортном средстве; следы протекторов, детали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транспортного средс</w:t>
      </w:r>
      <w:r w:rsidR="006A1DC4" w:rsidRPr="00CB1104">
        <w:rPr>
          <w:noProof/>
          <w:color w:val="000000"/>
          <w:sz w:val="28"/>
          <w:szCs w:val="27"/>
        </w:rPr>
        <w:t>тва или их обломки на месте про</w:t>
      </w:r>
      <w:r w:rsidRPr="00CB1104">
        <w:rPr>
          <w:noProof/>
          <w:color w:val="000000"/>
          <w:sz w:val="28"/>
          <w:szCs w:val="27"/>
        </w:rPr>
        <w:t>исшествия; повреждения на транспортном средстве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или дорожных сооружениях</w:t>
      </w:r>
      <w:r w:rsidR="00444094" w:rsidRPr="00CB1104">
        <w:rPr>
          <w:noProof/>
          <w:color w:val="000000"/>
          <w:sz w:val="28"/>
          <w:szCs w:val="27"/>
        </w:rPr>
        <w:t xml:space="preserve">. </w:t>
      </w:r>
      <w:r w:rsidR="006A3C11" w:rsidRPr="00CB1104">
        <w:rPr>
          <w:noProof/>
          <w:color w:val="000000"/>
          <w:sz w:val="28"/>
          <w:szCs w:val="27"/>
        </w:rPr>
        <w:t>В отношении идеальных следов ДТП необходимо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иметь в виду, что свидетели-очевидцы в редких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случаях могут набл</w:t>
      </w:r>
      <w:r w:rsidR="006A1DC4" w:rsidRPr="00CB1104">
        <w:rPr>
          <w:noProof/>
          <w:color w:val="000000"/>
          <w:sz w:val="28"/>
          <w:szCs w:val="27"/>
        </w:rPr>
        <w:t>юдать всю картину события</w:t>
      </w:r>
      <w:r w:rsidR="00444094" w:rsidRPr="00CB1104">
        <w:rPr>
          <w:noProof/>
          <w:color w:val="000000"/>
          <w:sz w:val="28"/>
          <w:szCs w:val="27"/>
        </w:rPr>
        <w:t>, о</w:t>
      </w:r>
      <w:r w:rsidR="006A1DC4" w:rsidRPr="00CB1104">
        <w:rPr>
          <w:noProof/>
          <w:color w:val="000000"/>
          <w:sz w:val="28"/>
          <w:szCs w:val="27"/>
        </w:rPr>
        <w:t>быч</w:t>
      </w:r>
      <w:r w:rsidR="006A3C11" w:rsidRPr="00CB1104">
        <w:rPr>
          <w:noProof/>
          <w:color w:val="000000"/>
          <w:sz w:val="28"/>
          <w:szCs w:val="27"/>
        </w:rPr>
        <w:t>но они видят какой-то отдельный момент ДТП;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к тому же восприятие сопровождае</w:t>
      </w:r>
      <w:r w:rsidR="006A1DC4" w:rsidRPr="00CB1104">
        <w:rPr>
          <w:noProof/>
          <w:color w:val="000000"/>
          <w:sz w:val="28"/>
          <w:szCs w:val="27"/>
        </w:rPr>
        <w:t>тся эмо</w:t>
      </w:r>
      <w:r w:rsidR="006A3C11" w:rsidRPr="00CB1104">
        <w:rPr>
          <w:noProof/>
          <w:color w:val="000000"/>
          <w:sz w:val="28"/>
          <w:szCs w:val="27"/>
        </w:rPr>
        <w:t>циональным стрес</w:t>
      </w:r>
      <w:r w:rsidR="00444094" w:rsidRPr="00CB1104">
        <w:rPr>
          <w:noProof/>
          <w:color w:val="000000"/>
          <w:sz w:val="28"/>
          <w:szCs w:val="27"/>
        </w:rPr>
        <w:t>сом, п</w:t>
      </w:r>
      <w:r w:rsidR="006A1DC4" w:rsidRPr="00CB1104">
        <w:rPr>
          <w:noProof/>
          <w:color w:val="000000"/>
          <w:sz w:val="28"/>
          <w:szCs w:val="27"/>
        </w:rPr>
        <w:t>оэтому в сознании свидете</w:t>
      </w:r>
      <w:r w:rsidR="006A3C11" w:rsidRPr="00CB1104">
        <w:rPr>
          <w:noProof/>
          <w:color w:val="000000"/>
          <w:sz w:val="28"/>
          <w:szCs w:val="27"/>
        </w:rPr>
        <w:t>ля формируется искаженное представление о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событии. В то же время непосредственные участники</w:t>
      </w:r>
      <w:r w:rsidR="006A1DC4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ДТП</w:t>
      </w:r>
      <w:r w:rsidR="00444094" w:rsidRPr="00CB1104">
        <w:rPr>
          <w:noProof/>
          <w:color w:val="000000"/>
          <w:sz w:val="28"/>
          <w:szCs w:val="27"/>
        </w:rPr>
        <w:t xml:space="preserve"> (</w:t>
      </w:r>
      <w:r w:rsidR="006A1DC4" w:rsidRPr="00CB1104">
        <w:rPr>
          <w:noProof/>
          <w:color w:val="000000"/>
          <w:sz w:val="28"/>
          <w:szCs w:val="27"/>
        </w:rPr>
        <w:t>водитель и потерпевший</w:t>
      </w:r>
      <w:r w:rsidR="00444094" w:rsidRPr="00CB1104">
        <w:rPr>
          <w:noProof/>
          <w:color w:val="000000"/>
          <w:sz w:val="28"/>
          <w:szCs w:val="27"/>
        </w:rPr>
        <w:t xml:space="preserve">) </w:t>
      </w:r>
      <w:r w:rsidR="006A1DC4" w:rsidRPr="00CB1104">
        <w:rPr>
          <w:noProof/>
          <w:color w:val="000000"/>
          <w:sz w:val="28"/>
          <w:szCs w:val="27"/>
        </w:rPr>
        <w:t>оценива</w:t>
      </w:r>
      <w:r w:rsidR="006A3C11" w:rsidRPr="00CB1104">
        <w:rPr>
          <w:noProof/>
          <w:color w:val="000000"/>
          <w:sz w:val="28"/>
          <w:szCs w:val="27"/>
        </w:rPr>
        <w:t>ют происшедшее каждый со своих субъекти</w:t>
      </w:r>
      <w:r w:rsidR="006A1DC4" w:rsidRPr="00CB1104">
        <w:rPr>
          <w:noProof/>
          <w:color w:val="000000"/>
          <w:sz w:val="28"/>
          <w:szCs w:val="27"/>
        </w:rPr>
        <w:t>вных пози</w:t>
      </w:r>
      <w:r w:rsidR="006A3C11" w:rsidRPr="00CB1104">
        <w:rPr>
          <w:noProof/>
          <w:color w:val="000000"/>
          <w:sz w:val="28"/>
          <w:szCs w:val="27"/>
        </w:rPr>
        <w:t>ций. Поэтому к по</w:t>
      </w:r>
      <w:r w:rsidR="006A1DC4" w:rsidRPr="00CB1104">
        <w:rPr>
          <w:noProof/>
          <w:color w:val="000000"/>
          <w:sz w:val="28"/>
          <w:szCs w:val="27"/>
        </w:rPr>
        <w:t>казаниям на допросах нужно отно</w:t>
      </w:r>
      <w:r w:rsidR="006A3C11" w:rsidRPr="00CB1104">
        <w:rPr>
          <w:noProof/>
          <w:color w:val="000000"/>
          <w:sz w:val="28"/>
          <w:szCs w:val="27"/>
        </w:rPr>
        <w:t>ситься критически и перепроверять их, сопоставляя с</w:t>
      </w:r>
      <w:r w:rsidR="00557AE6" w:rsidRPr="00CB1104">
        <w:rPr>
          <w:noProof/>
          <w:color w:val="000000"/>
          <w:sz w:val="28"/>
          <w:szCs w:val="27"/>
        </w:rPr>
        <w:t xml:space="preserve"> </w:t>
      </w:r>
      <w:r w:rsidR="006A3C11" w:rsidRPr="00CB1104">
        <w:rPr>
          <w:noProof/>
          <w:color w:val="000000"/>
          <w:sz w:val="28"/>
          <w:szCs w:val="27"/>
        </w:rPr>
        <w:t>доказательствами, полученными из других источников</w:t>
      </w:r>
      <w:r w:rsidR="00993A80" w:rsidRPr="00CB1104">
        <w:rPr>
          <w:rStyle w:val="a5"/>
          <w:noProof/>
          <w:color w:val="000000"/>
          <w:sz w:val="28"/>
          <w:szCs w:val="27"/>
        </w:rPr>
        <w:footnoteReference w:customMarkFollows="1" w:id="9"/>
        <w:t>7</w:t>
      </w:r>
      <w:r w:rsidR="006A3C11" w:rsidRPr="00CB1104">
        <w:rPr>
          <w:noProof/>
          <w:color w:val="000000"/>
          <w:sz w:val="28"/>
          <w:szCs w:val="27"/>
        </w:rPr>
        <w:t>.</w:t>
      </w:r>
    </w:p>
    <w:p w:rsidR="00CB2735" w:rsidRPr="00CB1104" w:rsidRDefault="006A3C11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Характеристика ли</w:t>
      </w:r>
      <w:r w:rsidR="00444094" w:rsidRPr="00CB1104">
        <w:rPr>
          <w:noProof/>
          <w:color w:val="000000"/>
          <w:sz w:val="28"/>
          <w:szCs w:val="27"/>
        </w:rPr>
        <w:t xml:space="preserve">чности водителя </w:t>
      </w:r>
      <w:r w:rsidRPr="00CB1104">
        <w:rPr>
          <w:noProof/>
          <w:color w:val="000000"/>
          <w:sz w:val="28"/>
          <w:szCs w:val="27"/>
        </w:rPr>
        <w:t>опред</w:t>
      </w:r>
      <w:r w:rsidR="00557AE6" w:rsidRPr="00CB1104">
        <w:rPr>
          <w:noProof/>
          <w:color w:val="000000"/>
          <w:sz w:val="28"/>
          <w:szCs w:val="27"/>
        </w:rPr>
        <w:t>еляется его возрас</w:t>
      </w:r>
      <w:r w:rsidRPr="00CB1104">
        <w:rPr>
          <w:noProof/>
          <w:color w:val="000000"/>
          <w:sz w:val="28"/>
          <w:szCs w:val="27"/>
        </w:rPr>
        <w:t>том, состоянием здоровья, его опытом</w:t>
      </w:r>
      <w:r w:rsidR="00557AE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навыками управления транспортным средством</w:t>
      </w:r>
      <w:r w:rsidR="00993A80" w:rsidRPr="00CB1104">
        <w:rPr>
          <w:rStyle w:val="a5"/>
          <w:noProof/>
          <w:color w:val="000000"/>
          <w:sz w:val="28"/>
          <w:szCs w:val="27"/>
        </w:rPr>
        <w:footnoteReference w:customMarkFollows="1" w:id="10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E44D62" w:rsidRPr="00CB1104" w:rsidRDefault="00C90DD0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  <w:r w:rsidRPr="00CB1104">
        <w:rPr>
          <w:b/>
          <w:bCs/>
          <w:noProof/>
          <w:color w:val="000000"/>
          <w:sz w:val="28"/>
          <w:szCs w:val="27"/>
        </w:rPr>
        <w:br w:type="page"/>
      </w:r>
      <w:r w:rsidR="002F0DF6" w:rsidRPr="00CB1104">
        <w:rPr>
          <w:b/>
          <w:bCs/>
          <w:noProof/>
          <w:color w:val="000000"/>
          <w:sz w:val="28"/>
          <w:szCs w:val="27"/>
        </w:rPr>
        <w:t xml:space="preserve">2. </w:t>
      </w:r>
      <w:r w:rsidR="00DB7D21" w:rsidRPr="00CB1104">
        <w:rPr>
          <w:b/>
          <w:bCs/>
          <w:noProof/>
          <w:color w:val="000000"/>
          <w:sz w:val="28"/>
          <w:szCs w:val="27"/>
        </w:rPr>
        <w:t>Особенности возбуждения уголовного дела</w:t>
      </w:r>
      <w:r w:rsidR="00DB7D21" w:rsidRPr="00CB1104">
        <w:rPr>
          <w:b/>
          <w:noProof/>
          <w:color w:val="000000"/>
          <w:sz w:val="28"/>
          <w:szCs w:val="27"/>
        </w:rPr>
        <w:t xml:space="preserve">. </w:t>
      </w:r>
      <w:r w:rsidR="002F0DF6" w:rsidRPr="00CB1104">
        <w:rPr>
          <w:b/>
          <w:noProof/>
          <w:color w:val="000000"/>
          <w:sz w:val="28"/>
          <w:szCs w:val="27"/>
        </w:rPr>
        <w:t>Обстоятельства, подлежащие установлению в зависимости от исходных следственных ситуаций</w:t>
      </w:r>
      <w:r w:rsidR="00906402" w:rsidRPr="00CB1104">
        <w:rPr>
          <w:b/>
          <w:noProof/>
          <w:color w:val="000000"/>
          <w:sz w:val="28"/>
          <w:szCs w:val="27"/>
        </w:rPr>
        <w:t>. Планирование расследования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F4085" w:rsidRPr="00CB1104" w:rsidRDefault="008F408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Так как первыми на место ДТП прибывают сотрудники ГИБДД, качество собранных ими первичных материалов имеет важное значение в решении вопроса о необходимости в возбуждении уголовного дела и для достижения успеха в его расследовании после его возбуждения. Основными документами в этих материалах являются: 1) протокол о ДТП; 2) схема дорожного происшествия; 3) протокол осмотра транспорта</w:t>
      </w:r>
      <w:r w:rsidRPr="00CB1104">
        <w:rPr>
          <w:rStyle w:val="a5"/>
          <w:noProof/>
          <w:color w:val="000000"/>
          <w:sz w:val="28"/>
          <w:szCs w:val="27"/>
        </w:rPr>
        <w:footnoteReference w:customMarkFollows="1" w:id="11"/>
        <w:t>6</w:t>
      </w:r>
      <w:r w:rsidRPr="00CB1104">
        <w:rPr>
          <w:noProof/>
          <w:color w:val="000000"/>
          <w:sz w:val="28"/>
          <w:szCs w:val="27"/>
        </w:rPr>
        <w:t>.</w:t>
      </w:r>
    </w:p>
    <w:p w:rsidR="002C57D1" w:rsidRPr="00CB1104" w:rsidRDefault="00107A4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</w:t>
      </w:r>
      <w:r w:rsidR="002C57D1" w:rsidRPr="00CB1104">
        <w:rPr>
          <w:noProof/>
          <w:color w:val="000000"/>
          <w:sz w:val="28"/>
          <w:szCs w:val="27"/>
        </w:rPr>
        <w:t xml:space="preserve">оводами для возбуждения </w:t>
      </w:r>
      <w:r w:rsidR="005871BE" w:rsidRPr="00CB1104">
        <w:rPr>
          <w:noProof/>
          <w:color w:val="000000"/>
          <w:sz w:val="28"/>
          <w:szCs w:val="27"/>
        </w:rPr>
        <w:t xml:space="preserve">уголовного дела </w:t>
      </w:r>
      <w:r w:rsidR="0088025A" w:rsidRPr="00CB1104">
        <w:rPr>
          <w:noProof/>
          <w:color w:val="000000"/>
          <w:sz w:val="28"/>
          <w:szCs w:val="27"/>
        </w:rPr>
        <w:t xml:space="preserve">являются: </w:t>
      </w:r>
      <w:r w:rsidR="002C57D1" w:rsidRPr="00CB1104">
        <w:rPr>
          <w:noProof/>
          <w:color w:val="000000"/>
          <w:sz w:val="28"/>
          <w:szCs w:val="27"/>
        </w:rPr>
        <w:t>обнаружение сотрудником ГИБДД</w:t>
      </w:r>
      <w:r w:rsidR="00F627D6" w:rsidRPr="00CB1104">
        <w:rPr>
          <w:noProof/>
          <w:color w:val="000000"/>
          <w:sz w:val="28"/>
          <w:szCs w:val="27"/>
        </w:rPr>
        <w:t xml:space="preserve"> </w:t>
      </w:r>
      <w:r w:rsidR="002C57D1" w:rsidRPr="00CB1104">
        <w:rPr>
          <w:noProof/>
          <w:color w:val="000000"/>
          <w:sz w:val="28"/>
          <w:szCs w:val="27"/>
        </w:rPr>
        <w:t>признаков преступления; заявления потерпевших,</w:t>
      </w:r>
      <w:r w:rsidR="00F627D6" w:rsidRPr="00CB1104">
        <w:rPr>
          <w:noProof/>
          <w:color w:val="000000"/>
          <w:sz w:val="28"/>
          <w:szCs w:val="27"/>
        </w:rPr>
        <w:t xml:space="preserve"> </w:t>
      </w:r>
      <w:r w:rsidR="0088025A" w:rsidRPr="00CB1104">
        <w:rPr>
          <w:noProof/>
          <w:color w:val="000000"/>
          <w:sz w:val="28"/>
          <w:szCs w:val="27"/>
        </w:rPr>
        <w:t xml:space="preserve">очевидцев, </w:t>
      </w:r>
      <w:r w:rsidR="002C57D1" w:rsidRPr="00CB1104">
        <w:rPr>
          <w:noProof/>
          <w:color w:val="000000"/>
          <w:sz w:val="28"/>
          <w:szCs w:val="27"/>
        </w:rPr>
        <w:t>сообщения сотрудников медицинских учреждений и</w:t>
      </w:r>
      <w:r w:rsidR="00F627D6" w:rsidRPr="00CB1104">
        <w:rPr>
          <w:noProof/>
          <w:color w:val="000000"/>
          <w:sz w:val="28"/>
          <w:szCs w:val="27"/>
        </w:rPr>
        <w:t xml:space="preserve"> </w:t>
      </w:r>
      <w:r w:rsidR="0088025A" w:rsidRPr="00CB1104">
        <w:rPr>
          <w:noProof/>
          <w:color w:val="000000"/>
          <w:sz w:val="28"/>
          <w:szCs w:val="27"/>
        </w:rPr>
        <w:t>так далее</w:t>
      </w:r>
      <w:r w:rsidRPr="00CB1104">
        <w:rPr>
          <w:rStyle w:val="a5"/>
          <w:noProof/>
          <w:color w:val="000000"/>
          <w:sz w:val="28"/>
          <w:szCs w:val="27"/>
        </w:rPr>
        <w:footnoteReference w:customMarkFollows="1" w:id="12"/>
        <w:t>10</w:t>
      </w:r>
      <w:r w:rsidR="002C57D1" w:rsidRPr="00CB1104">
        <w:rPr>
          <w:noProof/>
          <w:color w:val="000000"/>
          <w:sz w:val="28"/>
          <w:szCs w:val="27"/>
        </w:rPr>
        <w:t>.</w:t>
      </w:r>
    </w:p>
    <w:p w:rsidR="004F63C4" w:rsidRPr="00CB1104" w:rsidRDefault="0077066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В ходе расследования подлежат установлению следующие обстоятельства: 1)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 xml:space="preserve">аков характер ДТП </w:t>
      </w:r>
      <w:r w:rsidR="00AB484C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было это преступление, несчастный случай или действие непреодолимой силы; 2) </w:t>
      </w:r>
      <w:r w:rsidR="00AB484C" w:rsidRPr="00CB1104">
        <w:rPr>
          <w:noProof/>
          <w:color w:val="000000"/>
          <w:sz w:val="28"/>
          <w:szCs w:val="27"/>
        </w:rPr>
        <w:t>г</w:t>
      </w:r>
      <w:r w:rsidRPr="00CB1104">
        <w:rPr>
          <w:noProof/>
          <w:color w:val="000000"/>
          <w:sz w:val="28"/>
          <w:szCs w:val="27"/>
        </w:rPr>
        <w:t xml:space="preserve">де и когда произошло ДТП, какова его обстановка: тип и состояние дорожного покрытия, ширина проезжей части, обзорность, видимость, метеорологические условия; 3)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 xml:space="preserve">то виноват в случившемся; 4) </w:t>
      </w:r>
      <w:r w:rsidR="00AB484C" w:rsidRPr="00CB1104">
        <w:rPr>
          <w:noProof/>
          <w:color w:val="000000"/>
          <w:sz w:val="28"/>
          <w:szCs w:val="27"/>
        </w:rPr>
        <w:t>е</w:t>
      </w:r>
      <w:r w:rsidRPr="00CB1104">
        <w:rPr>
          <w:noProof/>
          <w:color w:val="000000"/>
          <w:sz w:val="28"/>
          <w:szCs w:val="27"/>
        </w:rPr>
        <w:t xml:space="preserve">сть ли причинно-следственная связь между нарушениями правил безопасности движения и эксплуатации транспорта и наступившими последствиями; 5)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 xml:space="preserve">аков механизм ДТП; 6)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 xml:space="preserve">акие именно последствия наступили в результате ДТП; 7)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 xml:space="preserve">акие </w:t>
      </w:r>
      <w:r w:rsidR="00AB484C" w:rsidRPr="00CB1104">
        <w:rPr>
          <w:noProof/>
          <w:color w:val="000000"/>
          <w:sz w:val="28"/>
          <w:szCs w:val="27"/>
        </w:rPr>
        <w:t>ПДД</w:t>
      </w:r>
      <w:r w:rsidRPr="00CB1104">
        <w:rPr>
          <w:noProof/>
          <w:color w:val="000000"/>
          <w:sz w:val="28"/>
          <w:szCs w:val="27"/>
        </w:rPr>
        <w:t xml:space="preserve"> нарушены; 8) </w:t>
      </w:r>
      <w:r w:rsidR="00AB484C" w:rsidRPr="00CB1104">
        <w:rPr>
          <w:noProof/>
          <w:color w:val="000000"/>
          <w:sz w:val="28"/>
          <w:szCs w:val="27"/>
        </w:rPr>
        <w:t>к</w:t>
      </w:r>
      <w:r w:rsidRPr="00CB1104">
        <w:rPr>
          <w:noProof/>
          <w:color w:val="000000"/>
          <w:sz w:val="28"/>
          <w:szCs w:val="27"/>
        </w:rPr>
        <w:t>то конкретно виноват в совершении преступных нарушений правил безопасности движения и эксплуатации транспорта</w:t>
      </w:r>
      <w:r w:rsidR="00C675D7" w:rsidRPr="00CB1104">
        <w:rPr>
          <w:rStyle w:val="a5"/>
          <w:noProof/>
          <w:color w:val="000000"/>
          <w:sz w:val="28"/>
          <w:szCs w:val="27"/>
        </w:rPr>
        <w:footnoteReference w:customMarkFollows="1" w:id="13"/>
        <w:t>7</w:t>
      </w:r>
      <w:r w:rsidRPr="00CB1104">
        <w:rPr>
          <w:noProof/>
          <w:color w:val="000000"/>
          <w:sz w:val="28"/>
          <w:szCs w:val="27"/>
        </w:rPr>
        <w:t>.</w:t>
      </w:r>
      <w:r w:rsidR="005970DC" w:rsidRPr="00CB1104">
        <w:rPr>
          <w:noProof/>
          <w:color w:val="000000"/>
          <w:sz w:val="28"/>
          <w:szCs w:val="27"/>
        </w:rPr>
        <w:t xml:space="preserve"> </w:t>
      </w:r>
      <w:r w:rsidR="009F2E6A" w:rsidRPr="00CB1104">
        <w:rPr>
          <w:rFonts w:eastAsia="Times-Roman"/>
          <w:noProof/>
          <w:color w:val="000000"/>
          <w:sz w:val="28"/>
          <w:szCs w:val="27"/>
        </w:rPr>
        <w:t>Перечисленные обстоятельства не являются исчерпывающими. При расследовании встречаются и другие вопросы, решение которых в каждом случае зависит от конкретных особенностей ДТП</w:t>
      </w:r>
      <w:r w:rsidR="00961923" w:rsidRPr="00CB1104">
        <w:rPr>
          <w:rFonts w:eastAsia="Times-Roman"/>
          <w:noProof/>
          <w:color w:val="000000"/>
          <w:sz w:val="28"/>
          <w:szCs w:val="27"/>
          <w:vertAlign w:val="superscript"/>
        </w:rPr>
        <w:t>10</w:t>
      </w:r>
      <w:r w:rsidR="009F2E6A" w:rsidRPr="00CB1104">
        <w:rPr>
          <w:rFonts w:eastAsia="Times-Roman"/>
          <w:noProof/>
          <w:color w:val="000000"/>
          <w:sz w:val="28"/>
          <w:szCs w:val="27"/>
        </w:rPr>
        <w:t>.</w:t>
      </w:r>
      <w:r w:rsidR="005970DC" w:rsidRPr="00CB1104">
        <w:rPr>
          <w:noProof/>
          <w:color w:val="000000"/>
          <w:sz w:val="28"/>
          <w:szCs w:val="27"/>
        </w:rPr>
        <w:t xml:space="preserve"> </w:t>
      </w:r>
      <w:r w:rsidR="004F4F4E" w:rsidRPr="00CB1104">
        <w:rPr>
          <w:noProof/>
          <w:color w:val="000000"/>
          <w:sz w:val="28"/>
          <w:szCs w:val="27"/>
        </w:rPr>
        <w:t>Также с</w:t>
      </w:r>
      <w:r w:rsidR="004F63C4" w:rsidRPr="00CB1104">
        <w:rPr>
          <w:noProof/>
          <w:color w:val="000000"/>
          <w:sz w:val="28"/>
          <w:szCs w:val="27"/>
        </w:rPr>
        <w:t>ледователь должен установить квалификаци</w:t>
      </w:r>
      <w:r w:rsidR="00C675D7" w:rsidRPr="00CB1104">
        <w:rPr>
          <w:noProof/>
          <w:color w:val="000000"/>
          <w:sz w:val="28"/>
          <w:szCs w:val="27"/>
        </w:rPr>
        <w:t>ю</w:t>
      </w:r>
      <w:r w:rsidR="004F63C4" w:rsidRPr="00CB1104">
        <w:rPr>
          <w:noProof/>
          <w:color w:val="000000"/>
          <w:sz w:val="28"/>
          <w:szCs w:val="27"/>
        </w:rPr>
        <w:t xml:space="preserve"> и стаж водителя, состояние его здоровья, наличие алкогольного опьянения, не привлекался ли он в прошлом к административной или уголовной ответственности за нарушения </w:t>
      </w:r>
      <w:r w:rsidR="00AB484C" w:rsidRPr="00CB1104">
        <w:rPr>
          <w:noProof/>
          <w:color w:val="000000"/>
          <w:sz w:val="28"/>
          <w:szCs w:val="27"/>
        </w:rPr>
        <w:t>ПДД</w:t>
      </w:r>
      <w:r w:rsidR="00DA263B" w:rsidRPr="00CB1104">
        <w:rPr>
          <w:rStyle w:val="a5"/>
          <w:noProof/>
          <w:color w:val="000000"/>
          <w:sz w:val="28"/>
          <w:szCs w:val="27"/>
        </w:rPr>
        <w:footnoteReference w:customMarkFollows="1" w:id="14"/>
        <w:t>12</w:t>
      </w:r>
      <w:r w:rsidR="004F63C4" w:rsidRPr="00CB1104">
        <w:rPr>
          <w:noProof/>
          <w:color w:val="000000"/>
          <w:sz w:val="28"/>
          <w:szCs w:val="27"/>
        </w:rPr>
        <w:t>.</w:t>
      </w:r>
    </w:p>
    <w:p w:rsidR="006578CF" w:rsidRPr="00CB1104" w:rsidRDefault="00443769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В методике расследования дел </w:t>
      </w:r>
      <w:r w:rsidR="004F4F4E" w:rsidRPr="00CB1104">
        <w:rPr>
          <w:noProof/>
          <w:color w:val="000000"/>
          <w:sz w:val="28"/>
          <w:szCs w:val="27"/>
        </w:rPr>
        <w:t>по ДТП</w:t>
      </w:r>
      <w:r w:rsidRPr="00CB1104">
        <w:rPr>
          <w:noProof/>
          <w:color w:val="000000"/>
          <w:sz w:val="28"/>
          <w:szCs w:val="27"/>
        </w:rPr>
        <w:t xml:space="preserve"> рассматриваются следующие ситуации:</w:t>
      </w:r>
      <w:r w:rsidR="00822E9C" w:rsidRPr="00CB1104">
        <w:rPr>
          <w:noProof/>
          <w:color w:val="000000"/>
          <w:sz w:val="28"/>
          <w:szCs w:val="27"/>
        </w:rPr>
        <w:t xml:space="preserve"> 1) водитель, автомобиль и потерпевший находятся на месте происшествия; 2) водитель скрылся, оставив на месте происшествия автомобиль и потерпевшего; 3) водитель скрылся, оставив на месте происшествия потерпевшего; 4) водитель скрылся с места происшествия и увез потерпевшего</w:t>
      </w:r>
      <w:r w:rsidR="00A8001E" w:rsidRPr="00CB1104">
        <w:rPr>
          <w:rStyle w:val="a5"/>
          <w:noProof/>
          <w:color w:val="000000"/>
          <w:sz w:val="28"/>
          <w:szCs w:val="27"/>
        </w:rPr>
        <w:footnoteReference w:customMarkFollows="1" w:id="15"/>
        <w:t>6</w:t>
      </w:r>
      <w:r w:rsidR="00822E9C" w:rsidRPr="00CB1104">
        <w:rPr>
          <w:noProof/>
          <w:color w:val="000000"/>
          <w:sz w:val="28"/>
          <w:szCs w:val="27"/>
        </w:rPr>
        <w:t>.</w:t>
      </w:r>
      <w:r w:rsidR="00B165A8" w:rsidRPr="00CB1104">
        <w:rPr>
          <w:noProof/>
          <w:color w:val="000000"/>
          <w:sz w:val="28"/>
          <w:szCs w:val="27"/>
        </w:rPr>
        <w:t xml:space="preserve"> </w:t>
      </w:r>
      <w:r w:rsidR="006C0042" w:rsidRPr="00CB1104">
        <w:rPr>
          <w:noProof/>
          <w:color w:val="000000"/>
          <w:sz w:val="28"/>
          <w:szCs w:val="27"/>
        </w:rPr>
        <w:t xml:space="preserve">В </w:t>
      </w:r>
      <w:r w:rsidR="00B165A8" w:rsidRPr="00CB1104">
        <w:rPr>
          <w:noProof/>
          <w:color w:val="000000"/>
          <w:sz w:val="28"/>
          <w:szCs w:val="27"/>
        </w:rPr>
        <w:t>1-м</w:t>
      </w:r>
      <w:r w:rsidR="006C0042" w:rsidRPr="00CB1104">
        <w:rPr>
          <w:noProof/>
          <w:color w:val="000000"/>
          <w:sz w:val="28"/>
          <w:szCs w:val="27"/>
        </w:rPr>
        <w:t xml:space="preserve"> случае обстановка на месте происшествия практически не изменена</w:t>
      </w:r>
      <w:r w:rsidR="006C0042" w:rsidRPr="00CB1104">
        <w:rPr>
          <w:iCs/>
          <w:noProof/>
          <w:color w:val="000000"/>
          <w:sz w:val="28"/>
          <w:szCs w:val="27"/>
        </w:rPr>
        <w:t xml:space="preserve">, </w:t>
      </w:r>
      <w:r w:rsidR="006C0042" w:rsidRPr="00CB1104">
        <w:rPr>
          <w:noProof/>
          <w:color w:val="000000"/>
          <w:sz w:val="28"/>
          <w:szCs w:val="27"/>
        </w:rPr>
        <w:t xml:space="preserve">виновный водитель известен. Следственные версии в такой ситуации следующие: </w:t>
      </w:r>
      <w:r w:rsidR="00637C21" w:rsidRPr="00CB1104">
        <w:rPr>
          <w:noProof/>
          <w:color w:val="000000"/>
          <w:sz w:val="28"/>
          <w:szCs w:val="27"/>
        </w:rPr>
        <w:t>1</w:t>
      </w:r>
      <w:r w:rsidR="006C0042" w:rsidRPr="00CB1104">
        <w:rPr>
          <w:noProof/>
          <w:color w:val="000000"/>
          <w:sz w:val="28"/>
          <w:szCs w:val="27"/>
        </w:rPr>
        <w:t xml:space="preserve">) происшествие </w:t>
      </w:r>
      <w:r w:rsidR="005970DC" w:rsidRPr="00CB1104">
        <w:rPr>
          <w:noProof/>
          <w:color w:val="000000"/>
          <w:sz w:val="28"/>
          <w:szCs w:val="27"/>
        </w:rPr>
        <w:t xml:space="preserve">- </w:t>
      </w:r>
      <w:r w:rsidR="006C0042" w:rsidRPr="00CB1104">
        <w:rPr>
          <w:noProof/>
          <w:color w:val="000000"/>
          <w:sz w:val="28"/>
          <w:szCs w:val="27"/>
        </w:rPr>
        <w:t xml:space="preserve">результат нарушения </w:t>
      </w:r>
      <w:r w:rsidR="00637C21" w:rsidRPr="00CB1104">
        <w:rPr>
          <w:noProof/>
          <w:color w:val="000000"/>
          <w:sz w:val="28"/>
          <w:szCs w:val="27"/>
        </w:rPr>
        <w:t>ПДД</w:t>
      </w:r>
      <w:r w:rsidR="006C0042" w:rsidRPr="00CB1104">
        <w:rPr>
          <w:noProof/>
          <w:color w:val="000000"/>
          <w:sz w:val="28"/>
          <w:szCs w:val="27"/>
        </w:rPr>
        <w:t xml:space="preserve"> водителем; </w:t>
      </w:r>
      <w:r w:rsidR="00637C21" w:rsidRPr="00CB1104">
        <w:rPr>
          <w:noProof/>
          <w:color w:val="000000"/>
          <w:sz w:val="28"/>
          <w:szCs w:val="27"/>
        </w:rPr>
        <w:t>2</w:t>
      </w:r>
      <w:r w:rsidR="006C0042" w:rsidRPr="00CB1104">
        <w:rPr>
          <w:noProof/>
          <w:color w:val="000000"/>
          <w:sz w:val="28"/>
          <w:szCs w:val="27"/>
        </w:rPr>
        <w:t xml:space="preserve">) причина происшествия </w:t>
      </w:r>
      <w:r w:rsidR="00637C21" w:rsidRPr="00CB1104">
        <w:rPr>
          <w:noProof/>
          <w:color w:val="000000"/>
          <w:sz w:val="28"/>
          <w:szCs w:val="27"/>
        </w:rPr>
        <w:t>-</w:t>
      </w:r>
      <w:r w:rsidR="006C0042" w:rsidRPr="00CB1104">
        <w:rPr>
          <w:noProof/>
          <w:color w:val="000000"/>
          <w:sz w:val="28"/>
          <w:szCs w:val="27"/>
        </w:rPr>
        <w:t xml:space="preserve"> </w:t>
      </w:r>
      <w:r w:rsidR="005970DC" w:rsidRPr="00CB1104">
        <w:rPr>
          <w:noProof/>
          <w:color w:val="000000"/>
          <w:sz w:val="28"/>
          <w:szCs w:val="27"/>
        </w:rPr>
        <w:t>н</w:t>
      </w:r>
      <w:r w:rsidR="006C0042" w:rsidRPr="00CB1104">
        <w:rPr>
          <w:noProof/>
          <w:color w:val="000000"/>
          <w:sz w:val="28"/>
          <w:szCs w:val="27"/>
        </w:rPr>
        <w:t xml:space="preserve">арушение </w:t>
      </w:r>
      <w:r w:rsidR="00637C21" w:rsidRPr="00CB1104">
        <w:rPr>
          <w:noProof/>
          <w:color w:val="000000"/>
          <w:sz w:val="28"/>
          <w:szCs w:val="27"/>
        </w:rPr>
        <w:t>ПДД</w:t>
      </w:r>
      <w:r w:rsidR="006C0042" w:rsidRPr="00CB1104">
        <w:rPr>
          <w:noProof/>
          <w:color w:val="000000"/>
          <w:sz w:val="28"/>
          <w:szCs w:val="27"/>
        </w:rPr>
        <w:t xml:space="preserve"> пешеходом; </w:t>
      </w:r>
      <w:r w:rsidR="00637C21" w:rsidRPr="00CB1104">
        <w:rPr>
          <w:noProof/>
          <w:color w:val="000000"/>
          <w:sz w:val="28"/>
          <w:szCs w:val="27"/>
        </w:rPr>
        <w:t>3</w:t>
      </w:r>
      <w:r w:rsidR="006C0042" w:rsidRPr="00CB1104">
        <w:rPr>
          <w:noProof/>
          <w:color w:val="000000"/>
          <w:sz w:val="28"/>
          <w:szCs w:val="27"/>
        </w:rPr>
        <w:t xml:space="preserve">) происшествие </w:t>
      </w:r>
      <w:r w:rsidR="00637C21" w:rsidRPr="00CB1104">
        <w:rPr>
          <w:noProof/>
          <w:color w:val="000000"/>
          <w:sz w:val="28"/>
          <w:szCs w:val="27"/>
        </w:rPr>
        <w:t>-</w:t>
      </w:r>
      <w:r w:rsidR="006C0042" w:rsidRPr="00CB1104">
        <w:rPr>
          <w:noProof/>
          <w:color w:val="000000"/>
          <w:sz w:val="28"/>
          <w:szCs w:val="27"/>
        </w:rPr>
        <w:t xml:space="preserve"> результат выпуска в эксплуатацию заведомо технически неисправного автомобиля лицом, ответственным за безопасную работу транспорта; </w:t>
      </w:r>
      <w:r w:rsidR="00637C21" w:rsidRPr="00CB1104">
        <w:rPr>
          <w:noProof/>
          <w:color w:val="000000"/>
          <w:sz w:val="28"/>
          <w:szCs w:val="27"/>
        </w:rPr>
        <w:t>4</w:t>
      </w:r>
      <w:r w:rsidR="006C0042" w:rsidRPr="00CB1104">
        <w:rPr>
          <w:noProof/>
          <w:color w:val="000000"/>
          <w:sz w:val="28"/>
          <w:szCs w:val="27"/>
        </w:rPr>
        <w:t xml:space="preserve">) происшествие </w:t>
      </w:r>
      <w:r w:rsidR="005970DC" w:rsidRPr="00CB1104">
        <w:rPr>
          <w:noProof/>
          <w:color w:val="000000"/>
          <w:sz w:val="28"/>
          <w:szCs w:val="27"/>
        </w:rPr>
        <w:t>- результат</w:t>
      </w:r>
      <w:r w:rsidR="006C0042" w:rsidRPr="00CB1104">
        <w:rPr>
          <w:noProof/>
          <w:color w:val="000000"/>
          <w:sz w:val="28"/>
          <w:szCs w:val="27"/>
        </w:rPr>
        <w:t xml:space="preserve"> непреодолимой природной силы либо случайного стечения обстоятельств, не охватывающихся предвидением участников ДТП</w:t>
      </w:r>
      <w:r w:rsidR="00801B3C" w:rsidRPr="00CB1104">
        <w:rPr>
          <w:rStyle w:val="a5"/>
          <w:noProof/>
          <w:color w:val="000000"/>
          <w:sz w:val="28"/>
          <w:szCs w:val="27"/>
        </w:rPr>
        <w:footnoteReference w:customMarkFollows="1" w:id="16"/>
        <w:t>12</w:t>
      </w:r>
      <w:r w:rsidR="006C0042" w:rsidRPr="00CB1104">
        <w:rPr>
          <w:noProof/>
          <w:color w:val="000000"/>
          <w:sz w:val="28"/>
          <w:szCs w:val="27"/>
        </w:rPr>
        <w:t>.</w:t>
      </w:r>
      <w:r w:rsidR="00B165A8" w:rsidRPr="00CB1104">
        <w:rPr>
          <w:noProof/>
          <w:color w:val="000000"/>
          <w:sz w:val="28"/>
          <w:szCs w:val="27"/>
        </w:rPr>
        <w:t xml:space="preserve"> </w:t>
      </w:r>
      <w:r w:rsidR="009A6338" w:rsidRPr="00CB1104">
        <w:rPr>
          <w:noProof/>
          <w:color w:val="000000"/>
          <w:sz w:val="28"/>
          <w:szCs w:val="27"/>
        </w:rPr>
        <w:t xml:space="preserve">Во </w:t>
      </w:r>
      <w:r w:rsidR="00B165A8" w:rsidRPr="00CB1104">
        <w:rPr>
          <w:noProof/>
          <w:color w:val="000000"/>
          <w:sz w:val="28"/>
          <w:szCs w:val="27"/>
        </w:rPr>
        <w:t>2-</w:t>
      </w:r>
      <w:r w:rsidR="009A6338" w:rsidRPr="00CB1104">
        <w:rPr>
          <w:noProof/>
          <w:color w:val="000000"/>
          <w:sz w:val="28"/>
          <w:szCs w:val="27"/>
        </w:rPr>
        <w:t xml:space="preserve">м и </w:t>
      </w:r>
      <w:r w:rsidR="00B165A8" w:rsidRPr="00CB1104">
        <w:rPr>
          <w:noProof/>
          <w:color w:val="000000"/>
          <w:sz w:val="28"/>
          <w:szCs w:val="27"/>
        </w:rPr>
        <w:t>3-</w:t>
      </w:r>
      <w:r w:rsidR="009A6338" w:rsidRPr="00CB1104">
        <w:rPr>
          <w:noProof/>
          <w:color w:val="000000"/>
          <w:sz w:val="28"/>
          <w:szCs w:val="27"/>
        </w:rPr>
        <w:t xml:space="preserve">м случаях обстановка на месте </w:t>
      </w:r>
      <w:r w:rsidR="00B165A8" w:rsidRPr="00CB1104">
        <w:rPr>
          <w:noProof/>
          <w:color w:val="000000"/>
          <w:sz w:val="28"/>
          <w:szCs w:val="27"/>
        </w:rPr>
        <w:t>ДПТ</w:t>
      </w:r>
      <w:r w:rsidR="009A6338" w:rsidRPr="00CB1104">
        <w:rPr>
          <w:noProof/>
          <w:color w:val="000000"/>
          <w:sz w:val="28"/>
          <w:szCs w:val="27"/>
        </w:rPr>
        <w:t xml:space="preserve"> остается в первоначальном виде, но водитель на автомашине или, бросив ее, скрывается с места </w:t>
      </w:r>
      <w:r w:rsidR="00B165A8" w:rsidRPr="00CB1104">
        <w:rPr>
          <w:noProof/>
          <w:color w:val="000000"/>
          <w:sz w:val="28"/>
          <w:szCs w:val="27"/>
        </w:rPr>
        <w:t>происшествия</w:t>
      </w:r>
      <w:r w:rsidR="009A6338" w:rsidRPr="00CB1104">
        <w:rPr>
          <w:noProof/>
          <w:color w:val="000000"/>
          <w:sz w:val="28"/>
          <w:szCs w:val="27"/>
        </w:rPr>
        <w:t>.</w:t>
      </w:r>
      <w:r w:rsidR="003A02D6" w:rsidRPr="00CB1104">
        <w:rPr>
          <w:noProof/>
          <w:color w:val="000000"/>
          <w:sz w:val="28"/>
          <w:szCs w:val="27"/>
        </w:rPr>
        <w:t xml:space="preserve"> </w:t>
      </w:r>
      <w:r w:rsidR="00BF548A" w:rsidRPr="00CB1104">
        <w:rPr>
          <w:noProof/>
          <w:color w:val="000000"/>
          <w:sz w:val="28"/>
          <w:szCs w:val="27"/>
        </w:rPr>
        <w:t xml:space="preserve">В </w:t>
      </w:r>
      <w:r w:rsidR="003A02D6" w:rsidRPr="00CB1104">
        <w:rPr>
          <w:noProof/>
          <w:color w:val="000000"/>
          <w:sz w:val="28"/>
          <w:szCs w:val="27"/>
        </w:rPr>
        <w:t>4-</w:t>
      </w:r>
      <w:r w:rsidR="00BF548A" w:rsidRPr="00CB1104">
        <w:rPr>
          <w:noProof/>
          <w:color w:val="000000"/>
          <w:sz w:val="28"/>
          <w:szCs w:val="27"/>
        </w:rPr>
        <w:t xml:space="preserve">м случае, когда </w:t>
      </w:r>
      <w:r w:rsidR="009A6338" w:rsidRPr="00CB1104">
        <w:rPr>
          <w:noProof/>
          <w:color w:val="000000"/>
          <w:sz w:val="28"/>
          <w:szCs w:val="27"/>
        </w:rPr>
        <w:t xml:space="preserve">обстановка на месте </w:t>
      </w:r>
      <w:r w:rsidR="00BF548A" w:rsidRPr="00CB1104">
        <w:rPr>
          <w:noProof/>
          <w:color w:val="000000"/>
          <w:sz w:val="28"/>
          <w:szCs w:val="27"/>
        </w:rPr>
        <w:t>ДТП</w:t>
      </w:r>
      <w:r w:rsidR="009A6338" w:rsidRPr="00CB1104">
        <w:rPr>
          <w:noProof/>
          <w:color w:val="000000"/>
          <w:sz w:val="28"/>
          <w:szCs w:val="27"/>
        </w:rPr>
        <w:t xml:space="preserve"> изменена его участниками, названные версии необходимо дополнить следующей: изменение обстановки,</w:t>
      </w:r>
      <w:r w:rsidR="00695B3F" w:rsidRPr="00CB1104">
        <w:rPr>
          <w:noProof/>
          <w:color w:val="000000"/>
          <w:sz w:val="28"/>
          <w:szCs w:val="27"/>
        </w:rPr>
        <w:t xml:space="preserve"> характеризующей произошедшее ДТП, произведено в ходе восстановления безопасного движения транспорта, произведено уничтожение материальных следов, указывающих на виновность кого-либо из участников происшествия</w:t>
      </w:r>
      <w:r w:rsidR="006D63A0" w:rsidRPr="00CB1104">
        <w:rPr>
          <w:rStyle w:val="a5"/>
          <w:noProof/>
          <w:color w:val="000000"/>
          <w:sz w:val="28"/>
          <w:szCs w:val="27"/>
        </w:rPr>
        <w:footnoteReference w:customMarkFollows="1" w:id="17"/>
        <w:t>5</w:t>
      </w:r>
      <w:r w:rsidR="00695B3F" w:rsidRPr="00CB1104">
        <w:rPr>
          <w:noProof/>
          <w:color w:val="000000"/>
          <w:sz w:val="28"/>
          <w:szCs w:val="27"/>
        </w:rPr>
        <w:t>.</w:t>
      </w:r>
    </w:p>
    <w:p w:rsidR="00BA5B0B" w:rsidRPr="00CB1104" w:rsidRDefault="003A02D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Д</w:t>
      </w:r>
      <w:r w:rsidR="003076ED" w:rsidRPr="00CB1104">
        <w:rPr>
          <w:noProof/>
          <w:color w:val="000000"/>
          <w:sz w:val="28"/>
          <w:szCs w:val="27"/>
        </w:rPr>
        <w:t>еятельность следователя не может быть целенаправленной, оптимизированной и эффективной, если она не будет спланирована и организационно упорядочена.</w:t>
      </w:r>
      <w:r w:rsidR="00D21341" w:rsidRPr="00CB1104">
        <w:rPr>
          <w:noProof/>
          <w:color w:val="000000"/>
          <w:sz w:val="28"/>
          <w:szCs w:val="27"/>
        </w:rPr>
        <w:t xml:space="preserve"> </w:t>
      </w:r>
      <w:r w:rsidR="00761603" w:rsidRPr="00CB1104">
        <w:rPr>
          <w:noProof/>
          <w:color w:val="000000"/>
          <w:sz w:val="28"/>
          <w:szCs w:val="27"/>
        </w:rPr>
        <w:t>Планирование нацелено на построение модели-схемы начавшегося и продолжавшегося расследования. В соответствии с анализом первоначально полученных фактических данных о ДТП составляется план расследования, в котором должна быть отражена последовательная система необходимых следственных де</w:t>
      </w:r>
      <w:r w:rsidRPr="00CB1104">
        <w:rPr>
          <w:noProof/>
          <w:color w:val="000000"/>
          <w:sz w:val="28"/>
          <w:szCs w:val="27"/>
        </w:rPr>
        <w:t xml:space="preserve">йствий, тактических операций </w:t>
      </w:r>
      <w:r w:rsidR="00761603" w:rsidRPr="00CB1104">
        <w:rPr>
          <w:noProof/>
          <w:color w:val="000000"/>
          <w:sz w:val="28"/>
          <w:szCs w:val="27"/>
        </w:rPr>
        <w:t>и о</w:t>
      </w:r>
      <w:r w:rsidRPr="00CB1104">
        <w:rPr>
          <w:noProof/>
          <w:color w:val="000000"/>
          <w:sz w:val="28"/>
          <w:szCs w:val="27"/>
        </w:rPr>
        <w:t>перативно-розыскных мероприятий</w:t>
      </w:r>
      <w:r w:rsidR="006D63A0" w:rsidRPr="00CB1104">
        <w:rPr>
          <w:rStyle w:val="a5"/>
          <w:noProof/>
          <w:color w:val="000000"/>
          <w:sz w:val="28"/>
          <w:szCs w:val="27"/>
        </w:rPr>
        <w:footnoteReference w:customMarkFollows="1" w:id="18"/>
        <w:t>11</w:t>
      </w:r>
      <w:r w:rsidR="00872BEA" w:rsidRPr="00CB1104">
        <w:rPr>
          <w:noProof/>
          <w:color w:val="000000"/>
          <w:sz w:val="28"/>
          <w:szCs w:val="27"/>
        </w:rPr>
        <w:t>.</w:t>
      </w:r>
    </w:p>
    <w:p w:rsidR="00BF3613" w:rsidRPr="00CB1104" w:rsidRDefault="00C90DD0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BF3613" w:rsidRPr="00CB1104">
        <w:rPr>
          <w:b/>
          <w:noProof/>
          <w:color w:val="000000"/>
          <w:sz w:val="28"/>
          <w:szCs w:val="27"/>
        </w:rPr>
        <w:t>3. Первоначальный этап расследования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22707E" w:rsidRPr="00CB1104" w:rsidRDefault="0022707E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К числу неотложных следственных действий и оперативно-розыскных мер относятся: осмотр места происшествия, осмотр</w:t>
      </w:r>
      <w:r w:rsidR="002D433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транспортного средства на мес</w:t>
      </w:r>
      <w:r w:rsidR="002D4338" w:rsidRPr="00CB1104">
        <w:rPr>
          <w:noProof/>
          <w:color w:val="000000"/>
          <w:sz w:val="28"/>
          <w:szCs w:val="27"/>
        </w:rPr>
        <w:t>те ДТП или в месте его обнаруже</w:t>
      </w:r>
      <w:r w:rsidRPr="00CB1104">
        <w:rPr>
          <w:noProof/>
          <w:color w:val="000000"/>
          <w:sz w:val="28"/>
          <w:szCs w:val="27"/>
        </w:rPr>
        <w:t>ния, осмотр трупа, осмотр док</w:t>
      </w:r>
      <w:r w:rsidR="002D4338" w:rsidRPr="00CB1104">
        <w:rPr>
          <w:noProof/>
          <w:color w:val="000000"/>
          <w:sz w:val="28"/>
          <w:szCs w:val="27"/>
        </w:rPr>
        <w:t>ументов, изъятых у водителя, ме</w:t>
      </w:r>
      <w:r w:rsidRPr="00CB1104">
        <w:rPr>
          <w:noProof/>
          <w:color w:val="000000"/>
          <w:sz w:val="28"/>
          <w:szCs w:val="27"/>
        </w:rPr>
        <w:t>дицинское освидетельствование водителя и потерпевшего, изъятие и осмотр о</w:t>
      </w:r>
      <w:r w:rsidR="002D4338" w:rsidRPr="00CB1104">
        <w:rPr>
          <w:noProof/>
          <w:color w:val="000000"/>
          <w:sz w:val="28"/>
          <w:szCs w:val="27"/>
        </w:rPr>
        <w:t>дежды потерпевшего, допросы оче</w:t>
      </w:r>
      <w:r w:rsidRPr="00CB1104">
        <w:rPr>
          <w:noProof/>
          <w:color w:val="000000"/>
          <w:sz w:val="28"/>
          <w:szCs w:val="27"/>
        </w:rPr>
        <w:t>видцев и иных свидетелей, водителя. Назначается судебно-медицинская экспертиза трупа, последний предъявляется для</w:t>
      </w:r>
      <w:r w:rsidR="002D433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опознания</w:t>
      </w:r>
      <w:r w:rsidR="002D4338" w:rsidRPr="00CB1104">
        <w:rPr>
          <w:noProof/>
          <w:color w:val="000000"/>
          <w:sz w:val="28"/>
          <w:szCs w:val="27"/>
        </w:rPr>
        <w:t>. При необхо</w:t>
      </w:r>
      <w:r w:rsidRPr="00CB1104">
        <w:rPr>
          <w:noProof/>
          <w:color w:val="000000"/>
          <w:sz w:val="28"/>
          <w:szCs w:val="27"/>
        </w:rPr>
        <w:t>димости могут быть назна</w:t>
      </w:r>
      <w:r w:rsidR="002D4338" w:rsidRPr="00CB1104">
        <w:rPr>
          <w:noProof/>
          <w:color w:val="000000"/>
          <w:sz w:val="28"/>
          <w:szCs w:val="27"/>
        </w:rPr>
        <w:t>чены другие экспертизы</w:t>
      </w:r>
      <w:r w:rsidRPr="00CB1104">
        <w:rPr>
          <w:noProof/>
          <w:color w:val="000000"/>
          <w:sz w:val="28"/>
          <w:szCs w:val="27"/>
        </w:rPr>
        <w:t>, проведены следственный</w:t>
      </w:r>
      <w:r w:rsidR="002D433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эксперимент, проверка показаний с выходом на место, розыск и</w:t>
      </w:r>
      <w:r w:rsidR="002D4338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задержание скрывшегося водителя, установление транспортного</w:t>
      </w:r>
      <w:r w:rsidR="002D4338" w:rsidRPr="00CB1104">
        <w:rPr>
          <w:noProof/>
          <w:color w:val="000000"/>
          <w:sz w:val="28"/>
          <w:szCs w:val="27"/>
        </w:rPr>
        <w:t xml:space="preserve"> средства, участвовавшего в ДТП</w:t>
      </w:r>
      <w:r w:rsidR="00C132BF" w:rsidRPr="00CB1104">
        <w:rPr>
          <w:rStyle w:val="a5"/>
          <w:noProof/>
          <w:color w:val="000000"/>
          <w:sz w:val="28"/>
          <w:szCs w:val="27"/>
        </w:rPr>
        <w:footnoteReference w:customMarkFollows="1" w:id="19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</w:p>
    <w:p w:rsidR="00E72C34" w:rsidRPr="00CB1104" w:rsidRDefault="00E72C34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bCs/>
          <w:noProof/>
          <w:color w:val="000000"/>
          <w:sz w:val="28"/>
          <w:szCs w:val="27"/>
        </w:rPr>
        <w:t>3.1 Осмотр места ДТП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B26CA3" w:rsidRPr="00CB1104" w:rsidRDefault="009B57BE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От</w:t>
      </w:r>
      <w:r w:rsidR="0072620D" w:rsidRPr="00CB1104">
        <w:rPr>
          <w:noProof/>
          <w:color w:val="000000"/>
          <w:sz w:val="28"/>
          <w:szCs w:val="27"/>
        </w:rPr>
        <w:t xml:space="preserve"> результатов осмотра</w:t>
      </w:r>
      <w:r w:rsidR="00B26CA3" w:rsidRPr="00CB1104">
        <w:rPr>
          <w:noProof/>
          <w:color w:val="000000"/>
          <w:sz w:val="28"/>
          <w:szCs w:val="27"/>
        </w:rPr>
        <w:t xml:space="preserve"> </w:t>
      </w:r>
      <w:r w:rsidR="00CB0D5C" w:rsidRPr="00CB1104">
        <w:rPr>
          <w:bCs/>
          <w:noProof/>
          <w:color w:val="000000"/>
          <w:sz w:val="28"/>
          <w:szCs w:val="27"/>
        </w:rPr>
        <w:t xml:space="preserve">места ДТП </w:t>
      </w:r>
      <w:r w:rsidR="0072620D" w:rsidRPr="00CB1104">
        <w:rPr>
          <w:noProof/>
          <w:color w:val="000000"/>
          <w:sz w:val="28"/>
          <w:szCs w:val="27"/>
        </w:rPr>
        <w:t>зависит успех раск</w:t>
      </w:r>
      <w:r w:rsidR="00B26CA3" w:rsidRPr="00CB1104">
        <w:rPr>
          <w:noProof/>
          <w:color w:val="000000"/>
          <w:sz w:val="28"/>
          <w:szCs w:val="27"/>
        </w:rPr>
        <w:t>рытия и расследования преступле</w:t>
      </w:r>
      <w:r w:rsidR="0072620D" w:rsidRPr="00CB1104">
        <w:rPr>
          <w:noProof/>
          <w:color w:val="000000"/>
          <w:sz w:val="28"/>
          <w:szCs w:val="27"/>
        </w:rPr>
        <w:t>ний</w:t>
      </w:r>
      <w:r w:rsidR="00CB0D5C" w:rsidRPr="00CB1104">
        <w:rPr>
          <w:rStyle w:val="a5"/>
          <w:noProof/>
          <w:color w:val="000000"/>
          <w:sz w:val="28"/>
          <w:szCs w:val="27"/>
        </w:rPr>
        <w:footnoteReference w:customMarkFollows="1" w:id="20"/>
        <w:t>11</w:t>
      </w:r>
      <w:r w:rsidR="0072620D" w:rsidRPr="00CB1104">
        <w:rPr>
          <w:noProof/>
          <w:color w:val="000000"/>
          <w:sz w:val="28"/>
          <w:szCs w:val="27"/>
        </w:rPr>
        <w:t>.</w:t>
      </w:r>
    </w:p>
    <w:p w:rsidR="00AF7D9B" w:rsidRPr="00CB1104" w:rsidRDefault="0072620D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протоколе от</w:t>
      </w:r>
      <w:r w:rsidR="00B26CA3" w:rsidRPr="00CB1104">
        <w:rPr>
          <w:noProof/>
          <w:color w:val="000000"/>
          <w:sz w:val="28"/>
          <w:szCs w:val="27"/>
        </w:rPr>
        <w:t xml:space="preserve">ражаются </w:t>
      </w:r>
      <w:r w:rsidR="009B57BE" w:rsidRPr="00CB1104">
        <w:rPr>
          <w:noProof/>
          <w:color w:val="000000"/>
          <w:sz w:val="28"/>
          <w:szCs w:val="27"/>
        </w:rPr>
        <w:t>о</w:t>
      </w:r>
      <w:r w:rsidR="00B26CA3" w:rsidRPr="00CB1104">
        <w:rPr>
          <w:noProof/>
          <w:color w:val="000000"/>
          <w:sz w:val="28"/>
          <w:szCs w:val="27"/>
        </w:rPr>
        <w:t>бнаруженные обсто</w:t>
      </w:r>
      <w:r w:rsidRPr="00CB1104">
        <w:rPr>
          <w:noProof/>
          <w:color w:val="000000"/>
          <w:sz w:val="28"/>
          <w:szCs w:val="27"/>
        </w:rPr>
        <w:t>ятельства и последствия происшествия, имеющиеся</w:t>
      </w:r>
      <w:r w:rsidR="00B26CA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в момент совершения ДТП. </w:t>
      </w:r>
      <w:r w:rsidR="00402FF0" w:rsidRPr="00CB1104">
        <w:rPr>
          <w:noProof/>
          <w:color w:val="000000"/>
          <w:sz w:val="28"/>
          <w:szCs w:val="27"/>
        </w:rPr>
        <w:t>Фиксируется</w:t>
      </w:r>
      <w:r w:rsidR="0019684F" w:rsidRPr="00CB1104">
        <w:rPr>
          <w:noProof/>
          <w:color w:val="000000"/>
          <w:sz w:val="28"/>
          <w:szCs w:val="27"/>
        </w:rPr>
        <w:t xml:space="preserve"> мест</w:t>
      </w:r>
      <w:r w:rsidR="00402FF0" w:rsidRPr="00CB1104">
        <w:rPr>
          <w:noProof/>
          <w:color w:val="000000"/>
          <w:sz w:val="28"/>
          <w:szCs w:val="27"/>
        </w:rPr>
        <w:t>о</w:t>
      </w:r>
      <w:r w:rsidR="0019684F" w:rsidRPr="00CB1104">
        <w:rPr>
          <w:noProof/>
          <w:color w:val="000000"/>
          <w:sz w:val="28"/>
          <w:szCs w:val="27"/>
        </w:rPr>
        <w:t xml:space="preserve"> нахождения пострадавшего и транспортного средства. </w:t>
      </w:r>
      <w:r w:rsidR="00B656F8" w:rsidRPr="00CB1104">
        <w:rPr>
          <w:noProof/>
          <w:color w:val="000000"/>
          <w:sz w:val="28"/>
          <w:szCs w:val="27"/>
        </w:rPr>
        <w:t>О</w:t>
      </w:r>
      <w:r w:rsidR="00402FF0" w:rsidRPr="00CB1104">
        <w:rPr>
          <w:noProof/>
          <w:color w:val="000000"/>
          <w:sz w:val="28"/>
          <w:szCs w:val="27"/>
        </w:rPr>
        <w:t xml:space="preserve">пределяется </w:t>
      </w:r>
      <w:r w:rsidR="0019684F" w:rsidRPr="00CB1104">
        <w:rPr>
          <w:noProof/>
          <w:color w:val="000000"/>
          <w:sz w:val="28"/>
          <w:szCs w:val="27"/>
        </w:rPr>
        <w:t>непосредственное место п</w:t>
      </w:r>
      <w:r w:rsidR="00402FF0" w:rsidRPr="00CB1104">
        <w:rPr>
          <w:noProof/>
          <w:color w:val="000000"/>
          <w:sz w:val="28"/>
          <w:szCs w:val="27"/>
        </w:rPr>
        <w:t>роисшествия</w:t>
      </w:r>
      <w:r w:rsidR="0019684F" w:rsidRPr="00CB1104">
        <w:rPr>
          <w:noProof/>
          <w:color w:val="000000"/>
          <w:sz w:val="28"/>
          <w:szCs w:val="27"/>
        </w:rPr>
        <w:t xml:space="preserve">. </w:t>
      </w:r>
      <w:r w:rsidR="009B57BE" w:rsidRPr="00CB1104">
        <w:rPr>
          <w:noProof/>
          <w:color w:val="000000"/>
          <w:sz w:val="28"/>
          <w:szCs w:val="27"/>
        </w:rPr>
        <w:t>Эти</w:t>
      </w:r>
      <w:r w:rsidR="0019684F" w:rsidRPr="00CB1104">
        <w:rPr>
          <w:noProof/>
          <w:color w:val="000000"/>
          <w:sz w:val="28"/>
          <w:szCs w:val="27"/>
        </w:rPr>
        <w:t xml:space="preserve"> места должны быть «привязаны» к элементам улицы или дороги. Все линейные размеры следует определить с помо</w:t>
      </w:r>
      <w:r w:rsidR="009B57BE" w:rsidRPr="00CB1104">
        <w:rPr>
          <w:noProof/>
          <w:color w:val="000000"/>
          <w:sz w:val="28"/>
          <w:szCs w:val="27"/>
        </w:rPr>
        <w:t>щью рулетки или складного метра</w:t>
      </w:r>
      <w:r w:rsidR="00AB15CF" w:rsidRPr="00CB1104">
        <w:rPr>
          <w:noProof/>
          <w:color w:val="000000"/>
          <w:sz w:val="28"/>
          <w:szCs w:val="27"/>
          <w:vertAlign w:val="superscript"/>
        </w:rPr>
        <w:t>12</w:t>
      </w:r>
      <w:r w:rsidR="0019684F" w:rsidRPr="00CB1104">
        <w:rPr>
          <w:noProof/>
          <w:color w:val="000000"/>
          <w:sz w:val="28"/>
          <w:szCs w:val="27"/>
        </w:rPr>
        <w:t>.</w:t>
      </w:r>
    </w:p>
    <w:p w:rsidR="00AF7D9B" w:rsidRPr="00CB1104" w:rsidRDefault="00AF7D9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наличии на месте происшествия отлетевших осколков стекол фар и зеркала заднего вида, ветрового и бокового стекол, груза и других предметов необходимо зафиксировать их места нахождения в протоколе осмотра, измерив расстояния до границ проезжей части и элементов улицы или дороги.</w:t>
      </w:r>
      <w:r w:rsidR="005F598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Затем необходимо осмотреть следы движения транспортного средства, определить их направление относительно границ проезжей части и расстояние до них</w:t>
      </w:r>
      <w:r w:rsidR="00B774AB" w:rsidRPr="00CB1104">
        <w:rPr>
          <w:rStyle w:val="a5"/>
          <w:noProof/>
          <w:color w:val="000000"/>
          <w:sz w:val="28"/>
          <w:szCs w:val="27"/>
        </w:rPr>
        <w:footnoteReference w:customMarkFollows="1" w:id="21"/>
        <w:t>7</w:t>
      </w:r>
      <w:r w:rsidRPr="00CB1104">
        <w:rPr>
          <w:noProof/>
          <w:color w:val="000000"/>
          <w:sz w:val="28"/>
          <w:szCs w:val="27"/>
        </w:rPr>
        <w:t>.</w:t>
      </w:r>
    </w:p>
    <w:p w:rsidR="00B774AB" w:rsidRPr="00CB1104" w:rsidRDefault="009B57BE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</w:t>
      </w:r>
      <w:r w:rsidR="00AF7D9B" w:rsidRPr="00CB1104">
        <w:rPr>
          <w:noProof/>
          <w:color w:val="000000"/>
          <w:sz w:val="28"/>
          <w:szCs w:val="27"/>
        </w:rPr>
        <w:t xml:space="preserve">ри осмотре </w:t>
      </w:r>
      <w:r w:rsidRPr="00CB1104">
        <w:rPr>
          <w:noProof/>
          <w:color w:val="000000"/>
          <w:sz w:val="28"/>
          <w:szCs w:val="27"/>
        </w:rPr>
        <w:t xml:space="preserve">важно </w:t>
      </w:r>
      <w:r w:rsidR="00AF7D9B" w:rsidRPr="00CB1104">
        <w:rPr>
          <w:noProof/>
          <w:color w:val="000000"/>
          <w:sz w:val="28"/>
          <w:szCs w:val="27"/>
        </w:rPr>
        <w:t>д</w:t>
      </w:r>
      <w:r w:rsidR="005F598A" w:rsidRPr="00CB1104">
        <w:rPr>
          <w:noProof/>
          <w:color w:val="000000"/>
          <w:sz w:val="28"/>
          <w:szCs w:val="27"/>
        </w:rPr>
        <w:t>ать характеристику участка пути</w:t>
      </w:r>
      <w:r w:rsidR="00AF7D9B" w:rsidRPr="00CB1104">
        <w:rPr>
          <w:noProof/>
          <w:color w:val="000000"/>
          <w:sz w:val="28"/>
          <w:szCs w:val="27"/>
        </w:rPr>
        <w:t xml:space="preserve">, определить вид и состояние дорожного покрытия, величину угла уклонов </w:t>
      </w:r>
      <w:r w:rsidR="005F598A" w:rsidRPr="00CB1104">
        <w:rPr>
          <w:noProof/>
          <w:color w:val="000000"/>
          <w:sz w:val="28"/>
          <w:szCs w:val="27"/>
        </w:rPr>
        <w:t>- продольного</w:t>
      </w:r>
      <w:r w:rsidR="00AF7D9B" w:rsidRPr="00CB1104">
        <w:rPr>
          <w:noProof/>
          <w:color w:val="000000"/>
          <w:sz w:val="28"/>
          <w:szCs w:val="27"/>
        </w:rPr>
        <w:t xml:space="preserve"> и поперечного, радиусов</w:t>
      </w:r>
      <w:r w:rsidR="00ED4DD2" w:rsidRPr="00CB1104">
        <w:rPr>
          <w:noProof/>
          <w:color w:val="000000"/>
          <w:sz w:val="28"/>
          <w:szCs w:val="27"/>
        </w:rPr>
        <w:t>, поворотов, ширины проезжей части, обочины, кювета, тротуара, пешеходного перехода, газона и других элементов улицы и дороги. При этом следует обратить внимание на наличие грязных и замасленных участков, выбоин и неровностей, степень однородности покрытия</w:t>
      </w:r>
      <w:r w:rsidR="00B774AB" w:rsidRPr="00CB1104">
        <w:rPr>
          <w:rStyle w:val="a5"/>
          <w:noProof/>
          <w:color w:val="000000"/>
          <w:sz w:val="28"/>
          <w:szCs w:val="27"/>
        </w:rPr>
        <w:footnoteReference w:customMarkFollows="1" w:id="22"/>
        <w:t>5</w:t>
      </w:r>
      <w:r w:rsidR="00ED4DD2" w:rsidRPr="00CB1104">
        <w:rPr>
          <w:noProof/>
          <w:color w:val="000000"/>
          <w:sz w:val="28"/>
          <w:szCs w:val="27"/>
        </w:rPr>
        <w:t>.</w:t>
      </w:r>
    </w:p>
    <w:p w:rsidR="00B774AB" w:rsidRPr="00CB1104" w:rsidRDefault="00774FB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наезде транспортного средства на пешеходов устанавливаются направление и длина пути их движения перед происшествием, отдельно по проезжей части, обочине, тротуару, газону.</w:t>
      </w:r>
      <w:r w:rsidR="00A8588A" w:rsidRPr="00CB1104">
        <w:rPr>
          <w:noProof/>
          <w:color w:val="000000"/>
          <w:sz w:val="28"/>
          <w:szCs w:val="27"/>
        </w:rPr>
        <w:t xml:space="preserve"> В</w:t>
      </w:r>
      <w:r w:rsidRPr="00CB1104">
        <w:rPr>
          <w:noProof/>
          <w:color w:val="000000"/>
          <w:sz w:val="28"/>
          <w:szCs w:val="27"/>
        </w:rPr>
        <w:t>ажно определить, когда произошел наезд: в процессе</w:t>
      </w:r>
      <w:r w:rsidR="005E6BF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торможения, до его начала или в конце</w:t>
      </w:r>
      <w:r w:rsidR="00B774AB" w:rsidRPr="00CB1104">
        <w:rPr>
          <w:rStyle w:val="a5"/>
          <w:noProof/>
          <w:color w:val="000000"/>
          <w:sz w:val="28"/>
          <w:szCs w:val="27"/>
        </w:rPr>
        <w:footnoteReference w:customMarkFollows="1" w:id="23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B774AB" w:rsidRPr="00CB1104" w:rsidRDefault="00774FB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столкновении транспортных средств нужно исследовать путь и направление их движения за 100–200 м до м</w:t>
      </w:r>
      <w:r w:rsidR="005E6BF6" w:rsidRPr="00CB1104">
        <w:rPr>
          <w:noProof/>
          <w:color w:val="000000"/>
          <w:sz w:val="28"/>
          <w:szCs w:val="27"/>
        </w:rPr>
        <w:t xml:space="preserve">еста </w:t>
      </w:r>
      <w:r w:rsidR="00A8588A" w:rsidRPr="00CB1104">
        <w:rPr>
          <w:noProof/>
          <w:color w:val="000000"/>
          <w:sz w:val="28"/>
          <w:szCs w:val="27"/>
        </w:rPr>
        <w:t xml:space="preserve">ДТП </w:t>
      </w:r>
      <w:r w:rsidR="005E6BF6" w:rsidRPr="00CB1104">
        <w:rPr>
          <w:noProof/>
          <w:color w:val="000000"/>
          <w:sz w:val="28"/>
          <w:szCs w:val="27"/>
        </w:rPr>
        <w:t xml:space="preserve">и после него. </w:t>
      </w:r>
      <w:r w:rsidRPr="00CB1104">
        <w:rPr>
          <w:noProof/>
          <w:color w:val="000000"/>
          <w:sz w:val="28"/>
          <w:szCs w:val="27"/>
        </w:rPr>
        <w:t>Важно разобраться в следах движения, определить их длину и угол</w:t>
      </w:r>
      <w:r w:rsidR="005E6BF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расположения относительно границы проезжей части,</w:t>
      </w:r>
      <w:r w:rsidR="005E6BF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а</w:t>
      </w:r>
      <w:r w:rsidR="00DB5B0B" w:rsidRPr="00CB1104">
        <w:rPr>
          <w:noProof/>
          <w:color w:val="000000"/>
          <w:sz w:val="28"/>
          <w:szCs w:val="27"/>
        </w:rPr>
        <w:t xml:space="preserve"> также расстояние до последней. </w:t>
      </w:r>
      <w:r w:rsidRPr="00CB1104">
        <w:rPr>
          <w:noProof/>
          <w:color w:val="000000"/>
          <w:sz w:val="28"/>
          <w:szCs w:val="27"/>
        </w:rPr>
        <w:t>Когда столкновение</w:t>
      </w:r>
      <w:r w:rsidR="005E6BF6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происходит на перекрестке </w:t>
      </w:r>
      <w:r w:rsidR="00A8588A" w:rsidRPr="00CB1104">
        <w:rPr>
          <w:noProof/>
          <w:color w:val="000000"/>
          <w:sz w:val="28"/>
          <w:szCs w:val="27"/>
        </w:rPr>
        <w:t>дорог</w:t>
      </w:r>
      <w:r w:rsidRPr="00CB1104">
        <w:rPr>
          <w:noProof/>
          <w:color w:val="000000"/>
          <w:sz w:val="28"/>
          <w:szCs w:val="27"/>
        </w:rPr>
        <w:t>, необходимо</w:t>
      </w:r>
      <w:r w:rsidR="005E6BF6" w:rsidRPr="00CB1104">
        <w:rPr>
          <w:noProof/>
          <w:color w:val="000000"/>
          <w:sz w:val="28"/>
          <w:szCs w:val="27"/>
        </w:rPr>
        <w:t xml:space="preserve"> получить справку из ГИБДД о том, какая из них является главн</w:t>
      </w:r>
      <w:r w:rsidR="00B774AB" w:rsidRPr="00CB1104">
        <w:rPr>
          <w:noProof/>
          <w:color w:val="000000"/>
          <w:sz w:val="28"/>
          <w:szCs w:val="27"/>
        </w:rPr>
        <w:t>ой или же об их равнозначности</w:t>
      </w:r>
      <w:r w:rsidR="00B774AB" w:rsidRPr="00CB1104">
        <w:rPr>
          <w:noProof/>
          <w:color w:val="000000"/>
          <w:sz w:val="28"/>
          <w:szCs w:val="27"/>
          <w:vertAlign w:val="superscript"/>
        </w:rPr>
        <w:t>5</w:t>
      </w:r>
      <w:r w:rsidR="00B774AB" w:rsidRPr="00CB1104">
        <w:rPr>
          <w:noProof/>
          <w:color w:val="000000"/>
          <w:sz w:val="28"/>
          <w:szCs w:val="27"/>
        </w:rPr>
        <w:t>.</w:t>
      </w:r>
    </w:p>
    <w:p w:rsidR="00B774AB" w:rsidRPr="00CB1104" w:rsidRDefault="005E6BF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боковом опрокидывании требуется определить радиус поворота дороги или улицы</w:t>
      </w:r>
      <w:r w:rsidR="00B774AB" w:rsidRPr="00CB1104">
        <w:rPr>
          <w:noProof/>
          <w:color w:val="000000"/>
          <w:sz w:val="28"/>
          <w:szCs w:val="27"/>
          <w:vertAlign w:val="superscript"/>
        </w:rPr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A8588A" w:rsidRPr="00CB1104" w:rsidRDefault="000B4853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Когда ДТП совершается в вечернее или ночное время при недостаточном освещении, необходимо разобраться с видимостью и обзорностью с места водителя в</w:t>
      </w:r>
      <w:r w:rsidR="00DB5B0B" w:rsidRPr="00CB1104">
        <w:rPr>
          <w:noProof/>
          <w:color w:val="000000"/>
          <w:sz w:val="28"/>
          <w:szCs w:val="27"/>
        </w:rPr>
        <w:t xml:space="preserve"> кабине транспортного средства</w:t>
      </w:r>
      <w:r w:rsidR="00B774AB" w:rsidRPr="00CB1104">
        <w:rPr>
          <w:noProof/>
          <w:color w:val="000000"/>
          <w:sz w:val="28"/>
          <w:szCs w:val="27"/>
          <w:vertAlign w:val="superscript"/>
        </w:rPr>
        <w:t>5</w:t>
      </w:r>
      <w:r w:rsidR="00A8588A" w:rsidRPr="00CB1104">
        <w:rPr>
          <w:noProof/>
          <w:color w:val="000000"/>
          <w:sz w:val="28"/>
          <w:szCs w:val="27"/>
        </w:rPr>
        <w:t>.</w:t>
      </w:r>
    </w:p>
    <w:p w:rsidR="007E175E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7E175E" w:rsidRPr="00CB1104">
        <w:rPr>
          <w:b/>
          <w:noProof/>
          <w:color w:val="000000"/>
          <w:sz w:val="28"/>
          <w:szCs w:val="27"/>
        </w:rPr>
        <w:t xml:space="preserve">3.2 </w:t>
      </w:r>
      <w:r w:rsidR="007E175E" w:rsidRPr="00CB1104">
        <w:rPr>
          <w:b/>
          <w:bCs/>
          <w:noProof/>
          <w:color w:val="000000"/>
          <w:sz w:val="28"/>
          <w:szCs w:val="27"/>
        </w:rPr>
        <w:t>Осмотр транспортного средства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036135" w:rsidRPr="00CB1104" w:rsidRDefault="0060413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Транспортное средство после аварии </w:t>
      </w:r>
      <w:r w:rsidR="00D61975" w:rsidRPr="00CB1104">
        <w:rPr>
          <w:noProof/>
          <w:color w:val="000000"/>
          <w:sz w:val="28"/>
          <w:szCs w:val="27"/>
        </w:rPr>
        <w:t>с</w:t>
      </w:r>
      <w:r w:rsidRPr="00CB1104">
        <w:rPr>
          <w:noProof/>
          <w:color w:val="000000"/>
          <w:sz w:val="28"/>
          <w:szCs w:val="27"/>
        </w:rPr>
        <w:t xml:space="preserve">охраняет на себе множество следов. </w:t>
      </w:r>
      <w:r w:rsidR="00D61975" w:rsidRPr="00CB1104">
        <w:rPr>
          <w:noProof/>
          <w:color w:val="000000"/>
          <w:sz w:val="28"/>
          <w:szCs w:val="27"/>
        </w:rPr>
        <w:t xml:space="preserve">Посредством фотографирования, вычерчивания плана, схемы, протокольного описания фиксируется </w:t>
      </w:r>
      <w:r w:rsidRPr="00CB1104">
        <w:rPr>
          <w:noProof/>
          <w:color w:val="000000"/>
          <w:sz w:val="28"/>
          <w:szCs w:val="27"/>
        </w:rPr>
        <w:t>положение</w:t>
      </w:r>
      <w:r w:rsidR="00D61975" w:rsidRPr="00CB1104">
        <w:rPr>
          <w:noProof/>
          <w:color w:val="000000"/>
          <w:sz w:val="28"/>
          <w:szCs w:val="27"/>
        </w:rPr>
        <w:t xml:space="preserve"> транспортного средства</w:t>
      </w:r>
      <w:r w:rsidRPr="00CB1104">
        <w:rPr>
          <w:noProof/>
          <w:color w:val="000000"/>
          <w:sz w:val="28"/>
          <w:szCs w:val="27"/>
        </w:rPr>
        <w:t xml:space="preserve"> на месте происшествия по отношению к постоянным ориентирам</w:t>
      </w:r>
      <w:r w:rsidR="003C34D5" w:rsidRPr="00CB1104">
        <w:rPr>
          <w:noProof/>
          <w:color w:val="000000"/>
          <w:sz w:val="28"/>
          <w:szCs w:val="27"/>
        </w:rPr>
        <w:t xml:space="preserve"> и</w:t>
      </w:r>
      <w:r w:rsidRPr="00CB1104">
        <w:rPr>
          <w:noProof/>
          <w:color w:val="000000"/>
          <w:sz w:val="28"/>
          <w:szCs w:val="27"/>
        </w:rPr>
        <w:t xml:space="preserve"> другим транспортным средствам.</w:t>
      </w:r>
      <w:r w:rsidR="003C34D5" w:rsidRPr="00CB1104">
        <w:rPr>
          <w:noProof/>
          <w:color w:val="000000"/>
          <w:sz w:val="28"/>
          <w:szCs w:val="27"/>
        </w:rPr>
        <w:t xml:space="preserve"> Сначала</w:t>
      </w:r>
      <w:r w:rsidRPr="00CB1104">
        <w:rPr>
          <w:noProof/>
          <w:color w:val="000000"/>
          <w:sz w:val="28"/>
          <w:szCs w:val="27"/>
        </w:rPr>
        <w:t xml:space="preserve"> фиксируется тип, марка и номерной знак автомобиля; повреждения, возникшие в результате ДТП; осуществляется поиск следов и вещественных доказательств. Автомобиль начинают осматривать с его передней части, осмотр производят «снизу вверх». </w:t>
      </w:r>
      <w:r w:rsidR="00D61975" w:rsidRPr="00CB1104">
        <w:rPr>
          <w:noProof/>
          <w:color w:val="000000"/>
          <w:sz w:val="28"/>
          <w:szCs w:val="27"/>
        </w:rPr>
        <w:t>О</w:t>
      </w:r>
      <w:r w:rsidRPr="00CB1104">
        <w:rPr>
          <w:noProof/>
          <w:color w:val="000000"/>
          <w:sz w:val="28"/>
          <w:szCs w:val="27"/>
        </w:rPr>
        <w:t>бследуются бампер, фары, подфарники, указатели поворота, переднее стекло, решетка радиатора, капот, передние крылья, с тем чтобы обнаружить на них повреждения от удара, волокна одежды, следы крови, волосы потерпевшего. Затем необходимо осмотреть ходовую часть и днище кузова автомобиля.</w:t>
      </w:r>
      <w:r w:rsidR="00841389" w:rsidRPr="00CB1104">
        <w:rPr>
          <w:noProof/>
          <w:color w:val="000000"/>
          <w:sz w:val="28"/>
          <w:szCs w:val="27"/>
        </w:rPr>
        <w:t xml:space="preserve"> </w:t>
      </w:r>
      <w:r w:rsidR="00036135" w:rsidRPr="00CB1104">
        <w:rPr>
          <w:noProof/>
          <w:color w:val="000000"/>
          <w:sz w:val="28"/>
          <w:szCs w:val="27"/>
        </w:rPr>
        <w:t>Следы рук нужно искать на колонке рулевого управления, рукоятке переключения передач, на приборной панели. Запаховые следы изымаются с сидений и других предметов, которых касались водитель и пассажиры</w:t>
      </w:r>
      <w:r w:rsidR="001225E6" w:rsidRPr="00CB1104">
        <w:rPr>
          <w:rStyle w:val="a5"/>
          <w:noProof/>
          <w:color w:val="000000"/>
          <w:sz w:val="28"/>
          <w:szCs w:val="27"/>
        </w:rPr>
        <w:footnoteReference w:customMarkFollows="1" w:id="24"/>
        <w:t>8</w:t>
      </w:r>
      <w:r w:rsidR="00036135" w:rsidRPr="00CB1104">
        <w:rPr>
          <w:noProof/>
          <w:color w:val="000000"/>
          <w:sz w:val="28"/>
          <w:szCs w:val="27"/>
        </w:rPr>
        <w:t>.</w:t>
      </w:r>
    </w:p>
    <w:p w:rsidR="00036135" w:rsidRPr="00CB1104" w:rsidRDefault="0003613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Осматривая автомобиль, нужно проверить состояние тормозной системы, рулевого управления, осветительных приборов, стеклоочистителей, исправность дверей, состояние шин и давление в камерах. При осмотре салона фиксируется положение рычага переключения скоростей, ручного тормоза, указателей поворота и тумблера ос</w:t>
      </w:r>
      <w:r w:rsidR="00841389" w:rsidRPr="00CB1104">
        <w:rPr>
          <w:noProof/>
          <w:color w:val="000000"/>
          <w:sz w:val="28"/>
          <w:szCs w:val="27"/>
        </w:rPr>
        <w:t>вещения (в темное время суток)</w:t>
      </w:r>
      <w:r w:rsidR="00C07CEF" w:rsidRPr="00CB1104">
        <w:rPr>
          <w:rStyle w:val="a5"/>
          <w:noProof/>
          <w:color w:val="000000"/>
          <w:sz w:val="28"/>
          <w:szCs w:val="27"/>
        </w:rPr>
        <w:footnoteReference w:customMarkFollows="1" w:id="25"/>
        <w:t>9</w:t>
      </w:r>
      <w:r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FA2A15" w:rsidRPr="00CB1104" w:rsidRDefault="00FA2A15" w:rsidP="00C90DD0">
      <w:pPr>
        <w:widowControl/>
        <w:spacing w:line="360" w:lineRule="auto"/>
        <w:ind w:firstLine="709"/>
        <w:jc w:val="both"/>
        <w:rPr>
          <w:rFonts w:eastAsia="Times-Bold"/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 xml:space="preserve">3.3 </w:t>
      </w:r>
      <w:r w:rsidRPr="00CB1104">
        <w:rPr>
          <w:rFonts w:eastAsia="Times-Bold"/>
          <w:b/>
          <w:bCs/>
          <w:noProof/>
          <w:color w:val="000000"/>
          <w:sz w:val="28"/>
          <w:szCs w:val="27"/>
        </w:rPr>
        <w:t>Осмотр трупа</w:t>
      </w:r>
    </w:p>
    <w:p w:rsidR="00C90DD0" w:rsidRPr="00CB1104" w:rsidRDefault="00C90DD0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FA2A15" w:rsidRPr="00CB1104" w:rsidRDefault="00FA2A15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Осмотр трупа про</w:t>
      </w:r>
      <w:r w:rsidR="004D38F3" w:rsidRPr="00CB1104">
        <w:rPr>
          <w:noProof/>
          <w:color w:val="000000"/>
          <w:sz w:val="28"/>
          <w:szCs w:val="27"/>
        </w:rPr>
        <w:t xml:space="preserve">изводится на месте </w:t>
      </w:r>
      <w:r w:rsidR="00B20E2A" w:rsidRPr="00CB1104">
        <w:rPr>
          <w:noProof/>
          <w:color w:val="000000"/>
          <w:sz w:val="28"/>
          <w:szCs w:val="27"/>
        </w:rPr>
        <w:t>ДТП</w:t>
      </w:r>
      <w:r w:rsidR="004D38F3" w:rsidRPr="00CB1104">
        <w:rPr>
          <w:noProof/>
          <w:color w:val="000000"/>
          <w:sz w:val="28"/>
          <w:szCs w:val="27"/>
        </w:rPr>
        <w:t xml:space="preserve"> или в морге и </w:t>
      </w:r>
      <w:r w:rsidRPr="00CB1104">
        <w:rPr>
          <w:noProof/>
          <w:color w:val="000000"/>
          <w:sz w:val="28"/>
          <w:szCs w:val="27"/>
        </w:rPr>
        <w:t>осуществляется по общим правилам. Особое внимание следует уделить обнаружению следов и повреждений, характерных</w:t>
      </w:r>
      <w:r w:rsidR="00C90DD0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для автотранспортной травмы. Они могут быть на одежде и теле потерпевшего. </w:t>
      </w:r>
      <w:r w:rsidR="004D38F3" w:rsidRPr="00CB1104">
        <w:rPr>
          <w:noProof/>
          <w:color w:val="000000"/>
          <w:sz w:val="28"/>
          <w:szCs w:val="27"/>
        </w:rPr>
        <w:t>С</w:t>
      </w:r>
      <w:r w:rsidRPr="00CB1104">
        <w:rPr>
          <w:noProof/>
          <w:color w:val="000000"/>
          <w:sz w:val="28"/>
          <w:szCs w:val="27"/>
        </w:rPr>
        <w:t xml:space="preserve">опоставление повреждений на потерпевшем и транспортном средстве позволяет достоверно решить задачу возможности или исключения контактного взаимодействия транспортного средства и тела жертвы, а иногда </w:t>
      </w:r>
      <w:r w:rsidR="004D38F3" w:rsidRPr="00CB1104">
        <w:rPr>
          <w:noProof/>
          <w:color w:val="000000"/>
          <w:sz w:val="28"/>
          <w:szCs w:val="27"/>
        </w:rPr>
        <w:t xml:space="preserve">- </w:t>
      </w:r>
      <w:r w:rsidRPr="00CB1104">
        <w:rPr>
          <w:noProof/>
          <w:color w:val="000000"/>
          <w:sz w:val="28"/>
          <w:szCs w:val="27"/>
        </w:rPr>
        <w:t>идентифицировать транспортное средство. Осмотр трупа на месте события позволяет получить данные о механизме происшествия в целом, о механизме контактного взаимодействия. По расположению трупа по отношению к другим элементам дорожной обстановки можно сделать вывод о замаскированном убийстве, инсценирова</w:t>
      </w:r>
      <w:r w:rsidR="004D38F3" w:rsidRPr="00CB1104">
        <w:rPr>
          <w:noProof/>
          <w:color w:val="000000"/>
          <w:sz w:val="28"/>
          <w:szCs w:val="27"/>
        </w:rPr>
        <w:t>нном под ДТП</w:t>
      </w:r>
      <w:r w:rsidR="00FB7BE9" w:rsidRPr="00CB1104">
        <w:rPr>
          <w:rStyle w:val="a5"/>
          <w:noProof/>
          <w:color w:val="000000"/>
          <w:sz w:val="28"/>
          <w:szCs w:val="27"/>
        </w:rPr>
        <w:footnoteReference w:customMarkFollows="1" w:id="26"/>
        <w:t>7</w:t>
      </w:r>
      <w:r w:rsidR="004D38F3" w:rsidRPr="00CB1104">
        <w:rPr>
          <w:noProof/>
          <w:color w:val="000000"/>
          <w:sz w:val="28"/>
          <w:szCs w:val="27"/>
        </w:rPr>
        <w:t>.</w:t>
      </w:r>
    </w:p>
    <w:p w:rsidR="004752D9" w:rsidRPr="00CB1104" w:rsidRDefault="00FA2A15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Кроме осмотра самого трупа необходимо осмотреть одежду, обувь и другие сопутствующие предметы. При осмотре одежды отмечают ее состояние, имею</w:t>
      </w:r>
      <w:r w:rsidR="004D38F3" w:rsidRPr="00CB1104">
        <w:rPr>
          <w:noProof/>
          <w:color w:val="000000"/>
          <w:sz w:val="28"/>
          <w:szCs w:val="27"/>
        </w:rPr>
        <w:t>щиеся повреждения и загрязнения</w:t>
      </w:r>
      <w:r w:rsidRPr="00CB1104">
        <w:rPr>
          <w:noProof/>
          <w:color w:val="000000"/>
          <w:sz w:val="28"/>
          <w:szCs w:val="27"/>
        </w:rPr>
        <w:t>. Все необходимые следы на теле и одежде измеряются и фотографируются. Если труп не был опознан, то при его осмотре следует зафиксировать признаки внешности, наличие особых примет, провести опозновательную съемку. Одежда сохраняется в том виде, в каком она была обнаружена</w:t>
      </w:r>
      <w:r w:rsidR="00126407" w:rsidRPr="00CB1104">
        <w:rPr>
          <w:rStyle w:val="a5"/>
          <w:noProof/>
          <w:color w:val="000000"/>
          <w:sz w:val="28"/>
          <w:szCs w:val="27"/>
        </w:rPr>
        <w:footnoteReference w:customMarkFollows="1" w:id="27"/>
        <w:t>5</w:t>
      </w:r>
      <w:r w:rsidRPr="00CB1104">
        <w:rPr>
          <w:noProof/>
          <w:color w:val="000000"/>
          <w:sz w:val="28"/>
          <w:szCs w:val="27"/>
        </w:rPr>
        <w:t xml:space="preserve">. Если позволяет обстановка, труп осматривается на месте происшествия с участием </w:t>
      </w:r>
      <w:r w:rsidR="00126407" w:rsidRPr="00CB1104">
        <w:rPr>
          <w:noProof/>
          <w:color w:val="000000"/>
          <w:sz w:val="28"/>
          <w:szCs w:val="27"/>
        </w:rPr>
        <w:t>понятых, судебно-медицинского эксперта или врача</w:t>
      </w:r>
      <w:r w:rsidR="00126407" w:rsidRPr="00CB1104">
        <w:rPr>
          <w:rStyle w:val="a5"/>
          <w:noProof/>
          <w:color w:val="000000"/>
          <w:sz w:val="28"/>
          <w:szCs w:val="27"/>
        </w:rPr>
        <w:footnoteReference w:customMarkFollows="1" w:id="28"/>
        <w:t>2</w:t>
      </w:r>
      <w:r w:rsidRPr="00CB1104">
        <w:rPr>
          <w:noProof/>
          <w:color w:val="000000"/>
          <w:sz w:val="28"/>
          <w:szCs w:val="27"/>
        </w:rPr>
        <w:t>.</w:t>
      </w:r>
    </w:p>
    <w:p w:rsidR="00AB15CF" w:rsidRPr="00CB1104" w:rsidRDefault="00AB15CF" w:rsidP="00C90DD0">
      <w:pPr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22707E" w:rsidRPr="00CB1104" w:rsidRDefault="00E72165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>3.</w:t>
      </w:r>
      <w:r w:rsidR="00FA2A15" w:rsidRPr="00CB1104">
        <w:rPr>
          <w:b/>
          <w:noProof/>
          <w:color w:val="000000"/>
          <w:sz w:val="28"/>
          <w:szCs w:val="27"/>
        </w:rPr>
        <w:t>4</w:t>
      </w:r>
      <w:r w:rsidRPr="00CB1104">
        <w:rPr>
          <w:b/>
          <w:noProof/>
          <w:color w:val="000000"/>
          <w:sz w:val="28"/>
          <w:szCs w:val="27"/>
        </w:rPr>
        <w:t xml:space="preserve"> </w:t>
      </w:r>
      <w:r w:rsidRPr="00CB1104">
        <w:rPr>
          <w:b/>
          <w:bCs/>
          <w:noProof/>
          <w:color w:val="000000"/>
          <w:sz w:val="28"/>
          <w:szCs w:val="27"/>
        </w:rPr>
        <w:t>Показания свидетелей, потерпевших, водителей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E72165" w:rsidRPr="00CB1104" w:rsidRDefault="00E7216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Важным источником сведений об обстоятельствах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преступления являются </w:t>
      </w:r>
      <w:r w:rsidRPr="00CB1104">
        <w:rPr>
          <w:bCs/>
          <w:noProof/>
          <w:color w:val="000000"/>
          <w:sz w:val="28"/>
          <w:szCs w:val="27"/>
        </w:rPr>
        <w:t xml:space="preserve">показания свидетелей, потерпевших, водителей, </w:t>
      </w:r>
      <w:r w:rsidR="00794E1D" w:rsidRPr="00CB1104">
        <w:rPr>
          <w:noProof/>
          <w:color w:val="000000"/>
          <w:sz w:val="28"/>
          <w:szCs w:val="27"/>
        </w:rPr>
        <w:t xml:space="preserve">участвовавших в </w:t>
      </w:r>
      <w:r w:rsidR="00DD3967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>.</w:t>
      </w:r>
      <w:r w:rsidR="0058002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 зависимости</w:t>
      </w:r>
      <w:r w:rsidR="00794E1D" w:rsidRPr="00CB1104">
        <w:rPr>
          <w:noProof/>
          <w:color w:val="000000"/>
          <w:sz w:val="28"/>
          <w:szCs w:val="27"/>
        </w:rPr>
        <w:t xml:space="preserve"> от предмета допроса круг допра</w:t>
      </w:r>
      <w:r w:rsidRPr="00CB1104">
        <w:rPr>
          <w:noProof/>
          <w:color w:val="000000"/>
          <w:sz w:val="28"/>
          <w:szCs w:val="27"/>
        </w:rPr>
        <w:t>шиваемых лиц может подразделяться на следующие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группы: лица, которые непосредственно во</w:t>
      </w:r>
      <w:r w:rsidR="00794E1D" w:rsidRPr="00CB1104">
        <w:rPr>
          <w:noProof/>
          <w:color w:val="000000"/>
          <w:sz w:val="28"/>
          <w:szCs w:val="27"/>
        </w:rPr>
        <w:t>спринима</w:t>
      </w:r>
      <w:r w:rsidRPr="00CB1104">
        <w:rPr>
          <w:noProof/>
          <w:color w:val="000000"/>
          <w:sz w:val="28"/>
          <w:szCs w:val="27"/>
        </w:rPr>
        <w:t>ли существенные о</w:t>
      </w:r>
      <w:r w:rsidR="00794E1D" w:rsidRPr="00CB1104">
        <w:rPr>
          <w:noProof/>
          <w:color w:val="000000"/>
          <w:sz w:val="28"/>
          <w:szCs w:val="27"/>
        </w:rPr>
        <w:t xml:space="preserve">бстоятельства </w:t>
      </w:r>
      <w:r w:rsidR="00DD3967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>; лица, осв</w:t>
      </w:r>
      <w:r w:rsidR="00794E1D" w:rsidRPr="00CB1104">
        <w:rPr>
          <w:noProof/>
          <w:color w:val="000000"/>
          <w:sz w:val="28"/>
          <w:szCs w:val="27"/>
        </w:rPr>
        <w:t>едомленные об условиях и обстоя</w:t>
      </w:r>
      <w:r w:rsidRPr="00CB1104">
        <w:rPr>
          <w:noProof/>
          <w:color w:val="000000"/>
          <w:sz w:val="28"/>
          <w:szCs w:val="27"/>
        </w:rPr>
        <w:t>тельствах, предшествовавших началу возникновения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опасности в дор</w:t>
      </w:r>
      <w:r w:rsidR="00794E1D" w:rsidRPr="00CB1104">
        <w:rPr>
          <w:noProof/>
          <w:color w:val="000000"/>
          <w:sz w:val="28"/>
          <w:szCs w:val="27"/>
        </w:rPr>
        <w:t>ожном движении и развитию проис</w:t>
      </w:r>
      <w:r w:rsidRPr="00CB1104">
        <w:rPr>
          <w:noProof/>
          <w:color w:val="000000"/>
          <w:sz w:val="28"/>
          <w:szCs w:val="27"/>
        </w:rPr>
        <w:t>шествия; лица, в</w:t>
      </w:r>
      <w:r w:rsidR="00794E1D" w:rsidRPr="00CB1104">
        <w:rPr>
          <w:noProof/>
          <w:color w:val="000000"/>
          <w:sz w:val="28"/>
          <w:szCs w:val="27"/>
        </w:rPr>
        <w:t xml:space="preserve">ступавшие после </w:t>
      </w:r>
      <w:r w:rsidR="00DD3967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 xml:space="preserve"> в личный контакт с его непосредственными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участниками, поэтому с их слов информированные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о характере поступков, связанных с расследованием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ДТП, и обстоятельс</w:t>
      </w:r>
      <w:r w:rsidR="00794E1D" w:rsidRPr="00CB1104">
        <w:rPr>
          <w:noProof/>
          <w:color w:val="000000"/>
          <w:sz w:val="28"/>
          <w:szCs w:val="27"/>
        </w:rPr>
        <w:t>твах происшествия; лица, способ</w:t>
      </w:r>
      <w:r w:rsidRPr="00CB1104">
        <w:rPr>
          <w:noProof/>
          <w:color w:val="000000"/>
          <w:sz w:val="28"/>
          <w:szCs w:val="27"/>
        </w:rPr>
        <w:t>ные сообщить сведения, характеризующие личности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участников ДТП, в </w:t>
      </w:r>
      <w:r w:rsidR="00794E1D" w:rsidRPr="00CB1104">
        <w:rPr>
          <w:noProof/>
          <w:color w:val="000000"/>
          <w:sz w:val="28"/>
          <w:szCs w:val="27"/>
        </w:rPr>
        <w:t>особенности водителей транспорт</w:t>
      </w:r>
      <w:r w:rsidRPr="00CB1104">
        <w:rPr>
          <w:noProof/>
          <w:color w:val="000000"/>
          <w:sz w:val="28"/>
          <w:szCs w:val="27"/>
        </w:rPr>
        <w:t>ных средств, с точки зрения их психологических и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профессиональных качеств как участников дорожного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движения</w:t>
      </w:r>
      <w:r w:rsidR="00AE14FF" w:rsidRPr="00CB1104">
        <w:rPr>
          <w:rStyle w:val="a5"/>
          <w:noProof/>
          <w:color w:val="000000"/>
          <w:sz w:val="28"/>
          <w:szCs w:val="27"/>
        </w:rPr>
        <w:footnoteReference w:customMarkFollows="1" w:id="29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E72165" w:rsidRPr="00CB1104" w:rsidRDefault="00E7216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расследовании ДТП нужно уделять особое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внимание показа</w:t>
      </w:r>
      <w:r w:rsidR="00794E1D" w:rsidRPr="00CB1104">
        <w:rPr>
          <w:noProof/>
          <w:color w:val="000000"/>
          <w:sz w:val="28"/>
          <w:szCs w:val="27"/>
        </w:rPr>
        <w:t xml:space="preserve">ниям </w:t>
      </w:r>
      <w:r w:rsidRPr="00CB1104">
        <w:rPr>
          <w:bCs/>
          <w:noProof/>
          <w:color w:val="000000"/>
          <w:sz w:val="28"/>
          <w:szCs w:val="27"/>
        </w:rPr>
        <w:t>водителей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="005E1EDE" w:rsidRPr="00CB1104">
        <w:rPr>
          <w:bCs/>
          <w:noProof/>
          <w:color w:val="000000"/>
          <w:sz w:val="28"/>
          <w:szCs w:val="27"/>
        </w:rPr>
        <w:t>транспортных средств (</w:t>
      </w:r>
      <w:r w:rsidRPr="00CB1104">
        <w:rPr>
          <w:bCs/>
          <w:noProof/>
          <w:color w:val="000000"/>
          <w:sz w:val="28"/>
          <w:szCs w:val="27"/>
        </w:rPr>
        <w:t>перв</w:t>
      </w:r>
      <w:r w:rsidR="005E1EDE" w:rsidRPr="00CB1104">
        <w:rPr>
          <w:bCs/>
          <w:noProof/>
          <w:color w:val="000000"/>
          <w:sz w:val="28"/>
          <w:szCs w:val="27"/>
        </w:rPr>
        <w:t xml:space="preserve">ая </w:t>
      </w:r>
      <w:r w:rsidRPr="00CB1104">
        <w:rPr>
          <w:bCs/>
          <w:noProof/>
          <w:color w:val="000000"/>
          <w:sz w:val="28"/>
          <w:szCs w:val="27"/>
        </w:rPr>
        <w:t>групп</w:t>
      </w:r>
      <w:r w:rsidR="005E1EDE" w:rsidRPr="00CB1104">
        <w:rPr>
          <w:bCs/>
          <w:noProof/>
          <w:color w:val="000000"/>
          <w:sz w:val="28"/>
          <w:szCs w:val="27"/>
        </w:rPr>
        <w:t>а)</w:t>
      </w:r>
      <w:r w:rsidRPr="00CB1104">
        <w:rPr>
          <w:bCs/>
          <w:noProof/>
          <w:color w:val="000000"/>
          <w:sz w:val="28"/>
          <w:szCs w:val="27"/>
        </w:rPr>
        <w:t xml:space="preserve">. </w:t>
      </w:r>
      <w:r w:rsidRPr="00CB1104">
        <w:rPr>
          <w:noProof/>
          <w:color w:val="000000"/>
          <w:sz w:val="28"/>
          <w:szCs w:val="27"/>
        </w:rPr>
        <w:t>Он</w:t>
      </w:r>
      <w:r w:rsidR="00794E1D" w:rsidRPr="00CB1104">
        <w:rPr>
          <w:noProof/>
          <w:color w:val="000000"/>
          <w:sz w:val="28"/>
          <w:szCs w:val="27"/>
        </w:rPr>
        <w:t>и полнее и лучше восприняли раз</w:t>
      </w:r>
      <w:r w:rsidRPr="00CB1104">
        <w:rPr>
          <w:noProof/>
          <w:color w:val="000000"/>
          <w:sz w:val="28"/>
          <w:szCs w:val="27"/>
        </w:rPr>
        <w:t>витие дорожной ситуации, чем многие допрошенные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при расследовании </w:t>
      </w:r>
      <w:r w:rsidR="00794E1D" w:rsidRPr="00CB1104">
        <w:rPr>
          <w:noProof/>
          <w:color w:val="000000"/>
          <w:sz w:val="28"/>
          <w:szCs w:val="27"/>
        </w:rPr>
        <w:t>свидетели. Вместе с тем в их по</w:t>
      </w:r>
      <w:r w:rsidRPr="00CB1104">
        <w:rPr>
          <w:noProof/>
          <w:color w:val="000000"/>
          <w:sz w:val="28"/>
          <w:szCs w:val="27"/>
        </w:rPr>
        <w:t>казаниях больше недосказанн</w:t>
      </w:r>
      <w:r w:rsidR="00794E1D" w:rsidRPr="00CB1104">
        <w:rPr>
          <w:noProof/>
          <w:color w:val="000000"/>
          <w:sz w:val="28"/>
          <w:szCs w:val="27"/>
        </w:rPr>
        <w:t>ости, неточностей и да</w:t>
      </w:r>
      <w:r w:rsidRPr="00CB1104">
        <w:rPr>
          <w:noProof/>
          <w:color w:val="000000"/>
          <w:sz w:val="28"/>
          <w:szCs w:val="27"/>
        </w:rPr>
        <w:t xml:space="preserve">же вымысла. </w:t>
      </w:r>
      <w:r w:rsidR="0040301A" w:rsidRPr="00CB1104">
        <w:rPr>
          <w:noProof/>
          <w:color w:val="000000"/>
          <w:sz w:val="28"/>
          <w:szCs w:val="27"/>
        </w:rPr>
        <w:t>В</w:t>
      </w:r>
      <w:r w:rsidRPr="00CB1104">
        <w:rPr>
          <w:noProof/>
          <w:color w:val="000000"/>
          <w:sz w:val="28"/>
          <w:szCs w:val="27"/>
        </w:rPr>
        <w:t>одители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после </w:t>
      </w:r>
      <w:r w:rsidR="00DD3967" w:rsidRPr="00CB1104">
        <w:rPr>
          <w:noProof/>
          <w:color w:val="000000"/>
          <w:sz w:val="28"/>
          <w:szCs w:val="27"/>
        </w:rPr>
        <w:t>ДТП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="008B6A2E" w:rsidRPr="00CB1104">
        <w:rPr>
          <w:noProof/>
          <w:color w:val="000000"/>
          <w:sz w:val="28"/>
          <w:szCs w:val="27"/>
        </w:rPr>
        <w:t>часто</w:t>
      </w:r>
      <w:r w:rsidR="00794E1D" w:rsidRPr="00CB1104">
        <w:rPr>
          <w:noProof/>
          <w:color w:val="000000"/>
          <w:sz w:val="28"/>
          <w:szCs w:val="27"/>
        </w:rPr>
        <w:t xml:space="preserve"> преувеличива</w:t>
      </w:r>
      <w:r w:rsidRPr="00CB1104">
        <w:rPr>
          <w:noProof/>
          <w:color w:val="000000"/>
          <w:sz w:val="28"/>
          <w:szCs w:val="27"/>
        </w:rPr>
        <w:t>ют опасность дейст</w:t>
      </w:r>
      <w:r w:rsidR="00794E1D" w:rsidRPr="00CB1104">
        <w:rPr>
          <w:noProof/>
          <w:color w:val="000000"/>
          <w:sz w:val="28"/>
          <w:szCs w:val="27"/>
        </w:rPr>
        <w:t>вий конфликтующего с ними участ</w:t>
      </w:r>
      <w:r w:rsidRPr="00CB1104">
        <w:rPr>
          <w:noProof/>
          <w:color w:val="000000"/>
          <w:sz w:val="28"/>
          <w:szCs w:val="27"/>
        </w:rPr>
        <w:t>ника дорожного дви</w:t>
      </w:r>
      <w:r w:rsidR="00794E1D" w:rsidRPr="00CB1104">
        <w:rPr>
          <w:noProof/>
          <w:color w:val="000000"/>
          <w:sz w:val="28"/>
          <w:szCs w:val="27"/>
        </w:rPr>
        <w:t>жения</w:t>
      </w:r>
      <w:r w:rsidRPr="00CB1104">
        <w:rPr>
          <w:noProof/>
          <w:color w:val="000000"/>
          <w:sz w:val="28"/>
          <w:szCs w:val="27"/>
        </w:rPr>
        <w:t>. Поэтому нужно тщательно проверять их</w:t>
      </w:r>
      <w:r w:rsidR="00794E1D" w:rsidRPr="00CB1104">
        <w:rPr>
          <w:noProof/>
          <w:color w:val="000000"/>
          <w:sz w:val="28"/>
          <w:szCs w:val="27"/>
        </w:rPr>
        <w:t xml:space="preserve"> </w:t>
      </w:r>
      <w:r w:rsidR="00DD3967" w:rsidRPr="00CB1104">
        <w:rPr>
          <w:noProof/>
          <w:color w:val="000000"/>
          <w:sz w:val="28"/>
          <w:szCs w:val="27"/>
        </w:rPr>
        <w:t>показания</w:t>
      </w:r>
      <w:r w:rsidRPr="00CB1104">
        <w:rPr>
          <w:noProof/>
          <w:color w:val="000000"/>
          <w:sz w:val="28"/>
          <w:szCs w:val="27"/>
        </w:rPr>
        <w:t>.</w:t>
      </w:r>
    </w:p>
    <w:p w:rsidR="00DD3967" w:rsidRPr="00CB1104" w:rsidRDefault="00E7216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Во вторую группу свидетелей </w:t>
      </w:r>
      <w:r w:rsidR="0040301A" w:rsidRPr="00CB1104">
        <w:rPr>
          <w:noProof/>
          <w:color w:val="000000"/>
          <w:sz w:val="28"/>
          <w:szCs w:val="27"/>
        </w:rPr>
        <w:t>входят</w:t>
      </w:r>
      <w:r w:rsidR="00EC7763" w:rsidRPr="00CB1104">
        <w:rPr>
          <w:noProof/>
          <w:color w:val="000000"/>
          <w:sz w:val="28"/>
          <w:szCs w:val="27"/>
        </w:rPr>
        <w:t xml:space="preserve"> должностные лица транс</w:t>
      </w:r>
      <w:r w:rsidRPr="00CB1104">
        <w:rPr>
          <w:noProof/>
          <w:color w:val="000000"/>
          <w:sz w:val="28"/>
          <w:szCs w:val="27"/>
        </w:rPr>
        <w:t>портной организации или предприятия, ответственные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за техническое со</w:t>
      </w:r>
      <w:r w:rsidR="00EC7763" w:rsidRPr="00CB1104">
        <w:rPr>
          <w:noProof/>
          <w:color w:val="000000"/>
          <w:sz w:val="28"/>
          <w:szCs w:val="27"/>
        </w:rPr>
        <w:t>стояние машин; диспетчеры, офор</w:t>
      </w:r>
      <w:r w:rsidRPr="00CB1104">
        <w:rPr>
          <w:noProof/>
          <w:color w:val="000000"/>
          <w:sz w:val="28"/>
          <w:szCs w:val="27"/>
        </w:rPr>
        <w:t>мляющие путевые</w:t>
      </w:r>
      <w:r w:rsidR="00EC7763" w:rsidRPr="00CB1104">
        <w:rPr>
          <w:noProof/>
          <w:color w:val="000000"/>
          <w:sz w:val="28"/>
          <w:szCs w:val="27"/>
        </w:rPr>
        <w:t xml:space="preserve"> документы; медицинские работни</w:t>
      </w:r>
      <w:r w:rsidRPr="00CB1104">
        <w:rPr>
          <w:noProof/>
          <w:color w:val="000000"/>
          <w:sz w:val="28"/>
          <w:szCs w:val="27"/>
        </w:rPr>
        <w:t>ки, проводившие предрейсовые осмотры водителей;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должностные лица</w:t>
      </w:r>
      <w:r w:rsidR="00EC7763" w:rsidRPr="00CB1104">
        <w:rPr>
          <w:noProof/>
          <w:color w:val="000000"/>
          <w:sz w:val="28"/>
          <w:szCs w:val="27"/>
        </w:rPr>
        <w:t>, в распоряжение которых был на</w:t>
      </w:r>
      <w:r w:rsidRPr="00CB1104">
        <w:rPr>
          <w:noProof/>
          <w:color w:val="000000"/>
          <w:sz w:val="28"/>
          <w:szCs w:val="27"/>
        </w:rPr>
        <w:t>правлен автомобиль или другое</w:t>
      </w:r>
      <w:r w:rsidR="00EC7763" w:rsidRPr="00CB1104">
        <w:rPr>
          <w:noProof/>
          <w:color w:val="000000"/>
          <w:sz w:val="28"/>
          <w:szCs w:val="27"/>
        </w:rPr>
        <w:t xml:space="preserve"> механическое транс</w:t>
      </w:r>
      <w:r w:rsidRPr="00CB1104">
        <w:rPr>
          <w:noProof/>
          <w:color w:val="000000"/>
          <w:sz w:val="28"/>
          <w:szCs w:val="27"/>
        </w:rPr>
        <w:t>портное средство</w:t>
      </w:r>
      <w:r w:rsidR="00EC7763" w:rsidRPr="00CB1104">
        <w:rPr>
          <w:noProof/>
          <w:color w:val="000000"/>
          <w:sz w:val="28"/>
          <w:szCs w:val="27"/>
        </w:rPr>
        <w:t xml:space="preserve">. </w:t>
      </w:r>
      <w:r w:rsidRPr="00CB1104">
        <w:rPr>
          <w:noProof/>
          <w:color w:val="000000"/>
          <w:sz w:val="28"/>
          <w:szCs w:val="27"/>
        </w:rPr>
        <w:t>Допросом этих свидетелей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можно установить техническое состояние машины при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выходе ее на линию, осведомленность водителя об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особенностях доро</w:t>
      </w:r>
      <w:r w:rsidR="00EC7763" w:rsidRPr="00CB1104">
        <w:rPr>
          <w:noProof/>
          <w:color w:val="000000"/>
          <w:sz w:val="28"/>
          <w:szCs w:val="27"/>
        </w:rPr>
        <w:t>ги по маршруту движения, состоя</w:t>
      </w:r>
      <w:r w:rsidRPr="00CB1104">
        <w:rPr>
          <w:noProof/>
          <w:color w:val="000000"/>
          <w:sz w:val="28"/>
          <w:szCs w:val="27"/>
        </w:rPr>
        <w:t>ние самого водителя перед выходом в рейс и в пути</w:t>
      </w:r>
      <w:r w:rsidR="0040301A" w:rsidRPr="00CB1104">
        <w:rPr>
          <w:rStyle w:val="a5"/>
          <w:noProof/>
          <w:color w:val="000000"/>
          <w:sz w:val="28"/>
          <w:szCs w:val="27"/>
        </w:rPr>
        <w:footnoteReference w:customMarkFollows="1" w:id="30"/>
        <w:t>10</w:t>
      </w:r>
      <w:r w:rsidRPr="00CB1104">
        <w:rPr>
          <w:noProof/>
          <w:color w:val="000000"/>
          <w:sz w:val="28"/>
          <w:szCs w:val="27"/>
        </w:rPr>
        <w:t>.</w:t>
      </w:r>
      <w:r w:rsidR="00EC7763" w:rsidRPr="00CB1104">
        <w:rPr>
          <w:noProof/>
          <w:color w:val="000000"/>
          <w:sz w:val="28"/>
          <w:szCs w:val="27"/>
        </w:rPr>
        <w:t xml:space="preserve"> </w:t>
      </w:r>
    </w:p>
    <w:p w:rsidR="00196AEE" w:rsidRPr="00CB1104" w:rsidRDefault="00E72165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Третью группу свидетелей </w:t>
      </w:r>
      <w:r w:rsidR="00EE3405" w:rsidRPr="00CB1104">
        <w:rPr>
          <w:noProof/>
          <w:color w:val="000000"/>
          <w:sz w:val="28"/>
          <w:szCs w:val="27"/>
        </w:rPr>
        <w:t>составляют лица, с ко</w:t>
      </w:r>
      <w:r w:rsidRPr="00CB1104">
        <w:rPr>
          <w:noProof/>
          <w:color w:val="000000"/>
          <w:sz w:val="28"/>
          <w:szCs w:val="27"/>
        </w:rPr>
        <w:t>торыми общался в</w:t>
      </w:r>
      <w:r w:rsidR="00EE3405" w:rsidRPr="00CB1104">
        <w:rPr>
          <w:noProof/>
          <w:color w:val="000000"/>
          <w:sz w:val="28"/>
          <w:szCs w:val="27"/>
        </w:rPr>
        <w:t>иновный в ДТП водитель после со</w:t>
      </w:r>
      <w:r w:rsidRPr="00CB1104">
        <w:rPr>
          <w:noProof/>
          <w:color w:val="000000"/>
          <w:sz w:val="28"/>
          <w:szCs w:val="27"/>
        </w:rPr>
        <w:t>вершенного им пре</w:t>
      </w:r>
      <w:r w:rsidR="00EE3405" w:rsidRPr="00CB1104">
        <w:rPr>
          <w:noProof/>
          <w:color w:val="000000"/>
          <w:sz w:val="28"/>
          <w:szCs w:val="27"/>
        </w:rPr>
        <w:t>ступления. В их число могут вхо</w:t>
      </w:r>
      <w:r w:rsidR="008B6A2E" w:rsidRPr="00CB1104">
        <w:rPr>
          <w:noProof/>
          <w:color w:val="000000"/>
          <w:sz w:val="28"/>
          <w:szCs w:val="27"/>
        </w:rPr>
        <w:t xml:space="preserve">дить </w:t>
      </w:r>
      <w:r w:rsidR="00EE3405" w:rsidRPr="00CB1104">
        <w:rPr>
          <w:noProof/>
          <w:color w:val="000000"/>
          <w:sz w:val="28"/>
          <w:szCs w:val="27"/>
        </w:rPr>
        <w:t>приятели, соседи по гараж</w:t>
      </w:r>
      <w:r w:rsidRPr="00CB1104">
        <w:rPr>
          <w:noProof/>
          <w:color w:val="000000"/>
          <w:sz w:val="28"/>
          <w:szCs w:val="27"/>
        </w:rPr>
        <w:t>ным боксам, член</w:t>
      </w:r>
      <w:r w:rsidR="0040301A" w:rsidRPr="00CB1104">
        <w:rPr>
          <w:noProof/>
          <w:color w:val="000000"/>
          <w:sz w:val="28"/>
          <w:szCs w:val="27"/>
        </w:rPr>
        <w:t>ы семьи</w:t>
      </w:r>
      <w:r w:rsidRPr="00CB1104">
        <w:rPr>
          <w:noProof/>
          <w:color w:val="000000"/>
          <w:sz w:val="28"/>
          <w:szCs w:val="27"/>
        </w:rPr>
        <w:t xml:space="preserve">. </w:t>
      </w:r>
      <w:r w:rsidR="0040301A" w:rsidRPr="00CB1104">
        <w:rPr>
          <w:noProof/>
          <w:color w:val="000000"/>
          <w:sz w:val="28"/>
          <w:szCs w:val="27"/>
        </w:rPr>
        <w:t>Они обычно знают</w:t>
      </w:r>
      <w:r w:rsidR="00EE3405" w:rsidRPr="00CB1104">
        <w:rPr>
          <w:noProof/>
          <w:color w:val="000000"/>
          <w:sz w:val="28"/>
          <w:szCs w:val="27"/>
        </w:rPr>
        <w:t xml:space="preserve"> об обстоятель</w:t>
      </w:r>
      <w:r w:rsidRPr="00CB1104">
        <w:rPr>
          <w:noProof/>
          <w:color w:val="000000"/>
          <w:sz w:val="28"/>
          <w:szCs w:val="27"/>
        </w:rPr>
        <w:t>ствах ДТП и о состоя</w:t>
      </w:r>
      <w:r w:rsidR="00EE3405" w:rsidRPr="00CB1104">
        <w:rPr>
          <w:noProof/>
          <w:color w:val="000000"/>
          <w:sz w:val="28"/>
          <w:szCs w:val="27"/>
        </w:rPr>
        <w:t>нии расследования со слов винов</w:t>
      </w:r>
      <w:r w:rsidRPr="00CB1104">
        <w:rPr>
          <w:noProof/>
          <w:color w:val="000000"/>
          <w:sz w:val="28"/>
          <w:szCs w:val="27"/>
        </w:rPr>
        <w:t>ного водителя. Содержание сведений о причинах ДТП,</w:t>
      </w:r>
      <w:r w:rsidR="00EE3405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сообщенное винов</w:t>
      </w:r>
      <w:r w:rsidR="00EE3405" w:rsidRPr="00CB1104">
        <w:rPr>
          <w:noProof/>
          <w:color w:val="000000"/>
          <w:sz w:val="28"/>
          <w:szCs w:val="27"/>
        </w:rPr>
        <w:t>ным лицом вне процесса расследо</w:t>
      </w:r>
      <w:r w:rsidRPr="00CB1104">
        <w:rPr>
          <w:noProof/>
          <w:color w:val="000000"/>
          <w:sz w:val="28"/>
          <w:szCs w:val="27"/>
        </w:rPr>
        <w:t>вания, может оказа</w:t>
      </w:r>
      <w:r w:rsidR="00EE3405" w:rsidRPr="00CB1104">
        <w:rPr>
          <w:noProof/>
          <w:color w:val="000000"/>
          <w:sz w:val="28"/>
          <w:szCs w:val="27"/>
        </w:rPr>
        <w:t>ться полезным для выясне</w:t>
      </w:r>
      <w:r w:rsidRPr="00CB1104">
        <w:rPr>
          <w:noProof/>
          <w:color w:val="000000"/>
          <w:sz w:val="28"/>
          <w:szCs w:val="27"/>
        </w:rPr>
        <w:t xml:space="preserve">ния обстоятельств </w:t>
      </w:r>
      <w:r w:rsidR="00DD3967" w:rsidRPr="00CB1104">
        <w:rPr>
          <w:noProof/>
          <w:color w:val="000000"/>
          <w:sz w:val="28"/>
          <w:szCs w:val="27"/>
        </w:rPr>
        <w:t>ДТП</w:t>
      </w:r>
      <w:r w:rsidR="0040301A" w:rsidRPr="00CB1104">
        <w:rPr>
          <w:rStyle w:val="a5"/>
          <w:noProof/>
          <w:color w:val="000000"/>
          <w:sz w:val="28"/>
          <w:szCs w:val="27"/>
        </w:rPr>
        <w:footnoteReference w:customMarkFollows="1" w:id="31"/>
        <w:t>6</w:t>
      </w:r>
      <w:r w:rsidRPr="00CB1104">
        <w:rPr>
          <w:noProof/>
          <w:color w:val="000000"/>
          <w:sz w:val="28"/>
          <w:szCs w:val="27"/>
        </w:rPr>
        <w:t>.</w:t>
      </w:r>
    </w:p>
    <w:p w:rsidR="00E72165" w:rsidRPr="00CB1104" w:rsidRDefault="00BE5D6E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С</w:t>
      </w:r>
      <w:r w:rsidR="00196AEE" w:rsidRPr="00CB1104">
        <w:rPr>
          <w:noProof/>
          <w:color w:val="000000"/>
          <w:sz w:val="28"/>
          <w:szCs w:val="27"/>
        </w:rPr>
        <w:t>виде</w:t>
      </w:r>
      <w:r w:rsidR="00E72165" w:rsidRPr="00CB1104">
        <w:rPr>
          <w:noProof/>
          <w:color w:val="000000"/>
          <w:sz w:val="28"/>
          <w:szCs w:val="27"/>
        </w:rPr>
        <w:t xml:space="preserve">телям, очевидцам </w:t>
      </w:r>
      <w:r w:rsidR="00196AEE" w:rsidRPr="00CB1104">
        <w:rPr>
          <w:noProof/>
          <w:color w:val="000000"/>
          <w:sz w:val="28"/>
          <w:szCs w:val="27"/>
        </w:rPr>
        <w:t>и водителю, совершившему престу</w:t>
      </w:r>
      <w:r w:rsidR="00E72165" w:rsidRPr="00CB1104">
        <w:rPr>
          <w:noProof/>
          <w:color w:val="000000"/>
          <w:sz w:val="28"/>
          <w:szCs w:val="27"/>
        </w:rPr>
        <w:t>пление</w:t>
      </w:r>
      <w:r w:rsidRPr="00CB1104">
        <w:rPr>
          <w:noProof/>
          <w:color w:val="000000"/>
          <w:sz w:val="28"/>
          <w:szCs w:val="27"/>
        </w:rPr>
        <w:t xml:space="preserve"> необходимо задать следующие вопросы</w:t>
      </w:r>
      <w:r w:rsidR="00E72165" w:rsidRPr="00CB1104">
        <w:rPr>
          <w:noProof/>
          <w:color w:val="000000"/>
          <w:sz w:val="28"/>
          <w:szCs w:val="27"/>
        </w:rPr>
        <w:t xml:space="preserve">: по каким </w:t>
      </w:r>
      <w:r w:rsidR="00196AEE" w:rsidRPr="00CB1104">
        <w:rPr>
          <w:noProof/>
          <w:color w:val="000000"/>
          <w:sz w:val="28"/>
          <w:szCs w:val="27"/>
        </w:rPr>
        <w:t>признакам данный свидетель опре</w:t>
      </w:r>
      <w:r w:rsidR="00E72165" w:rsidRPr="00CB1104">
        <w:rPr>
          <w:noProof/>
          <w:color w:val="000000"/>
          <w:sz w:val="28"/>
          <w:szCs w:val="27"/>
        </w:rPr>
        <w:t>деляет расстояние</w:t>
      </w:r>
      <w:r w:rsidR="00196AEE" w:rsidRPr="00CB1104">
        <w:rPr>
          <w:noProof/>
          <w:color w:val="000000"/>
          <w:sz w:val="28"/>
          <w:szCs w:val="27"/>
        </w:rPr>
        <w:t xml:space="preserve"> до определенных объектов и ско</w:t>
      </w:r>
      <w:r w:rsidR="00E72165" w:rsidRPr="00CB1104">
        <w:rPr>
          <w:noProof/>
          <w:color w:val="000000"/>
          <w:sz w:val="28"/>
          <w:szCs w:val="27"/>
        </w:rPr>
        <w:t>рость движения транспортных средств; какие навыки</w:t>
      </w:r>
      <w:r w:rsidR="00196AEE" w:rsidRPr="00CB1104">
        <w:rPr>
          <w:noProof/>
          <w:color w:val="000000"/>
          <w:sz w:val="28"/>
          <w:szCs w:val="27"/>
        </w:rPr>
        <w:t xml:space="preserve"> </w:t>
      </w:r>
      <w:r w:rsidR="00E72165" w:rsidRPr="00CB1104">
        <w:rPr>
          <w:noProof/>
          <w:color w:val="000000"/>
          <w:sz w:val="28"/>
          <w:szCs w:val="27"/>
        </w:rPr>
        <w:t>в этом имеет; каков</w:t>
      </w:r>
      <w:r w:rsidR="00196AEE" w:rsidRPr="00CB1104">
        <w:rPr>
          <w:noProof/>
          <w:color w:val="000000"/>
          <w:sz w:val="28"/>
          <w:szCs w:val="27"/>
        </w:rPr>
        <w:t>о состояние зрения у допрашивае</w:t>
      </w:r>
      <w:r w:rsidR="00E72165" w:rsidRPr="00CB1104">
        <w:rPr>
          <w:noProof/>
          <w:color w:val="000000"/>
          <w:sz w:val="28"/>
          <w:szCs w:val="27"/>
        </w:rPr>
        <w:t>мого; какие погодные условия были в момент наезда</w:t>
      </w:r>
      <w:r w:rsidRPr="00CB1104">
        <w:rPr>
          <w:noProof/>
          <w:color w:val="000000"/>
          <w:sz w:val="28"/>
          <w:szCs w:val="27"/>
        </w:rPr>
        <w:t xml:space="preserve">; какой </w:t>
      </w:r>
      <w:r w:rsidR="00196AEE" w:rsidRPr="00CB1104">
        <w:rPr>
          <w:noProof/>
          <w:color w:val="000000"/>
          <w:sz w:val="28"/>
          <w:szCs w:val="27"/>
        </w:rPr>
        <w:t>была дальность види</w:t>
      </w:r>
      <w:r w:rsidR="00E72165" w:rsidRPr="00CB1104">
        <w:rPr>
          <w:noProof/>
          <w:color w:val="000000"/>
          <w:sz w:val="28"/>
          <w:szCs w:val="27"/>
        </w:rPr>
        <w:t>мости силуэта челове</w:t>
      </w:r>
      <w:r w:rsidR="00196AEE" w:rsidRPr="00CB1104">
        <w:rPr>
          <w:noProof/>
          <w:color w:val="000000"/>
          <w:sz w:val="28"/>
          <w:szCs w:val="27"/>
        </w:rPr>
        <w:t>ка; кто находился в кабине, при</w:t>
      </w:r>
      <w:r w:rsidR="00E72165" w:rsidRPr="00CB1104">
        <w:rPr>
          <w:noProof/>
          <w:color w:val="000000"/>
          <w:sz w:val="28"/>
          <w:szCs w:val="27"/>
        </w:rPr>
        <w:t>меты водителя, число и приметы пассажиров; каково</w:t>
      </w:r>
      <w:r w:rsidR="00196AEE" w:rsidRPr="00CB1104">
        <w:rPr>
          <w:noProof/>
          <w:color w:val="000000"/>
          <w:sz w:val="28"/>
          <w:szCs w:val="27"/>
        </w:rPr>
        <w:t xml:space="preserve"> </w:t>
      </w:r>
      <w:r w:rsidR="00E72165" w:rsidRPr="00CB1104">
        <w:rPr>
          <w:noProof/>
          <w:color w:val="000000"/>
          <w:sz w:val="28"/>
          <w:szCs w:val="27"/>
        </w:rPr>
        <w:t>было расстояние от места, где находился водитель (свидетель), до места наезда; в какое время суток произошел наезд, какую часть происшествия</w:t>
      </w:r>
      <w:r w:rsidR="00196AEE" w:rsidRPr="00CB1104">
        <w:rPr>
          <w:noProof/>
          <w:color w:val="000000"/>
          <w:sz w:val="28"/>
          <w:szCs w:val="27"/>
        </w:rPr>
        <w:t xml:space="preserve"> свидетель наблюдал; по ка</w:t>
      </w:r>
      <w:r w:rsidR="00E72165" w:rsidRPr="00CB1104">
        <w:rPr>
          <w:noProof/>
          <w:color w:val="000000"/>
          <w:sz w:val="28"/>
          <w:szCs w:val="27"/>
        </w:rPr>
        <w:t>кой именно части у</w:t>
      </w:r>
      <w:r w:rsidR="00196AEE" w:rsidRPr="00CB1104">
        <w:rPr>
          <w:noProof/>
          <w:color w:val="000000"/>
          <w:sz w:val="28"/>
          <w:szCs w:val="27"/>
        </w:rPr>
        <w:t>лицы или дороги двигалось транс</w:t>
      </w:r>
      <w:r w:rsidR="00E72165" w:rsidRPr="00CB1104">
        <w:rPr>
          <w:noProof/>
          <w:color w:val="000000"/>
          <w:sz w:val="28"/>
          <w:szCs w:val="27"/>
        </w:rPr>
        <w:t>портное средство; за</w:t>
      </w:r>
      <w:r w:rsidR="00196AEE" w:rsidRPr="00CB1104">
        <w:rPr>
          <w:noProof/>
          <w:color w:val="000000"/>
          <w:sz w:val="28"/>
          <w:szCs w:val="27"/>
        </w:rPr>
        <w:t>помнил ли свидетель его тип, мо</w:t>
      </w:r>
      <w:r w:rsidR="00E72165" w:rsidRPr="00CB1104">
        <w:rPr>
          <w:noProof/>
          <w:color w:val="000000"/>
          <w:sz w:val="28"/>
          <w:szCs w:val="27"/>
        </w:rPr>
        <w:t>дель и номер; каким был характер движени</w:t>
      </w:r>
      <w:r w:rsidR="008B6A2E" w:rsidRPr="00CB1104">
        <w:rPr>
          <w:noProof/>
          <w:color w:val="000000"/>
          <w:sz w:val="28"/>
          <w:szCs w:val="27"/>
        </w:rPr>
        <w:t xml:space="preserve">я машины; тормозил ли водитель; </w:t>
      </w:r>
      <w:r w:rsidR="00E72165" w:rsidRPr="00CB1104">
        <w:rPr>
          <w:noProof/>
          <w:color w:val="000000"/>
          <w:sz w:val="28"/>
          <w:szCs w:val="27"/>
        </w:rPr>
        <w:t>в каком</w:t>
      </w:r>
      <w:r w:rsidR="00196AEE" w:rsidRPr="00CB1104">
        <w:rPr>
          <w:noProof/>
          <w:color w:val="000000"/>
          <w:sz w:val="28"/>
          <w:szCs w:val="27"/>
        </w:rPr>
        <w:t xml:space="preserve"> </w:t>
      </w:r>
      <w:r w:rsidR="00E72165" w:rsidRPr="00CB1104">
        <w:rPr>
          <w:noProof/>
          <w:color w:val="000000"/>
          <w:sz w:val="28"/>
          <w:szCs w:val="27"/>
        </w:rPr>
        <w:t>месте торможение началось и в каком закончилось;</w:t>
      </w:r>
      <w:r w:rsidR="00196AEE" w:rsidRPr="00CB1104">
        <w:rPr>
          <w:noProof/>
          <w:color w:val="000000"/>
          <w:sz w:val="28"/>
          <w:szCs w:val="27"/>
        </w:rPr>
        <w:t xml:space="preserve"> </w:t>
      </w:r>
      <w:r w:rsidR="00E72165" w:rsidRPr="00CB1104">
        <w:rPr>
          <w:noProof/>
          <w:color w:val="000000"/>
          <w:sz w:val="28"/>
          <w:szCs w:val="27"/>
        </w:rPr>
        <w:t xml:space="preserve">по каким признакам </w:t>
      </w:r>
      <w:r w:rsidR="00196AEE" w:rsidRPr="00CB1104">
        <w:rPr>
          <w:noProof/>
          <w:color w:val="000000"/>
          <w:sz w:val="28"/>
          <w:szCs w:val="27"/>
        </w:rPr>
        <w:t>свидетель определил начало и ко</w:t>
      </w:r>
      <w:r w:rsidR="00E72165" w:rsidRPr="00CB1104">
        <w:rPr>
          <w:noProof/>
          <w:color w:val="000000"/>
          <w:sz w:val="28"/>
          <w:szCs w:val="27"/>
        </w:rPr>
        <w:t>нец торможения;</w:t>
      </w:r>
      <w:r w:rsidR="00196AEE" w:rsidRPr="00CB1104">
        <w:rPr>
          <w:noProof/>
          <w:color w:val="000000"/>
          <w:sz w:val="28"/>
          <w:szCs w:val="27"/>
        </w:rPr>
        <w:t xml:space="preserve"> </w:t>
      </w:r>
      <w:r w:rsidR="00E72165" w:rsidRPr="00CB1104">
        <w:rPr>
          <w:noProof/>
          <w:color w:val="000000"/>
          <w:sz w:val="28"/>
          <w:szCs w:val="27"/>
        </w:rPr>
        <w:t>подавал</w:t>
      </w:r>
      <w:r w:rsidRPr="00CB1104">
        <w:rPr>
          <w:noProof/>
          <w:color w:val="000000"/>
          <w:sz w:val="28"/>
          <w:szCs w:val="27"/>
        </w:rPr>
        <w:t xml:space="preserve"> ли водитель какие-либо сигналы</w:t>
      </w:r>
      <w:r w:rsidR="008B6A2E" w:rsidRPr="00CB1104">
        <w:rPr>
          <w:noProof/>
          <w:color w:val="000000"/>
          <w:sz w:val="28"/>
          <w:szCs w:val="27"/>
        </w:rPr>
        <w:t xml:space="preserve">, </w:t>
      </w:r>
      <w:r w:rsidR="00196AEE" w:rsidRPr="00CB1104">
        <w:rPr>
          <w:noProof/>
          <w:color w:val="000000"/>
          <w:sz w:val="28"/>
          <w:szCs w:val="27"/>
        </w:rPr>
        <w:t>когда они были поданы</w:t>
      </w:r>
      <w:r w:rsidR="000D7771" w:rsidRPr="00CB1104">
        <w:rPr>
          <w:rStyle w:val="a5"/>
          <w:noProof/>
          <w:color w:val="000000"/>
          <w:sz w:val="28"/>
          <w:szCs w:val="27"/>
        </w:rPr>
        <w:footnoteReference w:customMarkFollows="1" w:id="32"/>
        <w:t>5</w:t>
      </w:r>
      <w:r w:rsidR="00E72165"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362888" w:rsidRPr="00CB1104" w:rsidRDefault="00362888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>3.</w:t>
      </w:r>
      <w:r w:rsidR="00FA2A15" w:rsidRPr="00CB1104">
        <w:rPr>
          <w:b/>
          <w:noProof/>
          <w:color w:val="000000"/>
          <w:sz w:val="28"/>
          <w:szCs w:val="27"/>
        </w:rPr>
        <w:t>5</w:t>
      </w:r>
      <w:r w:rsidRPr="00CB1104">
        <w:rPr>
          <w:b/>
          <w:noProof/>
          <w:color w:val="000000"/>
          <w:sz w:val="28"/>
          <w:szCs w:val="27"/>
        </w:rPr>
        <w:t xml:space="preserve"> </w:t>
      </w:r>
      <w:r w:rsidRPr="00CB1104">
        <w:rPr>
          <w:b/>
          <w:bCs/>
          <w:noProof/>
          <w:color w:val="000000"/>
          <w:sz w:val="28"/>
          <w:szCs w:val="27"/>
        </w:rPr>
        <w:t>Допрос ответственного лица за выпуск и техническое состояние автотранспортных средств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8B6A2E" w:rsidRPr="00CB1104" w:rsidRDefault="00362888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допросе лица, ответственного за выпуск в рейс, выясняется: исправна ли была машина при выезде</w:t>
      </w:r>
      <w:r w:rsidR="00E3649C" w:rsidRPr="00CB1104">
        <w:rPr>
          <w:rStyle w:val="a5"/>
          <w:noProof/>
          <w:color w:val="000000"/>
          <w:sz w:val="28"/>
          <w:szCs w:val="27"/>
        </w:rPr>
        <w:footnoteReference w:customMarkFollows="1" w:id="33"/>
        <w:t>4</w:t>
      </w:r>
      <w:r w:rsidRPr="00CB1104">
        <w:rPr>
          <w:noProof/>
          <w:color w:val="000000"/>
          <w:sz w:val="28"/>
          <w:szCs w:val="27"/>
        </w:rPr>
        <w:t>, когда она была проверена, что именно и как проверялось, кто разрешил выезд (кто сделал в путевом листе отметку об исправности)</w:t>
      </w:r>
      <w:r w:rsidR="00580023" w:rsidRPr="00CB1104">
        <w:rPr>
          <w:rStyle w:val="a5"/>
          <w:noProof/>
          <w:color w:val="000000"/>
          <w:sz w:val="28"/>
          <w:szCs w:val="27"/>
        </w:rPr>
        <w:footnoteReference w:customMarkFollows="1" w:id="34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FA2A15" w:rsidRPr="00CB1104" w:rsidRDefault="00C90DD0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FA2A15" w:rsidRPr="00CB1104">
        <w:rPr>
          <w:b/>
          <w:noProof/>
          <w:color w:val="000000"/>
          <w:sz w:val="28"/>
          <w:szCs w:val="27"/>
        </w:rPr>
        <w:t xml:space="preserve">3.6 </w:t>
      </w:r>
      <w:r w:rsidR="00FA2A15" w:rsidRPr="00CB1104">
        <w:rPr>
          <w:b/>
          <w:bCs/>
          <w:noProof/>
          <w:color w:val="000000"/>
          <w:sz w:val="28"/>
          <w:szCs w:val="27"/>
        </w:rPr>
        <w:t>Освидетельствование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</w:p>
    <w:p w:rsidR="00FA2A15" w:rsidRPr="00CB1104" w:rsidRDefault="00FA2A15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Освидетельствование </w:t>
      </w:r>
      <w:r w:rsidRPr="00CB1104">
        <w:rPr>
          <w:noProof/>
          <w:color w:val="000000"/>
          <w:sz w:val="28"/>
          <w:szCs w:val="27"/>
        </w:rPr>
        <w:t>водителя и потерпевшего производится для установления алкогольного или наркотического опьянения. Констатируются факт и давность употребления спиртного</w:t>
      </w:r>
      <w:r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или наркотиков, степень опьянения, наличие остаточных явлений,</w:t>
      </w:r>
      <w:r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свидетельствующих о перенесенном опьянении. </w:t>
      </w:r>
      <w:r w:rsidR="004955CA" w:rsidRPr="00CB1104">
        <w:rPr>
          <w:noProof/>
          <w:color w:val="000000"/>
          <w:sz w:val="28"/>
          <w:szCs w:val="27"/>
        </w:rPr>
        <w:t>Также</w:t>
      </w:r>
      <w:r w:rsidRPr="00CB1104">
        <w:rPr>
          <w:noProof/>
          <w:color w:val="000000"/>
          <w:sz w:val="28"/>
          <w:szCs w:val="27"/>
        </w:rPr>
        <w:t xml:space="preserve"> производит</w:t>
      </w:r>
      <w:r w:rsidR="004955CA" w:rsidRPr="00CB1104">
        <w:rPr>
          <w:noProof/>
          <w:color w:val="000000"/>
          <w:sz w:val="28"/>
          <w:szCs w:val="27"/>
        </w:rPr>
        <w:t xml:space="preserve">ся </w:t>
      </w:r>
      <w:r w:rsidRPr="00CB1104">
        <w:rPr>
          <w:noProof/>
          <w:color w:val="000000"/>
          <w:sz w:val="28"/>
          <w:szCs w:val="27"/>
        </w:rPr>
        <w:t>биохимическое исследование проб крови и мочи</w:t>
      </w:r>
      <w:r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испытуемого для качественного и количественного определения в</w:t>
      </w:r>
      <w:r w:rsidRPr="00CB1104">
        <w:rPr>
          <w:bCs/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его организме алкоголя и наркотиков</w:t>
      </w:r>
      <w:r w:rsidR="00580023" w:rsidRPr="00CB1104">
        <w:rPr>
          <w:rStyle w:val="a5"/>
          <w:noProof/>
          <w:color w:val="000000"/>
          <w:sz w:val="28"/>
          <w:szCs w:val="27"/>
        </w:rPr>
        <w:footnoteReference w:customMarkFollows="1" w:id="35"/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181587" w:rsidRPr="00CB1104" w:rsidRDefault="00181587" w:rsidP="00C90DD0">
      <w:pPr>
        <w:widowControl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 xml:space="preserve">3.7 </w:t>
      </w:r>
      <w:r w:rsidRPr="00CB1104">
        <w:rPr>
          <w:b/>
          <w:bCs/>
          <w:noProof/>
          <w:color w:val="000000"/>
          <w:sz w:val="28"/>
          <w:szCs w:val="27"/>
        </w:rPr>
        <w:t>Судебно-медицинская экспертиза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</w:p>
    <w:p w:rsidR="003D2779" w:rsidRPr="00CB1104" w:rsidRDefault="0085634E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Судебно-медицинская экспертиза </w:t>
      </w:r>
      <w:r w:rsidR="00181587" w:rsidRPr="00CB1104">
        <w:rPr>
          <w:noProof/>
          <w:color w:val="000000"/>
          <w:sz w:val="28"/>
          <w:szCs w:val="27"/>
        </w:rPr>
        <w:t>назначается во всех</w:t>
      </w:r>
      <w:r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случаях, когда ДТП привело к гибели людей или причинению им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телесных повреждений. Помимо общих вопросов о причине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наступления смерти, времени, характере, локализации и степени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тяжести телесных повреждений, состоянии здоровья потерпевшего перед происшествием, судебный медик решает вопрос о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наличии на теле и одежде потерпевшего специфических следов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автотранспортной травмы. Они возникают вследствие удара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конкретных частей тела об автомобиль и дорожное покрытие;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сдавливания тела между колесами и дорогой или двумя</w:t>
      </w:r>
      <w:r w:rsidR="00B832D4" w:rsidRPr="00CB1104">
        <w:rPr>
          <w:bCs/>
          <w:noProof/>
          <w:color w:val="000000"/>
          <w:sz w:val="28"/>
          <w:szCs w:val="27"/>
        </w:rPr>
        <w:t xml:space="preserve"> </w:t>
      </w:r>
      <w:r w:rsidR="00181587" w:rsidRPr="00CB1104">
        <w:rPr>
          <w:noProof/>
          <w:color w:val="000000"/>
          <w:sz w:val="28"/>
          <w:szCs w:val="27"/>
        </w:rPr>
        <w:t>автомобилями; трения при волочении тела по дорожному покрытию</w:t>
      </w:r>
      <w:r w:rsidR="009869C4" w:rsidRPr="00CB1104">
        <w:rPr>
          <w:rStyle w:val="a5"/>
          <w:noProof/>
          <w:color w:val="000000"/>
          <w:sz w:val="28"/>
          <w:szCs w:val="27"/>
        </w:rPr>
        <w:footnoteReference w:customMarkFollows="1" w:id="36"/>
        <w:t>8</w:t>
      </w:r>
      <w:r w:rsidR="003D2779" w:rsidRPr="00CB1104">
        <w:rPr>
          <w:noProof/>
          <w:color w:val="000000"/>
          <w:sz w:val="28"/>
          <w:szCs w:val="27"/>
        </w:rPr>
        <w:t>.</w:t>
      </w:r>
    </w:p>
    <w:p w:rsidR="00181587" w:rsidRPr="00CB1104" w:rsidRDefault="0018158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>Судебн</w:t>
      </w:r>
      <w:r w:rsidR="003D2779" w:rsidRPr="00CB1104">
        <w:rPr>
          <w:bCs/>
          <w:noProof/>
          <w:color w:val="000000"/>
          <w:sz w:val="28"/>
          <w:szCs w:val="27"/>
        </w:rPr>
        <w:t>о-</w:t>
      </w:r>
      <w:r w:rsidRPr="00CB1104">
        <w:rPr>
          <w:bCs/>
          <w:noProof/>
          <w:color w:val="000000"/>
          <w:sz w:val="28"/>
          <w:szCs w:val="27"/>
        </w:rPr>
        <w:t xml:space="preserve">медицинская экспертиза вещественных доказательств </w:t>
      </w:r>
      <w:r w:rsidRPr="00CB1104">
        <w:rPr>
          <w:noProof/>
          <w:color w:val="000000"/>
          <w:sz w:val="28"/>
          <w:szCs w:val="27"/>
        </w:rPr>
        <w:t>исследует объекты б</w:t>
      </w:r>
      <w:r w:rsidR="003D2779" w:rsidRPr="00CB1104">
        <w:rPr>
          <w:noProof/>
          <w:color w:val="000000"/>
          <w:sz w:val="28"/>
          <w:szCs w:val="27"/>
        </w:rPr>
        <w:t>иологического происхождения, ча</w:t>
      </w:r>
      <w:r w:rsidRPr="00CB1104">
        <w:rPr>
          <w:noProof/>
          <w:color w:val="000000"/>
          <w:sz w:val="28"/>
          <w:szCs w:val="27"/>
        </w:rPr>
        <w:t>ще всего кровь, волосы, частицы костей, тканей и орга</w:t>
      </w:r>
      <w:r w:rsidR="003D2779" w:rsidRPr="00CB1104">
        <w:rPr>
          <w:noProof/>
          <w:color w:val="000000"/>
          <w:sz w:val="28"/>
          <w:szCs w:val="27"/>
        </w:rPr>
        <w:t>нов чело</w:t>
      </w:r>
      <w:r w:rsidRPr="00CB1104">
        <w:rPr>
          <w:noProof/>
          <w:color w:val="000000"/>
          <w:sz w:val="28"/>
          <w:szCs w:val="27"/>
        </w:rPr>
        <w:t>веческого тела, обнаруженные при осмотре места ДТП. Перед</w:t>
      </w:r>
      <w:r w:rsidR="003D2779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экспертом ставятся такие вопр</w:t>
      </w:r>
      <w:r w:rsidR="003D2779" w:rsidRPr="00CB1104">
        <w:rPr>
          <w:noProof/>
          <w:color w:val="000000"/>
          <w:sz w:val="28"/>
          <w:szCs w:val="27"/>
        </w:rPr>
        <w:t>осы: не происходит ли обнаружен</w:t>
      </w:r>
      <w:r w:rsidRPr="00CB1104">
        <w:rPr>
          <w:noProof/>
          <w:color w:val="000000"/>
          <w:sz w:val="28"/>
          <w:szCs w:val="27"/>
        </w:rPr>
        <w:t>ная кровь от человека, если да, то совпадает ли она по группе и</w:t>
      </w:r>
      <w:r w:rsidR="003D2779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типу с группой и типом крови </w:t>
      </w:r>
      <w:r w:rsidR="003D2779" w:rsidRPr="00CB1104">
        <w:rPr>
          <w:noProof/>
          <w:color w:val="000000"/>
          <w:sz w:val="28"/>
          <w:szCs w:val="27"/>
        </w:rPr>
        <w:t>потерпевшего; принадлежат ли во</w:t>
      </w:r>
      <w:r w:rsidRPr="00CB1104">
        <w:rPr>
          <w:noProof/>
          <w:color w:val="000000"/>
          <w:sz w:val="28"/>
          <w:szCs w:val="27"/>
        </w:rPr>
        <w:t>лосы, обнаруженные при осмотре автомобиля, человеку и сходны</w:t>
      </w:r>
      <w:r w:rsidR="003D2779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ли </w:t>
      </w:r>
      <w:r w:rsidR="003D2779" w:rsidRPr="00CB1104">
        <w:rPr>
          <w:noProof/>
          <w:color w:val="000000"/>
          <w:sz w:val="28"/>
          <w:szCs w:val="27"/>
        </w:rPr>
        <w:t>они с волосами потерпевшего и так далее</w:t>
      </w:r>
      <w:r w:rsidR="00F9105B" w:rsidRPr="00CB1104">
        <w:rPr>
          <w:noProof/>
          <w:color w:val="000000"/>
          <w:sz w:val="28"/>
          <w:szCs w:val="27"/>
          <w:vertAlign w:val="superscript"/>
        </w:rPr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693F99" w:rsidRPr="00CB1104" w:rsidRDefault="00C90DD0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br w:type="page"/>
      </w:r>
      <w:r w:rsidR="004B50B7" w:rsidRPr="00CB1104">
        <w:rPr>
          <w:b/>
          <w:bCs/>
          <w:noProof/>
          <w:color w:val="000000"/>
          <w:sz w:val="28"/>
          <w:szCs w:val="27"/>
        </w:rPr>
        <w:t xml:space="preserve">4. </w:t>
      </w:r>
      <w:r w:rsidR="004B50B7" w:rsidRPr="00CB1104">
        <w:rPr>
          <w:b/>
          <w:noProof/>
          <w:color w:val="000000"/>
          <w:sz w:val="28"/>
          <w:szCs w:val="27"/>
        </w:rPr>
        <w:t>Последующий этап расследования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F734E2" w:rsidRPr="00CB1104" w:rsidRDefault="006F5F4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На этом этапе следователь допрашивает новых свидетелей, </w:t>
      </w:r>
      <w:r w:rsidR="00792057" w:rsidRPr="00CB1104">
        <w:rPr>
          <w:noProof/>
          <w:color w:val="000000"/>
          <w:sz w:val="28"/>
          <w:szCs w:val="27"/>
        </w:rPr>
        <w:t xml:space="preserve">могущих охарактеризовать участников ДТП, </w:t>
      </w:r>
      <w:r w:rsidR="00135E80" w:rsidRPr="00CB1104">
        <w:rPr>
          <w:noProof/>
          <w:color w:val="000000"/>
          <w:sz w:val="28"/>
          <w:szCs w:val="27"/>
        </w:rPr>
        <w:t xml:space="preserve">назначает различные экспертизы, </w:t>
      </w:r>
      <w:r w:rsidRPr="00CB1104">
        <w:rPr>
          <w:noProof/>
          <w:color w:val="000000"/>
          <w:sz w:val="28"/>
          <w:szCs w:val="27"/>
        </w:rPr>
        <w:t>при необходимости проводит следственные эксперименты и предъявления для опознания.</w:t>
      </w:r>
    </w:p>
    <w:p w:rsidR="004E63B7" w:rsidRPr="00CB1104" w:rsidRDefault="004E63B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ходе допросов выясняются подробности и обстоятельства расследуемого происшествия, личности его участников.</w:t>
      </w:r>
      <w:r w:rsidR="00792057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Допрашивая лиц, знающих участников ДТ</w:t>
      </w:r>
      <w:r w:rsidR="00970A16" w:rsidRPr="00CB1104">
        <w:rPr>
          <w:noProof/>
          <w:color w:val="000000"/>
          <w:sz w:val="28"/>
          <w:szCs w:val="27"/>
        </w:rPr>
        <w:t xml:space="preserve">П, </w:t>
      </w:r>
      <w:r w:rsidRPr="00CB1104">
        <w:rPr>
          <w:noProof/>
          <w:color w:val="000000"/>
          <w:sz w:val="28"/>
          <w:szCs w:val="27"/>
        </w:rPr>
        <w:t>важно выяснить, не страдал ли потерпевший (подозреваемый) какими-либо психическими или физическими недостатками, каким было его состояние здоровья перед происшествием, не злоупотреблял ли он алкоголем, куда направлялся, к</w:t>
      </w:r>
      <w:r w:rsidR="00970A16" w:rsidRPr="00CB1104">
        <w:rPr>
          <w:noProof/>
          <w:color w:val="000000"/>
          <w:sz w:val="28"/>
          <w:szCs w:val="27"/>
        </w:rPr>
        <w:t>ак был одет, что имел при себе</w:t>
      </w:r>
      <w:r w:rsidRPr="00CB1104">
        <w:rPr>
          <w:noProof/>
          <w:color w:val="000000"/>
          <w:sz w:val="28"/>
          <w:szCs w:val="27"/>
        </w:rPr>
        <w:t>.</w:t>
      </w:r>
      <w:r w:rsidR="00792057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Медицинских работников обычно допрашивают, если потерпевший умер при его транспортировке или в лечебном учреждении. Они могут рассказать, не говорил ли потерпевший чего-либо о ДТП. У сослуживцев водителя-профессионала обычно выясняют его деловые и личные качества, уровень профессиональной подготовки, отношение к работе, качество последнего ремонта автомобиля, по</w:t>
      </w:r>
      <w:r w:rsidR="00970A16" w:rsidRPr="00CB1104">
        <w:rPr>
          <w:noProof/>
          <w:color w:val="000000"/>
          <w:sz w:val="28"/>
          <w:szCs w:val="27"/>
        </w:rPr>
        <w:t>рядок выпуска машин на линию</w:t>
      </w:r>
      <w:r w:rsidRPr="00CB1104">
        <w:rPr>
          <w:noProof/>
          <w:color w:val="000000"/>
          <w:sz w:val="28"/>
          <w:szCs w:val="27"/>
        </w:rPr>
        <w:t>. Работники милиции, первыми прибывшие на место ДТП, могут быть допрошены о первоначальной обстановке на этом месте. С их помощью реконструируют обстановку на месте для выяснения всех обстоятельств произошедшего</w:t>
      </w:r>
      <w:r w:rsidR="00135E80" w:rsidRPr="00CB1104">
        <w:rPr>
          <w:rStyle w:val="a5"/>
          <w:noProof/>
          <w:color w:val="000000"/>
          <w:sz w:val="28"/>
          <w:szCs w:val="27"/>
        </w:rPr>
        <w:footnoteReference w:customMarkFollows="1" w:id="37"/>
        <w:t>5</w:t>
      </w:r>
      <w:r w:rsidRPr="00CB1104">
        <w:rPr>
          <w:noProof/>
          <w:color w:val="000000"/>
          <w:sz w:val="28"/>
          <w:szCs w:val="27"/>
        </w:rPr>
        <w:t>.</w:t>
      </w:r>
    </w:p>
    <w:p w:rsidR="004E63B7" w:rsidRPr="00CB1104" w:rsidRDefault="0079205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Также на </w:t>
      </w:r>
      <w:r w:rsidR="004E63B7" w:rsidRPr="00CB1104">
        <w:rPr>
          <w:noProof/>
          <w:color w:val="000000"/>
          <w:sz w:val="28"/>
          <w:szCs w:val="27"/>
        </w:rPr>
        <w:t>данном этапе могут быть проведены предъявление для опознания водителя и его автомобиля; очные ставки, иные следственные действия. После того, как следователь мотивированным постановлением привлекает водителя в качестве обвиняемого, производится его допрос. Затем может понадобиться проведение повторных или дополнительных экспертиз для решения вопросов, выдвигаемых обвиняемым или его защитником</w:t>
      </w:r>
      <w:r w:rsidR="00135E80" w:rsidRPr="00CB1104">
        <w:rPr>
          <w:rStyle w:val="a5"/>
          <w:noProof/>
          <w:color w:val="000000"/>
          <w:sz w:val="28"/>
          <w:szCs w:val="27"/>
        </w:rPr>
        <w:footnoteReference w:customMarkFollows="1" w:id="38"/>
        <w:t>7</w:t>
      </w:r>
      <w:r w:rsidR="004E63B7"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4E63B7" w:rsidRPr="00CB1104" w:rsidRDefault="004E63B7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>4.1 Следственный эксперимент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DC2577" w:rsidRPr="00CB1104" w:rsidRDefault="00DC2577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С</w:t>
      </w:r>
      <w:r w:rsidR="00F734E2" w:rsidRPr="00CB1104">
        <w:rPr>
          <w:bCs/>
          <w:iCs/>
          <w:noProof/>
          <w:color w:val="000000"/>
          <w:sz w:val="28"/>
          <w:szCs w:val="27"/>
        </w:rPr>
        <w:t>ледственн</w:t>
      </w:r>
      <w:r w:rsidRPr="00CB1104">
        <w:rPr>
          <w:bCs/>
          <w:iCs/>
          <w:noProof/>
          <w:color w:val="000000"/>
          <w:sz w:val="28"/>
          <w:szCs w:val="27"/>
        </w:rPr>
        <w:t>ый</w:t>
      </w:r>
      <w:r w:rsidR="0039612E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bCs/>
          <w:iCs/>
          <w:noProof/>
          <w:color w:val="000000"/>
          <w:sz w:val="28"/>
          <w:szCs w:val="27"/>
        </w:rPr>
        <w:t xml:space="preserve">эксперимент </w:t>
      </w:r>
      <w:r w:rsidR="00F734E2" w:rsidRPr="00CB1104">
        <w:rPr>
          <w:noProof/>
          <w:color w:val="000000"/>
          <w:sz w:val="28"/>
          <w:szCs w:val="27"/>
        </w:rPr>
        <w:t>должен проводиться в условиях, максимально</w:t>
      </w:r>
      <w:r w:rsidR="0039612E" w:rsidRPr="00CB1104">
        <w:rPr>
          <w:noProof/>
          <w:color w:val="000000"/>
          <w:sz w:val="28"/>
          <w:szCs w:val="27"/>
        </w:rPr>
        <w:t xml:space="preserve"> </w:t>
      </w:r>
      <w:r w:rsidR="00F734E2" w:rsidRPr="00CB1104">
        <w:rPr>
          <w:noProof/>
          <w:color w:val="000000"/>
          <w:sz w:val="28"/>
          <w:szCs w:val="27"/>
        </w:rPr>
        <w:t xml:space="preserve">приближенных к реальным, по возможности на месте </w:t>
      </w:r>
      <w:r w:rsidRPr="00CB1104">
        <w:rPr>
          <w:noProof/>
          <w:color w:val="000000"/>
          <w:sz w:val="28"/>
          <w:szCs w:val="27"/>
        </w:rPr>
        <w:t>ДПТ</w:t>
      </w:r>
      <w:r w:rsidR="00F734E2" w:rsidRPr="00CB1104">
        <w:rPr>
          <w:noProof/>
          <w:color w:val="000000"/>
          <w:sz w:val="28"/>
          <w:szCs w:val="27"/>
        </w:rPr>
        <w:t>. Наиболее типичными задачами следственного эксперимента</w:t>
      </w:r>
      <w:r w:rsidR="0039612E" w:rsidRPr="00CB1104">
        <w:rPr>
          <w:noProof/>
          <w:color w:val="000000"/>
          <w:sz w:val="28"/>
          <w:szCs w:val="27"/>
        </w:rPr>
        <w:t xml:space="preserve"> </w:t>
      </w:r>
      <w:r w:rsidR="00F734E2" w:rsidRPr="00CB1104">
        <w:rPr>
          <w:noProof/>
          <w:color w:val="000000"/>
          <w:sz w:val="28"/>
          <w:szCs w:val="27"/>
        </w:rPr>
        <w:t>является проверка: угла обзора видимости с места водителя проезжей части, дорожных знаков либо других средств, предупреждающих о приближении к опасному участку дороги; скорости движения автомобиля, возможности его самопроизвольного движения</w:t>
      </w:r>
      <w:r w:rsidR="0039612E" w:rsidRPr="00CB1104">
        <w:rPr>
          <w:noProof/>
          <w:color w:val="000000"/>
          <w:sz w:val="28"/>
          <w:szCs w:val="27"/>
        </w:rPr>
        <w:t xml:space="preserve"> </w:t>
      </w:r>
      <w:r w:rsidR="00F734E2" w:rsidRPr="00CB1104">
        <w:rPr>
          <w:noProof/>
          <w:color w:val="000000"/>
          <w:sz w:val="28"/>
          <w:szCs w:val="27"/>
        </w:rPr>
        <w:t>под уклон при включенных торм</w:t>
      </w:r>
      <w:r w:rsidR="0039612E" w:rsidRPr="00CB1104">
        <w:rPr>
          <w:noProof/>
          <w:color w:val="000000"/>
          <w:sz w:val="28"/>
          <w:szCs w:val="27"/>
        </w:rPr>
        <w:t>озах; наличия у водителя профес</w:t>
      </w:r>
      <w:r w:rsidR="00F734E2" w:rsidRPr="00CB1104">
        <w:rPr>
          <w:noProof/>
          <w:color w:val="000000"/>
          <w:sz w:val="28"/>
          <w:szCs w:val="27"/>
        </w:rPr>
        <w:t>си</w:t>
      </w:r>
      <w:r w:rsidRPr="00CB1104">
        <w:rPr>
          <w:noProof/>
          <w:color w:val="000000"/>
          <w:sz w:val="28"/>
          <w:szCs w:val="27"/>
        </w:rPr>
        <w:t>ональных навыков вождения</w:t>
      </w:r>
      <w:r w:rsidR="002020B3" w:rsidRPr="00CB1104">
        <w:rPr>
          <w:rStyle w:val="a5"/>
          <w:noProof/>
          <w:color w:val="000000"/>
          <w:sz w:val="28"/>
          <w:szCs w:val="27"/>
        </w:rPr>
        <w:footnoteReference w:customMarkFollows="1" w:id="39"/>
        <w:t>8</w:t>
      </w:r>
      <w:r w:rsidRPr="00CB1104">
        <w:rPr>
          <w:noProof/>
          <w:color w:val="000000"/>
          <w:sz w:val="28"/>
          <w:szCs w:val="27"/>
        </w:rPr>
        <w:t>.</w:t>
      </w:r>
    </w:p>
    <w:p w:rsidR="00F5329E" w:rsidRPr="00CB1104" w:rsidRDefault="00F734E2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Следственный эксперимент по рассматриваемой категории</w:t>
      </w:r>
      <w:r w:rsidR="00AF3A4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дел обычно проводится трех видов:</w:t>
      </w:r>
      <w:r w:rsidR="00AF3A4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1) выясняется возможность совершения определенных действий;</w:t>
      </w:r>
      <w:r w:rsidR="00AF3A4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2) устанавливается возможность восприятия какого-либо явления;</w:t>
      </w:r>
      <w:r w:rsidR="00C35D18" w:rsidRPr="00CB1104">
        <w:rPr>
          <w:noProof/>
          <w:color w:val="000000"/>
          <w:sz w:val="28"/>
          <w:szCs w:val="27"/>
        </w:rPr>
        <w:t xml:space="preserve"> 3) определяется механизм ДТП. В первом случае посредством экспериментов определяют скорость движения автомобиля, состояние его тормозов и других агрегатов, влияющих на безопасность движения, наличие или отсутствие у водителя профессиональных навыков. Во втором случае следственный эксперимент позволяет выяснить возможность увидеть появившееся препят</w:t>
      </w:r>
      <w:r w:rsidR="00DC2577" w:rsidRPr="00CB1104">
        <w:rPr>
          <w:noProof/>
          <w:color w:val="000000"/>
          <w:sz w:val="28"/>
          <w:szCs w:val="27"/>
        </w:rPr>
        <w:t>ствие</w:t>
      </w:r>
      <w:r w:rsidR="00C35D18" w:rsidRPr="00CB1104">
        <w:rPr>
          <w:noProof/>
          <w:color w:val="000000"/>
          <w:sz w:val="28"/>
          <w:szCs w:val="27"/>
        </w:rPr>
        <w:t xml:space="preserve"> в конкретной дорожной обстановке, услышать звуки сигнала, шум двигат</w:t>
      </w:r>
      <w:r w:rsidR="00DC2577" w:rsidRPr="00CB1104">
        <w:rPr>
          <w:noProof/>
          <w:color w:val="000000"/>
          <w:sz w:val="28"/>
          <w:szCs w:val="27"/>
        </w:rPr>
        <w:t>еля транспортного средства</w:t>
      </w:r>
      <w:r w:rsidR="00C35D18" w:rsidRPr="00CB1104">
        <w:rPr>
          <w:noProof/>
          <w:color w:val="000000"/>
          <w:sz w:val="28"/>
          <w:szCs w:val="27"/>
        </w:rPr>
        <w:t>. В третьем случае следственный эксперимент предполагает воспроизведение обстановки расследуемого ДТП и выяснение по следам на автомобиле, дорожном покрытии и других объектах механизма столкновения, опрокидывания или наезда</w:t>
      </w:r>
      <w:r w:rsidR="002020B3" w:rsidRPr="00CB1104">
        <w:rPr>
          <w:rStyle w:val="a5"/>
          <w:noProof/>
          <w:color w:val="000000"/>
          <w:sz w:val="28"/>
          <w:szCs w:val="27"/>
        </w:rPr>
        <w:footnoteReference w:customMarkFollows="1" w:id="40"/>
        <w:t>6</w:t>
      </w:r>
      <w:r w:rsidR="00C35D18" w:rsidRPr="00CB1104">
        <w:rPr>
          <w:noProof/>
          <w:color w:val="000000"/>
          <w:sz w:val="28"/>
          <w:szCs w:val="27"/>
        </w:rPr>
        <w:t>.</w:t>
      </w:r>
    </w:p>
    <w:p w:rsidR="009C52EA" w:rsidRPr="00CB1104" w:rsidRDefault="009C52EA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При расследовании транспортных преступлений анализ обстоятельств дорожного происшествия неизбежно связан с разрешением многих специальных вопросов в области техники, механики движения транспортных средств, судебной медицины, психологии</w:t>
      </w:r>
      <w:r w:rsidR="002020B3" w:rsidRPr="00CB1104">
        <w:rPr>
          <w:rStyle w:val="a5"/>
          <w:noProof/>
          <w:color w:val="000000"/>
          <w:sz w:val="28"/>
          <w:szCs w:val="27"/>
        </w:rPr>
        <w:footnoteReference w:customMarkFollows="1" w:id="41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13128B" w:rsidRPr="00CB1104" w:rsidRDefault="0013128B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 xml:space="preserve">4.2 </w:t>
      </w:r>
      <w:r w:rsidRPr="00CB1104">
        <w:rPr>
          <w:b/>
          <w:bCs/>
          <w:noProof/>
          <w:color w:val="000000"/>
          <w:sz w:val="28"/>
          <w:szCs w:val="27"/>
        </w:rPr>
        <w:t>Судебная автотехническая экспертиза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</w:p>
    <w:p w:rsidR="0013128B" w:rsidRPr="00CB1104" w:rsidRDefault="0013128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Судебная автотехническая экспертиза </w:t>
      </w:r>
      <w:r w:rsidRPr="00CB1104">
        <w:rPr>
          <w:noProof/>
          <w:color w:val="000000"/>
          <w:sz w:val="28"/>
          <w:szCs w:val="27"/>
        </w:rPr>
        <w:t>компетентна устанавливать: техническое состояние транспортных средств, отдельных их агрегатов, механизмов и деталей; хар</w:t>
      </w:r>
      <w:r w:rsidR="00E811EF" w:rsidRPr="00CB1104">
        <w:rPr>
          <w:noProof/>
          <w:color w:val="000000"/>
          <w:sz w:val="28"/>
          <w:szCs w:val="27"/>
        </w:rPr>
        <w:t>актер их неисправности, получен</w:t>
      </w:r>
      <w:r w:rsidRPr="00CB1104">
        <w:rPr>
          <w:noProof/>
          <w:color w:val="000000"/>
          <w:sz w:val="28"/>
          <w:szCs w:val="27"/>
        </w:rPr>
        <w:t xml:space="preserve">ной в результате </w:t>
      </w:r>
      <w:r w:rsidR="00E811EF" w:rsidRPr="00CB1104">
        <w:rPr>
          <w:noProof/>
          <w:color w:val="000000"/>
          <w:sz w:val="28"/>
          <w:szCs w:val="27"/>
        </w:rPr>
        <w:t>ДТП; возможность само</w:t>
      </w:r>
      <w:r w:rsidRPr="00CB1104">
        <w:rPr>
          <w:noProof/>
          <w:color w:val="000000"/>
          <w:sz w:val="28"/>
          <w:szCs w:val="27"/>
        </w:rPr>
        <w:t>произвольного изменения режима работы агрегатов</w:t>
      </w:r>
      <w:r w:rsidR="00E811E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механизмов при эксплуатации и влияние этого на</w:t>
      </w:r>
      <w:r w:rsidR="00E811E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безопасность движе</w:t>
      </w:r>
      <w:r w:rsidR="00E811EF" w:rsidRPr="00CB1104">
        <w:rPr>
          <w:noProof/>
          <w:color w:val="000000"/>
          <w:sz w:val="28"/>
          <w:szCs w:val="27"/>
        </w:rPr>
        <w:t>ния; причины и время возникнове</w:t>
      </w:r>
      <w:r w:rsidRPr="00CB1104">
        <w:rPr>
          <w:noProof/>
          <w:color w:val="000000"/>
          <w:sz w:val="28"/>
          <w:szCs w:val="27"/>
        </w:rPr>
        <w:t>ния неисправности транспортных средств; причинную</w:t>
      </w:r>
      <w:r w:rsidR="00E811E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связь между ука</w:t>
      </w:r>
      <w:r w:rsidR="00E811EF" w:rsidRPr="00CB1104">
        <w:rPr>
          <w:noProof/>
          <w:color w:val="000000"/>
          <w:sz w:val="28"/>
          <w:szCs w:val="27"/>
        </w:rPr>
        <w:t>занными неисправностями и ДТП</w:t>
      </w:r>
      <w:r w:rsidRPr="00CB1104">
        <w:rPr>
          <w:noProof/>
          <w:color w:val="000000"/>
          <w:sz w:val="28"/>
          <w:szCs w:val="27"/>
        </w:rPr>
        <w:t>;</w:t>
      </w:r>
      <w:r w:rsidR="00E811EF" w:rsidRPr="00CB1104">
        <w:rPr>
          <w:noProof/>
          <w:color w:val="000000"/>
          <w:sz w:val="28"/>
          <w:szCs w:val="27"/>
        </w:rPr>
        <w:t xml:space="preserve"> механизм этого проис</w:t>
      </w:r>
      <w:r w:rsidRPr="00CB1104">
        <w:rPr>
          <w:noProof/>
          <w:color w:val="000000"/>
          <w:sz w:val="28"/>
          <w:szCs w:val="27"/>
        </w:rPr>
        <w:t>шествия; скорость д</w:t>
      </w:r>
      <w:r w:rsidR="00450761" w:rsidRPr="00CB1104">
        <w:rPr>
          <w:noProof/>
          <w:color w:val="000000"/>
          <w:sz w:val="28"/>
          <w:szCs w:val="27"/>
        </w:rPr>
        <w:t>вижения транспортных средств пе</w:t>
      </w:r>
      <w:r w:rsidRPr="00CB1104">
        <w:rPr>
          <w:noProof/>
          <w:color w:val="000000"/>
          <w:sz w:val="28"/>
          <w:szCs w:val="27"/>
        </w:rPr>
        <w:t>ред происшествием; тормозной и остановочный пути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при данной скорос</w:t>
      </w:r>
      <w:r w:rsidR="00450761" w:rsidRPr="00CB1104">
        <w:rPr>
          <w:noProof/>
          <w:color w:val="000000"/>
          <w:sz w:val="28"/>
          <w:szCs w:val="27"/>
        </w:rPr>
        <w:t>ти, состоянии и профиле дорожно</w:t>
      </w:r>
      <w:r w:rsidRPr="00CB1104">
        <w:rPr>
          <w:noProof/>
          <w:color w:val="000000"/>
          <w:sz w:val="28"/>
          <w:szCs w:val="27"/>
        </w:rPr>
        <w:t>го полотна; причин</w:t>
      </w:r>
      <w:r w:rsidR="00450761" w:rsidRPr="00CB1104">
        <w:rPr>
          <w:noProof/>
          <w:color w:val="000000"/>
          <w:sz w:val="28"/>
          <w:szCs w:val="27"/>
        </w:rPr>
        <w:t>ы заноса и опрокидывания; техни</w:t>
      </w:r>
      <w:r w:rsidRPr="00CB1104">
        <w:rPr>
          <w:noProof/>
          <w:color w:val="000000"/>
          <w:sz w:val="28"/>
          <w:szCs w:val="27"/>
        </w:rPr>
        <w:t xml:space="preserve">ческую возможность предотвращения </w:t>
      </w:r>
      <w:r w:rsidR="00450761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>;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соответствие действий водителя, пешехода и других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лиц требованиям </w:t>
      </w:r>
      <w:r w:rsidR="00450761" w:rsidRPr="00CB1104">
        <w:rPr>
          <w:noProof/>
          <w:color w:val="000000"/>
          <w:sz w:val="28"/>
          <w:szCs w:val="27"/>
        </w:rPr>
        <w:t>ПДД, Пра</w:t>
      </w:r>
      <w:r w:rsidRPr="00CB1104">
        <w:rPr>
          <w:noProof/>
          <w:color w:val="000000"/>
          <w:sz w:val="28"/>
          <w:szCs w:val="27"/>
        </w:rPr>
        <w:t>вил технической эксплуатации транспортных средств,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иных нормативных документов</w:t>
      </w:r>
      <w:r w:rsidR="002636B0" w:rsidRPr="00CB1104">
        <w:rPr>
          <w:rStyle w:val="a5"/>
          <w:noProof/>
          <w:color w:val="000000"/>
          <w:sz w:val="28"/>
          <w:szCs w:val="27"/>
        </w:rPr>
        <w:footnoteReference w:customMarkFollows="1" w:id="42"/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450761" w:rsidRPr="00CB1104" w:rsidRDefault="0013128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некоторых слу</w:t>
      </w:r>
      <w:r w:rsidR="00450761" w:rsidRPr="00CB1104">
        <w:rPr>
          <w:noProof/>
          <w:color w:val="000000"/>
          <w:sz w:val="28"/>
          <w:szCs w:val="27"/>
        </w:rPr>
        <w:t>чаях нужно произвести следствен</w:t>
      </w:r>
      <w:r w:rsidRPr="00CB1104">
        <w:rPr>
          <w:noProof/>
          <w:color w:val="000000"/>
          <w:sz w:val="28"/>
          <w:szCs w:val="27"/>
        </w:rPr>
        <w:t>ные эксперименты, результаты которых могут быть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использованы та</w:t>
      </w:r>
      <w:r w:rsidR="00450761" w:rsidRPr="00CB1104">
        <w:rPr>
          <w:noProof/>
          <w:color w:val="000000"/>
          <w:sz w:val="28"/>
          <w:szCs w:val="27"/>
        </w:rPr>
        <w:t>кже и экспертизой. С помощью та</w:t>
      </w:r>
      <w:r w:rsidRPr="00CB1104">
        <w:rPr>
          <w:noProof/>
          <w:color w:val="000000"/>
          <w:sz w:val="28"/>
          <w:szCs w:val="27"/>
        </w:rPr>
        <w:t>ких экспериментов определяют: фактическую скорость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движения транспорта, когда отсутствуют объективные</w:t>
      </w:r>
      <w:r w:rsidR="00450761" w:rsidRPr="00CB1104">
        <w:rPr>
          <w:noProof/>
          <w:color w:val="000000"/>
          <w:sz w:val="28"/>
          <w:szCs w:val="27"/>
        </w:rPr>
        <w:t xml:space="preserve"> данные для экспертных расчетов; видимость и обзорность </w:t>
      </w:r>
      <w:r w:rsidRPr="00CB1104">
        <w:rPr>
          <w:noProof/>
          <w:color w:val="000000"/>
          <w:sz w:val="28"/>
          <w:szCs w:val="27"/>
        </w:rPr>
        <w:t>в разных усл</w:t>
      </w:r>
      <w:r w:rsidR="00450761" w:rsidRPr="00CB1104">
        <w:rPr>
          <w:noProof/>
          <w:color w:val="000000"/>
          <w:sz w:val="28"/>
          <w:szCs w:val="27"/>
        </w:rPr>
        <w:t>овиях; фактическую скорость дви</w:t>
      </w:r>
      <w:r w:rsidRPr="00CB1104">
        <w:rPr>
          <w:noProof/>
          <w:color w:val="000000"/>
          <w:sz w:val="28"/>
          <w:szCs w:val="27"/>
        </w:rPr>
        <w:t xml:space="preserve">жения пешехода или </w:t>
      </w:r>
      <w:r w:rsidR="00450761" w:rsidRPr="00CB1104">
        <w:rPr>
          <w:noProof/>
          <w:color w:val="000000"/>
          <w:sz w:val="28"/>
          <w:szCs w:val="27"/>
        </w:rPr>
        <w:t>время пребывания его в поле зре</w:t>
      </w:r>
      <w:r w:rsidRPr="00CB1104">
        <w:rPr>
          <w:noProof/>
          <w:color w:val="000000"/>
          <w:sz w:val="28"/>
          <w:szCs w:val="27"/>
        </w:rPr>
        <w:t>ния водителя; эффективность торможения, то есть в</w:t>
      </w:r>
      <w:r w:rsidR="00450761" w:rsidRPr="00CB1104">
        <w:rPr>
          <w:noProof/>
          <w:color w:val="000000"/>
          <w:sz w:val="28"/>
          <w:szCs w:val="27"/>
        </w:rPr>
        <w:t>е</w:t>
      </w:r>
      <w:r w:rsidRPr="00CB1104">
        <w:rPr>
          <w:noProof/>
          <w:color w:val="000000"/>
          <w:sz w:val="28"/>
          <w:szCs w:val="27"/>
        </w:rPr>
        <w:t>личину тормозного пути или замедления транспортных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средств; время реакции водителя</w:t>
      </w:r>
      <w:r w:rsidR="00DA428D" w:rsidRPr="00CB1104">
        <w:rPr>
          <w:rStyle w:val="a5"/>
          <w:noProof/>
          <w:color w:val="000000"/>
          <w:sz w:val="28"/>
          <w:szCs w:val="27"/>
        </w:rPr>
        <w:footnoteReference w:customMarkFollows="1" w:id="43"/>
        <w:t>5</w:t>
      </w:r>
      <w:r w:rsidRPr="00CB1104">
        <w:rPr>
          <w:noProof/>
          <w:color w:val="000000"/>
          <w:sz w:val="28"/>
          <w:szCs w:val="27"/>
        </w:rPr>
        <w:t>.</w:t>
      </w:r>
    </w:p>
    <w:p w:rsidR="00097249" w:rsidRPr="00CB1104" w:rsidRDefault="0013128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В целях опред</w:t>
      </w:r>
      <w:r w:rsidR="00450761" w:rsidRPr="00CB1104">
        <w:rPr>
          <w:noProof/>
          <w:color w:val="000000"/>
          <w:sz w:val="28"/>
          <w:szCs w:val="27"/>
        </w:rPr>
        <w:t>еления некоторых элементов меха</w:t>
      </w:r>
      <w:r w:rsidRPr="00CB1104">
        <w:rPr>
          <w:noProof/>
          <w:color w:val="000000"/>
          <w:sz w:val="28"/>
          <w:szCs w:val="27"/>
        </w:rPr>
        <w:t xml:space="preserve">низма </w:t>
      </w:r>
      <w:r w:rsidR="00450761" w:rsidRPr="00CB1104">
        <w:rPr>
          <w:noProof/>
          <w:color w:val="000000"/>
          <w:sz w:val="28"/>
          <w:szCs w:val="27"/>
        </w:rPr>
        <w:t>ДТП в момент его непосредственно</w:t>
      </w:r>
      <w:r w:rsidRPr="00CB1104">
        <w:rPr>
          <w:noProof/>
          <w:color w:val="000000"/>
          <w:sz w:val="28"/>
          <w:szCs w:val="27"/>
        </w:rPr>
        <w:t>го совершения, исходя из обнаруженных повреждений</w:t>
      </w:r>
      <w:r w:rsidR="00450761" w:rsidRPr="00CB1104">
        <w:rPr>
          <w:noProof/>
          <w:color w:val="000000"/>
          <w:sz w:val="28"/>
          <w:szCs w:val="27"/>
        </w:rPr>
        <w:t>, перед экспер</w:t>
      </w:r>
      <w:r w:rsidRPr="00CB1104">
        <w:rPr>
          <w:noProof/>
          <w:color w:val="000000"/>
          <w:sz w:val="28"/>
          <w:szCs w:val="27"/>
        </w:rPr>
        <w:t>том ставятся сле</w:t>
      </w:r>
      <w:r w:rsidR="00450761" w:rsidRPr="00CB1104">
        <w:rPr>
          <w:noProof/>
          <w:color w:val="000000"/>
          <w:sz w:val="28"/>
          <w:szCs w:val="27"/>
        </w:rPr>
        <w:t>дующие вопросы: возможно ли произвольное</w:t>
      </w:r>
      <w:r w:rsidRPr="00CB1104">
        <w:rPr>
          <w:noProof/>
          <w:color w:val="000000"/>
          <w:sz w:val="28"/>
          <w:szCs w:val="27"/>
        </w:rPr>
        <w:t xml:space="preserve"> изменение режима работы рулевого механизма,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рулевых приводов, но</w:t>
      </w:r>
      <w:r w:rsidR="00450761" w:rsidRPr="00CB1104">
        <w:rPr>
          <w:noProof/>
          <w:color w:val="000000"/>
          <w:sz w:val="28"/>
          <w:szCs w:val="27"/>
        </w:rPr>
        <w:t>жного или ручного тормозов, дру</w:t>
      </w:r>
      <w:r w:rsidRPr="00CB1104">
        <w:rPr>
          <w:noProof/>
          <w:color w:val="000000"/>
          <w:sz w:val="28"/>
          <w:szCs w:val="27"/>
        </w:rPr>
        <w:t>гих агрегатов и механизмов и могло ли это повлиять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на безопасность дви</w:t>
      </w:r>
      <w:r w:rsidR="00450761" w:rsidRPr="00CB1104">
        <w:rPr>
          <w:noProof/>
          <w:color w:val="000000"/>
          <w:sz w:val="28"/>
          <w:szCs w:val="27"/>
        </w:rPr>
        <w:t>жения; установить причину разру</w:t>
      </w:r>
      <w:r w:rsidRPr="00CB1104">
        <w:rPr>
          <w:noProof/>
          <w:color w:val="000000"/>
          <w:sz w:val="28"/>
          <w:szCs w:val="27"/>
        </w:rPr>
        <w:t>шения отдельных деталей и время его возникновения: в момент</w:t>
      </w:r>
      <w:r w:rsidR="00450761" w:rsidRPr="00CB1104">
        <w:rPr>
          <w:noProof/>
          <w:color w:val="000000"/>
          <w:sz w:val="28"/>
          <w:szCs w:val="27"/>
        </w:rPr>
        <w:t xml:space="preserve"> ДТП</w:t>
      </w:r>
      <w:r w:rsidRPr="00CB1104">
        <w:rPr>
          <w:noProof/>
          <w:color w:val="000000"/>
          <w:sz w:val="28"/>
          <w:szCs w:val="27"/>
        </w:rPr>
        <w:t>, до него или после; могли ли водители и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другие лица, ответственные за ремонт, обслуживание</w:t>
      </w:r>
      <w:r w:rsidR="0045076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эксплуатацию тр</w:t>
      </w:r>
      <w:r w:rsidR="00450761" w:rsidRPr="00CB1104">
        <w:rPr>
          <w:noProof/>
          <w:color w:val="000000"/>
          <w:sz w:val="28"/>
          <w:szCs w:val="27"/>
        </w:rPr>
        <w:t>анспорта, обнаружить неисправно</w:t>
      </w:r>
      <w:r w:rsidRPr="00CB1104">
        <w:rPr>
          <w:noProof/>
          <w:color w:val="000000"/>
          <w:sz w:val="28"/>
          <w:szCs w:val="27"/>
        </w:rPr>
        <w:t>сти и разрушение дет</w:t>
      </w:r>
      <w:r w:rsidR="00450761" w:rsidRPr="00CB1104">
        <w:rPr>
          <w:noProof/>
          <w:color w:val="000000"/>
          <w:sz w:val="28"/>
          <w:szCs w:val="27"/>
        </w:rPr>
        <w:t>алей, узлов и механизмов во вре</w:t>
      </w:r>
      <w:r w:rsidRPr="00CB1104">
        <w:rPr>
          <w:noProof/>
          <w:color w:val="000000"/>
          <w:sz w:val="28"/>
          <w:szCs w:val="27"/>
        </w:rPr>
        <w:t xml:space="preserve">мя обслуживания </w:t>
      </w:r>
      <w:r w:rsidR="00450761" w:rsidRPr="00CB1104">
        <w:rPr>
          <w:noProof/>
          <w:color w:val="000000"/>
          <w:sz w:val="28"/>
          <w:szCs w:val="27"/>
        </w:rPr>
        <w:t>и ремонта, перед выпуском на ли</w:t>
      </w:r>
      <w:r w:rsidRPr="00CB1104">
        <w:rPr>
          <w:noProof/>
          <w:color w:val="000000"/>
          <w:sz w:val="28"/>
          <w:szCs w:val="27"/>
        </w:rPr>
        <w:t>нию и во время работ</w:t>
      </w:r>
      <w:r w:rsidR="00450761" w:rsidRPr="00CB1104">
        <w:rPr>
          <w:noProof/>
          <w:color w:val="000000"/>
          <w:sz w:val="28"/>
          <w:szCs w:val="27"/>
        </w:rPr>
        <w:t>ы; есть ли причинная связь ме</w:t>
      </w:r>
      <w:r w:rsidRPr="00CB1104">
        <w:rPr>
          <w:noProof/>
          <w:color w:val="000000"/>
          <w:sz w:val="28"/>
          <w:szCs w:val="27"/>
        </w:rPr>
        <w:t>жду неисправностям</w:t>
      </w:r>
      <w:r w:rsidR="00450761" w:rsidRPr="00CB1104">
        <w:rPr>
          <w:noProof/>
          <w:color w:val="000000"/>
          <w:sz w:val="28"/>
          <w:szCs w:val="27"/>
        </w:rPr>
        <w:t>и и разрушениями, с одной сторо</w:t>
      </w:r>
      <w:r w:rsidRPr="00CB1104">
        <w:rPr>
          <w:noProof/>
          <w:color w:val="000000"/>
          <w:sz w:val="28"/>
          <w:szCs w:val="27"/>
        </w:rPr>
        <w:t xml:space="preserve">ны, и происшествием </w:t>
      </w:r>
      <w:r w:rsidR="00450761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с другой, в частности, какое из</w:t>
      </w:r>
      <w:r w:rsidR="00097249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этих обстоятельств </w:t>
      </w:r>
      <w:r w:rsidR="00097249" w:rsidRPr="00CB1104">
        <w:rPr>
          <w:noProof/>
          <w:color w:val="000000"/>
          <w:sz w:val="28"/>
          <w:szCs w:val="27"/>
        </w:rPr>
        <w:t>является непосредственной причи</w:t>
      </w:r>
      <w:r w:rsidRPr="00CB1104">
        <w:rPr>
          <w:noProof/>
          <w:color w:val="000000"/>
          <w:sz w:val="28"/>
          <w:szCs w:val="27"/>
        </w:rPr>
        <w:t xml:space="preserve">ной происшествия; какой ремонт </w:t>
      </w:r>
      <w:r w:rsidR="00097249" w:rsidRPr="00CB1104">
        <w:rPr>
          <w:noProof/>
          <w:color w:val="000000"/>
          <w:sz w:val="28"/>
          <w:szCs w:val="27"/>
        </w:rPr>
        <w:t>- капитальный, теку</w:t>
      </w:r>
      <w:r w:rsidRPr="00CB1104">
        <w:rPr>
          <w:noProof/>
          <w:color w:val="000000"/>
          <w:sz w:val="28"/>
          <w:szCs w:val="27"/>
        </w:rPr>
        <w:t xml:space="preserve">щий </w:t>
      </w:r>
      <w:r w:rsidR="00097249" w:rsidRPr="00CB1104">
        <w:rPr>
          <w:noProof/>
          <w:color w:val="000000"/>
          <w:sz w:val="28"/>
          <w:szCs w:val="27"/>
        </w:rPr>
        <w:t>-</w:t>
      </w:r>
      <w:r w:rsidRPr="00CB1104">
        <w:rPr>
          <w:noProof/>
          <w:color w:val="000000"/>
          <w:sz w:val="28"/>
          <w:szCs w:val="27"/>
        </w:rPr>
        <w:t xml:space="preserve"> должен быть произведен для ус</w:t>
      </w:r>
      <w:r w:rsidR="00097249" w:rsidRPr="00CB1104">
        <w:rPr>
          <w:noProof/>
          <w:color w:val="000000"/>
          <w:sz w:val="28"/>
          <w:szCs w:val="27"/>
        </w:rPr>
        <w:t>транения полу</w:t>
      </w:r>
      <w:r w:rsidRPr="00CB1104">
        <w:rPr>
          <w:noProof/>
          <w:color w:val="000000"/>
          <w:sz w:val="28"/>
          <w:szCs w:val="27"/>
        </w:rPr>
        <w:t>ченных повреждений</w:t>
      </w:r>
      <w:r w:rsidR="004013C8" w:rsidRPr="00CB1104">
        <w:rPr>
          <w:noProof/>
          <w:color w:val="000000"/>
          <w:sz w:val="28"/>
          <w:szCs w:val="27"/>
          <w:vertAlign w:val="superscript"/>
        </w:rPr>
        <w:t>11</w:t>
      </w:r>
      <w:r w:rsidRPr="00CB1104">
        <w:rPr>
          <w:noProof/>
          <w:color w:val="000000"/>
          <w:sz w:val="28"/>
          <w:szCs w:val="27"/>
        </w:rPr>
        <w:t>.</w:t>
      </w:r>
    </w:p>
    <w:p w:rsidR="0013128B" w:rsidRPr="00CB1104" w:rsidRDefault="0013128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Оценивая заклю</w:t>
      </w:r>
      <w:r w:rsidR="007B1ACF" w:rsidRPr="00CB1104">
        <w:rPr>
          <w:noProof/>
          <w:color w:val="000000"/>
          <w:sz w:val="28"/>
          <w:szCs w:val="27"/>
        </w:rPr>
        <w:t>чение эксперта, следователю над</w:t>
      </w:r>
      <w:r w:rsidRPr="00CB1104">
        <w:rPr>
          <w:noProof/>
          <w:color w:val="000000"/>
          <w:sz w:val="28"/>
          <w:szCs w:val="27"/>
        </w:rPr>
        <w:t>лежит исходить из того, что каждый вывод эксперта</w:t>
      </w:r>
      <w:r w:rsidR="007B1AC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должен быть обосн</w:t>
      </w:r>
      <w:r w:rsidR="007B1ACF" w:rsidRPr="00CB1104">
        <w:rPr>
          <w:noProof/>
          <w:color w:val="000000"/>
          <w:sz w:val="28"/>
          <w:szCs w:val="27"/>
        </w:rPr>
        <w:t>ован теоретически, подтверждать</w:t>
      </w:r>
      <w:r w:rsidRPr="00CB1104">
        <w:rPr>
          <w:noProof/>
          <w:color w:val="000000"/>
          <w:sz w:val="28"/>
          <w:szCs w:val="27"/>
        </w:rPr>
        <w:t>ся соответствующими расчетами или экспериментами,</w:t>
      </w:r>
      <w:r w:rsidR="007B1AC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со ссылкой в некоторых случаях</w:t>
      </w:r>
      <w:r w:rsidR="007B1ACF" w:rsidRPr="00CB1104">
        <w:rPr>
          <w:noProof/>
          <w:color w:val="000000"/>
          <w:sz w:val="28"/>
          <w:szCs w:val="27"/>
        </w:rPr>
        <w:t xml:space="preserve"> и на источники лите</w:t>
      </w:r>
      <w:r w:rsidRPr="00CB1104">
        <w:rPr>
          <w:noProof/>
          <w:color w:val="000000"/>
          <w:sz w:val="28"/>
          <w:szCs w:val="27"/>
        </w:rPr>
        <w:t>ратуры. Все это д</w:t>
      </w:r>
      <w:r w:rsidR="007B1ACF" w:rsidRPr="00CB1104">
        <w:rPr>
          <w:noProof/>
          <w:color w:val="000000"/>
          <w:sz w:val="28"/>
          <w:szCs w:val="27"/>
        </w:rPr>
        <w:t>олжно быть изложено в исследова</w:t>
      </w:r>
      <w:r w:rsidRPr="00CB1104">
        <w:rPr>
          <w:noProof/>
          <w:color w:val="000000"/>
          <w:sz w:val="28"/>
          <w:szCs w:val="27"/>
        </w:rPr>
        <w:t>тельской части закл</w:t>
      </w:r>
      <w:r w:rsidR="007B1ACF" w:rsidRPr="00CB1104">
        <w:rPr>
          <w:noProof/>
          <w:color w:val="000000"/>
          <w:sz w:val="28"/>
          <w:szCs w:val="27"/>
        </w:rPr>
        <w:t>ючения, с той полнотой и просто</w:t>
      </w:r>
      <w:r w:rsidRPr="00CB1104">
        <w:rPr>
          <w:noProof/>
          <w:color w:val="000000"/>
          <w:sz w:val="28"/>
          <w:szCs w:val="27"/>
        </w:rPr>
        <w:t>той, которые бы позволяли проверить объективность</w:t>
      </w:r>
      <w:r w:rsidR="007B1ACF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достоверность выв</w:t>
      </w:r>
      <w:r w:rsidR="007B1ACF" w:rsidRPr="00CB1104">
        <w:rPr>
          <w:noProof/>
          <w:color w:val="000000"/>
          <w:sz w:val="28"/>
          <w:szCs w:val="27"/>
        </w:rPr>
        <w:t>одов</w:t>
      </w:r>
      <w:r w:rsidR="00D04F29" w:rsidRPr="00CB1104">
        <w:rPr>
          <w:rStyle w:val="a5"/>
          <w:noProof/>
          <w:color w:val="000000"/>
          <w:sz w:val="28"/>
          <w:szCs w:val="27"/>
        </w:rPr>
        <w:footnoteReference w:customMarkFollows="1" w:id="44"/>
        <w:t>6</w:t>
      </w:r>
      <w:r w:rsidR="007B1ACF"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9D6AD6" w:rsidRPr="00CB1104" w:rsidRDefault="009D6AD6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 xml:space="preserve">4.3 </w:t>
      </w:r>
      <w:r w:rsidRPr="00CB1104">
        <w:rPr>
          <w:b/>
          <w:bCs/>
          <w:noProof/>
          <w:color w:val="000000"/>
          <w:sz w:val="28"/>
          <w:szCs w:val="27"/>
        </w:rPr>
        <w:t>Судебно-медицинская экспертиза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</w:p>
    <w:p w:rsidR="009D6AD6" w:rsidRPr="00CB1104" w:rsidRDefault="009D6AD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bCs/>
          <w:noProof/>
          <w:color w:val="000000"/>
          <w:sz w:val="28"/>
          <w:szCs w:val="27"/>
        </w:rPr>
        <w:t xml:space="preserve">Судебно-медицинская экспертиза </w:t>
      </w:r>
      <w:r w:rsidRPr="00CB1104">
        <w:rPr>
          <w:noProof/>
          <w:color w:val="000000"/>
          <w:sz w:val="28"/>
          <w:szCs w:val="27"/>
        </w:rPr>
        <w:t xml:space="preserve">разрешает три группы </w:t>
      </w:r>
      <w:r w:rsidR="008676B4" w:rsidRPr="00CB1104">
        <w:rPr>
          <w:noProof/>
          <w:color w:val="000000"/>
          <w:sz w:val="28"/>
          <w:szCs w:val="27"/>
        </w:rPr>
        <w:t>важных для расследова</w:t>
      </w:r>
      <w:r w:rsidRPr="00CB1104">
        <w:rPr>
          <w:noProof/>
          <w:color w:val="000000"/>
          <w:sz w:val="28"/>
          <w:szCs w:val="27"/>
        </w:rPr>
        <w:t>ния по делу вопросов.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Вопросы, касающиеся </w:t>
      </w:r>
      <w:r w:rsidRPr="00CB1104">
        <w:rPr>
          <w:bCs/>
          <w:noProof/>
          <w:color w:val="000000"/>
          <w:sz w:val="28"/>
          <w:szCs w:val="27"/>
        </w:rPr>
        <w:t>трупа потерпевшего или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bCs/>
          <w:noProof/>
          <w:color w:val="000000"/>
          <w:sz w:val="28"/>
          <w:szCs w:val="27"/>
        </w:rPr>
        <w:t xml:space="preserve">водителя, </w:t>
      </w:r>
      <w:r w:rsidRPr="00CB1104">
        <w:rPr>
          <w:noProof/>
          <w:color w:val="000000"/>
          <w:sz w:val="28"/>
          <w:szCs w:val="27"/>
        </w:rPr>
        <w:t>сводятся к</w:t>
      </w:r>
      <w:r w:rsidR="008676B4" w:rsidRPr="00CB1104">
        <w:rPr>
          <w:noProof/>
          <w:color w:val="000000"/>
          <w:sz w:val="28"/>
          <w:szCs w:val="27"/>
        </w:rPr>
        <w:t xml:space="preserve"> установлению: 1) категории, ро</w:t>
      </w:r>
      <w:r w:rsidRPr="00CB1104">
        <w:rPr>
          <w:noProof/>
          <w:color w:val="000000"/>
          <w:sz w:val="28"/>
          <w:szCs w:val="27"/>
        </w:rPr>
        <w:t>да смерти и обстоятел</w:t>
      </w:r>
      <w:r w:rsidR="008676B4" w:rsidRPr="00CB1104">
        <w:rPr>
          <w:noProof/>
          <w:color w:val="000000"/>
          <w:sz w:val="28"/>
          <w:szCs w:val="27"/>
        </w:rPr>
        <w:t>ьств ее наступления, как то: на</w:t>
      </w:r>
      <w:r w:rsidRPr="00CB1104">
        <w:rPr>
          <w:noProof/>
          <w:color w:val="000000"/>
          <w:sz w:val="28"/>
          <w:szCs w:val="27"/>
        </w:rPr>
        <w:t>сильственная или не нас</w:t>
      </w:r>
      <w:r w:rsidR="008676B4" w:rsidRPr="00CB1104">
        <w:rPr>
          <w:noProof/>
          <w:color w:val="000000"/>
          <w:sz w:val="28"/>
          <w:szCs w:val="27"/>
        </w:rPr>
        <w:t>ильственная, когда наступи</w:t>
      </w:r>
      <w:r w:rsidRPr="00CB1104">
        <w:rPr>
          <w:noProof/>
          <w:color w:val="000000"/>
          <w:sz w:val="28"/>
          <w:szCs w:val="27"/>
        </w:rPr>
        <w:t>ла, причинена ли на месте обнаружения трупа или в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другом месте; 2) тяжести телесных повреждений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причин наступления</w:t>
      </w:r>
      <w:r w:rsidR="008676B4" w:rsidRPr="00CB1104">
        <w:rPr>
          <w:noProof/>
          <w:color w:val="000000"/>
          <w:sz w:val="28"/>
          <w:szCs w:val="27"/>
        </w:rPr>
        <w:t xml:space="preserve"> смерти, например: отчего после</w:t>
      </w:r>
      <w:r w:rsidRPr="00CB1104">
        <w:rPr>
          <w:noProof/>
          <w:color w:val="000000"/>
          <w:sz w:val="28"/>
          <w:szCs w:val="27"/>
        </w:rPr>
        <w:t>довала смерть покойного, последовала ли смерть от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полученных повреждений</w:t>
      </w:r>
      <w:r w:rsidR="008676B4" w:rsidRPr="00CB1104">
        <w:rPr>
          <w:noProof/>
          <w:color w:val="000000"/>
          <w:sz w:val="28"/>
          <w:szCs w:val="27"/>
        </w:rPr>
        <w:t>; 3) характеристики по</w:t>
      </w:r>
      <w:r w:rsidRPr="00CB1104">
        <w:rPr>
          <w:noProof/>
          <w:color w:val="000000"/>
          <w:sz w:val="28"/>
          <w:szCs w:val="27"/>
        </w:rPr>
        <w:t>вреждений, обнаруженных на трупе потерпевшего или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водителя, а именно: какие имеются повреждения на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трупе, типичны ли</w:t>
      </w:r>
      <w:r w:rsidR="008676B4" w:rsidRPr="00CB1104">
        <w:rPr>
          <w:noProof/>
          <w:color w:val="000000"/>
          <w:sz w:val="28"/>
          <w:szCs w:val="27"/>
        </w:rPr>
        <w:t xml:space="preserve"> смертельные повреждения на тру</w:t>
      </w:r>
      <w:r w:rsidRPr="00CB1104">
        <w:rPr>
          <w:noProof/>
          <w:color w:val="000000"/>
          <w:sz w:val="28"/>
          <w:szCs w:val="27"/>
        </w:rPr>
        <w:t>пе для автотравмы; 4) определения механизма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последовательности образования различных групп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или отдельных повр</w:t>
      </w:r>
      <w:r w:rsidR="008676B4" w:rsidRPr="00CB1104">
        <w:rPr>
          <w:noProof/>
          <w:color w:val="000000"/>
          <w:sz w:val="28"/>
          <w:szCs w:val="27"/>
        </w:rPr>
        <w:t>еждений на трупе и положения те</w:t>
      </w:r>
      <w:r w:rsidRPr="00CB1104">
        <w:rPr>
          <w:noProof/>
          <w:color w:val="000000"/>
          <w:sz w:val="28"/>
          <w:szCs w:val="27"/>
        </w:rPr>
        <w:t>ла на различных этапах травмирующего воздействия,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как то: причинены</w:t>
      </w:r>
      <w:r w:rsidR="008676B4" w:rsidRPr="00CB1104">
        <w:rPr>
          <w:noProof/>
          <w:color w:val="000000"/>
          <w:sz w:val="28"/>
          <w:szCs w:val="27"/>
        </w:rPr>
        <w:t xml:space="preserve"> ли имеющиеся на трупе раны воз</w:t>
      </w:r>
      <w:r w:rsidRPr="00CB1104">
        <w:rPr>
          <w:noProof/>
          <w:color w:val="000000"/>
          <w:sz w:val="28"/>
          <w:szCs w:val="27"/>
        </w:rPr>
        <w:t>действием определенных частей автомашины, какой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частью автомобиля или каким орудием </w:t>
      </w:r>
      <w:r w:rsidR="008676B4" w:rsidRPr="00CB1104">
        <w:rPr>
          <w:noProof/>
          <w:color w:val="000000"/>
          <w:sz w:val="28"/>
          <w:szCs w:val="27"/>
        </w:rPr>
        <w:t>причинены по</w:t>
      </w:r>
      <w:r w:rsidRPr="00CB1104">
        <w:rPr>
          <w:noProof/>
          <w:color w:val="000000"/>
          <w:sz w:val="28"/>
          <w:szCs w:val="27"/>
        </w:rPr>
        <w:t>вреждения, не образовались ли данные повреждения</w:t>
      </w:r>
      <w:r w:rsidR="008676B4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от первоначального </w:t>
      </w:r>
      <w:r w:rsidR="008676B4" w:rsidRPr="00CB1104">
        <w:rPr>
          <w:noProof/>
          <w:color w:val="000000"/>
          <w:sz w:val="28"/>
          <w:szCs w:val="27"/>
        </w:rPr>
        <w:t>удара или они образованы при по</w:t>
      </w:r>
      <w:r w:rsidRPr="00CB1104">
        <w:rPr>
          <w:noProof/>
          <w:color w:val="000000"/>
          <w:sz w:val="28"/>
          <w:szCs w:val="27"/>
        </w:rPr>
        <w:t xml:space="preserve">следующих ударах. Наиболее сложный вопрос </w:t>
      </w:r>
      <w:r w:rsidR="00392EBC" w:rsidRPr="00CB1104">
        <w:rPr>
          <w:noProof/>
          <w:color w:val="000000"/>
          <w:sz w:val="28"/>
          <w:szCs w:val="27"/>
        </w:rPr>
        <w:t>- како</w:t>
      </w:r>
      <w:r w:rsidRPr="00CB1104">
        <w:rPr>
          <w:noProof/>
          <w:color w:val="000000"/>
          <w:sz w:val="28"/>
          <w:szCs w:val="27"/>
        </w:rPr>
        <w:t>ва была поза покойн</w:t>
      </w:r>
      <w:r w:rsidR="00392EBC" w:rsidRPr="00CB1104">
        <w:rPr>
          <w:noProof/>
          <w:color w:val="000000"/>
          <w:sz w:val="28"/>
          <w:szCs w:val="27"/>
        </w:rPr>
        <w:t>ого в момент наезда, судя по ло</w:t>
      </w:r>
      <w:r w:rsidRPr="00CB1104">
        <w:rPr>
          <w:noProof/>
          <w:color w:val="000000"/>
          <w:sz w:val="28"/>
          <w:szCs w:val="27"/>
        </w:rPr>
        <w:t>кализации имеющихся на нем повреждений, можно ли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 локализации и характеру повреждений определить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положение потер</w:t>
      </w:r>
      <w:r w:rsidR="00392EBC" w:rsidRPr="00CB1104">
        <w:rPr>
          <w:noProof/>
          <w:color w:val="000000"/>
          <w:sz w:val="28"/>
          <w:szCs w:val="27"/>
        </w:rPr>
        <w:t>певшего по отношению к автомаши</w:t>
      </w:r>
      <w:r w:rsidRPr="00CB1104">
        <w:rPr>
          <w:noProof/>
          <w:color w:val="000000"/>
          <w:sz w:val="28"/>
          <w:szCs w:val="27"/>
        </w:rPr>
        <w:t>не в момент наезда. Решение этого вопроса в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некоторых случаях</w:t>
      </w:r>
      <w:r w:rsidR="00392EBC" w:rsidRPr="00CB1104">
        <w:rPr>
          <w:noProof/>
          <w:color w:val="000000"/>
          <w:sz w:val="28"/>
          <w:szCs w:val="27"/>
        </w:rPr>
        <w:t xml:space="preserve"> возможно только путем комплекс</w:t>
      </w:r>
      <w:r w:rsidRPr="00CB1104">
        <w:rPr>
          <w:noProof/>
          <w:color w:val="000000"/>
          <w:sz w:val="28"/>
          <w:szCs w:val="27"/>
        </w:rPr>
        <w:t>ной судебно-медиц</w:t>
      </w:r>
      <w:r w:rsidR="00392EBC" w:rsidRPr="00CB1104">
        <w:rPr>
          <w:noProof/>
          <w:color w:val="000000"/>
          <w:sz w:val="28"/>
          <w:szCs w:val="27"/>
        </w:rPr>
        <w:t>инской и криминалистической экс</w:t>
      </w:r>
      <w:r w:rsidRPr="00CB1104">
        <w:rPr>
          <w:noProof/>
          <w:color w:val="000000"/>
          <w:sz w:val="28"/>
          <w:szCs w:val="27"/>
        </w:rPr>
        <w:t>пертизы или судебно-медицинской и автотехнической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экспертизы</w:t>
      </w:r>
      <w:r w:rsidR="00CD1630" w:rsidRPr="00CB1104">
        <w:rPr>
          <w:rStyle w:val="a5"/>
          <w:noProof/>
          <w:color w:val="000000"/>
          <w:sz w:val="28"/>
          <w:szCs w:val="27"/>
        </w:rPr>
        <w:footnoteReference w:customMarkFollows="1" w:id="45"/>
        <w:t>12</w:t>
      </w:r>
      <w:r w:rsidRPr="00CB1104">
        <w:rPr>
          <w:noProof/>
          <w:color w:val="000000"/>
          <w:sz w:val="28"/>
          <w:szCs w:val="27"/>
        </w:rPr>
        <w:t>.</w:t>
      </w:r>
    </w:p>
    <w:p w:rsidR="00392EBC" w:rsidRPr="00CB1104" w:rsidRDefault="009D6AD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Вопросы, касающиеся </w:t>
      </w:r>
      <w:r w:rsidRPr="00CB1104">
        <w:rPr>
          <w:bCs/>
          <w:noProof/>
          <w:color w:val="000000"/>
          <w:sz w:val="28"/>
          <w:szCs w:val="27"/>
        </w:rPr>
        <w:t>живых лиц</w:t>
      </w:r>
      <w:r w:rsidR="00392EBC" w:rsidRPr="00CB1104">
        <w:rPr>
          <w:noProof/>
          <w:color w:val="000000"/>
          <w:sz w:val="28"/>
          <w:szCs w:val="27"/>
        </w:rPr>
        <w:t>, в основном сво</w:t>
      </w:r>
      <w:r w:rsidRPr="00CB1104">
        <w:rPr>
          <w:noProof/>
          <w:color w:val="000000"/>
          <w:sz w:val="28"/>
          <w:szCs w:val="27"/>
        </w:rPr>
        <w:t xml:space="preserve">дятся к степени тяжести полученных повреждений, а именно: </w:t>
      </w:r>
      <w:r w:rsidR="00392EBC" w:rsidRPr="00CB1104">
        <w:rPr>
          <w:noProof/>
          <w:color w:val="000000"/>
          <w:sz w:val="28"/>
          <w:szCs w:val="27"/>
        </w:rPr>
        <w:t>какие имеются у потерпевшего по</w:t>
      </w:r>
      <w:r w:rsidRPr="00CB1104">
        <w:rPr>
          <w:noProof/>
          <w:color w:val="000000"/>
          <w:sz w:val="28"/>
          <w:szCs w:val="27"/>
        </w:rPr>
        <w:t>вреждения, степень тяжести телесных повреждений,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причинено ли повреждениями расстройство здоровья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потерпевшего, механизм образования повреждений, их давность</w:t>
      </w:r>
      <w:r w:rsidR="00052136" w:rsidRPr="00CB1104">
        <w:rPr>
          <w:rStyle w:val="a5"/>
          <w:noProof/>
          <w:color w:val="000000"/>
          <w:sz w:val="28"/>
          <w:szCs w:val="27"/>
        </w:rPr>
        <w:footnoteReference w:customMarkFollows="1" w:id="46"/>
        <w:t>7</w:t>
      </w:r>
      <w:r w:rsidRPr="00CB1104">
        <w:rPr>
          <w:noProof/>
          <w:color w:val="000000"/>
          <w:sz w:val="28"/>
          <w:szCs w:val="27"/>
        </w:rPr>
        <w:t>.</w:t>
      </w:r>
    </w:p>
    <w:p w:rsidR="009D6AD6" w:rsidRPr="00CB1104" w:rsidRDefault="009D6AD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Вопросы, касающиеся </w:t>
      </w:r>
      <w:r w:rsidR="00392EBC" w:rsidRPr="00CB1104">
        <w:rPr>
          <w:bCs/>
          <w:noProof/>
          <w:color w:val="000000"/>
          <w:sz w:val="28"/>
          <w:szCs w:val="27"/>
        </w:rPr>
        <w:t>биологических особенно</w:t>
      </w:r>
      <w:r w:rsidRPr="00CB1104">
        <w:rPr>
          <w:bCs/>
          <w:noProof/>
          <w:color w:val="000000"/>
          <w:sz w:val="28"/>
          <w:szCs w:val="27"/>
        </w:rPr>
        <w:t>стей отдельных объектов</w:t>
      </w:r>
      <w:r w:rsidR="00392EBC" w:rsidRPr="00CB1104">
        <w:rPr>
          <w:noProof/>
          <w:color w:val="000000"/>
          <w:sz w:val="28"/>
          <w:szCs w:val="27"/>
        </w:rPr>
        <w:t>: 1) принадлежит ли об</w:t>
      </w:r>
      <w:r w:rsidRPr="00CB1104">
        <w:rPr>
          <w:noProof/>
          <w:color w:val="000000"/>
          <w:sz w:val="28"/>
          <w:szCs w:val="27"/>
        </w:rPr>
        <w:t>наруженная на автомашине или месте происшествия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кровь человеку; 2) принадлежит ли обнаруженная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кровь животному и какому животному; 3) каковы тип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группа крови; 4) не совпадает ли кровь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 типу и группе с кр</w:t>
      </w:r>
      <w:r w:rsidR="00392EBC" w:rsidRPr="00CB1104">
        <w:rPr>
          <w:noProof/>
          <w:color w:val="000000"/>
          <w:sz w:val="28"/>
          <w:szCs w:val="27"/>
        </w:rPr>
        <w:t>овью потерпевшего; 5) региональ</w:t>
      </w:r>
      <w:r w:rsidRPr="00CB1104">
        <w:rPr>
          <w:noProof/>
          <w:color w:val="000000"/>
          <w:sz w:val="28"/>
          <w:szCs w:val="27"/>
        </w:rPr>
        <w:t>ное происхождение крови; 6) волосы чел</w:t>
      </w:r>
      <w:r w:rsidR="00392EBC" w:rsidRPr="00CB1104">
        <w:rPr>
          <w:noProof/>
          <w:color w:val="000000"/>
          <w:sz w:val="28"/>
          <w:szCs w:val="27"/>
        </w:rPr>
        <w:t>овека или жи</w:t>
      </w:r>
      <w:r w:rsidRPr="00CB1104">
        <w:rPr>
          <w:noProof/>
          <w:color w:val="000000"/>
          <w:sz w:val="28"/>
          <w:szCs w:val="27"/>
        </w:rPr>
        <w:t xml:space="preserve">вотного </w:t>
      </w:r>
      <w:r w:rsidR="00392EBC" w:rsidRPr="00CB1104">
        <w:rPr>
          <w:noProof/>
          <w:color w:val="000000"/>
          <w:sz w:val="28"/>
          <w:szCs w:val="27"/>
        </w:rPr>
        <w:t>обнаружены при осмотре на авто</w:t>
      </w:r>
      <w:r w:rsidRPr="00CB1104">
        <w:rPr>
          <w:noProof/>
          <w:color w:val="000000"/>
          <w:sz w:val="28"/>
          <w:szCs w:val="27"/>
        </w:rPr>
        <w:t>машине; 7)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цвет волос; 8) с како</w:t>
      </w:r>
      <w:r w:rsidR="00392EBC" w:rsidRPr="00CB1104">
        <w:rPr>
          <w:noProof/>
          <w:color w:val="000000"/>
          <w:sz w:val="28"/>
          <w:szCs w:val="27"/>
        </w:rPr>
        <w:t>й части тела эти волосы и не вы</w:t>
      </w:r>
      <w:r w:rsidRPr="00CB1104">
        <w:rPr>
          <w:noProof/>
          <w:color w:val="000000"/>
          <w:sz w:val="28"/>
          <w:szCs w:val="27"/>
        </w:rPr>
        <w:t>рваны ли они; 9) не сходны ли по своим признакам они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 волосами потерп</w:t>
      </w:r>
      <w:r w:rsidR="00392EBC" w:rsidRPr="00CB1104">
        <w:rPr>
          <w:noProof/>
          <w:color w:val="000000"/>
          <w:sz w:val="28"/>
          <w:szCs w:val="27"/>
        </w:rPr>
        <w:t>евшего; 10) принадлежит ли чело</w:t>
      </w:r>
      <w:r w:rsidRPr="00CB1104">
        <w:rPr>
          <w:noProof/>
          <w:color w:val="000000"/>
          <w:sz w:val="28"/>
          <w:szCs w:val="27"/>
        </w:rPr>
        <w:t>веку обнаруженное на автомашине вещество, похожее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на вещество головного мозга; 11) являются ли данные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следы мозговым веществом, а также другие вопросы</w:t>
      </w:r>
      <w:r w:rsidR="005F2BF2" w:rsidRPr="00CB1104">
        <w:rPr>
          <w:noProof/>
          <w:color w:val="000000"/>
          <w:sz w:val="28"/>
          <w:szCs w:val="27"/>
          <w:vertAlign w:val="superscript"/>
        </w:rPr>
        <w:t>9</w:t>
      </w:r>
      <w:r w:rsidRPr="00CB1104">
        <w:rPr>
          <w:noProof/>
          <w:color w:val="000000"/>
          <w:sz w:val="28"/>
          <w:szCs w:val="27"/>
        </w:rPr>
        <w:t>.</w:t>
      </w:r>
    </w:p>
    <w:p w:rsidR="009D6AD6" w:rsidRPr="00CB1104" w:rsidRDefault="009D6AD6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Иногда по дел</w:t>
      </w:r>
      <w:r w:rsidR="00392EBC" w:rsidRPr="00CB1104">
        <w:rPr>
          <w:noProof/>
          <w:color w:val="000000"/>
          <w:sz w:val="28"/>
          <w:szCs w:val="27"/>
        </w:rPr>
        <w:t>ам этой категории проводится су</w:t>
      </w:r>
      <w:r w:rsidRPr="00CB1104">
        <w:rPr>
          <w:noProof/>
          <w:color w:val="000000"/>
          <w:sz w:val="28"/>
          <w:szCs w:val="27"/>
        </w:rPr>
        <w:t>дебно-медицинская экспертиза по материалам дела, например в случаях, когда смерть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потерпевшего последовала не непосредственно на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месте аварии, наезда</w:t>
      </w:r>
      <w:r w:rsidR="00392EBC" w:rsidRPr="00CB1104">
        <w:rPr>
          <w:noProof/>
          <w:color w:val="000000"/>
          <w:sz w:val="28"/>
          <w:szCs w:val="27"/>
        </w:rPr>
        <w:t>, а спустя длительное вре</w:t>
      </w:r>
      <w:r w:rsidRPr="00CB1104">
        <w:rPr>
          <w:noProof/>
          <w:color w:val="000000"/>
          <w:sz w:val="28"/>
          <w:szCs w:val="27"/>
        </w:rPr>
        <w:t>мя после лечения в больнице, либо когда необходимо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установить степень тяжести полученных потерпевшим</w:t>
      </w:r>
      <w:r w:rsidR="00392EB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повреждений, что по тем или иным причинам не </w:t>
      </w:r>
      <w:r w:rsidR="00392EBC" w:rsidRPr="00CB1104">
        <w:rPr>
          <w:noProof/>
          <w:color w:val="000000"/>
          <w:sz w:val="28"/>
          <w:szCs w:val="27"/>
        </w:rPr>
        <w:t>уда</w:t>
      </w:r>
      <w:r w:rsidRPr="00CB1104">
        <w:rPr>
          <w:noProof/>
          <w:color w:val="000000"/>
          <w:sz w:val="28"/>
          <w:szCs w:val="27"/>
        </w:rPr>
        <w:t>лось сделать. В пос</w:t>
      </w:r>
      <w:r w:rsidR="00392EBC" w:rsidRPr="00CB1104">
        <w:rPr>
          <w:noProof/>
          <w:color w:val="000000"/>
          <w:sz w:val="28"/>
          <w:szCs w:val="27"/>
        </w:rPr>
        <w:t>леднем случае эксперту предоста</w:t>
      </w:r>
      <w:r w:rsidRPr="00CB1104">
        <w:rPr>
          <w:noProof/>
          <w:color w:val="000000"/>
          <w:sz w:val="28"/>
          <w:szCs w:val="27"/>
        </w:rPr>
        <w:t xml:space="preserve">вляются материалы </w:t>
      </w:r>
      <w:r w:rsidR="00392EBC" w:rsidRPr="00CB1104">
        <w:rPr>
          <w:noProof/>
          <w:color w:val="000000"/>
          <w:sz w:val="28"/>
          <w:szCs w:val="27"/>
        </w:rPr>
        <w:t>уголовного дела и история болез</w:t>
      </w:r>
      <w:r w:rsidRPr="00CB1104">
        <w:rPr>
          <w:noProof/>
          <w:color w:val="000000"/>
          <w:sz w:val="28"/>
          <w:szCs w:val="27"/>
        </w:rPr>
        <w:t>ни</w:t>
      </w:r>
      <w:r w:rsidR="005F2BF2" w:rsidRPr="00CB1104">
        <w:rPr>
          <w:noProof/>
          <w:color w:val="000000"/>
          <w:sz w:val="28"/>
          <w:szCs w:val="27"/>
          <w:vertAlign w:val="superscript"/>
        </w:rPr>
        <w:t>6</w:t>
      </w:r>
      <w:r w:rsidRPr="00CB1104">
        <w:rPr>
          <w:noProof/>
          <w:color w:val="000000"/>
          <w:sz w:val="28"/>
          <w:szCs w:val="27"/>
        </w:rPr>
        <w:t>.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</w:p>
    <w:p w:rsidR="00610EB9" w:rsidRPr="00CB1104" w:rsidRDefault="00610EB9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t xml:space="preserve">4.4 </w:t>
      </w:r>
      <w:r w:rsidR="00764BCB" w:rsidRPr="00CB1104">
        <w:rPr>
          <w:b/>
          <w:bCs/>
          <w:noProof/>
          <w:color w:val="000000"/>
          <w:sz w:val="28"/>
          <w:szCs w:val="27"/>
        </w:rPr>
        <w:t>Криминалистические экспертизы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610EB9" w:rsidRPr="00CB1104" w:rsidRDefault="00764BCB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По рассматри</w:t>
      </w:r>
      <w:r w:rsidR="00610EB9" w:rsidRPr="00CB1104">
        <w:rPr>
          <w:noProof/>
          <w:color w:val="000000"/>
          <w:sz w:val="28"/>
          <w:szCs w:val="27"/>
        </w:rPr>
        <w:t>ваемым делам к</w:t>
      </w:r>
      <w:r w:rsidRPr="00CB1104">
        <w:rPr>
          <w:noProof/>
          <w:color w:val="000000"/>
          <w:sz w:val="28"/>
          <w:szCs w:val="27"/>
        </w:rPr>
        <w:t>риминалистические экспертизы мо</w:t>
      </w:r>
      <w:r w:rsidR="00610EB9" w:rsidRPr="00CB1104">
        <w:rPr>
          <w:noProof/>
          <w:color w:val="000000"/>
          <w:sz w:val="28"/>
          <w:szCs w:val="27"/>
        </w:rPr>
        <w:t>гут быть очень разнообразными и включать в себя</w:t>
      </w:r>
      <w:r w:rsidRPr="00CB1104">
        <w:rPr>
          <w:noProof/>
          <w:color w:val="000000"/>
          <w:sz w:val="28"/>
          <w:szCs w:val="27"/>
        </w:rPr>
        <w:t xml:space="preserve"> </w:t>
      </w:r>
      <w:r w:rsidR="00610EB9" w:rsidRPr="00CB1104">
        <w:rPr>
          <w:noProof/>
          <w:color w:val="000000"/>
          <w:sz w:val="28"/>
          <w:szCs w:val="27"/>
        </w:rPr>
        <w:t>трасологические исследования следов транспортных</w:t>
      </w:r>
      <w:r w:rsidRPr="00CB1104">
        <w:rPr>
          <w:noProof/>
          <w:color w:val="000000"/>
          <w:sz w:val="28"/>
          <w:szCs w:val="27"/>
        </w:rPr>
        <w:t xml:space="preserve"> </w:t>
      </w:r>
      <w:r w:rsidR="00610EB9" w:rsidRPr="00CB1104">
        <w:rPr>
          <w:noProof/>
          <w:color w:val="000000"/>
          <w:sz w:val="28"/>
          <w:szCs w:val="27"/>
        </w:rPr>
        <w:t>средств, следов ног</w:t>
      </w:r>
      <w:r w:rsidRPr="00CB1104">
        <w:rPr>
          <w:noProof/>
          <w:color w:val="000000"/>
          <w:sz w:val="28"/>
          <w:szCs w:val="27"/>
        </w:rPr>
        <w:t xml:space="preserve"> человека, животных, дактилоско</w:t>
      </w:r>
      <w:r w:rsidR="00610EB9" w:rsidRPr="00CB1104">
        <w:rPr>
          <w:noProof/>
          <w:color w:val="000000"/>
          <w:sz w:val="28"/>
          <w:szCs w:val="27"/>
        </w:rPr>
        <w:t>пические исследова</w:t>
      </w:r>
      <w:r w:rsidRPr="00CB1104">
        <w:rPr>
          <w:noProof/>
          <w:color w:val="000000"/>
          <w:sz w:val="28"/>
          <w:szCs w:val="27"/>
        </w:rPr>
        <w:t>ния пальцевых отпечатков, почер</w:t>
      </w:r>
      <w:r w:rsidR="00610EB9" w:rsidRPr="00CB1104">
        <w:rPr>
          <w:noProof/>
          <w:color w:val="000000"/>
          <w:sz w:val="28"/>
          <w:szCs w:val="27"/>
        </w:rPr>
        <w:t>коведческие и тех</w:t>
      </w:r>
      <w:r w:rsidRPr="00CB1104">
        <w:rPr>
          <w:noProof/>
          <w:color w:val="000000"/>
          <w:sz w:val="28"/>
          <w:szCs w:val="27"/>
        </w:rPr>
        <w:t>нико-криминалистические исследо</w:t>
      </w:r>
      <w:r w:rsidR="00610EB9" w:rsidRPr="00CB1104">
        <w:rPr>
          <w:noProof/>
          <w:color w:val="000000"/>
          <w:sz w:val="28"/>
          <w:szCs w:val="27"/>
        </w:rPr>
        <w:t>вания документов, исследование целого по части и другие исследования, проводимые в</w:t>
      </w:r>
      <w:r w:rsidRPr="00CB1104">
        <w:rPr>
          <w:noProof/>
          <w:color w:val="000000"/>
          <w:sz w:val="28"/>
          <w:szCs w:val="27"/>
        </w:rPr>
        <w:t xml:space="preserve"> </w:t>
      </w:r>
      <w:r w:rsidR="00610EB9" w:rsidRPr="00CB1104">
        <w:rPr>
          <w:noProof/>
          <w:color w:val="000000"/>
          <w:sz w:val="28"/>
          <w:szCs w:val="27"/>
        </w:rPr>
        <w:t>целях идентификации объектов</w:t>
      </w:r>
      <w:r w:rsidR="00333CFA" w:rsidRPr="00CB1104">
        <w:rPr>
          <w:rStyle w:val="a5"/>
          <w:noProof/>
          <w:color w:val="000000"/>
          <w:sz w:val="28"/>
          <w:szCs w:val="27"/>
        </w:rPr>
        <w:footnoteReference w:customMarkFollows="1" w:id="47"/>
        <w:t>9</w:t>
      </w:r>
      <w:r w:rsidR="00610EB9" w:rsidRPr="00CB1104">
        <w:rPr>
          <w:noProof/>
          <w:color w:val="000000"/>
          <w:sz w:val="28"/>
          <w:szCs w:val="27"/>
        </w:rPr>
        <w:t>.</w:t>
      </w:r>
    </w:p>
    <w:p w:rsidR="00610EB9" w:rsidRPr="00CB1104" w:rsidRDefault="00610EB9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Наиболее распространены трасологич</w:t>
      </w:r>
      <w:r w:rsidR="00764BCB" w:rsidRPr="00CB1104">
        <w:rPr>
          <w:noProof/>
          <w:color w:val="000000"/>
          <w:sz w:val="28"/>
          <w:szCs w:val="27"/>
        </w:rPr>
        <w:t>еские иссле</w:t>
      </w:r>
      <w:r w:rsidRPr="00CB1104">
        <w:rPr>
          <w:noProof/>
          <w:color w:val="000000"/>
          <w:sz w:val="28"/>
          <w:szCs w:val="27"/>
        </w:rPr>
        <w:t>дования различных следов. Наибольшее значение</w:t>
      </w:r>
      <w:r w:rsidR="00764BC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имеет идентификац</w:t>
      </w:r>
      <w:r w:rsidR="00764BCB" w:rsidRPr="00CB1104">
        <w:rPr>
          <w:noProof/>
          <w:color w:val="000000"/>
          <w:sz w:val="28"/>
          <w:szCs w:val="27"/>
        </w:rPr>
        <w:t>ия транспорта по двум видам сле</w:t>
      </w:r>
      <w:r w:rsidRPr="00CB1104">
        <w:rPr>
          <w:noProof/>
          <w:color w:val="000000"/>
          <w:sz w:val="28"/>
          <w:szCs w:val="27"/>
        </w:rPr>
        <w:t xml:space="preserve">дов: </w:t>
      </w:r>
      <w:r w:rsidR="00764BCB" w:rsidRPr="00CB1104">
        <w:rPr>
          <w:noProof/>
          <w:color w:val="000000"/>
          <w:sz w:val="28"/>
          <w:szCs w:val="27"/>
        </w:rPr>
        <w:t>1</w:t>
      </w:r>
      <w:r w:rsidRPr="00CB1104">
        <w:rPr>
          <w:noProof/>
          <w:color w:val="000000"/>
          <w:sz w:val="28"/>
          <w:szCs w:val="27"/>
        </w:rPr>
        <w:t>) следам сто</w:t>
      </w:r>
      <w:r w:rsidR="00764BCB" w:rsidRPr="00CB1104">
        <w:rPr>
          <w:noProof/>
          <w:color w:val="000000"/>
          <w:sz w:val="28"/>
          <w:szCs w:val="27"/>
        </w:rPr>
        <w:t>лкновения, наезда, которые обра</w:t>
      </w:r>
      <w:r w:rsidRPr="00CB1104">
        <w:rPr>
          <w:noProof/>
          <w:color w:val="000000"/>
          <w:sz w:val="28"/>
          <w:szCs w:val="27"/>
        </w:rPr>
        <w:t xml:space="preserve">зуются от удара </w:t>
      </w:r>
      <w:r w:rsidR="00764BCB" w:rsidRPr="00CB1104">
        <w:rPr>
          <w:noProof/>
          <w:color w:val="000000"/>
          <w:sz w:val="28"/>
          <w:szCs w:val="27"/>
        </w:rPr>
        <w:t>бампером, крылом, кузовом, ради</w:t>
      </w:r>
      <w:r w:rsidRPr="00CB1104">
        <w:rPr>
          <w:noProof/>
          <w:color w:val="000000"/>
          <w:sz w:val="28"/>
          <w:szCs w:val="27"/>
        </w:rPr>
        <w:t>атором автомашины о различные предметы</w:t>
      </w:r>
      <w:r w:rsidR="00764BCB" w:rsidRPr="00CB1104">
        <w:rPr>
          <w:noProof/>
          <w:color w:val="000000"/>
          <w:sz w:val="28"/>
          <w:szCs w:val="27"/>
        </w:rPr>
        <w:t>, при</w:t>
      </w:r>
      <w:r w:rsidRPr="00CB1104">
        <w:rPr>
          <w:noProof/>
          <w:color w:val="000000"/>
          <w:sz w:val="28"/>
          <w:szCs w:val="27"/>
        </w:rPr>
        <w:t>чем на первых также могут отобразиться структура и</w:t>
      </w:r>
      <w:r w:rsidR="00764BCB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особенности соприкасавшегося с ним объекта; </w:t>
      </w:r>
      <w:r w:rsidR="00764BCB" w:rsidRPr="00CB1104">
        <w:rPr>
          <w:noProof/>
          <w:color w:val="000000"/>
          <w:sz w:val="28"/>
          <w:szCs w:val="27"/>
        </w:rPr>
        <w:t>2</w:t>
      </w:r>
      <w:r w:rsidRPr="00CB1104">
        <w:rPr>
          <w:noProof/>
          <w:color w:val="000000"/>
          <w:sz w:val="28"/>
          <w:szCs w:val="27"/>
        </w:rPr>
        <w:t>)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следам от протекторов шин</w:t>
      </w:r>
      <w:r w:rsidR="00333CFA" w:rsidRPr="00CB1104">
        <w:rPr>
          <w:rStyle w:val="a5"/>
          <w:noProof/>
          <w:color w:val="000000"/>
          <w:sz w:val="28"/>
          <w:szCs w:val="27"/>
        </w:rPr>
        <w:footnoteReference w:customMarkFollows="1" w:id="48"/>
        <w:t>6</w:t>
      </w:r>
      <w:r w:rsidRPr="00CB1104">
        <w:rPr>
          <w:noProof/>
          <w:color w:val="000000"/>
          <w:sz w:val="28"/>
          <w:szCs w:val="27"/>
        </w:rPr>
        <w:t>.</w:t>
      </w:r>
      <w:r w:rsidR="005F2BF2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 большинстве случаев последняя группа следов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используется для у</w:t>
      </w:r>
      <w:r w:rsidR="00F35F31" w:rsidRPr="00CB1104">
        <w:rPr>
          <w:noProof/>
          <w:color w:val="000000"/>
          <w:sz w:val="28"/>
          <w:szCs w:val="27"/>
        </w:rPr>
        <w:t>становления групповой принадлеж</w:t>
      </w:r>
      <w:r w:rsidRPr="00CB1104">
        <w:rPr>
          <w:noProof/>
          <w:color w:val="000000"/>
          <w:sz w:val="28"/>
          <w:szCs w:val="27"/>
        </w:rPr>
        <w:t>ности транспорта, что также имеет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большое значение для</w:t>
      </w:r>
      <w:r w:rsidR="0055205C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раскрытия преступления даже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при вероятном выводе э</w:t>
      </w:r>
      <w:r w:rsidR="00F35F31" w:rsidRPr="00CB1104">
        <w:rPr>
          <w:noProof/>
          <w:color w:val="000000"/>
          <w:sz w:val="28"/>
          <w:szCs w:val="27"/>
        </w:rPr>
        <w:t>ксперта, так как сужает круг по</w:t>
      </w:r>
      <w:r w:rsidRPr="00CB1104">
        <w:rPr>
          <w:noProof/>
          <w:color w:val="000000"/>
          <w:sz w:val="28"/>
          <w:szCs w:val="27"/>
        </w:rPr>
        <w:t>исков скрывшейся</w:t>
      </w:r>
      <w:r w:rsidR="00F35F31" w:rsidRPr="00CB1104">
        <w:rPr>
          <w:noProof/>
          <w:color w:val="000000"/>
          <w:sz w:val="28"/>
          <w:szCs w:val="27"/>
        </w:rPr>
        <w:t xml:space="preserve"> автомашины или иного транспорт</w:t>
      </w:r>
      <w:r w:rsidRPr="00CB1104">
        <w:rPr>
          <w:noProof/>
          <w:color w:val="000000"/>
          <w:sz w:val="28"/>
          <w:szCs w:val="27"/>
        </w:rPr>
        <w:t>ного средства</w:t>
      </w:r>
      <w:r w:rsidR="00333CFA" w:rsidRPr="00CB1104">
        <w:rPr>
          <w:rStyle w:val="a5"/>
          <w:noProof/>
          <w:color w:val="000000"/>
          <w:sz w:val="28"/>
          <w:szCs w:val="27"/>
        </w:rPr>
        <w:footnoteReference w:customMarkFollows="1" w:id="49"/>
        <w:t>12</w:t>
      </w:r>
      <w:r w:rsidRPr="00CB1104">
        <w:rPr>
          <w:noProof/>
          <w:color w:val="000000"/>
          <w:sz w:val="28"/>
          <w:szCs w:val="27"/>
        </w:rPr>
        <w:t>.</w:t>
      </w:r>
      <w:r w:rsidR="005F2BF2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Исследование следов столкновения, как правило,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помогает восстановить механизм </w:t>
      </w:r>
      <w:r w:rsidR="00F35F31" w:rsidRPr="00CB1104">
        <w:rPr>
          <w:noProof/>
          <w:color w:val="000000"/>
          <w:sz w:val="28"/>
          <w:szCs w:val="27"/>
        </w:rPr>
        <w:t>ДТП</w:t>
      </w:r>
      <w:r w:rsidRPr="00CB1104">
        <w:rPr>
          <w:noProof/>
          <w:color w:val="000000"/>
          <w:sz w:val="28"/>
          <w:szCs w:val="27"/>
        </w:rPr>
        <w:t>, и во многих случаях является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единственным способом установления обстоятельств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автопроисшествия пр</w:t>
      </w:r>
      <w:r w:rsidR="00F35F31" w:rsidRPr="00CB1104">
        <w:rPr>
          <w:noProof/>
          <w:color w:val="000000"/>
          <w:sz w:val="28"/>
          <w:szCs w:val="27"/>
        </w:rPr>
        <w:t>и столкновениях, наездах: 1) ка</w:t>
      </w:r>
      <w:r w:rsidRPr="00CB1104">
        <w:rPr>
          <w:noProof/>
          <w:color w:val="000000"/>
          <w:sz w:val="28"/>
          <w:szCs w:val="27"/>
        </w:rPr>
        <w:t>кое из транспортных средств находилось в движении;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2) направление движения транспортного средства; 3)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взаиморасположение машины и объекта столкновения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непосредственно в момент нанесения удара</w:t>
      </w:r>
      <w:r w:rsidR="00C90DD0" w:rsidRPr="00CB1104">
        <w:rPr>
          <w:noProof/>
          <w:color w:val="000000"/>
          <w:sz w:val="28"/>
          <w:szCs w:val="27"/>
        </w:rPr>
        <w:t>.</w:t>
      </w:r>
    </w:p>
    <w:p w:rsidR="00610EB9" w:rsidRPr="00CB1104" w:rsidRDefault="00610EB9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Кроме указанн</w:t>
      </w:r>
      <w:r w:rsidR="00F35F31" w:rsidRPr="00CB1104">
        <w:rPr>
          <w:noProof/>
          <w:color w:val="000000"/>
          <w:sz w:val="28"/>
          <w:szCs w:val="27"/>
        </w:rPr>
        <w:t>ых вопросов на разрешение трасо</w:t>
      </w:r>
      <w:r w:rsidRPr="00CB1104">
        <w:rPr>
          <w:noProof/>
          <w:color w:val="000000"/>
          <w:sz w:val="28"/>
          <w:szCs w:val="27"/>
        </w:rPr>
        <w:t>логической экспертизы по рассматриваемым следам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могут быть поставлены вопросы: 1) какой моделью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шины оставлены следы на месте </w:t>
      </w:r>
      <w:r w:rsidR="00F35F31" w:rsidRPr="00CB1104">
        <w:rPr>
          <w:noProof/>
          <w:color w:val="000000"/>
          <w:sz w:val="28"/>
          <w:szCs w:val="27"/>
        </w:rPr>
        <w:t>ДТП; 2) какими техническими данны</w:t>
      </w:r>
      <w:r w:rsidRPr="00CB1104">
        <w:rPr>
          <w:noProof/>
          <w:color w:val="000000"/>
          <w:sz w:val="28"/>
          <w:szCs w:val="27"/>
        </w:rPr>
        <w:t>ми или особенностями характеризуется транспортное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средство, судя </w:t>
      </w:r>
      <w:r w:rsidR="00F35F31" w:rsidRPr="00CB1104">
        <w:rPr>
          <w:noProof/>
          <w:color w:val="000000"/>
          <w:sz w:val="28"/>
          <w:szCs w:val="27"/>
        </w:rPr>
        <w:t>по оставленным на месте происше</w:t>
      </w:r>
      <w:r w:rsidRPr="00CB1104">
        <w:rPr>
          <w:noProof/>
          <w:color w:val="000000"/>
          <w:sz w:val="28"/>
          <w:szCs w:val="27"/>
        </w:rPr>
        <w:t xml:space="preserve">ствия следам; 3) не </w:t>
      </w:r>
      <w:r w:rsidR="00F35F31" w:rsidRPr="00CB1104">
        <w:rPr>
          <w:noProof/>
          <w:color w:val="000000"/>
          <w:sz w:val="28"/>
          <w:szCs w:val="27"/>
        </w:rPr>
        <w:t>оставлен ли след на месте ДТП</w:t>
      </w:r>
      <w:r w:rsidRPr="00CB1104">
        <w:rPr>
          <w:noProof/>
          <w:color w:val="000000"/>
          <w:sz w:val="28"/>
          <w:szCs w:val="27"/>
        </w:rPr>
        <w:t xml:space="preserve"> конкретным транспортом; 4) не оставлены ли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следы на самой а</w:t>
      </w:r>
      <w:r w:rsidR="00F35F31" w:rsidRPr="00CB1104">
        <w:rPr>
          <w:noProof/>
          <w:color w:val="000000"/>
          <w:sz w:val="28"/>
          <w:szCs w:val="27"/>
        </w:rPr>
        <w:t>втомашине определенными конкрет</w:t>
      </w:r>
      <w:r w:rsidRPr="00CB1104">
        <w:rPr>
          <w:noProof/>
          <w:color w:val="000000"/>
          <w:sz w:val="28"/>
          <w:szCs w:val="27"/>
        </w:rPr>
        <w:t xml:space="preserve">ными объектами; 5) не однотипен ли ткани одежды </w:t>
      </w:r>
      <w:r w:rsidR="00F35F31" w:rsidRPr="00CB1104">
        <w:rPr>
          <w:noProof/>
          <w:color w:val="000000"/>
          <w:sz w:val="28"/>
          <w:szCs w:val="27"/>
        </w:rPr>
        <w:t>потерпевшего с рисунком, отобра</w:t>
      </w:r>
      <w:r w:rsidRPr="00CB1104">
        <w:rPr>
          <w:noProof/>
          <w:color w:val="000000"/>
          <w:sz w:val="28"/>
          <w:szCs w:val="27"/>
        </w:rPr>
        <w:t>зившимся на какой</w:t>
      </w:r>
      <w:r w:rsidR="00F35F31" w:rsidRPr="00CB1104">
        <w:rPr>
          <w:noProof/>
          <w:color w:val="000000"/>
          <w:sz w:val="28"/>
          <w:szCs w:val="27"/>
        </w:rPr>
        <w:t>-либо детали транспортного сред</w:t>
      </w:r>
      <w:r w:rsidRPr="00CB1104">
        <w:rPr>
          <w:noProof/>
          <w:color w:val="000000"/>
          <w:sz w:val="28"/>
          <w:szCs w:val="27"/>
        </w:rPr>
        <w:t>ства; 6) не совмещается ли найденный кусочек сухой</w:t>
      </w:r>
      <w:r w:rsidR="00F35F31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краски на месте </w:t>
      </w:r>
      <w:r w:rsidR="00F35F31" w:rsidRPr="00CB1104">
        <w:rPr>
          <w:noProof/>
          <w:color w:val="000000"/>
          <w:sz w:val="28"/>
          <w:szCs w:val="27"/>
        </w:rPr>
        <w:t>ДТП с определенным ме</w:t>
      </w:r>
      <w:r w:rsidRPr="00CB1104">
        <w:rPr>
          <w:noProof/>
          <w:color w:val="000000"/>
          <w:sz w:val="28"/>
          <w:szCs w:val="27"/>
        </w:rPr>
        <w:t>стом отсутствия краск</w:t>
      </w:r>
      <w:r w:rsidR="00F35F31" w:rsidRPr="00CB1104">
        <w:rPr>
          <w:noProof/>
          <w:color w:val="000000"/>
          <w:sz w:val="28"/>
          <w:szCs w:val="27"/>
        </w:rPr>
        <w:t>и на автотранспорте; 7) не оста</w:t>
      </w:r>
      <w:r w:rsidRPr="00CB1104">
        <w:rPr>
          <w:noProof/>
          <w:color w:val="000000"/>
          <w:sz w:val="28"/>
          <w:szCs w:val="27"/>
        </w:rPr>
        <w:t>влены ли следы про</w:t>
      </w:r>
      <w:r w:rsidR="00F35F31" w:rsidRPr="00CB1104">
        <w:rPr>
          <w:noProof/>
          <w:color w:val="000000"/>
          <w:sz w:val="28"/>
          <w:szCs w:val="27"/>
        </w:rPr>
        <w:t>тектора, радиатора на теле, оде</w:t>
      </w:r>
      <w:r w:rsidRPr="00CB1104">
        <w:rPr>
          <w:noProof/>
          <w:color w:val="000000"/>
          <w:sz w:val="28"/>
          <w:szCs w:val="27"/>
        </w:rPr>
        <w:t xml:space="preserve">жде потерпевшего </w:t>
      </w:r>
      <w:r w:rsidR="00F35F31" w:rsidRPr="00CB1104">
        <w:rPr>
          <w:noProof/>
          <w:color w:val="000000"/>
          <w:sz w:val="28"/>
          <w:szCs w:val="27"/>
        </w:rPr>
        <w:t>данной автомашиной. Решение это</w:t>
      </w:r>
      <w:r w:rsidRPr="00CB1104">
        <w:rPr>
          <w:noProof/>
          <w:color w:val="000000"/>
          <w:sz w:val="28"/>
          <w:szCs w:val="27"/>
        </w:rPr>
        <w:t xml:space="preserve">го вопроса в части </w:t>
      </w:r>
      <w:r w:rsidR="00F35F31" w:rsidRPr="00CB1104">
        <w:rPr>
          <w:noProof/>
          <w:color w:val="000000"/>
          <w:sz w:val="28"/>
          <w:szCs w:val="27"/>
        </w:rPr>
        <w:t>одежды и тела потерпевшего целе</w:t>
      </w:r>
      <w:r w:rsidRPr="00CB1104">
        <w:rPr>
          <w:noProof/>
          <w:color w:val="000000"/>
          <w:sz w:val="28"/>
          <w:szCs w:val="27"/>
        </w:rPr>
        <w:t>сообразно провод</w:t>
      </w:r>
      <w:r w:rsidR="00F35F31" w:rsidRPr="00CB1104">
        <w:rPr>
          <w:noProof/>
          <w:color w:val="000000"/>
          <w:sz w:val="28"/>
          <w:szCs w:val="27"/>
        </w:rPr>
        <w:t>ить путем комплексной экспертизы</w:t>
      </w:r>
      <w:r w:rsidR="0016727A" w:rsidRPr="00CB1104">
        <w:rPr>
          <w:rStyle w:val="a5"/>
          <w:noProof/>
          <w:color w:val="000000"/>
          <w:sz w:val="28"/>
          <w:szCs w:val="27"/>
        </w:rPr>
        <w:footnoteReference w:customMarkFollows="1" w:id="50"/>
        <w:t>5</w:t>
      </w:r>
      <w:r w:rsidR="00F35F31" w:rsidRPr="00CB1104">
        <w:rPr>
          <w:noProof/>
          <w:color w:val="000000"/>
          <w:sz w:val="28"/>
          <w:szCs w:val="27"/>
        </w:rPr>
        <w:t>.</w:t>
      </w:r>
    </w:p>
    <w:p w:rsidR="00956D6A" w:rsidRPr="00CB1104" w:rsidRDefault="00C90DD0" w:rsidP="00C90DD0">
      <w:pPr>
        <w:widowControl/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956D6A" w:rsidRPr="00CB1104">
        <w:rPr>
          <w:b/>
          <w:noProof/>
          <w:color w:val="000000"/>
          <w:sz w:val="28"/>
          <w:szCs w:val="27"/>
        </w:rPr>
        <w:t xml:space="preserve">4.5 </w:t>
      </w:r>
      <w:r w:rsidR="00956D6A" w:rsidRPr="00CB1104">
        <w:rPr>
          <w:b/>
          <w:bCs/>
          <w:noProof/>
          <w:color w:val="000000"/>
          <w:sz w:val="28"/>
          <w:szCs w:val="27"/>
        </w:rPr>
        <w:t>Компле</w:t>
      </w:r>
      <w:r w:rsidR="0045491A" w:rsidRPr="00CB1104">
        <w:rPr>
          <w:b/>
          <w:bCs/>
          <w:noProof/>
          <w:color w:val="000000"/>
          <w:sz w:val="28"/>
          <w:szCs w:val="27"/>
        </w:rPr>
        <w:t>ксные и комиссионные экспертизы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2502C2" w:rsidRPr="00CB1104" w:rsidRDefault="00956D6A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По</w:t>
      </w:r>
      <w:r w:rsidR="0045491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данной категории дел для разрешения ряда вопросов</w:t>
      </w:r>
      <w:r w:rsidR="0045491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на высоком научном уровне проводятся комиссионные</w:t>
      </w:r>
      <w:r w:rsidR="0045491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>и комплексные эк</w:t>
      </w:r>
      <w:r w:rsidR="0045491A" w:rsidRPr="00CB1104">
        <w:rPr>
          <w:noProof/>
          <w:color w:val="000000"/>
          <w:sz w:val="28"/>
          <w:szCs w:val="27"/>
        </w:rPr>
        <w:t>спертные исследования. Необходи</w:t>
      </w:r>
      <w:r w:rsidRPr="00CB1104">
        <w:rPr>
          <w:noProof/>
          <w:color w:val="000000"/>
          <w:sz w:val="28"/>
          <w:szCs w:val="27"/>
        </w:rPr>
        <w:t>мость производства</w:t>
      </w:r>
      <w:r w:rsidR="0045491A" w:rsidRPr="00CB1104">
        <w:rPr>
          <w:noProof/>
          <w:color w:val="000000"/>
          <w:sz w:val="28"/>
          <w:szCs w:val="27"/>
        </w:rPr>
        <w:t xml:space="preserve"> таких исследований вполне зако</w:t>
      </w:r>
      <w:r w:rsidRPr="00CB1104">
        <w:rPr>
          <w:noProof/>
          <w:color w:val="000000"/>
          <w:sz w:val="28"/>
          <w:szCs w:val="27"/>
        </w:rPr>
        <w:t>номерна, ибо она о</w:t>
      </w:r>
      <w:r w:rsidR="0045491A" w:rsidRPr="00CB1104">
        <w:rPr>
          <w:noProof/>
          <w:color w:val="000000"/>
          <w:sz w:val="28"/>
          <w:szCs w:val="27"/>
        </w:rPr>
        <w:t>бусловливается сложностью и спе</w:t>
      </w:r>
      <w:r w:rsidRPr="00CB1104">
        <w:rPr>
          <w:noProof/>
          <w:color w:val="000000"/>
          <w:sz w:val="28"/>
          <w:szCs w:val="27"/>
        </w:rPr>
        <w:t>цифичностью объек</w:t>
      </w:r>
      <w:r w:rsidR="0045491A" w:rsidRPr="00CB1104">
        <w:rPr>
          <w:noProof/>
          <w:color w:val="000000"/>
          <w:sz w:val="28"/>
          <w:szCs w:val="27"/>
        </w:rPr>
        <w:t>тов самого исследования, услови</w:t>
      </w:r>
      <w:r w:rsidRPr="00CB1104">
        <w:rPr>
          <w:noProof/>
          <w:color w:val="000000"/>
          <w:sz w:val="28"/>
          <w:szCs w:val="27"/>
        </w:rPr>
        <w:t>ями процесса и механизма образования следов на них. Лишь при одн</w:t>
      </w:r>
      <w:r w:rsidR="0045491A" w:rsidRPr="00CB1104">
        <w:rPr>
          <w:noProof/>
          <w:color w:val="000000"/>
          <w:sz w:val="28"/>
          <w:szCs w:val="27"/>
        </w:rPr>
        <w:t>овременном изучении и исследова</w:t>
      </w:r>
      <w:r w:rsidRPr="00CB1104">
        <w:rPr>
          <w:noProof/>
          <w:color w:val="000000"/>
          <w:sz w:val="28"/>
          <w:szCs w:val="27"/>
        </w:rPr>
        <w:t>нии этих объектов</w:t>
      </w:r>
      <w:r w:rsidR="0045491A" w:rsidRPr="00CB1104">
        <w:rPr>
          <w:noProof/>
          <w:color w:val="000000"/>
          <w:sz w:val="28"/>
          <w:szCs w:val="27"/>
        </w:rPr>
        <w:t xml:space="preserve"> путем применения данных медици</w:t>
      </w:r>
      <w:r w:rsidRPr="00CB1104">
        <w:rPr>
          <w:noProof/>
          <w:color w:val="000000"/>
          <w:sz w:val="28"/>
          <w:szCs w:val="27"/>
        </w:rPr>
        <w:t>ны, трасологии, автомобильной техники имеется</w:t>
      </w:r>
      <w:r w:rsidR="0045491A" w:rsidRPr="00CB1104">
        <w:rPr>
          <w:noProof/>
          <w:color w:val="000000"/>
          <w:sz w:val="28"/>
          <w:szCs w:val="27"/>
        </w:rPr>
        <w:t xml:space="preserve"> </w:t>
      </w:r>
      <w:r w:rsidRPr="00CB1104">
        <w:rPr>
          <w:noProof/>
          <w:color w:val="000000"/>
          <w:sz w:val="28"/>
          <w:szCs w:val="27"/>
        </w:rPr>
        <w:t xml:space="preserve">возможность безошибочно восстановить картину </w:t>
      </w:r>
      <w:r w:rsidR="0045491A" w:rsidRPr="00CB1104">
        <w:rPr>
          <w:noProof/>
          <w:color w:val="000000"/>
          <w:sz w:val="28"/>
          <w:szCs w:val="27"/>
        </w:rPr>
        <w:t>ДТП, причины, обстоя</w:t>
      </w:r>
      <w:r w:rsidRPr="00CB1104">
        <w:rPr>
          <w:noProof/>
          <w:color w:val="000000"/>
          <w:sz w:val="28"/>
          <w:szCs w:val="27"/>
        </w:rPr>
        <w:t>тельства и факторы</w:t>
      </w:r>
      <w:r w:rsidR="0045491A" w:rsidRPr="00CB1104">
        <w:rPr>
          <w:noProof/>
          <w:color w:val="000000"/>
          <w:sz w:val="28"/>
          <w:szCs w:val="27"/>
        </w:rPr>
        <w:t>, способствовавшие его возникно</w:t>
      </w:r>
      <w:r w:rsidRPr="00CB1104">
        <w:rPr>
          <w:noProof/>
          <w:color w:val="000000"/>
          <w:sz w:val="28"/>
          <w:szCs w:val="27"/>
        </w:rPr>
        <w:t>вению</w:t>
      </w:r>
      <w:r w:rsidR="002502C2" w:rsidRPr="00CB1104">
        <w:rPr>
          <w:rStyle w:val="a5"/>
          <w:noProof/>
          <w:color w:val="000000"/>
          <w:sz w:val="28"/>
          <w:szCs w:val="27"/>
        </w:rPr>
        <w:footnoteReference w:customMarkFollows="1" w:id="51"/>
        <w:t>7</w:t>
      </w:r>
      <w:r w:rsidRPr="00CB1104">
        <w:rPr>
          <w:noProof/>
          <w:color w:val="000000"/>
          <w:sz w:val="28"/>
          <w:szCs w:val="27"/>
        </w:rPr>
        <w:t>.</w:t>
      </w:r>
    </w:p>
    <w:p w:rsidR="005F2BF2" w:rsidRPr="00CB1104" w:rsidRDefault="005F2BF2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EB6B22" w:rsidRPr="00CB1104" w:rsidRDefault="00C90DD0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EB6B22" w:rsidRPr="00CB1104">
        <w:rPr>
          <w:b/>
          <w:noProof/>
          <w:color w:val="000000"/>
          <w:sz w:val="28"/>
          <w:szCs w:val="27"/>
        </w:rPr>
        <w:t>Заключение</w:t>
      </w:r>
    </w:p>
    <w:p w:rsidR="00C90DD0" w:rsidRPr="00CB1104" w:rsidRDefault="00C90DD0" w:rsidP="00C90DD0">
      <w:pPr>
        <w:widowControl/>
        <w:spacing w:line="360" w:lineRule="auto"/>
        <w:ind w:firstLine="709"/>
        <w:jc w:val="both"/>
        <w:rPr>
          <w:noProof/>
          <w:color w:val="000000"/>
          <w:sz w:val="28"/>
          <w:szCs w:val="27"/>
        </w:rPr>
      </w:pPr>
    </w:p>
    <w:p w:rsidR="00ED6088" w:rsidRPr="00CB1104" w:rsidRDefault="00ED6088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Итак, в данной контрольной работе мы </w:t>
      </w:r>
      <w:r w:rsidRPr="00CB1104">
        <w:rPr>
          <w:bCs/>
          <w:noProof/>
          <w:color w:val="000000"/>
          <w:sz w:val="28"/>
          <w:szCs w:val="27"/>
        </w:rPr>
        <w:t>дали к</w:t>
      </w:r>
      <w:r w:rsidRPr="00CB1104">
        <w:rPr>
          <w:noProof/>
          <w:color w:val="000000"/>
          <w:sz w:val="28"/>
          <w:szCs w:val="27"/>
        </w:rPr>
        <w:t xml:space="preserve">риминалистическую характеристику ДТП; </w:t>
      </w:r>
      <w:r w:rsidRPr="00CB1104">
        <w:rPr>
          <w:bCs/>
          <w:noProof/>
          <w:color w:val="000000"/>
          <w:sz w:val="28"/>
          <w:szCs w:val="27"/>
        </w:rPr>
        <w:t>охарактеризовали особенности возбуждения уголовного дела</w:t>
      </w:r>
      <w:r w:rsidRPr="00CB1104">
        <w:rPr>
          <w:noProof/>
          <w:color w:val="000000"/>
          <w:sz w:val="28"/>
          <w:szCs w:val="27"/>
        </w:rPr>
        <w:t xml:space="preserve">; обстоятельства, подлежащие установлению в зависимости от исходных следственных ситуаций; планирование расследования; изучили первоначальный этап расследования; рассмотрели порядок </w:t>
      </w:r>
      <w:r w:rsidRPr="00CB1104">
        <w:rPr>
          <w:bCs/>
          <w:noProof/>
          <w:color w:val="000000"/>
          <w:sz w:val="28"/>
          <w:szCs w:val="27"/>
        </w:rPr>
        <w:t xml:space="preserve">осмотра места ДТП; </w:t>
      </w:r>
      <w:r w:rsidRPr="00CB1104">
        <w:rPr>
          <w:noProof/>
          <w:color w:val="000000"/>
          <w:sz w:val="28"/>
          <w:szCs w:val="27"/>
        </w:rPr>
        <w:t xml:space="preserve">охарактеризовали </w:t>
      </w:r>
      <w:r w:rsidRPr="00CB1104">
        <w:rPr>
          <w:bCs/>
          <w:noProof/>
          <w:color w:val="000000"/>
          <w:sz w:val="28"/>
          <w:szCs w:val="27"/>
        </w:rPr>
        <w:t>смотр транспортного средства; изучили порядок о</w:t>
      </w:r>
      <w:r w:rsidRPr="00CB1104">
        <w:rPr>
          <w:rFonts w:eastAsia="Times-Bold"/>
          <w:bCs/>
          <w:noProof/>
          <w:color w:val="000000"/>
          <w:sz w:val="28"/>
          <w:szCs w:val="27"/>
        </w:rPr>
        <w:t xml:space="preserve">смотра трупа; проанализировали порядок дачи </w:t>
      </w:r>
      <w:r w:rsidRPr="00CB1104">
        <w:rPr>
          <w:noProof/>
          <w:color w:val="000000"/>
          <w:sz w:val="28"/>
          <w:szCs w:val="27"/>
        </w:rPr>
        <w:t>п</w:t>
      </w:r>
      <w:r w:rsidRPr="00CB1104">
        <w:rPr>
          <w:bCs/>
          <w:noProof/>
          <w:color w:val="000000"/>
          <w:sz w:val="28"/>
          <w:szCs w:val="27"/>
        </w:rPr>
        <w:t xml:space="preserve">оказаний свидетелями, потерпевшими, водителями; </w:t>
      </w:r>
      <w:r w:rsidRPr="00CB1104">
        <w:rPr>
          <w:noProof/>
          <w:color w:val="000000"/>
          <w:sz w:val="28"/>
          <w:szCs w:val="27"/>
        </w:rPr>
        <w:t>рассмотрели порядок д</w:t>
      </w:r>
      <w:r w:rsidRPr="00CB1104">
        <w:rPr>
          <w:bCs/>
          <w:noProof/>
          <w:color w:val="000000"/>
          <w:sz w:val="28"/>
          <w:szCs w:val="27"/>
        </w:rPr>
        <w:t xml:space="preserve">опроса ответственного лица за выпуск и техническое состояние автотранспортных средств; </w:t>
      </w:r>
      <w:r w:rsidRPr="00CB1104">
        <w:rPr>
          <w:noProof/>
          <w:color w:val="000000"/>
          <w:sz w:val="28"/>
          <w:szCs w:val="27"/>
        </w:rPr>
        <w:t xml:space="preserve">охарактеризовали процесс </w:t>
      </w:r>
      <w:r w:rsidRPr="00CB1104">
        <w:rPr>
          <w:bCs/>
          <w:noProof/>
          <w:color w:val="000000"/>
          <w:sz w:val="28"/>
          <w:szCs w:val="27"/>
        </w:rPr>
        <w:t xml:space="preserve">освидетельствования; рассмотрели порядок проведения судебно-медицинской экспертизы; проанализировали </w:t>
      </w:r>
      <w:r w:rsidRPr="00CB1104">
        <w:rPr>
          <w:noProof/>
          <w:color w:val="000000"/>
          <w:sz w:val="28"/>
          <w:szCs w:val="27"/>
        </w:rPr>
        <w:t>последующий этап расследования; изучили порядок проведения следственного эксперимента; рассмотрели порядок проведения с</w:t>
      </w:r>
      <w:r w:rsidRPr="00CB1104">
        <w:rPr>
          <w:bCs/>
          <w:noProof/>
          <w:color w:val="000000"/>
          <w:sz w:val="28"/>
          <w:szCs w:val="27"/>
        </w:rPr>
        <w:t>удебной автотехнической экспертизы; охарактеризовали судебно-медицинскую экспертизу; проанализировали криминалистические экспертизы и изучили проведение комплексных и комиссионных экспертиз.</w:t>
      </w:r>
    </w:p>
    <w:p w:rsidR="00ED6088" w:rsidRPr="00CB1104" w:rsidRDefault="00DA2AA0" w:rsidP="00C90DD0">
      <w:pPr>
        <w:widowControl/>
        <w:spacing w:line="360" w:lineRule="auto"/>
        <w:ind w:firstLine="709"/>
        <w:jc w:val="both"/>
        <w:rPr>
          <w:bCs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 xml:space="preserve">Конечно, очень сложно охватить объемом контрольной работы все аспекты </w:t>
      </w:r>
      <w:r w:rsidR="0084435C" w:rsidRPr="00CB1104">
        <w:rPr>
          <w:noProof/>
          <w:color w:val="000000"/>
          <w:sz w:val="28"/>
          <w:szCs w:val="27"/>
        </w:rPr>
        <w:t>дорожно-транспортного происшествия и специфических экспертиз, проводимые при этом</w:t>
      </w:r>
      <w:r w:rsidRPr="00CB1104">
        <w:rPr>
          <w:noProof/>
          <w:color w:val="000000"/>
          <w:sz w:val="28"/>
          <w:szCs w:val="27"/>
        </w:rPr>
        <w:t xml:space="preserve">. Однако, я постаралась отметить все основные моменты, характеризующие </w:t>
      </w:r>
      <w:r w:rsidR="0084435C" w:rsidRPr="00CB1104">
        <w:rPr>
          <w:noProof/>
          <w:color w:val="000000"/>
          <w:sz w:val="28"/>
          <w:szCs w:val="27"/>
        </w:rPr>
        <w:t>ДТП и проводимые специфические экспертизы</w:t>
      </w:r>
      <w:r w:rsidRPr="00CB1104">
        <w:rPr>
          <w:noProof/>
          <w:color w:val="000000"/>
          <w:sz w:val="28"/>
          <w:szCs w:val="27"/>
        </w:rPr>
        <w:t>.</w:t>
      </w:r>
    </w:p>
    <w:p w:rsidR="00EB6B22" w:rsidRPr="00CB1104" w:rsidRDefault="00C90DD0" w:rsidP="00C90DD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7"/>
        </w:rPr>
      </w:pPr>
      <w:r w:rsidRPr="00CB1104">
        <w:rPr>
          <w:b/>
          <w:noProof/>
          <w:color w:val="000000"/>
          <w:sz w:val="28"/>
          <w:szCs w:val="27"/>
        </w:rPr>
        <w:br w:type="page"/>
      </w:r>
      <w:r w:rsidR="00EB6B22" w:rsidRPr="00CB1104">
        <w:rPr>
          <w:b/>
          <w:noProof/>
          <w:color w:val="000000"/>
          <w:sz w:val="28"/>
          <w:szCs w:val="27"/>
        </w:rPr>
        <w:t>Список использованной литературы</w:t>
      </w:r>
    </w:p>
    <w:p w:rsidR="00C2400B" w:rsidRPr="00CB1104" w:rsidRDefault="00C2400B" w:rsidP="00C90DD0">
      <w:pPr>
        <w:pStyle w:val="ConsPlusTitle"/>
        <w:widowControl/>
        <w:spacing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7"/>
        </w:rPr>
      </w:pPr>
    </w:p>
    <w:p w:rsidR="005C34BA" w:rsidRPr="00CB1104" w:rsidRDefault="005C34BA" w:rsidP="00C90DD0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7"/>
        </w:rPr>
      </w:pPr>
      <w:r w:rsidRPr="00CB1104">
        <w:rPr>
          <w:rFonts w:ascii="Times New Roman" w:hAnsi="Times New Roman" w:cs="Times New Roman"/>
          <w:b w:val="0"/>
          <w:i/>
          <w:noProof/>
          <w:color w:val="000000"/>
          <w:sz w:val="28"/>
          <w:szCs w:val="27"/>
        </w:rPr>
        <w:t>Нормативно-правовые акты:</w:t>
      </w:r>
    </w:p>
    <w:p w:rsidR="008C1131" w:rsidRPr="00CB1104" w:rsidRDefault="0001428C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1</w:t>
      </w:r>
      <w:r w:rsidR="008C1131" w:rsidRPr="00CB1104">
        <w:rPr>
          <w:noProof/>
          <w:color w:val="000000"/>
          <w:sz w:val="28"/>
          <w:szCs w:val="27"/>
        </w:rPr>
        <w:t xml:space="preserve">) </w:t>
      </w:r>
      <w:r w:rsidR="007509E1" w:rsidRPr="00CB1104">
        <w:rPr>
          <w:noProof/>
          <w:color w:val="000000"/>
          <w:sz w:val="28"/>
          <w:szCs w:val="27"/>
        </w:rPr>
        <w:t>Уголовный</w:t>
      </w:r>
      <w:r w:rsidR="008C1131" w:rsidRPr="00CB1104">
        <w:rPr>
          <w:noProof/>
          <w:color w:val="000000"/>
          <w:sz w:val="28"/>
          <w:szCs w:val="27"/>
        </w:rPr>
        <w:t xml:space="preserve"> кодекс Российской Федерации. – М.: Собрание законодательства Российской Федерации, 199</w:t>
      </w:r>
      <w:r w:rsidR="007509E1" w:rsidRPr="00CB1104">
        <w:rPr>
          <w:noProof/>
          <w:color w:val="000000"/>
          <w:sz w:val="28"/>
          <w:szCs w:val="27"/>
        </w:rPr>
        <w:t>6</w:t>
      </w:r>
      <w:r w:rsidR="008C1131" w:rsidRPr="00CB1104">
        <w:rPr>
          <w:noProof/>
          <w:color w:val="000000"/>
          <w:sz w:val="28"/>
          <w:szCs w:val="27"/>
        </w:rPr>
        <w:t xml:space="preserve"> г.</w:t>
      </w:r>
    </w:p>
    <w:p w:rsidR="008C1131" w:rsidRPr="00CB1104" w:rsidRDefault="0010599E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2</w:t>
      </w:r>
      <w:r w:rsidR="008C1131" w:rsidRPr="00CB1104">
        <w:rPr>
          <w:noProof/>
          <w:color w:val="000000"/>
          <w:sz w:val="28"/>
          <w:szCs w:val="27"/>
        </w:rPr>
        <w:t xml:space="preserve">) </w:t>
      </w:r>
      <w:r w:rsidR="007509E1" w:rsidRPr="00CB1104">
        <w:rPr>
          <w:noProof/>
          <w:color w:val="000000"/>
          <w:sz w:val="28"/>
          <w:szCs w:val="27"/>
        </w:rPr>
        <w:t>Уголовно-</w:t>
      </w:r>
      <w:r w:rsidR="008C1131" w:rsidRPr="00CB1104">
        <w:rPr>
          <w:noProof/>
          <w:color w:val="000000"/>
          <w:sz w:val="28"/>
          <w:szCs w:val="27"/>
        </w:rPr>
        <w:t>процессуальный кодекс Российской Федерации. – М.: Собрание законодательства Российской Федерации, 200</w:t>
      </w:r>
      <w:r w:rsidR="007509E1" w:rsidRPr="00CB1104">
        <w:rPr>
          <w:noProof/>
          <w:color w:val="000000"/>
          <w:sz w:val="28"/>
          <w:szCs w:val="27"/>
        </w:rPr>
        <w:t>1</w:t>
      </w:r>
      <w:r w:rsidR="008C1131" w:rsidRPr="00CB1104">
        <w:rPr>
          <w:noProof/>
          <w:color w:val="000000"/>
          <w:sz w:val="28"/>
          <w:szCs w:val="27"/>
        </w:rPr>
        <w:t xml:space="preserve"> г.</w:t>
      </w:r>
    </w:p>
    <w:p w:rsidR="003C78D7" w:rsidRPr="00CB1104" w:rsidRDefault="0010599E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3</w:t>
      </w:r>
      <w:r w:rsidR="003C78D7" w:rsidRPr="00CB1104">
        <w:rPr>
          <w:noProof/>
          <w:color w:val="000000"/>
          <w:sz w:val="28"/>
          <w:szCs w:val="27"/>
        </w:rPr>
        <w:t>) Правила дорожного движения Российской Федерации. – М.: Собрание законодательства Российской Федерации, 1993 г.</w:t>
      </w:r>
    </w:p>
    <w:p w:rsidR="00E44D62" w:rsidRPr="00CB1104" w:rsidRDefault="0010599E" w:rsidP="00C90DD0">
      <w:pPr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4</w:t>
      </w:r>
      <w:r w:rsidR="003C78D7" w:rsidRPr="00CB1104">
        <w:rPr>
          <w:noProof/>
          <w:color w:val="000000"/>
          <w:sz w:val="28"/>
          <w:szCs w:val="27"/>
        </w:rPr>
        <w:t>) Основные положения по допуску транспортных средств к эксплуатации и обязанности должностных лиц по обеспечению безопасности дорожного движения. – М.: Собрание законодательства Российской Федерации, 1993 г.</w:t>
      </w:r>
    </w:p>
    <w:p w:rsidR="005C34BA" w:rsidRPr="00CB1104" w:rsidRDefault="005C34BA" w:rsidP="00C90DD0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i/>
          <w:noProof/>
          <w:color w:val="000000"/>
          <w:sz w:val="28"/>
          <w:szCs w:val="27"/>
        </w:rPr>
      </w:pPr>
      <w:r w:rsidRPr="00CB1104">
        <w:rPr>
          <w:rFonts w:ascii="Times New Roman" w:hAnsi="Times New Roman" w:cs="Times New Roman"/>
          <w:b w:val="0"/>
          <w:i/>
          <w:noProof/>
          <w:color w:val="000000"/>
          <w:sz w:val="28"/>
          <w:szCs w:val="27"/>
        </w:rPr>
        <w:t>Учебники:</w:t>
      </w:r>
    </w:p>
    <w:p w:rsidR="00E64222" w:rsidRPr="00CB1104" w:rsidRDefault="0010599E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5</w:t>
      </w:r>
      <w:r w:rsidR="00133F3C" w:rsidRPr="00CB1104">
        <w:rPr>
          <w:noProof/>
          <w:color w:val="000000"/>
          <w:sz w:val="28"/>
          <w:szCs w:val="27"/>
        </w:rPr>
        <w:t>)</w:t>
      </w:r>
      <w:r w:rsidR="004254DF" w:rsidRPr="00CB1104">
        <w:rPr>
          <w:noProof/>
          <w:color w:val="000000"/>
          <w:sz w:val="28"/>
          <w:szCs w:val="27"/>
        </w:rPr>
        <w:t xml:space="preserve"> </w:t>
      </w:r>
      <w:r w:rsidR="004254DF" w:rsidRPr="00CB1104">
        <w:rPr>
          <w:bCs/>
          <w:noProof/>
          <w:color w:val="000000"/>
          <w:sz w:val="28"/>
          <w:szCs w:val="27"/>
        </w:rPr>
        <w:t>Ипатова И.А. Криминалистика: Учебно-методическое пособие.</w:t>
      </w:r>
      <w:r w:rsidR="00E64222" w:rsidRPr="00CB1104">
        <w:rPr>
          <w:bCs/>
          <w:noProof/>
          <w:color w:val="000000"/>
          <w:sz w:val="28"/>
          <w:szCs w:val="27"/>
        </w:rPr>
        <w:t xml:space="preserve"> – М.: </w:t>
      </w:r>
      <w:r w:rsidR="00E64222" w:rsidRPr="00CB1104">
        <w:rPr>
          <w:noProof/>
          <w:color w:val="000000"/>
          <w:sz w:val="28"/>
          <w:szCs w:val="27"/>
        </w:rPr>
        <w:t>Изд.</w:t>
      </w:r>
      <w:r w:rsidR="00A425BF" w:rsidRPr="00CB1104">
        <w:rPr>
          <w:noProof/>
          <w:color w:val="000000"/>
          <w:sz w:val="28"/>
          <w:szCs w:val="27"/>
        </w:rPr>
        <w:t>-во</w:t>
      </w:r>
      <w:r w:rsidR="00E64222" w:rsidRPr="00CB1104">
        <w:rPr>
          <w:noProof/>
          <w:color w:val="000000"/>
          <w:sz w:val="28"/>
          <w:szCs w:val="27"/>
        </w:rPr>
        <w:t xml:space="preserve">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E64222" w:rsidRPr="00CB1104">
        <w:rPr>
          <w:noProof/>
          <w:color w:val="000000"/>
          <w:sz w:val="28"/>
          <w:szCs w:val="27"/>
        </w:rPr>
        <w:t>Центр ЕАОИ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E64222" w:rsidRPr="00CB1104">
        <w:rPr>
          <w:noProof/>
          <w:color w:val="000000"/>
          <w:sz w:val="28"/>
          <w:szCs w:val="27"/>
        </w:rPr>
        <w:t>, 2008 г.</w:t>
      </w:r>
    </w:p>
    <w:p w:rsidR="00E64222" w:rsidRPr="00CB1104" w:rsidRDefault="0010599E" w:rsidP="00C90DD0">
      <w:pPr>
        <w:pStyle w:val="FR2"/>
        <w:spacing w:line="360" w:lineRule="auto"/>
        <w:ind w:left="0" w:right="0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6</w:t>
      </w:r>
      <w:r w:rsidR="00E64222" w:rsidRPr="00CB1104">
        <w:rPr>
          <w:noProof/>
          <w:color w:val="000000"/>
          <w:sz w:val="28"/>
          <w:szCs w:val="27"/>
        </w:rPr>
        <w:t xml:space="preserve">) </w:t>
      </w:r>
      <w:r w:rsidR="00A425BF" w:rsidRPr="00CB1104">
        <w:rPr>
          <w:noProof/>
          <w:color w:val="000000"/>
          <w:sz w:val="28"/>
          <w:szCs w:val="27"/>
        </w:rPr>
        <w:t>Бурцева Е.В., Рак И.П., Селезнев А.В., Сысоев Э.В. Криминалистика</w:t>
      </w:r>
      <w:r w:rsidR="001D7F1F" w:rsidRPr="00CB1104">
        <w:rPr>
          <w:noProof/>
          <w:color w:val="000000"/>
          <w:sz w:val="28"/>
          <w:szCs w:val="27"/>
        </w:rPr>
        <w:t>: Учебник для вузов</w:t>
      </w:r>
      <w:r w:rsidR="007767F6" w:rsidRPr="00CB1104">
        <w:rPr>
          <w:noProof/>
          <w:color w:val="000000"/>
          <w:sz w:val="28"/>
          <w:szCs w:val="27"/>
        </w:rPr>
        <w:t>.</w:t>
      </w:r>
      <w:r w:rsidR="004928AC" w:rsidRPr="00CB1104">
        <w:rPr>
          <w:noProof/>
          <w:color w:val="000000"/>
          <w:sz w:val="28"/>
          <w:szCs w:val="27"/>
        </w:rPr>
        <w:t xml:space="preserve"> </w:t>
      </w:r>
      <w:r w:rsidR="001D7F1F" w:rsidRPr="00CB1104">
        <w:rPr>
          <w:noProof/>
          <w:color w:val="000000"/>
          <w:sz w:val="28"/>
          <w:szCs w:val="27"/>
        </w:rPr>
        <w:t>- Тамбов:</w:t>
      </w:r>
      <w:r w:rsidR="00A425BF" w:rsidRPr="00CB1104">
        <w:rPr>
          <w:noProof/>
          <w:color w:val="000000"/>
          <w:sz w:val="28"/>
          <w:szCs w:val="27"/>
        </w:rPr>
        <w:t xml:space="preserve"> </w:t>
      </w:r>
      <w:r w:rsidR="00DB49FB" w:rsidRPr="00CB1104">
        <w:rPr>
          <w:noProof/>
          <w:color w:val="000000"/>
          <w:sz w:val="28"/>
          <w:szCs w:val="27"/>
        </w:rPr>
        <w:t xml:space="preserve">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A425BF" w:rsidRPr="00CB1104">
        <w:rPr>
          <w:noProof/>
          <w:color w:val="000000"/>
          <w:sz w:val="28"/>
          <w:szCs w:val="27"/>
        </w:rPr>
        <w:t>ТГТУ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A425BF" w:rsidRPr="00CB1104">
        <w:rPr>
          <w:noProof/>
          <w:color w:val="000000"/>
          <w:sz w:val="28"/>
          <w:szCs w:val="27"/>
        </w:rPr>
        <w:t>, 2006 г.</w:t>
      </w:r>
    </w:p>
    <w:p w:rsidR="001D7F1F" w:rsidRPr="00CB1104" w:rsidRDefault="0010599E" w:rsidP="00C90DD0">
      <w:pPr>
        <w:pStyle w:val="FR2"/>
        <w:spacing w:line="360" w:lineRule="auto"/>
        <w:ind w:left="0" w:right="0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7</w:t>
      </w:r>
      <w:r w:rsidR="001D7F1F" w:rsidRPr="00CB1104">
        <w:rPr>
          <w:noProof/>
          <w:color w:val="000000"/>
          <w:sz w:val="28"/>
          <w:szCs w:val="27"/>
        </w:rPr>
        <w:t xml:space="preserve">) Аверьянова Т.В., Белкин Р.С., Корухов Ю.Г., Российская Е.Р. Криминалистика: Учебник для вузов. – М.: 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1D7F1F" w:rsidRPr="00CB1104">
        <w:rPr>
          <w:noProof/>
          <w:color w:val="000000"/>
          <w:sz w:val="28"/>
          <w:szCs w:val="27"/>
        </w:rPr>
        <w:t>НОРМА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1D7F1F" w:rsidRPr="00CB1104">
        <w:rPr>
          <w:noProof/>
          <w:color w:val="000000"/>
          <w:sz w:val="28"/>
          <w:szCs w:val="27"/>
        </w:rPr>
        <w:t>, 2000 г.</w:t>
      </w:r>
    </w:p>
    <w:p w:rsidR="00DE77C2" w:rsidRPr="00CB1104" w:rsidRDefault="0010599E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8</w:t>
      </w:r>
      <w:r w:rsidR="00DE77C2" w:rsidRPr="00CB1104">
        <w:rPr>
          <w:noProof/>
          <w:color w:val="000000"/>
          <w:sz w:val="28"/>
          <w:szCs w:val="27"/>
        </w:rPr>
        <w:t xml:space="preserve">) </w:t>
      </w:r>
      <w:r w:rsidR="00B41FBD" w:rsidRPr="00CB1104">
        <w:rPr>
          <w:noProof/>
          <w:color w:val="000000"/>
          <w:sz w:val="28"/>
          <w:szCs w:val="27"/>
        </w:rPr>
        <w:t xml:space="preserve">Балашов Д.Н, Балашов Н.М, Маликов С.В. Криминалистика: Учебник. - М.: </w:t>
      </w:r>
      <w:r w:rsidR="00E04D0A" w:rsidRPr="00CB1104">
        <w:rPr>
          <w:noProof/>
          <w:color w:val="000000"/>
          <w:sz w:val="28"/>
          <w:szCs w:val="27"/>
        </w:rPr>
        <w:t xml:space="preserve">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B41FBD" w:rsidRPr="00CB1104">
        <w:rPr>
          <w:noProof/>
          <w:color w:val="000000"/>
          <w:sz w:val="28"/>
          <w:szCs w:val="27"/>
        </w:rPr>
        <w:t>ИНФРА-М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B41FBD" w:rsidRPr="00CB1104">
        <w:rPr>
          <w:noProof/>
          <w:color w:val="000000"/>
          <w:sz w:val="28"/>
          <w:szCs w:val="27"/>
        </w:rPr>
        <w:t>, 2005 г.</w:t>
      </w:r>
    </w:p>
    <w:p w:rsidR="00FD7CD8" w:rsidRPr="00CB1104" w:rsidRDefault="0010599E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9</w:t>
      </w:r>
      <w:r w:rsidR="00FD7CD8" w:rsidRPr="00CB1104">
        <w:rPr>
          <w:noProof/>
          <w:color w:val="000000"/>
          <w:sz w:val="28"/>
          <w:szCs w:val="27"/>
        </w:rPr>
        <w:t xml:space="preserve">) </w:t>
      </w:r>
      <w:r w:rsidR="00BC6007" w:rsidRPr="00CB1104">
        <w:rPr>
          <w:noProof/>
          <w:color w:val="000000"/>
          <w:sz w:val="28"/>
          <w:szCs w:val="27"/>
        </w:rPr>
        <w:t xml:space="preserve">Ищенко Е.П., Филиппов А.Г. Криминалистика: Учебник. - М.: </w:t>
      </w:r>
      <w:r w:rsidR="00E04D0A" w:rsidRPr="00CB1104">
        <w:rPr>
          <w:noProof/>
          <w:color w:val="000000"/>
          <w:sz w:val="28"/>
          <w:szCs w:val="27"/>
        </w:rPr>
        <w:t xml:space="preserve">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BC6007" w:rsidRPr="00CB1104">
        <w:rPr>
          <w:noProof/>
          <w:color w:val="000000"/>
          <w:sz w:val="28"/>
          <w:szCs w:val="27"/>
        </w:rPr>
        <w:t>Высшее образование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BC6007" w:rsidRPr="00CB1104">
        <w:rPr>
          <w:noProof/>
          <w:color w:val="000000"/>
          <w:sz w:val="28"/>
          <w:szCs w:val="27"/>
        </w:rPr>
        <w:t>,</w:t>
      </w:r>
      <w:r w:rsidR="00C90DD0" w:rsidRPr="00CB1104">
        <w:rPr>
          <w:noProof/>
          <w:color w:val="000000"/>
          <w:sz w:val="28"/>
          <w:szCs w:val="27"/>
        </w:rPr>
        <w:t xml:space="preserve"> </w:t>
      </w:r>
      <w:r w:rsidR="00BC6007" w:rsidRPr="00CB1104">
        <w:rPr>
          <w:noProof/>
          <w:color w:val="000000"/>
          <w:sz w:val="28"/>
          <w:szCs w:val="27"/>
        </w:rPr>
        <w:t>2007 г.</w:t>
      </w:r>
    </w:p>
    <w:p w:rsidR="00632327" w:rsidRPr="00CB1104" w:rsidRDefault="0010599E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10</w:t>
      </w:r>
      <w:r w:rsidR="00632327" w:rsidRPr="00CB1104">
        <w:rPr>
          <w:noProof/>
          <w:color w:val="000000"/>
          <w:sz w:val="28"/>
          <w:szCs w:val="27"/>
        </w:rPr>
        <w:t xml:space="preserve">) Ищенко Е.П., Топорков А.А. Криминалистика: Учебник. - М.: </w:t>
      </w:r>
      <w:r w:rsidR="00E04D0A" w:rsidRPr="00CB1104">
        <w:rPr>
          <w:noProof/>
          <w:color w:val="000000"/>
          <w:sz w:val="28"/>
          <w:szCs w:val="27"/>
        </w:rPr>
        <w:t xml:space="preserve">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632327" w:rsidRPr="00CB1104">
        <w:rPr>
          <w:noProof/>
          <w:color w:val="000000"/>
          <w:sz w:val="28"/>
          <w:szCs w:val="27"/>
        </w:rPr>
        <w:t>ИНФРА-М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632327" w:rsidRPr="00CB1104">
        <w:rPr>
          <w:noProof/>
          <w:color w:val="000000"/>
          <w:sz w:val="28"/>
          <w:szCs w:val="27"/>
        </w:rPr>
        <w:t>, 2006 г.</w:t>
      </w:r>
    </w:p>
    <w:p w:rsidR="00CE64C6" w:rsidRPr="00CB1104" w:rsidRDefault="0010599E" w:rsidP="00C90DD0">
      <w:pPr>
        <w:widowControl/>
        <w:spacing w:line="360" w:lineRule="auto"/>
        <w:jc w:val="both"/>
        <w:rPr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11</w:t>
      </w:r>
      <w:r w:rsidR="00CE64C6" w:rsidRPr="00CB1104">
        <w:rPr>
          <w:noProof/>
          <w:color w:val="000000"/>
          <w:sz w:val="28"/>
          <w:szCs w:val="27"/>
        </w:rPr>
        <w:t xml:space="preserve">) Яблоков Н.П. Криминалистика: Учебник. </w:t>
      </w:r>
      <w:r w:rsidR="00E04D0A" w:rsidRPr="00CB1104">
        <w:rPr>
          <w:noProof/>
          <w:color w:val="000000"/>
          <w:sz w:val="28"/>
          <w:szCs w:val="27"/>
        </w:rPr>
        <w:t>–</w:t>
      </w:r>
      <w:r w:rsidR="00CE64C6" w:rsidRPr="00CB1104">
        <w:rPr>
          <w:noProof/>
          <w:color w:val="000000"/>
          <w:sz w:val="28"/>
          <w:szCs w:val="27"/>
        </w:rPr>
        <w:t xml:space="preserve"> </w:t>
      </w:r>
      <w:r w:rsidR="00E04D0A" w:rsidRPr="00CB1104">
        <w:rPr>
          <w:noProof/>
          <w:color w:val="000000"/>
          <w:sz w:val="28"/>
          <w:szCs w:val="27"/>
        </w:rPr>
        <w:t xml:space="preserve">М.: 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E04D0A" w:rsidRPr="00CB1104">
        <w:rPr>
          <w:noProof/>
          <w:color w:val="000000"/>
          <w:sz w:val="28"/>
          <w:szCs w:val="27"/>
        </w:rPr>
        <w:t>Юристь</w:t>
      </w:r>
      <w:r w:rsidR="00BD4B1E" w:rsidRPr="00CB1104">
        <w:rPr>
          <w:noProof/>
          <w:color w:val="000000"/>
          <w:sz w:val="28"/>
          <w:szCs w:val="27"/>
        </w:rPr>
        <w:t>»</w:t>
      </w:r>
      <w:r w:rsidR="00E04D0A" w:rsidRPr="00CB1104">
        <w:rPr>
          <w:noProof/>
          <w:color w:val="000000"/>
          <w:sz w:val="28"/>
          <w:szCs w:val="27"/>
        </w:rPr>
        <w:t xml:space="preserve">, </w:t>
      </w:r>
      <w:r w:rsidR="00CE64C6" w:rsidRPr="00CB1104">
        <w:rPr>
          <w:noProof/>
          <w:color w:val="000000"/>
          <w:sz w:val="28"/>
          <w:szCs w:val="27"/>
        </w:rPr>
        <w:t>2005 г.</w:t>
      </w:r>
    </w:p>
    <w:p w:rsidR="00EB6B22" w:rsidRPr="00CB1104" w:rsidRDefault="0010599E" w:rsidP="00C90DD0">
      <w:pPr>
        <w:widowControl/>
        <w:spacing w:line="360" w:lineRule="auto"/>
        <w:jc w:val="both"/>
        <w:rPr>
          <w:rFonts w:eastAsia="ArialMT"/>
          <w:noProof/>
          <w:color w:val="000000"/>
          <w:sz w:val="28"/>
          <w:szCs w:val="27"/>
        </w:rPr>
      </w:pPr>
      <w:r w:rsidRPr="00CB1104">
        <w:rPr>
          <w:noProof/>
          <w:color w:val="000000"/>
          <w:sz w:val="28"/>
          <w:szCs w:val="27"/>
        </w:rPr>
        <w:t>12</w:t>
      </w:r>
      <w:r w:rsidR="00682838" w:rsidRPr="00CB1104">
        <w:rPr>
          <w:noProof/>
          <w:color w:val="000000"/>
          <w:sz w:val="28"/>
          <w:szCs w:val="27"/>
        </w:rPr>
        <w:t xml:space="preserve">) Савельева М.В, Смушкин А.Б. Криминалистика: Учебник. - М.: Изд.-во </w:t>
      </w:r>
      <w:r w:rsidR="00BD4B1E" w:rsidRPr="00CB1104">
        <w:rPr>
          <w:noProof/>
          <w:color w:val="000000"/>
          <w:sz w:val="28"/>
          <w:szCs w:val="27"/>
        </w:rPr>
        <w:t>«</w:t>
      </w:r>
      <w:r w:rsidR="00682838" w:rsidRPr="00CB1104">
        <w:rPr>
          <w:rFonts w:eastAsia="ArialMT"/>
          <w:noProof/>
          <w:color w:val="000000"/>
          <w:sz w:val="28"/>
          <w:szCs w:val="27"/>
        </w:rPr>
        <w:t>Дашков и К</w:t>
      </w:r>
      <w:r w:rsidR="00BD4B1E" w:rsidRPr="00CB1104">
        <w:rPr>
          <w:rFonts w:eastAsia="ArialMT"/>
          <w:noProof/>
          <w:color w:val="000000"/>
          <w:sz w:val="28"/>
          <w:szCs w:val="27"/>
        </w:rPr>
        <w:t>»</w:t>
      </w:r>
      <w:r w:rsidR="001C45B3" w:rsidRPr="00CB1104">
        <w:rPr>
          <w:rFonts w:eastAsia="ArialMT"/>
          <w:noProof/>
          <w:color w:val="000000"/>
          <w:sz w:val="28"/>
          <w:szCs w:val="27"/>
        </w:rPr>
        <w:t>,</w:t>
      </w:r>
      <w:r w:rsidR="00AF41D9" w:rsidRPr="00CB1104">
        <w:rPr>
          <w:noProof/>
          <w:color w:val="000000"/>
          <w:sz w:val="28"/>
          <w:szCs w:val="27"/>
        </w:rPr>
        <w:t xml:space="preserve"> 2009 г.</w:t>
      </w:r>
      <w:bookmarkStart w:id="0" w:name="_GoBack"/>
      <w:bookmarkEnd w:id="0"/>
    </w:p>
    <w:sectPr w:rsidR="00EB6B22" w:rsidRPr="00CB1104" w:rsidSect="00C90DD0">
      <w:footerReference w:type="even" r:id="rId6"/>
      <w:footerReference w:type="default" r:id="rId7"/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2DB" w:rsidRDefault="00BE52DB">
      <w:r>
        <w:separator/>
      </w:r>
    </w:p>
  </w:endnote>
  <w:endnote w:type="continuationSeparator" w:id="0">
    <w:p w:rsidR="00BE52DB" w:rsidRDefault="00BE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D6" w:rsidRDefault="003A52D6" w:rsidP="002136F9">
    <w:pPr>
      <w:pStyle w:val="a6"/>
      <w:framePr w:wrap="around" w:vAnchor="text" w:hAnchor="margin" w:xAlign="center" w:y="1"/>
      <w:rPr>
        <w:rStyle w:val="a8"/>
      </w:rPr>
    </w:pPr>
  </w:p>
  <w:p w:rsidR="003A52D6" w:rsidRDefault="003A52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2D6" w:rsidRDefault="00FB6E36" w:rsidP="002136F9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3</w:t>
    </w:r>
  </w:p>
  <w:p w:rsidR="003A52D6" w:rsidRDefault="003A52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2DB" w:rsidRDefault="00BE52DB">
      <w:r>
        <w:separator/>
      </w:r>
    </w:p>
  </w:footnote>
  <w:footnote w:type="continuationSeparator" w:id="0">
    <w:p w:rsidR="00BE52DB" w:rsidRDefault="00BE52DB">
      <w:r>
        <w:continuationSeparator/>
      </w:r>
    </w:p>
  </w:footnote>
  <w:footnote w:id="1">
    <w:p w:rsidR="00BE52DB" w:rsidRDefault="003A52D6" w:rsidP="00CA3EFC">
      <w:pPr>
        <w:jc w:val="both"/>
      </w:pPr>
      <w:r>
        <w:rPr>
          <w:rStyle w:val="a5"/>
        </w:rPr>
        <w:t>1</w:t>
      </w:r>
      <w:r>
        <w:t xml:space="preserve"> </w:t>
      </w:r>
      <w:r w:rsidRPr="009F0A26">
        <w:t xml:space="preserve">Уголовный кодекс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6 г"/>
        </w:smartTagPr>
        <w:r w:rsidRPr="009F0A26">
          <w:t>1996 г</w:t>
        </w:r>
      </w:smartTag>
      <w:r>
        <w:t>.</w:t>
      </w:r>
    </w:p>
  </w:footnote>
  <w:footnote w:id="2">
    <w:p w:rsidR="00BE52DB" w:rsidRDefault="003A52D6">
      <w:pPr>
        <w:pStyle w:val="a3"/>
      </w:pPr>
      <w:r>
        <w:rPr>
          <w:rStyle w:val="a5"/>
        </w:rPr>
        <w:t>3</w:t>
      </w:r>
      <w:r>
        <w:t xml:space="preserve"> </w:t>
      </w:r>
      <w:r w:rsidRPr="009F0A26">
        <w:t xml:space="preserve">Правила дорожного движения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3 г"/>
        </w:smartTagPr>
        <w:r w:rsidRPr="009F0A26">
          <w:t>1993 г</w:t>
        </w:r>
      </w:smartTag>
      <w:r w:rsidRPr="009F0A26">
        <w:t>.</w:t>
      </w:r>
    </w:p>
  </w:footnote>
  <w:footnote w:id="3">
    <w:p w:rsidR="00BE52DB" w:rsidRDefault="003A52D6" w:rsidP="003340A5">
      <w:pPr>
        <w:widowControl/>
        <w:jc w:val="both"/>
      </w:pPr>
      <w:r>
        <w:rPr>
          <w:rStyle w:val="a5"/>
        </w:rPr>
        <w:t>11</w:t>
      </w:r>
      <w:r>
        <w:t xml:space="preserve"> </w:t>
      </w:r>
      <w:r w:rsidRPr="009F0A26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4">
    <w:p w:rsidR="00BE52DB" w:rsidRDefault="003A52D6" w:rsidP="00AC0B89">
      <w:pPr>
        <w:widowControl/>
        <w:jc w:val="both"/>
      </w:pPr>
      <w:r>
        <w:rPr>
          <w:rStyle w:val="a5"/>
        </w:rPr>
        <w:t>12</w:t>
      </w:r>
      <w:r>
        <w:t xml:space="preserve"> </w:t>
      </w:r>
      <w:r w:rsidRPr="00B36A5B">
        <w:t>Савельева М.В, Смушкин А.Б. Криминалистика: Учебник. - М.: Изд.-во «</w:t>
      </w:r>
      <w:r w:rsidRPr="00B36A5B">
        <w:rPr>
          <w:rFonts w:eastAsia="ArialMT"/>
        </w:rPr>
        <w:t>Дашков и К»,</w:t>
      </w:r>
      <w:r w:rsidRPr="00B36A5B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36A5B">
          <w:t>2009 г</w:t>
        </w:r>
      </w:smartTag>
      <w:r w:rsidRPr="00B36A5B">
        <w:t>.</w:t>
      </w:r>
    </w:p>
  </w:footnote>
  <w:footnote w:id="5">
    <w:p w:rsidR="00BE52DB" w:rsidRDefault="003A52D6" w:rsidP="00DE7073">
      <w:pPr>
        <w:widowControl/>
        <w:jc w:val="both"/>
      </w:pPr>
      <w:r>
        <w:rPr>
          <w:rStyle w:val="a5"/>
        </w:rPr>
        <w:t>11</w:t>
      </w:r>
      <w:r>
        <w:t xml:space="preserve"> </w:t>
      </w:r>
      <w:r w:rsidRPr="00B36A5B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B36A5B">
          <w:t>2005 г</w:t>
        </w:r>
      </w:smartTag>
      <w:r>
        <w:t>.</w:t>
      </w:r>
    </w:p>
  </w:footnote>
  <w:footnote w:id="6">
    <w:p w:rsidR="00BE52DB" w:rsidRDefault="003A52D6" w:rsidP="00485AD6">
      <w:pPr>
        <w:widowControl/>
        <w:jc w:val="both"/>
      </w:pPr>
      <w:r>
        <w:rPr>
          <w:rStyle w:val="a5"/>
        </w:rPr>
        <w:t>10</w:t>
      </w:r>
      <w:r>
        <w:t xml:space="preserve"> </w:t>
      </w:r>
      <w:r w:rsidRPr="009F0A26">
        <w:t xml:space="preserve">Ищенко Е.П., Топорков А.А.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>
        <w:t>.</w:t>
      </w:r>
    </w:p>
  </w:footnote>
  <w:footnote w:id="7">
    <w:p w:rsidR="00BE52DB" w:rsidRDefault="003A52D6">
      <w:pPr>
        <w:pStyle w:val="a3"/>
      </w:pPr>
      <w:r>
        <w:rPr>
          <w:rStyle w:val="a5"/>
        </w:rPr>
        <w:t>9</w:t>
      </w:r>
      <w:r>
        <w:t xml:space="preserve"> </w:t>
      </w:r>
      <w:r w:rsidRPr="009F0A26">
        <w:t xml:space="preserve">Ищенко Е.П., Филиппов А.Г.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Высшее образование», </w:t>
      </w:r>
      <w:r w:rsidRPr="009F0A26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F0A26">
          <w:t>2007 г</w:t>
        </w:r>
      </w:smartTag>
      <w:r w:rsidRPr="009F0A26">
        <w:t>.</w:t>
      </w:r>
    </w:p>
  </w:footnote>
  <w:footnote w:id="8">
    <w:p w:rsidR="00BE52DB" w:rsidRDefault="003A52D6">
      <w:pPr>
        <w:pStyle w:val="a3"/>
      </w:pPr>
      <w:r>
        <w:rPr>
          <w:rStyle w:val="a5"/>
        </w:rPr>
        <w:t>5</w:t>
      </w:r>
      <w:r>
        <w:t xml:space="preserve"> </w:t>
      </w:r>
      <w:r w:rsidRPr="009F0A26">
        <w:rPr>
          <w:bCs/>
        </w:rPr>
        <w:t xml:space="preserve">Ипатова И.А. Криминалистика: Учебно-методическое пособие. – М.: </w:t>
      </w:r>
      <w:r w:rsidRPr="009F0A26">
        <w:t xml:space="preserve">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 w:rsidRPr="009F0A26">
        <w:t>.</w:t>
      </w:r>
    </w:p>
  </w:footnote>
  <w:footnote w:id="9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  <w:footnote w:id="10">
    <w:p w:rsidR="00BE52DB" w:rsidRDefault="003A52D6" w:rsidP="00993A80">
      <w:pPr>
        <w:widowControl/>
        <w:jc w:val="both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11">
    <w:p w:rsidR="00BE52DB" w:rsidRDefault="003A52D6" w:rsidP="008F4085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12">
    <w:p w:rsidR="00BE52DB" w:rsidRDefault="003A52D6" w:rsidP="00107A45">
      <w:pPr>
        <w:widowControl/>
        <w:jc w:val="both"/>
      </w:pPr>
      <w:r>
        <w:rPr>
          <w:rStyle w:val="a5"/>
        </w:rPr>
        <w:t>10</w:t>
      </w:r>
      <w:r>
        <w:t xml:space="preserve"> </w:t>
      </w:r>
      <w:r w:rsidRPr="009F0A26">
        <w:t xml:space="preserve">Ищенко Е.П., Топорков А.А.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>
        <w:t>.</w:t>
      </w:r>
    </w:p>
  </w:footnote>
  <w:footnote w:id="13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  <w:footnote w:id="14">
    <w:p w:rsidR="00BE52DB" w:rsidRDefault="003A52D6" w:rsidP="00DA263B">
      <w:pPr>
        <w:widowControl/>
        <w:jc w:val="both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15">
    <w:p w:rsidR="00BE52DB" w:rsidRDefault="003A52D6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16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B36A5B">
        <w:t>Савельева М.В, Смушкин А.Б. Криминалистика: Учебник. - М.: Изд.-во «</w:t>
      </w:r>
      <w:r w:rsidRPr="00B36A5B">
        <w:rPr>
          <w:rFonts w:eastAsia="ArialMT"/>
        </w:rPr>
        <w:t>Дашков и К»,</w:t>
      </w:r>
      <w:r w:rsidRPr="00B36A5B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B36A5B">
          <w:t>2009 г</w:t>
        </w:r>
      </w:smartTag>
      <w:r w:rsidRPr="00B36A5B">
        <w:t>.</w:t>
      </w:r>
    </w:p>
  </w:footnote>
  <w:footnote w:id="17">
    <w:p w:rsidR="00BE52DB" w:rsidRDefault="003A52D6">
      <w:pPr>
        <w:pStyle w:val="a3"/>
      </w:pPr>
      <w:r>
        <w:rPr>
          <w:rStyle w:val="a5"/>
        </w:rPr>
        <w:t>5</w:t>
      </w:r>
      <w:r>
        <w:t xml:space="preserve"> </w:t>
      </w:r>
      <w:r w:rsidRPr="009F0A26">
        <w:rPr>
          <w:bCs/>
        </w:rPr>
        <w:t xml:space="preserve">Ипатова И.А. Криминалистика: Учебно-методическое пособие. – М.: </w:t>
      </w:r>
      <w:r w:rsidRPr="009F0A26">
        <w:t xml:space="preserve">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 w:rsidRPr="009F0A26">
        <w:t>.</w:t>
      </w:r>
    </w:p>
  </w:footnote>
  <w:footnote w:id="18">
    <w:p w:rsidR="00BE52DB" w:rsidRDefault="003A52D6">
      <w:pPr>
        <w:pStyle w:val="a3"/>
      </w:pPr>
      <w:r>
        <w:rPr>
          <w:rStyle w:val="a5"/>
        </w:rPr>
        <w:t>11</w:t>
      </w:r>
      <w:r>
        <w:t xml:space="preserve"> </w:t>
      </w:r>
      <w:r w:rsidRPr="009F0A26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 w:rsidRPr="009F0A26">
        <w:t>.</w:t>
      </w:r>
    </w:p>
  </w:footnote>
  <w:footnote w:id="19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20">
    <w:p w:rsidR="00BE52DB" w:rsidRDefault="003A52D6" w:rsidP="00CB0D5C">
      <w:pPr>
        <w:widowControl/>
        <w:jc w:val="both"/>
      </w:pPr>
      <w:r>
        <w:rPr>
          <w:rStyle w:val="a5"/>
        </w:rPr>
        <w:t>11</w:t>
      </w:r>
      <w:r>
        <w:t xml:space="preserve"> </w:t>
      </w:r>
      <w:r w:rsidRPr="009F0A26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21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  <w:footnote w:id="22">
    <w:p w:rsidR="00BE52DB" w:rsidRDefault="003A52D6" w:rsidP="00B774AB">
      <w:pPr>
        <w:widowControl/>
        <w:jc w:val="both"/>
      </w:pPr>
      <w:r>
        <w:rPr>
          <w:rStyle w:val="a5"/>
        </w:rPr>
        <w:t>5</w:t>
      </w:r>
      <w:r>
        <w:t xml:space="preserve"> </w:t>
      </w:r>
      <w:r w:rsidRPr="009F0A26">
        <w:t xml:space="preserve">Ипатова И.А. Криминалистика: Учебно-методическое пособие. – М.: 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>
        <w:t>.</w:t>
      </w:r>
    </w:p>
  </w:footnote>
  <w:footnote w:id="23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24">
    <w:p w:rsidR="00BE52DB" w:rsidRDefault="003A52D6" w:rsidP="001225E6">
      <w:pPr>
        <w:widowControl/>
        <w:jc w:val="both"/>
      </w:pPr>
      <w:r>
        <w:rPr>
          <w:rStyle w:val="a5"/>
        </w:rPr>
        <w:t>8</w:t>
      </w:r>
      <w:r>
        <w:t xml:space="preserve"> </w:t>
      </w:r>
      <w:r w:rsidRPr="009F0A26">
        <w:t xml:space="preserve">Балашов Д.Н, Балашов Н.М, Маликов С.В.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25">
    <w:p w:rsidR="00BE52DB" w:rsidRDefault="003A52D6" w:rsidP="00C07CEF">
      <w:pPr>
        <w:widowControl/>
        <w:jc w:val="both"/>
      </w:pPr>
      <w:r>
        <w:rPr>
          <w:rStyle w:val="a5"/>
        </w:rPr>
        <w:t>9</w:t>
      </w:r>
      <w:r>
        <w:t xml:space="preserve"> </w:t>
      </w:r>
      <w:r w:rsidRPr="009F0A26">
        <w:t xml:space="preserve">Ищенко Е.П., Филиппов А.Г.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Высшее образование», </w:t>
      </w:r>
      <w:r w:rsidRPr="009F0A26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F0A26">
          <w:t>2007 г</w:t>
        </w:r>
      </w:smartTag>
      <w:r>
        <w:t>.</w:t>
      </w:r>
    </w:p>
  </w:footnote>
  <w:footnote w:id="26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  <w:footnote w:id="27">
    <w:p w:rsidR="00BE52DB" w:rsidRDefault="003A52D6" w:rsidP="00126407">
      <w:pPr>
        <w:widowControl/>
        <w:jc w:val="both"/>
      </w:pPr>
      <w:r>
        <w:rPr>
          <w:rStyle w:val="a5"/>
        </w:rPr>
        <w:t>5</w:t>
      </w:r>
      <w:r>
        <w:t xml:space="preserve"> </w:t>
      </w:r>
      <w:r w:rsidRPr="009F0A26">
        <w:t xml:space="preserve">Ипатова И.А. Криминалистика: Учебно-методическое пособие. – М.: 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>
        <w:t>.</w:t>
      </w:r>
    </w:p>
  </w:footnote>
  <w:footnote w:id="28">
    <w:p w:rsidR="00BE52DB" w:rsidRDefault="003A52D6">
      <w:pPr>
        <w:pStyle w:val="a3"/>
      </w:pPr>
      <w:r>
        <w:rPr>
          <w:rStyle w:val="a5"/>
        </w:rPr>
        <w:t>2</w:t>
      </w:r>
      <w:r>
        <w:t xml:space="preserve"> </w:t>
      </w:r>
      <w:r w:rsidRPr="009F0A26">
        <w:t xml:space="preserve">Уголовно-процессуальный кодекс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1 г"/>
        </w:smartTagPr>
        <w:r w:rsidRPr="009F0A26">
          <w:t>2001 г</w:t>
        </w:r>
      </w:smartTag>
      <w:r w:rsidRPr="009F0A26">
        <w:t>.</w:t>
      </w:r>
    </w:p>
  </w:footnote>
  <w:footnote w:id="29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30">
    <w:p w:rsidR="00BE52DB" w:rsidRDefault="003A52D6" w:rsidP="0040301A">
      <w:pPr>
        <w:widowControl/>
        <w:jc w:val="both"/>
      </w:pPr>
      <w:r>
        <w:rPr>
          <w:rStyle w:val="a5"/>
        </w:rPr>
        <w:t>10</w:t>
      </w:r>
      <w:r>
        <w:t xml:space="preserve"> </w:t>
      </w:r>
      <w:r w:rsidRPr="009F0A26">
        <w:t xml:space="preserve">Ищенко Е.П., Топорков А.А.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>
        <w:t>.</w:t>
      </w:r>
    </w:p>
  </w:footnote>
  <w:footnote w:id="31">
    <w:p w:rsidR="00BE52DB" w:rsidRDefault="003A52D6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32">
    <w:p w:rsidR="00BE52DB" w:rsidRDefault="003A52D6" w:rsidP="000D7771">
      <w:pPr>
        <w:widowControl/>
        <w:jc w:val="both"/>
      </w:pPr>
      <w:r>
        <w:rPr>
          <w:rStyle w:val="a5"/>
        </w:rPr>
        <w:t>5</w:t>
      </w:r>
      <w:r>
        <w:t xml:space="preserve"> </w:t>
      </w:r>
      <w:r w:rsidRPr="009F0A26">
        <w:t xml:space="preserve">Ипатова И.А. Криминалистика: Учебно-методическое пособие. – М.: 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>
        <w:t>.</w:t>
      </w:r>
    </w:p>
  </w:footnote>
  <w:footnote w:id="33">
    <w:p w:rsidR="00BE52DB" w:rsidRDefault="003A52D6" w:rsidP="00E3649C">
      <w:pPr>
        <w:jc w:val="both"/>
      </w:pPr>
      <w:r>
        <w:rPr>
          <w:rStyle w:val="a5"/>
        </w:rPr>
        <w:t>4</w:t>
      </w:r>
      <w:r>
        <w:t xml:space="preserve"> </w:t>
      </w:r>
      <w:r w:rsidRPr="009F0A26">
        <w:t xml:space="preserve">Основные положения по допуску транспортных средств к эксплуатации и обязанности должностных лиц по обеспечению безопасности дорожного движения.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3 г"/>
        </w:smartTagPr>
        <w:r w:rsidRPr="009F0A26">
          <w:t>1993 г</w:t>
        </w:r>
      </w:smartTag>
      <w:r>
        <w:t>.</w:t>
      </w:r>
    </w:p>
  </w:footnote>
  <w:footnote w:id="34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35">
    <w:p w:rsidR="00BE52DB" w:rsidRDefault="003A52D6" w:rsidP="00580023">
      <w:pPr>
        <w:widowControl/>
        <w:jc w:val="both"/>
      </w:pPr>
      <w:r>
        <w:rPr>
          <w:rStyle w:val="a5"/>
        </w:rPr>
        <w:t>11</w:t>
      </w:r>
      <w:r>
        <w:t xml:space="preserve"> </w:t>
      </w:r>
      <w:r w:rsidRPr="009F0A26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36">
    <w:p w:rsidR="00BE52DB" w:rsidRDefault="003A52D6" w:rsidP="009869C4">
      <w:pPr>
        <w:widowControl/>
        <w:jc w:val="both"/>
      </w:pPr>
      <w:r>
        <w:rPr>
          <w:rStyle w:val="a5"/>
        </w:rPr>
        <w:t>8</w:t>
      </w:r>
      <w:r>
        <w:t xml:space="preserve"> </w:t>
      </w:r>
      <w:r w:rsidRPr="009F0A26">
        <w:t xml:space="preserve">Балашов Д.Н, Балашов Н.М, Маликов С.В.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37">
    <w:p w:rsidR="00BE52DB" w:rsidRDefault="003A52D6">
      <w:pPr>
        <w:pStyle w:val="a3"/>
      </w:pPr>
      <w:r>
        <w:rPr>
          <w:rStyle w:val="a5"/>
        </w:rPr>
        <w:t>5</w:t>
      </w:r>
      <w:r>
        <w:t xml:space="preserve"> </w:t>
      </w:r>
      <w:r w:rsidRPr="009F0A26">
        <w:rPr>
          <w:bCs/>
        </w:rPr>
        <w:t xml:space="preserve">Ипатова И.А. Криминалистика: Учебно-методическое пособие. – М.: </w:t>
      </w:r>
      <w:r w:rsidRPr="009F0A26">
        <w:t xml:space="preserve">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 w:rsidRPr="009F0A26">
        <w:t>.</w:t>
      </w:r>
    </w:p>
  </w:footnote>
  <w:footnote w:id="38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  <w:footnote w:id="39">
    <w:p w:rsidR="00BE52DB" w:rsidRDefault="003A52D6">
      <w:pPr>
        <w:pStyle w:val="a3"/>
      </w:pPr>
      <w:r>
        <w:rPr>
          <w:rStyle w:val="a5"/>
        </w:rPr>
        <w:t>8</w:t>
      </w:r>
      <w:r>
        <w:t xml:space="preserve"> </w:t>
      </w:r>
      <w:r w:rsidRPr="009F0A26">
        <w:t xml:space="preserve">Балашов Д.Н, Балашов Н.М, Маликов С.В.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ИНФРА-М»,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 w:rsidRPr="009F0A26">
        <w:t>.</w:t>
      </w:r>
    </w:p>
  </w:footnote>
  <w:footnote w:id="40">
    <w:p w:rsidR="00BE52DB" w:rsidRDefault="003A52D6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41">
    <w:p w:rsidR="00BE52DB" w:rsidRDefault="003A52D6" w:rsidP="002020B3">
      <w:pPr>
        <w:widowControl/>
        <w:jc w:val="both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42">
    <w:p w:rsidR="00BE52DB" w:rsidRDefault="003A52D6" w:rsidP="002636B0">
      <w:pPr>
        <w:widowControl/>
        <w:jc w:val="both"/>
      </w:pPr>
      <w:r>
        <w:rPr>
          <w:rStyle w:val="a5"/>
        </w:rPr>
        <w:t>11</w:t>
      </w:r>
      <w:r>
        <w:t xml:space="preserve"> </w:t>
      </w:r>
      <w:r w:rsidRPr="009F0A26">
        <w:t xml:space="preserve">Яблоков Н.П. Криминалистика: Учебник. – М.: Изд.-во «Юристь», </w:t>
      </w:r>
      <w:smartTag w:uri="urn:schemas-microsoft-com:office:smarttags" w:element="metricconverter">
        <w:smartTagPr>
          <w:attr w:name="ProductID" w:val="2005 г"/>
        </w:smartTagPr>
        <w:r w:rsidRPr="009F0A26">
          <w:t>2005 г</w:t>
        </w:r>
      </w:smartTag>
      <w:r>
        <w:t>.</w:t>
      </w:r>
    </w:p>
  </w:footnote>
  <w:footnote w:id="43">
    <w:p w:rsidR="00BE52DB" w:rsidRDefault="003A52D6" w:rsidP="00DA428D">
      <w:pPr>
        <w:widowControl/>
        <w:jc w:val="both"/>
      </w:pPr>
      <w:r>
        <w:rPr>
          <w:rStyle w:val="a5"/>
        </w:rPr>
        <w:t>5</w:t>
      </w:r>
      <w:r>
        <w:t xml:space="preserve"> </w:t>
      </w:r>
      <w:r w:rsidRPr="009F0A26">
        <w:t xml:space="preserve">Ипатова И.А. Криминалистика: Учебно-методическое пособие. – М.: Изд.-во «Центр ЕАОИ», </w:t>
      </w:r>
      <w:smartTag w:uri="urn:schemas-microsoft-com:office:smarttags" w:element="metricconverter">
        <w:smartTagPr>
          <w:attr w:name="ProductID" w:val="2008 г"/>
        </w:smartTagPr>
        <w:r w:rsidRPr="009F0A26">
          <w:t>2008 г</w:t>
        </w:r>
      </w:smartTag>
      <w:r>
        <w:t>.</w:t>
      </w:r>
    </w:p>
  </w:footnote>
  <w:footnote w:id="44">
    <w:p w:rsidR="00BE52DB" w:rsidRDefault="003A52D6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45">
    <w:p w:rsidR="00BE52DB" w:rsidRDefault="003A52D6" w:rsidP="00052136">
      <w:pPr>
        <w:pStyle w:val="a3"/>
        <w:jc w:val="both"/>
      </w:pPr>
      <w:r w:rsidRPr="00052136">
        <w:rPr>
          <w:rStyle w:val="a5"/>
        </w:rPr>
        <w:t>12</w:t>
      </w:r>
      <w:r w:rsidRPr="00052136">
        <w:t xml:space="preserve"> Савельева М.В, Смушкин А.Б. Криминалистика: Учебник. - М.: Изд.-во «</w:t>
      </w:r>
      <w:r w:rsidRPr="00052136">
        <w:rPr>
          <w:rFonts w:eastAsia="ArialMT"/>
        </w:rPr>
        <w:t>Дашков и К»,</w:t>
      </w:r>
      <w:r w:rsidRPr="0005213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052136">
          <w:t>2009 г</w:t>
        </w:r>
      </w:smartTag>
      <w:r w:rsidRPr="00052136">
        <w:t>.</w:t>
      </w:r>
    </w:p>
  </w:footnote>
  <w:footnote w:id="46">
    <w:p w:rsidR="00BE52DB" w:rsidRDefault="003A52D6" w:rsidP="00052136">
      <w:pPr>
        <w:pStyle w:val="FR2"/>
        <w:spacing w:line="240" w:lineRule="auto"/>
        <w:ind w:left="0" w:right="0"/>
      </w:pPr>
      <w:r w:rsidRPr="00052136">
        <w:rPr>
          <w:rStyle w:val="a5"/>
          <w:sz w:val="20"/>
        </w:rPr>
        <w:t>7</w:t>
      </w:r>
      <w:r w:rsidRPr="00052136">
        <w:rPr>
          <w:sz w:val="20"/>
        </w:rPr>
        <w:t xml:space="preserve"> 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052136">
          <w:rPr>
            <w:sz w:val="20"/>
          </w:rPr>
          <w:t>2000 г</w:t>
        </w:r>
      </w:smartTag>
      <w:r w:rsidRPr="00052136">
        <w:rPr>
          <w:sz w:val="20"/>
        </w:rPr>
        <w:t>.</w:t>
      </w:r>
    </w:p>
  </w:footnote>
  <w:footnote w:id="47">
    <w:p w:rsidR="00BE52DB" w:rsidRDefault="003A52D6">
      <w:pPr>
        <w:pStyle w:val="a3"/>
      </w:pPr>
      <w:r>
        <w:rPr>
          <w:rStyle w:val="a5"/>
        </w:rPr>
        <w:t>9</w:t>
      </w:r>
      <w:r>
        <w:t xml:space="preserve"> </w:t>
      </w:r>
      <w:r w:rsidRPr="009F0A26">
        <w:t xml:space="preserve">Ищенко Е.П., Филиппов А.Г. Криминалистика: Учебник. - </w:t>
      </w:r>
      <w:r w:rsidRPr="009F0A26">
        <w:rPr>
          <w:color w:val="231F20"/>
        </w:rPr>
        <w:t xml:space="preserve">М.: </w:t>
      </w:r>
      <w:r w:rsidRPr="009F0A26">
        <w:t>Изд.-во «</w:t>
      </w:r>
      <w:r w:rsidRPr="009F0A26">
        <w:rPr>
          <w:color w:val="231F20"/>
        </w:rPr>
        <w:t xml:space="preserve">Высшее образование», </w:t>
      </w:r>
      <w:r w:rsidRPr="009F0A26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9F0A26">
          <w:t>2007 г</w:t>
        </w:r>
      </w:smartTag>
      <w:r w:rsidRPr="009F0A26">
        <w:t>.</w:t>
      </w:r>
    </w:p>
  </w:footnote>
  <w:footnote w:id="48">
    <w:p w:rsidR="00BE52DB" w:rsidRDefault="003A52D6">
      <w:pPr>
        <w:pStyle w:val="a3"/>
      </w:pPr>
      <w:r>
        <w:rPr>
          <w:rStyle w:val="a5"/>
        </w:rPr>
        <w:t>6</w:t>
      </w:r>
      <w:r>
        <w:t xml:space="preserve"> </w:t>
      </w:r>
      <w:r w:rsidRPr="009F0A26">
        <w:t xml:space="preserve">Бурцева Е.В., Рак И.П., Селезнев А.В., Сысоев Э.В. Криминалистика: Учебник для вузов. - Тамбов: Изд.-во «ТГТУ», </w:t>
      </w:r>
      <w:smartTag w:uri="urn:schemas-microsoft-com:office:smarttags" w:element="metricconverter">
        <w:smartTagPr>
          <w:attr w:name="ProductID" w:val="2006 г"/>
        </w:smartTagPr>
        <w:r w:rsidRPr="009F0A26">
          <w:t>2006 г</w:t>
        </w:r>
      </w:smartTag>
      <w:r w:rsidRPr="009F0A26">
        <w:t>.</w:t>
      </w:r>
    </w:p>
  </w:footnote>
  <w:footnote w:id="49">
    <w:p w:rsidR="00BE52DB" w:rsidRDefault="003A52D6">
      <w:pPr>
        <w:pStyle w:val="a3"/>
      </w:pPr>
      <w:r>
        <w:rPr>
          <w:rStyle w:val="a5"/>
        </w:rPr>
        <w:t>12</w:t>
      </w:r>
      <w:r>
        <w:t xml:space="preserve"> </w:t>
      </w:r>
      <w:r w:rsidRPr="009F0A26">
        <w:t>Савельева М.В, Смушкин А.Б. Криминалистика: Учебник. - М.: Изд.-во «</w:t>
      </w:r>
      <w:r w:rsidRPr="009F0A26">
        <w:rPr>
          <w:rFonts w:eastAsia="ArialMT"/>
        </w:rPr>
        <w:t>Дашков и К»,</w:t>
      </w:r>
      <w:r w:rsidRPr="009F0A26"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9F0A26">
          <w:t>2009 г</w:t>
        </w:r>
      </w:smartTag>
      <w:r w:rsidRPr="009F0A26">
        <w:t>.</w:t>
      </w:r>
    </w:p>
  </w:footnote>
  <w:footnote w:id="50">
    <w:p w:rsidR="00BE52DB" w:rsidRDefault="003A52D6" w:rsidP="0016727A">
      <w:pPr>
        <w:widowControl/>
        <w:jc w:val="both"/>
      </w:pPr>
      <w:r>
        <w:rPr>
          <w:rStyle w:val="a5"/>
        </w:rPr>
        <w:t>5</w:t>
      </w:r>
      <w:r>
        <w:t xml:space="preserve"> </w:t>
      </w:r>
      <w:r w:rsidRPr="009F0A26">
        <w:t xml:space="preserve">Ипатова И.А. Криминалистика: Учебно-методическое пособие. – М.: Изд.-во «Центр ЕАОИ», </w:t>
      </w:r>
      <w:smartTag w:uri="urn:schemas-microsoft-com:office:smarttags" w:element="metricconverter">
        <w:smartTagPr>
          <w:attr w:name="ProductID" w:val="2000 г"/>
        </w:smartTagPr>
        <w:r w:rsidRPr="009F0A26">
          <w:t>2008 г</w:t>
        </w:r>
      </w:smartTag>
      <w:r>
        <w:t>.</w:t>
      </w:r>
    </w:p>
  </w:footnote>
  <w:footnote w:id="51">
    <w:p w:rsidR="00BE52DB" w:rsidRDefault="003A52D6">
      <w:pPr>
        <w:pStyle w:val="a3"/>
      </w:pPr>
      <w:r>
        <w:rPr>
          <w:rStyle w:val="a5"/>
        </w:rPr>
        <w:t>7</w:t>
      </w:r>
      <w:r>
        <w:t xml:space="preserve"> </w:t>
      </w:r>
      <w:r w:rsidRPr="009F0A26">
        <w:t xml:space="preserve">Аверьянова Т.В., Белкин Р.С., Корухов Ю.Г., Российская Е.Р. Криминалистика: Учебник для вузов. – М.: Изд.-во «НОРМА», </w:t>
      </w:r>
      <w:smartTag w:uri="urn:schemas-microsoft-com:office:smarttags" w:element="metricconverter">
        <w:smartTagPr>
          <w:attr w:name="ProductID" w:val="2000 г"/>
        </w:smartTagPr>
        <w:r w:rsidRPr="009F0A26">
          <w:t>2000 г</w:t>
        </w:r>
      </w:smartTag>
      <w:r w:rsidRPr="009F0A26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7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7C10"/>
    <w:rsid w:val="000103CB"/>
    <w:rsid w:val="00012F39"/>
    <w:rsid w:val="000137B3"/>
    <w:rsid w:val="000138AD"/>
    <w:rsid w:val="0001428C"/>
    <w:rsid w:val="00017209"/>
    <w:rsid w:val="000219DA"/>
    <w:rsid w:val="00021B55"/>
    <w:rsid w:val="00023716"/>
    <w:rsid w:val="00023EE5"/>
    <w:rsid w:val="000305D7"/>
    <w:rsid w:val="00031F45"/>
    <w:rsid w:val="0003602C"/>
    <w:rsid w:val="00036135"/>
    <w:rsid w:val="00037C9D"/>
    <w:rsid w:val="000403C7"/>
    <w:rsid w:val="00040AE4"/>
    <w:rsid w:val="00042F22"/>
    <w:rsid w:val="00050F53"/>
    <w:rsid w:val="00052136"/>
    <w:rsid w:val="00052822"/>
    <w:rsid w:val="00057D4A"/>
    <w:rsid w:val="000610FC"/>
    <w:rsid w:val="00061791"/>
    <w:rsid w:val="00067FE8"/>
    <w:rsid w:val="00071FD1"/>
    <w:rsid w:val="00074B83"/>
    <w:rsid w:val="000777F1"/>
    <w:rsid w:val="00077C10"/>
    <w:rsid w:val="00083038"/>
    <w:rsid w:val="00083D5C"/>
    <w:rsid w:val="00087EA7"/>
    <w:rsid w:val="00097249"/>
    <w:rsid w:val="000A0E74"/>
    <w:rsid w:val="000A105E"/>
    <w:rsid w:val="000A1F96"/>
    <w:rsid w:val="000A289E"/>
    <w:rsid w:val="000A6DA5"/>
    <w:rsid w:val="000A790E"/>
    <w:rsid w:val="000B2A35"/>
    <w:rsid w:val="000B4853"/>
    <w:rsid w:val="000B6068"/>
    <w:rsid w:val="000C3851"/>
    <w:rsid w:val="000C4F3D"/>
    <w:rsid w:val="000C63F0"/>
    <w:rsid w:val="000C71BA"/>
    <w:rsid w:val="000D0B49"/>
    <w:rsid w:val="000D12F8"/>
    <w:rsid w:val="000D24F5"/>
    <w:rsid w:val="000D4FE3"/>
    <w:rsid w:val="000D5F0A"/>
    <w:rsid w:val="000D7771"/>
    <w:rsid w:val="000E18BB"/>
    <w:rsid w:val="000E393E"/>
    <w:rsid w:val="000F789F"/>
    <w:rsid w:val="0010599E"/>
    <w:rsid w:val="00105AB0"/>
    <w:rsid w:val="001061FB"/>
    <w:rsid w:val="00107A45"/>
    <w:rsid w:val="00112055"/>
    <w:rsid w:val="00114897"/>
    <w:rsid w:val="00122173"/>
    <w:rsid w:val="001225E6"/>
    <w:rsid w:val="001250D8"/>
    <w:rsid w:val="00126202"/>
    <w:rsid w:val="00126407"/>
    <w:rsid w:val="0013128B"/>
    <w:rsid w:val="00132DBD"/>
    <w:rsid w:val="00133F3C"/>
    <w:rsid w:val="00135E80"/>
    <w:rsid w:val="00136E16"/>
    <w:rsid w:val="001417E9"/>
    <w:rsid w:val="001504B8"/>
    <w:rsid w:val="00150E98"/>
    <w:rsid w:val="00157485"/>
    <w:rsid w:val="0016099B"/>
    <w:rsid w:val="00161777"/>
    <w:rsid w:val="0016727A"/>
    <w:rsid w:val="001714F0"/>
    <w:rsid w:val="001731B2"/>
    <w:rsid w:val="001761B6"/>
    <w:rsid w:val="00181587"/>
    <w:rsid w:val="00184331"/>
    <w:rsid w:val="00185199"/>
    <w:rsid w:val="00187C96"/>
    <w:rsid w:val="00190B13"/>
    <w:rsid w:val="00191275"/>
    <w:rsid w:val="00193BB6"/>
    <w:rsid w:val="001941F8"/>
    <w:rsid w:val="0019428C"/>
    <w:rsid w:val="0019684F"/>
    <w:rsid w:val="00196AEE"/>
    <w:rsid w:val="001A07B6"/>
    <w:rsid w:val="001A17F2"/>
    <w:rsid w:val="001A539C"/>
    <w:rsid w:val="001B1898"/>
    <w:rsid w:val="001B27DE"/>
    <w:rsid w:val="001B3F58"/>
    <w:rsid w:val="001B4974"/>
    <w:rsid w:val="001B622C"/>
    <w:rsid w:val="001C3431"/>
    <w:rsid w:val="001C4393"/>
    <w:rsid w:val="001C45B3"/>
    <w:rsid w:val="001D1330"/>
    <w:rsid w:val="001D7F1F"/>
    <w:rsid w:val="001E3BDE"/>
    <w:rsid w:val="001E6BA3"/>
    <w:rsid w:val="001F34B8"/>
    <w:rsid w:val="001F40A2"/>
    <w:rsid w:val="001F6982"/>
    <w:rsid w:val="001F6CB2"/>
    <w:rsid w:val="0020149D"/>
    <w:rsid w:val="002020B3"/>
    <w:rsid w:val="0020594A"/>
    <w:rsid w:val="00211114"/>
    <w:rsid w:val="002136F9"/>
    <w:rsid w:val="002178CB"/>
    <w:rsid w:val="002260AF"/>
    <w:rsid w:val="00226431"/>
    <w:rsid w:val="0022707E"/>
    <w:rsid w:val="002272E7"/>
    <w:rsid w:val="002274C5"/>
    <w:rsid w:val="00227CD5"/>
    <w:rsid w:val="002318D7"/>
    <w:rsid w:val="00235AAF"/>
    <w:rsid w:val="00240506"/>
    <w:rsid w:val="00242F07"/>
    <w:rsid w:val="0024592E"/>
    <w:rsid w:val="0024642F"/>
    <w:rsid w:val="002475E0"/>
    <w:rsid w:val="002502C2"/>
    <w:rsid w:val="00254122"/>
    <w:rsid w:val="00257EBA"/>
    <w:rsid w:val="00260143"/>
    <w:rsid w:val="00260240"/>
    <w:rsid w:val="002636B0"/>
    <w:rsid w:val="00264FF9"/>
    <w:rsid w:val="00266E02"/>
    <w:rsid w:val="0026704F"/>
    <w:rsid w:val="0027274C"/>
    <w:rsid w:val="0027788C"/>
    <w:rsid w:val="0028336B"/>
    <w:rsid w:val="0029121A"/>
    <w:rsid w:val="002918E1"/>
    <w:rsid w:val="00293598"/>
    <w:rsid w:val="00294881"/>
    <w:rsid w:val="00294CBD"/>
    <w:rsid w:val="002A02E2"/>
    <w:rsid w:val="002A05F2"/>
    <w:rsid w:val="002A4E40"/>
    <w:rsid w:val="002A4E69"/>
    <w:rsid w:val="002B1367"/>
    <w:rsid w:val="002B283D"/>
    <w:rsid w:val="002B5623"/>
    <w:rsid w:val="002B692B"/>
    <w:rsid w:val="002B7722"/>
    <w:rsid w:val="002B7A0D"/>
    <w:rsid w:val="002C0F75"/>
    <w:rsid w:val="002C1081"/>
    <w:rsid w:val="002C252D"/>
    <w:rsid w:val="002C339A"/>
    <w:rsid w:val="002C4485"/>
    <w:rsid w:val="002C5601"/>
    <w:rsid w:val="002C57D1"/>
    <w:rsid w:val="002C6165"/>
    <w:rsid w:val="002C7C87"/>
    <w:rsid w:val="002D4338"/>
    <w:rsid w:val="002E0172"/>
    <w:rsid w:val="002E0DB6"/>
    <w:rsid w:val="002E33AB"/>
    <w:rsid w:val="002E62B5"/>
    <w:rsid w:val="002F0AAC"/>
    <w:rsid w:val="002F0DF6"/>
    <w:rsid w:val="002F15FD"/>
    <w:rsid w:val="002F3EB5"/>
    <w:rsid w:val="002F42FA"/>
    <w:rsid w:val="002F469F"/>
    <w:rsid w:val="00301245"/>
    <w:rsid w:val="00304066"/>
    <w:rsid w:val="00305FB6"/>
    <w:rsid w:val="003076ED"/>
    <w:rsid w:val="00311174"/>
    <w:rsid w:val="0031277E"/>
    <w:rsid w:val="00316057"/>
    <w:rsid w:val="003207A2"/>
    <w:rsid w:val="00333CFA"/>
    <w:rsid w:val="003340A5"/>
    <w:rsid w:val="00334B03"/>
    <w:rsid w:val="00336636"/>
    <w:rsid w:val="00343F2A"/>
    <w:rsid w:val="00353FA7"/>
    <w:rsid w:val="00362888"/>
    <w:rsid w:val="00363B92"/>
    <w:rsid w:val="003662D6"/>
    <w:rsid w:val="00367185"/>
    <w:rsid w:val="00367188"/>
    <w:rsid w:val="003707A1"/>
    <w:rsid w:val="003711D0"/>
    <w:rsid w:val="0037211F"/>
    <w:rsid w:val="00386626"/>
    <w:rsid w:val="00386676"/>
    <w:rsid w:val="00386DB7"/>
    <w:rsid w:val="0038789B"/>
    <w:rsid w:val="00392894"/>
    <w:rsid w:val="00392EBC"/>
    <w:rsid w:val="00394DCB"/>
    <w:rsid w:val="0039612E"/>
    <w:rsid w:val="003A02D6"/>
    <w:rsid w:val="003A0FDF"/>
    <w:rsid w:val="003A52D6"/>
    <w:rsid w:val="003A64D6"/>
    <w:rsid w:val="003A683F"/>
    <w:rsid w:val="003A6D4E"/>
    <w:rsid w:val="003A6E9F"/>
    <w:rsid w:val="003B3142"/>
    <w:rsid w:val="003C34D5"/>
    <w:rsid w:val="003C78D7"/>
    <w:rsid w:val="003D2779"/>
    <w:rsid w:val="003D4358"/>
    <w:rsid w:val="003E0AFC"/>
    <w:rsid w:val="003E3251"/>
    <w:rsid w:val="003E7836"/>
    <w:rsid w:val="003E7E5A"/>
    <w:rsid w:val="003F1014"/>
    <w:rsid w:val="003F30A9"/>
    <w:rsid w:val="003F706B"/>
    <w:rsid w:val="004013C8"/>
    <w:rsid w:val="00402FF0"/>
    <w:rsid w:val="0040301A"/>
    <w:rsid w:val="004040BA"/>
    <w:rsid w:val="00406124"/>
    <w:rsid w:val="00415DEB"/>
    <w:rsid w:val="0042049D"/>
    <w:rsid w:val="00423FA2"/>
    <w:rsid w:val="004254DF"/>
    <w:rsid w:val="0043023D"/>
    <w:rsid w:val="004314CF"/>
    <w:rsid w:val="004348B4"/>
    <w:rsid w:val="00435CB6"/>
    <w:rsid w:val="00435F8D"/>
    <w:rsid w:val="0043794A"/>
    <w:rsid w:val="00440C9D"/>
    <w:rsid w:val="00443769"/>
    <w:rsid w:val="00443B90"/>
    <w:rsid w:val="00444094"/>
    <w:rsid w:val="00450761"/>
    <w:rsid w:val="004510A6"/>
    <w:rsid w:val="0045362D"/>
    <w:rsid w:val="0045491A"/>
    <w:rsid w:val="00455C4A"/>
    <w:rsid w:val="00465B14"/>
    <w:rsid w:val="00467853"/>
    <w:rsid w:val="00471354"/>
    <w:rsid w:val="004752D9"/>
    <w:rsid w:val="0047643C"/>
    <w:rsid w:val="00477AF0"/>
    <w:rsid w:val="00485AD6"/>
    <w:rsid w:val="004928AC"/>
    <w:rsid w:val="00494DE7"/>
    <w:rsid w:val="004955CA"/>
    <w:rsid w:val="004A37B0"/>
    <w:rsid w:val="004A6334"/>
    <w:rsid w:val="004B1270"/>
    <w:rsid w:val="004B50B7"/>
    <w:rsid w:val="004B61D8"/>
    <w:rsid w:val="004B669B"/>
    <w:rsid w:val="004C0D77"/>
    <w:rsid w:val="004C0E3F"/>
    <w:rsid w:val="004C11F7"/>
    <w:rsid w:val="004C6F96"/>
    <w:rsid w:val="004D38F3"/>
    <w:rsid w:val="004D5427"/>
    <w:rsid w:val="004D7A60"/>
    <w:rsid w:val="004E63B7"/>
    <w:rsid w:val="004E67B4"/>
    <w:rsid w:val="004E76F1"/>
    <w:rsid w:val="004F011D"/>
    <w:rsid w:val="004F0819"/>
    <w:rsid w:val="004F25E2"/>
    <w:rsid w:val="004F4F4E"/>
    <w:rsid w:val="004F63C4"/>
    <w:rsid w:val="0050229A"/>
    <w:rsid w:val="005028C3"/>
    <w:rsid w:val="005030F4"/>
    <w:rsid w:val="00506EF8"/>
    <w:rsid w:val="00527137"/>
    <w:rsid w:val="0053348F"/>
    <w:rsid w:val="00537EA7"/>
    <w:rsid w:val="005515CE"/>
    <w:rsid w:val="0055205C"/>
    <w:rsid w:val="0055297D"/>
    <w:rsid w:val="005530D5"/>
    <w:rsid w:val="00557AE6"/>
    <w:rsid w:val="00560AB5"/>
    <w:rsid w:val="00566B5F"/>
    <w:rsid w:val="00567660"/>
    <w:rsid w:val="00580023"/>
    <w:rsid w:val="0058607B"/>
    <w:rsid w:val="005871BE"/>
    <w:rsid w:val="00592C73"/>
    <w:rsid w:val="0059586A"/>
    <w:rsid w:val="005970DC"/>
    <w:rsid w:val="005B3DFB"/>
    <w:rsid w:val="005C0686"/>
    <w:rsid w:val="005C17F6"/>
    <w:rsid w:val="005C34BA"/>
    <w:rsid w:val="005C5F8E"/>
    <w:rsid w:val="005D6ED0"/>
    <w:rsid w:val="005E13EA"/>
    <w:rsid w:val="005E1EDE"/>
    <w:rsid w:val="005E31D2"/>
    <w:rsid w:val="005E5F50"/>
    <w:rsid w:val="005E6BF6"/>
    <w:rsid w:val="005E6FC3"/>
    <w:rsid w:val="005F1590"/>
    <w:rsid w:val="005F2A7A"/>
    <w:rsid w:val="005F2BF2"/>
    <w:rsid w:val="005F598A"/>
    <w:rsid w:val="00601399"/>
    <w:rsid w:val="00604130"/>
    <w:rsid w:val="006104FC"/>
    <w:rsid w:val="00610EB9"/>
    <w:rsid w:val="00611089"/>
    <w:rsid w:val="00621DC8"/>
    <w:rsid w:val="00627237"/>
    <w:rsid w:val="00632327"/>
    <w:rsid w:val="00633B53"/>
    <w:rsid w:val="0063509A"/>
    <w:rsid w:val="00636D03"/>
    <w:rsid w:val="00637C21"/>
    <w:rsid w:val="0064212E"/>
    <w:rsid w:val="00646B0B"/>
    <w:rsid w:val="00654AC8"/>
    <w:rsid w:val="006578CF"/>
    <w:rsid w:val="00661768"/>
    <w:rsid w:val="00663BD8"/>
    <w:rsid w:val="00663CCE"/>
    <w:rsid w:val="006643AD"/>
    <w:rsid w:val="00664C11"/>
    <w:rsid w:val="00667932"/>
    <w:rsid w:val="00667B44"/>
    <w:rsid w:val="0067491F"/>
    <w:rsid w:val="00675FEF"/>
    <w:rsid w:val="00676D5F"/>
    <w:rsid w:val="0068009D"/>
    <w:rsid w:val="006813F8"/>
    <w:rsid w:val="00681F7B"/>
    <w:rsid w:val="00682838"/>
    <w:rsid w:val="00687348"/>
    <w:rsid w:val="0068745E"/>
    <w:rsid w:val="00690CBC"/>
    <w:rsid w:val="00693288"/>
    <w:rsid w:val="00693F99"/>
    <w:rsid w:val="00695B3F"/>
    <w:rsid w:val="00695D88"/>
    <w:rsid w:val="006A1025"/>
    <w:rsid w:val="006A1DC4"/>
    <w:rsid w:val="006A3C11"/>
    <w:rsid w:val="006A4192"/>
    <w:rsid w:val="006B12E7"/>
    <w:rsid w:val="006B792E"/>
    <w:rsid w:val="006C0042"/>
    <w:rsid w:val="006C05B3"/>
    <w:rsid w:val="006C2A4C"/>
    <w:rsid w:val="006C4DCD"/>
    <w:rsid w:val="006D0689"/>
    <w:rsid w:val="006D0890"/>
    <w:rsid w:val="006D1547"/>
    <w:rsid w:val="006D21D7"/>
    <w:rsid w:val="006D2FB6"/>
    <w:rsid w:val="006D4BA8"/>
    <w:rsid w:val="006D4BAF"/>
    <w:rsid w:val="006D63A0"/>
    <w:rsid w:val="006E7468"/>
    <w:rsid w:val="006F13F8"/>
    <w:rsid w:val="006F4552"/>
    <w:rsid w:val="006F5F40"/>
    <w:rsid w:val="006F6235"/>
    <w:rsid w:val="00700E6C"/>
    <w:rsid w:val="007023C9"/>
    <w:rsid w:val="00706611"/>
    <w:rsid w:val="00711742"/>
    <w:rsid w:val="00711E4E"/>
    <w:rsid w:val="007123AC"/>
    <w:rsid w:val="007155C1"/>
    <w:rsid w:val="007217FB"/>
    <w:rsid w:val="00723437"/>
    <w:rsid w:val="007235D5"/>
    <w:rsid w:val="0072411D"/>
    <w:rsid w:val="0072620D"/>
    <w:rsid w:val="00741335"/>
    <w:rsid w:val="0074148F"/>
    <w:rsid w:val="00747FFA"/>
    <w:rsid w:val="007509E1"/>
    <w:rsid w:val="007548D4"/>
    <w:rsid w:val="0075551E"/>
    <w:rsid w:val="007563DD"/>
    <w:rsid w:val="0076075E"/>
    <w:rsid w:val="00761603"/>
    <w:rsid w:val="007618B3"/>
    <w:rsid w:val="00762334"/>
    <w:rsid w:val="00764BCB"/>
    <w:rsid w:val="007671A8"/>
    <w:rsid w:val="0076740E"/>
    <w:rsid w:val="00770667"/>
    <w:rsid w:val="00771C7C"/>
    <w:rsid w:val="00774FB7"/>
    <w:rsid w:val="00775EB2"/>
    <w:rsid w:val="007767F6"/>
    <w:rsid w:val="00782D74"/>
    <w:rsid w:val="0078638C"/>
    <w:rsid w:val="00787102"/>
    <w:rsid w:val="00787DB6"/>
    <w:rsid w:val="00792057"/>
    <w:rsid w:val="00792321"/>
    <w:rsid w:val="0079266F"/>
    <w:rsid w:val="007932A5"/>
    <w:rsid w:val="00793F1F"/>
    <w:rsid w:val="00794E1D"/>
    <w:rsid w:val="007957F8"/>
    <w:rsid w:val="007966A7"/>
    <w:rsid w:val="00797170"/>
    <w:rsid w:val="00797187"/>
    <w:rsid w:val="007A023B"/>
    <w:rsid w:val="007A3C67"/>
    <w:rsid w:val="007A4C9D"/>
    <w:rsid w:val="007A7239"/>
    <w:rsid w:val="007A7FA3"/>
    <w:rsid w:val="007B1ACF"/>
    <w:rsid w:val="007B25FD"/>
    <w:rsid w:val="007B6BD9"/>
    <w:rsid w:val="007C0CE7"/>
    <w:rsid w:val="007C4ED0"/>
    <w:rsid w:val="007C75F9"/>
    <w:rsid w:val="007D3A9E"/>
    <w:rsid w:val="007D41D5"/>
    <w:rsid w:val="007E175E"/>
    <w:rsid w:val="007E1C9E"/>
    <w:rsid w:val="007E40FF"/>
    <w:rsid w:val="007E633E"/>
    <w:rsid w:val="007F23D5"/>
    <w:rsid w:val="007F3CCC"/>
    <w:rsid w:val="007F3FC8"/>
    <w:rsid w:val="007F6BFA"/>
    <w:rsid w:val="00801B3C"/>
    <w:rsid w:val="00801FDE"/>
    <w:rsid w:val="00806DB5"/>
    <w:rsid w:val="00812065"/>
    <w:rsid w:val="00813D9D"/>
    <w:rsid w:val="0081417E"/>
    <w:rsid w:val="00822E9C"/>
    <w:rsid w:val="00826BC1"/>
    <w:rsid w:val="00830A13"/>
    <w:rsid w:val="00830B50"/>
    <w:rsid w:val="00831D2D"/>
    <w:rsid w:val="00831DFD"/>
    <w:rsid w:val="0083448C"/>
    <w:rsid w:val="00841389"/>
    <w:rsid w:val="00842511"/>
    <w:rsid w:val="00842C23"/>
    <w:rsid w:val="00844354"/>
    <w:rsid w:val="0084435C"/>
    <w:rsid w:val="00845A83"/>
    <w:rsid w:val="00851E94"/>
    <w:rsid w:val="008557C1"/>
    <w:rsid w:val="00855A0D"/>
    <w:rsid w:val="0085634E"/>
    <w:rsid w:val="00856E5D"/>
    <w:rsid w:val="00863B4F"/>
    <w:rsid w:val="00864DA4"/>
    <w:rsid w:val="008652C7"/>
    <w:rsid w:val="008676B4"/>
    <w:rsid w:val="0087124C"/>
    <w:rsid w:val="0087173B"/>
    <w:rsid w:val="0087275A"/>
    <w:rsid w:val="00872BEA"/>
    <w:rsid w:val="00873B97"/>
    <w:rsid w:val="008743A8"/>
    <w:rsid w:val="00874A79"/>
    <w:rsid w:val="008774AE"/>
    <w:rsid w:val="0088025A"/>
    <w:rsid w:val="008809B4"/>
    <w:rsid w:val="00882184"/>
    <w:rsid w:val="00882740"/>
    <w:rsid w:val="00882F15"/>
    <w:rsid w:val="00883AAC"/>
    <w:rsid w:val="00884216"/>
    <w:rsid w:val="00885B34"/>
    <w:rsid w:val="00886425"/>
    <w:rsid w:val="00897151"/>
    <w:rsid w:val="00897D3E"/>
    <w:rsid w:val="008A1F5E"/>
    <w:rsid w:val="008A4989"/>
    <w:rsid w:val="008A6BA3"/>
    <w:rsid w:val="008B0099"/>
    <w:rsid w:val="008B6A2E"/>
    <w:rsid w:val="008B7FAC"/>
    <w:rsid w:val="008C1131"/>
    <w:rsid w:val="008D4563"/>
    <w:rsid w:val="008D7F97"/>
    <w:rsid w:val="008E287A"/>
    <w:rsid w:val="008E3092"/>
    <w:rsid w:val="008E3C35"/>
    <w:rsid w:val="008E6241"/>
    <w:rsid w:val="008E77DA"/>
    <w:rsid w:val="008E7A6E"/>
    <w:rsid w:val="008F04B2"/>
    <w:rsid w:val="008F2CAF"/>
    <w:rsid w:val="008F4085"/>
    <w:rsid w:val="008F5D18"/>
    <w:rsid w:val="008F6B6E"/>
    <w:rsid w:val="008F76C6"/>
    <w:rsid w:val="00901221"/>
    <w:rsid w:val="009013A0"/>
    <w:rsid w:val="00902FDD"/>
    <w:rsid w:val="0090309B"/>
    <w:rsid w:val="009057C8"/>
    <w:rsid w:val="00906402"/>
    <w:rsid w:val="00913823"/>
    <w:rsid w:val="00914B10"/>
    <w:rsid w:val="00917B29"/>
    <w:rsid w:val="00921DD7"/>
    <w:rsid w:val="00926E3F"/>
    <w:rsid w:val="009317A0"/>
    <w:rsid w:val="00932436"/>
    <w:rsid w:val="00933988"/>
    <w:rsid w:val="0093589B"/>
    <w:rsid w:val="009361E2"/>
    <w:rsid w:val="0094058B"/>
    <w:rsid w:val="00940A08"/>
    <w:rsid w:val="009424B1"/>
    <w:rsid w:val="009431FB"/>
    <w:rsid w:val="009514EF"/>
    <w:rsid w:val="009523B3"/>
    <w:rsid w:val="0095611D"/>
    <w:rsid w:val="00956D6A"/>
    <w:rsid w:val="009611F5"/>
    <w:rsid w:val="00961923"/>
    <w:rsid w:val="00962E18"/>
    <w:rsid w:val="0096609C"/>
    <w:rsid w:val="00966D3D"/>
    <w:rsid w:val="00970A16"/>
    <w:rsid w:val="00972435"/>
    <w:rsid w:val="00974B56"/>
    <w:rsid w:val="00981D86"/>
    <w:rsid w:val="009869C4"/>
    <w:rsid w:val="00993A80"/>
    <w:rsid w:val="00994F74"/>
    <w:rsid w:val="009963EB"/>
    <w:rsid w:val="009A2B7E"/>
    <w:rsid w:val="009A3416"/>
    <w:rsid w:val="009A473C"/>
    <w:rsid w:val="009A6338"/>
    <w:rsid w:val="009A6AA1"/>
    <w:rsid w:val="009A774B"/>
    <w:rsid w:val="009B57BE"/>
    <w:rsid w:val="009B6EC7"/>
    <w:rsid w:val="009C0D2B"/>
    <w:rsid w:val="009C29B2"/>
    <w:rsid w:val="009C52EA"/>
    <w:rsid w:val="009C7A23"/>
    <w:rsid w:val="009D2C00"/>
    <w:rsid w:val="009D5CA1"/>
    <w:rsid w:val="009D6AD6"/>
    <w:rsid w:val="009E36A2"/>
    <w:rsid w:val="009E3AA5"/>
    <w:rsid w:val="009F0A26"/>
    <w:rsid w:val="009F2561"/>
    <w:rsid w:val="009F2E6A"/>
    <w:rsid w:val="009F46CE"/>
    <w:rsid w:val="009F4F32"/>
    <w:rsid w:val="009F5012"/>
    <w:rsid w:val="009F7753"/>
    <w:rsid w:val="00A07DC4"/>
    <w:rsid w:val="00A16ECE"/>
    <w:rsid w:val="00A17D63"/>
    <w:rsid w:val="00A23D04"/>
    <w:rsid w:val="00A26863"/>
    <w:rsid w:val="00A27BE6"/>
    <w:rsid w:val="00A309E7"/>
    <w:rsid w:val="00A357BD"/>
    <w:rsid w:val="00A36F7A"/>
    <w:rsid w:val="00A40515"/>
    <w:rsid w:val="00A40CE5"/>
    <w:rsid w:val="00A425BF"/>
    <w:rsid w:val="00A44C08"/>
    <w:rsid w:val="00A4657B"/>
    <w:rsid w:val="00A51A7B"/>
    <w:rsid w:val="00A60CE0"/>
    <w:rsid w:val="00A626AC"/>
    <w:rsid w:val="00A63A39"/>
    <w:rsid w:val="00A64386"/>
    <w:rsid w:val="00A65F4F"/>
    <w:rsid w:val="00A729FC"/>
    <w:rsid w:val="00A7427C"/>
    <w:rsid w:val="00A7646C"/>
    <w:rsid w:val="00A8001E"/>
    <w:rsid w:val="00A803BA"/>
    <w:rsid w:val="00A805BA"/>
    <w:rsid w:val="00A80F96"/>
    <w:rsid w:val="00A8588A"/>
    <w:rsid w:val="00A87129"/>
    <w:rsid w:val="00A905D5"/>
    <w:rsid w:val="00A922FF"/>
    <w:rsid w:val="00A943D8"/>
    <w:rsid w:val="00AA0E45"/>
    <w:rsid w:val="00AA1E01"/>
    <w:rsid w:val="00AA2DC9"/>
    <w:rsid w:val="00AB15CF"/>
    <w:rsid w:val="00AB484C"/>
    <w:rsid w:val="00AB7CF4"/>
    <w:rsid w:val="00AC0B89"/>
    <w:rsid w:val="00AC0DD3"/>
    <w:rsid w:val="00AC2392"/>
    <w:rsid w:val="00AE1028"/>
    <w:rsid w:val="00AE14FF"/>
    <w:rsid w:val="00AE4363"/>
    <w:rsid w:val="00AE729E"/>
    <w:rsid w:val="00AF15C8"/>
    <w:rsid w:val="00AF3A4B"/>
    <w:rsid w:val="00AF41D9"/>
    <w:rsid w:val="00AF6747"/>
    <w:rsid w:val="00AF7D9B"/>
    <w:rsid w:val="00B007BA"/>
    <w:rsid w:val="00B01F12"/>
    <w:rsid w:val="00B05FED"/>
    <w:rsid w:val="00B10CBD"/>
    <w:rsid w:val="00B11095"/>
    <w:rsid w:val="00B1249B"/>
    <w:rsid w:val="00B13296"/>
    <w:rsid w:val="00B163CC"/>
    <w:rsid w:val="00B165A8"/>
    <w:rsid w:val="00B20E2A"/>
    <w:rsid w:val="00B26CA3"/>
    <w:rsid w:val="00B30439"/>
    <w:rsid w:val="00B36A5B"/>
    <w:rsid w:val="00B41FBD"/>
    <w:rsid w:val="00B46D42"/>
    <w:rsid w:val="00B50F09"/>
    <w:rsid w:val="00B51EC7"/>
    <w:rsid w:val="00B63987"/>
    <w:rsid w:val="00B656F8"/>
    <w:rsid w:val="00B65A54"/>
    <w:rsid w:val="00B73749"/>
    <w:rsid w:val="00B774AB"/>
    <w:rsid w:val="00B7767C"/>
    <w:rsid w:val="00B81154"/>
    <w:rsid w:val="00B8306F"/>
    <w:rsid w:val="00B832D4"/>
    <w:rsid w:val="00B84F2D"/>
    <w:rsid w:val="00B85A0B"/>
    <w:rsid w:val="00B86D71"/>
    <w:rsid w:val="00BA1116"/>
    <w:rsid w:val="00BA5B0B"/>
    <w:rsid w:val="00BB03F9"/>
    <w:rsid w:val="00BB6D84"/>
    <w:rsid w:val="00BC3B69"/>
    <w:rsid w:val="00BC6007"/>
    <w:rsid w:val="00BC6DA4"/>
    <w:rsid w:val="00BD4B1E"/>
    <w:rsid w:val="00BD5E90"/>
    <w:rsid w:val="00BD5F67"/>
    <w:rsid w:val="00BE1F58"/>
    <w:rsid w:val="00BE52DB"/>
    <w:rsid w:val="00BE5D6E"/>
    <w:rsid w:val="00BF3613"/>
    <w:rsid w:val="00BF548A"/>
    <w:rsid w:val="00BF59AD"/>
    <w:rsid w:val="00BF6D6E"/>
    <w:rsid w:val="00BF7A46"/>
    <w:rsid w:val="00C04288"/>
    <w:rsid w:val="00C049B4"/>
    <w:rsid w:val="00C07CEF"/>
    <w:rsid w:val="00C13119"/>
    <w:rsid w:val="00C132BF"/>
    <w:rsid w:val="00C146DD"/>
    <w:rsid w:val="00C2400B"/>
    <w:rsid w:val="00C31C9B"/>
    <w:rsid w:val="00C3307D"/>
    <w:rsid w:val="00C34E93"/>
    <w:rsid w:val="00C35D18"/>
    <w:rsid w:val="00C372FC"/>
    <w:rsid w:val="00C40B7E"/>
    <w:rsid w:val="00C41D55"/>
    <w:rsid w:val="00C45562"/>
    <w:rsid w:val="00C46FCD"/>
    <w:rsid w:val="00C47801"/>
    <w:rsid w:val="00C47A70"/>
    <w:rsid w:val="00C50B37"/>
    <w:rsid w:val="00C61A18"/>
    <w:rsid w:val="00C61AAF"/>
    <w:rsid w:val="00C631E4"/>
    <w:rsid w:val="00C63653"/>
    <w:rsid w:val="00C63706"/>
    <w:rsid w:val="00C637F6"/>
    <w:rsid w:val="00C673ED"/>
    <w:rsid w:val="00C675D7"/>
    <w:rsid w:val="00C7390D"/>
    <w:rsid w:val="00C75252"/>
    <w:rsid w:val="00C75959"/>
    <w:rsid w:val="00C82815"/>
    <w:rsid w:val="00C8470E"/>
    <w:rsid w:val="00C856DE"/>
    <w:rsid w:val="00C90C6A"/>
    <w:rsid w:val="00C90DD0"/>
    <w:rsid w:val="00C934D5"/>
    <w:rsid w:val="00C96557"/>
    <w:rsid w:val="00CA3EFC"/>
    <w:rsid w:val="00CA4018"/>
    <w:rsid w:val="00CA66EC"/>
    <w:rsid w:val="00CB0D5C"/>
    <w:rsid w:val="00CB1104"/>
    <w:rsid w:val="00CB2735"/>
    <w:rsid w:val="00CB598E"/>
    <w:rsid w:val="00CC67A8"/>
    <w:rsid w:val="00CC68CB"/>
    <w:rsid w:val="00CD1630"/>
    <w:rsid w:val="00CD4082"/>
    <w:rsid w:val="00CD64EC"/>
    <w:rsid w:val="00CD7E8A"/>
    <w:rsid w:val="00CE3AB8"/>
    <w:rsid w:val="00CE64C6"/>
    <w:rsid w:val="00CE66C3"/>
    <w:rsid w:val="00CE6751"/>
    <w:rsid w:val="00CE6E3D"/>
    <w:rsid w:val="00CE6E59"/>
    <w:rsid w:val="00CF4697"/>
    <w:rsid w:val="00D02F11"/>
    <w:rsid w:val="00D04D49"/>
    <w:rsid w:val="00D04F29"/>
    <w:rsid w:val="00D05EC3"/>
    <w:rsid w:val="00D10C17"/>
    <w:rsid w:val="00D10FA5"/>
    <w:rsid w:val="00D13F7A"/>
    <w:rsid w:val="00D14901"/>
    <w:rsid w:val="00D21341"/>
    <w:rsid w:val="00D25C9C"/>
    <w:rsid w:val="00D26500"/>
    <w:rsid w:val="00D304DD"/>
    <w:rsid w:val="00D30714"/>
    <w:rsid w:val="00D31854"/>
    <w:rsid w:val="00D33415"/>
    <w:rsid w:val="00D35BCF"/>
    <w:rsid w:val="00D35FD3"/>
    <w:rsid w:val="00D36614"/>
    <w:rsid w:val="00D43F09"/>
    <w:rsid w:val="00D446E4"/>
    <w:rsid w:val="00D45520"/>
    <w:rsid w:val="00D47CF0"/>
    <w:rsid w:val="00D53AA3"/>
    <w:rsid w:val="00D5553D"/>
    <w:rsid w:val="00D56BAB"/>
    <w:rsid w:val="00D6038C"/>
    <w:rsid w:val="00D61622"/>
    <w:rsid w:val="00D61975"/>
    <w:rsid w:val="00D7345F"/>
    <w:rsid w:val="00D73532"/>
    <w:rsid w:val="00D77CA9"/>
    <w:rsid w:val="00D80F7F"/>
    <w:rsid w:val="00D823F5"/>
    <w:rsid w:val="00D83B74"/>
    <w:rsid w:val="00D93DA8"/>
    <w:rsid w:val="00D97D65"/>
    <w:rsid w:val="00DA263B"/>
    <w:rsid w:val="00DA29F8"/>
    <w:rsid w:val="00DA2AA0"/>
    <w:rsid w:val="00DA3AD9"/>
    <w:rsid w:val="00DA428D"/>
    <w:rsid w:val="00DA551F"/>
    <w:rsid w:val="00DA7B82"/>
    <w:rsid w:val="00DB1012"/>
    <w:rsid w:val="00DB2344"/>
    <w:rsid w:val="00DB45A6"/>
    <w:rsid w:val="00DB49FB"/>
    <w:rsid w:val="00DB4EB1"/>
    <w:rsid w:val="00DB550F"/>
    <w:rsid w:val="00DB5B0B"/>
    <w:rsid w:val="00DB7D21"/>
    <w:rsid w:val="00DC000D"/>
    <w:rsid w:val="00DC00EB"/>
    <w:rsid w:val="00DC0D04"/>
    <w:rsid w:val="00DC2577"/>
    <w:rsid w:val="00DC368A"/>
    <w:rsid w:val="00DD0624"/>
    <w:rsid w:val="00DD3967"/>
    <w:rsid w:val="00DD72EF"/>
    <w:rsid w:val="00DE0EAB"/>
    <w:rsid w:val="00DE2BF9"/>
    <w:rsid w:val="00DE7073"/>
    <w:rsid w:val="00DE77C2"/>
    <w:rsid w:val="00DF31E7"/>
    <w:rsid w:val="00DF75E3"/>
    <w:rsid w:val="00E00530"/>
    <w:rsid w:val="00E01541"/>
    <w:rsid w:val="00E01C84"/>
    <w:rsid w:val="00E04D0A"/>
    <w:rsid w:val="00E13F7A"/>
    <w:rsid w:val="00E21EFE"/>
    <w:rsid w:val="00E229B8"/>
    <w:rsid w:val="00E22A17"/>
    <w:rsid w:val="00E24BF5"/>
    <w:rsid w:val="00E25B6A"/>
    <w:rsid w:val="00E33635"/>
    <w:rsid w:val="00E3649C"/>
    <w:rsid w:val="00E40251"/>
    <w:rsid w:val="00E40DB9"/>
    <w:rsid w:val="00E44D62"/>
    <w:rsid w:val="00E457C6"/>
    <w:rsid w:val="00E53825"/>
    <w:rsid w:val="00E5658A"/>
    <w:rsid w:val="00E612C9"/>
    <w:rsid w:val="00E63154"/>
    <w:rsid w:val="00E63B44"/>
    <w:rsid w:val="00E64222"/>
    <w:rsid w:val="00E669A1"/>
    <w:rsid w:val="00E67045"/>
    <w:rsid w:val="00E673FD"/>
    <w:rsid w:val="00E70CCA"/>
    <w:rsid w:val="00E72165"/>
    <w:rsid w:val="00E7269E"/>
    <w:rsid w:val="00E72C34"/>
    <w:rsid w:val="00E80733"/>
    <w:rsid w:val="00E80D43"/>
    <w:rsid w:val="00E811EF"/>
    <w:rsid w:val="00E82BFB"/>
    <w:rsid w:val="00E85C61"/>
    <w:rsid w:val="00E96DBA"/>
    <w:rsid w:val="00EA26A2"/>
    <w:rsid w:val="00EA3781"/>
    <w:rsid w:val="00EA514B"/>
    <w:rsid w:val="00EA6BAF"/>
    <w:rsid w:val="00EA7EE1"/>
    <w:rsid w:val="00EB2AF7"/>
    <w:rsid w:val="00EB34CD"/>
    <w:rsid w:val="00EB6B22"/>
    <w:rsid w:val="00EC055F"/>
    <w:rsid w:val="00EC44D5"/>
    <w:rsid w:val="00EC7763"/>
    <w:rsid w:val="00ED2921"/>
    <w:rsid w:val="00ED4C1C"/>
    <w:rsid w:val="00ED4DD2"/>
    <w:rsid w:val="00ED5372"/>
    <w:rsid w:val="00ED6088"/>
    <w:rsid w:val="00EE11CF"/>
    <w:rsid w:val="00EE3405"/>
    <w:rsid w:val="00EF2AD1"/>
    <w:rsid w:val="00F001EA"/>
    <w:rsid w:val="00F03FAE"/>
    <w:rsid w:val="00F042FC"/>
    <w:rsid w:val="00F04913"/>
    <w:rsid w:val="00F06571"/>
    <w:rsid w:val="00F07F82"/>
    <w:rsid w:val="00F10693"/>
    <w:rsid w:val="00F14ABC"/>
    <w:rsid w:val="00F14E0A"/>
    <w:rsid w:val="00F20907"/>
    <w:rsid w:val="00F2124F"/>
    <w:rsid w:val="00F272EF"/>
    <w:rsid w:val="00F30AB8"/>
    <w:rsid w:val="00F32AB5"/>
    <w:rsid w:val="00F35F31"/>
    <w:rsid w:val="00F40D05"/>
    <w:rsid w:val="00F4579C"/>
    <w:rsid w:val="00F463A8"/>
    <w:rsid w:val="00F52493"/>
    <w:rsid w:val="00F52ED4"/>
    <w:rsid w:val="00F5329E"/>
    <w:rsid w:val="00F53570"/>
    <w:rsid w:val="00F54B1C"/>
    <w:rsid w:val="00F554C9"/>
    <w:rsid w:val="00F57CF2"/>
    <w:rsid w:val="00F606A5"/>
    <w:rsid w:val="00F627D6"/>
    <w:rsid w:val="00F636B7"/>
    <w:rsid w:val="00F64127"/>
    <w:rsid w:val="00F679DB"/>
    <w:rsid w:val="00F734E2"/>
    <w:rsid w:val="00F7601A"/>
    <w:rsid w:val="00F81B5A"/>
    <w:rsid w:val="00F87E4A"/>
    <w:rsid w:val="00F9105B"/>
    <w:rsid w:val="00F91DB6"/>
    <w:rsid w:val="00F93857"/>
    <w:rsid w:val="00F94971"/>
    <w:rsid w:val="00FA2A15"/>
    <w:rsid w:val="00FA421F"/>
    <w:rsid w:val="00FA507B"/>
    <w:rsid w:val="00FA7914"/>
    <w:rsid w:val="00FA7DF2"/>
    <w:rsid w:val="00FB17AD"/>
    <w:rsid w:val="00FB5DC9"/>
    <w:rsid w:val="00FB6E36"/>
    <w:rsid w:val="00FB7BE9"/>
    <w:rsid w:val="00FC06D8"/>
    <w:rsid w:val="00FC0ED6"/>
    <w:rsid w:val="00FC0FE5"/>
    <w:rsid w:val="00FC2847"/>
    <w:rsid w:val="00FC4D24"/>
    <w:rsid w:val="00FD1AD6"/>
    <w:rsid w:val="00FD2C45"/>
    <w:rsid w:val="00FD2F3B"/>
    <w:rsid w:val="00FD373E"/>
    <w:rsid w:val="00FD7CD8"/>
    <w:rsid w:val="00FE28FE"/>
    <w:rsid w:val="00FE3A27"/>
    <w:rsid w:val="00FE3F77"/>
    <w:rsid w:val="00FE46AF"/>
    <w:rsid w:val="00FE72B3"/>
    <w:rsid w:val="00FF010A"/>
    <w:rsid w:val="00FF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880AC6-C5F9-4A63-B2BC-EB491E2D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10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336636"/>
    <w:pPr>
      <w:keepNext/>
      <w:widowControl/>
      <w:autoSpaceDE/>
      <w:autoSpaceDN/>
      <w:adjustRightInd/>
      <w:spacing w:before="200" w:line="200" w:lineRule="atLeast"/>
      <w:ind w:firstLine="709"/>
      <w:jc w:val="center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077C10"/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077C10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242F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242F07"/>
    <w:rPr>
      <w:rFonts w:cs="Times New Roman"/>
    </w:rPr>
  </w:style>
  <w:style w:type="paragraph" w:customStyle="1" w:styleId="Default">
    <w:name w:val="Default"/>
    <w:uiPriority w:val="99"/>
    <w:rsid w:val="00D35FD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uiPriority w:val="99"/>
    <w:rsid w:val="002948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10C1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9">
    <w:name w:val="Plain Text"/>
    <w:basedOn w:val="a"/>
    <w:link w:val="aa"/>
    <w:uiPriority w:val="99"/>
    <w:rsid w:val="00406124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uiPriority w:val="99"/>
    <w:rsid w:val="003711D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R2">
    <w:name w:val="FR2"/>
    <w:uiPriority w:val="99"/>
    <w:rsid w:val="00787102"/>
    <w:pPr>
      <w:widowControl w:val="0"/>
      <w:spacing w:line="260" w:lineRule="auto"/>
      <w:ind w:left="1000" w:right="400"/>
      <w:jc w:val="both"/>
    </w:pPr>
    <w:rPr>
      <w:sz w:val="36"/>
    </w:rPr>
  </w:style>
  <w:style w:type="paragraph" w:customStyle="1" w:styleId="FR1">
    <w:name w:val="FR1"/>
    <w:uiPriority w:val="99"/>
    <w:rsid w:val="001D7F1F"/>
    <w:pPr>
      <w:widowControl w:val="0"/>
      <w:spacing w:before="1480"/>
      <w:jc w:val="right"/>
    </w:pPr>
    <w:rPr>
      <w:sz w:val="72"/>
    </w:rPr>
  </w:style>
  <w:style w:type="paragraph" w:styleId="ac">
    <w:name w:val="header"/>
    <w:basedOn w:val="a"/>
    <w:link w:val="ad"/>
    <w:uiPriority w:val="99"/>
    <w:rsid w:val="00C90D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74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5762</Words>
  <Characters>32846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5</vt:lpstr>
    </vt:vector>
  </TitlesOfParts>
  <Company>SamForum.ws</Company>
  <LinksUpToDate>false</LinksUpToDate>
  <CharactersWithSpaces>38531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5</dc:title>
  <dc:subject/>
  <dc:creator>SamLab.ws</dc:creator>
  <cp:keywords/>
  <dc:description/>
  <cp:lastModifiedBy>admin</cp:lastModifiedBy>
  <cp:revision>2</cp:revision>
  <cp:lastPrinted>2010-03-07T16:46:00Z</cp:lastPrinted>
  <dcterms:created xsi:type="dcterms:W3CDTF">2014-03-06T03:35:00Z</dcterms:created>
  <dcterms:modified xsi:type="dcterms:W3CDTF">2014-03-06T03:35:00Z</dcterms:modified>
</cp:coreProperties>
</file>