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BBD" w:rsidRDefault="00611BBD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Оглавление.</w:t>
      </w:r>
    </w:p>
    <w:p w:rsidR="00611BBD" w:rsidRDefault="00611BBD">
      <w:pPr>
        <w:jc w:val="center"/>
        <w:rPr>
          <w:b/>
          <w:sz w:val="32"/>
        </w:rPr>
      </w:pPr>
    </w:p>
    <w:p w:rsidR="00611BBD" w:rsidRDefault="00611BBD">
      <w:pPr>
        <w:jc w:val="center"/>
        <w:rPr>
          <w:b/>
          <w:sz w:val="32"/>
        </w:rPr>
      </w:pP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Введение.</w:t>
      </w: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Понятие и признаки юридической ответственности.</w:t>
      </w: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Принципы юридической ответственности.</w:t>
      </w: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Виды юридической ответственности.</w:t>
      </w: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Обстоятельства, исключающие юридическую ответственность.</w:t>
      </w: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Основания освобождения от юридической ответственности. Презумпция невиновности.</w:t>
      </w:r>
    </w:p>
    <w:p w:rsidR="00611BBD" w:rsidRDefault="00611BBD">
      <w:pPr>
        <w:numPr>
          <w:ilvl w:val="0"/>
          <w:numId w:val="1"/>
        </w:numPr>
        <w:spacing w:line="480" w:lineRule="auto"/>
        <w:ind w:left="284" w:hanging="284"/>
        <w:rPr>
          <w:i/>
          <w:sz w:val="36"/>
        </w:rPr>
      </w:pPr>
      <w:r>
        <w:rPr>
          <w:i/>
          <w:sz w:val="36"/>
        </w:rPr>
        <w:t>Список использованной литературы.</w:t>
      </w:r>
    </w:p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1. Введение.</w:t>
      </w:r>
    </w:p>
    <w:p w:rsidR="00611BBD" w:rsidRDefault="00611BBD">
      <w:pPr>
        <w:jc w:val="center"/>
        <w:rPr>
          <w:b/>
          <w:sz w:val="28"/>
        </w:rPr>
      </w:pPr>
    </w:p>
    <w:p w:rsidR="00611BBD" w:rsidRDefault="00611BBD">
      <w:pPr>
        <w:pStyle w:val="a3"/>
      </w:pPr>
      <w:r>
        <w:t>Ответственность личности имеет социальную природу, пред</w:t>
      </w:r>
      <w:r>
        <w:softHyphen/>
        <w:t>определенную как общественным характером отношений, так и особенностями личности, ее местом в системе этих отношений. Социальная ответственность возникает тогда, когда поведение индивида имеет общественное значение и регулируется социальными нормами. В процессе развития общества складываются оп</w:t>
      </w:r>
      <w:r>
        <w:softHyphen/>
        <w:t>ределенные отношения между людьми в виде взаимных прав и обязанностей.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Эти нормы неодинаковы и выступают как обычаи, традиции, запреты и т.д. Их нарушение рассматривалось как посягательство на интересы рода или племени и подвергалось немедленному осуждению. Уже тогда имела место ответственность индивида.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Более совершенную форму социальная ответственность при</w:t>
      </w:r>
      <w:r>
        <w:rPr>
          <w:sz w:val="28"/>
        </w:rPr>
        <w:softHyphen/>
        <w:t>обретает с появлением классового общества и государства. Дей</w:t>
      </w:r>
      <w:r>
        <w:rPr>
          <w:sz w:val="28"/>
        </w:rPr>
        <w:softHyphen/>
        <w:t>ствующие здесь социальные нормы более многообразны, что и обусловливает существование нескольких видов социальной ответственности: политической, юридической, моральной и т.д.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Юридическая ответственность представляет собой особую разновидность социальной ответственности, которая проявляет</w:t>
      </w:r>
      <w:r>
        <w:rPr>
          <w:sz w:val="28"/>
        </w:rPr>
        <w:softHyphen/>
        <w:t>ся в различных областях человеческой жизни. Поэтому вопросы юридической ответственности всегда являются интересной темой для изучения.</w:t>
      </w:r>
    </w:p>
    <w:p w:rsidR="00611BBD" w:rsidRDefault="00611BBD">
      <w:pPr>
        <w:ind w:firstLine="709"/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  <w:r>
        <w:rPr>
          <w:b/>
          <w:i/>
          <w:sz w:val="36"/>
        </w:rPr>
        <w:t>2. Понятие и признаки юридической ответственности.</w:t>
      </w:r>
    </w:p>
    <w:p w:rsidR="00611BBD" w:rsidRDefault="00611BBD">
      <w:pPr>
        <w:ind w:firstLine="709"/>
        <w:rPr>
          <w:b/>
          <w:sz w:val="28"/>
        </w:rPr>
      </w:pP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Юридическая ответственность неразрывно связана с государством, нормами права, обязанностью и противоправным поведе</w:t>
      </w:r>
      <w:r>
        <w:rPr>
          <w:sz w:val="28"/>
        </w:rPr>
        <w:softHyphen/>
        <w:t>нием граждан и их объединений. Государство, издавая нормы права, определяет юридическую ответственность субъектов неза</w:t>
      </w:r>
      <w:r>
        <w:rPr>
          <w:sz w:val="28"/>
        </w:rPr>
        <w:softHyphen/>
        <w:t>висимо от их воли и желания, она носит государственно-прину</w:t>
      </w:r>
      <w:r>
        <w:rPr>
          <w:sz w:val="28"/>
        </w:rPr>
        <w:softHyphen/>
        <w:t>дительный характер.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Государственное принуждение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специфическое воздействие на поведение людей, основанное на его организованной силе. Но это не просто государственное принуждение, а принуждение к исполнению норм права. Характерная особенность такого при</w:t>
      </w:r>
      <w:r>
        <w:rPr>
          <w:sz w:val="28"/>
        </w:rPr>
        <w:softHyphen/>
        <w:t>нуждения заключается в том, что сама эта деятельность строго регламентирована законом, имеет свои правовые рамки.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Субъектами деятельности выступают суд, прокуратура, мили</w:t>
      </w:r>
      <w:r>
        <w:rPr>
          <w:sz w:val="28"/>
        </w:rPr>
        <w:softHyphen/>
        <w:t>ция, администрация различных государственных учреждений, которые специально занимаются рассмотрением дел о правона</w:t>
      </w:r>
      <w:r>
        <w:rPr>
          <w:sz w:val="28"/>
        </w:rPr>
        <w:softHyphen/>
        <w:t>рушениях. Юридическая ответственность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одновременно и претерпевание, она всегда связана с применением мер государст</w:t>
      </w:r>
      <w:r>
        <w:rPr>
          <w:sz w:val="28"/>
        </w:rPr>
        <w:softHyphen/>
        <w:t>венно-принудительного воздействия. Этой особенностью право</w:t>
      </w:r>
      <w:r>
        <w:rPr>
          <w:sz w:val="28"/>
        </w:rPr>
        <w:softHyphen/>
        <w:t>вая ответственность отличается от иной социальной ответствен</w:t>
      </w:r>
      <w:r>
        <w:rPr>
          <w:sz w:val="28"/>
        </w:rPr>
        <w:softHyphen/>
        <w:t>ности.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Основная черта юридической ответственности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штрафное, карательное назначение. При этом кара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не самоцель, а средст</w:t>
      </w:r>
      <w:r>
        <w:rPr>
          <w:sz w:val="28"/>
        </w:rPr>
        <w:softHyphen/>
        <w:t>во перевоспитания правонарушителя. Наряду с наказанием юри</w:t>
      </w:r>
      <w:r>
        <w:rPr>
          <w:sz w:val="28"/>
        </w:rPr>
        <w:softHyphen/>
        <w:t>дическая ответственность выполняет правовосстановительную функцию, т.е. служит восстановлению нарушенных прав личнос</w:t>
      </w:r>
      <w:r>
        <w:rPr>
          <w:sz w:val="28"/>
        </w:rPr>
        <w:softHyphen/>
        <w:t>ти или государства.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Юридическая ответственность тесно связана с санкцией пра</w:t>
      </w:r>
      <w:r>
        <w:rPr>
          <w:sz w:val="28"/>
        </w:rPr>
        <w:softHyphen/>
        <w:t>вовой нормы и в этом качестве предстает как принудительно ис</w:t>
      </w:r>
      <w:r>
        <w:rPr>
          <w:sz w:val="28"/>
        </w:rPr>
        <w:softHyphen/>
        <w:t>полняемая обязанность, возникшая в</w:t>
      </w:r>
    </w:p>
    <w:p w:rsidR="00611BBD" w:rsidRDefault="00611BBD">
      <w:pPr>
        <w:spacing w:line="360" w:lineRule="auto"/>
        <w:ind w:firstLine="709"/>
        <w:rPr>
          <w:sz w:val="28"/>
        </w:rPr>
      </w:pPr>
    </w:p>
    <w:p w:rsidR="00611BBD" w:rsidRDefault="00611BBD">
      <w:pPr>
        <w:spacing w:line="360" w:lineRule="auto"/>
        <w:ind w:firstLine="709"/>
        <w:rPr>
          <w:sz w:val="28"/>
        </w:rPr>
      </w:pPr>
    </w:p>
    <w:p w:rsidR="00611BBD" w:rsidRDefault="00611BBD">
      <w:pPr>
        <w:spacing w:line="360" w:lineRule="auto"/>
        <w:ind w:firstLine="709"/>
        <w:rPr>
          <w:sz w:val="28"/>
        </w:rPr>
      </w:pPr>
    </w:p>
    <w:p w:rsidR="00611BBD" w:rsidRDefault="00611BBD">
      <w:pPr>
        <w:spacing w:line="360" w:lineRule="auto"/>
        <w:ind w:firstLine="709"/>
        <w:rPr>
          <w:sz w:val="28"/>
        </w:rPr>
      </w:pPr>
    </w:p>
    <w:p w:rsidR="00611BBD" w:rsidRDefault="00611BBD">
      <w:pPr>
        <w:spacing w:line="360" w:lineRule="auto"/>
        <w:ind w:firstLine="709"/>
        <w:rPr>
          <w:sz w:val="28"/>
        </w:rPr>
      </w:pP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связи с правонарушением и реализуемая в конкретном правоотношении.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Правонарушение является основанием для юридической от</w:t>
      </w:r>
      <w:r>
        <w:rPr>
          <w:sz w:val="28"/>
        </w:rPr>
        <w:softHyphen/>
        <w:t>ветственности, где особое значение играет его состав. Состав правонарушения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это фактическое основание для юридической ответственности, а норма права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правовое основание, без кото</w:t>
      </w:r>
      <w:r>
        <w:rPr>
          <w:sz w:val="28"/>
        </w:rPr>
        <w:softHyphen/>
        <w:t>рого юридическая ответственность немыслима. Правонаруше</w:t>
      </w:r>
      <w:r>
        <w:rPr>
          <w:sz w:val="28"/>
        </w:rPr>
        <w:softHyphen/>
        <w:t>ние указывает на момент возникновения юридической ответст</w:t>
      </w:r>
      <w:r>
        <w:rPr>
          <w:sz w:val="28"/>
        </w:rPr>
        <w:softHyphen/>
        <w:t>венности, порождает определенные правоотношения и соответ</w:t>
      </w:r>
      <w:r>
        <w:rPr>
          <w:sz w:val="28"/>
        </w:rPr>
        <w:softHyphen/>
        <w:t xml:space="preserve">ствующую ответственность лица, совершившего </w:t>
      </w:r>
      <w:r>
        <w:rPr>
          <w:sz w:val="28"/>
          <w:lang w:val="en-US"/>
        </w:rPr>
        <w:t>e</w:t>
      </w:r>
      <w:r>
        <w:rPr>
          <w:sz w:val="28"/>
        </w:rPr>
        <w:t>г</w:t>
      </w:r>
      <w:r>
        <w:rPr>
          <w:sz w:val="28"/>
          <w:lang w:val="en-US"/>
        </w:rPr>
        <w:t>o</w:t>
      </w:r>
      <w:r>
        <w:rPr>
          <w:sz w:val="28"/>
        </w:rPr>
        <w:t>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Юридическая ответственность характеризует</w:t>
      </w:r>
      <w:r>
        <w:rPr>
          <w:sz w:val="28"/>
        </w:rPr>
        <w:softHyphen/>
        <w:t>ся следующими основными признаками: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она опирается на государственное принуждение, на особый аппарат; это конкретная форма реализации санкций, предусмот</w:t>
      </w:r>
      <w:r>
        <w:rPr>
          <w:sz w:val="28"/>
        </w:rPr>
        <w:softHyphen/>
        <w:t>ренных нормами права;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наступает за совершение правонарушения” связана с обще</w:t>
      </w:r>
      <w:r>
        <w:rPr>
          <w:sz w:val="28"/>
        </w:rPr>
        <w:softHyphen/>
        <w:t>ственным осуждением;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выражается в определенных отрицательных последствиях для правонарушителя типа личного, имущественного, организа</w:t>
      </w:r>
      <w:r>
        <w:rPr>
          <w:sz w:val="28"/>
        </w:rPr>
        <w:softHyphen/>
        <w:t>ционно-физического характера;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noProof/>
          <w:sz w:val="28"/>
        </w:rPr>
        <w:t>4)</w:t>
      </w:r>
      <w:r>
        <w:rPr>
          <w:sz w:val="28"/>
        </w:rPr>
        <w:t xml:space="preserve"> воплощается в процессуальной форме.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Указанные признаки юридической ответственности являются обязательными: отсутствие хотя бы одного из них свидетельству</w:t>
      </w:r>
      <w:r>
        <w:rPr>
          <w:sz w:val="28"/>
        </w:rPr>
        <w:softHyphen/>
        <w:t>ет об отсутствии юридической ответственности и позволяет от</w:t>
      </w:r>
      <w:r>
        <w:rPr>
          <w:sz w:val="28"/>
        </w:rPr>
        <w:softHyphen/>
        <w:t>граничивать ее от других правовых и неправовых категорий.</w:t>
      </w:r>
    </w:p>
    <w:p w:rsidR="00611BBD" w:rsidRDefault="00611BBD">
      <w:pPr>
        <w:spacing w:line="360" w:lineRule="auto"/>
        <w:ind w:firstLine="709"/>
        <w:rPr>
          <w:b/>
          <w:i/>
          <w:sz w:val="28"/>
        </w:rPr>
      </w:pPr>
      <w:r>
        <w:rPr>
          <w:b/>
          <w:i/>
          <w:sz w:val="28"/>
        </w:rPr>
        <w:t>Таким образом, юридическая ответственность представляет собой возникшее из правонарушений правовое отношение между го</w:t>
      </w:r>
      <w:r>
        <w:rPr>
          <w:b/>
          <w:i/>
          <w:sz w:val="28"/>
        </w:rPr>
        <w:softHyphen/>
        <w:t>сударством в лице его специальных органов и правонарушителем, на которого возлагается обязанность претерпевать соответствую</w:t>
      </w:r>
      <w:r>
        <w:rPr>
          <w:b/>
          <w:i/>
          <w:sz w:val="28"/>
        </w:rPr>
        <w:softHyphen/>
        <w:t>щие лишения и неблагоприятные последствия за совершенное право</w:t>
      </w:r>
      <w:r>
        <w:rPr>
          <w:b/>
          <w:i/>
          <w:sz w:val="28"/>
        </w:rPr>
        <w:softHyphen/>
        <w:t>нарушение, за нарушение требований, которые содержатся в нор</w:t>
      </w:r>
      <w:r>
        <w:rPr>
          <w:b/>
          <w:i/>
          <w:sz w:val="28"/>
        </w:rPr>
        <w:softHyphen/>
        <w:t>мах права.</w:t>
      </w:r>
    </w:p>
    <w:p w:rsidR="00611BBD" w:rsidRDefault="00611BBD">
      <w:pPr>
        <w:spacing w:line="360" w:lineRule="auto"/>
        <w:ind w:firstLine="709"/>
        <w:rPr>
          <w:sz w:val="28"/>
        </w:rPr>
      </w:pPr>
      <w:r>
        <w:rPr>
          <w:sz w:val="28"/>
        </w:rPr>
        <w:t>Основные функции юридической ответственности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охрана правопорядка и воспитание людей. Обе эти функции преследуют конкретную цель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предупреждение правонарушений. Она до</w:t>
      </w:r>
      <w:r>
        <w:rPr>
          <w:sz w:val="28"/>
        </w:rPr>
        <w:softHyphen/>
        <w:t>стигается только через исправление и перевоспитание правонарушителей, воспитание всех граждан в духе уважения законов.</w:t>
      </w:r>
    </w:p>
    <w:p w:rsidR="00611BBD" w:rsidRDefault="00611BBD">
      <w:pPr>
        <w:spacing w:line="360" w:lineRule="auto"/>
        <w:ind w:firstLine="709"/>
        <w:rPr>
          <w:sz w:val="28"/>
        </w:rPr>
      </w:pPr>
    </w:p>
    <w:p w:rsidR="00611BBD" w:rsidRDefault="00611BBD">
      <w:pPr>
        <w:ind w:firstLine="709"/>
        <w:jc w:val="center"/>
        <w:rPr>
          <w:b/>
          <w:i/>
          <w:sz w:val="36"/>
        </w:rPr>
      </w:pPr>
      <w:r>
        <w:rPr>
          <w:b/>
          <w:i/>
          <w:sz w:val="36"/>
        </w:rPr>
        <w:t>3. Принципы юридической ответственности.</w:t>
      </w:r>
    </w:p>
    <w:p w:rsidR="00611BBD" w:rsidRDefault="00611BBD">
      <w:pPr>
        <w:ind w:firstLine="709"/>
        <w:jc w:val="center"/>
        <w:rPr>
          <w:b/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Основным принципом юридической ответственности является </w:t>
      </w:r>
      <w:r>
        <w:rPr>
          <w:b/>
          <w:sz w:val="28"/>
        </w:rPr>
        <w:t>за</w:t>
      </w:r>
      <w:r>
        <w:rPr>
          <w:b/>
          <w:sz w:val="28"/>
        </w:rPr>
        <w:softHyphen/>
        <w:t>конность</w:t>
      </w:r>
      <w:r>
        <w:rPr>
          <w:sz w:val="28"/>
        </w:rPr>
        <w:t>. Это означает, что ответственность применяется только за правонарушение, то есть виновное противоправное деяние, совершен</w:t>
      </w:r>
      <w:r>
        <w:rPr>
          <w:sz w:val="28"/>
        </w:rPr>
        <w:softHyphen/>
        <w:t>ное деликтоспособным лицом.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осуществлении ответственности закону, запрещающему ка</w:t>
      </w:r>
      <w:r>
        <w:rPr>
          <w:sz w:val="28"/>
        </w:rPr>
        <w:softHyphen/>
        <w:t>кое-либо деяние, не должна придаваться обратная сила уже по той причине, что право регулирует волевое поведение людей, соизмеряющих свои поступки с их юридической оценкой. По той же причине дол</w:t>
      </w:r>
      <w:r>
        <w:rPr>
          <w:sz w:val="28"/>
        </w:rPr>
        <w:softHyphen/>
        <w:t>жно быть заранее известно, какое именно (в каких пределах) нака</w:t>
      </w:r>
      <w:r>
        <w:rPr>
          <w:sz w:val="28"/>
        </w:rPr>
        <w:softHyphen/>
        <w:t>зание или взыскание будет применено к тем, кто совершит именно такое правонарушение. Придание обратной силы закону, усиливающе</w:t>
      </w:r>
      <w:r>
        <w:rPr>
          <w:sz w:val="28"/>
        </w:rPr>
        <w:softHyphen/>
        <w:t>му наказание или взыскание, недопустимо потому, что социальное назначение и запретов и санкций (угрозы за их нарушение) состоит в том, чтобы повлиять на выбор той или иной линии поведения (если бы знал, что будет караться столь строго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то не совершил бы)</w:t>
      </w:r>
      <w:r>
        <w:rPr>
          <w:noProof/>
          <w:sz w:val="28"/>
        </w:rPr>
        <w:t>.</w:t>
      </w:r>
      <w:r>
        <w:rPr>
          <w:sz w:val="28"/>
        </w:rPr>
        <w:t xml:space="preserve"> Напротив, закон, отменяющий запрет или облегчающий наказание, взыскание, обязательно должен иметь обратную силу, потому что  строгое нака</w:t>
      </w:r>
      <w:r>
        <w:rPr>
          <w:sz w:val="28"/>
        </w:rPr>
        <w:softHyphen/>
        <w:t>зание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зание за деяние, которое ранее считалось преступлением, а теперь не считается или наказывается менее строго, не только противоречит гу</w:t>
      </w:r>
      <w:r>
        <w:rPr>
          <w:sz w:val="28"/>
        </w:rPr>
        <w:softHyphen/>
        <w:t>манизму и справедливости, но и уравнивает в общественном сознании преступные и непреступные деяния, деяния опасные и менее опасные.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Законность ответственности и в том, что исследование обстоятельств дела о правонарушении, применение и реализация санкций, особенно строгих, осуществляется в процессуальной форме, содержащей гарантии объективного рассмотрения и решения дела с обеспечением прав и законных интересов лица, привлеченного к ответственности. Законодательством определены специальные гарантии законности, предупреждающие и пресекающие выход за рамки закона, злоупотребления и ошибки при применении материально-правовых норм (неправильная юридическая квалификация деяния, определение наказания или взыскания вне пределов санкции) и норм процессуальных (нарушение процедуры рассмотрения дела, исследования доказа</w:t>
      </w:r>
      <w:r>
        <w:rPr>
          <w:sz w:val="28"/>
        </w:rPr>
        <w:softHyphen/>
        <w:t>тельств, принятия решения, порядка его обжалования и реализации и т.п.).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 законностью тесно связана</w:t>
      </w:r>
      <w:r>
        <w:rPr>
          <w:b/>
          <w:sz w:val="28"/>
        </w:rPr>
        <w:t xml:space="preserve"> обоснованность</w:t>
      </w:r>
      <w:r>
        <w:rPr>
          <w:sz w:val="28"/>
        </w:rPr>
        <w:t xml:space="preserve"> ответственности, под которой понимается: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во-первых, объективное исследование обстоятельств дела, сбор и всесторонняя оценка всех относящихся к делу доказательств, аргументированность вывода о том, было ли совершено правонарушение, виновно ли в этом лицо, привлеченное к ответственности, подлежит ли применению предусмотренная законом санкция;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во-вторых, определение конкретной меры наказания, взыскания, возмещения вреда в точном соответствии с критериями, установленными законом. Как отмечено, штрафные, карательные санкции носят относительно определенный характер, дающий возможность при применении наказания или взыскания учесть обстоятельства конкретного дела (особенности правонарушения, характеристика личности правонарушителя и др.). Выбор конкретной меры наказания или взыскания в пределах относительно определенной санкции должен быть основан на тщательном изучении материалов дела и учете смягчающих и отягчающих обстоятельств.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применении правовосстановительных санкций также решается вопрос о том, было ли совершено правонарушение, но при конкретизации санкции рассматриваются другие проблемы: об объеме и порядке возмещения причиненного вреда (иногда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 возможности уменьшения или рассрочки выплат), о способе устранения противоправного состояния, о возмещении убытков и ущерба и т.д.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принципам ответственности нередко относят ее</w:t>
      </w:r>
      <w:r>
        <w:rPr>
          <w:b/>
          <w:sz w:val="28"/>
        </w:rPr>
        <w:t xml:space="preserve"> справедливость. </w:t>
      </w:r>
      <w:r>
        <w:rPr>
          <w:sz w:val="28"/>
        </w:rPr>
        <w:t xml:space="preserve">Применительно к ответственности этот принцип должен включать прежде всего социально-этическую оценку законодательства, определяющего запрет и санкцию за его нарушение, реализуемую в отношениях ответственности. Суть дела в том, что при самом тщательном соблюдении всех принципов ответственности она окажется несправедливой, если правонарушитель в точном соответствии с действующим законом подвергается чрезмерно суровому либо, наоборот, чересчур мягкому наказанию или взысканию. Иными словами, в основе справедливой ответственности лежит прежде всего соблюдение законодателем принципа соразмерности правонарушения и санкций 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реализации ответственности о ее справедливости уместно говорить и тогда, когда правонарушителю в соответствии с обстоятельствами дела назначается конкретная мера наказания или взыскания на основе относительно определенной санкции (эта конкретная мера должна быть законной и обоснованной). Наконец, самостоятельное значение принципа справедливости ответственности в том, что за одно правонарушение к виновному может быть применена только одна штрафная, карательная санкция. Международными пактами о правах закреплен принцип, согласно которому никто не должен дважды нести уголовную или иную ответственность за одно и то же правонарушение. Это означает, что никто не должен быть вторично судим или наказан за преступление, за которое уже был окончательно осужден или оправдан в соответствии с законом и уголовно-процессуальным правом.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Принцип “не дважды за одно” относится к применению штрафных</w:t>
      </w:r>
      <w:r>
        <w:rPr>
          <w:noProof/>
          <w:sz w:val="28"/>
        </w:rPr>
        <w:t xml:space="preserve">, </w:t>
      </w:r>
      <w:r>
        <w:rPr>
          <w:sz w:val="28"/>
        </w:rPr>
        <w:t>карательных санкций и не противоречит тому, что к правонарушителю, подвергнутому штрафной, карательной ответственности, одновременно применяются правовосстановительные санкции, если его деянием причинен имущественный или иной вред (расхититель не только подвергается наказанию, но и с него взыскивается сумма похищенного; хулиган, разбивший витрину, наказывается за хулиганство и сверх того возмещает причиненный ущерб). Кроме того, само наказание, предусмотренное санкцией, может содержать несколько правоограничений (лишение свободы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конфискация имущества</w:t>
      </w:r>
      <w:r>
        <w:rPr>
          <w:noProof/>
          <w:sz w:val="28"/>
        </w:rPr>
        <w:t xml:space="preserve"> +</w:t>
      </w:r>
      <w:r>
        <w:rPr>
          <w:sz w:val="28"/>
        </w:rPr>
        <w:t xml:space="preserve"> лишение права занимать определенные должности)</w:t>
      </w:r>
      <w:r>
        <w:rPr>
          <w:noProof/>
          <w:sz w:val="28"/>
        </w:rPr>
        <w:t>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Принципом ответственности является</w:t>
      </w:r>
      <w:r>
        <w:rPr>
          <w:b/>
          <w:sz w:val="28"/>
        </w:rPr>
        <w:t xml:space="preserve"> состязательность процесса и право на защиту лица, привлеченного к ответственности.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Этот принцип утвердился в борьбе с феодальным режимом и свойственным ему инквизиционным, обвинительным процессом. Состяза</w:t>
      </w:r>
      <w:r>
        <w:rPr>
          <w:sz w:val="28"/>
        </w:rPr>
        <w:softHyphen/>
        <w:t>тельность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важное средство достижения истины по делу о правонарушении и обеспечении обоснованности решения, способ преодоления обвинительного уклона при расследовании дел о правонарушениях, гарантия прав лица, привлеченного к ответственности.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Лицо, которое привлекается к ответственности, т.е. официально обвиняется в совершении правонарушения, находится в фактически неравном положении с обвиняющим его государственным органом, управомоченным применять меры принуждения. Это неравенство в какой-то мере компенсируется состязательностью процесса</w:t>
      </w:r>
      <w:r>
        <w:rPr>
          <w:noProof/>
          <w:sz w:val="28"/>
        </w:rPr>
        <w:t>,</w:t>
      </w:r>
      <w:r>
        <w:rPr>
          <w:sz w:val="28"/>
        </w:rPr>
        <w:t xml:space="preserve"> возложением на того, кто управомочен привлекать к штрафной, карательной ответственности, “бремени доказывания”, т.е. обязанности либо доказать факт правонарушения и совершения его обвиняемым либо прекратить дело и принести извинения. С этим связана так называемая “презумпция невиновности”: каждый человек, обвиняемый в совершении преступления, имеет право считаться невиновным, пока его виновность не будет доказана в установленном законом порядке и установлена вступившим в законную силу приговором суда. Обвиняемый в уголовном процессе, а также привлеченный к другому виду штрафной, карательной ответственности не обязан доказывать свою невиновность. Он имеет право оспаривать факт правонарушения, его юридическую оценку, представлять свои доказательства, участвовать в исследовании обстоятельств дела (в том числе в допросе свидетелей обвинения)</w:t>
      </w:r>
      <w:r>
        <w:rPr>
          <w:noProof/>
          <w:sz w:val="28"/>
        </w:rPr>
        <w:t>.</w:t>
      </w:r>
      <w:r>
        <w:rPr>
          <w:sz w:val="28"/>
        </w:rPr>
        <w:t xml:space="preserve"> Государственным органам и должностным лицам запрещено каким бы то ни было способом принуждать обвиняемого к даче показаний</w:t>
      </w:r>
      <w:r>
        <w:rPr>
          <w:noProof/>
          <w:sz w:val="28"/>
        </w:rPr>
        <w:t xml:space="preserve"> .</w:t>
      </w:r>
      <w:r>
        <w:rPr>
          <w:sz w:val="28"/>
        </w:rPr>
        <w:t xml:space="preserve"> Никто не обязан свидетельствовать против себя самого, своего супруга и близких родственников. Любые доказательства, полученные с нарушением закона, признаются не имеющими силы. Неустранимые сомнения в виновности лица толкуются в пользу обвиняемого.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Комплекс прав лица, привлеченного к ответственности, дающий ему возможность участвовать в исследовании обстоятельств дела и отстаивать свои интересы, называется</w:t>
      </w:r>
      <w:r>
        <w:rPr>
          <w:noProof/>
          <w:sz w:val="28"/>
        </w:rPr>
        <w:t xml:space="preserve"> —</w:t>
      </w:r>
      <w:r>
        <w:rPr>
          <w:b/>
          <w:sz w:val="28"/>
        </w:rPr>
        <w:t xml:space="preserve"> право на защиту.</w:t>
      </w:r>
      <w:r>
        <w:rPr>
          <w:sz w:val="28"/>
        </w:rPr>
        <w:t xml:space="preserve"> Право на защиту закреплено законом в виде процессуальных прав привлеченного к ответственности, обеспечивающих ему возможность знать, в чем именно состоит обвинение, оспаривать его, участвовать в сборе и исследовании доказательств, пользоваться помощью адвоката, обжаловать применение мер пресечения и другие акты, предшествующие принятию решения, обжаловать само решение и порядок его исполнения и др.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Осуществление правовосстановительной ответственности также основано на принципе состязательности, но распределение бремени доказывания иное: потерпевшему достаточно доказать причинение имущественного или иного вреда, невыполнение обязательства, создание противоправного состояния. Подлежащий ответственности может оспаривать факт правонарушения, доказывать правомерность своих действий, причинивших вред, обосновывать свое мнение о размере вреда или о порядке его возмещения.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принципам ответственности относится</w:t>
      </w:r>
      <w:r>
        <w:rPr>
          <w:b/>
          <w:sz w:val="28"/>
        </w:rPr>
        <w:t xml:space="preserve"> неотвратимость.</w:t>
      </w:r>
      <w:r>
        <w:rPr>
          <w:sz w:val="28"/>
        </w:rPr>
        <w:t xml:space="preserve"> Как отмечено, установление запретов и санкций за их нарушение имеет смысл лишь при условии, что лица, совершившие правонарушения, привлекаются к ответственности и подвергаются мерам принуждения</w:t>
      </w:r>
      <w:r>
        <w:rPr>
          <w:noProof/>
          <w:sz w:val="28"/>
        </w:rPr>
        <w:t xml:space="preserve">, </w:t>
      </w:r>
      <w:r>
        <w:rPr>
          <w:sz w:val="28"/>
        </w:rPr>
        <w:t>определенным санкциями нарушенных правовых норм. Неотвратимость ответственности зависит более всего от налаженности работы правоохранительных органов, от подготовленности, компетентности и добросовестности работников, управомоченных привлекать к ответственности и применять санкции. Правонарушение, на которое не отреагировали правоохранительные органы, причиняет правопорядку серьезный урон: безнаказанность правонарушителей не только поощряет их к совершению новых, часто более тяжких правонарушений, но и подает дурной пример другим лицам, особенно нравственно неустойчивым. Поэтому одной из серьезных проблем является обязательная и своевременная регистрация сведений о правонарушениях, возбуждение уголовных дел по факту каждого преступления. Достаточно известно, что в погоне за благополучными показателями некоторые работники орга</w:t>
      </w:r>
      <w:r>
        <w:rPr>
          <w:sz w:val="28"/>
        </w:rPr>
        <w:softHyphen/>
        <w:t>нов дознания и следствия порой избегают регистрировать сведения о преступлениях, особенно тех, расследование и раскрытие которых связано с большими трудностями. Немалый урон правопорядку способно причинить и бездействие должностных лиц, попустительствующих совершению административных и дисциплинарных проступков, а также допускающих создание и сохранение противоправных состояний (издание незаконных актов, заключение и исполнение противозаконных сделок, самовольное строительство и т.п.)</w:t>
      </w:r>
      <w:r>
        <w:rPr>
          <w:noProof/>
          <w:sz w:val="28"/>
        </w:rPr>
        <w:t>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Своевременность</w:t>
      </w:r>
      <w:r>
        <w:rPr>
          <w:sz w:val="28"/>
        </w:rPr>
        <w:t xml:space="preserve"> ответственности означает возможность привлечения правонарушителя к ответственности в течение срока давности, т.е. периода времени, не слишком отдаленного от факта правонарушения. Для административных и дисциплинарных проступков такой срок определен в несколько месяцев; по уголовным преступлениям срок давности значительно больше, от двух до десяти-пятнадцати лет в зависимости от тяжести преступления и обстоятельств дела. Давностью ограничено также обращение к исполнению вступившего в законную силу приговора (от двух до пятнадцати лет) или постановления о наложении административного взыскания (три месяца)</w:t>
      </w:r>
      <w:r>
        <w:rPr>
          <w:noProof/>
          <w:sz w:val="28"/>
        </w:rPr>
        <w:t>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осуществлении ответственности учитываются такие принципы права и морали, как</w:t>
      </w:r>
      <w:r>
        <w:rPr>
          <w:b/>
          <w:sz w:val="28"/>
        </w:rPr>
        <w:t xml:space="preserve"> целесообразность и гуманизм.</w:t>
      </w:r>
      <w:r>
        <w:rPr>
          <w:sz w:val="28"/>
        </w:rPr>
        <w:t xml:space="preserve"> То и другое означает, что лицо, совершившее правонарушение и признанное виновным, может быть полностью или частично освобождено от применения и реализации санкции по тем причинам, что правонарушитель добровольно возместил нанесенный ущерб или устранил причиненный вред, проявил чистосердечное раскаяние, делами доказал свое исправ</w:t>
      </w:r>
      <w:r>
        <w:rPr>
          <w:sz w:val="28"/>
        </w:rPr>
        <w:softHyphen/>
        <w:t>ление, в силу чего назначение ему взыскания или наказания либо дальнейшее отбывание назначенной меры нецелесообразно. По мотивам гуманности отношения ответственности могут быть прекращены в случае тяжелой болезни правонарушителя, несчастья в его семье и по аналогичным причинам.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Принцип гуманизма учитывается и при осуществлении правовосстановительной ответственности, но сложность в том, что если государство и его органы вправе простить (помиловать) правонарушителя, смягчив его штрафную, карательную ответственность или вообще освободив от нее по основаниям, указанным в законе, то там, где нарушены права частных или юридических лиц и речь идет об их восстановлении </w:t>
      </w:r>
      <w:r>
        <w:rPr>
          <w:noProof/>
          <w:sz w:val="28"/>
        </w:rPr>
        <w:t>—</w:t>
      </w:r>
      <w:r>
        <w:rPr>
          <w:sz w:val="28"/>
        </w:rPr>
        <w:t xml:space="preserve"> право отказа от осуществления ответственности принадлежит только тем, чьи права восстанавливаются посредством такой ответственности. Однако и здесь по просьбе лица, привлеченного к ответственности, при наличии уважительных причин возможны по решению суда или других правоохранительных органов изменение порядка исполнения, отсрочка и рассрочка платежей, снижение размеров выплат.</w:t>
      </w:r>
    </w:p>
    <w:p w:rsidR="00611BBD" w:rsidRDefault="00611BBD">
      <w:pPr>
        <w:ind w:firstLine="709"/>
      </w:pPr>
    </w:p>
    <w:p w:rsidR="00611BBD" w:rsidRDefault="00611BBD">
      <w:pPr>
        <w:ind w:firstLine="709"/>
        <w:jc w:val="center"/>
        <w:rPr>
          <w:b/>
          <w:i/>
          <w:sz w:val="36"/>
        </w:rPr>
      </w:pPr>
      <w:r>
        <w:rPr>
          <w:b/>
          <w:i/>
          <w:sz w:val="36"/>
        </w:rPr>
        <w:t>4. Виды юридической ответственности.</w:t>
      </w:r>
    </w:p>
    <w:p w:rsidR="00611BBD" w:rsidRDefault="00611BBD">
      <w:pPr>
        <w:ind w:firstLine="709"/>
        <w:jc w:val="center"/>
        <w:rPr>
          <w:b/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соответствии с видами правонарушений юридическая ответ</w:t>
      </w:r>
      <w:r>
        <w:rPr>
          <w:sz w:val="28"/>
        </w:rPr>
        <w:softHyphen/>
        <w:t>ственность классифицируется как уголовно-правовая, граждан</w:t>
      </w:r>
      <w:r>
        <w:rPr>
          <w:sz w:val="28"/>
        </w:rPr>
        <w:softHyphen/>
        <w:t>ско-правовая, административная, дисциплинарная, а также ма</w:t>
      </w:r>
      <w:r>
        <w:rPr>
          <w:sz w:val="28"/>
        </w:rPr>
        <w:softHyphen/>
        <w:t>териальная.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Уголовная ответственность</w:t>
      </w:r>
      <w:r>
        <w:rPr>
          <w:sz w:val="28"/>
        </w:rPr>
        <w:t xml:space="preserve"> наступает за преступления и поэто</w:t>
      </w:r>
      <w:r>
        <w:rPr>
          <w:sz w:val="28"/>
        </w:rPr>
        <w:softHyphen/>
        <w:t>му представляет собой наиболее суровый вид юридической ответ</w:t>
      </w:r>
      <w:r>
        <w:rPr>
          <w:sz w:val="28"/>
        </w:rPr>
        <w:softHyphen/>
        <w:t>ственности. Только наличие в действиях индивида состава уго</w:t>
      </w:r>
      <w:r>
        <w:rPr>
          <w:sz w:val="28"/>
        </w:rPr>
        <w:softHyphen/>
        <w:t>ловного преступления служит основанием возникновения уго</w:t>
      </w:r>
      <w:r>
        <w:rPr>
          <w:sz w:val="28"/>
        </w:rPr>
        <w:softHyphen/>
        <w:t>ловной ответственности. Возлагается она специальным правоприменительным актом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приговором суда, определяющим соответствующую деянию меру наказания. Уголовная ответст</w:t>
      </w:r>
      <w:r>
        <w:rPr>
          <w:sz w:val="28"/>
        </w:rPr>
        <w:softHyphen/>
        <w:t>венность воздействует непосредственно и прямо на личность преступника, даже если при этом наказание сопровождается ограничением его личных имущественных прав. Уголовное судопроизводство осуществляется в строго регламентированной про</w:t>
      </w:r>
      <w:r>
        <w:rPr>
          <w:sz w:val="28"/>
        </w:rPr>
        <w:softHyphen/>
        <w:t>цессуальной форме, обеспечивающей установление объективной истины по делу и наказание действительно виновных.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Гражданско-правовая ответственность</w:t>
      </w:r>
      <w:r>
        <w:rPr>
          <w:sz w:val="28"/>
        </w:rPr>
        <w:t xml:space="preserve"> предусмотрена за нару</w:t>
      </w:r>
      <w:r>
        <w:rPr>
          <w:sz w:val="28"/>
        </w:rPr>
        <w:softHyphen/>
        <w:t>шение договорных обязательств или за причинение внедоговорного имущественного ущерба. Она имеет свои характерные черты, определяемые спецификой данной отрасли права и предмета ее регулирования. Наиболее характерные санкции здесь сводятся к возмещению правонарушителем имущественного вреда и восстановлению нарушенного права. Закон предусматривает также возможность взыскания с виновного в нарушении дого</w:t>
      </w:r>
      <w:r>
        <w:rPr>
          <w:sz w:val="28"/>
        </w:rPr>
        <w:softHyphen/>
        <w:t>ворных обязательств неустойки в виде штрафа или пени, и в этом проявляется ее компенсационный, правовосстановительный ха</w:t>
      </w:r>
      <w:r>
        <w:rPr>
          <w:sz w:val="28"/>
        </w:rPr>
        <w:softHyphen/>
        <w:t>рактер.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Осуществляется гражданско-правовая ответственность не только в судебном, но и в арбитражном, административном по</w:t>
      </w:r>
      <w:r>
        <w:rPr>
          <w:sz w:val="28"/>
        </w:rPr>
        <w:softHyphen/>
        <w:t>рядке.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Административная ответственность</w:t>
      </w:r>
      <w:r>
        <w:rPr>
          <w:sz w:val="28"/>
        </w:rPr>
        <w:t xml:space="preserve"> следует за административ</w:t>
      </w:r>
      <w:r>
        <w:rPr>
          <w:sz w:val="28"/>
        </w:rPr>
        <w:softHyphen/>
        <w:t>ные правонарушения. Через институт административной ответственности реализуются нормы различных отраслей права (административного, трудового, хозяйственного, финансового и др.), поэтому круг актов, имеющих к ней отношение, весьма многочисленен. Центральное место среди них занимает Кодекс об административных правонарушениях, где предусмотрены следующие виды административных взысканий: предупреждение, штраф, возмездное изъятие или конфискация определенных предметов, временное лишение специального права, исправительные работы, административный арест.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Дисциплинарная ответственность</w:t>
      </w:r>
      <w:r>
        <w:rPr>
          <w:sz w:val="28"/>
        </w:rPr>
        <w:t xml:space="preserve"> наступает вследствие совершения дисциплинарных проступков. Дисциплинарными санкциями могут быть замечание, выговор, строгий выговор, временный перевод на нижеоплачиваемую работу или смещение на низшую должность, увольнение с работы и т.д. Осуществляется дисциплинарная ответственность через должностных лиц, обла</w:t>
      </w:r>
      <w:r>
        <w:rPr>
          <w:sz w:val="28"/>
        </w:rPr>
        <w:softHyphen/>
        <w:t>дающих дисциплинарной властью.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Различают три вида дисциплинарной ответственности: в соответствии с правилами внутреннего трудового распорядка, в по</w:t>
      </w:r>
      <w:r>
        <w:rPr>
          <w:sz w:val="28"/>
        </w:rPr>
        <w:softHyphen/>
        <w:t>рядке подчиненности и в соответствии с дисциплинарными уста</w:t>
      </w:r>
      <w:r>
        <w:rPr>
          <w:sz w:val="28"/>
        </w:rPr>
        <w:softHyphen/>
        <w:t>вами и положениями, действующими в некоторых министерст</w:t>
      </w:r>
      <w:r>
        <w:rPr>
          <w:sz w:val="28"/>
        </w:rPr>
        <w:softHyphen/>
        <w:t>вах и ведомствах.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Первый вид ответственности распространяется на всех рабо</w:t>
      </w:r>
      <w:r>
        <w:rPr>
          <w:sz w:val="28"/>
        </w:rPr>
        <w:softHyphen/>
        <w:t>чих и служащих, работающих по найму, и налагается за нарушение трудовой дисциплины руководителем предприятия или учреждения.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порядке подчиненности ответственность несут должностные лица, имеющие право приема на работу, а также находящие</w:t>
      </w:r>
      <w:r>
        <w:rPr>
          <w:sz w:val="28"/>
        </w:rPr>
        <w:softHyphen/>
        <w:t>ся на выборных должностях, и некоторые другие.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уставах и положениях, наряду с общими мерами, содержатся специальные нормы с более жесткими санкциями, распространяющиеся на служащих строго определенного министерства или ведомства.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Материальная ответственность</w:t>
      </w:r>
      <w:r>
        <w:rPr>
          <w:sz w:val="28"/>
        </w:rPr>
        <w:t xml:space="preserve"> наступает за ущерб, причиненный предприятию, учреждению, организации рабочими и служащими при исполнении ими своих трудовых обязанностей.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Различают еще два вида юридической ответственности, каждый из которых соответствует характеру правонарушения и содержанию санкций за его совершение.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Штрафная (карательная) ответственность</w:t>
      </w:r>
      <w:r>
        <w:rPr>
          <w:sz w:val="28"/>
        </w:rPr>
        <w:t xml:space="preserve"> применяется за преступления либо административные или дисциплинарные проступки. Возникновение и движение этой ответственности протекает только в процессуальной форме и определяется актами государственных органов и должностных лиц, наделенных соответствующими правомочиями. Этот вид ответственности включает следующие стадии: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1)</w:t>
      </w:r>
      <w:r>
        <w:rPr>
          <w:sz w:val="28"/>
        </w:rPr>
        <w:t xml:space="preserve"> обвинение определенного лица в совершении конкретного преступления или проступка;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2)</w:t>
      </w:r>
      <w:r>
        <w:rPr>
          <w:sz w:val="28"/>
        </w:rPr>
        <w:t xml:space="preserve"> исследование обстоятельств дела о правонарушении;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3)</w:t>
      </w:r>
      <w:r>
        <w:rPr>
          <w:sz w:val="28"/>
        </w:rPr>
        <w:t xml:space="preserve"> принятие решения о применении или неприменении санкции, выбор в ее пределах конкретной меры наказания или взыскания;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4)</w:t>
      </w:r>
      <w:r>
        <w:rPr>
          <w:sz w:val="28"/>
        </w:rPr>
        <w:t xml:space="preserve"> исполнение взыскания или наказания, назначенного правонарушителю;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5)</w:t>
      </w:r>
      <w:r>
        <w:rPr>
          <w:sz w:val="28"/>
        </w:rPr>
        <w:t xml:space="preserve"> своеобразным последствием применения штрафной (карательной) санкции является “состояние наказанности” (судимость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уголовном праве, наличие взыскания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в трудовом и административном)</w:t>
      </w:r>
      <w:r>
        <w:rPr>
          <w:noProof/>
          <w:sz w:val="28"/>
        </w:rPr>
        <w:t xml:space="preserve">, </w:t>
      </w:r>
      <w:r>
        <w:rPr>
          <w:sz w:val="28"/>
        </w:rPr>
        <w:t>влекущее некоторые правоограничения и более строгую ответственность при рецидиве. К штрафной (карательной) ответственности относятся уголовная, административная, дисциплинарная ответственность.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Правовосстановительная ответственность</w:t>
      </w:r>
      <w:r>
        <w:rPr>
          <w:sz w:val="28"/>
        </w:rPr>
        <w:t xml:space="preserve"> заключается в восстановлении незаконно нарушенных прав, в принудительном исполнении невыполненной обязанности. Особенность этого вида ответственности в том, что в ряде случаев правонарушитель может сам, без вмешательства государственных органов, выполнить свои обязанности, восстановить нарушенные права, прекратить противоправное состояние. На этом основаны дополнительные санкции, применяемые к правона</w:t>
      </w:r>
      <w:r>
        <w:rPr>
          <w:sz w:val="28"/>
        </w:rPr>
        <w:softHyphen/>
        <w:t>рушителю в процессе осуществления этих отношений ответственности (пени, штрафы, другие меры понуждения). Правовосстановительная ответственность возникает с момента правонарушения и завершается восстановлением (в установленных законом пределах) нарушенного правопорядка. Процессуальные нормы регулируют реализацию этого вида ответственности в случае спора (в суде, арбитраже) или отказа правонарушителя  восстановить нарушенный правопорядок (исполнительное производство)</w:t>
      </w:r>
      <w:r>
        <w:rPr>
          <w:noProof/>
          <w:sz w:val="28"/>
        </w:rPr>
        <w:t>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процессе осуществления ответственности могут применяться предусмотренные законодательством принудительные меры, обес</w:t>
      </w:r>
      <w:r>
        <w:rPr>
          <w:sz w:val="28"/>
        </w:rPr>
        <w:softHyphen/>
        <w:t>печивающие производство по делу о правонарушении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меры обеспечения доказательств (например, обыски, выемки и др.) или исполнения решения (опись имущества или его изъятие и др.), а также меры пресечения: отстранение от работы, задержание, содержание под стражей и др. Эти принудительные меры носят вспомогательный характер. Их приме</w:t>
      </w:r>
      <w:r>
        <w:rPr>
          <w:sz w:val="28"/>
        </w:rPr>
        <w:softHyphen/>
        <w:t>нение зависит от тяжести правонарушения</w:t>
      </w:r>
      <w:r>
        <w:rPr>
          <w:noProof/>
          <w:sz w:val="28"/>
        </w:rPr>
        <w:t>,</w:t>
      </w:r>
      <w:r>
        <w:rPr>
          <w:sz w:val="28"/>
        </w:rPr>
        <w:t xml:space="preserve"> но не содержит его итоговой правовой оценки (их применением не исчерпывается и не решается вопрос об ответственности за правонарушение); при применении санкции они поглощаются назначенным наказанием, взысканием, принудительным исполнением.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Если общественно опасное деяние совершено в состоянии невменяемости, или лицо, его совершившее, заболело душевной болезнью, лишающей возможности отдавать отчет в своих действиях или руководить ими, суд может применить принудительные меры медицинского характера, не являющиеся ответственностью (например, помещение в психиатрическую больницу общего или специального типа)</w:t>
      </w:r>
      <w:r>
        <w:rPr>
          <w:noProof/>
          <w:sz w:val="28"/>
        </w:rPr>
        <w:t>.</w:t>
      </w:r>
    </w:p>
    <w:p w:rsidR="00611BBD" w:rsidRDefault="00611BBD">
      <w:pPr>
        <w:ind w:firstLine="709"/>
      </w:pPr>
    </w:p>
    <w:p w:rsidR="00611BBD" w:rsidRDefault="00611BBD">
      <w:pPr>
        <w:ind w:firstLine="709"/>
        <w:jc w:val="center"/>
        <w:rPr>
          <w:b/>
          <w:i/>
          <w:sz w:val="36"/>
        </w:rPr>
      </w:pPr>
      <w:r>
        <w:rPr>
          <w:b/>
          <w:i/>
          <w:sz w:val="36"/>
        </w:rPr>
        <w:t>5. Обстоятельства, исключающие юридическую ответственность.</w:t>
      </w:r>
    </w:p>
    <w:p w:rsidR="00611BBD" w:rsidRDefault="00611BBD">
      <w:pPr>
        <w:ind w:firstLine="709"/>
        <w:jc w:val="center"/>
        <w:rPr>
          <w:b/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Любое противоправное деяние, как уже отмечалось, влечет за собой юридическую ответственность. Однако из этого общего правила имеются исключения, связанные с особенностями криминогенных общественных отношений, когда законодательством специально оговариваются такие обстоятельства, при наступлении которых ответственность исключается.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Невменяемость.</w:t>
      </w:r>
      <w:r>
        <w:rPr>
          <w:sz w:val="28"/>
        </w:rPr>
        <w:t xml:space="preserve"> Обусловленная болезненным состоянием психики или слабоумием неспособность лица отдавать себе отчет в своих действиях или руководить ими в момент совершения пра</w:t>
      </w:r>
      <w:r>
        <w:rPr>
          <w:sz w:val="28"/>
        </w:rPr>
        <w:softHyphen/>
        <w:t>вонарушения. Законодатель выделяет два критерия невменяе</w:t>
      </w:r>
      <w:r>
        <w:rPr>
          <w:sz w:val="28"/>
        </w:rPr>
        <w:softHyphen/>
        <w:t>мости: медицинский (биологический) и юридический (психоло</w:t>
      </w:r>
      <w:r>
        <w:rPr>
          <w:sz w:val="28"/>
        </w:rPr>
        <w:softHyphen/>
        <w:t>гический).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Медицинский критерий предполагает следующие расстройст</w:t>
      </w:r>
      <w:r>
        <w:rPr>
          <w:sz w:val="28"/>
        </w:rPr>
        <w:softHyphen/>
        <w:t>ва психической деятельности лица: хроническая душевная бо</w:t>
      </w:r>
      <w:r>
        <w:rPr>
          <w:sz w:val="28"/>
        </w:rPr>
        <w:softHyphen/>
        <w:t>лезнь; временное расстройство деятельности; слабоумие; иное болезненное состояние психики.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Под юридическим критерием понимается такое расстройство психической деятельности человека, при котором он теряет спо</w:t>
      </w:r>
      <w:r>
        <w:rPr>
          <w:sz w:val="28"/>
        </w:rPr>
        <w:softHyphen/>
        <w:t>собность отдавать отчет в своих действиях либо не способен ру</w:t>
      </w:r>
      <w:r>
        <w:rPr>
          <w:sz w:val="28"/>
        </w:rPr>
        <w:softHyphen/>
        <w:t>ководить своими действиями. Отсутствие способности отдавать отчет в своих действиях образует интеллектуальный момент юри</w:t>
      </w:r>
      <w:r>
        <w:rPr>
          <w:sz w:val="28"/>
        </w:rPr>
        <w:softHyphen/>
        <w:t>дического критерия.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Не подлежит также наказанию лицо, совершившее преступле</w:t>
      </w:r>
      <w:r>
        <w:rPr>
          <w:sz w:val="28"/>
        </w:rPr>
        <w:softHyphen/>
        <w:t>ние в состоянии вменяемости, но до вынесения судом приговора заболевшее душевной болезнью, лишающей его возможности от</w:t>
      </w:r>
      <w:r>
        <w:rPr>
          <w:sz w:val="28"/>
        </w:rPr>
        <w:softHyphen/>
        <w:t>давать отчет в своих действиях или руководить ими.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Необходимая оборона.</w:t>
      </w:r>
      <w:r>
        <w:rPr>
          <w:sz w:val="28"/>
        </w:rPr>
        <w:t xml:space="preserve"> Она имеет место при защите граждани</w:t>
      </w:r>
      <w:r>
        <w:rPr>
          <w:sz w:val="28"/>
        </w:rPr>
        <w:softHyphen/>
        <w:t>ном своих прав и законных интересов, а также прав и законных интересов другого лица, общества, государства от преступного посягательства, независимо от возможности избежать его либо обратиться за помощью к другим лицам или органам власти.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Защита от нападения, не сопряженного с насилием, опасным для жизни обороняющегося или другого лица, либо с угрозой применения такого насилия, является тоже правомерной, если при этом не было допущено превышения пределов необходимой обороны.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Крайняя необходимость.</w:t>
      </w:r>
      <w:r>
        <w:rPr>
          <w:sz w:val="28"/>
        </w:rPr>
        <w:t xml:space="preserve"> Этот вид противоправного деяния до</w:t>
      </w:r>
      <w:r>
        <w:rPr>
          <w:sz w:val="28"/>
        </w:rPr>
        <w:softHyphen/>
        <w:t>пустим в случаях устранения опасности, угрожающей интересам государства, общественным интересам, личности или правам данного лица или других граждан, если эта опасность не могла быть устранена другими средствами, а причиненный вред явля</w:t>
      </w:r>
      <w:r>
        <w:rPr>
          <w:sz w:val="28"/>
        </w:rPr>
        <w:softHyphen/>
        <w:t>ется менее значительным, чем предотвращенный.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Действие в состоянии крайней необходимости становится об</w:t>
      </w:r>
      <w:r>
        <w:rPr>
          <w:sz w:val="28"/>
        </w:rPr>
        <w:softHyphen/>
        <w:t>щественно полезным актом только при соблюдении ограничи</w:t>
      </w:r>
      <w:r>
        <w:rPr>
          <w:sz w:val="28"/>
        </w:rPr>
        <w:softHyphen/>
        <w:t>тельных условий, относящихся к опасности и к мерам по ее уст</w:t>
      </w:r>
      <w:r>
        <w:rPr>
          <w:sz w:val="28"/>
        </w:rPr>
        <w:softHyphen/>
        <w:t>ранению.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Одно из условий крайней необходимости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наличие опас</w:t>
      </w:r>
      <w:r>
        <w:rPr>
          <w:sz w:val="28"/>
        </w:rPr>
        <w:softHyphen/>
        <w:t>ности, угрожающей интересам государства, общественным ин</w:t>
      </w:r>
      <w:r>
        <w:rPr>
          <w:sz w:val="28"/>
        </w:rPr>
        <w:softHyphen/>
        <w:t>тересам, личности. Источниками опасности могут быть стихий</w:t>
      </w:r>
      <w:r>
        <w:rPr>
          <w:sz w:val="28"/>
        </w:rPr>
        <w:softHyphen/>
        <w:t>ные силы природы, животные, различного рода механизмы, че</w:t>
      </w:r>
      <w:r>
        <w:rPr>
          <w:sz w:val="28"/>
        </w:rPr>
        <w:softHyphen/>
        <w:t>ловек и др.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Второе условие состоит в наличии опасности, которая уже начала превращаться в действительность в форме причинения вреда или создания реальных условий, при которых правоохраняемым интересам грозит неминуемая опасность.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Причинение вреда можно считать оправданным только тогда, когда у человека не было другого выхода и он мог спасти более ценное благо лишь путем причинения вреда правоохраняемому интересу. Для подавляющего большинства граждан совершение действий в состоянии крайней необходимости является субъек</w:t>
      </w:r>
      <w:r>
        <w:rPr>
          <w:sz w:val="28"/>
        </w:rPr>
        <w:softHyphen/>
        <w:t>тивным правом.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Малозначительность правонарушения, не представляющего об</w:t>
      </w:r>
      <w:r>
        <w:rPr>
          <w:b/>
          <w:sz w:val="28"/>
        </w:rPr>
        <w:softHyphen/>
        <w:t>щественной опасности.</w:t>
      </w:r>
      <w:r>
        <w:rPr>
          <w:sz w:val="28"/>
        </w:rPr>
        <w:t xml:space="preserve"> Вопрос о признании деяния малозначи</w:t>
      </w:r>
      <w:r>
        <w:rPr>
          <w:sz w:val="28"/>
        </w:rPr>
        <w:softHyphen/>
        <w:t>тельным решается на основе совокупности фактических обстоя</w:t>
      </w:r>
      <w:r>
        <w:rPr>
          <w:sz w:val="28"/>
        </w:rPr>
        <w:softHyphen/>
        <w:t>тельств каждого конкретного дела. Здесь учитывается характер деяния, условия его совершения, отсутствие существенных вред</w:t>
      </w:r>
      <w:r>
        <w:rPr>
          <w:sz w:val="28"/>
        </w:rPr>
        <w:softHyphen/>
        <w:t>ных последствий, незначительность причиненного ущерба и т.д. Кроме того, действие или бездействие признается малозначи</w:t>
      </w:r>
      <w:r>
        <w:rPr>
          <w:sz w:val="28"/>
        </w:rPr>
        <w:softHyphen/>
        <w:t>тельным только в том случае, если совершившее его лицо не толь</w:t>
      </w:r>
      <w:r>
        <w:rPr>
          <w:sz w:val="28"/>
        </w:rPr>
        <w:softHyphen/>
        <w:t>ко не причинило существенного вреда общественным отношени</w:t>
      </w:r>
      <w:r>
        <w:rPr>
          <w:sz w:val="28"/>
        </w:rPr>
        <w:softHyphen/>
        <w:t>ям, но и не намеревалось его причинить.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Казус. В</w:t>
      </w:r>
      <w:r>
        <w:rPr>
          <w:sz w:val="28"/>
        </w:rPr>
        <w:t xml:space="preserve"> силу многообразия общественных отношений многие из них трудно заранее предусмотреть и закрепить законодатель</w:t>
      </w:r>
      <w:r>
        <w:rPr>
          <w:sz w:val="28"/>
        </w:rPr>
        <w:softHyphen/>
        <w:t>но, поэтому они не подпадают под действие права. Государство охватывает правовыми рамками лишь те из них, которые на се</w:t>
      </w:r>
      <w:r>
        <w:rPr>
          <w:sz w:val="28"/>
        </w:rPr>
        <w:softHyphen/>
        <w:t>годняшний день являются наиболее важными и актуальными, т.е. требуют правового разрешения.</w:t>
      </w:r>
    </w:p>
    <w:p w:rsidR="00611BBD" w:rsidRDefault="00611BBD">
      <w:pPr>
        <w:ind w:firstLine="709"/>
      </w:pPr>
    </w:p>
    <w:p w:rsidR="00611BBD" w:rsidRDefault="00611BBD">
      <w:pPr>
        <w:ind w:firstLine="709"/>
        <w:jc w:val="center"/>
        <w:rPr>
          <w:b/>
          <w:i/>
          <w:sz w:val="36"/>
        </w:rPr>
      </w:pPr>
      <w:r>
        <w:rPr>
          <w:b/>
          <w:i/>
          <w:sz w:val="36"/>
        </w:rPr>
        <w:t>6. Основания освобождения от юридической ответственности. Презумпция невиновности.</w:t>
      </w:r>
    </w:p>
    <w:p w:rsidR="00611BBD" w:rsidRDefault="00611BBD">
      <w:pPr>
        <w:ind w:firstLine="709"/>
        <w:jc w:val="center"/>
        <w:rPr>
          <w:b/>
          <w:sz w:val="28"/>
        </w:rPr>
      </w:pP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Правовые институты исключения юридической ответствен</w:t>
      </w:r>
      <w:r>
        <w:rPr>
          <w:sz w:val="28"/>
        </w:rPr>
        <w:softHyphen/>
        <w:t>ности и освобождения от нее существенно отличаются друг от друга. У них разные основания.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Если в первом случае мы имеем дело с правонарушениями, за которые ответственность не наступает в силу определенных юри</w:t>
      </w:r>
      <w:r>
        <w:rPr>
          <w:sz w:val="28"/>
        </w:rPr>
        <w:softHyphen/>
        <w:t>дических условий или физического состояния лица, то во вто</w:t>
      </w:r>
      <w:r>
        <w:rPr>
          <w:sz w:val="28"/>
        </w:rPr>
        <w:softHyphen/>
        <w:t>ром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ответственность уже имеет место и речь идет исключитель</w:t>
      </w:r>
      <w:r>
        <w:rPr>
          <w:sz w:val="28"/>
        </w:rPr>
        <w:softHyphen/>
        <w:t>но о правовых основаниях возможного освобождения от нее. Та</w:t>
      </w:r>
      <w:r>
        <w:rPr>
          <w:sz w:val="28"/>
        </w:rPr>
        <w:softHyphen/>
        <w:t>кими основаниями могут быть: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Изменение обстановки ко времени рассмотрения дела в суде, когда деяние перестает быть общественно опасным.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Под изменением обстановки понимаются значительные из</w:t>
      </w:r>
      <w:r>
        <w:rPr>
          <w:sz w:val="28"/>
        </w:rPr>
        <w:softHyphen/>
        <w:t>менения жизненных условий по сравнению с теми, которые су</w:t>
      </w:r>
      <w:r>
        <w:rPr>
          <w:sz w:val="28"/>
        </w:rPr>
        <w:softHyphen/>
        <w:t>ществовали к моменту совершения правонарушения. Это может быть связано с политическими, экономическими, организацион</w:t>
      </w:r>
      <w:r>
        <w:rPr>
          <w:sz w:val="28"/>
        </w:rPr>
        <w:softHyphen/>
        <w:t>но-хозяйственными изменениями в масштабе страны и т.д.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Само лицо перестало быть общественно опасным в силу последующего безупречного поведения и добросовестного отно</w:t>
      </w:r>
      <w:r>
        <w:rPr>
          <w:sz w:val="28"/>
        </w:rPr>
        <w:softHyphen/>
        <w:t>шения к труду.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Под безупречным понимается такое поведение, которое соот</w:t>
      </w:r>
      <w:r>
        <w:rPr>
          <w:sz w:val="28"/>
        </w:rPr>
        <w:softHyphen/>
        <w:t>ветствует требованиям норм права. Безупречность представляет собой отсутствие оснований для упрека или нареканий в процес</w:t>
      </w:r>
      <w:r>
        <w:rPr>
          <w:sz w:val="28"/>
        </w:rPr>
        <w:softHyphen/>
        <w:t>се производственных отношений, а также честное выполнение лицом своих трудовых обязанностей.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Замена уголовного наказания другим (административным, дисциплинарным) или передача лица на поруки, в товарищеский суд. Основаниями наступления не уголовной, а иных видов от</w:t>
      </w:r>
      <w:r>
        <w:rPr>
          <w:sz w:val="28"/>
        </w:rPr>
        <w:softHyphen/>
        <w:t>ветственности служат обстоятельства, характеризующие как дея</w:t>
      </w:r>
      <w:r>
        <w:rPr>
          <w:sz w:val="28"/>
        </w:rPr>
        <w:softHyphen/>
        <w:t>ние, так и лицо, его совершившее: а) преступление не представ</w:t>
      </w:r>
      <w:r>
        <w:rPr>
          <w:sz w:val="28"/>
        </w:rPr>
        <w:softHyphen/>
        <w:t>ляет большой общественной опасности; б) исправление и пере</w:t>
      </w:r>
      <w:r>
        <w:rPr>
          <w:sz w:val="28"/>
        </w:rPr>
        <w:softHyphen/>
        <w:t>воспитание возможно без применения уголовного наказания.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4.</w:t>
      </w:r>
      <w:r>
        <w:rPr>
          <w:sz w:val="28"/>
        </w:rPr>
        <w:t xml:space="preserve"> Условно-досрочное освобождение от наказания. Эта мера заключается в освобождении осужденного при определенных, указанных в законе, основаниях от дальнейшего отбывания до истечения срока, назначенного приговором суда, под условием несовершения в течение оставшейся неотбытой части наказания, от отбытия которой осужденный освобождается. Условно-до</w:t>
      </w:r>
      <w:r>
        <w:rPr>
          <w:sz w:val="28"/>
        </w:rPr>
        <w:softHyphen/>
        <w:t>срочное освобождение может быть применено к осужденному лишь в том случае, если он примерным поведением и честным отношением к труду доказал свое исправление, но после факти</w:t>
      </w:r>
      <w:r>
        <w:rPr>
          <w:sz w:val="28"/>
        </w:rPr>
        <w:softHyphen/>
        <w:t>ческого отбытии не менее половины назначенного срока нака</w:t>
      </w:r>
      <w:r>
        <w:rPr>
          <w:sz w:val="28"/>
        </w:rPr>
        <w:softHyphen/>
        <w:t>зания.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5.</w:t>
      </w:r>
      <w:r>
        <w:rPr>
          <w:sz w:val="28"/>
        </w:rPr>
        <w:t xml:space="preserve"> Отсрочка исполнения приговора, особенно в отношении несовершеннолетних.</w:t>
      </w:r>
    </w:p>
    <w:p w:rsidR="00611BBD" w:rsidRDefault="00611BBD">
      <w:pPr>
        <w:pStyle w:val="a3"/>
      </w:pPr>
      <w:r>
        <w:t>При назначении наказания лицу, которое впервые осуждено к лишению свободы на срок до трех лет, суд с учетом характера и степени общественной опасности совершенного преступления, личности виновного и иных обстоятельств дела, а также возмож</w:t>
      </w:r>
      <w:r>
        <w:softHyphen/>
        <w:t>ности его исправления и перевоспитания без изоляции от обще</w:t>
      </w:r>
      <w:r>
        <w:softHyphen/>
        <w:t>ства может отсрочить исполнение приговора в отношении такого лица.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отсрочке исполнения приговора суд может обязать осуж</w:t>
      </w:r>
      <w:r>
        <w:rPr>
          <w:sz w:val="28"/>
        </w:rPr>
        <w:softHyphen/>
        <w:t>денного в определенный срок устранить причиненный вред, по</w:t>
      </w:r>
      <w:r>
        <w:rPr>
          <w:sz w:val="28"/>
        </w:rPr>
        <w:softHyphen/>
        <w:t>ступить на работу, не посещать определенные места, не выезжать с места постоянного жительства и т.д.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6.</w:t>
      </w:r>
      <w:r>
        <w:rPr>
          <w:sz w:val="28"/>
        </w:rPr>
        <w:t xml:space="preserve"> Освобождение от уголовной ответственности на основании акта амнистии.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7.</w:t>
      </w:r>
      <w:r>
        <w:rPr>
          <w:sz w:val="28"/>
        </w:rPr>
        <w:t xml:space="preserve"> Освобождение от уголовной ответственности на основании акта помилования.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noProof/>
          <w:sz w:val="28"/>
        </w:rPr>
        <w:t>8.</w:t>
      </w:r>
      <w:r>
        <w:rPr>
          <w:sz w:val="28"/>
        </w:rPr>
        <w:t xml:space="preserve"> Освобождение от наказания за совершение деяния, пре</w:t>
      </w:r>
      <w:r>
        <w:rPr>
          <w:sz w:val="28"/>
        </w:rPr>
        <w:softHyphen/>
        <w:t>ступность и наказуемость которого были после вступления в за</w:t>
      </w:r>
      <w:r>
        <w:rPr>
          <w:sz w:val="28"/>
        </w:rPr>
        <w:softHyphen/>
        <w:t>конную силу приговора суда, назначившего это наказание, уст</w:t>
      </w:r>
      <w:r>
        <w:rPr>
          <w:sz w:val="28"/>
        </w:rPr>
        <w:softHyphen/>
        <w:t>ранены уголовным законом.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b/>
          <w:sz w:val="28"/>
        </w:rPr>
        <w:t>Презумпция невиновности гражданина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</w:t>
      </w:r>
      <w:r>
        <w:rPr>
          <w:i/>
          <w:sz w:val="28"/>
        </w:rPr>
        <w:t>это предположение, согласно которому лицо считается невиновным, пока его винов</w:t>
      </w:r>
      <w:r>
        <w:rPr>
          <w:i/>
          <w:sz w:val="28"/>
        </w:rPr>
        <w:softHyphen/>
        <w:t>ность не будет доказана в установленном законом порядке.</w:t>
      </w:r>
      <w:r>
        <w:rPr>
          <w:sz w:val="28"/>
        </w:rPr>
        <w:t xml:space="preserve"> Пре</w:t>
      </w:r>
      <w:r>
        <w:rPr>
          <w:sz w:val="28"/>
        </w:rPr>
        <w:softHyphen/>
        <w:t>зумпция невиновности есть проявление общей добропорядоч</w:t>
      </w:r>
      <w:r>
        <w:rPr>
          <w:sz w:val="28"/>
        </w:rPr>
        <w:softHyphen/>
        <w:t>ности гражданина. Смысл и назначение презумпции невинов</w:t>
      </w:r>
      <w:r>
        <w:rPr>
          <w:sz w:val="28"/>
        </w:rPr>
        <w:softHyphen/>
        <w:t>ности состоит в требовании полной и несомненной доказанности твердо установленными фактами обвинения как основания вы</w:t>
      </w:r>
      <w:r>
        <w:rPr>
          <w:sz w:val="28"/>
        </w:rPr>
        <w:softHyphen/>
        <w:t>водов предварительного следствия в обвинительном заключении и суда в обвинительном приговоре. Из презумпции невиновности вытекает также правило, согласно которому всякое сомнение трактуется в пользу обвиняемого. Бремя доказывания виновнос</w:t>
      </w:r>
      <w:r>
        <w:rPr>
          <w:sz w:val="28"/>
        </w:rPr>
        <w:softHyphen/>
        <w:t>ти обвиняемого лежит на обвинителе.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Презумпция невиновности гражданина действует во всех от</w:t>
      </w:r>
      <w:r>
        <w:rPr>
          <w:sz w:val="28"/>
        </w:rPr>
        <w:softHyphen/>
        <w:t>раслях права. Свое четкое выражение получила она в Основном Законе Российского государства и в Декларации прав и свобод человека и гражданина: “Каждый человек, привлекаемый к от</w:t>
      </w:r>
      <w:r>
        <w:rPr>
          <w:sz w:val="28"/>
        </w:rPr>
        <w:softHyphen/>
        <w:t>ветственности за правонарушение, считается невиновным, пока его вина не будет установлена судом в рамках надлежащей право</w:t>
      </w:r>
      <w:r>
        <w:rPr>
          <w:sz w:val="28"/>
        </w:rPr>
        <w:softHyphen/>
        <w:t>вой процедуры. Право на защиту гарантируется”.</w:t>
      </w:r>
    </w:p>
    <w:p w:rsidR="00611BBD" w:rsidRDefault="00611BBD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Презумпция невиновности обвиняемого является гарантией установления истины по уголовному делу, сдерживающим фактором необоснованного осуждения гражданина, нарушения его законных прав, что есть весьма важно в условиях формирования правового государства.</w:t>
      </w:r>
    </w:p>
    <w:p w:rsidR="00611BBD" w:rsidRDefault="00611BBD">
      <w:pPr>
        <w:spacing w:line="480" w:lineRule="auto"/>
        <w:jc w:val="center"/>
        <w:rPr>
          <w:b/>
          <w:i/>
          <w:sz w:val="36"/>
        </w:rPr>
      </w:pPr>
      <w:r>
        <w:br w:type="page"/>
      </w:r>
      <w:r>
        <w:rPr>
          <w:b/>
          <w:i/>
          <w:sz w:val="36"/>
        </w:rPr>
        <w:t>7. Список использованной литературы:</w:t>
      </w:r>
    </w:p>
    <w:p w:rsidR="00611BBD" w:rsidRDefault="00611BBD">
      <w:pPr>
        <w:spacing w:line="480" w:lineRule="auto"/>
        <w:jc w:val="center"/>
        <w:rPr>
          <w:b/>
          <w:sz w:val="28"/>
        </w:rPr>
      </w:pPr>
    </w:p>
    <w:p w:rsidR="00611BBD" w:rsidRDefault="00611BBD">
      <w:pPr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 xml:space="preserve"> Теория государства и права. Курс лекций / Под ред. Н. И. Матузова и А. В. Малько. - М.: Юристъ, 1997.</w:t>
      </w:r>
    </w:p>
    <w:p w:rsidR="00611BBD" w:rsidRDefault="00611BBD">
      <w:pPr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 xml:space="preserve"> Теория государства и права. Курс лекций / Под ред. М. Н. Марченко. - М.: Зерцало, 1998. </w:t>
      </w:r>
    </w:p>
    <w:p w:rsidR="00611BBD" w:rsidRDefault="00611BBD">
      <w:pPr>
        <w:numPr>
          <w:ilvl w:val="0"/>
          <w:numId w:val="2"/>
        </w:numPr>
        <w:spacing w:line="480" w:lineRule="auto"/>
        <w:rPr>
          <w:sz w:val="28"/>
        </w:rPr>
      </w:pPr>
      <w:r>
        <w:rPr>
          <w:sz w:val="28"/>
        </w:rPr>
        <w:t xml:space="preserve"> Братусь С. Н. Юридическая ответственность и законность. - М.: Юрид. лит., 1976.</w:t>
      </w:r>
    </w:p>
    <w:p w:rsidR="00611BBD" w:rsidRDefault="00611BBD">
      <w:pPr>
        <w:rPr>
          <w:sz w:val="28"/>
        </w:rPr>
      </w:pPr>
    </w:p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/>
    <w:p w:rsidR="00611BBD" w:rsidRDefault="00611BBD">
      <w:bookmarkStart w:id="0" w:name="_GoBack"/>
      <w:bookmarkEnd w:id="0"/>
    </w:p>
    <w:sectPr w:rsidR="00611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67039A"/>
    <w:multiLevelType w:val="singleLevel"/>
    <w:tmpl w:val="9B06E1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6CD97CF1"/>
    <w:multiLevelType w:val="singleLevel"/>
    <w:tmpl w:val="6AFE0694"/>
    <w:lvl w:ilvl="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867"/>
    <w:rsid w:val="00234313"/>
    <w:rsid w:val="00611BBD"/>
    <w:rsid w:val="008B7867"/>
    <w:rsid w:val="008C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CA802-4B0D-42AC-BFB9-77B15932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9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5012</Words>
  <Characters>28573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Мир книги</Company>
  <LinksUpToDate>false</LinksUpToDate>
  <CharactersWithSpaces>33518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Варвар</dc:creator>
  <cp:keywords/>
  <dc:description/>
  <cp:lastModifiedBy>admin</cp:lastModifiedBy>
  <cp:revision>2</cp:revision>
  <dcterms:created xsi:type="dcterms:W3CDTF">2014-02-12T22:51:00Z</dcterms:created>
  <dcterms:modified xsi:type="dcterms:W3CDTF">2014-02-12T22:51:00Z</dcterms:modified>
</cp:coreProperties>
</file>