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ABF" w:rsidRDefault="00F26ABF" w:rsidP="00F26ABF">
      <w:pPr>
        <w:pStyle w:val="afe"/>
        <w:rPr>
          <w:lang w:val="uk-UA"/>
        </w:rPr>
      </w:pPr>
      <w:bookmarkStart w:id="0" w:name="_Toc267290211"/>
      <w:r>
        <w:rPr>
          <w:lang w:val="uk-UA"/>
        </w:rPr>
        <w:t>З</w:t>
      </w:r>
      <w:r w:rsidRPr="00F26ABF">
        <w:rPr>
          <w:lang w:val="uk-UA"/>
        </w:rPr>
        <w:t>міст</w:t>
      </w:r>
    </w:p>
    <w:p w:rsidR="00F26ABF" w:rsidRDefault="00F26ABF" w:rsidP="00F26ABF">
      <w:pPr>
        <w:pStyle w:val="afe"/>
        <w:rPr>
          <w:lang w:val="uk-UA"/>
        </w:rPr>
      </w:pPr>
    </w:p>
    <w:p w:rsidR="00F26ABF" w:rsidRDefault="00F26ABF">
      <w:pPr>
        <w:pStyle w:val="21"/>
        <w:rPr>
          <w:smallCaps w:val="0"/>
          <w:noProof/>
          <w:sz w:val="24"/>
          <w:szCs w:val="24"/>
          <w:lang w:eastAsia="ru-RU"/>
        </w:rPr>
      </w:pPr>
      <w:r w:rsidRPr="008802F3">
        <w:rPr>
          <w:rStyle w:val="a8"/>
          <w:noProof/>
        </w:rPr>
        <w:t>Вступ</w:t>
      </w:r>
    </w:p>
    <w:p w:rsidR="00F26ABF" w:rsidRDefault="00F26ABF">
      <w:pPr>
        <w:pStyle w:val="21"/>
        <w:rPr>
          <w:smallCaps w:val="0"/>
          <w:noProof/>
          <w:sz w:val="24"/>
          <w:szCs w:val="24"/>
          <w:lang w:eastAsia="ru-RU"/>
        </w:rPr>
      </w:pPr>
      <w:r w:rsidRPr="008802F3">
        <w:rPr>
          <w:rStyle w:val="a8"/>
          <w:noProof/>
        </w:rPr>
        <w:t>1. Етика ділової бесіди</w:t>
      </w:r>
    </w:p>
    <w:p w:rsidR="00F26ABF" w:rsidRDefault="00F26ABF">
      <w:pPr>
        <w:pStyle w:val="21"/>
        <w:rPr>
          <w:smallCaps w:val="0"/>
          <w:noProof/>
          <w:sz w:val="24"/>
          <w:szCs w:val="24"/>
          <w:lang w:eastAsia="ru-RU"/>
        </w:rPr>
      </w:pPr>
      <w:r w:rsidRPr="008802F3">
        <w:rPr>
          <w:rStyle w:val="a8"/>
          <w:noProof/>
        </w:rPr>
        <w:t>2. Сучасні погляди на місце етики в діловому спілкуванні</w:t>
      </w:r>
    </w:p>
    <w:p w:rsidR="00F26ABF" w:rsidRDefault="00F26ABF">
      <w:pPr>
        <w:pStyle w:val="21"/>
        <w:rPr>
          <w:smallCaps w:val="0"/>
          <w:noProof/>
          <w:sz w:val="24"/>
          <w:szCs w:val="24"/>
          <w:lang w:eastAsia="ru-RU"/>
        </w:rPr>
      </w:pPr>
      <w:r w:rsidRPr="008802F3">
        <w:rPr>
          <w:rStyle w:val="a8"/>
          <w:noProof/>
        </w:rPr>
        <w:t>3. Загальні етичні принципи і характер ділового спілкування</w:t>
      </w:r>
    </w:p>
    <w:p w:rsidR="00F26ABF" w:rsidRDefault="00F26ABF">
      <w:pPr>
        <w:pStyle w:val="21"/>
        <w:rPr>
          <w:smallCaps w:val="0"/>
          <w:noProof/>
          <w:sz w:val="24"/>
          <w:szCs w:val="24"/>
          <w:lang w:eastAsia="ru-RU"/>
        </w:rPr>
      </w:pPr>
      <w:r w:rsidRPr="008802F3">
        <w:rPr>
          <w:rStyle w:val="a8"/>
          <w:noProof/>
        </w:rPr>
        <w:t>4. Психічна структура особи і практика ділового спілкування</w:t>
      </w:r>
    </w:p>
    <w:p w:rsidR="00F26ABF" w:rsidRDefault="00F26ABF">
      <w:pPr>
        <w:pStyle w:val="21"/>
        <w:rPr>
          <w:smallCaps w:val="0"/>
          <w:noProof/>
          <w:sz w:val="24"/>
          <w:szCs w:val="24"/>
          <w:lang w:eastAsia="ru-RU"/>
        </w:rPr>
      </w:pPr>
      <w:r w:rsidRPr="008802F3">
        <w:rPr>
          <w:rStyle w:val="a8"/>
          <w:noProof/>
        </w:rPr>
        <w:t>Висновки</w:t>
      </w:r>
    </w:p>
    <w:p w:rsidR="00F26ABF" w:rsidRDefault="00F26ABF">
      <w:pPr>
        <w:pStyle w:val="21"/>
        <w:rPr>
          <w:smallCaps w:val="0"/>
          <w:noProof/>
          <w:sz w:val="24"/>
          <w:szCs w:val="24"/>
          <w:lang w:eastAsia="ru-RU"/>
        </w:rPr>
      </w:pPr>
      <w:r w:rsidRPr="008802F3">
        <w:rPr>
          <w:rStyle w:val="a8"/>
          <w:noProof/>
        </w:rPr>
        <w:t>Список використаних джерел</w:t>
      </w:r>
    </w:p>
    <w:p w:rsidR="00F26ABF" w:rsidRPr="00F26ABF" w:rsidRDefault="00F26ABF" w:rsidP="00F26ABF">
      <w:pPr>
        <w:pStyle w:val="afe"/>
        <w:rPr>
          <w:lang w:val="en-US"/>
        </w:rPr>
      </w:pPr>
    </w:p>
    <w:p w:rsidR="00F26ABF" w:rsidRPr="00F26ABF" w:rsidRDefault="00A04098" w:rsidP="00F26ABF">
      <w:pPr>
        <w:pStyle w:val="2"/>
      </w:pPr>
      <w:r w:rsidRPr="00F26ABF">
        <w:rPr>
          <w:lang w:val="en-US"/>
        </w:rPr>
        <w:br w:type="page"/>
      </w:r>
      <w:bookmarkStart w:id="1" w:name="_Toc272444173"/>
      <w:r w:rsidR="00D529BB" w:rsidRPr="00F26ABF">
        <w:t>Вступ</w:t>
      </w:r>
      <w:bookmarkEnd w:id="0"/>
      <w:bookmarkEnd w:id="1"/>
    </w:p>
    <w:p w:rsidR="00F26ABF" w:rsidRDefault="00F26ABF" w:rsidP="00F26ABF">
      <w:pPr>
        <w:ind w:firstLine="709"/>
        <w:rPr>
          <w:lang w:val="uk-UA" w:eastAsia="en-US"/>
        </w:rPr>
      </w:pP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Ділове спілкування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це складний багатоплановий процес</w:t>
      </w:r>
      <w:r w:rsidR="00F26ABF" w:rsidRPr="00F26ABF">
        <w:rPr>
          <w:lang w:val="uk-UA" w:eastAsia="en-US"/>
        </w:rPr>
        <w:t xml:space="preserve"> </w:t>
      </w:r>
      <w:r w:rsidRPr="00F26ABF">
        <w:rPr>
          <w:lang w:val="uk-UA" w:eastAsia="en-US"/>
        </w:rPr>
        <w:t>розвитку контактів між людьми в службовій сфері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Його учасники виступають в офіційних статусах і орієнтовані на досягнення мети, конкретних завдань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Специфічною особливістю названого процесу є підпорядкування встановленим обмеженням, які визначаються національними і культурними традиціями, професійними етичними принципами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Спілкування властиве усім вищим живим істотам, але на рівні людини воно придбаває найдосконаліші форми, стає усвідомленим і опосередкованим, тобто мовою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У житті людини немає навіть самого нетривалого періоду часу, коли б він знаходився поза цим процесом життєдіяльності, поза взаємодією з іншими об'єктами суспільства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Ділове спілкування зазвичай включене як приватний момент в яку-небудь спільну продуктивну діяльність людей і служить засобом підвищення якості цієї діяльності, інформативним супроводом його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Його змістом є те, чим зайняті люди, а не ті проблеми, які зачіпають їх внутрішній світ, на відміну від особового спілкування між близькими людьми, друзями, родичами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Уміння поводитися з людьми під час бесіди є одним з найголовніших чинників, що визначають ваші шанси добитися успіху в бізнесі, службовій або підприємницькій діяльності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Успіхи людини в його справах навіть в технічній сфері або науковій сфері тільки відсотків на п'ятнадцять залежать від його професійних знань і на відсотків на вісімдесят п'ять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від його уміння спілкуватися з людьми з якими він працює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Ділове спілкування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це процес при якому відбувається обмін діловою інформацією і досвідом роботи, що припускає досягнення певного результату в спільній роботі, рішення конкретної задачі або реалізацію певної поставленої мети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Ділове спілкування умовно ділиться на пряме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безпосередній контакт</w:t>
      </w:r>
      <w:r w:rsidR="00F26ABF" w:rsidRPr="00F26ABF">
        <w:rPr>
          <w:lang w:val="uk-UA" w:eastAsia="en-US"/>
        </w:rPr>
        <w:t xml:space="preserve">) </w:t>
      </w:r>
      <w:r w:rsidRPr="00F26ABF">
        <w:rPr>
          <w:lang w:val="uk-UA" w:eastAsia="en-US"/>
        </w:rPr>
        <w:t>і непряме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коли під час спілкування існує деяка просторово-часова дистанція, тобто листи, телефонні розмови, ділові записки і так далі</w:t>
      </w:r>
      <w:r w:rsidR="00F26ABF" w:rsidRPr="00F26ABF">
        <w:rPr>
          <w:lang w:val="uk-UA" w:eastAsia="en-US"/>
        </w:rPr>
        <w:t>).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Пряме спілкування має більшу результативність, силу емоційної дії і навіювання, непряме ж не має такого сильного результату, в нім безпосередньо діє деякі соціально-психологічні механізми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цілому ділове спілкування відрізняється від неформального тим, що в його процесі ставляться конкретні завдання і конкретні цілі, які вимагають певного дозволу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Це не дозволяє нам припинити процес переговорів з партнером або партнерами по переговорах у будь-який момент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принаймні, без певних втрат в отриманні інформації для обох сторін</w:t>
      </w:r>
      <w:r w:rsidR="00F26ABF" w:rsidRPr="00F26ABF">
        <w:rPr>
          <w:lang w:val="uk-UA" w:eastAsia="en-US"/>
        </w:rPr>
        <w:t xml:space="preserve">). </w:t>
      </w:r>
      <w:r w:rsidRPr="00F26ABF">
        <w:rPr>
          <w:lang w:val="uk-UA" w:eastAsia="en-US"/>
        </w:rPr>
        <w:t>У звичайному дружньому ж найчастіше не піднімаються такі питання, як конкретні завдання і цілі, тому таке спілкування можна припинити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за бажанням обох сторін</w:t>
      </w:r>
      <w:r w:rsidR="00F26ABF" w:rsidRPr="00F26ABF">
        <w:rPr>
          <w:lang w:val="uk-UA" w:eastAsia="en-US"/>
        </w:rPr>
        <w:t xml:space="preserve">) </w:t>
      </w:r>
      <w:r w:rsidRPr="00F26ABF">
        <w:rPr>
          <w:lang w:val="uk-UA" w:eastAsia="en-US"/>
        </w:rPr>
        <w:t>у будь-який момент без побоювання втратити можливість відновити процес спілкування наново</w:t>
      </w:r>
      <w:r w:rsidR="00F26ABF" w:rsidRPr="00F26ABF">
        <w:rPr>
          <w:lang w:val="uk-UA" w:eastAsia="en-US"/>
        </w:rPr>
        <w:t>.</w:t>
      </w:r>
    </w:p>
    <w:p w:rsidR="00F26ABF" w:rsidRPr="00F26ABF" w:rsidRDefault="00D529BB" w:rsidP="00F26ABF">
      <w:pPr>
        <w:pStyle w:val="2"/>
      </w:pPr>
      <w:r w:rsidRPr="00F26ABF">
        <w:rPr>
          <w:lang w:val="uk-UA"/>
        </w:rPr>
        <w:br w:type="page"/>
      </w:r>
      <w:bookmarkStart w:id="2" w:name="_Toc267290212"/>
      <w:bookmarkStart w:id="3" w:name="_Toc272444174"/>
      <w:r w:rsidR="008F4569" w:rsidRPr="00F26ABF">
        <w:t>1</w:t>
      </w:r>
      <w:r w:rsidR="00F26ABF" w:rsidRPr="00F26ABF">
        <w:t xml:space="preserve">. </w:t>
      </w:r>
      <w:r w:rsidR="008F4569" w:rsidRPr="00F26ABF">
        <w:t>Етика ділової бесіди</w:t>
      </w:r>
      <w:bookmarkEnd w:id="2"/>
      <w:bookmarkEnd w:id="3"/>
    </w:p>
    <w:p w:rsidR="00F26ABF" w:rsidRDefault="00F26ABF" w:rsidP="00F26ABF">
      <w:pPr>
        <w:ind w:firstLine="709"/>
        <w:rPr>
          <w:lang w:val="uk-UA" w:eastAsia="en-US"/>
        </w:rPr>
      </w:pP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Ділове спілкування є необхідною частиною людського життя, найважливішим видом стосунків з іншими людьми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Вічним і одним з головних регулювальників цих стосунків виступають етичні норми, в яких виражені наші уявлення про добро і зло, справедливість і несправедливість, правильність або неправильність вчинків людей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І спілкуючись в діловій співпраці зі своїм підлеглими, начальником або колегами, кожен так чи інакше свідомо або стихійно спирається на ці представлення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Але залежно від того, як людина розуміє моральні норми, який зміст в них вкладає, в якій мірі він їх взагалі враховує в спілкуванні, він може як полегшити собі ділове спілкування, зробити його ефективнішим, допомогти в рішенні поставлених завдань і досягненні цілей, так і утруднити це спілкування або навіть зробити його неможливим</w:t>
      </w:r>
      <w:r w:rsidR="00F26ABF" w:rsidRPr="00F26ABF">
        <w:rPr>
          <w:lang w:val="uk-UA" w:eastAsia="en-US"/>
        </w:rPr>
        <w:t xml:space="preserve"> [</w:t>
      </w:r>
      <w:r w:rsidR="00D529BB" w:rsidRPr="00F26ABF">
        <w:rPr>
          <w:lang w:val="uk-UA" w:eastAsia="en-US"/>
        </w:rPr>
        <w:t>6, с</w:t>
      </w:r>
      <w:r w:rsidR="00F26ABF">
        <w:rPr>
          <w:lang w:val="uk-UA" w:eastAsia="en-US"/>
        </w:rPr>
        <w:t>.1</w:t>
      </w:r>
      <w:r w:rsidR="00D529BB" w:rsidRPr="00F26ABF">
        <w:rPr>
          <w:lang w:val="uk-UA" w:eastAsia="en-US"/>
        </w:rPr>
        <w:t>21-124</w:t>
      </w:r>
      <w:r w:rsidR="00F26ABF" w:rsidRPr="00F26ABF">
        <w:rPr>
          <w:lang w:val="uk-UA"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Етика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від греч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ethos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звичай, вдача</w:t>
      </w:r>
      <w:r w:rsidR="00F26ABF" w:rsidRPr="00F26ABF">
        <w:rPr>
          <w:lang w:val="uk-UA" w:eastAsia="en-US"/>
        </w:rPr>
        <w:t xml:space="preserve">) - </w:t>
      </w:r>
      <w:r w:rsidRPr="00F26ABF">
        <w:rPr>
          <w:lang w:val="uk-UA" w:eastAsia="en-US"/>
        </w:rPr>
        <w:t>вчення про мораль, моральність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Термін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етика</w:t>
      </w:r>
      <w:r w:rsidR="00F26ABF">
        <w:rPr>
          <w:lang w:val="uk-UA" w:eastAsia="en-US"/>
        </w:rPr>
        <w:t xml:space="preserve">" </w:t>
      </w:r>
      <w:r w:rsidRPr="00F26ABF">
        <w:rPr>
          <w:lang w:val="uk-UA" w:eastAsia="en-US"/>
        </w:rPr>
        <w:t>уперше спожив Арістотель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384-322 до н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е</w:t>
      </w:r>
      <w:r w:rsidR="00F26ABF" w:rsidRPr="00F26ABF">
        <w:rPr>
          <w:lang w:val="uk-UA" w:eastAsia="en-US"/>
        </w:rPr>
        <w:t xml:space="preserve">) </w:t>
      </w:r>
      <w:r w:rsidRPr="00F26ABF">
        <w:rPr>
          <w:lang w:val="uk-UA" w:eastAsia="en-US"/>
        </w:rPr>
        <w:t>для позначення практичної філософії, яка повинна дати відповідь на питання, що ми повинні робити, щоб здійснювати правильні, моральні вчинки</w:t>
      </w:r>
      <w:r w:rsidR="00F26ABF" w:rsidRPr="00F26ABF">
        <w:rPr>
          <w:lang w:val="uk-UA" w:eastAsia="en-US"/>
        </w:rPr>
        <w:t>.</w:t>
      </w:r>
    </w:p>
    <w:p w:rsidR="008F4569" w:rsidRP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Мораль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від латів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moralis</w:t>
      </w:r>
      <w:r w:rsidR="00F26ABF" w:rsidRPr="00F26ABF">
        <w:rPr>
          <w:lang w:val="uk-UA" w:eastAsia="en-US"/>
        </w:rPr>
        <w:t xml:space="preserve"> - </w:t>
      </w:r>
      <w:r w:rsidR="00516904" w:rsidRPr="00F26ABF">
        <w:rPr>
          <w:lang w:val="uk-UA" w:eastAsia="en-US"/>
        </w:rPr>
        <w:t>моральний</w:t>
      </w:r>
      <w:r w:rsidR="00F26ABF" w:rsidRPr="00F26ABF">
        <w:rPr>
          <w:lang w:val="uk-UA" w:eastAsia="en-US"/>
        </w:rPr>
        <w:t xml:space="preserve">) - </w:t>
      </w:r>
      <w:r w:rsidR="00516904" w:rsidRPr="00F26ABF">
        <w:rPr>
          <w:lang w:val="uk-UA" w:eastAsia="en-US"/>
        </w:rPr>
        <w:t>це система етичних</w:t>
      </w:r>
      <w:r w:rsidRPr="00F26ABF">
        <w:rPr>
          <w:lang w:val="uk-UA" w:eastAsia="en-US"/>
        </w:rPr>
        <w:t xml:space="preserve"> цінностей, які визнаються людиною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Мораль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 xml:space="preserve">найважливіший спосіб нормативної регуляції </w:t>
      </w:r>
      <w:r w:rsidR="00516904" w:rsidRPr="00F26ABF">
        <w:rPr>
          <w:lang w:val="uk-UA" w:eastAsia="en-US"/>
        </w:rPr>
        <w:t xml:space="preserve">громадських відносин </w:t>
      </w:r>
      <w:r w:rsidRPr="00F26ABF">
        <w:rPr>
          <w:lang w:val="uk-UA" w:eastAsia="en-US"/>
        </w:rPr>
        <w:t>і поведінк</w:t>
      </w:r>
      <w:r w:rsidR="00516904" w:rsidRPr="00F26ABF">
        <w:rPr>
          <w:lang w:val="uk-UA" w:eastAsia="en-US"/>
        </w:rPr>
        <w:t>и</w:t>
      </w:r>
      <w:r w:rsidRPr="00F26ABF">
        <w:rPr>
          <w:lang w:val="uk-UA" w:eastAsia="en-US"/>
        </w:rPr>
        <w:t xml:space="preserve"> людей в самих різних сферах </w:t>
      </w:r>
      <w:r w:rsidR="00516904" w:rsidRPr="00F26ABF">
        <w:rPr>
          <w:lang w:val="uk-UA" w:eastAsia="en-US"/>
        </w:rPr>
        <w:t xml:space="preserve">громадського </w:t>
      </w:r>
      <w:r w:rsidRPr="00F26ABF">
        <w:rPr>
          <w:lang w:val="uk-UA" w:eastAsia="en-US"/>
        </w:rPr>
        <w:t>життя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сім'ю, побут, політику, науку, працю і так далі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Найважливішими категоріями етики є</w:t>
      </w:r>
      <w:r w:rsidR="00F26ABF" w:rsidRPr="00F26ABF">
        <w:rPr>
          <w:lang w:val="uk-UA" w:eastAsia="en-US"/>
        </w:rPr>
        <w:t xml:space="preserve"> -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добро</w:t>
      </w:r>
      <w:r w:rsidR="00F26ABF">
        <w:rPr>
          <w:lang w:val="uk-UA" w:eastAsia="en-US"/>
        </w:rPr>
        <w:t>", "</w:t>
      </w:r>
      <w:r w:rsidRPr="00F26ABF">
        <w:rPr>
          <w:lang w:val="uk-UA" w:eastAsia="en-US"/>
        </w:rPr>
        <w:t>зло</w:t>
      </w:r>
      <w:r w:rsidR="00F26ABF">
        <w:rPr>
          <w:lang w:val="uk-UA" w:eastAsia="en-US"/>
        </w:rPr>
        <w:t>", "</w:t>
      </w:r>
      <w:r w:rsidRPr="00F26ABF">
        <w:rPr>
          <w:lang w:val="uk-UA" w:eastAsia="en-US"/>
        </w:rPr>
        <w:t>справедливість</w:t>
      </w:r>
      <w:r w:rsidR="00F26ABF">
        <w:rPr>
          <w:lang w:val="uk-UA" w:eastAsia="en-US"/>
        </w:rPr>
        <w:t>", "</w:t>
      </w:r>
      <w:r w:rsidRPr="00F26ABF">
        <w:rPr>
          <w:lang w:val="uk-UA" w:eastAsia="en-US"/>
        </w:rPr>
        <w:t>благо</w:t>
      </w:r>
      <w:r w:rsidR="00F26ABF">
        <w:rPr>
          <w:lang w:val="uk-UA" w:eastAsia="en-US"/>
        </w:rPr>
        <w:t>", "</w:t>
      </w:r>
      <w:r w:rsidRPr="00F26ABF">
        <w:rPr>
          <w:lang w:val="uk-UA" w:eastAsia="en-US"/>
        </w:rPr>
        <w:t>відповідальність</w:t>
      </w:r>
      <w:r w:rsidR="00F26ABF">
        <w:rPr>
          <w:lang w:val="uk-UA" w:eastAsia="en-US"/>
        </w:rPr>
        <w:t>", "</w:t>
      </w:r>
      <w:r w:rsidRPr="00F26ABF">
        <w:rPr>
          <w:lang w:val="uk-UA" w:eastAsia="en-US"/>
        </w:rPr>
        <w:t>борг</w:t>
      </w:r>
      <w:r w:rsidR="00F26ABF">
        <w:rPr>
          <w:lang w:val="uk-UA" w:eastAsia="en-US"/>
        </w:rPr>
        <w:t>", "</w:t>
      </w:r>
      <w:r w:rsidRPr="00F26ABF">
        <w:rPr>
          <w:lang w:val="uk-UA" w:eastAsia="en-US"/>
        </w:rPr>
        <w:t>совість</w:t>
      </w:r>
      <w:r w:rsidR="00F26ABF">
        <w:rPr>
          <w:lang w:val="uk-UA" w:eastAsia="en-US"/>
        </w:rPr>
        <w:t xml:space="preserve">" </w:t>
      </w:r>
      <w:r w:rsidRPr="00F26ABF">
        <w:rPr>
          <w:lang w:val="uk-UA" w:eastAsia="en-US"/>
        </w:rPr>
        <w:t>і так далі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Норми моралі отримують своє ідейне вираження в загальних уявленнях, заповідях, принципах про те, як повинно поводитися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Мораль завжди припускає наявність певного морального ідеалу, зразка для наслідування, зміст і сенс якого міняються в історичному часі і соціальному просторі, тобто в різні історичні епохи і у різних народів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Проте в моралі належне далеко не завжди співпадає з сущим, з реально існуючою моральною реальністю фактичними нормами поведінки людей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Більше того, на всьому протязі розвитку моральної свідомості внутрішнім стержнем і структурою його зміни являється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суперечливо-напружене співвідношення понять сущого і належного</w:t>
      </w:r>
      <w:r w:rsidR="00F26ABF">
        <w:rPr>
          <w:lang w:val="uk-UA" w:eastAsia="en-US"/>
        </w:rPr>
        <w:t>".</w:t>
      </w: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У цьому протиріччі між належним і сущим ув'язнена і суперечлива суть мотивації спілкування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у тому числі і ділового спілкування і поведінки людини</w:t>
      </w:r>
      <w:r w:rsidR="00F26ABF" w:rsidRPr="00F26ABF">
        <w:rPr>
          <w:lang w:val="uk-UA" w:eastAsia="en-US"/>
        </w:rPr>
        <w:t xml:space="preserve">). </w:t>
      </w:r>
      <w:r w:rsidRPr="00F26ABF">
        <w:rPr>
          <w:lang w:val="uk-UA" w:eastAsia="en-US"/>
        </w:rPr>
        <w:t>З одного боку, він прагне поводитися морально належним чином, а з іншою,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йому необхідно задовольнити свої потреби, реалізація яких дуже часто пов'язана з порушенням моральних норм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1, с</w:t>
      </w:r>
      <w:r w:rsidR="00F26ABF">
        <w:rPr>
          <w:lang w:eastAsia="en-US"/>
        </w:rPr>
        <w:t>.7</w:t>
      </w:r>
      <w:r w:rsidR="00D529BB" w:rsidRPr="00F26ABF">
        <w:rPr>
          <w:lang w:eastAsia="en-US"/>
        </w:rPr>
        <w:t>8-79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Цей внутрішній конфлікт між піднесеним ідеалом і практичним розрахунком моральним боргом і безпосереднім бажанням існує завжди і в усіх сферах життя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Але особливо напружено він проявляється в етиці ділового спілкування, тому що саме в цьому виді спілкування основний предмет, з приводу якого воно утворюється, є зовнішнім для індивідів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Спілкування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процес взаємодії громадських суб'єктів</w:t>
      </w:r>
      <w:r w:rsidR="00F26ABF" w:rsidRPr="00F26ABF">
        <w:rPr>
          <w:lang w:val="uk-UA" w:eastAsia="en-US"/>
        </w:rPr>
        <w:t xml:space="preserve">: </w:t>
      </w:r>
      <w:r w:rsidRPr="00F26ABF">
        <w:rPr>
          <w:lang w:val="uk-UA" w:eastAsia="en-US"/>
        </w:rPr>
        <w:t>соціальних груп, спільностей або осіб, в якому відбувається обмін інформацією, досвідом, здібностями і результатами діяльності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Спілкування виступає як спосіб буття суспільства і людини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Саме в процесі спілкування відбуваються соціалізація особи і її самореалізація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На думку Арістотеля, здатність вступати в спілкування відрізняє людину від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недорозвинених в моральному сенсі істот</w:t>
      </w:r>
      <w:r w:rsidR="00F26ABF">
        <w:rPr>
          <w:lang w:val="uk-UA" w:eastAsia="en-US"/>
        </w:rPr>
        <w:t xml:space="preserve">" </w:t>
      </w:r>
      <w:r w:rsidRPr="00F26ABF">
        <w:rPr>
          <w:lang w:val="uk-UA" w:eastAsia="en-US"/>
        </w:rPr>
        <w:t>і від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надлюдини</w:t>
      </w:r>
      <w:r w:rsidR="00F26ABF">
        <w:rPr>
          <w:lang w:val="uk-UA" w:eastAsia="en-US"/>
        </w:rPr>
        <w:t xml:space="preserve">". </w:t>
      </w:r>
      <w:r w:rsidRPr="00F26ABF">
        <w:rPr>
          <w:lang w:val="uk-UA" w:eastAsia="en-US"/>
        </w:rPr>
        <w:t>Тому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то</w:t>
      </w:r>
      <w:r w:rsidR="00516904" w:rsidRPr="00F26ABF">
        <w:rPr>
          <w:lang w:val="uk-UA" w:eastAsia="en-US"/>
        </w:rPr>
        <w:t>й хто не здатний вступати в прощення</w:t>
      </w:r>
      <w:r w:rsidRPr="00F26ABF">
        <w:rPr>
          <w:lang w:val="uk-UA" w:eastAsia="en-US"/>
        </w:rPr>
        <w:t xml:space="preserve"> або, вважаючи себе істотою </w:t>
      </w:r>
      <w:r w:rsidR="00516904" w:rsidRPr="00F26ABF">
        <w:rPr>
          <w:lang w:val="uk-UA" w:eastAsia="en-US"/>
        </w:rPr>
        <w:t>впевненою</w:t>
      </w:r>
      <w:r w:rsidRPr="00F26ABF">
        <w:rPr>
          <w:lang w:val="uk-UA" w:eastAsia="en-US"/>
        </w:rPr>
        <w:t>, не відчуває потреби ні в чому, вже не складає елементу держави, стаючи або твариною, або божеством</w:t>
      </w:r>
      <w:r w:rsidR="00F26ABF">
        <w:rPr>
          <w:lang w:val="uk-UA" w:eastAsia="en-US"/>
        </w:rPr>
        <w:t xml:space="preserve">" </w:t>
      </w:r>
      <w:r w:rsidR="00F26ABF" w:rsidRPr="00F26ABF">
        <w:rPr>
          <w:lang w:eastAsia="en-US"/>
        </w:rPr>
        <w:t>[</w:t>
      </w:r>
      <w:r w:rsidR="00D529BB" w:rsidRPr="00F26ABF">
        <w:rPr>
          <w:lang w:eastAsia="en-US"/>
        </w:rPr>
        <w:t>3, с</w:t>
      </w:r>
      <w:r w:rsidR="00F26ABF">
        <w:rPr>
          <w:lang w:eastAsia="en-US"/>
        </w:rPr>
        <w:t>.1</w:t>
      </w:r>
      <w:r w:rsidR="00D529BB" w:rsidRPr="00F26ABF">
        <w:rPr>
          <w:lang w:eastAsia="en-US"/>
        </w:rPr>
        <w:t>8-22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Специфіка ділового спілкування обумовлена тим, що воно виникає на основі і з приводу певного виду діяльності, пов'язаної з виробництвом якого-небудь продукту або ділового ефекту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При цьому сторони ділового спілкування виступають у формальних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офіційних</w:t>
      </w:r>
      <w:r w:rsidR="00F26ABF" w:rsidRPr="00F26ABF">
        <w:rPr>
          <w:lang w:val="uk-UA" w:eastAsia="en-US"/>
        </w:rPr>
        <w:t xml:space="preserve">) </w:t>
      </w:r>
      <w:r w:rsidRPr="00F26ABF">
        <w:rPr>
          <w:lang w:val="uk-UA" w:eastAsia="en-US"/>
        </w:rPr>
        <w:t>статусах, які визначають необхідні норми і стандарти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у тому числі і етичні</w:t>
      </w:r>
      <w:r w:rsidR="00F26ABF" w:rsidRPr="00F26ABF">
        <w:rPr>
          <w:lang w:val="uk-UA" w:eastAsia="en-US"/>
        </w:rPr>
        <w:t xml:space="preserve">) </w:t>
      </w:r>
      <w:r w:rsidRPr="00F26ABF">
        <w:rPr>
          <w:lang w:val="uk-UA" w:eastAsia="en-US"/>
        </w:rPr>
        <w:t>поведінки людей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Як і всякий вид спілкування, ділове спілкування має історичний характер воно проявляється на різних рівнях соціальної системи і в різних формах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Його відмінна риса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 xml:space="preserve">воно не має </w:t>
      </w:r>
      <w:r w:rsidR="00516904" w:rsidRPr="00F26ABF">
        <w:rPr>
          <w:lang w:val="uk-UA" w:eastAsia="en-US"/>
        </w:rPr>
        <w:t>певного</w:t>
      </w:r>
      <w:r w:rsidRPr="00F26ABF">
        <w:rPr>
          <w:lang w:val="uk-UA" w:eastAsia="en-US"/>
        </w:rPr>
        <w:t xml:space="preserve"> значення, не є самоціллю, а служить засобом для досягнення яких-небудь інших цілей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умовах ринкових стосунків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це передусім отримання максимального прибутку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6, с</w:t>
      </w:r>
      <w:r w:rsidR="00F26ABF">
        <w:rPr>
          <w:lang w:eastAsia="en-US"/>
        </w:rPr>
        <w:t>.1</w:t>
      </w:r>
      <w:r w:rsidR="00D529BB" w:rsidRPr="00F26ABF">
        <w:rPr>
          <w:lang w:eastAsia="en-US"/>
        </w:rPr>
        <w:t>31-132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З урахуванням усього сказаного етику ділового спілкування можна визначити як сукупність моральних норм, правил і представлень, регулюючих поведінку і стосунки людей в процесі їх виробничої діяльності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Вона є окремим випадком етики взагалі і містить в собі її основні характеристики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У соціально-філософському плані етика ділового спілкування визначається суспільно-економічним ладом суспільства структурою його соціальної організації і пануючим типом суспільної свідомості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У традиційному суспільстві, заснованому на спільності соціального життя, колективних представленнях, міфологічній свідомості і міжособових стосунках, основним механізмом ділового спілкування є ритуал, традиція і звичай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Їм відповідають норми, цінності і стандарти етики ділового спілкування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7, с</w:t>
      </w:r>
      <w:r w:rsidR="00F26ABF">
        <w:rPr>
          <w:lang w:eastAsia="en-US"/>
        </w:rPr>
        <w:t>.1</w:t>
      </w:r>
      <w:r w:rsidR="00D529BB" w:rsidRPr="00F26ABF">
        <w:rPr>
          <w:lang w:eastAsia="en-US"/>
        </w:rPr>
        <w:t>11-114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Відмітною особливістю цього типу спільності є те, що тут ще немає того розриву між етичними нормами ділового спілкування і загальними уявленнями про моральне життя, який з'явиться в суспільстві з розвиненими ринковими стосунками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Загальні норми моралі являються тут і нормами ділового спілкування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Здебільшого вони ще не відділяються один від одного і не протиставляються один одному, подібно до того, як ділове життя не протиставляється особистому життю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Але і тоді коли у рамках традиційного суспільства виникають приватні і корпоративні інтереси, загальні норми моральності все ще продовжують грати головну роль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В умовах відсутності товарного фетишизму і загального відчуження хороше виконання самої</w:t>
      </w:r>
      <w:r w:rsidR="00D529BB" w:rsidRPr="00F26ABF">
        <w:rPr>
          <w:lang w:val="uk-UA" w:eastAsia="en-US"/>
        </w:rPr>
        <w:t xml:space="preserve"> справи розглядається як </w:t>
      </w:r>
      <w:r w:rsidRPr="00F26ABF">
        <w:rPr>
          <w:lang w:val="uk-UA" w:eastAsia="en-US"/>
        </w:rPr>
        <w:t>моральний борг і служить основним способом самоствердження особи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 xml:space="preserve">Людина традиційного суспільства ще не виробила в собі холуйську психологію і не гніт спину, прагнучи в усьому догодити своєму начальникові, бо етичні цінності мають тут </w:t>
      </w:r>
      <w:r w:rsidR="00516904" w:rsidRPr="00F26ABF">
        <w:rPr>
          <w:lang w:val="uk-UA" w:eastAsia="en-US"/>
        </w:rPr>
        <w:t>велике</w:t>
      </w:r>
      <w:r w:rsidR="00F26ABF">
        <w:rPr>
          <w:lang w:val="uk-UA" w:eastAsia="en-US"/>
        </w:rPr>
        <w:t xml:space="preserve"> </w:t>
      </w:r>
      <w:r w:rsidRPr="00F26ABF">
        <w:rPr>
          <w:lang w:val="uk-UA" w:eastAsia="en-US"/>
        </w:rPr>
        <w:t>значення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Такі поняття, як справедливість, честь, гідність, свобода відповідальність мають тут екзистенціальний життєво важливий для людського існування сенс і наповнені не абстрактним, а реальним життєвим змістом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За затвердження цих цінностей люди часто жертвували своїм життям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Пафосом цього типу спілкування можуть служити слова Мартіна Лютера</w:t>
      </w:r>
      <w:r w:rsidR="00F26ABF" w:rsidRPr="00F26ABF">
        <w:rPr>
          <w:lang w:val="uk-UA" w:eastAsia="en-US"/>
        </w:rPr>
        <w:t>: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На тому коштую і не можу інакше</w:t>
      </w:r>
      <w:r w:rsidR="00F26ABF">
        <w:rPr>
          <w:lang w:val="uk-UA" w:eastAsia="en-US"/>
        </w:rPr>
        <w:t>".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Етикет означає встановлений порядок поведінки де-небудь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Це найбільш загальне визначення етикету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Культура поведінки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вчинки і форми спілкування людей, засновані на моральності, естетичному смаку і дотриманні певних норм і правил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Істинна культура поведінки є органічна єдність внутрішньої і зовнішньої культури людини, уміння знайти правильну лінію поведінки навіть в нестандартній, а іноді і в екстремальній ситуації</w:t>
      </w:r>
      <w:r w:rsidR="00F26ABF" w:rsidRPr="00F26ABF">
        <w:rPr>
          <w:lang w:val="uk-UA" w:eastAsia="en-US"/>
        </w:rPr>
        <w:t xml:space="preserve"> [</w:t>
      </w:r>
      <w:r w:rsidR="00D529BB" w:rsidRPr="00F26ABF">
        <w:rPr>
          <w:lang w:val="uk-UA" w:eastAsia="en-US"/>
        </w:rPr>
        <w:t>8, с</w:t>
      </w:r>
      <w:r w:rsidR="00F26ABF">
        <w:rPr>
          <w:lang w:val="uk-UA" w:eastAsia="en-US"/>
        </w:rPr>
        <w:t>.2</w:t>
      </w:r>
      <w:r w:rsidR="00D529BB" w:rsidRPr="00F26ABF">
        <w:rPr>
          <w:lang w:val="uk-UA" w:eastAsia="en-US"/>
        </w:rPr>
        <w:t>16-218</w:t>
      </w:r>
      <w:r w:rsidR="00F26ABF" w:rsidRPr="00F26ABF">
        <w:rPr>
          <w:lang w:val="uk-UA" w:eastAsia="en-US"/>
        </w:rPr>
        <w:t>].</w:t>
      </w: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Діловий етикет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найважливіша сторона моралі професійної поведінки ділової людини, підприємця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Знання його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необхідна професійна якість, яку потрібно придбавати і постійно удосконалювати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Майже 70% вигідних для вітчизняних ділових людей угод, що зірвалися, не відбулися через те, що українські бізнесмени не знають правил ділового спілкування і не володіють культурою поведінки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Ця цифра підтверджується і світовим досвідом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Так, ще в 1936 р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Дейл Карнеги писав</w:t>
      </w:r>
      <w:r w:rsidR="00F26ABF" w:rsidRPr="00F26ABF">
        <w:rPr>
          <w:lang w:val="uk-UA" w:eastAsia="en-US"/>
        </w:rPr>
        <w:t>: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Успіхи тієї або іншої людини в його фінансових справах відсотків на 15 залежать від його професійних знань і відсотків на 85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від його уміння спілкуватися з людьми</w:t>
      </w:r>
      <w:r w:rsidR="00F26ABF">
        <w:rPr>
          <w:lang w:val="uk-UA" w:eastAsia="en-US"/>
        </w:rPr>
        <w:t xml:space="preserve">". </w:t>
      </w:r>
      <w:r w:rsidRPr="00F26ABF">
        <w:rPr>
          <w:lang w:val="uk-UA" w:eastAsia="en-US"/>
        </w:rPr>
        <w:t>Немало рушиться кар'єр і втрачається грошей із-за неправильної поведінки або невихованості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Знаючи це, японці витрачають на навчання хорошим манерам і консультаціям з питань етикету, культури поведінки сотні мільйонів доларів в рік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Вони добре знають, що успіх будь-якої фірми багато в чому залежить від здатності її працівників, від їх уміння дружно працювати над досягненням загальної мети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Знання етикету, культура поведінки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ось ключові умови для успішної роботи в будь-якій організації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таке думка провідних фахівців фірм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7, с</w:t>
      </w:r>
      <w:r w:rsidR="00F26ABF">
        <w:rPr>
          <w:lang w:eastAsia="en-US"/>
        </w:rPr>
        <w:t>.1</w:t>
      </w:r>
      <w:r w:rsidR="00D529BB" w:rsidRPr="00F26ABF">
        <w:rPr>
          <w:lang w:eastAsia="en-US"/>
        </w:rPr>
        <w:t>18-119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На жаль, українські ділові люди досі не надають серйозного значення цим аспектам своєї діяльності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Підкреслимо, що дотримання ділового етикету уміння культурне звістці себе особливо важливо при роботі з представниками іноземних фірм, при виїзді для ув'язнення угод за кордон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Отже, знання ділового етикету, уміння культурне звістці себе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основа підприємницького успіху</w:t>
      </w:r>
      <w:r w:rsidR="00F26ABF" w:rsidRPr="00F26ABF">
        <w:rPr>
          <w:lang w:val="uk-UA" w:eastAsia="en-US"/>
        </w:rPr>
        <w:t>.</w:t>
      </w:r>
    </w:p>
    <w:p w:rsidR="00F26ABF" w:rsidRDefault="00F26ABF" w:rsidP="00F26ABF">
      <w:pPr>
        <w:ind w:firstLine="709"/>
        <w:rPr>
          <w:lang w:val="uk-UA" w:eastAsia="en-US"/>
        </w:rPr>
      </w:pPr>
      <w:bookmarkStart w:id="4" w:name="_Toc267290213"/>
    </w:p>
    <w:p w:rsidR="00F26ABF" w:rsidRPr="00F26ABF" w:rsidRDefault="008F4569" w:rsidP="00F26ABF">
      <w:pPr>
        <w:pStyle w:val="2"/>
      </w:pPr>
      <w:bookmarkStart w:id="5" w:name="_Toc272444175"/>
      <w:r w:rsidRPr="00F26ABF">
        <w:t>2</w:t>
      </w:r>
      <w:r w:rsidR="00F26ABF" w:rsidRPr="00F26ABF">
        <w:t>.</w:t>
      </w:r>
      <w:r w:rsidR="00F26ABF">
        <w:t xml:space="preserve"> </w:t>
      </w:r>
      <w:r w:rsidRPr="00F26ABF">
        <w:t>Сучасні погляди на місце етики в діловому спілкуванні</w:t>
      </w:r>
      <w:bookmarkEnd w:id="4"/>
      <w:bookmarkEnd w:id="5"/>
    </w:p>
    <w:p w:rsidR="00F26ABF" w:rsidRDefault="00F26ABF" w:rsidP="00F26ABF">
      <w:pPr>
        <w:ind w:firstLine="709"/>
        <w:rPr>
          <w:lang w:val="uk-UA" w:eastAsia="en-US"/>
        </w:rPr>
      </w:pP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Це протиріччя між етикою і бізнесом, належним і сущим дуже гостро проявляється і сьогодні в діловому спілкуванні, причому на самих різних його рівнях</w:t>
      </w:r>
      <w:r w:rsidR="00F26ABF" w:rsidRPr="00F26ABF">
        <w:rPr>
          <w:lang w:val="uk-UA" w:eastAsia="en-US"/>
        </w:rPr>
        <w:t xml:space="preserve">: </w:t>
      </w:r>
      <w:r w:rsidRPr="00F26ABF">
        <w:rPr>
          <w:lang w:val="uk-UA" w:eastAsia="en-US"/>
        </w:rPr>
        <w:t>як між організацією і соціальним середовищем, так і усередині самої організації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Між керівниками, підприємцями і взагалі діловими людьми по відношенню до вказаного протиріччя існують дві основні позиції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1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Що вважають себе прагматиками вважають, що в діловому спілкуванні і взагалі в бізнесі етика сама по собі не потрібна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Єдиний обов'язок керівника корпорацією, бізнесу, що працює по найму у власника,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будь-якими доступними засобами максимізувати прибуток,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робити якомога більше грошей</w:t>
      </w:r>
      <w:r w:rsidR="00F26ABF">
        <w:rPr>
          <w:lang w:val="uk-UA" w:eastAsia="en-US"/>
        </w:rPr>
        <w:t xml:space="preserve">", </w:t>
      </w:r>
      <w:r w:rsidRPr="00F26ABF">
        <w:rPr>
          <w:lang w:val="uk-UA" w:eastAsia="en-US"/>
        </w:rPr>
        <w:t>всіляко пристосовуючись до норм суспільства, втілених в законах і етичних традиціях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6, с</w:t>
      </w:r>
      <w:r w:rsidR="00F26ABF">
        <w:rPr>
          <w:lang w:eastAsia="en-US"/>
        </w:rPr>
        <w:t>.9</w:t>
      </w:r>
      <w:r w:rsidR="00D529BB" w:rsidRPr="00F26ABF">
        <w:rPr>
          <w:lang w:eastAsia="en-US"/>
        </w:rPr>
        <w:t>4-96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З цієї позиції, яку можна назвати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діловий макіавеллізм</w:t>
      </w:r>
      <w:r w:rsidR="00F26ABF">
        <w:rPr>
          <w:lang w:val="uk-UA" w:eastAsia="en-US"/>
        </w:rPr>
        <w:t xml:space="preserve">", </w:t>
      </w:r>
      <w:r w:rsidRPr="00F26ABF">
        <w:rPr>
          <w:lang w:val="uk-UA" w:eastAsia="en-US"/>
        </w:rPr>
        <w:t>етичні норми і сама мова етики розглядаються як перешкода в діловому спілкуванні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У нім прагнуть уникати розмов про мораль, етичні ідеали, борг і соціальні обов'язки, оскільки в результаті з'являються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зайві</w:t>
      </w:r>
      <w:r w:rsidR="00F26ABF">
        <w:rPr>
          <w:lang w:val="uk-UA" w:eastAsia="en-US"/>
        </w:rPr>
        <w:t xml:space="preserve">", </w:t>
      </w:r>
      <w:r w:rsidRPr="00F26ABF">
        <w:rPr>
          <w:lang w:val="uk-UA" w:eastAsia="en-US"/>
        </w:rPr>
        <w:t>такі, що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не відносяться до справи</w:t>
      </w:r>
      <w:r w:rsidR="00F26ABF">
        <w:rPr>
          <w:lang w:val="uk-UA" w:eastAsia="en-US"/>
        </w:rPr>
        <w:t xml:space="preserve">" </w:t>
      </w:r>
      <w:r w:rsidRPr="00F26ABF">
        <w:rPr>
          <w:lang w:val="uk-UA" w:eastAsia="en-US"/>
        </w:rPr>
        <w:t>проблеми, що стосуються моральної і соціальної відповідальності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Крайнім випадком неетичної поведінки бізнесменів, керівників підприємств є порушення закону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Але неетичною поведінкою слід також вважати різного роду дії компаній, що не роблять належних заходів для усунення дефектів у своїй продукції, які можуть привести до шкідливих наслідків для населення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Тому в поняття етики ділового спілкування входить і турбота керівників підприємств про якість своєї продукції, відповідальність за ту шкоду який вона може нанести населенню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Етика ділового спілкування торкається, звичайно, не лише соціальній відповідальності керівників підприємств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Вона охоплює широкий круг питань, що відносяться до цілей і засобів ведення бізнесу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зв'язку з цим слід зазначити, що представники ділового прагматизму часом використовують непридатні засоби для досягнення своїх цілей, такі, як хабарі, підкуп і так далі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Але окрім цього і самі цілі ділового спілкування можуть носити неетичний характер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При цьому спілкування може розглядатися неетичним не тому що воно протизаконне, а внаслідок несумісності цілей ділового спілкування моральним цінностям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Прикладом може служити ув'язнення угод, контрактів на будову екологічно шкідливих підприємств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2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Друга позиція по відношенню до протиріччя між етикою і бізнесом полягає в тому, що дотримання етичних норм в діловому спілкуванні визнається важливим не лише з точки зору відповідальності бізнесменів перед суспільством і самими собою, але і необхідним для ефективності виробництва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цьому випадку етика розглядається не лише як необхідний моральний імператив поведінки, але і як засіб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інструмент</w:t>
      </w:r>
      <w:r w:rsidR="00F26ABF" w:rsidRPr="00F26ABF">
        <w:rPr>
          <w:lang w:val="uk-UA" w:eastAsia="en-US"/>
        </w:rPr>
        <w:t>),</w:t>
      </w:r>
      <w:r w:rsidRPr="00F26ABF">
        <w:rPr>
          <w:lang w:val="uk-UA" w:eastAsia="en-US"/>
        </w:rPr>
        <w:t xml:space="preserve"> що допомагає збільшити рентабельність сприяюче зміцненню ділових зв'язків і поліпшенню ділового спілкування</w:t>
      </w:r>
      <w:r w:rsidR="00F26ABF" w:rsidRPr="00F26ABF">
        <w:rPr>
          <w:lang w:val="uk-UA" w:eastAsia="en-US"/>
        </w:rPr>
        <w:t xml:space="preserve"> [</w:t>
      </w:r>
      <w:r w:rsidR="00D529BB" w:rsidRPr="00F26ABF">
        <w:rPr>
          <w:lang w:val="uk-UA" w:eastAsia="en-US"/>
        </w:rPr>
        <w:t>3, с</w:t>
      </w:r>
      <w:r w:rsidR="00F26ABF">
        <w:rPr>
          <w:lang w:val="uk-UA" w:eastAsia="en-US"/>
        </w:rPr>
        <w:t>.2</w:t>
      </w:r>
      <w:r w:rsidR="00D529BB" w:rsidRPr="00F26ABF">
        <w:rPr>
          <w:lang w:val="uk-UA" w:eastAsia="en-US"/>
        </w:rPr>
        <w:t>17-219</w:t>
      </w:r>
      <w:r w:rsidR="00F26ABF" w:rsidRPr="00F26ABF">
        <w:rPr>
          <w:lang w:val="uk-UA"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Думається, що цей підхід є цивілізован</w:t>
      </w:r>
      <w:r w:rsidR="00516904" w:rsidRPr="00F26ABF">
        <w:rPr>
          <w:lang w:val="uk-UA" w:eastAsia="en-US"/>
        </w:rPr>
        <w:t>им і</w:t>
      </w:r>
      <w:r w:rsidRPr="00F26ABF">
        <w:rPr>
          <w:lang w:val="uk-UA" w:eastAsia="en-US"/>
        </w:rPr>
        <w:t xml:space="preserve"> врешті-решт ефективнішим, оскільки підприємство-компонент суспільства, і затверджуючи етичні норми спілкування у себе, воно в той же самий час сприяє їх поширенню і в соціумі, соціальному довкіллі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А ніж благополучнішою стає етична атмосфера в суспільстві, тим більше сприятлива обстановка створюється і для бізнесу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той же час неетична поведінка і спілкування рано чи пізно обернеться якщо і не прямими економічними збитками, то в усякому разі соціальними і моральними витратами як для підприємства, так і для соціального середовища</w:t>
      </w:r>
      <w:r w:rsidR="00F26ABF" w:rsidRPr="00F26ABF">
        <w:rPr>
          <w:lang w:val="uk-UA" w:eastAsia="en-US"/>
        </w:rPr>
        <w:t>.</w:t>
      </w:r>
    </w:p>
    <w:p w:rsidR="00F26ABF" w:rsidRDefault="00F26ABF" w:rsidP="00F26ABF">
      <w:pPr>
        <w:ind w:firstLine="709"/>
        <w:rPr>
          <w:lang w:val="uk-UA" w:eastAsia="en-US"/>
        </w:rPr>
      </w:pPr>
      <w:bookmarkStart w:id="6" w:name="_Toc267290214"/>
    </w:p>
    <w:p w:rsidR="00F26ABF" w:rsidRPr="00F26ABF" w:rsidRDefault="008F4569" w:rsidP="00F26ABF">
      <w:pPr>
        <w:pStyle w:val="2"/>
      </w:pPr>
      <w:bookmarkStart w:id="7" w:name="_Toc272444176"/>
      <w:r w:rsidRPr="00F26ABF">
        <w:t>3</w:t>
      </w:r>
      <w:r w:rsidR="00F26ABF" w:rsidRPr="00F26ABF">
        <w:t xml:space="preserve">. </w:t>
      </w:r>
      <w:r w:rsidRPr="00F26ABF">
        <w:t>Загальні етичні принципи і характер ділового спілкування</w:t>
      </w:r>
      <w:bookmarkEnd w:id="6"/>
      <w:bookmarkEnd w:id="7"/>
    </w:p>
    <w:p w:rsidR="00F26ABF" w:rsidRDefault="00F26ABF" w:rsidP="00F26ABF">
      <w:pPr>
        <w:ind w:firstLine="709"/>
        <w:rPr>
          <w:lang w:val="uk-UA" w:eastAsia="en-US"/>
        </w:rPr>
      </w:pP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Етику ділового спілкування слід враховувати в різних її проявах</w:t>
      </w:r>
      <w:r w:rsidR="00F26ABF" w:rsidRPr="00F26ABF">
        <w:rPr>
          <w:lang w:val="uk-UA" w:eastAsia="en-US"/>
        </w:rPr>
        <w:t xml:space="preserve">: </w:t>
      </w:r>
      <w:r w:rsidRPr="00F26ABF">
        <w:rPr>
          <w:lang w:val="uk-UA" w:eastAsia="en-US"/>
        </w:rPr>
        <w:t>у відносинах між підприємством і соціальним середовищем</w:t>
      </w:r>
      <w:r w:rsidR="00F26ABF" w:rsidRPr="00F26ABF">
        <w:rPr>
          <w:lang w:val="uk-UA" w:eastAsia="en-US"/>
        </w:rPr>
        <w:t xml:space="preserve">; </w:t>
      </w:r>
      <w:r w:rsidRPr="00F26ABF">
        <w:rPr>
          <w:lang w:val="uk-UA" w:eastAsia="en-US"/>
        </w:rPr>
        <w:t>між підприємствами</w:t>
      </w:r>
      <w:r w:rsidR="00F26ABF" w:rsidRPr="00F26ABF">
        <w:rPr>
          <w:lang w:val="uk-UA" w:eastAsia="en-US"/>
        </w:rPr>
        <w:t xml:space="preserve">; </w:t>
      </w:r>
      <w:r w:rsidRPr="00F26ABF">
        <w:rPr>
          <w:lang w:val="uk-UA" w:eastAsia="en-US"/>
        </w:rPr>
        <w:t>усередині одного підприємства</w:t>
      </w:r>
      <w:r w:rsidR="00F26ABF" w:rsidRPr="00F26ABF">
        <w:rPr>
          <w:lang w:val="uk-UA" w:eastAsia="en-US"/>
        </w:rPr>
        <w:t xml:space="preserve">; </w:t>
      </w:r>
      <w:r w:rsidRPr="00F26ABF">
        <w:rPr>
          <w:lang w:val="uk-UA" w:eastAsia="en-US"/>
        </w:rPr>
        <w:t>між керівником і підлеглими, між підлеглим і керівником, між людьми одного статусу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Між сторонами того або іншого виду ділового спілкування існує своя специфіка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Завдання і полягає в тому, щоб сформулювати такі принципи ділового спілкування, які не лише відповідали б кожному виду ділового спілкування але і не суперечили загальним моральним принципам поведінки людей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той же час вони повинні служити надійним інструментом координації діяльності людей, залучених в ділове спілкування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8, с</w:t>
      </w:r>
      <w:r w:rsidR="00F26ABF">
        <w:rPr>
          <w:lang w:eastAsia="en-US"/>
        </w:rPr>
        <w:t>.1</w:t>
      </w:r>
      <w:r w:rsidR="00D529BB" w:rsidRPr="00F26ABF">
        <w:rPr>
          <w:lang w:eastAsia="en-US"/>
        </w:rPr>
        <w:t>19-121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Стосовно ділового спілкування основний етичний принцип можна сформулювати таким чином</w:t>
      </w:r>
      <w:r w:rsidR="00F26ABF" w:rsidRPr="00F26ABF">
        <w:rPr>
          <w:lang w:val="uk-UA" w:eastAsia="en-US"/>
        </w:rPr>
        <w:t xml:space="preserve">: </w:t>
      </w:r>
      <w:r w:rsidRPr="00F26ABF">
        <w:rPr>
          <w:lang w:val="uk-UA" w:eastAsia="en-US"/>
        </w:rPr>
        <w:t>в діловому спілкуванні при ухваленні рішення про те, які цінності слід віддати перевазі в цій ситуації, поступай так, щоб максима твоєї волі була сумісна з моральними цінностями інших сторін, що беруть участь в спілкуванні, і допускала координацію інтересів усіх сторін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Таким чином, в основі етики ділового спілкування має бути координація, а по можливості і гармонізація, інтересів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Природно, якщо воно здійснюється етичними засобами і в ім'я морально виправданих цілей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Тому ділове спілкування повинне постійно перевірятися етичною рефлексією, реабілітовуючою мотиви вступу в нього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При цьому зробити етично правильний вибір і прийняти індивідуальне рішення часто справа зовсім непроста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Ринкові стосунки надають свободу вибору але в той же час збільшують кількість варіантів рішень, породжують комплекс моральних дилем, що очікують ділових людей на кожному кроці в процесі їх діяльності і спілкування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У діловому спілкуванні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знизу-вгору</w:t>
      </w:r>
      <w:r w:rsidR="00F26ABF">
        <w:rPr>
          <w:lang w:val="uk-UA" w:eastAsia="en-US"/>
        </w:rPr>
        <w:t xml:space="preserve">", </w:t>
      </w:r>
      <w:r w:rsidRPr="00F26ABF">
        <w:rPr>
          <w:lang w:val="uk-UA" w:eastAsia="en-US"/>
        </w:rPr>
        <w:t>тобто відносно підлеглого до свого начальника, загальне етичне правило поведінки можна сформулювати таким чином</w:t>
      </w:r>
      <w:r w:rsidR="00F26ABF" w:rsidRPr="00F26ABF">
        <w:rPr>
          <w:lang w:val="uk-UA" w:eastAsia="en-US"/>
        </w:rPr>
        <w:t>: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Відноситеся до свого керівника так, як ви хотіли б, щоб до вас відносилися ваші підлеглі</w:t>
      </w:r>
      <w:r w:rsidR="00F26ABF">
        <w:rPr>
          <w:lang w:val="uk-UA" w:eastAsia="en-US"/>
        </w:rPr>
        <w:t>".</w:t>
      </w: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Знати, як слід звертатися і відноситися до свого керівника, не менш важливо, ніж те, які моральні вимоги слід пред'являти до своїх підлеглих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Без цього важко порозумітися і з начальником, і з підлеглими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Використовуючи ті або інші етичні норми, можна притягнути керівника на свою сторону, зробити своїм союзником, але можна і настроїти його проти себе, зробити своїм недоброзичливцем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7, с</w:t>
      </w:r>
      <w:r w:rsidR="00F26ABF">
        <w:rPr>
          <w:lang w:eastAsia="en-US"/>
        </w:rPr>
        <w:t>.9</w:t>
      </w:r>
      <w:r w:rsidR="00D529BB" w:rsidRPr="00F26ABF">
        <w:rPr>
          <w:lang w:eastAsia="en-US"/>
        </w:rPr>
        <w:t>4-96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Загальний етичний принцип спілкування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по горизонталі</w:t>
      </w:r>
      <w:r w:rsidR="00F26ABF">
        <w:rPr>
          <w:lang w:val="uk-UA" w:eastAsia="en-US"/>
        </w:rPr>
        <w:t xml:space="preserve">", </w:t>
      </w:r>
      <w:r w:rsidRPr="00F26ABF">
        <w:rPr>
          <w:lang w:val="uk-UA" w:eastAsia="en-US"/>
        </w:rPr>
        <w:t>тобто між колегами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керівниками або рядовими членами групи</w:t>
      </w:r>
      <w:r w:rsidR="00F26ABF" w:rsidRPr="00F26ABF">
        <w:rPr>
          <w:lang w:val="uk-UA" w:eastAsia="en-US"/>
        </w:rPr>
        <w:t>),</w:t>
      </w:r>
      <w:r w:rsidRPr="00F26ABF">
        <w:rPr>
          <w:lang w:val="uk-UA" w:eastAsia="en-US"/>
        </w:rPr>
        <w:t xml:space="preserve"> можна сформулювати таким чином</w:t>
      </w:r>
      <w:r w:rsidR="00F26ABF" w:rsidRPr="00F26ABF">
        <w:rPr>
          <w:lang w:val="uk-UA" w:eastAsia="en-US"/>
        </w:rPr>
        <w:t>: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В діловому спілкуванні відноситеся до свого колеги так, як ви хотіли б, щоб він відносився до вас</w:t>
      </w:r>
      <w:r w:rsidR="00F26ABF">
        <w:rPr>
          <w:lang w:val="uk-UA" w:eastAsia="en-US"/>
        </w:rPr>
        <w:t xml:space="preserve">". </w:t>
      </w:r>
      <w:r w:rsidRPr="00F26ABF">
        <w:rPr>
          <w:lang w:val="uk-UA" w:eastAsia="en-US"/>
        </w:rPr>
        <w:t>Якщо ви утруднюєтеся, як поводитися в тій або іншій ситуації, поставте себе на місце вашого колеги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Стосовно колег-керівників слід мати на увазі, що знайти вірний тон і прийнятні норми ділового спілкування з рівними по статусу співробітниками з інших підрозділів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справа дуже непроста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Особливо якщо йдеться про спілкування і стосунки усередині одного підприємства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цьому випадку вони нерідко є суперниками в боротьбі за успіх і просування по службі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У той же самий час цей люди, які разом з вами належать до команди загального керівника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У даному випадку учасники ділового спілкування повинні почувати себе рівними по відношенню один до одного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7, с</w:t>
      </w:r>
      <w:r w:rsidR="00F26ABF">
        <w:rPr>
          <w:lang w:eastAsia="en-US"/>
        </w:rPr>
        <w:t>.1</w:t>
      </w:r>
      <w:r w:rsidR="00D529BB" w:rsidRPr="00F26ABF">
        <w:rPr>
          <w:lang w:eastAsia="en-US"/>
        </w:rPr>
        <w:t>18-119</w:t>
      </w:r>
      <w:r w:rsidR="00F26ABF" w:rsidRPr="00F26ABF">
        <w:rPr>
          <w:lang w:eastAsia="en-US"/>
        </w:rPr>
        <w:t>].</w:t>
      </w:r>
    </w:p>
    <w:p w:rsidR="00F26ABF" w:rsidRDefault="00F26ABF" w:rsidP="00F26ABF">
      <w:pPr>
        <w:ind w:firstLine="709"/>
        <w:rPr>
          <w:lang w:val="uk-UA" w:eastAsia="en-US"/>
        </w:rPr>
      </w:pPr>
      <w:bookmarkStart w:id="8" w:name="_Toc267290215"/>
    </w:p>
    <w:p w:rsidR="00F26ABF" w:rsidRPr="00F26ABF" w:rsidRDefault="008F4569" w:rsidP="00F26ABF">
      <w:pPr>
        <w:pStyle w:val="2"/>
      </w:pPr>
      <w:bookmarkStart w:id="9" w:name="_Toc272444177"/>
      <w:r w:rsidRPr="00F26ABF">
        <w:t>4</w:t>
      </w:r>
      <w:r w:rsidR="00F26ABF" w:rsidRPr="00F26ABF">
        <w:t xml:space="preserve">. </w:t>
      </w:r>
      <w:r w:rsidRPr="00F26ABF">
        <w:t>Психічна структура особи і практика ділового спілкування</w:t>
      </w:r>
      <w:bookmarkEnd w:id="8"/>
      <w:bookmarkEnd w:id="9"/>
    </w:p>
    <w:p w:rsidR="00F26ABF" w:rsidRDefault="00F26ABF" w:rsidP="00F26ABF">
      <w:pPr>
        <w:ind w:firstLine="709"/>
        <w:rPr>
          <w:lang w:val="uk-UA" w:eastAsia="en-US"/>
        </w:rPr>
      </w:pPr>
    </w:p>
    <w:p w:rsidR="00F26ABF" w:rsidRDefault="008F4569" w:rsidP="00F26ABF">
      <w:pPr>
        <w:ind w:firstLine="709"/>
        <w:rPr>
          <w:lang w:eastAsia="en-US"/>
        </w:rPr>
      </w:pPr>
      <w:r w:rsidRPr="00F26ABF">
        <w:rPr>
          <w:lang w:val="uk-UA" w:eastAsia="en-US"/>
        </w:rPr>
        <w:t>Більшість розбіжностей і конфліктів в міжособових стосунках ділових партнерів пов'язана з індивідуальними особливостями їх психіки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Ці особливості обумовлені не лише генетичними, але і соціально-культурними впливами</w:t>
      </w:r>
      <w:r w:rsidR="00F26ABF" w:rsidRPr="00F26ABF">
        <w:rPr>
          <w:lang w:eastAsia="en-US"/>
        </w:rPr>
        <w:t xml:space="preserve"> [</w:t>
      </w:r>
      <w:r w:rsidR="00D529BB" w:rsidRPr="00F26ABF">
        <w:rPr>
          <w:lang w:eastAsia="en-US"/>
        </w:rPr>
        <w:t>8, с</w:t>
      </w:r>
      <w:r w:rsidR="00F26ABF">
        <w:rPr>
          <w:lang w:eastAsia="en-US"/>
        </w:rPr>
        <w:t>.1</w:t>
      </w:r>
      <w:r w:rsidR="00D529BB" w:rsidRPr="00F26ABF">
        <w:rPr>
          <w:lang w:eastAsia="en-US"/>
        </w:rPr>
        <w:t>18-123</w:t>
      </w:r>
      <w:r w:rsidR="00F26ABF" w:rsidRPr="00F26ABF">
        <w:rPr>
          <w:lang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Зміна і чергування емоційних переживань, афектних реакцій, різноманітних інстинктів, мотивацій і установок дозволяє психіці особи адаптуватися до складних життєвих ситуацій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Такі ситуації частенько виникають в діловому спілкуванні</w:t>
      </w:r>
      <w:r w:rsidR="00F26ABF" w:rsidRPr="00F26ABF">
        <w:rPr>
          <w:lang w:val="uk-UA" w:eastAsia="en-US"/>
        </w:rPr>
        <w:t>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Особи з активною і динамічною психікою схильні стежити за своїми діями і діями партнера, виявляючи сильні і слабкі сторони як власних вчинків, так і усієї ситуації, що склалася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У разі невдачі вони, не коливаючись, беруть відповідальність на себе за те, що доклали недостатньо зусиль для встановлення ділового контакту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Навпаки, особи з пасивною і менш дієздатною психікою більш схильні винити в невдачі різні зовнішні обставини або своїх ділових партнерів</w:t>
      </w:r>
      <w:r w:rsidR="00F26ABF" w:rsidRPr="00F26ABF">
        <w:rPr>
          <w:lang w:val="uk-UA" w:eastAsia="en-US"/>
        </w:rPr>
        <w:t xml:space="preserve"> [</w:t>
      </w:r>
      <w:r w:rsidR="00D529BB" w:rsidRPr="00F26ABF">
        <w:rPr>
          <w:lang w:val="uk-UA" w:eastAsia="en-US"/>
        </w:rPr>
        <w:t>6, с</w:t>
      </w:r>
      <w:r w:rsidR="00F26ABF">
        <w:rPr>
          <w:lang w:val="uk-UA" w:eastAsia="en-US"/>
        </w:rPr>
        <w:t>.2</w:t>
      </w:r>
      <w:r w:rsidR="00D529BB" w:rsidRPr="00F26ABF">
        <w:rPr>
          <w:lang w:val="uk-UA" w:eastAsia="en-US"/>
        </w:rPr>
        <w:t>41-241</w:t>
      </w:r>
      <w:r w:rsidR="00F26ABF" w:rsidRPr="00F26ABF">
        <w:rPr>
          <w:lang w:val="uk-UA" w:eastAsia="en-US"/>
        </w:rPr>
        <w:t>].</w:t>
      </w:r>
    </w:p>
    <w:p w:rsidR="00F26ABF" w:rsidRDefault="008F4569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Різні модифікації соціальної поведінки ділових партнерів свідчать про наявність істотних відмінностей в їх психічній структурі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Сама ж по собі психічна структура виступає як знак особи, виражає її індивідуальність і психічні особливості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По своїй суті психічна структура не є незмінною, а швидше представляється рушійним і поточним процесом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Проте для неї характерна певна цілісність, що включає комплекс досить стійких ознак</w:t>
      </w:r>
      <w:r w:rsidR="00F26ABF" w:rsidRPr="00F26ABF">
        <w:rPr>
          <w:lang w:val="uk-UA" w:eastAsia="en-US"/>
        </w:rPr>
        <w:t xml:space="preserve">: </w:t>
      </w:r>
      <w:r w:rsidRPr="00F26ABF">
        <w:rPr>
          <w:lang w:val="uk-UA" w:eastAsia="en-US"/>
        </w:rPr>
        <w:t>інстинкти, рефлекси, темперамент, чутливість, здібності, мотивації, установки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Усі ці ознаки визначають властивий цій людині хід думок і поведінки, коли він пристосовується до різних життєвих ситуацій</w:t>
      </w:r>
      <w:r w:rsidR="00F26ABF" w:rsidRPr="00F26ABF">
        <w:rPr>
          <w:lang w:val="uk-UA" w:eastAsia="en-US"/>
        </w:rPr>
        <w:t>.</w:t>
      </w:r>
    </w:p>
    <w:p w:rsidR="00F26ABF" w:rsidRPr="00F26ABF" w:rsidRDefault="00D529BB" w:rsidP="00F26ABF">
      <w:pPr>
        <w:pStyle w:val="2"/>
      </w:pPr>
      <w:r w:rsidRPr="00F26ABF">
        <w:rPr>
          <w:lang w:val="uk-UA"/>
        </w:rPr>
        <w:br w:type="page"/>
      </w:r>
      <w:bookmarkStart w:id="10" w:name="_Toc267290216"/>
      <w:bookmarkStart w:id="11" w:name="_Toc272444178"/>
      <w:r w:rsidRPr="00F26ABF">
        <w:t>Висновки</w:t>
      </w:r>
      <w:bookmarkEnd w:id="10"/>
      <w:bookmarkEnd w:id="11"/>
    </w:p>
    <w:p w:rsidR="00F26ABF" w:rsidRDefault="00F26ABF" w:rsidP="00F26ABF">
      <w:pPr>
        <w:ind w:firstLine="709"/>
        <w:rPr>
          <w:lang w:val="uk-UA" w:eastAsia="en-US"/>
        </w:rPr>
      </w:pP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Ділове спілкування є необхідною частиною людського життя, найважливішим видом стосунків з іншими людьми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Вічним і одним з головних регулювальників цих стосунків виступають етичні норми, в яких виражені наші уявлення про добро і зло, справедливість і несправедливість, правильність або неправильність вчинків людей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І спілкуючись в діловій співпраці зі своїм підлеглими, начальником або колегами, кожен так чи інакше, свідомо або стихійно спирається на ці представлення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Але залежно від того, як людина розуміє моральні норми, який зміст в них вкладає, в якій мірі він їх взагалі враховує в спілкуванні, він може як полегшити собі ділове спілкування, зробити його ефективнішим, допомогти в рішенні поставлених завдань і досягненні цілей, так і утруднити це спілкування або навіть зробити його неможливим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Етика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вчення про мораль, моральність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Термін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етика</w:t>
      </w:r>
      <w:r w:rsidR="00F26ABF">
        <w:rPr>
          <w:lang w:val="uk-UA" w:eastAsia="en-US"/>
        </w:rPr>
        <w:t xml:space="preserve">" </w:t>
      </w:r>
      <w:r w:rsidRPr="00F26ABF">
        <w:rPr>
          <w:lang w:val="uk-UA" w:eastAsia="en-US"/>
        </w:rPr>
        <w:t>уперше спожив Арістотель для позначення практичної філософії, яка повинна дати відповідь на питання, що ми повинні робити, щоб здійснювати правильні, моральні вчинки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Мораль</w:t>
      </w:r>
      <w:r w:rsidR="00F26ABF" w:rsidRPr="00F26ABF">
        <w:rPr>
          <w:lang w:val="uk-UA" w:eastAsia="en-US"/>
        </w:rPr>
        <w:t xml:space="preserve">) - </w:t>
      </w:r>
      <w:r w:rsidRPr="00F26ABF">
        <w:rPr>
          <w:lang w:val="uk-UA" w:eastAsia="en-US"/>
        </w:rPr>
        <w:t>це система етичних цінностей, які визнаються людиною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Мораль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найважливіший спосіб нормативної регуляції громадських стосунків, спілкування і поведінка людей в самих різних сферах громадського життя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сім'ї, побуті, політиці, науці, праці і так далі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Норми моралі отримують своє ідейне вираження в загальних уявленнях, заповідях, принципах про те, як повинно поводитися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Мораль завжди припускає наявність певного морального ідеалу, зразка для наслідування, зміст і сенс якого міняються в історичному часі і соціальному просторі, тобто в різні історичні епохи і у різних народів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Проте в моралі належне далеко не завжди співпадає із з у щ і м, з реально існуючою моральною реальністю фактичними нормами поведінки людей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Більше того, на всьому протязі розвитку моральної свідомості внутрішнім стержнем і структурою його зміни являється</w:t>
      </w:r>
      <w:r w:rsidR="00F26ABF">
        <w:rPr>
          <w:lang w:val="uk-UA" w:eastAsia="en-US"/>
        </w:rPr>
        <w:t xml:space="preserve">" </w:t>
      </w:r>
      <w:r w:rsidRPr="00F26ABF">
        <w:rPr>
          <w:lang w:val="uk-UA" w:eastAsia="en-US"/>
        </w:rPr>
        <w:t>суперечливо-напружене співвідношення понять сущого і належного</w:t>
      </w:r>
      <w:r w:rsidR="00F26ABF">
        <w:rPr>
          <w:lang w:val="uk-UA" w:eastAsia="en-US"/>
        </w:rPr>
        <w:t>".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У цьому протиріччі між належним і сущим ув'язнена і суперечлива суть мотивації спілкування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у тому числі і ділового спілкування і поведінки людини</w:t>
      </w:r>
      <w:r w:rsidR="00F26ABF" w:rsidRPr="00F26ABF">
        <w:rPr>
          <w:lang w:val="uk-UA" w:eastAsia="en-US"/>
        </w:rPr>
        <w:t xml:space="preserve">). </w:t>
      </w:r>
      <w:r w:rsidRPr="00F26ABF">
        <w:rPr>
          <w:lang w:val="uk-UA" w:eastAsia="en-US"/>
        </w:rPr>
        <w:t>З одного боку, він прагне поводитися морально належним чином, а з іншою,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йому необхідно задовольнити свої потреби, реалізація яких дуже часто пов'язана з порушенням моральних норм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Цей внутрішній конфлікт між піднесеним ідеалом і практичним розрахунком, моральним боргом і безпосереднім бажанням існує завжди і в усіх сферах життя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Але особливо напружено він проявляється в етиці ділового спілкування, тому що саме в цьому виді спілкування основний предмет, з приводу якого воно утворюється, є зовнішнім для індивідів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Спілкування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процес взаємодії громадських суб'єктів</w:t>
      </w:r>
      <w:r w:rsidR="00F26ABF" w:rsidRPr="00F26ABF">
        <w:rPr>
          <w:lang w:val="uk-UA" w:eastAsia="en-US"/>
        </w:rPr>
        <w:t xml:space="preserve">: </w:t>
      </w:r>
      <w:r w:rsidRPr="00F26ABF">
        <w:rPr>
          <w:lang w:val="uk-UA" w:eastAsia="en-US"/>
        </w:rPr>
        <w:t>соціальних груп, спільностей або осіб, в якому відбувається обмін інформацією, досвідом, здібностями і результатами діяльності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Спілкування виступає як спосіб буття суспільства і людини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Саме в процесі спілкування відбуваються соціалізація особи і її самореалізація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На думку Арістотеля, здатність вступати в спілкування відрізняє людину від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недорозвинених в моральному сенсі істот</w:t>
      </w:r>
      <w:r w:rsidR="00F26ABF">
        <w:rPr>
          <w:lang w:val="uk-UA" w:eastAsia="en-US"/>
        </w:rPr>
        <w:t xml:space="preserve">" </w:t>
      </w:r>
      <w:r w:rsidRPr="00F26ABF">
        <w:rPr>
          <w:lang w:val="uk-UA" w:eastAsia="en-US"/>
        </w:rPr>
        <w:t>і від</w:t>
      </w:r>
      <w:r w:rsidR="00F26ABF">
        <w:rPr>
          <w:lang w:val="uk-UA" w:eastAsia="en-US"/>
        </w:rPr>
        <w:t xml:space="preserve"> "</w:t>
      </w:r>
      <w:r w:rsidRPr="00F26ABF">
        <w:rPr>
          <w:lang w:val="uk-UA" w:eastAsia="en-US"/>
        </w:rPr>
        <w:t>надлюдини</w:t>
      </w:r>
      <w:r w:rsidR="00F26ABF">
        <w:rPr>
          <w:lang w:val="uk-UA" w:eastAsia="en-US"/>
        </w:rPr>
        <w:t>".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Специфіка ділового спілкування обумовлена тим, що воно виникає на основі і з приводу певного виду діяльності, пов'язаної з виробництвом якого-небудь продукту або ділового ефекту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При цьому сторони ділового спілкування виступають у формальних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офіційних</w:t>
      </w:r>
      <w:r w:rsidR="00F26ABF" w:rsidRPr="00F26ABF">
        <w:rPr>
          <w:lang w:val="uk-UA" w:eastAsia="en-US"/>
        </w:rPr>
        <w:t xml:space="preserve">) </w:t>
      </w:r>
      <w:r w:rsidRPr="00F26ABF">
        <w:rPr>
          <w:lang w:val="uk-UA" w:eastAsia="en-US"/>
        </w:rPr>
        <w:t>статусах, які визначають необхідні норми і стандарти</w:t>
      </w:r>
      <w:r w:rsidR="00F26ABF">
        <w:rPr>
          <w:lang w:val="uk-UA" w:eastAsia="en-US"/>
        </w:rPr>
        <w:t xml:space="preserve"> (</w:t>
      </w:r>
      <w:r w:rsidRPr="00F26ABF">
        <w:rPr>
          <w:lang w:val="uk-UA" w:eastAsia="en-US"/>
        </w:rPr>
        <w:t>у тому числі і етичні</w:t>
      </w:r>
      <w:r w:rsidR="00F26ABF" w:rsidRPr="00F26ABF">
        <w:rPr>
          <w:lang w:val="uk-UA" w:eastAsia="en-US"/>
        </w:rPr>
        <w:t xml:space="preserve">) </w:t>
      </w:r>
      <w:r w:rsidRPr="00F26ABF">
        <w:rPr>
          <w:lang w:val="uk-UA" w:eastAsia="en-US"/>
        </w:rPr>
        <w:t>поведінки людей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Як і всякий вид спілкування, ділове спілкування має історичний характер воно проявляється на різних рівнях соціальної системи і в різних формах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Його відмінна риса</w:t>
      </w:r>
      <w:r w:rsid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воно не має велике значення, не є самоціллю, а служить засобом для досягнення яких-небудь інших цілей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умовах ринкових стосунків</w:t>
      </w:r>
      <w:r w:rsidR="00F26ABF" w:rsidRPr="00F26ABF">
        <w:rPr>
          <w:lang w:val="uk-UA" w:eastAsia="en-US"/>
        </w:rPr>
        <w:t xml:space="preserve"> - </w:t>
      </w:r>
      <w:r w:rsidRPr="00F26ABF">
        <w:rPr>
          <w:lang w:val="uk-UA" w:eastAsia="en-US"/>
        </w:rPr>
        <w:t>це передусім отримання максимального прибутку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З урахуванням усього сказаного етику ділового спілкування можна визначити як сукупність моральних норм, правил і представлень, регулюючих поведінку і стосунки людей в процесі їх виробничої діяльності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Вона є окремим випадком етики взагалі і містить в собі її основні характеристики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Етику ділового спілкування слід враховувати в різних її проявах</w:t>
      </w:r>
      <w:r w:rsidR="00F26ABF" w:rsidRPr="00F26ABF">
        <w:rPr>
          <w:lang w:val="uk-UA" w:eastAsia="en-US"/>
        </w:rPr>
        <w:t xml:space="preserve">: </w:t>
      </w:r>
      <w:r w:rsidRPr="00F26ABF">
        <w:rPr>
          <w:lang w:val="uk-UA" w:eastAsia="en-US"/>
        </w:rPr>
        <w:t>у відносинах між підприємством і соціальним середовищем</w:t>
      </w:r>
      <w:r w:rsidR="00F26ABF" w:rsidRPr="00F26ABF">
        <w:rPr>
          <w:lang w:val="uk-UA" w:eastAsia="en-US"/>
        </w:rPr>
        <w:t xml:space="preserve">; </w:t>
      </w:r>
      <w:r w:rsidRPr="00F26ABF">
        <w:rPr>
          <w:lang w:val="uk-UA" w:eastAsia="en-US"/>
        </w:rPr>
        <w:t>між підприємствами</w:t>
      </w:r>
      <w:r w:rsidR="00F26ABF" w:rsidRPr="00F26ABF">
        <w:rPr>
          <w:lang w:val="uk-UA" w:eastAsia="en-US"/>
        </w:rPr>
        <w:t xml:space="preserve">; </w:t>
      </w:r>
      <w:r w:rsidRPr="00F26ABF">
        <w:rPr>
          <w:lang w:val="uk-UA" w:eastAsia="en-US"/>
        </w:rPr>
        <w:t>усередині одного підприємства</w:t>
      </w:r>
      <w:r w:rsidR="00F26ABF" w:rsidRPr="00F26ABF">
        <w:rPr>
          <w:lang w:val="uk-UA" w:eastAsia="en-US"/>
        </w:rPr>
        <w:t xml:space="preserve">; </w:t>
      </w:r>
      <w:r w:rsidRPr="00F26ABF">
        <w:rPr>
          <w:lang w:val="uk-UA" w:eastAsia="en-US"/>
        </w:rPr>
        <w:t>між керівником і підлеглими, між підлеглим і керівником, між людьми одного статусу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Між сторонами того або іншого виду ділового спілкування існує своя специфіка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Завдання і полягає в тому, щоб сформулювати такі принципи ділового спілкування, які не лише відповідали б кожному виду ділового спілкування але і не суперечили загальним моральним принципам поведінки людей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В той же час вони повинні служити надійним інструментом координації діяльності людей, залучених в ділове спілкування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Стосовно ділового спілкування основний етичний принцип можна сформулювати таким чином</w:t>
      </w:r>
      <w:r w:rsidR="00F26ABF" w:rsidRPr="00F26ABF">
        <w:rPr>
          <w:lang w:val="uk-UA" w:eastAsia="en-US"/>
        </w:rPr>
        <w:t xml:space="preserve">: </w:t>
      </w:r>
      <w:r w:rsidRPr="00F26ABF">
        <w:rPr>
          <w:lang w:val="uk-UA" w:eastAsia="en-US"/>
        </w:rPr>
        <w:t>в діловому спілкуванні при ухваленні рішення про те, які цінності слід віддати перевазі в цій ситуації, поступай так, щоб максима твоєї волі була сумісна з моральними цінностями інших сторін, що беруть участь в спілкуванні, і допускала координацію інтересів усіх сторін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Більшість розбіжностей і конфліктів в міжособових стосунках ділових партнерів пов'язана з індивідуальними особливостями їх психіки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Ці особливості обумовлені не лише генетичними, але і соціально-культурними впливами</w:t>
      </w:r>
      <w:r w:rsidR="00F26ABF" w:rsidRPr="00F26ABF">
        <w:rPr>
          <w:lang w:val="uk-UA" w:eastAsia="en-US"/>
        </w:rPr>
        <w:t>.</w:t>
      </w:r>
    </w:p>
    <w:p w:rsidR="00F26ABF" w:rsidRDefault="00D529BB" w:rsidP="00F26ABF">
      <w:pPr>
        <w:ind w:firstLine="709"/>
        <w:rPr>
          <w:lang w:val="uk-UA" w:eastAsia="en-US"/>
        </w:rPr>
      </w:pPr>
      <w:r w:rsidRPr="00F26ABF">
        <w:rPr>
          <w:lang w:val="uk-UA" w:eastAsia="en-US"/>
        </w:rPr>
        <w:t>Зміна і чергування емоційних переживань, афектних реакцій, різноманітних інстинктів, мотивацій і установок дозволяє психіці особи адаптуватися до складних життєвих ситуацій</w:t>
      </w:r>
      <w:r w:rsidR="00F26ABF" w:rsidRPr="00F26ABF">
        <w:rPr>
          <w:lang w:val="uk-UA" w:eastAsia="en-US"/>
        </w:rPr>
        <w:t xml:space="preserve">. </w:t>
      </w:r>
      <w:r w:rsidRPr="00F26ABF">
        <w:rPr>
          <w:lang w:val="uk-UA" w:eastAsia="en-US"/>
        </w:rPr>
        <w:t>Такі ситуації частенько виникають в діловому спілкуванні</w:t>
      </w:r>
      <w:r w:rsidR="00F26ABF" w:rsidRPr="00F26ABF">
        <w:rPr>
          <w:lang w:val="uk-UA" w:eastAsia="en-US"/>
        </w:rPr>
        <w:t>.</w:t>
      </w:r>
    </w:p>
    <w:p w:rsidR="00F26ABF" w:rsidRPr="00F26ABF" w:rsidRDefault="00D529BB" w:rsidP="00F26ABF">
      <w:pPr>
        <w:pStyle w:val="2"/>
      </w:pPr>
      <w:r w:rsidRPr="00F26ABF">
        <w:rPr>
          <w:lang w:val="en-US"/>
        </w:rPr>
        <w:br w:type="page"/>
      </w:r>
      <w:bookmarkStart w:id="12" w:name="_Toc267290217"/>
      <w:bookmarkStart w:id="13" w:name="_Toc272444179"/>
      <w:r w:rsidRPr="00F26ABF">
        <w:t>Список використаних джерел</w:t>
      </w:r>
      <w:bookmarkEnd w:id="12"/>
      <w:bookmarkEnd w:id="13"/>
    </w:p>
    <w:p w:rsidR="00F26ABF" w:rsidRDefault="00F26ABF" w:rsidP="00F26ABF">
      <w:pPr>
        <w:ind w:firstLine="709"/>
        <w:rPr>
          <w:lang w:val="uk-UA" w:eastAsia="en-US"/>
        </w:rPr>
      </w:pPr>
    </w:p>
    <w:p w:rsidR="00F26ABF" w:rsidRDefault="00D529BB" w:rsidP="00F26ABF">
      <w:pPr>
        <w:pStyle w:val="a0"/>
        <w:tabs>
          <w:tab w:val="left" w:pos="402"/>
        </w:tabs>
      </w:pPr>
      <w:r w:rsidRPr="00F26ABF">
        <w:t>Лавриненко В</w:t>
      </w:r>
      <w:r w:rsidR="00F26ABF">
        <w:t xml:space="preserve">.Н. </w:t>
      </w:r>
      <w:r w:rsidRPr="00F26ABF">
        <w:t>Психология и этика делового общения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>.: "</w:t>
      </w:r>
      <w:r w:rsidRPr="00F26ABF">
        <w:t>ЮНИТИ</w:t>
      </w:r>
      <w:r w:rsidR="00F26ABF">
        <w:t xml:space="preserve">", </w:t>
      </w:r>
      <w:r w:rsidRPr="00F26ABF">
        <w:t>2007</w:t>
      </w:r>
      <w:r w:rsidR="00F26ABF" w:rsidRPr="00F26ABF">
        <w:t xml:space="preserve">. </w:t>
      </w:r>
      <w:r w:rsidR="00F26ABF">
        <w:t>-</w:t>
      </w:r>
      <w:r w:rsidRPr="00F26ABF">
        <w:t xml:space="preserve"> 279 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Столяренко Л</w:t>
      </w:r>
      <w:r w:rsidR="00F26ABF">
        <w:t xml:space="preserve">.Д. </w:t>
      </w:r>
      <w:r w:rsidRPr="00F26ABF">
        <w:t>Психология делового общения и управления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>.: "</w:t>
      </w:r>
      <w:r w:rsidRPr="00F26ABF">
        <w:t>Феникс</w:t>
      </w:r>
      <w:r w:rsidR="00F26ABF">
        <w:t xml:space="preserve">", </w:t>
      </w:r>
      <w:r w:rsidRPr="00F26ABF">
        <w:t>2005</w:t>
      </w:r>
      <w:r w:rsidR="00F26ABF" w:rsidRPr="00F26ABF">
        <w:t xml:space="preserve">. </w:t>
      </w:r>
      <w:r w:rsidR="00F26ABF">
        <w:t>-</w:t>
      </w:r>
      <w:r w:rsidRPr="00F26ABF">
        <w:t xml:space="preserve"> 416 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Мебиус Артс</w:t>
      </w:r>
      <w:r w:rsidR="00F26ABF" w:rsidRPr="00F26ABF">
        <w:t xml:space="preserve">. </w:t>
      </w:r>
      <w:r w:rsidRPr="00F26ABF">
        <w:t>Лекции по навыкам делового общения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>.: "</w:t>
      </w:r>
      <w:r w:rsidRPr="00F26ABF">
        <w:t>Формат</w:t>
      </w:r>
      <w:r w:rsidR="00F26ABF">
        <w:t xml:space="preserve">", </w:t>
      </w:r>
      <w:r w:rsidRPr="00F26ABF">
        <w:t>2008</w:t>
      </w:r>
      <w:r w:rsidR="00F26ABF" w:rsidRPr="00F26ABF">
        <w:t xml:space="preserve">. </w:t>
      </w:r>
      <w:r w:rsidR="00F26ABF">
        <w:t>-</w:t>
      </w:r>
      <w:r w:rsidRPr="00F26ABF">
        <w:t xml:space="preserve"> 514 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Ботавина Р</w:t>
      </w:r>
      <w:r w:rsidR="00F26ABF">
        <w:t xml:space="preserve">.Н. </w:t>
      </w:r>
      <w:r w:rsidRPr="00F26ABF">
        <w:t>Этика деловых отношений</w:t>
      </w:r>
      <w:r w:rsidR="00F26ABF" w:rsidRPr="00F26ABF">
        <w:t xml:space="preserve">: </w:t>
      </w:r>
      <w:r w:rsidRPr="00F26ABF">
        <w:t>Учеб</w:t>
      </w:r>
      <w:r w:rsidR="00F26ABF" w:rsidRPr="00F26ABF">
        <w:t xml:space="preserve">. </w:t>
      </w:r>
      <w:r w:rsidRPr="00F26ABF">
        <w:t>Пособие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>.: "</w:t>
      </w:r>
      <w:r w:rsidRPr="00F26ABF">
        <w:t>Формат</w:t>
      </w:r>
      <w:r w:rsidR="00F26ABF">
        <w:t xml:space="preserve">", </w:t>
      </w:r>
      <w:r w:rsidRPr="00F26ABF">
        <w:t>2009</w:t>
      </w:r>
      <w:r w:rsidR="00F26ABF" w:rsidRPr="00F26ABF">
        <w:t xml:space="preserve">. </w:t>
      </w:r>
      <w:r w:rsidR="00F26ABF">
        <w:t>-</w:t>
      </w:r>
      <w:r w:rsidRPr="00F26ABF">
        <w:t xml:space="preserve"> 416 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Суховершина Ю</w:t>
      </w:r>
      <w:r w:rsidR="00F26ABF">
        <w:t>.</w:t>
      </w:r>
      <w:r w:rsidRPr="00F26ABF">
        <w:t>В</w:t>
      </w:r>
      <w:r w:rsidR="00F26ABF">
        <w:t>., Т</w:t>
      </w:r>
      <w:r w:rsidRPr="00F26ABF">
        <w:t>ихомирова Е</w:t>
      </w:r>
      <w:r w:rsidR="00F26ABF">
        <w:t xml:space="preserve">.П. </w:t>
      </w:r>
      <w:r w:rsidRPr="00F26ABF">
        <w:t>Тренинг делового</w:t>
      </w:r>
      <w:r w:rsidR="00F26ABF">
        <w:t xml:space="preserve"> (</w:t>
      </w:r>
      <w:r w:rsidRPr="00F26ABF">
        <w:t>профессионального</w:t>
      </w:r>
      <w:r w:rsidR="00F26ABF" w:rsidRPr="00F26ABF">
        <w:t xml:space="preserve">) </w:t>
      </w:r>
      <w:r w:rsidRPr="00F26ABF">
        <w:t>общения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 xml:space="preserve">.: " </w:t>
      </w:r>
      <w:r w:rsidRPr="00F26ABF">
        <w:t>Академический проект</w:t>
      </w:r>
      <w:r w:rsidR="00F26ABF">
        <w:t xml:space="preserve">", </w:t>
      </w:r>
      <w:r w:rsidRPr="00F26ABF">
        <w:t>2008</w:t>
      </w:r>
      <w:r w:rsidR="00F26ABF" w:rsidRPr="00F26ABF">
        <w:t xml:space="preserve">. </w:t>
      </w:r>
      <w:r w:rsidR="00F26ABF">
        <w:t>-</w:t>
      </w:r>
      <w:r w:rsidRPr="00F26ABF">
        <w:t xml:space="preserve"> 127 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Зельдович Б</w:t>
      </w:r>
      <w:r w:rsidR="00F26ABF">
        <w:t xml:space="preserve">.З. </w:t>
      </w:r>
      <w:r w:rsidRPr="00F26ABF">
        <w:t>Деловое общение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 xml:space="preserve">.: " </w:t>
      </w:r>
      <w:r w:rsidRPr="00F26ABF">
        <w:t>Альфа-Пресс</w:t>
      </w:r>
      <w:r w:rsidR="00F26ABF">
        <w:t xml:space="preserve">", </w:t>
      </w:r>
      <w:r w:rsidRPr="00F26ABF">
        <w:t>2007</w:t>
      </w:r>
      <w:r w:rsidR="00F26ABF" w:rsidRPr="00F26ABF">
        <w:t xml:space="preserve">. </w:t>
      </w:r>
      <w:r w:rsidR="00F26ABF">
        <w:t>-</w:t>
      </w:r>
      <w:r w:rsidRPr="00F26ABF">
        <w:t xml:space="preserve"> 416с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Погребняк Е</w:t>
      </w:r>
      <w:r w:rsidR="00F26ABF" w:rsidRPr="00F26ABF">
        <w:t xml:space="preserve">. </w:t>
      </w:r>
      <w:r w:rsidRPr="00F26ABF">
        <w:t>Словарь великорусского языка делового общения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>.: "</w:t>
      </w:r>
      <w:r w:rsidRPr="00F26ABF">
        <w:t>Феникс</w:t>
      </w:r>
      <w:r w:rsidR="00F26ABF">
        <w:t xml:space="preserve">", </w:t>
      </w:r>
      <w:r w:rsidRPr="00F26ABF">
        <w:t>2007</w:t>
      </w:r>
      <w:r w:rsidR="00F26ABF" w:rsidRPr="00F26ABF">
        <w:t xml:space="preserve">. </w:t>
      </w:r>
      <w:r w:rsidR="00F26ABF">
        <w:t>-</w:t>
      </w:r>
      <w:r w:rsidRPr="00F26ABF">
        <w:t xml:space="preserve"> 38 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Кузин Ф</w:t>
      </w:r>
      <w:r w:rsidR="00F26ABF">
        <w:t xml:space="preserve">.А. </w:t>
      </w:r>
      <w:r w:rsidRPr="00F26ABF">
        <w:t>Культура делового общения</w:t>
      </w:r>
      <w:r w:rsidR="00F26ABF" w:rsidRPr="00F26ABF">
        <w:t xml:space="preserve">. </w:t>
      </w:r>
      <w:r w:rsidRPr="00F26ABF">
        <w:t>Практическое пособие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 xml:space="preserve">.: " </w:t>
      </w:r>
      <w:r w:rsidRPr="00F26ABF">
        <w:t>Ось-89</w:t>
      </w:r>
      <w:r w:rsidR="00F26ABF">
        <w:t xml:space="preserve">", </w:t>
      </w:r>
      <w:r w:rsidRPr="00F26ABF">
        <w:t>2002</w:t>
      </w:r>
      <w:r w:rsidR="00F26ABF" w:rsidRPr="00F26ABF">
        <w:t xml:space="preserve">. </w:t>
      </w:r>
      <w:r w:rsidR="00F26ABF">
        <w:t>-</w:t>
      </w:r>
      <w:r w:rsidRPr="00F26ABF">
        <w:t xml:space="preserve"> 320 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Кузьмин, Э</w:t>
      </w:r>
      <w:r w:rsidR="00F26ABF" w:rsidRPr="00F26ABF">
        <w:t xml:space="preserve">. </w:t>
      </w:r>
      <w:r w:rsidRPr="00F26ABF">
        <w:t>Протокол и этикет дипломатического и делового общения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>.: "</w:t>
      </w:r>
      <w:r w:rsidRPr="00F26ABF">
        <w:t>Феникс</w:t>
      </w:r>
      <w:r w:rsidR="00F26ABF">
        <w:t xml:space="preserve">", </w:t>
      </w:r>
      <w:r w:rsidRPr="00F26ABF">
        <w:t>1996</w:t>
      </w:r>
      <w:r w:rsidR="00F26ABF" w:rsidRPr="00F26ABF">
        <w:t xml:space="preserve">. </w:t>
      </w:r>
      <w:r w:rsidR="00F26ABF">
        <w:t>-</w:t>
      </w:r>
      <w:r w:rsidRPr="00F26ABF">
        <w:t xml:space="preserve"> 214 с</w:t>
      </w:r>
      <w:r w:rsidR="00F26ABF" w:rsidRPr="00F26ABF">
        <w:t>.</w:t>
      </w:r>
    </w:p>
    <w:p w:rsidR="00F26ABF" w:rsidRDefault="00D529BB" w:rsidP="00F26ABF">
      <w:pPr>
        <w:pStyle w:val="a0"/>
        <w:tabs>
          <w:tab w:val="left" w:pos="402"/>
        </w:tabs>
      </w:pPr>
      <w:r w:rsidRPr="00F26ABF">
        <w:t>Семенов А</w:t>
      </w:r>
      <w:r w:rsidR="00F26ABF">
        <w:t xml:space="preserve">.К., </w:t>
      </w:r>
      <w:r w:rsidRPr="00F26ABF">
        <w:t>Маслова Е</w:t>
      </w:r>
      <w:r w:rsidR="00F26ABF">
        <w:t xml:space="preserve">.Л. </w:t>
      </w:r>
      <w:r w:rsidRPr="00F26ABF">
        <w:t>Этика менеджмента</w:t>
      </w:r>
      <w:r w:rsidR="00F26ABF" w:rsidRPr="00F26ABF">
        <w:t>. -</w:t>
      </w:r>
      <w:r w:rsidR="00F26ABF">
        <w:t xml:space="preserve"> </w:t>
      </w:r>
      <w:r w:rsidRPr="00F26ABF">
        <w:t>М</w:t>
      </w:r>
      <w:r w:rsidR="00F26ABF">
        <w:t xml:space="preserve">.: " </w:t>
      </w:r>
      <w:r w:rsidRPr="00F26ABF">
        <w:t>Дашков и К°</w:t>
      </w:r>
      <w:r w:rsidR="00F26ABF">
        <w:t xml:space="preserve">", </w:t>
      </w:r>
      <w:r w:rsidRPr="00F26ABF">
        <w:t>2007</w:t>
      </w:r>
      <w:r w:rsidR="00F26ABF" w:rsidRPr="00F26ABF">
        <w:t xml:space="preserve">. </w:t>
      </w:r>
      <w:r w:rsidR="00F26ABF">
        <w:t>-</w:t>
      </w:r>
      <w:r w:rsidRPr="00F26ABF">
        <w:t xml:space="preserve"> 272 с</w:t>
      </w:r>
      <w:r w:rsidR="00F26ABF" w:rsidRPr="00F26ABF">
        <w:t>.</w:t>
      </w:r>
    </w:p>
    <w:p w:rsidR="008F4569" w:rsidRPr="00F26ABF" w:rsidRDefault="008F4569" w:rsidP="00F26ABF">
      <w:pPr>
        <w:ind w:firstLine="709"/>
        <w:rPr>
          <w:lang w:eastAsia="en-US"/>
        </w:rPr>
      </w:pPr>
      <w:bookmarkStart w:id="14" w:name="_GoBack"/>
      <w:bookmarkEnd w:id="14"/>
    </w:p>
    <w:sectPr w:rsidR="008F4569" w:rsidRPr="00F26ABF" w:rsidSect="00F26ABF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CAA" w:rsidRDefault="00C85CAA" w:rsidP="00A04098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C85CAA" w:rsidRDefault="00C85CAA" w:rsidP="00A04098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ABF" w:rsidRPr="00F26ABF" w:rsidRDefault="00F26ABF" w:rsidP="00F26ABF">
    <w:pPr>
      <w:pStyle w:val="ad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CAA" w:rsidRDefault="00C85CAA" w:rsidP="00A04098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C85CAA" w:rsidRDefault="00C85CAA" w:rsidP="00A04098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ABF" w:rsidRDefault="008802F3" w:rsidP="00F26ABF">
    <w:pPr>
      <w:pStyle w:val="ab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F26ABF" w:rsidRDefault="00F26ABF" w:rsidP="00F26ABF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DFEA1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28CAC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FC8F8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A632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8ACC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934D7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BE648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E60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3383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3A09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A77E72"/>
    <w:multiLevelType w:val="hybridMultilevel"/>
    <w:tmpl w:val="5448CAFE"/>
    <w:lvl w:ilvl="0" w:tplc="5A40A3D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2A7A78"/>
    <w:multiLevelType w:val="hybridMultilevel"/>
    <w:tmpl w:val="D0606F06"/>
    <w:lvl w:ilvl="0" w:tplc="35F69DD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FF"/>
        <w:u w:val="single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8BB2B90"/>
    <w:multiLevelType w:val="hybridMultilevel"/>
    <w:tmpl w:val="E2B86CF6"/>
    <w:lvl w:ilvl="0" w:tplc="F29AB76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569"/>
    <w:rsid w:val="00001A9A"/>
    <w:rsid w:val="000876E2"/>
    <w:rsid w:val="000C25F3"/>
    <w:rsid w:val="00134DAD"/>
    <w:rsid w:val="0021392D"/>
    <w:rsid w:val="00265F5D"/>
    <w:rsid w:val="00476217"/>
    <w:rsid w:val="00516904"/>
    <w:rsid w:val="005C5174"/>
    <w:rsid w:val="00606F6D"/>
    <w:rsid w:val="008802F3"/>
    <w:rsid w:val="00887163"/>
    <w:rsid w:val="008A556B"/>
    <w:rsid w:val="008F4569"/>
    <w:rsid w:val="00A04098"/>
    <w:rsid w:val="00BC0156"/>
    <w:rsid w:val="00C53613"/>
    <w:rsid w:val="00C85CAA"/>
    <w:rsid w:val="00D529BB"/>
    <w:rsid w:val="00DF3B7C"/>
    <w:rsid w:val="00E67D45"/>
    <w:rsid w:val="00F26ABF"/>
    <w:rsid w:val="00F8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C08512-5DC3-481B-BCAA-8D1197C04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F26ABF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F26ABF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F26ABF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F26ABF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F26ABF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F26ABF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F26ABF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F26ABF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F26ABF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OC Heading"/>
    <w:basedOn w:val="10"/>
    <w:next w:val="a2"/>
    <w:uiPriority w:val="99"/>
    <w:qFormat/>
    <w:rsid w:val="00A04098"/>
    <w:pPr>
      <w:spacing w:line="276" w:lineRule="auto"/>
      <w:ind w:firstLine="0"/>
      <w:jc w:val="left"/>
      <w:outlineLvl w:val="9"/>
    </w:pPr>
  </w:style>
  <w:style w:type="character" w:customStyle="1" w:styleId="11">
    <w:name w:val="Заголовок 1 Знак"/>
    <w:link w:val="10"/>
    <w:uiPriority w:val="99"/>
    <w:locked/>
    <w:rsid w:val="00A04098"/>
    <w:rPr>
      <w:rFonts w:eastAsia="Times New Roman"/>
      <w:b/>
      <w:bCs/>
      <w:caps/>
      <w:noProof/>
      <w:kern w:val="16"/>
      <w:lang w:val="ru-RU"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7">
    <w:name w:val="List Paragraph"/>
    <w:basedOn w:val="a2"/>
    <w:uiPriority w:val="99"/>
    <w:qFormat/>
    <w:rsid w:val="008F4569"/>
    <w:pPr>
      <w:ind w:left="720" w:firstLine="709"/>
    </w:pPr>
    <w:rPr>
      <w:lang w:eastAsia="en-US"/>
    </w:rPr>
  </w:style>
  <w:style w:type="character" w:customStyle="1" w:styleId="20">
    <w:name w:val="Заголовок 2 Знак"/>
    <w:link w:val="2"/>
    <w:uiPriority w:val="99"/>
    <w:locked/>
    <w:rsid w:val="00A04098"/>
    <w:rPr>
      <w:rFonts w:eastAsia="Times New Roman"/>
      <w:b/>
      <w:bCs/>
      <w:i/>
      <w:iCs/>
      <w:smallCaps/>
      <w:sz w:val="28"/>
      <w:szCs w:val="28"/>
      <w:lang w:val="ru-RU" w:eastAsia="en-US"/>
    </w:rPr>
  </w:style>
  <w:style w:type="paragraph" w:styleId="21">
    <w:name w:val="toc 2"/>
    <w:basedOn w:val="a2"/>
    <w:next w:val="a2"/>
    <w:autoRedefine/>
    <w:uiPriority w:val="99"/>
    <w:semiHidden/>
    <w:rsid w:val="00F26ABF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character" w:styleId="a8">
    <w:name w:val="Hyperlink"/>
    <w:uiPriority w:val="99"/>
    <w:rsid w:val="00F26ABF"/>
    <w:rPr>
      <w:color w:val="auto"/>
      <w:sz w:val="28"/>
      <w:szCs w:val="28"/>
      <w:u w:val="single"/>
      <w:vertAlign w:val="baseline"/>
    </w:rPr>
  </w:style>
  <w:style w:type="paragraph" w:styleId="a9">
    <w:name w:val="Balloon Text"/>
    <w:basedOn w:val="a2"/>
    <w:link w:val="aa"/>
    <w:uiPriority w:val="99"/>
    <w:semiHidden/>
    <w:rsid w:val="00A04098"/>
    <w:pPr>
      <w:spacing w:line="240" w:lineRule="auto"/>
      <w:ind w:firstLine="709"/>
    </w:pPr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2"/>
    <w:next w:val="ac"/>
    <w:uiPriority w:val="99"/>
    <w:rsid w:val="00F26AB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aa">
    <w:name w:val="Текст выноски Знак"/>
    <w:link w:val="a9"/>
    <w:uiPriority w:val="99"/>
    <w:semiHidden/>
    <w:locked/>
    <w:rsid w:val="00F26ABF"/>
    <w:rPr>
      <w:noProof/>
      <w:kern w:val="16"/>
      <w:sz w:val="28"/>
      <w:szCs w:val="28"/>
      <w:lang w:val="ru-RU" w:eastAsia="ru-RU"/>
    </w:rPr>
  </w:style>
  <w:style w:type="paragraph" w:styleId="ad">
    <w:name w:val="footer"/>
    <w:basedOn w:val="a2"/>
    <w:link w:val="ae"/>
    <w:uiPriority w:val="99"/>
    <w:semiHidden/>
    <w:rsid w:val="00F26ABF"/>
    <w:pPr>
      <w:tabs>
        <w:tab w:val="center" w:pos="4819"/>
        <w:tab w:val="right" w:pos="9639"/>
      </w:tabs>
      <w:ind w:firstLine="709"/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semiHidden/>
    <w:locked/>
    <w:rsid w:val="00F26ABF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F26AB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2">
    <w:name w:val="Текст Знак1"/>
    <w:link w:val="af"/>
    <w:uiPriority w:val="99"/>
    <w:locked/>
    <w:rsid w:val="00F26AB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Body Text"/>
    <w:basedOn w:val="a2"/>
    <w:link w:val="af0"/>
    <w:uiPriority w:val="99"/>
    <w:rsid w:val="00F26ABF"/>
    <w:pPr>
      <w:ind w:firstLine="709"/>
    </w:pPr>
    <w:rPr>
      <w:lang w:eastAsia="en-US"/>
    </w:rPr>
  </w:style>
  <w:style w:type="character" w:customStyle="1" w:styleId="af0">
    <w:name w:val="Основной текст Знак"/>
    <w:link w:val="ac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1">
    <w:name w:val="Верхний колонтитул Знак"/>
    <w:uiPriority w:val="99"/>
    <w:rsid w:val="00F26ABF"/>
    <w:rPr>
      <w:kern w:val="16"/>
      <w:sz w:val="24"/>
      <w:szCs w:val="24"/>
    </w:rPr>
  </w:style>
  <w:style w:type="paragraph" w:customStyle="1" w:styleId="af2">
    <w:name w:val="выделение"/>
    <w:uiPriority w:val="99"/>
    <w:rsid w:val="00F26ABF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3"/>
    <w:uiPriority w:val="99"/>
    <w:rsid w:val="00F26AB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F26ABF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af">
    <w:name w:val="Plain Text"/>
    <w:basedOn w:val="a2"/>
    <w:link w:val="12"/>
    <w:uiPriority w:val="99"/>
    <w:rsid w:val="00F26AB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styleId="af6">
    <w:name w:val="endnote reference"/>
    <w:uiPriority w:val="99"/>
    <w:semiHidden/>
    <w:rsid w:val="00F26ABF"/>
    <w:rPr>
      <w:vertAlign w:val="superscript"/>
    </w:rPr>
  </w:style>
  <w:style w:type="character" w:styleId="af7">
    <w:name w:val="footnote reference"/>
    <w:uiPriority w:val="99"/>
    <w:semiHidden/>
    <w:rsid w:val="00F26AB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26ABF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F26ABF"/>
    <w:pPr>
      <w:numPr>
        <w:numId w:val="5"/>
      </w:numPr>
      <w:tabs>
        <w:tab w:val="num" w:pos="1077"/>
      </w:tabs>
      <w:ind w:firstLine="720"/>
    </w:pPr>
  </w:style>
  <w:style w:type="paragraph" w:customStyle="1" w:styleId="af8">
    <w:name w:val="литера"/>
    <w:uiPriority w:val="99"/>
    <w:rsid w:val="00F26ABF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9">
    <w:name w:val="page number"/>
    <w:uiPriority w:val="99"/>
    <w:rsid w:val="00F26ABF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F26ABF"/>
    <w:rPr>
      <w:sz w:val="28"/>
      <w:szCs w:val="28"/>
    </w:rPr>
  </w:style>
  <w:style w:type="paragraph" w:styleId="afb">
    <w:name w:val="Normal (Web)"/>
    <w:basedOn w:val="a2"/>
    <w:uiPriority w:val="99"/>
    <w:rsid w:val="00F26AB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F26ABF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F26ABF"/>
    <w:pPr>
      <w:tabs>
        <w:tab w:val="right" w:leader="dot" w:pos="1400"/>
      </w:tabs>
      <w:ind w:firstLine="709"/>
    </w:pPr>
    <w:rPr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F26ABF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F26ABF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F26ABF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F26ABF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26ABF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d">
    <w:name w:val="Table Grid"/>
    <w:basedOn w:val="a4"/>
    <w:uiPriority w:val="99"/>
    <w:rsid w:val="00F26ABF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F26ABF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26ABF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26ABF"/>
    <w:pPr>
      <w:numPr>
        <w:numId w:val="7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26AB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26ABF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26AB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26ABF"/>
    <w:rPr>
      <w:i/>
      <w:iCs/>
    </w:rPr>
  </w:style>
  <w:style w:type="paragraph" w:customStyle="1" w:styleId="aff">
    <w:name w:val="ТАБЛИЦА"/>
    <w:next w:val="a2"/>
    <w:autoRedefine/>
    <w:uiPriority w:val="99"/>
    <w:rsid w:val="00F26ABF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F26ABF"/>
  </w:style>
  <w:style w:type="paragraph" w:customStyle="1" w:styleId="aff0">
    <w:name w:val="Стиль ТАБЛИЦА + Междустр.интервал:  полуторный"/>
    <w:basedOn w:val="aff"/>
    <w:uiPriority w:val="99"/>
    <w:rsid w:val="00F26ABF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F26ABF"/>
  </w:style>
  <w:style w:type="table" w:customStyle="1" w:styleId="15">
    <w:name w:val="Стиль таблицы1"/>
    <w:basedOn w:val="a4"/>
    <w:uiPriority w:val="99"/>
    <w:rsid w:val="00F26ABF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F26ABF"/>
    <w:pPr>
      <w:jc w:val="center"/>
    </w:pPr>
    <w:rPr>
      <w:rFonts w:ascii="Times New Roman" w:eastAsia="Times New Roman" w:hAnsi="Times New Roman"/>
    </w:rPr>
  </w:style>
  <w:style w:type="paragraph" w:styleId="aff2">
    <w:name w:val="endnote text"/>
    <w:basedOn w:val="a2"/>
    <w:link w:val="aff3"/>
    <w:autoRedefine/>
    <w:uiPriority w:val="99"/>
    <w:semiHidden/>
    <w:rsid w:val="00F26ABF"/>
    <w:pPr>
      <w:ind w:firstLine="709"/>
    </w:pPr>
    <w:rPr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F26ABF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5">
    <w:name w:val="Текст сноски Знак"/>
    <w:link w:val="aff4"/>
    <w:uiPriority w:val="99"/>
    <w:locked/>
    <w:rsid w:val="00F26ABF"/>
    <w:rPr>
      <w:rFonts w:eastAsia="Times New Roman"/>
      <w:color w:val="000000"/>
      <w:lang w:val="ru-RU" w:eastAsia="en-US"/>
    </w:rPr>
  </w:style>
  <w:style w:type="paragraph" w:customStyle="1" w:styleId="aff6">
    <w:name w:val="титут"/>
    <w:autoRedefine/>
    <w:uiPriority w:val="99"/>
    <w:rsid w:val="00F26ABF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3891</Words>
  <Characters>22179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Microsoft</Company>
  <LinksUpToDate>false</LinksUpToDate>
  <CharactersWithSpaces>26018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XTreme</dc:creator>
  <cp:keywords/>
  <dc:description/>
  <cp:lastModifiedBy>admin</cp:lastModifiedBy>
  <cp:revision>2</cp:revision>
  <dcterms:created xsi:type="dcterms:W3CDTF">2014-02-20T10:48:00Z</dcterms:created>
  <dcterms:modified xsi:type="dcterms:W3CDTF">2014-02-20T10:48:00Z</dcterms:modified>
</cp:coreProperties>
</file>