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DD2" w:rsidRPr="0091555B" w:rsidRDefault="00012DD2" w:rsidP="0091555B">
      <w:pPr>
        <w:pStyle w:val="2"/>
        <w:rPr>
          <w:lang w:val="uk-UA"/>
        </w:rPr>
      </w:pPr>
      <w:r w:rsidRPr="0091555B">
        <w:rPr>
          <w:lang w:val="uk-UA"/>
        </w:rPr>
        <w:t>Ділові прийоми, їх різновиди та особливості організації</w:t>
      </w:r>
    </w:p>
    <w:p w:rsidR="0091555B" w:rsidRDefault="0091555B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Найпоширенішою формою ділового протоколу є прийоми, основи організації яких необхідно знати як бізнесменам, підприємцям, так і менеджерам будь-якого рівня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 xml:space="preserve">Прийоми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це зібрання запрошених осіб, де гостям пропонують різні страви і створюють умови для спілкування і знайомства, відпочинку, ритуальних процесій і церемоній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Прийоми влаштовуються у зв’язку із завершенням якої-небудь видатної події, на національні свята, релігійні та професійні спілкування, ювілейні дати, проведення важливих заходів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>виставки, конференції, симпозіуми, випуск ювілейного видання чи моделі, отримання великого виграшу, в честь прибулої на фірму іноземної делегації чи високого гостя, а також в іншому запланованому порядку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Прийоми мають діловий характер, проводяться з метою поглиблення і розширення ділових контактів, продовження переговорів, здобуття нових партнерів, одержання необхідної інформації, презентації своєї продукції, реклами тощо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 xml:space="preserve">Прийоми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це інструмент ділових стосунків, який успішно застосовувався при дворах ще з часів Людовіка XІV</w:t>
      </w:r>
      <w:r w:rsidR="0091555B">
        <w:rPr>
          <w:lang w:val="uk-UA"/>
        </w:rPr>
        <w:t>.</w:t>
      </w:r>
    </w:p>
    <w:p w:rsidR="00012DD2" w:rsidRP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Час і засоби для організації прийомів залежать від обставин і бувають різні, але в будь-якому випадку це питання потрібно вивчити завчасно і підготувати його якомога ретельніше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При цьому сторона (особа</w:t>
      </w:r>
      <w:r w:rsidR="0091555B" w:rsidRPr="0091555B">
        <w:rPr>
          <w:lang w:val="uk-UA"/>
        </w:rPr>
        <w:t>),</w:t>
      </w:r>
      <w:r w:rsidRPr="0091555B">
        <w:rPr>
          <w:lang w:val="uk-UA"/>
        </w:rPr>
        <w:t xml:space="preserve"> що проводить прийом, заздалегідь повинна виконати таку підготовчу роботу</w:t>
      </w:r>
      <w:r w:rsidR="0091555B" w:rsidRPr="0091555B">
        <w:rPr>
          <w:lang w:val="uk-UA"/>
        </w:rPr>
        <w:t xml:space="preserve">: </w:t>
      </w:r>
    </w:p>
    <w:p w:rsidR="00012DD2" w:rsidRP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визначити вид прийому</w:t>
      </w:r>
      <w:r w:rsidR="0091555B" w:rsidRPr="0091555B">
        <w:rPr>
          <w:lang w:val="uk-UA"/>
        </w:rPr>
        <w:t xml:space="preserve">; </w:t>
      </w:r>
    </w:p>
    <w:p w:rsidR="00012DD2" w:rsidRP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скласти список запрошених осіб</w:t>
      </w:r>
      <w:r w:rsidR="0091555B" w:rsidRPr="0091555B">
        <w:rPr>
          <w:lang w:val="uk-UA"/>
        </w:rPr>
        <w:t xml:space="preserve">; </w:t>
      </w:r>
    </w:p>
    <w:p w:rsidR="00012DD2" w:rsidRP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підготувати і завчасно розіслати запрошення</w:t>
      </w:r>
      <w:r w:rsidR="0091555B" w:rsidRPr="0091555B">
        <w:rPr>
          <w:lang w:val="uk-UA"/>
        </w:rPr>
        <w:t xml:space="preserve">; </w:t>
      </w:r>
    </w:p>
    <w:p w:rsidR="00012DD2" w:rsidRP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підготувати приміщення</w:t>
      </w:r>
      <w:r w:rsidR="0091555B" w:rsidRPr="0091555B">
        <w:rPr>
          <w:lang w:val="uk-UA"/>
        </w:rPr>
        <w:t xml:space="preserve">; </w:t>
      </w:r>
    </w:p>
    <w:p w:rsidR="00012DD2" w:rsidRP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скласти, якщо необхідно, план розміщення запрошених осіб</w:t>
      </w:r>
      <w:r w:rsidR="0091555B" w:rsidRPr="0091555B">
        <w:rPr>
          <w:lang w:val="uk-UA"/>
        </w:rPr>
        <w:t xml:space="preserve">; </w:t>
      </w:r>
    </w:p>
    <w:p w:rsidR="00012DD2" w:rsidRP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визначити (скласти</w:t>
      </w:r>
      <w:r w:rsidR="0091555B" w:rsidRPr="0091555B">
        <w:rPr>
          <w:lang w:val="uk-UA"/>
        </w:rPr>
        <w:t xml:space="preserve">) </w:t>
      </w:r>
      <w:r w:rsidRPr="0091555B">
        <w:rPr>
          <w:lang w:val="uk-UA"/>
        </w:rPr>
        <w:t>меню, продумати сервіровку столу і порядок обслуговування гостей</w:t>
      </w:r>
      <w:r w:rsidR="0091555B" w:rsidRPr="0091555B">
        <w:rPr>
          <w:lang w:val="uk-UA"/>
        </w:rPr>
        <w:t xml:space="preserve">; </w:t>
      </w:r>
    </w:p>
    <w:p w:rsidR="00012DD2" w:rsidRP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підготувати тости і промови (на прийомах з розміщенням</w:t>
      </w:r>
      <w:r w:rsidR="0091555B" w:rsidRPr="0091555B">
        <w:rPr>
          <w:lang w:val="uk-UA"/>
        </w:rPr>
        <w:t xml:space="preserve">); 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скласти схему і порядок проведення прийому, розподілити обов’язки між тими, хто готує прийом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Щоб не порушувати встановлений порядок проведення прийомів і через незнання не образити як приймаючу сторону, так і гостей, необхідно знати особливості різних видів прийомів і правила їх проведення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Великого поширення набули такі види прийомів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 xml:space="preserve">сніданок, обід, вечеря, шведський стіл, келих шампанського чи бокал вина, чай, коктейль і </w:t>
      </w:r>
      <w:r w:rsidR="0091555B">
        <w:rPr>
          <w:lang w:val="uk-UA"/>
        </w:rPr>
        <w:t>т.п.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Після вибору виду прийому можна переходити до складання списку запрошених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Особливу увагу при цьому необхідно звернути на те, щоб серед гостей не опинилося осіб, які ворожо ставляться один до одного або ж дотримуються протилежних політичних поглядів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У запрошенні прийнято зазначати, хто дає прийом, у зв’язку з чим, де і коли проводиться, хто особисто запрошується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Етикет вимагає, щоб запрошення були виготовлені на яскравих бланках, а ім’я, прізвище та посада запрошених були вписані від руки або набрані на комп’ютері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 xml:space="preserve">Запрошення розсилають за один-два тижні до дня прийому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це етикетний мінімум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Але якщо врахувати час на доставку запрошення, термін на обміркування та прийняття рішення гостя, підготовку відповіді (після отримання якої можна починати конкретну підготовку прийому</w:t>
      </w:r>
      <w:r w:rsidR="0091555B" w:rsidRPr="0091555B">
        <w:rPr>
          <w:lang w:val="uk-UA"/>
        </w:rPr>
        <w:t>),</w:t>
      </w:r>
      <w:r w:rsidRPr="0091555B">
        <w:rPr>
          <w:lang w:val="uk-UA"/>
        </w:rPr>
        <w:t xml:space="preserve"> то запрошення треба розсилати за місяць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У разі, коли візит гостя не зовсім бажаний, то запрошення передають в день прийому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Таке запрошення розцінюється як формальне, від якого завжди можна відмовитись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Якщо запрошується подружжя, це зазначається окремо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перше місце в запрошенні для подружжя завжди ставлять ім’я чоловіка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Коли жінку запрошують як офіційну особу, або з огляду на її положення в суспільстві, то запрошення оформляється персонально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прийомі їй відводиться місце залежно від рангу та статусу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 xml:space="preserve">Прийом вважається офіційним, якщо запрошені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виключно посадові особи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 xml:space="preserve">Чоловіки мають бути присутні на офіційних прийомах без жінок, а запрошені з огляду на соціальне становище жінки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без чоловіків (сніданок, на який запрошується чоловіки разом з жінками, вважається неофіційним незалежно від кількості запрошених</w:t>
      </w:r>
      <w:r w:rsidR="0091555B" w:rsidRPr="0091555B">
        <w:rPr>
          <w:lang w:val="uk-UA"/>
        </w:rPr>
        <w:t>)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Офіційні запрошення відрізняються за формою від неофіційних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У запрошенні на офіційний прийом зазначається титул запрошеного без зазначення його імені та імені дружини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У тексті запрошення на дипломатичний прийом використовують форму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>маємо честь запросити</w:t>
      </w:r>
      <w:r w:rsidR="0091555B">
        <w:rPr>
          <w:lang w:val="uk-UA"/>
        </w:rPr>
        <w:t>...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Від місця, де проводиться прийом, залежить характер зустрічі гостей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У будь-якому випадку потрібно уточнити шляхи під’їзду, паркування і виїзду автомобілів, передбачити прикриття при виході з машини у негоду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Незалежно від того, де буде проходити прийом, гостей необхідно зустрічати біля вхідних дверей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Одягнуті по формі, що відповідають тому чи іншому заходу, представники господарів направляють запрошених до гардеробу й пояснюють їм, як пройти до аванзали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Трохи ближче до виходу гостей зустрічають господар (господарі</w:t>
      </w:r>
      <w:r w:rsidR="0091555B" w:rsidRPr="0091555B">
        <w:rPr>
          <w:lang w:val="uk-UA"/>
        </w:rPr>
        <w:t>),</w:t>
      </w:r>
      <w:r w:rsidRPr="0091555B">
        <w:rPr>
          <w:lang w:val="uk-UA"/>
        </w:rPr>
        <w:t xml:space="preserve"> господиня, почесний гість із дружиною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Поблизу знаходиться розпорядник чи організатор прийому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Першою на прийомах вітається дружина гостя із господарем, потім з господинею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>чоловік (гість</w:t>
      </w:r>
      <w:r w:rsidR="0091555B" w:rsidRPr="0091555B">
        <w:rPr>
          <w:lang w:val="uk-UA"/>
        </w:rPr>
        <w:t xml:space="preserve">)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спочатку з господинею, потім з господарем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Довго затримуватися біля господині не слід, щоб не відволікати їх увагу від інших запрошених гостей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Після вітань з господарями гість робить загальний уклін всім присутнім в аванзалі і підходить до своїх близьких знайомих, яких вітає особисто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Потім переходить до іншої групи учасників, намагаючись переговорити зі всіма знайомими, з ким не буде змоги спілкуватись за столом у бенкетній залі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В аванзалі офіціанти на підносах подають аперитив або будь-який інший напій, що зменшує жагу і викликає апетит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Це може бути мінеральна вода, соки, вермут, сухе вино, шампанське, коньяк, віскі або горілка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Аперитив може бути одинарний або комбінований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Іноді до аперитиву додають горішки, маслини, тартинки з солониною тощо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Після того, як визначився склад учасників прийому, надіслані запрошення, визначене розміщення для прийому, складається план розміщення гостей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Для того щоб кожен гість міг швидко знайти своє місце за столом, а також знав, хто буде його сусідом, при вході на невеликому столику виставляється план розміщення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Крім того, у бенкетному залі (їдальні</w:t>
      </w:r>
      <w:r w:rsidR="0091555B" w:rsidRPr="0091555B">
        <w:rPr>
          <w:lang w:val="uk-UA"/>
        </w:rPr>
        <w:t xml:space="preserve">) </w:t>
      </w:r>
      <w:r w:rsidRPr="0091555B">
        <w:rPr>
          <w:lang w:val="uk-UA"/>
        </w:rPr>
        <w:t>кладеться виготовлена з цупкого паперу картка із зазначенням імені та прізвища запрошеного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Якщо запрошується особа високого рангу, то може вказуватись лише її посада, наприклад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>його високоповажність Президент України або Міністр юстиції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Іноді гостю вручається картка зі схемою розміщення столу чи його номером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схемі зазначається місце, призначене для гостя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Протокол вимагає врахування службового і суспільного статусу гостей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Порушення старшинства гостей може бути сприйняте як свідоме нанесення образи не тільки гостю, але й стороні, яку він представляє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Історія знає чимало прикладів, коли причиною інцидентів було порушення правил розміщення гостей за столом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Відомі випадки, коли керівники делегацій, бізнесмени, обурені тим, що їм відводилось менш почесне місце, ніж те, на чиє вони розраховували, залишали прийом і сповіщали кореспондентів про неповагу, котра була виявлена стосовно країни, яку вони представляють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Складаючи план розміщення гостей за столом, необхідно дотримуватись певних правил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 xml:space="preserve">Почесним є місце напроти вхідних дверей, а якщо двері знаходяться збоку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на стороні столу, біля вікон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Почесні гості завжди займають місця посередині столу (маючи на увазі його довшу сторону</w:t>
      </w:r>
      <w:r w:rsidR="0091555B" w:rsidRPr="0091555B">
        <w:rPr>
          <w:lang w:val="uk-UA"/>
        </w:rPr>
        <w:t>)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На сніданку (обіді</w:t>
      </w:r>
      <w:r w:rsidR="0091555B" w:rsidRPr="0091555B">
        <w:rPr>
          <w:lang w:val="uk-UA"/>
        </w:rPr>
        <w:t>),</w:t>
      </w:r>
      <w:r w:rsidRPr="0091555B">
        <w:rPr>
          <w:lang w:val="uk-UA"/>
        </w:rPr>
        <w:t xml:space="preserve"> на якому присутні тільки чоловіки, першим вважається місце праворуч від господаря, а не праворуч від його почесного гостя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Якщо на прийомі присутня господиня дому, то запрошуються дружини всіх запрошених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 xml:space="preserve">У такому разі першим почесним вважається місце праворуч від господині, другим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праворуч від господаря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Якщо дружина господаря відсутня або ж господар неодружений, він може посадити напроти себе одну із запрошених жінок (заздалегідь спитавши її згоди</w:t>
      </w:r>
      <w:r w:rsidR="0091555B" w:rsidRPr="0091555B">
        <w:rPr>
          <w:lang w:val="uk-UA"/>
        </w:rPr>
        <w:t xml:space="preserve">) </w:t>
      </w:r>
      <w:r w:rsidRPr="0091555B">
        <w:rPr>
          <w:lang w:val="uk-UA"/>
        </w:rPr>
        <w:t>або чоловіка найвищого рангу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Між офіційними гостями можна садити інших гостей, враховуючи відповідність їх посад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 xml:space="preserve">Жінки і чоловіки розсаджуються поперемінно, причому чоловіки можуть сидіти один біля одного, а жінки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ні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Розсаджуючи гостей, треба завжди пам’ятати, щоб один біля одного сиділи гості, які б могли між собою спілкуватись і які симпатизують один одному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Найменш почесними вважаються місця на торцях столу (за винятком тих випадків, коли господар один очолює стіл</w:t>
      </w:r>
      <w:r w:rsidR="0091555B" w:rsidRPr="0091555B">
        <w:rPr>
          <w:lang w:val="uk-UA"/>
        </w:rPr>
        <w:t xml:space="preserve">); </w:t>
      </w:r>
      <w:r w:rsidRPr="0091555B">
        <w:rPr>
          <w:lang w:val="uk-UA"/>
        </w:rPr>
        <w:t>тому саджати на ці місця гостей, особливо жінок, не заведено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Якщо ж виникають труднощі з розміщенням і є необхідність використати ці місця, їх можуть зайняти господар і господиня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Якщо сніданок чи обід проводиться під час двосторонньої наради, можливе розміщення однієї делегації напроти іншої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При цьому голови делегацій також сідають один напроти одного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Якщо при розміщенні немає можливості комусь із подружжя надати місце згідно з протоколом, господар мусить забезпечити належне за рангом місце хоча б дружині і вибачитися перед чоловіком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 xml:space="preserve">Чоловіки погодяться з розумним вибаченням, жінки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ніколи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Коли під час проведення заходу необхідна допомога перекладача, то він, відповідно до протоколу, займає місце зліва від особи, якій він необхідний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Господиня прийому завжди сідає обличчям до дверей, з яких заходять офіціанти, щоб вони весь час були в її полі зору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Йдучи на прийом, перевірте, чи не забули ви свої візитні картки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Обов’язково запам’ятайте ім’я того, хто влаштовує прийом, інакше ризикуєте опинитися в неприємній ситуації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Не заведено приходити на прийом з розміщенням раніше призначеного часу, але якщо вже так сталося, необхідно почекати десь поруч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У будь-якому випадку, якщо з вашої сторони присутня делегація, не можна приходити пізніше, ніж її керівник, не попередивши і не одержавши його згоди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Пунктуальність цінувалася завжди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Ще Людовіку XVІІІ належить вираз</w:t>
      </w:r>
      <w:r w:rsidR="0091555B" w:rsidRPr="0091555B">
        <w:rPr>
          <w:lang w:val="uk-UA"/>
        </w:rPr>
        <w:t>: "</w:t>
      </w:r>
      <w:r w:rsidRPr="0091555B">
        <w:rPr>
          <w:lang w:val="uk-UA"/>
        </w:rPr>
        <w:t xml:space="preserve">Точність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ввічливість королів і обов’язок добрих людей</w:t>
      </w:r>
      <w:r w:rsidR="0091555B" w:rsidRPr="0091555B">
        <w:rPr>
          <w:lang w:val="uk-UA"/>
        </w:rPr>
        <w:t xml:space="preserve">". </w:t>
      </w:r>
      <w:r w:rsidRPr="0091555B">
        <w:rPr>
          <w:lang w:val="uk-UA"/>
        </w:rPr>
        <w:t>Точність є однією з тих якостей великих людей, наслідувати яку не є принизливим ні для кого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 xml:space="preserve">Точність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це ознака уваги до господаря і господині, що чекають гостей у зазначений запрошений час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Запізнення вважаються порушенням етикету і може бути сприйняте як образа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Чекають того, хто запізнюється, не більше зазначеного часу, потім запрошують гостей до столу, щоб не склалося враження, що останньому віддається перевага щодо інших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Гостю, що запізнився, подають ту саму страву, яка подається в цей час присутнім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Першим до бенкетного залу (столу</w:t>
      </w:r>
      <w:r w:rsidR="0091555B" w:rsidRPr="0091555B">
        <w:rPr>
          <w:lang w:val="uk-UA"/>
        </w:rPr>
        <w:t xml:space="preserve">) </w:t>
      </w:r>
      <w:r w:rsidRPr="0091555B">
        <w:rPr>
          <w:lang w:val="uk-UA"/>
        </w:rPr>
        <w:t>входять господар і почесна гостя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Чоловіки підходять до пані, які згідно з планом розміщення будуть сидіти справа, подають їй руку і проходять вслід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Завершують церемонію господиня із почесним гостем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Сидячи за столом гості слідкують за діями господарів і повторюють їх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>бере господар блюдо з їжею, так само і гість бере блюдо й пропонує його спочатку пані, що сидить справа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Протягом обіду (сніданку</w:t>
      </w:r>
      <w:r w:rsidR="0091555B" w:rsidRPr="0091555B">
        <w:rPr>
          <w:lang w:val="uk-UA"/>
        </w:rPr>
        <w:t xml:space="preserve">) </w:t>
      </w:r>
      <w:r w:rsidRPr="0091555B">
        <w:rPr>
          <w:lang w:val="uk-UA"/>
        </w:rPr>
        <w:t>господарі повинні направляти розмову, залучати до участі всіх присутніх гостей, сприяти тому, щоб гості розмовляли між собою на спільні теми, що цікавлять усіх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Коли господар бачить, що за столом запанувала тиша, то йому самому потрібно налагодити спільну розмову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Недарма французи говорять</w:t>
      </w:r>
      <w:r w:rsidR="0091555B" w:rsidRPr="0091555B">
        <w:rPr>
          <w:lang w:val="uk-UA"/>
        </w:rPr>
        <w:t>: "</w:t>
      </w:r>
      <w:r w:rsidRPr="0091555B">
        <w:rPr>
          <w:lang w:val="uk-UA"/>
        </w:rPr>
        <w:t>Мовчання віддаляє більше, ніж відстань</w:t>
      </w:r>
      <w:r w:rsidR="0091555B" w:rsidRPr="0091555B">
        <w:rPr>
          <w:lang w:val="uk-UA"/>
        </w:rPr>
        <w:t xml:space="preserve">". </w:t>
      </w:r>
      <w:r w:rsidRPr="0091555B">
        <w:rPr>
          <w:lang w:val="uk-UA"/>
        </w:rPr>
        <w:t>Недоліком організації розмови за столом, проте, буває не відсутність спільної теми, а невміння знайти потрібну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 xml:space="preserve">Починати розмову за столом можна з розповіді про місто, країну, про мистецтво, спорт, музику та подібні 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легкі теми</w:t>
      </w:r>
      <w:r w:rsidR="0091555B" w:rsidRPr="0091555B">
        <w:rPr>
          <w:lang w:val="uk-UA"/>
        </w:rPr>
        <w:t xml:space="preserve">". </w:t>
      </w:r>
      <w:r w:rsidRPr="0091555B">
        <w:rPr>
          <w:lang w:val="uk-UA"/>
        </w:rPr>
        <w:t>При цьому не треба забувати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>ніколи не слід нав’язувати присутнім свою тему розмови, навіть якщо ви господар, і тим більше самому ж хвалити свою гостинність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Якщо присутні зацікавлені в обговоренні серйозних питань, то протягом бесіди розмова природним шляхом перейде до них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На прийомах з розміщення заведено обмінюватися тостами, які виголошуються не раніше 10-15 хвилин після початку прийому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вечері, яка влаштовується безпосередньо після закінчення будь-якого заходу, можна обмінюватися тостами, промовами і побажаннями на самому початку прийому, оскільки всі знаходяться під впливом тільки що завершеної події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Перше слово надається господарю прийому, потім почесному гостю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Промова господаря, зазвичай, вміщує вітання на адресу почесного гостя, загальні положення, що стали приводом для зустрічі, побажання почесним гостям здоров’я та успіхів фірмі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У відповіді гостя повинна звучати подяка за гостинність, вираз задоволення взаємною зацікавленістю переговорів, завірення в дружніх почуттях, добрі побажання господарю та його справі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Ініціатива залишення прийому належить головному гостю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Після того, як він попрощався з господарями і присутніми на прийомі, поступово йдуть й інші гості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При цьому необхідно подякувати господарям за приємно проведений час і смачні страви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Шведський стіл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Зазначений прийом проводиться в ті ж часи, в які звичайно влаштовують сніданок чи обід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такий прийом можна запросити більше людей, ніж на звичайний обід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Протокол у цьому випадку більш простий, оскільки немає необхідності розміщувати гостей за столом, крім того, вся організація його проведення не така важка і ускладнена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Особливість шведського столу в тому, що різноманітні страви (закуски, гарячі страви, десерт</w:t>
      </w:r>
      <w:r w:rsidR="0091555B" w:rsidRPr="0091555B">
        <w:rPr>
          <w:lang w:val="uk-UA"/>
        </w:rPr>
        <w:t xml:space="preserve">) </w:t>
      </w:r>
      <w:r w:rsidRPr="0091555B">
        <w:rPr>
          <w:lang w:val="uk-UA"/>
        </w:rPr>
        <w:t>сервіруються на одному столі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Учасники підходять до столу, беруть серветку і, поклавши на неї тарілку із загорнутим в серветку ножем і виделкою, вибирають холодні закуски на свій смак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У праву руку можна взяти бокал вина, соку чи інший напій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Після холодних закусок подають жульєн (тушковану страву з м’яса, птиці або грибів</w:t>
      </w:r>
      <w:r w:rsidR="0091555B" w:rsidRPr="0091555B">
        <w:rPr>
          <w:lang w:val="uk-UA"/>
        </w:rPr>
        <w:t>),</w:t>
      </w:r>
      <w:r w:rsidRPr="0091555B">
        <w:rPr>
          <w:lang w:val="uk-UA"/>
        </w:rPr>
        <w:t xml:space="preserve"> можна подавати гарячі сосиски, фрикадельки з відповідними соусами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 xml:space="preserve">Після гарячої закуски гостей пригощають десертом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сиром, фруктами, морозивом, желе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Наприкінці прийому подають каву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Заповнивши тарілку, гості, щоб дати іншим можливість іншим учасникам прийому, відходять від столу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Організатори прийому повинні передбачити, щоб всі гості, залишивши стіл, змогли розміститися в залі або в інших кімнатах, де встановлені невеличкі столики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Якщо дозволяють розміри приміщення, такі столики на 4-5 чоловік можна розмістити в тій же залі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Столики прикрашають квітами, свічками і сервірують столовими приборами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Напої й десерт розносять офіціанти, в разі необхідності вони замінюють посуд та поповнюють блюда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Фуршет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В останній час набули поширення прийоми типу фуршет (фр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з виделки</w:t>
      </w:r>
      <w:r w:rsidR="0091555B" w:rsidRPr="0091555B">
        <w:rPr>
          <w:lang w:val="uk-UA"/>
        </w:rPr>
        <w:t xml:space="preserve">). </w:t>
      </w:r>
      <w:r w:rsidRPr="0091555B">
        <w:rPr>
          <w:lang w:val="uk-UA"/>
        </w:rPr>
        <w:t>Такий прийом деякою мірою нагадує шведський стіл, з тією різницею, що кількість запрошених на фуршет більша</w:t>
      </w:r>
      <w:r w:rsidR="0091555B" w:rsidRPr="0091555B">
        <w:rPr>
          <w:lang w:val="uk-UA"/>
        </w:rPr>
        <w:t xml:space="preserve">; </w:t>
      </w:r>
      <w:r w:rsidRPr="0091555B">
        <w:rPr>
          <w:lang w:val="uk-UA"/>
        </w:rPr>
        <w:t xml:space="preserve">страви 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скромніші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, а відведений для прийому час гості проводять стоячи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Залежно від кількості запрошених приймаюча сторона встановлює один чи декілька столів, на 6-8 чоловік кожний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столи, які трохи вище звичайних, виставляються красиво оформлені маленькі бутерброди, кондитерські вироби і фрукти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Якщо подають гарячі закуски, то на столи ставлять тарілки, кладуть ножі та виделки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алкогольні та прохолодні напої, розлиті в бокали, розносять гостям кальнери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За окремим столиком може бути організований буфет-бар, де можна замовити на свій смак й інші напої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У процесі прийому можливе виголошення двох коротких тостів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Використаний посуд, залишається на спеціально відведеному місці, а замість нього для нових страв береться чистий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Чарки, бокали відповідно до</w:t>
      </w:r>
      <w:r w:rsidR="0091555B">
        <w:rPr>
          <w:lang w:val="uk-UA"/>
        </w:rPr>
        <w:t xml:space="preserve"> напоїв на столах рядами по 10 ш</w:t>
      </w:r>
      <w:r w:rsidRPr="0091555B">
        <w:rPr>
          <w:lang w:val="uk-UA"/>
        </w:rPr>
        <w:t xml:space="preserve">тук 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ялинкою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 xml:space="preserve"> або 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змійкою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, чередуючи залежно від виду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 xml:space="preserve">Закусочні тарілки ставлять стопками по 8-10 штук, а за ними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десертні по 4-6 штук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 xml:space="preserve">Закуски і блюда подають нарізаними маленькими порціями 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під вилку</w:t>
      </w:r>
      <w:r w:rsidR="0091555B" w:rsidRPr="0091555B">
        <w:rPr>
          <w:lang w:val="uk-UA"/>
        </w:rPr>
        <w:t xml:space="preserve">". </w:t>
      </w:r>
      <w:r w:rsidRPr="0091555B">
        <w:rPr>
          <w:lang w:val="uk-UA"/>
        </w:rPr>
        <w:t>Гарніри кладуть окремо від основного продукту, соуси розміщують поруч з закусками, до яких вони подаються, подають також запечену їжу (жульєни</w:t>
      </w:r>
      <w:r w:rsidR="0091555B" w:rsidRPr="0091555B">
        <w:rPr>
          <w:lang w:val="uk-UA"/>
        </w:rPr>
        <w:t xml:space="preserve">). </w:t>
      </w:r>
      <w:r w:rsidRPr="0091555B">
        <w:rPr>
          <w:lang w:val="uk-UA"/>
        </w:rPr>
        <w:t>Хліб нарізають невеликими кусочками і розкладають по закусочних тарілках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Краї фуршетних столів для розміщення тарілок повинні залишатися вільними на 25-30 см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Якщо прийом проводиться з нагоди національного свята, може бути організовано концерт вітчизняних артистів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Проводиться фуршет у менш формальній і більш невимушеній обстановці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Протягом прийому слід, якщо можливо, рівномірно розташуватися по залі, розмовляючи з учасниками, щоб не створювати натовпу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При цьому бажано поспілкуватись із декількома партнерами, познайомитися з новими людьми, а не затримуватися довго з одним співрозмовником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На фуршет можна прийти й піти з нього у будь-який час у межах визначеного регламенту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Проте, це не стосується осіб, на честь яких він влаштовується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Ці особи, як правило, приходять до початку прийому і знаходяться на ньому до закінчення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Той, хто присутній на фуршеті протягом усього часу його проведення, виражає особливо дружнє ставлення до господаря прийому, а також до тієї особи, на честь якої він влаштовується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Якщо партнер хоче підкреслити напруженість стосунків, він бере участь у прийомі не більше 10-15 хвилин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Йти з прийому дозволяється не прощаючись, проте в такому випадку не буде зайвим залишити у вестибюлі на спеціальному підносі свою візитну картку з загнутим краєм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Коктейль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відміну від прийому фуршет, на прийомах коктейль столи не заведено накривати, страви розносять офіціанти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Проводяться прийоми такого типу стоячи</w:t>
      </w:r>
      <w:r w:rsidR="0091555B" w:rsidRPr="0091555B">
        <w:rPr>
          <w:lang w:val="uk-UA"/>
        </w:rPr>
        <w:t xml:space="preserve">; </w:t>
      </w:r>
      <w:r w:rsidRPr="0091555B">
        <w:rPr>
          <w:lang w:val="uk-UA"/>
        </w:rPr>
        <w:t>тарілок і приборів не подають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Замість виделки гості використовують шпажки, або міні-виделки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Пригощають маленькими порціями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>тартинками, воловинами, тарталетками, канапками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десерт подають міні-тістечка, розділені кубиками або дольками фрукти, ягоди без кісточок, горішки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До коктейльного столу підходять і фаршировані яйця з різними начинками, солоний і солодкий мигдаль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Перед закінченням прийому для підкреслення його урочистості може подаватись шампанське, морозиво, кава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Різновидами прийому коктейль є прийом келих шампанського або келих вина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Келих шампанського або келих вина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Під час такого прийому звичайно подають шампанське, вино чи соки, але можлива подача віски чи горілки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Подача закуски не обов’язкова, але й не буде великою помилкою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Закускою можуть бути маленькі тістечка, бутерброди, горішки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Цей вид прийому зручний тим, що забирає мало часу не вимагає великої підготовки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Чай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Така форма прийому застосовується при нанесенні візитів дружинами Президента країни, глави уряду, глав дипломатичних представництв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Прийом даного типу влаштовується, як правило, тільки для жінок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Залежно від кількості запрошених готують один чи декілька столиків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Подають кондитерські вироби, фрукти, десертні та сухі вина, соки, води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У невеликій кількості можуть подаватися сендвіч</w:t>
      </w:r>
      <w:r w:rsidR="0091555B">
        <w:rPr>
          <w:lang w:val="uk-UA"/>
        </w:rPr>
        <w:t>і</w:t>
      </w:r>
      <w:r w:rsidRPr="0091555B">
        <w:rPr>
          <w:lang w:val="uk-UA"/>
        </w:rPr>
        <w:t xml:space="preserve"> з ікрою, рибою, сиром тощо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На стіл можна поставити коробки шоколадних цукерок, збиті вершки чи морозиво, лимон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До чайного чи кавового столу підбираються кольорові скатертини і кольорові серветки ручної роботи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Барбекю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Прийом барбекю влаштовується влітку на галявині або в саду біля дому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Це неформальний прийом, в процесі якого використовуються такі ж форми обслуговування, як на фуршеті або коктейлі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До неформальних прийомів також відносять прийом типу бранч, на якому подають страви з яєць, бекон, тушковане м’ясо, сосиски, рибу, тушковані томати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За дружніх взаємостосунків можуть мати місце також прийоми пікнік, келих вина з сиром тощо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Журфікс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Журфікс (визначний день</w:t>
      </w:r>
      <w:r w:rsidR="0091555B" w:rsidRPr="0091555B">
        <w:rPr>
          <w:lang w:val="uk-UA"/>
        </w:rPr>
        <w:t xml:space="preserve">)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один з видів неофіційних прийомів, які проводять дружини міністрів закордонних справ або дружини послів у певні дні і години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 xml:space="preserve">Цей прийом іноді називають 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середами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 xml:space="preserve">, 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четвергами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 xml:space="preserve"> чи </w:t>
      </w:r>
      <w:r w:rsidR="0091555B" w:rsidRPr="0091555B">
        <w:rPr>
          <w:lang w:val="uk-UA"/>
        </w:rPr>
        <w:t>"</w:t>
      </w:r>
      <w:r w:rsidRPr="0091555B">
        <w:rPr>
          <w:lang w:val="uk-UA"/>
        </w:rPr>
        <w:t>п’ятницями</w:t>
      </w:r>
      <w:r w:rsidR="0091555B" w:rsidRPr="0091555B">
        <w:rPr>
          <w:lang w:val="uk-UA"/>
        </w:rPr>
        <w:t xml:space="preserve">". </w:t>
      </w:r>
      <w:r w:rsidRPr="0091555B">
        <w:rPr>
          <w:lang w:val="uk-UA"/>
        </w:rPr>
        <w:t>Влаштовуються вони між 16-18 годинами тривалістю 1,5-2 години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Подаються кондитерські вироби, тістечка, десерти і сухі вина, чай кава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Такі прийоми можуть проводитись у формі музичних чи літературних вечорів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Бенкети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Це урочистий захід, що проводиться у зв’язку з важливим ювілеєм, святом, підписанням значної міжнародної угоди тощо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Оскільки бенкет вимагає серйозної підготовки, до його організації запрошуються висококваліфіковані фахівці й витрачаються значні фінансові кошти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Залежно від способу обслуговування розрізняють</w:t>
      </w:r>
      <w:r w:rsidR="0091555B" w:rsidRPr="0091555B">
        <w:rPr>
          <w:lang w:val="uk-UA"/>
        </w:rPr>
        <w:t xml:space="preserve">: </w:t>
      </w:r>
      <w:r w:rsidRPr="0091555B">
        <w:rPr>
          <w:lang w:val="uk-UA"/>
        </w:rPr>
        <w:t>бенкет-фуршет, бенкет-коктейль, бенкет з повним обслуговуванням, бенкет з частковим обслуговуванням, а також бенкет-чай</w:t>
      </w:r>
      <w:r w:rsidR="0091555B">
        <w:rPr>
          <w:lang w:val="uk-UA"/>
        </w:rPr>
        <w:t>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>Як би вам не сподобалося на прийомі, як би в не були захоплені цікавою розмовою, не слід затримуватися на ньому довше часу, зазначеного в запрошенні, оскільки це може бути обтяжливим для господарів</w:t>
      </w:r>
      <w:r w:rsidR="0091555B" w:rsidRPr="0091555B">
        <w:rPr>
          <w:lang w:val="uk-UA"/>
        </w:rPr>
        <w:t xml:space="preserve">. </w:t>
      </w:r>
      <w:r w:rsidRPr="0091555B">
        <w:rPr>
          <w:lang w:val="uk-UA"/>
        </w:rPr>
        <w:t>Всім гостям, присутнім на прийомі, слід направити лист з висловленням подяки господарям, або протягом тижня надіслати свою візитну картку з абревіатурою Р</w:t>
      </w:r>
      <w:r w:rsidR="0091555B">
        <w:rPr>
          <w:lang w:val="uk-UA"/>
        </w:rPr>
        <w:t>.К.</w:t>
      </w:r>
    </w:p>
    <w:p w:rsidR="0091555B" w:rsidRDefault="00012DD2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91555B">
        <w:rPr>
          <w:lang w:val="uk-UA"/>
        </w:rPr>
        <w:t xml:space="preserve">Успішно проведені прийоми завжди залишають у партнерів, гостей </w:t>
      </w:r>
      <w:r w:rsidR="0091555B">
        <w:rPr>
          <w:lang w:val="uk-UA"/>
        </w:rPr>
        <w:t>-</w:t>
      </w:r>
      <w:r w:rsidRPr="0091555B">
        <w:rPr>
          <w:lang w:val="uk-UA"/>
        </w:rPr>
        <w:t xml:space="preserve"> потенційних клієнтів добрі спогади про організаторів прийому та їх бізнес, приємне спілкування, нові знайомства сприяють рекламі і зміцненню доброго імені, свідчать про благополуччя фірми і є засобом покращення ділових зв’язків та іміджу організаторів</w:t>
      </w:r>
      <w:r w:rsidR="0091555B">
        <w:rPr>
          <w:lang w:val="uk-UA"/>
        </w:rPr>
        <w:t>.</w:t>
      </w:r>
    </w:p>
    <w:p w:rsidR="004F4574" w:rsidRPr="0091555B" w:rsidRDefault="004F4574" w:rsidP="0091555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0" w:name="_GoBack"/>
      <w:bookmarkEnd w:id="0"/>
    </w:p>
    <w:sectPr w:rsidR="004F4574" w:rsidRPr="0091555B" w:rsidSect="0091555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74A" w:rsidRDefault="00F1174A" w:rsidP="0091555B">
      <w:pPr>
        <w:pStyle w:val="14"/>
      </w:pPr>
      <w:r>
        <w:separator/>
      </w:r>
    </w:p>
  </w:endnote>
  <w:endnote w:type="continuationSeparator" w:id="0">
    <w:p w:rsidR="00F1174A" w:rsidRDefault="00F1174A" w:rsidP="0091555B">
      <w:pPr>
        <w:pStyle w:val="1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5B" w:rsidRDefault="0091555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5B" w:rsidRDefault="0091555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74A" w:rsidRDefault="00F1174A" w:rsidP="0091555B">
      <w:pPr>
        <w:pStyle w:val="14"/>
      </w:pPr>
      <w:r>
        <w:separator/>
      </w:r>
    </w:p>
  </w:footnote>
  <w:footnote w:type="continuationSeparator" w:id="0">
    <w:p w:rsidR="00F1174A" w:rsidRDefault="00F1174A" w:rsidP="0091555B">
      <w:pPr>
        <w:pStyle w:val="1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5B" w:rsidRDefault="00CB0FD5" w:rsidP="0091555B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91555B" w:rsidRDefault="0091555B" w:rsidP="0091555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55B" w:rsidRDefault="009155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0833F4"/>
    <w:multiLevelType w:val="hybridMultilevel"/>
    <w:tmpl w:val="98383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4A3D20"/>
    <w:multiLevelType w:val="hybridMultilevel"/>
    <w:tmpl w:val="6AEAF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DD2"/>
    <w:rsid w:val="00012DD2"/>
    <w:rsid w:val="001B0953"/>
    <w:rsid w:val="002B6E5E"/>
    <w:rsid w:val="002C5AF3"/>
    <w:rsid w:val="004F4574"/>
    <w:rsid w:val="0091555B"/>
    <w:rsid w:val="00CB0FD5"/>
    <w:rsid w:val="00D01D8D"/>
    <w:rsid w:val="00E850A6"/>
    <w:rsid w:val="00F1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414B2B-3D0E-4F4F-86D8-1E205BAD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1555B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91555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91555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locked/>
    <w:rsid w:val="0091555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91555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91555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91555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91555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91555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012DD2"/>
    <w:pPr>
      <w:widowControl w:val="0"/>
      <w:autoSpaceDE w:val="0"/>
      <w:autoSpaceDN w:val="0"/>
      <w:adjustRightInd w:val="0"/>
      <w:ind w:left="720" w:firstLine="709"/>
    </w:pPr>
  </w:style>
  <w:style w:type="paragraph" w:styleId="a7">
    <w:name w:val="header"/>
    <w:basedOn w:val="a2"/>
    <w:next w:val="a8"/>
    <w:link w:val="a9"/>
    <w:uiPriority w:val="99"/>
    <w:rsid w:val="0091555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91555B"/>
    <w:rPr>
      <w:vertAlign w:val="superscript"/>
    </w:rPr>
  </w:style>
  <w:style w:type="paragraph" w:styleId="a8">
    <w:name w:val="Body Text"/>
    <w:basedOn w:val="a2"/>
    <w:link w:val="ab"/>
    <w:uiPriority w:val="99"/>
    <w:rsid w:val="0091555B"/>
    <w:pPr>
      <w:widowControl w:val="0"/>
      <w:autoSpaceDE w:val="0"/>
      <w:autoSpaceDN w:val="0"/>
      <w:adjustRightInd w:val="0"/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91555B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91555B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91555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91555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91555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91555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91555B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91555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91555B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91555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1555B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91555B"/>
  </w:style>
  <w:style w:type="character" w:customStyle="1" w:styleId="af6">
    <w:name w:val="номер страницы"/>
    <w:uiPriority w:val="99"/>
    <w:rsid w:val="0091555B"/>
    <w:rPr>
      <w:sz w:val="28"/>
      <w:szCs w:val="28"/>
    </w:rPr>
  </w:style>
  <w:style w:type="paragraph" w:styleId="af7">
    <w:name w:val="Normal (Web)"/>
    <w:basedOn w:val="a2"/>
    <w:uiPriority w:val="99"/>
    <w:rsid w:val="0091555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locked/>
    <w:rsid w:val="0091555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locked/>
    <w:rsid w:val="0091555B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91555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91555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91555B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91555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1555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locked/>
    <w:rsid w:val="0091555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91555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1555B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1555B"/>
    <w:pPr>
      <w:numPr>
        <w:numId w:val="5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1555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1555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1555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1555B"/>
    <w:rPr>
      <w:i/>
      <w:iCs/>
    </w:rPr>
  </w:style>
  <w:style w:type="paragraph" w:customStyle="1" w:styleId="afa">
    <w:name w:val="ТАБЛИЦА"/>
    <w:next w:val="a2"/>
    <w:autoRedefine/>
    <w:uiPriority w:val="99"/>
    <w:rsid w:val="0091555B"/>
    <w:pPr>
      <w:spacing w:line="360" w:lineRule="auto"/>
    </w:pPr>
    <w:rPr>
      <w:rFonts w:ascii="Times New Roman" w:hAnsi="Times New Roman"/>
      <w:color w:val="000000"/>
    </w:rPr>
  </w:style>
  <w:style w:type="paragraph" w:customStyle="1" w:styleId="14">
    <w:name w:val="Стиль1"/>
    <w:basedOn w:val="afa"/>
    <w:autoRedefine/>
    <w:uiPriority w:val="99"/>
    <w:rsid w:val="0091555B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91555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91555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91555B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91555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1">
    <w:name w:val="Block Text"/>
    <w:basedOn w:val="a2"/>
    <w:uiPriority w:val="99"/>
    <w:rsid w:val="0091555B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2014-02-20T10:46:00Z</dcterms:created>
  <dcterms:modified xsi:type="dcterms:W3CDTF">2014-02-20T10:46:00Z</dcterms:modified>
</cp:coreProperties>
</file>