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5448" w:rsidRDefault="00B05448" w:rsidP="00775D7E">
      <w:pPr>
        <w:spacing w:after="150"/>
        <w:jc w:val="both"/>
        <w:rPr>
          <w:rFonts w:ascii="Palatino Linotype" w:hAnsi="Palatino Linotype"/>
          <w:bCs/>
          <w:color w:val="000000"/>
          <w:sz w:val="32"/>
          <w:szCs w:val="32"/>
        </w:rPr>
      </w:pPr>
    </w:p>
    <w:p w:rsidR="006206EA" w:rsidRPr="00365629" w:rsidRDefault="006206EA" w:rsidP="00775D7E">
      <w:pPr>
        <w:spacing w:after="150"/>
        <w:jc w:val="both"/>
        <w:rPr>
          <w:rFonts w:ascii="Palatino Linotype" w:hAnsi="Palatino Linotype"/>
          <w:bCs/>
          <w:color w:val="000000"/>
          <w:sz w:val="32"/>
          <w:szCs w:val="32"/>
        </w:rPr>
      </w:pPr>
      <w:r>
        <w:rPr>
          <w:rFonts w:ascii="Palatino Linotype" w:hAnsi="Palatino Linotype"/>
          <w:bCs/>
          <w:color w:val="000000"/>
          <w:sz w:val="32"/>
          <w:szCs w:val="32"/>
        </w:rPr>
        <w:t xml:space="preserve">                                      </w:t>
      </w:r>
      <w:r w:rsidRPr="00365629">
        <w:rPr>
          <w:rFonts w:ascii="Palatino Linotype" w:hAnsi="Palatino Linotype"/>
          <w:bCs/>
          <w:color w:val="000000"/>
          <w:sz w:val="32"/>
          <w:szCs w:val="32"/>
        </w:rPr>
        <w:t>СОДЕРЖАНИЕ</w:t>
      </w:r>
    </w:p>
    <w:p w:rsidR="006206EA" w:rsidRPr="00365629" w:rsidRDefault="006206EA" w:rsidP="00775D7E">
      <w:pPr>
        <w:spacing w:after="150"/>
        <w:jc w:val="both"/>
        <w:rPr>
          <w:rFonts w:ascii="Palatino Linotype" w:hAnsi="Palatino Linotype"/>
          <w:bCs/>
          <w:color w:val="000000"/>
          <w:sz w:val="22"/>
          <w:szCs w:val="22"/>
        </w:rPr>
      </w:pPr>
    </w:p>
    <w:p w:rsidR="006206EA" w:rsidRPr="00365629" w:rsidRDefault="006206EA" w:rsidP="00775D7E">
      <w:pPr>
        <w:spacing w:after="150"/>
        <w:jc w:val="both"/>
        <w:rPr>
          <w:rFonts w:ascii="Palatino Linotype" w:hAnsi="Palatino Linotype"/>
          <w:bCs/>
          <w:color w:val="000000"/>
          <w:sz w:val="22"/>
          <w:szCs w:val="22"/>
        </w:rPr>
      </w:pPr>
    </w:p>
    <w:p w:rsidR="006206EA" w:rsidRPr="00365629" w:rsidRDefault="006206EA" w:rsidP="00775D7E">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ВВЕДЕНИЕ ………………………………………………………………………………………………………..2</w:t>
      </w:r>
    </w:p>
    <w:p w:rsidR="006206EA" w:rsidRPr="00365629" w:rsidRDefault="006206EA" w:rsidP="00775D7E">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 xml:space="preserve"> Глава I. РЫНОК ТРУДА, ЕГО СУЩНОСТЬ И  СТРУКТУРА……………………………………………..</w:t>
      </w:r>
      <w:r>
        <w:rPr>
          <w:rFonts w:ascii="Palatino Linotype" w:hAnsi="Palatino Linotype"/>
          <w:bCs/>
          <w:color w:val="000000"/>
          <w:sz w:val="22"/>
          <w:szCs w:val="22"/>
        </w:rPr>
        <w:t>3</w:t>
      </w:r>
      <w:r w:rsidRPr="00365629">
        <w:rPr>
          <w:rFonts w:ascii="Palatino Linotype" w:hAnsi="Palatino Linotype"/>
          <w:bCs/>
          <w:color w:val="000000"/>
          <w:sz w:val="22"/>
          <w:szCs w:val="22"/>
        </w:rPr>
        <w:t xml:space="preserve"> </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bCs/>
          <w:color w:val="000000"/>
          <w:sz w:val="22"/>
          <w:szCs w:val="22"/>
        </w:rPr>
        <w:t xml:space="preserve">             1.1 Рынок труда и его субъекты ………</w:t>
      </w:r>
      <w:r>
        <w:rPr>
          <w:rFonts w:ascii="Palatino Linotype" w:hAnsi="Palatino Linotype"/>
          <w:bCs/>
          <w:color w:val="000000"/>
          <w:sz w:val="22"/>
          <w:szCs w:val="22"/>
        </w:rPr>
        <w:t>…………………….…………………………….………...…3</w:t>
      </w:r>
    </w:p>
    <w:p w:rsidR="006206EA" w:rsidRPr="00365629" w:rsidRDefault="006206EA" w:rsidP="00775D7E">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 xml:space="preserve">             1.2. Занятость…………………………………………………………………………………</w:t>
      </w:r>
      <w:r>
        <w:rPr>
          <w:rFonts w:ascii="Palatino Linotype" w:hAnsi="Palatino Linotype"/>
          <w:bCs/>
          <w:color w:val="000000"/>
          <w:sz w:val="22"/>
          <w:szCs w:val="22"/>
        </w:rPr>
        <w:t>…....</w:t>
      </w:r>
      <w:r w:rsidRPr="00365629">
        <w:rPr>
          <w:rFonts w:ascii="Palatino Linotype" w:hAnsi="Palatino Linotype"/>
          <w:bCs/>
          <w:color w:val="000000"/>
          <w:sz w:val="22"/>
          <w:szCs w:val="22"/>
        </w:rPr>
        <w:t>……..</w:t>
      </w:r>
      <w:r>
        <w:rPr>
          <w:rFonts w:ascii="Palatino Linotype" w:hAnsi="Palatino Linotype"/>
          <w:bCs/>
          <w:color w:val="000000"/>
          <w:sz w:val="22"/>
          <w:szCs w:val="22"/>
        </w:rPr>
        <w:t>6</w:t>
      </w:r>
    </w:p>
    <w:p w:rsidR="006206EA" w:rsidRDefault="006206EA" w:rsidP="00775D7E">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 xml:space="preserve">             1.3. Безработица ………………………………</w:t>
      </w:r>
      <w:r>
        <w:rPr>
          <w:rFonts w:ascii="Palatino Linotype" w:hAnsi="Palatino Linotype"/>
          <w:bCs/>
          <w:color w:val="000000"/>
          <w:sz w:val="22"/>
          <w:szCs w:val="22"/>
        </w:rPr>
        <w:t>………………..</w:t>
      </w:r>
      <w:r w:rsidRPr="00365629">
        <w:rPr>
          <w:rFonts w:ascii="Palatino Linotype" w:hAnsi="Palatino Linotype"/>
          <w:bCs/>
          <w:color w:val="000000"/>
          <w:sz w:val="22"/>
          <w:szCs w:val="22"/>
        </w:rPr>
        <w:t>……………………………</w:t>
      </w:r>
      <w:r>
        <w:rPr>
          <w:rFonts w:ascii="Palatino Linotype" w:hAnsi="Palatino Linotype"/>
          <w:bCs/>
          <w:color w:val="000000"/>
          <w:sz w:val="22"/>
          <w:szCs w:val="22"/>
        </w:rPr>
        <w:t>..</w:t>
      </w:r>
      <w:r w:rsidRPr="00365629">
        <w:rPr>
          <w:rFonts w:ascii="Palatino Linotype" w:hAnsi="Palatino Linotype"/>
          <w:bCs/>
          <w:color w:val="000000"/>
          <w:sz w:val="22"/>
          <w:szCs w:val="22"/>
        </w:rPr>
        <w:t>…</w:t>
      </w:r>
      <w:r>
        <w:rPr>
          <w:rFonts w:ascii="Palatino Linotype" w:hAnsi="Palatino Linotype"/>
          <w:bCs/>
          <w:color w:val="000000"/>
          <w:sz w:val="22"/>
          <w:szCs w:val="22"/>
        </w:rPr>
        <w:t>..</w:t>
      </w:r>
      <w:r w:rsidRPr="00365629">
        <w:rPr>
          <w:rFonts w:ascii="Palatino Linotype" w:hAnsi="Palatino Linotype"/>
          <w:bCs/>
          <w:color w:val="000000"/>
          <w:sz w:val="22"/>
          <w:szCs w:val="22"/>
        </w:rPr>
        <w:t>…</w:t>
      </w:r>
      <w:r>
        <w:rPr>
          <w:rFonts w:ascii="Palatino Linotype" w:hAnsi="Palatino Linotype"/>
          <w:bCs/>
          <w:color w:val="000000"/>
          <w:sz w:val="22"/>
          <w:szCs w:val="22"/>
        </w:rPr>
        <w:t>.</w:t>
      </w:r>
      <w:r w:rsidRPr="00365629">
        <w:rPr>
          <w:rFonts w:ascii="Palatino Linotype" w:hAnsi="Palatino Linotype"/>
          <w:bCs/>
          <w:color w:val="000000"/>
          <w:sz w:val="22"/>
          <w:szCs w:val="22"/>
        </w:rPr>
        <w:t>….</w:t>
      </w:r>
      <w:r>
        <w:rPr>
          <w:rFonts w:ascii="Palatino Linotype" w:hAnsi="Palatino Linotype"/>
          <w:bCs/>
          <w:color w:val="000000"/>
          <w:sz w:val="22"/>
          <w:szCs w:val="22"/>
        </w:rPr>
        <w:t>8</w:t>
      </w:r>
    </w:p>
    <w:p w:rsidR="006206EA" w:rsidRPr="00365629" w:rsidRDefault="006206EA" w:rsidP="00775D7E">
      <w:pPr>
        <w:spacing w:after="150"/>
        <w:jc w:val="both"/>
        <w:rPr>
          <w:rFonts w:ascii="Palatino Linotype" w:hAnsi="Palatino Linotype"/>
          <w:bCs/>
          <w:color w:val="000000"/>
          <w:sz w:val="22"/>
          <w:szCs w:val="22"/>
        </w:rPr>
      </w:pPr>
      <w:r>
        <w:rPr>
          <w:rFonts w:ascii="Palatino Linotype" w:hAnsi="Palatino Linotype"/>
          <w:bCs/>
          <w:color w:val="000000"/>
          <w:sz w:val="22"/>
          <w:szCs w:val="22"/>
        </w:rPr>
        <w:t xml:space="preserve">             1.4 Рынок труда в Казахстане……………………………………………………..…………………..13</w:t>
      </w:r>
    </w:p>
    <w:p w:rsidR="006206EA" w:rsidRPr="00365629" w:rsidRDefault="006206EA" w:rsidP="00775D7E">
      <w:pPr>
        <w:spacing w:after="150"/>
        <w:jc w:val="both"/>
        <w:rPr>
          <w:rFonts w:ascii="Palatino Linotype" w:hAnsi="Palatino Linotype"/>
          <w:color w:val="000000"/>
          <w:sz w:val="22"/>
          <w:szCs w:val="22"/>
        </w:rPr>
      </w:pPr>
      <w:r>
        <w:rPr>
          <w:rFonts w:ascii="Palatino Linotype" w:hAnsi="Palatino Linotype"/>
          <w:bCs/>
          <w:color w:val="000000"/>
          <w:sz w:val="22"/>
          <w:szCs w:val="22"/>
        </w:rPr>
        <w:t xml:space="preserve">             1.5</w:t>
      </w:r>
      <w:r w:rsidRPr="00365629">
        <w:rPr>
          <w:rFonts w:ascii="Palatino Linotype" w:hAnsi="Palatino Linotype"/>
          <w:bCs/>
          <w:color w:val="000000"/>
          <w:sz w:val="22"/>
          <w:szCs w:val="22"/>
        </w:rPr>
        <w:t xml:space="preserve"> Основные концепции рынка труда………………………………………………….</w:t>
      </w:r>
      <w:r>
        <w:rPr>
          <w:rFonts w:ascii="Palatino Linotype" w:hAnsi="Palatino Linotype"/>
          <w:bCs/>
          <w:color w:val="000000"/>
          <w:sz w:val="22"/>
          <w:szCs w:val="22"/>
        </w:rPr>
        <w:t>.</w:t>
      </w:r>
      <w:r w:rsidRPr="00365629">
        <w:rPr>
          <w:rFonts w:ascii="Palatino Linotype" w:hAnsi="Palatino Linotype"/>
          <w:bCs/>
          <w:color w:val="000000"/>
          <w:sz w:val="22"/>
          <w:szCs w:val="22"/>
        </w:rPr>
        <w:t>……</w:t>
      </w:r>
      <w:r>
        <w:rPr>
          <w:rFonts w:ascii="Palatino Linotype" w:hAnsi="Palatino Linotype"/>
          <w:bCs/>
          <w:color w:val="000000"/>
          <w:sz w:val="22"/>
          <w:szCs w:val="22"/>
        </w:rPr>
        <w:t>.</w:t>
      </w:r>
      <w:r w:rsidRPr="00365629">
        <w:rPr>
          <w:rFonts w:ascii="Palatino Linotype" w:hAnsi="Palatino Linotype"/>
          <w:bCs/>
          <w:color w:val="000000"/>
          <w:sz w:val="22"/>
          <w:szCs w:val="22"/>
        </w:rPr>
        <w:t>……</w:t>
      </w:r>
      <w:r>
        <w:rPr>
          <w:rFonts w:ascii="Palatino Linotype" w:hAnsi="Palatino Linotype"/>
          <w:bCs/>
          <w:color w:val="000000"/>
          <w:sz w:val="22"/>
          <w:szCs w:val="22"/>
        </w:rPr>
        <w:t>16</w:t>
      </w:r>
    </w:p>
    <w:p w:rsidR="006206EA" w:rsidRPr="00365629" w:rsidRDefault="006206EA" w:rsidP="00775D7E">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Глава II. ГОСУДАРСТВЕННОЕ РЕГУЛИРОВАНИЕ РЫНКА ТРУДА в РК</w:t>
      </w:r>
      <w:r>
        <w:rPr>
          <w:rFonts w:ascii="Palatino Linotype" w:hAnsi="Palatino Linotype"/>
          <w:bCs/>
          <w:color w:val="000000"/>
          <w:sz w:val="22"/>
          <w:szCs w:val="22"/>
        </w:rPr>
        <w:t>…………………....….……19</w:t>
      </w:r>
    </w:p>
    <w:p w:rsidR="006206EA" w:rsidRPr="00365629" w:rsidRDefault="006206EA" w:rsidP="00775D7E">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 xml:space="preserve">             2.1. Основные принципы, направления и методы</w:t>
      </w:r>
      <w:r>
        <w:rPr>
          <w:rFonts w:ascii="Palatino Linotype" w:hAnsi="Palatino Linotype"/>
          <w:bCs/>
          <w:color w:val="000000"/>
          <w:sz w:val="22"/>
          <w:szCs w:val="22"/>
        </w:rPr>
        <w:t>…………………………………………..….…19</w:t>
      </w:r>
    </w:p>
    <w:p w:rsidR="006206EA" w:rsidRPr="00365629" w:rsidRDefault="006206EA" w:rsidP="00775D7E">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 xml:space="preserve">        </w:t>
      </w:r>
      <w:r>
        <w:rPr>
          <w:rFonts w:ascii="Palatino Linotype" w:hAnsi="Palatino Linotype"/>
          <w:bCs/>
          <w:color w:val="000000"/>
          <w:sz w:val="22"/>
          <w:szCs w:val="22"/>
        </w:rPr>
        <w:t xml:space="preserve"> </w:t>
      </w:r>
      <w:r w:rsidRPr="00365629">
        <w:rPr>
          <w:rFonts w:ascii="Palatino Linotype" w:hAnsi="Palatino Linotype"/>
          <w:bCs/>
          <w:color w:val="000000"/>
          <w:sz w:val="22"/>
          <w:szCs w:val="22"/>
        </w:rPr>
        <w:t xml:space="preserve">    2.2. Управление занятостью</w:t>
      </w:r>
      <w:r>
        <w:rPr>
          <w:rFonts w:ascii="Palatino Linotype" w:hAnsi="Palatino Linotype"/>
          <w:bCs/>
          <w:color w:val="000000"/>
          <w:sz w:val="22"/>
          <w:szCs w:val="22"/>
        </w:rPr>
        <w:t>……………………………………………………………………..……</w:t>
      </w:r>
      <w:r w:rsidRPr="00365629">
        <w:rPr>
          <w:rFonts w:ascii="Palatino Linotype" w:hAnsi="Palatino Linotype"/>
          <w:bCs/>
          <w:color w:val="000000"/>
          <w:sz w:val="22"/>
          <w:szCs w:val="22"/>
        </w:rPr>
        <w:t xml:space="preserve"> </w:t>
      </w:r>
      <w:r>
        <w:rPr>
          <w:rFonts w:ascii="Palatino Linotype" w:hAnsi="Palatino Linotype"/>
          <w:bCs/>
          <w:color w:val="000000"/>
          <w:sz w:val="22"/>
          <w:szCs w:val="22"/>
        </w:rPr>
        <w:t>20</w:t>
      </w:r>
    </w:p>
    <w:p w:rsidR="006206EA" w:rsidRPr="00365629" w:rsidRDefault="006206EA" w:rsidP="00775D7E">
      <w:pPr>
        <w:spacing w:after="150"/>
        <w:jc w:val="both"/>
        <w:rPr>
          <w:rFonts w:ascii="Palatino Linotype" w:hAnsi="Palatino Linotype"/>
          <w:bCs/>
          <w:color w:val="000000"/>
          <w:sz w:val="22"/>
          <w:szCs w:val="22"/>
          <w:u w:val="single"/>
        </w:rPr>
      </w:pPr>
    </w:p>
    <w:p w:rsidR="006206EA" w:rsidRPr="00365629" w:rsidRDefault="006206EA" w:rsidP="00775D7E">
      <w:pPr>
        <w:spacing w:after="150"/>
        <w:jc w:val="both"/>
        <w:rPr>
          <w:rFonts w:ascii="Palatino Linotype" w:hAnsi="Palatino Linotype"/>
          <w:bCs/>
          <w:color w:val="000000"/>
          <w:sz w:val="22"/>
          <w:szCs w:val="22"/>
          <w:u w:val="single"/>
        </w:rPr>
      </w:pPr>
    </w:p>
    <w:p w:rsidR="006206EA" w:rsidRPr="00365629" w:rsidRDefault="006206EA" w:rsidP="00775D7E">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ЗАКЛЮЧЕНИЕ……………………………</w:t>
      </w:r>
      <w:r>
        <w:rPr>
          <w:rFonts w:ascii="Palatino Linotype" w:hAnsi="Palatino Linotype"/>
          <w:bCs/>
          <w:color w:val="000000"/>
          <w:sz w:val="22"/>
          <w:szCs w:val="22"/>
        </w:rPr>
        <w:t>……………………………………………………………………22</w:t>
      </w:r>
    </w:p>
    <w:p w:rsidR="006206EA" w:rsidRPr="00365629" w:rsidRDefault="006206EA" w:rsidP="00775D7E">
      <w:pPr>
        <w:spacing w:after="150"/>
        <w:jc w:val="both"/>
        <w:rPr>
          <w:rFonts w:ascii="Palatino Linotype" w:hAnsi="Palatino Linotype"/>
          <w:bCs/>
          <w:color w:val="000000"/>
          <w:sz w:val="22"/>
          <w:szCs w:val="22"/>
        </w:rPr>
      </w:pPr>
    </w:p>
    <w:p w:rsidR="006206EA" w:rsidRPr="00365629" w:rsidRDefault="006206EA" w:rsidP="00775D7E">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СПИСОК ИСПОЛЬЗОВАННОЙ ЛИТЕРАТУРЫ……………………………………………………</w:t>
      </w:r>
      <w:r>
        <w:rPr>
          <w:rFonts w:ascii="Palatino Linotype" w:hAnsi="Palatino Linotype"/>
          <w:bCs/>
          <w:color w:val="000000"/>
          <w:sz w:val="22"/>
          <w:szCs w:val="22"/>
        </w:rPr>
        <w:t>...</w:t>
      </w:r>
      <w:r w:rsidRPr="00365629">
        <w:rPr>
          <w:rFonts w:ascii="Palatino Linotype" w:hAnsi="Palatino Linotype"/>
          <w:bCs/>
          <w:color w:val="000000"/>
          <w:sz w:val="22"/>
          <w:szCs w:val="22"/>
        </w:rPr>
        <w:t>….</w:t>
      </w:r>
      <w:r>
        <w:rPr>
          <w:rFonts w:ascii="Palatino Linotype" w:hAnsi="Palatino Linotype"/>
          <w:bCs/>
          <w:color w:val="000000"/>
          <w:sz w:val="22"/>
          <w:szCs w:val="22"/>
        </w:rPr>
        <w:t>23</w:t>
      </w:r>
    </w:p>
    <w:p w:rsidR="006206EA" w:rsidRPr="00365629" w:rsidRDefault="006206EA" w:rsidP="00775D7E">
      <w:pPr>
        <w:spacing w:after="150"/>
        <w:jc w:val="both"/>
        <w:rPr>
          <w:rFonts w:ascii="Palatino Linotype" w:hAnsi="Palatino Linotype"/>
          <w:bCs/>
          <w:color w:val="000000"/>
          <w:sz w:val="22"/>
          <w:szCs w:val="22"/>
        </w:rPr>
      </w:pPr>
    </w:p>
    <w:p w:rsidR="006206EA" w:rsidRPr="00365629" w:rsidRDefault="006206EA" w:rsidP="00775D7E">
      <w:pPr>
        <w:spacing w:after="150"/>
        <w:jc w:val="both"/>
        <w:rPr>
          <w:rFonts w:ascii="Palatino Linotype" w:hAnsi="Palatino Linotype"/>
          <w:bCs/>
          <w:color w:val="000000"/>
          <w:sz w:val="22"/>
          <w:szCs w:val="22"/>
        </w:rPr>
      </w:pPr>
    </w:p>
    <w:p w:rsidR="006206EA" w:rsidRPr="00365629" w:rsidRDefault="006206EA" w:rsidP="00775D7E">
      <w:pPr>
        <w:spacing w:after="150"/>
        <w:jc w:val="both"/>
        <w:rPr>
          <w:rFonts w:ascii="Palatino Linotype" w:hAnsi="Palatino Linotype"/>
          <w:bCs/>
          <w:color w:val="000000"/>
          <w:sz w:val="22"/>
          <w:szCs w:val="22"/>
        </w:rPr>
      </w:pPr>
    </w:p>
    <w:p w:rsidR="006206EA" w:rsidRPr="00365629" w:rsidRDefault="006206EA" w:rsidP="00775D7E">
      <w:pPr>
        <w:spacing w:after="150"/>
        <w:jc w:val="both"/>
        <w:rPr>
          <w:rFonts w:ascii="Palatino Linotype" w:hAnsi="Palatino Linotype"/>
          <w:bCs/>
          <w:color w:val="000000"/>
          <w:sz w:val="22"/>
          <w:szCs w:val="22"/>
        </w:rPr>
      </w:pPr>
    </w:p>
    <w:p w:rsidR="006206EA" w:rsidRPr="00365629" w:rsidRDefault="006206EA" w:rsidP="00775D7E">
      <w:pPr>
        <w:spacing w:after="150"/>
        <w:jc w:val="both"/>
        <w:rPr>
          <w:rFonts w:ascii="Palatino Linotype" w:hAnsi="Palatino Linotype"/>
          <w:bCs/>
          <w:color w:val="000000"/>
          <w:sz w:val="22"/>
          <w:szCs w:val="22"/>
          <w:u w:val="single"/>
        </w:rPr>
      </w:pPr>
    </w:p>
    <w:p w:rsidR="006206EA" w:rsidRPr="00365629" w:rsidRDefault="006206EA" w:rsidP="00775D7E">
      <w:pPr>
        <w:spacing w:after="150"/>
        <w:jc w:val="both"/>
        <w:rPr>
          <w:rFonts w:ascii="Palatino Linotype" w:hAnsi="Palatino Linotype"/>
          <w:bCs/>
          <w:color w:val="000000"/>
          <w:sz w:val="22"/>
          <w:szCs w:val="22"/>
          <w:u w:val="single"/>
        </w:rPr>
      </w:pPr>
    </w:p>
    <w:p w:rsidR="006206EA" w:rsidRPr="00365629" w:rsidRDefault="006206EA" w:rsidP="00775D7E">
      <w:pPr>
        <w:spacing w:after="150"/>
        <w:jc w:val="both"/>
        <w:rPr>
          <w:rFonts w:ascii="Palatino Linotype" w:hAnsi="Palatino Linotype"/>
          <w:bCs/>
          <w:color w:val="000000"/>
          <w:sz w:val="22"/>
          <w:szCs w:val="22"/>
          <w:u w:val="single"/>
        </w:rPr>
      </w:pPr>
    </w:p>
    <w:p w:rsidR="006206EA" w:rsidRPr="00365629" w:rsidRDefault="006206EA" w:rsidP="00775D7E">
      <w:pPr>
        <w:spacing w:after="150"/>
        <w:jc w:val="both"/>
        <w:rPr>
          <w:rFonts w:ascii="Palatino Linotype" w:hAnsi="Palatino Linotype"/>
          <w:bCs/>
          <w:color w:val="000000"/>
          <w:sz w:val="22"/>
          <w:szCs w:val="22"/>
          <w:u w:val="single"/>
        </w:rPr>
      </w:pPr>
    </w:p>
    <w:p w:rsidR="006206EA" w:rsidRDefault="006206EA" w:rsidP="00775D7E">
      <w:pPr>
        <w:jc w:val="both"/>
      </w:pPr>
    </w:p>
    <w:p w:rsidR="006206EA" w:rsidRDefault="006206EA" w:rsidP="00775D7E">
      <w:pPr>
        <w:jc w:val="both"/>
      </w:pPr>
    </w:p>
    <w:p w:rsidR="006206EA" w:rsidRDefault="006206EA" w:rsidP="00775D7E">
      <w:pPr>
        <w:jc w:val="both"/>
      </w:pPr>
    </w:p>
    <w:p w:rsidR="006206EA" w:rsidRDefault="006206EA" w:rsidP="00775D7E">
      <w:pPr>
        <w:jc w:val="both"/>
      </w:pPr>
    </w:p>
    <w:p w:rsidR="006206EA" w:rsidRDefault="006206EA" w:rsidP="00775D7E">
      <w:pPr>
        <w:jc w:val="both"/>
      </w:pPr>
    </w:p>
    <w:p w:rsidR="006206EA" w:rsidRDefault="006206EA" w:rsidP="00775D7E">
      <w:pPr>
        <w:jc w:val="both"/>
      </w:pPr>
    </w:p>
    <w:p w:rsidR="006206EA" w:rsidRDefault="006206EA" w:rsidP="00775D7E">
      <w:pPr>
        <w:jc w:val="both"/>
      </w:pPr>
    </w:p>
    <w:p w:rsidR="006206EA" w:rsidRDefault="006206EA" w:rsidP="00775D7E">
      <w:pPr>
        <w:jc w:val="both"/>
      </w:pPr>
    </w:p>
    <w:p w:rsidR="006206EA" w:rsidRDefault="006206EA" w:rsidP="00775D7E">
      <w:pPr>
        <w:jc w:val="both"/>
      </w:pPr>
    </w:p>
    <w:p w:rsidR="006206EA" w:rsidRDefault="006206EA" w:rsidP="00775D7E">
      <w:pPr>
        <w:jc w:val="both"/>
      </w:pPr>
    </w:p>
    <w:p w:rsidR="006206EA" w:rsidRPr="001823DA" w:rsidRDefault="006206EA" w:rsidP="00775D7E">
      <w:pPr>
        <w:spacing w:after="150"/>
        <w:jc w:val="both"/>
        <w:rPr>
          <w:rFonts w:ascii="Palatino Linotype" w:hAnsi="Palatino Linotype"/>
          <w:b/>
          <w:bCs/>
          <w:color w:val="000000"/>
          <w:sz w:val="36"/>
          <w:szCs w:val="36"/>
        </w:rPr>
      </w:pPr>
      <w:r>
        <w:rPr>
          <w:rFonts w:ascii="Palatino Linotype" w:hAnsi="Palatino Linotype"/>
          <w:b/>
          <w:bCs/>
          <w:color w:val="000000"/>
          <w:sz w:val="36"/>
          <w:szCs w:val="36"/>
        </w:rPr>
        <w:t xml:space="preserve">                                       ВВЕДЕНИЕ</w:t>
      </w:r>
    </w:p>
    <w:p w:rsidR="006206EA" w:rsidRPr="00386382" w:rsidRDefault="006206EA" w:rsidP="00844040">
      <w:pPr>
        <w:pStyle w:val="a7"/>
        <w:jc w:val="both"/>
        <w:rPr>
          <w:rFonts w:ascii="Palatino Linotype" w:hAnsi="Palatino Linotype"/>
          <w:sz w:val="22"/>
          <w:szCs w:val="22"/>
        </w:rPr>
      </w:pPr>
      <w:r w:rsidRPr="00386382">
        <w:rPr>
          <w:rFonts w:ascii="Palatino Linotype" w:hAnsi="Palatino Linotype"/>
          <w:sz w:val="22"/>
          <w:szCs w:val="22"/>
        </w:rPr>
        <w:t>В настоящее время в Казахстане продолжается сложный и весьма противоречивый процесс трансформации экономики, в рамках которого происходят глубокие преобразования в системе отношений занятости. Основным направлением этого процесса является формирование рынка труда, что коренным образом меняет всю систему отношений занятости.</w:t>
      </w:r>
    </w:p>
    <w:p w:rsidR="006206EA" w:rsidRPr="00386382" w:rsidRDefault="006206EA" w:rsidP="00844040">
      <w:pPr>
        <w:pStyle w:val="a7"/>
        <w:jc w:val="both"/>
        <w:rPr>
          <w:rFonts w:ascii="Palatino Linotype" w:hAnsi="Palatino Linotype"/>
          <w:sz w:val="22"/>
          <w:szCs w:val="22"/>
        </w:rPr>
      </w:pPr>
      <w:r w:rsidRPr="00386382">
        <w:rPr>
          <w:rFonts w:ascii="Palatino Linotype" w:hAnsi="Palatino Linotype"/>
          <w:sz w:val="22"/>
          <w:szCs w:val="22"/>
        </w:rPr>
        <w:t>Рынок труда, как и рынок товаров, услуг, жилья, ценных бумаг, финансов и др. является составной частью рыночной экономики. Более того, рынок труда занимает важное место в экономике, поскольку спрос и предложение на рынке труда определяют перелив рабочей силы между сферами занятости и в конечном итоге численность занятых работников.</w:t>
      </w:r>
    </w:p>
    <w:p w:rsidR="006206EA" w:rsidRDefault="006206EA" w:rsidP="00844040">
      <w:r>
        <w:rPr>
          <w:rFonts w:ascii="Palatino Linotype" w:hAnsi="Palatino Linotype"/>
          <w:sz w:val="22"/>
          <w:szCs w:val="22"/>
        </w:rPr>
        <w:t xml:space="preserve">       </w:t>
      </w:r>
      <w:r w:rsidRPr="00386382">
        <w:rPr>
          <w:rFonts w:ascii="Palatino Linotype" w:hAnsi="Palatino Linotype"/>
          <w:sz w:val="22"/>
          <w:szCs w:val="22"/>
        </w:rPr>
        <w:t xml:space="preserve">Данная тема, думаю, весьма </w:t>
      </w:r>
      <w:r w:rsidRPr="00386382">
        <w:rPr>
          <w:rFonts w:ascii="Palatino Linotype" w:hAnsi="Palatino Linotype"/>
          <w:b/>
          <w:i/>
          <w:iCs/>
          <w:sz w:val="22"/>
          <w:szCs w:val="22"/>
        </w:rPr>
        <w:t xml:space="preserve">актуальна </w:t>
      </w:r>
      <w:r w:rsidRPr="00386382">
        <w:rPr>
          <w:rFonts w:ascii="Palatino Linotype" w:hAnsi="Palatino Linotype"/>
          <w:sz w:val="22"/>
          <w:szCs w:val="22"/>
        </w:rPr>
        <w:t>в наше время, поскольку занятость представляет собой важный сектор социально-экономического развития общества, соединяющий в себе экономические и социальные результаты функционирования всей экономической системы. Кроме того, занятость - своеобразный индикатор, по которому следует судить о национальном благополучии, об эффективности выбранного курса реформ, их привлекательности для населения</w:t>
      </w:r>
      <w:r>
        <w:t>.</w:t>
      </w:r>
    </w:p>
    <w:p w:rsidR="006206EA" w:rsidRPr="00E505C4" w:rsidRDefault="006206EA" w:rsidP="00844040">
      <w:pPr>
        <w:pStyle w:val="a7"/>
        <w:jc w:val="both"/>
        <w:rPr>
          <w:rFonts w:ascii="Palatino Linotype" w:hAnsi="Palatino Linotype"/>
          <w:sz w:val="22"/>
          <w:szCs w:val="22"/>
        </w:rPr>
      </w:pPr>
      <w:r w:rsidRPr="00E505C4">
        <w:rPr>
          <w:rFonts w:ascii="Palatino Linotype" w:hAnsi="Palatino Linotype"/>
          <w:sz w:val="22"/>
          <w:szCs w:val="22"/>
        </w:rPr>
        <w:t>В этих условиях исследование отношений занятости, их сущности, места и роли рынка труда, разработка конструктивных предложений по формированию новой концепции занятости, адекватной складывающейся ситуации, приобретает всестороннее значение - экономическое, социальное и политическое.</w:t>
      </w:r>
    </w:p>
    <w:p w:rsidR="006206EA" w:rsidRDefault="006206EA" w:rsidP="00844040">
      <w:pPr>
        <w:pStyle w:val="a7"/>
        <w:rPr>
          <w:rFonts w:ascii="Palatino Linotype" w:hAnsi="Palatino Linotype"/>
          <w:sz w:val="22"/>
          <w:szCs w:val="22"/>
        </w:rPr>
      </w:pPr>
      <w:r w:rsidRPr="00E505C4">
        <w:rPr>
          <w:rFonts w:ascii="Palatino Linotype" w:hAnsi="Palatino Linotype"/>
          <w:sz w:val="22"/>
          <w:szCs w:val="22"/>
        </w:rPr>
        <w:t>Важным является также всестороннее изучение роли и места государства на рынке труда, целей и принципов государственной политики занятости (ГПЗ), ибо без вмешательства государства в рыночные механизмы распределения и формирования трудовых ресурсов не обходится ни одна страна.</w:t>
      </w:r>
    </w:p>
    <w:p w:rsidR="006206EA" w:rsidRPr="00E505C4" w:rsidRDefault="006206EA" w:rsidP="00844040">
      <w:pPr>
        <w:pStyle w:val="a7"/>
        <w:jc w:val="both"/>
        <w:rPr>
          <w:rFonts w:ascii="Palatino Linotype" w:hAnsi="Palatino Linotype"/>
          <w:sz w:val="22"/>
          <w:szCs w:val="22"/>
        </w:rPr>
      </w:pPr>
      <w:r w:rsidRPr="00386382">
        <w:rPr>
          <w:rFonts w:ascii="Palatino Linotype" w:hAnsi="Palatino Linotype"/>
          <w:sz w:val="22"/>
          <w:szCs w:val="22"/>
        </w:rPr>
        <w:t xml:space="preserve">Экономическая политика государства по содействию занятости населения в настоящее время должна обеспечить скоординированное функционирование рынка труда и капитала, регулирование процессов формирования и движения инвестиций по территории </w:t>
      </w:r>
      <w:r>
        <w:rPr>
          <w:rFonts w:ascii="Palatino Linotype" w:hAnsi="Palatino Linotype"/>
          <w:sz w:val="22"/>
          <w:szCs w:val="22"/>
        </w:rPr>
        <w:t>Казахстана</w:t>
      </w:r>
      <w:r w:rsidRPr="00386382">
        <w:rPr>
          <w:rFonts w:ascii="Palatino Linotype" w:hAnsi="Palatino Linotype"/>
          <w:sz w:val="22"/>
          <w:szCs w:val="22"/>
        </w:rPr>
        <w:t>, использование корпоративного и частного капитала с учетом обеспечения занятости на уровне, достаточном для поддержания воспроизводства населения в рамках, гарантированных конституцией и законами Р</w:t>
      </w:r>
      <w:r>
        <w:rPr>
          <w:rFonts w:ascii="Palatino Linotype" w:hAnsi="Palatino Linotype"/>
          <w:sz w:val="22"/>
          <w:szCs w:val="22"/>
        </w:rPr>
        <w:t>К</w:t>
      </w:r>
      <w:r w:rsidRPr="00386382">
        <w:rPr>
          <w:rFonts w:ascii="Palatino Linotype" w:hAnsi="Palatino Linotype"/>
          <w:sz w:val="22"/>
          <w:szCs w:val="22"/>
        </w:rPr>
        <w:t>.</w:t>
      </w:r>
    </w:p>
    <w:p w:rsidR="006206EA" w:rsidRPr="00E505C4" w:rsidRDefault="006206EA" w:rsidP="00844040">
      <w:pPr>
        <w:pStyle w:val="a7"/>
        <w:jc w:val="both"/>
        <w:rPr>
          <w:rFonts w:ascii="Palatino Linotype" w:hAnsi="Palatino Linotype"/>
          <w:sz w:val="22"/>
          <w:szCs w:val="22"/>
        </w:rPr>
      </w:pPr>
      <w:r w:rsidRPr="00386382">
        <w:rPr>
          <w:rFonts w:ascii="Palatino Linotype" w:hAnsi="Palatino Linotype"/>
          <w:b/>
          <w:i/>
          <w:sz w:val="22"/>
          <w:szCs w:val="22"/>
        </w:rPr>
        <w:t>Целью</w:t>
      </w:r>
      <w:r w:rsidRPr="00E505C4">
        <w:rPr>
          <w:rFonts w:ascii="Palatino Linotype" w:hAnsi="Palatino Linotype"/>
          <w:sz w:val="22"/>
          <w:szCs w:val="22"/>
        </w:rPr>
        <w:t xml:space="preserve"> данной работы будет всесторонний анализ существующего положения на рынке труда в </w:t>
      </w:r>
      <w:r>
        <w:rPr>
          <w:rFonts w:ascii="Palatino Linotype" w:hAnsi="Palatino Linotype"/>
          <w:sz w:val="22"/>
          <w:szCs w:val="22"/>
        </w:rPr>
        <w:t xml:space="preserve">Республике Казахстан </w:t>
      </w:r>
      <w:r w:rsidRPr="00E505C4">
        <w:rPr>
          <w:rFonts w:ascii="Palatino Linotype" w:hAnsi="Palatino Linotype"/>
          <w:sz w:val="22"/>
          <w:szCs w:val="22"/>
        </w:rPr>
        <w:t xml:space="preserve"> и основных тенденций его развития.</w:t>
      </w:r>
    </w:p>
    <w:p w:rsidR="006206EA" w:rsidRPr="00844040" w:rsidRDefault="006206EA" w:rsidP="00844040">
      <w:pPr>
        <w:pStyle w:val="a7"/>
        <w:jc w:val="both"/>
        <w:rPr>
          <w:rFonts w:ascii="Palatino Linotype" w:hAnsi="Palatino Linotype"/>
          <w:b/>
          <w:sz w:val="22"/>
          <w:szCs w:val="22"/>
        </w:rPr>
      </w:pPr>
      <w:r w:rsidRPr="00844040">
        <w:rPr>
          <w:rFonts w:ascii="Palatino Linotype" w:hAnsi="Palatino Linotype"/>
          <w:b/>
          <w:sz w:val="22"/>
          <w:szCs w:val="22"/>
        </w:rPr>
        <w:t>Задачи исследования:</w:t>
      </w:r>
    </w:p>
    <w:p w:rsidR="006206EA" w:rsidRPr="00E505C4" w:rsidRDefault="006206EA" w:rsidP="00844040">
      <w:pPr>
        <w:pStyle w:val="a7"/>
        <w:jc w:val="both"/>
        <w:rPr>
          <w:rFonts w:ascii="Palatino Linotype" w:hAnsi="Palatino Linotype"/>
          <w:sz w:val="22"/>
          <w:szCs w:val="22"/>
        </w:rPr>
      </w:pPr>
      <w:r w:rsidRPr="00E505C4">
        <w:rPr>
          <w:rFonts w:ascii="Palatino Linotype" w:hAnsi="Palatino Linotype"/>
          <w:sz w:val="22"/>
          <w:szCs w:val="22"/>
        </w:rPr>
        <w:t>- изучение понятия, сущности и характеристики основных показателей рынка труда и занятости;</w:t>
      </w:r>
    </w:p>
    <w:p w:rsidR="006206EA" w:rsidRPr="00E505C4" w:rsidRDefault="006206EA" w:rsidP="00844040">
      <w:pPr>
        <w:pStyle w:val="a7"/>
        <w:jc w:val="both"/>
        <w:rPr>
          <w:rFonts w:ascii="Palatino Linotype" w:hAnsi="Palatino Linotype"/>
          <w:sz w:val="22"/>
          <w:szCs w:val="22"/>
        </w:rPr>
      </w:pPr>
      <w:r w:rsidRPr="00E505C4">
        <w:rPr>
          <w:rFonts w:ascii="Palatino Linotype" w:hAnsi="Palatino Linotype"/>
          <w:sz w:val="22"/>
          <w:szCs w:val="22"/>
        </w:rPr>
        <w:t>- рассмотрение сущности безработицы с точки зрения современной экономической теории;</w:t>
      </w:r>
    </w:p>
    <w:p w:rsidR="006206EA" w:rsidRPr="00E505C4" w:rsidRDefault="006206EA" w:rsidP="00844040">
      <w:pPr>
        <w:pStyle w:val="a7"/>
        <w:jc w:val="both"/>
        <w:rPr>
          <w:rFonts w:ascii="Palatino Linotype" w:hAnsi="Palatino Linotype"/>
          <w:sz w:val="22"/>
          <w:szCs w:val="22"/>
        </w:rPr>
      </w:pPr>
      <w:r w:rsidRPr="00E505C4">
        <w:rPr>
          <w:rFonts w:ascii="Palatino Linotype" w:hAnsi="Palatino Linotype"/>
          <w:sz w:val="22"/>
          <w:szCs w:val="22"/>
        </w:rPr>
        <w:t xml:space="preserve">- анализ современного состояния рынка труда </w:t>
      </w:r>
      <w:r>
        <w:rPr>
          <w:rFonts w:ascii="Palatino Linotype" w:hAnsi="Palatino Linotype"/>
          <w:sz w:val="22"/>
          <w:szCs w:val="22"/>
        </w:rPr>
        <w:t>РК</w:t>
      </w:r>
      <w:r w:rsidRPr="00E505C4">
        <w:rPr>
          <w:rFonts w:ascii="Palatino Linotype" w:hAnsi="Palatino Linotype"/>
          <w:sz w:val="22"/>
          <w:szCs w:val="22"/>
        </w:rPr>
        <w:t>;</w:t>
      </w:r>
    </w:p>
    <w:p w:rsidR="006206EA" w:rsidRPr="00386382" w:rsidRDefault="006206EA" w:rsidP="00844040">
      <w:pPr>
        <w:pStyle w:val="a7"/>
        <w:rPr>
          <w:rFonts w:ascii="Palatino Linotype" w:hAnsi="Palatino Linotype"/>
          <w:sz w:val="22"/>
          <w:szCs w:val="22"/>
        </w:rPr>
      </w:pPr>
      <w:r w:rsidRPr="00386382">
        <w:rPr>
          <w:rFonts w:ascii="Palatino Linotype" w:hAnsi="Palatino Linotype"/>
          <w:b/>
          <w:iCs/>
          <w:sz w:val="22"/>
          <w:szCs w:val="22"/>
        </w:rPr>
        <w:t>Объект исследования</w:t>
      </w:r>
      <w:r w:rsidRPr="00386382">
        <w:rPr>
          <w:rFonts w:ascii="Palatino Linotype" w:hAnsi="Palatino Linotype"/>
          <w:iCs/>
          <w:sz w:val="22"/>
          <w:szCs w:val="22"/>
        </w:rPr>
        <w:t xml:space="preserve"> в данной работе</w:t>
      </w:r>
      <w:r w:rsidRPr="00386382">
        <w:rPr>
          <w:rFonts w:ascii="Palatino Linotype" w:hAnsi="Palatino Linotype"/>
          <w:sz w:val="22"/>
          <w:szCs w:val="22"/>
        </w:rPr>
        <w:t>: труд, как основа жизнедеятельности общества.</w:t>
      </w:r>
    </w:p>
    <w:p w:rsidR="006206EA" w:rsidRDefault="006206EA" w:rsidP="00844040">
      <w:pPr>
        <w:pStyle w:val="a7"/>
        <w:jc w:val="both"/>
        <w:rPr>
          <w:rFonts w:ascii="Palatino Linotype" w:hAnsi="Palatino Linotype"/>
          <w:bCs/>
          <w:color w:val="000000"/>
          <w:sz w:val="28"/>
          <w:szCs w:val="28"/>
        </w:rPr>
      </w:pPr>
      <w:r w:rsidRPr="00844040">
        <w:rPr>
          <w:b/>
        </w:rPr>
        <w:t>Предмет исследования</w:t>
      </w:r>
      <w:r w:rsidRPr="00386382">
        <w:t>: рынок труда.</w:t>
      </w:r>
    </w:p>
    <w:p w:rsidR="006206EA" w:rsidRPr="00775D7E" w:rsidRDefault="006206EA" w:rsidP="00775D7E">
      <w:pPr>
        <w:spacing w:after="150"/>
        <w:jc w:val="both"/>
        <w:rPr>
          <w:rFonts w:ascii="Palatino Linotype" w:hAnsi="Palatino Linotype"/>
          <w:b/>
          <w:color w:val="000000"/>
          <w:sz w:val="28"/>
          <w:szCs w:val="28"/>
        </w:rPr>
      </w:pPr>
      <w:r w:rsidRPr="00775D7E">
        <w:rPr>
          <w:rFonts w:ascii="Palatino Linotype" w:hAnsi="Palatino Linotype"/>
          <w:b/>
          <w:bCs/>
          <w:color w:val="000000"/>
          <w:sz w:val="28"/>
          <w:szCs w:val="28"/>
        </w:rPr>
        <w:t>1.1 Рынок труда и его субъекты</w:t>
      </w:r>
    </w:p>
    <w:p w:rsidR="006206EA" w:rsidRPr="00D143DF" w:rsidRDefault="006206EA" w:rsidP="00775D7E">
      <w:pPr>
        <w:spacing w:after="150"/>
        <w:jc w:val="both"/>
        <w:rPr>
          <w:rFonts w:ascii="Palatino Linotype" w:hAnsi="Palatino Linotype"/>
          <w:color w:val="000000"/>
          <w:sz w:val="22"/>
          <w:szCs w:val="22"/>
        </w:rPr>
      </w:pPr>
      <w:r w:rsidRPr="00D32F15">
        <w:rPr>
          <w:rFonts w:ascii="Palatino Linotype" w:hAnsi="Palatino Linotype"/>
          <w:b/>
          <w:bCs/>
          <w:color w:val="000000"/>
          <w:sz w:val="22"/>
          <w:szCs w:val="22"/>
        </w:rPr>
        <w:t>Рынок труда</w:t>
      </w:r>
      <w:r w:rsidRPr="00365629">
        <w:rPr>
          <w:rFonts w:ascii="Palatino Linotype" w:hAnsi="Palatino Linotype"/>
          <w:bCs/>
          <w:color w:val="000000"/>
          <w:sz w:val="22"/>
          <w:szCs w:val="22"/>
        </w:rPr>
        <w:t xml:space="preserve"> - </w:t>
      </w:r>
      <w:r w:rsidRPr="00D143DF">
        <w:rPr>
          <w:rFonts w:ascii="Palatino Linotype" w:hAnsi="Palatino Linotype"/>
          <w:color w:val="000000"/>
          <w:sz w:val="22"/>
          <w:szCs w:val="22"/>
        </w:rPr>
        <w:t xml:space="preserve">это рынок ресурсов труда как товара, равновесная цена и количество которого определяются взаимодействием спроса и предложения. </w:t>
      </w:r>
    </w:p>
    <w:p w:rsidR="006206EA" w:rsidRDefault="006206EA" w:rsidP="00775D7E">
      <w:pPr>
        <w:spacing w:after="150"/>
        <w:jc w:val="both"/>
        <w:rPr>
          <w:rFonts w:ascii="Palatino Linotype" w:hAnsi="Palatino Linotype"/>
          <w:color w:val="000000"/>
          <w:sz w:val="22"/>
          <w:szCs w:val="22"/>
        </w:rPr>
      </w:pPr>
      <w:r w:rsidRPr="00D143DF">
        <w:rPr>
          <w:rFonts w:ascii="Palatino Linotype" w:hAnsi="Palatino Linotype"/>
          <w:color w:val="000000"/>
          <w:sz w:val="22"/>
          <w:szCs w:val="22"/>
        </w:rPr>
        <w:t xml:space="preserve">Рынок труда является неотъемлемой составной частью рыночной системы. Он существует для работодателей и наемных работников. Он сложился как система общественных отношений, отражающих уровень развития и достигнутый на данный период баланс интересов между предпринимателями, трудящимися и государством. Рынок труда является одним из важнейших связующих звеньев между различными отраслями экономики.  Если какая-нибудь отрасль процветает, там устанавливается более высокий уровень заработной платы, туда устремляются люди из других отраслей, в которых, следовательно, будет снижаться объем производства. Уровень заработной платы будет расти быстрее в отраслях, хорошо развивающихся. </w:t>
      </w:r>
    </w:p>
    <w:p w:rsidR="006206EA" w:rsidRPr="00D143DF" w:rsidRDefault="006206EA" w:rsidP="00775D7E">
      <w:pPr>
        <w:spacing w:after="150"/>
        <w:jc w:val="both"/>
        <w:rPr>
          <w:rFonts w:ascii="Palatino Linotype" w:hAnsi="Palatino Linotype"/>
          <w:color w:val="000000"/>
          <w:sz w:val="22"/>
          <w:szCs w:val="22"/>
        </w:rPr>
      </w:pPr>
      <w:r w:rsidRPr="00D143DF">
        <w:rPr>
          <w:rFonts w:ascii="Palatino Linotype" w:hAnsi="Palatino Linotype"/>
          <w:color w:val="000000"/>
          <w:sz w:val="22"/>
          <w:szCs w:val="22"/>
        </w:rPr>
        <w:t>Работники предлагают свою рабочую силу за плату, а работодатели предъявляют спрос на рабочую силу и платят за нее. Таким образом, в рыночной экономике товары и услуги продаются на разных рынках: рабочая сила на рынке факторов производства выступает как товар. На рынке труда имеется предложение, спрос и цена - заработная плата. В узком смысле, рынок труда представляет собой место, где встречаются работник, ищущий работу, и работодатель, ищущий работника, с целью заключения договора о найме; в широком смысле рынок труда это взаимодействие спроса и предложения труда.</w:t>
      </w:r>
    </w:p>
    <w:p w:rsidR="006206EA" w:rsidRPr="00D143DF" w:rsidRDefault="006206EA" w:rsidP="00D143DF">
      <w:pPr>
        <w:spacing w:after="150"/>
        <w:jc w:val="both"/>
        <w:rPr>
          <w:rFonts w:ascii="Palatino Linotype" w:hAnsi="Palatino Linotype"/>
          <w:sz w:val="22"/>
          <w:szCs w:val="22"/>
        </w:rPr>
      </w:pPr>
      <w:r w:rsidRPr="00D143DF">
        <w:rPr>
          <w:rFonts w:ascii="Palatino Linotype" w:hAnsi="Palatino Linotype"/>
          <w:sz w:val="22"/>
          <w:szCs w:val="22"/>
        </w:rPr>
        <w:t xml:space="preserve">Выделяют </w:t>
      </w:r>
      <w:r w:rsidRPr="00D143DF">
        <w:rPr>
          <w:rFonts w:ascii="Palatino Linotype" w:hAnsi="Palatino Linotype"/>
          <w:b/>
          <w:sz w:val="22"/>
          <w:szCs w:val="22"/>
        </w:rPr>
        <w:t>внешний</w:t>
      </w:r>
      <w:r w:rsidRPr="00D143DF">
        <w:rPr>
          <w:rFonts w:ascii="Palatino Linotype" w:hAnsi="Palatino Linotype"/>
          <w:sz w:val="22"/>
          <w:szCs w:val="22"/>
        </w:rPr>
        <w:t xml:space="preserve"> и </w:t>
      </w:r>
      <w:r w:rsidRPr="00D143DF">
        <w:rPr>
          <w:rFonts w:ascii="Palatino Linotype" w:hAnsi="Palatino Linotype"/>
          <w:b/>
          <w:sz w:val="22"/>
          <w:szCs w:val="22"/>
        </w:rPr>
        <w:t>внутренний</w:t>
      </w:r>
      <w:r w:rsidRPr="00D143DF">
        <w:rPr>
          <w:rFonts w:ascii="Palatino Linotype" w:hAnsi="Palatino Linotype"/>
          <w:sz w:val="22"/>
          <w:szCs w:val="22"/>
        </w:rPr>
        <w:t xml:space="preserve"> рынок труда. </w:t>
      </w:r>
    </w:p>
    <w:p w:rsidR="006206EA" w:rsidRPr="00D143DF" w:rsidRDefault="006206EA" w:rsidP="00D143DF">
      <w:pPr>
        <w:spacing w:after="150"/>
        <w:jc w:val="both"/>
        <w:rPr>
          <w:rFonts w:ascii="Palatino Linotype" w:hAnsi="Palatino Linotype"/>
          <w:sz w:val="22"/>
          <w:szCs w:val="22"/>
          <w:u w:val="single"/>
        </w:rPr>
      </w:pPr>
      <w:r w:rsidRPr="00D143DF">
        <w:rPr>
          <w:rFonts w:ascii="Palatino Linotype" w:hAnsi="Palatino Linotype"/>
          <w:sz w:val="22"/>
          <w:szCs w:val="22"/>
          <w:u w:val="single"/>
        </w:rPr>
        <w:t>Внутренний</w:t>
      </w:r>
      <w:r w:rsidRPr="00D143DF">
        <w:rPr>
          <w:rFonts w:ascii="Palatino Linotype" w:hAnsi="Palatino Linotype"/>
          <w:sz w:val="22"/>
          <w:szCs w:val="22"/>
        </w:rPr>
        <w:t xml:space="preserve"> основан на движении кадров внутри предприятия, либо когда работник перемещается на новое рабочее место, сходное по выполняемым функциям и характеру работы с прежним местом, либо на более высокие должности и разряды.</w:t>
      </w:r>
    </w:p>
    <w:p w:rsidR="006206EA" w:rsidRPr="00D143DF" w:rsidRDefault="006206EA" w:rsidP="00D143DF">
      <w:pPr>
        <w:spacing w:after="150"/>
        <w:jc w:val="both"/>
        <w:rPr>
          <w:rFonts w:ascii="Palatino Linotype" w:hAnsi="Palatino Linotype"/>
          <w:sz w:val="22"/>
          <w:szCs w:val="22"/>
        </w:rPr>
      </w:pPr>
      <w:r w:rsidRPr="00D143DF">
        <w:rPr>
          <w:rFonts w:ascii="Palatino Linotype" w:hAnsi="Palatino Linotype"/>
          <w:sz w:val="22"/>
          <w:szCs w:val="22"/>
          <w:u w:val="single"/>
        </w:rPr>
        <w:t>Внешний</w:t>
      </w:r>
      <w:r w:rsidRPr="00D143DF">
        <w:rPr>
          <w:rFonts w:ascii="Palatino Linotype" w:hAnsi="Palatino Linotype"/>
          <w:sz w:val="22"/>
          <w:szCs w:val="22"/>
        </w:rPr>
        <w:t xml:space="preserve"> рынок труда предполагает мобильность рабочей силы между фирмами. Внешний рынок труда предполагает наличие у работников профессий, которые могут быть использованы разными фирмами. Профессию и квалификацию работников, сосредоточенных на внутреннем рынке труда, сложнее использовать на других предприятиях, т.к. они носят специфический характер, обусловленный работой на данной фирме. Кроме того, особенности производственных отношений на внутреннем рынке труда препятствуют переходу работников на другие предприятия.</w:t>
      </w:r>
    </w:p>
    <w:p w:rsidR="006206EA" w:rsidRPr="00D143DF" w:rsidRDefault="006206EA" w:rsidP="00775D7E">
      <w:pPr>
        <w:spacing w:after="150"/>
        <w:jc w:val="both"/>
        <w:rPr>
          <w:rFonts w:ascii="Palatino Linotype" w:hAnsi="Palatino Linotype"/>
          <w:color w:val="000000"/>
          <w:sz w:val="22"/>
          <w:szCs w:val="22"/>
        </w:rPr>
      </w:pPr>
      <w:r w:rsidRPr="00D143DF">
        <w:rPr>
          <w:rFonts w:ascii="Palatino Linotype" w:hAnsi="Palatino Linotype"/>
          <w:sz w:val="22"/>
          <w:szCs w:val="22"/>
        </w:rPr>
        <w:t>Таким образом, внешний рынок труда характеризуется большей текучестью кадров по сравнению с внутренним рынком труда, где движение кадров осуществляется преимущественно внутри предприятия. Рынок труда - открытая система, и на его функционирование оказывают влияние различные факторы.</w:t>
      </w:r>
    </w:p>
    <w:p w:rsidR="006206EA" w:rsidRPr="00365629" w:rsidRDefault="006206EA" w:rsidP="00775D7E">
      <w:pPr>
        <w:spacing w:after="150"/>
        <w:jc w:val="both"/>
        <w:rPr>
          <w:rFonts w:ascii="Palatino Linotype" w:hAnsi="Palatino Linotype"/>
          <w:color w:val="000000"/>
          <w:sz w:val="22"/>
          <w:szCs w:val="22"/>
        </w:rPr>
      </w:pPr>
      <w:r w:rsidRPr="00D143DF">
        <w:rPr>
          <w:rFonts w:ascii="Palatino Linotype" w:hAnsi="Palatino Linotype"/>
          <w:bCs/>
          <w:sz w:val="22"/>
          <w:szCs w:val="22"/>
        </w:rPr>
        <w:t xml:space="preserve"> </w:t>
      </w:r>
      <w:r w:rsidRPr="00D143DF">
        <w:rPr>
          <w:rFonts w:ascii="Palatino Linotype" w:hAnsi="Palatino Linotype"/>
          <w:bCs/>
          <w:color w:val="000000"/>
          <w:sz w:val="22"/>
          <w:szCs w:val="22"/>
          <w:u w:val="single"/>
        </w:rPr>
        <w:t>Внутренние факторы</w:t>
      </w:r>
      <w:r w:rsidRPr="00D143DF">
        <w:rPr>
          <w:rFonts w:ascii="Palatino Linotype" w:hAnsi="Palatino Linotype"/>
          <w:color w:val="000000"/>
          <w:sz w:val="22"/>
          <w:szCs w:val="22"/>
        </w:rPr>
        <w:t xml:space="preserve">. Полная и достоверная </w:t>
      </w:r>
      <w:r w:rsidRPr="00D143DF">
        <w:rPr>
          <w:rFonts w:ascii="Palatino Linotype" w:hAnsi="Palatino Linotype"/>
          <w:bCs/>
          <w:iCs/>
          <w:color w:val="000000"/>
          <w:sz w:val="22"/>
          <w:szCs w:val="22"/>
        </w:rPr>
        <w:t>информация</w:t>
      </w:r>
      <w:r w:rsidRPr="00D143DF">
        <w:rPr>
          <w:rFonts w:ascii="Palatino Linotype" w:hAnsi="Palatino Linotype"/>
          <w:bCs/>
          <w:color w:val="000000"/>
          <w:sz w:val="22"/>
          <w:szCs w:val="22"/>
        </w:rPr>
        <w:t xml:space="preserve"> </w:t>
      </w:r>
      <w:r w:rsidRPr="00D143DF">
        <w:rPr>
          <w:rFonts w:ascii="Palatino Linotype" w:hAnsi="Palatino Linotype"/>
          <w:color w:val="000000"/>
          <w:sz w:val="22"/>
          <w:szCs w:val="22"/>
        </w:rPr>
        <w:t xml:space="preserve">может существенно сократить время пребывания на рынке труда, как работника, так и вакансии. </w:t>
      </w:r>
      <w:r w:rsidRPr="00D143DF">
        <w:rPr>
          <w:rFonts w:ascii="Palatino Linotype" w:hAnsi="Palatino Linotype"/>
          <w:bCs/>
          <w:iCs/>
          <w:color w:val="000000"/>
          <w:sz w:val="22"/>
          <w:szCs w:val="22"/>
        </w:rPr>
        <w:t>Интенсивность поиска</w:t>
      </w:r>
      <w:r w:rsidRPr="00D143DF">
        <w:rPr>
          <w:rFonts w:ascii="Palatino Linotype" w:hAnsi="Palatino Linotype"/>
          <w:color w:val="000000"/>
          <w:sz w:val="22"/>
          <w:szCs w:val="22"/>
        </w:rPr>
        <w:t xml:space="preserve"> работы характеризует количество рассмотренных предложений в единицу времени (в день). </w:t>
      </w:r>
      <w:r w:rsidRPr="00D143DF">
        <w:rPr>
          <w:rFonts w:ascii="Palatino Linotype" w:hAnsi="Palatino Linotype"/>
          <w:bCs/>
          <w:iCs/>
          <w:color w:val="000000"/>
          <w:sz w:val="22"/>
          <w:szCs w:val="22"/>
        </w:rPr>
        <w:t>Гибкость</w:t>
      </w:r>
      <w:r w:rsidRPr="00D143DF">
        <w:rPr>
          <w:rFonts w:ascii="Palatino Linotype" w:hAnsi="Palatino Linotype"/>
          <w:iCs/>
          <w:color w:val="000000"/>
          <w:sz w:val="22"/>
          <w:szCs w:val="22"/>
        </w:rPr>
        <w:t xml:space="preserve"> </w:t>
      </w:r>
      <w:r w:rsidRPr="00D143DF">
        <w:rPr>
          <w:rFonts w:ascii="Palatino Linotype" w:hAnsi="Palatino Linotype"/>
          <w:bCs/>
          <w:iCs/>
          <w:color w:val="000000"/>
          <w:sz w:val="22"/>
          <w:szCs w:val="22"/>
        </w:rPr>
        <w:t>работника</w:t>
      </w:r>
      <w:r w:rsidRPr="00D143DF">
        <w:rPr>
          <w:rFonts w:ascii="Palatino Linotype" w:hAnsi="Palatino Linotype"/>
          <w:color w:val="000000"/>
          <w:sz w:val="22"/>
          <w:szCs w:val="22"/>
        </w:rPr>
        <w:t xml:space="preserve"> расценивается со стороны требовательности работника</w:t>
      </w:r>
      <w:r w:rsidRPr="00365629">
        <w:rPr>
          <w:rFonts w:ascii="Palatino Linotype" w:hAnsi="Palatino Linotype"/>
          <w:color w:val="000000"/>
          <w:sz w:val="22"/>
          <w:szCs w:val="22"/>
        </w:rPr>
        <w:t xml:space="preserve"> к условиям труда, </w:t>
      </w:r>
      <w:r w:rsidRPr="00365629">
        <w:rPr>
          <w:rFonts w:ascii="Palatino Linotype" w:hAnsi="Palatino Linotype"/>
          <w:bCs/>
          <w:iCs/>
          <w:color w:val="000000"/>
          <w:sz w:val="22"/>
          <w:szCs w:val="22"/>
        </w:rPr>
        <w:t>гибкость</w:t>
      </w:r>
      <w:r w:rsidRPr="00365629">
        <w:rPr>
          <w:rFonts w:ascii="Palatino Linotype" w:hAnsi="Palatino Linotype"/>
          <w:bCs/>
          <w:color w:val="000000"/>
          <w:sz w:val="22"/>
          <w:szCs w:val="22"/>
        </w:rPr>
        <w:t xml:space="preserve"> </w:t>
      </w:r>
      <w:r w:rsidRPr="00365629">
        <w:rPr>
          <w:rFonts w:ascii="Palatino Linotype" w:hAnsi="Palatino Linotype"/>
          <w:bCs/>
          <w:iCs/>
          <w:color w:val="000000"/>
          <w:sz w:val="22"/>
          <w:szCs w:val="22"/>
        </w:rPr>
        <w:t>работодателя</w:t>
      </w:r>
      <w:r w:rsidRPr="00365629">
        <w:rPr>
          <w:rFonts w:ascii="Palatino Linotype" w:hAnsi="Palatino Linotype"/>
          <w:color w:val="000000"/>
          <w:sz w:val="22"/>
          <w:szCs w:val="22"/>
        </w:rPr>
        <w:t xml:space="preserve"> характеризуется, наоборот, со стороны требований к качеству рабочей силы. </w:t>
      </w:r>
      <w:r w:rsidRPr="00365629">
        <w:rPr>
          <w:rFonts w:ascii="Palatino Linotype" w:hAnsi="Palatino Linotype"/>
          <w:bCs/>
          <w:iCs/>
          <w:color w:val="000000"/>
          <w:sz w:val="22"/>
          <w:szCs w:val="22"/>
        </w:rPr>
        <w:t>Конкурентоспособность</w:t>
      </w:r>
      <w:r w:rsidRPr="00365629">
        <w:rPr>
          <w:rFonts w:ascii="Palatino Linotype" w:hAnsi="Palatino Linotype"/>
          <w:bCs/>
          <w:color w:val="000000"/>
          <w:sz w:val="22"/>
          <w:szCs w:val="22"/>
        </w:rPr>
        <w:t xml:space="preserve"> </w:t>
      </w:r>
      <w:r w:rsidRPr="00365629">
        <w:rPr>
          <w:rFonts w:ascii="Palatino Linotype" w:hAnsi="Palatino Linotype"/>
          <w:color w:val="000000"/>
          <w:sz w:val="22"/>
          <w:szCs w:val="22"/>
        </w:rPr>
        <w:t>работника представляет собой совокупность признаков, отвечающих настоящему уровню качества рабочей силы (высокий уровень квалификации, профессионализм, знание компьютерных технологий, знание иностранных языков…). Существенные различия в конкурентоспособности работников могут вести к задержкам в подборе работы либо вообще к бесперспективности поисков.</w:t>
      </w:r>
    </w:p>
    <w:p w:rsidR="006206EA" w:rsidRDefault="006206EA" w:rsidP="00775D7E">
      <w:pPr>
        <w:spacing w:after="150"/>
        <w:jc w:val="both"/>
        <w:rPr>
          <w:rFonts w:ascii="Palatino Linotype" w:hAnsi="Palatino Linotype"/>
          <w:color w:val="000000"/>
          <w:sz w:val="22"/>
          <w:szCs w:val="22"/>
        </w:rPr>
      </w:pPr>
      <w:r w:rsidRPr="00365629">
        <w:rPr>
          <w:rFonts w:ascii="Palatino Linotype" w:hAnsi="Palatino Linotype"/>
          <w:bCs/>
          <w:color w:val="000000"/>
          <w:sz w:val="22"/>
          <w:szCs w:val="22"/>
          <w:u w:val="single"/>
        </w:rPr>
        <w:t>Внешние факторы.</w:t>
      </w:r>
      <w:r w:rsidRPr="00365629">
        <w:rPr>
          <w:rFonts w:ascii="Palatino Linotype" w:hAnsi="Palatino Linotype"/>
          <w:color w:val="000000"/>
          <w:sz w:val="22"/>
          <w:szCs w:val="22"/>
        </w:rPr>
        <w:t xml:space="preserve"> </w:t>
      </w:r>
      <w:r w:rsidRPr="00365629">
        <w:rPr>
          <w:rFonts w:ascii="Palatino Linotype" w:hAnsi="Palatino Linotype"/>
          <w:bCs/>
          <w:iCs/>
          <w:color w:val="000000"/>
          <w:sz w:val="22"/>
          <w:szCs w:val="22"/>
        </w:rPr>
        <w:t>Демографическое</w:t>
      </w:r>
      <w:r w:rsidRPr="00365629">
        <w:rPr>
          <w:rFonts w:ascii="Palatino Linotype" w:hAnsi="Palatino Linotype"/>
          <w:color w:val="000000"/>
          <w:sz w:val="22"/>
          <w:szCs w:val="22"/>
        </w:rPr>
        <w:t xml:space="preserve"> движение населения, его состав, экономическая активность, интенсивность трудовых перемещений. </w:t>
      </w:r>
      <w:r w:rsidRPr="00365629">
        <w:rPr>
          <w:rFonts w:ascii="Palatino Linotype" w:hAnsi="Palatino Linotype"/>
          <w:bCs/>
          <w:iCs/>
          <w:color w:val="000000"/>
          <w:sz w:val="22"/>
          <w:szCs w:val="22"/>
        </w:rPr>
        <w:t>Экономические</w:t>
      </w:r>
      <w:r w:rsidRPr="00365629">
        <w:rPr>
          <w:rFonts w:ascii="Palatino Linotype" w:hAnsi="Palatino Linotype"/>
          <w:iCs/>
          <w:color w:val="000000"/>
          <w:sz w:val="22"/>
          <w:szCs w:val="22"/>
        </w:rPr>
        <w:t xml:space="preserve"> </w:t>
      </w:r>
      <w:r w:rsidRPr="00365629">
        <w:rPr>
          <w:rFonts w:ascii="Palatino Linotype" w:hAnsi="Palatino Linotype"/>
          <w:bCs/>
          <w:iCs/>
          <w:color w:val="000000"/>
          <w:sz w:val="22"/>
          <w:szCs w:val="22"/>
        </w:rPr>
        <w:t>факторы</w:t>
      </w:r>
      <w:r w:rsidRPr="00365629">
        <w:rPr>
          <w:rFonts w:ascii="Palatino Linotype" w:hAnsi="Palatino Linotype"/>
          <w:color w:val="000000"/>
          <w:sz w:val="22"/>
          <w:szCs w:val="22"/>
        </w:rPr>
        <w:t>: динамика ВВП, инвестиционная политика, структурная перестройка. Циклические кризисы являются катализаторами структурной перестройки, вызывающие на определенном этапе замедление темпов развития производства, а по завершению его выступают источниками экономического роста. Существенную роль играет качество рабочей силы, соответствие структуры рабочей силы структуре рабочих мест (по профессиям и отраслям, квалификационным признакам…)</w:t>
      </w:r>
    </w:p>
    <w:p w:rsidR="006206EA" w:rsidRDefault="006206EA" w:rsidP="00775D7E">
      <w:pPr>
        <w:spacing w:after="150"/>
        <w:jc w:val="both"/>
        <w:rPr>
          <w:rFonts w:ascii="Palatino Linotype" w:hAnsi="Palatino Linotype"/>
          <w:color w:val="000000"/>
          <w:sz w:val="22"/>
          <w:szCs w:val="22"/>
        </w:rPr>
      </w:pPr>
      <w:r>
        <w:rPr>
          <w:rFonts w:ascii="Palatino Linotype" w:hAnsi="Palatino Linotype"/>
          <w:color w:val="000000"/>
          <w:sz w:val="22"/>
          <w:szCs w:val="22"/>
        </w:rPr>
        <w:t>Ниже приведен рисунок № 1, описывающий факторы, влияющие на рынок труда.</w:t>
      </w:r>
    </w:p>
    <w:p w:rsidR="006206EA" w:rsidRDefault="006206EA" w:rsidP="00775D7E">
      <w:pPr>
        <w:spacing w:after="150"/>
        <w:jc w:val="both"/>
        <w:rPr>
          <w:rFonts w:ascii="Palatino Linotype" w:hAnsi="Palatino Linotype"/>
          <w:color w:val="000000"/>
          <w:sz w:val="22"/>
          <w:szCs w:val="22"/>
        </w:rPr>
      </w:pPr>
      <w:r>
        <w:rPr>
          <w:rFonts w:ascii="Palatino Linotype" w:hAnsi="Palatino Linotype"/>
          <w:b/>
          <w:color w:val="000000"/>
          <w:sz w:val="22"/>
          <w:szCs w:val="22"/>
        </w:rPr>
        <w:t>Рисунок № 1 «</w:t>
      </w:r>
      <w:r>
        <w:rPr>
          <w:rFonts w:ascii="Palatino Linotype" w:hAnsi="Palatino Linotype"/>
          <w:color w:val="000000"/>
          <w:sz w:val="22"/>
          <w:szCs w:val="22"/>
        </w:rPr>
        <w:t>Факторы, влияющие на формирование и функционирование рынка труда»</w:t>
      </w:r>
    </w:p>
    <w:tbl>
      <w:tblPr>
        <w:tblW w:w="0" w:type="auto"/>
        <w:tblInd w:w="3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80"/>
      </w:tblGrid>
      <w:tr w:rsidR="006206EA" w:rsidTr="000A3128">
        <w:tc>
          <w:tcPr>
            <w:tcW w:w="0" w:type="auto"/>
          </w:tcPr>
          <w:p w:rsidR="006206EA" w:rsidRPr="000A3128" w:rsidRDefault="006206EA" w:rsidP="000A3128">
            <w:pPr>
              <w:spacing w:after="150"/>
              <w:jc w:val="both"/>
              <w:rPr>
                <w:rFonts w:ascii="Palatino Linotype" w:hAnsi="Palatino Linotype"/>
                <w:color w:val="000000"/>
                <w:sz w:val="22"/>
                <w:szCs w:val="22"/>
              </w:rPr>
            </w:pPr>
            <w:r w:rsidRPr="000A3128">
              <w:rPr>
                <w:rFonts w:ascii="Palatino Linotype" w:hAnsi="Palatino Linotype"/>
                <w:color w:val="000000"/>
                <w:sz w:val="22"/>
                <w:szCs w:val="22"/>
              </w:rPr>
              <w:t>Рабочая сила</w:t>
            </w:r>
          </w:p>
        </w:tc>
      </w:tr>
    </w:tbl>
    <w:p w:rsidR="006206EA" w:rsidRDefault="00465CA7" w:rsidP="00775D7E">
      <w:pPr>
        <w:spacing w:after="150"/>
        <w:jc w:val="both"/>
        <w:rPr>
          <w:rFonts w:ascii="Palatino Linotype" w:hAnsi="Palatino Linotype"/>
          <w:color w:val="000000"/>
          <w:sz w:val="22"/>
          <w:szCs w:val="22"/>
        </w:rPr>
      </w:pPr>
      <w:r>
        <w:rPr>
          <w:noProof/>
        </w:rPr>
        <w:pict>
          <v:line id="_x0000_s1026" style="position:absolute;left:0;text-align:left;flip:x;z-index:251634688;mso-position-horizontal-relative:text;mso-position-vertical-relative:text" from="126pt,4pt" to="225pt,22pt">
            <v:stroke endarrow="block"/>
          </v:line>
        </w:pict>
      </w:r>
      <w:r>
        <w:rPr>
          <w:noProof/>
        </w:rPr>
        <w:pict>
          <v:line id="_x0000_s1027" style="position:absolute;left:0;text-align:left;z-index:251635712;mso-position-horizontal-relative:text;mso-position-vertical-relative:text" from="225pt,4pt" to="333pt,22pt">
            <v:stroke endarrow="block"/>
          </v:line>
        </w:pict>
      </w:r>
    </w:p>
    <w:p w:rsidR="006206EA" w:rsidRDefault="00465CA7" w:rsidP="00775D7E">
      <w:pPr>
        <w:spacing w:after="150"/>
        <w:jc w:val="both"/>
        <w:rPr>
          <w:rFonts w:ascii="Palatino Linotype" w:hAnsi="Palatino Linotype"/>
          <w:color w:val="000000"/>
          <w:sz w:val="22"/>
          <w:szCs w:val="22"/>
        </w:rPr>
      </w:pPr>
      <w:r>
        <w:rPr>
          <w:noProof/>
        </w:rPr>
        <w:pict>
          <v:line id="_x0000_s1028" style="position:absolute;left:0;text-align:left;z-index:251645952" from="333pt,17.65pt" to="5in,44.65pt">
            <v:stroke endarrow="block"/>
          </v:line>
        </w:pict>
      </w:r>
      <w:r>
        <w:rPr>
          <w:noProof/>
        </w:rPr>
        <w:pict>
          <v:line id="_x0000_s1029" style="position:absolute;left:0;text-align:left;flip:x;z-index:251640832" from="90pt,17.65pt" to="126pt,44.65pt">
            <v:stroke endarrow="block"/>
          </v:line>
        </w:pict>
      </w:r>
      <w:r w:rsidR="006206EA">
        <w:rPr>
          <w:rFonts w:ascii="Palatino Linotype" w:hAnsi="Palatino Linotype"/>
          <w:color w:val="000000"/>
          <w:sz w:val="22"/>
          <w:szCs w:val="22"/>
        </w:rPr>
        <w:t xml:space="preserve">                                 </w:t>
      </w:r>
      <w:r w:rsidR="006206EA" w:rsidRPr="004C1552">
        <w:rPr>
          <w:rFonts w:ascii="Palatino Linotype" w:hAnsi="Palatino Linotype"/>
          <w:color w:val="000000"/>
          <w:sz w:val="22"/>
          <w:szCs w:val="22"/>
          <w:bdr w:val="single" w:sz="4" w:space="0" w:color="auto"/>
        </w:rPr>
        <w:t>Полезность</w:t>
      </w:r>
      <w:r w:rsidR="006206EA">
        <w:rPr>
          <w:rFonts w:ascii="Palatino Linotype" w:hAnsi="Palatino Linotype"/>
          <w:color w:val="000000"/>
          <w:sz w:val="22"/>
          <w:szCs w:val="22"/>
        </w:rPr>
        <w:t xml:space="preserve">                                                           </w:t>
      </w:r>
      <w:r w:rsidR="006206EA" w:rsidRPr="004C1552">
        <w:rPr>
          <w:rFonts w:ascii="Palatino Linotype" w:hAnsi="Palatino Linotype"/>
          <w:color w:val="000000"/>
          <w:sz w:val="22"/>
          <w:szCs w:val="22"/>
          <w:bdr w:val="single" w:sz="4" w:space="0" w:color="auto"/>
        </w:rPr>
        <w:t xml:space="preserve">Стоимость  </w:t>
      </w:r>
    </w:p>
    <w:p w:rsidR="006206EA" w:rsidRDefault="006206EA" w:rsidP="00775D7E">
      <w:pPr>
        <w:spacing w:after="150"/>
        <w:jc w:val="both"/>
        <w:rPr>
          <w:rFonts w:ascii="Palatino Linotype" w:hAnsi="Palatino Linotype"/>
          <w:color w:val="000000"/>
          <w:sz w:val="22"/>
          <w:szCs w:val="22"/>
        </w:rPr>
      </w:pPr>
    </w:p>
    <w:p w:rsidR="006206EA" w:rsidRDefault="00465CA7" w:rsidP="00314B43">
      <w:pPr>
        <w:spacing w:after="150"/>
        <w:jc w:val="both"/>
        <w:rPr>
          <w:rFonts w:ascii="Palatino Linotype" w:hAnsi="Palatino Linotype"/>
          <w:color w:val="000000"/>
          <w:sz w:val="22"/>
          <w:szCs w:val="22"/>
        </w:rPr>
      </w:pPr>
      <w:r>
        <w:rPr>
          <w:noProof/>
        </w:rPr>
        <w:pict>
          <v:line id="_x0000_s1030" style="position:absolute;left:0;text-align:left;z-index:251641856" from="5in,17.95pt" to="5in,44.95pt">
            <v:stroke endarrow="block"/>
          </v:line>
        </w:pict>
      </w:r>
      <w:r>
        <w:rPr>
          <w:noProof/>
        </w:rPr>
        <w:pict>
          <v:line id="_x0000_s1031" style="position:absolute;left:0;text-align:left;z-index:251636736" from="90pt,17.95pt" to="90pt,44.95pt">
            <v:stroke endarrow="block"/>
          </v:line>
        </w:pict>
      </w:r>
      <w:r w:rsidR="006206EA" w:rsidRPr="00314B43">
        <w:rPr>
          <w:rFonts w:ascii="Palatino Linotype" w:hAnsi="Palatino Linotype"/>
          <w:color w:val="000000"/>
          <w:sz w:val="22"/>
          <w:szCs w:val="22"/>
        </w:rPr>
        <w:t>Факторы, определяющие спрос на р/с</w:t>
      </w:r>
      <w:r w:rsidR="006206EA">
        <w:rPr>
          <w:rFonts w:ascii="Palatino Linotype" w:hAnsi="Palatino Linotype"/>
          <w:color w:val="000000"/>
          <w:sz w:val="22"/>
          <w:szCs w:val="22"/>
        </w:rPr>
        <w:t xml:space="preserve">                     </w:t>
      </w:r>
      <w:r w:rsidR="006206EA" w:rsidRPr="00314B43">
        <w:rPr>
          <w:rFonts w:ascii="Palatino Linotype" w:hAnsi="Palatino Linotype"/>
          <w:color w:val="000000"/>
          <w:sz w:val="22"/>
          <w:szCs w:val="22"/>
        </w:rPr>
        <w:t>Факторы, определяющие предложение р/с</w:t>
      </w:r>
    </w:p>
    <w:p w:rsidR="006206EA" w:rsidRDefault="006206EA" w:rsidP="00775D7E">
      <w:pPr>
        <w:spacing w:after="150"/>
        <w:jc w:val="both"/>
        <w:rPr>
          <w:rFonts w:ascii="Palatino Linotype" w:hAnsi="Palatino Linotype"/>
          <w:color w:val="000000"/>
          <w:sz w:val="22"/>
          <w:szCs w:val="22"/>
        </w:rPr>
      </w:pPr>
    </w:p>
    <w:p w:rsidR="006206EA" w:rsidRDefault="00465CA7" w:rsidP="00775D7E">
      <w:pPr>
        <w:spacing w:after="150"/>
        <w:jc w:val="both"/>
        <w:rPr>
          <w:rFonts w:ascii="Palatino Linotype" w:hAnsi="Palatino Linotype"/>
          <w:color w:val="000000"/>
          <w:sz w:val="22"/>
          <w:szCs w:val="22"/>
        </w:rPr>
      </w:pPr>
      <w:r>
        <w:rPr>
          <w:noProof/>
        </w:rPr>
        <w:pict>
          <v:line id="_x0000_s1032" style="position:absolute;left:0;text-align:left;z-index:251637760" from="90pt,18.3pt" to="90pt,63.3pt">
            <v:stroke endarrow="block"/>
          </v:line>
        </w:pict>
      </w:r>
      <w:r w:rsidR="006206EA" w:rsidRPr="00314B43">
        <w:rPr>
          <w:rFonts w:ascii="Palatino Linotype" w:hAnsi="Palatino Linotype"/>
          <w:color w:val="000000"/>
          <w:sz w:val="22"/>
          <w:szCs w:val="22"/>
        </w:rPr>
        <w:t xml:space="preserve">                Демографические</w:t>
      </w:r>
      <w:r w:rsidR="006206EA">
        <w:rPr>
          <w:rFonts w:ascii="Palatino Linotype" w:hAnsi="Palatino Linotype"/>
          <w:color w:val="000000"/>
          <w:sz w:val="22"/>
          <w:szCs w:val="22"/>
        </w:rPr>
        <w:t xml:space="preserve">                                            Состояние экономической конъюнктуры,</w:t>
      </w:r>
    </w:p>
    <w:p w:rsidR="006206EA" w:rsidRDefault="00465CA7" w:rsidP="00775D7E">
      <w:pPr>
        <w:spacing w:after="150"/>
        <w:jc w:val="both"/>
        <w:rPr>
          <w:rFonts w:ascii="Palatino Linotype" w:hAnsi="Palatino Linotype"/>
          <w:color w:val="000000"/>
          <w:sz w:val="22"/>
          <w:szCs w:val="22"/>
        </w:rPr>
      </w:pPr>
      <w:r>
        <w:rPr>
          <w:noProof/>
        </w:rPr>
        <w:pict>
          <v:line id="_x0000_s1033" style="position:absolute;left:0;text-align:left;z-index:251642880" from="5in,13.95pt" to="5in,40.95pt">
            <v:stroke endarrow="block"/>
          </v:line>
        </w:pict>
      </w:r>
      <w:r w:rsidR="006206EA">
        <w:rPr>
          <w:rFonts w:ascii="Palatino Linotype" w:hAnsi="Palatino Linotype"/>
          <w:color w:val="000000"/>
          <w:sz w:val="22"/>
          <w:szCs w:val="22"/>
        </w:rPr>
        <w:t xml:space="preserve">                                                                                                        фазы экономического цикла</w:t>
      </w:r>
    </w:p>
    <w:p w:rsidR="006206EA" w:rsidRDefault="006206EA" w:rsidP="00775D7E">
      <w:pPr>
        <w:spacing w:after="150"/>
        <w:jc w:val="both"/>
        <w:rPr>
          <w:rFonts w:ascii="Palatino Linotype" w:hAnsi="Palatino Linotype"/>
          <w:color w:val="000000"/>
          <w:sz w:val="22"/>
          <w:szCs w:val="22"/>
        </w:rPr>
      </w:pPr>
    </w:p>
    <w:p w:rsidR="006206EA" w:rsidRDefault="00465CA7" w:rsidP="00775D7E">
      <w:pPr>
        <w:spacing w:after="150"/>
        <w:jc w:val="both"/>
        <w:rPr>
          <w:rFonts w:ascii="Palatino Linotype" w:hAnsi="Palatino Linotype"/>
          <w:color w:val="000000"/>
          <w:sz w:val="22"/>
          <w:szCs w:val="22"/>
        </w:rPr>
      </w:pPr>
      <w:r>
        <w:rPr>
          <w:noProof/>
        </w:rPr>
        <w:pict>
          <v:line id="_x0000_s1034" style="position:absolute;left:0;text-align:left;z-index:251638784" from="90pt,14.25pt" to="90pt,41.25pt">
            <v:stroke endarrow="block"/>
          </v:line>
        </w:pict>
      </w:r>
      <w:r w:rsidR="006206EA">
        <w:rPr>
          <w:rFonts w:ascii="Palatino Linotype" w:hAnsi="Palatino Linotype"/>
          <w:color w:val="000000"/>
          <w:sz w:val="22"/>
          <w:szCs w:val="22"/>
        </w:rPr>
        <w:t xml:space="preserve">               </w:t>
      </w:r>
      <w:r w:rsidR="006206EA" w:rsidRPr="00314B43">
        <w:rPr>
          <w:rFonts w:ascii="Palatino Linotype" w:hAnsi="Palatino Linotype"/>
          <w:color w:val="000000"/>
          <w:sz w:val="22"/>
          <w:szCs w:val="22"/>
        </w:rPr>
        <w:t xml:space="preserve">    Миграционные </w:t>
      </w:r>
      <w:r w:rsidR="006206EA">
        <w:rPr>
          <w:rFonts w:ascii="Palatino Linotype" w:hAnsi="Palatino Linotype"/>
          <w:color w:val="000000"/>
          <w:sz w:val="22"/>
          <w:szCs w:val="22"/>
        </w:rPr>
        <w:t xml:space="preserve">                                          Общие условия экономической деятельности</w:t>
      </w:r>
    </w:p>
    <w:p w:rsidR="006206EA" w:rsidRDefault="00465CA7" w:rsidP="00775D7E">
      <w:pPr>
        <w:spacing w:after="150"/>
        <w:jc w:val="both"/>
        <w:rPr>
          <w:rFonts w:ascii="Palatino Linotype" w:hAnsi="Palatino Linotype"/>
          <w:color w:val="000000"/>
          <w:sz w:val="22"/>
          <w:szCs w:val="22"/>
        </w:rPr>
      </w:pPr>
      <w:r>
        <w:rPr>
          <w:noProof/>
        </w:rPr>
        <w:pict>
          <v:line id="_x0000_s1035" style="position:absolute;left:0;text-align:left;z-index:251643904" from="5in,18.9pt" to="5in,45.9pt">
            <v:stroke endarrow="block"/>
          </v:line>
        </w:pict>
      </w:r>
      <w:r w:rsidR="006206EA">
        <w:rPr>
          <w:rFonts w:ascii="Palatino Linotype" w:hAnsi="Palatino Linotype"/>
          <w:color w:val="000000"/>
          <w:sz w:val="22"/>
          <w:szCs w:val="22"/>
        </w:rPr>
        <w:t xml:space="preserve">                                                                                                 фирмы (уровень дохода работодателя)</w:t>
      </w:r>
    </w:p>
    <w:p w:rsidR="006206EA" w:rsidRDefault="00465CA7" w:rsidP="00775D7E">
      <w:pPr>
        <w:spacing w:after="150"/>
        <w:jc w:val="both"/>
        <w:rPr>
          <w:rFonts w:ascii="Palatino Linotype" w:hAnsi="Palatino Linotype"/>
          <w:color w:val="000000"/>
          <w:sz w:val="22"/>
          <w:szCs w:val="22"/>
        </w:rPr>
      </w:pPr>
      <w:r>
        <w:rPr>
          <w:noProof/>
        </w:rPr>
        <w:pict>
          <v:line id="_x0000_s1036" style="position:absolute;left:0;text-align:left;z-index:251639808" from="90pt,14.6pt" to="90pt,41.6pt">
            <v:stroke endarrow="block"/>
          </v:line>
        </w:pict>
      </w:r>
      <w:r w:rsidR="006206EA">
        <w:rPr>
          <w:rFonts w:ascii="Palatino Linotype" w:hAnsi="Palatino Linotype"/>
          <w:color w:val="000000"/>
          <w:sz w:val="22"/>
          <w:szCs w:val="22"/>
        </w:rPr>
        <w:t xml:space="preserve">          </w:t>
      </w:r>
      <w:r w:rsidR="006206EA" w:rsidRPr="00314B43">
        <w:rPr>
          <w:rFonts w:ascii="Palatino Linotype" w:hAnsi="Palatino Linotype"/>
          <w:color w:val="000000"/>
          <w:sz w:val="22"/>
          <w:szCs w:val="22"/>
        </w:rPr>
        <w:t>Социально-экономические</w:t>
      </w:r>
    </w:p>
    <w:p w:rsidR="006206EA" w:rsidRDefault="00465CA7" w:rsidP="00775D7E">
      <w:pPr>
        <w:spacing w:after="150"/>
        <w:jc w:val="both"/>
        <w:rPr>
          <w:rFonts w:ascii="Palatino Linotype" w:hAnsi="Palatino Linotype"/>
          <w:color w:val="000000"/>
          <w:sz w:val="22"/>
          <w:szCs w:val="22"/>
        </w:rPr>
      </w:pPr>
      <w:r>
        <w:rPr>
          <w:noProof/>
        </w:rPr>
        <w:pict>
          <v:line id="_x0000_s1037" style="position:absolute;left:0;text-align:left;z-index:251644928" from="5in,19.25pt" to="5in,46.25pt">
            <v:stroke endarrow="block"/>
          </v:line>
        </w:pict>
      </w:r>
      <w:r w:rsidR="006206EA">
        <w:rPr>
          <w:rFonts w:ascii="Palatino Linotype" w:hAnsi="Palatino Linotype"/>
          <w:color w:val="000000"/>
          <w:sz w:val="22"/>
          <w:szCs w:val="22"/>
        </w:rPr>
        <w:t xml:space="preserve">                                                                                                     </w:t>
      </w:r>
      <w:r w:rsidR="006206EA" w:rsidRPr="00314B43">
        <w:rPr>
          <w:rFonts w:ascii="Palatino Linotype" w:hAnsi="Palatino Linotype"/>
          <w:color w:val="000000"/>
          <w:sz w:val="22"/>
          <w:szCs w:val="22"/>
        </w:rPr>
        <w:t>Взаимосвязь факторов производства</w:t>
      </w:r>
    </w:p>
    <w:p w:rsidR="006206EA" w:rsidRDefault="006206EA" w:rsidP="00775D7E">
      <w:pPr>
        <w:spacing w:after="150"/>
        <w:jc w:val="both"/>
        <w:rPr>
          <w:rFonts w:ascii="Palatino Linotype" w:hAnsi="Palatino Linotype"/>
          <w:color w:val="000000"/>
          <w:sz w:val="22"/>
          <w:szCs w:val="22"/>
        </w:rPr>
      </w:pPr>
      <w:r>
        <w:rPr>
          <w:rFonts w:ascii="Palatino Linotype" w:hAnsi="Palatino Linotype"/>
          <w:color w:val="000000"/>
          <w:sz w:val="22"/>
          <w:szCs w:val="22"/>
        </w:rPr>
        <w:t xml:space="preserve"> Деятельность государства, профсоюзов </w:t>
      </w:r>
    </w:p>
    <w:p w:rsidR="006206EA" w:rsidRDefault="00465CA7" w:rsidP="00775D7E">
      <w:pPr>
        <w:spacing w:after="150"/>
        <w:jc w:val="both"/>
        <w:rPr>
          <w:rFonts w:ascii="Palatino Linotype" w:hAnsi="Palatino Linotype"/>
          <w:color w:val="000000"/>
          <w:sz w:val="22"/>
          <w:szCs w:val="22"/>
        </w:rPr>
      </w:pPr>
      <w:r>
        <w:rPr>
          <w:noProof/>
        </w:rPr>
        <w:pict>
          <v:line id="_x0000_s1038" style="position:absolute;left:0;text-align:left;flip:x;z-index:251646976" from="324pt,19.55pt" to="5in,46.55pt">
            <v:stroke endarrow="block"/>
          </v:line>
        </w:pict>
      </w:r>
      <w:r>
        <w:rPr>
          <w:noProof/>
        </w:rPr>
        <w:pict>
          <v:line id="_x0000_s1039" style="position:absolute;left:0;text-align:left;z-index:251648000" from="90pt,19.55pt" to="117pt,46.55pt">
            <v:stroke endarrow="block"/>
          </v:line>
        </w:pict>
      </w:r>
      <w:r w:rsidR="006206EA">
        <w:rPr>
          <w:rFonts w:ascii="Palatino Linotype" w:hAnsi="Palatino Linotype"/>
          <w:color w:val="000000"/>
          <w:sz w:val="22"/>
          <w:szCs w:val="22"/>
        </w:rPr>
        <w:t xml:space="preserve">          и союзов </w:t>
      </w:r>
      <w:r w:rsidR="006206EA" w:rsidRPr="00314B43">
        <w:rPr>
          <w:rFonts w:ascii="Palatino Linotype" w:hAnsi="Palatino Linotype"/>
          <w:color w:val="000000"/>
          <w:sz w:val="22"/>
          <w:szCs w:val="22"/>
        </w:rPr>
        <w:t>предпринимателей                                       Величина средней стоимости р/с</w:t>
      </w:r>
      <w:r w:rsidR="006206EA">
        <w:rPr>
          <w:rFonts w:ascii="Palatino Linotype" w:hAnsi="Palatino Linotype"/>
          <w:color w:val="000000"/>
          <w:sz w:val="22"/>
          <w:szCs w:val="22"/>
        </w:rPr>
        <w:t xml:space="preserve">   </w:t>
      </w:r>
    </w:p>
    <w:p w:rsidR="006206EA" w:rsidRDefault="006206EA" w:rsidP="00775D7E">
      <w:pPr>
        <w:spacing w:after="150"/>
        <w:jc w:val="both"/>
        <w:rPr>
          <w:rFonts w:ascii="Palatino Linotype" w:hAnsi="Palatino Linotype"/>
          <w:color w:val="000000"/>
          <w:sz w:val="22"/>
          <w:szCs w:val="22"/>
        </w:rPr>
      </w:pPr>
      <w:r>
        <w:rPr>
          <w:rFonts w:ascii="Palatino Linotype" w:hAnsi="Palatino Linotype"/>
          <w:color w:val="000000"/>
          <w:sz w:val="22"/>
          <w:szCs w:val="22"/>
        </w:rPr>
        <w:t xml:space="preserve">                                                                                                                           </w:t>
      </w:r>
    </w:p>
    <w:tbl>
      <w:tblPr>
        <w:tblW w:w="4336" w:type="dxa"/>
        <w:tblInd w:w="2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tblGrid>
      <w:tr w:rsidR="006206EA" w:rsidTr="000A3128">
        <w:trPr>
          <w:trHeight w:val="399"/>
        </w:trPr>
        <w:tc>
          <w:tcPr>
            <w:tcW w:w="0" w:type="auto"/>
          </w:tcPr>
          <w:p w:rsidR="006206EA" w:rsidRPr="000A3128" w:rsidRDefault="00465CA7" w:rsidP="000A3128">
            <w:pPr>
              <w:spacing w:after="150"/>
              <w:jc w:val="both"/>
              <w:rPr>
                <w:rFonts w:ascii="Palatino Linotype" w:hAnsi="Palatino Linotype"/>
                <w:color w:val="000000"/>
                <w:sz w:val="22"/>
                <w:szCs w:val="22"/>
              </w:rPr>
            </w:pPr>
            <w:r>
              <w:rPr>
                <w:noProof/>
              </w:rPr>
              <w:pict>
                <v:line id="_x0000_s1040" style="position:absolute;left:0;text-align:left;flip:x;z-index:251649024" from="-77.15pt,19.15pt" to="-5.15pt,46.15pt">
                  <v:stroke endarrow="block"/>
                </v:line>
              </w:pict>
            </w:r>
            <w:r>
              <w:rPr>
                <w:noProof/>
              </w:rPr>
              <w:pict>
                <v:line id="_x0000_s1041" style="position:absolute;left:0;text-align:left;z-index:251650048" from="210.6pt,18.7pt" to="282.6pt,45.7pt">
                  <v:stroke endarrow="block"/>
                </v:line>
              </w:pict>
            </w:r>
            <w:r w:rsidR="006206EA" w:rsidRPr="000A3128">
              <w:rPr>
                <w:rFonts w:ascii="Palatino Linotype" w:hAnsi="Palatino Linotype"/>
                <w:color w:val="000000"/>
                <w:sz w:val="22"/>
                <w:szCs w:val="22"/>
              </w:rPr>
              <w:t>Характер спроса и предложения на р/с</w:t>
            </w:r>
          </w:p>
        </w:tc>
      </w:tr>
    </w:tbl>
    <w:p w:rsidR="006206EA" w:rsidRDefault="00465CA7" w:rsidP="00775D7E">
      <w:pPr>
        <w:spacing w:after="150"/>
        <w:jc w:val="both"/>
        <w:rPr>
          <w:rFonts w:ascii="Palatino Linotype" w:hAnsi="Palatino Linotype"/>
          <w:color w:val="000000"/>
          <w:sz w:val="22"/>
          <w:szCs w:val="22"/>
        </w:rPr>
      </w:pPr>
      <w:r>
        <w:rPr>
          <w:noProof/>
        </w:rPr>
        <w:pict>
          <v:line id="_x0000_s1042" style="position:absolute;left:0;text-align:left;flip:x;z-index:251681792;mso-position-horizontal-relative:text;mso-position-vertical-relative:text" from="3in,4.85pt" to="216.25pt,22.85pt">
            <v:stroke endarrow="block"/>
          </v:line>
        </w:pict>
      </w:r>
    </w:p>
    <w:p w:rsidR="006206EA" w:rsidRDefault="00465CA7" w:rsidP="00775D7E">
      <w:pPr>
        <w:spacing w:after="150"/>
        <w:jc w:val="both"/>
        <w:rPr>
          <w:rFonts w:ascii="Palatino Linotype" w:hAnsi="Palatino Linotype"/>
          <w:color w:val="000000"/>
          <w:sz w:val="22"/>
          <w:szCs w:val="22"/>
        </w:rPr>
      </w:pPr>
      <w:r>
        <w:rPr>
          <w:noProof/>
        </w:rPr>
        <w:pict>
          <v:line id="_x0000_s1043" style="position:absolute;left:0;text-align:left;z-index:251652096" from="3in,18.5pt" to="3in,45.5pt">
            <v:stroke endarrow="block"/>
          </v:line>
        </w:pict>
      </w:r>
      <w:r>
        <w:rPr>
          <w:noProof/>
        </w:rPr>
        <w:pict>
          <v:line id="_x0000_s1044" style="position:absolute;left:0;text-align:left;flip:x;z-index:251653120" from="261pt,18.5pt" to="387pt,45.5pt">
            <v:stroke endarrow="block"/>
          </v:line>
        </w:pict>
      </w:r>
      <w:r>
        <w:rPr>
          <w:noProof/>
        </w:rPr>
        <w:pict>
          <v:line id="_x0000_s1045" style="position:absolute;left:0;text-align:left;z-index:251651072" from="45pt,18.5pt" to="171pt,45.5pt">
            <v:stroke endarrow="block"/>
          </v:line>
        </w:pict>
      </w:r>
      <w:r w:rsidR="006206EA">
        <w:rPr>
          <w:rFonts w:ascii="Palatino Linotype" w:hAnsi="Palatino Linotype"/>
          <w:color w:val="000000"/>
          <w:sz w:val="22"/>
          <w:szCs w:val="22"/>
        </w:rPr>
        <w:t xml:space="preserve">   </w:t>
      </w:r>
      <w:r w:rsidR="006206EA" w:rsidRPr="004C1552">
        <w:rPr>
          <w:rFonts w:ascii="Palatino Linotype" w:hAnsi="Palatino Linotype"/>
          <w:color w:val="000000"/>
          <w:sz w:val="22"/>
          <w:szCs w:val="22"/>
          <w:bdr w:val="single" w:sz="4" w:space="0" w:color="auto"/>
        </w:rPr>
        <w:t>Конкурентный</w:t>
      </w:r>
      <w:r w:rsidR="006206EA">
        <w:rPr>
          <w:rFonts w:ascii="Palatino Linotype" w:hAnsi="Palatino Linotype"/>
          <w:color w:val="000000"/>
          <w:sz w:val="22"/>
          <w:szCs w:val="22"/>
        </w:rPr>
        <w:t xml:space="preserve">                               </w:t>
      </w:r>
      <w:r w:rsidR="006206EA" w:rsidRPr="004C1552">
        <w:rPr>
          <w:rFonts w:ascii="Palatino Linotype" w:hAnsi="Palatino Linotype"/>
          <w:color w:val="000000"/>
          <w:sz w:val="22"/>
          <w:szCs w:val="22"/>
          <w:bdr w:val="single" w:sz="4" w:space="0" w:color="auto"/>
        </w:rPr>
        <w:t>Монопсонический</w:t>
      </w:r>
      <w:r w:rsidR="006206EA">
        <w:rPr>
          <w:rFonts w:ascii="Palatino Linotype" w:hAnsi="Palatino Linotype"/>
          <w:color w:val="000000"/>
          <w:sz w:val="22"/>
          <w:szCs w:val="22"/>
        </w:rPr>
        <w:t xml:space="preserve">                                  </w:t>
      </w:r>
      <w:r w:rsidR="006206EA" w:rsidRPr="004C1552">
        <w:rPr>
          <w:rFonts w:ascii="Palatino Linotype" w:hAnsi="Palatino Linotype"/>
          <w:color w:val="000000"/>
          <w:sz w:val="22"/>
          <w:szCs w:val="22"/>
          <w:bdr w:val="single" w:sz="4" w:space="0" w:color="auto"/>
        </w:rPr>
        <w:t>Профсоюзный</w:t>
      </w:r>
    </w:p>
    <w:p w:rsidR="006206EA" w:rsidRDefault="00465CA7" w:rsidP="00775D7E">
      <w:pPr>
        <w:spacing w:after="150"/>
        <w:jc w:val="both"/>
        <w:rPr>
          <w:rFonts w:ascii="Palatino Linotype" w:hAnsi="Palatino Linotype"/>
          <w:color w:val="000000"/>
          <w:sz w:val="22"/>
          <w:szCs w:val="22"/>
        </w:rPr>
      </w:pPr>
      <w:r>
        <w:rPr>
          <w:noProof/>
        </w:rPr>
        <w:pict>
          <v:line id="_x0000_s1046" style="position:absolute;left:0;text-align:left;z-index:251633664" from="189pt,-333pt" to="189pt,-333pt">
            <v:stroke endarrow="block"/>
          </v:line>
        </w:pict>
      </w:r>
    </w:p>
    <w:tbl>
      <w:tblPr>
        <w:tblW w:w="0" w:type="auto"/>
        <w:tblInd w:w="3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60"/>
      </w:tblGrid>
      <w:tr w:rsidR="006206EA" w:rsidTr="000A3128">
        <w:tc>
          <w:tcPr>
            <w:tcW w:w="2160" w:type="dxa"/>
          </w:tcPr>
          <w:p w:rsidR="006206EA" w:rsidRPr="000A3128" w:rsidRDefault="00465CA7" w:rsidP="000A3128">
            <w:pPr>
              <w:spacing w:after="150"/>
              <w:jc w:val="both"/>
              <w:rPr>
                <w:rFonts w:ascii="Palatino Linotype" w:hAnsi="Palatino Linotype"/>
                <w:color w:val="000000"/>
                <w:sz w:val="22"/>
                <w:szCs w:val="22"/>
              </w:rPr>
            </w:pPr>
            <w:r>
              <w:rPr>
                <w:noProof/>
              </w:rPr>
              <w:pict>
                <v:line id="_x0000_s1047" style="position:absolute;left:0;text-align:left;flip:x;z-index:251657216" from="-86.4pt,17.65pt" to="-5.15pt,44.35pt">
                  <v:stroke endarrow="block"/>
                </v:line>
              </w:pict>
            </w:r>
            <w:r>
              <w:rPr>
                <w:noProof/>
              </w:rPr>
              <w:pict>
                <v:line id="_x0000_s1048" style="position:absolute;left:0;text-align:left;z-index:251658240" from="102.6pt,17.35pt" to="189pt,44.55pt">
                  <v:stroke endarrow="block"/>
                </v:line>
              </w:pict>
            </w:r>
            <w:r w:rsidR="006206EA" w:rsidRPr="000A3128">
              <w:rPr>
                <w:rFonts w:ascii="Palatino Linotype" w:hAnsi="Palatino Linotype"/>
                <w:color w:val="000000"/>
                <w:sz w:val="22"/>
                <w:szCs w:val="22"/>
              </w:rPr>
              <w:t xml:space="preserve">     Рынок труда</w:t>
            </w:r>
          </w:p>
        </w:tc>
      </w:tr>
    </w:tbl>
    <w:p w:rsidR="006206EA" w:rsidRDefault="006206EA" w:rsidP="00775D7E">
      <w:pPr>
        <w:spacing w:after="150"/>
        <w:jc w:val="both"/>
        <w:rPr>
          <w:rFonts w:ascii="Palatino Linotype" w:hAnsi="Palatino Linotype"/>
          <w:color w:val="000000"/>
          <w:sz w:val="22"/>
          <w:szCs w:val="22"/>
        </w:rPr>
      </w:pPr>
    </w:p>
    <w:p w:rsidR="006206EA" w:rsidRDefault="00465CA7" w:rsidP="00775D7E">
      <w:pPr>
        <w:spacing w:after="150"/>
        <w:jc w:val="both"/>
        <w:rPr>
          <w:rFonts w:ascii="Palatino Linotype" w:hAnsi="Palatino Linotype"/>
          <w:color w:val="000000"/>
          <w:sz w:val="22"/>
          <w:szCs w:val="22"/>
        </w:rPr>
      </w:pPr>
      <w:r>
        <w:rPr>
          <w:noProof/>
        </w:rPr>
        <w:pict>
          <v:line id="_x0000_s1049" style="position:absolute;left:0;text-align:left;flip:y;z-index:251656192" from="5in,17.15pt" to="5in,35.15pt"/>
        </w:pict>
      </w:r>
      <w:r>
        <w:rPr>
          <w:noProof/>
        </w:rPr>
        <w:pict>
          <v:line id="_x0000_s1050" style="position:absolute;left:0;text-align:left;z-index:251655168" from="81pt,17.15pt" to="81pt,35.15pt"/>
        </w:pict>
      </w:r>
      <w:r w:rsidR="006206EA">
        <w:rPr>
          <w:rFonts w:ascii="Palatino Linotype" w:hAnsi="Palatino Linotype"/>
          <w:color w:val="000000"/>
          <w:sz w:val="22"/>
          <w:szCs w:val="22"/>
        </w:rPr>
        <w:t xml:space="preserve">                     </w:t>
      </w:r>
      <w:r w:rsidR="006206EA" w:rsidRPr="004C1552">
        <w:rPr>
          <w:rFonts w:ascii="Palatino Linotype" w:hAnsi="Palatino Linotype"/>
          <w:color w:val="000000"/>
          <w:sz w:val="22"/>
          <w:szCs w:val="22"/>
          <w:bdr w:val="single" w:sz="4" w:space="0" w:color="auto"/>
        </w:rPr>
        <w:t>Внешний</w:t>
      </w:r>
      <w:r w:rsidR="006206EA">
        <w:rPr>
          <w:rFonts w:ascii="Palatino Linotype" w:hAnsi="Palatino Linotype"/>
          <w:color w:val="000000"/>
          <w:sz w:val="22"/>
          <w:szCs w:val="22"/>
        </w:rPr>
        <w:t xml:space="preserve">                                                                             </w:t>
      </w:r>
      <w:r w:rsidR="006206EA" w:rsidRPr="004C1552">
        <w:rPr>
          <w:rFonts w:ascii="Palatino Linotype" w:hAnsi="Palatino Linotype"/>
          <w:color w:val="000000"/>
          <w:sz w:val="22"/>
          <w:szCs w:val="22"/>
          <w:bdr w:val="single" w:sz="4" w:space="0" w:color="auto"/>
        </w:rPr>
        <w:t>Внутренний</w:t>
      </w:r>
    </w:p>
    <w:p w:rsidR="006206EA" w:rsidRDefault="00465CA7" w:rsidP="00775D7E">
      <w:pPr>
        <w:spacing w:after="150"/>
        <w:jc w:val="both"/>
        <w:rPr>
          <w:rFonts w:ascii="Palatino Linotype" w:hAnsi="Palatino Linotype"/>
          <w:b/>
          <w:bCs/>
          <w:color w:val="000000"/>
          <w:sz w:val="22"/>
          <w:szCs w:val="22"/>
        </w:rPr>
      </w:pPr>
      <w:r>
        <w:rPr>
          <w:noProof/>
        </w:rPr>
        <w:pict>
          <v:line id="_x0000_s1051" style="position:absolute;left:0;text-align:left;z-index:251661312" from="306pt,11.8pt" to="5in,43.45pt"/>
        </w:pict>
      </w:r>
      <w:r>
        <w:rPr>
          <w:noProof/>
        </w:rPr>
        <w:pict>
          <v:line id="_x0000_s1052" style="position:absolute;left:0;text-align:left;flip:x;z-index:251659264" from="1in,11.8pt" to="117pt,43.45pt"/>
        </w:pict>
      </w:r>
      <w:r>
        <w:rPr>
          <w:noProof/>
        </w:rPr>
        <w:pict>
          <v:line id="_x0000_s1053" style="position:absolute;left:0;text-align:left;z-index:251660288" from="3in,11.8pt" to="3in,43.45pt"/>
        </w:pict>
      </w:r>
      <w:r>
        <w:rPr>
          <w:noProof/>
        </w:rPr>
        <w:pict>
          <v:line id="_x0000_s1054" style="position:absolute;left:0;text-align:left;z-index:251654144" from="81pt,11.8pt" to="5in,11.8pt"/>
        </w:pict>
      </w:r>
    </w:p>
    <w:p w:rsidR="006206EA" w:rsidRDefault="006206EA" w:rsidP="00775D7E">
      <w:pPr>
        <w:spacing w:after="150"/>
        <w:jc w:val="both"/>
        <w:rPr>
          <w:rFonts w:ascii="Palatino Linotype" w:hAnsi="Palatino Linotype"/>
          <w:b/>
          <w:bCs/>
          <w:color w:val="000000"/>
          <w:sz w:val="22"/>
          <w:szCs w:val="22"/>
        </w:rPr>
      </w:pPr>
    </w:p>
    <w:p w:rsidR="006206EA" w:rsidRPr="00852F24" w:rsidRDefault="006206EA" w:rsidP="00775D7E">
      <w:pPr>
        <w:spacing w:after="150"/>
        <w:jc w:val="both"/>
        <w:rPr>
          <w:rFonts w:ascii="Palatino Linotype" w:hAnsi="Palatino Linotype"/>
          <w:bCs/>
          <w:color w:val="000000"/>
          <w:sz w:val="22"/>
          <w:szCs w:val="22"/>
        </w:rPr>
      </w:pPr>
      <w:r>
        <w:rPr>
          <w:rFonts w:ascii="Palatino Linotype" w:hAnsi="Palatino Linotype"/>
          <w:bCs/>
          <w:color w:val="000000"/>
          <w:sz w:val="22"/>
          <w:szCs w:val="22"/>
        </w:rPr>
        <w:t xml:space="preserve">                </w:t>
      </w:r>
      <w:r w:rsidRPr="004C1552">
        <w:rPr>
          <w:rFonts w:ascii="Palatino Linotype" w:hAnsi="Palatino Linotype"/>
          <w:bCs/>
          <w:color w:val="000000"/>
          <w:sz w:val="22"/>
          <w:szCs w:val="22"/>
          <w:bdr w:val="single" w:sz="4" w:space="0" w:color="auto"/>
        </w:rPr>
        <w:t>Государство</w:t>
      </w:r>
      <w:r w:rsidRPr="00852F24">
        <w:rPr>
          <w:rFonts w:ascii="Palatino Linotype" w:hAnsi="Palatino Linotype"/>
          <w:bCs/>
          <w:color w:val="000000"/>
          <w:sz w:val="22"/>
          <w:szCs w:val="22"/>
        </w:rPr>
        <w:t xml:space="preserve">             </w:t>
      </w:r>
      <w:r>
        <w:rPr>
          <w:rFonts w:ascii="Palatino Linotype" w:hAnsi="Palatino Linotype"/>
          <w:bCs/>
          <w:color w:val="000000"/>
          <w:sz w:val="22"/>
          <w:szCs w:val="22"/>
        </w:rPr>
        <w:t xml:space="preserve">          </w:t>
      </w:r>
      <w:r w:rsidRPr="00852F24">
        <w:rPr>
          <w:rFonts w:ascii="Palatino Linotype" w:hAnsi="Palatino Linotype"/>
          <w:bCs/>
          <w:color w:val="000000"/>
          <w:sz w:val="22"/>
          <w:szCs w:val="22"/>
        </w:rPr>
        <w:t xml:space="preserve">   </w:t>
      </w:r>
      <w:r w:rsidRPr="004C1552">
        <w:rPr>
          <w:rFonts w:ascii="Palatino Linotype" w:hAnsi="Palatino Linotype"/>
          <w:bCs/>
          <w:color w:val="000000"/>
          <w:sz w:val="22"/>
          <w:szCs w:val="22"/>
          <w:bdr w:val="single" w:sz="4" w:space="0" w:color="auto"/>
        </w:rPr>
        <w:t>Предприятие</w:t>
      </w:r>
      <w:r>
        <w:rPr>
          <w:rFonts w:ascii="Palatino Linotype" w:hAnsi="Palatino Linotype"/>
          <w:bCs/>
          <w:color w:val="000000"/>
          <w:sz w:val="22"/>
          <w:szCs w:val="22"/>
        </w:rPr>
        <w:t xml:space="preserve">                          </w:t>
      </w:r>
      <w:r w:rsidRPr="00852F24">
        <w:rPr>
          <w:rFonts w:ascii="Palatino Linotype" w:hAnsi="Palatino Linotype"/>
          <w:bCs/>
          <w:color w:val="000000"/>
          <w:sz w:val="22"/>
          <w:szCs w:val="22"/>
        </w:rPr>
        <w:t xml:space="preserve"> </w:t>
      </w:r>
      <w:r w:rsidRPr="004C1552">
        <w:rPr>
          <w:rFonts w:ascii="Palatino Linotype" w:hAnsi="Palatino Linotype"/>
          <w:bCs/>
          <w:color w:val="000000"/>
          <w:sz w:val="22"/>
          <w:szCs w:val="22"/>
          <w:bdr w:val="single" w:sz="4" w:space="0" w:color="auto"/>
        </w:rPr>
        <w:t>Домохозяйство</w:t>
      </w:r>
    </w:p>
    <w:p w:rsidR="006206EA" w:rsidRDefault="006206EA" w:rsidP="00775D7E">
      <w:pPr>
        <w:spacing w:after="150"/>
        <w:jc w:val="both"/>
        <w:rPr>
          <w:rFonts w:ascii="Palatino Linotype" w:hAnsi="Palatino Linotype"/>
          <w:b/>
          <w:bCs/>
          <w:color w:val="000000"/>
          <w:sz w:val="22"/>
          <w:szCs w:val="22"/>
        </w:rPr>
      </w:pPr>
      <w:r>
        <w:rPr>
          <w:rFonts w:ascii="Palatino Linotype" w:hAnsi="Palatino Linotype"/>
          <w:bCs/>
          <w:color w:val="000000"/>
          <w:sz w:val="22"/>
          <w:szCs w:val="22"/>
        </w:rPr>
        <w:t>Для Казахстана в настоящее время характерно существенное отставание цены рабочей силы от ее стоимости. По всей видимости, лишь формирование полноценного конъюнктурного рынка труда позволит поднять цену рабочей силы на должный уровень.</w:t>
      </w:r>
    </w:p>
    <w:p w:rsidR="006206EA" w:rsidRDefault="006206EA" w:rsidP="00775D7E">
      <w:pPr>
        <w:spacing w:after="150"/>
        <w:jc w:val="both"/>
        <w:rPr>
          <w:rFonts w:ascii="Palatino Linotype" w:hAnsi="Palatino Linotype"/>
          <w:b/>
          <w:bCs/>
          <w:color w:val="000000"/>
          <w:sz w:val="22"/>
          <w:szCs w:val="22"/>
        </w:rPr>
      </w:pPr>
    </w:p>
    <w:p w:rsidR="006206EA" w:rsidRPr="00D32F15" w:rsidRDefault="006206EA" w:rsidP="00775D7E">
      <w:pPr>
        <w:spacing w:after="150"/>
        <w:jc w:val="both"/>
        <w:rPr>
          <w:rFonts w:ascii="Palatino Linotype" w:hAnsi="Palatino Linotype"/>
          <w:b/>
          <w:color w:val="000000"/>
          <w:sz w:val="22"/>
          <w:szCs w:val="22"/>
        </w:rPr>
      </w:pPr>
      <w:r w:rsidRPr="00D32F15">
        <w:rPr>
          <w:rFonts w:ascii="Palatino Linotype" w:hAnsi="Palatino Linotype"/>
          <w:b/>
          <w:bCs/>
          <w:color w:val="000000"/>
          <w:sz w:val="22"/>
          <w:szCs w:val="22"/>
        </w:rPr>
        <w:t>Основные сегменты рынка труда</w:t>
      </w:r>
    </w:p>
    <w:p w:rsidR="006206EA"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Большинство исследователей приходят к выводу о двойственности современного рынка труда, где функционируют два неконкурирующих друг с другом рынка рабочей силы, или два сегмента единого рынка рабочей силы, основанных на профессионально-квалификационном делении занятых.</w:t>
      </w:r>
    </w:p>
    <w:p w:rsidR="006206EA" w:rsidRDefault="006206EA" w:rsidP="00775D7E">
      <w:pPr>
        <w:spacing w:after="150"/>
        <w:jc w:val="both"/>
        <w:rPr>
          <w:rFonts w:ascii="Palatino Linotype" w:hAnsi="Palatino Linotype"/>
          <w:b/>
          <w:color w:val="000000"/>
          <w:sz w:val="22"/>
          <w:szCs w:val="22"/>
        </w:rPr>
      </w:pPr>
    </w:p>
    <w:p w:rsidR="006206EA" w:rsidRDefault="006206EA" w:rsidP="00775D7E">
      <w:pPr>
        <w:spacing w:after="150"/>
        <w:jc w:val="both"/>
        <w:rPr>
          <w:rFonts w:ascii="Palatino Linotype" w:hAnsi="Palatino Linotype"/>
          <w:color w:val="000000"/>
          <w:sz w:val="22"/>
          <w:szCs w:val="22"/>
        </w:rPr>
      </w:pPr>
      <w:r>
        <w:rPr>
          <w:rFonts w:ascii="Palatino Linotype" w:hAnsi="Palatino Linotype"/>
          <w:b/>
          <w:color w:val="000000"/>
          <w:sz w:val="22"/>
          <w:szCs w:val="22"/>
        </w:rPr>
        <w:t xml:space="preserve">Рисунок № 2 </w:t>
      </w:r>
      <w:r>
        <w:rPr>
          <w:rFonts w:ascii="Palatino Linotype" w:hAnsi="Palatino Linotype"/>
          <w:color w:val="000000"/>
          <w:sz w:val="22"/>
          <w:szCs w:val="22"/>
        </w:rPr>
        <w:t>«Сегментация рынка труда»</w:t>
      </w:r>
    </w:p>
    <w:p w:rsidR="006206EA" w:rsidRDefault="006206EA" w:rsidP="00775D7E">
      <w:pPr>
        <w:spacing w:after="150"/>
        <w:jc w:val="both"/>
        <w:rPr>
          <w:rFonts w:ascii="Palatino Linotype" w:hAnsi="Palatino Linotype"/>
          <w:color w:val="000000"/>
          <w:sz w:val="22"/>
          <w:szCs w:val="22"/>
        </w:rPr>
      </w:pPr>
    </w:p>
    <w:tbl>
      <w:tblPr>
        <w:tblW w:w="0" w:type="auto"/>
        <w:tblInd w:w="3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tblGrid>
      <w:tr w:rsidR="006206EA" w:rsidTr="000A3128">
        <w:tc>
          <w:tcPr>
            <w:tcW w:w="1908" w:type="dxa"/>
          </w:tcPr>
          <w:p w:rsidR="006206EA" w:rsidRPr="000A3128" w:rsidRDefault="006206EA" w:rsidP="000A3128">
            <w:pPr>
              <w:spacing w:after="150"/>
              <w:jc w:val="both"/>
              <w:rPr>
                <w:rFonts w:ascii="Palatino Linotype" w:hAnsi="Palatino Linotype"/>
                <w:color w:val="000000"/>
                <w:sz w:val="22"/>
                <w:szCs w:val="22"/>
              </w:rPr>
            </w:pPr>
            <w:r w:rsidRPr="000A3128">
              <w:rPr>
                <w:rFonts w:ascii="Palatino Linotype" w:hAnsi="Palatino Linotype"/>
                <w:color w:val="000000"/>
                <w:sz w:val="22"/>
                <w:szCs w:val="22"/>
              </w:rPr>
              <w:t xml:space="preserve">   Рынок труда</w:t>
            </w:r>
          </w:p>
        </w:tc>
      </w:tr>
    </w:tbl>
    <w:p w:rsidR="006206EA" w:rsidRDefault="00465CA7" w:rsidP="00775D7E">
      <w:pPr>
        <w:spacing w:after="150"/>
        <w:jc w:val="both"/>
        <w:rPr>
          <w:rFonts w:ascii="Palatino Linotype" w:hAnsi="Palatino Linotype"/>
          <w:color w:val="000000"/>
          <w:sz w:val="22"/>
          <w:szCs w:val="22"/>
        </w:rPr>
      </w:pPr>
      <w:r>
        <w:rPr>
          <w:noProof/>
        </w:rPr>
        <w:pict>
          <v:line id="_x0000_s1055" style="position:absolute;left:0;text-align:left;z-index:251666432;mso-position-horizontal-relative:text;mso-position-vertical-relative:text" from="3in,.45pt" to="405pt,38.4pt">
            <v:stroke endarrow="block"/>
          </v:line>
        </w:pict>
      </w:r>
      <w:r>
        <w:rPr>
          <w:noProof/>
        </w:rPr>
        <w:pict>
          <v:line id="_x0000_s1056" style="position:absolute;left:0;text-align:left;z-index:251665408;mso-position-horizontal-relative:text;mso-position-vertical-relative:text" from="3in,.45pt" to="306pt,38.4pt">
            <v:stroke endarrow="block"/>
          </v:line>
        </w:pict>
      </w:r>
      <w:r>
        <w:rPr>
          <w:noProof/>
        </w:rPr>
        <w:pict>
          <v:line id="_x0000_s1057" style="position:absolute;left:0;text-align:left;z-index:251664384;mso-position-horizontal-relative:text;mso-position-vertical-relative:text" from="3in,.45pt" to="3in,38.4pt">
            <v:stroke endarrow="block"/>
          </v:line>
        </w:pict>
      </w:r>
      <w:r>
        <w:rPr>
          <w:noProof/>
        </w:rPr>
        <w:pict>
          <v:line id="_x0000_s1058" style="position:absolute;left:0;text-align:left;flip:x;z-index:251663360;mso-position-horizontal-relative:text;mso-position-vertical-relative:text" from="108pt,.45pt" to="3in,38.4pt">
            <v:stroke endarrow="block"/>
          </v:line>
        </w:pict>
      </w:r>
      <w:r>
        <w:rPr>
          <w:noProof/>
        </w:rPr>
        <w:pict>
          <v:line id="_x0000_s1059" style="position:absolute;left:0;text-align:left;flip:x;z-index:251662336;mso-position-horizontal-relative:text;mso-position-vertical-relative:text" from="36pt,.45pt" to="3in,38.4pt">
            <v:stroke endarrow="block"/>
          </v:line>
        </w:pict>
      </w:r>
    </w:p>
    <w:p w:rsidR="006206EA" w:rsidRDefault="006206EA" w:rsidP="00775D7E">
      <w:pPr>
        <w:spacing w:after="150"/>
        <w:jc w:val="both"/>
        <w:rPr>
          <w:rFonts w:ascii="Palatino Linotype" w:hAnsi="Palatino Linotype"/>
          <w:color w:val="000000"/>
          <w:sz w:val="22"/>
          <w:szCs w:val="22"/>
        </w:rPr>
      </w:pPr>
      <w:r>
        <w:rPr>
          <w:rFonts w:ascii="Palatino Linotype" w:hAnsi="Palatino Linotype"/>
          <w:color w:val="000000"/>
          <w:sz w:val="22"/>
          <w:szCs w:val="22"/>
        </w:rPr>
        <w:t xml:space="preserve">            </w:t>
      </w:r>
    </w:p>
    <w:p w:rsidR="006206EA" w:rsidRDefault="00465CA7" w:rsidP="00775D7E">
      <w:pPr>
        <w:spacing w:after="150"/>
        <w:jc w:val="both"/>
        <w:rPr>
          <w:rFonts w:ascii="Palatino Linotype" w:hAnsi="Palatino Linotype"/>
          <w:color w:val="000000"/>
          <w:sz w:val="22"/>
          <w:szCs w:val="22"/>
        </w:rPr>
      </w:pPr>
      <w:r>
        <w:rPr>
          <w:noProof/>
        </w:rPr>
        <w:pict>
          <v:line id="_x0000_s1060" style="position:absolute;left:0;text-align:left;flip:x;z-index:251680768" from="252pt,20.75pt" to="405pt,65.75pt">
            <v:stroke endarrow="block"/>
          </v:line>
        </w:pict>
      </w:r>
      <w:r>
        <w:rPr>
          <w:noProof/>
        </w:rPr>
        <w:pict>
          <v:line id="_x0000_s1061" style="position:absolute;left:0;text-align:left;flip:x;z-index:251670528" from="234pt,20.75pt" to="306pt,65.75pt">
            <v:stroke endarrow="block"/>
          </v:line>
        </w:pict>
      </w:r>
      <w:r>
        <w:rPr>
          <w:noProof/>
        </w:rPr>
        <w:pict>
          <v:line id="_x0000_s1062" style="position:absolute;left:0;text-align:left;z-index:251669504" from="3in,20.75pt" to="3in,65.75pt">
            <v:stroke endarrow="block"/>
          </v:line>
        </w:pict>
      </w:r>
      <w:r>
        <w:rPr>
          <w:noProof/>
        </w:rPr>
        <w:pict>
          <v:line id="_x0000_s1063" style="position:absolute;left:0;text-align:left;z-index:251668480" from="108pt,20.75pt" to="189pt,65.75pt">
            <v:stroke endarrow="block"/>
          </v:line>
        </w:pict>
      </w:r>
      <w:r>
        <w:rPr>
          <w:noProof/>
        </w:rPr>
        <w:pict>
          <v:line id="_x0000_s1064" style="position:absolute;left:0;text-align:left;z-index:251667456" from="36pt,20.75pt" to="171pt,65.75pt">
            <v:stroke endarrow="block"/>
          </v:line>
        </w:pict>
      </w:r>
      <w:r w:rsidR="006206EA" w:rsidRPr="00314B43">
        <w:rPr>
          <w:rFonts w:ascii="Palatino Linotype" w:hAnsi="Palatino Linotype"/>
          <w:color w:val="000000"/>
          <w:sz w:val="22"/>
          <w:szCs w:val="22"/>
          <w:bdr w:val="single" w:sz="4" w:space="0" w:color="auto"/>
        </w:rPr>
        <w:t>мужчины</w:t>
      </w:r>
      <w:r w:rsidR="006206EA">
        <w:rPr>
          <w:rFonts w:ascii="Palatino Linotype" w:hAnsi="Palatino Linotype"/>
          <w:color w:val="000000"/>
          <w:sz w:val="22"/>
          <w:szCs w:val="22"/>
        </w:rPr>
        <w:t xml:space="preserve">          </w:t>
      </w:r>
      <w:r w:rsidR="006206EA" w:rsidRPr="00314B43">
        <w:rPr>
          <w:rFonts w:ascii="Palatino Linotype" w:hAnsi="Palatino Linotype"/>
          <w:color w:val="000000"/>
          <w:sz w:val="22"/>
          <w:szCs w:val="22"/>
          <w:bdr w:val="single" w:sz="4" w:space="0" w:color="auto"/>
        </w:rPr>
        <w:t>женщины</w:t>
      </w:r>
      <w:r w:rsidR="006206EA">
        <w:rPr>
          <w:rFonts w:ascii="Palatino Linotype" w:hAnsi="Palatino Linotype"/>
          <w:color w:val="000000"/>
          <w:sz w:val="22"/>
          <w:szCs w:val="22"/>
        </w:rPr>
        <w:t xml:space="preserve">                    </w:t>
      </w:r>
      <w:r w:rsidR="006206EA" w:rsidRPr="00314B43">
        <w:rPr>
          <w:rFonts w:ascii="Palatino Linotype" w:hAnsi="Palatino Linotype"/>
          <w:color w:val="000000"/>
          <w:sz w:val="22"/>
          <w:szCs w:val="22"/>
          <w:bdr w:val="single" w:sz="4" w:space="0" w:color="auto"/>
        </w:rPr>
        <w:t>молодежь</w:t>
      </w:r>
      <w:r w:rsidR="006206EA">
        <w:rPr>
          <w:rFonts w:ascii="Palatino Linotype" w:hAnsi="Palatino Linotype"/>
          <w:color w:val="000000"/>
          <w:sz w:val="22"/>
          <w:szCs w:val="22"/>
        </w:rPr>
        <w:t xml:space="preserve">             </w:t>
      </w:r>
      <w:r w:rsidR="006206EA" w:rsidRPr="00314B43">
        <w:rPr>
          <w:rFonts w:ascii="Palatino Linotype" w:hAnsi="Palatino Linotype"/>
          <w:color w:val="000000"/>
          <w:sz w:val="22"/>
          <w:szCs w:val="22"/>
          <w:bdr w:val="single" w:sz="4" w:space="0" w:color="auto"/>
        </w:rPr>
        <w:t>пенсионеры</w:t>
      </w:r>
      <w:r w:rsidR="006206EA">
        <w:rPr>
          <w:rFonts w:ascii="Palatino Linotype" w:hAnsi="Palatino Linotype"/>
          <w:color w:val="000000"/>
          <w:sz w:val="22"/>
          <w:szCs w:val="22"/>
        </w:rPr>
        <w:t xml:space="preserve">             </w:t>
      </w:r>
      <w:r w:rsidR="006206EA" w:rsidRPr="00314B43">
        <w:rPr>
          <w:rFonts w:ascii="Palatino Linotype" w:hAnsi="Palatino Linotype"/>
          <w:color w:val="000000"/>
          <w:sz w:val="22"/>
          <w:szCs w:val="22"/>
          <w:bdr w:val="single" w:sz="4" w:space="0" w:color="auto"/>
        </w:rPr>
        <w:t>инвалиды</w:t>
      </w:r>
      <w:r w:rsidR="006206EA">
        <w:rPr>
          <w:rFonts w:ascii="Palatino Linotype" w:hAnsi="Palatino Linotype"/>
          <w:color w:val="000000"/>
          <w:sz w:val="22"/>
          <w:szCs w:val="22"/>
        </w:rPr>
        <w:t xml:space="preserve">       </w:t>
      </w:r>
    </w:p>
    <w:p w:rsidR="006206EA" w:rsidRDefault="006206EA" w:rsidP="00775D7E">
      <w:pPr>
        <w:spacing w:after="150"/>
        <w:jc w:val="both"/>
        <w:rPr>
          <w:rFonts w:ascii="Palatino Linotype" w:hAnsi="Palatino Linotype"/>
          <w:color w:val="000000"/>
          <w:sz w:val="22"/>
          <w:szCs w:val="22"/>
        </w:rPr>
      </w:pPr>
    </w:p>
    <w:p w:rsidR="006206EA" w:rsidRDefault="006206EA" w:rsidP="00775D7E">
      <w:pPr>
        <w:spacing w:after="150"/>
        <w:jc w:val="both"/>
        <w:rPr>
          <w:rFonts w:ascii="Palatino Linotype" w:hAnsi="Palatino Linotype"/>
          <w:color w:val="000000"/>
          <w:sz w:val="22"/>
          <w:szCs w:val="22"/>
        </w:rPr>
      </w:pPr>
      <w:r>
        <w:rPr>
          <w:rFonts w:ascii="Palatino Linotype" w:hAnsi="Palatino Linotype"/>
          <w:color w:val="000000"/>
          <w:sz w:val="22"/>
          <w:szCs w:val="22"/>
        </w:rPr>
        <w:t xml:space="preserve">                                                       </w:t>
      </w:r>
    </w:p>
    <w:p w:rsidR="006206EA" w:rsidRDefault="00465CA7" w:rsidP="00775D7E">
      <w:pPr>
        <w:spacing w:after="150"/>
        <w:jc w:val="both"/>
        <w:rPr>
          <w:rFonts w:ascii="Palatino Linotype" w:hAnsi="Palatino Linotype"/>
          <w:color w:val="000000"/>
          <w:sz w:val="22"/>
          <w:szCs w:val="22"/>
        </w:rPr>
      </w:pPr>
      <w:r>
        <w:rPr>
          <w:noProof/>
        </w:rPr>
        <w:pict>
          <v:line id="_x0000_s1065" style="position:absolute;left:0;text-align:left;z-index:251673600" from="3in,15.7pt" to="333pt,42.7pt">
            <v:stroke endarrow="block"/>
          </v:line>
        </w:pict>
      </w:r>
      <w:r>
        <w:rPr>
          <w:noProof/>
        </w:rPr>
        <w:pict>
          <v:line id="_x0000_s1066" style="position:absolute;left:0;text-align:left;z-index:251672576" from="3in,15.7pt" to="3in,42.7pt">
            <v:stroke endarrow="block"/>
          </v:line>
        </w:pict>
      </w:r>
      <w:r>
        <w:rPr>
          <w:noProof/>
        </w:rPr>
        <w:pict>
          <v:line id="_x0000_s1067" style="position:absolute;left:0;text-align:left;flip:x;z-index:251671552" from="1in,15.7pt" to="207pt,42.7pt">
            <v:stroke endarrow="block"/>
          </v:line>
        </w:pict>
      </w:r>
      <w:r w:rsidR="006206EA">
        <w:rPr>
          <w:rFonts w:ascii="Palatino Linotype" w:hAnsi="Palatino Linotype"/>
          <w:color w:val="000000"/>
          <w:sz w:val="22"/>
          <w:szCs w:val="22"/>
        </w:rPr>
        <w:t xml:space="preserve">                                                          </w:t>
      </w:r>
      <w:r w:rsidR="006206EA" w:rsidRPr="005357E4">
        <w:rPr>
          <w:rFonts w:ascii="Palatino Linotype" w:hAnsi="Palatino Linotype"/>
          <w:color w:val="000000"/>
          <w:sz w:val="22"/>
          <w:szCs w:val="22"/>
          <w:bdr w:val="single" w:sz="4" w:space="0" w:color="auto"/>
        </w:rPr>
        <w:t>Отрасли экономики</w:t>
      </w:r>
    </w:p>
    <w:p w:rsidR="006206EA" w:rsidRDefault="006206EA" w:rsidP="00775D7E">
      <w:pPr>
        <w:spacing w:after="150"/>
        <w:jc w:val="both"/>
        <w:rPr>
          <w:rFonts w:ascii="Palatino Linotype" w:hAnsi="Palatino Linotype"/>
          <w:color w:val="000000"/>
          <w:sz w:val="22"/>
          <w:szCs w:val="22"/>
        </w:rPr>
      </w:pPr>
    </w:p>
    <w:p w:rsidR="006206EA" w:rsidRDefault="00465CA7" w:rsidP="00775D7E">
      <w:pPr>
        <w:spacing w:after="150"/>
        <w:jc w:val="both"/>
        <w:rPr>
          <w:rFonts w:ascii="Palatino Linotype" w:hAnsi="Palatino Linotype"/>
          <w:color w:val="000000"/>
          <w:sz w:val="22"/>
          <w:szCs w:val="22"/>
        </w:rPr>
      </w:pPr>
      <w:r>
        <w:rPr>
          <w:noProof/>
        </w:rPr>
        <w:pict>
          <v:line id="_x0000_s1068" style="position:absolute;left:0;text-align:left;z-index:251677696" from="333pt,15.05pt" to="333pt,33.05pt"/>
        </w:pict>
      </w:r>
      <w:r>
        <w:rPr>
          <w:noProof/>
        </w:rPr>
        <w:pict>
          <v:line id="_x0000_s1069" style="position:absolute;left:0;text-align:left;z-index:251675648" from="1in,15.05pt" to="1in,33.05pt"/>
        </w:pict>
      </w:r>
      <w:r>
        <w:rPr>
          <w:noProof/>
        </w:rPr>
        <w:pict>
          <v:line id="_x0000_s1070" style="position:absolute;left:0;text-align:left;z-index:251676672" from="3in,15.05pt" to="3in,33.05pt"/>
        </w:pict>
      </w:r>
      <w:r w:rsidR="006206EA">
        <w:rPr>
          <w:rFonts w:ascii="Palatino Linotype" w:hAnsi="Palatino Linotype"/>
          <w:color w:val="000000"/>
          <w:sz w:val="22"/>
          <w:szCs w:val="22"/>
        </w:rPr>
        <w:t xml:space="preserve">          </w:t>
      </w:r>
      <w:r w:rsidR="006206EA" w:rsidRPr="005357E4">
        <w:rPr>
          <w:rFonts w:ascii="Palatino Linotype" w:hAnsi="Palatino Linotype"/>
          <w:color w:val="000000"/>
          <w:sz w:val="22"/>
          <w:szCs w:val="22"/>
          <w:bdr w:val="single" w:sz="4" w:space="0" w:color="auto"/>
        </w:rPr>
        <w:t>Промышленность</w:t>
      </w:r>
      <w:r w:rsidR="006206EA">
        <w:rPr>
          <w:rFonts w:ascii="Palatino Linotype" w:hAnsi="Palatino Linotype"/>
          <w:color w:val="000000"/>
          <w:sz w:val="22"/>
          <w:szCs w:val="22"/>
        </w:rPr>
        <w:t xml:space="preserve">                 </w:t>
      </w:r>
      <w:r w:rsidR="006206EA" w:rsidRPr="005357E4">
        <w:rPr>
          <w:rFonts w:ascii="Palatino Linotype" w:hAnsi="Palatino Linotype"/>
          <w:color w:val="000000"/>
          <w:sz w:val="22"/>
          <w:szCs w:val="22"/>
          <w:bdr w:val="single" w:sz="4" w:space="0" w:color="auto"/>
        </w:rPr>
        <w:t>Сельское хоз-во</w:t>
      </w:r>
      <w:r w:rsidR="006206EA">
        <w:rPr>
          <w:rFonts w:ascii="Palatino Linotype" w:hAnsi="Palatino Linotype"/>
          <w:color w:val="000000"/>
          <w:sz w:val="22"/>
          <w:szCs w:val="22"/>
        </w:rPr>
        <w:t xml:space="preserve">                 </w:t>
      </w:r>
      <w:r w:rsidR="006206EA" w:rsidRPr="005357E4">
        <w:rPr>
          <w:rFonts w:ascii="Palatino Linotype" w:hAnsi="Palatino Linotype"/>
          <w:color w:val="000000"/>
          <w:sz w:val="22"/>
          <w:szCs w:val="22"/>
          <w:bdr w:val="single" w:sz="4" w:space="0" w:color="auto"/>
        </w:rPr>
        <w:t>Сфера услуг</w:t>
      </w:r>
    </w:p>
    <w:p w:rsidR="006206EA" w:rsidRDefault="00465CA7" w:rsidP="00775D7E">
      <w:pPr>
        <w:spacing w:after="150"/>
        <w:jc w:val="both"/>
        <w:rPr>
          <w:rFonts w:ascii="Palatino Linotype" w:hAnsi="Palatino Linotype"/>
          <w:color w:val="000000"/>
          <w:sz w:val="22"/>
          <w:szCs w:val="22"/>
        </w:rPr>
      </w:pPr>
      <w:r>
        <w:rPr>
          <w:noProof/>
        </w:rPr>
        <w:pict>
          <v:line id="_x0000_s1071" style="position:absolute;left:0;text-align:left;z-index:251674624" from="1in,9.7pt" to="333pt,9.7pt"/>
        </w:pict>
      </w:r>
      <w:r>
        <w:rPr>
          <w:noProof/>
        </w:rPr>
        <w:pict>
          <v:line id="_x0000_s1072" style="position:absolute;left:0;text-align:left;z-index:251679744" from="297pt,9.4pt" to="297pt,45.4pt">
            <v:stroke endarrow="block"/>
          </v:line>
        </w:pict>
      </w:r>
      <w:r>
        <w:rPr>
          <w:noProof/>
        </w:rPr>
        <w:pict>
          <v:line id="_x0000_s1073" style="position:absolute;left:0;text-align:left;z-index:251678720" from="117pt,9.4pt" to="117pt,45.4pt">
            <v:stroke endarrow="block"/>
          </v:line>
        </w:pict>
      </w:r>
    </w:p>
    <w:p w:rsidR="006206EA" w:rsidRDefault="006206EA" w:rsidP="00775D7E">
      <w:pPr>
        <w:spacing w:after="150"/>
        <w:jc w:val="both"/>
        <w:rPr>
          <w:rFonts w:ascii="Palatino Linotype" w:hAnsi="Palatino Linotype"/>
          <w:color w:val="000000"/>
          <w:sz w:val="22"/>
          <w:szCs w:val="22"/>
        </w:rPr>
      </w:pPr>
    </w:p>
    <w:p w:rsidR="006206EA" w:rsidRDefault="006206EA" w:rsidP="00775D7E">
      <w:pPr>
        <w:spacing w:after="150"/>
        <w:jc w:val="both"/>
        <w:rPr>
          <w:rFonts w:ascii="Palatino Linotype" w:hAnsi="Palatino Linotype"/>
          <w:color w:val="000000"/>
          <w:sz w:val="22"/>
          <w:szCs w:val="22"/>
        </w:rPr>
      </w:pPr>
      <w:r>
        <w:rPr>
          <w:rFonts w:ascii="Palatino Linotype" w:hAnsi="Palatino Linotype"/>
          <w:color w:val="000000"/>
          <w:sz w:val="22"/>
          <w:szCs w:val="22"/>
        </w:rPr>
        <w:t xml:space="preserve">                                Первичный                                              Вторичный</w:t>
      </w:r>
    </w:p>
    <w:p w:rsidR="006206EA" w:rsidRDefault="006206EA" w:rsidP="00775D7E">
      <w:pPr>
        <w:spacing w:after="150"/>
        <w:jc w:val="both"/>
        <w:rPr>
          <w:rFonts w:ascii="Palatino Linotype" w:hAnsi="Palatino Linotype"/>
          <w:color w:val="000000"/>
          <w:sz w:val="22"/>
          <w:szCs w:val="22"/>
        </w:rPr>
      </w:pPr>
      <w:r>
        <w:rPr>
          <w:rFonts w:ascii="Palatino Linotype" w:hAnsi="Palatino Linotype"/>
          <w:color w:val="000000"/>
          <w:sz w:val="22"/>
          <w:szCs w:val="22"/>
        </w:rPr>
        <w:t xml:space="preserve">1. Специалисты с  в/о и с/о                                                1. Низшие категории служащих   </w:t>
      </w:r>
    </w:p>
    <w:p w:rsidR="006206EA" w:rsidRDefault="006206EA" w:rsidP="00775D7E">
      <w:pPr>
        <w:spacing w:after="150"/>
        <w:jc w:val="both"/>
        <w:rPr>
          <w:rFonts w:ascii="Palatino Linotype" w:hAnsi="Palatino Linotype"/>
          <w:color w:val="000000"/>
          <w:sz w:val="22"/>
          <w:szCs w:val="22"/>
        </w:rPr>
      </w:pPr>
      <w:r>
        <w:rPr>
          <w:rFonts w:ascii="Palatino Linotype" w:hAnsi="Palatino Linotype"/>
          <w:color w:val="000000"/>
          <w:sz w:val="22"/>
          <w:szCs w:val="22"/>
        </w:rPr>
        <w:t>2. Управляющие и администраторы                              2. Работники обслуживания</w:t>
      </w:r>
    </w:p>
    <w:p w:rsidR="006206EA" w:rsidRDefault="006206EA" w:rsidP="00775D7E">
      <w:pPr>
        <w:spacing w:after="150"/>
        <w:jc w:val="both"/>
        <w:rPr>
          <w:rFonts w:ascii="Palatino Linotype" w:hAnsi="Palatino Linotype"/>
          <w:color w:val="000000"/>
          <w:sz w:val="22"/>
          <w:szCs w:val="22"/>
        </w:rPr>
      </w:pPr>
      <w:r>
        <w:rPr>
          <w:rFonts w:ascii="Palatino Linotype" w:hAnsi="Palatino Linotype"/>
          <w:color w:val="000000"/>
          <w:sz w:val="22"/>
          <w:szCs w:val="22"/>
        </w:rPr>
        <w:t xml:space="preserve">3. Высоко квалифицированные рабочие                       3. Неквалифицированные рабочие </w:t>
      </w:r>
    </w:p>
    <w:p w:rsidR="006206EA" w:rsidRDefault="006206EA" w:rsidP="00775D7E">
      <w:pPr>
        <w:spacing w:after="150"/>
        <w:jc w:val="both"/>
        <w:rPr>
          <w:rFonts w:ascii="Palatino Linotype" w:hAnsi="Palatino Linotype"/>
          <w:color w:val="000000"/>
          <w:sz w:val="22"/>
          <w:szCs w:val="22"/>
        </w:rPr>
      </w:pP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bCs/>
          <w:color w:val="000000"/>
          <w:sz w:val="22"/>
          <w:szCs w:val="22"/>
          <w:u w:val="single"/>
        </w:rPr>
        <w:t>Один рынок</w:t>
      </w:r>
      <w:r w:rsidRPr="00365629">
        <w:rPr>
          <w:rFonts w:ascii="Palatino Linotype" w:hAnsi="Palatino Linotype"/>
          <w:color w:val="000000"/>
          <w:sz w:val="22"/>
          <w:szCs w:val="22"/>
        </w:rPr>
        <w:t xml:space="preserve"> охватывает рабочие места специалистов с высшим образованием, управляющих и администраторов всех звеньев, высококвалифицированных рабочих. Это высокооплачиваемые группы рабочей силы, имеющие высокий уровень квалификации, надежные гарантии занятости. К нему также относятся рабочие места техников, административно-вспомогательного персонала и работников средней квалификации. </w:t>
      </w:r>
      <w:r w:rsidRPr="00365629">
        <w:rPr>
          <w:rFonts w:ascii="Palatino Linotype" w:hAnsi="Palatino Linotype"/>
          <w:bCs/>
          <w:color w:val="000000"/>
          <w:sz w:val="22"/>
          <w:szCs w:val="22"/>
          <w:u w:val="single"/>
        </w:rPr>
        <w:t>Другой рынок</w:t>
      </w:r>
      <w:r w:rsidRPr="00365629">
        <w:rPr>
          <w:rFonts w:ascii="Palatino Linotype" w:hAnsi="Palatino Linotype"/>
          <w:bCs/>
          <w:color w:val="000000"/>
          <w:sz w:val="22"/>
          <w:szCs w:val="22"/>
        </w:rPr>
        <w:t xml:space="preserve"> </w:t>
      </w:r>
      <w:r w:rsidRPr="00365629">
        <w:rPr>
          <w:rFonts w:ascii="Palatino Linotype" w:hAnsi="Palatino Linotype"/>
          <w:color w:val="000000"/>
          <w:sz w:val="22"/>
          <w:szCs w:val="22"/>
        </w:rPr>
        <w:t xml:space="preserve">охватывает рабочие места, не требующие специальной подготовки и значительной квалификации. Их занимают работники обслуживания, такие как повара, официанты, медицинский обслуживающий персонал…, неквалифицированные рабочие, низшие категории служащих. </w:t>
      </w:r>
    </w:p>
    <w:p w:rsidR="006206EA" w:rsidRDefault="006206EA" w:rsidP="00775D7E">
      <w:pPr>
        <w:spacing w:after="150"/>
        <w:jc w:val="both"/>
        <w:rPr>
          <w:rFonts w:ascii="Palatino Linotype" w:hAnsi="Palatino Linotype"/>
          <w:bCs/>
          <w:color w:val="000000"/>
          <w:sz w:val="22"/>
          <w:szCs w:val="22"/>
        </w:rPr>
      </w:pPr>
      <w:r w:rsidRPr="00365629">
        <w:rPr>
          <w:rFonts w:ascii="Palatino Linotype" w:hAnsi="Palatino Linotype"/>
          <w:color w:val="000000"/>
          <w:sz w:val="22"/>
          <w:szCs w:val="22"/>
          <w:u w:val="single"/>
        </w:rPr>
        <w:t>Первый рынок</w:t>
      </w:r>
      <w:r w:rsidRPr="00365629">
        <w:rPr>
          <w:rFonts w:ascii="Palatino Linotype" w:hAnsi="Palatino Linotype"/>
          <w:color w:val="000000"/>
          <w:sz w:val="22"/>
          <w:szCs w:val="22"/>
        </w:rPr>
        <w:t xml:space="preserve">  характеризует высокая мобильность рабочей силы, высокий уровень оплаты труда, широкие возможности для профессионального роста, значительная конкуренция за рабочие места, </w:t>
      </w:r>
      <w:r w:rsidRPr="00365629">
        <w:rPr>
          <w:rFonts w:ascii="Palatino Linotype" w:hAnsi="Palatino Linotype"/>
          <w:color w:val="000000"/>
          <w:sz w:val="22"/>
          <w:szCs w:val="22"/>
          <w:u w:val="single"/>
        </w:rPr>
        <w:t>второй</w:t>
      </w:r>
      <w:r w:rsidRPr="00365629">
        <w:rPr>
          <w:rFonts w:ascii="Palatino Linotype" w:hAnsi="Palatino Linotype"/>
          <w:color w:val="000000"/>
          <w:sz w:val="22"/>
          <w:szCs w:val="22"/>
        </w:rPr>
        <w:t xml:space="preserve"> - высокий уровень безработицы и текучести кадров, слабые карьерные перспективы.</w:t>
      </w:r>
      <w:r w:rsidRPr="00365629">
        <w:rPr>
          <w:rFonts w:ascii="Palatino Linotype" w:hAnsi="Palatino Linotype"/>
          <w:bCs/>
          <w:color w:val="000000"/>
          <w:sz w:val="22"/>
          <w:szCs w:val="22"/>
        </w:rPr>
        <w:t xml:space="preserve"> </w:t>
      </w:r>
    </w:p>
    <w:p w:rsidR="006206EA" w:rsidRDefault="006206EA" w:rsidP="00775D7E">
      <w:pPr>
        <w:jc w:val="both"/>
      </w:pPr>
    </w:p>
    <w:p w:rsidR="006206EA" w:rsidRDefault="006206EA" w:rsidP="00775D7E">
      <w:pPr>
        <w:spacing w:after="150"/>
        <w:jc w:val="both"/>
        <w:rPr>
          <w:rFonts w:ascii="Palatino Linotype" w:hAnsi="Palatino Linotype"/>
          <w:bCs/>
          <w:color w:val="000000"/>
          <w:sz w:val="28"/>
          <w:szCs w:val="28"/>
        </w:rPr>
      </w:pPr>
    </w:p>
    <w:p w:rsidR="006206EA" w:rsidRPr="001E46D0" w:rsidRDefault="006206EA" w:rsidP="00775D7E">
      <w:pPr>
        <w:spacing w:after="150"/>
        <w:jc w:val="both"/>
        <w:rPr>
          <w:rFonts w:ascii="Palatino Linotype" w:hAnsi="Palatino Linotype"/>
          <w:color w:val="000000"/>
          <w:sz w:val="22"/>
          <w:szCs w:val="22"/>
        </w:rPr>
      </w:pPr>
      <w:r w:rsidRPr="001E46D0">
        <w:rPr>
          <w:rFonts w:ascii="Palatino Linotype" w:hAnsi="Palatino Linotype"/>
          <w:bCs/>
          <w:color w:val="000000"/>
          <w:sz w:val="28"/>
          <w:szCs w:val="28"/>
        </w:rPr>
        <w:t>1.2  Занятость</w:t>
      </w:r>
    </w:p>
    <w:p w:rsidR="006206EA" w:rsidRPr="00365629" w:rsidRDefault="006206EA" w:rsidP="00775D7E">
      <w:pPr>
        <w:spacing w:after="150"/>
        <w:jc w:val="both"/>
        <w:rPr>
          <w:rFonts w:ascii="Palatino Linotype" w:hAnsi="Palatino Linotype"/>
          <w:color w:val="000000"/>
          <w:sz w:val="22"/>
          <w:szCs w:val="22"/>
        </w:rPr>
      </w:pPr>
      <w:r w:rsidRPr="001E46D0">
        <w:rPr>
          <w:rFonts w:ascii="Palatino Linotype" w:hAnsi="Palatino Linotype"/>
          <w:b/>
          <w:color w:val="000000"/>
          <w:sz w:val="22"/>
          <w:szCs w:val="22"/>
        </w:rPr>
        <w:t>Занятое  (рабочее) население</w:t>
      </w:r>
      <w:r w:rsidRPr="00365629">
        <w:rPr>
          <w:rFonts w:ascii="Palatino Linotype" w:hAnsi="Palatino Linotype"/>
          <w:color w:val="000000"/>
          <w:sz w:val="22"/>
          <w:szCs w:val="22"/>
        </w:rPr>
        <w:t xml:space="preserve"> - все лица в соответствующем возрасте, которые по своему состоянию в занятии могут быть отнесены к наемным ил к самостоятельно занятым работникам.</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Проблема занятости - одна из основных социально-экономических проблем переходной экономики.</w:t>
      </w:r>
    </w:p>
    <w:p w:rsidR="006206EA" w:rsidRPr="00365629" w:rsidRDefault="006206EA" w:rsidP="00775D7E">
      <w:pPr>
        <w:spacing w:after="150"/>
        <w:jc w:val="both"/>
        <w:rPr>
          <w:rFonts w:ascii="Palatino Linotype" w:hAnsi="Palatino Linotype"/>
          <w:sz w:val="22"/>
          <w:szCs w:val="22"/>
        </w:rPr>
      </w:pPr>
      <w:r w:rsidRPr="00365629">
        <w:rPr>
          <w:rFonts w:ascii="Palatino Linotype" w:hAnsi="Palatino Linotype"/>
          <w:sz w:val="22"/>
          <w:szCs w:val="22"/>
        </w:rPr>
        <w:t>Занятые в Казахстане - это люди старше 16 лет, обоих полов, работающие по найму за плату или работающие на себя, а также находящиеся в отпусках или временно не работающие по причине болезни. В казахстанской практике статучета, в отличие от западных стран, к числу занятых относят военнослужащих и студентов, которые входят в состав экономически активного населения.</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sz w:val="22"/>
          <w:szCs w:val="22"/>
        </w:rPr>
        <w:t>Все занятые разделяются на граждан, работающих полную и неполную рабочую неделю. В Казахстане наемные работники в среднем составляют 64,5% всей рабочей силы. Определенную часть рабочей силы составляют самостоятельные работники, являющиеся предпринимателями, не использующими наемный труд, и лица свободных</w:t>
      </w:r>
      <w:r w:rsidRPr="00365629">
        <w:rPr>
          <w:rFonts w:ascii="Palatino Linotype" w:hAnsi="Palatino Linotype"/>
          <w:color w:val="000000"/>
          <w:sz w:val="22"/>
          <w:szCs w:val="22"/>
        </w:rPr>
        <w:t xml:space="preserve"> профессий: адвокаты, журналисты…, не работающие по найму.</w:t>
      </w:r>
    </w:p>
    <w:p w:rsidR="006206EA" w:rsidRPr="00365629" w:rsidRDefault="006206EA" w:rsidP="00775D7E">
      <w:pPr>
        <w:spacing w:after="150"/>
        <w:jc w:val="both"/>
        <w:rPr>
          <w:rFonts w:ascii="Palatino Linotype" w:hAnsi="Palatino Linotype"/>
          <w:color w:val="000000"/>
          <w:sz w:val="22"/>
          <w:szCs w:val="22"/>
        </w:rPr>
      </w:pP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xml:space="preserve"> </w:t>
      </w:r>
      <w:r w:rsidRPr="001E46D0">
        <w:rPr>
          <w:rFonts w:ascii="Palatino Linotype" w:hAnsi="Palatino Linotype"/>
          <w:b/>
          <w:color w:val="000000"/>
          <w:sz w:val="22"/>
          <w:szCs w:val="22"/>
        </w:rPr>
        <w:t>Диаграмма №1</w:t>
      </w:r>
      <w:r w:rsidRPr="00365629">
        <w:rPr>
          <w:rFonts w:ascii="Palatino Linotype" w:hAnsi="Palatino Linotype"/>
          <w:color w:val="000000"/>
          <w:sz w:val="22"/>
          <w:szCs w:val="22"/>
        </w:rPr>
        <w:t xml:space="preserve">   «Структура наемных и самозанятых работников по статусу занятости в 2006 году в РК» (в %)*</w:t>
      </w:r>
    </w:p>
    <w:p w:rsidR="006206EA" w:rsidRPr="00365629" w:rsidRDefault="00465CA7" w:rsidP="00775D7E">
      <w:pPr>
        <w:spacing w:after="150"/>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6.5pt;height:132pt">
            <v:imagedata r:id="rId7" o:title=""/>
          </v:shape>
        </w:pict>
      </w:r>
      <w:r>
        <w:pict>
          <v:shape id="_x0000_i1026" type="#_x0000_t75" style="width:237.75pt;height:241.5pt">
            <v:imagedata r:id="rId8" o:title=""/>
          </v:shape>
        </w:pict>
      </w:r>
    </w:p>
    <w:p w:rsidR="006206EA" w:rsidRDefault="006206EA" w:rsidP="00775D7E">
      <w:pPr>
        <w:spacing w:after="150"/>
        <w:jc w:val="both"/>
        <w:rPr>
          <w:rFonts w:ascii="Palatino Linotype" w:hAnsi="Palatino Linotype"/>
          <w:sz w:val="22"/>
          <w:szCs w:val="22"/>
        </w:rPr>
      </w:pPr>
      <w:r w:rsidRPr="00365629">
        <w:rPr>
          <w:rFonts w:ascii="Palatino Linotype" w:hAnsi="Palatino Linotype"/>
          <w:sz w:val="22"/>
          <w:szCs w:val="22"/>
        </w:rPr>
        <w:t xml:space="preserve">Как видно на диаграмме № 1, в нашей республике наемные рабочие предпочитают  работать в негосударственных и государственных организациях. </w:t>
      </w:r>
    </w:p>
    <w:p w:rsidR="006206EA" w:rsidRPr="00365629" w:rsidRDefault="006206EA" w:rsidP="00E370AB">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____________________________________</w:t>
      </w:r>
    </w:p>
    <w:p w:rsidR="006206EA" w:rsidRDefault="006206EA" w:rsidP="00E370AB">
      <w:pPr>
        <w:spacing w:after="150"/>
        <w:jc w:val="both"/>
        <w:rPr>
          <w:rFonts w:ascii="Palatino Linotype" w:hAnsi="Palatino Linotype"/>
          <w:sz w:val="22"/>
          <w:szCs w:val="22"/>
        </w:rPr>
      </w:pPr>
      <w:r>
        <w:rPr>
          <w:rFonts w:ascii="Palatino Linotype" w:hAnsi="Palatino Linotype"/>
          <w:color w:val="000000"/>
          <w:sz w:val="22"/>
          <w:szCs w:val="22"/>
        </w:rPr>
        <w:t xml:space="preserve">* </w:t>
      </w:r>
      <w:r w:rsidRPr="00365629">
        <w:rPr>
          <w:rFonts w:ascii="Palatino Linotype" w:hAnsi="Palatino Linotype"/>
          <w:color w:val="000000"/>
          <w:sz w:val="22"/>
          <w:szCs w:val="22"/>
        </w:rPr>
        <w:t>Агентство РК по статистике, «Статистический ежегодник-2007»</w:t>
      </w:r>
    </w:p>
    <w:p w:rsidR="006206EA" w:rsidRPr="00C55A8F" w:rsidRDefault="006206EA" w:rsidP="00775D7E">
      <w:pPr>
        <w:spacing w:after="150"/>
        <w:jc w:val="both"/>
        <w:rPr>
          <w:rFonts w:ascii="Palatino Linotype" w:hAnsi="Palatino Linotype"/>
          <w:sz w:val="22"/>
          <w:szCs w:val="22"/>
        </w:rPr>
      </w:pPr>
      <w:r w:rsidRPr="00365629">
        <w:rPr>
          <w:rFonts w:ascii="Palatino Linotype" w:hAnsi="Palatino Linotype"/>
          <w:sz w:val="22"/>
          <w:szCs w:val="22"/>
        </w:rPr>
        <w:t>В изменениях, происходящих в отраслевой структуре рабочей силы развитых стран, прослеживаются следующие изменения: резкое сокращение численности занятых в сельском хозяйстве и существенное увеличение их в сфере услуг, в связи с ее расширением и превращением в ведущую сферу общественного труда, т.е. можно сказать, что в развитых странах уровень урбанизации очень высок (в среднем – 80 %), а в некоторых достигает 93-95 %. В основном это страны Западной Европы. Все потому, что развитые страны развивают в первую очередь промышленность и информационные технологии, поэтому рабочий класс из деревень уходит в города</w:t>
      </w:r>
      <w:r>
        <w:rPr>
          <w:rFonts w:ascii="Palatino Linotype" w:hAnsi="Palatino Linotype"/>
          <w:sz w:val="22"/>
          <w:szCs w:val="22"/>
        </w:rPr>
        <w:t>. Также, в западных странах - 74,2 % от общего числа занятых работают в сфере услуг</w:t>
      </w:r>
      <w:r w:rsidRPr="00C55A8F">
        <w:rPr>
          <w:rFonts w:ascii="Palatino Linotype" w:hAnsi="Palatino Linotype"/>
          <w:sz w:val="22"/>
          <w:szCs w:val="22"/>
        </w:rPr>
        <w:t xml:space="preserve">. В </w:t>
      </w:r>
      <w:r>
        <w:rPr>
          <w:rFonts w:ascii="Palatino Linotype" w:hAnsi="Palatino Linotype"/>
          <w:sz w:val="22"/>
          <w:szCs w:val="22"/>
        </w:rPr>
        <w:t xml:space="preserve">Казахстане </w:t>
      </w:r>
      <w:r w:rsidRPr="00C55A8F">
        <w:rPr>
          <w:rFonts w:ascii="Palatino Linotype" w:hAnsi="Palatino Linotype"/>
          <w:sz w:val="22"/>
          <w:szCs w:val="22"/>
        </w:rPr>
        <w:t xml:space="preserve">отраслевая структура занятости заметно отличается: у нас занято </w:t>
      </w:r>
      <w:r>
        <w:rPr>
          <w:rFonts w:ascii="Palatino Linotype" w:hAnsi="Palatino Linotype"/>
          <w:sz w:val="22"/>
          <w:szCs w:val="22"/>
        </w:rPr>
        <w:t>50</w:t>
      </w:r>
      <w:r w:rsidRPr="00C55A8F">
        <w:rPr>
          <w:rFonts w:ascii="Palatino Linotype" w:hAnsi="Palatino Linotype"/>
          <w:sz w:val="22"/>
          <w:szCs w:val="22"/>
        </w:rPr>
        <w:t>% экономически</w:t>
      </w:r>
      <w:r>
        <w:rPr>
          <w:rFonts w:ascii="Palatino Linotype" w:hAnsi="Palatino Linotype"/>
          <w:sz w:val="22"/>
          <w:szCs w:val="22"/>
        </w:rPr>
        <w:t xml:space="preserve"> </w:t>
      </w:r>
      <w:r w:rsidRPr="00C55A8F">
        <w:rPr>
          <w:rFonts w:ascii="Palatino Linotype" w:hAnsi="Palatino Linotype"/>
          <w:sz w:val="22"/>
          <w:szCs w:val="22"/>
        </w:rPr>
        <w:t xml:space="preserve">активного населения в материальном производстве и </w:t>
      </w:r>
      <w:r>
        <w:rPr>
          <w:rFonts w:ascii="Palatino Linotype" w:hAnsi="Palatino Linotype"/>
          <w:sz w:val="22"/>
          <w:szCs w:val="22"/>
        </w:rPr>
        <w:t>50</w:t>
      </w:r>
      <w:r w:rsidRPr="00C55A8F">
        <w:rPr>
          <w:rFonts w:ascii="Palatino Linotype" w:hAnsi="Palatino Linotype"/>
          <w:sz w:val="22"/>
          <w:szCs w:val="22"/>
        </w:rPr>
        <w:t>% в сфере услуг.</w:t>
      </w:r>
    </w:p>
    <w:p w:rsidR="006206EA" w:rsidRDefault="006206EA" w:rsidP="00775D7E">
      <w:pPr>
        <w:spacing w:after="150"/>
        <w:jc w:val="both"/>
        <w:rPr>
          <w:rFonts w:ascii="Palatino Linotype" w:hAnsi="Palatino Linotype"/>
          <w:b/>
          <w:color w:val="000000"/>
          <w:sz w:val="22"/>
          <w:szCs w:val="22"/>
        </w:rPr>
      </w:pPr>
    </w:p>
    <w:p w:rsidR="006206EA" w:rsidRDefault="006206EA" w:rsidP="00775D7E">
      <w:pPr>
        <w:spacing w:after="150"/>
        <w:jc w:val="both"/>
        <w:rPr>
          <w:rFonts w:ascii="Palatino Linotype" w:hAnsi="Palatino Linotype"/>
          <w:b/>
          <w:color w:val="000000"/>
          <w:sz w:val="28"/>
          <w:szCs w:val="28"/>
        </w:rPr>
      </w:pPr>
      <w:r>
        <w:rPr>
          <w:rFonts w:ascii="Palatino Linotype" w:hAnsi="Palatino Linotype"/>
          <w:b/>
          <w:color w:val="000000"/>
          <w:sz w:val="22"/>
          <w:szCs w:val="22"/>
        </w:rPr>
        <w:t>Диаграмма № 2 «</w:t>
      </w:r>
      <w:r>
        <w:rPr>
          <w:rFonts w:ascii="Palatino Linotype" w:hAnsi="Palatino Linotype"/>
          <w:color w:val="000000"/>
          <w:sz w:val="22"/>
          <w:szCs w:val="22"/>
        </w:rPr>
        <w:t>Структура занятости населения в РК», (%)</w:t>
      </w:r>
      <w:r>
        <w:rPr>
          <w:rFonts w:ascii="Palatino Linotype" w:hAnsi="Palatino Linotype"/>
          <w:b/>
          <w:color w:val="000000"/>
          <w:sz w:val="28"/>
          <w:szCs w:val="28"/>
        </w:rPr>
        <w:t xml:space="preserve">     </w:t>
      </w:r>
    </w:p>
    <w:p w:rsidR="006206EA" w:rsidRPr="004F6239" w:rsidRDefault="006206EA" w:rsidP="00775D7E">
      <w:pPr>
        <w:spacing w:after="150"/>
        <w:jc w:val="both"/>
        <w:rPr>
          <w:rFonts w:ascii="Palatino Linotype" w:hAnsi="Palatino Linotype"/>
          <w:color w:val="000000"/>
          <w:sz w:val="22"/>
          <w:szCs w:val="22"/>
        </w:rPr>
      </w:pPr>
      <w:r>
        <w:rPr>
          <w:rFonts w:ascii="Palatino Linotype" w:hAnsi="Palatino Linotype"/>
          <w:color w:val="000000"/>
          <w:sz w:val="22"/>
          <w:szCs w:val="22"/>
        </w:rPr>
        <w:t xml:space="preserve">                            </w:t>
      </w:r>
    </w:p>
    <w:p w:rsidR="006206EA" w:rsidRPr="004F6239" w:rsidRDefault="00465CA7" w:rsidP="00775D7E">
      <w:pPr>
        <w:spacing w:after="150"/>
        <w:jc w:val="both"/>
      </w:pPr>
      <w:r>
        <w:pict>
          <v:shape id="_x0000_i1027" type="#_x0000_t75" style="width:250.5pt;height:128.25pt">
            <v:imagedata r:id="rId9" o:title=""/>
          </v:shape>
        </w:pict>
      </w:r>
      <w:r w:rsidR="006206EA" w:rsidRPr="004F6239">
        <w:t xml:space="preserve"> </w:t>
      </w:r>
      <w:r>
        <w:pict>
          <v:shape id="_x0000_i1028" type="#_x0000_t75" style="width:250.5pt;height:128.25pt">
            <v:imagedata r:id="rId10" o:title=""/>
          </v:shape>
        </w:pict>
      </w:r>
    </w:p>
    <w:p w:rsidR="006206EA" w:rsidRDefault="006206EA" w:rsidP="00775D7E">
      <w:pPr>
        <w:spacing w:after="150"/>
        <w:jc w:val="both"/>
        <w:rPr>
          <w:rFonts w:ascii="Palatino Linotype" w:hAnsi="Palatino Linotype"/>
          <w:bCs/>
          <w:iCs/>
          <w:color w:val="000000"/>
          <w:sz w:val="22"/>
          <w:szCs w:val="22"/>
        </w:rPr>
      </w:pPr>
      <w:r w:rsidRPr="004F6239">
        <w:rPr>
          <w:rFonts w:ascii="Palatino Linotype" w:hAnsi="Palatino Linotype"/>
          <w:bCs/>
          <w:iCs/>
          <w:color w:val="000000"/>
          <w:sz w:val="22"/>
          <w:szCs w:val="22"/>
        </w:rPr>
        <w:t>Как видно на диаграмме №2,</w:t>
      </w:r>
      <w:r>
        <w:rPr>
          <w:rFonts w:ascii="Palatino Linotype" w:hAnsi="Palatino Linotype"/>
          <w:bCs/>
          <w:iCs/>
          <w:color w:val="000000"/>
          <w:sz w:val="22"/>
          <w:szCs w:val="22"/>
        </w:rPr>
        <w:t xml:space="preserve"> 50% населения страны занято в сфере услуг, однако плохо то, что за период времени с 2002 по 2006 гг. рабочих в сфере услуг уменьшилось на 1,2 %. Ведь, одним из признаков развитого государства является большая занятость населения в сфере услуг.</w:t>
      </w:r>
    </w:p>
    <w:p w:rsidR="006206EA" w:rsidRPr="004F6239" w:rsidRDefault="006206EA" w:rsidP="00775D7E">
      <w:pPr>
        <w:spacing w:after="150"/>
        <w:jc w:val="both"/>
        <w:rPr>
          <w:rFonts w:ascii="Palatino Linotype" w:hAnsi="Palatino Linotype"/>
          <w:bCs/>
          <w:iCs/>
          <w:color w:val="000000"/>
          <w:sz w:val="22"/>
          <w:szCs w:val="22"/>
        </w:rPr>
      </w:pPr>
    </w:p>
    <w:p w:rsidR="006206EA" w:rsidRPr="00365629" w:rsidRDefault="006206EA" w:rsidP="00775D7E">
      <w:pPr>
        <w:spacing w:after="150"/>
        <w:jc w:val="both"/>
        <w:rPr>
          <w:rFonts w:ascii="Palatino Linotype" w:hAnsi="Palatino Linotype"/>
          <w:color w:val="000000"/>
          <w:sz w:val="22"/>
          <w:szCs w:val="22"/>
        </w:rPr>
      </w:pPr>
      <w:r w:rsidRPr="002B2903">
        <w:rPr>
          <w:rFonts w:ascii="Palatino Linotype" w:hAnsi="Palatino Linotype"/>
          <w:b/>
          <w:bCs/>
          <w:iCs/>
          <w:color w:val="000000"/>
          <w:sz w:val="22"/>
          <w:szCs w:val="22"/>
        </w:rPr>
        <w:t>Профессионально-квалификационная</w:t>
      </w:r>
      <w:r w:rsidRPr="002B2903">
        <w:rPr>
          <w:rFonts w:ascii="Palatino Linotype" w:hAnsi="Palatino Linotype"/>
          <w:b/>
          <w:color w:val="000000"/>
          <w:sz w:val="22"/>
          <w:szCs w:val="22"/>
        </w:rPr>
        <w:t xml:space="preserve"> структура</w:t>
      </w:r>
      <w:r w:rsidRPr="00365629">
        <w:rPr>
          <w:rFonts w:ascii="Palatino Linotype" w:hAnsi="Palatino Linotype"/>
          <w:color w:val="000000"/>
          <w:sz w:val="22"/>
          <w:szCs w:val="22"/>
        </w:rPr>
        <w:t xml:space="preserve"> рабочей силы включает в себя три понятия: профессиональную структуру рабочей силы, ее квалификационную структуру, содержание квалификации. </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xml:space="preserve">При этом </w:t>
      </w:r>
      <w:r w:rsidRPr="002B2903">
        <w:rPr>
          <w:rFonts w:ascii="Palatino Linotype" w:hAnsi="Palatino Linotype"/>
          <w:b/>
          <w:color w:val="000000"/>
          <w:sz w:val="22"/>
          <w:szCs w:val="22"/>
        </w:rPr>
        <w:t>профессиональная структура</w:t>
      </w:r>
      <w:r w:rsidRPr="00365629">
        <w:rPr>
          <w:rFonts w:ascii="Palatino Linotype" w:hAnsi="Palatino Linotype"/>
          <w:color w:val="000000"/>
          <w:sz w:val="22"/>
          <w:szCs w:val="22"/>
        </w:rPr>
        <w:t xml:space="preserve">- это совокупность представителей различных профессий и профессиональных групп; </w:t>
      </w:r>
      <w:r w:rsidRPr="002B2903">
        <w:rPr>
          <w:rFonts w:ascii="Palatino Linotype" w:hAnsi="Palatino Linotype"/>
          <w:b/>
          <w:color w:val="000000"/>
          <w:sz w:val="22"/>
          <w:szCs w:val="22"/>
        </w:rPr>
        <w:t>квалификационная структура</w:t>
      </w:r>
      <w:r w:rsidRPr="00365629">
        <w:rPr>
          <w:rFonts w:ascii="Palatino Linotype" w:hAnsi="Palatino Linotype"/>
          <w:color w:val="000000"/>
          <w:sz w:val="22"/>
          <w:szCs w:val="22"/>
        </w:rPr>
        <w:t xml:space="preserve"> - совокупность работников различных уровней квалификации, включающих в себя набор навыков, опыта и других компонентов.</w:t>
      </w:r>
    </w:p>
    <w:p w:rsidR="006206EA" w:rsidRDefault="006206EA" w:rsidP="00775D7E">
      <w:pPr>
        <w:spacing w:after="150"/>
        <w:jc w:val="both"/>
        <w:rPr>
          <w:rFonts w:ascii="Palatino Linotype" w:hAnsi="Palatino Linotype"/>
          <w:sz w:val="22"/>
          <w:szCs w:val="22"/>
        </w:rPr>
      </w:pPr>
      <w:r w:rsidRPr="00A855A9">
        <w:rPr>
          <w:rFonts w:ascii="Palatino Linotype" w:hAnsi="Palatino Linotype"/>
          <w:sz w:val="22"/>
          <w:szCs w:val="22"/>
        </w:rPr>
        <w:t>Ежегодно казахстанские ВУЗы , колледжи и другие профессиональные учебные заведения выпускают множество студентов, и с каждым годом эта цифра растет</w:t>
      </w:r>
      <w:r>
        <w:rPr>
          <w:rFonts w:ascii="Palatino Linotype" w:hAnsi="Palatino Linotype"/>
          <w:sz w:val="22"/>
          <w:szCs w:val="22"/>
        </w:rPr>
        <w:t>.</w:t>
      </w:r>
    </w:p>
    <w:p w:rsidR="006206EA" w:rsidRDefault="006206EA" w:rsidP="00775D7E">
      <w:pPr>
        <w:spacing w:after="150"/>
        <w:jc w:val="both"/>
        <w:rPr>
          <w:rFonts w:ascii="Palatino Linotype" w:hAnsi="Palatino Linotype"/>
          <w:sz w:val="22"/>
          <w:szCs w:val="22"/>
        </w:rPr>
      </w:pPr>
    </w:p>
    <w:p w:rsidR="006206EA" w:rsidRPr="00A855A9" w:rsidRDefault="006206EA" w:rsidP="00775D7E">
      <w:pPr>
        <w:spacing w:after="150"/>
        <w:jc w:val="both"/>
        <w:rPr>
          <w:rFonts w:ascii="Palatino Linotype" w:hAnsi="Palatino Linotype"/>
          <w:sz w:val="22"/>
          <w:szCs w:val="22"/>
        </w:rPr>
      </w:pPr>
      <w:r w:rsidRPr="00D32F15">
        <w:rPr>
          <w:rFonts w:ascii="Palatino Linotype" w:hAnsi="Palatino Linotype"/>
          <w:b/>
          <w:sz w:val="22"/>
          <w:szCs w:val="22"/>
        </w:rPr>
        <w:t xml:space="preserve">Таблица № </w:t>
      </w:r>
      <w:r>
        <w:rPr>
          <w:rFonts w:ascii="Palatino Linotype" w:hAnsi="Palatino Linotype"/>
          <w:b/>
          <w:sz w:val="22"/>
          <w:szCs w:val="22"/>
        </w:rPr>
        <w:t>1</w:t>
      </w:r>
      <w:r>
        <w:rPr>
          <w:rFonts w:ascii="Palatino Linotype" w:hAnsi="Palatino Linotype"/>
          <w:sz w:val="22"/>
          <w:szCs w:val="22"/>
        </w:rPr>
        <w:t xml:space="preserve"> « Выпуск специалистов высшего и средне профессионального образования в РК»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837"/>
        <w:gridCol w:w="837"/>
        <w:gridCol w:w="837"/>
        <w:gridCol w:w="837"/>
        <w:gridCol w:w="837"/>
      </w:tblGrid>
      <w:tr w:rsidR="006206EA" w:rsidTr="000A3128">
        <w:tc>
          <w:tcPr>
            <w:tcW w:w="0" w:type="auto"/>
          </w:tcPr>
          <w:p w:rsidR="006206EA" w:rsidRPr="000A3128" w:rsidRDefault="006206EA" w:rsidP="000A3128">
            <w:pPr>
              <w:spacing w:after="150"/>
              <w:jc w:val="both"/>
              <w:rPr>
                <w:rFonts w:ascii="Palatino Linotype" w:hAnsi="Palatino Linotype"/>
                <w:bCs/>
                <w:color w:val="000000"/>
                <w:sz w:val="22"/>
                <w:szCs w:val="22"/>
              </w:rPr>
            </w:pPr>
          </w:p>
        </w:tc>
        <w:tc>
          <w:tcPr>
            <w:tcW w:w="0" w:type="auto"/>
          </w:tcPr>
          <w:p w:rsidR="006206EA" w:rsidRPr="000A3128" w:rsidRDefault="006206EA" w:rsidP="000A3128">
            <w:pPr>
              <w:spacing w:after="150"/>
              <w:jc w:val="both"/>
              <w:rPr>
                <w:rFonts w:ascii="Palatino Linotype" w:hAnsi="Palatino Linotype"/>
                <w:bCs/>
                <w:color w:val="000000"/>
                <w:sz w:val="22"/>
                <w:szCs w:val="22"/>
              </w:rPr>
            </w:pPr>
            <w:r w:rsidRPr="000A3128">
              <w:rPr>
                <w:rFonts w:ascii="Palatino Linotype" w:hAnsi="Palatino Linotype"/>
                <w:bCs/>
                <w:color w:val="000000"/>
                <w:sz w:val="22"/>
                <w:szCs w:val="22"/>
              </w:rPr>
              <w:t>2002/3</w:t>
            </w:r>
          </w:p>
        </w:tc>
        <w:tc>
          <w:tcPr>
            <w:tcW w:w="0" w:type="auto"/>
          </w:tcPr>
          <w:p w:rsidR="006206EA" w:rsidRPr="000A3128" w:rsidRDefault="006206EA" w:rsidP="000A3128">
            <w:pPr>
              <w:spacing w:after="150"/>
              <w:jc w:val="both"/>
              <w:rPr>
                <w:rFonts w:ascii="Palatino Linotype" w:hAnsi="Palatino Linotype"/>
                <w:bCs/>
                <w:color w:val="000000"/>
                <w:sz w:val="22"/>
                <w:szCs w:val="22"/>
              </w:rPr>
            </w:pPr>
            <w:r w:rsidRPr="000A3128">
              <w:rPr>
                <w:rFonts w:ascii="Palatino Linotype" w:hAnsi="Palatino Linotype"/>
                <w:bCs/>
                <w:color w:val="000000"/>
                <w:sz w:val="22"/>
                <w:szCs w:val="22"/>
              </w:rPr>
              <w:t>2003/4</w:t>
            </w:r>
          </w:p>
        </w:tc>
        <w:tc>
          <w:tcPr>
            <w:tcW w:w="0" w:type="auto"/>
          </w:tcPr>
          <w:p w:rsidR="006206EA" w:rsidRPr="000A3128" w:rsidRDefault="006206EA" w:rsidP="000A3128">
            <w:pPr>
              <w:spacing w:after="150"/>
              <w:jc w:val="both"/>
              <w:rPr>
                <w:rFonts w:ascii="Palatino Linotype" w:hAnsi="Palatino Linotype"/>
                <w:bCs/>
                <w:color w:val="000000"/>
                <w:sz w:val="22"/>
                <w:szCs w:val="22"/>
              </w:rPr>
            </w:pPr>
            <w:r w:rsidRPr="000A3128">
              <w:rPr>
                <w:rFonts w:ascii="Palatino Linotype" w:hAnsi="Palatino Linotype"/>
                <w:bCs/>
                <w:color w:val="000000"/>
                <w:sz w:val="22"/>
                <w:szCs w:val="22"/>
              </w:rPr>
              <w:t>2004/5</w:t>
            </w:r>
          </w:p>
        </w:tc>
        <w:tc>
          <w:tcPr>
            <w:tcW w:w="0" w:type="auto"/>
          </w:tcPr>
          <w:p w:rsidR="006206EA" w:rsidRPr="000A3128" w:rsidRDefault="006206EA" w:rsidP="000A3128">
            <w:pPr>
              <w:spacing w:after="150"/>
              <w:jc w:val="both"/>
              <w:rPr>
                <w:rFonts w:ascii="Palatino Linotype" w:hAnsi="Palatino Linotype"/>
                <w:bCs/>
                <w:color w:val="000000"/>
                <w:sz w:val="22"/>
                <w:szCs w:val="22"/>
              </w:rPr>
            </w:pPr>
            <w:r w:rsidRPr="000A3128">
              <w:rPr>
                <w:rFonts w:ascii="Palatino Linotype" w:hAnsi="Palatino Linotype"/>
                <w:bCs/>
                <w:color w:val="000000"/>
                <w:sz w:val="22"/>
                <w:szCs w:val="22"/>
              </w:rPr>
              <w:t>2005/6</w:t>
            </w:r>
          </w:p>
        </w:tc>
        <w:tc>
          <w:tcPr>
            <w:tcW w:w="0" w:type="auto"/>
          </w:tcPr>
          <w:p w:rsidR="006206EA" w:rsidRPr="000A3128" w:rsidRDefault="006206EA" w:rsidP="000A3128">
            <w:pPr>
              <w:spacing w:after="150"/>
              <w:jc w:val="both"/>
              <w:rPr>
                <w:rFonts w:ascii="Palatino Linotype" w:hAnsi="Palatino Linotype"/>
                <w:bCs/>
                <w:color w:val="000000"/>
                <w:sz w:val="22"/>
                <w:szCs w:val="22"/>
              </w:rPr>
            </w:pPr>
            <w:r w:rsidRPr="000A3128">
              <w:rPr>
                <w:rFonts w:ascii="Palatino Linotype" w:hAnsi="Palatino Linotype"/>
                <w:bCs/>
                <w:color w:val="000000"/>
                <w:sz w:val="22"/>
                <w:szCs w:val="22"/>
              </w:rPr>
              <w:t>2006/7</w:t>
            </w:r>
          </w:p>
        </w:tc>
      </w:tr>
      <w:tr w:rsidR="006206EA" w:rsidTr="000A3128">
        <w:tc>
          <w:tcPr>
            <w:tcW w:w="0" w:type="auto"/>
          </w:tcPr>
          <w:p w:rsidR="006206EA" w:rsidRPr="000A3128" w:rsidRDefault="006206EA" w:rsidP="000A3128">
            <w:pPr>
              <w:spacing w:after="150"/>
              <w:jc w:val="both"/>
              <w:rPr>
                <w:rFonts w:ascii="Palatino Linotype" w:hAnsi="Palatino Linotype"/>
                <w:bCs/>
                <w:color w:val="000000"/>
                <w:sz w:val="22"/>
                <w:szCs w:val="22"/>
              </w:rPr>
            </w:pPr>
            <w:r w:rsidRPr="000A3128">
              <w:rPr>
                <w:rFonts w:ascii="Palatino Linotype" w:hAnsi="Palatino Linotype"/>
                <w:bCs/>
                <w:color w:val="000000"/>
                <w:sz w:val="22"/>
                <w:szCs w:val="22"/>
              </w:rPr>
              <w:t>Выпущено ВУЗами</w:t>
            </w:r>
          </w:p>
        </w:tc>
        <w:tc>
          <w:tcPr>
            <w:tcW w:w="0" w:type="auto"/>
          </w:tcPr>
          <w:p w:rsidR="006206EA" w:rsidRPr="000A3128" w:rsidRDefault="006206EA" w:rsidP="000A3128">
            <w:pPr>
              <w:spacing w:after="150"/>
              <w:jc w:val="both"/>
              <w:rPr>
                <w:rFonts w:ascii="Palatino Linotype" w:hAnsi="Palatino Linotype"/>
                <w:bCs/>
                <w:color w:val="000000"/>
                <w:sz w:val="22"/>
                <w:szCs w:val="22"/>
              </w:rPr>
            </w:pPr>
            <w:r w:rsidRPr="000A3128">
              <w:rPr>
                <w:rFonts w:ascii="Palatino Linotype" w:hAnsi="Palatino Linotype"/>
                <w:bCs/>
                <w:color w:val="000000"/>
                <w:sz w:val="22"/>
                <w:szCs w:val="22"/>
              </w:rPr>
              <w:t>87,1</w:t>
            </w:r>
          </w:p>
        </w:tc>
        <w:tc>
          <w:tcPr>
            <w:tcW w:w="0" w:type="auto"/>
          </w:tcPr>
          <w:p w:rsidR="006206EA" w:rsidRPr="000A3128" w:rsidRDefault="006206EA" w:rsidP="000A3128">
            <w:pPr>
              <w:spacing w:after="150"/>
              <w:jc w:val="both"/>
              <w:rPr>
                <w:rFonts w:ascii="Palatino Linotype" w:hAnsi="Palatino Linotype"/>
                <w:bCs/>
                <w:color w:val="000000"/>
                <w:sz w:val="22"/>
                <w:szCs w:val="22"/>
              </w:rPr>
            </w:pPr>
            <w:r w:rsidRPr="000A3128">
              <w:rPr>
                <w:rFonts w:ascii="Palatino Linotype" w:hAnsi="Palatino Linotype"/>
                <w:bCs/>
                <w:color w:val="000000"/>
                <w:sz w:val="22"/>
                <w:szCs w:val="22"/>
              </w:rPr>
              <w:t>102,7</w:t>
            </w:r>
          </w:p>
        </w:tc>
        <w:tc>
          <w:tcPr>
            <w:tcW w:w="0" w:type="auto"/>
          </w:tcPr>
          <w:p w:rsidR="006206EA" w:rsidRPr="000A3128" w:rsidRDefault="006206EA" w:rsidP="000A3128">
            <w:pPr>
              <w:spacing w:after="150"/>
              <w:jc w:val="both"/>
              <w:rPr>
                <w:rFonts w:ascii="Palatino Linotype" w:hAnsi="Palatino Linotype"/>
                <w:bCs/>
                <w:color w:val="000000"/>
                <w:sz w:val="22"/>
                <w:szCs w:val="22"/>
              </w:rPr>
            </w:pPr>
            <w:r w:rsidRPr="000A3128">
              <w:rPr>
                <w:rFonts w:ascii="Palatino Linotype" w:hAnsi="Palatino Linotype"/>
                <w:bCs/>
                <w:color w:val="000000"/>
                <w:sz w:val="22"/>
                <w:szCs w:val="22"/>
              </w:rPr>
              <w:t>123,9</w:t>
            </w:r>
          </w:p>
        </w:tc>
        <w:tc>
          <w:tcPr>
            <w:tcW w:w="0" w:type="auto"/>
          </w:tcPr>
          <w:p w:rsidR="006206EA" w:rsidRPr="000A3128" w:rsidRDefault="006206EA" w:rsidP="000A3128">
            <w:pPr>
              <w:spacing w:after="150"/>
              <w:jc w:val="both"/>
              <w:rPr>
                <w:rFonts w:ascii="Palatino Linotype" w:hAnsi="Palatino Linotype"/>
                <w:bCs/>
                <w:color w:val="000000"/>
                <w:sz w:val="22"/>
                <w:szCs w:val="22"/>
              </w:rPr>
            </w:pPr>
            <w:r w:rsidRPr="000A3128">
              <w:rPr>
                <w:rFonts w:ascii="Palatino Linotype" w:hAnsi="Palatino Linotype"/>
                <w:bCs/>
                <w:color w:val="000000"/>
                <w:sz w:val="22"/>
                <w:szCs w:val="22"/>
              </w:rPr>
              <w:t>154,2</w:t>
            </w:r>
          </w:p>
        </w:tc>
        <w:tc>
          <w:tcPr>
            <w:tcW w:w="0" w:type="auto"/>
          </w:tcPr>
          <w:p w:rsidR="006206EA" w:rsidRPr="000A3128" w:rsidRDefault="006206EA" w:rsidP="000A3128">
            <w:pPr>
              <w:spacing w:after="150"/>
              <w:jc w:val="both"/>
              <w:rPr>
                <w:rFonts w:ascii="Palatino Linotype" w:hAnsi="Palatino Linotype"/>
                <w:bCs/>
                <w:color w:val="000000"/>
                <w:sz w:val="22"/>
                <w:szCs w:val="22"/>
              </w:rPr>
            </w:pPr>
            <w:r w:rsidRPr="000A3128">
              <w:rPr>
                <w:rFonts w:ascii="Palatino Linotype" w:hAnsi="Palatino Linotype"/>
                <w:bCs/>
                <w:color w:val="000000"/>
                <w:sz w:val="22"/>
                <w:szCs w:val="22"/>
              </w:rPr>
              <w:t>165,6</w:t>
            </w:r>
          </w:p>
        </w:tc>
      </w:tr>
      <w:tr w:rsidR="006206EA" w:rsidTr="000A3128">
        <w:tc>
          <w:tcPr>
            <w:tcW w:w="0" w:type="auto"/>
          </w:tcPr>
          <w:p w:rsidR="006206EA" w:rsidRPr="000A3128" w:rsidRDefault="006206EA" w:rsidP="000A3128">
            <w:pPr>
              <w:spacing w:after="150"/>
              <w:jc w:val="both"/>
              <w:rPr>
                <w:rFonts w:ascii="Palatino Linotype" w:hAnsi="Palatino Linotype"/>
                <w:bCs/>
                <w:color w:val="000000"/>
                <w:sz w:val="22"/>
                <w:szCs w:val="22"/>
              </w:rPr>
            </w:pPr>
            <w:r w:rsidRPr="000A3128">
              <w:rPr>
                <w:rFonts w:ascii="Palatino Linotype" w:hAnsi="Palatino Linotype"/>
                <w:bCs/>
                <w:color w:val="000000"/>
                <w:sz w:val="22"/>
                <w:szCs w:val="22"/>
              </w:rPr>
              <w:t>Выпущено колледжами</w:t>
            </w:r>
          </w:p>
        </w:tc>
        <w:tc>
          <w:tcPr>
            <w:tcW w:w="0" w:type="auto"/>
          </w:tcPr>
          <w:p w:rsidR="006206EA" w:rsidRPr="000A3128" w:rsidRDefault="006206EA" w:rsidP="000A3128">
            <w:pPr>
              <w:spacing w:after="150"/>
              <w:jc w:val="both"/>
              <w:rPr>
                <w:rFonts w:ascii="Palatino Linotype" w:hAnsi="Palatino Linotype"/>
                <w:bCs/>
                <w:color w:val="000000"/>
                <w:sz w:val="22"/>
                <w:szCs w:val="22"/>
              </w:rPr>
            </w:pPr>
            <w:r w:rsidRPr="000A3128">
              <w:rPr>
                <w:rFonts w:ascii="Palatino Linotype" w:hAnsi="Palatino Linotype"/>
                <w:bCs/>
                <w:color w:val="000000"/>
                <w:sz w:val="22"/>
                <w:szCs w:val="22"/>
              </w:rPr>
              <w:t>52,9</w:t>
            </w:r>
          </w:p>
        </w:tc>
        <w:tc>
          <w:tcPr>
            <w:tcW w:w="0" w:type="auto"/>
          </w:tcPr>
          <w:p w:rsidR="006206EA" w:rsidRPr="000A3128" w:rsidRDefault="006206EA" w:rsidP="000A3128">
            <w:pPr>
              <w:spacing w:after="150"/>
              <w:jc w:val="both"/>
              <w:rPr>
                <w:rFonts w:ascii="Palatino Linotype" w:hAnsi="Palatino Linotype"/>
                <w:bCs/>
                <w:color w:val="000000"/>
                <w:sz w:val="22"/>
                <w:szCs w:val="22"/>
              </w:rPr>
            </w:pPr>
            <w:r w:rsidRPr="000A3128">
              <w:rPr>
                <w:rFonts w:ascii="Palatino Linotype" w:hAnsi="Palatino Linotype"/>
                <w:bCs/>
                <w:color w:val="000000"/>
                <w:sz w:val="22"/>
                <w:szCs w:val="22"/>
              </w:rPr>
              <w:t>60,4</w:t>
            </w:r>
          </w:p>
        </w:tc>
        <w:tc>
          <w:tcPr>
            <w:tcW w:w="0" w:type="auto"/>
          </w:tcPr>
          <w:p w:rsidR="006206EA" w:rsidRPr="000A3128" w:rsidRDefault="006206EA" w:rsidP="000A3128">
            <w:pPr>
              <w:spacing w:after="150"/>
              <w:jc w:val="both"/>
              <w:rPr>
                <w:rFonts w:ascii="Palatino Linotype" w:hAnsi="Palatino Linotype"/>
                <w:bCs/>
                <w:color w:val="000000"/>
                <w:sz w:val="22"/>
                <w:szCs w:val="22"/>
              </w:rPr>
            </w:pPr>
            <w:r w:rsidRPr="000A3128">
              <w:rPr>
                <w:rFonts w:ascii="Palatino Linotype" w:hAnsi="Palatino Linotype"/>
                <w:bCs/>
                <w:color w:val="000000"/>
                <w:sz w:val="22"/>
                <w:szCs w:val="22"/>
              </w:rPr>
              <w:t>61,4</w:t>
            </w:r>
          </w:p>
        </w:tc>
        <w:tc>
          <w:tcPr>
            <w:tcW w:w="0" w:type="auto"/>
          </w:tcPr>
          <w:p w:rsidR="006206EA" w:rsidRPr="000A3128" w:rsidRDefault="006206EA" w:rsidP="000A3128">
            <w:pPr>
              <w:spacing w:after="150"/>
              <w:jc w:val="both"/>
              <w:rPr>
                <w:rFonts w:ascii="Palatino Linotype" w:hAnsi="Palatino Linotype"/>
                <w:bCs/>
                <w:color w:val="000000"/>
                <w:sz w:val="22"/>
                <w:szCs w:val="22"/>
              </w:rPr>
            </w:pPr>
            <w:r w:rsidRPr="000A3128">
              <w:rPr>
                <w:rFonts w:ascii="Palatino Linotype" w:hAnsi="Palatino Linotype"/>
                <w:bCs/>
                <w:color w:val="000000"/>
                <w:sz w:val="22"/>
                <w:szCs w:val="22"/>
              </w:rPr>
              <w:t>69,7</w:t>
            </w:r>
          </w:p>
        </w:tc>
        <w:tc>
          <w:tcPr>
            <w:tcW w:w="0" w:type="auto"/>
          </w:tcPr>
          <w:p w:rsidR="006206EA" w:rsidRPr="000A3128" w:rsidRDefault="006206EA" w:rsidP="000A3128">
            <w:pPr>
              <w:spacing w:after="150"/>
              <w:jc w:val="both"/>
              <w:rPr>
                <w:rFonts w:ascii="Palatino Linotype" w:hAnsi="Palatino Linotype"/>
                <w:bCs/>
                <w:color w:val="000000"/>
                <w:sz w:val="22"/>
                <w:szCs w:val="22"/>
              </w:rPr>
            </w:pPr>
            <w:r w:rsidRPr="000A3128">
              <w:rPr>
                <w:rFonts w:ascii="Palatino Linotype" w:hAnsi="Palatino Linotype"/>
                <w:bCs/>
                <w:color w:val="000000"/>
                <w:sz w:val="22"/>
                <w:szCs w:val="22"/>
              </w:rPr>
              <w:t>92,9</w:t>
            </w:r>
          </w:p>
        </w:tc>
      </w:tr>
    </w:tbl>
    <w:p w:rsidR="006206EA" w:rsidRDefault="006206EA" w:rsidP="00775D7E">
      <w:pPr>
        <w:spacing w:after="150"/>
        <w:jc w:val="both"/>
        <w:rPr>
          <w:rFonts w:ascii="Palatino Linotype" w:hAnsi="Palatino Linotype"/>
          <w:b/>
          <w:bCs/>
          <w:color w:val="000000"/>
          <w:sz w:val="28"/>
          <w:szCs w:val="28"/>
        </w:rPr>
      </w:pPr>
    </w:p>
    <w:p w:rsidR="006206EA" w:rsidRPr="00775D7E" w:rsidRDefault="006206EA" w:rsidP="00775D7E">
      <w:pPr>
        <w:spacing w:after="150"/>
        <w:jc w:val="both"/>
        <w:rPr>
          <w:rFonts w:ascii="Palatino Linotype" w:hAnsi="Palatino Linotype"/>
          <w:b/>
          <w:color w:val="000000"/>
          <w:sz w:val="28"/>
          <w:szCs w:val="28"/>
        </w:rPr>
      </w:pPr>
      <w:r>
        <w:rPr>
          <w:rFonts w:ascii="Palatino Linotype" w:hAnsi="Palatino Linotype"/>
          <w:b/>
          <w:bCs/>
          <w:color w:val="000000"/>
          <w:sz w:val="28"/>
          <w:szCs w:val="28"/>
        </w:rPr>
        <w:t>1.3</w:t>
      </w:r>
      <w:r w:rsidRPr="00775D7E">
        <w:rPr>
          <w:rFonts w:ascii="Palatino Linotype" w:hAnsi="Palatino Linotype"/>
          <w:b/>
          <w:bCs/>
          <w:color w:val="000000"/>
          <w:sz w:val="28"/>
          <w:szCs w:val="28"/>
        </w:rPr>
        <w:t xml:space="preserve">   Безработица</w:t>
      </w:r>
      <w:r w:rsidRPr="00775D7E">
        <w:rPr>
          <w:rFonts w:ascii="Palatino Linotype" w:hAnsi="Palatino Linotype"/>
          <w:b/>
          <w:bCs/>
          <w:color w:val="000000"/>
          <w:sz w:val="28"/>
          <w:szCs w:val="28"/>
          <w:u w:val="single"/>
        </w:rPr>
        <w:t xml:space="preserve">                                    </w:t>
      </w:r>
    </w:p>
    <w:p w:rsidR="006206EA" w:rsidRPr="00365629" w:rsidRDefault="006206EA" w:rsidP="00775D7E">
      <w:pPr>
        <w:spacing w:after="150"/>
        <w:jc w:val="both"/>
        <w:rPr>
          <w:rFonts w:ascii="Palatino Linotype" w:hAnsi="Palatino Linotype"/>
          <w:color w:val="000000"/>
          <w:sz w:val="22"/>
          <w:szCs w:val="22"/>
        </w:rPr>
      </w:pPr>
      <w:r w:rsidRPr="00C92AF9">
        <w:rPr>
          <w:rFonts w:ascii="Palatino Linotype" w:hAnsi="Palatino Linotype"/>
          <w:b/>
          <w:bCs/>
          <w:iCs/>
          <w:color w:val="000000"/>
          <w:sz w:val="22"/>
          <w:szCs w:val="22"/>
        </w:rPr>
        <w:t>Безработица</w:t>
      </w:r>
      <w:r w:rsidRPr="00365629">
        <w:rPr>
          <w:rFonts w:ascii="Palatino Linotype" w:hAnsi="Palatino Linotype"/>
          <w:color w:val="000000"/>
          <w:sz w:val="22"/>
          <w:szCs w:val="22"/>
        </w:rPr>
        <w:t xml:space="preserve"> - это социально-экономическое явление, при котором часть рабочей силы (экономически активного населения) не занята в производстве товаров и услуг. Безработные граждане наряду с занятыми формируют рабочую силу страны. </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В реальной экономической жизни безработица это превышение предложения рабочей силы над спросом на нее.</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bCs/>
          <w:iCs/>
          <w:color w:val="000000"/>
          <w:sz w:val="22"/>
          <w:szCs w:val="22"/>
        </w:rPr>
        <w:t xml:space="preserve">К безработным в </w:t>
      </w:r>
      <w:r>
        <w:rPr>
          <w:rFonts w:ascii="Palatino Linotype" w:hAnsi="Palatino Linotype"/>
          <w:bCs/>
          <w:iCs/>
          <w:color w:val="000000"/>
          <w:sz w:val="22"/>
          <w:szCs w:val="22"/>
        </w:rPr>
        <w:t>Казахстане</w:t>
      </w:r>
      <w:r w:rsidRPr="00365629">
        <w:rPr>
          <w:rFonts w:ascii="Palatino Linotype" w:hAnsi="Palatino Linotype"/>
          <w:color w:val="000000"/>
          <w:sz w:val="22"/>
          <w:szCs w:val="22"/>
        </w:rPr>
        <w:t xml:space="preserve"> относятся лица, достигшие 16 лет и старше, которые в рассматриваемый период:</w:t>
      </w:r>
    </w:p>
    <w:p w:rsidR="006206EA" w:rsidRPr="00365629" w:rsidRDefault="006206EA" w:rsidP="00775D7E">
      <w:pPr>
        <w:numPr>
          <w:ilvl w:val="0"/>
          <w:numId w:val="1"/>
        </w:numPr>
        <w:tabs>
          <w:tab w:val="clear" w:pos="780"/>
          <w:tab w:val="num" w:pos="360"/>
        </w:tabs>
        <w:spacing w:after="150"/>
        <w:ind w:hanging="780"/>
        <w:jc w:val="both"/>
        <w:rPr>
          <w:rFonts w:ascii="Palatino Linotype" w:hAnsi="Palatino Linotype"/>
          <w:color w:val="000000"/>
          <w:sz w:val="22"/>
          <w:szCs w:val="22"/>
        </w:rPr>
      </w:pPr>
      <w:r w:rsidRPr="00365629">
        <w:rPr>
          <w:rFonts w:ascii="Palatino Linotype" w:hAnsi="Palatino Linotype"/>
          <w:color w:val="000000"/>
          <w:sz w:val="22"/>
          <w:szCs w:val="22"/>
        </w:rPr>
        <w:t>не имели работы (доходного занятия);</w:t>
      </w:r>
    </w:p>
    <w:p w:rsidR="006206EA" w:rsidRPr="00365629" w:rsidRDefault="006206EA" w:rsidP="00775D7E">
      <w:pPr>
        <w:spacing w:after="150"/>
        <w:jc w:val="both"/>
        <w:rPr>
          <w:rFonts w:ascii="Palatino Linotype" w:hAnsi="Palatino Linotype"/>
          <w:color w:val="000000"/>
          <w:sz w:val="22"/>
          <w:szCs w:val="22"/>
        </w:rPr>
      </w:pPr>
      <w:r>
        <w:rPr>
          <w:rFonts w:ascii="Palatino Linotype" w:hAnsi="Palatino Linotype"/>
          <w:color w:val="000000"/>
          <w:sz w:val="22"/>
          <w:szCs w:val="22"/>
        </w:rPr>
        <w:t xml:space="preserve">2. </w:t>
      </w:r>
      <w:r w:rsidRPr="00365629">
        <w:rPr>
          <w:rFonts w:ascii="Palatino Linotype" w:hAnsi="Palatino Linotype"/>
          <w:color w:val="000000"/>
          <w:sz w:val="22"/>
          <w:szCs w:val="22"/>
        </w:rPr>
        <w:t>занимались поисками работы, обращались в различные службы занятости, использовали (помещали) объявления в печати, непосредственно обращались к администрации предприятия (работодателю), предпринимали шаги к организации собственного дела.</w:t>
      </w:r>
    </w:p>
    <w:p w:rsidR="006206EA" w:rsidRPr="00365629" w:rsidRDefault="006206EA" w:rsidP="00775D7E">
      <w:pPr>
        <w:spacing w:after="150"/>
        <w:jc w:val="both"/>
        <w:rPr>
          <w:rFonts w:ascii="Palatino Linotype" w:hAnsi="Palatino Linotype"/>
          <w:color w:val="000000"/>
          <w:sz w:val="22"/>
          <w:szCs w:val="22"/>
        </w:rPr>
      </w:pPr>
      <w:r>
        <w:rPr>
          <w:rFonts w:ascii="Palatino Linotype" w:hAnsi="Palatino Linotype"/>
          <w:color w:val="000000"/>
          <w:sz w:val="22"/>
          <w:szCs w:val="22"/>
        </w:rPr>
        <w:t xml:space="preserve">3.   </w:t>
      </w:r>
      <w:r w:rsidRPr="00365629">
        <w:rPr>
          <w:rFonts w:ascii="Palatino Linotype" w:hAnsi="Palatino Linotype"/>
          <w:color w:val="000000"/>
          <w:sz w:val="22"/>
          <w:szCs w:val="22"/>
        </w:rPr>
        <w:t>были готовы приступить к работе.</w:t>
      </w:r>
    </w:p>
    <w:p w:rsidR="006206EA"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xml:space="preserve">При отнесении к безработным должны быть соблюдены все три перечисленных критерия. </w:t>
      </w:r>
    </w:p>
    <w:p w:rsidR="006206EA"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xml:space="preserve">К </w:t>
      </w:r>
      <w:r w:rsidRPr="00C92AF9">
        <w:rPr>
          <w:rFonts w:ascii="Palatino Linotype" w:hAnsi="Palatino Linotype"/>
          <w:b/>
          <w:color w:val="000000"/>
          <w:sz w:val="22"/>
          <w:szCs w:val="22"/>
        </w:rPr>
        <w:t>безработным, зарегистрированным в органах государственной службы занятости</w:t>
      </w:r>
      <w:r w:rsidRPr="00365629">
        <w:rPr>
          <w:rFonts w:ascii="Palatino Linotype" w:hAnsi="Palatino Linotype"/>
          <w:color w:val="000000"/>
          <w:sz w:val="22"/>
          <w:szCs w:val="22"/>
        </w:rPr>
        <w:t>, относятся лица, не имеющие работы, ищущие работу и в установленном порядке получившие официальный статус безработного.</w:t>
      </w:r>
    </w:p>
    <w:p w:rsidR="006206EA" w:rsidRDefault="006206EA" w:rsidP="00775D7E">
      <w:pPr>
        <w:spacing w:after="150"/>
        <w:jc w:val="both"/>
        <w:rPr>
          <w:rFonts w:ascii="Palatino Linotype" w:hAnsi="Palatino Linotype"/>
          <w:color w:val="000000"/>
          <w:sz w:val="22"/>
          <w:szCs w:val="22"/>
        </w:rPr>
      </w:pPr>
    </w:p>
    <w:p w:rsidR="006206EA"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xml:space="preserve"> </w:t>
      </w:r>
    </w:p>
    <w:p w:rsidR="006206EA" w:rsidRDefault="006206EA" w:rsidP="00775D7E">
      <w:pPr>
        <w:spacing w:after="150"/>
        <w:jc w:val="both"/>
        <w:rPr>
          <w:rFonts w:ascii="Palatino Linotype" w:hAnsi="Palatino Linotype"/>
          <w:bCs/>
          <w:color w:val="000000"/>
          <w:sz w:val="22"/>
          <w:szCs w:val="22"/>
        </w:rPr>
      </w:pPr>
      <w:r w:rsidRPr="00D32F15">
        <w:rPr>
          <w:rFonts w:ascii="Palatino Linotype" w:hAnsi="Palatino Linotype"/>
          <w:b/>
          <w:color w:val="000000"/>
          <w:sz w:val="22"/>
          <w:szCs w:val="22"/>
        </w:rPr>
        <w:t xml:space="preserve">Таблица № </w:t>
      </w:r>
      <w:r>
        <w:rPr>
          <w:rFonts w:ascii="Palatino Linotype" w:hAnsi="Palatino Linotype"/>
          <w:b/>
          <w:color w:val="000000"/>
          <w:sz w:val="22"/>
          <w:szCs w:val="22"/>
        </w:rPr>
        <w:t xml:space="preserve">2 </w:t>
      </w:r>
      <w:r w:rsidRPr="00365629">
        <w:rPr>
          <w:rFonts w:ascii="Palatino Linotype" w:hAnsi="Palatino Linotype"/>
          <w:bCs/>
          <w:color w:val="000000"/>
          <w:sz w:val="22"/>
          <w:szCs w:val="22"/>
        </w:rPr>
        <w:t>«Общая и официально регистрируемая численность безработных в РК» , (тыс. чел.)*</w:t>
      </w:r>
    </w:p>
    <w:p w:rsidR="006206EA" w:rsidRPr="00365629" w:rsidRDefault="006206EA" w:rsidP="00775D7E">
      <w:pPr>
        <w:spacing w:after="150"/>
        <w:jc w:val="both"/>
        <w:rPr>
          <w:rFonts w:ascii="Palatino Linotype" w:hAnsi="Palatino Linotype"/>
          <w:color w:val="00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89"/>
        <w:gridCol w:w="108"/>
        <w:gridCol w:w="603"/>
        <w:gridCol w:w="108"/>
        <w:gridCol w:w="603"/>
        <w:gridCol w:w="108"/>
        <w:gridCol w:w="603"/>
        <w:gridCol w:w="108"/>
        <w:gridCol w:w="603"/>
        <w:gridCol w:w="108"/>
        <w:gridCol w:w="603"/>
        <w:gridCol w:w="108"/>
      </w:tblGrid>
      <w:tr w:rsidR="006206EA" w:rsidRPr="00365629" w:rsidTr="000A3128">
        <w:tc>
          <w:tcPr>
            <w:tcW w:w="0" w:type="auto"/>
            <w:gridSpan w:val="2"/>
          </w:tcPr>
          <w:p w:rsidR="006206EA" w:rsidRPr="000A3128" w:rsidRDefault="006206EA" w:rsidP="000A3128">
            <w:pPr>
              <w:spacing w:after="150"/>
              <w:jc w:val="both"/>
              <w:rPr>
                <w:rFonts w:ascii="Palatino Linotype" w:hAnsi="Palatino Linotype"/>
                <w:color w:val="000000"/>
                <w:sz w:val="22"/>
                <w:szCs w:val="22"/>
              </w:rPr>
            </w:pPr>
            <w:r w:rsidRPr="000A3128">
              <w:rPr>
                <w:rFonts w:ascii="Palatino Linotype" w:hAnsi="Palatino Linotype"/>
                <w:color w:val="000000"/>
                <w:sz w:val="22"/>
                <w:szCs w:val="22"/>
              </w:rPr>
              <w:t xml:space="preserve"> Безработные,   Год                         </w:t>
            </w:r>
          </w:p>
        </w:tc>
        <w:tc>
          <w:tcPr>
            <w:tcW w:w="0" w:type="auto"/>
            <w:gridSpan w:val="2"/>
          </w:tcPr>
          <w:p w:rsidR="006206EA" w:rsidRPr="000A3128" w:rsidRDefault="006206EA" w:rsidP="000A3128">
            <w:pPr>
              <w:spacing w:after="150"/>
              <w:jc w:val="both"/>
              <w:rPr>
                <w:rFonts w:ascii="Palatino Linotype" w:hAnsi="Palatino Linotype"/>
                <w:color w:val="000000"/>
                <w:sz w:val="22"/>
                <w:szCs w:val="22"/>
              </w:rPr>
            </w:pPr>
            <w:r w:rsidRPr="000A3128">
              <w:rPr>
                <w:rFonts w:ascii="Palatino Linotype" w:hAnsi="Palatino Linotype"/>
                <w:color w:val="000000"/>
                <w:sz w:val="22"/>
                <w:szCs w:val="22"/>
              </w:rPr>
              <w:t>2002</w:t>
            </w:r>
          </w:p>
        </w:tc>
        <w:tc>
          <w:tcPr>
            <w:tcW w:w="0" w:type="auto"/>
            <w:gridSpan w:val="2"/>
          </w:tcPr>
          <w:p w:rsidR="006206EA" w:rsidRPr="000A3128" w:rsidRDefault="006206EA" w:rsidP="000A3128">
            <w:pPr>
              <w:spacing w:after="150"/>
              <w:jc w:val="both"/>
              <w:rPr>
                <w:rFonts w:ascii="Palatino Linotype" w:hAnsi="Palatino Linotype"/>
                <w:color w:val="000000"/>
                <w:sz w:val="22"/>
                <w:szCs w:val="22"/>
              </w:rPr>
            </w:pPr>
            <w:r w:rsidRPr="000A3128">
              <w:rPr>
                <w:rFonts w:ascii="Palatino Linotype" w:hAnsi="Palatino Linotype"/>
                <w:color w:val="000000"/>
                <w:sz w:val="22"/>
                <w:szCs w:val="22"/>
              </w:rPr>
              <w:t>2003</w:t>
            </w:r>
          </w:p>
        </w:tc>
        <w:tc>
          <w:tcPr>
            <w:tcW w:w="0" w:type="auto"/>
            <w:gridSpan w:val="2"/>
          </w:tcPr>
          <w:p w:rsidR="006206EA" w:rsidRPr="000A3128" w:rsidRDefault="006206EA" w:rsidP="000A3128">
            <w:pPr>
              <w:spacing w:after="150"/>
              <w:jc w:val="both"/>
              <w:rPr>
                <w:rFonts w:ascii="Palatino Linotype" w:hAnsi="Palatino Linotype"/>
                <w:color w:val="000000"/>
                <w:sz w:val="22"/>
                <w:szCs w:val="22"/>
              </w:rPr>
            </w:pPr>
            <w:r w:rsidRPr="000A3128">
              <w:rPr>
                <w:rFonts w:ascii="Palatino Linotype" w:hAnsi="Palatino Linotype"/>
                <w:color w:val="000000"/>
                <w:sz w:val="22"/>
                <w:szCs w:val="22"/>
              </w:rPr>
              <w:t>2004</w:t>
            </w:r>
          </w:p>
        </w:tc>
        <w:tc>
          <w:tcPr>
            <w:tcW w:w="0" w:type="auto"/>
            <w:gridSpan w:val="2"/>
          </w:tcPr>
          <w:p w:rsidR="006206EA" w:rsidRPr="000A3128" w:rsidRDefault="006206EA" w:rsidP="000A3128">
            <w:pPr>
              <w:spacing w:after="150"/>
              <w:jc w:val="both"/>
              <w:rPr>
                <w:rFonts w:ascii="Palatino Linotype" w:hAnsi="Palatino Linotype"/>
                <w:color w:val="000000"/>
                <w:sz w:val="22"/>
                <w:szCs w:val="22"/>
              </w:rPr>
            </w:pPr>
            <w:r w:rsidRPr="000A3128">
              <w:rPr>
                <w:rFonts w:ascii="Palatino Linotype" w:hAnsi="Palatino Linotype"/>
                <w:color w:val="000000"/>
                <w:sz w:val="22"/>
                <w:szCs w:val="22"/>
              </w:rPr>
              <w:t>2005</w:t>
            </w:r>
          </w:p>
        </w:tc>
        <w:tc>
          <w:tcPr>
            <w:tcW w:w="0" w:type="auto"/>
            <w:gridSpan w:val="2"/>
          </w:tcPr>
          <w:p w:rsidR="006206EA" w:rsidRPr="000A3128" w:rsidRDefault="006206EA" w:rsidP="000A3128">
            <w:pPr>
              <w:spacing w:after="150"/>
              <w:jc w:val="both"/>
              <w:rPr>
                <w:rFonts w:ascii="Palatino Linotype" w:hAnsi="Palatino Linotype"/>
                <w:color w:val="000000"/>
                <w:sz w:val="22"/>
                <w:szCs w:val="22"/>
              </w:rPr>
            </w:pPr>
            <w:r w:rsidRPr="000A3128">
              <w:rPr>
                <w:rFonts w:ascii="Palatino Linotype" w:hAnsi="Palatino Linotype"/>
                <w:color w:val="000000"/>
                <w:sz w:val="22"/>
                <w:szCs w:val="22"/>
              </w:rPr>
              <w:t>2006</w:t>
            </w:r>
          </w:p>
        </w:tc>
      </w:tr>
      <w:tr w:rsidR="006206EA" w:rsidRPr="00365629" w:rsidTr="000A3128">
        <w:tc>
          <w:tcPr>
            <w:tcW w:w="0" w:type="auto"/>
            <w:gridSpan w:val="2"/>
          </w:tcPr>
          <w:p w:rsidR="006206EA" w:rsidRPr="000A3128" w:rsidRDefault="006206EA" w:rsidP="000A3128">
            <w:pPr>
              <w:spacing w:after="150"/>
              <w:jc w:val="both"/>
              <w:rPr>
                <w:rFonts w:ascii="Palatino Linotype" w:hAnsi="Palatino Linotype"/>
                <w:color w:val="000000"/>
                <w:sz w:val="22"/>
                <w:szCs w:val="22"/>
              </w:rPr>
            </w:pPr>
            <w:r w:rsidRPr="000A3128">
              <w:rPr>
                <w:rFonts w:ascii="Palatino Linotype" w:hAnsi="Palatino Linotype"/>
                <w:color w:val="000000"/>
                <w:sz w:val="22"/>
                <w:szCs w:val="22"/>
              </w:rPr>
              <w:t xml:space="preserve">Общая численность </w:t>
            </w:r>
          </w:p>
        </w:tc>
        <w:tc>
          <w:tcPr>
            <w:tcW w:w="0" w:type="auto"/>
            <w:gridSpan w:val="2"/>
          </w:tcPr>
          <w:p w:rsidR="006206EA" w:rsidRPr="000A3128" w:rsidRDefault="006206EA" w:rsidP="000A3128">
            <w:pPr>
              <w:spacing w:after="150"/>
              <w:jc w:val="both"/>
              <w:rPr>
                <w:rFonts w:ascii="Palatino Linotype" w:hAnsi="Palatino Linotype"/>
                <w:color w:val="000000"/>
                <w:sz w:val="22"/>
                <w:szCs w:val="22"/>
              </w:rPr>
            </w:pPr>
            <w:r w:rsidRPr="000A3128">
              <w:rPr>
                <w:rFonts w:ascii="Palatino Linotype" w:hAnsi="Palatino Linotype"/>
                <w:color w:val="000000"/>
                <w:sz w:val="22"/>
                <w:szCs w:val="22"/>
              </w:rPr>
              <w:t>690,7</w:t>
            </w:r>
          </w:p>
        </w:tc>
        <w:tc>
          <w:tcPr>
            <w:tcW w:w="0" w:type="auto"/>
            <w:gridSpan w:val="2"/>
          </w:tcPr>
          <w:p w:rsidR="006206EA" w:rsidRPr="000A3128" w:rsidRDefault="006206EA" w:rsidP="000A3128">
            <w:pPr>
              <w:spacing w:after="150"/>
              <w:jc w:val="both"/>
              <w:rPr>
                <w:rFonts w:ascii="Palatino Linotype" w:hAnsi="Palatino Linotype"/>
                <w:color w:val="000000"/>
                <w:sz w:val="22"/>
                <w:szCs w:val="22"/>
              </w:rPr>
            </w:pPr>
            <w:r w:rsidRPr="000A3128">
              <w:rPr>
                <w:rFonts w:ascii="Palatino Linotype" w:hAnsi="Palatino Linotype"/>
                <w:color w:val="000000"/>
                <w:sz w:val="22"/>
                <w:szCs w:val="22"/>
              </w:rPr>
              <w:t>672,1</w:t>
            </w:r>
          </w:p>
        </w:tc>
        <w:tc>
          <w:tcPr>
            <w:tcW w:w="0" w:type="auto"/>
            <w:gridSpan w:val="2"/>
          </w:tcPr>
          <w:p w:rsidR="006206EA" w:rsidRPr="000A3128" w:rsidRDefault="006206EA" w:rsidP="000A3128">
            <w:pPr>
              <w:spacing w:after="150"/>
              <w:jc w:val="both"/>
              <w:rPr>
                <w:rFonts w:ascii="Palatino Linotype" w:hAnsi="Palatino Linotype"/>
                <w:color w:val="000000"/>
                <w:sz w:val="22"/>
                <w:szCs w:val="22"/>
              </w:rPr>
            </w:pPr>
            <w:r w:rsidRPr="000A3128">
              <w:rPr>
                <w:rFonts w:ascii="Palatino Linotype" w:hAnsi="Palatino Linotype"/>
                <w:color w:val="000000"/>
                <w:sz w:val="22"/>
                <w:szCs w:val="22"/>
              </w:rPr>
              <w:t>658,8</w:t>
            </w:r>
          </w:p>
        </w:tc>
        <w:tc>
          <w:tcPr>
            <w:tcW w:w="0" w:type="auto"/>
            <w:gridSpan w:val="2"/>
          </w:tcPr>
          <w:p w:rsidR="006206EA" w:rsidRPr="000A3128" w:rsidRDefault="006206EA" w:rsidP="000A3128">
            <w:pPr>
              <w:spacing w:after="150"/>
              <w:jc w:val="both"/>
              <w:rPr>
                <w:rFonts w:ascii="Palatino Linotype" w:hAnsi="Palatino Linotype"/>
                <w:color w:val="000000"/>
                <w:sz w:val="22"/>
                <w:szCs w:val="22"/>
              </w:rPr>
            </w:pPr>
            <w:r w:rsidRPr="000A3128">
              <w:rPr>
                <w:rFonts w:ascii="Palatino Linotype" w:hAnsi="Palatino Linotype"/>
                <w:color w:val="000000"/>
                <w:sz w:val="22"/>
                <w:szCs w:val="22"/>
              </w:rPr>
              <w:t>640,7</w:t>
            </w:r>
          </w:p>
        </w:tc>
        <w:tc>
          <w:tcPr>
            <w:tcW w:w="0" w:type="auto"/>
            <w:gridSpan w:val="2"/>
          </w:tcPr>
          <w:p w:rsidR="006206EA" w:rsidRPr="000A3128" w:rsidRDefault="006206EA" w:rsidP="000A3128">
            <w:pPr>
              <w:spacing w:after="150"/>
              <w:jc w:val="both"/>
              <w:rPr>
                <w:rFonts w:ascii="Palatino Linotype" w:hAnsi="Palatino Linotype"/>
                <w:color w:val="000000"/>
                <w:sz w:val="22"/>
                <w:szCs w:val="22"/>
              </w:rPr>
            </w:pPr>
            <w:r w:rsidRPr="000A3128">
              <w:rPr>
                <w:rFonts w:ascii="Palatino Linotype" w:hAnsi="Palatino Linotype"/>
                <w:color w:val="000000"/>
                <w:sz w:val="22"/>
                <w:szCs w:val="22"/>
              </w:rPr>
              <w:t>625,4</w:t>
            </w:r>
          </w:p>
        </w:tc>
      </w:tr>
      <w:tr w:rsidR="006206EA" w:rsidRPr="00365629" w:rsidTr="000A3128">
        <w:tc>
          <w:tcPr>
            <w:tcW w:w="0" w:type="auto"/>
            <w:gridSpan w:val="2"/>
          </w:tcPr>
          <w:p w:rsidR="006206EA" w:rsidRPr="000A3128" w:rsidRDefault="006206EA" w:rsidP="000A3128">
            <w:pPr>
              <w:spacing w:after="150"/>
              <w:jc w:val="both"/>
              <w:rPr>
                <w:rFonts w:ascii="Palatino Linotype" w:hAnsi="Palatino Linotype"/>
                <w:color w:val="000000"/>
                <w:sz w:val="22"/>
                <w:szCs w:val="22"/>
              </w:rPr>
            </w:pPr>
            <w:r w:rsidRPr="000A3128">
              <w:rPr>
                <w:rFonts w:ascii="Palatino Linotype" w:hAnsi="Palatino Linotype"/>
                <w:color w:val="000000"/>
                <w:sz w:val="22"/>
                <w:szCs w:val="22"/>
              </w:rPr>
              <w:t xml:space="preserve">Официально зарегистрированные в качестве </w:t>
            </w:r>
          </w:p>
          <w:p w:rsidR="006206EA" w:rsidRPr="000A3128" w:rsidRDefault="006206EA" w:rsidP="000A3128">
            <w:pPr>
              <w:spacing w:after="150"/>
              <w:jc w:val="both"/>
              <w:rPr>
                <w:rFonts w:ascii="Palatino Linotype" w:hAnsi="Palatino Linotype"/>
                <w:color w:val="000000"/>
                <w:sz w:val="22"/>
                <w:szCs w:val="22"/>
              </w:rPr>
            </w:pPr>
            <w:r w:rsidRPr="000A3128">
              <w:rPr>
                <w:rFonts w:ascii="Palatino Linotype" w:hAnsi="Palatino Linotype"/>
                <w:color w:val="000000"/>
                <w:sz w:val="22"/>
                <w:szCs w:val="22"/>
              </w:rPr>
              <w:t xml:space="preserve">безработных в организациях занятости </w:t>
            </w:r>
          </w:p>
        </w:tc>
        <w:tc>
          <w:tcPr>
            <w:tcW w:w="0" w:type="auto"/>
            <w:gridSpan w:val="2"/>
          </w:tcPr>
          <w:p w:rsidR="006206EA" w:rsidRPr="000A3128" w:rsidRDefault="006206EA" w:rsidP="000A3128">
            <w:pPr>
              <w:spacing w:after="150"/>
              <w:jc w:val="both"/>
              <w:rPr>
                <w:rFonts w:ascii="Palatino Linotype" w:hAnsi="Palatino Linotype"/>
                <w:color w:val="000000"/>
                <w:sz w:val="22"/>
                <w:szCs w:val="22"/>
              </w:rPr>
            </w:pPr>
            <w:r w:rsidRPr="000A3128">
              <w:rPr>
                <w:rFonts w:ascii="Palatino Linotype" w:hAnsi="Palatino Linotype"/>
                <w:color w:val="000000"/>
                <w:sz w:val="22"/>
                <w:szCs w:val="22"/>
              </w:rPr>
              <w:t>193,7</w:t>
            </w:r>
          </w:p>
        </w:tc>
        <w:tc>
          <w:tcPr>
            <w:tcW w:w="0" w:type="auto"/>
            <w:gridSpan w:val="2"/>
          </w:tcPr>
          <w:p w:rsidR="006206EA" w:rsidRPr="000A3128" w:rsidRDefault="006206EA" w:rsidP="000A3128">
            <w:pPr>
              <w:spacing w:after="150"/>
              <w:jc w:val="both"/>
              <w:rPr>
                <w:rFonts w:ascii="Palatino Linotype" w:hAnsi="Palatino Linotype"/>
                <w:color w:val="000000"/>
                <w:sz w:val="22"/>
                <w:szCs w:val="22"/>
              </w:rPr>
            </w:pPr>
            <w:r w:rsidRPr="000A3128">
              <w:rPr>
                <w:rFonts w:ascii="Palatino Linotype" w:hAnsi="Palatino Linotype"/>
                <w:color w:val="000000"/>
                <w:sz w:val="22"/>
                <w:szCs w:val="22"/>
              </w:rPr>
              <w:t>142,8</w:t>
            </w:r>
          </w:p>
        </w:tc>
        <w:tc>
          <w:tcPr>
            <w:tcW w:w="0" w:type="auto"/>
            <w:gridSpan w:val="2"/>
          </w:tcPr>
          <w:p w:rsidR="006206EA" w:rsidRPr="000A3128" w:rsidRDefault="006206EA" w:rsidP="000A3128">
            <w:pPr>
              <w:spacing w:after="150"/>
              <w:jc w:val="both"/>
              <w:rPr>
                <w:rFonts w:ascii="Palatino Linotype" w:hAnsi="Palatino Linotype"/>
                <w:color w:val="000000"/>
                <w:sz w:val="22"/>
                <w:szCs w:val="22"/>
              </w:rPr>
            </w:pPr>
            <w:r w:rsidRPr="000A3128">
              <w:rPr>
                <w:rFonts w:ascii="Palatino Linotype" w:hAnsi="Palatino Linotype"/>
                <w:color w:val="000000"/>
                <w:sz w:val="22"/>
                <w:szCs w:val="22"/>
              </w:rPr>
              <w:t>117,7</w:t>
            </w:r>
          </w:p>
        </w:tc>
        <w:tc>
          <w:tcPr>
            <w:tcW w:w="0" w:type="auto"/>
            <w:gridSpan w:val="2"/>
          </w:tcPr>
          <w:p w:rsidR="006206EA" w:rsidRPr="000A3128" w:rsidRDefault="006206EA" w:rsidP="000A3128">
            <w:pPr>
              <w:spacing w:after="150"/>
              <w:jc w:val="both"/>
              <w:rPr>
                <w:rFonts w:ascii="Palatino Linotype" w:hAnsi="Palatino Linotype"/>
                <w:color w:val="000000"/>
                <w:sz w:val="22"/>
                <w:szCs w:val="22"/>
              </w:rPr>
            </w:pPr>
            <w:r w:rsidRPr="000A3128">
              <w:rPr>
                <w:rFonts w:ascii="Palatino Linotype" w:hAnsi="Palatino Linotype"/>
                <w:color w:val="000000"/>
                <w:sz w:val="22"/>
                <w:szCs w:val="22"/>
              </w:rPr>
              <w:t>94,0</w:t>
            </w:r>
          </w:p>
        </w:tc>
        <w:tc>
          <w:tcPr>
            <w:tcW w:w="0" w:type="auto"/>
            <w:gridSpan w:val="2"/>
          </w:tcPr>
          <w:p w:rsidR="006206EA" w:rsidRPr="000A3128" w:rsidRDefault="006206EA" w:rsidP="000A3128">
            <w:pPr>
              <w:spacing w:after="150"/>
              <w:jc w:val="both"/>
              <w:rPr>
                <w:rFonts w:ascii="Palatino Linotype" w:hAnsi="Palatino Linotype"/>
                <w:color w:val="000000"/>
                <w:sz w:val="22"/>
                <w:szCs w:val="22"/>
              </w:rPr>
            </w:pPr>
            <w:r w:rsidRPr="000A3128">
              <w:rPr>
                <w:rFonts w:ascii="Palatino Linotype" w:hAnsi="Palatino Linotype"/>
                <w:color w:val="000000"/>
                <w:sz w:val="22"/>
                <w:szCs w:val="22"/>
              </w:rPr>
              <w:t>75,1</w:t>
            </w:r>
          </w:p>
        </w:tc>
      </w:tr>
      <w:tr w:rsidR="006206EA" w:rsidRPr="00365629" w:rsidTr="000A3128">
        <w:tc>
          <w:tcPr>
            <w:tcW w:w="0" w:type="auto"/>
            <w:gridSpan w:val="2"/>
          </w:tcPr>
          <w:p w:rsidR="006206EA" w:rsidRPr="000A3128" w:rsidRDefault="006206EA" w:rsidP="000A3128">
            <w:pPr>
              <w:spacing w:after="150"/>
              <w:jc w:val="both"/>
              <w:rPr>
                <w:rFonts w:ascii="Palatino Linotype" w:hAnsi="Palatino Linotype"/>
                <w:color w:val="000000"/>
                <w:sz w:val="22"/>
                <w:szCs w:val="22"/>
              </w:rPr>
            </w:pPr>
            <w:r w:rsidRPr="000A3128">
              <w:rPr>
                <w:rFonts w:ascii="Palatino Linotype" w:hAnsi="Palatino Linotype"/>
                <w:color w:val="000000"/>
                <w:sz w:val="22"/>
                <w:szCs w:val="22"/>
              </w:rPr>
              <w:t>Уровень безработицы, %</w:t>
            </w:r>
          </w:p>
        </w:tc>
        <w:tc>
          <w:tcPr>
            <w:tcW w:w="0" w:type="auto"/>
            <w:gridSpan w:val="2"/>
          </w:tcPr>
          <w:p w:rsidR="006206EA" w:rsidRPr="000A3128" w:rsidRDefault="006206EA" w:rsidP="000A3128">
            <w:pPr>
              <w:spacing w:after="150"/>
              <w:jc w:val="both"/>
              <w:rPr>
                <w:rFonts w:ascii="Palatino Linotype" w:hAnsi="Palatino Linotype"/>
                <w:color w:val="000000"/>
                <w:sz w:val="22"/>
                <w:szCs w:val="22"/>
              </w:rPr>
            </w:pPr>
            <w:r w:rsidRPr="000A3128">
              <w:rPr>
                <w:rFonts w:ascii="Palatino Linotype" w:hAnsi="Palatino Linotype"/>
                <w:color w:val="000000"/>
                <w:sz w:val="22"/>
                <w:szCs w:val="22"/>
              </w:rPr>
              <w:t>9,3</w:t>
            </w:r>
          </w:p>
        </w:tc>
        <w:tc>
          <w:tcPr>
            <w:tcW w:w="0" w:type="auto"/>
            <w:gridSpan w:val="2"/>
          </w:tcPr>
          <w:p w:rsidR="006206EA" w:rsidRPr="000A3128" w:rsidRDefault="006206EA" w:rsidP="000A3128">
            <w:pPr>
              <w:spacing w:after="150"/>
              <w:jc w:val="both"/>
              <w:rPr>
                <w:rFonts w:ascii="Palatino Linotype" w:hAnsi="Palatino Linotype"/>
                <w:color w:val="000000"/>
                <w:sz w:val="22"/>
                <w:szCs w:val="22"/>
              </w:rPr>
            </w:pPr>
            <w:r w:rsidRPr="000A3128">
              <w:rPr>
                <w:rFonts w:ascii="Palatino Linotype" w:hAnsi="Palatino Linotype"/>
                <w:color w:val="000000"/>
                <w:sz w:val="22"/>
                <w:szCs w:val="22"/>
              </w:rPr>
              <w:t>8,8</w:t>
            </w:r>
          </w:p>
        </w:tc>
        <w:tc>
          <w:tcPr>
            <w:tcW w:w="0" w:type="auto"/>
            <w:gridSpan w:val="2"/>
          </w:tcPr>
          <w:p w:rsidR="006206EA" w:rsidRPr="000A3128" w:rsidRDefault="006206EA" w:rsidP="000A3128">
            <w:pPr>
              <w:spacing w:after="150"/>
              <w:jc w:val="both"/>
              <w:rPr>
                <w:rFonts w:ascii="Palatino Linotype" w:hAnsi="Palatino Linotype"/>
                <w:color w:val="000000"/>
                <w:sz w:val="22"/>
                <w:szCs w:val="22"/>
              </w:rPr>
            </w:pPr>
            <w:r w:rsidRPr="000A3128">
              <w:rPr>
                <w:rFonts w:ascii="Palatino Linotype" w:hAnsi="Palatino Linotype"/>
                <w:color w:val="000000"/>
                <w:sz w:val="22"/>
                <w:szCs w:val="22"/>
              </w:rPr>
              <w:t>8,4</w:t>
            </w:r>
          </w:p>
        </w:tc>
        <w:tc>
          <w:tcPr>
            <w:tcW w:w="0" w:type="auto"/>
            <w:gridSpan w:val="2"/>
          </w:tcPr>
          <w:p w:rsidR="006206EA" w:rsidRPr="000A3128" w:rsidRDefault="006206EA" w:rsidP="000A3128">
            <w:pPr>
              <w:spacing w:after="150"/>
              <w:jc w:val="both"/>
              <w:rPr>
                <w:rFonts w:ascii="Palatino Linotype" w:hAnsi="Palatino Linotype"/>
                <w:color w:val="000000"/>
                <w:sz w:val="22"/>
                <w:szCs w:val="22"/>
              </w:rPr>
            </w:pPr>
            <w:r w:rsidRPr="000A3128">
              <w:rPr>
                <w:rFonts w:ascii="Palatino Linotype" w:hAnsi="Palatino Linotype"/>
                <w:color w:val="000000"/>
                <w:sz w:val="22"/>
                <w:szCs w:val="22"/>
              </w:rPr>
              <w:t>8,1</w:t>
            </w:r>
          </w:p>
        </w:tc>
        <w:tc>
          <w:tcPr>
            <w:tcW w:w="0" w:type="auto"/>
            <w:gridSpan w:val="2"/>
          </w:tcPr>
          <w:p w:rsidR="006206EA" w:rsidRPr="000A3128" w:rsidRDefault="006206EA" w:rsidP="000A3128">
            <w:pPr>
              <w:spacing w:after="150"/>
              <w:jc w:val="both"/>
              <w:rPr>
                <w:rFonts w:ascii="Palatino Linotype" w:hAnsi="Palatino Linotype"/>
                <w:color w:val="000000"/>
                <w:sz w:val="22"/>
                <w:szCs w:val="22"/>
              </w:rPr>
            </w:pPr>
            <w:r w:rsidRPr="000A3128">
              <w:rPr>
                <w:rFonts w:ascii="Palatino Linotype" w:hAnsi="Palatino Linotype"/>
                <w:color w:val="000000"/>
                <w:sz w:val="22"/>
                <w:szCs w:val="22"/>
              </w:rPr>
              <w:t>7,8</w:t>
            </w:r>
          </w:p>
        </w:tc>
      </w:tr>
      <w:tr w:rsidR="006206EA" w:rsidRPr="00365629">
        <w:trPr>
          <w:gridAfter w:val="1"/>
        </w:trPr>
        <w:tc>
          <w:tcPr>
            <w:tcW w:w="0" w:type="auto"/>
          </w:tcPr>
          <w:p w:rsidR="006206EA" w:rsidRPr="00365629" w:rsidRDefault="006206EA" w:rsidP="00267B1A">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Численность граждан, обратившихся по вопросу трудоустройства</w:t>
            </w:r>
          </w:p>
        </w:tc>
        <w:tc>
          <w:tcPr>
            <w:tcW w:w="0" w:type="auto"/>
            <w:gridSpan w:val="2"/>
          </w:tcPr>
          <w:p w:rsidR="006206EA" w:rsidRPr="00365629" w:rsidRDefault="006206EA" w:rsidP="00267B1A">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362,8</w:t>
            </w:r>
          </w:p>
        </w:tc>
        <w:tc>
          <w:tcPr>
            <w:tcW w:w="0" w:type="auto"/>
            <w:gridSpan w:val="2"/>
          </w:tcPr>
          <w:p w:rsidR="006206EA" w:rsidRPr="00365629" w:rsidRDefault="006206EA" w:rsidP="00267B1A">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273,5</w:t>
            </w:r>
          </w:p>
        </w:tc>
        <w:tc>
          <w:tcPr>
            <w:tcW w:w="0" w:type="auto"/>
            <w:gridSpan w:val="2"/>
          </w:tcPr>
          <w:p w:rsidR="006206EA" w:rsidRPr="00365629" w:rsidRDefault="006206EA" w:rsidP="00267B1A">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282,0</w:t>
            </w:r>
          </w:p>
        </w:tc>
        <w:tc>
          <w:tcPr>
            <w:tcW w:w="0" w:type="auto"/>
            <w:gridSpan w:val="2"/>
          </w:tcPr>
          <w:p w:rsidR="006206EA" w:rsidRPr="00365629" w:rsidRDefault="006206EA" w:rsidP="00267B1A">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262,5</w:t>
            </w:r>
          </w:p>
        </w:tc>
        <w:tc>
          <w:tcPr>
            <w:tcW w:w="0" w:type="auto"/>
            <w:gridSpan w:val="2"/>
          </w:tcPr>
          <w:p w:rsidR="006206EA" w:rsidRPr="00365629" w:rsidRDefault="006206EA" w:rsidP="00267B1A">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264,4</w:t>
            </w:r>
          </w:p>
        </w:tc>
      </w:tr>
      <w:tr w:rsidR="006206EA" w:rsidRPr="00365629">
        <w:trPr>
          <w:gridAfter w:val="1"/>
        </w:trPr>
        <w:tc>
          <w:tcPr>
            <w:tcW w:w="0" w:type="auto"/>
          </w:tcPr>
          <w:p w:rsidR="006206EA" w:rsidRPr="00365629" w:rsidRDefault="006206EA" w:rsidP="00267B1A">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Из них трудоустроено</w:t>
            </w:r>
          </w:p>
        </w:tc>
        <w:tc>
          <w:tcPr>
            <w:tcW w:w="0" w:type="auto"/>
            <w:gridSpan w:val="2"/>
          </w:tcPr>
          <w:p w:rsidR="006206EA" w:rsidRPr="00365629" w:rsidRDefault="006206EA" w:rsidP="00267B1A">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148,6</w:t>
            </w:r>
          </w:p>
        </w:tc>
        <w:tc>
          <w:tcPr>
            <w:tcW w:w="0" w:type="auto"/>
            <w:gridSpan w:val="2"/>
          </w:tcPr>
          <w:p w:rsidR="006206EA" w:rsidRPr="00365629" w:rsidRDefault="006206EA" w:rsidP="00267B1A">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154,6</w:t>
            </w:r>
          </w:p>
        </w:tc>
        <w:tc>
          <w:tcPr>
            <w:tcW w:w="0" w:type="auto"/>
            <w:gridSpan w:val="2"/>
          </w:tcPr>
          <w:p w:rsidR="006206EA" w:rsidRPr="00365629" w:rsidRDefault="006206EA" w:rsidP="00267B1A">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167,5</w:t>
            </w:r>
          </w:p>
        </w:tc>
        <w:tc>
          <w:tcPr>
            <w:tcW w:w="0" w:type="auto"/>
            <w:gridSpan w:val="2"/>
          </w:tcPr>
          <w:p w:rsidR="006206EA" w:rsidRPr="00365629" w:rsidRDefault="006206EA" w:rsidP="00267B1A">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184,7</w:t>
            </w:r>
          </w:p>
        </w:tc>
        <w:tc>
          <w:tcPr>
            <w:tcW w:w="0" w:type="auto"/>
            <w:gridSpan w:val="2"/>
          </w:tcPr>
          <w:p w:rsidR="006206EA" w:rsidRPr="00365629" w:rsidRDefault="006206EA" w:rsidP="00267B1A">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204,7</w:t>
            </w:r>
          </w:p>
        </w:tc>
      </w:tr>
      <w:tr w:rsidR="006206EA" w:rsidRPr="00365629">
        <w:trPr>
          <w:gridAfter w:val="1"/>
        </w:trPr>
        <w:tc>
          <w:tcPr>
            <w:tcW w:w="0" w:type="auto"/>
          </w:tcPr>
          <w:p w:rsidR="006206EA" w:rsidRPr="00365629" w:rsidRDefault="006206EA" w:rsidP="00267B1A">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Доля зарегистрированных безработных в численности ЭАН (%)</w:t>
            </w:r>
          </w:p>
        </w:tc>
        <w:tc>
          <w:tcPr>
            <w:tcW w:w="0" w:type="auto"/>
            <w:gridSpan w:val="2"/>
          </w:tcPr>
          <w:p w:rsidR="006206EA" w:rsidRPr="00365629" w:rsidRDefault="006206EA" w:rsidP="00267B1A">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2,6</w:t>
            </w:r>
          </w:p>
        </w:tc>
        <w:tc>
          <w:tcPr>
            <w:tcW w:w="0" w:type="auto"/>
            <w:gridSpan w:val="2"/>
          </w:tcPr>
          <w:p w:rsidR="006206EA" w:rsidRPr="00365629" w:rsidRDefault="006206EA" w:rsidP="00267B1A">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1,8</w:t>
            </w:r>
          </w:p>
        </w:tc>
        <w:tc>
          <w:tcPr>
            <w:tcW w:w="0" w:type="auto"/>
            <w:gridSpan w:val="2"/>
          </w:tcPr>
          <w:p w:rsidR="006206EA" w:rsidRPr="00365629" w:rsidRDefault="006206EA" w:rsidP="00267B1A">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1,5</w:t>
            </w:r>
          </w:p>
        </w:tc>
        <w:tc>
          <w:tcPr>
            <w:tcW w:w="0" w:type="auto"/>
            <w:gridSpan w:val="2"/>
          </w:tcPr>
          <w:p w:rsidR="006206EA" w:rsidRPr="00365629" w:rsidRDefault="006206EA" w:rsidP="00267B1A">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1,2</w:t>
            </w:r>
          </w:p>
        </w:tc>
        <w:tc>
          <w:tcPr>
            <w:tcW w:w="0" w:type="auto"/>
            <w:gridSpan w:val="2"/>
          </w:tcPr>
          <w:p w:rsidR="006206EA" w:rsidRPr="00365629" w:rsidRDefault="006206EA" w:rsidP="00267B1A">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0,9</w:t>
            </w:r>
          </w:p>
        </w:tc>
      </w:tr>
    </w:tbl>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________________</w:t>
      </w:r>
      <w:r>
        <w:rPr>
          <w:rFonts w:ascii="Palatino Linotype" w:hAnsi="Palatino Linotype"/>
          <w:color w:val="000000"/>
          <w:sz w:val="22"/>
          <w:szCs w:val="22"/>
        </w:rPr>
        <w:t>______________________________</w:t>
      </w:r>
      <w:r w:rsidRPr="00365629">
        <w:rPr>
          <w:rFonts w:ascii="Palatino Linotype" w:hAnsi="Palatino Linotype"/>
          <w:color w:val="000000"/>
          <w:sz w:val="22"/>
          <w:szCs w:val="22"/>
        </w:rPr>
        <w:t>__</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По данным Министерства труда и социальной защиты населения</w:t>
      </w:r>
      <w:r>
        <w:rPr>
          <w:rFonts w:ascii="Palatino Linotype" w:hAnsi="Palatino Linotype"/>
          <w:color w:val="000000"/>
          <w:sz w:val="22"/>
          <w:szCs w:val="22"/>
        </w:rPr>
        <w:t xml:space="preserve"> </w:t>
      </w:r>
    </w:p>
    <w:p w:rsidR="006206EA" w:rsidRDefault="006206EA" w:rsidP="00775D7E">
      <w:pPr>
        <w:spacing w:after="150"/>
        <w:jc w:val="both"/>
        <w:rPr>
          <w:rFonts w:ascii="Palatino Linotype" w:hAnsi="Palatino Linotype"/>
          <w:b/>
          <w:bCs/>
          <w:color w:val="000000"/>
          <w:sz w:val="22"/>
          <w:szCs w:val="22"/>
        </w:rPr>
      </w:pPr>
    </w:p>
    <w:p w:rsidR="006206EA" w:rsidRDefault="006206EA" w:rsidP="00775D7E">
      <w:pPr>
        <w:spacing w:after="150"/>
        <w:jc w:val="both"/>
        <w:rPr>
          <w:rFonts w:ascii="Palatino Linotype" w:hAnsi="Palatino Linotype"/>
          <w:b/>
          <w:bCs/>
          <w:color w:val="000000"/>
          <w:sz w:val="22"/>
          <w:szCs w:val="22"/>
        </w:rPr>
      </w:pPr>
    </w:p>
    <w:p w:rsidR="006206EA" w:rsidRDefault="006206EA" w:rsidP="00775D7E">
      <w:pPr>
        <w:spacing w:after="150"/>
        <w:jc w:val="both"/>
        <w:rPr>
          <w:rFonts w:ascii="Palatino Linotype" w:hAnsi="Palatino Linotype"/>
          <w:b/>
          <w:bCs/>
          <w:color w:val="000000"/>
          <w:sz w:val="22"/>
          <w:szCs w:val="22"/>
        </w:rPr>
      </w:pPr>
    </w:p>
    <w:p w:rsidR="006206EA" w:rsidRPr="00947653" w:rsidRDefault="006206EA" w:rsidP="00775D7E">
      <w:pPr>
        <w:spacing w:after="150"/>
        <w:jc w:val="both"/>
        <w:rPr>
          <w:rFonts w:ascii="Palatino Linotype" w:hAnsi="Palatino Linotype"/>
          <w:color w:val="000000"/>
          <w:sz w:val="22"/>
          <w:szCs w:val="22"/>
        </w:rPr>
      </w:pPr>
      <w:r>
        <w:rPr>
          <w:rFonts w:ascii="Palatino Linotype" w:hAnsi="Palatino Linotype"/>
          <w:b/>
          <w:bCs/>
          <w:color w:val="000000"/>
          <w:sz w:val="22"/>
          <w:szCs w:val="22"/>
        </w:rPr>
        <w:t xml:space="preserve">Диаграмма № 3 </w:t>
      </w:r>
      <w:r>
        <w:rPr>
          <w:rFonts w:ascii="Palatino Linotype" w:hAnsi="Palatino Linotype"/>
          <w:bCs/>
          <w:color w:val="000000"/>
          <w:sz w:val="22"/>
          <w:szCs w:val="22"/>
        </w:rPr>
        <w:t>«Уровни официальной и неофициальной безработицы»*</w:t>
      </w:r>
    </w:p>
    <w:p w:rsidR="006206EA" w:rsidRPr="000C7F8E" w:rsidRDefault="00465CA7" w:rsidP="00775D7E">
      <w:pPr>
        <w:spacing w:after="150"/>
        <w:jc w:val="both"/>
        <w:rPr>
          <w:rFonts w:ascii="Palatino Linotype" w:hAnsi="Palatino Linotype"/>
          <w:b/>
          <w:bCs/>
          <w:color w:val="000000"/>
          <w:sz w:val="22"/>
          <w:szCs w:val="22"/>
        </w:rPr>
      </w:pPr>
      <w:r>
        <w:pict>
          <v:shape id="_x0000_i1029" type="#_x0000_t75" style="width:477pt;height:163.5pt">
            <v:imagedata r:id="rId11" o:title=""/>
          </v:shape>
        </w:pict>
      </w:r>
    </w:p>
    <w:p w:rsidR="006206EA" w:rsidRDefault="006206EA" w:rsidP="00775D7E">
      <w:pPr>
        <w:spacing w:after="150"/>
        <w:jc w:val="both"/>
        <w:rPr>
          <w:rFonts w:ascii="Palatino Linotype" w:hAnsi="Palatino Linotype"/>
          <w:b/>
          <w:bCs/>
          <w:color w:val="000000"/>
          <w:sz w:val="22"/>
          <w:szCs w:val="22"/>
        </w:rPr>
      </w:pPr>
    </w:p>
    <w:p w:rsidR="006206EA" w:rsidRDefault="006206EA" w:rsidP="00775D7E">
      <w:pPr>
        <w:spacing w:after="150"/>
        <w:jc w:val="both"/>
        <w:rPr>
          <w:rFonts w:ascii="Palatino Linotype" w:hAnsi="Palatino Linotype"/>
          <w:bCs/>
          <w:color w:val="000000"/>
          <w:sz w:val="22"/>
          <w:szCs w:val="22"/>
        </w:rPr>
      </w:pPr>
      <w:r w:rsidRPr="00947653">
        <w:rPr>
          <w:rFonts w:ascii="Palatino Linotype" w:hAnsi="Palatino Linotype"/>
          <w:bCs/>
          <w:color w:val="000000"/>
          <w:sz w:val="22"/>
          <w:szCs w:val="22"/>
        </w:rPr>
        <w:t>Существую</w:t>
      </w:r>
      <w:r>
        <w:rPr>
          <w:rFonts w:ascii="Palatino Linotype" w:hAnsi="Palatino Linotype"/>
          <w:bCs/>
          <w:color w:val="000000"/>
          <w:sz w:val="22"/>
          <w:szCs w:val="22"/>
        </w:rPr>
        <w:t>щая разница между официально зарегистрированной безработицей и отмеченной Агентством по статистике Республики Казахстан объективно обусловлена и имеет ряд причин.</w:t>
      </w:r>
    </w:p>
    <w:p w:rsidR="006206EA" w:rsidRDefault="006206EA" w:rsidP="00775D7E">
      <w:pPr>
        <w:spacing w:after="150"/>
        <w:jc w:val="both"/>
        <w:rPr>
          <w:rFonts w:ascii="Palatino Linotype" w:hAnsi="Palatino Linotype"/>
          <w:bCs/>
          <w:color w:val="000000"/>
          <w:sz w:val="22"/>
          <w:szCs w:val="22"/>
        </w:rPr>
      </w:pPr>
      <w:r w:rsidRPr="00B625B5">
        <w:rPr>
          <w:rFonts w:ascii="Palatino Linotype" w:hAnsi="Palatino Linotype"/>
          <w:bCs/>
          <w:i/>
          <w:color w:val="000000"/>
          <w:sz w:val="22"/>
          <w:szCs w:val="22"/>
        </w:rPr>
        <w:t>Во-первых</w:t>
      </w:r>
      <w:r>
        <w:rPr>
          <w:rFonts w:ascii="Palatino Linotype" w:hAnsi="Palatino Linotype"/>
          <w:bCs/>
          <w:color w:val="000000"/>
          <w:sz w:val="22"/>
          <w:szCs w:val="22"/>
        </w:rPr>
        <w:t>, многие безработные решают эту проблему посредством своих знакомых, друзей и родственников, используют услуги печати, или обращаются непосредственно к работодателю, т.е., используют параллельно различные способы содействия занятости.</w:t>
      </w:r>
    </w:p>
    <w:p w:rsidR="006206EA" w:rsidRDefault="006206EA" w:rsidP="00775D7E">
      <w:pPr>
        <w:spacing w:after="150"/>
        <w:jc w:val="both"/>
        <w:rPr>
          <w:rFonts w:ascii="Palatino Linotype" w:hAnsi="Palatino Linotype"/>
          <w:bCs/>
          <w:color w:val="000000"/>
          <w:sz w:val="22"/>
          <w:szCs w:val="22"/>
        </w:rPr>
      </w:pPr>
      <w:r w:rsidRPr="00B625B5">
        <w:rPr>
          <w:rFonts w:ascii="Palatino Linotype" w:hAnsi="Palatino Linotype"/>
          <w:bCs/>
          <w:i/>
          <w:color w:val="000000"/>
          <w:sz w:val="22"/>
          <w:szCs w:val="22"/>
        </w:rPr>
        <w:t>Во-вторых</w:t>
      </w:r>
      <w:r>
        <w:rPr>
          <w:rFonts w:ascii="Palatino Linotype" w:hAnsi="Palatino Linotype"/>
          <w:bCs/>
          <w:color w:val="000000"/>
          <w:sz w:val="22"/>
          <w:szCs w:val="22"/>
        </w:rPr>
        <w:t>, не все, кто обратился в государственные органы занятости, трудоустраиваются, и из-за этого часть из них не обращаются туда.</w:t>
      </w:r>
    </w:p>
    <w:p w:rsidR="006206EA" w:rsidRDefault="006206EA" w:rsidP="00775D7E">
      <w:pPr>
        <w:spacing w:after="150"/>
        <w:jc w:val="both"/>
        <w:rPr>
          <w:rFonts w:ascii="Palatino Linotype" w:hAnsi="Palatino Linotype"/>
          <w:bCs/>
          <w:color w:val="000000"/>
          <w:sz w:val="22"/>
          <w:szCs w:val="22"/>
        </w:rPr>
      </w:pPr>
      <w:r w:rsidRPr="00B625B5">
        <w:rPr>
          <w:rFonts w:ascii="Palatino Linotype" w:hAnsi="Palatino Linotype"/>
          <w:bCs/>
          <w:i/>
          <w:color w:val="000000"/>
          <w:sz w:val="22"/>
          <w:szCs w:val="22"/>
        </w:rPr>
        <w:t>В-третьих</w:t>
      </w:r>
      <w:r>
        <w:rPr>
          <w:rFonts w:ascii="Palatino Linotype" w:hAnsi="Palatino Linotype"/>
          <w:bCs/>
          <w:color w:val="000000"/>
          <w:sz w:val="22"/>
          <w:szCs w:val="22"/>
        </w:rPr>
        <w:t>, низкий уровень социальных гарантий, оказываемый безработным гражданам, не стимулирует их идти в государственные органы занятости. В частности, это выражается маленьким  социальным пособием по безработице, хотя это объективно обусловлено. В целях стимулирования безработного к поиску работы это пособие не должно заменять заработную плату.</w:t>
      </w:r>
    </w:p>
    <w:p w:rsidR="006206EA" w:rsidRDefault="006206EA" w:rsidP="00775D7E">
      <w:pPr>
        <w:spacing w:after="150"/>
        <w:jc w:val="both"/>
        <w:rPr>
          <w:rFonts w:ascii="Palatino Linotype" w:hAnsi="Palatino Linotype"/>
          <w:bCs/>
          <w:color w:val="000000"/>
          <w:sz w:val="22"/>
          <w:szCs w:val="22"/>
        </w:rPr>
      </w:pPr>
      <w:r>
        <w:rPr>
          <w:rFonts w:ascii="Palatino Linotype" w:hAnsi="Palatino Linotype"/>
          <w:bCs/>
          <w:color w:val="000000"/>
          <w:sz w:val="22"/>
          <w:szCs w:val="22"/>
        </w:rPr>
        <w:t xml:space="preserve">Таким образом, существуют объективные причины разницы между уровнем безработицы, регистрируемым Агентством по статистике, с одной стороны, и официально регестрируемыми государственными службами занятости, с другой стороны. </w:t>
      </w:r>
    </w:p>
    <w:p w:rsidR="006206EA" w:rsidRDefault="006206EA" w:rsidP="00775D7E">
      <w:pPr>
        <w:spacing w:after="150"/>
        <w:jc w:val="both"/>
        <w:rPr>
          <w:rFonts w:ascii="Palatino Linotype" w:hAnsi="Palatino Linotype"/>
          <w:bCs/>
          <w:color w:val="000000"/>
          <w:sz w:val="22"/>
          <w:szCs w:val="22"/>
        </w:rPr>
      </w:pPr>
      <w:r>
        <w:rPr>
          <w:rFonts w:ascii="Palatino Linotype" w:hAnsi="Palatino Linotype"/>
          <w:bCs/>
          <w:color w:val="000000"/>
          <w:sz w:val="22"/>
          <w:szCs w:val="22"/>
        </w:rPr>
        <w:t>Особенностью функционирования национального рынка труда является высокий уровень безработицы среди женщин. В 2004 г. он составил 9,8 %, в то время как у мужчин 7,0 %. Серьезной причиной, из-за которой женщины становятся безработными, является ведение ими домашнего хозяйства. В 2004 году безработных женщин из-за ведения домашнего хозяйства было почти в 7 раз больше, чем мужчин из-за этой же причины.</w:t>
      </w:r>
    </w:p>
    <w:p w:rsidR="006206EA" w:rsidRPr="004648C5" w:rsidRDefault="006206EA" w:rsidP="00775D7E">
      <w:pPr>
        <w:spacing w:after="150"/>
        <w:jc w:val="both"/>
        <w:rPr>
          <w:rFonts w:ascii="Palatino Linotype" w:hAnsi="Palatino Linotype"/>
          <w:bCs/>
          <w:sz w:val="22"/>
          <w:szCs w:val="22"/>
        </w:rPr>
      </w:pPr>
      <w:r>
        <w:rPr>
          <w:rFonts w:ascii="Palatino Linotype" w:hAnsi="Palatino Linotype"/>
          <w:bCs/>
          <w:color w:val="000000"/>
          <w:sz w:val="22"/>
          <w:szCs w:val="22"/>
        </w:rPr>
        <w:t>Отсутствие постоянной работы (особенно среди молодого поколения) вело и ведет к снижению количества рождений. На рисунке №4 показана зависимость, которая наблюдалась в 1994-2004 гг. между двумя этими переменными. В 1994-1999 гг. с повышением безработицы в республике наблюдалось и снижение рождаемости. И, наоборот, в 2000-2004 гг. в республике со снижением безработицы наблюдалось повышение рождаемости. Зависимость между двумя этими переменными выразилась следующим уравнением регрессии (</w:t>
      </w:r>
      <w:r w:rsidRPr="004648C5">
        <w:rPr>
          <w:rFonts w:ascii="Palatino Linotype" w:hAnsi="Palatino Linotype"/>
          <w:bCs/>
          <w:sz w:val="22"/>
          <w:szCs w:val="22"/>
        </w:rPr>
        <w:t>диагр.№ 4, стр.10)</w:t>
      </w:r>
    </w:p>
    <w:p w:rsidR="006206EA" w:rsidRDefault="006206EA" w:rsidP="00775D7E">
      <w:pPr>
        <w:spacing w:after="150"/>
        <w:jc w:val="both"/>
        <w:rPr>
          <w:rFonts w:ascii="Palatino Linotype" w:hAnsi="Palatino Linotype"/>
          <w:b/>
          <w:bCs/>
          <w:color w:val="000000"/>
          <w:sz w:val="22"/>
          <w:szCs w:val="22"/>
        </w:rPr>
      </w:pPr>
      <w:r>
        <w:rPr>
          <w:rFonts w:ascii="Palatino Linotype" w:hAnsi="Palatino Linotype"/>
          <w:b/>
          <w:bCs/>
          <w:color w:val="000000"/>
          <w:sz w:val="22"/>
          <w:szCs w:val="22"/>
        </w:rPr>
        <w:t>_____________________________________________________</w:t>
      </w:r>
    </w:p>
    <w:p w:rsidR="006206EA" w:rsidRPr="0059104D" w:rsidRDefault="006206EA" w:rsidP="00775D7E">
      <w:pPr>
        <w:jc w:val="both"/>
        <w:rPr>
          <w:rFonts w:ascii="Palatino Linotype" w:hAnsi="Palatino Linotype"/>
          <w:bCs/>
          <w:color w:val="000000"/>
          <w:sz w:val="22"/>
          <w:szCs w:val="22"/>
        </w:rPr>
      </w:pPr>
      <w:r>
        <w:rPr>
          <w:rFonts w:ascii="Palatino Linotype" w:hAnsi="Palatino Linotype"/>
          <w:b/>
          <w:bCs/>
          <w:color w:val="000000"/>
          <w:sz w:val="22"/>
          <w:szCs w:val="22"/>
        </w:rPr>
        <w:t xml:space="preserve">* </w:t>
      </w:r>
      <w:r w:rsidRPr="0059104D">
        <w:rPr>
          <w:rFonts w:ascii="Palatino Linotype" w:hAnsi="Palatino Linotype"/>
          <w:bCs/>
          <w:color w:val="000000"/>
          <w:sz w:val="22"/>
          <w:szCs w:val="22"/>
        </w:rPr>
        <w:t>Экономическая активность населения в Казахстане 1991-2004</w:t>
      </w:r>
    </w:p>
    <w:p w:rsidR="006206EA" w:rsidRPr="0059104D" w:rsidRDefault="006206EA" w:rsidP="00775D7E">
      <w:pPr>
        <w:jc w:val="both"/>
        <w:rPr>
          <w:rFonts w:ascii="Palatino Linotype" w:hAnsi="Palatino Linotype"/>
          <w:bCs/>
          <w:color w:val="000000"/>
          <w:sz w:val="22"/>
          <w:szCs w:val="22"/>
        </w:rPr>
      </w:pPr>
      <w:r>
        <w:rPr>
          <w:rFonts w:ascii="Palatino Linotype" w:hAnsi="Palatino Linotype"/>
          <w:bCs/>
          <w:color w:val="000000"/>
          <w:sz w:val="22"/>
          <w:szCs w:val="22"/>
        </w:rPr>
        <w:t xml:space="preserve">  </w:t>
      </w:r>
      <w:r w:rsidRPr="0059104D">
        <w:rPr>
          <w:rFonts w:ascii="Palatino Linotype" w:hAnsi="Palatino Linotype"/>
          <w:bCs/>
          <w:color w:val="000000"/>
          <w:sz w:val="22"/>
          <w:szCs w:val="22"/>
        </w:rPr>
        <w:t>Статистический сборник. Агентство РК по статистике/ Под редакцией К. Абдиева. Алматы 2005.</w:t>
      </w:r>
    </w:p>
    <w:p w:rsidR="006206EA" w:rsidRDefault="006206EA" w:rsidP="00775D7E">
      <w:pPr>
        <w:spacing w:after="150"/>
        <w:jc w:val="both"/>
        <w:rPr>
          <w:rFonts w:ascii="Palatino Linotype" w:hAnsi="Palatino Linotype"/>
          <w:b/>
          <w:bCs/>
          <w:color w:val="000000"/>
          <w:sz w:val="22"/>
          <w:szCs w:val="22"/>
        </w:rPr>
      </w:pPr>
    </w:p>
    <w:p w:rsidR="006206EA" w:rsidRPr="00172104" w:rsidRDefault="006206EA" w:rsidP="00775D7E">
      <w:pPr>
        <w:spacing w:after="150"/>
        <w:jc w:val="both"/>
        <w:rPr>
          <w:rFonts w:ascii="Palatino Linotype" w:hAnsi="Palatino Linotype"/>
          <w:bCs/>
          <w:color w:val="000000"/>
          <w:sz w:val="22"/>
          <w:szCs w:val="22"/>
        </w:rPr>
      </w:pPr>
      <w:r>
        <w:rPr>
          <w:rFonts w:ascii="Palatino Linotype" w:hAnsi="Palatino Linotype"/>
          <w:b/>
          <w:bCs/>
          <w:color w:val="000000"/>
          <w:sz w:val="22"/>
          <w:szCs w:val="22"/>
        </w:rPr>
        <w:t>Рисунок № 4</w:t>
      </w:r>
      <w:r>
        <w:rPr>
          <w:rFonts w:ascii="Palatino Linotype" w:hAnsi="Palatino Linotype"/>
          <w:bCs/>
          <w:color w:val="000000"/>
          <w:sz w:val="22"/>
          <w:szCs w:val="22"/>
        </w:rPr>
        <w:t xml:space="preserve"> «Изменение безработицы и рождаемости в 1994-2004 гг. и уравнение их зависимости» </w:t>
      </w:r>
    </w:p>
    <w:p w:rsidR="006206EA" w:rsidRPr="00727974" w:rsidRDefault="00465CA7" w:rsidP="00775D7E">
      <w:pPr>
        <w:tabs>
          <w:tab w:val="left" w:pos="4575"/>
        </w:tabs>
        <w:spacing w:after="150"/>
        <w:jc w:val="both"/>
        <w:rPr>
          <w:rFonts w:ascii="Palatino Linotype" w:hAnsi="Palatino Linotype"/>
          <w:bCs/>
          <w:color w:val="000000"/>
          <w:sz w:val="22"/>
          <w:szCs w:val="22"/>
        </w:rPr>
      </w:pPr>
      <w:r>
        <w:pict>
          <v:shape id="_x0000_i1030" type="#_x0000_t75" style="width:420.75pt;height:183pt">
            <v:imagedata r:id="rId12" o:title=""/>
          </v:shape>
        </w:pict>
      </w:r>
    </w:p>
    <w:p w:rsidR="006206EA" w:rsidRDefault="006206EA" w:rsidP="00775D7E">
      <w:pPr>
        <w:tabs>
          <w:tab w:val="left" w:pos="4575"/>
        </w:tabs>
        <w:spacing w:after="150"/>
        <w:jc w:val="both"/>
        <w:rPr>
          <w:rFonts w:ascii="Palatino Linotype" w:hAnsi="Palatino Linotype"/>
          <w:bCs/>
          <w:color w:val="000000"/>
          <w:sz w:val="22"/>
          <w:szCs w:val="22"/>
        </w:rPr>
      </w:pPr>
      <w:r>
        <w:rPr>
          <w:rFonts w:ascii="Palatino Linotype" w:hAnsi="Palatino Linotype"/>
          <w:bCs/>
          <w:color w:val="000000"/>
          <w:sz w:val="22"/>
          <w:szCs w:val="22"/>
          <w:lang w:val="en-US"/>
        </w:rPr>
        <w:t>Y</w:t>
      </w:r>
      <w:r w:rsidRPr="0052563D">
        <w:rPr>
          <w:rFonts w:ascii="Palatino Linotype" w:hAnsi="Palatino Linotype"/>
          <w:bCs/>
          <w:color w:val="000000"/>
          <w:sz w:val="22"/>
          <w:szCs w:val="22"/>
        </w:rPr>
        <w:t>= -0,3292</w:t>
      </w:r>
      <w:r>
        <w:rPr>
          <w:rFonts w:ascii="Palatino Linotype" w:hAnsi="Palatino Linotype"/>
          <w:bCs/>
          <w:color w:val="000000"/>
          <w:sz w:val="22"/>
          <w:szCs w:val="22"/>
          <w:lang w:val="en-US"/>
        </w:rPr>
        <w:t>x</w:t>
      </w:r>
      <w:r w:rsidRPr="0052563D">
        <w:rPr>
          <w:rFonts w:ascii="Palatino Linotype" w:hAnsi="Palatino Linotype"/>
          <w:bCs/>
          <w:color w:val="000000"/>
          <w:sz w:val="22"/>
          <w:szCs w:val="22"/>
        </w:rPr>
        <w:t xml:space="preserve"> + 18,084              </w:t>
      </w:r>
      <w:r>
        <w:rPr>
          <w:rFonts w:ascii="Palatino Linotype" w:hAnsi="Palatino Linotype"/>
          <w:bCs/>
          <w:color w:val="000000"/>
          <w:sz w:val="22"/>
          <w:szCs w:val="22"/>
        </w:rPr>
        <w:t>где,  у- рождаемость, на 1000 человек</w:t>
      </w:r>
    </w:p>
    <w:p w:rsidR="006206EA" w:rsidRPr="0052563D" w:rsidRDefault="006206EA" w:rsidP="00775D7E">
      <w:pPr>
        <w:tabs>
          <w:tab w:val="left" w:pos="4575"/>
        </w:tabs>
        <w:spacing w:after="150"/>
        <w:jc w:val="both"/>
        <w:rPr>
          <w:rFonts w:ascii="Palatino Linotype" w:hAnsi="Palatino Linotype"/>
          <w:bCs/>
          <w:color w:val="000000"/>
          <w:sz w:val="22"/>
          <w:szCs w:val="22"/>
        </w:rPr>
      </w:pPr>
      <w:r>
        <w:rPr>
          <w:rFonts w:ascii="Palatino Linotype" w:hAnsi="Palatino Linotype"/>
          <w:bCs/>
          <w:color w:val="000000"/>
          <w:sz w:val="22"/>
          <w:szCs w:val="22"/>
        </w:rPr>
        <w:t xml:space="preserve">                                                          х- уровень безработицы, %</w:t>
      </w:r>
    </w:p>
    <w:p w:rsidR="006206EA" w:rsidRPr="00365629" w:rsidRDefault="006206EA" w:rsidP="00775D7E">
      <w:pPr>
        <w:tabs>
          <w:tab w:val="left" w:pos="4575"/>
        </w:tabs>
        <w:spacing w:after="150"/>
        <w:jc w:val="both"/>
        <w:rPr>
          <w:rFonts w:ascii="Palatino Linotype" w:hAnsi="Palatino Linotype"/>
          <w:color w:val="000000"/>
          <w:sz w:val="22"/>
          <w:szCs w:val="22"/>
        </w:rPr>
      </w:pPr>
      <w:r>
        <w:rPr>
          <w:rFonts w:ascii="Palatino Linotype" w:hAnsi="Palatino Linotype"/>
          <w:bCs/>
          <w:color w:val="000000"/>
          <w:sz w:val="22"/>
          <w:szCs w:val="22"/>
        </w:rPr>
        <w:t xml:space="preserve">Из рисунка </w:t>
      </w:r>
      <w:r w:rsidRPr="00365629">
        <w:rPr>
          <w:rFonts w:ascii="Palatino Linotype" w:hAnsi="Palatino Linotype"/>
          <w:color w:val="000000"/>
          <w:sz w:val="22"/>
          <w:szCs w:val="22"/>
        </w:rPr>
        <w:t xml:space="preserve">на </w:t>
      </w:r>
      <w:r w:rsidRPr="004648C5">
        <w:rPr>
          <w:rFonts w:ascii="Palatino Linotype" w:hAnsi="Palatino Linotype"/>
          <w:sz w:val="22"/>
          <w:szCs w:val="22"/>
        </w:rPr>
        <w:t>стр.1</w:t>
      </w:r>
      <w:r>
        <w:rPr>
          <w:rFonts w:ascii="Palatino Linotype" w:hAnsi="Palatino Linotype"/>
          <w:sz w:val="22"/>
          <w:szCs w:val="22"/>
        </w:rPr>
        <w:t>7</w:t>
      </w:r>
      <w:r w:rsidRPr="00365629">
        <w:rPr>
          <w:rFonts w:ascii="Palatino Linotype" w:hAnsi="Palatino Linotype"/>
          <w:color w:val="000000"/>
          <w:sz w:val="22"/>
          <w:szCs w:val="22"/>
        </w:rPr>
        <w:t xml:space="preserve">. В случае превышения реальной заработной платы уровня равновесной </w:t>
      </w:r>
      <w:r w:rsidRPr="00365629">
        <w:rPr>
          <w:rFonts w:ascii="Palatino Linotype" w:hAnsi="Palatino Linotype"/>
          <w:bCs/>
          <w:color w:val="000000"/>
          <w:sz w:val="22"/>
          <w:szCs w:val="22"/>
        </w:rPr>
        <w:t>(случай W</w:t>
      </w:r>
      <w:r w:rsidRPr="00365629">
        <w:rPr>
          <w:rFonts w:ascii="Palatino Linotype" w:hAnsi="Palatino Linotype"/>
          <w:color w:val="000000"/>
          <w:sz w:val="22"/>
          <w:szCs w:val="22"/>
        </w:rPr>
        <w:t>'</w:t>
      </w:r>
      <w:r w:rsidRPr="00365629">
        <w:rPr>
          <w:rFonts w:ascii="Palatino Linotype" w:hAnsi="Palatino Linotype"/>
          <w:bCs/>
          <w:color w:val="000000"/>
          <w:sz w:val="22"/>
          <w:szCs w:val="22"/>
        </w:rPr>
        <w:t>)</w:t>
      </w:r>
      <w:r w:rsidRPr="00365629">
        <w:rPr>
          <w:rFonts w:ascii="Palatino Linotype" w:hAnsi="Palatino Linotype"/>
          <w:color w:val="000000"/>
          <w:sz w:val="22"/>
          <w:szCs w:val="22"/>
        </w:rPr>
        <w:t xml:space="preserve"> предложение на рынке труда </w:t>
      </w:r>
      <w:r w:rsidRPr="00365629">
        <w:rPr>
          <w:rFonts w:ascii="Palatino Linotype" w:hAnsi="Palatino Linotype"/>
          <w:bCs/>
          <w:color w:val="000000"/>
          <w:sz w:val="22"/>
          <w:szCs w:val="22"/>
        </w:rPr>
        <w:t>(Ls</w:t>
      </w:r>
      <w:r w:rsidRPr="00365629">
        <w:rPr>
          <w:rFonts w:ascii="Palatino Linotype" w:hAnsi="Palatino Linotype"/>
          <w:color w:val="000000"/>
          <w:sz w:val="22"/>
          <w:szCs w:val="22"/>
        </w:rPr>
        <w:t>'</w:t>
      </w:r>
      <w:r w:rsidRPr="00365629">
        <w:rPr>
          <w:rFonts w:ascii="Palatino Linotype" w:hAnsi="Palatino Linotype"/>
          <w:bCs/>
          <w:color w:val="000000"/>
          <w:sz w:val="22"/>
          <w:szCs w:val="22"/>
        </w:rPr>
        <w:t>)</w:t>
      </w:r>
      <w:r w:rsidRPr="00365629">
        <w:rPr>
          <w:rFonts w:ascii="Palatino Linotype" w:hAnsi="Palatino Linotype"/>
          <w:color w:val="000000"/>
          <w:sz w:val="22"/>
          <w:szCs w:val="22"/>
        </w:rPr>
        <w:t xml:space="preserve"> превышает спрос </w:t>
      </w:r>
      <w:r w:rsidRPr="00365629">
        <w:rPr>
          <w:rFonts w:ascii="Palatino Linotype" w:hAnsi="Palatino Linotype"/>
          <w:bCs/>
          <w:color w:val="000000"/>
          <w:sz w:val="22"/>
          <w:szCs w:val="22"/>
        </w:rPr>
        <w:t>(LD</w:t>
      </w:r>
      <w:r w:rsidRPr="00365629">
        <w:rPr>
          <w:rFonts w:ascii="Palatino Linotype" w:hAnsi="Palatino Linotype"/>
          <w:color w:val="000000"/>
          <w:sz w:val="22"/>
          <w:szCs w:val="22"/>
        </w:rPr>
        <w:t>'</w:t>
      </w:r>
      <w:r w:rsidRPr="00365629">
        <w:rPr>
          <w:rFonts w:ascii="Palatino Linotype" w:hAnsi="Palatino Linotype"/>
          <w:bCs/>
          <w:color w:val="000000"/>
          <w:sz w:val="22"/>
          <w:szCs w:val="22"/>
        </w:rPr>
        <w:t>)</w:t>
      </w:r>
      <w:r w:rsidRPr="00365629">
        <w:rPr>
          <w:rFonts w:ascii="Palatino Linotype" w:hAnsi="Palatino Linotype"/>
          <w:color w:val="000000"/>
          <w:sz w:val="22"/>
          <w:szCs w:val="22"/>
        </w:rPr>
        <w:t xml:space="preserve"> на величину </w:t>
      </w:r>
      <w:r w:rsidRPr="00365629">
        <w:rPr>
          <w:rFonts w:ascii="Palatino Linotype" w:hAnsi="Palatino Linotype"/>
          <w:bCs/>
          <w:color w:val="000000"/>
          <w:sz w:val="22"/>
          <w:szCs w:val="22"/>
        </w:rPr>
        <w:t>LD</w:t>
      </w:r>
      <w:r w:rsidRPr="00365629">
        <w:rPr>
          <w:rFonts w:ascii="Palatino Linotype" w:hAnsi="Palatino Linotype"/>
          <w:color w:val="000000"/>
          <w:sz w:val="22"/>
          <w:szCs w:val="22"/>
        </w:rPr>
        <w:t>'</w:t>
      </w:r>
      <w:r w:rsidRPr="00365629">
        <w:rPr>
          <w:rFonts w:ascii="Palatino Linotype" w:hAnsi="Palatino Linotype"/>
          <w:bCs/>
          <w:color w:val="000000"/>
          <w:sz w:val="22"/>
          <w:szCs w:val="22"/>
        </w:rPr>
        <w:t xml:space="preserve"> - L s</w:t>
      </w:r>
      <w:r w:rsidRPr="00365629">
        <w:rPr>
          <w:rFonts w:ascii="Palatino Linotype" w:hAnsi="Palatino Linotype"/>
          <w:color w:val="000000"/>
          <w:sz w:val="22"/>
          <w:szCs w:val="22"/>
        </w:rPr>
        <w:t xml:space="preserve">' . В этой ситуации происходит отклонение от положения полной занятости, рабочих мест не хватает для всех желающих продать свой труд при заработной плате </w:t>
      </w:r>
      <w:r w:rsidRPr="00365629">
        <w:rPr>
          <w:rFonts w:ascii="Palatino Linotype" w:hAnsi="Palatino Linotype"/>
          <w:bCs/>
          <w:color w:val="000000"/>
          <w:sz w:val="22"/>
          <w:szCs w:val="22"/>
        </w:rPr>
        <w:t>W</w:t>
      </w:r>
      <w:r w:rsidRPr="00365629">
        <w:rPr>
          <w:rFonts w:ascii="Palatino Linotype" w:hAnsi="Palatino Linotype"/>
          <w:color w:val="000000"/>
          <w:sz w:val="22"/>
          <w:szCs w:val="22"/>
        </w:rPr>
        <w:t>'</w:t>
      </w:r>
      <w:r w:rsidRPr="00365629">
        <w:rPr>
          <w:rFonts w:ascii="Palatino Linotype" w:hAnsi="Palatino Linotype"/>
          <w:bCs/>
          <w:color w:val="000000"/>
          <w:sz w:val="22"/>
          <w:szCs w:val="22"/>
        </w:rPr>
        <w:t>.</w:t>
      </w:r>
      <w:r w:rsidRPr="00365629">
        <w:rPr>
          <w:rFonts w:ascii="Palatino Linotype" w:hAnsi="Palatino Linotype"/>
          <w:color w:val="000000"/>
          <w:sz w:val="22"/>
          <w:szCs w:val="22"/>
        </w:rPr>
        <w:t xml:space="preserve"> Возникает избыток предложения труда, измеряемый отрезком </w:t>
      </w:r>
      <w:r w:rsidRPr="00365629">
        <w:rPr>
          <w:rFonts w:ascii="Palatino Linotype" w:hAnsi="Palatino Linotype"/>
          <w:bCs/>
          <w:color w:val="000000"/>
          <w:sz w:val="22"/>
          <w:szCs w:val="22"/>
        </w:rPr>
        <w:t>(LD</w:t>
      </w:r>
      <w:r w:rsidRPr="00365629">
        <w:rPr>
          <w:rFonts w:ascii="Palatino Linotype" w:hAnsi="Palatino Linotype"/>
          <w:color w:val="000000"/>
          <w:sz w:val="22"/>
          <w:szCs w:val="22"/>
        </w:rPr>
        <w:t>'</w:t>
      </w:r>
      <w:r w:rsidRPr="00365629">
        <w:rPr>
          <w:rFonts w:ascii="Palatino Linotype" w:hAnsi="Palatino Linotype"/>
          <w:bCs/>
          <w:color w:val="000000"/>
          <w:sz w:val="22"/>
          <w:szCs w:val="22"/>
        </w:rPr>
        <w:t xml:space="preserve"> - L s</w:t>
      </w:r>
      <w:r w:rsidRPr="00365629">
        <w:rPr>
          <w:rFonts w:ascii="Palatino Linotype" w:hAnsi="Palatino Linotype"/>
          <w:color w:val="000000"/>
          <w:sz w:val="22"/>
          <w:szCs w:val="22"/>
        </w:rPr>
        <w:t>'</w:t>
      </w:r>
      <w:r w:rsidRPr="00365629">
        <w:rPr>
          <w:rFonts w:ascii="Palatino Linotype" w:hAnsi="Palatino Linotype"/>
          <w:bCs/>
          <w:color w:val="000000"/>
          <w:sz w:val="22"/>
          <w:szCs w:val="22"/>
        </w:rPr>
        <w:t>)</w:t>
      </w:r>
      <w:r w:rsidRPr="00365629">
        <w:rPr>
          <w:rFonts w:ascii="Palatino Linotype" w:hAnsi="Palatino Linotype"/>
          <w:color w:val="000000"/>
          <w:sz w:val="22"/>
          <w:szCs w:val="22"/>
        </w:rPr>
        <w:t xml:space="preserve"> на оси абсцисс </w:t>
      </w:r>
      <w:r w:rsidRPr="00365629">
        <w:rPr>
          <w:rFonts w:ascii="Palatino Linotype" w:hAnsi="Palatino Linotype"/>
          <w:bCs/>
          <w:color w:val="000000"/>
          <w:sz w:val="22"/>
          <w:szCs w:val="22"/>
        </w:rPr>
        <w:t>L.</w:t>
      </w:r>
      <w:r w:rsidRPr="00365629">
        <w:rPr>
          <w:rFonts w:ascii="Palatino Linotype" w:hAnsi="Palatino Linotype"/>
          <w:color w:val="000000"/>
          <w:sz w:val="22"/>
          <w:szCs w:val="22"/>
        </w:rPr>
        <w:t xml:space="preserve"> Действительно, если предложение труда превышает спрос на него вследствие установления заработной платы выше равновесного уровня, появляются безработные. </w:t>
      </w:r>
    </w:p>
    <w:p w:rsidR="006206EA" w:rsidRPr="00365629" w:rsidRDefault="006206EA" w:rsidP="00775D7E">
      <w:pPr>
        <w:spacing w:after="150"/>
        <w:jc w:val="both"/>
        <w:rPr>
          <w:rFonts w:ascii="Palatino Linotype" w:hAnsi="Palatino Linotype"/>
          <w:color w:val="000000"/>
          <w:sz w:val="22"/>
          <w:szCs w:val="22"/>
        </w:rPr>
      </w:pPr>
      <w:r w:rsidRPr="005147BC">
        <w:rPr>
          <w:rFonts w:ascii="Palatino Linotype" w:hAnsi="Palatino Linotype"/>
          <w:b/>
          <w:bCs/>
          <w:iCs/>
          <w:color w:val="000000"/>
          <w:sz w:val="22"/>
          <w:szCs w:val="22"/>
        </w:rPr>
        <w:t>Безработные</w:t>
      </w:r>
      <w:r w:rsidRPr="00365629">
        <w:rPr>
          <w:rFonts w:ascii="Palatino Linotype" w:hAnsi="Palatino Linotype"/>
          <w:bCs/>
          <w:iCs/>
          <w:color w:val="000000"/>
          <w:sz w:val="22"/>
          <w:szCs w:val="22"/>
        </w:rPr>
        <w:t xml:space="preserve"> </w:t>
      </w:r>
      <w:r w:rsidRPr="00365629">
        <w:rPr>
          <w:rFonts w:ascii="Palatino Linotype" w:hAnsi="Palatino Linotype"/>
          <w:color w:val="000000"/>
          <w:sz w:val="22"/>
          <w:szCs w:val="22"/>
        </w:rPr>
        <w:t>-</w:t>
      </w:r>
      <w:r w:rsidRPr="00365629">
        <w:rPr>
          <w:rFonts w:ascii="Palatino Linotype" w:hAnsi="Palatino Linotype"/>
          <w:bCs/>
          <w:color w:val="000000"/>
          <w:sz w:val="22"/>
          <w:szCs w:val="22"/>
        </w:rPr>
        <w:t xml:space="preserve"> </w:t>
      </w:r>
      <w:r w:rsidRPr="00365629">
        <w:rPr>
          <w:rFonts w:ascii="Palatino Linotype" w:hAnsi="Palatino Linotype"/>
          <w:color w:val="000000"/>
          <w:sz w:val="22"/>
          <w:szCs w:val="22"/>
        </w:rPr>
        <w:t xml:space="preserve">это часть экономически активного населения, которая хочет работать, ищет работу, но не может ее найти в определенное время (на конкурентной основе) на конкретной территории. Безработица рассматривается как вынужденная незанятость, обусловленная нарушением равновесия на рынке труда. </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Незанятость можно измерять следующими показателями:</w:t>
      </w:r>
    </w:p>
    <w:p w:rsidR="006206EA" w:rsidRPr="00365629" w:rsidRDefault="006206EA" w:rsidP="00775D7E">
      <w:pPr>
        <w:spacing w:after="150"/>
        <w:jc w:val="both"/>
        <w:rPr>
          <w:rFonts w:ascii="Palatino Linotype" w:hAnsi="Palatino Linotype"/>
          <w:color w:val="000000"/>
          <w:sz w:val="22"/>
          <w:szCs w:val="22"/>
        </w:rPr>
      </w:pPr>
      <w:r w:rsidRPr="00521FCE">
        <w:rPr>
          <w:rFonts w:ascii="Palatino Linotype" w:hAnsi="Palatino Linotype"/>
          <w:b/>
          <w:bCs/>
          <w:color w:val="000000"/>
          <w:sz w:val="22"/>
          <w:szCs w:val="22"/>
        </w:rPr>
        <w:t>1.</w:t>
      </w:r>
      <w:r w:rsidRPr="00365629">
        <w:rPr>
          <w:rFonts w:ascii="Palatino Linotype" w:hAnsi="Palatino Linotype"/>
          <w:bCs/>
          <w:color w:val="000000"/>
          <w:sz w:val="22"/>
          <w:szCs w:val="22"/>
        </w:rPr>
        <w:t xml:space="preserve"> Трудоспособное население (РОР):</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bCs/>
          <w:color w:val="000000"/>
          <w:sz w:val="22"/>
          <w:szCs w:val="22"/>
        </w:rPr>
        <w:t xml:space="preserve">РОР = Е + U + NL, </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xml:space="preserve">где </w:t>
      </w:r>
      <w:r w:rsidRPr="00365629">
        <w:rPr>
          <w:rFonts w:ascii="Palatino Linotype" w:hAnsi="Palatino Linotype"/>
          <w:bCs/>
          <w:color w:val="000000"/>
          <w:sz w:val="22"/>
          <w:szCs w:val="22"/>
        </w:rPr>
        <w:t>U</w:t>
      </w:r>
      <w:r w:rsidRPr="00365629">
        <w:rPr>
          <w:rFonts w:ascii="Palatino Linotype" w:hAnsi="Palatino Linotype"/>
          <w:color w:val="000000"/>
          <w:sz w:val="22"/>
          <w:szCs w:val="22"/>
        </w:rPr>
        <w:t xml:space="preserve"> - количество безработных в экономике, </w:t>
      </w:r>
      <w:r w:rsidRPr="00365629">
        <w:rPr>
          <w:rFonts w:ascii="Palatino Linotype" w:hAnsi="Palatino Linotype"/>
          <w:bCs/>
          <w:color w:val="000000"/>
          <w:sz w:val="22"/>
          <w:szCs w:val="22"/>
        </w:rPr>
        <w:t>Е</w:t>
      </w:r>
      <w:r w:rsidRPr="00365629">
        <w:rPr>
          <w:rFonts w:ascii="Palatino Linotype" w:hAnsi="Palatino Linotype"/>
          <w:color w:val="000000"/>
          <w:sz w:val="22"/>
          <w:szCs w:val="22"/>
        </w:rPr>
        <w:t xml:space="preserve"> - количество занятых, </w:t>
      </w:r>
      <w:r w:rsidRPr="00365629">
        <w:rPr>
          <w:rFonts w:ascii="Palatino Linotype" w:hAnsi="Palatino Linotype"/>
          <w:bCs/>
          <w:color w:val="000000"/>
          <w:sz w:val="22"/>
          <w:szCs w:val="22"/>
        </w:rPr>
        <w:t>NL</w:t>
      </w:r>
      <w:r w:rsidRPr="00365629">
        <w:rPr>
          <w:rFonts w:ascii="Palatino Linotype" w:hAnsi="Palatino Linotype"/>
          <w:color w:val="000000"/>
          <w:sz w:val="22"/>
          <w:szCs w:val="22"/>
        </w:rPr>
        <w:t xml:space="preserve"> - часть трудоспособного населения, которая не работает и не ищет работу. </w:t>
      </w:r>
    </w:p>
    <w:p w:rsidR="006206EA" w:rsidRPr="00365629" w:rsidRDefault="006206EA" w:rsidP="00775D7E">
      <w:pPr>
        <w:spacing w:after="150"/>
        <w:jc w:val="both"/>
        <w:rPr>
          <w:rFonts w:ascii="Palatino Linotype" w:hAnsi="Palatino Linotype"/>
          <w:color w:val="000000"/>
          <w:sz w:val="22"/>
          <w:szCs w:val="22"/>
        </w:rPr>
      </w:pPr>
      <w:r w:rsidRPr="00521FCE">
        <w:rPr>
          <w:rFonts w:ascii="Palatino Linotype" w:hAnsi="Palatino Linotype"/>
          <w:b/>
          <w:bCs/>
          <w:color w:val="000000"/>
          <w:sz w:val="22"/>
          <w:szCs w:val="22"/>
        </w:rPr>
        <w:t>2.</w:t>
      </w:r>
      <w:r w:rsidRPr="00365629">
        <w:rPr>
          <w:rFonts w:ascii="Palatino Linotype" w:hAnsi="Palatino Linotype"/>
          <w:bCs/>
          <w:color w:val="000000"/>
          <w:sz w:val="22"/>
          <w:szCs w:val="22"/>
        </w:rPr>
        <w:t xml:space="preserve"> Рабочая сила:</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bCs/>
          <w:color w:val="000000"/>
          <w:sz w:val="22"/>
          <w:szCs w:val="22"/>
        </w:rPr>
        <w:t>(L) = занятые (Е) + безработные (U).</w:t>
      </w:r>
    </w:p>
    <w:p w:rsidR="006206EA" w:rsidRPr="00365629" w:rsidRDefault="006206EA" w:rsidP="00775D7E">
      <w:pPr>
        <w:spacing w:after="150"/>
        <w:jc w:val="both"/>
        <w:rPr>
          <w:rFonts w:ascii="Palatino Linotype" w:hAnsi="Palatino Linotype"/>
          <w:color w:val="000000"/>
          <w:sz w:val="22"/>
          <w:szCs w:val="22"/>
        </w:rPr>
      </w:pPr>
      <w:r w:rsidRPr="00521FCE">
        <w:rPr>
          <w:rFonts w:ascii="Palatino Linotype" w:hAnsi="Palatino Linotype"/>
          <w:b/>
          <w:bCs/>
          <w:color w:val="000000"/>
          <w:sz w:val="22"/>
          <w:szCs w:val="22"/>
        </w:rPr>
        <w:t>3.</w:t>
      </w:r>
      <w:r w:rsidRPr="00365629">
        <w:rPr>
          <w:rFonts w:ascii="Palatino Linotype" w:hAnsi="Palatino Linotype"/>
          <w:bCs/>
          <w:color w:val="000000"/>
          <w:sz w:val="22"/>
          <w:szCs w:val="22"/>
        </w:rPr>
        <w:t xml:space="preserve"> Уровень безработицы:</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bCs/>
          <w:color w:val="000000"/>
          <w:sz w:val="22"/>
          <w:szCs w:val="22"/>
        </w:rPr>
        <w:t xml:space="preserve">u = (U / L ) </w:t>
      </w:r>
      <w:r w:rsidRPr="00365629">
        <w:rPr>
          <w:rFonts w:ascii="Palatino Linotype" w:hAnsi="Palatino Linotype"/>
          <w:color w:val="000000"/>
          <w:sz w:val="22"/>
          <w:szCs w:val="22"/>
        </w:rPr>
        <w:t>х</w:t>
      </w:r>
      <w:r w:rsidRPr="00365629">
        <w:rPr>
          <w:rFonts w:ascii="Palatino Linotype" w:hAnsi="Palatino Linotype"/>
          <w:bCs/>
          <w:color w:val="000000"/>
          <w:sz w:val="22"/>
          <w:szCs w:val="22"/>
        </w:rPr>
        <w:t xml:space="preserve"> 100 %. </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xml:space="preserve">Данный показатель представляет собой отношение численности безработных к численности рабочей силы (или экономически активного населения) в процентном отношении. Необходимо различать незанятое население и безработных. К безработным в </w:t>
      </w:r>
      <w:r>
        <w:rPr>
          <w:rFonts w:ascii="Palatino Linotype" w:hAnsi="Palatino Linotype"/>
          <w:color w:val="000000"/>
          <w:sz w:val="22"/>
          <w:szCs w:val="22"/>
        </w:rPr>
        <w:t>Казахстане</w:t>
      </w:r>
      <w:r w:rsidRPr="00365629">
        <w:rPr>
          <w:rFonts w:ascii="Palatino Linotype" w:hAnsi="Palatino Linotype"/>
          <w:color w:val="000000"/>
          <w:sz w:val="22"/>
          <w:szCs w:val="22"/>
        </w:rPr>
        <w:t xml:space="preserve"> относятся лица, достигшие 16 лет и старше, которые в рассматриваемый период: не имели работы; занимались поисками работы; были готовы приступить к работе. Официальный статус безработного можно получить только в органах государственной службы занятости, куда многие безработные не обращаются вследствие неэффективности этого института.</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xml:space="preserve">Согласно </w:t>
      </w:r>
      <w:r w:rsidRPr="00365629">
        <w:rPr>
          <w:rFonts w:ascii="Palatino Linotype" w:hAnsi="Palatino Linotype"/>
          <w:bCs/>
          <w:color w:val="000000"/>
          <w:sz w:val="22"/>
          <w:szCs w:val="22"/>
        </w:rPr>
        <w:t>классическому подходу</w:t>
      </w:r>
      <w:r w:rsidRPr="00365629">
        <w:rPr>
          <w:rFonts w:ascii="Palatino Linotype" w:hAnsi="Palatino Linotype"/>
          <w:color w:val="000000"/>
          <w:sz w:val="22"/>
          <w:szCs w:val="22"/>
        </w:rPr>
        <w:t xml:space="preserve"> безработица вызвана высокой заработной платой. Уровень безработицы устанавливается самим рыночным механизмом: под воздействием возникшего избыточного предложения на рынке труда цена начинает снижаться до достижения равновесной, что означает инициацию безработицы.</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xml:space="preserve">Таким образом, </w:t>
      </w:r>
      <w:r w:rsidRPr="00365629">
        <w:rPr>
          <w:rFonts w:ascii="Palatino Linotype" w:hAnsi="Palatino Linotype"/>
          <w:bCs/>
          <w:iCs/>
          <w:color w:val="000000"/>
          <w:sz w:val="22"/>
          <w:szCs w:val="22"/>
        </w:rPr>
        <w:t>выделяют</w:t>
      </w:r>
      <w:r w:rsidRPr="00365629">
        <w:rPr>
          <w:rFonts w:ascii="Palatino Linotype" w:hAnsi="Palatino Linotype"/>
          <w:iCs/>
          <w:color w:val="000000"/>
          <w:sz w:val="22"/>
          <w:szCs w:val="22"/>
        </w:rPr>
        <w:t xml:space="preserve"> </w:t>
      </w:r>
      <w:r w:rsidRPr="00365629">
        <w:rPr>
          <w:rFonts w:ascii="Palatino Linotype" w:hAnsi="Palatino Linotype"/>
          <w:bCs/>
          <w:iCs/>
          <w:color w:val="000000"/>
          <w:sz w:val="22"/>
          <w:szCs w:val="22"/>
        </w:rPr>
        <w:t>две основные группы причин безработицы</w:t>
      </w:r>
      <w:r w:rsidRPr="00365629">
        <w:rPr>
          <w:rFonts w:ascii="Palatino Linotype" w:hAnsi="Palatino Linotype"/>
          <w:color w:val="000000"/>
          <w:sz w:val="22"/>
          <w:szCs w:val="22"/>
        </w:rPr>
        <w:t>:</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нарушение макроэкономического равновесия;</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несовершенство рынка труда.</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xml:space="preserve">В соответствии с кейнсианским подходом занятость большим образом зависит от движения инвестиций: расширение занятости, непосредственно связанное с инвестициями, будет стимулировать развитие производства и способствовать увеличению совокупной занятости. При этом ее увеличение превосходит прирост первичной занятости, непосредственно связанной с дополнительными инвестициями. Согласно кейнсианской теории, обеспечение полной занятости предполагает </w:t>
      </w:r>
      <w:r w:rsidRPr="00365629">
        <w:rPr>
          <w:rFonts w:ascii="Palatino Linotype" w:hAnsi="Palatino Linotype"/>
          <w:bCs/>
          <w:color w:val="000000"/>
          <w:sz w:val="22"/>
          <w:szCs w:val="22"/>
        </w:rPr>
        <w:t>поддержание в обществе двух важных пропорций</w:t>
      </w:r>
      <w:r w:rsidRPr="00365629">
        <w:rPr>
          <w:rFonts w:ascii="Palatino Linotype" w:hAnsi="Palatino Linotype"/>
          <w:color w:val="000000"/>
          <w:sz w:val="22"/>
          <w:szCs w:val="22"/>
        </w:rPr>
        <w:t>:</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bCs/>
          <w:iCs/>
          <w:color w:val="000000"/>
          <w:sz w:val="22"/>
          <w:szCs w:val="22"/>
        </w:rPr>
        <w:t>1) между затратами на создание ВВП и масштабами ВВП</w:t>
      </w:r>
      <w:r w:rsidRPr="00365629">
        <w:rPr>
          <w:rFonts w:ascii="Palatino Linotype" w:hAnsi="Palatino Linotype"/>
          <w:bCs/>
          <w:color w:val="000000"/>
          <w:sz w:val="22"/>
          <w:szCs w:val="22"/>
        </w:rPr>
        <w:t xml:space="preserve">. </w:t>
      </w:r>
      <w:r w:rsidRPr="00365629">
        <w:rPr>
          <w:rFonts w:ascii="Palatino Linotype" w:hAnsi="Palatino Linotype"/>
          <w:color w:val="000000"/>
          <w:sz w:val="22"/>
          <w:szCs w:val="22"/>
        </w:rPr>
        <w:t>Если затраты не обеспечивают производство ВВП в таком объеме, который необходим для поддержания полной занятости, то возникает безработица. Если эти затраты превышают объем производства, необходимый для поддержания полной занятости, возникает повышенный спрос на рабочую силу, что может привести к повышению заработной платы;</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bCs/>
          <w:iCs/>
          <w:color w:val="000000"/>
          <w:sz w:val="22"/>
          <w:szCs w:val="22"/>
        </w:rPr>
        <w:t>2) между сбережениями и инвестициями.</w:t>
      </w:r>
      <w:r w:rsidRPr="00365629">
        <w:rPr>
          <w:rFonts w:ascii="Palatino Linotype" w:hAnsi="Palatino Linotype"/>
          <w:bCs/>
          <w:color w:val="000000"/>
          <w:sz w:val="22"/>
          <w:szCs w:val="22"/>
        </w:rPr>
        <w:t xml:space="preserve"> </w:t>
      </w:r>
      <w:r w:rsidRPr="00365629">
        <w:rPr>
          <w:rFonts w:ascii="Palatino Linotype" w:hAnsi="Palatino Linotype"/>
          <w:color w:val="000000"/>
          <w:sz w:val="22"/>
          <w:szCs w:val="22"/>
        </w:rPr>
        <w:t xml:space="preserve">При сбережениях, больших чем инвестиции, часть товаров и услуг оказывается нереализованной. Предложение превышает спрос. В результате снижаются цены, сокращаются производство и занятость. В кейнсианской концепции спрос на труд определяется только величиной эффективного спроса на благо. </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bCs/>
          <w:color w:val="000000"/>
          <w:sz w:val="22"/>
          <w:szCs w:val="22"/>
        </w:rPr>
        <w:t>Марксистское объяснение</w:t>
      </w:r>
      <w:r w:rsidRPr="00365629">
        <w:rPr>
          <w:rFonts w:ascii="Palatino Linotype" w:hAnsi="Palatino Linotype"/>
          <w:color w:val="000000"/>
          <w:sz w:val="22"/>
          <w:szCs w:val="22"/>
        </w:rPr>
        <w:t xml:space="preserve"> безработицы связано с тем, что производство развивается медленнее, чем растет численность способных к труду граждан, в силу чего часть населения оказывается излишней; меняется структура спроса и предложения, и потому предложение сокращается в наиболее</w:t>
      </w:r>
      <w:r>
        <w:rPr>
          <w:rFonts w:ascii="Palatino Linotype" w:hAnsi="Palatino Linotype"/>
          <w:color w:val="000000"/>
          <w:sz w:val="22"/>
          <w:szCs w:val="22"/>
        </w:rPr>
        <w:t xml:space="preserve"> трудоемких отраслях. Наличие «</w:t>
      </w:r>
      <w:r w:rsidRPr="00365629">
        <w:rPr>
          <w:rFonts w:ascii="Palatino Linotype" w:hAnsi="Palatino Linotype"/>
          <w:color w:val="000000"/>
          <w:sz w:val="22"/>
          <w:szCs w:val="22"/>
        </w:rPr>
        <w:t>промышленной резервной армии» позволяет работодателям перестраивать структуру производства, регулировать соответствующим образом заработную плату, отношения с профсоюзами. Институционализм объясняет причины безработицы неразвитостью, нечеткостью функционирования инфраструктуры рынка труда и его специальных учреждений - бирж труда, частных посреднических фирм, выполняющих функции службы занятости, службы трудоустройства, службы содействия найму и др.</w:t>
      </w:r>
    </w:p>
    <w:p w:rsidR="006206EA" w:rsidRDefault="006206EA" w:rsidP="00775D7E">
      <w:pPr>
        <w:spacing w:after="150"/>
        <w:jc w:val="both"/>
        <w:rPr>
          <w:rFonts w:ascii="Palatino Linotype" w:hAnsi="Palatino Linotype"/>
          <w:b/>
          <w:color w:val="000000"/>
          <w:sz w:val="22"/>
          <w:szCs w:val="22"/>
        </w:rPr>
      </w:pPr>
    </w:p>
    <w:p w:rsidR="006206EA" w:rsidRPr="00365629" w:rsidRDefault="006206EA" w:rsidP="00775D7E">
      <w:pPr>
        <w:spacing w:after="150"/>
        <w:jc w:val="both"/>
        <w:rPr>
          <w:rFonts w:ascii="Palatino Linotype" w:hAnsi="Palatino Linotype"/>
          <w:color w:val="000000"/>
          <w:sz w:val="22"/>
          <w:szCs w:val="22"/>
        </w:rPr>
      </w:pPr>
      <w:r w:rsidRPr="00521FCE">
        <w:rPr>
          <w:rFonts w:ascii="Palatino Linotype" w:hAnsi="Palatino Linotype"/>
          <w:b/>
          <w:color w:val="000000"/>
          <w:sz w:val="22"/>
          <w:szCs w:val="22"/>
        </w:rPr>
        <w:t xml:space="preserve">Таким образом, </w:t>
      </w:r>
      <w:r w:rsidRPr="00521FCE">
        <w:rPr>
          <w:rFonts w:ascii="Palatino Linotype" w:hAnsi="Palatino Linotype"/>
          <w:b/>
          <w:bCs/>
          <w:color w:val="000000"/>
          <w:sz w:val="22"/>
          <w:szCs w:val="22"/>
        </w:rPr>
        <w:t>в экономической теории выделяют</w:t>
      </w:r>
      <w:r w:rsidRPr="00365629">
        <w:rPr>
          <w:rFonts w:ascii="Palatino Linotype" w:hAnsi="Palatino Linotype"/>
          <w:bCs/>
          <w:color w:val="000000"/>
          <w:sz w:val="22"/>
          <w:szCs w:val="22"/>
        </w:rPr>
        <w:t xml:space="preserve"> </w:t>
      </w:r>
      <w:r w:rsidRPr="00521FCE">
        <w:rPr>
          <w:rFonts w:ascii="Palatino Linotype" w:hAnsi="Palatino Linotype"/>
          <w:b/>
          <w:bCs/>
          <w:color w:val="000000"/>
          <w:sz w:val="22"/>
          <w:szCs w:val="22"/>
        </w:rPr>
        <w:t>пять основных причин безработицы</w:t>
      </w:r>
      <w:r w:rsidRPr="00365629">
        <w:rPr>
          <w:rFonts w:ascii="Palatino Linotype" w:hAnsi="Palatino Linotype"/>
          <w:bCs/>
          <w:color w:val="000000"/>
          <w:sz w:val="22"/>
          <w:szCs w:val="22"/>
        </w:rPr>
        <w:t>:</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1) структурные сдвиги в экономике, выражающиеся тем, что внедрение новых технологий, оборудования приводит к сокращению излишней рабочей силы;</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2) экономический спад (депрессия), который вынуждают работодателей снижать потребность во всех ресурсах, в том числе и трудовых;</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3) политика правительства и профсоюзов в области оплаты труда: повышение минимального размера заработной платы снижает спрос на рабочую силу;</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4) сезонные изменения в уровне производства в отдельных отраслях экономики;</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5) изменение в демографической структуре населения, в частности, рост численности населения трудоспособного возраста.</w:t>
      </w:r>
    </w:p>
    <w:p w:rsidR="006206EA" w:rsidRDefault="006206EA" w:rsidP="00775D7E">
      <w:pPr>
        <w:spacing w:after="150"/>
        <w:jc w:val="both"/>
        <w:rPr>
          <w:rFonts w:ascii="Palatino Linotype" w:hAnsi="Palatino Linotype"/>
          <w:b/>
          <w:bCs/>
          <w:color w:val="000000"/>
          <w:sz w:val="22"/>
          <w:szCs w:val="22"/>
        </w:rPr>
      </w:pPr>
    </w:p>
    <w:p w:rsidR="006206EA" w:rsidRPr="00365629" w:rsidRDefault="006206EA" w:rsidP="00775D7E">
      <w:pPr>
        <w:spacing w:after="150"/>
        <w:jc w:val="both"/>
        <w:rPr>
          <w:rFonts w:ascii="Palatino Linotype" w:hAnsi="Palatino Linotype"/>
          <w:color w:val="000000"/>
          <w:sz w:val="22"/>
          <w:szCs w:val="22"/>
        </w:rPr>
      </w:pPr>
      <w:r w:rsidRPr="00521FCE">
        <w:rPr>
          <w:rFonts w:ascii="Palatino Linotype" w:hAnsi="Palatino Linotype"/>
          <w:b/>
          <w:bCs/>
          <w:color w:val="000000"/>
          <w:sz w:val="22"/>
          <w:szCs w:val="22"/>
        </w:rPr>
        <w:t>Безработицу можно структурировать</w:t>
      </w:r>
      <w:r w:rsidRPr="00521FCE">
        <w:rPr>
          <w:rFonts w:ascii="Palatino Linotype" w:hAnsi="Palatino Linotype"/>
          <w:b/>
          <w:color w:val="000000"/>
          <w:sz w:val="22"/>
          <w:szCs w:val="22"/>
        </w:rPr>
        <w:t xml:space="preserve"> в зависимости от ее причин на</w:t>
      </w:r>
      <w:r w:rsidRPr="00365629">
        <w:rPr>
          <w:rFonts w:ascii="Palatino Linotype" w:hAnsi="Palatino Linotype"/>
          <w:color w:val="000000"/>
          <w:sz w:val="22"/>
          <w:szCs w:val="22"/>
        </w:rPr>
        <w:t>:</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безработицу в результате потери работы в результате увольнения;</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безработицу вследствие добровольного отказа от работы;</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безработицу, связанную с выходом на рынок труда после перерыва;</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xml:space="preserve">- безработицу в связи с выходом на рынок труда впервые. </w:t>
      </w:r>
    </w:p>
    <w:p w:rsidR="006206EA" w:rsidRDefault="006206EA" w:rsidP="00775D7E">
      <w:pPr>
        <w:spacing w:after="150"/>
        <w:jc w:val="both"/>
        <w:rPr>
          <w:rFonts w:ascii="Palatino Linotype" w:hAnsi="Palatino Linotype"/>
          <w:b/>
          <w:bCs/>
          <w:color w:val="000000"/>
          <w:sz w:val="22"/>
          <w:szCs w:val="22"/>
        </w:rPr>
      </w:pPr>
    </w:p>
    <w:p w:rsidR="006206EA" w:rsidRDefault="006206EA" w:rsidP="00775D7E">
      <w:pPr>
        <w:spacing w:after="150"/>
        <w:jc w:val="both"/>
        <w:rPr>
          <w:rFonts w:ascii="Palatino Linotype" w:hAnsi="Palatino Linotype"/>
          <w:b/>
          <w:bCs/>
          <w:color w:val="000000"/>
          <w:sz w:val="22"/>
          <w:szCs w:val="22"/>
        </w:rPr>
      </w:pPr>
    </w:p>
    <w:p w:rsidR="006206EA" w:rsidRDefault="006206EA" w:rsidP="00775D7E">
      <w:pPr>
        <w:spacing w:after="150"/>
        <w:jc w:val="both"/>
        <w:rPr>
          <w:rFonts w:ascii="Palatino Linotype" w:hAnsi="Palatino Linotype"/>
          <w:b/>
          <w:bCs/>
          <w:color w:val="000000"/>
          <w:sz w:val="22"/>
          <w:szCs w:val="22"/>
        </w:rPr>
      </w:pPr>
      <w:r>
        <w:rPr>
          <w:rFonts w:ascii="Palatino Linotype" w:hAnsi="Palatino Linotype"/>
          <w:b/>
          <w:bCs/>
          <w:color w:val="000000"/>
          <w:sz w:val="22"/>
          <w:szCs w:val="22"/>
        </w:rPr>
        <w:t>Классификация безработицы</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xml:space="preserve">При классификации безработицы выделяют безработицу вынужденную и безработицу добровольную (или безработицу ожидания). </w:t>
      </w:r>
      <w:r w:rsidRPr="00365629">
        <w:rPr>
          <w:rFonts w:ascii="Palatino Linotype" w:hAnsi="Palatino Linotype"/>
          <w:bCs/>
          <w:color w:val="000000"/>
          <w:sz w:val="22"/>
          <w:szCs w:val="22"/>
        </w:rPr>
        <w:t>Вынужденная безработица</w:t>
      </w:r>
      <w:r w:rsidRPr="00365629">
        <w:rPr>
          <w:rFonts w:ascii="Palatino Linotype" w:hAnsi="Palatino Linotype"/>
          <w:color w:val="000000"/>
          <w:sz w:val="22"/>
          <w:szCs w:val="22"/>
        </w:rPr>
        <w:t xml:space="preserve"> возникает, когда работник может и хочет работать при данном уровне заработной платы, но не может найти работу. </w:t>
      </w:r>
      <w:r w:rsidRPr="00365629">
        <w:rPr>
          <w:rFonts w:ascii="Palatino Linotype" w:hAnsi="Palatino Linotype"/>
          <w:bCs/>
          <w:color w:val="000000"/>
          <w:sz w:val="22"/>
          <w:szCs w:val="22"/>
        </w:rPr>
        <w:t>Добровольная безработица</w:t>
      </w:r>
      <w:r w:rsidRPr="00365629">
        <w:rPr>
          <w:rFonts w:ascii="Palatino Linotype" w:hAnsi="Palatino Linotype"/>
          <w:color w:val="000000"/>
          <w:sz w:val="22"/>
          <w:szCs w:val="22"/>
        </w:rPr>
        <w:t xml:space="preserve"> возникает, когда работник мог бы найти работу, но предпочитает оставаться незанятым, продолжая поиски вы</w:t>
      </w:r>
      <w:r>
        <w:rPr>
          <w:rFonts w:ascii="Palatino Linotype" w:hAnsi="Palatino Linotype"/>
          <w:color w:val="000000"/>
          <w:sz w:val="22"/>
          <w:szCs w:val="22"/>
        </w:rPr>
        <w:t>соко</w:t>
      </w:r>
      <w:r w:rsidRPr="00365629">
        <w:rPr>
          <w:rFonts w:ascii="Palatino Linotype" w:hAnsi="Palatino Linotype"/>
          <w:color w:val="000000"/>
          <w:sz w:val="22"/>
          <w:szCs w:val="22"/>
        </w:rPr>
        <w:t>оплачиваемой или более желательной работы, чем ему предлагают.</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bCs/>
          <w:color w:val="000000"/>
          <w:sz w:val="22"/>
          <w:szCs w:val="22"/>
        </w:rPr>
        <w:t>Скрытая безработица</w:t>
      </w:r>
      <w:r w:rsidRPr="00365629">
        <w:rPr>
          <w:rFonts w:ascii="Palatino Linotype" w:hAnsi="Palatino Linotype"/>
          <w:color w:val="000000"/>
          <w:sz w:val="22"/>
          <w:szCs w:val="22"/>
        </w:rPr>
        <w:t xml:space="preserve"> состоит из людей, которые не входят в экономически активное население на данный момент времени, но хотели бы войти в рабочую силу, если предоставленная им работа будет для них подходящей. В </w:t>
      </w:r>
      <w:r>
        <w:rPr>
          <w:rFonts w:ascii="Palatino Linotype" w:hAnsi="Palatino Linotype"/>
          <w:color w:val="000000"/>
          <w:sz w:val="22"/>
          <w:szCs w:val="22"/>
        </w:rPr>
        <w:t>Казахстане</w:t>
      </w:r>
      <w:r w:rsidRPr="00365629">
        <w:rPr>
          <w:rFonts w:ascii="Palatino Linotype" w:hAnsi="Palatino Linotype"/>
          <w:color w:val="000000"/>
          <w:sz w:val="22"/>
          <w:szCs w:val="22"/>
        </w:rPr>
        <w:t xml:space="preserve"> скрытой безработицей называется ситуация, когда работники, формально не разрывая трудовых отношений и считаясь занятыми, не имеют работы и не получают заработную плату или работают неполное рабочее время (день, неделю). В международной практике такая ситуация называется </w:t>
      </w:r>
      <w:r w:rsidRPr="00365629">
        <w:rPr>
          <w:rFonts w:ascii="Palatino Linotype" w:hAnsi="Palatino Linotype"/>
          <w:bCs/>
          <w:iCs/>
          <w:color w:val="000000"/>
          <w:sz w:val="22"/>
          <w:szCs w:val="22"/>
        </w:rPr>
        <w:t>недозанятостью.</w:t>
      </w:r>
    </w:p>
    <w:p w:rsidR="006206EA" w:rsidRDefault="006206EA" w:rsidP="00775D7E">
      <w:pPr>
        <w:spacing w:after="150"/>
        <w:jc w:val="both"/>
        <w:rPr>
          <w:rFonts w:ascii="Palatino Linotype" w:hAnsi="Palatino Linotype"/>
          <w:b/>
          <w:bCs/>
          <w:color w:val="000000"/>
          <w:sz w:val="22"/>
          <w:szCs w:val="22"/>
        </w:rPr>
      </w:pPr>
    </w:p>
    <w:p w:rsidR="006206EA" w:rsidRDefault="006206EA" w:rsidP="00775D7E">
      <w:pPr>
        <w:spacing w:after="150"/>
        <w:jc w:val="both"/>
        <w:rPr>
          <w:rFonts w:ascii="Palatino Linotype" w:hAnsi="Palatino Linotype"/>
          <w:bCs/>
          <w:color w:val="000000"/>
          <w:sz w:val="22"/>
          <w:szCs w:val="22"/>
        </w:rPr>
      </w:pPr>
      <w:r>
        <w:rPr>
          <w:rFonts w:ascii="Palatino Linotype" w:hAnsi="Palatino Linotype"/>
          <w:b/>
          <w:bCs/>
          <w:color w:val="000000"/>
          <w:sz w:val="22"/>
          <w:szCs w:val="22"/>
        </w:rPr>
        <w:t xml:space="preserve">Таблица № 3   </w:t>
      </w:r>
      <w:r>
        <w:rPr>
          <w:rFonts w:ascii="Palatino Linotype" w:hAnsi="Palatino Linotype"/>
          <w:bCs/>
          <w:color w:val="000000"/>
          <w:sz w:val="22"/>
          <w:szCs w:val="22"/>
        </w:rPr>
        <w:t>«Классификация форм безработицы»</w:t>
      </w:r>
    </w:p>
    <w:tbl>
      <w:tblPr>
        <w:tblW w:w="10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1"/>
        <w:gridCol w:w="3259"/>
        <w:gridCol w:w="5220"/>
      </w:tblGrid>
      <w:tr w:rsidR="006206EA" w:rsidRPr="0052563D">
        <w:tc>
          <w:tcPr>
            <w:tcW w:w="0" w:type="auto"/>
          </w:tcPr>
          <w:p w:rsidR="006206EA" w:rsidRPr="0052563D" w:rsidRDefault="006206EA" w:rsidP="00267B1A">
            <w:pPr>
              <w:spacing w:line="240" w:lineRule="atLeast"/>
              <w:jc w:val="both"/>
              <w:rPr>
                <w:rFonts w:ascii="Palatino Linotype" w:hAnsi="Palatino Linotype"/>
                <w:color w:val="000000"/>
                <w:sz w:val="20"/>
                <w:szCs w:val="20"/>
              </w:rPr>
            </w:pPr>
            <w:r w:rsidRPr="0052563D">
              <w:rPr>
                <w:rFonts w:ascii="Palatino Linotype" w:hAnsi="Palatino Linotype"/>
                <w:color w:val="000000"/>
                <w:sz w:val="20"/>
                <w:szCs w:val="20"/>
              </w:rPr>
              <w:t>Группы безработицы</w:t>
            </w:r>
          </w:p>
        </w:tc>
        <w:tc>
          <w:tcPr>
            <w:tcW w:w="3259" w:type="dxa"/>
          </w:tcPr>
          <w:p w:rsidR="006206EA" w:rsidRPr="0052563D" w:rsidRDefault="006206EA" w:rsidP="00267B1A">
            <w:pPr>
              <w:spacing w:line="240" w:lineRule="atLeast"/>
              <w:jc w:val="both"/>
              <w:rPr>
                <w:rFonts w:ascii="Palatino Linotype" w:hAnsi="Palatino Linotype"/>
                <w:color w:val="000000"/>
                <w:sz w:val="20"/>
                <w:szCs w:val="20"/>
              </w:rPr>
            </w:pPr>
            <w:r w:rsidRPr="0052563D">
              <w:rPr>
                <w:rFonts w:ascii="Palatino Linotype" w:hAnsi="Palatino Linotype"/>
                <w:color w:val="000000"/>
                <w:sz w:val="20"/>
                <w:szCs w:val="20"/>
              </w:rPr>
              <w:t>Объединяющий признак</w:t>
            </w:r>
          </w:p>
        </w:tc>
        <w:tc>
          <w:tcPr>
            <w:tcW w:w="5220" w:type="dxa"/>
          </w:tcPr>
          <w:p w:rsidR="006206EA" w:rsidRPr="0052563D" w:rsidRDefault="006206EA" w:rsidP="00267B1A">
            <w:pPr>
              <w:spacing w:line="240" w:lineRule="atLeast"/>
              <w:jc w:val="both"/>
              <w:rPr>
                <w:rFonts w:ascii="Palatino Linotype" w:hAnsi="Palatino Linotype"/>
                <w:color w:val="000000"/>
                <w:sz w:val="20"/>
                <w:szCs w:val="20"/>
              </w:rPr>
            </w:pPr>
            <w:r w:rsidRPr="0052563D">
              <w:rPr>
                <w:rFonts w:ascii="Palatino Linotype" w:hAnsi="Palatino Linotype"/>
                <w:color w:val="000000"/>
                <w:sz w:val="20"/>
                <w:szCs w:val="20"/>
              </w:rPr>
              <w:t>Формы безработицы</w:t>
            </w:r>
          </w:p>
        </w:tc>
      </w:tr>
      <w:tr w:rsidR="006206EA" w:rsidRPr="0052563D">
        <w:trPr>
          <w:trHeight w:val="885"/>
        </w:trPr>
        <w:tc>
          <w:tcPr>
            <w:tcW w:w="0" w:type="auto"/>
          </w:tcPr>
          <w:p w:rsidR="006206EA" w:rsidRPr="0052563D" w:rsidRDefault="006206EA" w:rsidP="00267B1A">
            <w:pPr>
              <w:spacing w:line="240" w:lineRule="atLeast"/>
              <w:jc w:val="both"/>
              <w:rPr>
                <w:rFonts w:ascii="Palatino Linotype" w:hAnsi="Palatino Linotype"/>
                <w:color w:val="000000"/>
                <w:sz w:val="20"/>
                <w:szCs w:val="20"/>
              </w:rPr>
            </w:pPr>
            <w:r w:rsidRPr="0052563D">
              <w:rPr>
                <w:rFonts w:ascii="Palatino Linotype" w:hAnsi="Palatino Linotype"/>
                <w:color w:val="000000"/>
                <w:sz w:val="20"/>
                <w:szCs w:val="20"/>
              </w:rPr>
              <w:t>Естественная</w:t>
            </w:r>
          </w:p>
        </w:tc>
        <w:tc>
          <w:tcPr>
            <w:tcW w:w="3259" w:type="dxa"/>
          </w:tcPr>
          <w:p w:rsidR="006206EA" w:rsidRPr="0052563D" w:rsidRDefault="006206EA" w:rsidP="00267B1A">
            <w:pPr>
              <w:spacing w:line="240" w:lineRule="atLeast"/>
              <w:jc w:val="both"/>
              <w:rPr>
                <w:rFonts w:ascii="Palatino Linotype" w:hAnsi="Palatino Linotype"/>
                <w:color w:val="000000"/>
                <w:sz w:val="20"/>
                <w:szCs w:val="20"/>
              </w:rPr>
            </w:pPr>
            <w:r w:rsidRPr="0052563D">
              <w:rPr>
                <w:rFonts w:ascii="Palatino Linotype" w:hAnsi="Palatino Linotype"/>
                <w:color w:val="000000"/>
                <w:sz w:val="20"/>
                <w:szCs w:val="20"/>
              </w:rPr>
              <w:t>1. Характер возникновения</w:t>
            </w:r>
          </w:p>
          <w:p w:rsidR="006206EA" w:rsidRPr="0052563D" w:rsidRDefault="006206EA" w:rsidP="00267B1A">
            <w:pPr>
              <w:spacing w:line="240" w:lineRule="atLeast"/>
              <w:jc w:val="both"/>
              <w:rPr>
                <w:rFonts w:ascii="Palatino Linotype" w:hAnsi="Palatino Linotype"/>
                <w:color w:val="000000"/>
                <w:sz w:val="20"/>
                <w:szCs w:val="20"/>
              </w:rPr>
            </w:pPr>
            <w:r w:rsidRPr="0052563D">
              <w:rPr>
                <w:rFonts w:ascii="Palatino Linotype" w:hAnsi="Palatino Linotype"/>
                <w:color w:val="000000"/>
                <w:sz w:val="20"/>
                <w:szCs w:val="20"/>
              </w:rPr>
              <w:t>2. По отношению к ней человека</w:t>
            </w:r>
          </w:p>
        </w:tc>
        <w:tc>
          <w:tcPr>
            <w:tcW w:w="5220" w:type="dxa"/>
          </w:tcPr>
          <w:p w:rsidR="006206EA" w:rsidRPr="0052563D" w:rsidRDefault="006206EA" w:rsidP="00267B1A">
            <w:pPr>
              <w:spacing w:line="240" w:lineRule="atLeast"/>
              <w:jc w:val="both"/>
              <w:rPr>
                <w:rFonts w:ascii="Palatino Linotype" w:hAnsi="Palatino Linotype"/>
                <w:color w:val="000000"/>
                <w:sz w:val="20"/>
                <w:szCs w:val="20"/>
              </w:rPr>
            </w:pPr>
            <w:r w:rsidRPr="0052563D">
              <w:rPr>
                <w:rFonts w:ascii="Palatino Linotype" w:hAnsi="Palatino Linotype"/>
                <w:color w:val="000000"/>
                <w:sz w:val="20"/>
                <w:szCs w:val="20"/>
              </w:rPr>
              <w:t>-фрикциональная</w:t>
            </w:r>
          </w:p>
          <w:p w:rsidR="006206EA" w:rsidRPr="0052563D" w:rsidRDefault="006206EA" w:rsidP="00267B1A">
            <w:pPr>
              <w:spacing w:line="240" w:lineRule="atLeast"/>
              <w:jc w:val="both"/>
              <w:rPr>
                <w:rFonts w:ascii="Palatino Linotype" w:hAnsi="Palatino Linotype"/>
                <w:color w:val="000000"/>
                <w:sz w:val="20"/>
                <w:szCs w:val="20"/>
              </w:rPr>
            </w:pPr>
            <w:r w:rsidRPr="0052563D">
              <w:rPr>
                <w:rFonts w:ascii="Palatino Linotype" w:hAnsi="Palatino Linotype"/>
                <w:color w:val="000000"/>
                <w:sz w:val="20"/>
                <w:szCs w:val="20"/>
              </w:rPr>
              <w:t>-институциональная</w:t>
            </w:r>
          </w:p>
          <w:p w:rsidR="006206EA" w:rsidRPr="0052563D" w:rsidRDefault="006206EA" w:rsidP="00267B1A">
            <w:pPr>
              <w:spacing w:line="240" w:lineRule="atLeast"/>
              <w:jc w:val="both"/>
              <w:rPr>
                <w:rFonts w:ascii="Palatino Linotype" w:hAnsi="Palatino Linotype"/>
                <w:color w:val="000000"/>
                <w:sz w:val="20"/>
                <w:szCs w:val="20"/>
              </w:rPr>
            </w:pPr>
            <w:r w:rsidRPr="0052563D">
              <w:rPr>
                <w:rFonts w:ascii="Palatino Linotype" w:hAnsi="Palatino Linotype"/>
                <w:color w:val="000000"/>
                <w:sz w:val="20"/>
                <w:szCs w:val="20"/>
              </w:rPr>
              <w:t>-добровольная</w:t>
            </w:r>
          </w:p>
        </w:tc>
      </w:tr>
      <w:tr w:rsidR="006206EA" w:rsidRPr="0052563D">
        <w:trPr>
          <w:trHeight w:val="2300"/>
        </w:trPr>
        <w:tc>
          <w:tcPr>
            <w:tcW w:w="0" w:type="auto"/>
          </w:tcPr>
          <w:p w:rsidR="006206EA" w:rsidRPr="0052563D" w:rsidRDefault="006206EA" w:rsidP="00267B1A">
            <w:pPr>
              <w:spacing w:line="240" w:lineRule="atLeast"/>
              <w:jc w:val="both"/>
              <w:rPr>
                <w:rFonts w:ascii="Palatino Linotype" w:hAnsi="Palatino Linotype"/>
                <w:color w:val="000000"/>
                <w:sz w:val="20"/>
                <w:szCs w:val="20"/>
              </w:rPr>
            </w:pPr>
            <w:r w:rsidRPr="0052563D">
              <w:rPr>
                <w:rFonts w:ascii="Palatino Linotype" w:hAnsi="Palatino Linotype"/>
                <w:color w:val="000000"/>
                <w:sz w:val="20"/>
                <w:szCs w:val="20"/>
              </w:rPr>
              <w:t>Вынужденная открытая</w:t>
            </w:r>
          </w:p>
        </w:tc>
        <w:tc>
          <w:tcPr>
            <w:tcW w:w="3259" w:type="dxa"/>
          </w:tcPr>
          <w:p w:rsidR="006206EA" w:rsidRPr="0052563D" w:rsidRDefault="006206EA" w:rsidP="00267B1A">
            <w:pPr>
              <w:spacing w:line="240" w:lineRule="atLeast"/>
              <w:jc w:val="both"/>
              <w:rPr>
                <w:rFonts w:ascii="Palatino Linotype" w:hAnsi="Palatino Linotype"/>
                <w:color w:val="000000"/>
                <w:sz w:val="20"/>
                <w:szCs w:val="20"/>
              </w:rPr>
            </w:pPr>
            <w:r w:rsidRPr="0052563D">
              <w:rPr>
                <w:rFonts w:ascii="Palatino Linotype" w:hAnsi="Palatino Linotype"/>
                <w:color w:val="000000"/>
                <w:sz w:val="20"/>
                <w:szCs w:val="20"/>
              </w:rPr>
              <w:t>1. Характер возникновения</w:t>
            </w:r>
          </w:p>
          <w:p w:rsidR="006206EA" w:rsidRPr="0052563D" w:rsidRDefault="006206EA" w:rsidP="00267B1A">
            <w:pPr>
              <w:spacing w:line="240" w:lineRule="atLeast"/>
              <w:jc w:val="both"/>
              <w:rPr>
                <w:rFonts w:ascii="Palatino Linotype" w:hAnsi="Palatino Linotype"/>
                <w:color w:val="000000"/>
                <w:sz w:val="20"/>
                <w:szCs w:val="20"/>
              </w:rPr>
            </w:pPr>
            <w:r w:rsidRPr="0052563D">
              <w:rPr>
                <w:rFonts w:ascii="Palatino Linotype" w:hAnsi="Palatino Linotype"/>
                <w:color w:val="000000"/>
                <w:sz w:val="20"/>
                <w:szCs w:val="20"/>
              </w:rPr>
              <w:t>2. По продолжительности</w:t>
            </w:r>
          </w:p>
          <w:p w:rsidR="006206EA" w:rsidRPr="0052563D" w:rsidRDefault="006206EA" w:rsidP="00267B1A">
            <w:pPr>
              <w:spacing w:line="240" w:lineRule="atLeast"/>
              <w:jc w:val="both"/>
              <w:rPr>
                <w:rFonts w:ascii="Palatino Linotype" w:hAnsi="Palatino Linotype"/>
                <w:color w:val="000000"/>
                <w:sz w:val="20"/>
                <w:szCs w:val="20"/>
              </w:rPr>
            </w:pPr>
            <w:r w:rsidRPr="0052563D">
              <w:rPr>
                <w:rFonts w:ascii="Palatino Linotype" w:hAnsi="Palatino Linotype"/>
                <w:color w:val="000000"/>
                <w:sz w:val="20"/>
                <w:szCs w:val="20"/>
              </w:rPr>
              <w:t>3. По месту распространения</w:t>
            </w:r>
          </w:p>
        </w:tc>
        <w:tc>
          <w:tcPr>
            <w:tcW w:w="5220" w:type="dxa"/>
          </w:tcPr>
          <w:p w:rsidR="006206EA" w:rsidRPr="0052563D" w:rsidRDefault="006206EA" w:rsidP="00267B1A">
            <w:pPr>
              <w:spacing w:line="240" w:lineRule="atLeast"/>
              <w:jc w:val="both"/>
              <w:rPr>
                <w:rFonts w:ascii="Palatino Linotype" w:hAnsi="Palatino Linotype"/>
                <w:color w:val="000000"/>
                <w:sz w:val="20"/>
                <w:szCs w:val="20"/>
              </w:rPr>
            </w:pPr>
            <w:r w:rsidRPr="0052563D">
              <w:rPr>
                <w:rFonts w:ascii="Palatino Linotype" w:hAnsi="Palatino Linotype"/>
                <w:color w:val="000000"/>
                <w:sz w:val="20"/>
                <w:szCs w:val="20"/>
              </w:rPr>
              <w:t>-циклическая</w:t>
            </w:r>
          </w:p>
          <w:p w:rsidR="006206EA" w:rsidRPr="0052563D" w:rsidRDefault="006206EA" w:rsidP="00267B1A">
            <w:pPr>
              <w:spacing w:line="240" w:lineRule="atLeast"/>
              <w:jc w:val="both"/>
              <w:rPr>
                <w:rFonts w:ascii="Palatino Linotype" w:hAnsi="Palatino Linotype"/>
                <w:color w:val="000000"/>
                <w:sz w:val="20"/>
                <w:szCs w:val="20"/>
              </w:rPr>
            </w:pPr>
            <w:r w:rsidRPr="0052563D">
              <w:rPr>
                <w:rFonts w:ascii="Palatino Linotype" w:hAnsi="Palatino Linotype"/>
                <w:color w:val="000000"/>
                <w:sz w:val="20"/>
                <w:szCs w:val="20"/>
              </w:rPr>
              <w:t>-структурная</w:t>
            </w:r>
          </w:p>
          <w:p w:rsidR="006206EA" w:rsidRPr="0052563D" w:rsidRDefault="006206EA" w:rsidP="00267B1A">
            <w:pPr>
              <w:spacing w:line="240" w:lineRule="atLeast"/>
              <w:jc w:val="both"/>
              <w:rPr>
                <w:rFonts w:ascii="Palatino Linotype" w:hAnsi="Palatino Linotype"/>
                <w:color w:val="000000"/>
                <w:sz w:val="20"/>
                <w:szCs w:val="20"/>
              </w:rPr>
            </w:pPr>
            <w:r w:rsidRPr="0052563D">
              <w:rPr>
                <w:rFonts w:ascii="Palatino Linotype" w:hAnsi="Palatino Linotype"/>
                <w:color w:val="000000"/>
                <w:sz w:val="20"/>
                <w:szCs w:val="20"/>
              </w:rPr>
              <w:t>-технологическая</w:t>
            </w:r>
          </w:p>
          <w:p w:rsidR="006206EA" w:rsidRPr="0052563D" w:rsidRDefault="006206EA" w:rsidP="00267B1A">
            <w:pPr>
              <w:spacing w:line="240" w:lineRule="atLeast"/>
              <w:jc w:val="both"/>
              <w:rPr>
                <w:rFonts w:ascii="Palatino Linotype" w:hAnsi="Palatino Linotype"/>
                <w:color w:val="000000"/>
                <w:sz w:val="20"/>
                <w:szCs w:val="20"/>
              </w:rPr>
            </w:pPr>
            <w:r w:rsidRPr="0052563D">
              <w:rPr>
                <w:rFonts w:ascii="Palatino Linotype" w:hAnsi="Palatino Linotype"/>
                <w:color w:val="000000"/>
                <w:sz w:val="20"/>
                <w:szCs w:val="20"/>
              </w:rPr>
              <w:t>-маргинальная</w:t>
            </w:r>
          </w:p>
          <w:p w:rsidR="006206EA" w:rsidRPr="0052563D" w:rsidRDefault="006206EA" w:rsidP="00267B1A">
            <w:pPr>
              <w:spacing w:line="240" w:lineRule="atLeast"/>
              <w:jc w:val="both"/>
              <w:rPr>
                <w:rFonts w:ascii="Palatino Linotype" w:hAnsi="Palatino Linotype"/>
                <w:color w:val="000000"/>
                <w:sz w:val="20"/>
                <w:szCs w:val="20"/>
              </w:rPr>
            </w:pPr>
            <w:r w:rsidRPr="0052563D">
              <w:rPr>
                <w:rFonts w:ascii="Palatino Linotype" w:hAnsi="Palatino Linotype"/>
                <w:color w:val="000000"/>
                <w:sz w:val="20"/>
                <w:szCs w:val="20"/>
              </w:rPr>
              <w:t>-долгосрочная</w:t>
            </w:r>
          </w:p>
          <w:p w:rsidR="006206EA" w:rsidRPr="0052563D" w:rsidRDefault="006206EA" w:rsidP="00267B1A">
            <w:pPr>
              <w:spacing w:line="240" w:lineRule="atLeast"/>
              <w:jc w:val="both"/>
              <w:rPr>
                <w:rFonts w:ascii="Palatino Linotype" w:hAnsi="Palatino Linotype"/>
                <w:color w:val="000000"/>
                <w:sz w:val="20"/>
                <w:szCs w:val="20"/>
              </w:rPr>
            </w:pPr>
            <w:r w:rsidRPr="0052563D">
              <w:rPr>
                <w:rFonts w:ascii="Palatino Linotype" w:hAnsi="Palatino Linotype"/>
                <w:color w:val="000000"/>
                <w:sz w:val="20"/>
                <w:szCs w:val="20"/>
              </w:rPr>
              <w:t>-краткосрочная</w:t>
            </w:r>
          </w:p>
          <w:p w:rsidR="006206EA" w:rsidRPr="0052563D" w:rsidRDefault="006206EA" w:rsidP="00267B1A">
            <w:pPr>
              <w:spacing w:line="240" w:lineRule="atLeast"/>
              <w:jc w:val="both"/>
              <w:rPr>
                <w:rFonts w:ascii="Palatino Linotype" w:hAnsi="Palatino Linotype"/>
                <w:color w:val="000000"/>
                <w:sz w:val="20"/>
                <w:szCs w:val="20"/>
              </w:rPr>
            </w:pPr>
            <w:r w:rsidRPr="0052563D">
              <w:rPr>
                <w:rFonts w:ascii="Palatino Linotype" w:hAnsi="Palatino Linotype"/>
                <w:color w:val="000000"/>
                <w:sz w:val="20"/>
                <w:szCs w:val="20"/>
              </w:rPr>
              <w:t>-региональная</w:t>
            </w:r>
          </w:p>
          <w:p w:rsidR="006206EA" w:rsidRPr="0052563D" w:rsidRDefault="006206EA" w:rsidP="00267B1A">
            <w:pPr>
              <w:spacing w:line="240" w:lineRule="atLeast"/>
              <w:jc w:val="both"/>
              <w:rPr>
                <w:rFonts w:ascii="Palatino Linotype" w:hAnsi="Palatino Linotype"/>
                <w:color w:val="000000"/>
                <w:sz w:val="20"/>
                <w:szCs w:val="20"/>
              </w:rPr>
            </w:pPr>
            <w:r w:rsidRPr="0052563D">
              <w:rPr>
                <w:rFonts w:ascii="Palatino Linotype" w:hAnsi="Palatino Linotype"/>
                <w:color w:val="000000"/>
                <w:sz w:val="20"/>
                <w:szCs w:val="20"/>
              </w:rPr>
              <w:t>-национальная</w:t>
            </w:r>
          </w:p>
        </w:tc>
      </w:tr>
      <w:tr w:rsidR="006206EA" w:rsidRPr="0052563D">
        <w:trPr>
          <w:trHeight w:val="903"/>
        </w:trPr>
        <w:tc>
          <w:tcPr>
            <w:tcW w:w="0" w:type="auto"/>
          </w:tcPr>
          <w:p w:rsidR="006206EA" w:rsidRPr="0052563D" w:rsidRDefault="006206EA" w:rsidP="00267B1A">
            <w:pPr>
              <w:spacing w:line="240" w:lineRule="atLeast"/>
              <w:jc w:val="both"/>
              <w:rPr>
                <w:rFonts w:ascii="Palatino Linotype" w:hAnsi="Palatino Linotype"/>
                <w:color w:val="000000"/>
                <w:sz w:val="20"/>
                <w:szCs w:val="20"/>
              </w:rPr>
            </w:pPr>
            <w:r w:rsidRPr="0052563D">
              <w:rPr>
                <w:rFonts w:ascii="Palatino Linotype" w:hAnsi="Palatino Linotype"/>
                <w:color w:val="000000"/>
                <w:sz w:val="20"/>
                <w:szCs w:val="20"/>
              </w:rPr>
              <w:t>Вынужденная скрытая</w:t>
            </w:r>
          </w:p>
        </w:tc>
        <w:tc>
          <w:tcPr>
            <w:tcW w:w="3259" w:type="dxa"/>
          </w:tcPr>
          <w:p w:rsidR="006206EA" w:rsidRPr="0052563D" w:rsidRDefault="006206EA" w:rsidP="00267B1A">
            <w:pPr>
              <w:spacing w:line="240" w:lineRule="atLeast"/>
              <w:jc w:val="both"/>
              <w:rPr>
                <w:rFonts w:ascii="Palatino Linotype" w:hAnsi="Palatino Linotype"/>
                <w:color w:val="000000"/>
                <w:sz w:val="20"/>
                <w:szCs w:val="20"/>
              </w:rPr>
            </w:pPr>
            <w:r w:rsidRPr="0052563D">
              <w:rPr>
                <w:rFonts w:ascii="Palatino Linotype" w:hAnsi="Palatino Linotype"/>
                <w:color w:val="000000"/>
                <w:sz w:val="20"/>
                <w:szCs w:val="20"/>
              </w:rPr>
              <w:t>1. Характер возникновения</w:t>
            </w:r>
          </w:p>
        </w:tc>
        <w:tc>
          <w:tcPr>
            <w:tcW w:w="5220" w:type="dxa"/>
          </w:tcPr>
          <w:p w:rsidR="006206EA" w:rsidRPr="0052563D" w:rsidRDefault="006206EA" w:rsidP="00267B1A">
            <w:pPr>
              <w:spacing w:line="240" w:lineRule="atLeast"/>
              <w:jc w:val="both"/>
              <w:rPr>
                <w:rFonts w:ascii="Palatino Linotype" w:hAnsi="Palatino Linotype"/>
                <w:color w:val="000000"/>
                <w:sz w:val="20"/>
                <w:szCs w:val="20"/>
              </w:rPr>
            </w:pPr>
            <w:r w:rsidRPr="0052563D">
              <w:rPr>
                <w:rFonts w:ascii="Palatino Linotype" w:hAnsi="Palatino Linotype"/>
                <w:color w:val="000000"/>
                <w:sz w:val="20"/>
                <w:szCs w:val="20"/>
              </w:rPr>
              <w:t xml:space="preserve">-аграрное  перенаселение  </w:t>
            </w:r>
          </w:p>
          <w:p w:rsidR="006206EA" w:rsidRPr="0052563D" w:rsidRDefault="006206EA" w:rsidP="00267B1A">
            <w:pPr>
              <w:spacing w:line="240" w:lineRule="atLeast"/>
              <w:jc w:val="both"/>
              <w:rPr>
                <w:rFonts w:ascii="Palatino Linotype" w:hAnsi="Palatino Linotype"/>
                <w:color w:val="000000"/>
                <w:sz w:val="20"/>
                <w:szCs w:val="20"/>
              </w:rPr>
            </w:pPr>
            <w:r w:rsidRPr="0052563D">
              <w:rPr>
                <w:rFonts w:ascii="Palatino Linotype" w:hAnsi="Palatino Linotype"/>
                <w:color w:val="000000"/>
                <w:sz w:val="20"/>
                <w:szCs w:val="20"/>
              </w:rPr>
              <w:t>-сезонная безработица</w:t>
            </w:r>
          </w:p>
          <w:p w:rsidR="006206EA" w:rsidRPr="0052563D" w:rsidRDefault="006206EA" w:rsidP="00267B1A">
            <w:pPr>
              <w:spacing w:line="240" w:lineRule="atLeast"/>
              <w:jc w:val="both"/>
              <w:rPr>
                <w:rFonts w:ascii="Palatino Linotype" w:hAnsi="Palatino Linotype"/>
                <w:color w:val="000000"/>
                <w:sz w:val="20"/>
                <w:szCs w:val="20"/>
              </w:rPr>
            </w:pPr>
            <w:r w:rsidRPr="0052563D">
              <w:rPr>
                <w:rFonts w:ascii="Palatino Linotype" w:hAnsi="Palatino Linotype"/>
                <w:color w:val="000000"/>
                <w:sz w:val="20"/>
                <w:szCs w:val="20"/>
              </w:rPr>
              <w:t>-безработица, вследствие избыточной занятости</w:t>
            </w:r>
          </w:p>
          <w:p w:rsidR="006206EA" w:rsidRPr="0052563D" w:rsidRDefault="006206EA" w:rsidP="00267B1A">
            <w:pPr>
              <w:spacing w:line="240" w:lineRule="atLeast"/>
              <w:jc w:val="both"/>
              <w:rPr>
                <w:rFonts w:ascii="Palatino Linotype" w:hAnsi="Palatino Linotype"/>
                <w:color w:val="000000"/>
                <w:sz w:val="20"/>
                <w:szCs w:val="20"/>
              </w:rPr>
            </w:pPr>
            <w:r w:rsidRPr="0052563D">
              <w:rPr>
                <w:rFonts w:ascii="Palatino Linotype" w:hAnsi="Palatino Linotype"/>
                <w:color w:val="000000"/>
                <w:sz w:val="20"/>
                <w:szCs w:val="20"/>
              </w:rPr>
              <w:t xml:space="preserve">-безработица, вследствие неполного использования рабочего времени                                              </w:t>
            </w:r>
          </w:p>
        </w:tc>
      </w:tr>
    </w:tbl>
    <w:p w:rsidR="006206EA" w:rsidRPr="00735107" w:rsidRDefault="006206EA" w:rsidP="00735107">
      <w:pPr>
        <w:spacing w:after="150"/>
        <w:jc w:val="both"/>
        <w:rPr>
          <w:rFonts w:ascii="Palatino Linotype" w:hAnsi="Palatino Linotype"/>
          <w:b/>
          <w:color w:val="000000"/>
          <w:sz w:val="28"/>
          <w:szCs w:val="28"/>
        </w:rPr>
      </w:pPr>
      <w:r w:rsidRPr="00735107">
        <w:rPr>
          <w:rFonts w:ascii="Palatino Linotype" w:hAnsi="Palatino Linotype"/>
          <w:b/>
          <w:bCs/>
          <w:color w:val="000000"/>
          <w:sz w:val="28"/>
          <w:szCs w:val="28"/>
        </w:rPr>
        <w:t xml:space="preserve">1.4 </w:t>
      </w:r>
      <w:r>
        <w:rPr>
          <w:rFonts w:ascii="Palatino Linotype" w:hAnsi="Palatino Linotype"/>
          <w:b/>
          <w:bCs/>
          <w:color w:val="000000"/>
          <w:sz w:val="28"/>
          <w:szCs w:val="28"/>
        </w:rPr>
        <w:t xml:space="preserve"> </w:t>
      </w:r>
      <w:r w:rsidRPr="00735107">
        <w:rPr>
          <w:rFonts w:ascii="Palatino Linotype" w:hAnsi="Palatino Linotype"/>
          <w:b/>
          <w:bCs/>
          <w:color w:val="000000"/>
          <w:sz w:val="28"/>
          <w:szCs w:val="28"/>
        </w:rPr>
        <w:t>Рынок труда в Казахстане</w:t>
      </w:r>
    </w:p>
    <w:p w:rsidR="006206EA" w:rsidRPr="00365629" w:rsidRDefault="006206EA" w:rsidP="00735107">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Еще недавно рабочую силу в Казахстане не рассматривали в качестве товара, но в реальной жизни, миллионы людей вступали и вступают в отношения найма. Рынок труда в нашей стране отягощен многими диспропорциями, такими как наличие административных, правовых и экономических ограничений, которые препятствуют свободной продаже рабочей силы на наиболее выгодных условиях для большинства работников.</w:t>
      </w:r>
    </w:p>
    <w:p w:rsidR="006206EA" w:rsidRPr="00365629" w:rsidRDefault="006206EA" w:rsidP="00735107">
      <w:pPr>
        <w:spacing w:after="150"/>
        <w:jc w:val="both"/>
        <w:rPr>
          <w:rFonts w:ascii="Palatino Linotype" w:hAnsi="Palatino Linotype"/>
          <w:color w:val="000000"/>
          <w:sz w:val="22"/>
          <w:szCs w:val="22"/>
        </w:rPr>
      </w:pPr>
      <w:r w:rsidRPr="008B0FCB">
        <w:rPr>
          <w:rFonts w:ascii="Palatino Linotype" w:hAnsi="Palatino Linotype"/>
          <w:sz w:val="22"/>
          <w:szCs w:val="22"/>
        </w:rPr>
        <w:t>Главной особенностью казахстанского рынка труда является существование скрытой безработицы - большого избытка на предприятиях работников, которые используются крайне нерационально, и уволить их сложно по различным социальным причинам. Представление</w:t>
      </w:r>
      <w:r w:rsidRPr="00365629">
        <w:rPr>
          <w:rFonts w:ascii="Palatino Linotype" w:hAnsi="Palatino Linotype"/>
          <w:color w:val="000000"/>
          <w:sz w:val="22"/>
          <w:szCs w:val="22"/>
        </w:rPr>
        <w:t xml:space="preserve"> о масштабах скрытой безработицы дают сведения о численности работников, переведенных на неполный рабочий день и отправленных в отпуска (часто неоплачиваемые) по инициативе администрации.</w:t>
      </w:r>
    </w:p>
    <w:p w:rsidR="006206EA" w:rsidRPr="00365629" w:rsidRDefault="006206EA" w:rsidP="00735107">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Спецификой модели рынка труда в трансформирующих экономиках является расширение теневой его составляющей. Казахстанский рынок труда распался на два самостоятельных, независимых друг от друга рынка:</w:t>
      </w:r>
    </w:p>
    <w:p w:rsidR="006206EA" w:rsidRPr="00365629" w:rsidRDefault="006206EA" w:rsidP="00735107">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xml:space="preserve">- </w:t>
      </w:r>
      <w:r w:rsidRPr="00365629">
        <w:rPr>
          <w:rFonts w:ascii="Palatino Linotype" w:hAnsi="Palatino Linotype"/>
          <w:bCs/>
          <w:color w:val="000000"/>
          <w:sz w:val="22"/>
          <w:szCs w:val="22"/>
        </w:rPr>
        <w:t>организованный</w:t>
      </w:r>
      <w:r w:rsidRPr="00365629">
        <w:rPr>
          <w:rFonts w:ascii="Palatino Linotype" w:hAnsi="Palatino Linotype"/>
          <w:color w:val="000000"/>
          <w:sz w:val="22"/>
          <w:szCs w:val="22"/>
        </w:rPr>
        <w:t xml:space="preserve"> рынок труда, механизм функционирования которого находится под влиянием институтов службы занятости;</w:t>
      </w:r>
    </w:p>
    <w:p w:rsidR="006206EA" w:rsidRPr="00365629" w:rsidRDefault="006206EA" w:rsidP="00735107">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xml:space="preserve">- </w:t>
      </w:r>
      <w:r w:rsidRPr="00365629">
        <w:rPr>
          <w:rFonts w:ascii="Palatino Linotype" w:hAnsi="Palatino Linotype"/>
          <w:bCs/>
          <w:color w:val="000000"/>
          <w:sz w:val="22"/>
          <w:szCs w:val="22"/>
        </w:rPr>
        <w:t>теневой</w:t>
      </w:r>
      <w:r w:rsidRPr="00365629">
        <w:rPr>
          <w:rFonts w:ascii="Palatino Linotype" w:hAnsi="Palatino Linotype"/>
          <w:color w:val="000000"/>
          <w:sz w:val="22"/>
          <w:szCs w:val="22"/>
        </w:rPr>
        <w:t xml:space="preserve">, неорганизованный рынок труда, «обслуживающий подавляющую массу национальных трудовых ресурсов, занятых по преимуществу в мелких и мельчайших предприятиях, относящихся к «серой», теневой экономике» </w:t>
      </w:r>
    </w:p>
    <w:p w:rsidR="006206EA" w:rsidRPr="00365629" w:rsidRDefault="006206EA" w:rsidP="00735107">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xml:space="preserve">Второй важной характеристикой рынка труда является близкая к монопсонической его структура. Различные рыночные структуры определяют состояние локальных рынков, в том числе и рынка труда - отраслевого или территориального. А так как на отраслевых и территориальных рынках труда преобладает монопсоническая модель, то и макроэкономическую структуру рынка труда Казахстана можно охарактеризовать как монопсоническую. Этот монопсонизм носит социально-экономический характер, т.к. единственным субъектом спроса на рынке труда, продолжающим нанимать работников, являются вновь создаваемые коммерческие структуры. Монопсонизм казахстанского рынка труда поддерживается низкой степенью институционализации рынка труда. Старые формальные институты, регулирующие занятость в плановой экономике, разрушены, такие как, обязательное распределение выпускников ВУЗов, требование прописки при приеме на работу и др. Новые формальные институты рынка труда начинают создаваться государством. В национальных рамках критерием выделения региональных моделей рынка труда выступает степень деловой активности в регионе. </w:t>
      </w:r>
    </w:p>
    <w:p w:rsidR="006206EA" w:rsidRPr="00365629" w:rsidRDefault="006206EA" w:rsidP="00735107">
      <w:pPr>
        <w:spacing w:after="150"/>
        <w:jc w:val="both"/>
        <w:rPr>
          <w:rFonts w:ascii="Palatino Linotype" w:hAnsi="Palatino Linotype"/>
          <w:bCs/>
          <w:color w:val="000000"/>
          <w:sz w:val="22"/>
          <w:szCs w:val="22"/>
        </w:rPr>
      </w:pPr>
    </w:p>
    <w:p w:rsidR="006206EA" w:rsidRDefault="006206EA" w:rsidP="00735107">
      <w:pPr>
        <w:spacing w:after="150"/>
        <w:jc w:val="both"/>
        <w:rPr>
          <w:rFonts w:ascii="Palatino Linotype" w:hAnsi="Palatino Linotype"/>
          <w:b/>
          <w:bCs/>
          <w:iCs/>
          <w:color w:val="000000"/>
          <w:sz w:val="22"/>
          <w:szCs w:val="22"/>
        </w:rPr>
      </w:pPr>
    </w:p>
    <w:p w:rsidR="006206EA" w:rsidRDefault="006206EA" w:rsidP="00735107">
      <w:pPr>
        <w:spacing w:after="150"/>
        <w:jc w:val="both"/>
        <w:rPr>
          <w:rFonts w:ascii="Palatino Linotype" w:hAnsi="Palatino Linotype"/>
          <w:b/>
          <w:bCs/>
          <w:iCs/>
          <w:color w:val="000000"/>
          <w:sz w:val="22"/>
          <w:szCs w:val="22"/>
        </w:rPr>
      </w:pPr>
    </w:p>
    <w:p w:rsidR="006206EA" w:rsidRPr="00D32F15" w:rsidRDefault="006206EA" w:rsidP="00735107">
      <w:pPr>
        <w:spacing w:after="150"/>
        <w:jc w:val="both"/>
        <w:rPr>
          <w:rFonts w:ascii="Palatino Linotype" w:hAnsi="Palatino Linotype"/>
          <w:b/>
          <w:color w:val="000000"/>
          <w:sz w:val="22"/>
          <w:szCs w:val="22"/>
        </w:rPr>
      </w:pPr>
      <w:r w:rsidRPr="00D32F15">
        <w:rPr>
          <w:rFonts w:ascii="Palatino Linotype" w:hAnsi="Palatino Linotype"/>
          <w:b/>
          <w:bCs/>
          <w:iCs/>
          <w:color w:val="000000"/>
          <w:sz w:val="22"/>
          <w:szCs w:val="22"/>
        </w:rPr>
        <w:t xml:space="preserve">Современный этап развития рынка труда в Казахстане характеризуется следующими особенностями: </w:t>
      </w:r>
    </w:p>
    <w:p w:rsidR="006206EA" w:rsidRPr="00D32F15" w:rsidRDefault="006206EA" w:rsidP="00735107">
      <w:pPr>
        <w:spacing w:after="150"/>
        <w:jc w:val="both"/>
        <w:rPr>
          <w:rFonts w:ascii="Palatino Linotype" w:hAnsi="Palatino Linotype"/>
          <w:b/>
          <w:color w:val="000000"/>
          <w:sz w:val="22"/>
          <w:szCs w:val="22"/>
        </w:rPr>
      </w:pPr>
      <w:r w:rsidRPr="00D32F15">
        <w:rPr>
          <w:rFonts w:ascii="Palatino Linotype" w:hAnsi="Palatino Linotype"/>
          <w:b/>
          <w:bCs/>
          <w:color w:val="000000"/>
        </w:rPr>
        <w:t>1.</w:t>
      </w:r>
      <w:r w:rsidRPr="00D32F15">
        <w:rPr>
          <w:rFonts w:ascii="Palatino Linotype" w:hAnsi="Palatino Linotype"/>
          <w:b/>
          <w:bCs/>
          <w:color w:val="000000"/>
          <w:sz w:val="22"/>
          <w:szCs w:val="22"/>
        </w:rPr>
        <w:t xml:space="preserve"> </w:t>
      </w:r>
      <w:r>
        <w:rPr>
          <w:rFonts w:ascii="Palatino Linotype" w:hAnsi="Palatino Linotype"/>
          <w:b/>
          <w:color w:val="000000"/>
          <w:sz w:val="22"/>
          <w:szCs w:val="22"/>
        </w:rPr>
        <w:t>Снижение</w:t>
      </w:r>
      <w:r w:rsidRPr="00D32F15">
        <w:rPr>
          <w:rFonts w:ascii="Palatino Linotype" w:hAnsi="Palatino Linotype"/>
          <w:b/>
          <w:color w:val="000000"/>
          <w:sz w:val="22"/>
          <w:szCs w:val="22"/>
        </w:rPr>
        <w:t xml:space="preserve"> безработицы</w:t>
      </w:r>
    </w:p>
    <w:p w:rsidR="006206EA" w:rsidRDefault="006206EA" w:rsidP="00735107">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xml:space="preserve"> В конце 2006 - начале 2007 г.г. в Казахстане из 15.4 миллионного населения ~ 8 млн. человек, или около 69.7 % общей численности населения страны, составляет экономически активное население</w:t>
      </w:r>
      <w:r>
        <w:rPr>
          <w:rFonts w:ascii="Palatino Linotype" w:hAnsi="Palatino Linotype"/>
          <w:color w:val="000000"/>
          <w:sz w:val="22"/>
          <w:szCs w:val="22"/>
        </w:rPr>
        <w:t>.</w:t>
      </w:r>
      <w:r w:rsidRPr="00365629">
        <w:rPr>
          <w:rFonts w:ascii="Palatino Linotype" w:hAnsi="Palatino Linotype"/>
          <w:color w:val="000000"/>
          <w:sz w:val="22"/>
          <w:szCs w:val="22"/>
        </w:rPr>
        <w:t xml:space="preserve"> </w:t>
      </w:r>
    </w:p>
    <w:p w:rsidR="006206EA" w:rsidRDefault="006206EA" w:rsidP="00735107">
      <w:pPr>
        <w:spacing w:after="150"/>
        <w:jc w:val="both"/>
        <w:rPr>
          <w:rFonts w:ascii="Palatino Linotype" w:hAnsi="Palatino Linotype"/>
          <w:b/>
          <w:bCs/>
          <w:color w:val="000000"/>
          <w:sz w:val="22"/>
          <w:szCs w:val="22"/>
        </w:rPr>
      </w:pPr>
    </w:p>
    <w:p w:rsidR="006206EA" w:rsidRPr="00947653" w:rsidRDefault="006206EA" w:rsidP="00735107">
      <w:pPr>
        <w:spacing w:after="150"/>
        <w:jc w:val="both"/>
        <w:rPr>
          <w:rFonts w:ascii="Palatino Linotype" w:hAnsi="Palatino Linotype"/>
          <w:color w:val="000000"/>
          <w:sz w:val="22"/>
          <w:szCs w:val="22"/>
        </w:rPr>
      </w:pPr>
      <w:r>
        <w:rPr>
          <w:rFonts w:ascii="Palatino Linotype" w:hAnsi="Palatino Linotype"/>
          <w:b/>
          <w:bCs/>
          <w:color w:val="000000"/>
          <w:sz w:val="22"/>
          <w:szCs w:val="22"/>
        </w:rPr>
        <w:t xml:space="preserve">Таблица № 4 </w:t>
      </w:r>
      <w:r>
        <w:rPr>
          <w:rFonts w:ascii="Palatino Linotype" w:hAnsi="Palatino Linotype"/>
          <w:bCs/>
          <w:color w:val="000000"/>
          <w:sz w:val="22"/>
          <w:szCs w:val="22"/>
        </w:rPr>
        <w:t>«Динамика роста и снижения безработицы»*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6"/>
        <w:gridCol w:w="656"/>
        <w:gridCol w:w="656"/>
        <w:gridCol w:w="656"/>
        <w:gridCol w:w="656"/>
        <w:gridCol w:w="656"/>
        <w:gridCol w:w="656"/>
        <w:gridCol w:w="656"/>
        <w:gridCol w:w="656"/>
        <w:gridCol w:w="656"/>
        <w:gridCol w:w="656"/>
        <w:gridCol w:w="656"/>
        <w:gridCol w:w="656"/>
        <w:gridCol w:w="656"/>
      </w:tblGrid>
      <w:tr w:rsidR="006206EA">
        <w:tc>
          <w:tcPr>
            <w:tcW w:w="0" w:type="auto"/>
          </w:tcPr>
          <w:p w:rsidR="006206EA" w:rsidRDefault="006206EA" w:rsidP="007B5423">
            <w:pPr>
              <w:spacing w:after="150"/>
              <w:jc w:val="both"/>
              <w:rPr>
                <w:rFonts w:ascii="Palatino Linotype" w:hAnsi="Palatino Linotype"/>
                <w:b/>
                <w:bCs/>
                <w:color w:val="000000"/>
                <w:sz w:val="22"/>
                <w:szCs w:val="22"/>
              </w:rPr>
            </w:pPr>
            <w:bookmarkStart w:id="0" w:name="_Hlk214891463"/>
          </w:p>
        </w:tc>
        <w:tc>
          <w:tcPr>
            <w:tcW w:w="0" w:type="auto"/>
          </w:tcPr>
          <w:p w:rsidR="006206EA" w:rsidRPr="005023FD" w:rsidRDefault="006206EA" w:rsidP="007B5423">
            <w:pPr>
              <w:spacing w:after="150"/>
              <w:jc w:val="both"/>
              <w:rPr>
                <w:rFonts w:ascii="Palatino Linotype" w:hAnsi="Palatino Linotype"/>
                <w:bCs/>
                <w:color w:val="000000"/>
                <w:sz w:val="22"/>
                <w:szCs w:val="22"/>
              </w:rPr>
            </w:pPr>
            <w:r w:rsidRPr="005023FD">
              <w:rPr>
                <w:rFonts w:ascii="Palatino Linotype" w:hAnsi="Palatino Linotype"/>
                <w:bCs/>
                <w:color w:val="000000"/>
                <w:sz w:val="22"/>
                <w:szCs w:val="22"/>
              </w:rPr>
              <w:t>1994</w:t>
            </w:r>
          </w:p>
        </w:tc>
        <w:tc>
          <w:tcPr>
            <w:tcW w:w="0" w:type="auto"/>
          </w:tcPr>
          <w:p w:rsidR="006206EA" w:rsidRPr="005023FD" w:rsidRDefault="006206EA" w:rsidP="007B5423">
            <w:pPr>
              <w:spacing w:after="150"/>
              <w:jc w:val="both"/>
              <w:rPr>
                <w:rFonts w:ascii="Palatino Linotype" w:hAnsi="Palatino Linotype"/>
                <w:bCs/>
                <w:color w:val="000000"/>
                <w:sz w:val="22"/>
                <w:szCs w:val="22"/>
              </w:rPr>
            </w:pPr>
            <w:r>
              <w:rPr>
                <w:rFonts w:ascii="Palatino Linotype" w:hAnsi="Palatino Linotype"/>
                <w:bCs/>
                <w:color w:val="000000"/>
                <w:sz w:val="22"/>
                <w:szCs w:val="22"/>
              </w:rPr>
              <w:t>1995</w:t>
            </w:r>
          </w:p>
        </w:tc>
        <w:tc>
          <w:tcPr>
            <w:tcW w:w="0" w:type="auto"/>
          </w:tcPr>
          <w:p w:rsidR="006206EA" w:rsidRPr="005023FD" w:rsidRDefault="006206EA" w:rsidP="007B5423">
            <w:pPr>
              <w:spacing w:after="150"/>
              <w:jc w:val="both"/>
              <w:rPr>
                <w:rFonts w:ascii="Palatino Linotype" w:hAnsi="Palatino Linotype"/>
                <w:bCs/>
                <w:color w:val="000000"/>
                <w:sz w:val="22"/>
                <w:szCs w:val="22"/>
              </w:rPr>
            </w:pPr>
            <w:r w:rsidRPr="005023FD">
              <w:rPr>
                <w:rFonts w:ascii="Palatino Linotype" w:hAnsi="Palatino Linotype"/>
                <w:bCs/>
                <w:color w:val="000000"/>
                <w:sz w:val="22"/>
                <w:szCs w:val="22"/>
              </w:rPr>
              <w:t>1996</w:t>
            </w:r>
          </w:p>
        </w:tc>
        <w:tc>
          <w:tcPr>
            <w:tcW w:w="0" w:type="auto"/>
          </w:tcPr>
          <w:p w:rsidR="006206EA" w:rsidRPr="005023FD" w:rsidRDefault="006206EA" w:rsidP="007B5423">
            <w:pPr>
              <w:spacing w:after="150"/>
              <w:jc w:val="both"/>
              <w:rPr>
                <w:rFonts w:ascii="Palatino Linotype" w:hAnsi="Palatino Linotype"/>
                <w:bCs/>
                <w:color w:val="000000"/>
                <w:sz w:val="22"/>
                <w:szCs w:val="22"/>
              </w:rPr>
            </w:pPr>
            <w:r w:rsidRPr="005023FD">
              <w:rPr>
                <w:rFonts w:ascii="Palatino Linotype" w:hAnsi="Palatino Linotype"/>
                <w:bCs/>
                <w:color w:val="000000"/>
                <w:sz w:val="22"/>
                <w:szCs w:val="22"/>
              </w:rPr>
              <w:t>1997</w:t>
            </w:r>
          </w:p>
        </w:tc>
        <w:tc>
          <w:tcPr>
            <w:tcW w:w="0" w:type="auto"/>
          </w:tcPr>
          <w:p w:rsidR="006206EA" w:rsidRPr="005023FD" w:rsidRDefault="006206EA" w:rsidP="007B5423">
            <w:pPr>
              <w:spacing w:after="150"/>
              <w:jc w:val="both"/>
              <w:rPr>
                <w:rFonts w:ascii="Palatino Linotype" w:hAnsi="Palatino Linotype"/>
                <w:bCs/>
                <w:color w:val="000000"/>
                <w:sz w:val="22"/>
                <w:szCs w:val="22"/>
              </w:rPr>
            </w:pPr>
            <w:r w:rsidRPr="005023FD">
              <w:rPr>
                <w:rFonts w:ascii="Palatino Linotype" w:hAnsi="Palatino Linotype"/>
                <w:bCs/>
                <w:color w:val="000000"/>
                <w:sz w:val="22"/>
                <w:szCs w:val="22"/>
              </w:rPr>
              <w:t>1998</w:t>
            </w:r>
          </w:p>
        </w:tc>
        <w:tc>
          <w:tcPr>
            <w:tcW w:w="0" w:type="auto"/>
          </w:tcPr>
          <w:p w:rsidR="006206EA" w:rsidRPr="005023FD" w:rsidRDefault="006206EA" w:rsidP="007B5423">
            <w:pPr>
              <w:spacing w:after="150"/>
              <w:jc w:val="both"/>
              <w:rPr>
                <w:rFonts w:ascii="Palatino Linotype" w:hAnsi="Palatino Linotype"/>
                <w:bCs/>
                <w:color w:val="000000"/>
                <w:sz w:val="22"/>
                <w:szCs w:val="22"/>
              </w:rPr>
            </w:pPr>
            <w:r w:rsidRPr="005023FD">
              <w:rPr>
                <w:rFonts w:ascii="Palatino Linotype" w:hAnsi="Palatino Linotype"/>
                <w:bCs/>
                <w:color w:val="000000"/>
                <w:sz w:val="22"/>
                <w:szCs w:val="22"/>
              </w:rPr>
              <w:t>1999</w:t>
            </w:r>
          </w:p>
        </w:tc>
        <w:tc>
          <w:tcPr>
            <w:tcW w:w="0" w:type="auto"/>
          </w:tcPr>
          <w:p w:rsidR="006206EA" w:rsidRPr="005023FD" w:rsidRDefault="006206EA" w:rsidP="007B5423">
            <w:pPr>
              <w:spacing w:after="150"/>
              <w:jc w:val="both"/>
              <w:rPr>
                <w:rFonts w:ascii="Palatino Linotype" w:hAnsi="Palatino Linotype"/>
                <w:bCs/>
                <w:color w:val="000000"/>
                <w:sz w:val="22"/>
                <w:szCs w:val="22"/>
              </w:rPr>
            </w:pPr>
            <w:r w:rsidRPr="005023FD">
              <w:rPr>
                <w:rFonts w:ascii="Palatino Linotype" w:hAnsi="Palatino Linotype"/>
                <w:bCs/>
                <w:color w:val="000000"/>
                <w:sz w:val="22"/>
                <w:szCs w:val="22"/>
              </w:rPr>
              <w:t>2000</w:t>
            </w:r>
          </w:p>
        </w:tc>
        <w:tc>
          <w:tcPr>
            <w:tcW w:w="0" w:type="auto"/>
          </w:tcPr>
          <w:p w:rsidR="006206EA" w:rsidRPr="005023FD" w:rsidRDefault="006206EA" w:rsidP="007B5423">
            <w:pPr>
              <w:spacing w:after="150"/>
              <w:jc w:val="both"/>
              <w:rPr>
                <w:rFonts w:ascii="Palatino Linotype" w:hAnsi="Palatino Linotype"/>
                <w:bCs/>
                <w:color w:val="000000"/>
                <w:sz w:val="22"/>
                <w:szCs w:val="22"/>
              </w:rPr>
            </w:pPr>
            <w:r w:rsidRPr="005023FD">
              <w:rPr>
                <w:rFonts w:ascii="Palatino Linotype" w:hAnsi="Palatino Linotype"/>
                <w:bCs/>
                <w:color w:val="000000"/>
                <w:sz w:val="22"/>
                <w:szCs w:val="22"/>
              </w:rPr>
              <w:t>2001</w:t>
            </w:r>
          </w:p>
        </w:tc>
        <w:tc>
          <w:tcPr>
            <w:tcW w:w="0" w:type="auto"/>
          </w:tcPr>
          <w:p w:rsidR="006206EA" w:rsidRPr="005023FD" w:rsidRDefault="006206EA" w:rsidP="007B5423">
            <w:pPr>
              <w:spacing w:after="150"/>
              <w:jc w:val="both"/>
              <w:rPr>
                <w:rFonts w:ascii="Palatino Linotype" w:hAnsi="Palatino Linotype"/>
                <w:bCs/>
                <w:color w:val="000000"/>
                <w:sz w:val="22"/>
                <w:szCs w:val="22"/>
              </w:rPr>
            </w:pPr>
            <w:r w:rsidRPr="005023FD">
              <w:rPr>
                <w:rFonts w:ascii="Palatino Linotype" w:hAnsi="Palatino Linotype"/>
                <w:bCs/>
                <w:color w:val="000000"/>
                <w:sz w:val="22"/>
                <w:szCs w:val="22"/>
              </w:rPr>
              <w:t>2002</w:t>
            </w:r>
          </w:p>
        </w:tc>
        <w:tc>
          <w:tcPr>
            <w:tcW w:w="0" w:type="auto"/>
          </w:tcPr>
          <w:p w:rsidR="006206EA" w:rsidRPr="005023FD" w:rsidRDefault="006206EA" w:rsidP="007B5423">
            <w:pPr>
              <w:spacing w:after="150"/>
              <w:jc w:val="both"/>
              <w:rPr>
                <w:rFonts w:ascii="Palatino Linotype" w:hAnsi="Palatino Linotype"/>
                <w:bCs/>
                <w:color w:val="000000"/>
                <w:sz w:val="22"/>
                <w:szCs w:val="22"/>
              </w:rPr>
            </w:pPr>
            <w:r w:rsidRPr="005023FD">
              <w:rPr>
                <w:rFonts w:ascii="Palatino Linotype" w:hAnsi="Palatino Linotype"/>
                <w:bCs/>
                <w:color w:val="000000"/>
                <w:sz w:val="22"/>
                <w:szCs w:val="22"/>
              </w:rPr>
              <w:t>2003</w:t>
            </w:r>
          </w:p>
        </w:tc>
        <w:tc>
          <w:tcPr>
            <w:tcW w:w="0" w:type="auto"/>
          </w:tcPr>
          <w:p w:rsidR="006206EA" w:rsidRPr="005023FD" w:rsidRDefault="006206EA" w:rsidP="007B5423">
            <w:pPr>
              <w:spacing w:after="150"/>
              <w:jc w:val="both"/>
              <w:rPr>
                <w:rFonts w:ascii="Palatino Linotype" w:hAnsi="Palatino Linotype"/>
                <w:bCs/>
                <w:color w:val="000000"/>
                <w:sz w:val="22"/>
                <w:szCs w:val="22"/>
              </w:rPr>
            </w:pPr>
            <w:r w:rsidRPr="005023FD">
              <w:rPr>
                <w:rFonts w:ascii="Palatino Linotype" w:hAnsi="Palatino Linotype"/>
                <w:bCs/>
                <w:color w:val="000000"/>
                <w:sz w:val="22"/>
                <w:szCs w:val="22"/>
              </w:rPr>
              <w:t>2004</w:t>
            </w:r>
          </w:p>
        </w:tc>
        <w:tc>
          <w:tcPr>
            <w:tcW w:w="0" w:type="auto"/>
          </w:tcPr>
          <w:p w:rsidR="006206EA" w:rsidRPr="005023FD" w:rsidRDefault="006206EA" w:rsidP="007B5423">
            <w:pPr>
              <w:spacing w:after="150"/>
              <w:jc w:val="both"/>
              <w:rPr>
                <w:rFonts w:ascii="Palatino Linotype" w:hAnsi="Palatino Linotype"/>
                <w:bCs/>
                <w:color w:val="000000"/>
                <w:sz w:val="22"/>
                <w:szCs w:val="22"/>
              </w:rPr>
            </w:pPr>
            <w:r w:rsidRPr="005023FD">
              <w:rPr>
                <w:rFonts w:ascii="Palatino Linotype" w:hAnsi="Palatino Linotype"/>
                <w:bCs/>
                <w:color w:val="000000"/>
                <w:sz w:val="22"/>
                <w:szCs w:val="22"/>
              </w:rPr>
              <w:t>200</w:t>
            </w:r>
            <w:r>
              <w:rPr>
                <w:rFonts w:ascii="Palatino Linotype" w:hAnsi="Palatino Linotype"/>
                <w:bCs/>
                <w:color w:val="000000"/>
                <w:sz w:val="22"/>
                <w:szCs w:val="22"/>
              </w:rPr>
              <w:t>5</w:t>
            </w:r>
          </w:p>
        </w:tc>
        <w:tc>
          <w:tcPr>
            <w:tcW w:w="0" w:type="auto"/>
          </w:tcPr>
          <w:p w:rsidR="006206EA" w:rsidRPr="005023FD" w:rsidRDefault="006206EA" w:rsidP="007B5423">
            <w:pPr>
              <w:spacing w:after="150"/>
              <w:jc w:val="both"/>
              <w:rPr>
                <w:rFonts w:ascii="Palatino Linotype" w:hAnsi="Palatino Linotype"/>
                <w:bCs/>
                <w:color w:val="000000"/>
                <w:sz w:val="22"/>
                <w:szCs w:val="22"/>
              </w:rPr>
            </w:pPr>
            <w:r w:rsidRPr="005023FD">
              <w:rPr>
                <w:rFonts w:ascii="Palatino Linotype" w:hAnsi="Palatino Linotype"/>
                <w:bCs/>
                <w:color w:val="000000"/>
                <w:sz w:val="22"/>
                <w:szCs w:val="22"/>
              </w:rPr>
              <w:t>200</w:t>
            </w:r>
            <w:r>
              <w:rPr>
                <w:rFonts w:ascii="Palatino Linotype" w:hAnsi="Palatino Linotype"/>
                <w:bCs/>
                <w:color w:val="000000"/>
                <w:sz w:val="22"/>
                <w:szCs w:val="22"/>
              </w:rPr>
              <w:t>6</w:t>
            </w:r>
          </w:p>
        </w:tc>
      </w:tr>
      <w:bookmarkEnd w:id="0"/>
      <w:tr w:rsidR="006206EA">
        <w:tc>
          <w:tcPr>
            <w:tcW w:w="0" w:type="auto"/>
          </w:tcPr>
          <w:p w:rsidR="006206EA" w:rsidRDefault="006206EA" w:rsidP="007B5423">
            <w:pPr>
              <w:spacing w:after="150"/>
              <w:jc w:val="both"/>
              <w:rPr>
                <w:rFonts w:ascii="Palatino Linotype" w:hAnsi="Palatino Linotype"/>
                <w:b/>
                <w:bCs/>
                <w:color w:val="000000"/>
                <w:sz w:val="22"/>
                <w:szCs w:val="22"/>
              </w:rPr>
            </w:pPr>
            <w:r w:rsidRPr="005023FD">
              <w:rPr>
                <w:rFonts w:ascii="Palatino Linotype" w:hAnsi="Palatino Linotype"/>
                <w:bCs/>
                <w:color w:val="000000"/>
                <w:sz w:val="22"/>
                <w:szCs w:val="22"/>
              </w:rPr>
              <w:t>Уровень</w:t>
            </w:r>
            <w:r>
              <w:rPr>
                <w:rFonts w:ascii="Palatino Linotype" w:hAnsi="Palatino Linotype"/>
                <w:bCs/>
                <w:color w:val="000000"/>
                <w:sz w:val="22"/>
                <w:szCs w:val="22"/>
              </w:rPr>
              <w:t xml:space="preserve"> б</w:t>
            </w:r>
            <w:r w:rsidRPr="005023FD">
              <w:rPr>
                <w:rFonts w:ascii="Palatino Linotype" w:hAnsi="Palatino Linotype"/>
                <w:bCs/>
                <w:color w:val="000000"/>
                <w:sz w:val="22"/>
                <w:szCs w:val="22"/>
              </w:rPr>
              <w:t>езра</w:t>
            </w:r>
            <w:r>
              <w:rPr>
                <w:rFonts w:ascii="Palatino Linotype" w:hAnsi="Palatino Linotype"/>
                <w:bCs/>
                <w:color w:val="000000"/>
                <w:sz w:val="22"/>
                <w:szCs w:val="22"/>
              </w:rPr>
              <w:t>-</w:t>
            </w:r>
            <w:r w:rsidRPr="005023FD">
              <w:rPr>
                <w:rFonts w:ascii="Palatino Linotype" w:hAnsi="Palatino Linotype"/>
                <w:bCs/>
                <w:color w:val="000000"/>
                <w:sz w:val="22"/>
                <w:szCs w:val="22"/>
              </w:rPr>
              <w:t>ботицы в %</w:t>
            </w:r>
          </w:p>
        </w:tc>
        <w:tc>
          <w:tcPr>
            <w:tcW w:w="0" w:type="auto"/>
          </w:tcPr>
          <w:p w:rsidR="006206EA" w:rsidRPr="005023FD" w:rsidRDefault="006206EA" w:rsidP="007B5423">
            <w:pPr>
              <w:spacing w:after="150"/>
              <w:jc w:val="both"/>
              <w:rPr>
                <w:rFonts w:ascii="Palatino Linotype" w:hAnsi="Palatino Linotype"/>
                <w:bCs/>
                <w:color w:val="000000"/>
                <w:sz w:val="22"/>
                <w:szCs w:val="22"/>
              </w:rPr>
            </w:pPr>
            <w:r w:rsidRPr="005023FD">
              <w:rPr>
                <w:rFonts w:ascii="Palatino Linotype" w:hAnsi="Palatino Linotype"/>
                <w:bCs/>
                <w:color w:val="000000"/>
                <w:sz w:val="22"/>
                <w:szCs w:val="22"/>
              </w:rPr>
              <w:t>7,5</w:t>
            </w:r>
          </w:p>
        </w:tc>
        <w:tc>
          <w:tcPr>
            <w:tcW w:w="0" w:type="auto"/>
          </w:tcPr>
          <w:p w:rsidR="006206EA" w:rsidRPr="005023FD" w:rsidRDefault="006206EA" w:rsidP="007B5423">
            <w:pPr>
              <w:spacing w:after="150"/>
              <w:jc w:val="both"/>
              <w:rPr>
                <w:rFonts w:ascii="Palatino Linotype" w:hAnsi="Palatino Linotype"/>
                <w:bCs/>
                <w:color w:val="000000"/>
                <w:sz w:val="22"/>
                <w:szCs w:val="22"/>
              </w:rPr>
            </w:pPr>
            <w:r w:rsidRPr="005023FD">
              <w:rPr>
                <w:rFonts w:ascii="Palatino Linotype" w:hAnsi="Palatino Linotype"/>
                <w:bCs/>
                <w:color w:val="000000"/>
                <w:sz w:val="22"/>
                <w:szCs w:val="22"/>
              </w:rPr>
              <w:t>11</w:t>
            </w:r>
          </w:p>
        </w:tc>
        <w:tc>
          <w:tcPr>
            <w:tcW w:w="0" w:type="auto"/>
          </w:tcPr>
          <w:p w:rsidR="006206EA" w:rsidRPr="005023FD" w:rsidRDefault="006206EA" w:rsidP="007B5423">
            <w:pPr>
              <w:spacing w:after="150"/>
              <w:jc w:val="both"/>
              <w:rPr>
                <w:rFonts w:ascii="Palatino Linotype" w:hAnsi="Palatino Linotype"/>
                <w:bCs/>
                <w:color w:val="000000"/>
                <w:sz w:val="22"/>
                <w:szCs w:val="22"/>
              </w:rPr>
            </w:pPr>
            <w:r w:rsidRPr="005023FD">
              <w:rPr>
                <w:rFonts w:ascii="Palatino Linotype" w:hAnsi="Palatino Linotype"/>
                <w:bCs/>
                <w:color w:val="000000"/>
                <w:sz w:val="22"/>
                <w:szCs w:val="22"/>
              </w:rPr>
              <w:t>13</w:t>
            </w:r>
          </w:p>
        </w:tc>
        <w:tc>
          <w:tcPr>
            <w:tcW w:w="0" w:type="auto"/>
          </w:tcPr>
          <w:p w:rsidR="006206EA" w:rsidRPr="005023FD" w:rsidRDefault="006206EA" w:rsidP="007B5423">
            <w:pPr>
              <w:spacing w:after="150"/>
              <w:jc w:val="both"/>
              <w:rPr>
                <w:rFonts w:ascii="Palatino Linotype" w:hAnsi="Palatino Linotype"/>
                <w:bCs/>
                <w:color w:val="000000"/>
                <w:sz w:val="22"/>
                <w:szCs w:val="22"/>
              </w:rPr>
            </w:pPr>
            <w:r w:rsidRPr="005023FD">
              <w:rPr>
                <w:rFonts w:ascii="Palatino Linotype" w:hAnsi="Palatino Linotype"/>
                <w:bCs/>
                <w:color w:val="000000"/>
                <w:sz w:val="22"/>
                <w:szCs w:val="22"/>
              </w:rPr>
              <w:t>13</w:t>
            </w:r>
          </w:p>
        </w:tc>
        <w:tc>
          <w:tcPr>
            <w:tcW w:w="0" w:type="auto"/>
          </w:tcPr>
          <w:p w:rsidR="006206EA" w:rsidRPr="005023FD" w:rsidRDefault="006206EA" w:rsidP="007B5423">
            <w:pPr>
              <w:spacing w:after="150"/>
              <w:jc w:val="both"/>
              <w:rPr>
                <w:rFonts w:ascii="Palatino Linotype" w:hAnsi="Palatino Linotype"/>
                <w:bCs/>
                <w:color w:val="000000"/>
                <w:sz w:val="22"/>
                <w:szCs w:val="22"/>
              </w:rPr>
            </w:pPr>
            <w:r w:rsidRPr="005023FD">
              <w:rPr>
                <w:rFonts w:ascii="Palatino Linotype" w:hAnsi="Palatino Linotype"/>
                <w:bCs/>
                <w:color w:val="000000"/>
                <w:sz w:val="22"/>
                <w:szCs w:val="22"/>
              </w:rPr>
              <w:t>13,1</w:t>
            </w:r>
          </w:p>
        </w:tc>
        <w:tc>
          <w:tcPr>
            <w:tcW w:w="0" w:type="auto"/>
          </w:tcPr>
          <w:p w:rsidR="006206EA" w:rsidRPr="005023FD" w:rsidRDefault="006206EA" w:rsidP="007B5423">
            <w:pPr>
              <w:spacing w:after="150"/>
              <w:jc w:val="both"/>
              <w:rPr>
                <w:rFonts w:ascii="Palatino Linotype" w:hAnsi="Palatino Linotype"/>
                <w:bCs/>
                <w:color w:val="000000"/>
                <w:sz w:val="22"/>
                <w:szCs w:val="22"/>
              </w:rPr>
            </w:pPr>
            <w:r w:rsidRPr="005023FD">
              <w:rPr>
                <w:rFonts w:ascii="Palatino Linotype" w:hAnsi="Palatino Linotype"/>
                <w:bCs/>
                <w:color w:val="000000"/>
                <w:sz w:val="22"/>
                <w:szCs w:val="22"/>
              </w:rPr>
              <w:t>13,5</w:t>
            </w:r>
          </w:p>
        </w:tc>
        <w:tc>
          <w:tcPr>
            <w:tcW w:w="0" w:type="auto"/>
          </w:tcPr>
          <w:p w:rsidR="006206EA" w:rsidRPr="005023FD" w:rsidRDefault="006206EA" w:rsidP="007B5423">
            <w:pPr>
              <w:spacing w:after="150"/>
              <w:jc w:val="both"/>
              <w:rPr>
                <w:rFonts w:ascii="Palatino Linotype" w:hAnsi="Palatino Linotype"/>
                <w:bCs/>
                <w:color w:val="000000"/>
                <w:sz w:val="22"/>
                <w:szCs w:val="22"/>
              </w:rPr>
            </w:pPr>
            <w:r w:rsidRPr="005023FD">
              <w:rPr>
                <w:rFonts w:ascii="Palatino Linotype" w:hAnsi="Palatino Linotype"/>
                <w:bCs/>
                <w:color w:val="000000"/>
                <w:sz w:val="22"/>
                <w:szCs w:val="22"/>
              </w:rPr>
              <w:t>12,8</w:t>
            </w:r>
          </w:p>
        </w:tc>
        <w:tc>
          <w:tcPr>
            <w:tcW w:w="0" w:type="auto"/>
          </w:tcPr>
          <w:p w:rsidR="006206EA" w:rsidRPr="005023FD" w:rsidRDefault="006206EA" w:rsidP="007B5423">
            <w:pPr>
              <w:spacing w:after="150"/>
              <w:jc w:val="both"/>
              <w:rPr>
                <w:rFonts w:ascii="Palatino Linotype" w:hAnsi="Palatino Linotype"/>
                <w:bCs/>
                <w:color w:val="000000"/>
                <w:sz w:val="22"/>
                <w:szCs w:val="22"/>
              </w:rPr>
            </w:pPr>
            <w:r w:rsidRPr="005023FD">
              <w:rPr>
                <w:rFonts w:ascii="Palatino Linotype" w:hAnsi="Palatino Linotype"/>
                <w:bCs/>
                <w:color w:val="000000"/>
                <w:sz w:val="22"/>
                <w:szCs w:val="22"/>
              </w:rPr>
              <w:t>10,4</w:t>
            </w:r>
          </w:p>
        </w:tc>
        <w:tc>
          <w:tcPr>
            <w:tcW w:w="0" w:type="auto"/>
          </w:tcPr>
          <w:p w:rsidR="006206EA" w:rsidRPr="005023FD" w:rsidRDefault="006206EA" w:rsidP="007B5423">
            <w:pPr>
              <w:spacing w:after="150"/>
              <w:jc w:val="both"/>
              <w:rPr>
                <w:rFonts w:ascii="Palatino Linotype" w:hAnsi="Palatino Linotype"/>
                <w:bCs/>
                <w:color w:val="000000"/>
                <w:sz w:val="22"/>
                <w:szCs w:val="22"/>
              </w:rPr>
            </w:pPr>
            <w:r w:rsidRPr="005023FD">
              <w:rPr>
                <w:rFonts w:ascii="Palatino Linotype" w:hAnsi="Palatino Linotype"/>
                <w:bCs/>
                <w:color w:val="000000"/>
                <w:sz w:val="22"/>
                <w:szCs w:val="22"/>
              </w:rPr>
              <w:t>9,3</w:t>
            </w:r>
          </w:p>
        </w:tc>
        <w:tc>
          <w:tcPr>
            <w:tcW w:w="0" w:type="auto"/>
          </w:tcPr>
          <w:p w:rsidR="006206EA" w:rsidRPr="005023FD" w:rsidRDefault="006206EA" w:rsidP="007B5423">
            <w:pPr>
              <w:spacing w:after="150"/>
              <w:jc w:val="both"/>
              <w:rPr>
                <w:rFonts w:ascii="Palatino Linotype" w:hAnsi="Palatino Linotype"/>
                <w:bCs/>
                <w:color w:val="000000"/>
                <w:sz w:val="22"/>
                <w:szCs w:val="22"/>
              </w:rPr>
            </w:pPr>
            <w:r w:rsidRPr="005023FD">
              <w:rPr>
                <w:rFonts w:ascii="Palatino Linotype" w:hAnsi="Palatino Linotype"/>
                <w:bCs/>
                <w:color w:val="000000"/>
                <w:sz w:val="22"/>
                <w:szCs w:val="22"/>
              </w:rPr>
              <w:t>8,8</w:t>
            </w:r>
          </w:p>
        </w:tc>
        <w:tc>
          <w:tcPr>
            <w:tcW w:w="0" w:type="auto"/>
          </w:tcPr>
          <w:p w:rsidR="006206EA" w:rsidRPr="005023FD" w:rsidRDefault="006206EA" w:rsidP="007B5423">
            <w:pPr>
              <w:spacing w:after="150"/>
              <w:jc w:val="both"/>
              <w:rPr>
                <w:rFonts w:ascii="Palatino Linotype" w:hAnsi="Palatino Linotype"/>
                <w:bCs/>
                <w:color w:val="000000"/>
                <w:sz w:val="22"/>
                <w:szCs w:val="22"/>
              </w:rPr>
            </w:pPr>
            <w:r w:rsidRPr="005023FD">
              <w:rPr>
                <w:rFonts w:ascii="Palatino Linotype" w:hAnsi="Palatino Linotype"/>
                <w:bCs/>
                <w:color w:val="000000"/>
                <w:sz w:val="22"/>
                <w:szCs w:val="22"/>
              </w:rPr>
              <w:t>8,4</w:t>
            </w:r>
          </w:p>
        </w:tc>
        <w:tc>
          <w:tcPr>
            <w:tcW w:w="0" w:type="auto"/>
          </w:tcPr>
          <w:p w:rsidR="006206EA" w:rsidRPr="005023FD" w:rsidRDefault="006206EA" w:rsidP="007B5423">
            <w:pPr>
              <w:spacing w:after="150"/>
              <w:jc w:val="both"/>
              <w:rPr>
                <w:rFonts w:ascii="Palatino Linotype" w:hAnsi="Palatino Linotype"/>
                <w:bCs/>
                <w:color w:val="000000"/>
                <w:sz w:val="22"/>
                <w:szCs w:val="22"/>
              </w:rPr>
            </w:pPr>
            <w:r w:rsidRPr="005023FD">
              <w:rPr>
                <w:rFonts w:ascii="Palatino Linotype" w:hAnsi="Palatino Linotype"/>
                <w:bCs/>
                <w:color w:val="000000"/>
                <w:sz w:val="22"/>
                <w:szCs w:val="22"/>
              </w:rPr>
              <w:t>8,</w:t>
            </w:r>
            <w:r>
              <w:rPr>
                <w:rFonts w:ascii="Palatino Linotype" w:hAnsi="Palatino Linotype"/>
                <w:bCs/>
                <w:color w:val="000000"/>
                <w:sz w:val="22"/>
                <w:szCs w:val="22"/>
              </w:rPr>
              <w:t>1</w:t>
            </w:r>
          </w:p>
        </w:tc>
        <w:tc>
          <w:tcPr>
            <w:tcW w:w="0" w:type="auto"/>
          </w:tcPr>
          <w:p w:rsidR="006206EA" w:rsidRPr="005023FD" w:rsidRDefault="006206EA" w:rsidP="007B5423">
            <w:pPr>
              <w:spacing w:after="150"/>
              <w:jc w:val="both"/>
              <w:rPr>
                <w:rFonts w:ascii="Palatino Linotype" w:hAnsi="Palatino Linotype"/>
                <w:bCs/>
                <w:color w:val="000000"/>
                <w:sz w:val="22"/>
                <w:szCs w:val="22"/>
              </w:rPr>
            </w:pPr>
            <w:r>
              <w:rPr>
                <w:rFonts w:ascii="Palatino Linotype" w:hAnsi="Palatino Linotype"/>
                <w:bCs/>
                <w:color w:val="000000"/>
                <w:sz w:val="22"/>
                <w:szCs w:val="22"/>
              </w:rPr>
              <w:t>7,8</w:t>
            </w:r>
          </w:p>
        </w:tc>
      </w:tr>
    </w:tbl>
    <w:p w:rsidR="006206EA" w:rsidRDefault="006206EA" w:rsidP="00735107">
      <w:pPr>
        <w:spacing w:after="150"/>
        <w:jc w:val="both"/>
        <w:rPr>
          <w:rFonts w:ascii="Palatino Linotype" w:hAnsi="Palatino Linotype"/>
          <w:color w:val="000000"/>
          <w:sz w:val="22"/>
          <w:szCs w:val="22"/>
        </w:rPr>
      </w:pPr>
    </w:p>
    <w:p w:rsidR="006206EA" w:rsidRPr="00801207" w:rsidRDefault="006206EA" w:rsidP="00735107">
      <w:pPr>
        <w:spacing w:after="150"/>
        <w:jc w:val="both"/>
        <w:rPr>
          <w:rFonts w:ascii="Palatino Linotype" w:hAnsi="Palatino Linotype"/>
          <w:color w:val="000000"/>
          <w:sz w:val="22"/>
          <w:szCs w:val="22"/>
        </w:rPr>
      </w:pPr>
      <w:r w:rsidRPr="00801207">
        <w:rPr>
          <w:rFonts w:ascii="Palatino Linotype" w:hAnsi="Palatino Linotype"/>
          <w:color w:val="000000"/>
          <w:sz w:val="22"/>
          <w:szCs w:val="22"/>
        </w:rPr>
        <w:t>В конце 90-х почти во всех постсоветских странах наблюдалось такое явление, как безработица</w:t>
      </w:r>
      <w:r>
        <w:rPr>
          <w:rFonts w:ascii="Palatino Linotype" w:hAnsi="Palatino Linotype"/>
          <w:color w:val="000000"/>
          <w:sz w:val="22"/>
          <w:szCs w:val="22"/>
        </w:rPr>
        <w:t>. И в Казахстане происходила такая же ситуация. Но как видно из таблицы № 3, постепенно положение начало нормализовываться, так, с 1999 по 2006 год уровень безработицы снизился на 5,7 %.</w:t>
      </w:r>
    </w:p>
    <w:p w:rsidR="006206EA" w:rsidRDefault="006206EA" w:rsidP="00735107">
      <w:pPr>
        <w:spacing w:after="150"/>
        <w:jc w:val="both"/>
        <w:rPr>
          <w:rFonts w:ascii="Palatino Linotype" w:hAnsi="Palatino Linotype"/>
          <w:b/>
          <w:color w:val="000000"/>
          <w:sz w:val="22"/>
          <w:szCs w:val="22"/>
        </w:rPr>
      </w:pPr>
    </w:p>
    <w:p w:rsidR="006206EA" w:rsidRPr="00365629" w:rsidRDefault="006206EA" w:rsidP="00735107">
      <w:pPr>
        <w:spacing w:after="150"/>
        <w:jc w:val="both"/>
        <w:rPr>
          <w:rFonts w:ascii="Palatino Linotype" w:hAnsi="Palatino Linotype"/>
          <w:color w:val="000000"/>
          <w:sz w:val="22"/>
          <w:szCs w:val="22"/>
        </w:rPr>
      </w:pPr>
      <w:r w:rsidRPr="00D32F15">
        <w:rPr>
          <w:rFonts w:ascii="Palatino Linotype" w:hAnsi="Palatino Linotype"/>
          <w:b/>
          <w:color w:val="000000"/>
          <w:sz w:val="22"/>
          <w:szCs w:val="22"/>
        </w:rPr>
        <w:t>Табл</w:t>
      </w:r>
      <w:r>
        <w:rPr>
          <w:rFonts w:ascii="Palatino Linotype" w:hAnsi="Palatino Linotype"/>
          <w:b/>
          <w:color w:val="000000"/>
          <w:sz w:val="22"/>
          <w:szCs w:val="22"/>
        </w:rPr>
        <w:t>ица</w:t>
      </w:r>
      <w:r w:rsidRPr="00D32F15">
        <w:rPr>
          <w:rFonts w:ascii="Palatino Linotype" w:hAnsi="Palatino Linotype"/>
          <w:b/>
          <w:color w:val="000000"/>
          <w:sz w:val="22"/>
          <w:szCs w:val="22"/>
        </w:rPr>
        <w:t xml:space="preserve"> № </w:t>
      </w:r>
      <w:r>
        <w:rPr>
          <w:rFonts w:ascii="Palatino Linotype" w:hAnsi="Palatino Linotype"/>
          <w:b/>
          <w:color w:val="000000"/>
          <w:sz w:val="22"/>
          <w:szCs w:val="22"/>
        </w:rPr>
        <w:t>5</w:t>
      </w:r>
      <w:r w:rsidRPr="00365629">
        <w:rPr>
          <w:rFonts w:ascii="Palatino Linotype" w:hAnsi="Palatino Linotype"/>
          <w:color w:val="000000"/>
          <w:sz w:val="22"/>
          <w:szCs w:val="22"/>
        </w:rPr>
        <w:t xml:space="preserve"> </w:t>
      </w:r>
      <w:r w:rsidRPr="00365629">
        <w:rPr>
          <w:rFonts w:ascii="Palatino Linotype" w:hAnsi="Palatino Linotype"/>
          <w:bCs/>
          <w:color w:val="000000"/>
          <w:sz w:val="22"/>
          <w:szCs w:val="22"/>
        </w:rPr>
        <w:t>«Численность экономически активного населения в целом в РК»</w:t>
      </w:r>
      <w:r w:rsidRPr="00365629">
        <w:rPr>
          <w:rFonts w:ascii="Palatino Linotype" w:hAnsi="Palatino Linotype"/>
          <w:color w:val="000000"/>
          <w:sz w:val="22"/>
          <w:szCs w:val="22"/>
        </w:rPr>
        <w:t xml:space="preserve"> (тыс. чел.)*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3"/>
        <w:gridCol w:w="821"/>
        <w:gridCol w:w="821"/>
        <w:gridCol w:w="821"/>
        <w:gridCol w:w="821"/>
        <w:gridCol w:w="821"/>
      </w:tblGrid>
      <w:tr w:rsidR="006206EA" w:rsidRPr="00365629">
        <w:tc>
          <w:tcPr>
            <w:tcW w:w="0" w:type="auto"/>
          </w:tcPr>
          <w:p w:rsidR="006206EA" w:rsidRPr="00365629" w:rsidRDefault="006206EA" w:rsidP="007B5423">
            <w:pPr>
              <w:spacing w:after="150"/>
              <w:jc w:val="both"/>
              <w:rPr>
                <w:rFonts w:ascii="Palatino Linotype" w:hAnsi="Palatino Linotype"/>
                <w:bCs/>
                <w:color w:val="000000"/>
                <w:sz w:val="22"/>
                <w:szCs w:val="22"/>
              </w:rPr>
            </w:pP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2002</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2003</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2004</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2005</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2006</w:t>
            </w:r>
          </w:p>
        </w:tc>
      </w:tr>
      <w:tr w:rsidR="006206EA" w:rsidRPr="00365629">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Численность экономически</w:t>
            </w:r>
          </w:p>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 xml:space="preserve"> активного населения-всего:</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7399.7</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7657.3</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7840.6</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7901.7</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8028.9</w:t>
            </w:r>
          </w:p>
        </w:tc>
      </w:tr>
      <w:tr w:rsidR="006206EA" w:rsidRPr="00365629">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 xml:space="preserve">Уровень экономической </w:t>
            </w:r>
          </w:p>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активности, %</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70.1</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70.0</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69.9</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68.4</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69.7</w:t>
            </w:r>
          </w:p>
        </w:tc>
      </w:tr>
      <w:tr w:rsidR="006206EA" w:rsidRPr="00365629">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Численность экономически</w:t>
            </w:r>
          </w:p>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неактивного населения – всего:</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3155.3</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3278.6</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3383.4</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3476.9</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3493.9</w:t>
            </w:r>
          </w:p>
        </w:tc>
      </w:tr>
      <w:tr w:rsidR="006206EA" w:rsidRPr="00365629">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Уровень экономической</w:t>
            </w:r>
          </w:p>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неактивности, %</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29.9</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30.0</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30.1</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30.6</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30.3</w:t>
            </w:r>
          </w:p>
        </w:tc>
      </w:tr>
      <w:tr w:rsidR="006206EA" w:rsidRPr="00365629">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Занятость населения</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6708.9</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6985.2</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7181.8</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7261.0</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7403.5</w:t>
            </w:r>
          </w:p>
        </w:tc>
      </w:tr>
      <w:tr w:rsidR="006206EA" w:rsidRPr="00365629">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Уровень занятости, %</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90.7</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91.2</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91.6</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91.9</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92..2</w:t>
            </w:r>
          </w:p>
        </w:tc>
      </w:tr>
      <w:tr w:rsidR="006206EA" w:rsidRPr="00365629">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В том числе:</w:t>
            </w:r>
          </w:p>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 xml:space="preserve">занятые в экономике </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Pr>
                <w:rFonts w:ascii="Palatino Linotype" w:hAnsi="Palatino Linotype"/>
                <w:bCs/>
                <w:color w:val="000000"/>
                <w:sz w:val="22"/>
                <w:szCs w:val="22"/>
              </w:rPr>
              <w:t>6708,9</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Pr>
                <w:rFonts w:ascii="Palatino Linotype" w:hAnsi="Palatino Linotype"/>
                <w:bCs/>
                <w:color w:val="000000"/>
                <w:sz w:val="22"/>
                <w:szCs w:val="22"/>
              </w:rPr>
              <w:t>6985,2</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Pr>
                <w:rFonts w:ascii="Palatino Linotype" w:hAnsi="Palatino Linotype"/>
                <w:bCs/>
                <w:color w:val="000000"/>
                <w:sz w:val="22"/>
                <w:szCs w:val="22"/>
              </w:rPr>
              <w:t>7181,8</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Pr>
                <w:rFonts w:ascii="Palatino Linotype" w:hAnsi="Palatino Linotype"/>
                <w:bCs/>
                <w:color w:val="000000"/>
                <w:sz w:val="22"/>
                <w:szCs w:val="22"/>
              </w:rPr>
              <w:t>7261,0</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Pr>
                <w:rFonts w:ascii="Palatino Linotype" w:hAnsi="Palatino Linotype"/>
                <w:bCs/>
                <w:color w:val="000000"/>
                <w:sz w:val="22"/>
                <w:szCs w:val="22"/>
              </w:rPr>
              <w:t>7403,5</w:t>
            </w:r>
          </w:p>
        </w:tc>
      </w:tr>
      <w:tr w:rsidR="006206EA" w:rsidRPr="00365629">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Мужчины</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Pr>
                <w:rFonts w:ascii="Palatino Linotype" w:hAnsi="Palatino Linotype"/>
                <w:bCs/>
                <w:color w:val="000000"/>
                <w:sz w:val="22"/>
                <w:szCs w:val="22"/>
              </w:rPr>
              <w:t>3486,4</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Pr>
                <w:rFonts w:ascii="Palatino Linotype" w:hAnsi="Palatino Linotype"/>
                <w:bCs/>
                <w:color w:val="000000"/>
                <w:sz w:val="22"/>
                <w:szCs w:val="22"/>
              </w:rPr>
              <w:t>3618,3</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Pr>
                <w:rFonts w:ascii="Palatino Linotype" w:hAnsi="Palatino Linotype"/>
                <w:bCs/>
                <w:color w:val="000000"/>
                <w:sz w:val="22"/>
                <w:szCs w:val="22"/>
              </w:rPr>
              <w:t>3718,5</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Pr>
                <w:rFonts w:ascii="Palatino Linotype" w:hAnsi="Palatino Linotype"/>
                <w:bCs/>
                <w:color w:val="000000"/>
                <w:sz w:val="22"/>
                <w:szCs w:val="22"/>
              </w:rPr>
              <w:t>3764,4</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Pr>
                <w:rFonts w:ascii="Palatino Linotype" w:hAnsi="Palatino Linotype"/>
                <w:bCs/>
                <w:color w:val="000000"/>
                <w:sz w:val="22"/>
                <w:szCs w:val="22"/>
              </w:rPr>
              <w:t>3808,9</w:t>
            </w:r>
          </w:p>
        </w:tc>
      </w:tr>
      <w:tr w:rsidR="006206EA" w:rsidRPr="00365629">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Женщины</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Pr>
                <w:rFonts w:ascii="Palatino Linotype" w:hAnsi="Palatino Linotype"/>
                <w:bCs/>
                <w:color w:val="000000"/>
                <w:sz w:val="22"/>
                <w:szCs w:val="22"/>
              </w:rPr>
              <w:t>3222,5</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Pr>
                <w:rFonts w:ascii="Palatino Linotype" w:hAnsi="Palatino Linotype"/>
                <w:bCs/>
                <w:color w:val="000000"/>
                <w:sz w:val="22"/>
                <w:szCs w:val="22"/>
              </w:rPr>
              <w:t>3366,9</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Pr>
                <w:rFonts w:ascii="Palatino Linotype" w:hAnsi="Palatino Linotype"/>
                <w:bCs/>
                <w:color w:val="000000"/>
                <w:sz w:val="22"/>
                <w:szCs w:val="22"/>
              </w:rPr>
              <w:t>3463,3</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Pr>
                <w:rFonts w:ascii="Palatino Linotype" w:hAnsi="Palatino Linotype"/>
                <w:bCs/>
                <w:color w:val="000000"/>
                <w:sz w:val="22"/>
                <w:szCs w:val="22"/>
              </w:rPr>
              <w:t>3496,5</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Pr>
                <w:rFonts w:ascii="Palatino Linotype" w:hAnsi="Palatino Linotype"/>
                <w:bCs/>
                <w:color w:val="000000"/>
                <w:sz w:val="22"/>
                <w:szCs w:val="22"/>
              </w:rPr>
              <w:t>3594,5</w:t>
            </w:r>
          </w:p>
        </w:tc>
      </w:tr>
      <w:tr w:rsidR="006206EA" w:rsidRPr="00365629">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Безработица населения</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690.7</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672.1</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658.8</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640.7</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625.4</w:t>
            </w:r>
          </w:p>
        </w:tc>
      </w:tr>
      <w:tr w:rsidR="006206EA" w:rsidRPr="00365629">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Уровень безработицы, %</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9.3</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8.8</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8.4</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8.1</w:t>
            </w:r>
          </w:p>
        </w:tc>
        <w:tc>
          <w:tcPr>
            <w:tcW w:w="0" w:type="auto"/>
          </w:tcPr>
          <w:p w:rsidR="006206EA" w:rsidRPr="00365629" w:rsidRDefault="006206EA" w:rsidP="007B5423">
            <w:pPr>
              <w:spacing w:after="150"/>
              <w:jc w:val="both"/>
              <w:rPr>
                <w:rFonts w:ascii="Palatino Linotype" w:hAnsi="Palatino Linotype"/>
                <w:bCs/>
                <w:color w:val="000000"/>
                <w:sz w:val="22"/>
                <w:szCs w:val="22"/>
              </w:rPr>
            </w:pPr>
            <w:r w:rsidRPr="00365629">
              <w:rPr>
                <w:rFonts w:ascii="Palatino Linotype" w:hAnsi="Palatino Linotype"/>
                <w:bCs/>
                <w:color w:val="000000"/>
                <w:sz w:val="22"/>
                <w:szCs w:val="22"/>
              </w:rPr>
              <w:t>7.8</w:t>
            </w:r>
          </w:p>
        </w:tc>
      </w:tr>
    </w:tbl>
    <w:p w:rsidR="006206EA" w:rsidRPr="00365629" w:rsidRDefault="006206EA" w:rsidP="00735107">
      <w:pPr>
        <w:spacing w:after="150"/>
        <w:jc w:val="both"/>
        <w:rPr>
          <w:rFonts w:ascii="Palatino Linotype" w:hAnsi="Palatino Linotype"/>
          <w:bCs/>
          <w:color w:val="000000"/>
          <w:sz w:val="22"/>
          <w:szCs w:val="22"/>
          <w:u w:val="single"/>
        </w:rPr>
      </w:pPr>
    </w:p>
    <w:p w:rsidR="006206EA" w:rsidRDefault="006206EA" w:rsidP="00735107">
      <w:pPr>
        <w:spacing w:after="150"/>
        <w:jc w:val="both"/>
        <w:rPr>
          <w:rFonts w:ascii="Palatino Linotype" w:hAnsi="Palatino Linotype"/>
          <w:bCs/>
          <w:color w:val="000000"/>
          <w:sz w:val="22"/>
          <w:szCs w:val="22"/>
          <w:u w:val="single"/>
        </w:rPr>
      </w:pPr>
    </w:p>
    <w:p w:rsidR="006206EA" w:rsidRDefault="006206EA" w:rsidP="00735107">
      <w:pPr>
        <w:spacing w:after="150"/>
        <w:jc w:val="both"/>
        <w:rPr>
          <w:rFonts w:ascii="Palatino Linotype" w:hAnsi="Palatino Linotype"/>
          <w:bCs/>
          <w:color w:val="000000"/>
          <w:sz w:val="22"/>
          <w:szCs w:val="22"/>
          <w:u w:val="single"/>
        </w:rPr>
      </w:pPr>
      <w:r>
        <w:rPr>
          <w:rFonts w:ascii="Palatino Linotype" w:hAnsi="Palatino Linotype"/>
          <w:bCs/>
          <w:color w:val="000000"/>
          <w:sz w:val="22"/>
          <w:szCs w:val="22"/>
          <w:u w:val="single"/>
        </w:rPr>
        <w:t>___________________________________________________________</w:t>
      </w:r>
    </w:p>
    <w:p w:rsidR="006206EA" w:rsidRPr="00952B63" w:rsidRDefault="006206EA" w:rsidP="00735107">
      <w:pPr>
        <w:spacing w:after="150"/>
        <w:jc w:val="both"/>
        <w:rPr>
          <w:rFonts w:ascii="Palatino Linotype" w:hAnsi="Palatino Linotype"/>
          <w:bCs/>
          <w:color w:val="000000"/>
          <w:sz w:val="22"/>
          <w:szCs w:val="22"/>
        </w:rPr>
      </w:pPr>
      <w:r>
        <w:rPr>
          <w:rFonts w:ascii="Palatino Linotype" w:hAnsi="Palatino Linotype"/>
          <w:bCs/>
          <w:color w:val="000000"/>
          <w:sz w:val="22"/>
          <w:szCs w:val="22"/>
        </w:rPr>
        <w:t>* Агентство РК по статистике, «Статистический ежегодник-2007)</w:t>
      </w:r>
    </w:p>
    <w:p w:rsidR="006206EA" w:rsidRDefault="006206EA" w:rsidP="00735107">
      <w:pPr>
        <w:spacing w:after="150"/>
        <w:jc w:val="both"/>
        <w:rPr>
          <w:rFonts w:ascii="Palatino Linotype" w:hAnsi="Palatino Linotype"/>
          <w:bCs/>
          <w:color w:val="000000"/>
          <w:sz w:val="22"/>
          <w:szCs w:val="22"/>
          <w:u w:val="single"/>
        </w:rPr>
      </w:pPr>
    </w:p>
    <w:p w:rsidR="006206EA" w:rsidRDefault="006206EA" w:rsidP="00735107">
      <w:pPr>
        <w:spacing w:after="150"/>
        <w:jc w:val="both"/>
        <w:rPr>
          <w:rFonts w:ascii="Palatino Linotype" w:hAnsi="Palatino Linotype"/>
          <w:bCs/>
          <w:color w:val="000000"/>
          <w:sz w:val="22"/>
          <w:szCs w:val="22"/>
          <w:u w:val="single"/>
        </w:rPr>
      </w:pPr>
    </w:p>
    <w:p w:rsidR="006206EA" w:rsidRPr="00365629" w:rsidRDefault="006206EA" w:rsidP="00735107">
      <w:pPr>
        <w:spacing w:after="150"/>
        <w:jc w:val="both"/>
        <w:rPr>
          <w:rFonts w:ascii="Palatino Linotype" w:hAnsi="Palatino Linotype"/>
          <w:color w:val="000000"/>
          <w:sz w:val="22"/>
          <w:szCs w:val="22"/>
        </w:rPr>
      </w:pPr>
      <w:r w:rsidRPr="00365629">
        <w:rPr>
          <w:rFonts w:ascii="Palatino Linotype" w:hAnsi="Palatino Linotype"/>
          <w:bCs/>
          <w:color w:val="000000"/>
          <w:sz w:val="22"/>
          <w:szCs w:val="22"/>
          <w:u w:val="single"/>
        </w:rPr>
        <w:t xml:space="preserve">Методологические пояснения к таблице № </w:t>
      </w:r>
      <w:r>
        <w:rPr>
          <w:rFonts w:ascii="Palatino Linotype" w:hAnsi="Palatino Linotype"/>
          <w:bCs/>
          <w:color w:val="000000"/>
          <w:sz w:val="22"/>
          <w:szCs w:val="22"/>
          <w:u w:val="single"/>
        </w:rPr>
        <w:t>5</w:t>
      </w:r>
      <w:r w:rsidRPr="00365629">
        <w:rPr>
          <w:rFonts w:ascii="Palatino Linotype" w:hAnsi="Palatino Linotype"/>
          <w:bCs/>
          <w:color w:val="000000"/>
          <w:sz w:val="22"/>
          <w:szCs w:val="22"/>
          <w:u w:val="single"/>
        </w:rPr>
        <w:t xml:space="preserve"> :</w:t>
      </w:r>
    </w:p>
    <w:p w:rsidR="006206EA" w:rsidRDefault="006206EA" w:rsidP="00735107">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xml:space="preserve">Данные о численности экономически активного населения, занятых и безработных получены по материалам обследований населения по проблемам занятости, проводившихся органами статистики РК. </w:t>
      </w:r>
    </w:p>
    <w:p w:rsidR="006206EA" w:rsidRPr="00365629" w:rsidRDefault="006206EA" w:rsidP="00735107">
      <w:pPr>
        <w:spacing w:after="150"/>
        <w:jc w:val="both"/>
        <w:rPr>
          <w:rFonts w:ascii="Palatino Linotype" w:hAnsi="Palatino Linotype"/>
          <w:color w:val="000000"/>
          <w:sz w:val="22"/>
          <w:szCs w:val="22"/>
        </w:rPr>
      </w:pPr>
    </w:p>
    <w:p w:rsidR="006206EA" w:rsidRPr="00365629" w:rsidRDefault="006206EA" w:rsidP="00735107">
      <w:pPr>
        <w:spacing w:after="150"/>
        <w:jc w:val="both"/>
        <w:rPr>
          <w:rFonts w:ascii="Palatino Linotype" w:hAnsi="Palatino Linotype"/>
          <w:iCs/>
          <w:color w:val="000000"/>
          <w:sz w:val="22"/>
          <w:szCs w:val="22"/>
        </w:rPr>
      </w:pPr>
      <w:r w:rsidRPr="00365629">
        <w:rPr>
          <w:rFonts w:ascii="Palatino Linotype" w:hAnsi="Palatino Linotype"/>
          <w:iCs/>
          <w:color w:val="000000"/>
          <w:sz w:val="22"/>
          <w:szCs w:val="22"/>
          <w:u w:val="single"/>
        </w:rPr>
        <w:t xml:space="preserve">Экономически активное население </w:t>
      </w:r>
      <w:r w:rsidRPr="00365629">
        <w:rPr>
          <w:rFonts w:ascii="Palatino Linotype" w:hAnsi="Palatino Linotype"/>
          <w:color w:val="000000"/>
          <w:sz w:val="22"/>
          <w:szCs w:val="22"/>
        </w:rPr>
        <w:t>- это лица, в возрасте, установленном для измерения экономической активности населения, которые в рассматриваемый период считаются занятыми или безработными.</w:t>
      </w:r>
      <w:r w:rsidRPr="00365629">
        <w:rPr>
          <w:rFonts w:ascii="Palatino Linotype" w:hAnsi="Palatino Linotype"/>
          <w:iCs/>
          <w:color w:val="000000"/>
          <w:sz w:val="22"/>
          <w:szCs w:val="22"/>
        </w:rPr>
        <w:t xml:space="preserve"> </w:t>
      </w:r>
    </w:p>
    <w:p w:rsidR="006206EA" w:rsidRPr="00365629" w:rsidRDefault="006206EA" w:rsidP="00735107">
      <w:pPr>
        <w:spacing w:after="150"/>
        <w:jc w:val="both"/>
        <w:rPr>
          <w:rFonts w:ascii="Palatino Linotype" w:hAnsi="Palatino Linotype"/>
          <w:color w:val="000000"/>
          <w:sz w:val="22"/>
          <w:szCs w:val="22"/>
        </w:rPr>
      </w:pPr>
      <w:r w:rsidRPr="00365629">
        <w:rPr>
          <w:rFonts w:ascii="Palatino Linotype" w:hAnsi="Palatino Linotype"/>
          <w:iCs/>
          <w:color w:val="000000"/>
          <w:sz w:val="22"/>
          <w:szCs w:val="22"/>
          <w:u w:val="single"/>
        </w:rPr>
        <w:t xml:space="preserve">Экономически неактивное (пассивное) население </w:t>
      </w:r>
      <w:r w:rsidRPr="00365629">
        <w:rPr>
          <w:rFonts w:ascii="Palatino Linotype" w:hAnsi="Palatino Linotype"/>
          <w:iCs/>
          <w:color w:val="000000"/>
          <w:sz w:val="22"/>
          <w:szCs w:val="22"/>
        </w:rPr>
        <w:t xml:space="preserve"> - это лица в возрасте установленном для измерения экономической неактивности населения, которые  не являются занятыми или безработными в течении рассматриваемого периода.</w:t>
      </w:r>
    </w:p>
    <w:p w:rsidR="006206EA" w:rsidRPr="00365629" w:rsidRDefault="006206EA" w:rsidP="00735107">
      <w:pPr>
        <w:spacing w:after="150"/>
        <w:jc w:val="both"/>
        <w:rPr>
          <w:rFonts w:ascii="Palatino Linotype" w:hAnsi="Palatino Linotype"/>
          <w:color w:val="000000"/>
          <w:sz w:val="22"/>
          <w:szCs w:val="22"/>
        </w:rPr>
      </w:pPr>
      <w:r w:rsidRPr="00365629">
        <w:rPr>
          <w:rFonts w:ascii="Palatino Linotype" w:hAnsi="Palatino Linotype"/>
          <w:iCs/>
          <w:color w:val="000000"/>
          <w:sz w:val="22"/>
          <w:szCs w:val="22"/>
          <w:u w:val="single"/>
        </w:rPr>
        <w:t xml:space="preserve">Занятые в экономике </w:t>
      </w:r>
      <w:r w:rsidRPr="00365629">
        <w:rPr>
          <w:rFonts w:ascii="Palatino Linotype" w:hAnsi="Palatino Linotype"/>
          <w:color w:val="000000"/>
          <w:sz w:val="22"/>
          <w:szCs w:val="22"/>
        </w:rPr>
        <w:t xml:space="preserve">- это лица, которые в рассматриваемый период выполняли оплачиваемую работу по найму, а также приносящую доход работу не по найму, как с привлечением, так и без привлечения наемных работников. </w:t>
      </w:r>
    </w:p>
    <w:p w:rsidR="006206EA" w:rsidRPr="00365629" w:rsidRDefault="006206EA" w:rsidP="00735107">
      <w:pPr>
        <w:spacing w:after="150"/>
        <w:jc w:val="both"/>
        <w:rPr>
          <w:rFonts w:ascii="Palatino Linotype" w:hAnsi="Palatino Linotype"/>
          <w:color w:val="000000"/>
          <w:sz w:val="22"/>
          <w:szCs w:val="22"/>
        </w:rPr>
      </w:pPr>
      <w:r w:rsidRPr="00365629">
        <w:rPr>
          <w:rFonts w:ascii="Palatino Linotype" w:hAnsi="Palatino Linotype"/>
          <w:color w:val="000000"/>
          <w:sz w:val="22"/>
          <w:szCs w:val="22"/>
          <w:u w:val="single"/>
        </w:rPr>
        <w:t>Безработные</w:t>
      </w:r>
      <w:r w:rsidRPr="00365629">
        <w:rPr>
          <w:rFonts w:ascii="Palatino Linotype" w:hAnsi="Palatino Linotype"/>
          <w:color w:val="000000"/>
          <w:sz w:val="22"/>
          <w:szCs w:val="22"/>
        </w:rPr>
        <w:t xml:space="preserve"> – это лица в возрасте установленном для измерения экономической активности, которые в рассматриваемый период отвечали одновременно трем основным критериям: были без работы (не имели доходного занятия), занимались активно ее поиском, были готовы приступить к работе в течение определенного периода времени.</w:t>
      </w:r>
    </w:p>
    <w:p w:rsidR="006206EA" w:rsidRPr="00365629" w:rsidRDefault="006206EA" w:rsidP="00735107">
      <w:pPr>
        <w:spacing w:after="150"/>
        <w:jc w:val="both"/>
        <w:rPr>
          <w:rFonts w:ascii="Palatino Linotype" w:hAnsi="Palatino Linotype"/>
          <w:color w:val="000000"/>
          <w:sz w:val="22"/>
          <w:szCs w:val="22"/>
        </w:rPr>
      </w:pPr>
      <w:r w:rsidRPr="00365629">
        <w:rPr>
          <w:rFonts w:ascii="Palatino Linotype" w:hAnsi="Palatino Linotype"/>
          <w:iCs/>
          <w:color w:val="000000"/>
          <w:sz w:val="22"/>
          <w:szCs w:val="22"/>
          <w:u w:val="single"/>
        </w:rPr>
        <w:t>Уровень безработицы населения определенной возрастной группы</w:t>
      </w:r>
      <w:r w:rsidRPr="00365629">
        <w:rPr>
          <w:rFonts w:ascii="Palatino Linotype" w:hAnsi="Palatino Linotype"/>
          <w:color w:val="000000"/>
          <w:sz w:val="22"/>
          <w:szCs w:val="22"/>
        </w:rPr>
        <w:t xml:space="preserve"> - удельный вес численности безработных в численности экономически активного населения соответствующей возрастной группы, рассчитывается путем деления численности безработных на численность экономически активного населения данной группы, умноженной на 100% (выражается в процентах). </w:t>
      </w:r>
    </w:p>
    <w:p w:rsidR="006206EA" w:rsidRPr="00365629" w:rsidRDefault="006206EA" w:rsidP="00735107">
      <w:pPr>
        <w:spacing w:after="150"/>
        <w:jc w:val="both"/>
        <w:rPr>
          <w:rFonts w:ascii="Palatino Linotype" w:hAnsi="Palatino Linotype"/>
          <w:color w:val="000000"/>
          <w:sz w:val="22"/>
          <w:szCs w:val="22"/>
        </w:rPr>
      </w:pPr>
      <w:r w:rsidRPr="00365629">
        <w:rPr>
          <w:rFonts w:ascii="Palatino Linotype" w:hAnsi="Palatino Linotype"/>
          <w:iCs/>
          <w:color w:val="000000"/>
          <w:sz w:val="22"/>
          <w:szCs w:val="22"/>
          <w:u w:val="single"/>
        </w:rPr>
        <w:t>Уровень зарегистрированной безработицы</w:t>
      </w:r>
      <w:r w:rsidRPr="00365629">
        <w:rPr>
          <w:rFonts w:ascii="Palatino Linotype" w:hAnsi="Palatino Linotype"/>
          <w:color w:val="000000"/>
          <w:sz w:val="22"/>
          <w:szCs w:val="22"/>
        </w:rPr>
        <w:t xml:space="preserve"> - удельный вес численности безработных, зарегистрированных в органах Государственной службы занятости, в численности экономически активного населения, рассчитывается путем деления численности зарегистрированных безработных на численность экономически активного населения, умноженной на 100% (выражается в процентах). </w:t>
      </w:r>
    </w:p>
    <w:p w:rsidR="006206EA" w:rsidRPr="00365629" w:rsidRDefault="006206EA" w:rsidP="00735107">
      <w:pPr>
        <w:spacing w:after="150"/>
        <w:jc w:val="both"/>
        <w:rPr>
          <w:rFonts w:ascii="Palatino Linotype" w:hAnsi="Palatino Linotype"/>
          <w:bCs/>
          <w:color w:val="000000"/>
          <w:sz w:val="22"/>
          <w:szCs w:val="22"/>
        </w:rPr>
      </w:pPr>
      <w:r>
        <w:rPr>
          <w:rFonts w:ascii="Palatino Linotype" w:hAnsi="Palatino Linotype"/>
          <w:b/>
          <w:bCs/>
          <w:color w:val="000000"/>
          <w:sz w:val="22"/>
          <w:szCs w:val="22"/>
        </w:rPr>
        <w:t>2</w:t>
      </w:r>
      <w:r w:rsidRPr="00952B63">
        <w:rPr>
          <w:rFonts w:ascii="Palatino Linotype" w:hAnsi="Palatino Linotype"/>
          <w:b/>
          <w:bCs/>
          <w:color w:val="000000"/>
          <w:sz w:val="22"/>
          <w:szCs w:val="22"/>
        </w:rPr>
        <w:t>. Сокращается занятость в отраслях материального производства</w:t>
      </w:r>
      <w:r>
        <w:rPr>
          <w:rFonts w:ascii="Palatino Linotype" w:hAnsi="Palatino Linotype"/>
          <w:bCs/>
          <w:color w:val="000000"/>
          <w:sz w:val="22"/>
          <w:szCs w:val="22"/>
        </w:rPr>
        <w:t xml:space="preserve"> на фоне увеличения занятости в большинстве отраслей социальной сферы. С одной стороны, это естественно в условиях формирования институтов рыночной экономики, а с другой- не совсем адекватно общеэкономической ситуации, поскольку этот процесс сопровождается закрытием предприятий либо их остановкой, что, безусловно, ведет к росту безработицы.</w:t>
      </w:r>
    </w:p>
    <w:p w:rsidR="006206EA" w:rsidRPr="00365629" w:rsidRDefault="006206EA" w:rsidP="00735107">
      <w:pPr>
        <w:spacing w:after="150"/>
        <w:jc w:val="both"/>
        <w:rPr>
          <w:rFonts w:ascii="Palatino Linotype" w:hAnsi="Palatino Linotype"/>
          <w:color w:val="000000"/>
          <w:sz w:val="22"/>
          <w:szCs w:val="22"/>
        </w:rPr>
      </w:pPr>
      <w:r>
        <w:rPr>
          <w:rFonts w:ascii="Palatino Linotype" w:hAnsi="Palatino Linotype"/>
          <w:b/>
          <w:bCs/>
          <w:color w:val="000000"/>
          <w:sz w:val="22"/>
          <w:szCs w:val="22"/>
        </w:rPr>
        <w:t>3</w:t>
      </w:r>
      <w:r w:rsidRPr="00952B63">
        <w:rPr>
          <w:rFonts w:ascii="Palatino Linotype" w:hAnsi="Palatino Linotype"/>
          <w:b/>
          <w:bCs/>
          <w:color w:val="000000"/>
          <w:sz w:val="22"/>
          <w:szCs w:val="22"/>
        </w:rPr>
        <w:t>.</w:t>
      </w:r>
      <w:r w:rsidRPr="00952B63">
        <w:rPr>
          <w:rFonts w:ascii="Palatino Linotype" w:hAnsi="Palatino Linotype"/>
          <w:b/>
          <w:color w:val="000000"/>
          <w:sz w:val="22"/>
          <w:szCs w:val="22"/>
        </w:rPr>
        <w:t xml:space="preserve"> Трудовой потенциал общества используется все менее эффективно</w:t>
      </w:r>
      <w:r w:rsidRPr="00365629">
        <w:rPr>
          <w:rFonts w:ascii="Palatino Linotype" w:hAnsi="Palatino Linotype"/>
          <w:color w:val="000000"/>
          <w:sz w:val="22"/>
          <w:szCs w:val="22"/>
        </w:rPr>
        <w:t xml:space="preserve">: объем производства сократился, в большей степени, чем численность занятых. </w:t>
      </w:r>
    </w:p>
    <w:p w:rsidR="006206EA" w:rsidRPr="00B5673E" w:rsidRDefault="006206EA" w:rsidP="00735107">
      <w:pPr>
        <w:spacing w:after="150"/>
        <w:jc w:val="both"/>
        <w:rPr>
          <w:rFonts w:ascii="Palatino Linotype" w:hAnsi="Palatino Linotype"/>
          <w:sz w:val="22"/>
          <w:szCs w:val="22"/>
        </w:rPr>
      </w:pPr>
      <w:r w:rsidRPr="00952B63">
        <w:rPr>
          <w:rFonts w:ascii="Palatino Linotype" w:hAnsi="Palatino Linotype"/>
          <w:b/>
          <w:bCs/>
          <w:sz w:val="22"/>
          <w:szCs w:val="22"/>
        </w:rPr>
        <w:t>4</w:t>
      </w:r>
      <w:r w:rsidRPr="00B5673E">
        <w:rPr>
          <w:rFonts w:ascii="Palatino Linotype" w:hAnsi="Palatino Linotype"/>
          <w:bCs/>
          <w:sz w:val="22"/>
          <w:szCs w:val="22"/>
        </w:rPr>
        <w:t>.</w:t>
      </w:r>
      <w:r w:rsidRPr="00B5673E">
        <w:rPr>
          <w:rFonts w:ascii="Palatino Linotype" w:hAnsi="Palatino Linotype"/>
          <w:sz w:val="22"/>
          <w:szCs w:val="22"/>
        </w:rPr>
        <w:t xml:space="preserve"> Особенностью занятости в постсоциалистических странах является формирование придерживаемого типа (модели) занятости - рабочая сила не используется в производстве, но и не высвобождается в другие сферы.</w:t>
      </w:r>
    </w:p>
    <w:p w:rsidR="006206EA" w:rsidRPr="00952B63" w:rsidRDefault="006206EA" w:rsidP="00735107">
      <w:pPr>
        <w:spacing w:after="150"/>
        <w:jc w:val="both"/>
        <w:rPr>
          <w:rFonts w:ascii="Palatino Linotype" w:hAnsi="Palatino Linotype"/>
          <w:b/>
          <w:sz w:val="22"/>
          <w:szCs w:val="22"/>
        </w:rPr>
      </w:pPr>
      <w:r>
        <w:rPr>
          <w:rFonts w:ascii="Palatino Linotype" w:hAnsi="Palatino Linotype"/>
          <w:b/>
          <w:bCs/>
          <w:sz w:val="22"/>
          <w:szCs w:val="22"/>
        </w:rPr>
        <w:t>5</w:t>
      </w:r>
      <w:r w:rsidRPr="00952B63">
        <w:rPr>
          <w:rFonts w:ascii="Palatino Linotype" w:hAnsi="Palatino Linotype"/>
          <w:b/>
          <w:bCs/>
          <w:sz w:val="22"/>
          <w:szCs w:val="22"/>
        </w:rPr>
        <w:t>.</w:t>
      </w:r>
      <w:r w:rsidRPr="00952B63">
        <w:rPr>
          <w:rFonts w:ascii="Palatino Linotype" w:hAnsi="Palatino Linotype"/>
          <w:b/>
          <w:sz w:val="22"/>
          <w:szCs w:val="22"/>
        </w:rPr>
        <w:t xml:space="preserve"> Низкий уровень пособий по безработице.</w:t>
      </w:r>
    </w:p>
    <w:p w:rsidR="006206EA" w:rsidRDefault="006206EA" w:rsidP="00735107">
      <w:pPr>
        <w:spacing w:after="150"/>
        <w:jc w:val="both"/>
        <w:rPr>
          <w:rFonts w:ascii="Palatino Linotype" w:hAnsi="Palatino Linotype"/>
          <w:sz w:val="22"/>
          <w:szCs w:val="22"/>
        </w:rPr>
      </w:pPr>
      <w:r>
        <w:rPr>
          <w:rFonts w:ascii="Palatino Linotype" w:hAnsi="Palatino Linotype"/>
          <w:b/>
          <w:sz w:val="22"/>
          <w:szCs w:val="22"/>
        </w:rPr>
        <w:t>6</w:t>
      </w:r>
      <w:r w:rsidRPr="00952B63">
        <w:rPr>
          <w:rFonts w:ascii="Palatino Linotype" w:hAnsi="Palatino Linotype"/>
          <w:b/>
          <w:sz w:val="22"/>
          <w:szCs w:val="22"/>
        </w:rPr>
        <w:t>. Разгосударствление и приватизация</w:t>
      </w:r>
      <w:r>
        <w:rPr>
          <w:rFonts w:ascii="Palatino Linotype" w:hAnsi="Palatino Linotype"/>
          <w:sz w:val="22"/>
          <w:szCs w:val="22"/>
        </w:rPr>
        <w:t xml:space="preserve"> привели к тому, что снижается занятость в государственном секторе и растет в негосударственном. </w:t>
      </w:r>
    </w:p>
    <w:p w:rsidR="006206EA" w:rsidRDefault="006206EA" w:rsidP="00735107">
      <w:pPr>
        <w:spacing w:after="150"/>
        <w:jc w:val="both"/>
        <w:rPr>
          <w:rFonts w:ascii="Palatino Linotype" w:hAnsi="Palatino Linotype"/>
          <w:sz w:val="22"/>
          <w:szCs w:val="22"/>
        </w:rPr>
      </w:pPr>
      <w:r w:rsidRPr="00952B63">
        <w:rPr>
          <w:rFonts w:ascii="Palatino Linotype" w:hAnsi="Palatino Linotype"/>
          <w:b/>
          <w:bCs/>
          <w:sz w:val="22"/>
          <w:szCs w:val="22"/>
        </w:rPr>
        <w:t>7</w:t>
      </w:r>
      <w:r w:rsidRPr="001D3543">
        <w:rPr>
          <w:rFonts w:ascii="Palatino Linotype" w:hAnsi="Palatino Linotype"/>
          <w:bCs/>
          <w:sz w:val="22"/>
          <w:szCs w:val="22"/>
        </w:rPr>
        <w:t>.</w:t>
      </w:r>
      <w:r w:rsidRPr="001D3543">
        <w:rPr>
          <w:rFonts w:ascii="Palatino Linotype" w:hAnsi="Palatino Linotype"/>
          <w:sz w:val="22"/>
          <w:szCs w:val="22"/>
        </w:rPr>
        <w:t xml:space="preserve"> Существенные различия между общей численностью и официально регистрируемой численностью безработных</w:t>
      </w:r>
      <w:r w:rsidRPr="0086517F">
        <w:rPr>
          <w:rFonts w:ascii="Palatino Linotype" w:hAnsi="Palatino Linotype"/>
          <w:color w:val="993300"/>
          <w:sz w:val="22"/>
          <w:szCs w:val="22"/>
        </w:rPr>
        <w:t xml:space="preserve"> </w:t>
      </w:r>
      <w:r w:rsidRPr="001D3543">
        <w:rPr>
          <w:rFonts w:ascii="Palatino Linotype" w:hAnsi="Palatino Linotype"/>
          <w:sz w:val="22"/>
          <w:szCs w:val="22"/>
        </w:rPr>
        <w:t>(диаграмма № 3)</w:t>
      </w:r>
    </w:p>
    <w:p w:rsidR="006206EA" w:rsidRDefault="006206EA" w:rsidP="00735107">
      <w:pPr>
        <w:spacing w:after="150"/>
        <w:jc w:val="both"/>
        <w:rPr>
          <w:rFonts w:ascii="Palatino Linotype" w:hAnsi="Palatino Linotype"/>
          <w:sz w:val="22"/>
          <w:szCs w:val="22"/>
        </w:rPr>
      </w:pPr>
      <w:r>
        <w:rPr>
          <w:rFonts w:ascii="Palatino Linotype" w:hAnsi="Palatino Linotype"/>
          <w:b/>
          <w:sz w:val="22"/>
          <w:szCs w:val="22"/>
        </w:rPr>
        <w:t>8</w:t>
      </w:r>
      <w:r w:rsidRPr="00952B63">
        <w:rPr>
          <w:rFonts w:ascii="Palatino Linotype" w:hAnsi="Palatino Linotype"/>
          <w:b/>
          <w:sz w:val="22"/>
          <w:szCs w:val="22"/>
        </w:rPr>
        <w:t>. Быстрыми темпами в настоящее время растет занятость в неформальном секторе</w:t>
      </w:r>
      <w:r>
        <w:rPr>
          <w:rFonts w:ascii="Palatino Linotype" w:hAnsi="Palatino Linotype"/>
          <w:sz w:val="22"/>
          <w:szCs w:val="22"/>
        </w:rPr>
        <w:t>. Более половины экономически активного населения сегодня имеет отношение к этому сектору (т.е. получает неучтенные доходы).</w:t>
      </w:r>
    </w:p>
    <w:p w:rsidR="006206EA" w:rsidRDefault="006206EA" w:rsidP="00735107">
      <w:pPr>
        <w:spacing w:after="150"/>
        <w:jc w:val="both"/>
        <w:rPr>
          <w:rFonts w:ascii="Palatino Linotype" w:hAnsi="Palatino Linotype"/>
          <w:sz w:val="22"/>
          <w:szCs w:val="22"/>
        </w:rPr>
      </w:pPr>
    </w:p>
    <w:p w:rsidR="006206EA" w:rsidRPr="00B5673E" w:rsidRDefault="006206EA" w:rsidP="00735107">
      <w:pPr>
        <w:spacing w:after="150"/>
        <w:jc w:val="both"/>
        <w:rPr>
          <w:rFonts w:ascii="Palatino Linotype" w:hAnsi="Palatino Linotype"/>
          <w:sz w:val="22"/>
          <w:szCs w:val="22"/>
        </w:rPr>
      </w:pPr>
      <w:r w:rsidRPr="001D3543">
        <w:rPr>
          <w:rFonts w:ascii="Palatino Linotype" w:hAnsi="Palatino Linotype"/>
          <w:b/>
          <w:sz w:val="22"/>
          <w:szCs w:val="22"/>
        </w:rPr>
        <w:t xml:space="preserve">Таблица № </w:t>
      </w:r>
      <w:r>
        <w:rPr>
          <w:rFonts w:ascii="Palatino Linotype" w:hAnsi="Palatino Linotype"/>
          <w:b/>
          <w:sz w:val="22"/>
          <w:szCs w:val="22"/>
        </w:rPr>
        <w:t>6</w:t>
      </w:r>
      <w:r>
        <w:rPr>
          <w:rFonts w:ascii="Palatino Linotype" w:hAnsi="Palatino Linotype"/>
          <w:sz w:val="22"/>
          <w:szCs w:val="22"/>
        </w:rPr>
        <w:t xml:space="preserve"> «Динамика численности занятости населения по формам собственности»</w:t>
      </w:r>
    </w:p>
    <w:tbl>
      <w:tblPr>
        <w:tblpPr w:leftFromText="180" w:rightFromText="180" w:vertAnchor="text" w:tblpY="1"/>
        <w:tblOverlap w:val="never"/>
        <w:tblW w:w="10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1"/>
        <w:gridCol w:w="1235"/>
        <w:gridCol w:w="1465"/>
        <w:gridCol w:w="1119"/>
        <w:gridCol w:w="1465"/>
        <w:gridCol w:w="1147"/>
        <w:gridCol w:w="1508"/>
      </w:tblGrid>
      <w:tr w:rsidR="006206EA" w:rsidRPr="008511ED">
        <w:tc>
          <w:tcPr>
            <w:tcW w:w="2809" w:type="dxa"/>
            <w:vMerge w:val="restart"/>
          </w:tcPr>
          <w:p w:rsidR="006206EA" w:rsidRPr="008511ED" w:rsidRDefault="006206EA" w:rsidP="007B5423">
            <w:pPr>
              <w:spacing w:after="150"/>
              <w:jc w:val="both"/>
              <w:rPr>
                <w:rFonts w:ascii="Palatino Linotype" w:hAnsi="Palatino Linotype"/>
                <w:sz w:val="22"/>
                <w:szCs w:val="22"/>
              </w:rPr>
            </w:pPr>
          </w:p>
        </w:tc>
        <w:tc>
          <w:tcPr>
            <w:tcW w:w="2700" w:type="dxa"/>
            <w:gridSpan w:val="2"/>
          </w:tcPr>
          <w:p w:rsidR="006206EA" w:rsidRPr="008511ED" w:rsidRDefault="006206EA" w:rsidP="007B5423">
            <w:pPr>
              <w:spacing w:after="150"/>
              <w:jc w:val="both"/>
              <w:rPr>
                <w:rFonts w:ascii="Palatino Linotype" w:hAnsi="Palatino Linotype"/>
                <w:sz w:val="22"/>
                <w:szCs w:val="22"/>
              </w:rPr>
            </w:pPr>
            <w:r w:rsidRPr="008511ED">
              <w:rPr>
                <w:rFonts w:ascii="Palatino Linotype" w:hAnsi="Palatino Linotype"/>
                <w:sz w:val="22"/>
                <w:szCs w:val="22"/>
              </w:rPr>
              <w:t>2004</w:t>
            </w:r>
          </w:p>
        </w:tc>
        <w:tc>
          <w:tcPr>
            <w:tcW w:w="2584" w:type="dxa"/>
            <w:gridSpan w:val="2"/>
          </w:tcPr>
          <w:p w:rsidR="006206EA" w:rsidRPr="008511ED" w:rsidRDefault="006206EA" w:rsidP="007B5423">
            <w:pPr>
              <w:spacing w:after="150"/>
              <w:jc w:val="both"/>
              <w:rPr>
                <w:rFonts w:ascii="Palatino Linotype" w:hAnsi="Palatino Linotype"/>
                <w:sz w:val="22"/>
                <w:szCs w:val="22"/>
              </w:rPr>
            </w:pPr>
            <w:r w:rsidRPr="008511ED">
              <w:rPr>
                <w:rFonts w:ascii="Palatino Linotype" w:hAnsi="Palatino Linotype"/>
                <w:sz w:val="22"/>
                <w:szCs w:val="22"/>
              </w:rPr>
              <w:t>2005</w:t>
            </w:r>
          </w:p>
        </w:tc>
        <w:tc>
          <w:tcPr>
            <w:tcW w:w="2655" w:type="dxa"/>
            <w:gridSpan w:val="2"/>
          </w:tcPr>
          <w:p w:rsidR="006206EA" w:rsidRPr="008511ED" w:rsidRDefault="006206EA" w:rsidP="007B5423">
            <w:pPr>
              <w:spacing w:after="150"/>
              <w:jc w:val="both"/>
              <w:rPr>
                <w:rFonts w:ascii="Palatino Linotype" w:hAnsi="Palatino Linotype"/>
                <w:sz w:val="22"/>
                <w:szCs w:val="22"/>
              </w:rPr>
            </w:pPr>
            <w:r w:rsidRPr="008511ED">
              <w:rPr>
                <w:rFonts w:ascii="Palatino Linotype" w:hAnsi="Palatino Linotype"/>
                <w:sz w:val="22"/>
                <w:szCs w:val="22"/>
              </w:rPr>
              <w:t>2006</w:t>
            </w:r>
          </w:p>
        </w:tc>
      </w:tr>
      <w:tr w:rsidR="006206EA" w:rsidRPr="008511ED">
        <w:tc>
          <w:tcPr>
            <w:tcW w:w="2809" w:type="dxa"/>
            <w:vMerge/>
          </w:tcPr>
          <w:p w:rsidR="006206EA" w:rsidRPr="008511ED" w:rsidRDefault="006206EA" w:rsidP="007B5423">
            <w:pPr>
              <w:spacing w:after="150"/>
              <w:jc w:val="both"/>
              <w:rPr>
                <w:rFonts w:ascii="Palatino Linotype" w:hAnsi="Palatino Linotype"/>
                <w:sz w:val="22"/>
                <w:szCs w:val="22"/>
              </w:rPr>
            </w:pPr>
          </w:p>
        </w:tc>
        <w:tc>
          <w:tcPr>
            <w:tcW w:w="1235" w:type="dxa"/>
          </w:tcPr>
          <w:p w:rsidR="006206EA" w:rsidRPr="008511ED" w:rsidRDefault="006206EA" w:rsidP="007B5423">
            <w:pPr>
              <w:spacing w:after="150"/>
              <w:jc w:val="both"/>
              <w:rPr>
                <w:rFonts w:ascii="Palatino Linotype" w:hAnsi="Palatino Linotype"/>
                <w:sz w:val="22"/>
                <w:szCs w:val="22"/>
              </w:rPr>
            </w:pPr>
            <w:r w:rsidRPr="008511ED">
              <w:rPr>
                <w:rFonts w:ascii="Palatino Linotype" w:hAnsi="Palatino Linotype"/>
                <w:sz w:val="22"/>
                <w:szCs w:val="22"/>
              </w:rPr>
              <w:t>Тыс. чел</w:t>
            </w:r>
          </w:p>
        </w:tc>
        <w:tc>
          <w:tcPr>
            <w:tcW w:w="1465" w:type="dxa"/>
          </w:tcPr>
          <w:p w:rsidR="006206EA" w:rsidRPr="008511ED" w:rsidRDefault="006206EA" w:rsidP="007B5423">
            <w:pPr>
              <w:spacing w:after="150"/>
              <w:jc w:val="both"/>
              <w:rPr>
                <w:rFonts w:ascii="Palatino Linotype" w:hAnsi="Palatino Linotype"/>
                <w:sz w:val="22"/>
                <w:szCs w:val="22"/>
              </w:rPr>
            </w:pPr>
            <w:r w:rsidRPr="008511ED">
              <w:rPr>
                <w:rFonts w:ascii="Palatino Linotype" w:hAnsi="Palatino Linotype"/>
                <w:sz w:val="22"/>
                <w:szCs w:val="22"/>
              </w:rPr>
              <w:t>в % к итогу</w:t>
            </w:r>
          </w:p>
        </w:tc>
        <w:tc>
          <w:tcPr>
            <w:tcW w:w="1119" w:type="dxa"/>
          </w:tcPr>
          <w:p w:rsidR="006206EA" w:rsidRPr="008511ED" w:rsidRDefault="006206EA" w:rsidP="007B5423">
            <w:pPr>
              <w:spacing w:after="150"/>
              <w:jc w:val="both"/>
              <w:rPr>
                <w:rFonts w:ascii="Palatino Linotype" w:hAnsi="Palatino Linotype"/>
                <w:sz w:val="22"/>
                <w:szCs w:val="22"/>
              </w:rPr>
            </w:pPr>
            <w:r w:rsidRPr="008511ED">
              <w:rPr>
                <w:rFonts w:ascii="Palatino Linotype" w:hAnsi="Palatino Linotype"/>
                <w:sz w:val="22"/>
                <w:szCs w:val="22"/>
              </w:rPr>
              <w:t>Тыс. чел</w:t>
            </w:r>
          </w:p>
        </w:tc>
        <w:tc>
          <w:tcPr>
            <w:tcW w:w="1465" w:type="dxa"/>
          </w:tcPr>
          <w:p w:rsidR="006206EA" w:rsidRPr="008511ED" w:rsidRDefault="006206EA" w:rsidP="007B5423">
            <w:pPr>
              <w:spacing w:after="150"/>
              <w:jc w:val="both"/>
              <w:rPr>
                <w:rFonts w:ascii="Palatino Linotype" w:hAnsi="Palatino Linotype"/>
                <w:sz w:val="22"/>
                <w:szCs w:val="22"/>
              </w:rPr>
            </w:pPr>
            <w:r w:rsidRPr="008511ED">
              <w:rPr>
                <w:rFonts w:ascii="Palatino Linotype" w:hAnsi="Palatino Linotype"/>
                <w:sz w:val="22"/>
                <w:szCs w:val="22"/>
              </w:rPr>
              <w:t>в % к итогу</w:t>
            </w:r>
          </w:p>
        </w:tc>
        <w:tc>
          <w:tcPr>
            <w:tcW w:w="1147" w:type="dxa"/>
          </w:tcPr>
          <w:p w:rsidR="006206EA" w:rsidRPr="008511ED" w:rsidRDefault="006206EA" w:rsidP="007B5423">
            <w:pPr>
              <w:spacing w:after="150"/>
              <w:jc w:val="both"/>
              <w:rPr>
                <w:rFonts w:ascii="Palatino Linotype" w:hAnsi="Palatino Linotype"/>
                <w:sz w:val="22"/>
                <w:szCs w:val="22"/>
              </w:rPr>
            </w:pPr>
            <w:r w:rsidRPr="008511ED">
              <w:rPr>
                <w:rFonts w:ascii="Palatino Linotype" w:hAnsi="Palatino Linotype"/>
                <w:sz w:val="22"/>
                <w:szCs w:val="22"/>
              </w:rPr>
              <w:t>Тыс. чел</w:t>
            </w:r>
          </w:p>
        </w:tc>
        <w:tc>
          <w:tcPr>
            <w:tcW w:w="1508" w:type="dxa"/>
          </w:tcPr>
          <w:p w:rsidR="006206EA" w:rsidRPr="008511ED" w:rsidRDefault="006206EA" w:rsidP="007B5423">
            <w:pPr>
              <w:spacing w:after="150"/>
              <w:jc w:val="both"/>
              <w:rPr>
                <w:rFonts w:ascii="Palatino Linotype" w:hAnsi="Palatino Linotype"/>
                <w:sz w:val="22"/>
                <w:szCs w:val="22"/>
              </w:rPr>
            </w:pPr>
            <w:r w:rsidRPr="008511ED">
              <w:rPr>
                <w:rFonts w:ascii="Palatino Linotype" w:hAnsi="Palatino Linotype"/>
                <w:sz w:val="22"/>
                <w:szCs w:val="22"/>
              </w:rPr>
              <w:t>в % к итогу</w:t>
            </w:r>
          </w:p>
        </w:tc>
      </w:tr>
      <w:tr w:rsidR="006206EA" w:rsidRPr="008511ED">
        <w:tc>
          <w:tcPr>
            <w:tcW w:w="2809" w:type="dxa"/>
          </w:tcPr>
          <w:p w:rsidR="006206EA" w:rsidRPr="008511ED" w:rsidRDefault="006206EA" w:rsidP="007B5423">
            <w:pPr>
              <w:spacing w:after="150"/>
              <w:jc w:val="both"/>
              <w:rPr>
                <w:rFonts w:ascii="Palatino Linotype" w:hAnsi="Palatino Linotype"/>
                <w:sz w:val="22"/>
                <w:szCs w:val="22"/>
              </w:rPr>
            </w:pPr>
            <w:r w:rsidRPr="008511ED">
              <w:rPr>
                <w:rFonts w:ascii="Palatino Linotype" w:hAnsi="Palatino Linotype"/>
                <w:sz w:val="22"/>
                <w:szCs w:val="22"/>
              </w:rPr>
              <w:t>Всего занято в экономи- ке, в том числе:</w:t>
            </w:r>
          </w:p>
        </w:tc>
        <w:tc>
          <w:tcPr>
            <w:tcW w:w="1235" w:type="dxa"/>
          </w:tcPr>
          <w:p w:rsidR="006206EA" w:rsidRPr="008511ED" w:rsidRDefault="006206EA" w:rsidP="007B5423">
            <w:pPr>
              <w:spacing w:after="150"/>
              <w:jc w:val="both"/>
              <w:rPr>
                <w:rFonts w:ascii="Palatino Linotype" w:hAnsi="Palatino Linotype"/>
                <w:sz w:val="22"/>
                <w:szCs w:val="22"/>
              </w:rPr>
            </w:pPr>
            <w:r>
              <w:rPr>
                <w:rFonts w:ascii="Palatino Linotype" w:hAnsi="Palatino Linotype"/>
                <w:sz w:val="22"/>
                <w:szCs w:val="22"/>
              </w:rPr>
              <w:t>7181,8</w:t>
            </w:r>
          </w:p>
        </w:tc>
        <w:tc>
          <w:tcPr>
            <w:tcW w:w="1465" w:type="dxa"/>
          </w:tcPr>
          <w:p w:rsidR="006206EA" w:rsidRPr="008511ED" w:rsidRDefault="006206EA" w:rsidP="007B5423">
            <w:pPr>
              <w:spacing w:after="150"/>
              <w:jc w:val="both"/>
              <w:rPr>
                <w:rFonts w:ascii="Palatino Linotype" w:hAnsi="Palatino Linotype"/>
                <w:sz w:val="22"/>
                <w:szCs w:val="22"/>
              </w:rPr>
            </w:pPr>
            <w:r>
              <w:rPr>
                <w:rFonts w:ascii="Palatino Linotype" w:hAnsi="Palatino Linotype"/>
                <w:sz w:val="22"/>
                <w:szCs w:val="22"/>
              </w:rPr>
              <w:t>100</w:t>
            </w:r>
          </w:p>
        </w:tc>
        <w:tc>
          <w:tcPr>
            <w:tcW w:w="1119" w:type="dxa"/>
          </w:tcPr>
          <w:p w:rsidR="006206EA" w:rsidRPr="008511ED" w:rsidRDefault="006206EA" w:rsidP="007B5423">
            <w:pPr>
              <w:spacing w:after="150"/>
              <w:jc w:val="both"/>
              <w:rPr>
                <w:rFonts w:ascii="Palatino Linotype" w:hAnsi="Palatino Linotype"/>
                <w:sz w:val="22"/>
                <w:szCs w:val="22"/>
              </w:rPr>
            </w:pPr>
            <w:r>
              <w:rPr>
                <w:rFonts w:ascii="Palatino Linotype" w:hAnsi="Palatino Linotype"/>
                <w:sz w:val="22"/>
                <w:szCs w:val="22"/>
              </w:rPr>
              <w:t>7261,0</w:t>
            </w:r>
          </w:p>
        </w:tc>
        <w:tc>
          <w:tcPr>
            <w:tcW w:w="1465" w:type="dxa"/>
          </w:tcPr>
          <w:p w:rsidR="006206EA" w:rsidRPr="008511ED" w:rsidRDefault="006206EA" w:rsidP="007B5423">
            <w:pPr>
              <w:spacing w:after="150"/>
              <w:jc w:val="both"/>
              <w:rPr>
                <w:rFonts w:ascii="Palatino Linotype" w:hAnsi="Palatino Linotype"/>
                <w:sz w:val="22"/>
                <w:szCs w:val="22"/>
              </w:rPr>
            </w:pPr>
            <w:r>
              <w:rPr>
                <w:rFonts w:ascii="Palatino Linotype" w:hAnsi="Palatino Linotype"/>
                <w:sz w:val="22"/>
                <w:szCs w:val="22"/>
              </w:rPr>
              <w:t>100</w:t>
            </w:r>
          </w:p>
        </w:tc>
        <w:tc>
          <w:tcPr>
            <w:tcW w:w="1147" w:type="dxa"/>
          </w:tcPr>
          <w:p w:rsidR="006206EA" w:rsidRPr="008511ED" w:rsidRDefault="006206EA" w:rsidP="007B5423">
            <w:pPr>
              <w:spacing w:after="150"/>
              <w:jc w:val="both"/>
              <w:rPr>
                <w:rFonts w:ascii="Palatino Linotype" w:hAnsi="Palatino Linotype"/>
                <w:sz w:val="22"/>
                <w:szCs w:val="22"/>
              </w:rPr>
            </w:pPr>
            <w:r>
              <w:rPr>
                <w:rFonts w:ascii="Palatino Linotype" w:hAnsi="Palatino Linotype"/>
                <w:sz w:val="22"/>
                <w:szCs w:val="22"/>
              </w:rPr>
              <w:t>7403,5</w:t>
            </w:r>
          </w:p>
        </w:tc>
        <w:tc>
          <w:tcPr>
            <w:tcW w:w="1508" w:type="dxa"/>
          </w:tcPr>
          <w:p w:rsidR="006206EA" w:rsidRPr="008511ED" w:rsidRDefault="006206EA" w:rsidP="007B5423">
            <w:pPr>
              <w:spacing w:after="150"/>
              <w:jc w:val="both"/>
              <w:rPr>
                <w:rFonts w:ascii="Palatino Linotype" w:hAnsi="Palatino Linotype"/>
                <w:sz w:val="22"/>
                <w:szCs w:val="22"/>
              </w:rPr>
            </w:pPr>
            <w:r>
              <w:rPr>
                <w:rFonts w:ascii="Palatino Linotype" w:hAnsi="Palatino Linotype"/>
                <w:sz w:val="22"/>
                <w:szCs w:val="22"/>
              </w:rPr>
              <w:t>100</w:t>
            </w:r>
          </w:p>
        </w:tc>
      </w:tr>
      <w:tr w:rsidR="006206EA" w:rsidRPr="008511ED">
        <w:tc>
          <w:tcPr>
            <w:tcW w:w="2809" w:type="dxa"/>
          </w:tcPr>
          <w:p w:rsidR="006206EA" w:rsidRPr="008511ED" w:rsidRDefault="006206EA" w:rsidP="007B5423">
            <w:pPr>
              <w:spacing w:after="150"/>
              <w:jc w:val="both"/>
              <w:rPr>
                <w:rFonts w:ascii="Palatino Linotype" w:hAnsi="Palatino Linotype"/>
                <w:sz w:val="22"/>
                <w:szCs w:val="22"/>
              </w:rPr>
            </w:pPr>
            <w:r w:rsidRPr="008511ED">
              <w:rPr>
                <w:rFonts w:ascii="Palatino Linotype" w:hAnsi="Palatino Linotype"/>
                <w:sz w:val="22"/>
                <w:szCs w:val="22"/>
              </w:rPr>
              <w:t>Государственная</w:t>
            </w:r>
          </w:p>
        </w:tc>
        <w:tc>
          <w:tcPr>
            <w:tcW w:w="1235" w:type="dxa"/>
          </w:tcPr>
          <w:p w:rsidR="006206EA" w:rsidRPr="008511ED" w:rsidRDefault="006206EA" w:rsidP="007B5423">
            <w:pPr>
              <w:spacing w:after="150"/>
              <w:jc w:val="both"/>
              <w:rPr>
                <w:rFonts w:ascii="Palatino Linotype" w:hAnsi="Palatino Linotype"/>
                <w:sz w:val="22"/>
                <w:szCs w:val="22"/>
              </w:rPr>
            </w:pPr>
            <w:r>
              <w:rPr>
                <w:rFonts w:ascii="Palatino Linotype" w:hAnsi="Palatino Linotype"/>
                <w:sz w:val="22"/>
                <w:szCs w:val="22"/>
              </w:rPr>
              <w:t>1776,4</w:t>
            </w:r>
          </w:p>
        </w:tc>
        <w:tc>
          <w:tcPr>
            <w:tcW w:w="1465" w:type="dxa"/>
          </w:tcPr>
          <w:p w:rsidR="006206EA" w:rsidRPr="008511ED" w:rsidRDefault="006206EA" w:rsidP="007B5423">
            <w:pPr>
              <w:spacing w:after="150"/>
              <w:jc w:val="both"/>
              <w:rPr>
                <w:rFonts w:ascii="Palatino Linotype" w:hAnsi="Palatino Linotype"/>
                <w:sz w:val="22"/>
                <w:szCs w:val="22"/>
              </w:rPr>
            </w:pPr>
            <w:r>
              <w:rPr>
                <w:rFonts w:ascii="Palatino Linotype" w:hAnsi="Palatino Linotype"/>
                <w:sz w:val="22"/>
                <w:szCs w:val="22"/>
              </w:rPr>
              <w:t>24,7</w:t>
            </w:r>
          </w:p>
        </w:tc>
        <w:tc>
          <w:tcPr>
            <w:tcW w:w="1119" w:type="dxa"/>
          </w:tcPr>
          <w:p w:rsidR="006206EA" w:rsidRPr="008511ED" w:rsidRDefault="006206EA" w:rsidP="007B5423">
            <w:pPr>
              <w:spacing w:after="150"/>
              <w:jc w:val="both"/>
              <w:rPr>
                <w:rFonts w:ascii="Palatino Linotype" w:hAnsi="Palatino Linotype"/>
                <w:sz w:val="22"/>
                <w:szCs w:val="22"/>
              </w:rPr>
            </w:pPr>
            <w:r>
              <w:rPr>
                <w:rFonts w:ascii="Palatino Linotype" w:hAnsi="Palatino Linotype"/>
                <w:sz w:val="22"/>
                <w:szCs w:val="22"/>
              </w:rPr>
              <w:t>1779,0</w:t>
            </w:r>
          </w:p>
        </w:tc>
        <w:tc>
          <w:tcPr>
            <w:tcW w:w="1465" w:type="dxa"/>
          </w:tcPr>
          <w:p w:rsidR="006206EA" w:rsidRPr="008511ED" w:rsidRDefault="006206EA" w:rsidP="007B5423">
            <w:pPr>
              <w:spacing w:after="150"/>
              <w:jc w:val="both"/>
              <w:rPr>
                <w:rFonts w:ascii="Palatino Linotype" w:hAnsi="Palatino Linotype"/>
                <w:sz w:val="22"/>
                <w:szCs w:val="22"/>
              </w:rPr>
            </w:pPr>
            <w:r>
              <w:rPr>
                <w:rFonts w:ascii="Palatino Linotype" w:hAnsi="Palatino Linotype"/>
                <w:sz w:val="22"/>
                <w:szCs w:val="22"/>
              </w:rPr>
              <w:t>24,5</w:t>
            </w:r>
          </w:p>
        </w:tc>
        <w:tc>
          <w:tcPr>
            <w:tcW w:w="1147" w:type="dxa"/>
          </w:tcPr>
          <w:p w:rsidR="006206EA" w:rsidRPr="008511ED" w:rsidRDefault="006206EA" w:rsidP="007B5423">
            <w:pPr>
              <w:spacing w:after="150"/>
              <w:jc w:val="both"/>
              <w:rPr>
                <w:rFonts w:ascii="Palatino Linotype" w:hAnsi="Palatino Linotype"/>
                <w:sz w:val="22"/>
                <w:szCs w:val="22"/>
              </w:rPr>
            </w:pPr>
            <w:r>
              <w:rPr>
                <w:rFonts w:ascii="Palatino Linotype" w:hAnsi="Palatino Linotype"/>
                <w:sz w:val="22"/>
                <w:szCs w:val="22"/>
              </w:rPr>
              <w:t>1705,7</w:t>
            </w:r>
          </w:p>
        </w:tc>
        <w:tc>
          <w:tcPr>
            <w:tcW w:w="1508" w:type="dxa"/>
          </w:tcPr>
          <w:p w:rsidR="006206EA" w:rsidRPr="008511ED" w:rsidRDefault="006206EA" w:rsidP="007B5423">
            <w:pPr>
              <w:spacing w:after="150"/>
              <w:jc w:val="both"/>
              <w:rPr>
                <w:rFonts w:ascii="Palatino Linotype" w:hAnsi="Palatino Linotype"/>
                <w:sz w:val="22"/>
                <w:szCs w:val="22"/>
              </w:rPr>
            </w:pPr>
            <w:r>
              <w:rPr>
                <w:rFonts w:ascii="Palatino Linotype" w:hAnsi="Palatino Linotype"/>
                <w:sz w:val="22"/>
                <w:szCs w:val="22"/>
              </w:rPr>
              <w:t>23,0</w:t>
            </w:r>
          </w:p>
        </w:tc>
      </w:tr>
      <w:tr w:rsidR="006206EA" w:rsidRPr="008511ED">
        <w:tc>
          <w:tcPr>
            <w:tcW w:w="2809" w:type="dxa"/>
          </w:tcPr>
          <w:p w:rsidR="006206EA" w:rsidRPr="008511ED" w:rsidRDefault="006206EA" w:rsidP="007B5423">
            <w:pPr>
              <w:spacing w:after="150"/>
              <w:jc w:val="both"/>
              <w:rPr>
                <w:rFonts w:ascii="Palatino Linotype" w:hAnsi="Palatino Linotype"/>
                <w:sz w:val="22"/>
                <w:szCs w:val="22"/>
              </w:rPr>
            </w:pPr>
            <w:r w:rsidRPr="008511ED">
              <w:rPr>
                <w:rFonts w:ascii="Palatino Linotype" w:hAnsi="Palatino Linotype"/>
                <w:sz w:val="22"/>
                <w:szCs w:val="22"/>
              </w:rPr>
              <w:t>Частная</w:t>
            </w:r>
          </w:p>
        </w:tc>
        <w:tc>
          <w:tcPr>
            <w:tcW w:w="1235" w:type="dxa"/>
          </w:tcPr>
          <w:p w:rsidR="006206EA" w:rsidRPr="008511ED" w:rsidRDefault="006206EA" w:rsidP="007B5423">
            <w:pPr>
              <w:spacing w:after="150"/>
              <w:jc w:val="both"/>
              <w:rPr>
                <w:rFonts w:ascii="Palatino Linotype" w:hAnsi="Palatino Linotype"/>
                <w:sz w:val="22"/>
                <w:szCs w:val="22"/>
              </w:rPr>
            </w:pPr>
            <w:r>
              <w:rPr>
                <w:rFonts w:ascii="Palatino Linotype" w:hAnsi="Palatino Linotype"/>
                <w:sz w:val="22"/>
                <w:szCs w:val="22"/>
              </w:rPr>
              <w:t>5243,7</w:t>
            </w:r>
          </w:p>
        </w:tc>
        <w:tc>
          <w:tcPr>
            <w:tcW w:w="1465" w:type="dxa"/>
          </w:tcPr>
          <w:p w:rsidR="006206EA" w:rsidRPr="008511ED" w:rsidRDefault="006206EA" w:rsidP="007B5423">
            <w:pPr>
              <w:spacing w:after="150"/>
              <w:jc w:val="both"/>
              <w:rPr>
                <w:rFonts w:ascii="Palatino Linotype" w:hAnsi="Palatino Linotype"/>
                <w:sz w:val="22"/>
                <w:szCs w:val="22"/>
              </w:rPr>
            </w:pPr>
            <w:r>
              <w:rPr>
                <w:rFonts w:ascii="Palatino Linotype" w:hAnsi="Palatino Linotype"/>
                <w:sz w:val="22"/>
                <w:szCs w:val="22"/>
              </w:rPr>
              <w:t xml:space="preserve">73,0     </w:t>
            </w:r>
          </w:p>
        </w:tc>
        <w:tc>
          <w:tcPr>
            <w:tcW w:w="1119" w:type="dxa"/>
          </w:tcPr>
          <w:p w:rsidR="006206EA" w:rsidRPr="008511ED" w:rsidRDefault="006206EA" w:rsidP="007B5423">
            <w:pPr>
              <w:spacing w:after="150"/>
              <w:jc w:val="both"/>
              <w:rPr>
                <w:rFonts w:ascii="Palatino Linotype" w:hAnsi="Palatino Linotype"/>
                <w:sz w:val="22"/>
                <w:szCs w:val="22"/>
              </w:rPr>
            </w:pPr>
            <w:r>
              <w:rPr>
                <w:rFonts w:ascii="Palatino Linotype" w:hAnsi="Palatino Linotype"/>
                <w:sz w:val="22"/>
                <w:szCs w:val="22"/>
              </w:rPr>
              <w:t>5310,8</w:t>
            </w:r>
          </w:p>
        </w:tc>
        <w:tc>
          <w:tcPr>
            <w:tcW w:w="1465" w:type="dxa"/>
          </w:tcPr>
          <w:p w:rsidR="006206EA" w:rsidRPr="008511ED" w:rsidRDefault="006206EA" w:rsidP="007B5423">
            <w:pPr>
              <w:spacing w:after="150"/>
              <w:jc w:val="both"/>
              <w:rPr>
                <w:rFonts w:ascii="Palatino Linotype" w:hAnsi="Palatino Linotype"/>
                <w:sz w:val="22"/>
                <w:szCs w:val="22"/>
              </w:rPr>
            </w:pPr>
            <w:r>
              <w:rPr>
                <w:rFonts w:ascii="Palatino Linotype" w:hAnsi="Palatino Linotype"/>
                <w:sz w:val="22"/>
                <w:szCs w:val="22"/>
              </w:rPr>
              <w:t>73,1</w:t>
            </w:r>
          </w:p>
        </w:tc>
        <w:tc>
          <w:tcPr>
            <w:tcW w:w="1147" w:type="dxa"/>
          </w:tcPr>
          <w:p w:rsidR="006206EA" w:rsidRPr="008511ED" w:rsidRDefault="006206EA" w:rsidP="007B5423">
            <w:pPr>
              <w:spacing w:after="150"/>
              <w:jc w:val="both"/>
              <w:rPr>
                <w:rFonts w:ascii="Palatino Linotype" w:hAnsi="Palatino Linotype"/>
                <w:sz w:val="22"/>
                <w:szCs w:val="22"/>
              </w:rPr>
            </w:pPr>
            <w:r>
              <w:rPr>
                <w:rFonts w:ascii="Palatino Linotype" w:hAnsi="Palatino Linotype"/>
                <w:sz w:val="22"/>
                <w:szCs w:val="22"/>
              </w:rPr>
              <w:t>5521,8</w:t>
            </w:r>
          </w:p>
        </w:tc>
        <w:tc>
          <w:tcPr>
            <w:tcW w:w="1508" w:type="dxa"/>
          </w:tcPr>
          <w:p w:rsidR="006206EA" w:rsidRPr="008511ED" w:rsidRDefault="006206EA" w:rsidP="007B5423">
            <w:pPr>
              <w:spacing w:after="150"/>
              <w:jc w:val="both"/>
              <w:rPr>
                <w:rFonts w:ascii="Palatino Linotype" w:hAnsi="Palatino Linotype"/>
                <w:sz w:val="22"/>
                <w:szCs w:val="22"/>
              </w:rPr>
            </w:pPr>
            <w:r>
              <w:rPr>
                <w:rFonts w:ascii="Palatino Linotype" w:hAnsi="Palatino Linotype"/>
                <w:sz w:val="22"/>
                <w:szCs w:val="22"/>
              </w:rPr>
              <w:t>74,6</w:t>
            </w:r>
          </w:p>
        </w:tc>
      </w:tr>
      <w:tr w:rsidR="006206EA" w:rsidRPr="008511ED">
        <w:tc>
          <w:tcPr>
            <w:tcW w:w="2809" w:type="dxa"/>
          </w:tcPr>
          <w:p w:rsidR="006206EA" w:rsidRPr="008511ED" w:rsidRDefault="006206EA" w:rsidP="007B5423">
            <w:pPr>
              <w:spacing w:after="150"/>
              <w:jc w:val="both"/>
              <w:rPr>
                <w:rFonts w:ascii="Palatino Linotype" w:hAnsi="Palatino Linotype"/>
                <w:sz w:val="22"/>
                <w:szCs w:val="22"/>
              </w:rPr>
            </w:pPr>
            <w:r w:rsidRPr="008511ED">
              <w:rPr>
                <w:rFonts w:ascii="Palatino Linotype" w:hAnsi="Palatino Linotype"/>
                <w:sz w:val="22"/>
                <w:szCs w:val="22"/>
              </w:rPr>
              <w:t>Собственность других го                                        сударств, их юр. лиц</w:t>
            </w:r>
          </w:p>
        </w:tc>
        <w:tc>
          <w:tcPr>
            <w:tcW w:w="1235" w:type="dxa"/>
          </w:tcPr>
          <w:p w:rsidR="006206EA" w:rsidRPr="008511ED" w:rsidRDefault="006206EA" w:rsidP="007B5423">
            <w:pPr>
              <w:spacing w:after="150"/>
              <w:jc w:val="both"/>
              <w:rPr>
                <w:rFonts w:ascii="Palatino Linotype" w:hAnsi="Palatino Linotype"/>
                <w:sz w:val="22"/>
                <w:szCs w:val="22"/>
              </w:rPr>
            </w:pPr>
            <w:r>
              <w:rPr>
                <w:rFonts w:ascii="Palatino Linotype" w:hAnsi="Palatino Linotype"/>
                <w:sz w:val="22"/>
                <w:szCs w:val="22"/>
              </w:rPr>
              <w:t>161,7</w:t>
            </w:r>
          </w:p>
        </w:tc>
        <w:tc>
          <w:tcPr>
            <w:tcW w:w="1465" w:type="dxa"/>
          </w:tcPr>
          <w:p w:rsidR="006206EA" w:rsidRPr="008511ED" w:rsidRDefault="006206EA" w:rsidP="007B5423">
            <w:pPr>
              <w:spacing w:after="150"/>
              <w:jc w:val="both"/>
              <w:rPr>
                <w:rFonts w:ascii="Palatino Linotype" w:hAnsi="Palatino Linotype"/>
                <w:sz w:val="22"/>
                <w:szCs w:val="22"/>
              </w:rPr>
            </w:pPr>
            <w:r>
              <w:rPr>
                <w:rFonts w:ascii="Palatino Linotype" w:hAnsi="Palatino Linotype"/>
                <w:sz w:val="22"/>
                <w:szCs w:val="22"/>
              </w:rPr>
              <w:t>2,3</w:t>
            </w:r>
          </w:p>
        </w:tc>
        <w:tc>
          <w:tcPr>
            <w:tcW w:w="1119" w:type="dxa"/>
          </w:tcPr>
          <w:p w:rsidR="006206EA" w:rsidRPr="008511ED" w:rsidRDefault="006206EA" w:rsidP="007B5423">
            <w:pPr>
              <w:spacing w:after="150"/>
              <w:jc w:val="both"/>
              <w:rPr>
                <w:rFonts w:ascii="Palatino Linotype" w:hAnsi="Palatino Linotype"/>
                <w:sz w:val="22"/>
                <w:szCs w:val="22"/>
              </w:rPr>
            </w:pPr>
            <w:r>
              <w:rPr>
                <w:rFonts w:ascii="Palatino Linotype" w:hAnsi="Palatino Linotype"/>
                <w:sz w:val="22"/>
                <w:szCs w:val="22"/>
              </w:rPr>
              <w:t>171,2</w:t>
            </w:r>
          </w:p>
        </w:tc>
        <w:tc>
          <w:tcPr>
            <w:tcW w:w="1465" w:type="dxa"/>
          </w:tcPr>
          <w:p w:rsidR="006206EA" w:rsidRPr="008511ED" w:rsidRDefault="006206EA" w:rsidP="007B5423">
            <w:pPr>
              <w:spacing w:after="150"/>
              <w:jc w:val="both"/>
              <w:rPr>
                <w:rFonts w:ascii="Palatino Linotype" w:hAnsi="Palatino Linotype"/>
                <w:sz w:val="22"/>
                <w:szCs w:val="22"/>
              </w:rPr>
            </w:pPr>
            <w:r>
              <w:rPr>
                <w:rFonts w:ascii="Palatino Linotype" w:hAnsi="Palatino Linotype"/>
                <w:sz w:val="22"/>
                <w:szCs w:val="22"/>
              </w:rPr>
              <w:t>2,4</w:t>
            </w:r>
          </w:p>
        </w:tc>
        <w:tc>
          <w:tcPr>
            <w:tcW w:w="1147" w:type="dxa"/>
          </w:tcPr>
          <w:p w:rsidR="006206EA" w:rsidRPr="008511ED" w:rsidRDefault="006206EA" w:rsidP="007B5423">
            <w:pPr>
              <w:spacing w:after="150"/>
              <w:jc w:val="both"/>
              <w:rPr>
                <w:rFonts w:ascii="Palatino Linotype" w:hAnsi="Palatino Linotype"/>
                <w:sz w:val="22"/>
                <w:szCs w:val="22"/>
              </w:rPr>
            </w:pPr>
            <w:r>
              <w:rPr>
                <w:rFonts w:ascii="Palatino Linotype" w:hAnsi="Palatino Linotype"/>
                <w:sz w:val="22"/>
                <w:szCs w:val="22"/>
              </w:rPr>
              <w:t>176,0</w:t>
            </w:r>
          </w:p>
        </w:tc>
        <w:tc>
          <w:tcPr>
            <w:tcW w:w="1508" w:type="dxa"/>
          </w:tcPr>
          <w:p w:rsidR="006206EA" w:rsidRPr="008511ED" w:rsidRDefault="006206EA" w:rsidP="007B5423">
            <w:pPr>
              <w:spacing w:after="150"/>
              <w:jc w:val="both"/>
              <w:rPr>
                <w:rFonts w:ascii="Palatino Linotype" w:hAnsi="Palatino Linotype"/>
                <w:sz w:val="22"/>
                <w:szCs w:val="22"/>
              </w:rPr>
            </w:pPr>
            <w:r>
              <w:rPr>
                <w:rFonts w:ascii="Palatino Linotype" w:hAnsi="Palatino Linotype"/>
                <w:sz w:val="22"/>
                <w:szCs w:val="22"/>
              </w:rPr>
              <w:t>2,4</w:t>
            </w:r>
          </w:p>
        </w:tc>
      </w:tr>
    </w:tbl>
    <w:p w:rsidR="006206EA" w:rsidRPr="008511ED" w:rsidRDefault="006206EA" w:rsidP="00735107">
      <w:pPr>
        <w:spacing w:after="150"/>
        <w:jc w:val="both"/>
        <w:rPr>
          <w:rFonts w:ascii="Palatino Linotype" w:hAnsi="Palatino Linotype"/>
          <w:sz w:val="22"/>
          <w:szCs w:val="22"/>
        </w:rPr>
      </w:pPr>
      <w:r w:rsidRPr="008511ED">
        <w:rPr>
          <w:rFonts w:ascii="Palatino Linotype" w:hAnsi="Palatino Linotype"/>
          <w:sz w:val="22"/>
          <w:szCs w:val="22"/>
        </w:rPr>
        <w:br w:type="textWrapping" w:clear="all"/>
      </w:r>
    </w:p>
    <w:p w:rsidR="006206EA" w:rsidRDefault="006206EA" w:rsidP="00735107">
      <w:pPr>
        <w:jc w:val="both"/>
      </w:pPr>
    </w:p>
    <w:p w:rsidR="006206EA" w:rsidRDefault="006206EA" w:rsidP="00735107">
      <w:pPr>
        <w:spacing w:after="150"/>
        <w:jc w:val="both"/>
        <w:rPr>
          <w:rFonts w:ascii="Palatino Linotype" w:hAnsi="Palatino Linotype"/>
          <w:bCs/>
          <w:color w:val="000000"/>
          <w:sz w:val="28"/>
          <w:szCs w:val="28"/>
        </w:rPr>
      </w:pPr>
    </w:p>
    <w:p w:rsidR="006206EA" w:rsidRPr="00365629" w:rsidRDefault="006206EA" w:rsidP="00735107">
      <w:pPr>
        <w:spacing w:after="150"/>
        <w:jc w:val="both"/>
        <w:rPr>
          <w:rFonts w:ascii="Palatino Linotype" w:hAnsi="Palatino Linotype"/>
          <w:color w:val="000000"/>
          <w:sz w:val="22"/>
          <w:szCs w:val="22"/>
        </w:rPr>
      </w:pPr>
      <w:r w:rsidRPr="00365629">
        <w:rPr>
          <w:rFonts w:ascii="Palatino Linotype" w:hAnsi="Palatino Linotype"/>
          <w:bCs/>
          <w:color w:val="000000"/>
          <w:sz w:val="28"/>
          <w:szCs w:val="28"/>
        </w:rPr>
        <w:t>1.</w:t>
      </w:r>
      <w:r>
        <w:rPr>
          <w:rFonts w:ascii="Palatino Linotype" w:hAnsi="Palatino Linotype"/>
          <w:bCs/>
          <w:color w:val="000000"/>
          <w:sz w:val="28"/>
          <w:szCs w:val="28"/>
        </w:rPr>
        <w:t>5</w:t>
      </w:r>
      <w:r w:rsidRPr="00365629">
        <w:rPr>
          <w:rFonts w:ascii="Palatino Linotype" w:hAnsi="Palatino Linotype"/>
          <w:bCs/>
          <w:color w:val="000000"/>
          <w:sz w:val="28"/>
          <w:szCs w:val="28"/>
        </w:rPr>
        <w:t xml:space="preserve"> Основные концепции рынка труда</w:t>
      </w:r>
    </w:p>
    <w:p w:rsidR="006206EA" w:rsidRPr="00B3523F" w:rsidRDefault="006206EA" w:rsidP="00735107">
      <w:pPr>
        <w:spacing w:after="150"/>
        <w:jc w:val="both"/>
        <w:rPr>
          <w:rFonts w:ascii="Palatino Linotype" w:hAnsi="Palatino Linotype"/>
          <w:b/>
          <w:color w:val="000000"/>
          <w:sz w:val="22"/>
          <w:szCs w:val="22"/>
        </w:rPr>
      </w:pPr>
      <w:r w:rsidRPr="00B3523F">
        <w:rPr>
          <w:rFonts w:ascii="Palatino Linotype" w:hAnsi="Palatino Linotype"/>
          <w:b/>
          <w:bCs/>
          <w:color w:val="000000"/>
          <w:sz w:val="22"/>
          <w:szCs w:val="22"/>
        </w:rPr>
        <w:t>Неоклассическая школа.</w:t>
      </w:r>
    </w:p>
    <w:p w:rsidR="006206EA" w:rsidRPr="00365629" w:rsidRDefault="006206EA" w:rsidP="00735107">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xml:space="preserve">Представлена трудами Д.Гидлера, А.Лаффера, М.Фелдстайна, Р.Холла. Эти авторы полагают, что основным рыночным регулятором служит цена рабочей силы - заработная плата, с помощью которой регулируется спрос и предложение рабочей силы и поддерживается их равновесие. Цена на рабочую силу быстро и гибко реагирует на конъюнктуру рынка, увеличивается или уменьшается в зависимости от реальной его потребности. Посредством повышения или понижения заработной платы регулируется спрос на труд и его предложение. Если в результате превышения предложения труда над спросом возникает безработица, то она воздействует на цены в сторону их понижения, а, следовательно, и снижения заработной платы до тех пор, пока не установится равновесие на рынке труда. </w:t>
      </w:r>
    </w:p>
    <w:p w:rsidR="006206EA" w:rsidRDefault="006206EA" w:rsidP="00735107">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Классическая модель основывается на принципе саморегулирования рынка труда и безработица невозможна, если на рынке труда существует равновесие (рис.</w:t>
      </w:r>
      <w:r>
        <w:rPr>
          <w:rFonts w:ascii="Palatino Linotype" w:hAnsi="Palatino Linotype"/>
          <w:color w:val="000000"/>
          <w:sz w:val="22"/>
          <w:szCs w:val="22"/>
        </w:rPr>
        <w:t>3</w:t>
      </w:r>
      <w:r w:rsidRPr="00365629">
        <w:rPr>
          <w:rFonts w:ascii="Palatino Linotype" w:hAnsi="Palatino Linotype"/>
          <w:color w:val="000000"/>
          <w:sz w:val="22"/>
          <w:szCs w:val="22"/>
        </w:rPr>
        <w:t xml:space="preserve">) </w:t>
      </w:r>
    </w:p>
    <w:p w:rsidR="006206EA" w:rsidRDefault="006206EA" w:rsidP="00735107">
      <w:pPr>
        <w:spacing w:after="150"/>
        <w:jc w:val="both"/>
        <w:rPr>
          <w:rFonts w:ascii="Palatino Linotype" w:hAnsi="Palatino Linotype"/>
          <w:b/>
          <w:color w:val="000000"/>
          <w:sz w:val="22"/>
          <w:szCs w:val="22"/>
        </w:rPr>
      </w:pPr>
    </w:p>
    <w:p w:rsidR="006206EA" w:rsidRDefault="006206EA" w:rsidP="00735107">
      <w:pPr>
        <w:spacing w:after="150"/>
        <w:jc w:val="both"/>
        <w:rPr>
          <w:rFonts w:ascii="Palatino Linotype" w:hAnsi="Palatino Linotype"/>
          <w:b/>
          <w:color w:val="000000"/>
          <w:sz w:val="22"/>
          <w:szCs w:val="22"/>
        </w:rPr>
      </w:pPr>
    </w:p>
    <w:p w:rsidR="006206EA" w:rsidRDefault="006206EA" w:rsidP="00735107">
      <w:pPr>
        <w:spacing w:after="150"/>
        <w:jc w:val="both"/>
        <w:rPr>
          <w:rFonts w:ascii="Palatino Linotype" w:hAnsi="Palatino Linotype"/>
          <w:color w:val="000000"/>
          <w:sz w:val="22"/>
          <w:szCs w:val="22"/>
        </w:rPr>
      </w:pPr>
      <w:r w:rsidRPr="00D122E9">
        <w:rPr>
          <w:rFonts w:ascii="Palatino Linotype" w:hAnsi="Palatino Linotype"/>
          <w:b/>
          <w:color w:val="000000"/>
          <w:sz w:val="22"/>
          <w:szCs w:val="22"/>
        </w:rPr>
        <w:t>Рисунок № 3</w:t>
      </w:r>
      <w:r>
        <w:rPr>
          <w:rFonts w:ascii="Palatino Linotype" w:hAnsi="Palatino Linotype"/>
          <w:color w:val="000000"/>
          <w:sz w:val="22"/>
          <w:szCs w:val="22"/>
        </w:rPr>
        <w:t xml:space="preserve"> «Равновесие на рынке труда»</w:t>
      </w:r>
    </w:p>
    <w:p w:rsidR="006206EA" w:rsidRPr="00335C43" w:rsidRDefault="006206EA" w:rsidP="00735107">
      <w:pPr>
        <w:spacing w:after="150"/>
        <w:jc w:val="both"/>
        <w:rPr>
          <w:rFonts w:ascii="Palatino Linotype" w:hAnsi="Palatino Linotype"/>
          <w:color w:val="000000"/>
          <w:sz w:val="22"/>
          <w:szCs w:val="22"/>
        </w:rPr>
      </w:pPr>
      <w:r>
        <w:rPr>
          <w:rFonts w:ascii="Palatino Linotype" w:hAnsi="Palatino Linotype"/>
          <w:color w:val="000000"/>
          <w:sz w:val="22"/>
          <w:szCs w:val="22"/>
        </w:rPr>
        <w:t xml:space="preserve">Равновесие на рынке труда наступает тогда, когда </w:t>
      </w:r>
      <w:r>
        <w:rPr>
          <w:rFonts w:ascii="Palatino Linotype" w:hAnsi="Palatino Linotype"/>
          <w:color w:val="000000"/>
          <w:sz w:val="22"/>
          <w:szCs w:val="22"/>
          <w:lang w:val="en-US"/>
        </w:rPr>
        <w:t>LS</w:t>
      </w:r>
      <w:r w:rsidRPr="00335C43">
        <w:rPr>
          <w:rFonts w:ascii="Palatino Linotype" w:hAnsi="Palatino Linotype"/>
          <w:color w:val="000000"/>
          <w:sz w:val="22"/>
          <w:szCs w:val="22"/>
        </w:rPr>
        <w:t xml:space="preserve"> </w:t>
      </w:r>
      <w:r>
        <w:rPr>
          <w:rFonts w:ascii="Palatino Linotype" w:hAnsi="Palatino Linotype"/>
          <w:color w:val="000000"/>
          <w:sz w:val="22"/>
          <w:szCs w:val="22"/>
        </w:rPr>
        <w:t xml:space="preserve">(кривая предложения) и </w:t>
      </w:r>
      <w:r>
        <w:rPr>
          <w:rFonts w:ascii="Palatino Linotype" w:hAnsi="Palatino Linotype"/>
          <w:color w:val="000000"/>
          <w:sz w:val="22"/>
          <w:szCs w:val="22"/>
          <w:lang w:val="en-US"/>
        </w:rPr>
        <w:t>LD</w:t>
      </w:r>
      <w:r w:rsidRPr="00335C43">
        <w:rPr>
          <w:rFonts w:ascii="Palatino Linotype" w:hAnsi="Palatino Linotype"/>
          <w:color w:val="000000"/>
          <w:sz w:val="22"/>
          <w:szCs w:val="22"/>
        </w:rPr>
        <w:t xml:space="preserve"> </w:t>
      </w:r>
      <w:r>
        <w:rPr>
          <w:rFonts w:ascii="Palatino Linotype" w:hAnsi="Palatino Linotype"/>
          <w:color w:val="000000"/>
          <w:sz w:val="22"/>
          <w:szCs w:val="22"/>
        </w:rPr>
        <w:t>(кривая спроса) пересекаются в одной точке Е, то есть и продавец получил прибыль, и покупатель купил товар по низкой цене, равной стоимости товара (то есть без посредников). Только в таком случае на рынке наступает равновесие.</w:t>
      </w:r>
    </w:p>
    <w:p w:rsidR="006206EA" w:rsidRDefault="00465CA7" w:rsidP="00735107">
      <w:pPr>
        <w:spacing w:after="150"/>
        <w:jc w:val="both"/>
        <w:rPr>
          <w:rFonts w:ascii="Palatino Linotype" w:hAnsi="Palatino Linotype"/>
          <w:color w:val="000000"/>
          <w:sz w:val="22"/>
          <w:szCs w:val="22"/>
        </w:rPr>
      </w:pPr>
      <w:r>
        <w:rPr>
          <w:rFonts w:ascii="Palatino Linotype" w:hAnsi="Palatino Linotype"/>
          <w:color w:val="000000"/>
          <w:sz w:val="22"/>
          <w:szCs w:val="22"/>
        </w:rPr>
        <w:pict>
          <v:shape id="_x0000_i1031" type="#_x0000_t75" style="width:150pt;height:123pt">
            <v:imagedata r:id="rId13" o:title=""/>
          </v:shape>
        </w:pict>
      </w:r>
    </w:p>
    <w:p w:rsidR="006206EA" w:rsidRPr="00A50C55" w:rsidRDefault="006206EA" w:rsidP="00735107">
      <w:pPr>
        <w:spacing w:after="150"/>
        <w:jc w:val="both"/>
        <w:rPr>
          <w:rFonts w:ascii="Palatino Linotype" w:hAnsi="Palatino Linotype"/>
          <w:color w:val="000000"/>
          <w:sz w:val="22"/>
          <w:szCs w:val="22"/>
        </w:rPr>
      </w:pPr>
      <w:r w:rsidRPr="00A50C55">
        <w:rPr>
          <w:rFonts w:ascii="Palatino Linotype" w:hAnsi="Palatino Linotype"/>
          <w:bCs/>
          <w:color w:val="000000"/>
          <w:sz w:val="22"/>
          <w:szCs w:val="22"/>
        </w:rPr>
        <w:t xml:space="preserve"> </w:t>
      </w:r>
    </w:p>
    <w:p w:rsidR="006206EA" w:rsidRPr="00365629" w:rsidRDefault="006206EA" w:rsidP="00735107">
      <w:pPr>
        <w:spacing w:after="150"/>
        <w:jc w:val="both"/>
        <w:rPr>
          <w:rFonts w:ascii="Palatino Linotype" w:hAnsi="Palatino Linotype"/>
          <w:color w:val="000000"/>
          <w:sz w:val="22"/>
          <w:szCs w:val="22"/>
        </w:rPr>
      </w:pPr>
      <w:r>
        <w:rPr>
          <w:rFonts w:ascii="Palatino Linotype" w:hAnsi="Palatino Linotype"/>
          <w:bCs/>
          <w:color w:val="000000"/>
          <w:sz w:val="22"/>
          <w:szCs w:val="22"/>
        </w:rPr>
        <w:t>Пояснения к рис. № 3:</w:t>
      </w:r>
    </w:p>
    <w:p w:rsidR="006206EA" w:rsidRPr="00365629" w:rsidRDefault="006206EA" w:rsidP="00735107">
      <w:pPr>
        <w:spacing w:after="150"/>
        <w:jc w:val="both"/>
        <w:rPr>
          <w:rFonts w:ascii="Palatino Linotype" w:hAnsi="Palatino Linotype"/>
          <w:color w:val="000000"/>
          <w:sz w:val="22"/>
          <w:szCs w:val="22"/>
        </w:rPr>
      </w:pPr>
      <w:r>
        <w:rPr>
          <w:rFonts w:ascii="Palatino Linotype" w:hAnsi="Palatino Linotype"/>
          <w:color w:val="000000"/>
          <w:sz w:val="22"/>
          <w:szCs w:val="22"/>
          <w:lang w:val="en-US"/>
        </w:rPr>
        <w:t>W</w:t>
      </w:r>
      <w:r w:rsidRPr="00A50C55">
        <w:rPr>
          <w:rFonts w:ascii="Palatino Linotype" w:hAnsi="Palatino Linotype"/>
          <w:color w:val="000000"/>
          <w:sz w:val="22"/>
          <w:szCs w:val="22"/>
        </w:rPr>
        <w:t>/</w:t>
      </w:r>
      <w:r>
        <w:rPr>
          <w:rFonts w:ascii="Palatino Linotype" w:hAnsi="Palatino Linotype"/>
          <w:color w:val="000000"/>
          <w:sz w:val="22"/>
          <w:szCs w:val="22"/>
          <w:lang w:val="en-US"/>
        </w:rPr>
        <w:t>P</w:t>
      </w:r>
      <w:r w:rsidRPr="00A50C55">
        <w:rPr>
          <w:rFonts w:ascii="Palatino Linotype" w:hAnsi="Palatino Linotype"/>
          <w:color w:val="000000"/>
          <w:sz w:val="22"/>
          <w:szCs w:val="22"/>
        </w:rPr>
        <w:t xml:space="preserve"> - </w:t>
      </w:r>
      <w:r>
        <w:rPr>
          <w:rFonts w:ascii="Palatino Linotype" w:hAnsi="Palatino Linotype"/>
          <w:color w:val="000000"/>
          <w:sz w:val="22"/>
          <w:szCs w:val="22"/>
        </w:rPr>
        <w:t>цена</w:t>
      </w:r>
      <w:r w:rsidRPr="00365629">
        <w:rPr>
          <w:rFonts w:ascii="Palatino Linotype" w:hAnsi="Palatino Linotype"/>
          <w:color w:val="000000"/>
          <w:sz w:val="22"/>
          <w:szCs w:val="22"/>
        </w:rPr>
        <w:t xml:space="preserve">; L </w:t>
      </w:r>
      <w:r>
        <w:rPr>
          <w:rFonts w:ascii="Palatino Linotype" w:hAnsi="Palatino Linotype"/>
          <w:color w:val="000000"/>
          <w:sz w:val="22"/>
          <w:szCs w:val="22"/>
        </w:rPr>
        <w:t>- труд</w:t>
      </w:r>
      <w:r w:rsidRPr="00365629">
        <w:rPr>
          <w:rFonts w:ascii="Palatino Linotype" w:hAnsi="Palatino Linotype"/>
          <w:color w:val="000000"/>
          <w:sz w:val="22"/>
          <w:szCs w:val="22"/>
        </w:rPr>
        <w:t>;</w:t>
      </w:r>
    </w:p>
    <w:p w:rsidR="006206EA" w:rsidRPr="00365629" w:rsidRDefault="006206EA" w:rsidP="00735107">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S L - кривая предложения труда; D L - кривая спроса на труд;</w:t>
      </w:r>
    </w:p>
    <w:p w:rsidR="006206EA" w:rsidRPr="00365629" w:rsidRDefault="006206EA" w:rsidP="00735107">
      <w:pPr>
        <w:spacing w:after="150"/>
        <w:jc w:val="both"/>
        <w:rPr>
          <w:rFonts w:ascii="Palatino Linotype" w:hAnsi="Palatino Linotype"/>
          <w:color w:val="000000"/>
          <w:sz w:val="22"/>
          <w:szCs w:val="22"/>
        </w:rPr>
      </w:pPr>
    </w:p>
    <w:p w:rsidR="006206EA" w:rsidRDefault="006206EA" w:rsidP="00735107">
      <w:pPr>
        <w:spacing w:after="150"/>
        <w:jc w:val="both"/>
        <w:rPr>
          <w:rFonts w:ascii="Palatino Linotype" w:hAnsi="Palatino Linotype"/>
          <w:b/>
          <w:bCs/>
          <w:color w:val="000000"/>
          <w:sz w:val="22"/>
          <w:szCs w:val="22"/>
        </w:rPr>
      </w:pPr>
      <w:r>
        <w:rPr>
          <w:rFonts w:ascii="Palatino Linotype" w:hAnsi="Palatino Linotype"/>
          <w:b/>
          <w:bCs/>
          <w:color w:val="000000"/>
          <w:sz w:val="22"/>
          <w:szCs w:val="22"/>
        </w:rPr>
        <w:t>Кейнсианская революция</w:t>
      </w:r>
    </w:p>
    <w:p w:rsidR="006206EA" w:rsidRDefault="006206EA" w:rsidP="00735107">
      <w:pPr>
        <w:spacing w:after="150"/>
        <w:jc w:val="both"/>
        <w:rPr>
          <w:rFonts w:ascii="Palatino Linotype" w:hAnsi="Palatino Linotype"/>
          <w:bCs/>
          <w:color w:val="000000"/>
          <w:sz w:val="22"/>
          <w:szCs w:val="22"/>
        </w:rPr>
      </w:pPr>
      <w:r w:rsidRPr="0041220C">
        <w:rPr>
          <w:rFonts w:ascii="Palatino Linotype" w:hAnsi="Palatino Linotype"/>
          <w:bCs/>
          <w:color w:val="000000"/>
          <w:sz w:val="22"/>
          <w:szCs w:val="22"/>
        </w:rPr>
        <w:t xml:space="preserve">В ХХ столетии экономика западных стран </w:t>
      </w:r>
      <w:r>
        <w:rPr>
          <w:rFonts w:ascii="Palatino Linotype" w:hAnsi="Palatino Linotype"/>
          <w:bCs/>
          <w:color w:val="000000"/>
          <w:sz w:val="22"/>
          <w:szCs w:val="22"/>
        </w:rPr>
        <w:t>во многих отношениях изменилась - быстро укрупнялись частные хозяйства, свободная конкуренция на рынке вытеснялась гигантскими монополиями- хозяйственными объединениями, устанавливающими цены по своему произволу, и др. В результате усилилась хаотичность всего хозяйственного развития. И вот в 1929 – 1933 гг. разразился небывало разрушительный мировой кризис, выход из которого нельзя было найти с позиций неоклассицизма.</w:t>
      </w:r>
    </w:p>
    <w:p w:rsidR="006206EA" w:rsidRPr="00FC7BC1" w:rsidRDefault="006206EA" w:rsidP="00735107">
      <w:pPr>
        <w:spacing w:after="150"/>
        <w:jc w:val="both"/>
        <w:rPr>
          <w:rFonts w:ascii="Palatino Linotype" w:hAnsi="Palatino Linotype"/>
          <w:color w:val="000000"/>
          <w:sz w:val="22"/>
          <w:szCs w:val="22"/>
        </w:rPr>
      </w:pPr>
      <w:r>
        <w:rPr>
          <w:rFonts w:ascii="Palatino Linotype" w:hAnsi="Palatino Linotype"/>
          <w:bCs/>
          <w:color w:val="000000"/>
          <w:sz w:val="22"/>
          <w:szCs w:val="22"/>
        </w:rPr>
        <w:t xml:space="preserve">Радикальный способ избавления от пагубных кризисов и массовой безработицы дала </w:t>
      </w:r>
      <w:r>
        <w:rPr>
          <w:rFonts w:ascii="Palatino Linotype" w:hAnsi="Palatino Linotype"/>
          <w:b/>
          <w:bCs/>
          <w:color w:val="000000"/>
          <w:sz w:val="22"/>
          <w:szCs w:val="22"/>
        </w:rPr>
        <w:t>кейнсианская революция</w:t>
      </w:r>
      <w:r>
        <w:rPr>
          <w:rFonts w:ascii="Palatino Linotype" w:hAnsi="Palatino Linotype"/>
          <w:bCs/>
          <w:color w:val="000000"/>
          <w:sz w:val="22"/>
          <w:szCs w:val="22"/>
        </w:rPr>
        <w:t>, названная по имени выдающегося английского экономиста Джона Мейнарда Кейнса (1883 -1946 гг.). В своем главном произведении- книге «Общая теория занятости, процента и денег» (</w:t>
      </w:r>
      <w:smartTag w:uri="urn:schemas-microsoft-com:office:smarttags" w:element="metricconverter">
        <w:smartTagPr>
          <w:attr w:name="ProductID" w:val="1936 г"/>
        </w:smartTagPr>
        <w:r>
          <w:rPr>
            <w:rFonts w:ascii="Palatino Linotype" w:hAnsi="Palatino Linotype"/>
            <w:bCs/>
            <w:color w:val="000000"/>
            <w:sz w:val="22"/>
            <w:szCs w:val="22"/>
          </w:rPr>
          <w:t>1936 г</w:t>
        </w:r>
      </w:smartTag>
      <w:r>
        <w:rPr>
          <w:rFonts w:ascii="Palatino Linotype" w:hAnsi="Palatino Linotype"/>
          <w:bCs/>
          <w:color w:val="000000"/>
          <w:sz w:val="22"/>
          <w:szCs w:val="22"/>
        </w:rPr>
        <w:t>.) Джон Кейнс изложил совершенно новые принципы регулирования национального хозяйства.</w:t>
      </w:r>
    </w:p>
    <w:p w:rsidR="006206EA" w:rsidRPr="00365629" w:rsidRDefault="006206EA" w:rsidP="00735107">
      <w:pPr>
        <w:spacing w:after="150"/>
        <w:jc w:val="both"/>
        <w:rPr>
          <w:rFonts w:ascii="Palatino Linotype" w:hAnsi="Palatino Linotype"/>
          <w:color w:val="000000"/>
          <w:sz w:val="22"/>
          <w:szCs w:val="22"/>
        </w:rPr>
      </w:pPr>
      <w:r>
        <w:rPr>
          <w:rFonts w:ascii="Palatino Linotype" w:hAnsi="Palatino Linotype"/>
          <w:color w:val="000000"/>
          <w:sz w:val="22"/>
          <w:szCs w:val="22"/>
        </w:rPr>
        <w:t>Кейнсианское направление р</w:t>
      </w:r>
      <w:r w:rsidRPr="00365629">
        <w:rPr>
          <w:rFonts w:ascii="Palatino Linotype" w:hAnsi="Palatino Linotype"/>
          <w:color w:val="000000"/>
          <w:sz w:val="22"/>
          <w:szCs w:val="22"/>
        </w:rPr>
        <w:t xml:space="preserve">ассматривает рынок труда как инертную систему, где цена рабочей силы достаточно жестко фиксирована. Основные параметры занятости - уровень занятости и безработицы; спрос на труд, уровень реальной заработной платы - устанавливаются не на рынке труда, а определяются размером эффективного спроса на рынке потребительских и инвестиционных товаров и услуг. </w:t>
      </w:r>
      <w:r>
        <w:rPr>
          <w:rFonts w:ascii="Palatino Linotype" w:hAnsi="Palatino Linotype"/>
          <w:color w:val="000000"/>
          <w:sz w:val="22"/>
          <w:szCs w:val="22"/>
        </w:rPr>
        <w:t>Чтобы обеспечить полную занятость работников, нужно ориентироваться не на предложение товаров (что предлагали неоклассики), а напротив, всемерно развивать спрос. То есть расширять покупательскую способность населения и покупку предпринимателями новых средств производства.</w:t>
      </w:r>
      <w:r w:rsidRPr="00365629">
        <w:rPr>
          <w:rFonts w:ascii="Palatino Linotype" w:hAnsi="Palatino Linotype"/>
          <w:color w:val="000000"/>
          <w:sz w:val="22"/>
          <w:szCs w:val="22"/>
        </w:rPr>
        <w:t xml:space="preserve"> Спрос на рабочую силу регулируется совокупным спросом, объемами инвестиций и производства. Наличие вынужденной безработицы обусловлено недостатком совокупного эффективного спроса, которую можно ликвидировать жестким бюджетным и кредитно-денежным регулированием. Государство, воздействуя на совокупный спрос, способствует увеличению спроса на труд, что ведет к увеличению занятости и снижению безработицы.</w:t>
      </w:r>
    </w:p>
    <w:p w:rsidR="006206EA" w:rsidRPr="00365629" w:rsidRDefault="006206EA" w:rsidP="00735107">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В рамках кейнсианской концепции на занятость влияет не только совокупный спрос, но и то, как распределяется увеличение общего спроса между разными отраслями. Эффективное средство обеспечения достаточного уровня занятости - это расширение инвестиционной деятельности государства, обеспечение им оптимальных размеров инвестиций с учетом конкретных условий экономического развития. Кейнсианская модель основывается на государственном вмешательстве в управление макроэкономическими процессами, а механизм ее реализации основывается на закономерностях и явлениях психологического характера (склонность к потреблению, и сбережению, побуждение к инвестициям), а также на мультипликативной связи между главными экономическими показателями.</w:t>
      </w:r>
    </w:p>
    <w:p w:rsidR="006206EA" w:rsidRDefault="006206EA" w:rsidP="00735107">
      <w:pPr>
        <w:spacing w:after="150"/>
        <w:jc w:val="both"/>
        <w:rPr>
          <w:rFonts w:ascii="Palatino Linotype" w:hAnsi="Palatino Linotype"/>
          <w:b/>
          <w:bCs/>
          <w:color w:val="000000"/>
          <w:sz w:val="22"/>
          <w:szCs w:val="22"/>
        </w:rPr>
      </w:pPr>
    </w:p>
    <w:p w:rsidR="006206EA" w:rsidRPr="0041220C" w:rsidRDefault="006206EA" w:rsidP="00735107">
      <w:pPr>
        <w:spacing w:after="150"/>
        <w:jc w:val="both"/>
        <w:rPr>
          <w:rFonts w:ascii="Palatino Linotype" w:hAnsi="Palatino Linotype"/>
          <w:b/>
          <w:color w:val="000000"/>
          <w:sz w:val="22"/>
          <w:szCs w:val="22"/>
        </w:rPr>
      </w:pPr>
      <w:r w:rsidRPr="0041220C">
        <w:rPr>
          <w:rFonts w:ascii="Palatino Linotype" w:hAnsi="Palatino Linotype"/>
          <w:b/>
          <w:bCs/>
          <w:color w:val="000000"/>
          <w:sz w:val="22"/>
          <w:szCs w:val="22"/>
        </w:rPr>
        <w:t>Монетаристская модель.</w:t>
      </w:r>
    </w:p>
    <w:p w:rsidR="006206EA" w:rsidRPr="00365629" w:rsidRDefault="006206EA" w:rsidP="00735107">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Представители монетаристов (М. Фридмен, Э. Фелпс) обосновывают положение о том, что рыночная экономика представляет собой самонастраивающуюся систему, ценовой механизм, который сам определяет рациональный уровень занятости. В такой системе вмешательство государства приводит к сбою механизма саморегуляции рынка, а денежное воздействие на совокупный спрос со стороны государства, в конечном счете, приведет к раскручиванию инфляционной спирали.</w:t>
      </w:r>
    </w:p>
    <w:p w:rsidR="006206EA" w:rsidRPr="00365629" w:rsidRDefault="006206EA" w:rsidP="00735107">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Монетаристы полагают, что в любой момент времени имеется некий уровень безработицы, обладающий свойством совместимости с равновесием в структуре ставок реальной заработной платы, который получил название «естественная норма безработицы». Она отражает действительные структурные характеристики рынков труда, включая рыночные несовершенства, колебания спроса и предложения, стоимость информации о вакантных рабочих местах и имеющейся рабочей силе…</w:t>
      </w:r>
    </w:p>
    <w:p w:rsidR="006206EA" w:rsidRPr="00365629" w:rsidRDefault="006206EA" w:rsidP="00735107">
      <w:pPr>
        <w:spacing w:after="150"/>
        <w:jc w:val="both"/>
        <w:rPr>
          <w:rFonts w:ascii="Palatino Linotype" w:hAnsi="Palatino Linotype"/>
          <w:color w:val="000000"/>
          <w:sz w:val="22"/>
          <w:szCs w:val="22"/>
        </w:rPr>
      </w:pPr>
      <w:r w:rsidRPr="00365629">
        <w:rPr>
          <w:rFonts w:ascii="Palatino Linotype" w:hAnsi="Palatino Linotype"/>
          <w:bCs/>
          <w:color w:val="000000"/>
          <w:sz w:val="22"/>
          <w:szCs w:val="22"/>
        </w:rPr>
        <w:t>Институционально-социологическая школа.</w:t>
      </w:r>
    </w:p>
    <w:p w:rsidR="006206EA" w:rsidRPr="00365629" w:rsidRDefault="006206EA" w:rsidP="00735107">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Представлена экономистами Т. Веблен, Дж. Данлоп. Она основывается на положении о том, что проблемы в области занятости могут быть решены с помощью разного рода институциональных реформ. Для них характерен отход от концентрации внимания только на макроэкономическом анализе, и осуществлена попытка, объяснить имеющиеся на рынке труда несоответствия особенностями социальных, профессиональных, отраслевых, половозрастных, этнических и других различий в структуре рабочей силы и соответствующих им уровней заработной платы.</w:t>
      </w:r>
    </w:p>
    <w:p w:rsidR="006206EA" w:rsidRPr="00365629" w:rsidRDefault="006206EA" w:rsidP="00735107">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Рынок труда, подчиняется в целом законам спроса и предложения, который имеет ряд существенных отличий от других товарных рынков. Его регуляторами являются факторы не только микро- и макроэкономические, но и социальные и социально-психологические, которые не всегда имеют отношение к цене рабочей силы - заработной плате.</w:t>
      </w:r>
    </w:p>
    <w:p w:rsidR="006206EA" w:rsidRPr="00365629" w:rsidRDefault="006206EA" w:rsidP="00735107">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xml:space="preserve">В реальной экономической жизни на рынок труда оказывает влияние целый ряд факторов. Предложение рабочей силы определяется демографическими факторами: уровнем рождаемости, темпами роста численности трудоспособного населения, его половозрелой структурой. В </w:t>
      </w:r>
      <w:r>
        <w:rPr>
          <w:rFonts w:ascii="Palatino Linotype" w:hAnsi="Palatino Linotype"/>
          <w:color w:val="000000"/>
          <w:sz w:val="22"/>
          <w:szCs w:val="22"/>
        </w:rPr>
        <w:t xml:space="preserve">Казахстане </w:t>
      </w:r>
      <w:r w:rsidRPr="00365629">
        <w:rPr>
          <w:rFonts w:ascii="Palatino Linotype" w:hAnsi="Palatino Linotype"/>
          <w:color w:val="000000"/>
          <w:sz w:val="22"/>
          <w:szCs w:val="22"/>
        </w:rPr>
        <w:t>среднегодов</w:t>
      </w:r>
      <w:r>
        <w:rPr>
          <w:rFonts w:ascii="Palatino Linotype" w:hAnsi="Palatino Linotype"/>
          <w:color w:val="000000"/>
          <w:sz w:val="22"/>
          <w:szCs w:val="22"/>
        </w:rPr>
        <w:t>ой</w:t>
      </w:r>
      <w:r w:rsidRPr="00365629">
        <w:rPr>
          <w:rFonts w:ascii="Palatino Linotype" w:hAnsi="Palatino Linotype"/>
          <w:color w:val="000000"/>
          <w:sz w:val="22"/>
          <w:szCs w:val="22"/>
        </w:rPr>
        <w:t xml:space="preserve"> </w:t>
      </w:r>
      <w:r>
        <w:rPr>
          <w:rFonts w:ascii="Palatino Linotype" w:hAnsi="Palatino Linotype"/>
          <w:color w:val="000000"/>
          <w:sz w:val="22"/>
          <w:szCs w:val="22"/>
        </w:rPr>
        <w:t xml:space="preserve">естественный </w:t>
      </w:r>
      <w:r w:rsidRPr="00365629">
        <w:rPr>
          <w:rFonts w:ascii="Palatino Linotype" w:hAnsi="Palatino Linotype"/>
          <w:color w:val="000000"/>
          <w:sz w:val="22"/>
          <w:szCs w:val="22"/>
        </w:rPr>
        <w:t xml:space="preserve">прирост численности населения </w:t>
      </w:r>
      <w:r>
        <w:rPr>
          <w:rFonts w:ascii="Palatino Linotype" w:hAnsi="Palatino Linotype"/>
          <w:color w:val="000000"/>
          <w:sz w:val="22"/>
          <w:szCs w:val="22"/>
        </w:rPr>
        <w:t xml:space="preserve">постепенно увеличивается </w:t>
      </w:r>
      <w:r w:rsidRPr="00365629">
        <w:rPr>
          <w:rFonts w:ascii="Palatino Linotype" w:hAnsi="Palatino Linotype"/>
          <w:color w:val="000000"/>
          <w:sz w:val="22"/>
          <w:szCs w:val="22"/>
        </w:rPr>
        <w:t xml:space="preserve"> ~ с </w:t>
      </w:r>
      <w:r>
        <w:rPr>
          <w:rFonts w:ascii="Palatino Linotype" w:hAnsi="Palatino Linotype"/>
          <w:color w:val="000000"/>
          <w:sz w:val="22"/>
          <w:szCs w:val="22"/>
        </w:rPr>
        <w:t>5,24</w:t>
      </w:r>
      <w:r w:rsidRPr="00365629">
        <w:rPr>
          <w:rFonts w:ascii="Palatino Linotype" w:hAnsi="Palatino Linotype"/>
          <w:color w:val="000000"/>
          <w:sz w:val="22"/>
          <w:szCs w:val="22"/>
        </w:rPr>
        <w:t xml:space="preserve"> </w:t>
      </w:r>
      <w:r>
        <w:rPr>
          <w:rFonts w:ascii="Palatino Linotype" w:hAnsi="Palatino Linotype"/>
          <w:color w:val="000000"/>
          <w:sz w:val="22"/>
          <w:szCs w:val="22"/>
        </w:rPr>
        <w:t xml:space="preserve"> </w:t>
      </w:r>
      <w:r w:rsidRPr="00365629">
        <w:rPr>
          <w:rFonts w:ascii="Palatino Linotype" w:hAnsi="Palatino Linotype"/>
          <w:color w:val="000000"/>
          <w:sz w:val="22"/>
          <w:szCs w:val="22"/>
        </w:rPr>
        <w:t xml:space="preserve">в </w:t>
      </w:r>
      <w:r>
        <w:rPr>
          <w:rFonts w:ascii="Palatino Linotype" w:hAnsi="Palatino Linotype"/>
          <w:color w:val="000000"/>
          <w:sz w:val="22"/>
          <w:szCs w:val="22"/>
        </w:rPr>
        <w:t>2002</w:t>
      </w:r>
      <w:r w:rsidRPr="00365629">
        <w:rPr>
          <w:rFonts w:ascii="Palatino Linotype" w:hAnsi="Palatino Linotype"/>
          <w:color w:val="000000"/>
          <w:sz w:val="22"/>
          <w:szCs w:val="22"/>
        </w:rPr>
        <w:t xml:space="preserve"> до </w:t>
      </w:r>
      <w:r>
        <w:rPr>
          <w:rFonts w:ascii="Palatino Linotype" w:hAnsi="Palatino Linotype"/>
          <w:color w:val="000000"/>
          <w:sz w:val="22"/>
          <w:szCs w:val="22"/>
        </w:rPr>
        <w:t>9,44  в 2006 году.</w:t>
      </w:r>
    </w:p>
    <w:p w:rsidR="006206EA" w:rsidRPr="00B10B7D" w:rsidRDefault="006206EA" w:rsidP="00735107">
      <w:pPr>
        <w:spacing w:after="150"/>
        <w:jc w:val="both"/>
        <w:rPr>
          <w:rFonts w:ascii="Palatino Linotype" w:hAnsi="Palatino Linotype"/>
          <w:sz w:val="22"/>
          <w:szCs w:val="22"/>
        </w:rPr>
      </w:pPr>
      <w:r w:rsidRPr="00B10B7D">
        <w:rPr>
          <w:rFonts w:ascii="Palatino Linotype" w:hAnsi="Palatino Linotype"/>
          <w:sz w:val="22"/>
          <w:szCs w:val="22"/>
        </w:rPr>
        <w:t>Серьезное влияние на динамику рабочей силы оказал процесс эмиграции. После распада СССР, в начале 90-х в Казахстане появилось такое понятие как «утечка мозгов». Казахстан в то время потерял ценнейшие кадры. Таким образом, динамика рабочей силы выглядит неравномерно. На данном этапе численность рабочей силы растет за счет увеличения численности населения.</w:t>
      </w:r>
    </w:p>
    <w:p w:rsidR="006206EA" w:rsidRPr="00365629" w:rsidRDefault="006206EA" w:rsidP="00735107">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Со стороны спроса главным фактором, влияющим на динамику занятости, является состояние экономической конъюнктуры, фаза экономического цикла. Помимо этого, на потребность в рабочей силе оказывает научно-технический прогресс.</w:t>
      </w:r>
    </w:p>
    <w:p w:rsidR="006206EA" w:rsidRPr="00365629" w:rsidRDefault="006206EA" w:rsidP="00735107">
      <w:pPr>
        <w:spacing w:after="150"/>
        <w:jc w:val="both"/>
        <w:rPr>
          <w:rFonts w:ascii="Palatino Linotype" w:hAnsi="Palatino Linotype"/>
          <w:bCs/>
          <w:color w:val="000000"/>
          <w:sz w:val="22"/>
          <w:szCs w:val="22"/>
        </w:rPr>
      </w:pPr>
    </w:p>
    <w:p w:rsidR="006206EA" w:rsidRPr="00521FCE" w:rsidRDefault="006206EA" w:rsidP="00775D7E">
      <w:pPr>
        <w:spacing w:after="150"/>
        <w:jc w:val="both"/>
        <w:rPr>
          <w:rFonts w:ascii="Palatino Linotype" w:hAnsi="Palatino Linotype"/>
          <w:b/>
          <w:color w:val="000000"/>
          <w:sz w:val="28"/>
          <w:szCs w:val="28"/>
        </w:rPr>
      </w:pPr>
      <w:r w:rsidRPr="00521FCE">
        <w:rPr>
          <w:rFonts w:ascii="Palatino Linotype" w:hAnsi="Palatino Linotype"/>
          <w:b/>
          <w:bCs/>
          <w:color w:val="000000"/>
          <w:sz w:val="28"/>
          <w:szCs w:val="28"/>
          <w:u w:val="single"/>
        </w:rPr>
        <w:t>III. Государственное регулирование рынка труда</w:t>
      </w:r>
    </w:p>
    <w:p w:rsidR="006206EA" w:rsidRDefault="006206EA" w:rsidP="00775D7E">
      <w:pPr>
        <w:spacing w:after="150"/>
        <w:jc w:val="both"/>
        <w:rPr>
          <w:rFonts w:ascii="Palatino Linotype" w:hAnsi="Palatino Linotype"/>
          <w:color w:val="000000"/>
          <w:sz w:val="22"/>
          <w:szCs w:val="22"/>
        </w:rPr>
      </w:pPr>
    </w:p>
    <w:p w:rsidR="006206EA" w:rsidRPr="00775D7E" w:rsidRDefault="006206EA" w:rsidP="00775D7E">
      <w:pPr>
        <w:spacing w:after="150"/>
        <w:jc w:val="both"/>
        <w:rPr>
          <w:rFonts w:ascii="Palatino Linotype" w:hAnsi="Palatino Linotype"/>
          <w:b/>
          <w:color w:val="000000"/>
          <w:sz w:val="28"/>
          <w:szCs w:val="28"/>
        </w:rPr>
      </w:pPr>
      <w:r w:rsidRPr="00775D7E">
        <w:rPr>
          <w:rFonts w:ascii="Palatino Linotype" w:hAnsi="Palatino Linotype"/>
          <w:b/>
          <w:color w:val="000000"/>
          <w:sz w:val="28"/>
          <w:szCs w:val="28"/>
        </w:rPr>
        <w:t>2.1 Основные принципы, направления и методы</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Современный рынок труда испытывает на себе ощутимое государственное воздействие. Законодательная деятельность государства охватывает всю гамму трудовых отношений. Оно не только предъявляет спрос на рабочую силу в государственном секторе экономики, но и регулирует его в частном, определяя основные параметры найма в масштабах национальной экономики.</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Если безработица превышает естественный уровень (5-6% от общего числа занятых в народном хозяйстве), то необходимо вмешательство государства.</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Современная государственная политика не может базироваться на идее, что социальное развитие должно отойти на второй план по отношению к экономическому благополучию. Напротив, задача состоит в том, чтобы обеспечить одновременно и экономический, и социальный прогресс в сочетании со стремлением к полной занятости и гибкой государственной системе социальной поддержки населения.</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При таком понимании роли социальной и экономической составляющих развития безработица не может рассматриваться как экономически оправданная. Сокращается покупательная способность населения, бюджеты теряют</w:t>
      </w:r>
      <w:r>
        <w:rPr>
          <w:rFonts w:ascii="Palatino Linotype" w:hAnsi="Palatino Linotype"/>
          <w:color w:val="000000"/>
          <w:sz w:val="22"/>
          <w:szCs w:val="22"/>
        </w:rPr>
        <w:t xml:space="preserve"> </w:t>
      </w:r>
      <w:r w:rsidRPr="00365629">
        <w:rPr>
          <w:rFonts w:ascii="Palatino Linotype" w:hAnsi="Palatino Linotype"/>
          <w:color w:val="000000"/>
          <w:sz w:val="22"/>
          <w:szCs w:val="22"/>
        </w:rPr>
        <w:t>налогоплательщиков, а предприятия - кадры, увеличивается риск социальной изоляции, дополнительные расходы на поддержку безработных усиливают налоговое бремя. Устранение или смягчение воздействия причин, порождающих безработицу, становится непременным условием социальной и экономической стабильности, устойчивого развития, успеха проведения реформ.</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xml:space="preserve">Состояние рынка труда является результатом влияния многих экономических и социальных факторов, также как и рынок труда становится силой, воздействующей на них. Поэтому нейтрализация безработицы может достигаться в более широком контексте экономических, социальных, образовательных и других направлений политики </w:t>
      </w:r>
      <w:r w:rsidRPr="00365629">
        <w:rPr>
          <w:rFonts w:ascii="Palatino Linotype" w:hAnsi="Palatino Linotype"/>
          <w:bCs/>
          <w:color w:val="000000"/>
          <w:sz w:val="22"/>
          <w:szCs w:val="22"/>
        </w:rPr>
        <w:t>(табл.</w:t>
      </w:r>
      <w:r>
        <w:rPr>
          <w:rFonts w:ascii="Palatino Linotype" w:hAnsi="Palatino Linotype"/>
          <w:bCs/>
          <w:color w:val="000000"/>
          <w:sz w:val="22"/>
          <w:szCs w:val="22"/>
        </w:rPr>
        <w:t>7</w:t>
      </w:r>
      <w:r w:rsidRPr="00365629">
        <w:rPr>
          <w:rFonts w:ascii="Palatino Linotype" w:hAnsi="Palatino Linotype"/>
          <w:bCs/>
          <w:color w:val="000000"/>
          <w:sz w:val="22"/>
          <w:szCs w:val="22"/>
        </w:rPr>
        <w:t xml:space="preserve"> на стр. </w:t>
      </w:r>
      <w:r>
        <w:rPr>
          <w:rFonts w:ascii="Palatino Linotype" w:hAnsi="Palatino Linotype"/>
          <w:bCs/>
          <w:color w:val="000000"/>
          <w:sz w:val="22"/>
          <w:szCs w:val="22"/>
        </w:rPr>
        <w:t>20</w:t>
      </w:r>
      <w:r w:rsidRPr="00365629">
        <w:rPr>
          <w:rFonts w:ascii="Palatino Linotype" w:hAnsi="Palatino Linotype"/>
          <w:bCs/>
          <w:color w:val="000000"/>
          <w:sz w:val="22"/>
          <w:szCs w:val="22"/>
        </w:rPr>
        <w:t>)</w:t>
      </w:r>
      <w:r>
        <w:rPr>
          <w:rFonts w:ascii="Palatino Linotype" w:hAnsi="Palatino Linotype"/>
          <w:bCs/>
          <w:color w:val="000000"/>
          <w:sz w:val="22"/>
          <w:szCs w:val="22"/>
        </w:rPr>
        <w:t>.</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xml:space="preserve">Тесная связь занятости и экономики необходима для обеспечения стабильного роста производства и занятости. Политика, которая улучшает функционирование рынка труда и способствует приспособлению рабочей силы к структурным переменам, снижает риск падения экономического роста, позитивно влияет на возможности стабилизации развития. Чем более успешной будет политика, которая направлена на поддержание безинфляционного роста на макроэкономическом уровне, тем лучше будут перспективы занятости и рынка труда. Поэтому важнейшей целью является разумное сочетание всех направлений политики, влияющих на уровень и качество спроса и предложения рабочей силы. </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С точки зрения влияния на занятость, эффективность макроэкономической политики должна определяться ее позитивным воздействием на способность экономики поддерживать баланс между повышением производительности на стадии подъема и созданием новых рабочих мест для безработных граждан, и тех, кто впервые или повторно вступает на рынок труда. Повышение и поддержание высокой способности экономики к безинфляционной «генерации занятости» в целом составляет задачу экономической политики.</w:t>
      </w:r>
    </w:p>
    <w:p w:rsidR="006206EA" w:rsidRDefault="006206EA" w:rsidP="00775D7E">
      <w:pPr>
        <w:spacing w:after="150"/>
        <w:jc w:val="both"/>
        <w:rPr>
          <w:rFonts w:ascii="Palatino Linotype" w:hAnsi="Palatino Linotype"/>
          <w:b/>
          <w:bCs/>
          <w:color w:val="000000"/>
          <w:sz w:val="22"/>
          <w:szCs w:val="22"/>
        </w:rPr>
      </w:pPr>
    </w:p>
    <w:p w:rsidR="006206EA" w:rsidRDefault="006206EA" w:rsidP="00775D7E">
      <w:pPr>
        <w:spacing w:after="150"/>
        <w:jc w:val="both"/>
        <w:rPr>
          <w:rFonts w:ascii="Palatino Linotype" w:hAnsi="Palatino Linotype"/>
          <w:b/>
          <w:bCs/>
          <w:color w:val="000000"/>
          <w:sz w:val="22"/>
          <w:szCs w:val="22"/>
        </w:rPr>
      </w:pPr>
    </w:p>
    <w:p w:rsidR="006206EA" w:rsidRPr="000D19C3" w:rsidRDefault="006206EA" w:rsidP="00775D7E">
      <w:pPr>
        <w:spacing w:after="150"/>
        <w:jc w:val="both"/>
        <w:rPr>
          <w:rFonts w:ascii="Palatino Linotype" w:hAnsi="Palatino Linotype"/>
          <w:color w:val="000000"/>
          <w:sz w:val="22"/>
          <w:szCs w:val="22"/>
        </w:rPr>
      </w:pPr>
      <w:r w:rsidRPr="000D19C3">
        <w:rPr>
          <w:rFonts w:ascii="Palatino Linotype" w:hAnsi="Palatino Linotype"/>
          <w:b/>
          <w:bCs/>
          <w:color w:val="000000"/>
          <w:sz w:val="22"/>
          <w:szCs w:val="22"/>
        </w:rPr>
        <w:t>Табл</w:t>
      </w:r>
      <w:r>
        <w:rPr>
          <w:rFonts w:ascii="Palatino Linotype" w:hAnsi="Palatino Linotype"/>
          <w:b/>
          <w:bCs/>
          <w:color w:val="000000"/>
          <w:sz w:val="22"/>
          <w:szCs w:val="22"/>
        </w:rPr>
        <w:t>ица № 7</w:t>
      </w:r>
      <w:r w:rsidRPr="000D19C3">
        <w:rPr>
          <w:rFonts w:ascii="Palatino Linotype" w:hAnsi="Palatino Linotype"/>
          <w:b/>
          <w:bCs/>
          <w:color w:val="000000"/>
          <w:sz w:val="22"/>
          <w:szCs w:val="22"/>
        </w:rPr>
        <w:t xml:space="preserve"> </w:t>
      </w:r>
      <w:r w:rsidRPr="000D19C3">
        <w:rPr>
          <w:rFonts w:ascii="Palatino Linotype" w:hAnsi="Palatino Linotype"/>
          <w:bCs/>
          <w:color w:val="000000"/>
          <w:sz w:val="22"/>
          <w:szCs w:val="22"/>
        </w:rPr>
        <w:t>«Направления государственной политики, влияющей на стабильность рынка труда и занятости».</w:t>
      </w:r>
    </w:p>
    <w:tbl>
      <w:tblPr>
        <w:tblW w:w="102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7218"/>
      </w:tblGrid>
      <w:tr w:rsidR="006206EA">
        <w:tc>
          <w:tcPr>
            <w:tcW w:w="3060" w:type="dxa"/>
          </w:tcPr>
          <w:p w:rsidR="006206EA" w:rsidRPr="00365629" w:rsidRDefault="006206EA" w:rsidP="00267B1A">
            <w:pPr>
              <w:jc w:val="both"/>
              <w:rPr>
                <w:rFonts w:ascii="Palatino Linotype" w:hAnsi="Palatino Linotype"/>
                <w:color w:val="000000"/>
                <w:sz w:val="22"/>
                <w:szCs w:val="22"/>
              </w:rPr>
            </w:pPr>
            <w:r w:rsidRPr="00365629">
              <w:rPr>
                <w:rFonts w:ascii="Palatino Linotype" w:hAnsi="Palatino Linotype"/>
                <w:bCs/>
                <w:color w:val="000000"/>
                <w:sz w:val="22"/>
                <w:szCs w:val="22"/>
              </w:rPr>
              <w:t>Направления</w:t>
            </w:r>
          </w:p>
          <w:p w:rsidR="006206EA" w:rsidRDefault="006206EA" w:rsidP="00267B1A">
            <w:r w:rsidRPr="00365629">
              <w:rPr>
                <w:rFonts w:ascii="Palatino Linotype" w:hAnsi="Palatino Linotype"/>
                <w:bCs/>
                <w:color w:val="000000"/>
                <w:sz w:val="22"/>
                <w:szCs w:val="22"/>
              </w:rPr>
              <w:t>политики</w:t>
            </w:r>
          </w:p>
        </w:tc>
        <w:tc>
          <w:tcPr>
            <w:tcW w:w="7218" w:type="dxa"/>
          </w:tcPr>
          <w:p w:rsidR="006206EA" w:rsidRDefault="006206EA" w:rsidP="00267B1A">
            <w:r w:rsidRPr="00365629">
              <w:rPr>
                <w:rFonts w:ascii="Palatino Linotype" w:hAnsi="Palatino Linotype"/>
                <w:bCs/>
                <w:color w:val="000000"/>
                <w:sz w:val="22"/>
                <w:szCs w:val="22"/>
              </w:rPr>
              <w:t>Направления действий</w:t>
            </w:r>
          </w:p>
        </w:tc>
      </w:tr>
      <w:tr w:rsidR="006206EA">
        <w:tc>
          <w:tcPr>
            <w:tcW w:w="3060" w:type="dxa"/>
          </w:tcPr>
          <w:p w:rsidR="006206EA" w:rsidRPr="00365629" w:rsidRDefault="006206EA" w:rsidP="00267B1A">
            <w:pPr>
              <w:rPr>
                <w:rFonts w:ascii="Palatino Linotype" w:hAnsi="Palatino Linotype"/>
                <w:bCs/>
                <w:iCs/>
                <w:color w:val="000000"/>
                <w:sz w:val="22"/>
                <w:szCs w:val="22"/>
              </w:rPr>
            </w:pPr>
            <w:r w:rsidRPr="00365629">
              <w:rPr>
                <w:rFonts w:ascii="Palatino Linotype" w:hAnsi="Palatino Linotype"/>
                <w:bCs/>
                <w:iCs/>
                <w:color w:val="000000"/>
                <w:sz w:val="22"/>
                <w:szCs w:val="22"/>
              </w:rPr>
              <w:t>Экономические возможности для занятости</w:t>
            </w:r>
          </w:p>
        </w:tc>
        <w:tc>
          <w:tcPr>
            <w:tcW w:w="7218" w:type="dxa"/>
          </w:tcPr>
          <w:p w:rsidR="006206EA" w:rsidRPr="00365629" w:rsidRDefault="006206EA" w:rsidP="00267B1A">
            <w:pPr>
              <w:jc w:val="both"/>
              <w:rPr>
                <w:rFonts w:ascii="Palatino Linotype" w:hAnsi="Palatino Linotype"/>
                <w:color w:val="000000"/>
                <w:sz w:val="22"/>
                <w:szCs w:val="22"/>
              </w:rPr>
            </w:pPr>
            <w:r w:rsidRPr="00365629">
              <w:rPr>
                <w:rFonts w:ascii="Palatino Linotype" w:hAnsi="Palatino Linotype"/>
                <w:color w:val="000000"/>
                <w:sz w:val="22"/>
                <w:szCs w:val="22"/>
              </w:rPr>
              <w:t>- антиинфляционная политика;</w:t>
            </w:r>
          </w:p>
          <w:p w:rsidR="006206EA" w:rsidRPr="00365629" w:rsidRDefault="006206EA" w:rsidP="00267B1A">
            <w:pPr>
              <w:jc w:val="both"/>
              <w:rPr>
                <w:rFonts w:ascii="Palatino Linotype" w:hAnsi="Palatino Linotype"/>
                <w:color w:val="000000"/>
                <w:sz w:val="22"/>
                <w:szCs w:val="22"/>
              </w:rPr>
            </w:pPr>
            <w:r w:rsidRPr="00365629">
              <w:rPr>
                <w:rFonts w:ascii="Palatino Linotype" w:hAnsi="Palatino Linotype"/>
                <w:color w:val="000000"/>
                <w:sz w:val="22"/>
                <w:szCs w:val="22"/>
              </w:rPr>
              <w:t>- налоговая политика;</w:t>
            </w:r>
          </w:p>
          <w:p w:rsidR="006206EA" w:rsidRPr="00365629" w:rsidRDefault="006206EA" w:rsidP="00267B1A">
            <w:pPr>
              <w:jc w:val="both"/>
              <w:rPr>
                <w:rFonts w:ascii="Palatino Linotype" w:hAnsi="Palatino Linotype"/>
                <w:color w:val="000000"/>
                <w:sz w:val="22"/>
                <w:szCs w:val="22"/>
              </w:rPr>
            </w:pPr>
            <w:r w:rsidRPr="00365629">
              <w:rPr>
                <w:rFonts w:ascii="Palatino Linotype" w:hAnsi="Palatino Linotype"/>
                <w:color w:val="000000"/>
                <w:sz w:val="22"/>
                <w:szCs w:val="22"/>
              </w:rPr>
              <w:t>- поддержка инвестиционной активности;</w:t>
            </w:r>
          </w:p>
          <w:p w:rsidR="006206EA" w:rsidRPr="00365629" w:rsidRDefault="006206EA" w:rsidP="00267B1A">
            <w:pPr>
              <w:jc w:val="both"/>
              <w:rPr>
                <w:rFonts w:ascii="Palatino Linotype" w:hAnsi="Palatino Linotype"/>
                <w:color w:val="000000"/>
                <w:sz w:val="22"/>
                <w:szCs w:val="22"/>
              </w:rPr>
            </w:pPr>
            <w:r w:rsidRPr="00365629">
              <w:rPr>
                <w:rFonts w:ascii="Palatino Linotype" w:hAnsi="Palatino Linotype"/>
                <w:color w:val="000000"/>
                <w:sz w:val="22"/>
                <w:szCs w:val="22"/>
              </w:rPr>
              <w:t>- промышленная политика;</w:t>
            </w:r>
          </w:p>
          <w:p w:rsidR="006206EA" w:rsidRPr="00365629" w:rsidRDefault="006206EA" w:rsidP="00267B1A">
            <w:pPr>
              <w:jc w:val="both"/>
              <w:rPr>
                <w:rFonts w:ascii="Palatino Linotype" w:hAnsi="Palatino Linotype"/>
                <w:color w:val="000000"/>
                <w:sz w:val="22"/>
                <w:szCs w:val="22"/>
              </w:rPr>
            </w:pPr>
            <w:r w:rsidRPr="00365629">
              <w:rPr>
                <w:rFonts w:ascii="Palatino Linotype" w:hAnsi="Palatino Linotype"/>
                <w:color w:val="000000"/>
                <w:sz w:val="22"/>
                <w:szCs w:val="22"/>
              </w:rPr>
              <w:t>- региональная политика развития рабочих мест;</w:t>
            </w:r>
          </w:p>
          <w:p w:rsidR="006206EA" w:rsidRDefault="006206EA" w:rsidP="00267B1A">
            <w:r w:rsidRPr="00365629">
              <w:rPr>
                <w:rFonts w:ascii="Palatino Linotype" w:hAnsi="Palatino Linotype"/>
                <w:color w:val="000000"/>
                <w:sz w:val="22"/>
                <w:szCs w:val="22"/>
              </w:rPr>
              <w:t>- внешнеэкономическая политика</w:t>
            </w:r>
          </w:p>
        </w:tc>
      </w:tr>
      <w:tr w:rsidR="006206EA">
        <w:tc>
          <w:tcPr>
            <w:tcW w:w="3060" w:type="dxa"/>
          </w:tcPr>
          <w:p w:rsidR="006206EA" w:rsidRDefault="006206EA" w:rsidP="00267B1A">
            <w:r w:rsidRPr="00365629">
              <w:rPr>
                <w:rFonts w:ascii="Palatino Linotype" w:hAnsi="Palatino Linotype"/>
                <w:bCs/>
                <w:iCs/>
                <w:color w:val="000000"/>
                <w:sz w:val="22"/>
                <w:szCs w:val="22"/>
              </w:rPr>
              <w:t>Защита труда</w:t>
            </w:r>
          </w:p>
        </w:tc>
        <w:tc>
          <w:tcPr>
            <w:tcW w:w="7218" w:type="dxa"/>
          </w:tcPr>
          <w:p w:rsidR="006206EA" w:rsidRPr="00365629" w:rsidRDefault="006206EA" w:rsidP="00267B1A">
            <w:pPr>
              <w:jc w:val="both"/>
              <w:rPr>
                <w:rFonts w:ascii="Palatino Linotype" w:hAnsi="Palatino Linotype"/>
                <w:color w:val="000000"/>
                <w:sz w:val="22"/>
                <w:szCs w:val="22"/>
              </w:rPr>
            </w:pPr>
            <w:r w:rsidRPr="00365629">
              <w:rPr>
                <w:rFonts w:ascii="Palatino Linotype" w:hAnsi="Palatino Linotype"/>
                <w:color w:val="000000"/>
                <w:sz w:val="22"/>
                <w:szCs w:val="22"/>
              </w:rPr>
              <w:t>- наем и увольнение;</w:t>
            </w:r>
          </w:p>
          <w:p w:rsidR="006206EA" w:rsidRPr="00365629" w:rsidRDefault="006206EA" w:rsidP="00267B1A">
            <w:pPr>
              <w:jc w:val="both"/>
              <w:rPr>
                <w:rFonts w:ascii="Palatino Linotype" w:hAnsi="Palatino Linotype"/>
                <w:color w:val="000000"/>
                <w:sz w:val="22"/>
                <w:szCs w:val="22"/>
              </w:rPr>
            </w:pPr>
            <w:r w:rsidRPr="00365629">
              <w:rPr>
                <w:rFonts w:ascii="Palatino Linotype" w:hAnsi="Palatino Linotype"/>
                <w:color w:val="000000"/>
                <w:sz w:val="22"/>
                <w:szCs w:val="22"/>
              </w:rPr>
              <w:t>- рабочее время;</w:t>
            </w:r>
          </w:p>
          <w:p w:rsidR="006206EA" w:rsidRPr="00365629" w:rsidRDefault="006206EA" w:rsidP="00267B1A">
            <w:pPr>
              <w:jc w:val="both"/>
              <w:rPr>
                <w:rFonts w:ascii="Palatino Linotype" w:hAnsi="Palatino Linotype"/>
                <w:color w:val="000000"/>
                <w:sz w:val="22"/>
                <w:szCs w:val="22"/>
              </w:rPr>
            </w:pPr>
            <w:r w:rsidRPr="00365629">
              <w:rPr>
                <w:rFonts w:ascii="Palatino Linotype" w:hAnsi="Palatino Linotype"/>
                <w:color w:val="000000"/>
                <w:sz w:val="22"/>
                <w:szCs w:val="22"/>
              </w:rPr>
              <w:t>- заработная плата;</w:t>
            </w:r>
          </w:p>
          <w:p w:rsidR="006206EA" w:rsidRPr="00365629" w:rsidRDefault="006206EA" w:rsidP="00267B1A">
            <w:pPr>
              <w:jc w:val="both"/>
              <w:rPr>
                <w:rFonts w:ascii="Palatino Linotype" w:hAnsi="Palatino Linotype"/>
                <w:color w:val="000000"/>
                <w:sz w:val="22"/>
                <w:szCs w:val="22"/>
              </w:rPr>
            </w:pPr>
            <w:r w:rsidRPr="00365629">
              <w:rPr>
                <w:rFonts w:ascii="Palatino Linotype" w:hAnsi="Palatino Linotype"/>
                <w:color w:val="000000"/>
                <w:sz w:val="22"/>
                <w:szCs w:val="22"/>
              </w:rPr>
              <w:t>- управление персоналом;</w:t>
            </w:r>
          </w:p>
          <w:p w:rsidR="006206EA" w:rsidRPr="00365629" w:rsidRDefault="006206EA" w:rsidP="00267B1A">
            <w:pPr>
              <w:jc w:val="both"/>
              <w:rPr>
                <w:rFonts w:ascii="Palatino Linotype" w:hAnsi="Palatino Linotype"/>
                <w:color w:val="000000"/>
                <w:sz w:val="22"/>
                <w:szCs w:val="22"/>
              </w:rPr>
            </w:pPr>
            <w:r w:rsidRPr="00365629">
              <w:rPr>
                <w:rFonts w:ascii="Palatino Linotype" w:hAnsi="Palatino Linotype"/>
                <w:color w:val="000000"/>
                <w:sz w:val="22"/>
                <w:szCs w:val="22"/>
              </w:rPr>
              <w:t>- безопасность труда;</w:t>
            </w:r>
          </w:p>
          <w:p w:rsidR="006206EA" w:rsidRPr="00365629" w:rsidRDefault="006206EA" w:rsidP="00267B1A">
            <w:pPr>
              <w:jc w:val="both"/>
              <w:rPr>
                <w:rFonts w:ascii="Palatino Linotype" w:hAnsi="Palatino Linotype"/>
                <w:color w:val="000000"/>
                <w:sz w:val="22"/>
                <w:szCs w:val="22"/>
              </w:rPr>
            </w:pPr>
            <w:r w:rsidRPr="00365629">
              <w:rPr>
                <w:rFonts w:ascii="Palatino Linotype" w:hAnsi="Palatino Linotype"/>
                <w:color w:val="000000"/>
                <w:sz w:val="22"/>
                <w:szCs w:val="22"/>
              </w:rPr>
              <w:t>- нейтрализация дискриминации;</w:t>
            </w:r>
          </w:p>
          <w:p w:rsidR="006206EA" w:rsidRDefault="006206EA" w:rsidP="00267B1A">
            <w:r w:rsidRPr="00365629">
              <w:rPr>
                <w:rFonts w:ascii="Palatino Linotype" w:hAnsi="Palatino Linotype"/>
                <w:color w:val="000000"/>
                <w:sz w:val="22"/>
                <w:szCs w:val="22"/>
              </w:rPr>
              <w:t>- коллективные соглашения и договоры</w:t>
            </w:r>
          </w:p>
        </w:tc>
      </w:tr>
      <w:tr w:rsidR="006206EA">
        <w:tc>
          <w:tcPr>
            <w:tcW w:w="3060" w:type="dxa"/>
          </w:tcPr>
          <w:p w:rsidR="006206EA" w:rsidRDefault="006206EA" w:rsidP="00267B1A">
            <w:r w:rsidRPr="00365629">
              <w:rPr>
                <w:rFonts w:ascii="Palatino Linotype" w:hAnsi="Palatino Linotype"/>
                <w:bCs/>
                <w:iCs/>
                <w:color w:val="000000"/>
                <w:sz w:val="22"/>
                <w:szCs w:val="22"/>
              </w:rPr>
              <w:t>Социальное страхование и социальная помощь</w:t>
            </w:r>
          </w:p>
        </w:tc>
        <w:tc>
          <w:tcPr>
            <w:tcW w:w="7218" w:type="dxa"/>
          </w:tcPr>
          <w:p w:rsidR="006206EA" w:rsidRPr="00365629" w:rsidRDefault="006206EA" w:rsidP="00267B1A">
            <w:pPr>
              <w:jc w:val="both"/>
              <w:rPr>
                <w:rFonts w:ascii="Palatino Linotype" w:hAnsi="Palatino Linotype"/>
                <w:color w:val="000000"/>
                <w:sz w:val="22"/>
                <w:szCs w:val="22"/>
              </w:rPr>
            </w:pPr>
            <w:r w:rsidRPr="00365629">
              <w:rPr>
                <w:rFonts w:ascii="Palatino Linotype" w:hAnsi="Palatino Linotype"/>
                <w:color w:val="000000"/>
                <w:sz w:val="22"/>
                <w:szCs w:val="22"/>
              </w:rPr>
              <w:t>- социальная помощь;</w:t>
            </w:r>
          </w:p>
          <w:p w:rsidR="006206EA" w:rsidRPr="00365629" w:rsidRDefault="006206EA" w:rsidP="00267B1A">
            <w:pPr>
              <w:jc w:val="both"/>
              <w:rPr>
                <w:rFonts w:ascii="Palatino Linotype" w:hAnsi="Palatino Linotype"/>
                <w:color w:val="000000"/>
                <w:sz w:val="22"/>
                <w:szCs w:val="22"/>
              </w:rPr>
            </w:pPr>
            <w:r w:rsidRPr="00365629">
              <w:rPr>
                <w:rFonts w:ascii="Palatino Linotype" w:hAnsi="Palatino Linotype"/>
                <w:color w:val="000000"/>
                <w:sz w:val="22"/>
                <w:szCs w:val="22"/>
              </w:rPr>
              <w:t>- льготы для семей;</w:t>
            </w:r>
          </w:p>
          <w:p w:rsidR="006206EA" w:rsidRPr="00365629" w:rsidRDefault="006206EA" w:rsidP="00267B1A">
            <w:pPr>
              <w:jc w:val="both"/>
              <w:rPr>
                <w:rFonts w:ascii="Palatino Linotype" w:hAnsi="Palatino Linotype"/>
                <w:color w:val="000000"/>
                <w:sz w:val="22"/>
                <w:szCs w:val="22"/>
              </w:rPr>
            </w:pPr>
            <w:r w:rsidRPr="00365629">
              <w:rPr>
                <w:rFonts w:ascii="Palatino Linotype" w:hAnsi="Palatino Linotype"/>
                <w:color w:val="000000"/>
                <w:sz w:val="22"/>
                <w:szCs w:val="22"/>
              </w:rPr>
              <w:t>- помощь инвалидам;</w:t>
            </w:r>
          </w:p>
          <w:p w:rsidR="006206EA" w:rsidRPr="00365629" w:rsidRDefault="006206EA" w:rsidP="00267B1A">
            <w:pPr>
              <w:jc w:val="both"/>
              <w:rPr>
                <w:rFonts w:ascii="Palatino Linotype" w:hAnsi="Palatino Linotype"/>
                <w:color w:val="000000"/>
                <w:sz w:val="22"/>
                <w:szCs w:val="22"/>
              </w:rPr>
            </w:pPr>
            <w:r w:rsidRPr="00365629">
              <w:rPr>
                <w:rFonts w:ascii="Palatino Linotype" w:hAnsi="Palatino Linotype"/>
                <w:color w:val="000000"/>
                <w:sz w:val="22"/>
                <w:szCs w:val="22"/>
              </w:rPr>
              <w:t>- помощь малообеспеченным;</w:t>
            </w:r>
          </w:p>
          <w:p w:rsidR="006206EA" w:rsidRDefault="006206EA" w:rsidP="00267B1A">
            <w:r w:rsidRPr="00365629">
              <w:rPr>
                <w:rFonts w:ascii="Palatino Linotype" w:hAnsi="Palatino Linotype"/>
                <w:color w:val="000000"/>
                <w:sz w:val="22"/>
                <w:szCs w:val="22"/>
              </w:rPr>
              <w:t>- социальное страхование: от несчастных случаев; пенсионное; на случай болезни</w:t>
            </w:r>
          </w:p>
        </w:tc>
      </w:tr>
      <w:tr w:rsidR="006206EA">
        <w:tc>
          <w:tcPr>
            <w:tcW w:w="3060" w:type="dxa"/>
          </w:tcPr>
          <w:p w:rsidR="006206EA" w:rsidRDefault="006206EA" w:rsidP="00267B1A">
            <w:pPr>
              <w:jc w:val="both"/>
              <w:rPr>
                <w:rFonts w:ascii="Palatino Linotype" w:hAnsi="Palatino Linotype"/>
                <w:bCs/>
                <w:iCs/>
                <w:color w:val="000000"/>
                <w:sz w:val="22"/>
                <w:szCs w:val="22"/>
              </w:rPr>
            </w:pPr>
            <w:r w:rsidRPr="00365629">
              <w:rPr>
                <w:rFonts w:ascii="Palatino Linotype" w:hAnsi="Palatino Linotype"/>
                <w:bCs/>
                <w:iCs/>
                <w:color w:val="000000"/>
                <w:sz w:val="22"/>
                <w:szCs w:val="22"/>
              </w:rPr>
              <w:t xml:space="preserve">Образование </w:t>
            </w:r>
          </w:p>
          <w:p w:rsidR="006206EA" w:rsidRPr="00365629" w:rsidRDefault="006206EA" w:rsidP="00267B1A">
            <w:pPr>
              <w:jc w:val="both"/>
              <w:rPr>
                <w:rFonts w:ascii="Palatino Linotype" w:hAnsi="Palatino Linotype"/>
                <w:color w:val="000000"/>
                <w:sz w:val="22"/>
                <w:szCs w:val="22"/>
              </w:rPr>
            </w:pPr>
            <w:r w:rsidRPr="00365629">
              <w:rPr>
                <w:rFonts w:ascii="Palatino Linotype" w:hAnsi="Palatino Linotype"/>
                <w:bCs/>
                <w:iCs/>
                <w:color w:val="000000"/>
                <w:sz w:val="22"/>
                <w:szCs w:val="22"/>
              </w:rPr>
              <w:t>и профессиональное</w:t>
            </w:r>
          </w:p>
          <w:p w:rsidR="006206EA" w:rsidRDefault="006206EA" w:rsidP="00267B1A">
            <w:r w:rsidRPr="00365629">
              <w:rPr>
                <w:rFonts w:ascii="Palatino Linotype" w:hAnsi="Palatino Linotype"/>
                <w:bCs/>
                <w:iCs/>
                <w:color w:val="000000"/>
                <w:sz w:val="22"/>
                <w:szCs w:val="22"/>
              </w:rPr>
              <w:t>обучение</w:t>
            </w:r>
          </w:p>
        </w:tc>
        <w:tc>
          <w:tcPr>
            <w:tcW w:w="7218" w:type="dxa"/>
          </w:tcPr>
          <w:p w:rsidR="006206EA" w:rsidRPr="00365629" w:rsidRDefault="006206EA" w:rsidP="00267B1A">
            <w:pPr>
              <w:jc w:val="both"/>
              <w:rPr>
                <w:rFonts w:ascii="Palatino Linotype" w:hAnsi="Palatino Linotype"/>
                <w:color w:val="000000"/>
                <w:sz w:val="22"/>
                <w:szCs w:val="22"/>
              </w:rPr>
            </w:pPr>
            <w:r w:rsidRPr="00365629">
              <w:rPr>
                <w:rFonts w:ascii="Palatino Linotype" w:hAnsi="Palatino Linotype"/>
                <w:color w:val="000000"/>
                <w:sz w:val="22"/>
                <w:szCs w:val="22"/>
              </w:rPr>
              <w:t>- общее образование</w:t>
            </w:r>
          </w:p>
          <w:p w:rsidR="006206EA" w:rsidRDefault="006206EA" w:rsidP="00267B1A">
            <w:r w:rsidRPr="00365629">
              <w:rPr>
                <w:rFonts w:ascii="Palatino Linotype" w:hAnsi="Palatino Linotype"/>
                <w:color w:val="000000"/>
                <w:sz w:val="22"/>
                <w:szCs w:val="22"/>
              </w:rPr>
              <w:t>- профессиональное первичное стационарное образование; профессиональное дополнительное образование; обучение на производстве</w:t>
            </w:r>
          </w:p>
        </w:tc>
      </w:tr>
    </w:tbl>
    <w:p w:rsidR="006206EA" w:rsidRPr="00365629" w:rsidRDefault="006206EA" w:rsidP="00775D7E">
      <w:pPr>
        <w:spacing w:after="150"/>
        <w:jc w:val="both"/>
        <w:rPr>
          <w:rFonts w:ascii="Palatino Linotype" w:hAnsi="Palatino Linotype"/>
          <w:bCs/>
          <w:color w:val="000000"/>
          <w:sz w:val="22"/>
          <w:szCs w:val="22"/>
        </w:rPr>
      </w:pPr>
    </w:p>
    <w:p w:rsidR="006206EA" w:rsidRDefault="006206EA" w:rsidP="00775D7E">
      <w:pPr>
        <w:spacing w:after="150"/>
        <w:jc w:val="both"/>
        <w:rPr>
          <w:rFonts w:ascii="Palatino Linotype" w:hAnsi="Palatino Linotype"/>
          <w:b/>
          <w:bCs/>
          <w:color w:val="000000"/>
          <w:sz w:val="22"/>
          <w:szCs w:val="22"/>
        </w:rPr>
      </w:pPr>
    </w:p>
    <w:p w:rsidR="006206EA" w:rsidRDefault="006206EA" w:rsidP="00775D7E">
      <w:pPr>
        <w:spacing w:after="150"/>
        <w:jc w:val="both"/>
        <w:rPr>
          <w:rFonts w:ascii="Palatino Linotype" w:hAnsi="Palatino Linotype"/>
          <w:b/>
          <w:bCs/>
          <w:color w:val="000000"/>
          <w:sz w:val="22"/>
          <w:szCs w:val="22"/>
        </w:rPr>
      </w:pPr>
    </w:p>
    <w:p w:rsidR="006206EA" w:rsidRPr="00775D7E" w:rsidRDefault="006206EA" w:rsidP="00775D7E">
      <w:pPr>
        <w:spacing w:after="150"/>
        <w:jc w:val="both"/>
        <w:rPr>
          <w:rFonts w:ascii="Palatino Linotype" w:hAnsi="Palatino Linotype"/>
          <w:b/>
          <w:color w:val="000000"/>
          <w:sz w:val="28"/>
          <w:szCs w:val="28"/>
        </w:rPr>
      </w:pPr>
      <w:r w:rsidRPr="00775D7E">
        <w:rPr>
          <w:rFonts w:ascii="Palatino Linotype" w:hAnsi="Palatino Linotype"/>
          <w:b/>
          <w:bCs/>
          <w:color w:val="000000"/>
          <w:sz w:val="28"/>
          <w:szCs w:val="28"/>
        </w:rPr>
        <w:t>2.2   Управление занятостью</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xml:space="preserve">Основная цель систем управления занятостью состоит в стимулировании спроса на рабочую силу и в приближении структуры предложения труда к структуре спроса на труд. </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Управление занятостью является важнейшей частью экономической и социальной политики страны. Она осуществляется Министерством экономики, Министерством труда и социального развития, другими министерствами и ведомствами.</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Непосредственное управление занятостью осуществляют органы службы занятости. Основной объем работы по управлению занятостью выполняют региональные и местные (городские и районные) службы занятости.</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xml:space="preserve">Принято выделять два типа воздействия на уровень занятости: </w:t>
      </w:r>
      <w:r w:rsidRPr="00365629">
        <w:rPr>
          <w:rFonts w:ascii="Palatino Linotype" w:hAnsi="Palatino Linotype"/>
          <w:bCs/>
          <w:color w:val="000000"/>
          <w:sz w:val="22"/>
          <w:szCs w:val="22"/>
        </w:rPr>
        <w:t xml:space="preserve">пассивную и активную. </w:t>
      </w:r>
      <w:r w:rsidRPr="00365629">
        <w:rPr>
          <w:rFonts w:ascii="Palatino Linotype" w:hAnsi="Palatino Linotype"/>
          <w:bCs/>
          <w:iCs/>
          <w:color w:val="000000"/>
          <w:sz w:val="22"/>
          <w:szCs w:val="22"/>
        </w:rPr>
        <w:t>Активный</w:t>
      </w:r>
      <w:r w:rsidRPr="00365629">
        <w:rPr>
          <w:rFonts w:ascii="Palatino Linotype" w:hAnsi="Palatino Linotype"/>
          <w:color w:val="000000"/>
          <w:sz w:val="22"/>
          <w:szCs w:val="22"/>
        </w:rPr>
        <w:t xml:space="preserve"> тип воздействия (стимулирование создания новых рабочих мест и предложения труда, меры по сохранению и повышению уровня занятости на предприятиях); </w:t>
      </w:r>
      <w:r w:rsidRPr="00365629">
        <w:rPr>
          <w:rFonts w:ascii="Palatino Linotype" w:hAnsi="Palatino Linotype"/>
          <w:bCs/>
          <w:iCs/>
          <w:color w:val="000000"/>
          <w:sz w:val="22"/>
          <w:szCs w:val="22"/>
        </w:rPr>
        <w:t>Пассивный</w:t>
      </w:r>
      <w:r w:rsidRPr="00365629">
        <w:rPr>
          <w:rFonts w:ascii="Palatino Linotype" w:hAnsi="Palatino Linotype"/>
          <w:iCs/>
          <w:color w:val="000000"/>
          <w:sz w:val="22"/>
          <w:szCs w:val="22"/>
        </w:rPr>
        <w:t xml:space="preserve"> </w:t>
      </w:r>
      <w:r w:rsidRPr="00365629">
        <w:rPr>
          <w:rFonts w:ascii="Palatino Linotype" w:hAnsi="Palatino Linotype"/>
          <w:color w:val="000000"/>
          <w:sz w:val="22"/>
          <w:szCs w:val="22"/>
        </w:rPr>
        <w:t>(выплата пособий безработным).</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xml:space="preserve">Большое влияние на рынок труда оказывают государственные социальные программы (помощь малоимущим, пособия по безработице, различные социальные выплаты, пенсионное обеспечение). Они содействуют определенной стабилизации социально-экономического положения трудящихся в зонах повышенного рыночного риска, смягчают нестабильность рынка. Социальная защита населения в условиях рынка осуществляется через механизм перераспределения доходов на основе введения «черты бедности» в </w:t>
      </w:r>
      <w:r>
        <w:rPr>
          <w:rFonts w:ascii="Palatino Linotype" w:hAnsi="Palatino Linotype"/>
          <w:color w:val="000000"/>
          <w:sz w:val="22"/>
          <w:szCs w:val="22"/>
        </w:rPr>
        <w:t>Казахстане</w:t>
      </w:r>
      <w:r w:rsidRPr="00365629">
        <w:rPr>
          <w:rFonts w:ascii="Palatino Linotype" w:hAnsi="Palatino Linotype"/>
          <w:color w:val="000000"/>
          <w:sz w:val="22"/>
          <w:szCs w:val="22"/>
        </w:rPr>
        <w:t xml:space="preserve"> как и других странах, на «уровне прожиточного минимума».</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Посреднически-вспомогательная роль государства на рынке труда, частично берет на себя функцию поиска и предоставления рабочих мест, создания общенациональной сети по трудоустройству. Государственные системы обучения и переобучения рабочей силы содействуют максимально быстрой адаптации к меняющимся требованиям рынка.</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В широком смысле механизм госрегулирования включает экономические,</w:t>
      </w:r>
      <w:r>
        <w:rPr>
          <w:rFonts w:ascii="Palatino Linotype" w:hAnsi="Palatino Linotype"/>
          <w:color w:val="000000"/>
          <w:sz w:val="22"/>
          <w:szCs w:val="22"/>
        </w:rPr>
        <w:t xml:space="preserve"> </w:t>
      </w:r>
      <w:r w:rsidRPr="00365629">
        <w:rPr>
          <w:rFonts w:ascii="Palatino Linotype" w:hAnsi="Palatino Linotype"/>
          <w:color w:val="000000"/>
          <w:sz w:val="22"/>
          <w:szCs w:val="22"/>
        </w:rPr>
        <w:t>юридические, социальные и психологические факторы, определяющие функционирование рынка труда. Они осуществляются через систему трудоустройства - широкую сеть бюро занятости, банки данных о рабочих местах, государственные программы переподготовки.</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Меры косвенного регулирования рынка труда рабочей силы: налоговая, денежно-кредитная и бюджетная политика правительства, совершенствование законодательства о социальном обеспечении, о трудовых отношениях, о равных гражданских правах.</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Таким образом, современное государственное регулирование рынка труда представляет собой комплекс экономических, административных, законодательных, организационных и иных мер.</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bCs/>
          <w:color w:val="000000"/>
          <w:sz w:val="22"/>
          <w:szCs w:val="22"/>
        </w:rPr>
        <w:t xml:space="preserve">Государственные меры борьбы с безработицей в </w:t>
      </w:r>
      <w:r>
        <w:rPr>
          <w:rFonts w:ascii="Palatino Linotype" w:hAnsi="Palatino Linotype"/>
          <w:bCs/>
          <w:color w:val="000000"/>
          <w:sz w:val="22"/>
          <w:szCs w:val="22"/>
        </w:rPr>
        <w:t>Казахстане</w:t>
      </w:r>
      <w:r w:rsidRPr="00365629">
        <w:rPr>
          <w:rFonts w:ascii="Palatino Linotype" w:hAnsi="Palatino Linotype"/>
          <w:bCs/>
          <w:color w:val="000000"/>
          <w:sz w:val="22"/>
          <w:szCs w:val="22"/>
        </w:rPr>
        <w:t>:</w:t>
      </w:r>
    </w:p>
    <w:p w:rsidR="006206EA"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создание государственной службы занятости</w:t>
      </w:r>
      <w:r>
        <w:rPr>
          <w:rFonts w:ascii="Palatino Linotype" w:hAnsi="Palatino Linotype"/>
          <w:color w:val="000000"/>
          <w:sz w:val="22"/>
          <w:szCs w:val="22"/>
        </w:rPr>
        <w:t>.</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xml:space="preserve">- поощрение государственными субсидиями частичной занятости, выдача кредитов под заработную плату на начальных этапах переходного периода в </w:t>
      </w:r>
      <w:r>
        <w:rPr>
          <w:rFonts w:ascii="Palatino Linotype" w:hAnsi="Palatino Linotype"/>
          <w:color w:val="000000"/>
          <w:sz w:val="22"/>
          <w:szCs w:val="22"/>
        </w:rPr>
        <w:t>Казахстане</w:t>
      </w:r>
      <w:r w:rsidRPr="00365629">
        <w:rPr>
          <w:rFonts w:ascii="Palatino Linotype" w:hAnsi="Palatino Linotype"/>
          <w:color w:val="000000"/>
          <w:sz w:val="22"/>
          <w:szCs w:val="22"/>
        </w:rPr>
        <w:t>;</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досрочный выход на пенсию широко использовался для предотвращения безработицы среди госслужащих в начале переходного периода;</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расширение программ переподготовки;</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социальная помощь безработным через пособия по безработице.</w:t>
      </w:r>
    </w:p>
    <w:p w:rsidR="006206EA" w:rsidRPr="00365629" w:rsidRDefault="006206EA" w:rsidP="00775D7E">
      <w:pPr>
        <w:spacing w:after="150"/>
        <w:jc w:val="both"/>
        <w:rPr>
          <w:rFonts w:ascii="Palatino Linotype" w:hAnsi="Palatino Linotype"/>
          <w:color w:val="000000"/>
          <w:sz w:val="22"/>
          <w:szCs w:val="22"/>
        </w:rPr>
      </w:pPr>
    </w:p>
    <w:p w:rsidR="006206EA" w:rsidRDefault="006206EA" w:rsidP="00775D7E">
      <w:pPr>
        <w:spacing w:after="150"/>
        <w:jc w:val="both"/>
        <w:rPr>
          <w:rFonts w:ascii="Palatino Linotype" w:hAnsi="Palatino Linotype"/>
          <w:bCs/>
          <w:color w:val="000000"/>
          <w:sz w:val="22"/>
          <w:szCs w:val="22"/>
        </w:rPr>
      </w:pPr>
    </w:p>
    <w:p w:rsidR="006206EA" w:rsidRDefault="006206EA" w:rsidP="00775D7E">
      <w:pPr>
        <w:spacing w:after="150"/>
        <w:jc w:val="both"/>
        <w:rPr>
          <w:rFonts w:ascii="Palatino Linotype" w:hAnsi="Palatino Linotype"/>
          <w:bCs/>
          <w:color w:val="000000"/>
          <w:sz w:val="22"/>
          <w:szCs w:val="22"/>
        </w:rPr>
      </w:pPr>
    </w:p>
    <w:p w:rsidR="006206EA" w:rsidRDefault="006206EA" w:rsidP="00775D7E">
      <w:pPr>
        <w:spacing w:after="150"/>
        <w:jc w:val="both"/>
        <w:rPr>
          <w:rFonts w:ascii="Palatino Linotype" w:hAnsi="Palatino Linotype"/>
          <w:bCs/>
          <w:color w:val="000000"/>
          <w:sz w:val="22"/>
          <w:szCs w:val="22"/>
        </w:rPr>
      </w:pPr>
    </w:p>
    <w:p w:rsidR="006206EA" w:rsidRDefault="006206EA" w:rsidP="00775D7E">
      <w:pPr>
        <w:spacing w:after="150"/>
        <w:jc w:val="both"/>
        <w:rPr>
          <w:rFonts w:ascii="Palatino Linotype" w:hAnsi="Palatino Linotype"/>
          <w:bCs/>
          <w:color w:val="000000"/>
          <w:sz w:val="22"/>
          <w:szCs w:val="22"/>
        </w:rPr>
      </w:pPr>
    </w:p>
    <w:p w:rsidR="006206EA" w:rsidRDefault="006206EA" w:rsidP="00775D7E">
      <w:pPr>
        <w:spacing w:after="150"/>
        <w:jc w:val="both"/>
        <w:rPr>
          <w:rFonts w:ascii="Palatino Linotype" w:hAnsi="Palatino Linotype"/>
          <w:bCs/>
          <w:color w:val="000000"/>
          <w:sz w:val="22"/>
          <w:szCs w:val="22"/>
        </w:rPr>
      </w:pPr>
    </w:p>
    <w:p w:rsidR="006206EA" w:rsidRDefault="006206EA" w:rsidP="00775D7E">
      <w:pPr>
        <w:spacing w:after="150"/>
        <w:jc w:val="both"/>
        <w:rPr>
          <w:rFonts w:ascii="Palatino Linotype" w:hAnsi="Palatino Linotype"/>
          <w:bCs/>
          <w:color w:val="000000"/>
          <w:sz w:val="22"/>
          <w:szCs w:val="22"/>
        </w:rPr>
      </w:pPr>
    </w:p>
    <w:p w:rsidR="006206EA" w:rsidRDefault="006206EA" w:rsidP="00775D7E">
      <w:pPr>
        <w:spacing w:after="150"/>
        <w:jc w:val="both"/>
        <w:rPr>
          <w:rFonts w:ascii="Palatino Linotype" w:hAnsi="Palatino Linotype"/>
          <w:bCs/>
          <w:color w:val="000000"/>
          <w:sz w:val="22"/>
          <w:szCs w:val="22"/>
        </w:rPr>
      </w:pPr>
    </w:p>
    <w:p w:rsidR="006206EA" w:rsidRDefault="006206EA" w:rsidP="00775D7E">
      <w:pPr>
        <w:spacing w:after="150"/>
        <w:jc w:val="both"/>
        <w:rPr>
          <w:rFonts w:ascii="Palatino Linotype" w:hAnsi="Palatino Linotype"/>
          <w:b/>
          <w:bCs/>
          <w:color w:val="000000"/>
          <w:sz w:val="22"/>
          <w:szCs w:val="22"/>
        </w:rPr>
      </w:pPr>
    </w:p>
    <w:p w:rsidR="006206EA" w:rsidRDefault="006206EA" w:rsidP="00775D7E">
      <w:pPr>
        <w:spacing w:after="150"/>
        <w:jc w:val="both"/>
        <w:rPr>
          <w:rFonts w:ascii="Palatino Linotype" w:hAnsi="Palatino Linotype"/>
          <w:b/>
          <w:bCs/>
          <w:color w:val="000000"/>
          <w:sz w:val="22"/>
          <w:szCs w:val="22"/>
        </w:rPr>
      </w:pPr>
    </w:p>
    <w:p w:rsidR="006206EA" w:rsidRPr="003671D5" w:rsidRDefault="006206EA" w:rsidP="00775D7E">
      <w:pPr>
        <w:spacing w:after="150"/>
        <w:jc w:val="both"/>
        <w:rPr>
          <w:rFonts w:ascii="Palatino Linotype" w:hAnsi="Palatino Linotype"/>
          <w:b/>
          <w:color w:val="000000"/>
          <w:sz w:val="22"/>
          <w:szCs w:val="22"/>
        </w:rPr>
      </w:pPr>
      <w:r w:rsidRPr="003671D5">
        <w:rPr>
          <w:rFonts w:ascii="Palatino Linotype" w:hAnsi="Palatino Linotype"/>
          <w:b/>
          <w:bCs/>
          <w:color w:val="000000"/>
          <w:sz w:val="22"/>
          <w:szCs w:val="22"/>
        </w:rPr>
        <w:t>ЗАКЛЮЧИТЕЛЬ</w:t>
      </w:r>
      <w:r>
        <w:rPr>
          <w:rFonts w:ascii="Palatino Linotype" w:hAnsi="Palatino Linotype"/>
          <w:b/>
          <w:bCs/>
          <w:color w:val="000000"/>
          <w:sz w:val="22"/>
          <w:szCs w:val="22"/>
        </w:rPr>
        <w:t>НАЯ ЧАСТЬ</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По данной курсовой работе можно сделать следующие выводы:</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bCs/>
          <w:color w:val="000000"/>
          <w:sz w:val="22"/>
          <w:szCs w:val="22"/>
        </w:rPr>
        <w:t>1.</w:t>
      </w:r>
      <w:r w:rsidRPr="00365629">
        <w:rPr>
          <w:rFonts w:ascii="Palatino Linotype" w:hAnsi="Palatino Linotype"/>
          <w:color w:val="000000"/>
          <w:sz w:val="22"/>
          <w:szCs w:val="22"/>
        </w:rPr>
        <w:t xml:space="preserve"> Рынок труда, подчиняется в целом законам спроса и предложения и представляет собой рынок особого рода, который имеет существенные отличия от других товарных рынков. На рынке труда регуляторами являются не только микро- и макроэкономические факторы, но и многие факторы социального и социально-психологического характера</w:t>
      </w:r>
      <w:r>
        <w:rPr>
          <w:rFonts w:ascii="Palatino Linotype" w:hAnsi="Palatino Linotype"/>
          <w:color w:val="000000"/>
          <w:sz w:val="22"/>
          <w:szCs w:val="22"/>
        </w:rPr>
        <w:t>.</w:t>
      </w:r>
      <w:r w:rsidRPr="00365629">
        <w:rPr>
          <w:rFonts w:ascii="Palatino Linotype" w:hAnsi="Palatino Linotype"/>
          <w:color w:val="000000"/>
          <w:sz w:val="22"/>
          <w:szCs w:val="22"/>
        </w:rPr>
        <w:t xml:space="preserve"> </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bCs/>
          <w:color w:val="000000"/>
          <w:sz w:val="22"/>
          <w:szCs w:val="22"/>
        </w:rPr>
        <w:t>2.</w:t>
      </w:r>
      <w:r w:rsidRPr="00365629">
        <w:rPr>
          <w:rFonts w:ascii="Palatino Linotype" w:hAnsi="Palatino Linotype"/>
          <w:color w:val="000000"/>
          <w:sz w:val="22"/>
          <w:szCs w:val="22"/>
        </w:rPr>
        <w:t xml:space="preserve"> В экономической науке существует несколько основных концепций функционирования рынка труда. Ни неоклассическая, ни монетаристская, ни кейнсианская, ни институционалистская концепции в отдельности не дают полной и адекватной картины функционирования рынка труд</w:t>
      </w:r>
      <w:r>
        <w:rPr>
          <w:rFonts w:ascii="Palatino Linotype" w:hAnsi="Palatino Linotype"/>
          <w:color w:val="000000"/>
          <w:sz w:val="22"/>
          <w:szCs w:val="22"/>
        </w:rPr>
        <w:t>а</w:t>
      </w:r>
      <w:r w:rsidRPr="00365629">
        <w:rPr>
          <w:rFonts w:ascii="Palatino Linotype" w:hAnsi="Palatino Linotype"/>
          <w:color w:val="000000"/>
          <w:sz w:val="22"/>
          <w:szCs w:val="22"/>
        </w:rPr>
        <w:t>, хотя и отражают его отдельные элементы.</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bCs/>
          <w:color w:val="000000"/>
          <w:sz w:val="22"/>
          <w:szCs w:val="22"/>
        </w:rPr>
        <w:t>3.</w:t>
      </w:r>
      <w:r w:rsidRPr="00365629">
        <w:rPr>
          <w:rFonts w:ascii="Palatino Linotype" w:hAnsi="Palatino Linotype"/>
          <w:color w:val="000000"/>
          <w:sz w:val="22"/>
          <w:szCs w:val="22"/>
        </w:rPr>
        <w:t xml:space="preserve"> Современный рынок труда в развитых странах с рыночной экономикой сегментирован на несколько не конкурирующих рынков. Это рынки квалифицированных (первичных) и неквалифицированных (вторичных) рабочих мест, рынки наукоемких и традиционных отраслей экономики.</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bCs/>
          <w:color w:val="000000"/>
          <w:sz w:val="22"/>
          <w:szCs w:val="22"/>
        </w:rPr>
        <w:t>4.</w:t>
      </w:r>
      <w:r w:rsidRPr="00365629">
        <w:rPr>
          <w:rFonts w:ascii="Palatino Linotype" w:hAnsi="Palatino Linotype"/>
          <w:color w:val="000000"/>
          <w:sz w:val="22"/>
          <w:szCs w:val="22"/>
        </w:rPr>
        <w:t xml:space="preserve"> В отраслевой структуре рабочей силы, прослеживаются следующие изменения: сокращение численности занятых в сельском хозяйстве и увеличение их в сфере услуг. В профессиональной структуре рабочей силы преобладает категория работников умственного труда. Численность работников физического труда сокращается.</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bCs/>
          <w:color w:val="000000"/>
          <w:sz w:val="22"/>
          <w:szCs w:val="22"/>
        </w:rPr>
        <w:t>5.</w:t>
      </w:r>
      <w:r w:rsidRPr="00365629">
        <w:rPr>
          <w:rFonts w:ascii="Palatino Linotype" w:hAnsi="Palatino Linotype"/>
          <w:color w:val="000000"/>
          <w:sz w:val="22"/>
          <w:szCs w:val="22"/>
        </w:rPr>
        <w:t xml:space="preserve"> Безработица выступает как превышение предложения рабочей силы над спросом на нее. В зависимости от причин возникновения безработицы выделяют несколько ее типов: структурную, циклическую, естественную, фрикционную, сезонную, скрытую и др. В среднем уровень безработицы </w:t>
      </w:r>
      <w:r>
        <w:rPr>
          <w:rFonts w:ascii="Palatino Linotype" w:hAnsi="Palatino Linotype"/>
          <w:color w:val="000000"/>
          <w:sz w:val="22"/>
          <w:szCs w:val="22"/>
        </w:rPr>
        <w:t xml:space="preserve">у нас </w:t>
      </w:r>
      <w:r w:rsidRPr="00365629">
        <w:rPr>
          <w:rFonts w:ascii="Palatino Linotype" w:hAnsi="Palatino Linotype"/>
          <w:color w:val="000000"/>
          <w:sz w:val="22"/>
          <w:szCs w:val="22"/>
        </w:rPr>
        <w:t xml:space="preserve">составляет </w:t>
      </w:r>
      <w:r>
        <w:rPr>
          <w:rFonts w:ascii="Palatino Linotype" w:hAnsi="Palatino Linotype"/>
          <w:color w:val="000000"/>
          <w:sz w:val="22"/>
          <w:szCs w:val="22"/>
        </w:rPr>
        <w:t xml:space="preserve">7-8 </w:t>
      </w:r>
      <w:r w:rsidRPr="00365629">
        <w:rPr>
          <w:rFonts w:ascii="Palatino Linotype" w:hAnsi="Palatino Linotype"/>
          <w:color w:val="000000"/>
          <w:sz w:val="22"/>
          <w:szCs w:val="22"/>
        </w:rPr>
        <w:t>% от численности рабочей силы.</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bCs/>
          <w:color w:val="000000"/>
          <w:sz w:val="22"/>
          <w:szCs w:val="22"/>
        </w:rPr>
        <w:t>6.</w:t>
      </w:r>
      <w:r w:rsidRPr="00365629">
        <w:rPr>
          <w:rFonts w:ascii="Palatino Linotype" w:hAnsi="Palatino Linotype"/>
          <w:color w:val="000000"/>
          <w:sz w:val="22"/>
          <w:szCs w:val="22"/>
        </w:rPr>
        <w:t xml:space="preserve"> Среди основных направлений государственного регулирования рабочей силы можно выделить:</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программы по стимулированию роста занятости и увеличению числа рабочих мест в государственном секторе;</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программы по подготовке и переподготовке кадров;</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программы содействия найму рабочей силы;</w:t>
      </w: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color w:val="000000"/>
          <w:sz w:val="22"/>
          <w:szCs w:val="22"/>
        </w:rPr>
        <w:t>- программы по социальному страхованию безработицы.</w:t>
      </w:r>
    </w:p>
    <w:p w:rsidR="006206EA" w:rsidRPr="00365629" w:rsidRDefault="006206EA" w:rsidP="00775D7E">
      <w:pPr>
        <w:spacing w:after="150"/>
        <w:jc w:val="both"/>
        <w:rPr>
          <w:rFonts w:ascii="Palatino Linotype" w:hAnsi="Palatino Linotype"/>
          <w:color w:val="000000"/>
          <w:sz w:val="22"/>
          <w:szCs w:val="22"/>
        </w:rPr>
      </w:pPr>
    </w:p>
    <w:p w:rsidR="006206EA" w:rsidRPr="00365629" w:rsidRDefault="006206EA" w:rsidP="00775D7E">
      <w:pPr>
        <w:spacing w:after="150"/>
        <w:jc w:val="both"/>
        <w:rPr>
          <w:rFonts w:ascii="Palatino Linotype" w:hAnsi="Palatino Linotype"/>
          <w:color w:val="000000"/>
          <w:sz w:val="22"/>
          <w:szCs w:val="22"/>
        </w:rPr>
      </w:pPr>
      <w:r w:rsidRPr="00365629">
        <w:rPr>
          <w:rFonts w:ascii="Palatino Linotype" w:hAnsi="Palatino Linotype"/>
          <w:bCs/>
          <w:color w:val="000000"/>
          <w:sz w:val="22"/>
          <w:szCs w:val="22"/>
        </w:rPr>
        <w:t>7.</w:t>
      </w:r>
      <w:r w:rsidRPr="00365629">
        <w:rPr>
          <w:rFonts w:ascii="Palatino Linotype" w:hAnsi="Palatino Linotype"/>
          <w:color w:val="000000"/>
          <w:sz w:val="22"/>
          <w:szCs w:val="22"/>
        </w:rPr>
        <w:t xml:space="preserve"> Особое место в системе регулирования рынка труда занимают службы занятости. Они представляют собой специальные учреждения, осуществляющие посреднические функции на рынке рабочей силы. В их функции входят регистрация безработных, их трудоустройство, изучение конъюнктуры рынка труда, тестирование, профессиональная ориентация и переподготовка безработных, выплата пособий.</w:t>
      </w:r>
    </w:p>
    <w:p w:rsidR="006206EA" w:rsidRPr="00365629" w:rsidRDefault="006206EA" w:rsidP="00775D7E">
      <w:pPr>
        <w:spacing w:after="150"/>
        <w:jc w:val="both"/>
        <w:rPr>
          <w:rFonts w:ascii="Palatino Linotype" w:hAnsi="Palatino Linotype"/>
          <w:color w:val="000000"/>
          <w:sz w:val="22"/>
          <w:szCs w:val="22"/>
        </w:rPr>
      </w:pPr>
    </w:p>
    <w:p w:rsidR="006206EA" w:rsidRDefault="006206EA" w:rsidP="00775D7E">
      <w:pPr>
        <w:spacing w:after="150"/>
        <w:jc w:val="both"/>
        <w:rPr>
          <w:rFonts w:ascii="Palatino Linotype" w:hAnsi="Palatino Linotype"/>
          <w:bCs/>
          <w:color w:val="000000"/>
          <w:sz w:val="22"/>
          <w:szCs w:val="22"/>
        </w:rPr>
      </w:pPr>
    </w:p>
    <w:p w:rsidR="006206EA" w:rsidRDefault="006206EA" w:rsidP="00775D7E">
      <w:pPr>
        <w:spacing w:after="150"/>
        <w:jc w:val="both"/>
        <w:rPr>
          <w:rFonts w:ascii="Palatino Linotype" w:hAnsi="Palatino Linotype"/>
          <w:bCs/>
          <w:color w:val="000000"/>
          <w:sz w:val="22"/>
          <w:szCs w:val="22"/>
        </w:rPr>
      </w:pPr>
    </w:p>
    <w:p w:rsidR="006206EA" w:rsidRDefault="006206EA" w:rsidP="00775D7E">
      <w:pPr>
        <w:spacing w:after="150"/>
        <w:jc w:val="both"/>
        <w:rPr>
          <w:rFonts w:ascii="Palatino Linotype" w:hAnsi="Palatino Linotype"/>
          <w:bCs/>
          <w:color w:val="000000"/>
          <w:sz w:val="22"/>
          <w:szCs w:val="22"/>
        </w:rPr>
      </w:pPr>
    </w:p>
    <w:p w:rsidR="006206EA" w:rsidRDefault="006206EA" w:rsidP="00775D7E">
      <w:pPr>
        <w:spacing w:after="150"/>
        <w:jc w:val="both"/>
        <w:rPr>
          <w:rFonts w:ascii="Palatino Linotype" w:hAnsi="Palatino Linotype"/>
          <w:bCs/>
          <w:color w:val="000000"/>
          <w:sz w:val="22"/>
          <w:szCs w:val="22"/>
        </w:rPr>
      </w:pPr>
    </w:p>
    <w:p w:rsidR="006206EA" w:rsidRPr="003671D5" w:rsidRDefault="006206EA" w:rsidP="00775D7E">
      <w:pPr>
        <w:spacing w:after="150"/>
        <w:jc w:val="both"/>
        <w:rPr>
          <w:rFonts w:ascii="Palatino Linotype" w:hAnsi="Palatino Linotype"/>
          <w:b/>
          <w:color w:val="000000"/>
          <w:sz w:val="22"/>
          <w:szCs w:val="22"/>
        </w:rPr>
      </w:pPr>
      <w:r w:rsidRPr="003671D5">
        <w:rPr>
          <w:rFonts w:ascii="Palatino Linotype" w:hAnsi="Palatino Linotype"/>
          <w:b/>
          <w:bCs/>
          <w:color w:val="000000"/>
          <w:sz w:val="22"/>
          <w:szCs w:val="22"/>
        </w:rPr>
        <w:t>СПИСОК ИСПОЛЬЗУEМОЙ ЛИТЕРАТУРЫ:</w:t>
      </w:r>
      <w:r w:rsidRPr="003671D5">
        <w:rPr>
          <w:rFonts w:ascii="Palatino Linotype" w:hAnsi="Palatino Linotype"/>
          <w:b/>
          <w:color w:val="000000"/>
          <w:sz w:val="22"/>
          <w:szCs w:val="22"/>
        </w:rPr>
        <w:t xml:space="preserve"> </w:t>
      </w:r>
    </w:p>
    <w:p w:rsidR="006206EA" w:rsidRPr="00365629" w:rsidRDefault="006206EA" w:rsidP="00775D7E">
      <w:pPr>
        <w:spacing w:after="150"/>
        <w:jc w:val="both"/>
        <w:rPr>
          <w:rFonts w:ascii="Palatino Linotype" w:hAnsi="Palatino Linotype"/>
          <w:color w:val="000000"/>
          <w:sz w:val="22"/>
          <w:szCs w:val="22"/>
        </w:rPr>
      </w:pPr>
      <w:r>
        <w:rPr>
          <w:rFonts w:ascii="Palatino Linotype" w:hAnsi="Palatino Linotype"/>
          <w:color w:val="000000"/>
          <w:sz w:val="22"/>
          <w:szCs w:val="22"/>
        </w:rPr>
        <w:t>1</w:t>
      </w:r>
      <w:r w:rsidRPr="00365629">
        <w:rPr>
          <w:rFonts w:ascii="Palatino Linotype" w:hAnsi="Palatino Linotype"/>
          <w:color w:val="000000"/>
          <w:sz w:val="22"/>
          <w:szCs w:val="22"/>
        </w:rPr>
        <w:t xml:space="preserve">) </w:t>
      </w:r>
      <w:r w:rsidRPr="00365629">
        <w:rPr>
          <w:rFonts w:ascii="Palatino Linotype" w:hAnsi="Palatino Linotype"/>
          <w:bCs/>
          <w:color w:val="000000"/>
          <w:sz w:val="22"/>
          <w:szCs w:val="22"/>
        </w:rPr>
        <w:t>«Экономическая теория»,</w:t>
      </w:r>
      <w:r w:rsidRPr="00365629">
        <w:rPr>
          <w:rFonts w:ascii="Palatino Linotype" w:hAnsi="Palatino Linotype"/>
          <w:color w:val="000000"/>
          <w:sz w:val="22"/>
          <w:szCs w:val="22"/>
        </w:rPr>
        <w:t xml:space="preserve"> (под ред. А.И. Добрынина, Л.С. Тарасевича), Санкт-Петербург, 2001</w:t>
      </w:r>
      <w:r>
        <w:rPr>
          <w:rFonts w:ascii="Palatino Linotype" w:hAnsi="Palatino Linotype"/>
          <w:color w:val="000000"/>
          <w:sz w:val="22"/>
          <w:szCs w:val="22"/>
        </w:rPr>
        <w:t xml:space="preserve"> </w:t>
      </w:r>
      <w:r w:rsidRPr="00365629">
        <w:rPr>
          <w:rFonts w:ascii="Palatino Linotype" w:hAnsi="Palatino Linotype"/>
          <w:color w:val="000000"/>
          <w:sz w:val="22"/>
          <w:szCs w:val="22"/>
        </w:rPr>
        <w:t>г.;</w:t>
      </w:r>
    </w:p>
    <w:p w:rsidR="006206EA" w:rsidRDefault="006206EA" w:rsidP="00775D7E">
      <w:pPr>
        <w:spacing w:after="150"/>
        <w:jc w:val="both"/>
        <w:rPr>
          <w:rFonts w:ascii="Palatino Linotype" w:hAnsi="Palatino Linotype"/>
          <w:color w:val="000000"/>
          <w:sz w:val="22"/>
          <w:szCs w:val="22"/>
        </w:rPr>
      </w:pPr>
      <w:r>
        <w:rPr>
          <w:rFonts w:ascii="Palatino Linotype" w:hAnsi="Palatino Linotype"/>
          <w:color w:val="000000"/>
          <w:sz w:val="22"/>
          <w:szCs w:val="22"/>
        </w:rPr>
        <w:t>2</w:t>
      </w:r>
      <w:r w:rsidRPr="00365629">
        <w:rPr>
          <w:rFonts w:ascii="Palatino Linotype" w:hAnsi="Palatino Linotype"/>
          <w:color w:val="000000"/>
          <w:sz w:val="22"/>
          <w:szCs w:val="22"/>
        </w:rPr>
        <w:t xml:space="preserve">) </w:t>
      </w:r>
      <w:r w:rsidRPr="00365629">
        <w:rPr>
          <w:rFonts w:ascii="Palatino Linotype" w:hAnsi="Palatino Linotype"/>
          <w:bCs/>
          <w:color w:val="000000"/>
          <w:sz w:val="22"/>
          <w:szCs w:val="22"/>
        </w:rPr>
        <w:t>«Экономика»,</w:t>
      </w:r>
      <w:r w:rsidRPr="00365629">
        <w:rPr>
          <w:rFonts w:ascii="Palatino Linotype" w:hAnsi="Palatino Linotype"/>
          <w:color w:val="000000"/>
          <w:sz w:val="22"/>
          <w:szCs w:val="22"/>
        </w:rPr>
        <w:t xml:space="preserve"> </w:t>
      </w:r>
      <w:r>
        <w:rPr>
          <w:rFonts w:ascii="Palatino Linotype" w:hAnsi="Palatino Linotype"/>
          <w:color w:val="000000"/>
          <w:sz w:val="22"/>
          <w:szCs w:val="22"/>
        </w:rPr>
        <w:t>(</w:t>
      </w:r>
      <w:r w:rsidRPr="00365629">
        <w:rPr>
          <w:rFonts w:ascii="Palatino Linotype" w:hAnsi="Palatino Linotype"/>
          <w:color w:val="000000"/>
          <w:sz w:val="22"/>
          <w:szCs w:val="22"/>
        </w:rPr>
        <w:t>под ред. доктора экономических наук, профессора А.С. Булатова</w:t>
      </w:r>
      <w:r>
        <w:rPr>
          <w:rFonts w:ascii="Palatino Linotype" w:hAnsi="Palatino Linotype"/>
          <w:color w:val="000000"/>
          <w:sz w:val="22"/>
          <w:szCs w:val="22"/>
        </w:rPr>
        <w:t>)</w:t>
      </w:r>
      <w:r w:rsidRPr="00365629">
        <w:rPr>
          <w:rFonts w:ascii="Palatino Linotype" w:hAnsi="Palatino Linotype"/>
          <w:color w:val="000000"/>
          <w:sz w:val="22"/>
          <w:szCs w:val="22"/>
        </w:rPr>
        <w:t>, Москва, 2002</w:t>
      </w:r>
      <w:r>
        <w:rPr>
          <w:rFonts w:ascii="Palatino Linotype" w:hAnsi="Palatino Linotype"/>
          <w:color w:val="000000"/>
          <w:sz w:val="22"/>
          <w:szCs w:val="22"/>
        </w:rPr>
        <w:t xml:space="preserve"> </w:t>
      </w:r>
      <w:r w:rsidRPr="00365629">
        <w:rPr>
          <w:rFonts w:ascii="Palatino Linotype" w:hAnsi="Palatino Linotype"/>
          <w:color w:val="000000"/>
          <w:sz w:val="22"/>
          <w:szCs w:val="22"/>
        </w:rPr>
        <w:t>г</w:t>
      </w:r>
      <w:r>
        <w:rPr>
          <w:rFonts w:ascii="Palatino Linotype" w:hAnsi="Palatino Linotype"/>
          <w:color w:val="000000"/>
          <w:sz w:val="22"/>
          <w:szCs w:val="22"/>
        </w:rPr>
        <w:t>;</w:t>
      </w:r>
    </w:p>
    <w:p w:rsidR="006206EA" w:rsidRPr="00365629" w:rsidRDefault="006206EA" w:rsidP="00775D7E">
      <w:pPr>
        <w:spacing w:after="150"/>
        <w:jc w:val="both"/>
        <w:rPr>
          <w:rFonts w:ascii="Palatino Linotype" w:hAnsi="Palatino Linotype"/>
          <w:color w:val="000000"/>
          <w:sz w:val="22"/>
          <w:szCs w:val="22"/>
        </w:rPr>
      </w:pPr>
      <w:r>
        <w:rPr>
          <w:rFonts w:ascii="Palatino Linotype" w:hAnsi="Palatino Linotype"/>
          <w:color w:val="000000"/>
          <w:sz w:val="22"/>
          <w:szCs w:val="22"/>
        </w:rPr>
        <w:t>3</w:t>
      </w:r>
      <w:r w:rsidRPr="00365629">
        <w:rPr>
          <w:rFonts w:ascii="Palatino Linotype" w:hAnsi="Palatino Linotype"/>
          <w:color w:val="000000"/>
          <w:sz w:val="22"/>
          <w:szCs w:val="22"/>
        </w:rPr>
        <w:t xml:space="preserve">) </w:t>
      </w:r>
      <w:r w:rsidRPr="00365629">
        <w:rPr>
          <w:rFonts w:ascii="Palatino Linotype" w:hAnsi="Palatino Linotype"/>
          <w:bCs/>
          <w:color w:val="000000"/>
          <w:sz w:val="22"/>
          <w:szCs w:val="22"/>
        </w:rPr>
        <w:t>«Экономика и социология труда»,</w:t>
      </w:r>
      <w:r w:rsidRPr="00365629">
        <w:rPr>
          <w:rFonts w:ascii="Palatino Linotype" w:hAnsi="Palatino Linotype"/>
          <w:color w:val="000000"/>
          <w:sz w:val="22"/>
          <w:szCs w:val="22"/>
        </w:rPr>
        <w:t xml:space="preserve"> Учебник для ВУЗов, Генкин Б.М</w:t>
      </w:r>
      <w:r>
        <w:rPr>
          <w:rFonts w:ascii="Palatino Linotype" w:hAnsi="Palatino Linotype"/>
          <w:color w:val="000000"/>
          <w:sz w:val="22"/>
          <w:szCs w:val="22"/>
        </w:rPr>
        <w:t>,</w:t>
      </w:r>
      <w:r w:rsidRPr="00365629">
        <w:rPr>
          <w:rFonts w:ascii="Palatino Linotype" w:hAnsi="Palatino Linotype"/>
          <w:color w:val="000000"/>
          <w:sz w:val="22"/>
          <w:szCs w:val="22"/>
        </w:rPr>
        <w:t>. Москва, 2002</w:t>
      </w:r>
      <w:r>
        <w:rPr>
          <w:rFonts w:ascii="Palatino Linotype" w:hAnsi="Palatino Linotype"/>
          <w:color w:val="000000"/>
          <w:sz w:val="22"/>
          <w:szCs w:val="22"/>
        </w:rPr>
        <w:t xml:space="preserve"> </w:t>
      </w:r>
      <w:r w:rsidRPr="00365629">
        <w:rPr>
          <w:rFonts w:ascii="Palatino Linotype" w:hAnsi="Palatino Linotype"/>
          <w:color w:val="000000"/>
          <w:sz w:val="22"/>
          <w:szCs w:val="22"/>
        </w:rPr>
        <w:t>г</w:t>
      </w:r>
      <w:r>
        <w:rPr>
          <w:rFonts w:ascii="Palatino Linotype" w:hAnsi="Palatino Linotype"/>
          <w:color w:val="000000"/>
          <w:sz w:val="22"/>
          <w:szCs w:val="22"/>
        </w:rPr>
        <w:t>;</w:t>
      </w:r>
      <w:r w:rsidRPr="00365629">
        <w:rPr>
          <w:rFonts w:ascii="Palatino Linotype" w:hAnsi="Palatino Linotype"/>
          <w:color w:val="000000"/>
          <w:sz w:val="22"/>
          <w:szCs w:val="22"/>
        </w:rPr>
        <w:t xml:space="preserve"> </w:t>
      </w:r>
    </w:p>
    <w:p w:rsidR="006206EA" w:rsidRDefault="006206EA" w:rsidP="00775D7E">
      <w:pPr>
        <w:spacing w:after="150"/>
        <w:jc w:val="both"/>
        <w:rPr>
          <w:rFonts w:ascii="Palatino Linotype" w:hAnsi="Palatino Linotype"/>
          <w:color w:val="000000"/>
          <w:sz w:val="22"/>
          <w:szCs w:val="22"/>
        </w:rPr>
      </w:pPr>
      <w:r>
        <w:rPr>
          <w:rFonts w:ascii="Palatino Linotype" w:hAnsi="Palatino Linotype"/>
          <w:color w:val="000000"/>
          <w:sz w:val="22"/>
          <w:szCs w:val="22"/>
        </w:rPr>
        <w:t>4</w:t>
      </w:r>
      <w:r w:rsidRPr="00365629">
        <w:rPr>
          <w:rFonts w:ascii="Palatino Linotype" w:hAnsi="Palatino Linotype"/>
          <w:color w:val="000000"/>
          <w:sz w:val="22"/>
          <w:szCs w:val="22"/>
        </w:rPr>
        <w:t xml:space="preserve">) </w:t>
      </w:r>
      <w:r w:rsidRPr="00365629">
        <w:rPr>
          <w:rFonts w:ascii="Palatino Linotype" w:hAnsi="Palatino Linotype"/>
          <w:bCs/>
          <w:color w:val="000000"/>
          <w:sz w:val="22"/>
          <w:szCs w:val="22"/>
        </w:rPr>
        <w:t>«Экономика труда»,</w:t>
      </w:r>
      <w:r w:rsidRPr="00365629">
        <w:rPr>
          <w:rFonts w:ascii="Palatino Linotype" w:hAnsi="Palatino Linotype"/>
          <w:color w:val="000000"/>
          <w:sz w:val="22"/>
          <w:szCs w:val="22"/>
        </w:rPr>
        <w:t xml:space="preserve"> Белокрылова О.С., Михалкина Я.В. (конспект лекций), Ростов-на-Дону</w:t>
      </w:r>
      <w:r>
        <w:rPr>
          <w:rFonts w:ascii="Palatino Linotype" w:hAnsi="Palatino Linotype"/>
          <w:color w:val="000000"/>
          <w:sz w:val="22"/>
          <w:szCs w:val="22"/>
        </w:rPr>
        <w:t>,</w:t>
      </w:r>
      <w:r w:rsidRPr="00365629">
        <w:rPr>
          <w:rFonts w:ascii="Palatino Linotype" w:hAnsi="Palatino Linotype"/>
          <w:color w:val="000000"/>
          <w:sz w:val="22"/>
          <w:szCs w:val="22"/>
        </w:rPr>
        <w:t xml:space="preserve"> 2002</w:t>
      </w:r>
      <w:r>
        <w:rPr>
          <w:rFonts w:ascii="Palatino Linotype" w:hAnsi="Palatino Linotype"/>
          <w:color w:val="000000"/>
          <w:sz w:val="22"/>
          <w:szCs w:val="22"/>
        </w:rPr>
        <w:t xml:space="preserve"> г</w:t>
      </w:r>
    </w:p>
    <w:p w:rsidR="006206EA" w:rsidRPr="00365629" w:rsidRDefault="006206EA" w:rsidP="00775D7E">
      <w:pPr>
        <w:spacing w:after="150"/>
        <w:jc w:val="both"/>
        <w:rPr>
          <w:rFonts w:ascii="Palatino Linotype" w:hAnsi="Palatino Linotype"/>
          <w:color w:val="000000"/>
          <w:sz w:val="22"/>
          <w:szCs w:val="22"/>
        </w:rPr>
      </w:pPr>
      <w:r>
        <w:rPr>
          <w:rFonts w:ascii="Palatino Linotype" w:hAnsi="Palatino Linotype"/>
          <w:color w:val="000000"/>
          <w:sz w:val="22"/>
          <w:szCs w:val="22"/>
        </w:rPr>
        <w:t>5</w:t>
      </w:r>
      <w:r w:rsidRPr="00365629">
        <w:rPr>
          <w:rFonts w:ascii="Palatino Linotype" w:hAnsi="Palatino Linotype"/>
          <w:color w:val="000000"/>
          <w:sz w:val="22"/>
          <w:szCs w:val="22"/>
        </w:rPr>
        <w:t xml:space="preserve">) </w:t>
      </w:r>
      <w:r w:rsidRPr="00365629">
        <w:rPr>
          <w:rFonts w:ascii="Palatino Linotype" w:hAnsi="Palatino Linotype"/>
          <w:bCs/>
          <w:color w:val="000000"/>
          <w:sz w:val="22"/>
          <w:szCs w:val="22"/>
        </w:rPr>
        <w:t>«Занятость и рынок труда в переходной экономике, теория и практика»</w:t>
      </w:r>
      <w:r w:rsidRPr="00365629">
        <w:rPr>
          <w:rFonts w:ascii="Palatino Linotype" w:hAnsi="Palatino Linotype"/>
          <w:color w:val="000000"/>
          <w:sz w:val="22"/>
          <w:szCs w:val="22"/>
        </w:rPr>
        <w:t xml:space="preserve"> Белокрылова О.С., Заиченко А.</w:t>
      </w:r>
      <w:r>
        <w:rPr>
          <w:rFonts w:ascii="Palatino Linotype" w:hAnsi="Palatino Linotype"/>
          <w:color w:val="000000"/>
          <w:sz w:val="22"/>
          <w:szCs w:val="22"/>
        </w:rPr>
        <w:t>А., г. Ростов-на-Дону, 1998 г.;</w:t>
      </w:r>
    </w:p>
    <w:p w:rsidR="006206EA" w:rsidRDefault="006206EA" w:rsidP="00775D7E">
      <w:pPr>
        <w:spacing w:after="150"/>
        <w:jc w:val="both"/>
        <w:rPr>
          <w:rFonts w:ascii="Palatino Linotype" w:hAnsi="Palatino Linotype"/>
          <w:color w:val="000000"/>
          <w:sz w:val="22"/>
          <w:szCs w:val="22"/>
        </w:rPr>
      </w:pPr>
      <w:r>
        <w:rPr>
          <w:rFonts w:ascii="Palatino Linotype" w:hAnsi="Palatino Linotype"/>
          <w:color w:val="000000"/>
          <w:sz w:val="22"/>
          <w:szCs w:val="22"/>
        </w:rPr>
        <w:t>6</w:t>
      </w:r>
      <w:r w:rsidRPr="00365629">
        <w:rPr>
          <w:rFonts w:ascii="Palatino Linotype" w:hAnsi="Palatino Linotype"/>
          <w:color w:val="000000"/>
          <w:sz w:val="22"/>
          <w:szCs w:val="22"/>
        </w:rPr>
        <w:t xml:space="preserve">) </w:t>
      </w:r>
      <w:r w:rsidRPr="00365629">
        <w:rPr>
          <w:rFonts w:ascii="Palatino Linotype" w:hAnsi="Palatino Linotype"/>
          <w:bCs/>
          <w:color w:val="000000"/>
          <w:sz w:val="22"/>
          <w:szCs w:val="22"/>
        </w:rPr>
        <w:t>«Основы изучения человеческого развития»,</w:t>
      </w:r>
      <w:r w:rsidRPr="00365629">
        <w:rPr>
          <w:rFonts w:ascii="Palatino Linotype" w:hAnsi="Palatino Linotype"/>
          <w:color w:val="000000"/>
          <w:sz w:val="22"/>
          <w:szCs w:val="22"/>
        </w:rPr>
        <w:t xml:space="preserve"> Баркалов Н.Б., Иванов С.Ф., г. Москва</w:t>
      </w:r>
      <w:r>
        <w:rPr>
          <w:rFonts w:ascii="Palatino Linotype" w:hAnsi="Palatino Linotype"/>
          <w:color w:val="000000"/>
          <w:sz w:val="22"/>
          <w:szCs w:val="22"/>
        </w:rPr>
        <w:t>, 1998 г.;</w:t>
      </w:r>
      <w:r w:rsidRPr="00365629">
        <w:rPr>
          <w:rFonts w:ascii="Palatino Linotype" w:hAnsi="Palatino Linotype"/>
          <w:color w:val="000000"/>
          <w:sz w:val="22"/>
          <w:szCs w:val="22"/>
        </w:rPr>
        <w:t xml:space="preserve"> </w:t>
      </w:r>
    </w:p>
    <w:p w:rsidR="006206EA" w:rsidRDefault="006206EA" w:rsidP="00775D7E">
      <w:pPr>
        <w:spacing w:after="150"/>
        <w:jc w:val="both"/>
        <w:rPr>
          <w:rFonts w:ascii="Palatino Linotype" w:hAnsi="Palatino Linotype"/>
          <w:color w:val="000000"/>
          <w:sz w:val="22"/>
          <w:szCs w:val="22"/>
        </w:rPr>
      </w:pPr>
      <w:r>
        <w:rPr>
          <w:rFonts w:ascii="Palatino Linotype" w:hAnsi="Palatino Linotype"/>
          <w:color w:val="000000"/>
          <w:sz w:val="22"/>
          <w:szCs w:val="22"/>
        </w:rPr>
        <w:t>7</w:t>
      </w:r>
      <w:r w:rsidRPr="00365629">
        <w:rPr>
          <w:rFonts w:ascii="Palatino Linotype" w:hAnsi="Palatino Linotype"/>
          <w:color w:val="000000"/>
          <w:sz w:val="22"/>
          <w:szCs w:val="22"/>
        </w:rPr>
        <w:t>) «Наемный труд на переломных этапах развития экономики»</w:t>
      </w:r>
      <w:r>
        <w:rPr>
          <w:rFonts w:ascii="Palatino Linotype" w:hAnsi="Palatino Linotype"/>
          <w:color w:val="000000"/>
          <w:sz w:val="22"/>
          <w:szCs w:val="22"/>
        </w:rPr>
        <w:t>,</w:t>
      </w:r>
      <w:r w:rsidRPr="00365629">
        <w:rPr>
          <w:rFonts w:ascii="Palatino Linotype" w:hAnsi="Palatino Linotype"/>
          <w:color w:val="000000"/>
          <w:sz w:val="22"/>
          <w:szCs w:val="22"/>
        </w:rPr>
        <w:t xml:space="preserve"> Цвылев</w:t>
      </w:r>
      <w:r>
        <w:rPr>
          <w:rFonts w:ascii="Palatino Linotype" w:hAnsi="Palatino Linotype"/>
          <w:color w:val="000000"/>
          <w:sz w:val="22"/>
          <w:szCs w:val="22"/>
        </w:rPr>
        <w:t xml:space="preserve"> Р.И., Москва, 1999 г.;</w:t>
      </w:r>
    </w:p>
    <w:p w:rsidR="006206EA" w:rsidRDefault="006206EA" w:rsidP="00775D7E">
      <w:pPr>
        <w:spacing w:after="150"/>
        <w:jc w:val="both"/>
        <w:rPr>
          <w:rFonts w:ascii="Palatino Linotype" w:hAnsi="Palatino Linotype"/>
          <w:color w:val="000000"/>
          <w:sz w:val="22"/>
          <w:szCs w:val="22"/>
        </w:rPr>
      </w:pPr>
      <w:r>
        <w:rPr>
          <w:rFonts w:ascii="Palatino Linotype" w:hAnsi="Palatino Linotype"/>
          <w:color w:val="000000"/>
          <w:sz w:val="22"/>
          <w:szCs w:val="22"/>
        </w:rPr>
        <w:t>8) «Экономика рынка труда», Рабочая тетрадь студента, Карибджанова А.С., Алматы, 2000 г.;</w:t>
      </w:r>
    </w:p>
    <w:p w:rsidR="006206EA" w:rsidRDefault="006206EA" w:rsidP="00775D7E">
      <w:pPr>
        <w:spacing w:after="150"/>
        <w:jc w:val="both"/>
        <w:rPr>
          <w:rFonts w:ascii="Palatino Linotype" w:hAnsi="Palatino Linotype"/>
          <w:color w:val="000000"/>
          <w:sz w:val="22"/>
          <w:szCs w:val="22"/>
        </w:rPr>
      </w:pPr>
      <w:r>
        <w:rPr>
          <w:rFonts w:ascii="Palatino Linotype" w:hAnsi="Palatino Linotype"/>
          <w:color w:val="000000"/>
          <w:sz w:val="22"/>
          <w:szCs w:val="22"/>
        </w:rPr>
        <w:t>9) «Экономическая теория», Учебное пособие для ВУЗов, Борисов Е.Ф., Москва, 1999 г.;</w:t>
      </w:r>
    </w:p>
    <w:p w:rsidR="006206EA" w:rsidRDefault="006206EA" w:rsidP="00775D7E">
      <w:pPr>
        <w:spacing w:after="150"/>
        <w:jc w:val="both"/>
        <w:rPr>
          <w:rFonts w:ascii="Palatino Linotype" w:hAnsi="Palatino Linotype"/>
          <w:color w:val="000000"/>
          <w:sz w:val="22"/>
          <w:szCs w:val="22"/>
        </w:rPr>
      </w:pPr>
      <w:r>
        <w:rPr>
          <w:rFonts w:ascii="Palatino Linotype" w:hAnsi="Palatino Linotype"/>
          <w:color w:val="000000"/>
          <w:sz w:val="22"/>
          <w:szCs w:val="22"/>
        </w:rPr>
        <w:t xml:space="preserve">10) «Тенденции формирования современного рынка труда в РК», Лучанинова, </w:t>
      </w:r>
      <w:smartTag w:uri="urn:schemas-microsoft-com:office:smarttags" w:element="metricconverter">
        <w:smartTagPr>
          <w:attr w:name="ProductID" w:val="2003 г"/>
        </w:smartTagPr>
        <w:r>
          <w:rPr>
            <w:rFonts w:ascii="Palatino Linotype" w:hAnsi="Palatino Linotype"/>
            <w:color w:val="000000"/>
            <w:sz w:val="22"/>
            <w:szCs w:val="22"/>
          </w:rPr>
          <w:t>2003 г</w:t>
        </w:r>
      </w:smartTag>
      <w:r>
        <w:rPr>
          <w:rFonts w:ascii="Palatino Linotype" w:hAnsi="Palatino Linotype"/>
          <w:color w:val="000000"/>
          <w:sz w:val="22"/>
          <w:szCs w:val="22"/>
        </w:rPr>
        <w:t>.;</w:t>
      </w:r>
    </w:p>
    <w:p w:rsidR="006206EA" w:rsidRPr="00365629" w:rsidRDefault="006206EA" w:rsidP="00775D7E">
      <w:pPr>
        <w:spacing w:after="150"/>
        <w:jc w:val="both"/>
        <w:rPr>
          <w:rFonts w:ascii="Palatino Linotype" w:hAnsi="Palatino Linotype"/>
          <w:color w:val="000000"/>
          <w:sz w:val="22"/>
          <w:szCs w:val="22"/>
        </w:rPr>
      </w:pPr>
      <w:r>
        <w:rPr>
          <w:rFonts w:ascii="Palatino Linotype" w:hAnsi="Palatino Linotype"/>
          <w:color w:val="000000"/>
          <w:sz w:val="22"/>
          <w:szCs w:val="22"/>
        </w:rPr>
        <w:t xml:space="preserve">11) «Регулирование рынка труда и занятости человеческих ресурсов РК в условиях глобализации», Татибеков, Алматы, </w:t>
      </w:r>
      <w:smartTag w:uri="urn:schemas-microsoft-com:office:smarttags" w:element="metricconverter">
        <w:smartTagPr>
          <w:attr w:name="ProductID" w:val="2006 г"/>
        </w:smartTagPr>
        <w:r>
          <w:rPr>
            <w:rFonts w:ascii="Palatino Linotype" w:hAnsi="Palatino Linotype"/>
            <w:color w:val="000000"/>
            <w:sz w:val="22"/>
            <w:szCs w:val="22"/>
          </w:rPr>
          <w:t>2006 г</w:t>
        </w:r>
      </w:smartTag>
      <w:r>
        <w:rPr>
          <w:rFonts w:ascii="Palatino Linotype" w:hAnsi="Palatino Linotype"/>
          <w:color w:val="000000"/>
          <w:sz w:val="22"/>
          <w:szCs w:val="22"/>
        </w:rPr>
        <w:t>.</w:t>
      </w:r>
    </w:p>
    <w:p w:rsidR="006206EA" w:rsidRPr="00365629" w:rsidRDefault="006206EA" w:rsidP="00775D7E">
      <w:pPr>
        <w:spacing w:after="150"/>
        <w:jc w:val="both"/>
        <w:rPr>
          <w:rFonts w:ascii="Palatino Linotype" w:hAnsi="Palatino Linotype"/>
          <w:color w:val="000000"/>
          <w:sz w:val="22"/>
          <w:szCs w:val="22"/>
        </w:rPr>
      </w:pPr>
    </w:p>
    <w:p w:rsidR="006206EA" w:rsidRDefault="006206EA" w:rsidP="00775D7E">
      <w:pPr>
        <w:jc w:val="both"/>
      </w:pPr>
      <w:bookmarkStart w:id="1" w:name="_GoBack"/>
      <w:bookmarkEnd w:id="1"/>
    </w:p>
    <w:sectPr w:rsidR="006206EA" w:rsidSect="00B625B5">
      <w:footerReference w:type="even" r:id="rId14"/>
      <w:footerReference w:type="default" r:id="rId15"/>
      <w:pgSz w:w="11906" w:h="16838"/>
      <w:pgMar w:top="1134" w:right="850" w:bottom="1134"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6EA" w:rsidRDefault="006206EA">
      <w:r>
        <w:separator/>
      </w:r>
    </w:p>
  </w:endnote>
  <w:endnote w:type="continuationSeparator" w:id="0">
    <w:p w:rsidR="006206EA" w:rsidRDefault="00620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CC"/>
    <w:family w:val="roman"/>
    <w:pitch w:val="variable"/>
    <w:sig w:usb0="E0000287" w:usb1="40000013"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6EA" w:rsidRDefault="006206EA" w:rsidP="00267B1A">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206EA" w:rsidRDefault="006206EA" w:rsidP="00775D7E">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06EA" w:rsidRDefault="006206EA" w:rsidP="00267B1A">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B05448">
      <w:rPr>
        <w:rStyle w:val="a6"/>
        <w:noProof/>
      </w:rPr>
      <w:t>1</w:t>
    </w:r>
    <w:r>
      <w:rPr>
        <w:rStyle w:val="a6"/>
      </w:rPr>
      <w:fldChar w:fldCharType="end"/>
    </w:r>
  </w:p>
  <w:p w:rsidR="006206EA" w:rsidRDefault="006206EA" w:rsidP="00775D7E">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6EA" w:rsidRDefault="006206EA">
      <w:r>
        <w:separator/>
      </w:r>
    </w:p>
  </w:footnote>
  <w:footnote w:type="continuationSeparator" w:id="0">
    <w:p w:rsidR="006206EA" w:rsidRDefault="006206E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D35598"/>
    <w:multiLevelType w:val="hybridMultilevel"/>
    <w:tmpl w:val="E320DE12"/>
    <w:lvl w:ilvl="0" w:tplc="0419000F">
      <w:start w:val="1"/>
      <w:numFmt w:val="decimal"/>
      <w:lvlText w:val="%1."/>
      <w:lvlJc w:val="left"/>
      <w:pPr>
        <w:tabs>
          <w:tab w:val="num" w:pos="780"/>
        </w:tabs>
        <w:ind w:left="780" w:hanging="360"/>
      </w:pPr>
      <w:rPr>
        <w:rFonts w:cs="Times New Roman"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5D7E"/>
    <w:rsid w:val="000A3128"/>
    <w:rsid w:val="000C7F8E"/>
    <w:rsid w:val="000D19C3"/>
    <w:rsid w:val="00172104"/>
    <w:rsid w:val="001823DA"/>
    <w:rsid w:val="001B678D"/>
    <w:rsid w:val="001D3543"/>
    <w:rsid w:val="001E46D0"/>
    <w:rsid w:val="002205A1"/>
    <w:rsid w:val="00267B1A"/>
    <w:rsid w:val="002835D8"/>
    <w:rsid w:val="002B2903"/>
    <w:rsid w:val="002D64B3"/>
    <w:rsid w:val="00314B43"/>
    <w:rsid w:val="00335C43"/>
    <w:rsid w:val="00365629"/>
    <w:rsid w:val="00365D0A"/>
    <w:rsid w:val="003671D5"/>
    <w:rsid w:val="00386382"/>
    <w:rsid w:val="0041220C"/>
    <w:rsid w:val="00455BA9"/>
    <w:rsid w:val="004648C5"/>
    <w:rsid w:val="00465CA7"/>
    <w:rsid w:val="004C1552"/>
    <w:rsid w:val="004F6239"/>
    <w:rsid w:val="005023FD"/>
    <w:rsid w:val="005147BC"/>
    <w:rsid w:val="00521FCE"/>
    <w:rsid w:val="0052563D"/>
    <w:rsid w:val="005357E4"/>
    <w:rsid w:val="0058728B"/>
    <w:rsid w:val="0059104D"/>
    <w:rsid w:val="005E241A"/>
    <w:rsid w:val="005F2C31"/>
    <w:rsid w:val="006206EA"/>
    <w:rsid w:val="00644E1E"/>
    <w:rsid w:val="006B691B"/>
    <w:rsid w:val="00727974"/>
    <w:rsid w:val="00735107"/>
    <w:rsid w:val="00736AEA"/>
    <w:rsid w:val="00775D7E"/>
    <w:rsid w:val="007B5423"/>
    <w:rsid w:val="00801207"/>
    <w:rsid w:val="00844040"/>
    <w:rsid w:val="008511ED"/>
    <w:rsid w:val="00852F24"/>
    <w:rsid w:val="0086517F"/>
    <w:rsid w:val="008B0FCB"/>
    <w:rsid w:val="00947653"/>
    <w:rsid w:val="00952B63"/>
    <w:rsid w:val="00960DDE"/>
    <w:rsid w:val="00A50C55"/>
    <w:rsid w:val="00A55EBC"/>
    <w:rsid w:val="00A855A9"/>
    <w:rsid w:val="00B05448"/>
    <w:rsid w:val="00B10B7D"/>
    <w:rsid w:val="00B25995"/>
    <w:rsid w:val="00B3523F"/>
    <w:rsid w:val="00B5673E"/>
    <w:rsid w:val="00B625B5"/>
    <w:rsid w:val="00C55A8F"/>
    <w:rsid w:val="00C923F7"/>
    <w:rsid w:val="00C92AF9"/>
    <w:rsid w:val="00CF35A2"/>
    <w:rsid w:val="00D122E9"/>
    <w:rsid w:val="00D143DF"/>
    <w:rsid w:val="00D32F15"/>
    <w:rsid w:val="00E370AB"/>
    <w:rsid w:val="00E505C4"/>
    <w:rsid w:val="00F476AE"/>
    <w:rsid w:val="00F70F88"/>
    <w:rsid w:val="00FC7B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81"/>
    <o:shapelayout v:ext="edit">
      <o:idmap v:ext="edit" data="1"/>
    </o:shapelayout>
  </w:shapeDefaults>
  <w:decimalSymbol w:val=","/>
  <w:listSeparator w:val=";"/>
  <w15:chartTrackingRefBased/>
  <w15:docId w15:val="{C836B795-F13F-4D42-BF45-12E2CEB88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5D7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75D7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rsid w:val="00775D7E"/>
    <w:pPr>
      <w:tabs>
        <w:tab w:val="center" w:pos="4677"/>
        <w:tab w:val="right" w:pos="9355"/>
      </w:tabs>
    </w:pPr>
  </w:style>
  <w:style w:type="character" w:customStyle="1" w:styleId="a5">
    <w:name w:val="Нижний колонтитул Знак"/>
    <w:basedOn w:val="a0"/>
    <w:link w:val="a4"/>
    <w:semiHidden/>
    <w:locked/>
    <w:rPr>
      <w:rFonts w:cs="Times New Roman"/>
      <w:sz w:val="24"/>
      <w:szCs w:val="24"/>
    </w:rPr>
  </w:style>
  <w:style w:type="character" w:styleId="a6">
    <w:name w:val="page number"/>
    <w:basedOn w:val="a0"/>
    <w:rsid w:val="00775D7E"/>
    <w:rPr>
      <w:rFonts w:cs="Times New Roman"/>
    </w:rPr>
  </w:style>
  <w:style w:type="paragraph" w:styleId="a7">
    <w:name w:val="Normal (Web)"/>
    <w:basedOn w:val="a"/>
    <w:rsid w:val="00D143D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pn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7608</Words>
  <Characters>43372</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СОДЕРЖАНИЕ</vt:lpstr>
    </vt:vector>
  </TitlesOfParts>
  <Company>Организация</Company>
  <LinksUpToDate>false</LinksUpToDate>
  <CharactersWithSpaces>50879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СОДЕРЖАНИЕ</dc:title>
  <dc:subject/>
  <dc:creator>Customer</dc:creator>
  <cp:keywords/>
  <dc:description/>
  <cp:lastModifiedBy>admin</cp:lastModifiedBy>
  <cp:revision>2</cp:revision>
  <dcterms:created xsi:type="dcterms:W3CDTF">2014-05-26T03:49:00Z</dcterms:created>
  <dcterms:modified xsi:type="dcterms:W3CDTF">2014-05-26T03:49:00Z</dcterms:modified>
</cp:coreProperties>
</file>