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773" w:rsidRDefault="00145773" w:rsidP="000427D5">
      <w:pPr>
        <w:spacing w:before="120" w:line="240" w:lineRule="atLeast"/>
        <w:jc w:val="center"/>
        <w:rPr>
          <w:rFonts w:ascii="Arial" w:hAnsi="Arial" w:cs="Arial"/>
          <w:bCs/>
          <w:sz w:val="28"/>
          <w:szCs w:val="28"/>
        </w:rPr>
      </w:pPr>
    </w:p>
    <w:p w:rsidR="000427D5" w:rsidRPr="000427D5" w:rsidRDefault="000427D5" w:rsidP="000427D5">
      <w:pPr>
        <w:spacing w:before="120" w:line="240" w:lineRule="atLeast"/>
        <w:jc w:val="center"/>
        <w:rPr>
          <w:rFonts w:ascii="Arial" w:hAnsi="Arial" w:cs="Arial"/>
          <w:bCs/>
          <w:sz w:val="28"/>
          <w:szCs w:val="28"/>
        </w:rPr>
      </w:pPr>
    </w:p>
    <w:p w:rsidR="000427D5" w:rsidRPr="000427D5" w:rsidRDefault="000427D5" w:rsidP="000427D5">
      <w:pPr>
        <w:spacing w:before="120" w:line="240" w:lineRule="atLeast"/>
        <w:jc w:val="center"/>
        <w:rPr>
          <w:rFonts w:ascii="Arial" w:hAnsi="Arial" w:cs="Arial"/>
          <w:b/>
          <w:bCs/>
          <w:sz w:val="28"/>
          <w:szCs w:val="28"/>
        </w:rPr>
      </w:pPr>
    </w:p>
    <w:p w:rsidR="000427D5" w:rsidRPr="000427D5" w:rsidRDefault="000427D5" w:rsidP="000427D5">
      <w:pPr>
        <w:pStyle w:val="a"/>
        <w:numPr>
          <w:ilvl w:val="0"/>
          <w:numId w:val="0"/>
        </w:numPr>
        <w:ind w:left="1107" w:hanging="540"/>
        <w:rPr>
          <w:rFonts w:ascii="Arial" w:hAnsi="Arial" w:cs="Arial"/>
          <w:sz w:val="28"/>
          <w:szCs w:val="28"/>
        </w:rPr>
      </w:pPr>
    </w:p>
    <w:p w:rsidR="000427D5" w:rsidRPr="000427D5" w:rsidRDefault="000427D5" w:rsidP="000427D5">
      <w:pPr>
        <w:pStyle w:val="a"/>
        <w:numPr>
          <w:ilvl w:val="0"/>
          <w:numId w:val="0"/>
        </w:numPr>
        <w:ind w:left="1107" w:hanging="540"/>
        <w:rPr>
          <w:rFonts w:ascii="Arial" w:hAnsi="Arial" w:cs="Arial"/>
          <w:sz w:val="28"/>
          <w:szCs w:val="28"/>
        </w:rPr>
      </w:pPr>
    </w:p>
    <w:p w:rsidR="000427D5" w:rsidRPr="000427D5" w:rsidRDefault="000427D5" w:rsidP="000427D5">
      <w:pPr>
        <w:spacing w:before="120" w:line="240" w:lineRule="atLeast"/>
        <w:jc w:val="center"/>
        <w:rPr>
          <w:rFonts w:ascii="Arial" w:hAnsi="Arial" w:cs="Arial"/>
          <w:b/>
          <w:bCs/>
          <w:sz w:val="28"/>
          <w:szCs w:val="28"/>
        </w:rPr>
      </w:pPr>
    </w:p>
    <w:p w:rsidR="000427D5" w:rsidRPr="000427D5" w:rsidRDefault="006C6552" w:rsidP="000427D5">
      <w:pPr>
        <w:spacing w:before="120" w:line="240" w:lineRule="atLeast"/>
        <w:jc w:val="center"/>
        <w:rPr>
          <w:rFonts w:ascii="Arial" w:hAnsi="Arial" w:cs="Arial"/>
          <w:sz w:val="28"/>
          <w:szCs w:val="28"/>
        </w:rPr>
      </w:pPr>
      <w:r>
        <w:rPr>
          <w:rFonts w:ascii="Arial" w:hAnsi="Arial" w:cs="Arial"/>
          <w:b/>
          <w:bCs/>
          <w:sz w:val="28"/>
          <w:szCs w:val="28"/>
        </w:rPr>
        <w:t>РЕФЕРАТ</w:t>
      </w:r>
      <w:r w:rsidR="000427D5" w:rsidRPr="000427D5">
        <w:rPr>
          <w:rFonts w:ascii="Arial" w:hAnsi="Arial" w:cs="Arial"/>
          <w:b/>
          <w:bCs/>
          <w:sz w:val="28"/>
          <w:szCs w:val="28"/>
        </w:rPr>
        <w:t xml:space="preserve"> ПО ДИСЦИПЛИНЕ</w:t>
      </w:r>
    </w:p>
    <w:p w:rsidR="000427D5" w:rsidRPr="000427D5" w:rsidRDefault="000427D5" w:rsidP="000427D5">
      <w:pPr>
        <w:pStyle w:val="a5"/>
        <w:jc w:val="center"/>
        <w:rPr>
          <w:rFonts w:ascii="Arial" w:hAnsi="Arial" w:cs="Arial"/>
          <w:caps/>
          <w:spacing w:val="-20"/>
          <w:szCs w:val="28"/>
        </w:rPr>
      </w:pPr>
      <w:r w:rsidRPr="000427D5">
        <w:rPr>
          <w:rFonts w:ascii="Arial" w:hAnsi="Arial" w:cs="Arial"/>
          <w:bCs/>
          <w:szCs w:val="28"/>
        </w:rPr>
        <w:t>«</w:t>
      </w:r>
      <w:r w:rsidRPr="000427D5">
        <w:rPr>
          <w:rFonts w:ascii="Arial" w:hAnsi="Arial" w:cs="Arial"/>
          <w:caps/>
          <w:spacing w:val="-20"/>
          <w:szCs w:val="28"/>
        </w:rPr>
        <w:t>Экономическая теория</w:t>
      </w:r>
      <w:r w:rsidRPr="000427D5">
        <w:rPr>
          <w:rFonts w:ascii="Arial" w:hAnsi="Arial" w:cs="Arial"/>
          <w:bCs/>
          <w:szCs w:val="28"/>
        </w:rPr>
        <w:t>»</w:t>
      </w:r>
    </w:p>
    <w:p w:rsidR="000427D5" w:rsidRPr="000427D5" w:rsidRDefault="000427D5" w:rsidP="000427D5">
      <w:pPr>
        <w:spacing w:line="360" w:lineRule="auto"/>
        <w:ind w:firstLine="709"/>
        <w:jc w:val="both"/>
        <w:rPr>
          <w:rFonts w:ascii="Arial" w:hAnsi="Arial" w:cs="Arial"/>
          <w:sz w:val="28"/>
          <w:szCs w:val="28"/>
        </w:rPr>
      </w:pPr>
    </w:p>
    <w:p w:rsidR="000427D5" w:rsidRPr="000427D5" w:rsidRDefault="000427D5" w:rsidP="000427D5">
      <w:pPr>
        <w:spacing w:line="360" w:lineRule="auto"/>
        <w:ind w:firstLine="709"/>
        <w:jc w:val="both"/>
        <w:rPr>
          <w:rFonts w:ascii="Arial" w:hAnsi="Arial" w:cs="Arial"/>
          <w:sz w:val="28"/>
          <w:szCs w:val="28"/>
        </w:rPr>
      </w:pPr>
    </w:p>
    <w:p w:rsidR="000427D5" w:rsidRDefault="000427D5" w:rsidP="000427D5">
      <w:pPr>
        <w:spacing w:line="360" w:lineRule="auto"/>
        <w:ind w:firstLine="709"/>
        <w:jc w:val="both"/>
        <w:rPr>
          <w:rFonts w:ascii="Arial" w:hAnsi="Arial" w:cs="Arial"/>
          <w:sz w:val="28"/>
          <w:szCs w:val="28"/>
        </w:rPr>
      </w:pPr>
    </w:p>
    <w:p w:rsidR="00B01440" w:rsidRPr="000427D5" w:rsidRDefault="00B01440" w:rsidP="000427D5">
      <w:pPr>
        <w:spacing w:line="360" w:lineRule="auto"/>
        <w:ind w:firstLine="709"/>
        <w:jc w:val="both"/>
        <w:rPr>
          <w:rFonts w:ascii="Arial" w:hAnsi="Arial" w:cs="Arial"/>
          <w:sz w:val="28"/>
          <w:szCs w:val="28"/>
        </w:rPr>
      </w:pPr>
    </w:p>
    <w:p w:rsidR="000427D5" w:rsidRPr="000427D5" w:rsidRDefault="000427D5" w:rsidP="000427D5">
      <w:pPr>
        <w:spacing w:line="360" w:lineRule="auto"/>
        <w:ind w:firstLine="709"/>
        <w:jc w:val="both"/>
        <w:rPr>
          <w:rFonts w:ascii="Arial" w:hAnsi="Arial" w:cs="Arial"/>
          <w:sz w:val="28"/>
          <w:szCs w:val="28"/>
        </w:rPr>
      </w:pPr>
    </w:p>
    <w:p w:rsidR="000427D5" w:rsidRPr="000427D5" w:rsidRDefault="000427D5" w:rsidP="000427D5">
      <w:pPr>
        <w:spacing w:line="360" w:lineRule="auto"/>
        <w:ind w:firstLine="709"/>
        <w:jc w:val="both"/>
        <w:rPr>
          <w:rFonts w:ascii="Arial" w:hAnsi="Arial" w:cs="Arial"/>
          <w:sz w:val="28"/>
          <w:szCs w:val="28"/>
        </w:rPr>
      </w:pPr>
    </w:p>
    <w:p w:rsidR="000427D5" w:rsidRPr="000427D5" w:rsidRDefault="000427D5" w:rsidP="000427D5">
      <w:pPr>
        <w:rPr>
          <w:rFonts w:ascii="Arial" w:hAnsi="Arial" w:cs="Arial"/>
          <w:sz w:val="32"/>
          <w:szCs w:val="32"/>
        </w:rPr>
      </w:pPr>
      <w:r w:rsidRPr="000427D5">
        <w:rPr>
          <w:rFonts w:ascii="Arial" w:hAnsi="Arial" w:cs="Arial"/>
          <w:sz w:val="28"/>
          <w:szCs w:val="28"/>
        </w:rPr>
        <w:t xml:space="preserve">на тему: </w:t>
      </w:r>
      <w:r>
        <w:rPr>
          <w:rFonts w:ascii="Arial" w:hAnsi="Arial" w:cs="Arial"/>
          <w:sz w:val="32"/>
          <w:szCs w:val="32"/>
        </w:rPr>
        <w:t>Рынок</w:t>
      </w:r>
      <w:r w:rsidRPr="000427D5">
        <w:rPr>
          <w:rFonts w:ascii="Arial" w:hAnsi="Arial" w:cs="Arial"/>
          <w:sz w:val="32"/>
          <w:szCs w:val="32"/>
        </w:rPr>
        <w:t>: его функции, условия существования.</w:t>
      </w:r>
    </w:p>
    <w:p w:rsidR="000427D5" w:rsidRPr="000427D5" w:rsidRDefault="000427D5" w:rsidP="000427D5">
      <w:pPr>
        <w:pStyle w:val="a6"/>
        <w:spacing w:before="240"/>
        <w:rPr>
          <w:rFonts w:ascii="Arial" w:hAnsi="Arial" w:cs="Arial"/>
          <w:sz w:val="28"/>
          <w:szCs w:val="28"/>
        </w:rPr>
      </w:pPr>
    </w:p>
    <w:p w:rsidR="000427D5" w:rsidRDefault="000427D5" w:rsidP="000427D5">
      <w:pPr>
        <w:spacing w:line="360" w:lineRule="auto"/>
        <w:ind w:firstLine="709"/>
        <w:jc w:val="center"/>
        <w:rPr>
          <w:sz w:val="28"/>
          <w:szCs w:val="28"/>
        </w:rPr>
      </w:pPr>
    </w:p>
    <w:p w:rsidR="000427D5" w:rsidRDefault="000427D5" w:rsidP="000427D5">
      <w:pPr>
        <w:pStyle w:val="a"/>
        <w:numPr>
          <w:ilvl w:val="0"/>
          <w:numId w:val="0"/>
        </w:numPr>
        <w:ind w:left="1107" w:hanging="540"/>
      </w:pPr>
    </w:p>
    <w:p w:rsidR="000427D5" w:rsidRPr="002C78BD" w:rsidRDefault="000427D5" w:rsidP="000427D5">
      <w:pPr>
        <w:pStyle w:val="a"/>
        <w:numPr>
          <w:ilvl w:val="0"/>
          <w:numId w:val="0"/>
        </w:numPr>
        <w:ind w:left="1107" w:hanging="540"/>
      </w:pPr>
    </w:p>
    <w:p w:rsidR="000427D5" w:rsidRDefault="000427D5" w:rsidP="000427D5">
      <w:pPr>
        <w:spacing w:line="360" w:lineRule="auto"/>
        <w:jc w:val="both"/>
        <w:rPr>
          <w:sz w:val="28"/>
          <w:szCs w:val="28"/>
        </w:rPr>
      </w:pPr>
    </w:p>
    <w:tbl>
      <w:tblPr>
        <w:tblW w:w="5284" w:type="pct"/>
        <w:tblCellSpacing w:w="15" w:type="dxa"/>
        <w:tblCellMar>
          <w:top w:w="15" w:type="dxa"/>
          <w:left w:w="15" w:type="dxa"/>
          <w:bottom w:w="15" w:type="dxa"/>
          <w:right w:w="15" w:type="dxa"/>
        </w:tblCellMar>
        <w:tblLook w:val="0000" w:firstRow="0" w:lastRow="0" w:firstColumn="0" w:lastColumn="0" w:noHBand="0" w:noVBand="0"/>
      </w:tblPr>
      <w:tblGrid>
        <w:gridCol w:w="4943"/>
        <w:gridCol w:w="5038"/>
      </w:tblGrid>
      <w:tr w:rsidR="000427D5" w:rsidRPr="00235FBD">
        <w:trPr>
          <w:trHeight w:val="4439"/>
          <w:tblCellSpacing w:w="15" w:type="dxa"/>
        </w:trPr>
        <w:tc>
          <w:tcPr>
            <w:tcW w:w="2461" w:type="pct"/>
            <w:vAlign w:val="center"/>
          </w:tcPr>
          <w:p w:rsidR="000427D5" w:rsidRPr="00235FBD" w:rsidRDefault="000427D5" w:rsidP="005B4F71"/>
        </w:tc>
        <w:tc>
          <w:tcPr>
            <w:tcW w:w="2494" w:type="pct"/>
          </w:tcPr>
          <w:p w:rsidR="000427D5" w:rsidRPr="00235FBD" w:rsidRDefault="000427D5" w:rsidP="005B4F71">
            <w:pPr>
              <w:spacing w:line="240" w:lineRule="atLeast"/>
              <w:rPr>
                <w:rFonts w:ascii="Academia" w:hAnsi="Academia" w:cs="Academia"/>
                <w:sz w:val="22"/>
                <w:szCs w:val="22"/>
              </w:rPr>
            </w:pPr>
            <w:r w:rsidRPr="00235FBD">
              <w:rPr>
                <w:rFonts w:ascii="Academia" w:hAnsi="Academia" w:cs="Academia"/>
                <w:sz w:val="22"/>
                <w:szCs w:val="22"/>
              </w:rPr>
              <w:t> </w:t>
            </w:r>
          </w:p>
          <w:p w:rsidR="000427D5" w:rsidRPr="00235FBD" w:rsidRDefault="000427D5" w:rsidP="005B4F71">
            <w:pPr>
              <w:spacing w:line="240" w:lineRule="atLeast"/>
              <w:rPr>
                <w:rFonts w:ascii="Academia" w:hAnsi="Academia" w:cs="Academia"/>
                <w:sz w:val="22"/>
                <w:szCs w:val="22"/>
              </w:rPr>
            </w:pPr>
            <w:r w:rsidRPr="00235FBD">
              <w:rPr>
                <w:rFonts w:ascii="Academia" w:hAnsi="Academia" w:cs="Academia"/>
                <w:sz w:val="22"/>
                <w:szCs w:val="22"/>
              </w:rPr>
              <w:t> </w:t>
            </w:r>
          </w:p>
        </w:tc>
      </w:tr>
      <w:tr w:rsidR="000427D5" w:rsidRPr="00235FBD">
        <w:trPr>
          <w:trHeight w:val="460"/>
          <w:tblCellSpacing w:w="15" w:type="dxa"/>
        </w:trPr>
        <w:tc>
          <w:tcPr>
            <w:tcW w:w="4970" w:type="pct"/>
            <w:gridSpan w:val="2"/>
            <w:vAlign w:val="center"/>
          </w:tcPr>
          <w:p w:rsidR="000427D5" w:rsidRPr="00CE70A9" w:rsidRDefault="000427D5" w:rsidP="005B4F71">
            <w:pPr>
              <w:spacing w:line="240" w:lineRule="atLeast"/>
              <w:jc w:val="center"/>
              <w:rPr>
                <w:rFonts w:ascii="Academia" w:hAnsi="Academia" w:cs="Academia"/>
                <w:sz w:val="28"/>
                <w:szCs w:val="28"/>
              </w:rPr>
            </w:pPr>
          </w:p>
        </w:tc>
      </w:tr>
    </w:tbl>
    <w:p w:rsidR="000427D5" w:rsidRDefault="000427D5" w:rsidP="000427D5">
      <w:pPr>
        <w:pStyle w:val="2"/>
        <w:jc w:val="center"/>
        <w:rPr>
          <w:b w:val="0"/>
          <w:iCs/>
          <w:color w:val="000000"/>
          <w:sz w:val="28"/>
          <w:szCs w:val="28"/>
        </w:rPr>
      </w:pPr>
    </w:p>
    <w:p w:rsidR="000427D5" w:rsidRPr="0012067E" w:rsidRDefault="000427D5" w:rsidP="000427D5">
      <w:pPr>
        <w:pStyle w:val="2"/>
        <w:jc w:val="center"/>
        <w:rPr>
          <w:b w:val="0"/>
          <w:iCs/>
          <w:color w:val="000000"/>
          <w:sz w:val="28"/>
          <w:szCs w:val="28"/>
        </w:rPr>
      </w:pPr>
      <w:r w:rsidRPr="0012067E">
        <w:rPr>
          <w:b w:val="0"/>
          <w:iCs/>
          <w:color w:val="000000"/>
          <w:sz w:val="28"/>
          <w:szCs w:val="28"/>
        </w:rPr>
        <w:t>СОДЕРЖАНИЕ</w:t>
      </w:r>
    </w:p>
    <w:p w:rsidR="000427D5" w:rsidRPr="0012067E" w:rsidRDefault="000427D5" w:rsidP="000427D5">
      <w:pPr>
        <w:pStyle w:val="2"/>
        <w:jc w:val="center"/>
        <w:rPr>
          <w:b w:val="0"/>
          <w:iCs/>
          <w:color w:val="000000"/>
          <w:sz w:val="28"/>
          <w:szCs w:val="28"/>
        </w:rPr>
      </w:pPr>
    </w:p>
    <w:p w:rsidR="000427D5" w:rsidRPr="0012067E" w:rsidRDefault="000427D5" w:rsidP="000427D5">
      <w:pPr>
        <w:pStyle w:val="2"/>
        <w:jc w:val="center"/>
        <w:rPr>
          <w:b w:val="0"/>
          <w:iCs/>
          <w:color w:val="000000"/>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70"/>
        <w:gridCol w:w="518"/>
      </w:tblGrid>
      <w:tr w:rsidR="000427D5">
        <w:tc>
          <w:tcPr>
            <w:tcW w:w="8770" w:type="dxa"/>
          </w:tcPr>
          <w:p w:rsidR="000427D5" w:rsidRPr="000427D5" w:rsidRDefault="000427D5" w:rsidP="005B4F71">
            <w:pPr>
              <w:pStyle w:val="a4"/>
              <w:rPr>
                <w:sz w:val="28"/>
                <w:szCs w:val="28"/>
              </w:rPr>
            </w:pPr>
            <w:r w:rsidRPr="000427D5">
              <w:rPr>
                <w:sz w:val="28"/>
                <w:szCs w:val="28"/>
              </w:rPr>
              <w:t>Введение……………………………………………………………………..</w:t>
            </w:r>
          </w:p>
        </w:tc>
        <w:tc>
          <w:tcPr>
            <w:tcW w:w="518" w:type="dxa"/>
          </w:tcPr>
          <w:p w:rsidR="000427D5" w:rsidRDefault="000427D5" w:rsidP="005B4F71">
            <w:pPr>
              <w:pStyle w:val="a4"/>
              <w:jc w:val="center"/>
              <w:rPr>
                <w:sz w:val="28"/>
                <w:szCs w:val="28"/>
              </w:rPr>
            </w:pPr>
            <w:r>
              <w:rPr>
                <w:sz w:val="28"/>
                <w:szCs w:val="28"/>
              </w:rPr>
              <w:t>3</w:t>
            </w:r>
          </w:p>
        </w:tc>
      </w:tr>
      <w:tr w:rsidR="000427D5">
        <w:tc>
          <w:tcPr>
            <w:tcW w:w="8770" w:type="dxa"/>
          </w:tcPr>
          <w:p w:rsidR="000427D5" w:rsidRPr="000427D5" w:rsidRDefault="000427D5" w:rsidP="005B4F71">
            <w:pPr>
              <w:pStyle w:val="a4"/>
              <w:rPr>
                <w:sz w:val="28"/>
                <w:szCs w:val="28"/>
              </w:rPr>
            </w:pPr>
            <w:r w:rsidRPr="000427D5">
              <w:rPr>
                <w:sz w:val="28"/>
                <w:szCs w:val="28"/>
              </w:rPr>
              <w:t>1. Понятие рынка……………………………………...……………………</w:t>
            </w:r>
          </w:p>
        </w:tc>
        <w:tc>
          <w:tcPr>
            <w:tcW w:w="518" w:type="dxa"/>
          </w:tcPr>
          <w:p w:rsidR="000427D5" w:rsidRDefault="000427D5" w:rsidP="005B4F71">
            <w:pPr>
              <w:pStyle w:val="a4"/>
              <w:jc w:val="center"/>
              <w:rPr>
                <w:sz w:val="28"/>
                <w:szCs w:val="28"/>
              </w:rPr>
            </w:pPr>
            <w:r>
              <w:rPr>
                <w:sz w:val="28"/>
                <w:szCs w:val="28"/>
              </w:rPr>
              <w:t>4</w:t>
            </w:r>
          </w:p>
        </w:tc>
      </w:tr>
      <w:tr w:rsidR="000427D5">
        <w:tc>
          <w:tcPr>
            <w:tcW w:w="8770" w:type="dxa"/>
          </w:tcPr>
          <w:p w:rsidR="000427D5" w:rsidRPr="000427D5" w:rsidRDefault="000427D5" w:rsidP="005B4F71">
            <w:pPr>
              <w:pStyle w:val="a4"/>
              <w:rPr>
                <w:sz w:val="28"/>
                <w:szCs w:val="28"/>
              </w:rPr>
            </w:pPr>
            <w:r w:rsidRPr="000427D5">
              <w:rPr>
                <w:iCs/>
                <w:color w:val="000000"/>
                <w:sz w:val="28"/>
                <w:szCs w:val="28"/>
              </w:rPr>
              <w:t>2.</w:t>
            </w:r>
            <w:r w:rsidRPr="000427D5">
              <w:rPr>
                <w:b/>
                <w:sz w:val="28"/>
                <w:szCs w:val="28"/>
              </w:rPr>
              <w:t xml:space="preserve"> </w:t>
            </w:r>
            <w:r w:rsidRPr="000427D5">
              <w:rPr>
                <w:sz w:val="28"/>
                <w:szCs w:val="28"/>
              </w:rPr>
              <w:t>Функции рынка ………………………………………………………….</w:t>
            </w:r>
          </w:p>
        </w:tc>
        <w:tc>
          <w:tcPr>
            <w:tcW w:w="518" w:type="dxa"/>
          </w:tcPr>
          <w:p w:rsidR="000427D5" w:rsidRDefault="000427D5" w:rsidP="005B4F71">
            <w:pPr>
              <w:pStyle w:val="a4"/>
              <w:jc w:val="center"/>
              <w:rPr>
                <w:sz w:val="28"/>
                <w:szCs w:val="28"/>
              </w:rPr>
            </w:pPr>
            <w:r>
              <w:rPr>
                <w:sz w:val="28"/>
                <w:szCs w:val="28"/>
              </w:rPr>
              <w:t>6</w:t>
            </w:r>
          </w:p>
        </w:tc>
      </w:tr>
      <w:tr w:rsidR="000427D5">
        <w:tc>
          <w:tcPr>
            <w:tcW w:w="8770" w:type="dxa"/>
          </w:tcPr>
          <w:p w:rsidR="000427D5" w:rsidRPr="000427D5" w:rsidRDefault="000427D5" w:rsidP="005B4F71">
            <w:pPr>
              <w:pStyle w:val="a4"/>
              <w:rPr>
                <w:sz w:val="28"/>
                <w:szCs w:val="28"/>
              </w:rPr>
            </w:pPr>
            <w:r w:rsidRPr="000427D5">
              <w:rPr>
                <w:bCs/>
                <w:iCs/>
                <w:sz w:val="28"/>
                <w:szCs w:val="28"/>
              </w:rPr>
              <w:t>3.</w:t>
            </w:r>
            <w:r w:rsidRPr="000427D5">
              <w:rPr>
                <w:sz w:val="28"/>
                <w:szCs w:val="28"/>
              </w:rPr>
              <w:t xml:space="preserve"> Условия существования рынка</w:t>
            </w:r>
            <w:r w:rsidRPr="000427D5">
              <w:rPr>
                <w:bCs/>
                <w:iCs/>
                <w:sz w:val="28"/>
                <w:szCs w:val="28"/>
              </w:rPr>
              <w:t xml:space="preserve"> …………………………………………</w:t>
            </w:r>
          </w:p>
        </w:tc>
        <w:tc>
          <w:tcPr>
            <w:tcW w:w="518" w:type="dxa"/>
          </w:tcPr>
          <w:p w:rsidR="000427D5" w:rsidRDefault="00454DF9" w:rsidP="005B4F71">
            <w:pPr>
              <w:pStyle w:val="a4"/>
              <w:jc w:val="center"/>
              <w:rPr>
                <w:sz w:val="28"/>
                <w:szCs w:val="28"/>
              </w:rPr>
            </w:pPr>
            <w:r>
              <w:rPr>
                <w:sz w:val="28"/>
                <w:szCs w:val="28"/>
              </w:rPr>
              <w:t>8</w:t>
            </w:r>
          </w:p>
        </w:tc>
      </w:tr>
      <w:tr w:rsidR="000427D5">
        <w:tc>
          <w:tcPr>
            <w:tcW w:w="8770" w:type="dxa"/>
          </w:tcPr>
          <w:p w:rsidR="000427D5" w:rsidRPr="000427D5" w:rsidRDefault="000427D5" w:rsidP="005B4F71">
            <w:pPr>
              <w:pStyle w:val="a4"/>
              <w:rPr>
                <w:sz w:val="28"/>
                <w:szCs w:val="28"/>
              </w:rPr>
            </w:pPr>
            <w:r w:rsidRPr="000427D5">
              <w:rPr>
                <w:sz w:val="28"/>
                <w:szCs w:val="28"/>
              </w:rPr>
              <w:t>Заключение………………………………………………………………….</w:t>
            </w:r>
          </w:p>
        </w:tc>
        <w:tc>
          <w:tcPr>
            <w:tcW w:w="518" w:type="dxa"/>
          </w:tcPr>
          <w:p w:rsidR="000427D5" w:rsidRDefault="000427D5" w:rsidP="005B4F71">
            <w:pPr>
              <w:pStyle w:val="a4"/>
              <w:rPr>
                <w:sz w:val="28"/>
                <w:szCs w:val="28"/>
              </w:rPr>
            </w:pPr>
            <w:r>
              <w:rPr>
                <w:sz w:val="28"/>
                <w:szCs w:val="28"/>
              </w:rPr>
              <w:t>11</w:t>
            </w:r>
          </w:p>
        </w:tc>
      </w:tr>
      <w:tr w:rsidR="000427D5">
        <w:tc>
          <w:tcPr>
            <w:tcW w:w="8770" w:type="dxa"/>
          </w:tcPr>
          <w:p w:rsidR="000427D5" w:rsidRPr="000427D5" w:rsidRDefault="000427D5" w:rsidP="005B4F71">
            <w:pPr>
              <w:pStyle w:val="a4"/>
              <w:rPr>
                <w:sz w:val="28"/>
                <w:szCs w:val="28"/>
              </w:rPr>
            </w:pPr>
            <w:r w:rsidRPr="000427D5">
              <w:rPr>
                <w:sz w:val="28"/>
                <w:szCs w:val="28"/>
              </w:rPr>
              <w:t>Список литературы…………………………………………………………</w:t>
            </w:r>
          </w:p>
        </w:tc>
        <w:tc>
          <w:tcPr>
            <w:tcW w:w="518" w:type="dxa"/>
          </w:tcPr>
          <w:p w:rsidR="000427D5" w:rsidRDefault="000427D5" w:rsidP="005B4F71">
            <w:pPr>
              <w:pStyle w:val="a4"/>
              <w:rPr>
                <w:sz w:val="28"/>
                <w:szCs w:val="28"/>
              </w:rPr>
            </w:pPr>
            <w:r>
              <w:rPr>
                <w:sz w:val="28"/>
                <w:szCs w:val="28"/>
              </w:rPr>
              <w:t>12</w:t>
            </w:r>
          </w:p>
        </w:tc>
      </w:tr>
    </w:tbl>
    <w:p w:rsidR="000427D5" w:rsidRPr="0012067E" w:rsidRDefault="000427D5" w:rsidP="000427D5">
      <w:pPr>
        <w:pStyle w:val="a4"/>
        <w:rPr>
          <w:sz w:val="28"/>
          <w:szCs w:val="28"/>
        </w:rPr>
      </w:pPr>
    </w:p>
    <w:p w:rsidR="00A60975" w:rsidRPr="00400476" w:rsidRDefault="00A60975" w:rsidP="00A60975">
      <w:pPr>
        <w:spacing w:line="360" w:lineRule="auto"/>
        <w:ind w:firstLine="709"/>
        <w:jc w:val="both"/>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Default="00313BE5" w:rsidP="00C539BD">
      <w:pPr>
        <w:ind w:firstLine="709"/>
      </w:pPr>
    </w:p>
    <w:p w:rsidR="00411C38" w:rsidRDefault="00411C38" w:rsidP="00C539BD">
      <w:pPr>
        <w:ind w:firstLine="709"/>
      </w:pPr>
    </w:p>
    <w:p w:rsidR="00411C38" w:rsidRDefault="00411C38" w:rsidP="00C539BD">
      <w:pPr>
        <w:ind w:firstLine="709"/>
      </w:pPr>
    </w:p>
    <w:p w:rsidR="00411C38" w:rsidRDefault="00411C38" w:rsidP="00C539BD">
      <w:pPr>
        <w:ind w:firstLine="709"/>
      </w:pPr>
    </w:p>
    <w:p w:rsidR="00411C38" w:rsidRDefault="00411C38" w:rsidP="00C539BD">
      <w:pPr>
        <w:ind w:firstLine="709"/>
      </w:pPr>
    </w:p>
    <w:p w:rsidR="00411C38" w:rsidRDefault="00411C38" w:rsidP="00C539BD">
      <w:pPr>
        <w:ind w:firstLine="709"/>
      </w:pPr>
    </w:p>
    <w:p w:rsidR="00411C38" w:rsidRDefault="00411C38" w:rsidP="00C539BD">
      <w:pPr>
        <w:ind w:firstLine="709"/>
      </w:pPr>
    </w:p>
    <w:p w:rsidR="00411C38" w:rsidRDefault="00411C38" w:rsidP="00C539BD">
      <w:pPr>
        <w:ind w:firstLine="709"/>
      </w:pPr>
    </w:p>
    <w:p w:rsidR="00411C38" w:rsidRDefault="00411C38" w:rsidP="00C539BD">
      <w:pPr>
        <w:ind w:firstLine="709"/>
      </w:pPr>
    </w:p>
    <w:p w:rsidR="00411C38" w:rsidRDefault="00411C38" w:rsidP="00C539BD">
      <w:pPr>
        <w:ind w:firstLine="709"/>
      </w:pPr>
    </w:p>
    <w:p w:rsidR="00411C38" w:rsidRPr="00400476" w:rsidRDefault="00411C38"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00476" w:rsidRDefault="00313BE5" w:rsidP="00C539BD">
      <w:pPr>
        <w:ind w:firstLine="709"/>
      </w:pPr>
    </w:p>
    <w:p w:rsidR="00313BE5" w:rsidRPr="00411C38" w:rsidRDefault="00313BE5" w:rsidP="00411C38">
      <w:pPr>
        <w:spacing w:before="100" w:beforeAutospacing="1" w:after="100" w:afterAutospacing="1"/>
        <w:ind w:firstLine="709"/>
        <w:jc w:val="center"/>
        <w:rPr>
          <w:sz w:val="28"/>
          <w:szCs w:val="28"/>
        </w:rPr>
      </w:pPr>
      <w:r w:rsidRPr="00411C38">
        <w:rPr>
          <w:sz w:val="28"/>
          <w:szCs w:val="28"/>
        </w:rPr>
        <w:t>Введение</w:t>
      </w:r>
    </w:p>
    <w:p w:rsidR="005D3270" w:rsidRPr="00411C38" w:rsidRDefault="00646CE2" w:rsidP="00313BE5">
      <w:pPr>
        <w:ind w:firstLine="709"/>
        <w:jc w:val="both"/>
        <w:rPr>
          <w:sz w:val="28"/>
          <w:szCs w:val="28"/>
        </w:rPr>
      </w:pPr>
      <w:r w:rsidRPr="00411C38">
        <w:rPr>
          <w:sz w:val="28"/>
          <w:szCs w:val="28"/>
        </w:rPr>
        <w:t xml:space="preserve">Каждый из нас с детства участвует в экономической деятельности. </w:t>
      </w:r>
      <w:r w:rsidR="00660173" w:rsidRPr="00411C38">
        <w:rPr>
          <w:sz w:val="28"/>
          <w:szCs w:val="28"/>
        </w:rPr>
        <w:t xml:space="preserve">Чаще всего это происходит в магазине или в учреждении сферы услуг, куда мы приходим как покупатели или клиенты. Затем, когда мы становимся взрослыми, жизнь распределяет нас по институтам, организациям, кооперативам и т.д. В России живет млн. людей, ежедневно человек нуждается в сотнях </w:t>
      </w:r>
      <w:r w:rsidR="00531570" w:rsidRPr="00411C38">
        <w:rPr>
          <w:sz w:val="28"/>
          <w:szCs w:val="28"/>
        </w:rPr>
        <w:t>товаров, в услугах транспорта и парикмахерских, кинотеатров и поликлиник.</w:t>
      </w:r>
    </w:p>
    <w:p w:rsidR="00C539BD" w:rsidRPr="00411C38" w:rsidRDefault="00531570" w:rsidP="00313BE5">
      <w:pPr>
        <w:ind w:firstLine="709"/>
        <w:jc w:val="both"/>
        <w:rPr>
          <w:sz w:val="28"/>
          <w:szCs w:val="28"/>
        </w:rPr>
      </w:pPr>
      <w:r w:rsidRPr="00411C38">
        <w:rPr>
          <w:sz w:val="28"/>
          <w:szCs w:val="28"/>
        </w:rPr>
        <w:t>Рынок- это механизм, учреждение, действие, которые служат сведению вместе покупателя и продавца и обеспечению обменной операции. Существует множество форм рынков: универмаги, розничная сеть, ярмарки, фондовая биржа, товарная биржа, аукцион, барахолки и т.д. Но главное - не  форма рынка, а его функция – обеспечение обмена, купли-продажи.</w:t>
      </w:r>
    </w:p>
    <w:p w:rsidR="00C539BD" w:rsidRPr="00411C38" w:rsidRDefault="00C539BD" w:rsidP="00313BE5">
      <w:pPr>
        <w:pStyle w:val="HTML"/>
        <w:ind w:firstLine="709"/>
        <w:jc w:val="both"/>
        <w:rPr>
          <w:rFonts w:ascii="Times New Roman" w:hAnsi="Times New Roman" w:cs="Times New Roman"/>
          <w:sz w:val="28"/>
          <w:szCs w:val="28"/>
        </w:rPr>
      </w:pPr>
      <w:r w:rsidRPr="00411C38">
        <w:rPr>
          <w:rFonts w:ascii="Times New Roman" w:hAnsi="Times New Roman" w:cs="Times New Roman"/>
          <w:sz w:val="28"/>
          <w:szCs w:val="28"/>
        </w:rPr>
        <w:t>Современная экономика развитых стран носит рыночный характер. Рыночная система оказалась наиболее эффективной и гибкой для решения основных экономических проблем. Она формировалась не одно столетие, приобрела цивилизованные формы, и, по всей видимости, будет определять экономический облик будущего во всех странах мира.</w:t>
      </w:r>
    </w:p>
    <w:p w:rsidR="00C539BD" w:rsidRPr="00411C38" w:rsidRDefault="00C539BD" w:rsidP="00313BE5">
      <w:pPr>
        <w:pStyle w:val="HTML"/>
        <w:ind w:firstLine="709"/>
        <w:jc w:val="both"/>
        <w:rPr>
          <w:rFonts w:ascii="Times New Roman" w:hAnsi="Times New Roman" w:cs="Times New Roman"/>
          <w:sz w:val="28"/>
          <w:szCs w:val="28"/>
        </w:rPr>
      </w:pPr>
      <w:r w:rsidRPr="00411C38">
        <w:rPr>
          <w:rFonts w:ascii="Times New Roman" w:hAnsi="Times New Roman" w:cs="Times New Roman"/>
          <w:sz w:val="28"/>
          <w:szCs w:val="28"/>
        </w:rPr>
        <w:t>Длительное время в стране отвергались товарно-денежные отношения    соответствующие им форм собственности, а практика развития национальной экономики почти полностью была изолирована от мирового рынка. Разрушалось натуральное и полунатуральное хозяйство, которое служит своеобразным буфером, смягчающим многие</w:t>
      </w:r>
      <w:r w:rsidR="00411C38" w:rsidRPr="00411C38">
        <w:rPr>
          <w:rFonts w:ascii="Times New Roman" w:hAnsi="Times New Roman" w:cs="Times New Roman"/>
          <w:sz w:val="28"/>
          <w:szCs w:val="28"/>
        </w:rPr>
        <w:t xml:space="preserve"> </w:t>
      </w:r>
      <w:r w:rsidRPr="00411C38">
        <w:rPr>
          <w:rFonts w:ascii="Times New Roman" w:hAnsi="Times New Roman" w:cs="Times New Roman"/>
          <w:sz w:val="28"/>
          <w:szCs w:val="28"/>
        </w:rPr>
        <w:t>острые проблемы процесса становления рынка (безработица, нехватка товарного продовольствия). В результате этих и многих других проблем стали постепенно развиваться рыночные отношения и сам рынок.</w:t>
      </w:r>
    </w:p>
    <w:p w:rsidR="009712B6" w:rsidRPr="00411C38" w:rsidRDefault="00C539BD" w:rsidP="00313BE5">
      <w:pPr>
        <w:pStyle w:val="HTML"/>
        <w:ind w:firstLine="709"/>
        <w:jc w:val="both"/>
        <w:rPr>
          <w:rFonts w:ascii="Times New Roman" w:hAnsi="Times New Roman" w:cs="Times New Roman"/>
          <w:sz w:val="28"/>
          <w:szCs w:val="28"/>
        </w:rPr>
      </w:pPr>
      <w:r w:rsidRPr="00411C38">
        <w:rPr>
          <w:rFonts w:ascii="Times New Roman" w:hAnsi="Times New Roman" w:cs="Times New Roman"/>
          <w:sz w:val="28"/>
          <w:szCs w:val="28"/>
        </w:rPr>
        <w:t xml:space="preserve">Целью данного реферата является </w:t>
      </w:r>
      <w:r w:rsidR="00313BE5" w:rsidRPr="00411C38">
        <w:rPr>
          <w:rFonts w:ascii="Times New Roman" w:hAnsi="Times New Roman" w:cs="Times New Roman"/>
          <w:sz w:val="28"/>
          <w:szCs w:val="28"/>
        </w:rPr>
        <w:t>изучение рынка как основной категории экономической деятельности.</w:t>
      </w:r>
    </w:p>
    <w:p w:rsidR="00411C38" w:rsidRPr="00411C38" w:rsidRDefault="00313BE5" w:rsidP="00411C38">
      <w:pPr>
        <w:pStyle w:val="HTML"/>
        <w:ind w:firstLine="709"/>
        <w:jc w:val="both"/>
        <w:rPr>
          <w:rFonts w:ascii="Times New Roman" w:hAnsi="Times New Roman" w:cs="Times New Roman"/>
          <w:sz w:val="28"/>
          <w:szCs w:val="28"/>
        </w:rPr>
      </w:pPr>
      <w:r w:rsidRPr="00411C38">
        <w:rPr>
          <w:rFonts w:ascii="Times New Roman" w:hAnsi="Times New Roman" w:cs="Times New Roman"/>
          <w:sz w:val="28"/>
          <w:szCs w:val="28"/>
        </w:rPr>
        <w:t>В соответствии с целью можно определить следующие задачи:</w:t>
      </w:r>
      <w:r w:rsidR="00411C38" w:rsidRPr="00411C38">
        <w:rPr>
          <w:rFonts w:ascii="Times New Roman" w:hAnsi="Times New Roman" w:cs="Times New Roman"/>
          <w:sz w:val="28"/>
          <w:szCs w:val="28"/>
        </w:rPr>
        <w:t xml:space="preserve"> </w:t>
      </w:r>
      <w:r w:rsidRPr="00411C38">
        <w:rPr>
          <w:rFonts w:ascii="Times New Roman" w:hAnsi="Times New Roman" w:cs="Times New Roman"/>
          <w:sz w:val="28"/>
          <w:szCs w:val="28"/>
        </w:rPr>
        <w:t xml:space="preserve">Выявить основные подходы в определении </w:t>
      </w:r>
      <w:r w:rsidR="00411C38" w:rsidRPr="00411C38">
        <w:rPr>
          <w:rFonts w:ascii="Times New Roman" w:hAnsi="Times New Roman" w:cs="Times New Roman"/>
          <w:sz w:val="28"/>
          <w:szCs w:val="28"/>
        </w:rPr>
        <w:t>понятия «рынок», Условия  и  причины  возникновения  рынка.  Субъекты  и объекты рынка; Определить основные функции, которые выполняет рынок; Выявить условия существования рынка;</w:t>
      </w:r>
    </w:p>
    <w:p w:rsidR="00313BE5" w:rsidRPr="00411C38" w:rsidRDefault="00313BE5" w:rsidP="00411C38">
      <w:pPr>
        <w:jc w:val="both"/>
      </w:pPr>
    </w:p>
    <w:p w:rsidR="00313BE5" w:rsidRPr="00400476" w:rsidRDefault="00313BE5" w:rsidP="00313BE5">
      <w:pPr>
        <w:tabs>
          <w:tab w:val="num" w:pos="540"/>
        </w:tabs>
        <w:ind w:firstLine="709"/>
        <w:jc w:val="both"/>
      </w:pPr>
    </w:p>
    <w:p w:rsidR="00531570" w:rsidRPr="00400476" w:rsidRDefault="00531570" w:rsidP="00C539BD">
      <w:pPr>
        <w:pStyle w:val="HTML"/>
        <w:ind w:firstLine="794"/>
        <w:rPr>
          <w:rFonts w:ascii="Times New Roman" w:hAnsi="Times New Roman" w:cs="Times New Roman"/>
          <w:sz w:val="24"/>
          <w:szCs w:val="24"/>
        </w:rPr>
      </w:pPr>
    </w:p>
    <w:p w:rsidR="00176F3C" w:rsidRPr="00400476" w:rsidRDefault="00176F3C" w:rsidP="00C539BD">
      <w:pPr>
        <w:pStyle w:val="HTML"/>
        <w:ind w:firstLine="794"/>
        <w:rPr>
          <w:rFonts w:ascii="Times New Roman" w:hAnsi="Times New Roman" w:cs="Times New Roman"/>
          <w:sz w:val="24"/>
          <w:szCs w:val="24"/>
        </w:rPr>
      </w:pPr>
    </w:p>
    <w:p w:rsidR="00176F3C" w:rsidRPr="00400476" w:rsidRDefault="00176F3C" w:rsidP="00C539BD">
      <w:pPr>
        <w:pStyle w:val="HTML"/>
        <w:ind w:firstLine="794"/>
        <w:rPr>
          <w:rFonts w:ascii="Times New Roman" w:hAnsi="Times New Roman" w:cs="Times New Roman"/>
          <w:sz w:val="24"/>
          <w:szCs w:val="24"/>
        </w:rPr>
      </w:pPr>
    </w:p>
    <w:p w:rsidR="00176F3C" w:rsidRPr="00400476" w:rsidRDefault="00176F3C" w:rsidP="00C539BD">
      <w:pPr>
        <w:pStyle w:val="HTML"/>
        <w:ind w:firstLine="794"/>
        <w:rPr>
          <w:rFonts w:ascii="Times New Roman" w:hAnsi="Times New Roman" w:cs="Times New Roman"/>
          <w:sz w:val="24"/>
          <w:szCs w:val="24"/>
        </w:rPr>
      </w:pPr>
    </w:p>
    <w:p w:rsidR="00176F3C" w:rsidRPr="00400476" w:rsidRDefault="00176F3C" w:rsidP="00C539BD">
      <w:pPr>
        <w:pStyle w:val="HTML"/>
        <w:ind w:firstLine="794"/>
        <w:rPr>
          <w:rFonts w:ascii="Times New Roman" w:hAnsi="Times New Roman" w:cs="Times New Roman"/>
          <w:sz w:val="24"/>
          <w:szCs w:val="24"/>
        </w:rPr>
      </w:pPr>
    </w:p>
    <w:p w:rsidR="00176F3C" w:rsidRPr="00400476" w:rsidRDefault="00176F3C" w:rsidP="00C539BD">
      <w:pPr>
        <w:pStyle w:val="HTML"/>
        <w:ind w:firstLine="794"/>
        <w:rPr>
          <w:rFonts w:ascii="Times New Roman" w:hAnsi="Times New Roman" w:cs="Times New Roman"/>
          <w:sz w:val="24"/>
          <w:szCs w:val="24"/>
        </w:rPr>
      </w:pPr>
    </w:p>
    <w:p w:rsidR="00176F3C" w:rsidRDefault="00176F3C" w:rsidP="00C539BD">
      <w:pPr>
        <w:pStyle w:val="HTML"/>
        <w:ind w:firstLine="794"/>
        <w:rPr>
          <w:rFonts w:ascii="Times New Roman" w:hAnsi="Times New Roman" w:cs="Times New Roman"/>
          <w:sz w:val="24"/>
          <w:szCs w:val="24"/>
        </w:rPr>
      </w:pPr>
    </w:p>
    <w:p w:rsidR="00411C38" w:rsidRDefault="00411C38" w:rsidP="00C539BD">
      <w:pPr>
        <w:pStyle w:val="HTML"/>
        <w:ind w:firstLine="794"/>
        <w:rPr>
          <w:rFonts w:ascii="Times New Roman" w:hAnsi="Times New Roman" w:cs="Times New Roman"/>
          <w:sz w:val="24"/>
          <w:szCs w:val="24"/>
        </w:rPr>
      </w:pPr>
    </w:p>
    <w:p w:rsidR="00411C38" w:rsidRDefault="00411C38" w:rsidP="00C539BD">
      <w:pPr>
        <w:pStyle w:val="HTML"/>
        <w:ind w:firstLine="794"/>
        <w:rPr>
          <w:rFonts w:ascii="Times New Roman" w:hAnsi="Times New Roman" w:cs="Times New Roman"/>
          <w:sz w:val="24"/>
          <w:szCs w:val="24"/>
        </w:rPr>
      </w:pPr>
    </w:p>
    <w:p w:rsidR="00411C38" w:rsidRDefault="00411C38" w:rsidP="00C539BD">
      <w:pPr>
        <w:pStyle w:val="HTML"/>
        <w:ind w:firstLine="794"/>
        <w:rPr>
          <w:rFonts w:ascii="Times New Roman" w:hAnsi="Times New Roman" w:cs="Times New Roman"/>
          <w:sz w:val="24"/>
          <w:szCs w:val="24"/>
        </w:rPr>
      </w:pPr>
    </w:p>
    <w:p w:rsidR="00411C38" w:rsidRDefault="00411C38" w:rsidP="00C539BD">
      <w:pPr>
        <w:pStyle w:val="HTML"/>
        <w:ind w:firstLine="794"/>
        <w:rPr>
          <w:rFonts w:ascii="Times New Roman" w:hAnsi="Times New Roman" w:cs="Times New Roman"/>
          <w:sz w:val="24"/>
          <w:szCs w:val="24"/>
        </w:rPr>
      </w:pPr>
    </w:p>
    <w:p w:rsidR="00411C38" w:rsidRDefault="00411C38" w:rsidP="00C539BD">
      <w:pPr>
        <w:pStyle w:val="HTML"/>
        <w:ind w:firstLine="794"/>
        <w:rPr>
          <w:rFonts w:ascii="Times New Roman" w:hAnsi="Times New Roman" w:cs="Times New Roman"/>
          <w:sz w:val="24"/>
          <w:szCs w:val="24"/>
        </w:rPr>
      </w:pPr>
    </w:p>
    <w:p w:rsidR="00176F3C" w:rsidRPr="00400476" w:rsidRDefault="00176F3C" w:rsidP="00C539BD">
      <w:pPr>
        <w:pStyle w:val="HTML"/>
        <w:ind w:firstLine="794"/>
        <w:rPr>
          <w:rFonts w:ascii="Times New Roman" w:hAnsi="Times New Roman" w:cs="Times New Roman"/>
          <w:sz w:val="24"/>
          <w:szCs w:val="24"/>
        </w:rPr>
      </w:pPr>
    </w:p>
    <w:p w:rsidR="00176F3C" w:rsidRPr="00DA25DF" w:rsidRDefault="00E644ED" w:rsidP="000427D5">
      <w:pPr>
        <w:pStyle w:val="HTML"/>
        <w:ind w:firstLine="1134"/>
        <w:rPr>
          <w:rFonts w:ascii="Times New Roman" w:hAnsi="Times New Roman" w:cs="Times New Roman"/>
          <w:b/>
          <w:sz w:val="28"/>
          <w:szCs w:val="28"/>
        </w:rPr>
      </w:pPr>
      <w:r w:rsidRPr="00DA25DF">
        <w:rPr>
          <w:rFonts w:ascii="Times New Roman" w:hAnsi="Times New Roman" w:cs="Times New Roman"/>
          <w:b/>
          <w:sz w:val="28"/>
          <w:szCs w:val="28"/>
        </w:rPr>
        <w:t>1. Понятие рынка (</w:t>
      </w:r>
      <w:r w:rsidR="00176F3C" w:rsidRPr="00DA25DF">
        <w:rPr>
          <w:rFonts w:ascii="Times New Roman" w:hAnsi="Times New Roman" w:cs="Times New Roman"/>
          <w:b/>
          <w:sz w:val="28"/>
          <w:szCs w:val="28"/>
        </w:rPr>
        <w:t>Условия  и  причины  возникновения  рынка. Субъекты  и</w:t>
      </w:r>
      <w:r w:rsidR="000427D5" w:rsidRPr="00DA25DF">
        <w:rPr>
          <w:rFonts w:ascii="Times New Roman" w:hAnsi="Times New Roman" w:cs="Times New Roman"/>
          <w:b/>
          <w:sz w:val="28"/>
          <w:szCs w:val="28"/>
        </w:rPr>
        <w:t xml:space="preserve"> </w:t>
      </w:r>
      <w:r w:rsidR="00176F3C" w:rsidRPr="00DA25DF">
        <w:rPr>
          <w:rFonts w:ascii="Times New Roman" w:hAnsi="Times New Roman" w:cs="Times New Roman"/>
          <w:b/>
          <w:sz w:val="28"/>
          <w:szCs w:val="28"/>
        </w:rPr>
        <w:t>объекты рынка.</w:t>
      </w:r>
      <w:r w:rsidRPr="00DA25DF">
        <w:rPr>
          <w:rFonts w:ascii="Times New Roman" w:hAnsi="Times New Roman" w:cs="Times New Roman"/>
          <w:b/>
          <w:sz w:val="28"/>
          <w:szCs w:val="28"/>
        </w:rPr>
        <w:t>)</w:t>
      </w:r>
    </w:p>
    <w:p w:rsidR="000427D5" w:rsidRPr="00CA6B3A" w:rsidRDefault="000427D5" w:rsidP="000427D5">
      <w:pPr>
        <w:pStyle w:val="HTML"/>
        <w:ind w:firstLine="1134"/>
        <w:rPr>
          <w:rFonts w:ascii="Times New Roman" w:hAnsi="Times New Roman" w:cs="Times New Roman"/>
          <w:sz w:val="28"/>
          <w:szCs w:val="28"/>
        </w:rPr>
      </w:pP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Понятие рынка. В самом общем виде рынок —  это  система  экономических</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 xml:space="preserve">отношений,   складывающихся   в   процессе </w:t>
      </w:r>
      <w:r w:rsidR="00411C38" w:rsidRPr="00CA6B3A">
        <w:rPr>
          <w:rFonts w:ascii="Times New Roman" w:hAnsi="Times New Roman" w:cs="Times New Roman"/>
          <w:sz w:val="28"/>
          <w:szCs w:val="28"/>
        </w:rPr>
        <w:t xml:space="preserve">  производства,    обращения </w:t>
      </w:r>
      <w:r w:rsidRPr="00CA6B3A">
        <w:rPr>
          <w:rFonts w:ascii="Times New Roman" w:hAnsi="Times New Roman" w:cs="Times New Roman"/>
          <w:sz w:val="28"/>
          <w:szCs w:val="28"/>
        </w:rPr>
        <w:t>и</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распределения товаров, а также движения денежных средств. Рынок  развивается</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вместе с развитием  товарного  производства,  вовлекая  в  обмен  не  только</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произведенные продукты, но  и  продукты,  не  являющиеся  результатом  труда</w:t>
      </w:r>
      <w:r w:rsidR="00CA6B3A" w:rsidRPr="00CA6B3A">
        <w:rPr>
          <w:rFonts w:ascii="Times New Roman" w:hAnsi="Times New Roman" w:cs="Times New Roman"/>
          <w:sz w:val="28"/>
          <w:szCs w:val="28"/>
        </w:rPr>
        <w:t xml:space="preserve"> </w:t>
      </w:r>
      <w:r w:rsidRPr="00CA6B3A">
        <w:rPr>
          <w:rFonts w:ascii="Times New Roman" w:hAnsi="Times New Roman" w:cs="Times New Roman"/>
          <w:sz w:val="28"/>
          <w:szCs w:val="28"/>
        </w:rPr>
        <w:t>(земля,  дикорастущий  лес).  В  условиях  господства  рыночных  связей  все</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отношения людей в обществе охвачены куплей-продажей.</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Более конкретно рынок представляет сферу обмена (обращения), в которой</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осуществляется связь  между  агентами  общественного  производства  в  форме</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купли-продажи, т. е. связь производителей  и  потребителей,  производства  и</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потребления.</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Субъектами рынка являются продавцы и покупатели. В качестве  продавцов</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и покупателей выступают  домохозяйства  (в  составе  одного  или  нескольких</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лиц),  фирмы  (предприятия),  государство.   Большинство   субъектов   рынка</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действуют одновременно и как покупатели, и как продавцы.  Все  хозяйственные</w:t>
      </w:r>
      <w:r w:rsidR="00CA6B3A">
        <w:rPr>
          <w:rFonts w:ascii="Times New Roman" w:hAnsi="Times New Roman" w:cs="Times New Roman"/>
          <w:sz w:val="28"/>
          <w:szCs w:val="28"/>
        </w:rPr>
        <w:t xml:space="preserve"> </w:t>
      </w:r>
      <w:r w:rsidRPr="00CA6B3A">
        <w:rPr>
          <w:rFonts w:ascii="Times New Roman" w:hAnsi="Times New Roman" w:cs="Times New Roman"/>
          <w:sz w:val="28"/>
          <w:szCs w:val="28"/>
        </w:rPr>
        <w:t>субъекты тесно взаимодействуют на  рынке,  образуя  взаимосвязанный  «поток»</w:t>
      </w:r>
      <w:r w:rsidR="00CA6B3A" w:rsidRPr="00CA6B3A">
        <w:rPr>
          <w:rFonts w:ascii="Times New Roman" w:hAnsi="Times New Roman" w:cs="Times New Roman"/>
          <w:sz w:val="28"/>
          <w:szCs w:val="28"/>
        </w:rPr>
        <w:t xml:space="preserve"> </w:t>
      </w:r>
      <w:r w:rsidRPr="00CA6B3A">
        <w:rPr>
          <w:rFonts w:ascii="Times New Roman" w:hAnsi="Times New Roman" w:cs="Times New Roman"/>
          <w:sz w:val="28"/>
          <w:szCs w:val="28"/>
        </w:rPr>
        <w:t>купли-продажи.</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Объектами рынка являются товары и деньги. В качестве товаров выступает</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не только произведенная продукция, но и факторы производства  (земля,  труд,</w:t>
      </w:r>
      <w:r w:rsidR="00706BE8" w:rsidRPr="00CA6B3A">
        <w:rPr>
          <w:rFonts w:ascii="Times New Roman" w:hAnsi="Times New Roman" w:cs="Times New Roman"/>
          <w:sz w:val="28"/>
          <w:szCs w:val="28"/>
        </w:rPr>
        <w:t xml:space="preserve"> </w:t>
      </w:r>
      <w:r w:rsidRPr="00CA6B3A">
        <w:rPr>
          <w:rFonts w:ascii="Times New Roman" w:hAnsi="Times New Roman" w:cs="Times New Roman"/>
          <w:sz w:val="28"/>
          <w:szCs w:val="28"/>
        </w:rPr>
        <w:t>капитал), услуги. В качестве денег — все финансовые средства, важнейшими  из</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которых являются сами деньги.</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Рынок как самостоятельное образование включает три основных  элемента:</w:t>
      </w:r>
      <w:r w:rsidR="00706BE8" w:rsidRPr="00CA6B3A">
        <w:rPr>
          <w:rFonts w:ascii="Times New Roman" w:hAnsi="Times New Roman" w:cs="Times New Roman"/>
          <w:sz w:val="28"/>
          <w:szCs w:val="28"/>
        </w:rPr>
        <w:t xml:space="preserve"> </w:t>
      </w:r>
      <w:r w:rsidRPr="00CA6B3A">
        <w:rPr>
          <w:rFonts w:ascii="Times New Roman" w:hAnsi="Times New Roman" w:cs="Times New Roman"/>
          <w:sz w:val="28"/>
          <w:szCs w:val="28"/>
        </w:rPr>
        <w:t>рынок товаров и услуг, рынок  труда,  рынок  капитала.  Все  эти  три  рынка</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органически взаимосвязаны и воздействуют друг на друга. Развитость  рынка  и</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рыночных отношений зависит от развития всех его составляющих.</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Важнейшим   условием   возникновения   рынка   является   общественное</w:t>
      </w:r>
      <w:r w:rsidR="00DA25DF">
        <w:rPr>
          <w:rFonts w:ascii="Times New Roman" w:hAnsi="Times New Roman" w:cs="Times New Roman"/>
          <w:sz w:val="28"/>
          <w:szCs w:val="28"/>
        </w:rPr>
        <w:t xml:space="preserve"> </w:t>
      </w:r>
      <w:r w:rsidRPr="00CA6B3A">
        <w:rPr>
          <w:rFonts w:ascii="Times New Roman" w:hAnsi="Times New Roman" w:cs="Times New Roman"/>
          <w:sz w:val="28"/>
          <w:szCs w:val="28"/>
        </w:rPr>
        <w:t>разделение   труда.   Посредством   разделения   труда   достигается   обмен</w:t>
      </w:r>
      <w:r w:rsidR="00DA25DF">
        <w:rPr>
          <w:rFonts w:ascii="Times New Roman" w:hAnsi="Times New Roman" w:cs="Times New Roman"/>
          <w:sz w:val="28"/>
          <w:szCs w:val="28"/>
        </w:rPr>
        <w:t xml:space="preserve"> </w:t>
      </w:r>
      <w:r w:rsidRPr="00CA6B3A">
        <w:rPr>
          <w:rFonts w:ascii="Times New Roman" w:hAnsi="Times New Roman" w:cs="Times New Roman"/>
          <w:sz w:val="28"/>
          <w:szCs w:val="28"/>
        </w:rPr>
        <w:t>деятельностью, в результате чего  работник  определенного  вида конкретного</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труда  получает   возможность   пользоваться   продуктами   любого   другого</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конкретного вида труда.</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Не менее важным условием возникновения рынка  является  специализация.</w:t>
      </w:r>
      <w:r w:rsidR="00706BE8" w:rsidRPr="00CA6B3A">
        <w:rPr>
          <w:rFonts w:ascii="Times New Roman" w:hAnsi="Times New Roman" w:cs="Times New Roman"/>
          <w:sz w:val="28"/>
          <w:szCs w:val="28"/>
        </w:rPr>
        <w:t xml:space="preserve"> </w:t>
      </w:r>
      <w:r w:rsidRPr="00CA6B3A">
        <w:rPr>
          <w:rFonts w:ascii="Times New Roman" w:hAnsi="Times New Roman" w:cs="Times New Roman"/>
          <w:sz w:val="28"/>
          <w:szCs w:val="28"/>
        </w:rPr>
        <w:t>Специализация — форма общественного разделения труда  как  между  различными</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отраслями и сферами общественного производства, так и внутри предприятия  на</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различных стадиях производственного  процесса.  В  промышленности  различают</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три  основные  формы  специализации  предметную  (например,   автомобильные,</w:t>
      </w:r>
      <w:r w:rsidR="00DA25DF" w:rsidRPr="00CA6B3A">
        <w:rPr>
          <w:rFonts w:ascii="Times New Roman" w:hAnsi="Times New Roman" w:cs="Times New Roman"/>
          <w:sz w:val="28"/>
          <w:szCs w:val="28"/>
        </w:rPr>
        <w:t xml:space="preserve"> </w:t>
      </w:r>
      <w:r w:rsidRPr="00CA6B3A">
        <w:rPr>
          <w:rFonts w:ascii="Times New Roman" w:hAnsi="Times New Roman" w:cs="Times New Roman"/>
          <w:sz w:val="28"/>
          <w:szCs w:val="28"/>
        </w:rPr>
        <w:t>тракторные  заводы),  подетальную   (например,   завод   шарикоподшипников),</w:t>
      </w:r>
      <w:r w:rsidR="00706BE8" w:rsidRPr="00CA6B3A">
        <w:rPr>
          <w:rFonts w:ascii="Times New Roman" w:hAnsi="Times New Roman" w:cs="Times New Roman"/>
          <w:sz w:val="28"/>
          <w:szCs w:val="28"/>
        </w:rPr>
        <w:t xml:space="preserve"> </w:t>
      </w:r>
      <w:r w:rsidRPr="00CA6B3A">
        <w:rPr>
          <w:rFonts w:ascii="Times New Roman" w:hAnsi="Times New Roman" w:cs="Times New Roman"/>
          <w:sz w:val="28"/>
          <w:szCs w:val="28"/>
        </w:rPr>
        <w:t>технологическую — стадийную (например, прядильная фабрика).</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Улучшение,  совершенствование  производственного  профиля   предметно-специализированных  предприятий,  развитие  подетальной  и   технологической</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специализации ведут к расширению производственных связей  —  кооперированию.</w:t>
      </w:r>
      <w:r w:rsidR="00706BE8" w:rsidRPr="00CA6B3A">
        <w:rPr>
          <w:rFonts w:ascii="Times New Roman" w:hAnsi="Times New Roman" w:cs="Times New Roman"/>
          <w:sz w:val="28"/>
          <w:szCs w:val="28"/>
        </w:rPr>
        <w:t xml:space="preserve"> </w:t>
      </w:r>
      <w:r w:rsidRPr="00CA6B3A">
        <w:rPr>
          <w:rFonts w:ascii="Times New Roman" w:hAnsi="Times New Roman" w:cs="Times New Roman"/>
          <w:sz w:val="28"/>
          <w:szCs w:val="28"/>
        </w:rPr>
        <w:t>Специализация производства в ряде индустриально развитых  стран  в  основном</w:t>
      </w:r>
      <w:r w:rsidR="00706BE8">
        <w:rPr>
          <w:rFonts w:ascii="Times New Roman" w:hAnsi="Times New Roman" w:cs="Times New Roman"/>
          <w:sz w:val="28"/>
          <w:szCs w:val="28"/>
        </w:rPr>
        <w:t xml:space="preserve"> </w:t>
      </w:r>
      <w:r w:rsidRPr="00CA6B3A">
        <w:rPr>
          <w:rFonts w:ascii="Times New Roman" w:hAnsi="Times New Roman" w:cs="Times New Roman"/>
          <w:sz w:val="28"/>
          <w:szCs w:val="28"/>
        </w:rPr>
        <w:t>пошла по пути расширения подетальной и технологической специализации.</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Схема специализации, т.е. набор специальностей, становится  все  более</w:t>
      </w:r>
      <w:r w:rsidR="00DA25DF">
        <w:rPr>
          <w:rFonts w:ascii="Times New Roman" w:hAnsi="Times New Roman" w:cs="Times New Roman"/>
          <w:sz w:val="28"/>
          <w:szCs w:val="28"/>
        </w:rPr>
        <w:t xml:space="preserve"> </w:t>
      </w:r>
      <w:r w:rsidRPr="00CA6B3A">
        <w:rPr>
          <w:rFonts w:ascii="Times New Roman" w:hAnsi="Times New Roman" w:cs="Times New Roman"/>
          <w:sz w:val="28"/>
          <w:szCs w:val="28"/>
        </w:rPr>
        <w:t>сложной, поскольку усложняется и углубляется сам процесс  труда.  В  старину</w:t>
      </w:r>
      <w:r w:rsidR="007B06ED">
        <w:rPr>
          <w:rFonts w:ascii="Times New Roman" w:hAnsi="Times New Roman" w:cs="Times New Roman"/>
          <w:sz w:val="28"/>
          <w:szCs w:val="28"/>
        </w:rPr>
        <w:t xml:space="preserve"> </w:t>
      </w:r>
      <w:r w:rsidRPr="00CA6B3A">
        <w:rPr>
          <w:rFonts w:ascii="Times New Roman" w:hAnsi="Times New Roman" w:cs="Times New Roman"/>
          <w:sz w:val="28"/>
          <w:szCs w:val="28"/>
        </w:rPr>
        <w:t>человечество владело несколькими специальностями, и прежде всего охотника  и</w:t>
      </w:r>
      <w:r w:rsidR="007B06ED">
        <w:rPr>
          <w:rFonts w:ascii="Times New Roman" w:hAnsi="Times New Roman" w:cs="Times New Roman"/>
          <w:sz w:val="28"/>
          <w:szCs w:val="28"/>
        </w:rPr>
        <w:t xml:space="preserve"> </w:t>
      </w:r>
      <w:r w:rsidRPr="00CA6B3A">
        <w:rPr>
          <w:rFonts w:ascii="Times New Roman" w:hAnsi="Times New Roman" w:cs="Times New Roman"/>
          <w:sz w:val="28"/>
          <w:szCs w:val="28"/>
        </w:rPr>
        <w:t>земледельца. Сегодняшние же перечни специальностей  включают  многие  тысячи</w:t>
      </w:r>
      <w:r w:rsidR="007B06ED">
        <w:rPr>
          <w:rFonts w:ascii="Times New Roman" w:hAnsi="Times New Roman" w:cs="Times New Roman"/>
          <w:sz w:val="28"/>
          <w:szCs w:val="28"/>
        </w:rPr>
        <w:t xml:space="preserve"> </w:t>
      </w:r>
      <w:r w:rsidRPr="00CA6B3A">
        <w:rPr>
          <w:rFonts w:ascii="Times New Roman" w:hAnsi="Times New Roman" w:cs="Times New Roman"/>
          <w:sz w:val="28"/>
          <w:szCs w:val="28"/>
        </w:rPr>
        <w:t>весьма различных профессий. Подавляющее большинство из них требуют  обучения</w:t>
      </w:r>
      <w:r w:rsidR="007B06ED" w:rsidRPr="00CA6B3A">
        <w:rPr>
          <w:rFonts w:ascii="Times New Roman" w:hAnsi="Times New Roman" w:cs="Times New Roman"/>
          <w:sz w:val="28"/>
          <w:szCs w:val="28"/>
        </w:rPr>
        <w:t xml:space="preserve"> </w:t>
      </w:r>
      <w:r w:rsidRPr="00CA6B3A">
        <w:rPr>
          <w:rFonts w:ascii="Times New Roman" w:hAnsi="Times New Roman" w:cs="Times New Roman"/>
          <w:sz w:val="28"/>
          <w:szCs w:val="28"/>
        </w:rPr>
        <w:t>(иногда многолетнего) специальным навыкам  и  приемам  труда.  Специализация</w:t>
      </w:r>
      <w:r w:rsidR="007B06ED">
        <w:rPr>
          <w:rFonts w:ascii="Times New Roman" w:hAnsi="Times New Roman" w:cs="Times New Roman"/>
          <w:sz w:val="28"/>
          <w:szCs w:val="28"/>
        </w:rPr>
        <w:t xml:space="preserve"> </w:t>
      </w:r>
      <w:r w:rsidRPr="00CA6B3A">
        <w:rPr>
          <w:rFonts w:ascii="Times New Roman" w:hAnsi="Times New Roman" w:cs="Times New Roman"/>
          <w:sz w:val="28"/>
          <w:szCs w:val="28"/>
        </w:rPr>
        <w:t>достигла ныне такой степени, что окружающие нас предметы уже,  как  правило,</w:t>
      </w:r>
      <w:r w:rsidR="007B06ED" w:rsidRPr="00CA6B3A">
        <w:rPr>
          <w:rFonts w:ascii="Times New Roman" w:hAnsi="Times New Roman" w:cs="Times New Roman"/>
          <w:sz w:val="28"/>
          <w:szCs w:val="28"/>
        </w:rPr>
        <w:t xml:space="preserve"> </w:t>
      </w:r>
      <w:r w:rsidRPr="00CA6B3A">
        <w:rPr>
          <w:rFonts w:ascii="Times New Roman" w:hAnsi="Times New Roman" w:cs="Times New Roman"/>
          <w:sz w:val="28"/>
          <w:szCs w:val="28"/>
        </w:rPr>
        <w:t>невозможно произвести в одиночку. Необходимость в постоянном обмене  плодами</w:t>
      </w:r>
      <w:r w:rsidR="007B06ED">
        <w:rPr>
          <w:rFonts w:ascii="Times New Roman" w:hAnsi="Times New Roman" w:cs="Times New Roman"/>
          <w:sz w:val="28"/>
          <w:szCs w:val="28"/>
        </w:rPr>
        <w:t xml:space="preserve"> </w:t>
      </w:r>
      <w:r w:rsidRPr="00CA6B3A">
        <w:rPr>
          <w:rFonts w:ascii="Times New Roman" w:hAnsi="Times New Roman" w:cs="Times New Roman"/>
          <w:sz w:val="28"/>
          <w:szCs w:val="28"/>
        </w:rPr>
        <w:t>специализированного труда определяет сегодня характер взаимоотношений  людей</w:t>
      </w:r>
      <w:r w:rsidR="007B06ED">
        <w:rPr>
          <w:rFonts w:ascii="Times New Roman" w:hAnsi="Times New Roman" w:cs="Times New Roman"/>
          <w:sz w:val="28"/>
          <w:szCs w:val="28"/>
        </w:rPr>
        <w:t xml:space="preserve"> </w:t>
      </w:r>
      <w:r w:rsidRPr="00CA6B3A">
        <w:rPr>
          <w:rFonts w:ascii="Times New Roman" w:hAnsi="Times New Roman" w:cs="Times New Roman"/>
          <w:sz w:val="28"/>
          <w:szCs w:val="28"/>
        </w:rPr>
        <w:t>в обществе.</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Важной   причиной   возникновения    рынка    является    естественная</w:t>
      </w:r>
      <w:r w:rsidR="00DA25DF">
        <w:rPr>
          <w:rFonts w:ascii="Times New Roman" w:hAnsi="Times New Roman" w:cs="Times New Roman"/>
          <w:sz w:val="28"/>
          <w:szCs w:val="28"/>
        </w:rPr>
        <w:t xml:space="preserve"> </w:t>
      </w:r>
      <w:r w:rsidRPr="00CA6B3A">
        <w:rPr>
          <w:rFonts w:ascii="Times New Roman" w:hAnsi="Times New Roman" w:cs="Times New Roman"/>
          <w:sz w:val="28"/>
          <w:szCs w:val="28"/>
        </w:rPr>
        <w:t>ограниченность производственных возможностей человека. Даже самый  способный</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человек может  произвести  лишь  небольшое  количество  благ.  Ограничены  в</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обществе не только производственные возможности человека, но  и  все  другие</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факторы производства (земля, техника,  сырье).  Их  общее  количество  имеет</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пределы, а применение в какой-либо одной сфере исключает возможности  такого</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же производственного использования в  другой.  В  экономической  теории  это</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явление  получило  название  закона  ограниченных  ресурсов.  Ограниченность</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ресурсов преодолевается посредством обмена одного продукта на  другой  через</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рынок.</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Причиной формирования рынка является  и  экономическая  обособленность</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товаропроизводителей, чтобы они могли  свободно  распоряжаться  результатами</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своего труда.  Благами  обмениваются  полностью  независимые,  автономные  в</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принятии хозяйственных решений производители.  Экономическая  обособленность</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означает, что только сам производитель решает,  какую  продукцию  выпускать,</w:t>
      </w:r>
      <w:r w:rsidR="00902791" w:rsidRPr="00CA6B3A">
        <w:rPr>
          <w:rFonts w:ascii="Times New Roman" w:hAnsi="Times New Roman" w:cs="Times New Roman"/>
          <w:sz w:val="28"/>
          <w:szCs w:val="28"/>
        </w:rPr>
        <w:t xml:space="preserve"> </w:t>
      </w:r>
      <w:r w:rsidRPr="00CA6B3A">
        <w:rPr>
          <w:rFonts w:ascii="Times New Roman" w:hAnsi="Times New Roman" w:cs="Times New Roman"/>
          <w:sz w:val="28"/>
          <w:szCs w:val="28"/>
        </w:rPr>
        <w:t>как ее производить,  кому  и  где  продавать.  Адекватным  правовым  режимом</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состоянию    экономической    обособленности    является    режим    частной</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собственности.  Обмен  продуктами  человеческого  труда  в  первую   очередь</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предполагает   наличие   частной   собственности.   С   развитием    частной</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собственности развивалось и рыночное  хозяйство.  Наиболее  высокого  уровня</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частная  собственность  и  рыночные  отношения  достигли  при   капитализме.</w:t>
      </w:r>
      <w:r w:rsidR="00902791" w:rsidRPr="00CA6B3A">
        <w:rPr>
          <w:rFonts w:ascii="Times New Roman" w:hAnsi="Times New Roman" w:cs="Times New Roman"/>
          <w:sz w:val="28"/>
          <w:szCs w:val="28"/>
        </w:rPr>
        <w:t xml:space="preserve"> </w:t>
      </w:r>
      <w:r w:rsidRPr="00CA6B3A">
        <w:rPr>
          <w:rFonts w:ascii="Times New Roman" w:hAnsi="Times New Roman" w:cs="Times New Roman"/>
          <w:sz w:val="28"/>
          <w:szCs w:val="28"/>
        </w:rPr>
        <w:t>Объекты частной собственности многообразны. Они  создаются  и  приумножаются</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за счет предпринимательской деятельности, доходов  от  ведения  собственного</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хозяйства, доходов от средств, вложенных в  кредитные  учреждения,  акции  и</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другие ценные бумаги.</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В    дальнейшем     обособленность     товаропроизводителей     начала</w:t>
      </w:r>
      <w:r w:rsidR="00DA25DF">
        <w:rPr>
          <w:rFonts w:ascii="Times New Roman" w:hAnsi="Times New Roman" w:cs="Times New Roman"/>
          <w:sz w:val="28"/>
          <w:szCs w:val="28"/>
        </w:rPr>
        <w:t xml:space="preserve"> </w:t>
      </w:r>
      <w:r w:rsidRPr="00CA6B3A">
        <w:rPr>
          <w:rFonts w:ascii="Times New Roman" w:hAnsi="Times New Roman" w:cs="Times New Roman"/>
          <w:sz w:val="28"/>
          <w:szCs w:val="28"/>
        </w:rPr>
        <w:t>распространяться на коллективную  и  другие  формы  собственности.  Возникли</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кооперативы,   товарищества,   акционерные   общества,   государственные   и</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смешанные предприятия.</w:t>
      </w:r>
    </w:p>
    <w:p w:rsidR="00176F3C" w:rsidRPr="00CA6B3A" w:rsidRDefault="00176F3C" w:rsidP="000427D5">
      <w:pPr>
        <w:pStyle w:val="HTML"/>
        <w:ind w:firstLine="709"/>
        <w:jc w:val="both"/>
        <w:rPr>
          <w:rFonts w:ascii="Times New Roman" w:hAnsi="Times New Roman" w:cs="Times New Roman"/>
          <w:sz w:val="28"/>
          <w:szCs w:val="28"/>
        </w:rPr>
      </w:pPr>
      <w:r w:rsidRPr="00CA6B3A">
        <w:rPr>
          <w:rFonts w:ascii="Times New Roman" w:hAnsi="Times New Roman" w:cs="Times New Roman"/>
          <w:sz w:val="28"/>
          <w:szCs w:val="28"/>
        </w:rPr>
        <w:t xml:space="preserve">      Кроме  того,  причина  становления  рынка  кроется  и  в   возможности</w:t>
      </w:r>
      <w:r w:rsidR="00DA25DF" w:rsidRPr="00CA6B3A">
        <w:rPr>
          <w:rFonts w:ascii="Times New Roman" w:hAnsi="Times New Roman" w:cs="Times New Roman"/>
          <w:sz w:val="28"/>
          <w:szCs w:val="28"/>
        </w:rPr>
        <w:t xml:space="preserve"> </w:t>
      </w:r>
      <w:r w:rsidRPr="00CA6B3A">
        <w:rPr>
          <w:rFonts w:ascii="Times New Roman" w:hAnsi="Times New Roman" w:cs="Times New Roman"/>
          <w:sz w:val="28"/>
          <w:szCs w:val="28"/>
        </w:rPr>
        <w:t>(свободе) для каждого экономического субъекта  обеспечивать  свои  интересы.</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Рынок предполагает свободу конкурентного по</w:t>
      </w:r>
      <w:r w:rsidR="00DA25DF">
        <w:rPr>
          <w:rFonts w:ascii="Times New Roman" w:hAnsi="Times New Roman" w:cs="Times New Roman"/>
          <w:sz w:val="28"/>
          <w:szCs w:val="28"/>
        </w:rPr>
        <w:t xml:space="preserve">ведения, свободу </w:t>
      </w:r>
      <w:r w:rsidRPr="00CA6B3A">
        <w:rPr>
          <w:rFonts w:ascii="Times New Roman" w:hAnsi="Times New Roman" w:cs="Times New Roman"/>
          <w:sz w:val="28"/>
          <w:szCs w:val="28"/>
        </w:rPr>
        <w:t>хозяйствования,</w:t>
      </w:r>
      <w:r w:rsidR="00902791" w:rsidRPr="00CA6B3A">
        <w:rPr>
          <w:rFonts w:ascii="Times New Roman" w:hAnsi="Times New Roman" w:cs="Times New Roman"/>
          <w:sz w:val="28"/>
          <w:szCs w:val="28"/>
        </w:rPr>
        <w:t xml:space="preserve"> </w:t>
      </w:r>
      <w:r w:rsidRPr="00CA6B3A">
        <w:rPr>
          <w:rFonts w:ascii="Times New Roman" w:hAnsi="Times New Roman" w:cs="Times New Roman"/>
          <w:sz w:val="28"/>
          <w:szCs w:val="28"/>
        </w:rPr>
        <w:t>защиту интересов конкретного товаропроизводителя. Внерыночное  регулирование</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хозяйства  неизбежно   в   любой   системе,   однако   чем   меньше   скован</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товаропроизводитель, тем больше простора для развития рыночных отношений.</w:t>
      </w:r>
    </w:p>
    <w:p w:rsidR="00DA25DF" w:rsidRDefault="00DA25DF" w:rsidP="00411C38">
      <w:pPr>
        <w:pStyle w:val="HTML"/>
        <w:rPr>
          <w:rFonts w:ascii="Times New Roman" w:hAnsi="Times New Roman" w:cs="Times New Roman"/>
          <w:sz w:val="28"/>
          <w:szCs w:val="28"/>
        </w:rPr>
      </w:pPr>
    </w:p>
    <w:p w:rsidR="00BA6FC5" w:rsidRPr="00DA25DF" w:rsidRDefault="00BA6FC5" w:rsidP="00DA25DF">
      <w:pPr>
        <w:pStyle w:val="HTML"/>
        <w:ind w:firstLine="1134"/>
        <w:rPr>
          <w:rFonts w:ascii="Times New Roman" w:hAnsi="Times New Roman" w:cs="Times New Roman"/>
          <w:b/>
          <w:sz w:val="28"/>
          <w:szCs w:val="28"/>
        </w:rPr>
      </w:pPr>
      <w:r w:rsidRPr="00DA25DF">
        <w:rPr>
          <w:rFonts w:ascii="Times New Roman" w:hAnsi="Times New Roman" w:cs="Times New Roman"/>
          <w:b/>
          <w:sz w:val="28"/>
          <w:szCs w:val="28"/>
        </w:rPr>
        <w:t>2. Функции рынка</w:t>
      </w:r>
    </w:p>
    <w:p w:rsidR="00DA25DF" w:rsidRPr="00CA6B3A" w:rsidRDefault="00DA25DF" w:rsidP="00411C38">
      <w:pPr>
        <w:pStyle w:val="HTML"/>
        <w:rPr>
          <w:rFonts w:ascii="Times New Roman" w:hAnsi="Times New Roman" w:cs="Times New Roman"/>
          <w:sz w:val="28"/>
          <w:szCs w:val="28"/>
        </w:rPr>
      </w:pPr>
    </w:p>
    <w:p w:rsidR="00E43A65" w:rsidRPr="00CA6B3A" w:rsidRDefault="00E43A65" w:rsidP="00DA25DF">
      <w:pPr>
        <w:tabs>
          <w:tab w:val="left" w:pos="0"/>
        </w:tabs>
        <w:ind w:firstLine="709"/>
        <w:jc w:val="both"/>
        <w:rPr>
          <w:sz w:val="28"/>
          <w:szCs w:val="28"/>
        </w:rPr>
      </w:pPr>
      <w:r w:rsidRPr="00CA6B3A">
        <w:rPr>
          <w:sz w:val="28"/>
          <w:szCs w:val="28"/>
        </w:rPr>
        <w:t>Функции рынка можно правильно понять, если рассмотреть его в рамках более широкой системы. Такой системой является товарно-рыночное хозяйство. Оно состоит из двух относительно постоянных подсистем:</w:t>
      </w:r>
    </w:p>
    <w:p w:rsidR="00E43A65" w:rsidRPr="00CA6B3A" w:rsidRDefault="00E43A65" w:rsidP="00DA25DF">
      <w:pPr>
        <w:tabs>
          <w:tab w:val="num" w:pos="1260"/>
        </w:tabs>
        <w:jc w:val="both"/>
        <w:rPr>
          <w:sz w:val="28"/>
          <w:szCs w:val="28"/>
        </w:rPr>
      </w:pPr>
      <w:r w:rsidRPr="00CA6B3A">
        <w:rPr>
          <w:sz w:val="28"/>
          <w:szCs w:val="28"/>
        </w:rPr>
        <w:t>товарного производства и</w:t>
      </w:r>
      <w:r w:rsidR="00DA25DF">
        <w:rPr>
          <w:sz w:val="28"/>
          <w:szCs w:val="28"/>
        </w:rPr>
        <w:t xml:space="preserve"> </w:t>
      </w:r>
      <w:r w:rsidRPr="00CA6B3A">
        <w:rPr>
          <w:sz w:val="28"/>
          <w:szCs w:val="28"/>
        </w:rPr>
        <w:t>рынка.</w:t>
      </w:r>
    </w:p>
    <w:p w:rsidR="00DA25DF" w:rsidRDefault="00E43A65" w:rsidP="00DA25DF">
      <w:pPr>
        <w:tabs>
          <w:tab w:val="left" w:pos="0"/>
        </w:tabs>
        <w:ind w:firstLine="709"/>
        <w:jc w:val="both"/>
        <w:rPr>
          <w:sz w:val="28"/>
          <w:szCs w:val="28"/>
        </w:rPr>
      </w:pPr>
      <w:r w:rsidRPr="00CA6B3A">
        <w:rPr>
          <w:sz w:val="28"/>
          <w:szCs w:val="28"/>
        </w:rPr>
        <w:t>Эти подсистемы внутренне неразрывно воссоединяются с помощью прямых и обратных связей</w:t>
      </w:r>
      <w:r w:rsidR="00DA25DF">
        <w:rPr>
          <w:sz w:val="28"/>
          <w:szCs w:val="28"/>
        </w:rPr>
        <w:t>.</w:t>
      </w:r>
    </w:p>
    <w:p w:rsidR="00E43A65" w:rsidRPr="00CA6B3A" w:rsidRDefault="00E43A65" w:rsidP="00DA25DF">
      <w:pPr>
        <w:tabs>
          <w:tab w:val="left" w:pos="0"/>
        </w:tabs>
        <w:ind w:firstLine="709"/>
        <w:jc w:val="both"/>
        <w:rPr>
          <w:sz w:val="28"/>
          <w:szCs w:val="28"/>
        </w:rPr>
      </w:pPr>
      <w:r w:rsidRPr="00CA6B3A">
        <w:rPr>
          <w:sz w:val="28"/>
          <w:szCs w:val="28"/>
        </w:rPr>
        <w:t xml:space="preserve"> Исходное звено общей системы – товарное производство оказывает прямое воздействие на рынок по нескольким направлениям:</w:t>
      </w:r>
    </w:p>
    <w:p w:rsidR="00E43A65" w:rsidRPr="00CA6B3A" w:rsidRDefault="00E43A65" w:rsidP="00DA25DF">
      <w:pPr>
        <w:numPr>
          <w:ilvl w:val="0"/>
          <w:numId w:val="3"/>
        </w:numPr>
        <w:tabs>
          <w:tab w:val="clear" w:pos="1800"/>
          <w:tab w:val="left" w:pos="0"/>
          <w:tab w:val="num" w:pos="540"/>
        </w:tabs>
        <w:ind w:left="0" w:firstLine="709"/>
        <w:jc w:val="both"/>
        <w:rPr>
          <w:sz w:val="28"/>
          <w:szCs w:val="28"/>
        </w:rPr>
      </w:pPr>
      <w:r w:rsidRPr="00CA6B3A">
        <w:rPr>
          <w:sz w:val="28"/>
          <w:szCs w:val="28"/>
        </w:rPr>
        <w:t>в сфере производства постоянно создаются полезные продукты, которые столь же регулярно становятся объектами рыночных сделок;</w:t>
      </w:r>
    </w:p>
    <w:p w:rsidR="00E43A65" w:rsidRPr="00CA6B3A" w:rsidRDefault="00E43A65" w:rsidP="00DA25DF">
      <w:pPr>
        <w:numPr>
          <w:ilvl w:val="0"/>
          <w:numId w:val="3"/>
        </w:numPr>
        <w:tabs>
          <w:tab w:val="clear" w:pos="1800"/>
          <w:tab w:val="left" w:pos="0"/>
          <w:tab w:val="num" w:pos="540"/>
        </w:tabs>
        <w:ind w:left="0" w:firstLine="709"/>
        <w:jc w:val="both"/>
        <w:rPr>
          <w:sz w:val="28"/>
          <w:szCs w:val="28"/>
        </w:rPr>
      </w:pPr>
      <w:r w:rsidRPr="00CA6B3A">
        <w:rPr>
          <w:sz w:val="28"/>
          <w:szCs w:val="28"/>
        </w:rPr>
        <w:t>одновременно с изготовлением товаров создаются потенциальные доходы всех агентов товарного хозяйства, которые подлежат реализации в рыночном обмене;</w:t>
      </w:r>
    </w:p>
    <w:p w:rsidR="00DA25DF" w:rsidRDefault="00E43A65" w:rsidP="00DA25DF">
      <w:pPr>
        <w:numPr>
          <w:ilvl w:val="0"/>
          <w:numId w:val="3"/>
        </w:numPr>
        <w:tabs>
          <w:tab w:val="clear" w:pos="1800"/>
          <w:tab w:val="left" w:pos="0"/>
          <w:tab w:val="num" w:pos="540"/>
        </w:tabs>
        <w:ind w:left="0" w:firstLine="709"/>
        <w:jc w:val="both"/>
        <w:rPr>
          <w:sz w:val="28"/>
          <w:szCs w:val="28"/>
        </w:rPr>
      </w:pPr>
      <w:r w:rsidRPr="00CA6B3A">
        <w:rPr>
          <w:sz w:val="28"/>
          <w:szCs w:val="28"/>
        </w:rPr>
        <w:t>в силу общественного разделения труда, на котором основывается товарное производство, создается необходимость рыночного обмена продуктами</w:t>
      </w:r>
      <w:r w:rsidR="00DA25DF">
        <w:rPr>
          <w:sz w:val="28"/>
          <w:szCs w:val="28"/>
        </w:rPr>
        <w:t>.</w:t>
      </w:r>
    </w:p>
    <w:p w:rsidR="00E43A65" w:rsidRPr="00CA6B3A" w:rsidRDefault="00E43A65" w:rsidP="00DA25DF">
      <w:pPr>
        <w:tabs>
          <w:tab w:val="left" w:pos="0"/>
        </w:tabs>
        <w:ind w:firstLine="709"/>
        <w:jc w:val="both"/>
        <w:rPr>
          <w:sz w:val="28"/>
          <w:szCs w:val="28"/>
        </w:rPr>
      </w:pPr>
      <w:r w:rsidRPr="00CA6B3A">
        <w:rPr>
          <w:sz w:val="28"/>
          <w:szCs w:val="28"/>
        </w:rPr>
        <w:t xml:space="preserve"> В свою очередь, рынок оказывает во многом определяющее обратное влияние на процесс создания товаров. Обратные экономические связи составляют особые функции рынка </w:t>
      </w:r>
    </w:p>
    <w:p w:rsidR="00E43A65" w:rsidRPr="00CA6B3A" w:rsidRDefault="00E43A65" w:rsidP="00DA25DF">
      <w:pPr>
        <w:tabs>
          <w:tab w:val="left" w:pos="0"/>
        </w:tabs>
        <w:ind w:firstLine="709"/>
        <w:jc w:val="both"/>
        <w:rPr>
          <w:sz w:val="28"/>
          <w:szCs w:val="28"/>
        </w:rPr>
      </w:pPr>
      <w:r w:rsidRPr="00CA6B3A">
        <w:rPr>
          <w:sz w:val="28"/>
          <w:szCs w:val="28"/>
        </w:rPr>
        <w:t xml:space="preserve"> К важнейшим функциям рынка относят:</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w:t>
      </w:r>
      <w:r w:rsidRPr="00CA6B3A">
        <w:rPr>
          <w:rFonts w:ascii="Times New Roman" w:hAnsi="Times New Roman" w:cs="Times New Roman"/>
          <w:b/>
          <w:sz w:val="28"/>
          <w:szCs w:val="28"/>
        </w:rPr>
        <w:t>Регулирующая</w:t>
      </w:r>
      <w:r w:rsidRPr="00CA6B3A">
        <w:rPr>
          <w:rFonts w:ascii="Times New Roman" w:hAnsi="Times New Roman" w:cs="Times New Roman"/>
          <w:sz w:val="28"/>
          <w:szCs w:val="28"/>
        </w:rPr>
        <w:t xml:space="preserve"> функция  предполагает  воздействие  рынка  на  все  сферы</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экономики,  обеспечивает   согласование   производства   и   потребления   в</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ассортиментной структуре, сбалансированность спроса и предложения  по  цене,</w:t>
      </w:r>
      <w:r w:rsidR="00902791" w:rsidRPr="00CA6B3A">
        <w:rPr>
          <w:rFonts w:ascii="Times New Roman" w:hAnsi="Times New Roman" w:cs="Times New Roman"/>
          <w:sz w:val="28"/>
          <w:szCs w:val="28"/>
        </w:rPr>
        <w:t xml:space="preserve"> </w:t>
      </w:r>
      <w:r w:rsidRPr="00CA6B3A">
        <w:rPr>
          <w:rFonts w:ascii="Times New Roman" w:hAnsi="Times New Roman" w:cs="Times New Roman"/>
          <w:sz w:val="28"/>
          <w:szCs w:val="28"/>
        </w:rPr>
        <w:t>объему  и  структуре,  пропорциональность  в  производстве  и  обмене  между</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регионами, сферами национальной экономики.</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Рынок дает ответы на вопросы: что производить? для  кого  производить?</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как производить?</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На рынке действует регулирующая "невидимая рука", о которой  писал  А.</w:t>
      </w:r>
      <w:r w:rsidR="00902791" w:rsidRPr="00CA6B3A">
        <w:rPr>
          <w:rFonts w:ascii="Times New Roman" w:hAnsi="Times New Roman" w:cs="Times New Roman"/>
          <w:sz w:val="28"/>
          <w:szCs w:val="28"/>
        </w:rPr>
        <w:t xml:space="preserve"> </w:t>
      </w:r>
      <w:r w:rsidRPr="00CA6B3A">
        <w:rPr>
          <w:rFonts w:ascii="Times New Roman" w:hAnsi="Times New Roman" w:cs="Times New Roman"/>
          <w:sz w:val="28"/>
          <w:szCs w:val="28"/>
        </w:rPr>
        <w:t>Смит:  "Предприниматель  имеет  в  виду  лишь  свой   собственный   интерес,</w:t>
      </w:r>
      <w:r w:rsidR="00902791" w:rsidRPr="00CA6B3A">
        <w:rPr>
          <w:rFonts w:ascii="Times New Roman" w:hAnsi="Times New Roman" w:cs="Times New Roman"/>
          <w:sz w:val="28"/>
          <w:szCs w:val="28"/>
        </w:rPr>
        <w:t xml:space="preserve"> </w:t>
      </w:r>
      <w:r w:rsidRPr="00CA6B3A">
        <w:rPr>
          <w:rFonts w:ascii="Times New Roman" w:hAnsi="Times New Roman" w:cs="Times New Roman"/>
          <w:sz w:val="28"/>
          <w:szCs w:val="28"/>
        </w:rPr>
        <w:t>преследует собственную выгоду, причем  в  этом  случае  он  невидимой  рукой</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направляется к цели, которая совсем не входила в  его  намерения.  Преследуя</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свои собственные  интересы,  он  часто  более  действенным  способом  служит</w:t>
      </w:r>
      <w:r w:rsidR="00902791">
        <w:rPr>
          <w:rFonts w:ascii="Times New Roman" w:hAnsi="Times New Roman" w:cs="Times New Roman"/>
          <w:sz w:val="28"/>
          <w:szCs w:val="28"/>
        </w:rPr>
        <w:t xml:space="preserve"> </w:t>
      </w:r>
      <w:r w:rsidRPr="00CA6B3A">
        <w:rPr>
          <w:rFonts w:ascii="Times New Roman" w:hAnsi="Times New Roman" w:cs="Times New Roman"/>
          <w:sz w:val="28"/>
          <w:szCs w:val="28"/>
        </w:rPr>
        <w:t>интересам общества, чем тогда, когда сознательно стремится служить им"*.</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Современный рынок регулируется  не  только  "невидимой  рукой",  но  и</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государством.</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w:t>
      </w:r>
      <w:r w:rsidRPr="00CA6B3A">
        <w:rPr>
          <w:rFonts w:ascii="Times New Roman" w:hAnsi="Times New Roman" w:cs="Times New Roman"/>
          <w:b/>
          <w:sz w:val="28"/>
          <w:szCs w:val="28"/>
        </w:rPr>
        <w:t>Стимулирующая</w:t>
      </w:r>
      <w:r w:rsidRPr="00CA6B3A">
        <w:rPr>
          <w:rFonts w:ascii="Times New Roman" w:hAnsi="Times New Roman" w:cs="Times New Roman"/>
          <w:sz w:val="28"/>
          <w:szCs w:val="28"/>
        </w:rPr>
        <w:t xml:space="preserve"> функция состоит в побуждении производителей  к  созданию</w:t>
      </w:r>
      <w:r w:rsidR="002500AF">
        <w:rPr>
          <w:rFonts w:ascii="Times New Roman" w:hAnsi="Times New Roman" w:cs="Times New Roman"/>
          <w:sz w:val="28"/>
          <w:szCs w:val="28"/>
        </w:rPr>
        <w:t xml:space="preserve"> </w:t>
      </w:r>
      <w:r w:rsidRPr="00CA6B3A">
        <w:rPr>
          <w:rFonts w:ascii="Times New Roman" w:hAnsi="Times New Roman" w:cs="Times New Roman"/>
          <w:sz w:val="28"/>
          <w:szCs w:val="28"/>
        </w:rPr>
        <w:t>новой продукции, необходимых товаров с наименьшими  затратами  и  получением</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достаточной прибыли, стимулировании научно-технического прогресса и  на  его</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основе – интенсификации производства и эффективности  функционирования  всей</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экономики. Выполнение рынком стимулирующей функции очень важно для  развития</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экономики.  "Без  давления  рынка  работники  предприятия   будут   избирать</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директорами  не  лучших  специалистов,  а  наиболее   популярных   и   менее</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требовательных людей" (О.Шик), а в  результате  произойдет  падение  объемов</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производства и уровня индивидуального материального благосостояния.</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b/>
          <w:sz w:val="28"/>
          <w:szCs w:val="28"/>
        </w:rPr>
        <w:t xml:space="preserve">      Ценообразующая</w:t>
      </w:r>
      <w:r w:rsidRPr="00CA6B3A">
        <w:rPr>
          <w:rFonts w:ascii="Times New Roman" w:hAnsi="Times New Roman" w:cs="Times New Roman"/>
          <w:sz w:val="28"/>
          <w:szCs w:val="28"/>
        </w:rPr>
        <w:t xml:space="preserve">  (или  эквивалентная)  функция   –   это   установление</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ценностных эквивалентов для обменов продуктов. При этом  рынок  сопоставляет</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индивидуальные  затраты  труда  на  производство  товаров   с   общественным</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эталоном, т.е. соизмеряет затраты и  результаты,  выявляет  ценность  товара</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посредством определения не только количества затраченного труда,  но  и  его</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пользы.</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К</w:t>
      </w:r>
      <w:r w:rsidRPr="00CA6B3A">
        <w:rPr>
          <w:rFonts w:ascii="Times New Roman" w:hAnsi="Times New Roman" w:cs="Times New Roman"/>
          <w:b/>
          <w:sz w:val="28"/>
          <w:szCs w:val="28"/>
        </w:rPr>
        <w:t>онтролирующая</w:t>
      </w:r>
      <w:r w:rsidRPr="00CA6B3A">
        <w:rPr>
          <w:rFonts w:ascii="Times New Roman" w:hAnsi="Times New Roman" w:cs="Times New Roman"/>
          <w:sz w:val="28"/>
          <w:szCs w:val="28"/>
        </w:rPr>
        <w:t xml:space="preserve">  функция  рынка  выполняет  роль  главного   контролера</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конечных результатов производства. На рынке выявляется, в какой мере  нуждам</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покупателей соответствует не только количество,  но  и  качество  товаров  и</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услуг.</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П</w:t>
      </w:r>
      <w:r w:rsidRPr="00CA6B3A">
        <w:rPr>
          <w:rFonts w:ascii="Times New Roman" w:hAnsi="Times New Roman" w:cs="Times New Roman"/>
          <w:b/>
          <w:sz w:val="28"/>
          <w:szCs w:val="28"/>
        </w:rPr>
        <w:t>осредническая</w:t>
      </w:r>
      <w:r w:rsidRPr="00CA6B3A">
        <w:rPr>
          <w:rFonts w:ascii="Times New Roman" w:hAnsi="Times New Roman" w:cs="Times New Roman"/>
          <w:sz w:val="28"/>
          <w:szCs w:val="28"/>
        </w:rPr>
        <w:t xml:space="preserve"> функция обеспечивает встречу экономически  обособленных</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производителей и потребителей с целью обмена результатами труда.  Без  рынка</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невозможно определить, насколько взаимовыгодна та или иная  экономическая  и</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технологическая  связь   между   участниками   общественного   производства</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Потребитель имеет возможность  выбора  оптимального  продавца-поставщика,  а</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продавец – наиболее подходящего покупателя.</w:t>
      </w:r>
    </w:p>
    <w:p w:rsidR="00E43A65" w:rsidRPr="00CA6B3A" w:rsidRDefault="00E43A65"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w:t>
      </w:r>
      <w:r w:rsidRPr="00CA6B3A">
        <w:rPr>
          <w:rFonts w:ascii="Times New Roman" w:hAnsi="Times New Roman" w:cs="Times New Roman"/>
          <w:b/>
          <w:sz w:val="28"/>
          <w:szCs w:val="28"/>
        </w:rPr>
        <w:t>Информационная</w:t>
      </w:r>
      <w:r w:rsidRPr="00CA6B3A">
        <w:rPr>
          <w:rFonts w:ascii="Times New Roman" w:hAnsi="Times New Roman" w:cs="Times New Roman"/>
          <w:sz w:val="28"/>
          <w:szCs w:val="28"/>
        </w:rPr>
        <w:t xml:space="preserve">  функция  дает   участникам   рынка   через   постоянно</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меняющиеся цены,  процентные  ставки  на  кредит  объективную  информацию  о</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спросе  и  предложении  товаров  и  услуг  на   рынке.   Современный   рынок</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превращается в "гигантский компьютер", собирающий и обрабатывающий  огромные</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объемы информации и  выдающий  обобщенные  данные  о  состоянии  и  условиях</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реализации товаров и услуг.</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Функция экономичности предполагает  сокращение  издержек  обращения  в</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сфере потребления (затрат покупателей на покупку  товаров)  и  соразмерности</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спроса населения с заработной платой.</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Функция   реализации   интересов   рыночных   субъектов   обеспечивает</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взаимосвязь этих интересов по  принципу,  сформулированному  А.Смитом:  "Дай</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мне то, что мне нужно, и ты получишь то, что тебе  нужно..."*  Экономический</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интерес продавцов состоит в получении большого  дохода,  а  покупателя  –  в</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удовлетворении  потребности  с  наименьшими   затратами.   Соединение   этих</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интересов   предполагает   обмен   нужными   друг   другу   полезностями   и</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эквивалентность рыночной сделки.</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Из сущности рынка и его  функций  логически  вытекает  и  его  роль  в</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процессе общественного воспроизводства.  Понятия  "функция  рынка"  и  "роль</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рынка" тесно связаны между собой. Функция  и  роль  –  это  как  бы  ступени</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познания одного и того же  объективного  процесса.  Функция  непосредственно</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выражает  сущность  явления  и  определяет  роль   категории,   которая   ей</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соответствует.</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Роль рынка в общественном производстве сводится к следующему:</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1. Выдавать сигнал производству с помощью обратных "первичных" связей:</w:t>
      </w:r>
      <w:r w:rsidR="00F92173" w:rsidRPr="00CA6B3A">
        <w:rPr>
          <w:rFonts w:ascii="Times New Roman" w:hAnsi="Times New Roman" w:cs="Times New Roman"/>
          <w:sz w:val="28"/>
          <w:szCs w:val="28"/>
        </w:rPr>
        <w:t xml:space="preserve"> </w:t>
      </w:r>
      <w:r w:rsidRPr="00CA6B3A">
        <w:rPr>
          <w:rFonts w:ascii="Times New Roman" w:hAnsi="Times New Roman" w:cs="Times New Roman"/>
          <w:sz w:val="28"/>
          <w:szCs w:val="28"/>
        </w:rPr>
        <w:t>что, в каком объеме и какой структуре следует производить.</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2. Уравновешивать спрос и предложение, обеспечивать сбалансированность</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экономики.</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3.  Дифференцировать  доходы  товаропроизводителей  в  соответствии  с</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эффективностью их работы и нацеленностью на покрытие рыночного спроса.</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4. "Санитарная" роль рынка сводится к вымыванию  неконкурентоспособных</w:t>
      </w:r>
      <w:r w:rsidR="00F92173">
        <w:rPr>
          <w:rFonts w:ascii="Times New Roman" w:hAnsi="Times New Roman" w:cs="Times New Roman"/>
          <w:sz w:val="28"/>
          <w:szCs w:val="28"/>
        </w:rPr>
        <w:t xml:space="preserve"> </w:t>
      </w:r>
      <w:r w:rsidRPr="00CA6B3A">
        <w:rPr>
          <w:rFonts w:ascii="Times New Roman" w:hAnsi="Times New Roman" w:cs="Times New Roman"/>
          <w:sz w:val="28"/>
          <w:szCs w:val="28"/>
        </w:rPr>
        <w:t>предприятий и свертыванию устаревших производств.</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 xml:space="preserve">      Такова сущность рынка как политэкономической категории, свойственная в</w:t>
      </w:r>
      <w:r w:rsidR="00196FD6">
        <w:rPr>
          <w:rFonts w:ascii="Times New Roman" w:hAnsi="Times New Roman" w:cs="Times New Roman"/>
          <w:sz w:val="28"/>
          <w:szCs w:val="28"/>
        </w:rPr>
        <w:t xml:space="preserve"> </w:t>
      </w:r>
      <w:r w:rsidRPr="00CA6B3A">
        <w:rPr>
          <w:rFonts w:ascii="Times New Roman" w:hAnsi="Times New Roman" w:cs="Times New Roman"/>
          <w:sz w:val="28"/>
          <w:szCs w:val="28"/>
        </w:rPr>
        <w:t>той или иной степени всем этапам развития цивилизации, но  одновременно  это</w:t>
      </w:r>
      <w:r w:rsidR="00196FD6">
        <w:rPr>
          <w:rFonts w:ascii="Times New Roman" w:hAnsi="Times New Roman" w:cs="Times New Roman"/>
          <w:sz w:val="28"/>
          <w:szCs w:val="28"/>
        </w:rPr>
        <w:t xml:space="preserve"> </w:t>
      </w:r>
      <w:r w:rsidRPr="00CA6B3A">
        <w:rPr>
          <w:rFonts w:ascii="Times New Roman" w:hAnsi="Times New Roman" w:cs="Times New Roman"/>
          <w:sz w:val="28"/>
          <w:szCs w:val="28"/>
        </w:rPr>
        <w:t>сложное  социально-философское  понятие.   Оно   вовсе   не   ограничивается</w:t>
      </w:r>
      <w:r w:rsidR="00196FD6">
        <w:rPr>
          <w:rFonts w:ascii="Times New Roman" w:hAnsi="Times New Roman" w:cs="Times New Roman"/>
          <w:sz w:val="28"/>
          <w:szCs w:val="28"/>
        </w:rPr>
        <w:t xml:space="preserve"> </w:t>
      </w:r>
      <w:r w:rsidRPr="00CA6B3A">
        <w:rPr>
          <w:rFonts w:ascii="Times New Roman" w:hAnsi="Times New Roman" w:cs="Times New Roman"/>
          <w:sz w:val="28"/>
          <w:szCs w:val="28"/>
        </w:rPr>
        <w:t>экономической  сферой.  Как  результат  естественно-исторического   развития</w:t>
      </w:r>
      <w:r w:rsidR="00196FD6">
        <w:rPr>
          <w:rFonts w:ascii="Times New Roman" w:hAnsi="Times New Roman" w:cs="Times New Roman"/>
          <w:sz w:val="28"/>
          <w:szCs w:val="28"/>
        </w:rPr>
        <w:t xml:space="preserve"> </w:t>
      </w:r>
      <w:r w:rsidRPr="00CA6B3A">
        <w:rPr>
          <w:rFonts w:ascii="Times New Roman" w:hAnsi="Times New Roman" w:cs="Times New Roman"/>
          <w:sz w:val="28"/>
          <w:szCs w:val="28"/>
        </w:rPr>
        <w:t>человеческого   общества   рынок   включает   исторические,    национальные,</w:t>
      </w:r>
      <w:r w:rsidR="00196FD6" w:rsidRPr="00CA6B3A">
        <w:rPr>
          <w:rFonts w:ascii="Times New Roman" w:hAnsi="Times New Roman" w:cs="Times New Roman"/>
          <w:sz w:val="28"/>
          <w:szCs w:val="28"/>
        </w:rPr>
        <w:t xml:space="preserve"> </w:t>
      </w:r>
      <w:r w:rsidRPr="00CA6B3A">
        <w:rPr>
          <w:rFonts w:ascii="Times New Roman" w:hAnsi="Times New Roman" w:cs="Times New Roman"/>
          <w:sz w:val="28"/>
          <w:szCs w:val="28"/>
        </w:rPr>
        <w:t>культурные,  религиозные,  психологические  особенности  развития   народов,</w:t>
      </w:r>
      <w:r w:rsidR="00196FD6" w:rsidRPr="00CA6B3A">
        <w:rPr>
          <w:rFonts w:ascii="Times New Roman" w:hAnsi="Times New Roman" w:cs="Times New Roman"/>
          <w:sz w:val="28"/>
          <w:szCs w:val="28"/>
        </w:rPr>
        <w:t xml:space="preserve"> </w:t>
      </w:r>
      <w:r w:rsidRPr="00CA6B3A">
        <w:rPr>
          <w:rFonts w:ascii="Times New Roman" w:hAnsi="Times New Roman" w:cs="Times New Roman"/>
          <w:sz w:val="28"/>
          <w:szCs w:val="28"/>
        </w:rPr>
        <w:t>вобравших в себя все богатство многовековых традиций совместного  устройства</w:t>
      </w:r>
      <w:r w:rsidR="00196FD6">
        <w:rPr>
          <w:rFonts w:ascii="Times New Roman" w:hAnsi="Times New Roman" w:cs="Times New Roman"/>
          <w:sz w:val="28"/>
          <w:szCs w:val="28"/>
        </w:rPr>
        <w:t xml:space="preserve"> </w:t>
      </w:r>
      <w:r w:rsidRPr="00CA6B3A">
        <w:rPr>
          <w:rFonts w:ascii="Times New Roman" w:hAnsi="Times New Roman" w:cs="Times New Roman"/>
          <w:sz w:val="28"/>
          <w:szCs w:val="28"/>
        </w:rPr>
        <w:t>культурной и экономической жизни. Это  определяет  особенности  современного</w:t>
      </w:r>
    </w:p>
    <w:p w:rsidR="00D15701" w:rsidRPr="00CA6B3A" w:rsidRDefault="00D15701" w:rsidP="00DA25DF">
      <w:pPr>
        <w:pStyle w:val="HTML"/>
        <w:jc w:val="both"/>
        <w:rPr>
          <w:rFonts w:ascii="Times New Roman" w:hAnsi="Times New Roman" w:cs="Times New Roman"/>
          <w:sz w:val="28"/>
          <w:szCs w:val="28"/>
        </w:rPr>
      </w:pPr>
      <w:r w:rsidRPr="00CA6B3A">
        <w:rPr>
          <w:rFonts w:ascii="Times New Roman" w:hAnsi="Times New Roman" w:cs="Times New Roman"/>
          <w:sz w:val="28"/>
          <w:szCs w:val="28"/>
        </w:rPr>
        <w:t>рынка и рыночной системы в различных  странах.  Рынок  имел  место  во  всех</w:t>
      </w:r>
      <w:r w:rsidR="00196FD6">
        <w:rPr>
          <w:rFonts w:ascii="Times New Roman" w:hAnsi="Times New Roman" w:cs="Times New Roman"/>
          <w:sz w:val="28"/>
          <w:szCs w:val="28"/>
        </w:rPr>
        <w:t xml:space="preserve"> </w:t>
      </w:r>
      <w:r w:rsidRPr="00CA6B3A">
        <w:rPr>
          <w:rFonts w:ascii="Times New Roman" w:hAnsi="Times New Roman" w:cs="Times New Roman"/>
          <w:sz w:val="28"/>
          <w:szCs w:val="28"/>
        </w:rPr>
        <w:t>цивилизациях, но его роль в  них  значительно  различается.  Тот  факт,  что</w:t>
      </w:r>
      <w:r w:rsidR="00196FD6">
        <w:rPr>
          <w:rFonts w:ascii="Times New Roman" w:hAnsi="Times New Roman" w:cs="Times New Roman"/>
          <w:sz w:val="28"/>
          <w:szCs w:val="28"/>
        </w:rPr>
        <w:t xml:space="preserve"> </w:t>
      </w:r>
      <w:r w:rsidRPr="00CA6B3A">
        <w:rPr>
          <w:rFonts w:ascii="Times New Roman" w:hAnsi="Times New Roman" w:cs="Times New Roman"/>
          <w:sz w:val="28"/>
          <w:szCs w:val="28"/>
        </w:rPr>
        <w:t>рыночные отношения и сегодня далеки от  совершенства,  связан,  возможно,  с</w:t>
      </w:r>
      <w:r w:rsidR="00196FD6">
        <w:rPr>
          <w:rFonts w:ascii="Times New Roman" w:hAnsi="Times New Roman" w:cs="Times New Roman"/>
          <w:sz w:val="28"/>
          <w:szCs w:val="28"/>
        </w:rPr>
        <w:t xml:space="preserve"> </w:t>
      </w:r>
      <w:r w:rsidRPr="00CA6B3A">
        <w:rPr>
          <w:rFonts w:ascii="Times New Roman" w:hAnsi="Times New Roman" w:cs="Times New Roman"/>
          <w:sz w:val="28"/>
          <w:szCs w:val="28"/>
        </w:rPr>
        <w:t>тем, что в природе совершенство вообще недостижимо.</w:t>
      </w:r>
    </w:p>
    <w:p w:rsidR="00D15701" w:rsidRPr="00CA6B3A" w:rsidRDefault="00D15701" w:rsidP="00411C38">
      <w:pPr>
        <w:pStyle w:val="HTML"/>
        <w:rPr>
          <w:rFonts w:ascii="Times New Roman" w:hAnsi="Times New Roman" w:cs="Times New Roman"/>
          <w:sz w:val="28"/>
          <w:szCs w:val="28"/>
        </w:rPr>
      </w:pPr>
    </w:p>
    <w:p w:rsidR="00D15701" w:rsidRPr="00CA6B3A" w:rsidRDefault="00D15701" w:rsidP="00DA25DF">
      <w:pPr>
        <w:pStyle w:val="HTML"/>
        <w:ind w:firstLine="1134"/>
        <w:rPr>
          <w:rFonts w:ascii="Times New Roman" w:hAnsi="Times New Roman" w:cs="Times New Roman"/>
          <w:b/>
          <w:sz w:val="28"/>
          <w:szCs w:val="28"/>
        </w:rPr>
      </w:pPr>
      <w:r w:rsidRPr="00CA6B3A">
        <w:rPr>
          <w:rFonts w:ascii="Times New Roman" w:hAnsi="Times New Roman" w:cs="Times New Roman"/>
          <w:b/>
          <w:sz w:val="28"/>
          <w:szCs w:val="28"/>
        </w:rPr>
        <w:t>3.Условия существования рынка</w:t>
      </w:r>
    </w:p>
    <w:p w:rsidR="00D15701" w:rsidRPr="00CA6B3A" w:rsidRDefault="00D15701" w:rsidP="00411C38">
      <w:pPr>
        <w:pStyle w:val="HTML"/>
        <w:rPr>
          <w:rFonts w:ascii="Times New Roman" w:hAnsi="Times New Roman" w:cs="Times New Roman"/>
          <w:sz w:val="28"/>
          <w:szCs w:val="28"/>
        </w:rPr>
      </w:pPr>
    </w:p>
    <w:p w:rsidR="00DA25DF" w:rsidRDefault="00D15701" w:rsidP="00DA25DF">
      <w:pPr>
        <w:ind w:firstLine="709"/>
        <w:jc w:val="both"/>
        <w:rPr>
          <w:sz w:val="28"/>
          <w:szCs w:val="28"/>
        </w:rPr>
      </w:pPr>
      <w:r w:rsidRPr="00CA6B3A">
        <w:rPr>
          <w:sz w:val="28"/>
          <w:szCs w:val="28"/>
        </w:rPr>
        <w:t>Рынок может существовать только при определенных условиях. Важнейшим условием возникновения и существования рынка являются р</w:t>
      </w:r>
      <w:r w:rsidR="00DA25DF">
        <w:rPr>
          <w:sz w:val="28"/>
          <w:szCs w:val="28"/>
        </w:rPr>
        <w:t>азделение труда и специализация.</w:t>
      </w:r>
    </w:p>
    <w:p w:rsidR="00D15701" w:rsidRPr="00CA6B3A" w:rsidRDefault="00D15701" w:rsidP="00DA25DF">
      <w:pPr>
        <w:ind w:firstLine="709"/>
        <w:jc w:val="both"/>
        <w:rPr>
          <w:sz w:val="28"/>
          <w:szCs w:val="28"/>
        </w:rPr>
      </w:pPr>
      <w:r w:rsidRPr="00CA6B3A">
        <w:rPr>
          <w:sz w:val="28"/>
          <w:szCs w:val="28"/>
        </w:rPr>
        <w:t xml:space="preserve">Общественное разделение труда – это один из объективных экономических законов, сопровождающих эволюцию производительной деятельности людей.  Причиной разделения труда и специализации является ограниченность, редкость экономических ресурсов и неограниченное потребление человека в разнообразных благах. Экономические ресурсы и производственные возможности людей ограничены относительно и в сравнении с их безграничными потребностями. Человек любых наклонностей и способностей может что-либо эффективно производить только в одной какой-нибудь области, однако потребности его исчисляются миллионами наименований потребительских благ. Разделение труда означает, что в любом более или менее многочисленном сообществе людей никто из участников хозяйства не может жить за счет полного самообеспечения всеми производственными ресурсами, всеми экономическими благами. </w:t>
      </w:r>
    </w:p>
    <w:p w:rsidR="00DA25DF" w:rsidRDefault="00D15701" w:rsidP="00DA25DF">
      <w:pPr>
        <w:ind w:firstLine="709"/>
        <w:jc w:val="both"/>
        <w:rPr>
          <w:sz w:val="28"/>
          <w:szCs w:val="28"/>
        </w:rPr>
      </w:pPr>
      <w:r w:rsidRPr="00CA6B3A">
        <w:rPr>
          <w:sz w:val="28"/>
          <w:szCs w:val="28"/>
        </w:rPr>
        <w:t>Различные группы производителей занимаются отдельными видами хозяйственной деятельности. Это и означает специализацию в производстве тех или иных благ и услуг.</w:t>
      </w:r>
    </w:p>
    <w:p w:rsidR="00D15701" w:rsidRPr="00CA6B3A" w:rsidRDefault="00D15701" w:rsidP="00DA25DF">
      <w:pPr>
        <w:ind w:firstLine="709"/>
        <w:jc w:val="both"/>
        <w:rPr>
          <w:sz w:val="28"/>
          <w:szCs w:val="28"/>
        </w:rPr>
      </w:pPr>
      <w:r w:rsidRPr="00CA6B3A">
        <w:rPr>
          <w:sz w:val="28"/>
          <w:szCs w:val="28"/>
        </w:rPr>
        <w:t xml:space="preserve"> Специализация функций позволяет каждому лицу и каждой области с наибольшей выгодой использовать любые специфические различия в квалификации и ресурсах. Специализация иногда выгодна даже при отсутствии естественных или приобретенных различий в квалификации; часто только с ее помощью можно наладить крупное производство, которое дает возможность добиться экономии, связанной с большим масштабом ведения дела . Чтобы наглядно показать, как специализация вызывает повышение производительности, Смит привел свой классический пример с производством булавок: «...десять человек вырабатывали свыше 48000 булавок в день. Но если бы они работали в одиночку и независимо друг от друга и если бы они не были бы приучены к этой специальной работе, то ни один из них не смог бы</w:t>
      </w:r>
      <w:r w:rsidR="00DA25DF">
        <w:rPr>
          <w:sz w:val="28"/>
          <w:szCs w:val="28"/>
        </w:rPr>
        <w:t xml:space="preserve"> сработать двадцати булавки...».</w:t>
      </w:r>
    </w:p>
    <w:p w:rsidR="00D15701" w:rsidRPr="00CA6B3A" w:rsidRDefault="00D15701" w:rsidP="00DA25DF">
      <w:pPr>
        <w:ind w:firstLine="709"/>
        <w:jc w:val="both"/>
        <w:rPr>
          <w:sz w:val="28"/>
          <w:szCs w:val="28"/>
        </w:rPr>
      </w:pPr>
      <w:r w:rsidRPr="00CA6B3A">
        <w:rPr>
          <w:sz w:val="28"/>
          <w:szCs w:val="28"/>
        </w:rPr>
        <w:t>Отношения обмена результатами труда выступают еще одним объективным и важн</w:t>
      </w:r>
      <w:r w:rsidR="00DA25DF">
        <w:rPr>
          <w:sz w:val="28"/>
          <w:szCs w:val="28"/>
        </w:rPr>
        <w:t xml:space="preserve">ым условием существования рынка. </w:t>
      </w:r>
      <w:r w:rsidRPr="00CA6B3A">
        <w:rPr>
          <w:sz w:val="28"/>
          <w:szCs w:val="28"/>
        </w:rPr>
        <w:t>Как только повсеместно устанавливается разделение труда, лишь весьма малая доля потребностей каждого человека может быть удовлетворена продуктом его собственного труда. Значительно большую часть их он удовлетворяет обменом того излишка продуктов своего труда, который остается после удовлетворения его потребностей, на излишки труда других людей, в которых он нуждается. Таким образом, каждый человек живет обменом или станов</w:t>
      </w:r>
      <w:r w:rsidR="00DA25DF">
        <w:rPr>
          <w:sz w:val="28"/>
          <w:szCs w:val="28"/>
        </w:rPr>
        <w:t>ится в известной мере торговцем.</w:t>
      </w:r>
    </w:p>
    <w:p w:rsidR="00D15701" w:rsidRPr="00CA6B3A" w:rsidRDefault="00D15701" w:rsidP="00DA25DF">
      <w:pPr>
        <w:ind w:firstLine="709"/>
        <w:jc w:val="both"/>
        <w:rPr>
          <w:sz w:val="28"/>
          <w:szCs w:val="28"/>
        </w:rPr>
      </w:pPr>
      <w:r w:rsidRPr="00CA6B3A">
        <w:rPr>
          <w:sz w:val="28"/>
          <w:szCs w:val="28"/>
        </w:rPr>
        <w:t>Именно таким путем люди получают максимум потребительских благ в условиях ограниченности ресурсов и разделении труда. Желаемого они достигают не потому, что благожелательно относятся друг к другу, а потому, что каждый человек блюдет свои индивидуальные интересы</w:t>
      </w:r>
      <w:r w:rsidR="00DA25DF">
        <w:rPr>
          <w:sz w:val="28"/>
          <w:szCs w:val="28"/>
        </w:rPr>
        <w:t xml:space="preserve">. </w:t>
      </w:r>
      <w:r w:rsidRPr="00CA6B3A">
        <w:rPr>
          <w:sz w:val="28"/>
          <w:szCs w:val="28"/>
        </w:rPr>
        <w:t>Так, Смит писал: «Не от благожелательности мясника, пивовара или булочника ожидаем мы получить свой обед, а от соблюдения ими своих собственных интересов. Мы обращаемся не к их гуманности, а к их эгоизму, и никогда не говорим им о наших нуждах, а об их выгодах. При этом «невидимая рука» направляет их к цели, которой они не руководс</w:t>
      </w:r>
      <w:r w:rsidR="00DA25DF">
        <w:rPr>
          <w:sz w:val="28"/>
          <w:szCs w:val="28"/>
        </w:rPr>
        <w:t>твовались в своей деятельности».</w:t>
      </w:r>
    </w:p>
    <w:p w:rsidR="00D15701" w:rsidRPr="00CA6B3A" w:rsidRDefault="00D15701" w:rsidP="00DA25DF">
      <w:pPr>
        <w:ind w:firstLine="709"/>
        <w:jc w:val="both"/>
        <w:rPr>
          <w:sz w:val="28"/>
          <w:szCs w:val="28"/>
        </w:rPr>
      </w:pPr>
      <w:r w:rsidRPr="00CA6B3A">
        <w:rPr>
          <w:sz w:val="28"/>
          <w:szCs w:val="28"/>
        </w:rPr>
        <w:t xml:space="preserve"> Условием существования рынка является свободный обмен ресурсами. Общественное разделение труда, специализация и обмен могут существовать и в иерархических системах, где Центр </w:t>
      </w:r>
      <w:r w:rsidR="00DA25DF" w:rsidRPr="00CA6B3A">
        <w:rPr>
          <w:sz w:val="28"/>
          <w:szCs w:val="28"/>
        </w:rPr>
        <w:t>определяет,</w:t>
      </w:r>
      <w:r w:rsidRPr="00CA6B3A">
        <w:rPr>
          <w:sz w:val="28"/>
          <w:szCs w:val="28"/>
        </w:rPr>
        <w:t xml:space="preserve"> кому и что производить, кому и с кем обмениваться произведенной продукцией. Только свободный обмен, существующий в спонтанных (стихийных) порядках, позволяет сформироваться свободным ценам, которые и будут подсказывать хозяйственным агентам наиболее эффективн</w:t>
      </w:r>
      <w:r w:rsidR="00DA25DF">
        <w:rPr>
          <w:sz w:val="28"/>
          <w:szCs w:val="28"/>
        </w:rPr>
        <w:t>ые направления их деятельности</w:t>
      </w:r>
      <w:r w:rsidRPr="00CA6B3A">
        <w:rPr>
          <w:sz w:val="28"/>
          <w:szCs w:val="28"/>
        </w:rPr>
        <w:t xml:space="preserve">. </w:t>
      </w:r>
    </w:p>
    <w:p w:rsidR="00D15701" w:rsidRPr="00CA6B3A" w:rsidRDefault="00D15701" w:rsidP="00DA25DF">
      <w:pPr>
        <w:ind w:firstLine="709"/>
        <w:jc w:val="both"/>
        <w:rPr>
          <w:sz w:val="28"/>
          <w:szCs w:val="28"/>
        </w:rPr>
      </w:pPr>
      <w:r w:rsidRPr="00CA6B3A">
        <w:rPr>
          <w:sz w:val="28"/>
          <w:szCs w:val="28"/>
        </w:rPr>
        <w:t>Условием существования рынка является экономическая обособленность, или хозяйственная автономия субъектов рынка. Ведь обмениваются благами, созданными на основе общественного разделению труда и специализации, полностью независимые, самостоятельные в принятии хозяйственных решений производители. Хозяйственная автономия означает, что только сам производитель решает, что производить, как производить, кому и где</w:t>
      </w:r>
      <w:r w:rsidR="00DA25DF">
        <w:rPr>
          <w:sz w:val="28"/>
          <w:szCs w:val="28"/>
        </w:rPr>
        <w:t xml:space="preserve"> продавать созданную продукцию.</w:t>
      </w:r>
    </w:p>
    <w:p w:rsidR="00D15701" w:rsidRPr="00CA6B3A" w:rsidRDefault="00D15701" w:rsidP="00DA25DF">
      <w:pPr>
        <w:ind w:firstLine="709"/>
        <w:jc w:val="both"/>
        <w:rPr>
          <w:sz w:val="28"/>
          <w:szCs w:val="28"/>
        </w:rPr>
      </w:pPr>
      <w:r w:rsidRPr="00CA6B3A">
        <w:rPr>
          <w:sz w:val="28"/>
          <w:szCs w:val="28"/>
        </w:rPr>
        <w:t xml:space="preserve">Экономическая обособленность субъектов хозяйственной координации, которую можно осуществить лишь тогда, когда все они полностью независимы, автономны в принятии решений относительно того, что, как и для кого производить. Для существования такого хозяйственного порядка необходимо, чтобы собственность на средства производства и результаты труда находились не у государства, а у производителей. Адекватным правовым режимом состоянию экономической обособленности является режим частной собственности. Рынки могут существовать только для продуктов, права </w:t>
      </w:r>
      <w:r w:rsidR="00DA25DF" w:rsidRPr="00CA6B3A">
        <w:rPr>
          <w:sz w:val="28"/>
          <w:szCs w:val="28"/>
        </w:rPr>
        <w:t>собственности,</w:t>
      </w:r>
      <w:r w:rsidRPr="00CA6B3A">
        <w:rPr>
          <w:sz w:val="28"/>
          <w:szCs w:val="28"/>
        </w:rPr>
        <w:t xml:space="preserve"> на которые могут легко устанавливаться, реализоваться и передаваться. </w:t>
      </w:r>
    </w:p>
    <w:p w:rsidR="00D15701" w:rsidRDefault="00D15701"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247C04" w:rsidRDefault="00247C04" w:rsidP="00411C38">
      <w:pPr>
        <w:pStyle w:val="HTML"/>
        <w:rPr>
          <w:rFonts w:ascii="Times New Roman" w:hAnsi="Times New Roman" w:cs="Times New Roman"/>
          <w:b/>
          <w:sz w:val="28"/>
          <w:szCs w:val="28"/>
        </w:rPr>
      </w:pPr>
    </w:p>
    <w:p w:rsidR="00DA25DF" w:rsidRDefault="00DA25DF" w:rsidP="00411C38">
      <w:pPr>
        <w:pStyle w:val="HTML"/>
        <w:rPr>
          <w:rFonts w:ascii="Times New Roman" w:hAnsi="Times New Roman" w:cs="Times New Roman"/>
          <w:b/>
          <w:sz w:val="28"/>
          <w:szCs w:val="28"/>
        </w:rPr>
      </w:pPr>
    </w:p>
    <w:p w:rsidR="00DA25DF" w:rsidRDefault="00DA25DF" w:rsidP="00411C38">
      <w:pPr>
        <w:pStyle w:val="HTML"/>
        <w:rPr>
          <w:rFonts w:ascii="Times New Roman" w:hAnsi="Times New Roman" w:cs="Times New Roman"/>
          <w:b/>
          <w:sz w:val="28"/>
          <w:szCs w:val="28"/>
        </w:rPr>
      </w:pPr>
    </w:p>
    <w:p w:rsidR="00DA25DF" w:rsidRDefault="00DA25DF" w:rsidP="00411C38">
      <w:pPr>
        <w:pStyle w:val="HTML"/>
        <w:rPr>
          <w:rFonts w:ascii="Times New Roman" w:hAnsi="Times New Roman" w:cs="Times New Roman"/>
          <w:b/>
          <w:sz w:val="28"/>
          <w:szCs w:val="28"/>
        </w:rPr>
      </w:pPr>
    </w:p>
    <w:p w:rsidR="00247C04" w:rsidRPr="00CA6B3A" w:rsidRDefault="00247C04" w:rsidP="00411C38">
      <w:pPr>
        <w:pStyle w:val="HTML"/>
        <w:rPr>
          <w:rFonts w:ascii="Times New Roman" w:hAnsi="Times New Roman" w:cs="Times New Roman"/>
          <w:b/>
          <w:sz w:val="28"/>
          <w:szCs w:val="28"/>
        </w:rPr>
      </w:pPr>
    </w:p>
    <w:p w:rsidR="00400476" w:rsidRPr="00CA6B3A" w:rsidRDefault="00400476" w:rsidP="00411C38">
      <w:pPr>
        <w:pStyle w:val="HTML"/>
        <w:rPr>
          <w:rFonts w:ascii="Times New Roman" w:hAnsi="Times New Roman" w:cs="Times New Roman"/>
          <w:b/>
          <w:sz w:val="28"/>
          <w:szCs w:val="28"/>
        </w:rPr>
      </w:pPr>
    </w:p>
    <w:p w:rsidR="00BA6FC5" w:rsidRDefault="00D15701" w:rsidP="00454DF9">
      <w:pPr>
        <w:pStyle w:val="HTML"/>
        <w:jc w:val="center"/>
        <w:rPr>
          <w:rFonts w:ascii="Times New Roman" w:hAnsi="Times New Roman" w:cs="Times New Roman"/>
          <w:b/>
          <w:sz w:val="28"/>
          <w:szCs w:val="28"/>
        </w:rPr>
      </w:pPr>
      <w:r w:rsidRPr="00CA6B3A">
        <w:rPr>
          <w:rFonts w:ascii="Times New Roman" w:hAnsi="Times New Roman" w:cs="Times New Roman"/>
          <w:b/>
          <w:sz w:val="28"/>
          <w:szCs w:val="28"/>
        </w:rPr>
        <w:t>Заключение</w:t>
      </w:r>
    </w:p>
    <w:p w:rsidR="004E760D" w:rsidRPr="00CA6B3A" w:rsidRDefault="004E760D" w:rsidP="00411C38">
      <w:pPr>
        <w:pStyle w:val="HTML"/>
        <w:rPr>
          <w:rFonts w:ascii="Times New Roman" w:hAnsi="Times New Roman" w:cs="Times New Roman"/>
          <w:b/>
          <w:sz w:val="28"/>
          <w:szCs w:val="28"/>
        </w:rPr>
      </w:pPr>
    </w:p>
    <w:p w:rsidR="00ED34F8" w:rsidRPr="00CA6B3A" w:rsidRDefault="00ED34F8" w:rsidP="004E760D">
      <w:pPr>
        <w:pStyle w:val="HTML"/>
        <w:ind w:firstLine="919"/>
        <w:jc w:val="both"/>
        <w:rPr>
          <w:rFonts w:ascii="Times New Roman" w:hAnsi="Times New Roman" w:cs="Times New Roman"/>
          <w:sz w:val="28"/>
          <w:szCs w:val="28"/>
        </w:rPr>
      </w:pPr>
      <w:r w:rsidRPr="00CA6B3A">
        <w:rPr>
          <w:rFonts w:ascii="Times New Roman" w:hAnsi="Times New Roman" w:cs="Times New Roman"/>
          <w:sz w:val="28"/>
          <w:szCs w:val="28"/>
        </w:rPr>
        <w:t xml:space="preserve">Все существующие на сегодняшний день определения рынка верны, так как характеризуют те или иные стороны этого сложного экономического явления. </w:t>
      </w:r>
      <w:r w:rsidR="004E760D">
        <w:rPr>
          <w:rFonts w:ascii="Times New Roman" w:hAnsi="Times New Roman" w:cs="Times New Roman"/>
          <w:sz w:val="28"/>
          <w:szCs w:val="28"/>
        </w:rPr>
        <w:t xml:space="preserve">Рынок – сфера товарно-денежного обращения, превращения товара в деньги. </w:t>
      </w:r>
      <w:r w:rsidRPr="00CA6B3A">
        <w:rPr>
          <w:rFonts w:ascii="Times New Roman" w:hAnsi="Times New Roman" w:cs="Times New Roman"/>
          <w:sz w:val="28"/>
          <w:szCs w:val="28"/>
        </w:rPr>
        <w:t>Экономические реформы в России должны быть "настроены" на человека, на удовлетворение его потребностей, развитие его личности.</w:t>
      </w:r>
    </w:p>
    <w:p w:rsidR="00ED34F8" w:rsidRPr="00CA6B3A" w:rsidRDefault="00ED34F8" w:rsidP="004E760D">
      <w:pPr>
        <w:tabs>
          <w:tab w:val="num" w:pos="540"/>
        </w:tabs>
        <w:ind w:firstLine="919"/>
        <w:jc w:val="both"/>
        <w:rPr>
          <w:sz w:val="28"/>
          <w:szCs w:val="28"/>
        </w:rPr>
      </w:pPr>
      <w:r w:rsidRPr="00CA6B3A">
        <w:rPr>
          <w:sz w:val="28"/>
          <w:szCs w:val="28"/>
        </w:rPr>
        <w:t>Рынок может существовать только при определенных условиях, к которым относятся: общественное разделение труда и специализация; отношения обмена результатами труда; свободный обмен ресурсами; экономическая обособленность субъектов рынка, которую, в свою очередь, можно осуществить лишь тогда, когда все они полностью независимы, автономны в принятии решений относительно того, что, как и для кого производить.</w:t>
      </w:r>
    </w:p>
    <w:p w:rsidR="00400476" w:rsidRPr="00CA6B3A" w:rsidRDefault="00400476" w:rsidP="004E760D">
      <w:pPr>
        <w:tabs>
          <w:tab w:val="num" w:pos="540"/>
        </w:tabs>
        <w:ind w:firstLine="919"/>
        <w:jc w:val="both"/>
        <w:rPr>
          <w:sz w:val="28"/>
          <w:szCs w:val="28"/>
        </w:rPr>
      </w:pPr>
      <w:r w:rsidRPr="00CA6B3A">
        <w:rPr>
          <w:sz w:val="28"/>
          <w:szCs w:val="28"/>
        </w:rPr>
        <w:t>Сущность рынка находит свое отражение в его экономических функциях, выражающих основное назначение данной категории. К основным функциям рынка относят ценообразующую, регулирующую, информационную, санирующую, посредническую функцию и функцию установления общественной значимости произведенного продукта и затрат труда.</w:t>
      </w:r>
    </w:p>
    <w:p w:rsidR="00ED34F8" w:rsidRDefault="00ED34F8"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Default="00DA25DF" w:rsidP="004E760D">
      <w:pPr>
        <w:tabs>
          <w:tab w:val="num" w:pos="540"/>
        </w:tabs>
        <w:ind w:firstLine="919"/>
        <w:jc w:val="both"/>
        <w:rPr>
          <w:sz w:val="28"/>
          <w:szCs w:val="28"/>
        </w:rPr>
      </w:pPr>
    </w:p>
    <w:p w:rsidR="00DA25DF" w:rsidRPr="00CA6B3A" w:rsidRDefault="00DA25DF" w:rsidP="004E760D">
      <w:pPr>
        <w:tabs>
          <w:tab w:val="num" w:pos="540"/>
        </w:tabs>
        <w:ind w:firstLine="919"/>
        <w:jc w:val="both"/>
        <w:rPr>
          <w:sz w:val="28"/>
          <w:szCs w:val="28"/>
        </w:rPr>
      </w:pPr>
    </w:p>
    <w:p w:rsidR="00496280" w:rsidRPr="00454DF9" w:rsidRDefault="00454DF9" w:rsidP="00454DF9">
      <w:pPr>
        <w:pStyle w:val="HTML"/>
        <w:jc w:val="center"/>
        <w:rPr>
          <w:rFonts w:ascii="Times New Roman" w:hAnsi="Times New Roman" w:cs="Times New Roman"/>
          <w:b/>
        </w:rPr>
      </w:pPr>
      <w:r w:rsidRPr="00454DF9">
        <w:rPr>
          <w:rFonts w:ascii="Times New Roman" w:hAnsi="Times New Roman" w:cs="Times New Roman"/>
          <w:b/>
          <w:sz w:val="28"/>
          <w:szCs w:val="28"/>
        </w:rPr>
        <w:t>Список литературы</w:t>
      </w:r>
    </w:p>
    <w:p w:rsidR="00496280" w:rsidRPr="00A63393" w:rsidRDefault="00496280" w:rsidP="00496280">
      <w:pPr>
        <w:pStyle w:val="HTML"/>
        <w:rPr>
          <w:color w:val="0000FF"/>
        </w:rPr>
      </w:pPr>
    </w:p>
    <w:p w:rsidR="00496280" w:rsidRPr="003C566E" w:rsidRDefault="00496280" w:rsidP="00496280">
      <w:pPr>
        <w:pStyle w:val="HTML"/>
        <w:rPr>
          <w:color w:val="0000FF"/>
        </w:rPr>
      </w:pPr>
    </w:p>
    <w:p w:rsidR="00D15701" w:rsidRPr="00454DF9" w:rsidRDefault="00454DF9" w:rsidP="00454DF9">
      <w:pPr>
        <w:pStyle w:val="HTML"/>
        <w:jc w:val="both"/>
        <w:rPr>
          <w:rFonts w:ascii="Times New Roman" w:hAnsi="Times New Roman" w:cs="Times New Roman"/>
          <w:sz w:val="28"/>
          <w:szCs w:val="28"/>
        </w:rPr>
      </w:pPr>
      <w:r>
        <w:rPr>
          <w:rFonts w:ascii="Times New Roman" w:hAnsi="Times New Roman" w:cs="Times New Roman"/>
          <w:sz w:val="28"/>
          <w:szCs w:val="28"/>
        </w:rPr>
        <w:t>1.</w:t>
      </w:r>
      <w:r w:rsidRPr="00454DF9">
        <w:rPr>
          <w:rFonts w:ascii="Times New Roman" w:hAnsi="Times New Roman" w:cs="Times New Roman"/>
          <w:sz w:val="28"/>
          <w:szCs w:val="28"/>
        </w:rPr>
        <w:t>Основы экономических знаний: Учебник–  2-е  изд.,  /  под.  ред.  Любимова Л.Л и Раннева Н.А. 1997. 496с.</w:t>
      </w:r>
    </w:p>
    <w:p w:rsidR="00454DF9" w:rsidRPr="00454DF9" w:rsidRDefault="00454DF9" w:rsidP="00454DF9">
      <w:pPr>
        <w:pStyle w:val="HTML"/>
        <w:jc w:val="both"/>
        <w:rPr>
          <w:rFonts w:ascii="Times New Roman" w:hAnsi="Times New Roman" w:cs="Times New Roman"/>
          <w:sz w:val="28"/>
          <w:szCs w:val="28"/>
        </w:rPr>
      </w:pPr>
      <w:r w:rsidRPr="00454DF9">
        <w:rPr>
          <w:rFonts w:ascii="Times New Roman" w:hAnsi="Times New Roman" w:cs="Times New Roman"/>
          <w:sz w:val="28"/>
          <w:szCs w:val="28"/>
        </w:rPr>
        <w:t>2. Курс экономики: Учебник –  2-е  изд.,  доп.  /  под.  ред.  Б.А.</w:t>
      </w:r>
      <w:r>
        <w:rPr>
          <w:rFonts w:ascii="Times New Roman" w:hAnsi="Times New Roman" w:cs="Times New Roman"/>
          <w:sz w:val="28"/>
          <w:szCs w:val="28"/>
        </w:rPr>
        <w:t xml:space="preserve"> </w:t>
      </w:r>
      <w:r w:rsidRPr="00454DF9">
        <w:rPr>
          <w:rFonts w:ascii="Times New Roman" w:hAnsi="Times New Roman" w:cs="Times New Roman"/>
          <w:sz w:val="28"/>
          <w:szCs w:val="28"/>
        </w:rPr>
        <w:t>Райзберга. – М.: Инфра-М, 1999. – 716 с.</w:t>
      </w:r>
    </w:p>
    <w:p w:rsidR="00454DF9" w:rsidRDefault="00454DF9" w:rsidP="00454DF9">
      <w:pPr>
        <w:pStyle w:val="HTML"/>
        <w:jc w:val="both"/>
        <w:rPr>
          <w:rFonts w:ascii="Times New Roman" w:hAnsi="Times New Roman" w:cs="Times New Roman"/>
          <w:sz w:val="28"/>
          <w:szCs w:val="28"/>
        </w:rPr>
      </w:pPr>
      <w:r w:rsidRPr="00454DF9">
        <w:rPr>
          <w:rFonts w:ascii="Times New Roman" w:hAnsi="Times New Roman" w:cs="Times New Roman"/>
          <w:sz w:val="28"/>
          <w:szCs w:val="28"/>
        </w:rPr>
        <w:t>3. Экономическая теория:  Учебник  /  под.  общ.  ред.  акад.  В.И.  Видяпина, А.И. Добрынина и др. – М.: Инфра-М, 2000. – 714 с.</w:t>
      </w:r>
    </w:p>
    <w:p w:rsidR="00454DF9" w:rsidRDefault="00454DF9" w:rsidP="00454DF9">
      <w:pPr>
        <w:pStyle w:val="HTML"/>
        <w:jc w:val="both"/>
        <w:rPr>
          <w:rFonts w:ascii="Times New Roman" w:hAnsi="Times New Roman" w:cs="Times New Roman"/>
          <w:sz w:val="28"/>
          <w:szCs w:val="28"/>
        </w:rPr>
      </w:pPr>
      <w:r w:rsidRPr="00454DF9">
        <w:rPr>
          <w:rFonts w:ascii="Times New Roman" w:hAnsi="Times New Roman" w:cs="Times New Roman"/>
          <w:sz w:val="28"/>
          <w:szCs w:val="28"/>
        </w:rPr>
        <w:t>4. Экономическая теория. / Под. ред. А.И. Добрынина.   Учебник  для вузов 3-е изд.. – СПб.: Питер, 2000 – 544 с.</w:t>
      </w:r>
    </w:p>
    <w:p w:rsidR="00454DF9" w:rsidRPr="00454DF9" w:rsidRDefault="00454DF9" w:rsidP="00454DF9">
      <w:pPr>
        <w:pStyle w:val="HTML"/>
        <w:jc w:val="both"/>
        <w:rPr>
          <w:rFonts w:ascii="Times New Roman" w:hAnsi="Times New Roman" w:cs="Times New Roman"/>
          <w:sz w:val="28"/>
          <w:szCs w:val="28"/>
        </w:rPr>
      </w:pPr>
      <w:r>
        <w:rPr>
          <w:rFonts w:ascii="Times New Roman" w:hAnsi="Times New Roman" w:cs="Times New Roman"/>
          <w:sz w:val="28"/>
          <w:szCs w:val="28"/>
        </w:rPr>
        <w:t>5</w:t>
      </w:r>
      <w:r w:rsidRPr="00454DF9">
        <w:rPr>
          <w:rFonts w:ascii="Times New Roman" w:hAnsi="Times New Roman" w:cs="Times New Roman"/>
          <w:sz w:val="28"/>
          <w:szCs w:val="28"/>
        </w:rPr>
        <w:t>.</w:t>
      </w:r>
      <w:r w:rsidRPr="00454DF9">
        <w:t xml:space="preserve"> </w:t>
      </w:r>
      <w:r w:rsidRPr="00454DF9">
        <w:rPr>
          <w:rFonts w:ascii="Times New Roman" w:hAnsi="Times New Roman" w:cs="Times New Roman"/>
          <w:sz w:val="28"/>
          <w:szCs w:val="28"/>
        </w:rPr>
        <w:t>Экономическая теория под ред. Н.И.Базылева, С.П.Гурко Минск, БГЭУ 1999</w:t>
      </w:r>
      <w:bookmarkStart w:id="0" w:name="_GoBack"/>
      <w:bookmarkEnd w:id="0"/>
    </w:p>
    <w:sectPr w:rsidR="00454DF9" w:rsidRPr="00454DF9" w:rsidSect="00DA25DF">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1DB" w:rsidRDefault="007C41DB">
      <w:r>
        <w:separator/>
      </w:r>
    </w:p>
  </w:endnote>
  <w:endnote w:type="continuationSeparator" w:id="0">
    <w:p w:rsidR="007C41DB" w:rsidRDefault="007C4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cademi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7B6" w:rsidRDefault="000707B6" w:rsidP="005B4F7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707B6" w:rsidRDefault="000707B6" w:rsidP="00DA25D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7B6" w:rsidRDefault="000707B6" w:rsidP="005B4F7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45773">
      <w:rPr>
        <w:rStyle w:val="a9"/>
        <w:noProof/>
      </w:rPr>
      <w:t>2</w:t>
    </w:r>
    <w:r>
      <w:rPr>
        <w:rStyle w:val="a9"/>
      </w:rPr>
      <w:fldChar w:fldCharType="end"/>
    </w:r>
  </w:p>
  <w:p w:rsidR="000707B6" w:rsidRDefault="000707B6" w:rsidP="00DA25D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1DB" w:rsidRDefault="007C41DB">
      <w:r>
        <w:separator/>
      </w:r>
    </w:p>
  </w:footnote>
  <w:footnote w:type="continuationSeparator" w:id="0">
    <w:p w:rsidR="007C41DB" w:rsidRDefault="007C41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4DEABDA"/>
    <w:lvl w:ilvl="0">
      <w:start w:val="1"/>
      <w:numFmt w:val="bullet"/>
      <w:pStyle w:val="a"/>
      <w:lvlText w:val=""/>
      <w:lvlJc w:val="left"/>
      <w:pPr>
        <w:tabs>
          <w:tab w:val="num" w:pos="360"/>
        </w:tabs>
        <w:ind w:left="360" w:hanging="360"/>
      </w:pPr>
      <w:rPr>
        <w:rFonts w:ascii="Symbol" w:hAnsi="Symbol" w:hint="default"/>
      </w:rPr>
    </w:lvl>
  </w:abstractNum>
  <w:abstractNum w:abstractNumId="1">
    <w:nsid w:val="1C07624A"/>
    <w:multiLevelType w:val="hybridMultilevel"/>
    <w:tmpl w:val="E73EF278"/>
    <w:lvl w:ilvl="0" w:tplc="04190011">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
    <w:nsid w:val="1CBD24F4"/>
    <w:multiLevelType w:val="hybridMultilevel"/>
    <w:tmpl w:val="44D88E34"/>
    <w:lvl w:ilvl="0" w:tplc="2C52A958">
      <w:start w:val="1"/>
      <w:numFmt w:val="decimal"/>
      <w:lvlText w:val="%1."/>
      <w:lvlJc w:val="left"/>
      <w:pPr>
        <w:tabs>
          <w:tab w:val="num" w:pos="720"/>
        </w:tabs>
        <w:ind w:left="720" w:hanging="360"/>
      </w:pPr>
      <w:rPr>
        <w:rFonts w:ascii="Times New Roman" w:hAnsi="Times New Roman" w:cs="Times New Roman" w:hint="default"/>
        <w:color w:val="auto"/>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C76262"/>
    <w:multiLevelType w:val="hybridMultilevel"/>
    <w:tmpl w:val="207E08C2"/>
    <w:lvl w:ilvl="0" w:tplc="25E89CD4">
      <w:start w:val="1"/>
      <w:numFmt w:val="decimal"/>
      <w:lvlText w:val="%1."/>
      <w:lvlJc w:val="left"/>
      <w:pPr>
        <w:tabs>
          <w:tab w:val="num" w:pos="2520"/>
        </w:tabs>
        <w:ind w:left="252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
    <w:nsid w:val="44566749"/>
    <w:multiLevelType w:val="hybridMultilevel"/>
    <w:tmpl w:val="4CFEFD8A"/>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5">
    <w:nsid w:val="4FB50E3D"/>
    <w:multiLevelType w:val="hybridMultilevel"/>
    <w:tmpl w:val="ED6031E6"/>
    <w:lvl w:ilvl="0" w:tplc="15A81554">
      <w:start w:val="1"/>
      <w:numFmt w:val="russianLower"/>
      <w:lvlText w:val="%1)"/>
      <w:lvlJc w:val="left"/>
      <w:pPr>
        <w:tabs>
          <w:tab w:val="num" w:pos="1800"/>
        </w:tabs>
        <w:ind w:left="180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2BF"/>
    <w:rsid w:val="000427D5"/>
    <w:rsid w:val="000707B6"/>
    <w:rsid w:val="00145773"/>
    <w:rsid w:val="0016091D"/>
    <w:rsid w:val="00176F3C"/>
    <w:rsid w:val="00196FD6"/>
    <w:rsid w:val="002177B8"/>
    <w:rsid w:val="002455EE"/>
    <w:rsid w:val="00247C04"/>
    <w:rsid w:val="002500AF"/>
    <w:rsid w:val="00313BE5"/>
    <w:rsid w:val="00400476"/>
    <w:rsid w:val="00411C38"/>
    <w:rsid w:val="00454DF9"/>
    <w:rsid w:val="00475013"/>
    <w:rsid w:val="00496280"/>
    <w:rsid w:val="004E760D"/>
    <w:rsid w:val="00531570"/>
    <w:rsid w:val="005B4F71"/>
    <w:rsid w:val="005D3270"/>
    <w:rsid w:val="00646CE2"/>
    <w:rsid w:val="00660173"/>
    <w:rsid w:val="006C6552"/>
    <w:rsid w:val="00706BE8"/>
    <w:rsid w:val="00725A03"/>
    <w:rsid w:val="007B06ED"/>
    <w:rsid w:val="007C41DB"/>
    <w:rsid w:val="00902791"/>
    <w:rsid w:val="009332BF"/>
    <w:rsid w:val="009712B6"/>
    <w:rsid w:val="009A0967"/>
    <w:rsid w:val="00A60975"/>
    <w:rsid w:val="00AB52C0"/>
    <w:rsid w:val="00B01440"/>
    <w:rsid w:val="00BA6FC5"/>
    <w:rsid w:val="00C539BD"/>
    <w:rsid w:val="00CA6B3A"/>
    <w:rsid w:val="00D15701"/>
    <w:rsid w:val="00DA25DF"/>
    <w:rsid w:val="00E43A65"/>
    <w:rsid w:val="00E644ED"/>
    <w:rsid w:val="00ED34F8"/>
    <w:rsid w:val="00F92173"/>
    <w:rsid w:val="00FD2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0675BD-BC5E-4D6F-B261-10D543ABB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32BF"/>
    <w:rPr>
      <w:sz w:val="24"/>
      <w:szCs w:val="24"/>
    </w:rPr>
  </w:style>
  <w:style w:type="paragraph" w:styleId="2">
    <w:name w:val="heading 2"/>
    <w:basedOn w:val="a0"/>
    <w:qFormat/>
    <w:rsid w:val="000427D5"/>
    <w:pPr>
      <w:keepNext/>
      <w:ind w:firstLine="567"/>
      <w:jc w:val="both"/>
      <w:outlineLvl w:val="1"/>
    </w:pPr>
    <w:rPr>
      <w:b/>
      <w:bCs/>
    </w:rPr>
  </w:style>
  <w:style w:type="paragraph" w:styleId="6">
    <w:name w:val="heading 6"/>
    <w:basedOn w:val="a0"/>
    <w:next w:val="a0"/>
    <w:qFormat/>
    <w:rsid w:val="000427D5"/>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rsid w:val="00C539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0"/>
    <w:rsid w:val="000427D5"/>
    <w:pPr>
      <w:spacing w:before="100" w:beforeAutospacing="1" w:after="100" w:afterAutospacing="1"/>
    </w:pPr>
  </w:style>
  <w:style w:type="paragraph" w:styleId="a5">
    <w:name w:val="Body Text"/>
    <w:basedOn w:val="a0"/>
    <w:rsid w:val="000427D5"/>
    <w:pPr>
      <w:jc w:val="both"/>
    </w:pPr>
    <w:rPr>
      <w:sz w:val="28"/>
      <w:szCs w:val="20"/>
    </w:rPr>
  </w:style>
  <w:style w:type="paragraph" w:styleId="a">
    <w:name w:val="List Bullet"/>
    <w:basedOn w:val="a0"/>
    <w:rsid w:val="000427D5"/>
    <w:pPr>
      <w:numPr>
        <w:numId w:val="5"/>
      </w:numPr>
    </w:pPr>
  </w:style>
  <w:style w:type="paragraph" w:styleId="a6">
    <w:name w:val="Body Text Indent"/>
    <w:basedOn w:val="a0"/>
    <w:rsid w:val="000427D5"/>
    <w:pPr>
      <w:spacing w:after="120"/>
      <w:ind w:left="283"/>
    </w:pPr>
  </w:style>
  <w:style w:type="table" w:styleId="a7">
    <w:name w:val="Table Grid"/>
    <w:basedOn w:val="a2"/>
    <w:rsid w:val="000427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0"/>
    <w:rsid w:val="00DA25DF"/>
    <w:pPr>
      <w:tabs>
        <w:tab w:val="center" w:pos="4677"/>
        <w:tab w:val="right" w:pos="9355"/>
      </w:tabs>
    </w:pPr>
  </w:style>
  <w:style w:type="character" w:styleId="a9">
    <w:name w:val="page number"/>
    <w:basedOn w:val="a1"/>
    <w:rsid w:val="00DA2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3884">
      <w:bodyDiv w:val="1"/>
      <w:marLeft w:val="0"/>
      <w:marRight w:val="0"/>
      <w:marTop w:val="0"/>
      <w:marBottom w:val="0"/>
      <w:divBdr>
        <w:top w:val="none" w:sz="0" w:space="0" w:color="auto"/>
        <w:left w:val="none" w:sz="0" w:space="0" w:color="auto"/>
        <w:bottom w:val="none" w:sz="0" w:space="0" w:color="auto"/>
        <w:right w:val="none" w:sz="0" w:space="0" w:color="auto"/>
      </w:divBdr>
    </w:div>
    <w:div w:id="51022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3267</Words>
  <Characters>18622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лёха</dc:creator>
  <cp:keywords/>
  <cp:lastModifiedBy>Irina</cp:lastModifiedBy>
  <cp:revision>2</cp:revision>
  <dcterms:created xsi:type="dcterms:W3CDTF">2014-08-19T16:47:00Z</dcterms:created>
  <dcterms:modified xsi:type="dcterms:W3CDTF">2014-08-19T16:47:00Z</dcterms:modified>
</cp:coreProperties>
</file>