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97" w:rsidRPr="00D5649F" w:rsidRDefault="00956A18" w:rsidP="00D5649F">
      <w:pPr>
        <w:jc w:val="center"/>
        <w:rPr>
          <w:b/>
          <w:sz w:val="32"/>
          <w:szCs w:val="32"/>
        </w:rPr>
      </w:pPr>
      <w:r w:rsidRPr="00D5649F">
        <w:rPr>
          <w:b/>
          <w:sz w:val="32"/>
          <w:szCs w:val="32"/>
        </w:rPr>
        <w:t>Устойчивое развитие</w:t>
      </w:r>
    </w:p>
    <w:p w:rsidR="00956A18" w:rsidRDefault="00956A18">
      <w:pPr>
        <w:rPr>
          <w:b/>
          <w:bCs/>
        </w:rPr>
      </w:pPr>
    </w:p>
    <w:p w:rsidR="00D5649F" w:rsidRDefault="00D5649F" w:rsidP="00D5649F">
      <w:pPr>
        <w:ind w:firstLine="720"/>
        <w:jc w:val="both"/>
        <w:rPr>
          <w:b/>
          <w:bCs/>
        </w:rPr>
      </w:pPr>
      <w:r>
        <w:rPr>
          <w:b/>
          <w:bCs/>
        </w:rPr>
        <w:t>Определение</w:t>
      </w:r>
    </w:p>
    <w:p w:rsidR="00D5649F" w:rsidRDefault="00956A18" w:rsidP="00D5649F">
      <w:pPr>
        <w:ind w:firstLine="720"/>
        <w:jc w:val="both"/>
      </w:pPr>
      <w:r>
        <w:rPr>
          <w:b/>
          <w:bCs/>
        </w:rPr>
        <w:t>Устойчивое развитие</w:t>
      </w:r>
      <w:r>
        <w:t xml:space="preserve"> — процесс изменений, в котором эксплуатация ресурсов, направление инвестиций, ориентация научно-технического развития и институциональные изменения согласованы друг с другом и укрепляют нынешний и будущий потенциал для удовлетворения человеческих потребностей и устремлений.</w:t>
      </w:r>
      <w:r w:rsidR="00D5649F">
        <w:t xml:space="preserve"> </w:t>
      </w:r>
    </w:p>
    <w:p w:rsidR="00D5649F" w:rsidRPr="00D5649F" w:rsidRDefault="00D5649F" w:rsidP="00D5649F">
      <w:pPr>
        <w:ind w:firstLine="720"/>
        <w:jc w:val="both"/>
        <w:rPr>
          <w:b/>
        </w:rPr>
      </w:pPr>
      <w:r w:rsidRPr="00D5649F">
        <w:rPr>
          <w:b/>
        </w:rPr>
        <w:t>Из истории</w:t>
      </w:r>
    </w:p>
    <w:p w:rsidR="00291911" w:rsidRDefault="004B37F3" w:rsidP="00D5649F">
      <w:pPr>
        <w:ind w:firstLine="720"/>
        <w:jc w:val="both"/>
      </w:pPr>
      <w:r>
        <w:t>Идея  устойчивого развития нашла свое отражение в работах</w:t>
      </w:r>
      <w:r w:rsidR="00D5649F">
        <w:t>, таких классиков экономической науки, как</w:t>
      </w:r>
      <w:r>
        <w:t xml:space="preserve"> Д. </w:t>
      </w:r>
      <w:r w:rsidR="00F5386C">
        <w:t>Риккардо</w:t>
      </w:r>
      <w:r>
        <w:t>; Т. Мальтус</w:t>
      </w:r>
      <w:r w:rsidR="00F5386C">
        <w:t>а, который, сделав вывод о недостаточности природных ресурсов,</w:t>
      </w:r>
      <w:r>
        <w:t xml:space="preserve"> стави</w:t>
      </w:r>
      <w:r w:rsidR="00F5386C">
        <w:t>л</w:t>
      </w:r>
      <w:r>
        <w:t xml:space="preserve"> целью поддержание стабильного уровня населения, задавая коэффициент его воспроизводства и мин</w:t>
      </w:r>
      <w:r w:rsidR="00F5386C">
        <w:t>имальный уровень благосостояния;</w:t>
      </w:r>
      <w:r>
        <w:t xml:space="preserve"> Дж. Миль исследовал экономические условия устойчивого состояния</w:t>
      </w:r>
      <w:r w:rsidR="00F5386C">
        <w:t>.</w:t>
      </w:r>
    </w:p>
    <w:p w:rsidR="00291911" w:rsidRDefault="00291911" w:rsidP="00F5386C">
      <w:pPr>
        <w:ind w:firstLine="720"/>
        <w:jc w:val="both"/>
      </w:pPr>
    </w:p>
    <w:p w:rsidR="00291911" w:rsidRPr="00F5386C" w:rsidRDefault="00291911" w:rsidP="00F5386C">
      <w:pPr>
        <w:ind w:firstLine="720"/>
        <w:jc w:val="both"/>
        <w:rPr>
          <w:b/>
        </w:rPr>
      </w:pPr>
      <w:r w:rsidRPr="00F5386C">
        <w:rPr>
          <w:b/>
        </w:rPr>
        <w:t>Ксерокопии</w:t>
      </w:r>
    </w:p>
    <w:p w:rsidR="00291911" w:rsidRDefault="00291911" w:rsidP="00F5386C">
      <w:pPr>
        <w:ind w:firstLine="720"/>
        <w:jc w:val="both"/>
      </w:pPr>
    </w:p>
    <w:p w:rsidR="003421EB" w:rsidRDefault="003421EB" w:rsidP="00F5386C">
      <w:pPr>
        <w:ind w:firstLine="720"/>
        <w:jc w:val="both"/>
      </w:pPr>
      <w:r>
        <w:t>Появление концепции УР подорвало фундаментальную основу традиционной экономики — неограниченный экономический рост.</w:t>
      </w:r>
    </w:p>
    <w:p w:rsidR="003421EB" w:rsidRDefault="003421EB" w:rsidP="00F5386C">
      <w:pPr>
        <w:ind w:firstLine="720"/>
        <w:jc w:val="both"/>
      </w:pPr>
      <w:r>
        <w:t xml:space="preserve">Традиционная экономика утверждает, что максимизация прибыли и удовлетворение потребителей в </w:t>
      </w:r>
      <w:r w:rsidRPr="003421EB">
        <w:t>рыночной системе</w:t>
      </w:r>
      <w:r>
        <w:t xml:space="preserve"> совместимо с максимизацией благополучия людей и что недостатки рынка можно исправить государственной политикой. Вторая полагает, что краткосрочная максимизация прибыли и удовлетворение индивидумов-потребителей в конечном итоге приведет к истощению природных и социальных ресурсов, на которых зиждется благосостояние людей и выживание биологических видов.</w:t>
      </w:r>
    </w:p>
    <w:p w:rsidR="003421EB" w:rsidRDefault="003421EB" w:rsidP="00F5386C">
      <w:pPr>
        <w:ind w:firstLine="720"/>
        <w:jc w:val="both"/>
      </w:pPr>
    </w:p>
    <w:p w:rsidR="00BC50C3" w:rsidRPr="00F7189E" w:rsidRDefault="00BC50C3" w:rsidP="00BC50C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Подъем заинтересованности проблемами устойчивого развития в научных кругах, вызвал</w:t>
      </w:r>
      <w:r w:rsidRPr="00F7189E">
        <w:rPr>
          <w:sz w:val="22"/>
          <w:szCs w:val="22"/>
        </w:rPr>
        <w:t xml:space="preserve"> создание международных неправительственных научных организаций по изучению глобальных процессов на Земле, таких как Международная федерация институтов перспективных исследований (ИФИАС), Римский клуб, Международный институт системного анализа, а в СССР — Всесоюзный институт системных исследований.</w:t>
      </w:r>
    </w:p>
    <w:p w:rsidR="00BC50C3" w:rsidRDefault="00BC50C3" w:rsidP="00F5386C">
      <w:pPr>
        <w:ind w:firstLine="720"/>
        <w:jc w:val="both"/>
      </w:pPr>
    </w:p>
    <w:p w:rsidR="00291911" w:rsidRDefault="00291911" w:rsidP="00F5386C">
      <w:pPr>
        <w:ind w:firstLine="720"/>
        <w:jc w:val="both"/>
      </w:pPr>
      <w:r>
        <w:t>Сравнение динамики промышленного  производства и выбросов в окружающую среду позволяют заключить, что основной причиной снижения выбросов загрязняющих веществ в России является экономический кризис</w:t>
      </w:r>
    </w:p>
    <w:p w:rsidR="003421EB" w:rsidRDefault="003421EB" w:rsidP="00F5386C">
      <w:pPr>
        <w:ind w:firstLine="720"/>
        <w:jc w:val="both"/>
      </w:pPr>
    </w:p>
    <w:p w:rsidR="00291911" w:rsidRDefault="00291911" w:rsidP="00F5386C">
      <w:pPr>
        <w:ind w:firstLine="720"/>
        <w:jc w:val="both"/>
      </w:pPr>
      <w:r>
        <w:t>Современная ситуация в России и основные тенденции её развития противоречат основным направлениям устойчивого развития, принятым международным сообществом в Рио-де-Жанейро:</w:t>
      </w:r>
    </w:p>
    <w:p w:rsidR="00291911" w:rsidRDefault="00291911" w:rsidP="00291911">
      <w:pPr>
        <w:numPr>
          <w:ilvl w:val="0"/>
          <w:numId w:val="1"/>
        </w:numPr>
      </w:pPr>
      <w:r>
        <w:t>Развитие должно осуществляться за счет собственных ресурсов. Выплата иностранных кредитов ложиться на плечи будущих поколений.</w:t>
      </w:r>
    </w:p>
    <w:p w:rsidR="00291911" w:rsidRDefault="00291911" w:rsidP="00291911">
      <w:pPr>
        <w:numPr>
          <w:ilvl w:val="0"/>
          <w:numId w:val="1"/>
        </w:numPr>
      </w:pPr>
      <w:r>
        <w:t>Экономика должна ориентироваться на глубокую переработку (интенсификация). Экстенсивный путь  - экспорт сырья – не только не выгоден экономически, но и связан с максимальным загрязнением окружающей среды.</w:t>
      </w:r>
    </w:p>
    <w:p w:rsidR="00291911" w:rsidRDefault="00291911" w:rsidP="00291911">
      <w:pPr>
        <w:numPr>
          <w:ilvl w:val="0"/>
          <w:numId w:val="1"/>
        </w:numPr>
      </w:pPr>
      <w:r>
        <w:t xml:space="preserve">Процесс обнищания большей части населения и роста неравенства в уровне жизни различных групп </w:t>
      </w:r>
      <w:r w:rsidR="00BC50C3">
        <w:t>общества</w:t>
      </w:r>
      <w:r>
        <w:t>.</w:t>
      </w:r>
    </w:p>
    <w:p w:rsidR="00291911" w:rsidRDefault="00291911"/>
    <w:p w:rsidR="00291911" w:rsidRDefault="00291911"/>
    <w:p w:rsidR="00291911" w:rsidRDefault="00291911"/>
    <w:p w:rsidR="00291911" w:rsidRDefault="00291911"/>
    <w:p w:rsidR="004B37F3" w:rsidRDefault="004B37F3">
      <w:bookmarkStart w:id="0" w:name="_GoBack"/>
      <w:bookmarkEnd w:id="0"/>
    </w:p>
    <w:sectPr w:rsidR="004B37F3" w:rsidSect="00D5649F">
      <w:pgSz w:w="11906" w:h="16838"/>
      <w:pgMar w:top="680" w:right="851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D211F"/>
    <w:multiLevelType w:val="hybridMultilevel"/>
    <w:tmpl w:val="918E7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A18"/>
    <w:rsid w:val="00015EE2"/>
    <w:rsid w:val="00021800"/>
    <w:rsid w:val="00067362"/>
    <w:rsid w:val="000778E2"/>
    <w:rsid w:val="00087B46"/>
    <w:rsid w:val="000A7C40"/>
    <w:rsid w:val="000B6F74"/>
    <w:rsid w:val="000C1156"/>
    <w:rsid w:val="000D1AF6"/>
    <w:rsid w:val="000D2D05"/>
    <w:rsid w:val="000F38BF"/>
    <w:rsid w:val="00122ECB"/>
    <w:rsid w:val="00144D4D"/>
    <w:rsid w:val="001602DD"/>
    <w:rsid w:val="00183881"/>
    <w:rsid w:val="001C796F"/>
    <w:rsid w:val="001F37C3"/>
    <w:rsid w:val="00205736"/>
    <w:rsid w:val="00236CE7"/>
    <w:rsid w:val="002457A9"/>
    <w:rsid w:val="00260CFE"/>
    <w:rsid w:val="0027259A"/>
    <w:rsid w:val="00280DF8"/>
    <w:rsid w:val="00291911"/>
    <w:rsid w:val="002C3DFA"/>
    <w:rsid w:val="002E2C6C"/>
    <w:rsid w:val="002F10AE"/>
    <w:rsid w:val="0030523C"/>
    <w:rsid w:val="00321697"/>
    <w:rsid w:val="00324B71"/>
    <w:rsid w:val="003251AA"/>
    <w:rsid w:val="00335C68"/>
    <w:rsid w:val="003421EB"/>
    <w:rsid w:val="00357D10"/>
    <w:rsid w:val="003766BF"/>
    <w:rsid w:val="00396146"/>
    <w:rsid w:val="00397C22"/>
    <w:rsid w:val="003B5128"/>
    <w:rsid w:val="003C72EC"/>
    <w:rsid w:val="003D7215"/>
    <w:rsid w:val="003E43F4"/>
    <w:rsid w:val="00424B7D"/>
    <w:rsid w:val="00452B6F"/>
    <w:rsid w:val="00482901"/>
    <w:rsid w:val="00483F2B"/>
    <w:rsid w:val="00496A97"/>
    <w:rsid w:val="004A45FF"/>
    <w:rsid w:val="004B1263"/>
    <w:rsid w:val="004B37F3"/>
    <w:rsid w:val="004B3D4E"/>
    <w:rsid w:val="004C2185"/>
    <w:rsid w:val="004D4B34"/>
    <w:rsid w:val="004F14BA"/>
    <w:rsid w:val="004F38E3"/>
    <w:rsid w:val="004F6472"/>
    <w:rsid w:val="0050002A"/>
    <w:rsid w:val="00501BC3"/>
    <w:rsid w:val="00521887"/>
    <w:rsid w:val="00524C7B"/>
    <w:rsid w:val="0055116C"/>
    <w:rsid w:val="00577AF0"/>
    <w:rsid w:val="005C0ACA"/>
    <w:rsid w:val="005C3CE0"/>
    <w:rsid w:val="005C76F6"/>
    <w:rsid w:val="005D416C"/>
    <w:rsid w:val="005E3BD1"/>
    <w:rsid w:val="005E3F6B"/>
    <w:rsid w:val="005E75E8"/>
    <w:rsid w:val="005F27EE"/>
    <w:rsid w:val="006074F5"/>
    <w:rsid w:val="00621A7F"/>
    <w:rsid w:val="00624F1D"/>
    <w:rsid w:val="006322A3"/>
    <w:rsid w:val="00641FAA"/>
    <w:rsid w:val="00644561"/>
    <w:rsid w:val="006524FC"/>
    <w:rsid w:val="006654A5"/>
    <w:rsid w:val="00665E19"/>
    <w:rsid w:val="006F4BD4"/>
    <w:rsid w:val="0070339E"/>
    <w:rsid w:val="00710B0B"/>
    <w:rsid w:val="00713F60"/>
    <w:rsid w:val="00713FAB"/>
    <w:rsid w:val="00736EBA"/>
    <w:rsid w:val="007635EE"/>
    <w:rsid w:val="007718FC"/>
    <w:rsid w:val="00782BC1"/>
    <w:rsid w:val="00790892"/>
    <w:rsid w:val="00791340"/>
    <w:rsid w:val="007A2340"/>
    <w:rsid w:val="007A65D0"/>
    <w:rsid w:val="007B3134"/>
    <w:rsid w:val="007C36C2"/>
    <w:rsid w:val="007C6CE9"/>
    <w:rsid w:val="00802765"/>
    <w:rsid w:val="00805B2D"/>
    <w:rsid w:val="00826669"/>
    <w:rsid w:val="008275E2"/>
    <w:rsid w:val="0083584D"/>
    <w:rsid w:val="008376B3"/>
    <w:rsid w:val="0085644E"/>
    <w:rsid w:val="00887590"/>
    <w:rsid w:val="008A2597"/>
    <w:rsid w:val="008B22BE"/>
    <w:rsid w:val="008C1ED7"/>
    <w:rsid w:val="008C5C5A"/>
    <w:rsid w:val="008E77EA"/>
    <w:rsid w:val="008F08EE"/>
    <w:rsid w:val="008F6305"/>
    <w:rsid w:val="009027A1"/>
    <w:rsid w:val="0091507E"/>
    <w:rsid w:val="00932ADF"/>
    <w:rsid w:val="00937463"/>
    <w:rsid w:val="00941DD5"/>
    <w:rsid w:val="009524C8"/>
    <w:rsid w:val="00956A18"/>
    <w:rsid w:val="009579F5"/>
    <w:rsid w:val="00964426"/>
    <w:rsid w:val="00972E5E"/>
    <w:rsid w:val="009772FA"/>
    <w:rsid w:val="009806C2"/>
    <w:rsid w:val="0099388B"/>
    <w:rsid w:val="009A24E5"/>
    <w:rsid w:val="009B2C1F"/>
    <w:rsid w:val="009C4903"/>
    <w:rsid w:val="009C6107"/>
    <w:rsid w:val="009C718D"/>
    <w:rsid w:val="009D6303"/>
    <w:rsid w:val="009E2BDF"/>
    <w:rsid w:val="009E7866"/>
    <w:rsid w:val="00A163A8"/>
    <w:rsid w:val="00A31C27"/>
    <w:rsid w:val="00A369E3"/>
    <w:rsid w:val="00A47D9B"/>
    <w:rsid w:val="00A5288D"/>
    <w:rsid w:val="00A632D3"/>
    <w:rsid w:val="00A805A6"/>
    <w:rsid w:val="00AA36A6"/>
    <w:rsid w:val="00AA52CD"/>
    <w:rsid w:val="00AD669F"/>
    <w:rsid w:val="00AD779A"/>
    <w:rsid w:val="00AE6DAC"/>
    <w:rsid w:val="00AF45BE"/>
    <w:rsid w:val="00B00115"/>
    <w:rsid w:val="00B02A47"/>
    <w:rsid w:val="00B036E0"/>
    <w:rsid w:val="00B04FE6"/>
    <w:rsid w:val="00B07E39"/>
    <w:rsid w:val="00B11A3A"/>
    <w:rsid w:val="00B37663"/>
    <w:rsid w:val="00B45C4D"/>
    <w:rsid w:val="00B51051"/>
    <w:rsid w:val="00B6064C"/>
    <w:rsid w:val="00B649DB"/>
    <w:rsid w:val="00B75339"/>
    <w:rsid w:val="00B82F24"/>
    <w:rsid w:val="00B939D1"/>
    <w:rsid w:val="00BA21C1"/>
    <w:rsid w:val="00BB6AB0"/>
    <w:rsid w:val="00BC50C3"/>
    <w:rsid w:val="00BD2B67"/>
    <w:rsid w:val="00BE148F"/>
    <w:rsid w:val="00BE272D"/>
    <w:rsid w:val="00BF095E"/>
    <w:rsid w:val="00C2194F"/>
    <w:rsid w:val="00C37243"/>
    <w:rsid w:val="00C37834"/>
    <w:rsid w:val="00C47179"/>
    <w:rsid w:val="00C61AEA"/>
    <w:rsid w:val="00C6696D"/>
    <w:rsid w:val="00C74BC4"/>
    <w:rsid w:val="00C75062"/>
    <w:rsid w:val="00C86969"/>
    <w:rsid w:val="00C95CF4"/>
    <w:rsid w:val="00C973DF"/>
    <w:rsid w:val="00C97874"/>
    <w:rsid w:val="00CA4E24"/>
    <w:rsid w:val="00CB2628"/>
    <w:rsid w:val="00CB52FA"/>
    <w:rsid w:val="00CC01B3"/>
    <w:rsid w:val="00CD4886"/>
    <w:rsid w:val="00CF466A"/>
    <w:rsid w:val="00D228DB"/>
    <w:rsid w:val="00D2476B"/>
    <w:rsid w:val="00D45926"/>
    <w:rsid w:val="00D5556E"/>
    <w:rsid w:val="00D5649F"/>
    <w:rsid w:val="00D575D5"/>
    <w:rsid w:val="00D644B7"/>
    <w:rsid w:val="00D80675"/>
    <w:rsid w:val="00DB1C14"/>
    <w:rsid w:val="00DB219D"/>
    <w:rsid w:val="00DB7B3D"/>
    <w:rsid w:val="00DC0AEE"/>
    <w:rsid w:val="00DD5FA9"/>
    <w:rsid w:val="00DE1439"/>
    <w:rsid w:val="00E0227B"/>
    <w:rsid w:val="00E34952"/>
    <w:rsid w:val="00E37184"/>
    <w:rsid w:val="00E42F38"/>
    <w:rsid w:val="00E43E5F"/>
    <w:rsid w:val="00E46564"/>
    <w:rsid w:val="00E555CD"/>
    <w:rsid w:val="00E654ED"/>
    <w:rsid w:val="00E7699D"/>
    <w:rsid w:val="00E77B87"/>
    <w:rsid w:val="00E90AAE"/>
    <w:rsid w:val="00E9357E"/>
    <w:rsid w:val="00EB3D90"/>
    <w:rsid w:val="00ED3964"/>
    <w:rsid w:val="00ED7C83"/>
    <w:rsid w:val="00EE5F44"/>
    <w:rsid w:val="00EF77DC"/>
    <w:rsid w:val="00F15DA1"/>
    <w:rsid w:val="00F20C68"/>
    <w:rsid w:val="00F46E95"/>
    <w:rsid w:val="00F52551"/>
    <w:rsid w:val="00F5386C"/>
    <w:rsid w:val="00F6564E"/>
    <w:rsid w:val="00F70CB8"/>
    <w:rsid w:val="00F70FBB"/>
    <w:rsid w:val="00F7189E"/>
    <w:rsid w:val="00F83313"/>
    <w:rsid w:val="00F93684"/>
    <w:rsid w:val="00FA0CF4"/>
    <w:rsid w:val="00FC6675"/>
    <w:rsid w:val="00FD248B"/>
    <w:rsid w:val="00FF1164"/>
    <w:rsid w:val="00FF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A45E0-770B-4E03-8A1A-8E8F8ACA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4B37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4B37F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4B37F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6A18"/>
    <w:rPr>
      <w:color w:val="0000FF"/>
      <w:u w:val="single"/>
    </w:rPr>
  </w:style>
  <w:style w:type="character" w:customStyle="1" w:styleId="mw-headline">
    <w:name w:val="mw-headline"/>
    <w:basedOn w:val="a0"/>
    <w:rsid w:val="004B37F3"/>
  </w:style>
  <w:style w:type="paragraph" w:styleId="a4">
    <w:name w:val="Normal (Web)"/>
    <w:basedOn w:val="a"/>
    <w:rsid w:val="004B37F3"/>
    <w:pPr>
      <w:spacing w:before="100" w:beforeAutospacing="1" w:after="100" w:afterAutospacing="1"/>
    </w:pPr>
  </w:style>
  <w:style w:type="character" w:customStyle="1" w:styleId="editsection">
    <w:name w:val="editsection"/>
    <w:basedOn w:val="a0"/>
    <w:rsid w:val="004B37F3"/>
  </w:style>
  <w:style w:type="paragraph" w:styleId="a5">
    <w:name w:val="Balloon Text"/>
    <w:basedOn w:val="a"/>
    <w:semiHidden/>
    <w:rsid w:val="005D4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6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Botanic Garden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cp:lastModifiedBy>admin</cp:lastModifiedBy>
  <cp:revision>2</cp:revision>
  <cp:lastPrinted>2007-09-13T07:48:00Z</cp:lastPrinted>
  <dcterms:created xsi:type="dcterms:W3CDTF">2014-04-27T19:33:00Z</dcterms:created>
  <dcterms:modified xsi:type="dcterms:W3CDTF">2014-04-27T19:33:00Z</dcterms:modified>
</cp:coreProperties>
</file>