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E42" w:rsidRDefault="00503E42" w:rsidP="00520C06">
      <w:pPr>
        <w:jc w:val="both"/>
        <w:rPr>
          <w:sz w:val="28"/>
          <w:szCs w:val="28"/>
        </w:rPr>
      </w:pPr>
    </w:p>
    <w:p w:rsidR="006C3788" w:rsidRPr="00D03F9C" w:rsidRDefault="006C3788" w:rsidP="00520C06">
      <w:pPr>
        <w:jc w:val="both"/>
        <w:rPr>
          <w:sz w:val="28"/>
          <w:szCs w:val="28"/>
        </w:rPr>
      </w:pPr>
      <w:r w:rsidRPr="00D03F9C">
        <w:rPr>
          <w:sz w:val="28"/>
          <w:szCs w:val="28"/>
        </w:rPr>
        <w:t>Введение</w:t>
      </w:r>
    </w:p>
    <w:p w:rsidR="006C3788" w:rsidRPr="00D03F9C" w:rsidRDefault="006C3788" w:rsidP="00520C06">
      <w:pPr>
        <w:spacing w:line="360" w:lineRule="auto"/>
        <w:jc w:val="both"/>
        <w:rPr>
          <w:sz w:val="28"/>
          <w:szCs w:val="28"/>
        </w:rPr>
      </w:pPr>
      <w:r w:rsidRPr="00D03F9C">
        <w:rPr>
          <w:sz w:val="28"/>
          <w:szCs w:val="28"/>
        </w:rPr>
        <w:t>1. Понятие и структу</w:t>
      </w:r>
      <w:r w:rsidR="00794003">
        <w:rPr>
          <w:sz w:val="28"/>
          <w:szCs w:val="28"/>
        </w:rPr>
        <w:t>ра переходной экономики…………………………..….4</w:t>
      </w:r>
    </w:p>
    <w:p w:rsidR="006C3788" w:rsidRPr="00D03F9C" w:rsidRDefault="006C3788" w:rsidP="00520C06">
      <w:pPr>
        <w:jc w:val="both"/>
        <w:rPr>
          <w:sz w:val="28"/>
          <w:szCs w:val="28"/>
        </w:rPr>
      </w:pPr>
      <w:r w:rsidRPr="00D03F9C">
        <w:rPr>
          <w:sz w:val="28"/>
          <w:szCs w:val="28"/>
        </w:rPr>
        <w:t>2.2 Варианты перехода к рыночной экономике</w:t>
      </w:r>
      <w:r w:rsidR="00794003">
        <w:rPr>
          <w:sz w:val="28"/>
          <w:szCs w:val="28"/>
        </w:rPr>
        <w:t>…………………………..…..8</w:t>
      </w:r>
    </w:p>
    <w:p w:rsidR="006C3788" w:rsidRPr="00D03F9C" w:rsidRDefault="00A04C9B" w:rsidP="00520C06">
      <w:pPr>
        <w:ind w:firstLine="708"/>
        <w:jc w:val="both"/>
        <w:rPr>
          <w:sz w:val="28"/>
          <w:szCs w:val="28"/>
        </w:rPr>
      </w:pPr>
      <w:r>
        <w:rPr>
          <w:sz w:val="28"/>
          <w:szCs w:val="28"/>
        </w:rPr>
        <w:t>2.1</w:t>
      </w:r>
      <w:r w:rsidR="006C3788" w:rsidRPr="00D03F9C">
        <w:rPr>
          <w:sz w:val="28"/>
          <w:szCs w:val="28"/>
        </w:rPr>
        <w:t xml:space="preserve"> Эволюционный путь</w:t>
      </w:r>
      <w:r w:rsidR="00794003">
        <w:rPr>
          <w:sz w:val="28"/>
          <w:szCs w:val="28"/>
        </w:rPr>
        <w:t>………………………………………………....9</w:t>
      </w:r>
    </w:p>
    <w:p w:rsidR="00454529" w:rsidRPr="00D03F9C" w:rsidRDefault="00454529" w:rsidP="00794003">
      <w:pPr>
        <w:ind w:firstLine="708"/>
        <w:jc w:val="both"/>
        <w:rPr>
          <w:sz w:val="28"/>
          <w:szCs w:val="28"/>
        </w:rPr>
      </w:pPr>
      <w:r w:rsidRPr="00D03F9C">
        <w:rPr>
          <w:sz w:val="28"/>
          <w:szCs w:val="28"/>
        </w:rPr>
        <w:t>2.2Вариант радикального перехода к рынку</w:t>
      </w:r>
      <w:r w:rsidR="00D03F9C">
        <w:rPr>
          <w:sz w:val="28"/>
          <w:szCs w:val="28"/>
        </w:rPr>
        <w:t>………………………</w:t>
      </w:r>
      <w:r w:rsidR="00865CD3">
        <w:rPr>
          <w:sz w:val="28"/>
          <w:szCs w:val="28"/>
        </w:rPr>
        <w:t>…..16</w:t>
      </w:r>
    </w:p>
    <w:p w:rsidR="00454529" w:rsidRPr="00D03F9C" w:rsidRDefault="00454529" w:rsidP="00520C06">
      <w:pPr>
        <w:ind w:firstLine="708"/>
        <w:jc w:val="both"/>
        <w:rPr>
          <w:sz w:val="28"/>
          <w:szCs w:val="28"/>
        </w:rPr>
      </w:pPr>
      <w:r w:rsidRPr="00D03F9C">
        <w:rPr>
          <w:sz w:val="28"/>
          <w:szCs w:val="28"/>
        </w:rPr>
        <w:t>2.3 Финансовая стабилизация в переходный период</w:t>
      </w:r>
      <w:r w:rsidR="00D03F9C">
        <w:rPr>
          <w:sz w:val="28"/>
          <w:szCs w:val="28"/>
        </w:rPr>
        <w:t>……………</w:t>
      </w:r>
      <w:r w:rsidR="00794003">
        <w:rPr>
          <w:sz w:val="28"/>
          <w:szCs w:val="28"/>
        </w:rPr>
        <w:t>……</w:t>
      </w:r>
      <w:r w:rsidR="00865CD3">
        <w:rPr>
          <w:sz w:val="28"/>
          <w:szCs w:val="28"/>
        </w:rPr>
        <w:t>23</w:t>
      </w:r>
    </w:p>
    <w:p w:rsidR="006C3788" w:rsidRDefault="006C3788" w:rsidP="00520C06">
      <w:pPr>
        <w:jc w:val="both"/>
        <w:rPr>
          <w:sz w:val="28"/>
          <w:szCs w:val="28"/>
        </w:rPr>
      </w:pPr>
      <w:r w:rsidRPr="00D03F9C">
        <w:rPr>
          <w:sz w:val="28"/>
          <w:szCs w:val="28"/>
        </w:rPr>
        <w:t>3</w:t>
      </w:r>
      <w:r w:rsidR="00454529" w:rsidRPr="00D03F9C">
        <w:rPr>
          <w:sz w:val="28"/>
          <w:szCs w:val="28"/>
        </w:rPr>
        <w:t>. Итоги реформ в странах с переходной экономикой</w:t>
      </w:r>
    </w:p>
    <w:p w:rsidR="00D03F9C" w:rsidRDefault="00D03F9C" w:rsidP="00520C06">
      <w:pPr>
        <w:jc w:val="both"/>
        <w:rPr>
          <w:sz w:val="28"/>
          <w:szCs w:val="28"/>
        </w:rPr>
      </w:pPr>
      <w:r>
        <w:rPr>
          <w:sz w:val="28"/>
          <w:szCs w:val="28"/>
        </w:rPr>
        <w:tab/>
        <w:t>3.1 Либерализа</w:t>
      </w:r>
      <w:r w:rsidR="00794003">
        <w:rPr>
          <w:sz w:val="28"/>
          <w:szCs w:val="28"/>
        </w:rPr>
        <w:t>ция экономики………………………………………….2</w:t>
      </w:r>
      <w:r w:rsidR="00865CD3">
        <w:rPr>
          <w:sz w:val="28"/>
          <w:szCs w:val="28"/>
        </w:rPr>
        <w:t>6</w:t>
      </w:r>
    </w:p>
    <w:p w:rsidR="00D03F9C" w:rsidRDefault="00D03F9C" w:rsidP="00520C06">
      <w:pPr>
        <w:jc w:val="both"/>
        <w:rPr>
          <w:sz w:val="28"/>
          <w:szCs w:val="28"/>
        </w:rPr>
      </w:pPr>
      <w:r>
        <w:rPr>
          <w:sz w:val="28"/>
          <w:szCs w:val="28"/>
        </w:rPr>
        <w:tab/>
        <w:t>3.2 Противореч</w:t>
      </w:r>
      <w:r w:rsidR="00794003">
        <w:rPr>
          <w:sz w:val="28"/>
          <w:szCs w:val="28"/>
        </w:rPr>
        <w:t>ия либерализации………………………………...……2</w:t>
      </w:r>
      <w:r w:rsidR="00865CD3">
        <w:rPr>
          <w:sz w:val="28"/>
          <w:szCs w:val="28"/>
        </w:rPr>
        <w:t>7</w:t>
      </w:r>
    </w:p>
    <w:p w:rsidR="00D03F9C" w:rsidRPr="00D03F9C" w:rsidRDefault="00D03F9C" w:rsidP="00520C06">
      <w:pPr>
        <w:jc w:val="both"/>
        <w:rPr>
          <w:sz w:val="28"/>
          <w:szCs w:val="28"/>
        </w:rPr>
      </w:pPr>
      <w:r>
        <w:rPr>
          <w:sz w:val="28"/>
          <w:szCs w:val="28"/>
        </w:rPr>
        <w:tab/>
        <w:t xml:space="preserve">3.3 Преобразование </w:t>
      </w:r>
      <w:r w:rsidR="00A05C48">
        <w:rPr>
          <w:sz w:val="28"/>
          <w:szCs w:val="28"/>
        </w:rPr>
        <w:t>отн</w:t>
      </w:r>
      <w:r w:rsidR="00794003">
        <w:rPr>
          <w:sz w:val="28"/>
          <w:szCs w:val="28"/>
        </w:rPr>
        <w:t>ошений собственности…………...………….2</w:t>
      </w:r>
      <w:r w:rsidR="00865CD3">
        <w:rPr>
          <w:sz w:val="28"/>
          <w:szCs w:val="28"/>
        </w:rPr>
        <w:t>8</w:t>
      </w:r>
    </w:p>
    <w:p w:rsidR="00454529" w:rsidRPr="00D03F9C" w:rsidRDefault="006C3788" w:rsidP="00520C06">
      <w:pPr>
        <w:jc w:val="both"/>
        <w:rPr>
          <w:sz w:val="28"/>
          <w:szCs w:val="28"/>
        </w:rPr>
      </w:pPr>
      <w:r w:rsidRPr="00D03F9C">
        <w:rPr>
          <w:sz w:val="28"/>
          <w:szCs w:val="28"/>
        </w:rPr>
        <w:t>Заключение</w:t>
      </w:r>
    </w:p>
    <w:p w:rsidR="00454529" w:rsidRPr="00D03F9C" w:rsidRDefault="00A74FCC" w:rsidP="00A05C48">
      <w:pPr>
        <w:jc w:val="both"/>
        <w:rPr>
          <w:sz w:val="28"/>
          <w:szCs w:val="28"/>
        </w:rPr>
      </w:pPr>
      <w:r>
        <w:rPr>
          <w:sz w:val="28"/>
          <w:szCs w:val="28"/>
        </w:rPr>
        <w:t>Список литературы</w:t>
      </w:r>
    </w:p>
    <w:p w:rsidR="00454529" w:rsidRPr="00D03F9C" w:rsidRDefault="00454529" w:rsidP="00D03F9C">
      <w:pPr>
        <w:jc w:val="both"/>
        <w:rPr>
          <w:sz w:val="28"/>
          <w:szCs w:val="28"/>
        </w:rPr>
      </w:pPr>
    </w:p>
    <w:p w:rsidR="00454529" w:rsidRPr="00454529" w:rsidRDefault="00454529" w:rsidP="00D03F9C">
      <w:pPr>
        <w:jc w:val="both"/>
      </w:pPr>
    </w:p>
    <w:p w:rsidR="00454529" w:rsidRPr="00454529" w:rsidRDefault="00454529" w:rsidP="00D03F9C">
      <w:pPr>
        <w:jc w:val="both"/>
      </w:pPr>
    </w:p>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454529" w:rsidRPr="00454529" w:rsidRDefault="00454529" w:rsidP="00454529"/>
    <w:p w:rsidR="006C3788" w:rsidRDefault="00454529" w:rsidP="00454529">
      <w:pPr>
        <w:tabs>
          <w:tab w:val="left" w:pos="3360"/>
        </w:tabs>
      </w:pPr>
      <w:r>
        <w:tab/>
      </w:r>
    </w:p>
    <w:p w:rsidR="00454529" w:rsidRDefault="00454529" w:rsidP="00454529">
      <w:pPr>
        <w:tabs>
          <w:tab w:val="left" w:pos="3360"/>
        </w:tabs>
      </w:pPr>
    </w:p>
    <w:p w:rsidR="00454529" w:rsidRDefault="00454529" w:rsidP="00454529">
      <w:pPr>
        <w:tabs>
          <w:tab w:val="left" w:pos="3360"/>
        </w:tabs>
      </w:pPr>
    </w:p>
    <w:p w:rsidR="00454529" w:rsidRDefault="00454529" w:rsidP="00454529">
      <w:pPr>
        <w:tabs>
          <w:tab w:val="left" w:pos="3360"/>
        </w:tabs>
      </w:pPr>
    </w:p>
    <w:p w:rsidR="00A05C48" w:rsidRDefault="00454529" w:rsidP="00454529">
      <w:pPr>
        <w:jc w:val="both"/>
        <w:rPr>
          <w:sz w:val="28"/>
          <w:szCs w:val="28"/>
        </w:rPr>
      </w:pPr>
      <w:r>
        <w:rPr>
          <w:sz w:val="28"/>
          <w:szCs w:val="28"/>
        </w:rPr>
        <w:t xml:space="preserve"> </w:t>
      </w:r>
      <w:r w:rsidR="00D03F9C">
        <w:rPr>
          <w:sz w:val="28"/>
          <w:szCs w:val="28"/>
        </w:rPr>
        <w:t xml:space="preserve">                                            </w:t>
      </w:r>
    </w:p>
    <w:p w:rsidR="00520C06" w:rsidRDefault="00A05C48" w:rsidP="00B6050C">
      <w:pPr>
        <w:spacing w:line="360" w:lineRule="auto"/>
        <w:jc w:val="both"/>
        <w:rPr>
          <w:sz w:val="28"/>
          <w:szCs w:val="28"/>
        </w:rPr>
      </w:pPr>
      <w:r w:rsidRPr="00B6050C">
        <w:rPr>
          <w:sz w:val="28"/>
          <w:szCs w:val="28"/>
        </w:rPr>
        <w:t xml:space="preserve">                                                 </w:t>
      </w:r>
      <w:r w:rsidR="00D03F9C" w:rsidRPr="00B6050C">
        <w:rPr>
          <w:sz w:val="28"/>
          <w:szCs w:val="28"/>
        </w:rPr>
        <w:t xml:space="preserve"> </w:t>
      </w:r>
    </w:p>
    <w:p w:rsidR="00520C06" w:rsidRDefault="00520C06" w:rsidP="00B6050C">
      <w:pPr>
        <w:spacing w:line="360" w:lineRule="auto"/>
        <w:jc w:val="both"/>
        <w:rPr>
          <w:sz w:val="28"/>
          <w:szCs w:val="28"/>
        </w:rPr>
      </w:pPr>
    </w:p>
    <w:p w:rsidR="00794003" w:rsidRDefault="00794003" w:rsidP="00520C06">
      <w:pPr>
        <w:spacing w:line="360" w:lineRule="auto"/>
        <w:ind w:left="2832" w:firstLine="708"/>
        <w:jc w:val="both"/>
        <w:rPr>
          <w:sz w:val="28"/>
          <w:szCs w:val="28"/>
        </w:rPr>
      </w:pPr>
    </w:p>
    <w:p w:rsidR="00794003" w:rsidRDefault="00794003" w:rsidP="00520C06">
      <w:pPr>
        <w:spacing w:line="360" w:lineRule="auto"/>
        <w:ind w:left="2832" w:firstLine="708"/>
        <w:jc w:val="both"/>
        <w:rPr>
          <w:sz w:val="28"/>
          <w:szCs w:val="28"/>
        </w:rPr>
      </w:pPr>
    </w:p>
    <w:p w:rsidR="00D03F9C" w:rsidRPr="00B6050C" w:rsidRDefault="00454529" w:rsidP="00520C06">
      <w:pPr>
        <w:spacing w:line="360" w:lineRule="auto"/>
        <w:ind w:left="2832" w:firstLine="708"/>
        <w:jc w:val="both"/>
        <w:rPr>
          <w:sz w:val="28"/>
          <w:szCs w:val="28"/>
        </w:rPr>
      </w:pPr>
      <w:r w:rsidRPr="00B6050C">
        <w:rPr>
          <w:sz w:val="28"/>
          <w:szCs w:val="28"/>
        </w:rPr>
        <w:t>ВВЕДЕНИЕ</w:t>
      </w:r>
    </w:p>
    <w:p w:rsidR="00454529" w:rsidRPr="00B6050C" w:rsidRDefault="00454529" w:rsidP="00B6050C">
      <w:pPr>
        <w:spacing w:line="360" w:lineRule="auto"/>
        <w:jc w:val="both"/>
        <w:rPr>
          <w:sz w:val="28"/>
          <w:szCs w:val="28"/>
        </w:rPr>
      </w:pPr>
      <w:r w:rsidRPr="00B6050C">
        <w:rPr>
          <w:sz w:val="28"/>
          <w:szCs w:val="28"/>
        </w:rPr>
        <w:tab/>
      </w:r>
    </w:p>
    <w:p w:rsidR="00454529" w:rsidRPr="00520C06" w:rsidRDefault="00454529" w:rsidP="00520C06">
      <w:pPr>
        <w:spacing w:line="360" w:lineRule="auto"/>
        <w:jc w:val="both"/>
        <w:rPr>
          <w:sz w:val="28"/>
          <w:szCs w:val="28"/>
        </w:rPr>
      </w:pPr>
      <w:r w:rsidRPr="00B6050C">
        <w:rPr>
          <w:sz w:val="28"/>
          <w:szCs w:val="28"/>
        </w:rPr>
        <w:t xml:space="preserve"> </w:t>
      </w:r>
      <w:r w:rsidRPr="00520C06">
        <w:rPr>
          <w:sz w:val="28"/>
          <w:szCs w:val="28"/>
        </w:rPr>
        <w:t>Россия и другие постсоциалистические страны в ходе экономических реформ переходят от административно-командной системы к современной рыночной экономике. Вначале преобладала точка зрения (причем и среди отечественных, и среди иностранных экономистов), что этот переход займет годы. Теперь становится ясно, что этот переход растянется на десятилетия. В постсоциалистических странах еще долгое время будет существовать своеобразная, так называемая переходная экономическая система, или экономика переходного периода. Это некая смесь элементов административно-командной и современной рыночной систем. В ряде стран к этому добавляются элементы рыночной экономики свободной конкуренции и традиционной хозяйственной системы.</w:t>
      </w:r>
    </w:p>
    <w:p w:rsidR="00454529" w:rsidRPr="00520C06" w:rsidRDefault="00454529" w:rsidP="00520C06">
      <w:pPr>
        <w:spacing w:line="360" w:lineRule="auto"/>
        <w:jc w:val="both"/>
        <w:rPr>
          <w:sz w:val="28"/>
          <w:szCs w:val="28"/>
        </w:rPr>
      </w:pPr>
      <w:r w:rsidRPr="00520C06">
        <w:rPr>
          <w:sz w:val="28"/>
          <w:szCs w:val="28"/>
        </w:rPr>
        <w:t>Экономическая теория разработала некоторые подходы к решению проблем переходного периода, однако это были проблемы стран, переходящих от традиционной к современной рыночной системе,  т.е. развивающихся стран. Эти рецепты пригодны лишь частично, а остро необходимое для постсоциалистических стран новое направление экономической теории</w:t>
      </w:r>
      <w:r w:rsidRPr="00520C06">
        <w:rPr>
          <w:noProof/>
          <w:sz w:val="28"/>
          <w:szCs w:val="28"/>
        </w:rPr>
        <w:t xml:space="preserve"> —</w:t>
      </w:r>
      <w:r w:rsidRPr="00520C06">
        <w:rPr>
          <w:sz w:val="28"/>
          <w:szCs w:val="28"/>
        </w:rPr>
        <w:t xml:space="preserve"> экономические проблемы переходного периода</w:t>
      </w:r>
      <w:r w:rsidRPr="00520C06">
        <w:rPr>
          <w:noProof/>
          <w:sz w:val="28"/>
          <w:szCs w:val="28"/>
        </w:rPr>
        <w:t xml:space="preserve"> —</w:t>
      </w:r>
      <w:r w:rsidRPr="00520C06">
        <w:rPr>
          <w:sz w:val="28"/>
          <w:szCs w:val="28"/>
        </w:rPr>
        <w:t xml:space="preserve"> еще только в стадии становления.</w:t>
      </w:r>
    </w:p>
    <w:p w:rsidR="00454529" w:rsidRPr="00520C06" w:rsidRDefault="00454529" w:rsidP="00520C06">
      <w:pPr>
        <w:spacing w:line="360" w:lineRule="auto"/>
        <w:jc w:val="both"/>
        <w:rPr>
          <w:sz w:val="28"/>
          <w:szCs w:val="28"/>
        </w:rPr>
      </w:pPr>
      <w:r w:rsidRPr="00520C06">
        <w:rPr>
          <w:sz w:val="28"/>
          <w:szCs w:val="28"/>
        </w:rPr>
        <w:t>Тем не менее, уже сейчас можно отметить некоторые черты этого периода. Это, прежде всего своеобразное сочетание экономических законов коммунистической и капиталистической систем. В этом сочетании они частично нейтрализуют друг друга. Более того, можно говорить и о собственных законах переходной системы. При этом, если переходная система означает постепенное усиление в ней элементов современного рыночного хозяйства и ослабление элементов административно-командной системы (причем этот процесс идет неравномерно), подобной системе присуща изменчивость, нестабильность как одна из самых характерных ее черт.</w:t>
      </w:r>
    </w:p>
    <w:p w:rsidR="00454529" w:rsidRPr="00520C06" w:rsidRDefault="00454529" w:rsidP="00520C06">
      <w:pPr>
        <w:spacing w:line="360" w:lineRule="auto"/>
        <w:jc w:val="both"/>
        <w:rPr>
          <w:sz w:val="28"/>
          <w:szCs w:val="28"/>
        </w:rPr>
      </w:pPr>
      <w:r w:rsidRPr="00520C06">
        <w:rPr>
          <w:sz w:val="28"/>
          <w:szCs w:val="28"/>
        </w:rPr>
        <w:t>Необходимость перехода от административно-командной экономики к современной рыночной была обусловлена нараставшей недееспособностью нетоварной экономики по мере исчерпания экстенсивных факторов экономического роста.</w:t>
      </w:r>
    </w:p>
    <w:p w:rsidR="00454529" w:rsidRPr="00520C06" w:rsidRDefault="00454529" w:rsidP="00520C06">
      <w:pPr>
        <w:spacing w:line="360" w:lineRule="auto"/>
        <w:jc w:val="both"/>
        <w:rPr>
          <w:sz w:val="28"/>
          <w:szCs w:val="28"/>
        </w:rPr>
      </w:pPr>
      <w:r w:rsidRPr="00520C06">
        <w:rPr>
          <w:sz w:val="28"/>
          <w:szCs w:val="28"/>
        </w:rPr>
        <w:t>Административно-командная система имеет два существенных недостатка. Первый</w:t>
      </w:r>
      <w:r w:rsidRPr="00520C06">
        <w:rPr>
          <w:noProof/>
          <w:sz w:val="28"/>
          <w:szCs w:val="28"/>
        </w:rPr>
        <w:t xml:space="preserve"> —</w:t>
      </w:r>
      <w:r w:rsidRPr="00520C06">
        <w:rPr>
          <w:sz w:val="28"/>
          <w:szCs w:val="28"/>
        </w:rPr>
        <w:t xml:space="preserve"> это ее негибкость, медленная адаптация к переменам. Адаптационные механизмы в форме происходящего по решению высшего руководства перераспределения материальных и финансовых ресурсов включаются лишь тогда, когда глубина диспропорций близка к критической точке. Второй недостаток</w:t>
      </w:r>
      <w:r w:rsidRPr="00520C06">
        <w:rPr>
          <w:noProof/>
          <w:sz w:val="28"/>
          <w:szCs w:val="28"/>
        </w:rPr>
        <w:t xml:space="preserve"> —</w:t>
      </w:r>
      <w:r w:rsidRPr="00520C06">
        <w:rPr>
          <w:sz w:val="28"/>
          <w:szCs w:val="28"/>
        </w:rPr>
        <w:t xml:space="preserve"> это крайне низкая производительность вследствие тотального подавления хозяйственной инициативы</w:t>
      </w:r>
      <w:r w:rsidR="00A05C48" w:rsidRPr="00520C06">
        <w:rPr>
          <w:sz w:val="28"/>
          <w:szCs w:val="28"/>
        </w:rPr>
        <w:t>.</w:t>
      </w:r>
    </w:p>
    <w:p w:rsidR="00A05C48" w:rsidRPr="00520C06" w:rsidRDefault="00A05C48" w:rsidP="00520C06">
      <w:pPr>
        <w:spacing w:line="360" w:lineRule="auto"/>
        <w:jc w:val="both"/>
        <w:rPr>
          <w:sz w:val="28"/>
          <w:szCs w:val="28"/>
        </w:rPr>
      </w:pPr>
    </w:p>
    <w:p w:rsidR="00A05C48" w:rsidRPr="00520C06" w:rsidRDefault="00A05C48" w:rsidP="00520C06">
      <w:pPr>
        <w:spacing w:line="360" w:lineRule="auto"/>
        <w:jc w:val="both"/>
        <w:rPr>
          <w:sz w:val="28"/>
          <w:szCs w:val="28"/>
        </w:rPr>
      </w:pPr>
    </w:p>
    <w:p w:rsidR="00A05C48" w:rsidRPr="00520C06" w:rsidRDefault="00A05C48" w:rsidP="00520C06">
      <w:pPr>
        <w:spacing w:line="360" w:lineRule="auto"/>
        <w:jc w:val="both"/>
        <w:rPr>
          <w:sz w:val="28"/>
          <w:szCs w:val="28"/>
        </w:rPr>
      </w:pPr>
    </w:p>
    <w:p w:rsidR="00A05C48" w:rsidRPr="00520C06" w:rsidRDefault="00A05C48" w:rsidP="00520C06">
      <w:pPr>
        <w:spacing w:line="360" w:lineRule="auto"/>
        <w:jc w:val="both"/>
        <w:rPr>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520C06" w:rsidRDefault="00520C06" w:rsidP="00520C06">
      <w:pPr>
        <w:spacing w:line="360" w:lineRule="auto"/>
        <w:jc w:val="both"/>
        <w:rPr>
          <w:noProof/>
          <w:sz w:val="28"/>
          <w:szCs w:val="28"/>
        </w:rPr>
      </w:pPr>
    </w:p>
    <w:p w:rsidR="00A05C48" w:rsidRPr="00520C06" w:rsidRDefault="00A05C48" w:rsidP="00520C06">
      <w:pPr>
        <w:spacing w:line="360" w:lineRule="auto"/>
        <w:ind w:firstLine="708"/>
        <w:jc w:val="both"/>
        <w:rPr>
          <w:sz w:val="28"/>
          <w:szCs w:val="28"/>
        </w:rPr>
      </w:pPr>
      <w:r w:rsidRPr="00520C06">
        <w:rPr>
          <w:noProof/>
          <w:sz w:val="28"/>
          <w:szCs w:val="28"/>
        </w:rPr>
        <w:t>1.</w:t>
      </w:r>
      <w:r w:rsidRPr="00520C06">
        <w:rPr>
          <w:sz w:val="28"/>
          <w:szCs w:val="28"/>
        </w:rPr>
        <w:t xml:space="preserve"> Понятие и структура переходной экономики</w:t>
      </w:r>
    </w:p>
    <w:p w:rsidR="00A05C48" w:rsidRPr="00520C06" w:rsidRDefault="00A05C48" w:rsidP="00520C06">
      <w:pPr>
        <w:spacing w:line="360" w:lineRule="auto"/>
        <w:jc w:val="both"/>
        <w:rPr>
          <w:sz w:val="28"/>
          <w:szCs w:val="28"/>
        </w:rPr>
      </w:pPr>
      <w:r w:rsidRPr="00520C06">
        <w:rPr>
          <w:sz w:val="28"/>
          <w:szCs w:val="28"/>
        </w:rPr>
        <w:t>Каждая экономическая система проходит стадии становления и раз</w:t>
      </w:r>
      <w:r w:rsidRPr="00520C06">
        <w:rPr>
          <w:sz w:val="28"/>
          <w:szCs w:val="28"/>
        </w:rPr>
        <w:softHyphen/>
        <w:t>вития, зрелого состояния и упадка, когда происходит становление но</w:t>
      </w:r>
      <w:r w:rsidRPr="00520C06">
        <w:rPr>
          <w:sz w:val="28"/>
          <w:szCs w:val="28"/>
        </w:rPr>
        <w:softHyphen/>
        <w:t xml:space="preserve">вой системы. </w:t>
      </w:r>
    </w:p>
    <w:p w:rsidR="00A05C48" w:rsidRPr="00520C06" w:rsidRDefault="00A05C48" w:rsidP="00520C06">
      <w:pPr>
        <w:spacing w:line="360" w:lineRule="auto"/>
        <w:jc w:val="both"/>
        <w:rPr>
          <w:sz w:val="28"/>
          <w:szCs w:val="28"/>
        </w:rPr>
      </w:pPr>
      <w:r w:rsidRPr="00520C06">
        <w:rPr>
          <w:sz w:val="28"/>
          <w:szCs w:val="28"/>
        </w:rPr>
        <w:t>Переходный период—это особый период в эволюции эко</w:t>
      </w:r>
      <w:r w:rsidRPr="00520C06">
        <w:rPr>
          <w:sz w:val="28"/>
          <w:szCs w:val="28"/>
        </w:rPr>
        <w:softHyphen/>
        <w:t>номики, когда одна система сходит с исторической арены, а одновремен</w:t>
      </w:r>
      <w:r w:rsidRPr="00520C06">
        <w:rPr>
          <w:sz w:val="28"/>
          <w:szCs w:val="28"/>
        </w:rPr>
        <w:softHyphen/>
        <w:t>но другая, новая, нарождается и утверждается. Поэтому развитие пере</w:t>
      </w:r>
      <w:r w:rsidRPr="00520C06">
        <w:rPr>
          <w:sz w:val="28"/>
          <w:szCs w:val="28"/>
        </w:rPr>
        <w:softHyphen/>
        <w:t>ходной экономики носит особый характер, существенно отличающийся от обычного, нормального экономического развития. Ведь в переходной экономике еще сохраняются и довольно значительное время функциони</w:t>
      </w:r>
      <w:r w:rsidRPr="00520C06">
        <w:rPr>
          <w:sz w:val="28"/>
          <w:szCs w:val="28"/>
        </w:rPr>
        <w:softHyphen/>
        <w:t>руют старые экономические формы и отношения, при одновременном воз</w:t>
      </w:r>
      <w:r w:rsidRPr="00520C06">
        <w:rPr>
          <w:sz w:val="28"/>
          <w:szCs w:val="28"/>
        </w:rPr>
        <w:softHyphen/>
        <w:t>никновении и утверждении новых экономических форм и отношений. К тому же ни те, ни другие формы и связи не действуют в полную силу, по</w:t>
      </w:r>
      <w:r w:rsidRPr="00520C06">
        <w:rPr>
          <w:sz w:val="28"/>
          <w:szCs w:val="28"/>
        </w:rPr>
        <w:softHyphen/>
        <w:t>скольку одни подрываются и постепенно приходят в упадок, а другие на</w:t>
      </w:r>
      <w:r w:rsidRPr="00520C06">
        <w:rPr>
          <w:sz w:val="28"/>
          <w:szCs w:val="28"/>
        </w:rPr>
        <w:softHyphen/>
        <w:t>рождаются и постепенно утверждаются. Причем ситуация все больше усугубляется, ибо соотношение между новым и старым постоянно меня</w:t>
      </w:r>
      <w:r w:rsidRPr="00520C06">
        <w:rPr>
          <w:sz w:val="28"/>
          <w:szCs w:val="28"/>
        </w:rPr>
        <w:softHyphen/>
        <w:t>ется. Это касается любой переходной экономики.</w:t>
      </w:r>
    </w:p>
    <w:p w:rsidR="00A05C48" w:rsidRPr="00520C06" w:rsidRDefault="00A05C48" w:rsidP="00520C06">
      <w:pPr>
        <w:spacing w:line="360" w:lineRule="auto"/>
        <w:jc w:val="both"/>
        <w:rPr>
          <w:sz w:val="28"/>
          <w:szCs w:val="28"/>
        </w:rPr>
      </w:pPr>
      <w:r w:rsidRPr="00520C06">
        <w:rPr>
          <w:sz w:val="28"/>
          <w:szCs w:val="28"/>
        </w:rPr>
        <w:t>Переходный период от командной к рыночной экономической систе</w:t>
      </w:r>
      <w:r w:rsidRPr="00520C06">
        <w:rPr>
          <w:sz w:val="28"/>
          <w:szCs w:val="28"/>
        </w:rPr>
        <w:softHyphen/>
        <w:t>ме характеризуется большим своеобразием. Нынешние развитые страны переходили от традиционной, аграрной экономики к рыночной, и этот пе</w:t>
      </w:r>
      <w:r w:rsidRPr="00520C06">
        <w:rPr>
          <w:sz w:val="28"/>
          <w:szCs w:val="28"/>
        </w:rPr>
        <w:softHyphen/>
        <w:t>реход сопровождался промышленным переворотом, нарождением про</w:t>
      </w:r>
      <w:r w:rsidRPr="00520C06">
        <w:rPr>
          <w:sz w:val="28"/>
          <w:szCs w:val="28"/>
        </w:rPr>
        <w:softHyphen/>
        <w:t>мышленности, и прежде всего—производства средств производства, ко</w:t>
      </w:r>
      <w:r w:rsidRPr="00520C06">
        <w:rPr>
          <w:sz w:val="28"/>
          <w:szCs w:val="28"/>
        </w:rPr>
        <w:softHyphen/>
        <w:t xml:space="preserve">торое стало материальной основой для преобразования производства и общества в целом. </w:t>
      </w:r>
    </w:p>
    <w:p w:rsidR="00A05C48" w:rsidRPr="00520C06" w:rsidRDefault="00A05C48" w:rsidP="00520C06">
      <w:pPr>
        <w:spacing w:line="360" w:lineRule="auto"/>
        <w:jc w:val="both"/>
        <w:rPr>
          <w:sz w:val="28"/>
          <w:szCs w:val="28"/>
        </w:rPr>
      </w:pPr>
      <w:r w:rsidRPr="00520C06">
        <w:rPr>
          <w:sz w:val="28"/>
          <w:szCs w:val="28"/>
        </w:rPr>
        <w:t>Нынешний переходный период — это переход от осо</w:t>
      </w:r>
      <w:r w:rsidRPr="00520C06">
        <w:rPr>
          <w:sz w:val="28"/>
          <w:szCs w:val="28"/>
        </w:rPr>
        <w:softHyphen/>
        <w:t>бенной, плановой экономики, которая базировалась на своеобразных ус</w:t>
      </w:r>
      <w:r w:rsidRPr="00520C06">
        <w:rPr>
          <w:sz w:val="28"/>
          <w:szCs w:val="28"/>
        </w:rPr>
        <w:softHyphen/>
        <w:t>тоях, и потому для него свойственны свои черты и закономерности. Так, становление индустриальной основы капиталистического общества обус</w:t>
      </w:r>
      <w:r w:rsidRPr="00520C06">
        <w:rPr>
          <w:sz w:val="28"/>
          <w:szCs w:val="28"/>
        </w:rPr>
        <w:softHyphen/>
        <w:t>ловило интенсивные процессы обобществления производства и труда, рост масштабов частной собственности, развитие таких форм собствен</w:t>
      </w:r>
      <w:r w:rsidRPr="00520C06">
        <w:rPr>
          <w:sz w:val="28"/>
          <w:szCs w:val="28"/>
        </w:rPr>
        <w:softHyphen/>
        <w:t>ности, как акционерная, монополистическая и государственная. Это объе</w:t>
      </w:r>
      <w:r w:rsidRPr="00520C06">
        <w:rPr>
          <w:sz w:val="28"/>
          <w:szCs w:val="28"/>
        </w:rPr>
        <w:softHyphen/>
        <w:t>ктивный, естественный процесс. Административно-командная система ба</w:t>
      </w:r>
      <w:r w:rsidRPr="00520C06">
        <w:rPr>
          <w:sz w:val="28"/>
          <w:szCs w:val="28"/>
        </w:rPr>
        <w:softHyphen/>
        <w:t>зировалась на абсолютном господстве государственной собственности, и одними из главных задач переходного периода являются разгосударст</w:t>
      </w:r>
      <w:r w:rsidRPr="00520C06">
        <w:rPr>
          <w:sz w:val="28"/>
          <w:szCs w:val="28"/>
        </w:rPr>
        <w:softHyphen/>
        <w:t>вление и приватизация государственного имущества, то есть вместо го</w:t>
      </w:r>
      <w:r w:rsidRPr="00520C06">
        <w:rPr>
          <w:sz w:val="28"/>
          <w:szCs w:val="28"/>
        </w:rPr>
        <w:softHyphen/>
        <w:t>сударственной должны утвердиться многообразные формы собственнос</w:t>
      </w:r>
      <w:r w:rsidRPr="00520C06">
        <w:rPr>
          <w:sz w:val="28"/>
          <w:szCs w:val="28"/>
        </w:rPr>
        <w:softHyphen/>
        <w:t>ти (коллективная, частная, кооперативная, государственная и др.). Сле</w:t>
      </w:r>
      <w:r w:rsidRPr="00520C06">
        <w:rPr>
          <w:sz w:val="28"/>
          <w:szCs w:val="28"/>
        </w:rPr>
        <w:softHyphen/>
        <w:t>довательно, если при становлении рыночной экономики обобществление обусловливало развитие новых форм собственности, которые открывали простор растущим масштабам производства, то теперь идет обратный процесс — с тем, чтобы преодолеть чрезмерное формальное обобществле</w:t>
      </w:r>
      <w:r w:rsidRPr="00520C06">
        <w:rPr>
          <w:sz w:val="28"/>
          <w:szCs w:val="28"/>
        </w:rPr>
        <w:softHyphen/>
        <w:t>ние производства и создать формы собственности, которые бы отвечали реальному обобществлению производства и способствовали развитию производительных сил.</w:t>
      </w:r>
    </w:p>
    <w:p w:rsidR="00A05C48" w:rsidRPr="00520C06" w:rsidRDefault="00A05C48" w:rsidP="00520C06">
      <w:pPr>
        <w:spacing w:line="360" w:lineRule="auto"/>
        <w:jc w:val="both"/>
        <w:rPr>
          <w:sz w:val="28"/>
          <w:szCs w:val="28"/>
        </w:rPr>
      </w:pPr>
      <w:r w:rsidRPr="00520C06">
        <w:rPr>
          <w:sz w:val="28"/>
          <w:szCs w:val="28"/>
        </w:rPr>
        <w:t>В свое время развитые страны — по мере роста индустриальной ба</w:t>
      </w:r>
      <w:r w:rsidRPr="00520C06">
        <w:rPr>
          <w:sz w:val="28"/>
          <w:szCs w:val="28"/>
        </w:rPr>
        <w:softHyphen/>
        <w:t>зы, концентрации и централизации производства и капитала — шли по пути утверждения крупного машинного производства и свойственных для него форм организации (в том числе — монополистических объединений и т.п.).</w:t>
      </w:r>
    </w:p>
    <w:p w:rsidR="00A05C48" w:rsidRPr="00520C06" w:rsidRDefault="00A05C48" w:rsidP="00520C06">
      <w:pPr>
        <w:spacing w:line="360" w:lineRule="auto"/>
        <w:jc w:val="both"/>
        <w:rPr>
          <w:sz w:val="28"/>
          <w:szCs w:val="28"/>
        </w:rPr>
      </w:pPr>
      <w:r w:rsidRPr="00520C06">
        <w:rPr>
          <w:sz w:val="28"/>
          <w:szCs w:val="28"/>
        </w:rPr>
        <w:t>Для административно-командной системы были характерны высокая централизация экономики, невиданный в мире монополизм, государство выступало главным хозяйствующим субъектом, а развитие народного хозяйства определялось единым государственным народнохозяйственным планом. Поэтому при переходе к рыночной экономике объективной зако</w:t>
      </w:r>
      <w:r w:rsidRPr="00520C06">
        <w:rPr>
          <w:sz w:val="28"/>
          <w:szCs w:val="28"/>
        </w:rPr>
        <w:softHyphen/>
        <w:t>номерностью является перестройка организационно-экономической струк</w:t>
      </w:r>
      <w:r w:rsidRPr="00520C06">
        <w:rPr>
          <w:sz w:val="28"/>
          <w:szCs w:val="28"/>
        </w:rPr>
        <w:softHyphen/>
        <w:t>туры экономики путем ее демонополизации, деконцентрации производст</w:t>
      </w:r>
      <w:r w:rsidRPr="00520C06">
        <w:rPr>
          <w:sz w:val="28"/>
          <w:szCs w:val="28"/>
        </w:rPr>
        <w:softHyphen/>
        <w:t>ва и децентрализации управления, широкого развития мелкого и средне</w:t>
      </w:r>
      <w:r w:rsidRPr="00520C06">
        <w:rPr>
          <w:sz w:val="28"/>
          <w:szCs w:val="28"/>
        </w:rPr>
        <w:softHyphen/>
        <w:t>го предпринимательства. Иначе говоря, многообразие форм собственнос</w:t>
      </w:r>
      <w:r w:rsidRPr="00520C06">
        <w:rPr>
          <w:sz w:val="28"/>
          <w:szCs w:val="28"/>
        </w:rPr>
        <w:softHyphen/>
        <w:t>ти должно дополняться многообразием форм хозяйствования.</w:t>
      </w:r>
    </w:p>
    <w:p w:rsidR="00A05C48" w:rsidRPr="00520C06" w:rsidRDefault="00A05C48" w:rsidP="00520C06">
      <w:pPr>
        <w:spacing w:line="360" w:lineRule="auto"/>
        <w:jc w:val="both"/>
        <w:rPr>
          <w:sz w:val="28"/>
          <w:szCs w:val="28"/>
        </w:rPr>
      </w:pPr>
      <w:r w:rsidRPr="00520C06">
        <w:rPr>
          <w:sz w:val="28"/>
          <w:szCs w:val="28"/>
        </w:rPr>
        <w:t>Преобразование отношений собственности и организационно-эконо</w:t>
      </w:r>
      <w:r w:rsidRPr="00520C06">
        <w:rPr>
          <w:sz w:val="28"/>
          <w:szCs w:val="28"/>
        </w:rPr>
        <w:softHyphen/>
        <w:t>мической структуры экономики означают становление новых производ</w:t>
      </w:r>
      <w:r w:rsidRPr="00520C06">
        <w:rPr>
          <w:sz w:val="28"/>
          <w:szCs w:val="28"/>
        </w:rPr>
        <w:softHyphen/>
        <w:t>ственных отношений.</w:t>
      </w:r>
    </w:p>
    <w:p w:rsidR="00A05C48" w:rsidRPr="00520C06" w:rsidRDefault="00A05C48" w:rsidP="00520C06">
      <w:pPr>
        <w:spacing w:line="360" w:lineRule="auto"/>
        <w:jc w:val="both"/>
        <w:rPr>
          <w:sz w:val="28"/>
          <w:szCs w:val="28"/>
        </w:rPr>
      </w:pPr>
      <w:r w:rsidRPr="00520C06">
        <w:rPr>
          <w:sz w:val="28"/>
          <w:szCs w:val="28"/>
        </w:rPr>
        <w:t>Становление капиталистических рыночных отношений опиралось на промышленный переворот, который создал для них адекватную мате</w:t>
      </w:r>
      <w:r w:rsidRPr="00520C06">
        <w:rPr>
          <w:sz w:val="28"/>
          <w:szCs w:val="28"/>
        </w:rPr>
        <w:softHyphen/>
        <w:t>риально-техническую базу. Встав на “собственные ноги”, капитализм обеспечил быстрое развитие экономики. Административно-командная эко</w:t>
      </w:r>
      <w:r w:rsidRPr="00520C06">
        <w:rPr>
          <w:sz w:val="28"/>
          <w:szCs w:val="28"/>
        </w:rPr>
        <w:softHyphen/>
        <w:t>номика имеет достаточно мощную индустриальную базу, но ее структу</w:t>
      </w:r>
      <w:r w:rsidRPr="00520C06">
        <w:rPr>
          <w:sz w:val="28"/>
          <w:szCs w:val="28"/>
        </w:rPr>
        <w:softHyphen/>
        <w:t>ра не совершенна, поскольку значительно преобладают отрасли тяжелой и оборонной промышленности, сырьевые отрасли и недостаточно развит потребительский сектор экономики. Для этой базы свойственна тех</w:t>
      </w:r>
      <w:r w:rsidRPr="00520C06">
        <w:rPr>
          <w:sz w:val="28"/>
          <w:szCs w:val="28"/>
        </w:rPr>
        <w:softHyphen/>
        <w:t>нологическая многоукладность, когда в отраслях оборонной промышлен</w:t>
      </w:r>
      <w:r w:rsidRPr="00520C06">
        <w:rPr>
          <w:sz w:val="28"/>
          <w:szCs w:val="28"/>
        </w:rPr>
        <w:softHyphen/>
        <w:t>ности применялись высокие технологии, в потребительском секторе гос</w:t>
      </w:r>
      <w:r w:rsidRPr="00520C06">
        <w:rPr>
          <w:sz w:val="28"/>
          <w:szCs w:val="28"/>
        </w:rPr>
        <w:softHyphen/>
        <w:t>подствовала технико-технологическая отсталость, а в сельском хозяйст</w:t>
      </w:r>
      <w:r w:rsidRPr="00520C06">
        <w:rPr>
          <w:sz w:val="28"/>
          <w:szCs w:val="28"/>
        </w:rPr>
        <w:softHyphen/>
        <w:t>ве был очень высок удельный вес ручного труда И наконец: как уже указывалось, для структуры экономики командной системы были характер</w:t>
      </w:r>
      <w:r w:rsidRPr="00520C06">
        <w:rPr>
          <w:sz w:val="28"/>
          <w:szCs w:val="28"/>
        </w:rPr>
        <w:softHyphen/>
        <w:t>ны господство материального производства и недостаточное развитие со</w:t>
      </w:r>
      <w:r w:rsidRPr="00520C06">
        <w:rPr>
          <w:sz w:val="28"/>
          <w:szCs w:val="28"/>
        </w:rPr>
        <w:softHyphen/>
        <w:t>циальной сферы.</w:t>
      </w:r>
    </w:p>
    <w:p w:rsidR="00A05C48" w:rsidRPr="00520C06" w:rsidRDefault="00A05C48" w:rsidP="00520C06">
      <w:pPr>
        <w:spacing w:line="360" w:lineRule="auto"/>
        <w:jc w:val="both"/>
        <w:rPr>
          <w:sz w:val="28"/>
          <w:szCs w:val="28"/>
        </w:rPr>
      </w:pPr>
      <w:r w:rsidRPr="00520C06">
        <w:rPr>
          <w:sz w:val="28"/>
          <w:szCs w:val="28"/>
        </w:rPr>
        <w:t>Для перехода к рыночной экономике необходимо перестроить произ</w:t>
      </w:r>
      <w:r w:rsidRPr="00520C06">
        <w:rPr>
          <w:sz w:val="28"/>
          <w:szCs w:val="28"/>
        </w:rPr>
        <w:softHyphen/>
        <w:t>водственно-технологическую структуру экономики, но это — не простое изменение соотношения ее различных отраслей и сфер, а техническое пе</w:t>
      </w:r>
      <w:r w:rsidRPr="00520C06">
        <w:rPr>
          <w:sz w:val="28"/>
          <w:szCs w:val="28"/>
        </w:rPr>
        <w:softHyphen/>
        <w:t>ревооружение, переход на качественно новый уровень производительных сил.</w:t>
      </w:r>
    </w:p>
    <w:p w:rsidR="00A05C48" w:rsidRPr="00520C06" w:rsidRDefault="00A05C48" w:rsidP="00520C06">
      <w:pPr>
        <w:spacing w:line="360" w:lineRule="auto"/>
        <w:jc w:val="both"/>
        <w:rPr>
          <w:sz w:val="28"/>
          <w:szCs w:val="28"/>
        </w:rPr>
      </w:pPr>
      <w:r w:rsidRPr="00520C06">
        <w:rPr>
          <w:sz w:val="28"/>
          <w:szCs w:val="28"/>
        </w:rPr>
        <w:t>Чтобы преодолеть наше глубокое отставание, необходимо перейти на новый технологический способ производства, который бы существенно поднял эффективность материального производства и обеспечил сущест</w:t>
      </w:r>
      <w:r w:rsidRPr="00520C06">
        <w:rPr>
          <w:sz w:val="28"/>
          <w:szCs w:val="28"/>
        </w:rPr>
        <w:softHyphen/>
        <w:t>венное изменение его соотношения с социальной сферой в пользу послед</w:t>
      </w:r>
      <w:r w:rsidRPr="00520C06">
        <w:rPr>
          <w:sz w:val="28"/>
          <w:szCs w:val="28"/>
        </w:rPr>
        <w:softHyphen/>
        <w:t>ней. При этом следует учитывать, что социальная сфера—это не только результат высокого развития материального производства, но и активный фактор развития человека, науки, образования, что в наше время явля</w:t>
      </w:r>
      <w:r w:rsidRPr="00520C06">
        <w:rPr>
          <w:sz w:val="28"/>
          <w:szCs w:val="28"/>
        </w:rPr>
        <w:softHyphen/>
        <w:t>ется главным фактором роста производства, социально-экономического развития в целом.</w:t>
      </w:r>
    </w:p>
    <w:p w:rsidR="00A05C48" w:rsidRPr="00520C06" w:rsidRDefault="00A05C48" w:rsidP="00520C06">
      <w:pPr>
        <w:spacing w:line="360" w:lineRule="auto"/>
        <w:jc w:val="both"/>
        <w:rPr>
          <w:sz w:val="28"/>
          <w:szCs w:val="28"/>
        </w:rPr>
      </w:pPr>
      <w:r w:rsidRPr="00520C06">
        <w:rPr>
          <w:sz w:val="28"/>
          <w:szCs w:val="28"/>
        </w:rPr>
        <w:t>В силу глубокого, коренного отличия этих двух систем, современный переходный период очень сложен по глубине и масштабам социально-экономических преобразований. Несоответствие социально-экономичес</w:t>
      </w:r>
      <w:r w:rsidRPr="00520C06">
        <w:rPr>
          <w:sz w:val="28"/>
          <w:szCs w:val="28"/>
        </w:rPr>
        <w:softHyphen/>
        <w:t>кой, организационно-экономической и производственно-технологической структур командной системы условиям рыночной экономики определило тот факт, что переходный период начинается глубоким системным, транс</w:t>
      </w:r>
      <w:r w:rsidRPr="00520C06">
        <w:rPr>
          <w:sz w:val="28"/>
          <w:szCs w:val="28"/>
        </w:rPr>
        <w:softHyphen/>
        <w:t>формационным кризисом: невиданными до сих пор в истории спадом производства, гиперинфляцией, обнищанием народа.</w:t>
      </w:r>
    </w:p>
    <w:p w:rsidR="00A05C48" w:rsidRPr="00520C06" w:rsidRDefault="00A05C48" w:rsidP="00520C06">
      <w:pPr>
        <w:spacing w:line="360" w:lineRule="auto"/>
        <w:jc w:val="both"/>
        <w:rPr>
          <w:sz w:val="28"/>
          <w:szCs w:val="28"/>
        </w:rPr>
      </w:pPr>
      <w:r w:rsidRPr="00520C06">
        <w:rPr>
          <w:sz w:val="28"/>
          <w:szCs w:val="28"/>
        </w:rPr>
        <w:t>Объективная обусловленность кризиса чрезвычайно усилена грубы</w:t>
      </w:r>
      <w:r w:rsidRPr="00520C06">
        <w:rPr>
          <w:sz w:val="28"/>
          <w:szCs w:val="28"/>
        </w:rPr>
        <w:softHyphen/>
        <w:t>ми просчетами и ошибками в социально-экономической политике. Их главная причина заключалась в том, что, по сути, рыночная и переход</w:t>
      </w:r>
      <w:r w:rsidRPr="00520C06">
        <w:rPr>
          <w:sz w:val="28"/>
          <w:szCs w:val="28"/>
        </w:rPr>
        <w:softHyphen/>
        <w:t>ная экономики отождествлялись, то есть считалось: поскольку мы пере</w:t>
      </w:r>
      <w:r w:rsidRPr="00520C06">
        <w:rPr>
          <w:sz w:val="28"/>
          <w:szCs w:val="28"/>
        </w:rPr>
        <w:softHyphen/>
        <w:t xml:space="preserve">ходим к рыночной экономике, го нам и в законодательной, и в управленческой деятельности нужно реализовать законы рынка, законы рыночной экономики. </w:t>
      </w:r>
    </w:p>
    <w:p w:rsidR="00A05C48" w:rsidRPr="00520C06" w:rsidRDefault="00A05C48" w:rsidP="00520C06">
      <w:pPr>
        <w:spacing w:line="360" w:lineRule="auto"/>
        <w:jc w:val="both"/>
        <w:rPr>
          <w:sz w:val="28"/>
          <w:szCs w:val="28"/>
        </w:rPr>
      </w:pPr>
    </w:p>
    <w:p w:rsidR="00A04C9B" w:rsidRPr="00520C06" w:rsidRDefault="00A04C9B" w:rsidP="00520C06">
      <w:pPr>
        <w:spacing w:line="360" w:lineRule="auto"/>
        <w:jc w:val="both"/>
        <w:rPr>
          <w:sz w:val="28"/>
          <w:szCs w:val="28"/>
        </w:rPr>
      </w:pPr>
    </w:p>
    <w:p w:rsidR="00A04C9B" w:rsidRPr="00520C06" w:rsidRDefault="00A04C9B" w:rsidP="00520C06">
      <w:pPr>
        <w:spacing w:line="360" w:lineRule="auto"/>
        <w:jc w:val="both"/>
        <w:rPr>
          <w:sz w:val="28"/>
          <w:szCs w:val="28"/>
        </w:rPr>
      </w:pPr>
    </w:p>
    <w:p w:rsidR="00A04C9B" w:rsidRPr="00520C06" w:rsidRDefault="00A04C9B"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520C06" w:rsidRDefault="00520C06" w:rsidP="00520C06">
      <w:pPr>
        <w:spacing w:line="360" w:lineRule="auto"/>
        <w:jc w:val="both"/>
        <w:rPr>
          <w:sz w:val="28"/>
          <w:szCs w:val="28"/>
        </w:rPr>
      </w:pPr>
    </w:p>
    <w:p w:rsidR="000E10A4" w:rsidRPr="00520C06" w:rsidRDefault="000E10A4" w:rsidP="00520C06">
      <w:pPr>
        <w:spacing w:line="360" w:lineRule="auto"/>
        <w:ind w:left="708" w:firstLine="708"/>
        <w:jc w:val="both"/>
        <w:rPr>
          <w:sz w:val="28"/>
          <w:szCs w:val="28"/>
        </w:rPr>
      </w:pPr>
      <w:r w:rsidRPr="00520C06">
        <w:rPr>
          <w:sz w:val="28"/>
          <w:szCs w:val="28"/>
        </w:rPr>
        <w:t>2 Варианты перехода к рыночной экономике</w:t>
      </w:r>
    </w:p>
    <w:p w:rsidR="000E10A4" w:rsidRPr="00520C06" w:rsidRDefault="000E10A4" w:rsidP="00520C06">
      <w:pPr>
        <w:spacing w:line="360" w:lineRule="auto"/>
        <w:jc w:val="both"/>
        <w:rPr>
          <w:sz w:val="28"/>
          <w:szCs w:val="28"/>
        </w:rPr>
      </w:pPr>
    </w:p>
    <w:p w:rsidR="000E10A4" w:rsidRPr="00520C06" w:rsidRDefault="000E10A4" w:rsidP="00520C06">
      <w:pPr>
        <w:spacing w:line="360" w:lineRule="auto"/>
        <w:jc w:val="both"/>
        <w:rPr>
          <w:sz w:val="28"/>
          <w:szCs w:val="28"/>
        </w:rPr>
      </w:pPr>
      <w:r w:rsidRPr="00520C06">
        <w:rPr>
          <w:sz w:val="28"/>
          <w:szCs w:val="28"/>
        </w:rPr>
        <w:t>Практика стран, входивших некогда в «мировую социалистическую систему», демонстрирует два основных варианта трансформации административно-командной системы в рыночную экономику: первый (исторически более ранний)</w:t>
      </w:r>
      <w:r w:rsidRPr="00520C06">
        <w:rPr>
          <w:noProof/>
          <w:sz w:val="28"/>
          <w:szCs w:val="28"/>
        </w:rPr>
        <w:t xml:space="preserve"> —</w:t>
      </w:r>
      <w:r w:rsidRPr="00520C06">
        <w:rPr>
          <w:sz w:val="28"/>
          <w:szCs w:val="28"/>
        </w:rPr>
        <w:t xml:space="preserve"> эволюционный путь постепенного создания рыночных институтов (Китай и в немалой степени Венгрия); второй</w:t>
      </w:r>
      <w:r w:rsidRPr="00520C06">
        <w:rPr>
          <w:noProof/>
          <w:sz w:val="28"/>
          <w:szCs w:val="28"/>
        </w:rPr>
        <w:t xml:space="preserve"> —</w:t>
      </w:r>
      <w:r w:rsidRPr="00520C06">
        <w:rPr>
          <w:sz w:val="28"/>
          <w:szCs w:val="28"/>
        </w:rPr>
        <w:t xml:space="preserve"> «шоковая терапия», применявшаяся с той или иной степенью интенсивности в России, и большинстве стран Центральной и Восточной Европы (в классической форме</w:t>
      </w:r>
      <w:r w:rsidRPr="00520C06">
        <w:rPr>
          <w:noProof/>
          <w:sz w:val="28"/>
          <w:szCs w:val="28"/>
        </w:rPr>
        <w:t xml:space="preserve"> —</w:t>
      </w:r>
      <w:r w:rsidRPr="00520C06">
        <w:rPr>
          <w:sz w:val="28"/>
          <w:szCs w:val="28"/>
        </w:rPr>
        <w:t xml:space="preserve"> в Польше).</w:t>
      </w:r>
    </w:p>
    <w:p w:rsidR="000E10A4" w:rsidRPr="00520C06" w:rsidRDefault="000E10A4" w:rsidP="00520C06">
      <w:pPr>
        <w:spacing w:line="360" w:lineRule="auto"/>
        <w:jc w:val="both"/>
        <w:rPr>
          <w:sz w:val="28"/>
          <w:szCs w:val="28"/>
        </w:rPr>
      </w:pPr>
      <w:r w:rsidRPr="00520C06">
        <w:rPr>
          <w:sz w:val="28"/>
          <w:szCs w:val="28"/>
        </w:rPr>
        <w:t>Различия между указанными путями заключаются в сроках осуществления системных преобразований и стабилизационных мер, степени охвата рыночными механизмами народного хозяйства, объеме регулирующих функций государства и др.</w:t>
      </w:r>
    </w:p>
    <w:p w:rsidR="000E10A4" w:rsidRPr="00520C06" w:rsidRDefault="000E10A4" w:rsidP="00520C06">
      <w:pPr>
        <w:spacing w:line="360" w:lineRule="auto"/>
        <w:jc w:val="both"/>
        <w:rPr>
          <w:sz w:val="28"/>
          <w:szCs w:val="28"/>
        </w:rPr>
      </w:pPr>
      <w:r w:rsidRPr="00520C06">
        <w:rPr>
          <w:sz w:val="28"/>
          <w:szCs w:val="28"/>
        </w:rPr>
        <w:t>Выбор эволюционного или «шокового» пути перехода к рыночной экономике зависит не столько от воли политического руководства, сколько от комплекса политических, экономических, социальных, исторических и других факторов. В пользу эволюционного перехода говорит наличие довольно развитого сельского хозяйства и кустарного производства, в которых заняты поколения работников, сохранивших навыки частного предпринимательства; сравнительно невысокий удельный вес тяжелой промышленности и особенно военно-промышленного комплекса; стабильность финансовой системы; преобладание среди политической и хозяйственной элиты слоев, заинтересованных в проведении реформ, и др.</w:t>
      </w:r>
    </w:p>
    <w:p w:rsidR="000E10A4" w:rsidRPr="00520C06" w:rsidRDefault="000E10A4" w:rsidP="00520C06">
      <w:pPr>
        <w:spacing w:line="360" w:lineRule="auto"/>
        <w:jc w:val="both"/>
        <w:rPr>
          <w:sz w:val="28"/>
          <w:szCs w:val="28"/>
        </w:rPr>
      </w:pPr>
      <w:r w:rsidRPr="00520C06">
        <w:rPr>
          <w:sz w:val="28"/>
          <w:szCs w:val="28"/>
        </w:rPr>
        <w:t>Выбор «шокового» варианта обычно является вынужденной мерой. Он связан в большинстве случаев с необходимостью преодоления крайне тяжелого финансового положения, доставшегося в наследство от административно-командной системы, а также острого товарного дефицита, вызванного накопившимися структурными диспропорциями.</w:t>
      </w:r>
    </w:p>
    <w:p w:rsidR="00AA14CB" w:rsidRPr="00520C06" w:rsidRDefault="00AA14CB" w:rsidP="00520C06">
      <w:pPr>
        <w:spacing w:line="360" w:lineRule="auto"/>
        <w:jc w:val="both"/>
        <w:rPr>
          <w:sz w:val="28"/>
          <w:szCs w:val="28"/>
        </w:rPr>
      </w:pPr>
    </w:p>
    <w:p w:rsidR="00AA14CB" w:rsidRPr="00520C06" w:rsidRDefault="00AA14CB" w:rsidP="00520C06">
      <w:pPr>
        <w:spacing w:line="360" w:lineRule="auto"/>
        <w:jc w:val="both"/>
        <w:rPr>
          <w:sz w:val="28"/>
          <w:szCs w:val="28"/>
        </w:rPr>
      </w:pPr>
      <w:r w:rsidRPr="00520C06">
        <w:rPr>
          <w:sz w:val="28"/>
          <w:szCs w:val="28"/>
        </w:rPr>
        <w:t>2</w:t>
      </w:r>
      <w:r w:rsidR="00A04C9B" w:rsidRPr="00520C06">
        <w:rPr>
          <w:sz w:val="28"/>
          <w:szCs w:val="28"/>
        </w:rPr>
        <w:t>.</w:t>
      </w:r>
      <w:r w:rsidRPr="00520C06">
        <w:rPr>
          <w:sz w:val="28"/>
          <w:szCs w:val="28"/>
        </w:rPr>
        <w:t>1 Эволюционный путь («градуализм»)</w:t>
      </w:r>
    </w:p>
    <w:p w:rsidR="00AA14CB" w:rsidRPr="00520C06" w:rsidRDefault="00AA14CB" w:rsidP="00520C06">
      <w:pPr>
        <w:spacing w:line="360" w:lineRule="auto"/>
        <w:jc w:val="both"/>
        <w:rPr>
          <w:sz w:val="28"/>
          <w:szCs w:val="28"/>
        </w:rPr>
      </w:pP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Сторонники постепенного перехода к рынку считают, что стратегия шока — это слишком дорогое мероприятие, прежде всего с социальной точки зрения, она может вызвать непредсказуемые последствия, включая восстановление старой системы.</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В начале осуществления радикальных реформ, как правило, неизбежно возникновение негативных процессов, среди которых особенно ощутимы следующие:</w:t>
      </w:r>
    </w:p>
    <w:p w:rsidR="00865CD3" w:rsidRPr="00F234C2" w:rsidRDefault="00865CD3" w:rsidP="00865CD3">
      <w:pPr>
        <w:spacing w:line="360" w:lineRule="auto"/>
        <w:jc w:val="both"/>
        <w:rPr>
          <w:color w:val="000000"/>
          <w:spacing w:val="20"/>
          <w:sz w:val="28"/>
          <w:szCs w:val="28"/>
        </w:rPr>
      </w:pPr>
      <w:bookmarkStart w:id="0" w:name="OCRUncertain225"/>
      <w:r w:rsidRPr="00F234C2">
        <w:rPr>
          <w:color w:val="000000"/>
          <w:spacing w:val="20"/>
          <w:sz w:val="28"/>
          <w:szCs w:val="28"/>
        </w:rPr>
        <w:t>*</w:t>
      </w:r>
      <w:bookmarkEnd w:id="0"/>
      <w:r w:rsidRPr="00F234C2">
        <w:rPr>
          <w:color w:val="000000"/>
          <w:spacing w:val="20"/>
          <w:sz w:val="28"/>
          <w:szCs w:val="28"/>
        </w:rPr>
        <w:t xml:space="preserve"> инфляция, разрушительно действующая на все стороны хозяйственной жизни, особенно на отрасли с сезонным характером производства и длительным производственным циклом;</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 спад производства, глубина которого зависит от масштабов унаследованных деформаций в структуре экономики и ограничений спроса, устанавливаемых в ходе проведения стабилизационных мероприятий;</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 снижение инвестиций, которые становятся невыгодными при высокой инфляции;</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 дифференциация доходов, социальное расслоение, резкое падение уровня жизни значительной части населения, особенн</w:t>
      </w:r>
      <w:bookmarkStart w:id="1" w:name="OCRUncertain227"/>
      <w:r w:rsidRPr="00F234C2">
        <w:rPr>
          <w:color w:val="000000"/>
          <w:spacing w:val="20"/>
          <w:sz w:val="28"/>
          <w:szCs w:val="28"/>
        </w:rPr>
        <w:t>о имеющих фиксированные доходы;</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w:t>
      </w:r>
      <w:bookmarkEnd w:id="1"/>
      <w:r w:rsidRPr="00F234C2">
        <w:rPr>
          <w:color w:val="000000"/>
          <w:spacing w:val="20"/>
          <w:sz w:val="28"/>
          <w:szCs w:val="28"/>
        </w:rPr>
        <w:t xml:space="preserve"> рост безработицы, возникающей вследствие спада производства и структурных изменений в экономике. Модель, предполагающая поэтапное проведение реформ, может реализовываться поначалу в экспериментальном порядке с последующим распространением успешного опыта. Либерализация может начаться первоначально в отдельных отраслях, находящихся в состоянии кризиса (например, в сельском хозяйстве). Затем рыночные преобразования будут постепенно распространяться на другие сферы экономики, по мере появления необходимых элементов институциональной структуры.</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Сторонники градуализма выступают против разовой либерализации цен и быстрой приватизации. По их мнению, в ходе</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 xml:space="preserve">реформ надо не допустить разрушения производственного потенциала и сохранить занятость. Поэтому </w:t>
      </w:r>
      <w:bookmarkStart w:id="2" w:name="OCRUncertain228"/>
      <w:r w:rsidRPr="00F234C2">
        <w:rPr>
          <w:color w:val="000000"/>
          <w:spacing w:val="20"/>
          <w:sz w:val="28"/>
          <w:szCs w:val="28"/>
        </w:rPr>
        <w:t xml:space="preserve">градуалистская </w:t>
      </w:r>
      <w:bookmarkEnd w:id="2"/>
      <w:r w:rsidRPr="00F234C2">
        <w:rPr>
          <w:color w:val="000000"/>
          <w:spacing w:val="20"/>
          <w:sz w:val="28"/>
          <w:szCs w:val="28"/>
        </w:rPr>
        <w:t>стратегия отводит ведущую роль стабилизации производства: только при устойчивом выпуске продукции можно обеспечить непрерывное поступление ресурсов, необходимых для поддержания необходимого уровня потребления и инвестиций, для создания предпосылок социальной адаптации населения в условиях трансформации.</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 xml:space="preserve">Такая стратегия основана на надеждах повышения эффективности и роста доходов в результате первоначальных частичных реформ, что должно послужить толчком к дальнейшим, </w:t>
      </w:r>
      <w:bookmarkStart w:id="3" w:name="OCRUncertain229"/>
      <w:r w:rsidRPr="00F234C2">
        <w:rPr>
          <w:color w:val="000000"/>
          <w:spacing w:val="20"/>
          <w:sz w:val="28"/>
          <w:szCs w:val="28"/>
        </w:rPr>
        <w:t>боле</w:t>
      </w:r>
      <w:bookmarkEnd w:id="3"/>
      <w:r w:rsidRPr="00F234C2">
        <w:rPr>
          <w:color w:val="000000"/>
          <w:spacing w:val="20"/>
          <w:sz w:val="28"/>
          <w:szCs w:val="28"/>
        </w:rPr>
        <w:t xml:space="preserve"> сложным преобразованиям. Стратегия градуализма предъявляет особые требования к правительству — сторонники постепенных мер должны быть способны не свернуть с курса реформ при появлении первых трудностей и суметь преодолеть побочные эффекты выборочной либерализации экономики. Однако поскольку рынок и плановое ведение хозяйства будут некоторое время сосуществовать, у частных лиц и компаний появится мощный стимул к извлечению экономической ренты за счет перемещений товаров или финансовых ресурсов из дешевого и контролируемого государством сектора экономики в либерализованные сектора, отличающиеся более высокими ценами и прибыльностью. Все это создает благоприятную почву для коррупции.</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 xml:space="preserve">Говоря о модели постепенного перехода к рынку, прежде всего имеют в виду опыт Китая, который, начиная с 1978 г., шел по пути расширяющегося поощрения рыночных сил, децентрализации процесса принятия экономических решений и укрепления материальных стимулов и конкуренции. Практически во всех аспектах экономические реформы в Китае отличаются от радикального подхода, который широко использовался в большинстве стран Центральной и Восточной Европы и бывшего СССР. Для китайских реформ характерен частичный, экспериментальный подход, основанный на методе проб и ошибок, когда методы и инструменты преобразований имеют заметные различия как по отраслям, так и по географическим регионам, и санкционируются центром только после успехов на местном уровне. Несмотря на то, что реформы в Китае проводятся уже в течение почти двадцати лет, они по-прежнему не стали всеобъемлющими — и в определении прав собственности, и в формировании институциональной структуры рынка, и в либерализации всей экономики. Вместо попытки “перескочить пропасть одним прыжком”, Китай решает тяжелую задачу преобразования экономической системы серией небольших шажков, сохраняя неизменной политическую систему. В основе такой поэтапной стратегии реформ в Китае лежит принцип, сформулированный </w:t>
      </w:r>
      <w:bookmarkStart w:id="4" w:name="OCRUncertain230"/>
      <w:r w:rsidRPr="00F234C2">
        <w:rPr>
          <w:color w:val="000000"/>
          <w:spacing w:val="20"/>
          <w:sz w:val="28"/>
          <w:szCs w:val="28"/>
        </w:rPr>
        <w:t>Дэн</w:t>
      </w:r>
      <w:bookmarkEnd w:id="4"/>
      <w:r w:rsidRPr="00F234C2">
        <w:rPr>
          <w:color w:val="000000"/>
          <w:spacing w:val="20"/>
          <w:sz w:val="28"/>
          <w:szCs w:val="28"/>
        </w:rPr>
        <w:t xml:space="preserve"> </w:t>
      </w:r>
      <w:bookmarkStart w:id="5" w:name="OCRUncertain231"/>
      <w:r w:rsidRPr="00F234C2">
        <w:rPr>
          <w:color w:val="000000"/>
          <w:spacing w:val="20"/>
          <w:sz w:val="28"/>
          <w:szCs w:val="28"/>
        </w:rPr>
        <w:t>Сяопином:</w:t>
      </w:r>
      <w:bookmarkEnd w:id="5"/>
      <w:r w:rsidRPr="00F234C2">
        <w:rPr>
          <w:color w:val="000000"/>
          <w:spacing w:val="20"/>
          <w:sz w:val="28"/>
          <w:szCs w:val="28"/>
        </w:rPr>
        <w:t xml:space="preserve"> “Чтобы перейти реку, надо ощутить под ногами камни”.</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Вместе с тем, результаты реформ в Китае также резко отличаются от опыта других стран. По сравнению с маловыразительными или просто неудовлетворительными результатами по восстановлению экономического роста в большинстве бывших социалистических стран, в Китае среднегодовые темпы роста ВВП за период 1980—1994 гг. были самыми высокими в мире и превышали 10%, а ВВП на душу населения за последние десять лет ежегодно возрастал в среднем на 7,8% — лучших резуль</w:t>
      </w:r>
      <w:bookmarkStart w:id="6" w:name="OCRUncertain232"/>
      <w:r>
        <w:rPr>
          <w:color w:val="000000"/>
          <w:spacing w:val="20"/>
          <w:sz w:val="28"/>
          <w:szCs w:val="28"/>
        </w:rPr>
        <w:t xml:space="preserve">татов добился только Таиланд </w:t>
      </w:r>
      <w:r w:rsidRPr="00F234C2">
        <w:rPr>
          <w:color w:val="000000"/>
          <w:spacing w:val="20"/>
          <w:sz w:val="28"/>
          <w:szCs w:val="28"/>
        </w:rPr>
        <w:t>.</w:t>
      </w:r>
      <w:bookmarkEnd w:id="6"/>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Реформы, проводившиеся в Китае можно раздел</w:t>
      </w:r>
      <w:bookmarkStart w:id="7" w:name="OCRUncertain233"/>
      <w:r>
        <w:rPr>
          <w:color w:val="000000"/>
          <w:spacing w:val="20"/>
          <w:sz w:val="28"/>
          <w:szCs w:val="28"/>
        </w:rPr>
        <w:t>ить на четыре основные стадии</w:t>
      </w:r>
      <w:r w:rsidRPr="00F234C2">
        <w:rPr>
          <w:color w:val="000000"/>
          <w:spacing w:val="20"/>
          <w:sz w:val="28"/>
          <w:szCs w:val="28"/>
        </w:rPr>
        <w:t>.</w:t>
      </w:r>
      <w:bookmarkEnd w:id="7"/>
      <w:r w:rsidRPr="00F234C2">
        <w:rPr>
          <w:color w:val="000000"/>
          <w:spacing w:val="20"/>
          <w:sz w:val="28"/>
          <w:szCs w:val="28"/>
        </w:rPr>
        <w:t xml:space="preserve"> Первая стадия — 1978—1984 гг. Поскольку, несмотря на проводившуюся индустриализацию, Китай оставался преимущественно аграрной страной и основная часть трудоспособного населения (71%) была занята в сельскохозяйственном секторе, поначалу почти все реформы были направлены на восстановление сельского хозяйства. Аграрная реформа началась с постепенной ликвидации народных коммун (которая была завершена к 1984 г.) и введения так называемой “системы сельской ответственности” (семейного подряда). Эта система, при сохранении коллективной собственности на землю, давала возможность крестьянам обрабатывать ее индивидуально и оставлять себе весь доход после выплаты установленных договором обязательств. Таким образом, была значительно усилена заинтересованность крестьян в увеличении </w:t>
      </w:r>
      <w:bookmarkStart w:id="8" w:name="OCRUncertain234"/>
      <w:r w:rsidRPr="00F234C2">
        <w:rPr>
          <w:color w:val="000000"/>
          <w:spacing w:val="20"/>
          <w:sz w:val="28"/>
          <w:szCs w:val="28"/>
        </w:rPr>
        <w:t>произ</w:t>
      </w:r>
      <w:bookmarkStart w:id="9" w:name="OCRUncertain242"/>
      <w:bookmarkEnd w:id="8"/>
      <w:bookmarkEnd w:id="9"/>
      <w:r w:rsidRPr="00F234C2">
        <w:rPr>
          <w:color w:val="000000"/>
          <w:spacing w:val="20"/>
          <w:sz w:val="28"/>
          <w:szCs w:val="28"/>
        </w:rPr>
        <w:t>водства. Одновременно были значительно повышены закупочные цены на основные культуры.</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Затем китайские власти смягчили ограничения, налагавшиеся на деятельность негосударственных промышленных предприятий (то есть принадлежавших органам местного самоуправления и трудовым коллективам), и открыли для частного сектора целый ряд сфер деятельности. Было разрешено создание сельских производственных кооперативов, работающих на рыночной основе. Начался постепенный переход к открытой экономике путем создания совместных предприятий и особых экономических зон, которые, используя значительные льготы в области налогообложения, кредитования и валютных операций, стимулировали приток иностранных инвестиций и способствовали формированию экспортного потенциала Китая. Параллельно началось разгосударствление системы материально-технического снабжения и розничной торговли.</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На второй стадии в 1984—1988 гг. государство ликвидировало существовавшую долгие годы систему принудительных закупок сельскохозяйственных продуктов и ввело договорную систему: определенный договором объем продукции крестьяне продавали по установленной государством цене, а излишки свободно реализовывались на рынке. Тем самым была введена система двойного ценообразования, то есть сосуществование фиксированных государственных и рыночных цен. К 1988 г. только 30% выручки от розничной торговли поступало по плановым ценам и более 80% государственных торговых компаний было продано или отдано в аренду частным владельцам. Одновременно правительство стимулировало рост сельских промышленных предприятий с помощью налоговых льгот.</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 xml:space="preserve">Децентрализация бюджетных полномочий, проведенная в 1984 г., позволила местным органам власти удерживать налоговые поступления из местных источников, что явилось мощным стимулом развития местной промышленности. Была также начата реформа в управлении государственными предприятиями. Деятельность по улучшению работы государственных предприятий включала совершенствование корпоративного управления и методов руководства путем заключения договоров с администрацией, введение новых стандартов </w:t>
      </w:r>
      <w:bookmarkStart w:id="10" w:name="OCRUncertain243"/>
      <w:r w:rsidRPr="00F234C2">
        <w:rPr>
          <w:color w:val="000000"/>
          <w:spacing w:val="20"/>
          <w:sz w:val="28"/>
          <w:szCs w:val="28"/>
        </w:rPr>
        <w:t>бухгалтер</w:t>
      </w:r>
      <w:bookmarkStart w:id="11" w:name="OCRUncertain244"/>
      <w:bookmarkEnd w:id="10"/>
      <w:bookmarkEnd w:id="11"/>
      <w:r w:rsidRPr="00F234C2">
        <w:rPr>
          <w:color w:val="000000"/>
          <w:spacing w:val="20"/>
          <w:sz w:val="28"/>
          <w:szCs w:val="28"/>
        </w:rPr>
        <w:t>ского учета, передачу функций контроля местным органам власти, сдачу предприятий в долгосрочную аренду, акционирование, а также продажу на внутренних и иностранных фондовых рынках акций тех предприятий, в которых государству не принадлежал контрольный пакет. В финансировании государственных предприятий, прежде осуществлявшемся исключительно из государственного бюджета, все большую роль стала играть банковская система.</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 xml:space="preserve">На третьей стадии в 1988—1991 гг. реформы в Китае столкнулись с серьезными проблемами, вызванными макроэкономической несбалансированностью. В 1988 г. потребительские цены выросли более, чем на 30%. В том же году реальный </w:t>
      </w:r>
      <w:bookmarkStart w:id="12" w:name="OCRUncertain245"/>
      <w:r w:rsidRPr="00F234C2">
        <w:rPr>
          <w:color w:val="000000"/>
          <w:spacing w:val="20"/>
          <w:sz w:val="28"/>
          <w:szCs w:val="28"/>
        </w:rPr>
        <w:t xml:space="preserve">ВНП </w:t>
      </w:r>
      <w:bookmarkEnd w:id="12"/>
      <w:r w:rsidRPr="00F234C2">
        <w:rPr>
          <w:color w:val="000000"/>
          <w:spacing w:val="20"/>
          <w:sz w:val="28"/>
          <w:szCs w:val="28"/>
        </w:rPr>
        <w:t xml:space="preserve">увеличился на 10,8%, а промышленное производство, включая сельские промыслы, даже на </w:t>
      </w:r>
      <w:bookmarkStart w:id="13" w:name="OCRUncertain246"/>
      <w:r w:rsidRPr="00F234C2">
        <w:rPr>
          <w:color w:val="000000"/>
          <w:spacing w:val="20"/>
          <w:sz w:val="28"/>
          <w:szCs w:val="28"/>
        </w:rPr>
        <w:t>17,4%</w:t>
      </w:r>
      <w:bookmarkStart w:id="14" w:name="OCRUncertain247"/>
      <w:bookmarkEnd w:id="13"/>
      <w:r w:rsidRPr="00F234C2">
        <w:rPr>
          <w:color w:val="000000"/>
          <w:spacing w:val="20"/>
          <w:sz w:val="28"/>
          <w:szCs w:val="28"/>
        </w:rPr>
        <w:t>.</w:t>
      </w:r>
      <w:bookmarkEnd w:id="14"/>
      <w:r w:rsidRPr="00F234C2">
        <w:rPr>
          <w:color w:val="000000"/>
          <w:spacing w:val="20"/>
          <w:sz w:val="28"/>
          <w:szCs w:val="28"/>
        </w:rPr>
        <w:t xml:space="preserve"> Такие темпы экономического роста отражали явный инфляционный “перегрев”. В целях оздоровления экономики с осени 1988 г. в Китае был взят курс на замедление темпов роста промышленного производства, проведение жесткой финансовой и денежно-кредитной политики, максимальное уменьшение производственного и потребительского спроса. Была провозглашена программа “выправления”, включавшая приостановку на два года процесса либерализации цен. Политический кризис, последовавший за событиями на площади </w:t>
      </w:r>
      <w:bookmarkStart w:id="15" w:name="OCRUncertain248"/>
      <w:r w:rsidRPr="00F234C2">
        <w:rPr>
          <w:color w:val="000000"/>
          <w:spacing w:val="20"/>
          <w:sz w:val="28"/>
          <w:szCs w:val="28"/>
        </w:rPr>
        <w:t>Тяньаньмэнь</w:t>
      </w:r>
      <w:bookmarkEnd w:id="15"/>
      <w:r w:rsidRPr="00F234C2">
        <w:rPr>
          <w:color w:val="000000"/>
          <w:spacing w:val="20"/>
          <w:sz w:val="28"/>
          <w:szCs w:val="28"/>
        </w:rPr>
        <w:t xml:space="preserve"> в 1989 г., привел к временной приостановке реформ и усилению административного регулирования экономики.</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 xml:space="preserve">Начиная с 1978 г., реформы в Китае представляли собой попытки сочетания плана с рынком. Этот принцип преобразования экономики был четко сформулирован на XIII съезде </w:t>
      </w:r>
      <w:bookmarkStart w:id="16" w:name="OCRUncertain249"/>
      <w:r w:rsidRPr="00F234C2">
        <w:rPr>
          <w:color w:val="000000"/>
          <w:spacing w:val="20"/>
          <w:sz w:val="28"/>
          <w:szCs w:val="28"/>
        </w:rPr>
        <w:t>КПК</w:t>
      </w:r>
      <w:bookmarkEnd w:id="16"/>
      <w:r w:rsidRPr="00F234C2">
        <w:rPr>
          <w:color w:val="000000"/>
          <w:spacing w:val="20"/>
          <w:sz w:val="28"/>
          <w:szCs w:val="28"/>
        </w:rPr>
        <w:t xml:space="preserve"> в 1987 г.: “Государство регулирует рынок, рынок же ориентирует предприятия”. Свободный рынок развивался параллельно с контролируемым, на котором объем поставок государству оставался неизменным при более низких плановых ценах. Однако предложение на свободном рынке резко увеличивалось и, соответственно, неуклонно росла его доля в общем объеме производства. Другими словами, к началу 90-х гг. рыночные цены уже преобл</w:t>
      </w:r>
      <w:bookmarkStart w:id="17" w:name="OCRUncertain250"/>
      <w:r w:rsidRPr="00F234C2">
        <w:rPr>
          <w:color w:val="000000"/>
          <w:spacing w:val="20"/>
          <w:sz w:val="28"/>
          <w:szCs w:val="28"/>
        </w:rPr>
        <w:t>а</w:t>
      </w:r>
      <w:bookmarkEnd w:id="17"/>
      <w:r w:rsidRPr="00F234C2">
        <w:rPr>
          <w:color w:val="000000"/>
          <w:spacing w:val="20"/>
          <w:sz w:val="28"/>
          <w:szCs w:val="28"/>
        </w:rPr>
        <w:t>дали, а плановые цены постепенно были повышены до уровня рыночных. В результате, на четвертой стадии реформ с 1992 г. была провозглашена новая цель — “социалистическая рыночная экономика”. Это знаменовало собой переход в рыночных преобразованиях от “малого” к “большому”, то есть от формирования мелких производителей к превращению в субъектов рынка крупных и средних государственных предприятий. Торговля сельскохозяйственной продукцией была полностью либерализована, и к 1995 г. более 90% розничных цен и около 90% цен на сырье и полуфабрикаты были освобождены от государственного контроля и стали определяться рыночными факторами</w:t>
      </w:r>
      <w:bookmarkStart w:id="18" w:name="OCRUncertain253"/>
      <w:r w:rsidRPr="00F234C2">
        <w:rPr>
          <w:color w:val="000000"/>
          <w:spacing w:val="20"/>
          <w:sz w:val="28"/>
          <w:szCs w:val="28"/>
        </w:rPr>
        <w:t>.</w:t>
      </w:r>
      <w:bookmarkEnd w:id="18"/>
      <w:r w:rsidRPr="00F234C2">
        <w:rPr>
          <w:color w:val="000000"/>
          <w:spacing w:val="20"/>
          <w:sz w:val="28"/>
          <w:szCs w:val="28"/>
        </w:rPr>
        <w:t xml:space="preserve"> Слияние двух систем цен — рыночных и плановых — произошло практически без отрицательных последствий.</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В рамках проводимой финансовой реформы было решено дать банкам трансформироваться в подлинно коммерческие учреждения, освободив их от необходимости предоставлять кредиты, продиктованные государственной политикой. В социальном секторе начаты реформы здравоохранения и жилищно-коммунального хозяйства, хотя они и носят осторожный характер.</w:t>
      </w:r>
    </w:p>
    <w:p w:rsidR="00865CD3" w:rsidRPr="00F234C2" w:rsidRDefault="00865CD3" w:rsidP="00865CD3">
      <w:pPr>
        <w:spacing w:line="360" w:lineRule="auto"/>
        <w:jc w:val="both"/>
        <w:rPr>
          <w:color w:val="000000"/>
          <w:spacing w:val="20"/>
          <w:sz w:val="28"/>
          <w:szCs w:val="28"/>
        </w:rPr>
      </w:pPr>
      <w:r w:rsidRPr="00F234C2">
        <w:rPr>
          <w:color w:val="000000"/>
          <w:spacing w:val="20"/>
          <w:sz w:val="28"/>
          <w:szCs w:val="28"/>
        </w:rPr>
        <w:t>Наряду с этим в 90-е годы начался новый этап осуществления “открытой” экономической политики. Ее составной частью является “территориальная открытость” — развитие районов с особо льготным режимом для иностранных инвестиций. Только в 1992 г. на различных уровнях — от общегосударственного до уездного — было санкционировано создание около 2 тыс. новых преференциальных зон</w:t>
      </w:r>
      <w:bookmarkStart w:id="19" w:name="OCRUncertain254"/>
      <w:r w:rsidRPr="00F234C2">
        <w:rPr>
          <w:color w:val="000000"/>
          <w:spacing w:val="20"/>
          <w:sz w:val="28"/>
          <w:szCs w:val="28"/>
        </w:rPr>
        <w:t>.</w:t>
      </w:r>
      <w:bookmarkEnd w:id="19"/>
      <w:r w:rsidRPr="00F234C2">
        <w:rPr>
          <w:color w:val="000000"/>
          <w:spacing w:val="20"/>
          <w:sz w:val="28"/>
          <w:szCs w:val="28"/>
        </w:rPr>
        <w:t xml:space="preserve"> В результате среднегодовые темпы прироста внешнеторгового оборота, которые и без того были очень высокими, еще более возросли и составили за 1990—1994 гг. 14,3% для экспорта и 24,8% для импорта</w:t>
      </w:r>
      <w:bookmarkStart w:id="20" w:name="OCRUncertain255"/>
      <w:r w:rsidRPr="00F234C2">
        <w:rPr>
          <w:color w:val="000000"/>
          <w:spacing w:val="20"/>
          <w:sz w:val="28"/>
          <w:szCs w:val="28"/>
        </w:rPr>
        <w:t>.</w:t>
      </w:r>
      <w:bookmarkEnd w:id="20"/>
    </w:p>
    <w:p w:rsidR="00865CD3" w:rsidRPr="00F234C2" w:rsidRDefault="00865CD3" w:rsidP="00865CD3">
      <w:pPr>
        <w:spacing w:line="360" w:lineRule="auto"/>
        <w:jc w:val="both"/>
        <w:rPr>
          <w:color w:val="000000"/>
          <w:spacing w:val="20"/>
          <w:sz w:val="28"/>
          <w:szCs w:val="28"/>
        </w:rPr>
      </w:pPr>
      <w:bookmarkStart w:id="21" w:name="OCRUncertain261"/>
      <w:r w:rsidRPr="00F234C2">
        <w:rPr>
          <w:color w:val="000000"/>
          <w:spacing w:val="20"/>
          <w:sz w:val="28"/>
          <w:szCs w:val="28"/>
        </w:rPr>
        <w:t xml:space="preserve">Экономические реформы в Китае продолжаются. Как наиболее яркий вариант стратегии </w:t>
      </w:r>
      <w:bookmarkStart w:id="22" w:name="OCRUncertain256"/>
      <w:bookmarkEnd w:id="21"/>
      <w:r w:rsidRPr="00F234C2">
        <w:rPr>
          <w:color w:val="000000"/>
          <w:spacing w:val="20"/>
          <w:sz w:val="28"/>
          <w:szCs w:val="28"/>
        </w:rPr>
        <w:t>градуализма,</w:t>
      </w:r>
      <w:bookmarkEnd w:id="22"/>
      <w:r w:rsidRPr="00F234C2">
        <w:rPr>
          <w:color w:val="000000"/>
          <w:spacing w:val="20"/>
          <w:sz w:val="28"/>
          <w:szCs w:val="28"/>
        </w:rPr>
        <w:t xml:space="preserve"> они представляют собой процесс постепенного изменения экономических функций государства, перехода от ранее существовавших жестких административных форм управления к косвенному </w:t>
      </w:r>
      <w:bookmarkStart w:id="23" w:name="OCRUncertain257"/>
      <w:r w:rsidRPr="00F234C2">
        <w:rPr>
          <w:color w:val="000000"/>
          <w:spacing w:val="20"/>
          <w:sz w:val="28"/>
          <w:szCs w:val="28"/>
        </w:rPr>
        <w:t>регу</w:t>
      </w:r>
      <w:bookmarkEnd w:id="23"/>
      <w:r w:rsidRPr="00F234C2">
        <w:rPr>
          <w:color w:val="000000"/>
          <w:spacing w:val="20"/>
          <w:sz w:val="28"/>
          <w:szCs w:val="28"/>
        </w:rPr>
        <w:t>лированию и контролю, основанному на использовании преимущественно экономических методов. Вместе с тем, во всех областях процесс рыночных реформ в Китае был неполным и неустойчивым, прерывался пересмотрами и отступлениями, и государство по-прежнему сохраняет за собой многие рычаги прямого административного регулирования хозяйственной деятельности.</w:t>
      </w:r>
    </w:p>
    <w:p w:rsidR="00865CD3" w:rsidRPr="00F234C2" w:rsidRDefault="00865CD3" w:rsidP="00865CD3">
      <w:pPr>
        <w:spacing w:line="360" w:lineRule="auto"/>
        <w:jc w:val="both"/>
        <w:rPr>
          <w:color w:val="000000"/>
          <w:spacing w:val="20"/>
          <w:sz w:val="28"/>
          <w:szCs w:val="28"/>
        </w:rPr>
      </w:pPr>
    </w:p>
    <w:p w:rsidR="00AA14CB" w:rsidRPr="00520C06" w:rsidRDefault="00AA14CB" w:rsidP="00520C06">
      <w:pPr>
        <w:spacing w:line="360" w:lineRule="auto"/>
        <w:jc w:val="both"/>
        <w:rPr>
          <w:sz w:val="28"/>
          <w:szCs w:val="28"/>
        </w:rPr>
      </w:pPr>
    </w:p>
    <w:p w:rsidR="00AA14CB" w:rsidRPr="004E2B97" w:rsidRDefault="00AA14CB" w:rsidP="004E2B97">
      <w:pPr>
        <w:spacing w:line="360" w:lineRule="auto"/>
        <w:jc w:val="both"/>
        <w:rPr>
          <w:sz w:val="28"/>
          <w:szCs w:val="28"/>
        </w:rPr>
      </w:pPr>
      <w:r w:rsidRPr="00520C06">
        <w:rPr>
          <w:sz w:val="28"/>
          <w:szCs w:val="28"/>
        </w:rPr>
        <w:t>2</w:t>
      </w:r>
      <w:r w:rsidRPr="004E2B97">
        <w:rPr>
          <w:sz w:val="28"/>
          <w:szCs w:val="28"/>
        </w:rPr>
        <w:t>.2 Вариант радикального перехода к рынку («шоковая терапия»).</w:t>
      </w:r>
    </w:p>
    <w:p w:rsidR="00AA14CB" w:rsidRPr="004E2B97" w:rsidRDefault="00AA14CB" w:rsidP="004E2B97">
      <w:pPr>
        <w:spacing w:line="360" w:lineRule="auto"/>
        <w:jc w:val="both"/>
        <w:rPr>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Переход к рыночной экономике поставил вопрос о путях проведения рыночных преобразований. От его решения зависят последовательность проводимых мероприятий, состав реформаторских мер и др. В настоящее время в практике проведения курса реформ существуют два альтернативных пути: быстрых радикальных реформ — «шоковая терапия» и постепенного, эволюционного перехода. Рассмотрим проблему «шоковой терапии».</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«Шоковая терапия» - это экономическая концепция, которая считает инструментом формирования рынка и антиинфляционной политики одномоментную либерализацию цен, резкое сокращение государственных расходов и достижение бездефицитного бюджета. Она основана на идеях монетаризма, современного варианта либеральной рыночной теории, который был разработан американским ученым, лауреатом Нобелевской премии Милтоном Фридманом и его последователями.</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Монетаризм исходит из того, что рынок - это самая эффективная форма экономической деятельности. Рынок способен к самоорганизации. Поэтому монетаристы утверждают, что преобразования переходного периода должны происходить с минимальным участием государства. Действительно, как показывает теория общественного выбора, государство не есть некий абстрактный институт. Оно возглавляется конкретными людьми, которые заинтересованы в сохранении своего социального статуса и потому не расположены к тому, чтобы допустить автономное функционирование экономики.</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Исходя из этих соображений, монетаристы делают очень большой упор на либерализацию экономики, полагая, что это обеспечит самоорганизацию рынка.</w:t>
      </w:r>
    </w:p>
    <w:p w:rsidR="004E2B97" w:rsidRPr="004E2B97" w:rsidRDefault="004E2B97" w:rsidP="004E2B97">
      <w:pPr>
        <w:spacing w:line="360" w:lineRule="auto"/>
        <w:jc w:val="both"/>
        <w:rPr>
          <w:spacing w:val="20"/>
          <w:sz w:val="28"/>
          <w:szCs w:val="28"/>
        </w:rPr>
      </w:pPr>
      <w:r w:rsidRPr="004E2B97">
        <w:rPr>
          <w:spacing w:val="20"/>
          <w:sz w:val="28"/>
          <w:szCs w:val="28"/>
        </w:rPr>
        <w:t>В самом деле, опыт переходных экономик подтверждает тезис неоклассической теории о том, что хозяйствующие субъекты (фирмы, предприниматели) в ходе рыночного обмена создают рыночные нормы и организации (институты) без всякого вмешательства государства. Например, товарные биржи и посреднические компании, многие частные компании и банки, а также неформальные кодексы ведения бизнеса возникли исключительно по инициативе самих предпринимателей. Вместе с тем современная теория говорит о возможности возникновения и устойчивого существования институтов, пагубных для экономики, например, преступных сообществ или неэффективных форм производства и торговли. Кроме того, саморазвитие рынка на основе либерализации требует очень длительного времени. Поэтому либерализации недостаточно; она должна дополняться мерами поддержки и развития рыночных институтов со стороны государства.</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Согласно монетаристской доктрине, главная задача государства в переходный период - поддержание устойчивости финансовой системы, поскольку без стабильной денежной единицы рынок существовать не может. Поэтому борьба с инфляцией - стержень монетаризма.</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Финансовая политика правительства в период «шоковой терапии» направлена на обеспечение так называемых жестких бюджетных ограничений, которые должны сменить мягкие бюджетные ограничения, характерные для социализма. Жесткие бюджетные ограничения означают, что предприятия могут тратить только то, что заработают сами, не рассчитывая на получение денег от государства. Что касается огромных тягот для населения от резкого удорожания жизни, то монетаристы считают, что период высоких цен лучше пройти быстро, чем растягивать финансовую стабилизацию на долгие годы.</w:t>
      </w:r>
    </w:p>
    <w:p w:rsidR="004E2B97" w:rsidRPr="004E2B97" w:rsidRDefault="004E2B97" w:rsidP="004E2B97">
      <w:pPr>
        <w:spacing w:line="360" w:lineRule="auto"/>
        <w:jc w:val="both"/>
        <w:rPr>
          <w:spacing w:val="20"/>
          <w:sz w:val="28"/>
          <w:szCs w:val="28"/>
        </w:rPr>
      </w:pPr>
    </w:p>
    <w:p w:rsidR="004E2B97" w:rsidRPr="004E2B97" w:rsidRDefault="004E2B97" w:rsidP="00794003">
      <w:pPr>
        <w:spacing w:line="360" w:lineRule="auto"/>
        <w:jc w:val="both"/>
        <w:rPr>
          <w:spacing w:val="20"/>
          <w:sz w:val="28"/>
          <w:szCs w:val="28"/>
        </w:rPr>
      </w:pPr>
      <w:r w:rsidRPr="004E2B97">
        <w:rPr>
          <w:spacing w:val="20"/>
          <w:sz w:val="28"/>
          <w:szCs w:val="28"/>
        </w:rPr>
        <w:t>В наиболее последовательном виде эта доктрина была реализована в</w:t>
      </w:r>
      <w:r w:rsidR="00794003">
        <w:rPr>
          <w:spacing w:val="20"/>
          <w:sz w:val="28"/>
          <w:szCs w:val="28"/>
        </w:rPr>
        <w:t xml:space="preserve"> </w:t>
      </w:r>
      <w:r w:rsidRPr="004E2B97">
        <w:rPr>
          <w:spacing w:val="20"/>
          <w:sz w:val="28"/>
          <w:szCs w:val="28"/>
        </w:rPr>
        <w:t>Польше в 1990-1991 гг. первым некоммунистическим правительством под руководством Лешека Бальцеровича. Польскому руководству удалось за два - три года подавить инфляцию. Укрепление денежной системы в сочетании с бурным развитием частного сектора и притоком иностранных инвестиций позволило Польше всего через три - четыре года после начала «шоковой терапии» войти в стадию экономического роста.</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Недолгая история переходной экономики показывает, что почти все постсоциалистические страны в той или иной степени руководствовались доктриной «шоковой терапии». В некоторых странах - например, в Польше,</w:t>
      </w:r>
    </w:p>
    <w:p w:rsidR="004E2B97" w:rsidRPr="004E2B97" w:rsidRDefault="004E2B97" w:rsidP="004E2B97">
      <w:pPr>
        <w:spacing w:line="360" w:lineRule="auto"/>
        <w:jc w:val="both"/>
        <w:rPr>
          <w:spacing w:val="20"/>
          <w:sz w:val="28"/>
          <w:szCs w:val="28"/>
        </w:rPr>
      </w:pPr>
      <w:r w:rsidRPr="004E2B97">
        <w:rPr>
          <w:spacing w:val="20"/>
          <w:sz w:val="28"/>
          <w:szCs w:val="28"/>
        </w:rPr>
        <w:t>Чехии и Эстонии - этот опыт был вполне успешен.</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Выбор, который большинство стран с переходной экономикой делают в пользу «шоковой терапии», обусловлен объективными факторами. На начальном этапе переходного периода обычно нет условий для постепенных преобразований, направляемых государством. Денежный навес, стремительная инфляция и развал экономики в этот период сопровождаются распадом старых органов государственного управления, что делает едва ли возможным осуществление последовательного экономического курса. Только немногие страны, обеспечившие плавный переход от государственности советского типа к новому демократическому государственному устройству или, напротив, подобно</w:t>
      </w:r>
    </w:p>
    <w:p w:rsidR="004E2B97" w:rsidRPr="004E2B97" w:rsidRDefault="004E2B97" w:rsidP="004E2B97">
      <w:pPr>
        <w:spacing w:line="360" w:lineRule="auto"/>
        <w:jc w:val="both"/>
        <w:rPr>
          <w:spacing w:val="20"/>
          <w:sz w:val="28"/>
          <w:szCs w:val="28"/>
        </w:rPr>
      </w:pPr>
      <w:r w:rsidRPr="004E2B97">
        <w:rPr>
          <w:spacing w:val="20"/>
          <w:sz w:val="28"/>
          <w:szCs w:val="28"/>
        </w:rPr>
        <w:t>Китаю сохранившие нетронутыми государственные институты, сумели обеспечить последовательность и постепенность рыночных преобразований.</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Обобщая опыт первых лет реформ, ученые пришли к выводу, что выбор концепции трансформации во многом зависит от исходного состояния дел в стране. Но при любом варианте проведения реформ огромное значение имеет сила государственных институтов, т. е. способность государства, после начального этапа распада старых органов управления и создания новых органов, добиваться осуществления выбранной экономической политики.</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Это справедливо не только для градуалистской, но и для либеральной концепции, реализация которой требует болезненных реформ в системе государственных расходов, энергичных усилий по сбору налогов, защиты прав собственности, противодействия обороту незаконных платежных средств (в том числе иностранной валюты) и утечке капитала, борьбы с коррупцией и других действий государства. (Отметим, что вопреки распространенному мнению, либеральное государство чрезвычайно жестко и последовательно в защите закона и прав граждан; его либеральная природа проявляется не в безвластии, а в невмешательстве в те сферы общественной и экономической жизни, где предпочтительна частная инициатива).</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Программа «шоковой терапии» предлагает следующий пакет мер:</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1. Реформа цен и рынка (либерализация экономики): реформа внутренних цен; либерализация системы распределения; либерализация внешней торговли; либерализация рынка рабочей силы и системы заработной платы; реформа банковской системы и создание финансовых рынков.</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2. Развитие частного сектора — приватизация: малая приватизация и развитие частного сектора; крупномасштабная приватизация; структурная перестройка, ликвидация монополий.</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3. Пересмотр роли государства: ограничение права государственной собственности; ограничение прямой хозяйственной деятельности; усиление регулирующей функции в социальной сфере.</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4. Макроэкономическая стабилизация: новая фискальная политика, изменение денежно-кредитной системы, законодательная реформа; институциональная реформа; социальные гарантии.</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Содержание пакетов предлагаемых реформ и преследуемые при этом цели, по мнению разработчиков, коротко сводятся к следующему:</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Первый пакет мер — меры по либерализации экономики связаны с переходом к конкурентным рыночным отношениям и соответствующей реформой цен. На первых порах введение свободных цен приводит к бесконтрольному расширению рынков товаров и услуг, что, в свою очередь, требует демонополизации торговли и транспорта. Очень важный момент в комплексе системных преобразований относится к созданию рынков факторов производства: рабочей силы и финансовых ресурсов.</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Второй пакет мер предполагает реформу и структурную перестройку производства и предприятий. Первый шаг в этом направлении заключается в четкой формулировке прав государственной собственности и разделении функций государства как органа в целом. Важное место занимает осуществление программ приватизации. Оформление гарантированных прав частной собственности и облегчение процессов создания новых частных предприятий имеют критически важное значение. Реформу производства невозможно провести без ликвидации крупных монополий, перемещения или увольнения излишков рабочей силы, прекращения убыточного производства, перепрофилирования и ликвидации предприятий.</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Третий пакет мер требует переосмысления роли государства в экономике: оно должно отказаться от прямой собственности и контроля за производством и заменить их косвенным регулированием, которое бы поощряло экономическую адаптацию и частную экономическую деятельность. Другая важная задача государства — реформировать систему социального обеспечения и создать гибкую систему социальной поддержки, позволяющую смягчить последствия безработицы, которая будет расти по мере углубления финансово- экономического кризиса. Государство должно установить соответствующие юридические рамки для коллективных сделок и деятельности частного сектора и сформировать законодательные институты, обеспечивающие их соблюдение.</w:t>
      </w:r>
    </w:p>
    <w:p w:rsidR="004E2B97" w:rsidRPr="004E2B97" w:rsidRDefault="004E2B97" w:rsidP="004E2B97">
      <w:pPr>
        <w:spacing w:line="360" w:lineRule="auto"/>
        <w:jc w:val="both"/>
        <w:rPr>
          <w:spacing w:val="20"/>
          <w:sz w:val="28"/>
          <w:szCs w:val="28"/>
        </w:rPr>
      </w:pPr>
      <w:r w:rsidRPr="004E2B97">
        <w:rPr>
          <w:spacing w:val="20"/>
          <w:sz w:val="28"/>
          <w:szCs w:val="28"/>
        </w:rPr>
        <w:t>Необходимо реформировать основные правительственные институты, включая центральный банк и налоговые ведомства, провести корректировку статей бюджета, наладить систему контроля.</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Четвертый пакет мер — макроэкономическая стабилизация пред- ' полагает ужесточение налоговой и кредитной политики по отношению к предприятиям, исправление различных диспропорций, порожденных «избытком» денежной массы</w:t>
      </w:r>
    </w:p>
    <w:p w:rsidR="004E2B97" w:rsidRPr="004E2B97" w:rsidRDefault="004E2B97" w:rsidP="004E2B97">
      <w:pPr>
        <w:spacing w:line="360" w:lineRule="auto"/>
        <w:jc w:val="both"/>
        <w:rPr>
          <w:spacing w:val="20"/>
          <w:sz w:val="28"/>
          <w:szCs w:val="28"/>
        </w:rPr>
      </w:pPr>
      <w:r w:rsidRPr="004E2B97">
        <w:rPr>
          <w:spacing w:val="20"/>
          <w:sz w:val="28"/>
          <w:szCs w:val="28"/>
        </w:rPr>
        <w:t>(т. е. накопленной суммы денег, которую просто не на что потратить в условиях дефицита). В результате на рынке (прежде всего, потребительском) должно наступить равновесие, а государственный бюджет достигнет сбалансированности. Тем самым будет ликвидирован инфляционный потенциал в виде излишнего количества денег у населения и предприятий.</w:t>
      </w:r>
    </w:p>
    <w:p w:rsidR="004E2B97" w:rsidRPr="004E2B97" w:rsidRDefault="004E2B97" w:rsidP="004E2B97">
      <w:pPr>
        <w:spacing w:line="360" w:lineRule="auto"/>
        <w:jc w:val="both"/>
        <w:rPr>
          <w:spacing w:val="20"/>
          <w:sz w:val="28"/>
          <w:szCs w:val="28"/>
        </w:rPr>
      </w:pPr>
    </w:p>
    <w:p w:rsidR="004E2B97" w:rsidRPr="004E2B97" w:rsidRDefault="004E2B97" w:rsidP="004E2B97">
      <w:pPr>
        <w:spacing w:line="360" w:lineRule="auto"/>
        <w:jc w:val="both"/>
        <w:rPr>
          <w:spacing w:val="20"/>
          <w:sz w:val="28"/>
          <w:szCs w:val="28"/>
        </w:rPr>
      </w:pPr>
      <w:r w:rsidRPr="004E2B97">
        <w:rPr>
          <w:spacing w:val="20"/>
          <w:sz w:val="28"/>
          <w:szCs w:val="28"/>
        </w:rPr>
        <w:t>Разработанная до деталей программа вряд ли может быть с одинаковым успехом применена в разных странах. Специфические особенности каждого отдельного хозяйства, безусловно, повлияют и на ход преобразований, и на достигаемые эффекты. В то же время, по мнению разработчиков этой программы, все меры должны быть взаимосвязаны, и очень важно с самого начала сформулировать долгосрочную стратегию, одновременно приступая к действиям на многих направлениях. Некоторые реформы возможно предпринимать лишь на поздних этапах, когда уже достаточно развиты рыночные механизмы.</w:t>
      </w:r>
    </w:p>
    <w:p w:rsidR="00AA14CB" w:rsidRPr="004E2B97" w:rsidRDefault="00AA14CB" w:rsidP="004E2B97">
      <w:pPr>
        <w:spacing w:line="360" w:lineRule="auto"/>
        <w:jc w:val="both"/>
        <w:rPr>
          <w:sz w:val="28"/>
          <w:szCs w:val="28"/>
        </w:rPr>
      </w:pPr>
    </w:p>
    <w:p w:rsidR="00AA14CB" w:rsidRPr="00520C06" w:rsidRDefault="00AA14CB" w:rsidP="00520C06">
      <w:pPr>
        <w:spacing w:line="360" w:lineRule="auto"/>
        <w:jc w:val="both"/>
        <w:rPr>
          <w:sz w:val="28"/>
          <w:szCs w:val="28"/>
        </w:rPr>
      </w:pPr>
      <w:r w:rsidRPr="00520C06">
        <w:rPr>
          <w:sz w:val="28"/>
          <w:szCs w:val="28"/>
        </w:rPr>
        <w:t>2.3 Финансовая стабилизация в переходный период</w:t>
      </w:r>
    </w:p>
    <w:p w:rsidR="00AA14CB" w:rsidRPr="00520C06" w:rsidRDefault="00AA14CB" w:rsidP="00520C06">
      <w:pPr>
        <w:spacing w:line="360" w:lineRule="auto"/>
        <w:jc w:val="both"/>
        <w:rPr>
          <w:sz w:val="28"/>
          <w:szCs w:val="28"/>
        </w:rPr>
      </w:pPr>
    </w:p>
    <w:p w:rsidR="00AA14CB" w:rsidRPr="00520C06" w:rsidRDefault="00AA14CB" w:rsidP="00520C06">
      <w:pPr>
        <w:spacing w:line="360" w:lineRule="auto"/>
        <w:jc w:val="both"/>
        <w:rPr>
          <w:sz w:val="28"/>
          <w:szCs w:val="28"/>
        </w:rPr>
      </w:pPr>
      <w:r w:rsidRPr="00520C06">
        <w:rPr>
          <w:sz w:val="28"/>
          <w:szCs w:val="28"/>
        </w:rPr>
        <w:t>Стабилизационные меры в денежно-кредитной и финансовой сферах вначале направлены на ликвидацию накопленного в рамках административно-командной системы инфляционного потенциала в виде излишнего количества денег (по отношению к имеющейся товарной массе) населения и предприятий. Поэтому снятие государственного контроля над ценами и возникающий сразу после этого резкий разрыв в темпах роста цен и заработной платы (из-за фактического замораживания последней) должны достаточно быстро остановить дал</w:t>
      </w:r>
      <w:r w:rsidR="00910B21" w:rsidRPr="00520C06">
        <w:rPr>
          <w:sz w:val="28"/>
          <w:szCs w:val="28"/>
        </w:rPr>
        <w:t xml:space="preserve">ьнейшее повышение цен, которые </w:t>
      </w:r>
      <w:r w:rsidRPr="00520C06">
        <w:rPr>
          <w:sz w:val="28"/>
          <w:szCs w:val="28"/>
        </w:rPr>
        <w:t>наталкиваются на барьер платежеспособного спроса. Инфляция должна замедлиться.</w:t>
      </w:r>
    </w:p>
    <w:p w:rsidR="00AA14CB" w:rsidRPr="00520C06" w:rsidRDefault="00AA14CB" w:rsidP="00520C06">
      <w:pPr>
        <w:spacing w:line="360" w:lineRule="auto"/>
        <w:jc w:val="both"/>
        <w:rPr>
          <w:noProof/>
          <w:sz w:val="28"/>
          <w:szCs w:val="28"/>
        </w:rPr>
      </w:pPr>
      <w:r w:rsidRPr="00520C06">
        <w:rPr>
          <w:sz w:val="28"/>
          <w:szCs w:val="28"/>
        </w:rPr>
        <w:t>Вместе с тем следует уточнить, что вышеописанная схема представляет собой скорее теоретическую концепцию, реализация которой связана с самыми разнообразными обстоятельствами (политическими, психологическими и</w:t>
      </w:r>
      <w:r w:rsidRPr="00520C06">
        <w:rPr>
          <w:noProof/>
          <w:sz w:val="28"/>
          <w:szCs w:val="28"/>
        </w:rPr>
        <w:t xml:space="preserve"> т.д.).</w:t>
      </w:r>
    </w:p>
    <w:p w:rsidR="00AA14CB" w:rsidRPr="00520C06" w:rsidRDefault="00AA14CB" w:rsidP="00520C06">
      <w:pPr>
        <w:spacing w:line="360" w:lineRule="auto"/>
        <w:jc w:val="both"/>
        <w:rPr>
          <w:sz w:val="28"/>
          <w:szCs w:val="28"/>
        </w:rPr>
      </w:pPr>
      <w:r w:rsidRPr="00520C06">
        <w:rPr>
          <w:sz w:val="28"/>
          <w:szCs w:val="28"/>
        </w:rPr>
        <w:t>На практике либерализация цен почти всегда и везде (кроме Китая и отчасти Венгрии) вела к огромному ценовому скачку. Снижение инфляции до социально приемлемого уровня в</w:t>
      </w:r>
      <w:r w:rsidRPr="00520C06">
        <w:rPr>
          <w:noProof/>
          <w:sz w:val="28"/>
          <w:szCs w:val="28"/>
        </w:rPr>
        <w:t xml:space="preserve"> 20— 30%</w:t>
      </w:r>
      <w:r w:rsidRPr="00520C06">
        <w:rPr>
          <w:sz w:val="28"/>
          <w:szCs w:val="28"/>
        </w:rPr>
        <w:t xml:space="preserve"> в год занимало от нескольких месяцев (в Польше) до нескольких лет (в России), причем затягивание стабилизации повышало ее социальные издержки. Под воздействием стабилизационных мер, инфляция в странах СНГ и Центральной и Восточной Европы (ЦВЕ) обычно снижается, но остается высокой по стандартам развитых стран. В странах, осуществляющих переход преимущественно по градуалистской модели, финансовая стабилизация не является острой необходимостью, так как либерализация цен обычно проводится постепенно и здесь не происходит накопление огромного инфляционного потенциала.</w:t>
      </w:r>
    </w:p>
    <w:p w:rsidR="00AA14CB" w:rsidRPr="000E49B3" w:rsidRDefault="00AA14CB" w:rsidP="000E49B3">
      <w:pPr>
        <w:spacing w:line="360" w:lineRule="auto"/>
        <w:jc w:val="both"/>
        <w:rPr>
          <w:sz w:val="28"/>
          <w:szCs w:val="28"/>
        </w:rPr>
      </w:pPr>
      <w:r w:rsidRPr="000E49B3">
        <w:rPr>
          <w:sz w:val="28"/>
          <w:szCs w:val="28"/>
        </w:rPr>
        <w:t>Снижению инфляции и повышению сбалансированности рынка способствуют также ликвидация или, по крайней мере, резкое сокращение дефицита государственного бюджета и увеличение ссудного процента сверх уровня инфляции, что ведет к дополнительному сокращению текущего спроса. Повышение процента по вкладам стимулирует сбережения. В результате всех этих мер создается возможность обеспечить более рациональные соотношения цен по отдельным товарам, отражающие реальный спрос. Все это должно привести к преодолению товарного дефицита и достижению равновесия на потребительском рынке, когда появляется возможность свободно купить любой товар.</w:t>
      </w:r>
    </w:p>
    <w:p w:rsidR="00AA14CB" w:rsidRPr="00520C06" w:rsidRDefault="00AA14CB" w:rsidP="00520C06">
      <w:pPr>
        <w:spacing w:line="360" w:lineRule="auto"/>
        <w:jc w:val="both"/>
        <w:rPr>
          <w:sz w:val="28"/>
          <w:szCs w:val="28"/>
        </w:rPr>
      </w:pPr>
      <w:r w:rsidRPr="00520C06">
        <w:rPr>
          <w:sz w:val="28"/>
          <w:szCs w:val="28"/>
        </w:rPr>
        <w:t>Однако эти позитивные моменты «шоковой терапии» оплачиваются, как правило, довольно дорогой ценой: резко снижается жизненный уровень населения, прежде всего его малообеспеченных и занятых в некоммерческой сфере слоев; сокращается инвестиционный спрос и, следовательно, капитальные вложения, особенно в производство; падает объем производства продукции, в первую очередь в отраслях промышленности, выпускающих потребительские товары, в результате общего сокращения платежеспособного спроса населения; растет безработица.</w:t>
      </w:r>
    </w:p>
    <w:p w:rsidR="00AA14CB" w:rsidRPr="00520C06" w:rsidRDefault="00AA14CB" w:rsidP="00520C06">
      <w:pPr>
        <w:spacing w:line="360" w:lineRule="auto"/>
        <w:jc w:val="both"/>
        <w:rPr>
          <w:noProof/>
          <w:sz w:val="28"/>
          <w:szCs w:val="28"/>
        </w:rPr>
      </w:pPr>
      <w:r w:rsidRPr="00520C06">
        <w:rPr>
          <w:sz w:val="28"/>
          <w:szCs w:val="28"/>
        </w:rPr>
        <w:t>Классическим примером проведения «шоковой» финансовой стабилизации явилась Польша. В результате применения описанного выше комплекса мер дефицит госбюджета уменьшился с</w:t>
      </w:r>
      <w:r w:rsidRPr="00520C06">
        <w:rPr>
          <w:noProof/>
          <w:sz w:val="28"/>
          <w:szCs w:val="28"/>
        </w:rPr>
        <w:t xml:space="preserve"> 6% </w:t>
      </w:r>
      <w:r w:rsidRPr="00520C06">
        <w:rPr>
          <w:sz w:val="28"/>
          <w:szCs w:val="28"/>
        </w:rPr>
        <w:t>ВВП в</w:t>
      </w:r>
      <w:r w:rsidRPr="00520C06">
        <w:rPr>
          <w:noProof/>
          <w:sz w:val="28"/>
          <w:szCs w:val="28"/>
        </w:rPr>
        <w:t xml:space="preserve"> 1991</w:t>
      </w:r>
      <w:r w:rsidRPr="00520C06">
        <w:rPr>
          <w:sz w:val="28"/>
          <w:szCs w:val="28"/>
        </w:rPr>
        <w:t xml:space="preserve"> г. до</w:t>
      </w:r>
      <w:r w:rsidRPr="00520C06">
        <w:rPr>
          <w:noProof/>
          <w:sz w:val="28"/>
          <w:szCs w:val="28"/>
        </w:rPr>
        <w:t xml:space="preserve"> 2,8%</w:t>
      </w:r>
      <w:r w:rsidRPr="00520C06">
        <w:rPr>
          <w:sz w:val="28"/>
          <w:szCs w:val="28"/>
        </w:rPr>
        <w:t xml:space="preserve"> в</w:t>
      </w:r>
      <w:r w:rsidRPr="00520C06">
        <w:rPr>
          <w:noProof/>
          <w:sz w:val="28"/>
          <w:szCs w:val="28"/>
        </w:rPr>
        <w:t xml:space="preserve"> 1993</w:t>
      </w:r>
      <w:r w:rsidRPr="00520C06">
        <w:rPr>
          <w:sz w:val="28"/>
          <w:szCs w:val="28"/>
        </w:rPr>
        <w:t xml:space="preserve"> г. Годовой прирост розничных цен снизился с</w:t>
      </w:r>
      <w:r w:rsidRPr="00520C06">
        <w:rPr>
          <w:noProof/>
          <w:sz w:val="28"/>
          <w:szCs w:val="28"/>
        </w:rPr>
        <w:t xml:space="preserve"> 70,3%</w:t>
      </w:r>
      <w:r w:rsidRPr="00520C06">
        <w:rPr>
          <w:sz w:val="28"/>
          <w:szCs w:val="28"/>
        </w:rPr>
        <w:t xml:space="preserve"> в</w:t>
      </w:r>
      <w:r w:rsidRPr="00520C06">
        <w:rPr>
          <w:noProof/>
          <w:sz w:val="28"/>
          <w:szCs w:val="28"/>
        </w:rPr>
        <w:t xml:space="preserve"> 1991</w:t>
      </w:r>
      <w:r w:rsidRPr="00520C06">
        <w:rPr>
          <w:sz w:val="28"/>
          <w:szCs w:val="28"/>
        </w:rPr>
        <w:t xml:space="preserve"> г. до</w:t>
      </w:r>
      <w:r w:rsidRPr="00520C06">
        <w:rPr>
          <w:noProof/>
          <w:sz w:val="28"/>
          <w:szCs w:val="28"/>
        </w:rPr>
        <w:t xml:space="preserve"> 35,3%</w:t>
      </w:r>
      <w:r w:rsidRPr="00520C06">
        <w:rPr>
          <w:sz w:val="28"/>
          <w:szCs w:val="28"/>
        </w:rPr>
        <w:t xml:space="preserve"> в</w:t>
      </w:r>
      <w:r w:rsidRPr="00520C06">
        <w:rPr>
          <w:noProof/>
          <w:sz w:val="28"/>
          <w:szCs w:val="28"/>
        </w:rPr>
        <w:t xml:space="preserve"> 1993</w:t>
      </w:r>
      <w:r w:rsidRPr="00520C06">
        <w:rPr>
          <w:sz w:val="28"/>
          <w:szCs w:val="28"/>
        </w:rPr>
        <w:t>г. Однако доля безработных в экономически активном населении выросла с</w:t>
      </w:r>
      <w:r w:rsidRPr="00520C06">
        <w:rPr>
          <w:noProof/>
          <w:sz w:val="28"/>
          <w:szCs w:val="28"/>
        </w:rPr>
        <w:t xml:space="preserve"> 6,5%</w:t>
      </w:r>
      <w:r w:rsidRPr="00520C06">
        <w:rPr>
          <w:sz w:val="28"/>
          <w:szCs w:val="28"/>
        </w:rPr>
        <w:t xml:space="preserve"> в</w:t>
      </w:r>
      <w:r w:rsidRPr="00520C06">
        <w:rPr>
          <w:noProof/>
          <w:sz w:val="28"/>
          <w:szCs w:val="28"/>
        </w:rPr>
        <w:t xml:space="preserve"> 1990</w:t>
      </w:r>
      <w:r w:rsidRPr="00520C06">
        <w:rPr>
          <w:sz w:val="28"/>
          <w:szCs w:val="28"/>
        </w:rPr>
        <w:t xml:space="preserve"> г. до</w:t>
      </w:r>
      <w:r w:rsidRPr="00520C06">
        <w:rPr>
          <w:noProof/>
          <w:sz w:val="28"/>
          <w:szCs w:val="28"/>
        </w:rPr>
        <w:t xml:space="preserve"> 16,4%</w:t>
      </w:r>
      <w:r w:rsidRPr="00520C06">
        <w:rPr>
          <w:sz w:val="28"/>
          <w:szCs w:val="28"/>
        </w:rPr>
        <w:t xml:space="preserve"> в</w:t>
      </w:r>
      <w:r w:rsidRPr="00520C06">
        <w:rPr>
          <w:noProof/>
          <w:sz w:val="28"/>
          <w:szCs w:val="28"/>
        </w:rPr>
        <w:t xml:space="preserve"> 1993</w:t>
      </w:r>
      <w:r w:rsidRPr="00520C06">
        <w:rPr>
          <w:sz w:val="28"/>
          <w:szCs w:val="28"/>
        </w:rPr>
        <w:t xml:space="preserve"> г., а реальные доходы в расчете на душу населения за</w:t>
      </w:r>
      <w:r w:rsidRPr="00520C06">
        <w:rPr>
          <w:noProof/>
          <w:sz w:val="28"/>
          <w:szCs w:val="28"/>
        </w:rPr>
        <w:t xml:space="preserve"> 1990—1993</w:t>
      </w:r>
      <w:r w:rsidRPr="00520C06">
        <w:rPr>
          <w:sz w:val="28"/>
          <w:szCs w:val="28"/>
        </w:rPr>
        <w:t xml:space="preserve"> гг. сократились на</w:t>
      </w:r>
      <w:r w:rsidRPr="00520C06">
        <w:rPr>
          <w:noProof/>
          <w:sz w:val="28"/>
          <w:szCs w:val="28"/>
        </w:rPr>
        <w:t xml:space="preserve"> 32%.</w:t>
      </w:r>
    </w:p>
    <w:p w:rsidR="00AA14CB" w:rsidRPr="00520C06" w:rsidRDefault="00AA14CB" w:rsidP="00520C06">
      <w:pPr>
        <w:spacing w:line="360" w:lineRule="auto"/>
        <w:jc w:val="both"/>
        <w:rPr>
          <w:sz w:val="28"/>
          <w:szCs w:val="28"/>
        </w:rPr>
      </w:pPr>
      <w:r w:rsidRPr="00520C06">
        <w:rPr>
          <w:sz w:val="28"/>
          <w:szCs w:val="28"/>
        </w:rPr>
        <w:t>Ввиду жесткости такой стабилизационной политики условиями ее проведения становятся: отсутствие иных способов остановить дальнейшее углубление экономического кризиса; поддержка (хотя бы пассивная) наиболее экономически значимых категорий населения; проведение этих мер политическим руководством, пользующимся доверием общества или, по меньшей мере, политически активных его слоев.</w:t>
      </w:r>
    </w:p>
    <w:p w:rsidR="00AA14CB" w:rsidRPr="00520C06" w:rsidRDefault="00AA14CB" w:rsidP="00520C06">
      <w:pPr>
        <w:spacing w:line="360" w:lineRule="auto"/>
        <w:jc w:val="both"/>
        <w:rPr>
          <w:noProof/>
          <w:sz w:val="28"/>
          <w:szCs w:val="28"/>
        </w:rPr>
      </w:pPr>
      <w:r w:rsidRPr="00520C06">
        <w:rPr>
          <w:sz w:val="28"/>
          <w:szCs w:val="28"/>
        </w:rPr>
        <w:t>В странах, избравших градуалистскую модель, экономическая динамика не укладывается в описанную выше схему. В Китае, она никогда не достигала таких размеров, которые потребовали бы специальной стратегии финансовой стабилизации. Во Вьетнаме меры «шоковой терапии» были проведены в</w:t>
      </w:r>
      <w:r w:rsidRPr="00520C06">
        <w:rPr>
          <w:noProof/>
          <w:sz w:val="28"/>
          <w:szCs w:val="28"/>
        </w:rPr>
        <w:t xml:space="preserve"> 1989</w:t>
      </w:r>
      <w:r w:rsidRPr="00520C06">
        <w:rPr>
          <w:sz w:val="28"/>
          <w:szCs w:val="28"/>
        </w:rPr>
        <w:t>г. В обоих случаях рыночные реформы привели к немедленному ускорению роста производства (в Китае среднегодовой темп прироста ВВП в 90-е гг. составил</w:t>
      </w:r>
      <w:r w:rsidRPr="00520C06">
        <w:rPr>
          <w:noProof/>
          <w:sz w:val="28"/>
          <w:szCs w:val="28"/>
        </w:rPr>
        <w:t xml:space="preserve"> 9%,</w:t>
      </w:r>
      <w:r w:rsidRPr="00520C06">
        <w:rPr>
          <w:sz w:val="28"/>
          <w:szCs w:val="28"/>
        </w:rPr>
        <w:t xml:space="preserve"> а во Вьетнаме</w:t>
      </w:r>
      <w:r w:rsidRPr="00520C06">
        <w:rPr>
          <w:noProof/>
          <w:sz w:val="28"/>
          <w:szCs w:val="28"/>
        </w:rPr>
        <w:t xml:space="preserve"> —7%).</w:t>
      </w:r>
    </w:p>
    <w:p w:rsidR="00AA14CB" w:rsidRPr="00520C06" w:rsidRDefault="00AA14CB" w:rsidP="00520C06">
      <w:pPr>
        <w:spacing w:line="360" w:lineRule="auto"/>
        <w:jc w:val="both"/>
        <w:rPr>
          <w:sz w:val="28"/>
          <w:szCs w:val="28"/>
        </w:rPr>
      </w:pPr>
    </w:p>
    <w:p w:rsidR="00AA14CB" w:rsidRPr="00520C06" w:rsidRDefault="00AA14CB" w:rsidP="00520C06">
      <w:pPr>
        <w:spacing w:line="360" w:lineRule="auto"/>
        <w:jc w:val="both"/>
        <w:rPr>
          <w:sz w:val="28"/>
          <w:szCs w:val="28"/>
        </w:rPr>
      </w:pPr>
    </w:p>
    <w:p w:rsidR="00AA14CB" w:rsidRPr="00520C06" w:rsidRDefault="00AA14CB" w:rsidP="00520C06">
      <w:pPr>
        <w:spacing w:line="360" w:lineRule="auto"/>
        <w:jc w:val="both"/>
        <w:rPr>
          <w:sz w:val="28"/>
          <w:szCs w:val="28"/>
        </w:rPr>
      </w:pPr>
    </w:p>
    <w:p w:rsidR="000E10A4" w:rsidRPr="00520C06" w:rsidRDefault="000E10A4" w:rsidP="00520C06">
      <w:pPr>
        <w:spacing w:line="360" w:lineRule="auto"/>
        <w:jc w:val="both"/>
        <w:rPr>
          <w:sz w:val="28"/>
          <w:szCs w:val="28"/>
        </w:rPr>
      </w:pPr>
    </w:p>
    <w:p w:rsidR="00A05C48" w:rsidRPr="00520C06" w:rsidRDefault="00A05C48" w:rsidP="00520C06">
      <w:pPr>
        <w:spacing w:line="360" w:lineRule="auto"/>
        <w:jc w:val="both"/>
        <w:rPr>
          <w:sz w:val="28"/>
          <w:szCs w:val="28"/>
        </w:rPr>
      </w:pPr>
    </w:p>
    <w:p w:rsidR="00B6050C" w:rsidRPr="00520C06" w:rsidRDefault="00B6050C" w:rsidP="00520C06">
      <w:pPr>
        <w:spacing w:line="360" w:lineRule="auto"/>
        <w:jc w:val="both"/>
        <w:rPr>
          <w:sz w:val="28"/>
          <w:szCs w:val="28"/>
        </w:rPr>
      </w:pPr>
    </w:p>
    <w:p w:rsidR="00B6050C" w:rsidRPr="00520C06" w:rsidRDefault="00B6050C" w:rsidP="00520C06">
      <w:pPr>
        <w:spacing w:line="360" w:lineRule="auto"/>
        <w:jc w:val="both"/>
        <w:rPr>
          <w:sz w:val="28"/>
          <w:szCs w:val="28"/>
        </w:rPr>
      </w:pPr>
    </w:p>
    <w:p w:rsidR="004E2B97" w:rsidRDefault="004E2B97" w:rsidP="00520C06">
      <w:pPr>
        <w:spacing w:line="360" w:lineRule="auto"/>
        <w:jc w:val="both"/>
        <w:rPr>
          <w:noProof/>
          <w:sz w:val="28"/>
          <w:szCs w:val="28"/>
        </w:rPr>
      </w:pPr>
      <w:bookmarkStart w:id="24" w:name="_Toc475555563"/>
      <w:bookmarkStart w:id="25" w:name="_Toc479782189"/>
    </w:p>
    <w:p w:rsidR="004E2B97" w:rsidRDefault="004E2B97" w:rsidP="00520C06">
      <w:pPr>
        <w:spacing w:line="360" w:lineRule="auto"/>
        <w:jc w:val="both"/>
        <w:rPr>
          <w:noProof/>
          <w:sz w:val="28"/>
          <w:szCs w:val="28"/>
        </w:rPr>
      </w:pPr>
    </w:p>
    <w:p w:rsidR="004E2B97" w:rsidRDefault="004E2B97" w:rsidP="00520C06">
      <w:pPr>
        <w:spacing w:line="360" w:lineRule="auto"/>
        <w:jc w:val="both"/>
        <w:rPr>
          <w:noProof/>
          <w:sz w:val="28"/>
          <w:szCs w:val="28"/>
        </w:rPr>
      </w:pPr>
    </w:p>
    <w:p w:rsidR="004E2B97" w:rsidRDefault="004E2B97" w:rsidP="00520C06">
      <w:pPr>
        <w:spacing w:line="360" w:lineRule="auto"/>
        <w:jc w:val="both"/>
        <w:rPr>
          <w:noProof/>
          <w:sz w:val="28"/>
          <w:szCs w:val="28"/>
        </w:rPr>
      </w:pPr>
    </w:p>
    <w:p w:rsidR="004E2B97" w:rsidRDefault="004E2B97" w:rsidP="00520C06">
      <w:pPr>
        <w:spacing w:line="360" w:lineRule="auto"/>
        <w:jc w:val="both"/>
        <w:rPr>
          <w:noProof/>
          <w:sz w:val="28"/>
          <w:szCs w:val="28"/>
        </w:rPr>
      </w:pPr>
    </w:p>
    <w:p w:rsidR="004E2B97" w:rsidRDefault="004E2B97" w:rsidP="00520C06">
      <w:pPr>
        <w:spacing w:line="360" w:lineRule="auto"/>
        <w:jc w:val="both"/>
        <w:rPr>
          <w:noProof/>
          <w:sz w:val="28"/>
          <w:szCs w:val="28"/>
        </w:rPr>
      </w:pPr>
    </w:p>
    <w:p w:rsidR="004E2B97" w:rsidRDefault="004E2B97" w:rsidP="00520C06">
      <w:pPr>
        <w:spacing w:line="360" w:lineRule="auto"/>
        <w:jc w:val="both"/>
        <w:rPr>
          <w:noProof/>
          <w:sz w:val="28"/>
          <w:szCs w:val="28"/>
        </w:rPr>
      </w:pPr>
    </w:p>
    <w:p w:rsidR="004E2B97" w:rsidRDefault="004E2B97" w:rsidP="00520C06">
      <w:pPr>
        <w:spacing w:line="360" w:lineRule="auto"/>
        <w:jc w:val="both"/>
        <w:rPr>
          <w:noProof/>
          <w:sz w:val="28"/>
          <w:szCs w:val="28"/>
        </w:rPr>
      </w:pPr>
    </w:p>
    <w:p w:rsidR="004E2B97" w:rsidRDefault="004E2B97" w:rsidP="00520C06">
      <w:pPr>
        <w:spacing w:line="360" w:lineRule="auto"/>
        <w:jc w:val="both"/>
        <w:rPr>
          <w:noProof/>
          <w:sz w:val="28"/>
          <w:szCs w:val="28"/>
        </w:rPr>
      </w:pPr>
    </w:p>
    <w:p w:rsidR="004E2B97" w:rsidRDefault="004E2B97" w:rsidP="00520C06">
      <w:pPr>
        <w:spacing w:line="360" w:lineRule="auto"/>
        <w:jc w:val="both"/>
        <w:rPr>
          <w:noProof/>
          <w:sz w:val="28"/>
          <w:szCs w:val="28"/>
        </w:rPr>
      </w:pPr>
    </w:p>
    <w:p w:rsidR="00B6050C" w:rsidRPr="00520C06" w:rsidRDefault="00B6050C" w:rsidP="00865CD3">
      <w:pPr>
        <w:spacing w:line="360" w:lineRule="auto"/>
        <w:jc w:val="both"/>
        <w:rPr>
          <w:sz w:val="28"/>
          <w:szCs w:val="28"/>
        </w:rPr>
      </w:pPr>
      <w:r w:rsidRPr="00520C06">
        <w:rPr>
          <w:noProof/>
          <w:sz w:val="28"/>
          <w:szCs w:val="28"/>
        </w:rPr>
        <w:t>3.</w:t>
      </w:r>
      <w:r w:rsidRPr="00520C06">
        <w:rPr>
          <w:sz w:val="28"/>
          <w:szCs w:val="28"/>
        </w:rPr>
        <w:t xml:space="preserve"> Итоги реформ в странах с переходной экономикой</w:t>
      </w:r>
      <w:bookmarkEnd w:id="24"/>
      <w:bookmarkEnd w:id="25"/>
    </w:p>
    <w:p w:rsidR="00865CD3" w:rsidRDefault="00865CD3" w:rsidP="00520C06">
      <w:pPr>
        <w:spacing w:line="360" w:lineRule="auto"/>
        <w:jc w:val="both"/>
        <w:rPr>
          <w:sz w:val="28"/>
          <w:szCs w:val="28"/>
        </w:rPr>
      </w:pPr>
      <w:bookmarkStart w:id="26" w:name="_Toc475555564"/>
      <w:bookmarkStart w:id="27" w:name="_Toc479782190"/>
    </w:p>
    <w:p w:rsidR="00B6050C" w:rsidRPr="00520C06" w:rsidRDefault="00B6050C" w:rsidP="00520C06">
      <w:pPr>
        <w:spacing w:line="360" w:lineRule="auto"/>
        <w:jc w:val="both"/>
        <w:rPr>
          <w:sz w:val="28"/>
          <w:szCs w:val="28"/>
        </w:rPr>
      </w:pPr>
      <w:r w:rsidRPr="00520C06">
        <w:rPr>
          <w:sz w:val="28"/>
          <w:szCs w:val="28"/>
        </w:rPr>
        <w:t>3.1 Либерализация экономики</w:t>
      </w:r>
      <w:bookmarkEnd w:id="26"/>
      <w:bookmarkEnd w:id="27"/>
    </w:p>
    <w:p w:rsidR="00B6050C" w:rsidRPr="00520C06" w:rsidRDefault="00B6050C" w:rsidP="00520C06">
      <w:pPr>
        <w:spacing w:line="360" w:lineRule="auto"/>
        <w:jc w:val="both"/>
        <w:rPr>
          <w:sz w:val="28"/>
          <w:szCs w:val="28"/>
        </w:rPr>
      </w:pPr>
      <w:r w:rsidRPr="00520C06">
        <w:rPr>
          <w:sz w:val="28"/>
          <w:szCs w:val="28"/>
        </w:rPr>
        <w:t>Основные меры по либерализации экономики в странах Восточной Европы были проведены на протяжении весьма непродолжительного периода</w:t>
      </w:r>
      <w:r w:rsidRPr="00520C06">
        <w:rPr>
          <w:noProof/>
          <w:sz w:val="28"/>
          <w:szCs w:val="28"/>
        </w:rPr>
        <w:t xml:space="preserve"> (1989—1991</w:t>
      </w:r>
      <w:r w:rsidRPr="00520C06">
        <w:rPr>
          <w:sz w:val="28"/>
          <w:szCs w:val="28"/>
        </w:rPr>
        <w:t xml:space="preserve"> гг.), когда были ликвидированы органы директивного централизованного планирования, материально-технического снабжения, отменена монополия внешнеэкономической деятельности и т.д.</w:t>
      </w:r>
    </w:p>
    <w:p w:rsidR="00B6050C" w:rsidRPr="00520C06" w:rsidRDefault="00B6050C" w:rsidP="00520C06">
      <w:pPr>
        <w:spacing w:line="360" w:lineRule="auto"/>
        <w:jc w:val="both"/>
        <w:rPr>
          <w:sz w:val="28"/>
          <w:szCs w:val="28"/>
        </w:rPr>
      </w:pPr>
      <w:r w:rsidRPr="00520C06">
        <w:rPr>
          <w:sz w:val="28"/>
          <w:szCs w:val="28"/>
        </w:rPr>
        <w:t>Иначе сложились отношения государства и рынка в ходе экономических реформ в Китае. В основе проводимых в Китае экономических преобразований лежит идея о том, что в экономике должны сочетаться государственный план и рынок. Такое сочетание должно создать стимулы для повышения производственной активности и обеспечить высокие темпы развития народного хозяйства. Вместе с тем в Китае до сих пор не решен вопрос об определении наиболее рационального соотношения между планом и рынком.</w:t>
      </w:r>
    </w:p>
    <w:p w:rsidR="00B6050C" w:rsidRPr="00520C06" w:rsidRDefault="00B6050C" w:rsidP="00520C06">
      <w:pPr>
        <w:spacing w:line="360" w:lineRule="auto"/>
        <w:jc w:val="both"/>
        <w:rPr>
          <w:sz w:val="28"/>
          <w:szCs w:val="28"/>
        </w:rPr>
      </w:pPr>
      <w:r w:rsidRPr="00520C06">
        <w:rPr>
          <w:sz w:val="28"/>
          <w:szCs w:val="28"/>
        </w:rPr>
        <w:t>В результате проводимой с</w:t>
      </w:r>
      <w:r w:rsidRPr="00520C06">
        <w:rPr>
          <w:noProof/>
          <w:sz w:val="28"/>
          <w:szCs w:val="28"/>
        </w:rPr>
        <w:t xml:space="preserve"> 1979</w:t>
      </w:r>
      <w:r w:rsidRPr="00520C06">
        <w:rPr>
          <w:sz w:val="28"/>
          <w:szCs w:val="28"/>
        </w:rPr>
        <w:t xml:space="preserve"> г. экономической реформы в Китае сформировалась двухсекторная модель экономики. Рыночные механизмы стали главными регуляторами в производстве потребительских товаров и в значительной степени охватывают производство инвестиционных товаров. Особенностью Китая является переплетение рыночных и административных методов регулирования в обоих секторах экономики.</w:t>
      </w:r>
    </w:p>
    <w:p w:rsidR="00B6050C" w:rsidRPr="00520C06" w:rsidRDefault="00B6050C" w:rsidP="00520C06">
      <w:pPr>
        <w:spacing w:line="360" w:lineRule="auto"/>
        <w:jc w:val="both"/>
        <w:rPr>
          <w:sz w:val="28"/>
          <w:szCs w:val="28"/>
        </w:rPr>
      </w:pPr>
      <w:r w:rsidRPr="00520C06">
        <w:rPr>
          <w:sz w:val="28"/>
          <w:szCs w:val="28"/>
        </w:rPr>
        <w:t>Либерализация цен наиболее последовательно была проведена в Польше, где с января</w:t>
      </w:r>
      <w:r w:rsidRPr="00520C06">
        <w:rPr>
          <w:noProof/>
          <w:sz w:val="28"/>
          <w:szCs w:val="28"/>
        </w:rPr>
        <w:t xml:space="preserve"> 1990</w:t>
      </w:r>
      <w:r w:rsidRPr="00520C06">
        <w:rPr>
          <w:sz w:val="28"/>
          <w:szCs w:val="28"/>
        </w:rPr>
        <w:t xml:space="preserve"> г. установление цен на</w:t>
      </w:r>
      <w:r w:rsidRPr="00520C06">
        <w:rPr>
          <w:noProof/>
          <w:sz w:val="28"/>
          <w:szCs w:val="28"/>
        </w:rPr>
        <w:t xml:space="preserve"> 90%</w:t>
      </w:r>
      <w:r w:rsidRPr="00520C06">
        <w:rPr>
          <w:sz w:val="28"/>
          <w:szCs w:val="28"/>
        </w:rPr>
        <w:t xml:space="preserve"> товаров было переведено на рыночную основу. В большинстве стран Восточной Европы и бывшего СССР в течение двух-трех лет после начала реформ сохранялось государственное регулирование цен на социально значимые товары и услуги (хлеб, квартирная плата, коммунальные услуги, транспортные тарифы), а в России</w:t>
      </w:r>
      <w:r w:rsidRPr="00520C06">
        <w:rPr>
          <w:noProof/>
          <w:sz w:val="28"/>
          <w:szCs w:val="28"/>
        </w:rPr>
        <w:t xml:space="preserve"> —</w:t>
      </w:r>
      <w:r w:rsidRPr="00520C06">
        <w:rPr>
          <w:sz w:val="28"/>
          <w:szCs w:val="28"/>
        </w:rPr>
        <w:t xml:space="preserve"> и на энергоносители. И на последующих этапах реформ в этих странах в сфере государственного контроля остаются цены на</w:t>
      </w:r>
      <w:r w:rsidRPr="00520C06">
        <w:rPr>
          <w:noProof/>
          <w:sz w:val="28"/>
          <w:szCs w:val="28"/>
        </w:rPr>
        <w:t xml:space="preserve"> 10—20% </w:t>
      </w:r>
      <w:r w:rsidRPr="00520C06">
        <w:rPr>
          <w:sz w:val="28"/>
          <w:szCs w:val="28"/>
        </w:rPr>
        <w:t>производимых товаров и услуг.</w:t>
      </w:r>
    </w:p>
    <w:p w:rsidR="00B6050C" w:rsidRPr="00520C06" w:rsidRDefault="00B6050C" w:rsidP="00520C06">
      <w:pPr>
        <w:spacing w:line="360" w:lineRule="auto"/>
        <w:jc w:val="both"/>
        <w:rPr>
          <w:sz w:val="28"/>
          <w:szCs w:val="28"/>
        </w:rPr>
      </w:pPr>
      <w:r w:rsidRPr="00520C06">
        <w:rPr>
          <w:sz w:val="28"/>
          <w:szCs w:val="28"/>
        </w:rPr>
        <w:t xml:space="preserve">В Китае переход к рыночному ценообразованию занял почти </w:t>
      </w:r>
      <w:r w:rsidRPr="00520C06">
        <w:rPr>
          <w:noProof/>
          <w:sz w:val="28"/>
          <w:szCs w:val="28"/>
        </w:rPr>
        <w:t>15</w:t>
      </w:r>
      <w:r w:rsidRPr="00520C06">
        <w:rPr>
          <w:sz w:val="28"/>
          <w:szCs w:val="28"/>
        </w:rPr>
        <w:t xml:space="preserve"> лет. Правительство выбрало путь создания трехуровневой системы цен, при которой наряду с фиксированными государственными существуют плавающие (для них устанавливаются верхние и нижние пределы) и рыночные цены. Стратегия реформы заключалась в постепенном расширении сферы действия рыночных цен и сокращении доли фиксированных государственных цен.</w:t>
      </w:r>
    </w:p>
    <w:p w:rsidR="00B6050C" w:rsidRPr="00520C06" w:rsidRDefault="00B6050C" w:rsidP="00520C06">
      <w:pPr>
        <w:spacing w:line="360" w:lineRule="auto"/>
        <w:jc w:val="both"/>
        <w:rPr>
          <w:sz w:val="28"/>
          <w:szCs w:val="28"/>
        </w:rPr>
      </w:pPr>
    </w:p>
    <w:p w:rsidR="00B6050C" w:rsidRPr="00520C06" w:rsidRDefault="00B6050C" w:rsidP="00520C06">
      <w:pPr>
        <w:spacing w:line="360" w:lineRule="auto"/>
        <w:jc w:val="both"/>
        <w:rPr>
          <w:sz w:val="28"/>
          <w:szCs w:val="28"/>
        </w:rPr>
      </w:pPr>
      <w:r w:rsidRPr="00520C06">
        <w:rPr>
          <w:sz w:val="28"/>
          <w:szCs w:val="28"/>
        </w:rPr>
        <w:t>3.2 Противоречия либерализации.</w:t>
      </w:r>
    </w:p>
    <w:p w:rsidR="00B6050C" w:rsidRPr="00520C06" w:rsidRDefault="00B6050C" w:rsidP="00520C06">
      <w:pPr>
        <w:spacing w:line="360" w:lineRule="auto"/>
        <w:jc w:val="both"/>
        <w:rPr>
          <w:sz w:val="28"/>
          <w:szCs w:val="28"/>
        </w:rPr>
      </w:pPr>
    </w:p>
    <w:p w:rsidR="00B6050C" w:rsidRPr="00520C06" w:rsidRDefault="00B6050C" w:rsidP="00520C06">
      <w:pPr>
        <w:spacing w:line="360" w:lineRule="auto"/>
        <w:jc w:val="both"/>
        <w:rPr>
          <w:sz w:val="28"/>
          <w:szCs w:val="28"/>
        </w:rPr>
      </w:pPr>
      <w:r w:rsidRPr="00520C06">
        <w:rPr>
          <w:sz w:val="28"/>
          <w:szCs w:val="28"/>
        </w:rPr>
        <w:t>Несмотря на значительную либерализацию экономики в странах СН</w:t>
      </w:r>
      <w:r w:rsidR="00D75AB9">
        <w:rPr>
          <w:sz w:val="28"/>
          <w:szCs w:val="28"/>
        </w:rPr>
        <w:t xml:space="preserve">Г, ЦВЕ, рыночные регуляторы еще </w:t>
      </w:r>
      <w:r w:rsidRPr="00520C06">
        <w:rPr>
          <w:sz w:val="28"/>
          <w:szCs w:val="28"/>
        </w:rPr>
        <w:t>не стали преобладающими в поведении экономических субъектов.</w:t>
      </w:r>
    </w:p>
    <w:p w:rsidR="00B6050C" w:rsidRPr="00520C06" w:rsidRDefault="00B6050C" w:rsidP="00520C06">
      <w:pPr>
        <w:spacing w:line="360" w:lineRule="auto"/>
        <w:jc w:val="both"/>
        <w:rPr>
          <w:noProof/>
          <w:sz w:val="28"/>
          <w:szCs w:val="28"/>
        </w:rPr>
      </w:pPr>
      <w:r w:rsidRPr="00520C06">
        <w:rPr>
          <w:sz w:val="28"/>
          <w:szCs w:val="28"/>
        </w:rPr>
        <w:t>Своеобразным анклавом административно-командной системы, где переход к рыночным отношениям осуществляется с немалыми трудностями, остается повсеместно крупная государственная промышленность, а в России, Беларуси и на Украине</w:t>
      </w:r>
      <w:r w:rsidRPr="00520C06">
        <w:rPr>
          <w:noProof/>
          <w:sz w:val="28"/>
          <w:szCs w:val="28"/>
        </w:rPr>
        <w:t xml:space="preserve"> —</w:t>
      </w:r>
      <w:r w:rsidRPr="00520C06">
        <w:rPr>
          <w:sz w:val="28"/>
          <w:szCs w:val="28"/>
        </w:rPr>
        <w:t xml:space="preserve"> еще и сельское хозяйство. В этих отраслях не удалось радикально изменить хозяйственное поведение крупных предприятий (даже формально ставших частными), которые остаются «на плаву» не за счет эффективности своей работы, а вследствие прямого и косвенного субсидирования из госбюджета</w:t>
      </w:r>
      <w:r w:rsidRPr="00520C06">
        <w:rPr>
          <w:noProof/>
          <w:sz w:val="28"/>
          <w:szCs w:val="28"/>
        </w:rPr>
        <w:t>.</w:t>
      </w:r>
    </w:p>
    <w:p w:rsidR="00B6050C" w:rsidRPr="00520C06" w:rsidRDefault="00B6050C" w:rsidP="00520C06">
      <w:pPr>
        <w:spacing w:line="360" w:lineRule="auto"/>
        <w:jc w:val="both"/>
        <w:rPr>
          <w:sz w:val="28"/>
          <w:szCs w:val="28"/>
        </w:rPr>
      </w:pPr>
      <w:r w:rsidRPr="00520C06">
        <w:rPr>
          <w:sz w:val="28"/>
          <w:szCs w:val="28"/>
        </w:rPr>
        <w:t>Хронически неэффективными остаются и многие крупные государственные промышленные предприятия Китая. В этой стране отвергается идея приватизации как средства повышения эффективности деятельности крупных и средних предприятий. Допускается лишь преобразование убыточных предприятий в акционерные общества с продажей части акций государственным и частным инвесторам, но при обязательном сохранении за государством контрольного пакета акций.</w:t>
      </w:r>
    </w:p>
    <w:p w:rsidR="00B6050C" w:rsidRPr="00520C06" w:rsidRDefault="00B6050C" w:rsidP="00520C06">
      <w:pPr>
        <w:spacing w:line="360" w:lineRule="auto"/>
        <w:jc w:val="both"/>
        <w:rPr>
          <w:sz w:val="28"/>
          <w:szCs w:val="28"/>
        </w:rPr>
      </w:pPr>
    </w:p>
    <w:p w:rsidR="00B6050C" w:rsidRPr="00520C06" w:rsidRDefault="00B6050C" w:rsidP="00520C06">
      <w:pPr>
        <w:spacing w:line="360" w:lineRule="auto"/>
        <w:jc w:val="both"/>
        <w:rPr>
          <w:sz w:val="28"/>
          <w:szCs w:val="28"/>
        </w:rPr>
      </w:pPr>
      <w:bookmarkStart w:id="28" w:name="_Toc475555565"/>
      <w:bookmarkStart w:id="29" w:name="_Toc479782191"/>
      <w:r w:rsidRPr="00520C06">
        <w:rPr>
          <w:sz w:val="28"/>
          <w:szCs w:val="28"/>
        </w:rPr>
        <w:t>3.3 Преобразование отношений собственности</w:t>
      </w:r>
      <w:bookmarkEnd w:id="28"/>
      <w:bookmarkEnd w:id="29"/>
    </w:p>
    <w:p w:rsidR="00B6050C" w:rsidRPr="00520C06" w:rsidRDefault="00B6050C" w:rsidP="00520C06">
      <w:pPr>
        <w:spacing w:line="360" w:lineRule="auto"/>
        <w:jc w:val="both"/>
        <w:rPr>
          <w:sz w:val="28"/>
          <w:szCs w:val="28"/>
        </w:rPr>
      </w:pPr>
      <w:r w:rsidRPr="00520C06">
        <w:rPr>
          <w:sz w:val="28"/>
          <w:szCs w:val="28"/>
        </w:rPr>
        <w:t>В России, других странах СНГ, ЦВЕ приоритетным направлением рыночных реформ выступала приватизация. Повсеместно довольно быстро и без особых трудностей прошла «малая приватизация»</w:t>
      </w:r>
      <w:r w:rsidRPr="00520C06">
        <w:rPr>
          <w:noProof/>
          <w:sz w:val="28"/>
          <w:szCs w:val="28"/>
        </w:rPr>
        <w:t xml:space="preserve"> —</w:t>
      </w:r>
      <w:r w:rsidRPr="00520C06">
        <w:rPr>
          <w:sz w:val="28"/>
          <w:szCs w:val="28"/>
        </w:rPr>
        <w:t xml:space="preserve"> передача малых и средних предприятий через аренду, продажу и реституцию (возвращение прежним владельцам собственности, национализированной после Второй мировой войны); эта последняя форма приватизации использовалась в странах ЦВЕ и Балтии.</w:t>
      </w:r>
    </w:p>
    <w:p w:rsidR="00B6050C" w:rsidRPr="00520C06" w:rsidRDefault="00B6050C" w:rsidP="00520C06">
      <w:pPr>
        <w:spacing w:line="360" w:lineRule="auto"/>
        <w:jc w:val="both"/>
        <w:rPr>
          <w:noProof/>
          <w:sz w:val="28"/>
          <w:szCs w:val="28"/>
        </w:rPr>
      </w:pPr>
      <w:r w:rsidRPr="00520C06">
        <w:rPr>
          <w:sz w:val="28"/>
          <w:szCs w:val="28"/>
        </w:rPr>
        <w:t>Однако приватизация крупных государственных предприятий в странах ЦВЕ проходила с гораздо большими трудностями: местные граждане и коммерческие структуры не располагали достаточными средствами для их приобретения, а сами предприятия не вызывали особого интереса (устаревшее оборудование, чрезмерная занятость и др.)</w:t>
      </w:r>
      <w:r w:rsidRPr="00520C06">
        <w:rPr>
          <w:noProof/>
          <w:sz w:val="28"/>
          <w:szCs w:val="28"/>
        </w:rPr>
        <w:t>.</w:t>
      </w:r>
    </w:p>
    <w:p w:rsidR="00B6050C" w:rsidRPr="00520C06" w:rsidRDefault="00B6050C" w:rsidP="00520C06">
      <w:pPr>
        <w:spacing w:line="360" w:lineRule="auto"/>
        <w:jc w:val="both"/>
        <w:rPr>
          <w:sz w:val="28"/>
          <w:szCs w:val="28"/>
        </w:rPr>
      </w:pPr>
      <w:r w:rsidRPr="00520C06">
        <w:rPr>
          <w:sz w:val="28"/>
          <w:szCs w:val="28"/>
        </w:rPr>
        <w:t>Вместе с тем опыт преобразования отношений собственности в странах ЦВЕ показал, что для успешного хода рыночных реформ создание новых частных предприятий и изменение условий хозяйствования важнее, чем переход в частные руки старых государственных предприятий. Дело в том, что бывшие государственные предприятия, даже формально став частными, долго не могут освоить рыночную модель поведения, тогда как вновь возникшие частные фирмы сразу начинают действовать по рыночным правилам.</w:t>
      </w:r>
    </w:p>
    <w:p w:rsidR="00B6050C" w:rsidRPr="00520C06" w:rsidRDefault="00B6050C" w:rsidP="00520C06">
      <w:pPr>
        <w:spacing w:line="360" w:lineRule="auto"/>
        <w:jc w:val="both"/>
        <w:rPr>
          <w:sz w:val="28"/>
          <w:szCs w:val="28"/>
        </w:rPr>
      </w:pPr>
      <w:r w:rsidRPr="00520C06">
        <w:rPr>
          <w:sz w:val="28"/>
          <w:szCs w:val="28"/>
        </w:rPr>
        <w:t>Банковская система в странах ЦВЕ была сознательно слабо приватизирована. Это позволяло государству сохранять контроль за финансовыми и расчетными операциями предприятий, успешнее осуществлять урегулирование неплатежей. Государственные органы в странах ЦВЕ продолжали контролировать слияние и поглощение банков, образование банковских консорциумов.</w:t>
      </w:r>
    </w:p>
    <w:p w:rsidR="00B6050C" w:rsidRPr="00520C06" w:rsidRDefault="00B6050C" w:rsidP="00520C06">
      <w:pPr>
        <w:spacing w:line="360" w:lineRule="auto"/>
        <w:jc w:val="both"/>
        <w:rPr>
          <w:sz w:val="28"/>
          <w:szCs w:val="28"/>
        </w:rPr>
      </w:pPr>
      <w:r w:rsidRPr="00520C06">
        <w:rPr>
          <w:sz w:val="28"/>
          <w:szCs w:val="28"/>
        </w:rPr>
        <w:t>В Китае приватизация, напротив, отвергается. В</w:t>
      </w:r>
      <w:r w:rsidRPr="00520C06">
        <w:rPr>
          <w:noProof/>
          <w:sz w:val="28"/>
          <w:szCs w:val="28"/>
        </w:rPr>
        <w:t xml:space="preserve"> 1992</w:t>
      </w:r>
      <w:r w:rsidRPr="00520C06">
        <w:rPr>
          <w:sz w:val="28"/>
          <w:szCs w:val="28"/>
        </w:rPr>
        <w:t xml:space="preserve"> г. был взят курс на создание смешанной формы собственности, при которой общественная собственность и дальше будет играть доминирующую роль. При этом допускается «совместное развитие различных секторов экономики» и их «добровольное хозяйственное объединение в самых разнообразных формах». Ахиллесовой пятой китайской экономики остается низкая эффективность государственного сектора. Единственным реальным выходом для нерентабельных производств считается акционирование государственной собственности, привлечение иностранного капитала, слияние с успешно работающими государственными предприятиями.</w:t>
      </w:r>
    </w:p>
    <w:p w:rsidR="00B6050C" w:rsidRPr="00520C06" w:rsidRDefault="00B6050C" w:rsidP="00520C06">
      <w:pPr>
        <w:spacing w:line="360" w:lineRule="auto"/>
        <w:jc w:val="both"/>
        <w:rPr>
          <w:sz w:val="28"/>
          <w:szCs w:val="28"/>
        </w:rPr>
      </w:pPr>
      <w:r w:rsidRPr="00520C06">
        <w:rPr>
          <w:sz w:val="28"/>
          <w:szCs w:val="28"/>
        </w:rPr>
        <w:t>Опыт стран с переходной экономикой приводит к выводу о том, что не столько форма собственности, сколько характер управления предприятиями и наличие конкурентной среды определяют уровень их экономической эффективности и темпы роста производства.</w:t>
      </w:r>
    </w:p>
    <w:p w:rsidR="00B6050C" w:rsidRPr="00520C06" w:rsidRDefault="00B6050C" w:rsidP="00520C06">
      <w:pPr>
        <w:spacing w:line="360" w:lineRule="auto"/>
        <w:jc w:val="both"/>
        <w:rPr>
          <w:sz w:val="28"/>
          <w:szCs w:val="28"/>
        </w:rPr>
      </w:pPr>
      <w:r w:rsidRPr="00520C06">
        <w:rPr>
          <w:sz w:val="28"/>
          <w:szCs w:val="28"/>
        </w:rPr>
        <w:t>Китай и Россия наглядно показали, что конкуренция более важна для успешного экономического развития, чем смена форм собственности. Китай расширил сферу конкуренции без приватизации государственных предприятий. В России произошла приватизация преобладающей части экономики, но формирование конкурентной сферы проходит довольно медленно. Китай пережил небывалый экономический рост, а Россия</w:t>
      </w:r>
      <w:r w:rsidRPr="00520C06">
        <w:rPr>
          <w:noProof/>
          <w:sz w:val="28"/>
          <w:szCs w:val="28"/>
        </w:rPr>
        <w:t xml:space="preserve"> —</w:t>
      </w:r>
      <w:r w:rsidRPr="00520C06">
        <w:rPr>
          <w:sz w:val="28"/>
          <w:szCs w:val="28"/>
        </w:rPr>
        <w:t xml:space="preserve"> глубокий спад. Возможное объяснение этих явлений заключается в том, что при приватизации возникают огромные рентные доходы, вследствие чего предприниматели предпочитают получать контроль над приватизируемыми предприятиями, а не осуществлять инвестирование в создание собственных фирм и тем самым стимулировать рост производства. Напротив, в результате поощрения конкуренции уменьшаются рентные доходы и увеличиваются стимулы к росту производственной деятельности.</w:t>
      </w:r>
    </w:p>
    <w:p w:rsidR="00B6050C" w:rsidRPr="00520C06" w:rsidRDefault="00B6050C" w:rsidP="00520C06">
      <w:pPr>
        <w:spacing w:line="360" w:lineRule="auto"/>
        <w:jc w:val="both"/>
        <w:rPr>
          <w:sz w:val="28"/>
          <w:szCs w:val="28"/>
        </w:rPr>
      </w:pPr>
      <w:r w:rsidRPr="00520C06">
        <w:rPr>
          <w:sz w:val="28"/>
          <w:szCs w:val="28"/>
        </w:rPr>
        <w:t>На начальном этапе реформ одной из центральных задач являлось достижение финансовой стабилизации и особенно подавление инфляции. Почти все страны с переходной экономикой  (кроме Китая и Вьетнама) были вынуждены прибегать к резким и болезненным для народного хозяйства и населения мерам «шоковой терапии». Успешная финансовая стабилизация наряду с формированием рыночных институтов создает возможности для перехода к экономическому росту. В странах ЦВЕ в основном завершился начальный этап перехода к рынку, в ходе которого в той или иной степени были решены задачи либерализации, институциональных преобразований и финансовой стабилизации. Экономический спад в странах ЦВЕ оказался относительно непродолжительным</w:t>
      </w:r>
      <w:r w:rsidRPr="00520C06">
        <w:rPr>
          <w:noProof/>
          <w:sz w:val="28"/>
          <w:szCs w:val="28"/>
        </w:rPr>
        <w:t xml:space="preserve"> (1990—1993</w:t>
      </w:r>
      <w:r w:rsidRPr="00520C06">
        <w:rPr>
          <w:sz w:val="28"/>
          <w:szCs w:val="28"/>
        </w:rPr>
        <w:t xml:space="preserve"> гг.) и не очень глубоким</w:t>
      </w:r>
      <w:r w:rsidRPr="00520C06">
        <w:rPr>
          <w:noProof/>
          <w:sz w:val="28"/>
          <w:szCs w:val="28"/>
        </w:rPr>
        <w:t xml:space="preserve"> —</w:t>
      </w:r>
      <w:r w:rsidRPr="00520C06">
        <w:rPr>
          <w:sz w:val="28"/>
          <w:szCs w:val="28"/>
        </w:rPr>
        <w:t xml:space="preserve"> до</w:t>
      </w:r>
      <w:r w:rsidRPr="00520C06">
        <w:rPr>
          <w:noProof/>
          <w:sz w:val="28"/>
          <w:szCs w:val="28"/>
        </w:rPr>
        <w:t xml:space="preserve"> 20—25% </w:t>
      </w:r>
      <w:r w:rsidRPr="00520C06">
        <w:rPr>
          <w:sz w:val="28"/>
          <w:szCs w:val="28"/>
        </w:rPr>
        <w:t>ВВП, а с</w:t>
      </w:r>
      <w:r w:rsidRPr="00520C06">
        <w:rPr>
          <w:noProof/>
          <w:sz w:val="28"/>
          <w:szCs w:val="28"/>
        </w:rPr>
        <w:t xml:space="preserve"> 1993—1994</w:t>
      </w:r>
      <w:r w:rsidRPr="00520C06">
        <w:rPr>
          <w:sz w:val="28"/>
          <w:szCs w:val="28"/>
        </w:rPr>
        <w:t xml:space="preserve"> гг. сменился ростом. Уже в</w:t>
      </w:r>
      <w:r w:rsidRPr="00520C06">
        <w:rPr>
          <w:noProof/>
          <w:sz w:val="28"/>
          <w:szCs w:val="28"/>
        </w:rPr>
        <w:t xml:space="preserve"> 1997</w:t>
      </w:r>
      <w:r w:rsidRPr="00520C06">
        <w:rPr>
          <w:sz w:val="28"/>
          <w:szCs w:val="28"/>
        </w:rPr>
        <w:t xml:space="preserve"> г. Польша и Словения на</w:t>
      </w:r>
      <w:r w:rsidRPr="00520C06">
        <w:rPr>
          <w:noProof/>
          <w:sz w:val="28"/>
          <w:szCs w:val="28"/>
        </w:rPr>
        <w:t xml:space="preserve"> 25%</w:t>
      </w:r>
      <w:r w:rsidRPr="00520C06">
        <w:rPr>
          <w:sz w:val="28"/>
          <w:szCs w:val="28"/>
        </w:rPr>
        <w:t xml:space="preserve"> превысили объем ВВП</w:t>
      </w:r>
      <w:r w:rsidRPr="00520C06">
        <w:rPr>
          <w:noProof/>
          <w:sz w:val="28"/>
          <w:szCs w:val="28"/>
        </w:rPr>
        <w:t xml:space="preserve"> 1990</w:t>
      </w:r>
      <w:r w:rsidRPr="00520C06">
        <w:rPr>
          <w:sz w:val="28"/>
          <w:szCs w:val="28"/>
        </w:rPr>
        <w:t xml:space="preserve"> г., а Венгрия, Словакия и Чехия вплотную приблизились к дореформенному уровню ВВП. Страны</w:t>
      </w:r>
      <w:r w:rsidRPr="00520C06">
        <w:rPr>
          <w:noProof/>
          <w:sz w:val="28"/>
          <w:szCs w:val="28"/>
        </w:rPr>
        <w:t xml:space="preserve"> —</w:t>
      </w:r>
      <w:r w:rsidRPr="00520C06">
        <w:rPr>
          <w:sz w:val="28"/>
          <w:szCs w:val="28"/>
        </w:rPr>
        <w:t xml:space="preserve"> члены СНГ, позднее вступившие на путь преобразований, смогли в определенной мере решить проблемы либерализации и стабилизации, но не реализовали еще значительную часть институциональных реформ.</w:t>
      </w:r>
    </w:p>
    <w:p w:rsidR="00B6050C" w:rsidRPr="00520C06" w:rsidRDefault="00B6050C" w:rsidP="00520C06">
      <w:pPr>
        <w:spacing w:line="360" w:lineRule="auto"/>
        <w:jc w:val="both"/>
        <w:rPr>
          <w:sz w:val="28"/>
          <w:szCs w:val="28"/>
        </w:rPr>
      </w:pPr>
      <w:r w:rsidRPr="00520C06">
        <w:rPr>
          <w:sz w:val="28"/>
          <w:szCs w:val="28"/>
        </w:rPr>
        <w:t>В Китае и Вьетнаме рыночные преобразования проявились прежде всего в создании предприятий нового частного сектора вместо приватизации уже существующих государственных предприятий, постепенной или одномоментной либерализации цен и мягком демонтаже планового регулирования при сохранении в руках государства основных финансовых рычагов.</w:t>
      </w:r>
    </w:p>
    <w:p w:rsidR="00B6050C" w:rsidRPr="00520C06" w:rsidRDefault="00B6050C" w:rsidP="00520C06">
      <w:pPr>
        <w:spacing w:line="360" w:lineRule="auto"/>
        <w:jc w:val="both"/>
        <w:rPr>
          <w:sz w:val="28"/>
          <w:szCs w:val="28"/>
        </w:rPr>
      </w:pPr>
    </w:p>
    <w:p w:rsidR="000E49B3" w:rsidRPr="00520C06" w:rsidRDefault="000E49B3" w:rsidP="00520C06">
      <w:pPr>
        <w:spacing w:line="360" w:lineRule="auto"/>
        <w:jc w:val="both"/>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0E49B3" w:rsidRPr="000E49B3" w:rsidRDefault="000E49B3" w:rsidP="000E49B3">
      <w:pPr>
        <w:rPr>
          <w:sz w:val="28"/>
          <w:szCs w:val="28"/>
        </w:rPr>
      </w:pPr>
    </w:p>
    <w:p w:rsidR="00B6050C" w:rsidRDefault="000E49B3" w:rsidP="000E49B3">
      <w:pPr>
        <w:tabs>
          <w:tab w:val="left" w:pos="1320"/>
        </w:tabs>
        <w:rPr>
          <w:sz w:val="28"/>
          <w:szCs w:val="28"/>
        </w:rPr>
      </w:pPr>
      <w:r>
        <w:rPr>
          <w:sz w:val="28"/>
          <w:szCs w:val="28"/>
        </w:rPr>
        <w:tab/>
      </w:r>
    </w:p>
    <w:p w:rsidR="000E49B3" w:rsidRDefault="00C569F1" w:rsidP="00C569F1">
      <w:pPr>
        <w:spacing w:line="360" w:lineRule="auto"/>
        <w:jc w:val="center"/>
        <w:rPr>
          <w:sz w:val="28"/>
          <w:szCs w:val="28"/>
        </w:rPr>
      </w:pPr>
      <w:r>
        <w:rPr>
          <w:sz w:val="28"/>
          <w:szCs w:val="28"/>
        </w:rPr>
        <w:t>Заключение</w:t>
      </w:r>
    </w:p>
    <w:p w:rsidR="00C569F1" w:rsidRPr="00C569F1" w:rsidRDefault="00C569F1" w:rsidP="00C569F1">
      <w:pPr>
        <w:spacing w:line="360" w:lineRule="auto"/>
        <w:jc w:val="both"/>
        <w:rPr>
          <w:sz w:val="28"/>
          <w:szCs w:val="28"/>
        </w:rPr>
      </w:pPr>
      <w:r w:rsidRPr="00C569F1">
        <w:rPr>
          <w:sz w:val="28"/>
          <w:szCs w:val="28"/>
        </w:rPr>
        <w:t>Работая  над своей курсовой работой, я преследовал целью не только оценку тех исторических шагов, которые были сделаны нашей страной на пути к рыночной экономике, но и размышление о дальнейших попытках этого перехода.</w:t>
      </w:r>
    </w:p>
    <w:p w:rsidR="00C569F1" w:rsidRPr="00C569F1" w:rsidRDefault="00C569F1" w:rsidP="00C569F1">
      <w:pPr>
        <w:spacing w:line="360" w:lineRule="auto"/>
        <w:jc w:val="both"/>
        <w:rPr>
          <w:sz w:val="28"/>
          <w:szCs w:val="28"/>
        </w:rPr>
      </w:pPr>
      <w:r w:rsidRPr="00C569F1">
        <w:rPr>
          <w:sz w:val="28"/>
          <w:szCs w:val="28"/>
        </w:rPr>
        <w:t xml:space="preserve">В ходе написания курсовой работы я увидел, что России сложились и применялись две основные концепции — градуализм (эволюционный путь) и «шоковая терапия» (радикальный путь). </w:t>
      </w:r>
    </w:p>
    <w:p w:rsidR="00C569F1" w:rsidRPr="00C569F1" w:rsidRDefault="00C569F1" w:rsidP="00C569F1">
      <w:pPr>
        <w:spacing w:line="360" w:lineRule="auto"/>
        <w:jc w:val="both"/>
        <w:rPr>
          <w:sz w:val="28"/>
          <w:szCs w:val="28"/>
        </w:rPr>
      </w:pPr>
      <w:r w:rsidRPr="00C569F1">
        <w:rPr>
          <w:sz w:val="28"/>
          <w:szCs w:val="28"/>
        </w:rPr>
        <w:t>Как следует из самого названия концепции градуализма. эта концепция предполагает проведение реформ медленно и последовательно. шаг за шагом. Источником рыночных преобразований градуализм видит государство. Согласно этой концепции именно государство. руководствуясь долгосрочной стратегической программой реформ. должно постепенно заменять элементы административно-командной экономики рыночными отношениями. Еще одной отличительной чертой градуалистского подхода является стремление смягчить экономические и социальные последствия реформ и избежать резкого снижения жизненного уровня населения.</w:t>
      </w:r>
    </w:p>
    <w:p w:rsidR="00C569F1" w:rsidRPr="00C569F1" w:rsidRDefault="00C569F1" w:rsidP="00C569F1">
      <w:pPr>
        <w:spacing w:line="360" w:lineRule="auto"/>
        <w:jc w:val="both"/>
        <w:rPr>
          <w:sz w:val="28"/>
          <w:szCs w:val="28"/>
        </w:rPr>
      </w:pPr>
      <w:r w:rsidRPr="00C569F1">
        <w:rPr>
          <w:sz w:val="28"/>
          <w:szCs w:val="28"/>
        </w:rPr>
        <w:t>Концепция «шоковой терапии». основана на идеях монетаризма. современного варианта либеральной рыночной теории. Монетаризм исходит из того. что рынок — это самая эффективная форма экономической деятельности. Рынок способен к самоорганизации. Поэтому монетаристы утверждают. что преобразования переходного периода должны происходить с минимальным участием государства.</w:t>
      </w:r>
    </w:p>
    <w:p w:rsidR="00C569F1" w:rsidRPr="00C569F1" w:rsidRDefault="00C569F1" w:rsidP="00C569F1">
      <w:pPr>
        <w:spacing w:line="360" w:lineRule="auto"/>
        <w:jc w:val="both"/>
        <w:rPr>
          <w:sz w:val="28"/>
          <w:szCs w:val="28"/>
        </w:rPr>
      </w:pPr>
      <w:r w:rsidRPr="00C569F1">
        <w:rPr>
          <w:sz w:val="28"/>
          <w:szCs w:val="28"/>
        </w:rPr>
        <w:t>В ходе рыночных преобразований в России проявилось определенное чередование периодов радикальных реформ и эволюционного развития.</w:t>
      </w:r>
    </w:p>
    <w:p w:rsidR="00C569F1" w:rsidRPr="00C569F1" w:rsidRDefault="00C569F1" w:rsidP="00C569F1">
      <w:pPr>
        <w:spacing w:line="360" w:lineRule="auto"/>
        <w:jc w:val="both"/>
        <w:rPr>
          <w:sz w:val="28"/>
          <w:szCs w:val="28"/>
        </w:rPr>
      </w:pPr>
      <w:r w:rsidRPr="00C569F1">
        <w:rPr>
          <w:sz w:val="28"/>
          <w:szCs w:val="28"/>
        </w:rPr>
        <w:t>Главным направлением перехода к рыночной экономике в России являются: либерализация. изменение отношений собственности. формирование рыночной инфраструктуры. демонополизация экономики. реформа социальной сферы. адаптация отраслевой структуры экономики к платежеспособному спросу. формирование открытой экономики. преодоление трансформационного спада и возобновление устойчивого экономического роста. макроэкономическая стабилизация.</w:t>
      </w:r>
    </w:p>
    <w:p w:rsidR="00C569F1" w:rsidRPr="00C569F1" w:rsidRDefault="00C569F1" w:rsidP="00C569F1">
      <w:pPr>
        <w:spacing w:line="360" w:lineRule="auto"/>
        <w:jc w:val="both"/>
        <w:rPr>
          <w:sz w:val="28"/>
          <w:szCs w:val="28"/>
        </w:rPr>
      </w:pPr>
      <w:r w:rsidRPr="00C569F1">
        <w:rPr>
          <w:sz w:val="28"/>
          <w:szCs w:val="28"/>
        </w:rPr>
        <w:t>Промежуточные итоги рыночных преобразований показывают. что в России были созданы основные организационные и правовые институты рыночной экономики. но не был решен ряд чрезвычайно важных задач: не была достигнута устойчивая макроэкономическая стабилизация и преждевременно говорить об устойчивом экономическом росте. рыночные реформы очень слабо затронули социальную сферу. крайне медленно происходит адаптация реального сектора к платежеспособному спросу. не сформировались полноценные отношения частной собственности и т.д.</w:t>
      </w:r>
    </w:p>
    <w:p w:rsidR="00C569F1" w:rsidRPr="00C569F1" w:rsidRDefault="00C569F1" w:rsidP="00C569F1">
      <w:pPr>
        <w:spacing w:line="360" w:lineRule="auto"/>
        <w:jc w:val="both"/>
        <w:rPr>
          <w:sz w:val="28"/>
          <w:szCs w:val="28"/>
        </w:rPr>
      </w:pPr>
    </w:p>
    <w:p w:rsidR="00C569F1" w:rsidRDefault="00C569F1"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Default="00A74FCC" w:rsidP="00C569F1">
      <w:pPr>
        <w:spacing w:line="360" w:lineRule="auto"/>
        <w:jc w:val="both"/>
        <w:rPr>
          <w:sz w:val="28"/>
          <w:szCs w:val="28"/>
        </w:rPr>
      </w:pPr>
    </w:p>
    <w:p w:rsidR="00A74FCC" w:rsidRPr="00D03F9C" w:rsidRDefault="00A74FCC" w:rsidP="00A74FCC">
      <w:pPr>
        <w:jc w:val="center"/>
        <w:rPr>
          <w:sz w:val="28"/>
          <w:szCs w:val="28"/>
        </w:rPr>
      </w:pPr>
      <w:r>
        <w:rPr>
          <w:sz w:val="28"/>
          <w:szCs w:val="28"/>
        </w:rPr>
        <w:t>Список литературы</w:t>
      </w:r>
    </w:p>
    <w:p w:rsidR="00A74FCC" w:rsidRDefault="00A74FCC" w:rsidP="00A74FCC">
      <w:pPr>
        <w:numPr>
          <w:ilvl w:val="0"/>
          <w:numId w:val="2"/>
        </w:numPr>
        <w:spacing w:line="360" w:lineRule="auto"/>
        <w:jc w:val="both"/>
        <w:rPr>
          <w:sz w:val="28"/>
          <w:szCs w:val="28"/>
        </w:rPr>
      </w:pPr>
      <w:r>
        <w:rPr>
          <w:sz w:val="28"/>
          <w:szCs w:val="28"/>
        </w:rPr>
        <w:t xml:space="preserve">Радаева В.В, А. В. Бузгалина- Экономика переходного периода: Учебное пособие </w:t>
      </w:r>
    </w:p>
    <w:p w:rsidR="00A74FCC" w:rsidRDefault="00E349D4" w:rsidP="00A74FCC">
      <w:pPr>
        <w:numPr>
          <w:ilvl w:val="0"/>
          <w:numId w:val="2"/>
        </w:numPr>
        <w:spacing w:line="360" w:lineRule="auto"/>
        <w:jc w:val="both"/>
        <w:rPr>
          <w:sz w:val="28"/>
          <w:szCs w:val="28"/>
        </w:rPr>
      </w:pPr>
      <w:r>
        <w:rPr>
          <w:sz w:val="28"/>
          <w:szCs w:val="28"/>
        </w:rPr>
        <w:t>Бродский Б.Е. Лекции по макроэкономике переходного периода: учеб. пособие для вузов</w:t>
      </w:r>
    </w:p>
    <w:p w:rsidR="00E349D4" w:rsidRPr="000E49B3" w:rsidRDefault="00E349D4" w:rsidP="00A74FCC">
      <w:pPr>
        <w:numPr>
          <w:ilvl w:val="0"/>
          <w:numId w:val="2"/>
        </w:numPr>
        <w:spacing w:line="360" w:lineRule="auto"/>
        <w:jc w:val="both"/>
        <w:rPr>
          <w:sz w:val="28"/>
          <w:szCs w:val="28"/>
        </w:rPr>
      </w:pPr>
      <w:bookmarkStart w:id="30" w:name="_GoBack"/>
      <w:bookmarkEnd w:id="30"/>
    </w:p>
    <w:sectPr w:rsidR="00E349D4" w:rsidRPr="000E49B3">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E42" w:rsidRDefault="00503E42">
      <w:r>
        <w:separator/>
      </w:r>
    </w:p>
  </w:endnote>
  <w:endnote w:type="continuationSeparator" w:id="0">
    <w:p w:rsidR="00503E42" w:rsidRDefault="0050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E42" w:rsidRDefault="00503E42">
      <w:r>
        <w:separator/>
      </w:r>
    </w:p>
  </w:footnote>
  <w:footnote w:type="continuationSeparator" w:id="0">
    <w:p w:rsidR="00503E42" w:rsidRDefault="00503E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003" w:rsidRDefault="00794003" w:rsidP="0079400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94003" w:rsidRDefault="0079400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003" w:rsidRDefault="00794003" w:rsidP="0079400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03E42">
      <w:rPr>
        <w:rStyle w:val="a5"/>
        <w:noProof/>
      </w:rPr>
      <w:t>1</w:t>
    </w:r>
    <w:r>
      <w:rPr>
        <w:rStyle w:val="a5"/>
      </w:rPr>
      <w:fldChar w:fldCharType="end"/>
    </w:r>
  </w:p>
  <w:p w:rsidR="00794003" w:rsidRDefault="0079400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F40EB2"/>
    <w:multiLevelType w:val="hybridMultilevel"/>
    <w:tmpl w:val="8D965B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9323FD5"/>
    <w:multiLevelType w:val="multilevel"/>
    <w:tmpl w:val="A3F2E7C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788"/>
    <w:rsid w:val="000E10A4"/>
    <w:rsid w:val="000E49B3"/>
    <w:rsid w:val="001B5527"/>
    <w:rsid w:val="002C26F8"/>
    <w:rsid w:val="00391F4C"/>
    <w:rsid w:val="00454529"/>
    <w:rsid w:val="004807E7"/>
    <w:rsid w:val="004E2B97"/>
    <w:rsid w:val="00503E42"/>
    <w:rsid w:val="00520C06"/>
    <w:rsid w:val="006C3788"/>
    <w:rsid w:val="00794003"/>
    <w:rsid w:val="00865CD3"/>
    <w:rsid w:val="00910B21"/>
    <w:rsid w:val="00A04C9B"/>
    <w:rsid w:val="00A05C48"/>
    <w:rsid w:val="00A74FCC"/>
    <w:rsid w:val="00AA14CB"/>
    <w:rsid w:val="00B6050C"/>
    <w:rsid w:val="00C569F1"/>
    <w:rsid w:val="00CE3E4D"/>
    <w:rsid w:val="00D03F9C"/>
    <w:rsid w:val="00D75AB9"/>
    <w:rsid w:val="00DC578F"/>
    <w:rsid w:val="00E349D4"/>
    <w:rsid w:val="00F3000A"/>
    <w:rsid w:val="00F36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EC1A68-687F-4F33-8E8D-C0506F932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A05C48"/>
    <w:pPr>
      <w:keepNext/>
      <w:widowControl w:val="0"/>
      <w:spacing w:before="240" w:after="60"/>
      <w:ind w:firstLine="301"/>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05C48"/>
    <w:pPr>
      <w:jc w:val="both"/>
    </w:pPr>
    <w:rPr>
      <w:sz w:val="20"/>
      <w:szCs w:val="20"/>
    </w:rPr>
  </w:style>
  <w:style w:type="paragraph" w:styleId="a4">
    <w:name w:val="header"/>
    <w:basedOn w:val="a"/>
    <w:rsid w:val="00794003"/>
    <w:pPr>
      <w:tabs>
        <w:tab w:val="center" w:pos="4677"/>
        <w:tab w:val="right" w:pos="9355"/>
      </w:tabs>
    </w:pPr>
  </w:style>
  <w:style w:type="character" w:styleId="a5">
    <w:name w:val="page number"/>
    <w:basedOn w:val="a0"/>
    <w:rsid w:val="00794003"/>
  </w:style>
  <w:style w:type="paragraph" w:styleId="a6">
    <w:name w:val="Body Text Indent"/>
    <w:basedOn w:val="a"/>
    <w:rsid w:val="00C569F1"/>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7190</Words>
  <Characters>40988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Коля</dc:creator>
  <cp:keywords/>
  <dc:description/>
  <cp:lastModifiedBy>admin</cp:lastModifiedBy>
  <cp:revision>2</cp:revision>
  <dcterms:created xsi:type="dcterms:W3CDTF">2014-04-23T01:27:00Z</dcterms:created>
  <dcterms:modified xsi:type="dcterms:W3CDTF">2014-04-23T01:27:00Z</dcterms:modified>
</cp:coreProperties>
</file>