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sz w:val="28"/>
          <w:szCs w:val="28"/>
        </w:rPr>
      </w:pPr>
      <w:r w:rsidRPr="00545EB1">
        <w:rPr>
          <w:rFonts w:ascii="Times New Roman" w:hAnsi="Times New Roman" w:cs="Times New Roman"/>
          <w:sz w:val="28"/>
          <w:szCs w:val="28"/>
        </w:rPr>
        <w:t>ВЫСШИЙ ЮРИДИЧЕСКИЙ КОЛЛЕДЖ</w:t>
      </w:r>
    </w:p>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sz w:val="28"/>
          <w:szCs w:val="28"/>
        </w:rPr>
      </w:pPr>
    </w:p>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sz w:val="28"/>
          <w:szCs w:val="28"/>
        </w:rPr>
      </w:pPr>
    </w:p>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sz w:val="28"/>
          <w:szCs w:val="28"/>
        </w:rPr>
      </w:pPr>
    </w:p>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sz w:val="28"/>
          <w:szCs w:val="28"/>
        </w:rPr>
      </w:pPr>
    </w:p>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sz w:val="28"/>
          <w:szCs w:val="28"/>
        </w:rPr>
      </w:pPr>
    </w:p>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center"/>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center"/>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center"/>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center"/>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center"/>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center"/>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center"/>
        <w:rPr>
          <w:rFonts w:ascii="Times New Roman" w:hAnsi="Times New Roman" w:cs="Times New Roman"/>
          <w:sz w:val="28"/>
          <w:szCs w:val="28"/>
        </w:rPr>
      </w:pPr>
    </w:p>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b/>
          <w:sz w:val="28"/>
          <w:szCs w:val="28"/>
        </w:rPr>
      </w:pPr>
      <w:r w:rsidRPr="00545EB1">
        <w:rPr>
          <w:rFonts w:ascii="Times New Roman" w:hAnsi="Times New Roman" w:cs="Times New Roman"/>
          <w:b/>
          <w:sz w:val="28"/>
          <w:szCs w:val="28"/>
        </w:rPr>
        <w:t>Курсовая работа</w:t>
      </w:r>
    </w:p>
    <w:p w:rsidR="00C12C3C" w:rsidRPr="00545EB1" w:rsidRDefault="00545EB1" w:rsidP="00545EB1">
      <w:pPr>
        <w:pStyle w:val="ConsPlusNormal"/>
        <w:tabs>
          <w:tab w:val="left" w:pos="3570"/>
        </w:tabs>
        <w:spacing w:line="360" w:lineRule="auto"/>
        <w:ind w:firstLine="709"/>
        <w:jc w:val="center"/>
        <w:rPr>
          <w:rFonts w:ascii="Times New Roman" w:hAnsi="Times New Roman" w:cs="Times New Roman"/>
          <w:b/>
          <w:sz w:val="28"/>
          <w:szCs w:val="28"/>
        </w:rPr>
      </w:pPr>
      <w:r w:rsidRPr="00545EB1">
        <w:rPr>
          <w:rFonts w:ascii="Times New Roman" w:hAnsi="Times New Roman" w:cs="Times New Roman"/>
          <w:b/>
          <w:sz w:val="28"/>
          <w:szCs w:val="28"/>
        </w:rPr>
        <w:t>п</w:t>
      </w:r>
      <w:r w:rsidR="00C12C3C" w:rsidRPr="00545EB1">
        <w:rPr>
          <w:rFonts w:ascii="Times New Roman" w:hAnsi="Times New Roman" w:cs="Times New Roman"/>
          <w:b/>
          <w:sz w:val="28"/>
          <w:szCs w:val="28"/>
        </w:rPr>
        <w:t>о « Гражданскому праву»</w:t>
      </w:r>
    </w:p>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b/>
          <w:sz w:val="28"/>
          <w:szCs w:val="28"/>
        </w:rPr>
      </w:pPr>
      <w:r w:rsidRPr="00545EB1">
        <w:rPr>
          <w:rFonts w:ascii="Times New Roman" w:hAnsi="Times New Roman" w:cs="Times New Roman"/>
          <w:b/>
          <w:sz w:val="28"/>
          <w:szCs w:val="28"/>
        </w:rPr>
        <w:t>Тема: «Договор банковского счета»</w:t>
      </w:r>
    </w:p>
    <w:p w:rsidR="00C12C3C" w:rsidRPr="00545EB1" w:rsidRDefault="00C12C3C" w:rsidP="00545EB1">
      <w:pPr>
        <w:pStyle w:val="ConsPlusNormal"/>
        <w:tabs>
          <w:tab w:val="left" w:pos="3570"/>
        </w:tabs>
        <w:spacing w:line="360" w:lineRule="auto"/>
        <w:ind w:firstLine="709"/>
        <w:jc w:val="center"/>
        <w:rPr>
          <w:rFonts w:ascii="Times New Roman" w:hAnsi="Times New Roman" w:cs="Times New Roman"/>
          <w:b/>
          <w:sz w:val="28"/>
          <w:szCs w:val="28"/>
        </w:rPr>
      </w:pPr>
    </w:p>
    <w:p w:rsidR="00C12C3C" w:rsidRDefault="00C12C3C" w:rsidP="00545EB1">
      <w:pPr>
        <w:pStyle w:val="ConsPlusNormal"/>
        <w:tabs>
          <w:tab w:val="left" w:pos="3570"/>
        </w:tabs>
        <w:spacing w:line="360" w:lineRule="auto"/>
        <w:ind w:firstLine="709"/>
        <w:jc w:val="center"/>
        <w:rPr>
          <w:rFonts w:ascii="Times New Roman" w:hAnsi="Times New Roman" w:cs="Times New Roman"/>
          <w:sz w:val="28"/>
          <w:szCs w:val="28"/>
        </w:rPr>
      </w:pPr>
    </w:p>
    <w:p w:rsidR="00EF32A3" w:rsidRPr="00545EB1" w:rsidRDefault="00EF32A3" w:rsidP="00545EB1">
      <w:pPr>
        <w:pStyle w:val="ConsPlusNormal"/>
        <w:tabs>
          <w:tab w:val="left" w:pos="3570"/>
        </w:tabs>
        <w:spacing w:line="360" w:lineRule="auto"/>
        <w:ind w:firstLine="709"/>
        <w:jc w:val="center"/>
        <w:rPr>
          <w:rFonts w:ascii="Times New Roman" w:hAnsi="Times New Roman" w:cs="Times New Roman"/>
          <w:sz w:val="28"/>
          <w:szCs w:val="28"/>
        </w:rPr>
      </w:pPr>
    </w:p>
    <w:p w:rsidR="00C12C3C" w:rsidRPr="00545EB1" w:rsidRDefault="00C12C3C" w:rsidP="00545EB1">
      <w:pPr>
        <w:pStyle w:val="ConsPlusNormal"/>
        <w:tabs>
          <w:tab w:val="left" w:pos="3570"/>
        </w:tabs>
        <w:spacing w:line="360" w:lineRule="auto"/>
        <w:ind w:firstLine="709"/>
        <w:jc w:val="right"/>
        <w:rPr>
          <w:rFonts w:ascii="Times New Roman" w:hAnsi="Times New Roman" w:cs="Times New Roman"/>
          <w:sz w:val="28"/>
          <w:szCs w:val="28"/>
        </w:rPr>
      </w:pPr>
      <w:r w:rsidRPr="00545EB1">
        <w:rPr>
          <w:rFonts w:ascii="Times New Roman" w:hAnsi="Times New Roman" w:cs="Times New Roman"/>
          <w:sz w:val="28"/>
          <w:szCs w:val="28"/>
        </w:rPr>
        <w:t>Выполнила: Каминская Олеся Сергеевна</w:t>
      </w:r>
    </w:p>
    <w:p w:rsidR="00C12C3C" w:rsidRPr="00545EB1" w:rsidRDefault="00C12C3C" w:rsidP="00545EB1">
      <w:pPr>
        <w:pStyle w:val="ConsPlusNormal"/>
        <w:tabs>
          <w:tab w:val="left" w:pos="3570"/>
        </w:tabs>
        <w:spacing w:line="360" w:lineRule="auto"/>
        <w:ind w:firstLine="709"/>
        <w:jc w:val="right"/>
        <w:rPr>
          <w:rFonts w:ascii="Times New Roman" w:hAnsi="Times New Roman" w:cs="Times New Roman"/>
          <w:sz w:val="28"/>
          <w:szCs w:val="28"/>
        </w:rPr>
      </w:pPr>
      <w:r w:rsidRPr="00545EB1">
        <w:rPr>
          <w:rFonts w:ascii="Times New Roman" w:hAnsi="Times New Roman" w:cs="Times New Roman"/>
          <w:sz w:val="28"/>
          <w:szCs w:val="28"/>
        </w:rPr>
        <w:t>Проверила: Михалева Ольга Николаевна</w:t>
      </w:r>
    </w:p>
    <w:p w:rsidR="00C12C3C" w:rsidRDefault="00C12C3C" w:rsidP="00545EB1">
      <w:pPr>
        <w:pStyle w:val="ConsPlusNormal"/>
        <w:tabs>
          <w:tab w:val="left" w:pos="3570"/>
        </w:tabs>
        <w:spacing w:line="360" w:lineRule="auto"/>
        <w:ind w:firstLine="709"/>
        <w:jc w:val="both"/>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both"/>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both"/>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both"/>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both"/>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both"/>
        <w:rPr>
          <w:rFonts w:ascii="Times New Roman" w:hAnsi="Times New Roman" w:cs="Times New Roman"/>
          <w:sz w:val="28"/>
          <w:szCs w:val="28"/>
        </w:rPr>
      </w:pPr>
    </w:p>
    <w:p w:rsidR="00545EB1" w:rsidRDefault="00545EB1" w:rsidP="00545EB1">
      <w:pPr>
        <w:pStyle w:val="ConsPlusNormal"/>
        <w:tabs>
          <w:tab w:val="left" w:pos="3570"/>
        </w:tabs>
        <w:spacing w:line="360" w:lineRule="auto"/>
        <w:ind w:firstLine="709"/>
        <w:jc w:val="both"/>
        <w:rPr>
          <w:rFonts w:ascii="Times New Roman" w:hAnsi="Times New Roman" w:cs="Times New Roman"/>
          <w:sz w:val="28"/>
          <w:szCs w:val="28"/>
        </w:rPr>
      </w:pPr>
    </w:p>
    <w:p w:rsidR="00545EB1" w:rsidRDefault="00545EB1">
      <w:pPr>
        <w:spacing w:after="200" w:line="276" w:lineRule="auto"/>
        <w:rPr>
          <w:rFonts w:ascii="Times New Roman" w:hAnsi="Times New Roman"/>
          <w:sz w:val="28"/>
          <w:szCs w:val="28"/>
        </w:rPr>
      </w:pPr>
      <w:r>
        <w:rPr>
          <w:rFonts w:ascii="Times New Roman" w:hAnsi="Times New Roman"/>
          <w:sz w:val="28"/>
          <w:szCs w:val="28"/>
        </w:rPr>
        <w:br w:type="page"/>
      </w:r>
    </w:p>
    <w:p w:rsidR="00E470F7" w:rsidRPr="00545EB1" w:rsidRDefault="00545EB1" w:rsidP="00545EB1">
      <w:pPr>
        <w:pStyle w:val="ConsPlusNormal"/>
        <w:tabs>
          <w:tab w:val="left" w:pos="3570"/>
        </w:tabs>
        <w:spacing w:line="360" w:lineRule="auto"/>
        <w:ind w:firstLine="709"/>
        <w:jc w:val="center"/>
        <w:rPr>
          <w:rFonts w:ascii="Times New Roman" w:hAnsi="Times New Roman" w:cs="Times New Roman"/>
          <w:b/>
          <w:sz w:val="28"/>
          <w:szCs w:val="28"/>
        </w:rPr>
      </w:pPr>
      <w:r w:rsidRPr="00545EB1">
        <w:rPr>
          <w:rFonts w:ascii="Times New Roman" w:hAnsi="Times New Roman" w:cs="Times New Roman"/>
          <w:b/>
          <w:sz w:val="28"/>
          <w:szCs w:val="28"/>
        </w:rPr>
        <w:t>Содержание</w:t>
      </w:r>
    </w:p>
    <w:p w:rsidR="00545EB1" w:rsidRPr="00545EB1" w:rsidRDefault="00545EB1" w:rsidP="00545EB1">
      <w:pPr>
        <w:pStyle w:val="ConsPlusNormal"/>
        <w:tabs>
          <w:tab w:val="left" w:pos="3570"/>
        </w:tabs>
        <w:spacing w:line="360" w:lineRule="auto"/>
        <w:ind w:firstLine="709"/>
        <w:jc w:val="both"/>
        <w:rPr>
          <w:rFonts w:ascii="Times New Roman" w:hAnsi="Times New Roman" w:cs="Times New Roman"/>
          <w:sz w:val="28"/>
          <w:szCs w:val="28"/>
        </w:rPr>
      </w:pPr>
    </w:p>
    <w:p w:rsidR="00E470F7" w:rsidRPr="00545EB1" w:rsidRDefault="00545EB1" w:rsidP="00545EB1">
      <w:pPr>
        <w:pStyle w:val="ConsPlusNormal"/>
        <w:tabs>
          <w:tab w:val="left" w:pos="3570"/>
        </w:tabs>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Введение</w:t>
      </w:r>
    </w:p>
    <w:p w:rsidR="00E470F7" w:rsidRPr="00545EB1" w:rsidRDefault="00722872" w:rsidP="00545EB1">
      <w:pPr>
        <w:pStyle w:val="ConsPlusNormal"/>
        <w:tabs>
          <w:tab w:val="left" w:pos="3570"/>
        </w:tabs>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Глава</w:t>
      </w:r>
      <w:r w:rsidR="00545EB1">
        <w:rPr>
          <w:rFonts w:ascii="Times New Roman" w:hAnsi="Times New Roman" w:cs="Times New Roman"/>
          <w:sz w:val="28"/>
          <w:szCs w:val="28"/>
        </w:rPr>
        <w:t xml:space="preserve"> 1 </w:t>
      </w:r>
      <w:r w:rsidR="00E470F7" w:rsidRPr="00545EB1">
        <w:rPr>
          <w:rFonts w:ascii="Times New Roman" w:hAnsi="Times New Roman" w:cs="Times New Roman"/>
          <w:sz w:val="28"/>
          <w:szCs w:val="28"/>
        </w:rPr>
        <w:t xml:space="preserve"> Понятие договора банковского счет</w:t>
      </w:r>
      <w:r w:rsidR="00545EB1">
        <w:rPr>
          <w:rFonts w:ascii="Times New Roman" w:hAnsi="Times New Roman" w:cs="Times New Roman"/>
          <w:sz w:val="28"/>
          <w:szCs w:val="28"/>
        </w:rPr>
        <w:t>а</w:t>
      </w:r>
    </w:p>
    <w:p w:rsidR="00E470F7" w:rsidRPr="00545EB1" w:rsidRDefault="00E470F7" w:rsidP="00545EB1">
      <w:pPr>
        <w:pStyle w:val="ConsPlusNormal"/>
        <w:tabs>
          <w:tab w:val="left" w:pos="3570"/>
        </w:tabs>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1.1 Понятие и юридическая при</w:t>
      </w:r>
      <w:r w:rsidR="00545EB1">
        <w:rPr>
          <w:rFonts w:ascii="Times New Roman" w:hAnsi="Times New Roman" w:cs="Times New Roman"/>
          <w:sz w:val="28"/>
          <w:szCs w:val="28"/>
        </w:rPr>
        <w:t>рода договора банковского счета</w:t>
      </w:r>
    </w:p>
    <w:p w:rsidR="00E470F7" w:rsidRPr="00545EB1" w:rsidRDefault="00E470F7" w:rsidP="00545EB1">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1.2 Субъ</w:t>
      </w:r>
      <w:r w:rsidR="00545EB1">
        <w:rPr>
          <w:rFonts w:ascii="Times New Roman" w:hAnsi="Times New Roman" w:cs="Times New Roman"/>
          <w:sz w:val="28"/>
          <w:szCs w:val="28"/>
        </w:rPr>
        <w:t>екты договора банковского счета</w:t>
      </w:r>
    </w:p>
    <w:p w:rsidR="00E470F7" w:rsidRPr="00545EB1" w:rsidRDefault="00E470F7" w:rsidP="00545EB1">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1.3 Заключ</w:t>
      </w:r>
      <w:r w:rsidR="00545EB1">
        <w:rPr>
          <w:rFonts w:ascii="Times New Roman" w:hAnsi="Times New Roman" w:cs="Times New Roman"/>
          <w:sz w:val="28"/>
          <w:szCs w:val="28"/>
        </w:rPr>
        <w:t>ение договора банковского счета</w:t>
      </w:r>
    </w:p>
    <w:p w:rsidR="00E470F7" w:rsidRPr="00545EB1" w:rsidRDefault="00E470F7" w:rsidP="00545EB1">
      <w:pPr>
        <w:pStyle w:val="ConsPlusNormal"/>
        <w:tabs>
          <w:tab w:val="left" w:pos="3570"/>
        </w:tabs>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1.4 Расторж</w:t>
      </w:r>
      <w:r w:rsidR="00545EB1">
        <w:rPr>
          <w:rFonts w:ascii="Times New Roman" w:hAnsi="Times New Roman" w:cs="Times New Roman"/>
          <w:sz w:val="28"/>
          <w:szCs w:val="28"/>
        </w:rPr>
        <w:t>ение договора банковского счета</w:t>
      </w:r>
    </w:p>
    <w:p w:rsidR="00E470F7" w:rsidRPr="00545EB1" w:rsidRDefault="00722872" w:rsidP="00545EB1">
      <w:pPr>
        <w:pStyle w:val="ConsPlusNormal"/>
        <w:tabs>
          <w:tab w:val="left" w:pos="3570"/>
        </w:tabs>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Глава</w:t>
      </w:r>
      <w:r w:rsidR="00E470F7" w:rsidRPr="00545EB1">
        <w:rPr>
          <w:rFonts w:ascii="Times New Roman" w:hAnsi="Times New Roman" w:cs="Times New Roman"/>
          <w:sz w:val="28"/>
          <w:szCs w:val="28"/>
        </w:rPr>
        <w:t xml:space="preserve"> 2 Содержание и исполн</w:t>
      </w:r>
      <w:r w:rsidR="00545EB1">
        <w:rPr>
          <w:rFonts w:ascii="Times New Roman" w:hAnsi="Times New Roman" w:cs="Times New Roman"/>
          <w:sz w:val="28"/>
          <w:szCs w:val="28"/>
        </w:rPr>
        <w:t>ение договора банковского счета</w:t>
      </w:r>
    </w:p>
    <w:p w:rsidR="00E470F7" w:rsidRPr="00545EB1" w:rsidRDefault="00E470F7" w:rsidP="00545EB1">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2.1 Права и обязанности ст</w:t>
      </w:r>
      <w:r w:rsidR="00545EB1">
        <w:rPr>
          <w:rFonts w:ascii="Times New Roman" w:hAnsi="Times New Roman" w:cs="Times New Roman"/>
          <w:sz w:val="28"/>
          <w:szCs w:val="28"/>
        </w:rPr>
        <w:t>орон договора банковского счета</w:t>
      </w:r>
    </w:p>
    <w:p w:rsidR="00E470F7" w:rsidRPr="00545EB1" w:rsidRDefault="00E470F7" w:rsidP="00545EB1">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2.2 Списание денежных средств</w:t>
      </w:r>
      <w:r w:rsidR="00545EB1">
        <w:rPr>
          <w:rFonts w:ascii="Times New Roman" w:hAnsi="Times New Roman" w:cs="Times New Roman"/>
          <w:sz w:val="28"/>
          <w:szCs w:val="28"/>
        </w:rPr>
        <w:t xml:space="preserve"> с банковского счета</w:t>
      </w:r>
    </w:p>
    <w:p w:rsidR="00E470F7" w:rsidRPr="00545EB1" w:rsidRDefault="00E470F7" w:rsidP="00545EB1">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2.3 Ответственность банк</w:t>
      </w:r>
      <w:r w:rsidR="00545EB1">
        <w:rPr>
          <w:rFonts w:ascii="Times New Roman" w:hAnsi="Times New Roman" w:cs="Times New Roman"/>
          <w:sz w:val="28"/>
          <w:szCs w:val="28"/>
        </w:rPr>
        <w:t>а по договору банковского счета</w:t>
      </w:r>
    </w:p>
    <w:p w:rsidR="00E470F7" w:rsidRPr="00545EB1" w:rsidRDefault="00722872" w:rsidP="00545EB1">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Глава</w:t>
      </w:r>
      <w:r w:rsidR="00E470F7" w:rsidRPr="00545EB1">
        <w:rPr>
          <w:rFonts w:ascii="Times New Roman" w:hAnsi="Times New Roman" w:cs="Times New Roman"/>
          <w:sz w:val="28"/>
          <w:szCs w:val="28"/>
        </w:rPr>
        <w:t xml:space="preserve"> 3 В</w:t>
      </w:r>
      <w:r w:rsidR="00545EB1">
        <w:rPr>
          <w:rFonts w:ascii="Times New Roman" w:hAnsi="Times New Roman" w:cs="Times New Roman"/>
          <w:sz w:val="28"/>
          <w:szCs w:val="28"/>
        </w:rPr>
        <w:t>иды договоров банковского счета</w:t>
      </w:r>
    </w:p>
    <w:p w:rsidR="00E470F7" w:rsidRPr="00545EB1" w:rsidRDefault="00545EB1" w:rsidP="00545EB1">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3.1 Система банковских счетов</w:t>
      </w:r>
    </w:p>
    <w:p w:rsidR="00E470F7" w:rsidRPr="00545EB1" w:rsidRDefault="00545EB1" w:rsidP="00545EB1">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3.2 Договор расчетного счета</w:t>
      </w:r>
    </w:p>
    <w:p w:rsidR="00E470F7" w:rsidRPr="00545EB1" w:rsidRDefault="00EF32A3" w:rsidP="00545EB1">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3.3 Д</w:t>
      </w:r>
      <w:r w:rsidR="00545EB1">
        <w:rPr>
          <w:rFonts w:ascii="Times New Roman" w:hAnsi="Times New Roman" w:cs="Times New Roman"/>
          <w:sz w:val="28"/>
          <w:szCs w:val="28"/>
        </w:rPr>
        <w:t>оговор текущего счета</w:t>
      </w:r>
    </w:p>
    <w:p w:rsidR="00E470F7" w:rsidRPr="00545EB1" w:rsidRDefault="00E470F7" w:rsidP="00545EB1">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3</w:t>
      </w:r>
      <w:r w:rsidR="00545EB1">
        <w:rPr>
          <w:rFonts w:ascii="Times New Roman" w:hAnsi="Times New Roman" w:cs="Times New Roman"/>
          <w:sz w:val="28"/>
          <w:szCs w:val="28"/>
        </w:rPr>
        <w:t>.4 Договоры специального счета</w:t>
      </w:r>
    </w:p>
    <w:p w:rsidR="00722872" w:rsidRPr="00545EB1" w:rsidRDefault="00545EB1" w:rsidP="00545EB1">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Заключение</w:t>
      </w:r>
    </w:p>
    <w:p w:rsidR="00722872" w:rsidRPr="00545EB1" w:rsidRDefault="00722872" w:rsidP="00545EB1">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Список использован</w:t>
      </w:r>
      <w:r w:rsidR="00545EB1">
        <w:rPr>
          <w:rFonts w:ascii="Times New Roman" w:hAnsi="Times New Roman" w:cs="Times New Roman"/>
          <w:sz w:val="28"/>
          <w:szCs w:val="28"/>
        </w:rPr>
        <w:t>ной литературы</w:t>
      </w:r>
    </w:p>
    <w:p w:rsidR="00EE7DCB" w:rsidRPr="00545EB1" w:rsidRDefault="00EE7DCB" w:rsidP="00545EB1">
      <w:pPr>
        <w:pStyle w:val="ConsPlusNormal"/>
        <w:spacing w:line="360" w:lineRule="auto"/>
        <w:ind w:firstLine="709"/>
        <w:jc w:val="both"/>
        <w:rPr>
          <w:rFonts w:ascii="Times New Roman" w:hAnsi="Times New Roman" w:cs="Times New Roman"/>
          <w:sz w:val="28"/>
          <w:szCs w:val="28"/>
        </w:rPr>
      </w:pPr>
    </w:p>
    <w:p w:rsidR="00EF32A3" w:rsidRDefault="00545EB1">
      <w:pPr>
        <w:spacing w:after="200" w:line="276" w:lineRule="auto"/>
        <w:rPr>
          <w:rFonts w:ascii="Times New Roman" w:hAnsi="Times New Roman"/>
          <w:sz w:val="28"/>
          <w:szCs w:val="28"/>
        </w:rPr>
      </w:pPr>
      <w:r>
        <w:rPr>
          <w:rFonts w:ascii="Times New Roman" w:hAnsi="Times New Roman"/>
          <w:sz w:val="28"/>
          <w:szCs w:val="28"/>
        </w:rPr>
        <w:br w:type="page"/>
      </w:r>
    </w:p>
    <w:p w:rsidR="00545EB1" w:rsidRPr="00EF32A3" w:rsidRDefault="00EF32A3" w:rsidP="00EF32A3">
      <w:pPr>
        <w:pStyle w:val="ConsPlusNormal"/>
        <w:spacing w:line="360" w:lineRule="auto"/>
        <w:ind w:firstLine="709"/>
        <w:jc w:val="center"/>
        <w:rPr>
          <w:rFonts w:ascii="Times New Roman" w:hAnsi="Times New Roman" w:cs="Times New Roman"/>
          <w:b/>
          <w:sz w:val="28"/>
          <w:szCs w:val="28"/>
          <w:lang w:eastAsia="ru-RU"/>
        </w:rPr>
      </w:pPr>
      <w:r w:rsidRPr="00EF32A3">
        <w:rPr>
          <w:rFonts w:ascii="Times New Roman" w:hAnsi="Times New Roman" w:cs="Times New Roman"/>
          <w:b/>
          <w:sz w:val="28"/>
          <w:szCs w:val="28"/>
          <w:lang w:eastAsia="ru-RU"/>
        </w:rPr>
        <w:t>Введение</w:t>
      </w:r>
    </w:p>
    <w:p w:rsidR="00EF32A3" w:rsidRDefault="00EF32A3" w:rsidP="00545EB1">
      <w:pPr>
        <w:pStyle w:val="ConsPlusNormal"/>
        <w:spacing w:line="360" w:lineRule="auto"/>
        <w:ind w:firstLine="709"/>
        <w:jc w:val="both"/>
        <w:rPr>
          <w:rFonts w:ascii="Times New Roman" w:hAnsi="Times New Roman" w:cs="Times New Roman"/>
          <w:sz w:val="28"/>
          <w:szCs w:val="28"/>
          <w:lang w:eastAsia="ru-RU"/>
        </w:rPr>
      </w:pP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Актуальность, цели и задачи настоящей курсовой работы будут обу</w:t>
      </w:r>
      <w:r w:rsidR="009261E7" w:rsidRPr="00545EB1">
        <w:rPr>
          <w:rFonts w:ascii="Times New Roman" w:hAnsi="Times New Roman" w:cs="Times New Roman"/>
          <w:sz w:val="28"/>
          <w:szCs w:val="28"/>
          <w:lang w:eastAsia="ru-RU"/>
        </w:rPr>
        <w:t xml:space="preserve">словлены следующими положениями банковского счета. Банковский счет </w:t>
      </w:r>
      <w:r w:rsidRPr="00545EB1">
        <w:rPr>
          <w:rFonts w:ascii="Times New Roman" w:hAnsi="Times New Roman" w:cs="Times New Roman"/>
          <w:sz w:val="28"/>
          <w:szCs w:val="28"/>
          <w:lang w:eastAsia="ru-RU"/>
        </w:rPr>
        <w:t>– это договор, в силу которого одна сторона (банк) обязуется принимать и зачислять поступающие на счет, открытый другой стороне -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w:t>
      </w: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Почти каждый субъект современного предпринимательского оборота имеет банковский счет. Данное обстоятельство, а также тот факт, что российская банковская система находится в процессе становления, с неизбежностью влечет за собой большую практическую значимость правоотношений, связанных с договором банковского счета.</w:t>
      </w: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Впервые указанные правоотношения были урегулированы на уровне закона в Основах гражданского законодательства Союза ССР, прекративших свое действие в отношении обязательственного права с принятием второй части Гражданского кодекса России. В названном нормативном акте договору банковского счета была посвящена всего одна статья (110). Новый ГК РФ более детально подходит к регулированию этих отношений. Глава 45 уделяет им 16 статей.</w:t>
      </w: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 xml:space="preserve">Относительная новизна некоторых положений закона и немалая специфичность самих правоотношений порождает вполне естественные трудности в применении норм о договоре банковского счета. Эти проблемы испытывают как владельцы соответствующих счетов, так и </w:t>
      </w:r>
      <w:r w:rsidR="009261E7" w:rsidRPr="00545EB1">
        <w:rPr>
          <w:rFonts w:ascii="Times New Roman" w:hAnsi="Times New Roman" w:cs="Times New Roman"/>
          <w:sz w:val="28"/>
          <w:szCs w:val="28"/>
          <w:lang w:eastAsia="ru-RU"/>
        </w:rPr>
        <w:t>банки. Различное понимание</w:t>
      </w:r>
      <w:r w:rsidR="00545EB1">
        <w:rPr>
          <w:rFonts w:ascii="Times New Roman" w:hAnsi="Times New Roman" w:cs="Times New Roman"/>
          <w:sz w:val="28"/>
          <w:szCs w:val="28"/>
          <w:lang w:eastAsia="ru-RU"/>
        </w:rPr>
        <w:t xml:space="preserve"> </w:t>
      </w:r>
      <w:r w:rsidRPr="00545EB1">
        <w:rPr>
          <w:rFonts w:ascii="Times New Roman" w:hAnsi="Times New Roman" w:cs="Times New Roman"/>
          <w:sz w:val="28"/>
          <w:szCs w:val="28"/>
          <w:lang w:eastAsia="ru-RU"/>
        </w:rPr>
        <w:t>законодательства не могло не коснуться правоприменительной практики в целом и судебной практики в частности.</w:t>
      </w: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Новое гражданское законодательство России ввело в оборот понятие публичного договора. Согласно пункту 1 статьи 426 ГК РФ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обратится. Несложно заметить большую схожесть данной нормы с пунктом 2 статьи 846 ГК РФ, который обязывает банк заключить договор банковского счета с клиентом, обратившимся с предложением открыть счет на объявленных условиях.</w:t>
      </w: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Хотелось бы заметить, что хотя стороны договора банковского счета вправе самостоятельно согласовать условия этой сделки (пункт 1 статьи 846 ГК РФ) в тех случаях, когда коммерческим банком на основании действующего законодательства, банковских правил и на заранее определенных для себя условиях (цена услуг, проценты, начисляемые по денежным остаткам на счете, и т.д.) будут разработаны и объявлены типовые формы договора банковского счета, банк, в соответствии с абзацем 1 пункта 2 статьи 846 ГК РФ, обязан заключить такой договор с любым клиентом, обратившимся с этим предложением, и открыть счет на указанных условиях.</w:t>
      </w:r>
    </w:p>
    <w:p w:rsidR="00EF32A3"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Порядок совершения таких сделок регулируется положениями о публичном договоре (статья 426 ГК РФ). При этом отказ банка в заключении договора банковского счета может иметь место в случаях, установленных абзацем 2 пункта 2 статьи 846 ГК, то есть когда такой отказ вызван отсутствием у банка возможности принять на свое обслуживание, либо допускается законом или иными правовыми актами. В соответствии с пунктом 1 статьи 847 ГК РФ права лиц, осуществляющих от имени клиента распоряжения о перечислении и выдаче средств со счета, удостоверяются им путем предоставления банку предусмотренных законом документов, установленными в соответствии с ним банковскими правилами и договором банковского счета.</w:t>
      </w: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Вопрос о предмете договора банковского счета до сих пор нельзя считать однозначно выясненным. Согласно п. 1 статьи 845 ГК РФ предметом договора банковского счета являются услуги, которые банк обязуется оказывать клиенту - услуги по принятию, зачислению, выдаче и перечислению денежных сумм со счета и услуги о проведении других операций по счету. Иначе говоря, договор банковского счета вполне может охватываться конструкциями договоров поручения и комиссии, в зависимости от того, будет ли банк в отношениях с третьими лицами (получающими или передающими денежные суммы) действовать от имени клиента или от собственного имени. Однако, учитывая то, что при совершении операций по банковским счетам реального перемещения денежных средств не производится, все указания об услугах по их передаче (выдаче, зачислению или перечислению) получают свое</w:t>
      </w:r>
      <w:r w:rsidR="004706C8" w:rsidRPr="00545EB1">
        <w:rPr>
          <w:rFonts w:ascii="Times New Roman" w:hAnsi="Times New Roman" w:cs="Times New Roman"/>
          <w:sz w:val="28"/>
          <w:szCs w:val="28"/>
          <w:lang w:eastAsia="ru-RU"/>
        </w:rPr>
        <w:t>образный "образный" характер.</w:t>
      </w:r>
      <w:r w:rsidRPr="00545EB1">
        <w:rPr>
          <w:rFonts w:ascii="Times New Roman" w:hAnsi="Times New Roman" w:cs="Times New Roman"/>
          <w:sz w:val="28"/>
          <w:szCs w:val="28"/>
          <w:lang w:eastAsia="ru-RU"/>
        </w:rPr>
        <w:t xml:space="preserve"> Максимум, о чем можно говорить, так это об услугах банка по ведению записей на счете о денежных суммах, внесенных клиентом или на его имя третьим лицом в банк, т. е., об услугах по открытию и ведению банковского счета.</w:t>
      </w: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Внося денежные средства в банк и поручая "зачислить" их на счет лицо желает обеспечить только одну единственную свою потребность - возможность в любой будущий момент беспрепятственно получить эти средства обратно для их использования. Следовательно, всякий договор банковского счета должен иметь своим предметом возврат (передачу) банком клиенту во всякое время денежных средств в пределах сумм, числящихся на счете клиента. Договор банковского счета следует признать основанием возникновения, по крайней мере, денежного обязательства банка - обязательства по передаче банком клиенту по первому требованию последнего денежных средств. В этой части договор банковского счета тождественен по своему предмету договору банковского вклада, заключенному на условиях "до востребования". Договор банковского счета , в соответствии с которым право распоряжения средствами, зачисленными на счет, ограничено сроком, существовать не может, ибо такое ограничение прям</w:t>
      </w:r>
      <w:r w:rsidR="004706C8" w:rsidRPr="00545EB1">
        <w:rPr>
          <w:rFonts w:ascii="Times New Roman" w:hAnsi="Times New Roman" w:cs="Times New Roman"/>
          <w:sz w:val="28"/>
          <w:szCs w:val="28"/>
          <w:lang w:eastAsia="ru-RU"/>
        </w:rPr>
        <w:t>о противоречит цели договора.</w:t>
      </w: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От договора банковского вклада до востребования договор банковского счета отличается целью, ради которой он заключается. Договор банковск</w:t>
      </w:r>
      <w:r w:rsidR="004706C8" w:rsidRPr="00545EB1">
        <w:rPr>
          <w:rFonts w:ascii="Times New Roman" w:hAnsi="Times New Roman" w:cs="Times New Roman"/>
          <w:sz w:val="28"/>
          <w:szCs w:val="28"/>
          <w:lang w:eastAsia="ru-RU"/>
        </w:rPr>
        <w:t>ого счета</w:t>
      </w:r>
      <w:r w:rsidR="00545EB1">
        <w:rPr>
          <w:rFonts w:ascii="Times New Roman" w:hAnsi="Times New Roman" w:cs="Times New Roman"/>
          <w:sz w:val="28"/>
          <w:szCs w:val="28"/>
          <w:lang w:eastAsia="ru-RU"/>
        </w:rPr>
        <w:t xml:space="preserve"> </w:t>
      </w:r>
      <w:r w:rsidRPr="00545EB1">
        <w:rPr>
          <w:rFonts w:ascii="Times New Roman" w:hAnsi="Times New Roman" w:cs="Times New Roman"/>
          <w:sz w:val="28"/>
          <w:szCs w:val="28"/>
          <w:lang w:eastAsia="ru-RU"/>
        </w:rPr>
        <w:t>преследует целью обеспечение возможности клиента в любой момент использовать денежные средства в пределах сумм, числящихся на счете. Договор же банковского вклада имеет целью получение клиентом (вкладчиком) части дохода от использования суммы банковского вклада самим банком. Договор банковского счета - это договор об использовании денег клиентом; договор же банковского вклада - это договор об использовании денег банком.</w:t>
      </w:r>
    </w:p>
    <w:p w:rsidR="00545EB1"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 xml:space="preserve">Коль скоро целевым назначением договора банковского счета является обеспечение беспрепятственного применения клиентом денег, внесенных им на счет, следует заключить, что главной отличительной чертой договора банковского счета должна стать универсальность способов такого использования. Если вкладчик в договоре банковского вклада может использовать сумму вклада только предварительно получив ее (наличными, или переводом на счет), то клиент по договору банковского счета может использовать сумму, числящуюся на счете, как путем ее снятия со счета (получения наличными), так и путем ее перевода на другой счет, в том числе - на счет третьего лица. Таким образом, первым проявлением определяющей характеристики договор банковского счета является право клиента требовать от банка перевода сумм со счета не только на собственные счета, но и на счета третьих лиц, т. е., переводить на банк долги по собственным денежным обязательствам перед третьими лицами. Кроме того, клиент по договору банковского счета должен также иметь право требовать от банка выдачи наличных не только ему (клиенту), но и третьему лицу, перед которым клиент несет денежное обязательство. Следовательно, вторым проявлением универсальности способов использования средств, числящихся на счете, должна стать возможность клиента возлагать исполнение собственных денежных обязательств на банк. Процессы перевода денежного долга клиента и возложения клиентом исполнения собственных денежных обязательств на обслуживающий банк называются безналичными расчетами . </w:t>
      </w:r>
    </w:p>
    <w:p w:rsidR="00894E15" w:rsidRDefault="00D13565" w:rsidP="00545EB1">
      <w:pPr>
        <w:pStyle w:val="ConsPlusNormal"/>
        <w:spacing w:line="360" w:lineRule="auto"/>
        <w:ind w:firstLine="709"/>
        <w:jc w:val="both"/>
        <w:rPr>
          <w:rFonts w:ascii="Times New Roman" w:hAnsi="Times New Roman" w:cs="Times New Roman"/>
          <w:sz w:val="28"/>
          <w:szCs w:val="28"/>
          <w:lang w:eastAsia="ru-RU"/>
        </w:rPr>
      </w:pPr>
      <w:r w:rsidRPr="00545EB1">
        <w:rPr>
          <w:rFonts w:ascii="Times New Roman" w:hAnsi="Times New Roman" w:cs="Times New Roman"/>
          <w:sz w:val="28"/>
          <w:szCs w:val="28"/>
          <w:lang w:eastAsia="ru-RU"/>
        </w:rPr>
        <w:t>Договор банковского вклада, внесенного гражданином на условиях "до востребования" должен считаться разновидностью договора б</w:t>
      </w:r>
      <w:r w:rsidR="004706C8" w:rsidRPr="00545EB1">
        <w:rPr>
          <w:rFonts w:ascii="Times New Roman" w:hAnsi="Times New Roman" w:cs="Times New Roman"/>
          <w:sz w:val="28"/>
          <w:szCs w:val="28"/>
          <w:lang w:eastAsia="ru-RU"/>
        </w:rPr>
        <w:t>анковского счета , поскольку</w:t>
      </w:r>
      <w:r w:rsidR="00545EB1">
        <w:rPr>
          <w:rFonts w:ascii="Times New Roman" w:hAnsi="Times New Roman" w:cs="Times New Roman"/>
          <w:sz w:val="28"/>
          <w:szCs w:val="28"/>
          <w:lang w:eastAsia="ru-RU"/>
        </w:rPr>
        <w:t xml:space="preserve"> </w:t>
      </w:r>
      <w:r w:rsidRPr="00545EB1">
        <w:rPr>
          <w:rFonts w:ascii="Times New Roman" w:hAnsi="Times New Roman" w:cs="Times New Roman"/>
          <w:sz w:val="28"/>
          <w:szCs w:val="28"/>
          <w:lang w:eastAsia="ru-RU"/>
        </w:rPr>
        <w:t>такой договор предполагает возможность использования гражданином средств, внесенных в банк, во всякое вре</w:t>
      </w:r>
      <w:r w:rsidR="004706C8" w:rsidRPr="00545EB1">
        <w:rPr>
          <w:rFonts w:ascii="Times New Roman" w:hAnsi="Times New Roman" w:cs="Times New Roman"/>
          <w:sz w:val="28"/>
          <w:szCs w:val="28"/>
          <w:lang w:eastAsia="ru-RU"/>
        </w:rPr>
        <w:t>мя;</w:t>
      </w:r>
      <w:r w:rsidRPr="00545EB1">
        <w:rPr>
          <w:rFonts w:ascii="Times New Roman" w:hAnsi="Times New Roman" w:cs="Times New Roman"/>
          <w:sz w:val="28"/>
          <w:szCs w:val="28"/>
          <w:lang w:eastAsia="ru-RU"/>
        </w:rPr>
        <w:t xml:space="preserve"> законодатель прямо допускает возможность производства безналичных расчетов из таких вкладов. </w:t>
      </w:r>
    </w:p>
    <w:p w:rsidR="00545EB1" w:rsidRPr="00545EB1" w:rsidRDefault="00545EB1" w:rsidP="00545EB1">
      <w:pPr>
        <w:pStyle w:val="ConsPlusNormal"/>
        <w:spacing w:line="360" w:lineRule="auto"/>
        <w:ind w:firstLine="709"/>
        <w:jc w:val="both"/>
        <w:rPr>
          <w:rFonts w:ascii="Times New Roman" w:hAnsi="Times New Roman" w:cs="Times New Roman"/>
          <w:sz w:val="28"/>
          <w:szCs w:val="28"/>
        </w:rPr>
      </w:pPr>
    </w:p>
    <w:p w:rsidR="00EF32A3" w:rsidRDefault="00EF32A3">
      <w:pPr>
        <w:spacing w:after="200" w:line="276" w:lineRule="auto"/>
        <w:rPr>
          <w:rFonts w:ascii="Times New Roman" w:hAnsi="Times New Roman"/>
          <w:sz w:val="28"/>
          <w:szCs w:val="28"/>
        </w:rPr>
      </w:pPr>
      <w:r>
        <w:rPr>
          <w:rFonts w:ascii="Times New Roman" w:hAnsi="Times New Roman"/>
          <w:sz w:val="28"/>
          <w:szCs w:val="28"/>
        </w:rPr>
        <w:br w:type="page"/>
      </w:r>
    </w:p>
    <w:p w:rsidR="00EF32A3" w:rsidRDefault="00EF32A3"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1</w:t>
      </w:r>
      <w:r w:rsidR="001D4738" w:rsidRPr="00EF32A3">
        <w:rPr>
          <w:rFonts w:ascii="Times New Roman" w:hAnsi="Times New Roman" w:cs="Times New Roman"/>
          <w:b/>
          <w:sz w:val="28"/>
          <w:szCs w:val="28"/>
        </w:rPr>
        <w:t xml:space="preserve"> Понятие договора банковского счета</w:t>
      </w:r>
    </w:p>
    <w:p w:rsidR="00EF32A3" w:rsidRPr="00EF32A3" w:rsidRDefault="00EF32A3" w:rsidP="00EF32A3">
      <w:pPr>
        <w:pStyle w:val="ConsPlusNormal"/>
        <w:spacing w:line="360" w:lineRule="auto"/>
        <w:ind w:firstLine="709"/>
        <w:jc w:val="center"/>
        <w:rPr>
          <w:rFonts w:ascii="Times New Roman" w:hAnsi="Times New Roman" w:cs="Times New Roman"/>
          <w:b/>
          <w:sz w:val="28"/>
          <w:szCs w:val="28"/>
        </w:rPr>
      </w:pPr>
    </w:p>
    <w:p w:rsidR="001D4738" w:rsidRPr="00EF32A3" w:rsidRDefault="00EF32A3" w:rsidP="00EF32A3">
      <w:pPr>
        <w:pStyle w:val="ConsPlusNormal"/>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1.1 </w:t>
      </w:r>
      <w:r w:rsidR="001D4738" w:rsidRPr="00EF32A3">
        <w:rPr>
          <w:rFonts w:ascii="Times New Roman" w:hAnsi="Times New Roman" w:cs="Times New Roman"/>
          <w:b/>
          <w:sz w:val="28"/>
          <w:szCs w:val="28"/>
        </w:rPr>
        <w:t>Понятие и юридическая природа договора банковского счета</w:t>
      </w:r>
    </w:p>
    <w:p w:rsidR="00EF32A3" w:rsidRDefault="00EF32A3" w:rsidP="00545EB1">
      <w:pPr>
        <w:pStyle w:val="ConsPlusNormal"/>
        <w:spacing w:line="360" w:lineRule="auto"/>
        <w:ind w:firstLine="709"/>
        <w:jc w:val="both"/>
        <w:rPr>
          <w:rFonts w:ascii="Times New Roman" w:hAnsi="Times New Roman" w:cs="Times New Roman"/>
          <w:sz w:val="28"/>
          <w:szCs w:val="28"/>
        </w:rPr>
      </w:pPr>
    </w:p>
    <w:p w:rsidR="00741CD0" w:rsidRPr="00545EB1" w:rsidRDefault="00741CD0"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Договор банковского счета является предпосылкой для осуществления безналичных расчетов, а также проведения иных банковских операций (например, по договору банковского вклада, кредитному договору). Согласно ст. 30 Закона о банках и банковской деятельности клиенты вправе открывать необходимое им количество расчетных, депозитных и иных счетов в любой валюте в банках с их согласия, если иное не установлено федеральным законом. Договор банковского счета имеет комплексную правовую п</w:t>
      </w:r>
      <w:r w:rsidR="00AF174A" w:rsidRPr="00545EB1">
        <w:rPr>
          <w:rFonts w:ascii="Times New Roman" w:hAnsi="Times New Roman" w:cs="Times New Roman"/>
          <w:sz w:val="28"/>
          <w:szCs w:val="28"/>
        </w:rPr>
        <w:t xml:space="preserve">рироду. Он регулируется гл. 45 Гражданского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РФ.</w:t>
      </w:r>
    </w:p>
    <w:p w:rsidR="004E7743" w:rsidRPr="00545EB1" w:rsidRDefault="00741CD0"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Договор банковского счета - это соглашение, в силу которого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w:t>
      </w:r>
      <w:r w:rsidR="004E7743" w:rsidRPr="00545EB1">
        <w:rPr>
          <w:rFonts w:ascii="Times New Roman" w:hAnsi="Times New Roman" w:cs="Times New Roman"/>
          <w:sz w:val="28"/>
          <w:szCs w:val="28"/>
        </w:rPr>
        <w:t xml:space="preserve">тветствующих сумм со счета и </w:t>
      </w:r>
      <w:r w:rsidR="00FF07BD" w:rsidRPr="00545EB1">
        <w:rPr>
          <w:rFonts w:ascii="Times New Roman" w:hAnsi="Times New Roman" w:cs="Times New Roman"/>
          <w:sz w:val="28"/>
          <w:szCs w:val="28"/>
        </w:rPr>
        <w:t>проведении других операций по счету.</w:t>
      </w:r>
      <w:r w:rsidR="004E7743" w:rsidRPr="00545EB1">
        <w:rPr>
          <w:rFonts w:ascii="Times New Roman" w:hAnsi="Times New Roman" w:cs="Times New Roman"/>
          <w:sz w:val="28"/>
          <w:szCs w:val="28"/>
        </w:rPr>
        <w:t xml:space="preserve"> Гражданин, заключающий договор банковского счета, по общему правилу должен быть дееспособным.</w:t>
      </w:r>
      <w:r w:rsidR="00AF174A" w:rsidRPr="00545EB1">
        <w:rPr>
          <w:rFonts w:ascii="Times New Roman" w:hAnsi="Times New Roman" w:cs="Times New Roman"/>
          <w:sz w:val="28"/>
          <w:szCs w:val="28"/>
        </w:rPr>
        <w:t>(ст.60 Конституции Российской Федерации).</w:t>
      </w:r>
      <w:r w:rsidR="004E7743" w:rsidRPr="00545EB1">
        <w:rPr>
          <w:rFonts w:ascii="Times New Roman" w:hAnsi="Times New Roman" w:cs="Times New Roman"/>
          <w:sz w:val="28"/>
          <w:szCs w:val="28"/>
        </w:rPr>
        <w:t xml:space="preserve"> В некоторых случаях закон разрешает открывать счета лицам, не обладающим полной дееспособностью. К ним относятся несовершеннолетние в возрасте от 14 до 18 лет, заключающие договор банковского счета с согласия родителей, усыновителя, попечителя, а в случаях, когда открытие счета связано с распоряжением вкладом, заработком и иными доходами, самостоятельно без их согласия, и граждане, ограниченные судом в дееспособности, заключающие договор с согласия попечителя, за исключением мелких бытовых сделок.</w:t>
      </w:r>
    </w:p>
    <w:p w:rsidR="004E7743" w:rsidRPr="00545EB1" w:rsidRDefault="004E7743"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Нормы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о договоре банковского счета не устанавливают специальных требований к форме договора, поэтому согласно общему правилу должна быть соблюдена простая письменная форма. Договор может заключаться как путем обмена документами, так и путем составления единого документа.</w:t>
      </w:r>
    </w:p>
    <w:p w:rsidR="004E7743" w:rsidRPr="00545EB1" w:rsidRDefault="004E7743"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Банковские правила о порядке откры</w:t>
      </w:r>
      <w:r w:rsidR="001604D3" w:rsidRPr="00545EB1">
        <w:rPr>
          <w:rFonts w:ascii="Times New Roman" w:hAnsi="Times New Roman" w:cs="Times New Roman"/>
          <w:sz w:val="28"/>
          <w:szCs w:val="28"/>
        </w:rPr>
        <w:t>тия счетов</w:t>
      </w:r>
      <w:r w:rsidR="00545EB1">
        <w:rPr>
          <w:rFonts w:ascii="Times New Roman" w:hAnsi="Times New Roman" w:cs="Times New Roman"/>
          <w:sz w:val="28"/>
          <w:szCs w:val="28"/>
        </w:rPr>
        <w:t xml:space="preserve"> </w:t>
      </w:r>
      <w:r w:rsidRPr="00545EB1">
        <w:rPr>
          <w:rFonts w:ascii="Times New Roman" w:hAnsi="Times New Roman" w:cs="Times New Roman"/>
          <w:sz w:val="28"/>
          <w:szCs w:val="28"/>
        </w:rPr>
        <w:t>предусматривают, что клиент - юридическое лицо, желающий открыть счет, направляет в банк заявление, подписанное руководителем и главным бухгалтером. К заявлению прилагаются учредительные документы, свидетельство о государственной регистрации, копия справки о постановке на учет в органах федерального государственного статистического наблюдения, карточка с образцами подписей лиц, уполномоченных распоряжать</w:t>
      </w:r>
      <w:r w:rsidR="001604D3" w:rsidRPr="00545EB1">
        <w:rPr>
          <w:rFonts w:ascii="Times New Roman" w:hAnsi="Times New Roman" w:cs="Times New Roman"/>
          <w:sz w:val="28"/>
          <w:szCs w:val="28"/>
        </w:rPr>
        <w:t>ся счетом, и оттиском печати</w:t>
      </w:r>
      <w:r w:rsidRPr="00545EB1">
        <w:rPr>
          <w:rFonts w:ascii="Times New Roman" w:hAnsi="Times New Roman" w:cs="Times New Roman"/>
          <w:sz w:val="28"/>
          <w:szCs w:val="28"/>
        </w:rPr>
        <w:t>, копия свидетельства о постановке на учет в налоговом органе юридического лица и иные документы. Направление клиентом такого заявления рассматривается как оферта банку заключить договор. Руководитель банка ставит на заявлении разрешительную надпись, тем самым акцептуя оферту. С этого момента договор считается заключенным. На практике стороны обычно составляют единый документ, в котором фиксируются операции, проводимые банком по счету, а также права и обязанности сторон.</w:t>
      </w:r>
    </w:p>
    <w:p w:rsidR="004E7743" w:rsidRPr="00545EB1" w:rsidRDefault="004E7743"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Физические лица для заключения договора банковского счета представляют в банк паспорт или иной документ, удостоверяющий личность, карточку с образцами подписей и иные документы.</w:t>
      </w:r>
    </w:p>
    <w:p w:rsidR="004E7743" w:rsidRPr="00545EB1" w:rsidRDefault="004E7743"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Отказать в открытии счета банк может в случае, если выданная ему лицензия не разрешает проводить операции, предусматриваемые режимом открываемого счета. Существуют так называемые рублевые лицензии, разрешающие проведение операций исключительно в рублях; валютные лицензии, дающие право осуществлять валютные операции; генеральные лицензии, которые охватывают более широкий круг операций. Эти лицензии, в свою очередь, имеют различные виды в зависимости от объема разрешенных операций. Иногда у банка отсутствует возможность принять нового клиента на банковское обслуживание. В некоторых случаях банк может не осуществлять всего объема операций, предусмотренных его лицензией: из-за отсутствия необходимых специалистов или в связи со специализацией банка в определенных направлениях, например, часть банков сфокусировали свои интересы в области инвестиций в промышленность, не занимаются сберегательным делом и в этой связи не открывают счета физическим лицам. Банк также отказывает в открытии счета, когда это прямо допускается законом или иными правовыми актами. Одним из таких случаев может быть запрет Банка России осуществлять отдельные виды операций, возможность которого предусматривается п. 4 ст. 74 Закона о Ц</w:t>
      </w:r>
      <w:r w:rsidR="00AF174A" w:rsidRPr="00545EB1">
        <w:rPr>
          <w:rFonts w:ascii="Times New Roman" w:hAnsi="Times New Roman" w:cs="Times New Roman"/>
          <w:sz w:val="28"/>
          <w:szCs w:val="28"/>
        </w:rPr>
        <w:t xml:space="preserve">ентральном </w:t>
      </w:r>
      <w:r w:rsidRPr="00545EB1">
        <w:rPr>
          <w:rFonts w:ascii="Times New Roman" w:hAnsi="Times New Roman" w:cs="Times New Roman"/>
          <w:sz w:val="28"/>
          <w:szCs w:val="28"/>
        </w:rPr>
        <w:t>Б</w:t>
      </w:r>
      <w:r w:rsidR="00AF174A" w:rsidRPr="00545EB1">
        <w:rPr>
          <w:rFonts w:ascii="Times New Roman" w:hAnsi="Times New Roman" w:cs="Times New Roman"/>
          <w:sz w:val="28"/>
          <w:szCs w:val="28"/>
        </w:rPr>
        <w:t xml:space="preserve">анке </w:t>
      </w:r>
      <w:r w:rsidRPr="00545EB1">
        <w:rPr>
          <w:rFonts w:ascii="Times New Roman" w:hAnsi="Times New Roman" w:cs="Times New Roman"/>
          <w:sz w:val="28"/>
          <w:szCs w:val="28"/>
        </w:rPr>
        <w:t>Р</w:t>
      </w:r>
      <w:r w:rsidR="00AF174A" w:rsidRPr="00545EB1">
        <w:rPr>
          <w:rFonts w:ascii="Times New Roman" w:hAnsi="Times New Roman" w:cs="Times New Roman"/>
          <w:sz w:val="28"/>
          <w:szCs w:val="28"/>
        </w:rPr>
        <w:t>оссии</w:t>
      </w:r>
      <w:r w:rsidRPr="00545EB1">
        <w:rPr>
          <w:rFonts w:ascii="Times New Roman" w:hAnsi="Times New Roman" w:cs="Times New Roman"/>
          <w:sz w:val="28"/>
          <w:szCs w:val="28"/>
        </w:rPr>
        <w:t>.</w:t>
      </w:r>
    </w:p>
    <w:p w:rsidR="004E7743" w:rsidRPr="00545EB1" w:rsidRDefault="004E7743"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Если банк необоснованно уклонился от заключения договора, клиент может обратиться в суд с требованием о понуждении заключить договор и возмещении причиненных убытков.</w:t>
      </w:r>
    </w:p>
    <w:p w:rsidR="004E7743" w:rsidRPr="00545EB1" w:rsidRDefault="004E7743"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3. Виды банковских счетов. Классификацию банковских счетов можно провести:</w:t>
      </w:r>
    </w:p>
    <w:p w:rsidR="004E7743" w:rsidRPr="00545EB1" w:rsidRDefault="004E7743"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а) по объекту - рублевые и валютные счета;</w:t>
      </w:r>
    </w:p>
    <w:p w:rsidR="004E7743" w:rsidRPr="00545EB1" w:rsidRDefault="004E7743"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б) по субъекту - счета юридических лиц (некредитных организаций), которые, в свою очередь, подразделяются на расчетные, текущие, бюджетные; счета граждан, осуществляющих предпринимательскую деятельность без образования юридического лица; счета физических лиц; счета кредитных организаций;</w:t>
      </w:r>
    </w:p>
    <w:p w:rsidR="00741CD0" w:rsidRPr="00545EB1" w:rsidRDefault="004E7743"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по цели открытия и объему проводимых операций - расчетные счета (для проведения расчетов по основной деятельности); специальные счета (счета для проведения отдельных операций).</w:t>
      </w:r>
    </w:p>
    <w:p w:rsidR="00741CD0" w:rsidRPr="00545EB1" w:rsidRDefault="00741CD0"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xml:space="preserve">Договор банковского счета направлен на оказание банковских услуг, он сочетает в себе черты других договоров (банковского вклада, поручения). Открытие и ведение счетов представляет собой один из видов предпринимательской деятельности банков и иных кредитных организаций. Банк вправе использовать денежные средства, находящиеся на счете. При этом клиенту гарантируется право беспрепятственно распоряжаться </w:t>
      </w:r>
      <w:r w:rsidR="00B40AAC" w:rsidRPr="00545EB1">
        <w:rPr>
          <w:rFonts w:ascii="Times New Roman" w:hAnsi="Times New Roman" w:cs="Times New Roman"/>
          <w:sz w:val="28"/>
          <w:szCs w:val="28"/>
        </w:rPr>
        <w:t>этими средствами (п. 2 ст. 84 Г</w:t>
      </w:r>
      <w:r w:rsidRPr="00545EB1">
        <w:rPr>
          <w:rFonts w:ascii="Times New Roman" w:hAnsi="Times New Roman" w:cs="Times New Roman"/>
          <w:sz w:val="28"/>
          <w:szCs w:val="28"/>
        </w:rPr>
        <w:t>К</w:t>
      </w:r>
      <w:r w:rsidR="00B40AAC" w:rsidRPr="00545EB1">
        <w:rPr>
          <w:rFonts w:ascii="Times New Roman" w:hAnsi="Times New Roman" w:cs="Times New Roman"/>
          <w:sz w:val="28"/>
          <w:szCs w:val="28"/>
        </w:rPr>
        <w:t xml:space="preserve"> </w:t>
      </w:r>
      <w:r w:rsidRPr="00545EB1">
        <w:rPr>
          <w:rFonts w:ascii="Times New Roman" w:hAnsi="Times New Roman" w:cs="Times New Roman"/>
          <w:sz w:val="28"/>
          <w:szCs w:val="28"/>
        </w:rPr>
        <w:t>РФ). Кроме того, в договоре может быть предусмотрена оплата клиентом услуг банка по совершению операций с денежными средствами, находящимися на счете (ст. 851 ГК</w:t>
      </w:r>
      <w:r w:rsidR="000616E4" w:rsidRPr="00545EB1">
        <w:rPr>
          <w:rFonts w:ascii="Times New Roman" w:hAnsi="Times New Roman" w:cs="Times New Roman"/>
          <w:sz w:val="28"/>
          <w:szCs w:val="28"/>
        </w:rPr>
        <w:t xml:space="preserve"> </w:t>
      </w:r>
      <w:r w:rsidR="00B40AAC" w:rsidRPr="00545EB1">
        <w:rPr>
          <w:rFonts w:ascii="Times New Roman" w:hAnsi="Times New Roman" w:cs="Times New Roman"/>
          <w:sz w:val="28"/>
          <w:szCs w:val="28"/>
        </w:rPr>
        <w:t>Р</w:t>
      </w:r>
      <w:r w:rsidRPr="00545EB1">
        <w:rPr>
          <w:rFonts w:ascii="Times New Roman" w:hAnsi="Times New Roman" w:cs="Times New Roman"/>
          <w:sz w:val="28"/>
          <w:szCs w:val="28"/>
        </w:rPr>
        <w:t>Ф). Оплата услуг банка законодательно не презюмируется, поэтому при отсутствии в договоре такого условия оплата не осуществляется. Плата взимается банком из денежных средств клиента, находящихся на счете, ежеквартально, если иное не предусмотрено договором.</w:t>
      </w:r>
    </w:p>
    <w:p w:rsidR="001D4738" w:rsidRPr="00545EB1" w:rsidRDefault="001D4738"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w:t>
      </w:r>
      <w:r w:rsidR="00AF174A" w:rsidRPr="00545EB1">
        <w:rPr>
          <w:rFonts w:ascii="Times New Roman" w:hAnsi="Times New Roman" w:cs="Times New Roman"/>
          <w:sz w:val="28"/>
          <w:szCs w:val="28"/>
        </w:rPr>
        <w:t xml:space="preserve">п.1 </w:t>
      </w:r>
      <w:r w:rsidRPr="00545EB1">
        <w:rPr>
          <w:rFonts w:ascii="Times New Roman" w:hAnsi="Times New Roman" w:cs="Times New Roman"/>
          <w:sz w:val="28"/>
          <w:szCs w:val="28"/>
        </w:rPr>
        <w:t>ст. 845 Г</w:t>
      </w:r>
      <w:r w:rsidR="00795DEF"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795DEF" w:rsidRPr="00545EB1">
        <w:rPr>
          <w:rFonts w:ascii="Times New Roman" w:hAnsi="Times New Roman" w:cs="Times New Roman"/>
          <w:sz w:val="28"/>
          <w:szCs w:val="28"/>
        </w:rPr>
        <w:t>одекса</w:t>
      </w:r>
      <w:r w:rsidRPr="00545EB1">
        <w:rPr>
          <w:rFonts w:ascii="Times New Roman" w:hAnsi="Times New Roman" w:cs="Times New Roman"/>
          <w:sz w:val="28"/>
          <w:szCs w:val="28"/>
        </w:rPr>
        <w:t>).</w:t>
      </w:r>
    </w:p>
    <w:p w:rsidR="001D4738" w:rsidRPr="00545EB1" w:rsidRDefault="001D4738"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Договор банковского счета - консенсуальный, двусторонний и возмездный (если в договоре прямо не установлено иное, т.е. его безвозмездность).</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Договор банковского счета необходимо рассматривать в качестве самостоятельного вида гражданско-правового договора, поскольку он имеет особую предметную определенность (безналичные денежные средства), субъектный состав (обязательное участие банка в качестве услугодателя), определяемый этими факторами специальный круг обязанностей банка (принимать и зачислять поступающие на счет, открытый клиенту, денежные средства, выполнять распоряжения клиента о перечислении и выдаче соответствующих сумм со счета и проведении других операций по нему).</w:t>
      </w:r>
    </w:p>
    <w:p w:rsidR="00EF32A3" w:rsidRDefault="00EF32A3" w:rsidP="00545EB1">
      <w:pPr>
        <w:pStyle w:val="ConsPlusNormal"/>
        <w:spacing w:line="360" w:lineRule="auto"/>
        <w:ind w:firstLine="709"/>
        <w:jc w:val="both"/>
        <w:rPr>
          <w:rFonts w:ascii="Times New Roman" w:hAnsi="Times New Roman" w:cs="Times New Roman"/>
          <w:sz w:val="28"/>
          <w:szCs w:val="28"/>
        </w:rPr>
      </w:pPr>
    </w:p>
    <w:p w:rsidR="00795DEF" w:rsidRPr="00EF32A3" w:rsidRDefault="009950A1" w:rsidP="00EF32A3">
      <w:pPr>
        <w:pStyle w:val="ConsPlusNormal"/>
        <w:spacing w:line="360" w:lineRule="auto"/>
        <w:ind w:firstLine="0"/>
        <w:jc w:val="center"/>
        <w:rPr>
          <w:rFonts w:ascii="Times New Roman" w:hAnsi="Times New Roman" w:cs="Times New Roman"/>
          <w:b/>
          <w:sz w:val="28"/>
          <w:szCs w:val="28"/>
        </w:rPr>
      </w:pPr>
      <w:r w:rsidRPr="00EF32A3">
        <w:rPr>
          <w:rFonts w:ascii="Times New Roman" w:hAnsi="Times New Roman" w:cs="Times New Roman"/>
          <w:b/>
          <w:sz w:val="28"/>
          <w:szCs w:val="28"/>
        </w:rPr>
        <w:t>1.</w:t>
      </w:r>
      <w:r w:rsidR="00EF32A3" w:rsidRPr="00EF32A3">
        <w:rPr>
          <w:rFonts w:ascii="Times New Roman" w:hAnsi="Times New Roman" w:cs="Times New Roman"/>
          <w:b/>
          <w:sz w:val="28"/>
          <w:szCs w:val="28"/>
        </w:rPr>
        <w:t>2</w:t>
      </w:r>
      <w:r w:rsidR="00795DEF" w:rsidRPr="00EF32A3">
        <w:rPr>
          <w:rFonts w:ascii="Times New Roman" w:hAnsi="Times New Roman" w:cs="Times New Roman"/>
          <w:b/>
          <w:sz w:val="28"/>
          <w:szCs w:val="28"/>
        </w:rPr>
        <w:t xml:space="preserve"> Субъекты договора банковского счета</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Субъектами договора банковского счета являются банк или небанковская кредитная организация при наличии у них лицензии на совершение этого вида банковских операций (ст. 1 Закона о банках и банковской деятельности, п. 4 ст. 845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и клиент (владелец счета). Следовательно, в договоре банковского счета на стороне услугодателя выступает специальный субъект.</w:t>
      </w:r>
    </w:p>
    <w:p w:rsidR="00795DEF" w:rsidRPr="00545EB1" w:rsidRDefault="00795DEF" w:rsidP="00545EB1">
      <w:pPr>
        <w:spacing w:line="360" w:lineRule="auto"/>
        <w:ind w:firstLine="709"/>
        <w:jc w:val="both"/>
        <w:rPr>
          <w:rFonts w:ascii="Times New Roman" w:hAnsi="Times New Roman"/>
          <w:sz w:val="28"/>
          <w:szCs w:val="28"/>
        </w:rPr>
      </w:pPr>
      <w:r w:rsidRPr="00545EB1">
        <w:rPr>
          <w:rFonts w:ascii="Times New Roman" w:hAnsi="Times New Roman"/>
          <w:sz w:val="28"/>
          <w:szCs w:val="28"/>
        </w:rPr>
        <w:t>Клиентом по данному договору может быть любое физическое или юридическое лицо, однако условия договора (т.е. круг совершаемых операций по счету) будут определяться режимом соответствующего счета. Такое положение связано с тем, что банк или небанковская кредитная организация, осуществляя соответствующую банковскую операцию, должны выполнять действия, предусмотренные для счетов определенного вида законом и установленными в соответствии с ним банковскими правилами. Кроме того, они обязаны руководствоваться применяемыми в банковской практике обычаями делового оборота, если договором не предусмотрено иное</w:t>
      </w:r>
      <w:r w:rsidR="00AF174A" w:rsidRPr="00545EB1">
        <w:rPr>
          <w:rFonts w:ascii="Times New Roman" w:hAnsi="Times New Roman"/>
          <w:sz w:val="28"/>
          <w:szCs w:val="28"/>
        </w:rPr>
        <w:t xml:space="preserve"> </w:t>
      </w:r>
      <w:r w:rsidRPr="00545EB1">
        <w:rPr>
          <w:rFonts w:ascii="Times New Roman" w:hAnsi="Times New Roman"/>
          <w:sz w:val="28"/>
          <w:szCs w:val="28"/>
        </w:rPr>
        <w:t>(ст. 5 и ст. 848 Г</w:t>
      </w:r>
      <w:r w:rsidR="00AF174A" w:rsidRPr="00545EB1">
        <w:rPr>
          <w:rFonts w:ascii="Times New Roman" w:hAnsi="Times New Roman"/>
          <w:sz w:val="28"/>
          <w:szCs w:val="28"/>
        </w:rPr>
        <w:t xml:space="preserve">ражданского </w:t>
      </w:r>
      <w:r w:rsidRPr="00545EB1">
        <w:rPr>
          <w:rFonts w:ascii="Times New Roman" w:hAnsi="Times New Roman"/>
          <w:sz w:val="28"/>
          <w:szCs w:val="28"/>
        </w:rPr>
        <w:t>К</w:t>
      </w:r>
      <w:r w:rsidR="00AF174A" w:rsidRPr="00545EB1">
        <w:rPr>
          <w:rFonts w:ascii="Times New Roman" w:hAnsi="Times New Roman"/>
          <w:sz w:val="28"/>
          <w:szCs w:val="28"/>
        </w:rPr>
        <w:t>одекса</w:t>
      </w:r>
      <w:r w:rsidRPr="00545EB1">
        <w:rPr>
          <w:rFonts w:ascii="Times New Roman" w:hAnsi="Times New Roman"/>
          <w:sz w:val="28"/>
          <w:szCs w:val="28"/>
        </w:rPr>
        <w:t>, ст. 7 Закона о Банке России)</w:t>
      </w:r>
      <w:r w:rsidR="00AF174A" w:rsidRPr="00545EB1">
        <w:rPr>
          <w:rFonts w:ascii="Times New Roman" w:hAnsi="Times New Roman"/>
          <w:sz w:val="28"/>
          <w:szCs w:val="28"/>
        </w:rPr>
        <w:t>.</w:t>
      </w:r>
      <w:r w:rsidRPr="00545EB1">
        <w:rPr>
          <w:rFonts w:ascii="Times New Roman" w:hAnsi="Times New Roman"/>
          <w:sz w:val="28"/>
          <w:szCs w:val="28"/>
        </w:rPr>
        <w:t xml:space="preserve"> В связи с этим, например, юридическим лицам не открываются текущие, а филиалам юридических лиц или гражданам, не имеющим статуса индивидуального предпринимателя, - расчетные счета.</w:t>
      </w:r>
    </w:p>
    <w:p w:rsidR="00AF174A" w:rsidRPr="00545EB1" w:rsidRDefault="00AF174A" w:rsidP="00545EB1">
      <w:pPr>
        <w:spacing w:line="360" w:lineRule="auto"/>
        <w:ind w:firstLine="709"/>
        <w:jc w:val="both"/>
        <w:rPr>
          <w:rFonts w:ascii="Times New Roman" w:hAnsi="Times New Roman"/>
          <w:sz w:val="28"/>
          <w:szCs w:val="28"/>
        </w:rPr>
      </w:pPr>
    </w:p>
    <w:p w:rsidR="00795DEF" w:rsidRPr="00EF32A3" w:rsidRDefault="009950A1"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1.</w:t>
      </w:r>
      <w:r w:rsidR="00795DEF" w:rsidRPr="00EF32A3">
        <w:rPr>
          <w:rFonts w:ascii="Times New Roman" w:hAnsi="Times New Roman" w:cs="Times New Roman"/>
          <w:b/>
          <w:sz w:val="28"/>
          <w:szCs w:val="28"/>
        </w:rPr>
        <w:t>3 Заключение договора банковского счета</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Согласно общим правилам о форме сделок договор банковского счета должен заключаться в простой письменной форме (п. 1 ст. 161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Несоблюдение письменной формы договора банковского счета, поскольку законом не установлено иное, не влечет его недействительности, следовательно, в таком случае должны наступать последствия, предусмотренные ст. 162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Однако анализ ст. 846 и ст. 847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а также норм специального банковского законодательства дает основания полагать, что договор банковского счета не может существовать в устной форме.</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Согласно п. 1 ст. 846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при заключении договора банковского счета клиенту или указанному им лицу открывается счет в банке на условиях, согласованных сторонами. Порядок открытия счета в банке определяется банковскими правилами. Для оформления открытия расчетных, текущих и бюджетных счетов в банк представляется заявление на открытие счета специально установленной формы, которое подписывается руководителем и главным бухгалтером владельца счета, и другие документы (документ о государственной регистрации, копии учредительных документов, карточка специально установленной формы с образцами подписей и оттиска печати и т.д.). Счет открывается по разрешительной надписи о его открытии на заявлении клиента, проставляемой исполнительным органом банка (директором, президентом и т.п.).</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Правовое значение заявления клиента об открытии счета и разрешительной надписи о его открытии различается в зависимости от способа заключения договора банковского счета. В том случае, когда стороны подписывают единый документ, заявление клиента об открытии счета и разрешительная надпись о его открытии должны рассматриваться как действия его участников по исполнению взаимных обязанностей, возникших из уже заключенного договора. Согласно сложившейся в банковской системе практике банк и клиент заключают договор банковского счета путем составления единого документа, подписываемого обеими сторонами.</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Если же договор банковского счета заключается путем обмена документами, то такое заявление с приложением соответствующих документов является офертой, т.е. предложением заключить договор банковского счета, а разрешительная надпись об открытии счета, проставленная исполнительным органом банка, представляет собой согласие на предложение заключить договор (акцепт). Вместе с тем такое положение в настоящее время встречается крайне редко (практически только при открытии некоторых валютных счетов).</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Права и обязанности сторон по договору банковского счета возникают независимо от того, внесены ли клиентом денежные средства на открытый счет. Иное положение может быть определено законом (счета по вкладам согласно ст. 834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или соглашением сторон.</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соответствии с п. 2 ст. 846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банк обязан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 соответствии с ним банковскими правилами. Он не вправе отказать в открытии счета, совершение соответствующих операций по которому предусмотрено законом, учредительными документами банка и выданным ему разрешением (лицензией), за исключением случаев, когда такой отказ вызван отсутствием у банка возможности принять на банковское обслуживание либо допускается законом или иными правовыми актами. При необоснованном уклонении банка от заключения договора банковского счета клиент вправе предъявить ему требования, предусмотренные п. 4 ст. 445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w:t>
      </w:r>
    </w:p>
    <w:p w:rsidR="00AF174A" w:rsidRPr="00545EB1" w:rsidRDefault="00AF174A" w:rsidP="00545EB1">
      <w:pPr>
        <w:pStyle w:val="ConsPlusNormal"/>
        <w:spacing w:line="360" w:lineRule="auto"/>
        <w:ind w:firstLine="709"/>
        <w:jc w:val="both"/>
        <w:rPr>
          <w:rFonts w:ascii="Times New Roman" w:hAnsi="Times New Roman" w:cs="Times New Roman"/>
          <w:sz w:val="28"/>
          <w:szCs w:val="28"/>
        </w:rPr>
      </w:pPr>
    </w:p>
    <w:p w:rsidR="00795DEF" w:rsidRPr="00EF32A3" w:rsidRDefault="009950A1"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1.</w:t>
      </w:r>
      <w:r w:rsidR="00795DEF" w:rsidRPr="00EF32A3">
        <w:rPr>
          <w:rFonts w:ascii="Times New Roman" w:hAnsi="Times New Roman" w:cs="Times New Roman"/>
          <w:b/>
          <w:sz w:val="28"/>
          <w:szCs w:val="28"/>
        </w:rPr>
        <w:t>4 Расторжение договора банковского счета</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p>
    <w:p w:rsidR="00795DEF" w:rsidRPr="00545EB1" w:rsidRDefault="00795DEF" w:rsidP="00545EB1">
      <w:pPr>
        <w:spacing w:line="360" w:lineRule="auto"/>
        <w:ind w:firstLine="709"/>
        <w:jc w:val="both"/>
        <w:rPr>
          <w:rFonts w:ascii="Times New Roman" w:hAnsi="Times New Roman"/>
          <w:sz w:val="28"/>
          <w:szCs w:val="28"/>
        </w:rPr>
      </w:pPr>
      <w:r w:rsidRPr="00545EB1">
        <w:rPr>
          <w:rFonts w:ascii="Times New Roman" w:hAnsi="Times New Roman"/>
          <w:sz w:val="28"/>
          <w:szCs w:val="28"/>
        </w:rPr>
        <w:t>Расторжение договора банковского счета может осуществляться как по общим правилам (ст. ст. 450 - 453 Г</w:t>
      </w:r>
      <w:r w:rsidR="00AF174A" w:rsidRPr="00545EB1">
        <w:rPr>
          <w:rFonts w:ascii="Times New Roman" w:hAnsi="Times New Roman"/>
          <w:sz w:val="28"/>
          <w:szCs w:val="28"/>
        </w:rPr>
        <w:t xml:space="preserve">ражданского </w:t>
      </w:r>
      <w:r w:rsidRPr="00545EB1">
        <w:rPr>
          <w:rFonts w:ascii="Times New Roman" w:hAnsi="Times New Roman"/>
          <w:sz w:val="28"/>
          <w:szCs w:val="28"/>
        </w:rPr>
        <w:t>К</w:t>
      </w:r>
      <w:r w:rsidR="00AF174A" w:rsidRPr="00545EB1">
        <w:rPr>
          <w:rFonts w:ascii="Times New Roman" w:hAnsi="Times New Roman"/>
          <w:sz w:val="28"/>
          <w:szCs w:val="28"/>
        </w:rPr>
        <w:t>одекса</w:t>
      </w:r>
      <w:r w:rsidRPr="00545EB1">
        <w:rPr>
          <w:rFonts w:ascii="Times New Roman" w:hAnsi="Times New Roman"/>
          <w:sz w:val="28"/>
          <w:szCs w:val="28"/>
        </w:rPr>
        <w:t>), так и в особом порядке. Специальные правила для расторжения договора банковского счета предусмотрены в ст. 859 Г</w:t>
      </w:r>
      <w:r w:rsidR="00AF174A" w:rsidRPr="00545EB1">
        <w:rPr>
          <w:rFonts w:ascii="Times New Roman" w:hAnsi="Times New Roman"/>
          <w:sz w:val="28"/>
          <w:szCs w:val="28"/>
        </w:rPr>
        <w:t xml:space="preserve">ражданского </w:t>
      </w:r>
      <w:r w:rsidRPr="00545EB1">
        <w:rPr>
          <w:rFonts w:ascii="Times New Roman" w:hAnsi="Times New Roman"/>
          <w:sz w:val="28"/>
          <w:szCs w:val="28"/>
        </w:rPr>
        <w:t>К</w:t>
      </w:r>
      <w:r w:rsidR="00AF174A" w:rsidRPr="00545EB1">
        <w:rPr>
          <w:rFonts w:ascii="Times New Roman" w:hAnsi="Times New Roman"/>
          <w:sz w:val="28"/>
          <w:szCs w:val="28"/>
        </w:rPr>
        <w:t xml:space="preserve">одекса. Клиенту </w:t>
      </w:r>
      <w:r w:rsidRPr="00545EB1">
        <w:rPr>
          <w:rFonts w:ascii="Times New Roman" w:hAnsi="Times New Roman"/>
          <w:sz w:val="28"/>
          <w:szCs w:val="28"/>
        </w:rPr>
        <w:t>предоставляется право одностороннего и безмотивного расторжения данного договора в любое время. В этом случае денежное обязательство банка включает как остаток средств на счете, так и суммы, списанные по платежным поручениям со счета клиента, но не перечисленные с корреспондентского счета банка.</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Для одностороннего расторжения договора клиентом необхо</w:t>
      </w:r>
      <w:r w:rsidR="0038650C" w:rsidRPr="00545EB1">
        <w:rPr>
          <w:rFonts w:ascii="Times New Roman" w:hAnsi="Times New Roman" w:cs="Times New Roman"/>
          <w:sz w:val="28"/>
          <w:szCs w:val="28"/>
        </w:rPr>
        <w:t>димо направление банку заявления</w:t>
      </w:r>
      <w:r w:rsidRPr="00545EB1">
        <w:rPr>
          <w:rFonts w:ascii="Times New Roman" w:hAnsi="Times New Roman" w:cs="Times New Roman"/>
          <w:sz w:val="28"/>
          <w:szCs w:val="28"/>
        </w:rPr>
        <w:t xml:space="preserve"> в письменной форме. При этом не требуется соблюдения каких-либо специальных правил по его оформлению. Банк не вправе требовать от клиента представления платежного поручения о перечислении остатка денежных средств при расторжении договора. Вместе с тем наличие заявления клиента о перечислении суммы остатка на счете само по себе не может служить достаточным доказательством расторжения договора. В заявлении клиента должно быть четко и определенно сформулировано положение о закрытии счета. При этом по смыслу п. 1 ст. 859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договор банковского счета прекращается с момента получения банком письменного заявления клиента о расторжении договора или закрытии счета, если более поздний срок не указан в самом заявлении.</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Что же касается расторжения договора банковского счета по требованию банка, то оно возможно в судебном порядке при наличии одного из двух обстоятельств: либо сумма денежных средств, хранящихся на счете клиента, оказалась ниже минимального размера, предусмотренного банковскими правилами или договором (и не восстановлена в течение месяца со дня предупреждения банка), либо при отсутствии операций по этому счету в течение года (если иное не предусмотрено договором). Перечень этих обстоятельств является исчерпывающим.</w:t>
      </w:r>
    </w:p>
    <w:p w:rsidR="00795DEF" w:rsidRPr="00545EB1" w:rsidRDefault="00795DEF" w:rsidP="00545EB1">
      <w:pPr>
        <w:spacing w:line="360" w:lineRule="auto"/>
        <w:ind w:firstLine="709"/>
        <w:jc w:val="both"/>
        <w:rPr>
          <w:rFonts w:ascii="Times New Roman" w:hAnsi="Times New Roman"/>
          <w:sz w:val="28"/>
          <w:szCs w:val="28"/>
        </w:rPr>
      </w:pPr>
      <w:r w:rsidRPr="00545EB1">
        <w:rPr>
          <w:rFonts w:ascii="Times New Roman" w:hAnsi="Times New Roman"/>
          <w:sz w:val="28"/>
          <w:szCs w:val="28"/>
        </w:rPr>
        <w:t>Вместе с тем если иное не предусмотрено договором, то при отсутствии в течение двух лет денежных средств на счете клиента и операций по этому счету банк вправе в одностороннем порядке отказаться от исполнения договора банковского счета, письменно предупредив об этом клиента. Если в течение двух месяцев со дня направления банком такого предупреждения на счет клиента не поступят денежные средства, договор банковского счета также считается расторгнутым.</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Расторжение договора банковского счета является основанием закрытия счета клиента. Поэтому после расторжения договора остаток денежных средств на счете выдается клиенту или по его указанию перечисляется на другой счет не позднее семи дней после получения соответствующего письменного заявления клиента. Наличие неисполненных платежных документов, предъявленных к счету клиента, не является препятствием для расторжения договора банковского счета (п. 16 Постановления Пленума Высшего Арбитражного Суда РФ от 19 апреля 1999 г. N 5). Не исполненные в связи с закрытием счета исполнительные документы возвращаются банком лицам, от которых они поступили, с отметкой о причинах невозможности исполнения для решения ими вопроса о порядке дальнейшего взыскания.</w:t>
      </w:r>
    </w:p>
    <w:p w:rsidR="00795DEF" w:rsidRPr="00545EB1" w:rsidRDefault="00795DEF" w:rsidP="00545EB1">
      <w:pPr>
        <w:spacing w:line="360" w:lineRule="auto"/>
        <w:ind w:firstLine="709"/>
        <w:jc w:val="both"/>
        <w:rPr>
          <w:rFonts w:ascii="Times New Roman" w:hAnsi="Times New Roman"/>
          <w:sz w:val="28"/>
          <w:szCs w:val="28"/>
        </w:rPr>
      </w:pPr>
      <w:r w:rsidRPr="00545EB1">
        <w:rPr>
          <w:rFonts w:ascii="Times New Roman" w:hAnsi="Times New Roman"/>
          <w:sz w:val="28"/>
          <w:szCs w:val="28"/>
        </w:rPr>
        <w:t>В случае, когда банком получено заявление клиента о расторжении договора банковского счета или закрытии счета, по которому банк в силу ст. 850 Г</w:t>
      </w:r>
      <w:r w:rsidR="00AF174A" w:rsidRPr="00545EB1">
        <w:rPr>
          <w:rFonts w:ascii="Times New Roman" w:hAnsi="Times New Roman"/>
          <w:sz w:val="28"/>
          <w:szCs w:val="28"/>
        </w:rPr>
        <w:t xml:space="preserve">ражданского </w:t>
      </w:r>
      <w:r w:rsidRPr="00545EB1">
        <w:rPr>
          <w:rFonts w:ascii="Times New Roman" w:hAnsi="Times New Roman"/>
          <w:sz w:val="28"/>
          <w:szCs w:val="28"/>
        </w:rPr>
        <w:t>К</w:t>
      </w:r>
      <w:r w:rsidR="00AF174A" w:rsidRPr="00545EB1">
        <w:rPr>
          <w:rFonts w:ascii="Times New Roman" w:hAnsi="Times New Roman"/>
          <w:sz w:val="28"/>
          <w:szCs w:val="28"/>
        </w:rPr>
        <w:t>одекса</w:t>
      </w:r>
      <w:r w:rsidRPr="00545EB1">
        <w:rPr>
          <w:rFonts w:ascii="Times New Roman" w:hAnsi="Times New Roman"/>
          <w:sz w:val="28"/>
          <w:szCs w:val="28"/>
        </w:rPr>
        <w:t xml:space="preserve"> принял обязательство кредитовать счет клиента, данный договор в силу п. 3 ст. 450 Г</w:t>
      </w:r>
      <w:r w:rsidR="00AF174A" w:rsidRPr="00545EB1">
        <w:rPr>
          <w:rFonts w:ascii="Times New Roman" w:hAnsi="Times New Roman"/>
          <w:sz w:val="28"/>
          <w:szCs w:val="28"/>
        </w:rPr>
        <w:t xml:space="preserve">ражданского </w:t>
      </w:r>
      <w:r w:rsidRPr="00545EB1">
        <w:rPr>
          <w:rFonts w:ascii="Times New Roman" w:hAnsi="Times New Roman"/>
          <w:sz w:val="28"/>
          <w:szCs w:val="28"/>
        </w:rPr>
        <w:t>К</w:t>
      </w:r>
      <w:r w:rsidR="00AF174A" w:rsidRPr="00545EB1">
        <w:rPr>
          <w:rFonts w:ascii="Times New Roman" w:hAnsi="Times New Roman"/>
          <w:sz w:val="28"/>
          <w:szCs w:val="28"/>
        </w:rPr>
        <w:t xml:space="preserve">одекса </w:t>
      </w:r>
      <w:r w:rsidRPr="00545EB1">
        <w:rPr>
          <w:rFonts w:ascii="Times New Roman" w:hAnsi="Times New Roman"/>
          <w:sz w:val="28"/>
          <w:szCs w:val="28"/>
        </w:rPr>
        <w:t>считается измененным. Обязанность банка по кредитованию прекращается, а клиент в соответствии с условиями договора обязан возвратить фактически полученную сумму кредита и уплатить проценты за пользование им.</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Расторжение договора банковского счета дает сторонам право в соответствии со ст. 410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применить зачет требований клиента к банку о возврате остатка денежных средств и требований банка к клиенту о возврате кредита и исполнении иных денежных обязательств, срок исполнения которых наступил.</w:t>
      </w:r>
    </w:p>
    <w:p w:rsidR="00AF174A" w:rsidRPr="00545EB1" w:rsidRDefault="00AF174A" w:rsidP="00545EB1">
      <w:pPr>
        <w:pStyle w:val="ConsPlusNormal"/>
        <w:spacing w:line="360" w:lineRule="auto"/>
        <w:ind w:firstLine="709"/>
        <w:jc w:val="both"/>
        <w:rPr>
          <w:rFonts w:ascii="Times New Roman" w:hAnsi="Times New Roman" w:cs="Times New Roman"/>
          <w:sz w:val="28"/>
          <w:szCs w:val="28"/>
        </w:rPr>
      </w:pPr>
    </w:p>
    <w:p w:rsidR="00EF32A3" w:rsidRDefault="00EF32A3">
      <w:pPr>
        <w:spacing w:after="200" w:line="276" w:lineRule="auto"/>
        <w:rPr>
          <w:rFonts w:ascii="Times New Roman" w:hAnsi="Times New Roman"/>
          <w:sz w:val="28"/>
          <w:szCs w:val="28"/>
        </w:rPr>
      </w:pPr>
      <w:r>
        <w:rPr>
          <w:rFonts w:ascii="Times New Roman" w:hAnsi="Times New Roman"/>
          <w:sz w:val="28"/>
          <w:szCs w:val="28"/>
        </w:rPr>
        <w:br w:type="page"/>
      </w:r>
    </w:p>
    <w:p w:rsidR="00EF32A3" w:rsidRDefault="00795DEF"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2 Содержание и исполнение договора банковского счета</w:t>
      </w:r>
    </w:p>
    <w:p w:rsidR="00EF32A3" w:rsidRPr="00EF32A3" w:rsidRDefault="00EF32A3" w:rsidP="00EF32A3">
      <w:pPr>
        <w:pStyle w:val="ConsPlusNormal"/>
        <w:spacing w:line="360" w:lineRule="auto"/>
        <w:ind w:firstLine="709"/>
        <w:jc w:val="center"/>
        <w:rPr>
          <w:rFonts w:ascii="Times New Roman" w:hAnsi="Times New Roman" w:cs="Times New Roman"/>
          <w:b/>
          <w:sz w:val="28"/>
          <w:szCs w:val="28"/>
        </w:rPr>
      </w:pPr>
    </w:p>
    <w:p w:rsidR="00795DEF" w:rsidRPr="00EF32A3" w:rsidRDefault="009950A1"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2.</w:t>
      </w:r>
      <w:r w:rsidR="00795DEF" w:rsidRPr="00EF32A3">
        <w:rPr>
          <w:rFonts w:ascii="Times New Roman" w:hAnsi="Times New Roman" w:cs="Times New Roman"/>
          <w:b/>
          <w:sz w:val="28"/>
          <w:szCs w:val="28"/>
        </w:rPr>
        <w:t>1 Права и обязанности сторон договора банковского счета</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Основной обязанностью банка является прием и зачисление поступающих на счет, открытый клиенту, денежных средств, а также выполнение его распоряжений о перечислении и выдаче соответствующих сумм со счета и проведении других операций по счету. Это означает, что типичными действиями банка по данному договору являются прием и зачисление поступающих на счет клиента средств, а также выполнение распоряжений владельца счета о перечислении и выдаче соответствующих сумм со счета. Что касается любых изменений этого общего правила как в сторону расширения круга производимых банком операций, так и в сторону их сужения, то они возможны только в случаях установления их законом и изданными в соответствии с ним банковскими правилами, определяющими режим соответствующего счета, или договором (ст. 848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Осуществляя исполнение распоряжений клиента о перечислении и выдаче соответствующих сумм со счета и проведении других операций по счету, банк не вправе определять и контролировать направления использования денежных средств клиента и устанавливать другие не предусмотренные законом или договором банковского счета ограничения его права распоряжаться денежными средствами по своему усмотрению (п. 3 ст. 845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Банк обязан выполнять предусмотренные договором операции по счету только в тех случаях, когда права лиц, осуществляющих от имени владельца счета распоряжения о перечислении и выдаче средств со счета, удостоверены клиентом. Такое удостоверение согласно ст. 847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осуществляется путем представления банку документов, предусмотренных законом, установленными в соответствии с ним банковскими правилами и договором банковского счета. При этом договором может быть предусмотрено удостоверение прав распоряжения денежными суммами, находящимися на счете, электронными средствами платежа и другими документами с использованием в них аналогов собственноручной подписи (п. 2 ст. 160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кодов, паролей и иных средств, подтверждающих, что распоряжение дано уполномоченным на это лицом.</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свою очередь, клиент обязан для распоряжения средствами на счете оформлять и представлять в банк документы, по форме соответствующие требованиям закона и банковских правил (платежные поручения, чеки и т.п.) и удостоверенные надлежащим образом (подписанные, например, в соответствии с образцами подписей в банковской карточке клиента или удостоверенные электронными средствами платежа, иными документами с использованием в них аналогов собственноручной подписи, кодов, паролей и других средств, подтверждающих, что распоряжение дано уполномоченным на эт</w:t>
      </w:r>
      <w:r w:rsidR="00AF174A" w:rsidRPr="00545EB1">
        <w:rPr>
          <w:rFonts w:ascii="Times New Roman" w:hAnsi="Times New Roman" w:cs="Times New Roman"/>
          <w:sz w:val="28"/>
          <w:szCs w:val="28"/>
        </w:rPr>
        <w:t>о лицом). П</w:t>
      </w:r>
      <w:r w:rsidRPr="00545EB1">
        <w:rPr>
          <w:rFonts w:ascii="Times New Roman" w:hAnsi="Times New Roman" w:cs="Times New Roman"/>
          <w:sz w:val="28"/>
          <w:szCs w:val="28"/>
        </w:rPr>
        <w:t>роверка полномочий лиц, которым предоставлено право распоряжаться счетом, производится банком в порядке, определенном банковскими правилами и договором с клиентом. В случаях передачи платежных документов в банк в письменной форме банк должен проверить по внешним признакам соответствие подписей уполномоченных лиц и печати на переданном в банк документе образцам подписей и оттиска печати, содержащимся в переданной банку карточке, а также наличие доверенности, если она является основанием для распоряжения денежными средствами, находящимися на счете.</w:t>
      </w:r>
    </w:p>
    <w:p w:rsidR="00795DEF" w:rsidRPr="00545EB1" w:rsidRDefault="00795DEF"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Если иное не установлено законом или договором, банк несет ответственность за последствия исполнения поручений, выданных неуполномоченными лицами, и в тех случаях, когда с использованием предусмотренных банковскими правилами и договором процедур он не смог установить факта выдачи распоряжения неуполномоченными лицами. Вместе с тем суд в соответствии с п. 2 ст. 404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вправе уменьшить размер ответственности банка, если будет установлено, что клиент своими действиями способствовал поступлению в банк указанных распоряжений.</w:t>
      </w:r>
    </w:p>
    <w:p w:rsidR="00795DEF" w:rsidRPr="00545EB1" w:rsidRDefault="00795DEF" w:rsidP="00545EB1">
      <w:pPr>
        <w:spacing w:line="360" w:lineRule="auto"/>
        <w:ind w:firstLine="709"/>
        <w:jc w:val="both"/>
        <w:rPr>
          <w:rFonts w:ascii="Times New Roman" w:hAnsi="Times New Roman"/>
          <w:sz w:val="28"/>
          <w:szCs w:val="28"/>
        </w:rPr>
      </w:pPr>
      <w:r w:rsidRPr="00545EB1">
        <w:rPr>
          <w:rFonts w:ascii="Times New Roman" w:hAnsi="Times New Roman"/>
          <w:sz w:val="28"/>
          <w:szCs w:val="28"/>
        </w:rPr>
        <w:t>Поскольку права и обязанности сторон по договору банковского счета по общему правилу возникают независимо от того, внесены ли клиентом денежные средства на счет (если иное не установлено законом или соглашением сторон), в договоре может быть предусмотрено положение о том, что банк осуществляет платежи со счета, несмотря на отсутствие у клиента денежных средств. В этом случае (ст. 850 Г</w:t>
      </w:r>
      <w:r w:rsidR="00AF174A" w:rsidRPr="00545EB1">
        <w:rPr>
          <w:rFonts w:ascii="Times New Roman" w:hAnsi="Times New Roman"/>
          <w:sz w:val="28"/>
          <w:szCs w:val="28"/>
        </w:rPr>
        <w:t xml:space="preserve">ражданского </w:t>
      </w:r>
      <w:r w:rsidRPr="00545EB1">
        <w:rPr>
          <w:rFonts w:ascii="Times New Roman" w:hAnsi="Times New Roman"/>
          <w:sz w:val="28"/>
          <w:szCs w:val="28"/>
        </w:rPr>
        <w:t>К</w:t>
      </w:r>
      <w:r w:rsidR="00AF174A" w:rsidRPr="00545EB1">
        <w:rPr>
          <w:rFonts w:ascii="Times New Roman" w:hAnsi="Times New Roman"/>
          <w:sz w:val="28"/>
          <w:szCs w:val="28"/>
        </w:rPr>
        <w:t>одекса</w:t>
      </w:r>
      <w:r w:rsidRPr="00545EB1">
        <w:rPr>
          <w:rFonts w:ascii="Times New Roman" w:hAnsi="Times New Roman"/>
          <w:sz w:val="28"/>
          <w:szCs w:val="28"/>
        </w:rPr>
        <w:t>) банк считается предоставившим клиенту кредит на соответствующую сумму со дня осуществления такого платежа. При этом права и обязанности сторон, связанные с кредитованием счета, определяются правилами о займе и кредите в соответствии с требованиями гл. 42 Г</w:t>
      </w:r>
      <w:r w:rsidR="00AF174A" w:rsidRPr="00545EB1">
        <w:rPr>
          <w:rFonts w:ascii="Times New Roman" w:hAnsi="Times New Roman"/>
          <w:sz w:val="28"/>
          <w:szCs w:val="28"/>
        </w:rPr>
        <w:t xml:space="preserve">ражданского </w:t>
      </w:r>
      <w:r w:rsidRPr="00545EB1">
        <w:rPr>
          <w:rFonts w:ascii="Times New Roman" w:hAnsi="Times New Roman"/>
          <w:sz w:val="28"/>
          <w:szCs w:val="28"/>
        </w:rPr>
        <w:t>К</w:t>
      </w:r>
      <w:r w:rsidR="00AF174A" w:rsidRPr="00545EB1">
        <w:rPr>
          <w:rFonts w:ascii="Times New Roman" w:hAnsi="Times New Roman"/>
          <w:sz w:val="28"/>
          <w:szCs w:val="28"/>
        </w:rPr>
        <w:t>одекса</w:t>
      </w:r>
      <w:r w:rsidRPr="00545EB1">
        <w:rPr>
          <w:rFonts w:ascii="Times New Roman" w:hAnsi="Times New Roman"/>
          <w:sz w:val="28"/>
          <w:szCs w:val="28"/>
        </w:rPr>
        <w:t>, если договором банковского счета не предусмотрено иное. По своему характеру такой договор должен рассматриваться как смешанный.</w:t>
      </w:r>
    </w:p>
    <w:p w:rsidR="00FF3A65" w:rsidRPr="00545EB1" w:rsidRDefault="00FF3A65" w:rsidP="00545EB1">
      <w:pPr>
        <w:spacing w:line="360" w:lineRule="auto"/>
        <w:ind w:firstLine="709"/>
        <w:jc w:val="both"/>
        <w:rPr>
          <w:rFonts w:ascii="Times New Roman" w:hAnsi="Times New Roman"/>
          <w:sz w:val="28"/>
          <w:szCs w:val="28"/>
        </w:rPr>
      </w:pPr>
      <w:r w:rsidRPr="00545EB1">
        <w:rPr>
          <w:rFonts w:ascii="Times New Roman" w:hAnsi="Times New Roman"/>
          <w:sz w:val="28"/>
          <w:szCs w:val="28"/>
        </w:rPr>
        <w:t>Банк обязан информировать клиента о состоянии его счета и выполняемых по нему операциях. Формально данная обязанность выражена в ст. 853 Г</w:t>
      </w:r>
      <w:r w:rsidR="00AF174A" w:rsidRPr="00545EB1">
        <w:rPr>
          <w:rFonts w:ascii="Times New Roman" w:hAnsi="Times New Roman"/>
          <w:sz w:val="28"/>
          <w:szCs w:val="28"/>
        </w:rPr>
        <w:t xml:space="preserve">ражданского </w:t>
      </w:r>
      <w:r w:rsidRPr="00545EB1">
        <w:rPr>
          <w:rFonts w:ascii="Times New Roman" w:hAnsi="Times New Roman"/>
          <w:sz w:val="28"/>
          <w:szCs w:val="28"/>
        </w:rPr>
        <w:t>К</w:t>
      </w:r>
      <w:r w:rsidR="00AF174A" w:rsidRPr="00545EB1">
        <w:rPr>
          <w:rFonts w:ascii="Times New Roman" w:hAnsi="Times New Roman"/>
          <w:sz w:val="28"/>
          <w:szCs w:val="28"/>
        </w:rPr>
        <w:t>одекса</w:t>
      </w:r>
      <w:r w:rsidR="00545EB1">
        <w:rPr>
          <w:rFonts w:ascii="Times New Roman" w:hAnsi="Times New Roman"/>
          <w:sz w:val="28"/>
          <w:szCs w:val="28"/>
        </w:rPr>
        <w:t xml:space="preserve"> </w:t>
      </w:r>
      <w:r w:rsidRPr="00545EB1">
        <w:rPr>
          <w:rFonts w:ascii="Times New Roman" w:hAnsi="Times New Roman"/>
          <w:sz w:val="28"/>
          <w:szCs w:val="28"/>
        </w:rPr>
        <w:t>в отношении обязанности банка информировать клиента о произведенном зачете. Такая информация должна передаваться клиенту в порядке и в сроки, предусмотренные договором, а при отсутствии соответствующих условий - в порядке и в сроки, которые являются обычными для банковской практики. Обычно эта обязанность выражается в предоставлении банком клиенту выписок из лицевого счета, в которых фиксируются данные об остатке денежных средств на счете, произведенных по нему за отчетный период операциях, начисленных процентах за пользование банком средствами клиента, суммах, взимаемых банком в счет оплаты его услуг, а также о произведенном зачете взаимных требований.</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Владелец счета обязан в течение 10 дней после выдачи ему выписок письменно сообщить кредитной организации о суммах, ошибочно записанных в кредит или дебет счета. При непоступлении от клиента в указанные сроки возражений совершенные операции и остаток средств на счете считаются подтвержденными. Указанный десятидневный срок является сроком существования права (а вовсе не сроком исполнения обязанности или исковой давности) клиента на направление кредитной организации письменного сообщения о суммах, ошибочно записанных в кредит или дебет его счета, поэтому его истечение лишает клиента возможности устранения ошибочных записей по счету в особом порядке без обращения в суд. В судебном же порядке клиент вправе потребовать защиты своих прав по договору банковского счета в соответствии с общим сроком исковой давности (поскольку законом не установлено иное).</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Согласно ст. 857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на банк возлагается обязанность сохранять тайну банковского счета, операций по нему и сведений о клиенте. Сведения, составляющие банковскую тайну, могут быть предоставлены только самим клиентам или их представителям, а также представлены в бюро кредитных историй по основаниям и в порядке, предусмотренным законом.</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Все служащие кредитной организации также обязаны хранить тайну об операциях, счетах и вкладах ее клиентов и корреспондентов, об иных сведениях, устанавливаемых кредитной организацией, если это не противоречит федеральному закону (ч. 1 ст. 26 Закона о банках и банковской деятельности).</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Государственным органам и их должностным лицам такие сведения могут быть предоставлены исключительно в случаях и порядке, предусмотренных законом. Справки по операциям и счетам юридических лиц и граждан, осуществляющих предпринимательскую деятельность без образования юридического лица, выдаются кредитной организацией:</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судам и арбитражным судам (судьям);</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Счетной палате Р</w:t>
      </w:r>
      <w:r w:rsidR="00AF174A" w:rsidRPr="00545EB1">
        <w:rPr>
          <w:rFonts w:ascii="Times New Roman" w:hAnsi="Times New Roman" w:cs="Times New Roman"/>
          <w:sz w:val="28"/>
          <w:szCs w:val="28"/>
        </w:rPr>
        <w:t xml:space="preserve">оссийской </w:t>
      </w:r>
      <w:r w:rsidRPr="00545EB1">
        <w:rPr>
          <w:rFonts w:ascii="Times New Roman" w:hAnsi="Times New Roman" w:cs="Times New Roman"/>
          <w:sz w:val="28"/>
          <w:szCs w:val="28"/>
        </w:rPr>
        <w:t>Ф</w:t>
      </w:r>
      <w:r w:rsidR="00AF174A" w:rsidRPr="00545EB1">
        <w:rPr>
          <w:rFonts w:ascii="Times New Roman" w:hAnsi="Times New Roman" w:cs="Times New Roman"/>
          <w:sz w:val="28"/>
          <w:szCs w:val="28"/>
        </w:rPr>
        <w:t>едерации</w:t>
      </w:r>
      <w:r w:rsidRPr="00545EB1">
        <w:rPr>
          <w:rFonts w:ascii="Times New Roman" w:hAnsi="Times New Roman" w:cs="Times New Roman"/>
          <w:sz w:val="28"/>
          <w:szCs w:val="28"/>
        </w:rPr>
        <w:t>;</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налоговым и таможенным органам в случаях, предусмотренных законодательными актами об их деятельности;</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органам предварительного следствия по делам, находящимся в их производстве (при наличии согласия прокурора);</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органам внутренних дел при осуществлении ими функций по выявлению, предупреждению и пресечению налоговых преступлений.</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случае смерти владельцев справки по счетам и вкладам выдаются кредитной организацией лицам, указанным владельцем счета или вклада в сделанном кредитной организации завещательном распоряжении, нотариальным конторам по находящимся в их производстве наследственным делам о вкладах умерших вкладчиков, а в отношении счетов иностранных граждан - иностранным консульским учреждениям.</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Следует иметь в виду, что в соответствии со ст. 857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00545EB1">
        <w:rPr>
          <w:rFonts w:ascii="Times New Roman" w:hAnsi="Times New Roman" w:cs="Times New Roman"/>
          <w:sz w:val="28"/>
          <w:szCs w:val="28"/>
        </w:rPr>
        <w:t xml:space="preserve"> </w:t>
      </w:r>
      <w:r w:rsidRPr="00545EB1">
        <w:rPr>
          <w:rFonts w:ascii="Times New Roman" w:hAnsi="Times New Roman" w:cs="Times New Roman"/>
          <w:sz w:val="28"/>
          <w:szCs w:val="28"/>
        </w:rPr>
        <w:t>и ст. 26 Закона о банках и банковской деятельности банковская тайна распространяется на отношения банка и клиента не только по счету, но и по банковскому вкладу</w:t>
      </w:r>
      <w:r w:rsidR="00C15F8F" w:rsidRPr="00545EB1">
        <w:rPr>
          <w:rFonts w:ascii="Times New Roman" w:hAnsi="Times New Roman" w:cs="Times New Roman"/>
          <w:sz w:val="28"/>
          <w:szCs w:val="28"/>
        </w:rPr>
        <w:t xml:space="preserve">. </w:t>
      </w:r>
      <w:r w:rsidRPr="00545EB1">
        <w:rPr>
          <w:rFonts w:ascii="Times New Roman" w:hAnsi="Times New Roman" w:cs="Times New Roman"/>
          <w:sz w:val="28"/>
          <w:szCs w:val="28"/>
        </w:rPr>
        <w:t>Банковская тайна не может рассматриваться как обязанность банка перед клиентами и вкладчиками, вытекающая из договоров банковского счета и банковского вклада. Она представляет собой одно из тех нематериальных благ, которые в соответствии с п. 2 ст. 150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защищаются гражданско-правовыми способами. В связи с этим в случае разглашения банком сведений, составляющих банковскую тайну, клиент, права которого нарушены, вправе потребовать от банка возмещения причиненных ему убытков.</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Согласно ст. 851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 xml:space="preserve">одекса </w:t>
      </w:r>
      <w:r w:rsidRPr="00545EB1">
        <w:rPr>
          <w:rFonts w:ascii="Times New Roman" w:hAnsi="Times New Roman" w:cs="Times New Roman"/>
          <w:sz w:val="28"/>
          <w:szCs w:val="28"/>
        </w:rPr>
        <w:t>в случаях, предусмотренных договором банковского счета, клиент оплачивает услуги банка по совершению операций с денежными средствами, находящимися на счете. Следовательно, как указывалось ранее, договор банковского счета может быть как возмездным, так и безвозмездным. Плата за услуги банка, если она предусмотрена договором, может взиматься по истечении каждого квартала из денежных средств клиента, находящихся на счете, если стороны не договорились об ином.</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Вместе с тем, учитывая, что банк пользуется денежными средствами владельца счета, по общему правилу он обязан в соответствии со ст. 852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уплачивать проценты за пользование денежными средствами, находящимися на счете, сумма которых зачисляется на счет. Сумма процентов зачисляется на счет в сроки, определенные в договоре, а если такие сроки договором не предусмотрены - по истечении каждого квартала. Размер процентов определяется договором банковского счета, а при отсутствии в договоре условия об их размере - по ставке, обычно устанавливаемой банком по вкладам до востребования (ст. 838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Однако договором может быть установлено правило о том, что банк не выплачивает проценты за пользование средствами клиента, находящимися на его счете.</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связи с тем, что по договору банковского счета стороны имеют встречные однородные требования, в ст. 853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определяются правила о зачете встречных требований банка и клиента по счету. Так, денежные требования банка к клиенту, связанные с кредитованием счета (ст. 850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и оплатой его услуг (ст. 851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с одной стороны, и требования клиента к банку об уплате процентов за пользование денежными средствами (ст. 852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с другой стороны, могут прекращаться зачетом, если иное не предусмотрено договором банковского счета.</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отличие от общих правил, установленных ст. 410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зачет указанных требований осуществляется банком. При этом банк должен информировать клиента о произведенном зачете в порядке и в сроки, которые предусмотрены договором. Если такие условия сторонами не согласованы, то информация о зачете передается банком клиенту в порядке и в сроки, которые являются обычными для банковской практики предоставления клиентам информации о состоянии денежных средств на соответствующем счете. Важно иметь в виду, что договором банковского счета не может быть расширен (по сравнению с указанным в ст. 853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перечень встречных требований банка и клиента, в отношении которых допускается зачет. По договору банковского счета может быть либо сокращен указанный перечень, либо вообще исключен зачет этих требований.</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Ограничение прав клиента по распоряжению денежными средствами, находящимися на счете, допускается только при наложении ареста на денежные средства, находящиеся на счете, или приостановлении операций по счету в случаях, предусмотренных законом. В соответствии со ст. 27 Закона о банках и банковской деятельности на денежные средства, находящиеся на счетах, арест может быть наложен только судом и арбитражным судом по единоличному решению судьи, а также органами предварительного следствия при наличии санкции прокурора.</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Вместе с тем согласно ст. ст. 46, 72, 76 и 77 Налогового кодекса Р</w:t>
      </w:r>
      <w:r w:rsidR="00AF174A" w:rsidRPr="00545EB1">
        <w:rPr>
          <w:rFonts w:ascii="Times New Roman" w:hAnsi="Times New Roman" w:cs="Times New Roman"/>
          <w:sz w:val="28"/>
          <w:szCs w:val="28"/>
        </w:rPr>
        <w:t xml:space="preserve">оссийской </w:t>
      </w:r>
      <w:r w:rsidRPr="00545EB1">
        <w:rPr>
          <w:rFonts w:ascii="Times New Roman" w:hAnsi="Times New Roman" w:cs="Times New Roman"/>
          <w:sz w:val="28"/>
          <w:szCs w:val="28"/>
        </w:rPr>
        <w:t>Ф</w:t>
      </w:r>
      <w:r w:rsidR="00AF174A" w:rsidRPr="00545EB1">
        <w:rPr>
          <w:rFonts w:ascii="Times New Roman" w:hAnsi="Times New Roman" w:cs="Times New Roman"/>
          <w:sz w:val="28"/>
          <w:szCs w:val="28"/>
        </w:rPr>
        <w:t>едерации</w:t>
      </w:r>
      <w:r w:rsidRPr="00545EB1">
        <w:rPr>
          <w:rFonts w:ascii="Times New Roman" w:hAnsi="Times New Roman" w:cs="Times New Roman"/>
          <w:sz w:val="28"/>
          <w:szCs w:val="28"/>
        </w:rPr>
        <w:t xml:space="preserve"> налоговые органы также вправе использовать арест имущества и приостановление операций по счету в качестве обеспечения исполнения обязанности по уплате налогов и сборов.</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При наложении ареста на денежные средства, находящиеся на счетах, кредитная организация незамедлительно по получении решения о наложении ареста прекращает расходные операции по данному счету в пределах средств, на которые наложен арест.</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Банк обязан выполнять соответствующие операции по счету в установленные законом и договором сроки. Так, зачисление поступивших на счет клиента денежных средств он должен осуществлять не позже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 Что же касается выдачи или перечисления по распоряжению клиента с его счета денежных средств, то данные операции должны выполняться не позже дня, следующего за днем поступления в банк соответствующего платежного документа, если иные сроки не предусмотрены законом, изданными в соответствии с ним банковскими правилами или договором банковского счета. Это означает, что законом, банковскими правилами или договором может быть установлен более длительный срок выдачи или перечисления средств со счета.</w:t>
      </w:r>
    </w:p>
    <w:p w:rsidR="00C15F8F"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случае просрочки исполнения банком распоряжения о перечислении средств со счета при осуществлении банковского перевода (т.е. при расчетах платежным поручением) клиент вправе до момента списания денежных средств с корреспондентского счета банка плательщика отказаться от исполнения данного поручения и потребовать восстановления не переведенной по платежному поручению суммы на его счете. При этом платежное поручени</w:t>
      </w:r>
      <w:r w:rsidR="00C15F8F" w:rsidRPr="00545EB1">
        <w:rPr>
          <w:rFonts w:ascii="Times New Roman" w:hAnsi="Times New Roman" w:cs="Times New Roman"/>
          <w:sz w:val="28"/>
          <w:szCs w:val="28"/>
        </w:rPr>
        <w:t>е должно быть отозвано клиентом</w:t>
      </w:r>
    </w:p>
    <w:p w:rsidR="00EF32A3" w:rsidRDefault="00EF32A3" w:rsidP="00545EB1">
      <w:pPr>
        <w:pStyle w:val="ConsPlusNormal"/>
        <w:spacing w:line="360" w:lineRule="auto"/>
        <w:ind w:firstLine="709"/>
        <w:jc w:val="both"/>
        <w:rPr>
          <w:rFonts w:ascii="Times New Roman" w:hAnsi="Times New Roman" w:cs="Times New Roman"/>
          <w:sz w:val="28"/>
          <w:szCs w:val="28"/>
        </w:rPr>
      </w:pPr>
    </w:p>
    <w:p w:rsidR="00FF3A65" w:rsidRPr="00EF32A3" w:rsidRDefault="00FF3A65"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2</w:t>
      </w:r>
      <w:r w:rsidR="009950A1" w:rsidRPr="00EF32A3">
        <w:rPr>
          <w:rFonts w:ascii="Times New Roman" w:hAnsi="Times New Roman" w:cs="Times New Roman"/>
          <w:b/>
          <w:sz w:val="28"/>
          <w:szCs w:val="28"/>
        </w:rPr>
        <w:t>.2</w:t>
      </w:r>
      <w:r w:rsidRPr="00EF32A3">
        <w:rPr>
          <w:rFonts w:ascii="Times New Roman" w:hAnsi="Times New Roman" w:cs="Times New Roman"/>
          <w:b/>
          <w:sz w:val="28"/>
          <w:szCs w:val="28"/>
        </w:rPr>
        <w:t xml:space="preserve"> Списание денежных средств с банковского счета</w:t>
      </w:r>
    </w:p>
    <w:p w:rsidR="00EF32A3" w:rsidRPr="00545EB1" w:rsidRDefault="00EF32A3" w:rsidP="00545EB1">
      <w:pPr>
        <w:pStyle w:val="ConsPlusNormal"/>
        <w:spacing w:line="360" w:lineRule="auto"/>
        <w:ind w:firstLine="709"/>
        <w:jc w:val="both"/>
        <w:rPr>
          <w:rFonts w:ascii="Times New Roman" w:hAnsi="Times New Roman" w:cs="Times New Roman"/>
          <w:sz w:val="28"/>
          <w:szCs w:val="28"/>
        </w:rPr>
      </w:pP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Списание денежных средств со счета осуществляется банком на основании распоряжения клиента. При наличии на счете денежных средств, сумма которых достаточна для удовлетворения всех требований, предъявленных к счету, списание этих средств со счета осуществляется в порядке поступления распоряжений клиента и других документов на списание, если иное не предусмотрено законом, т.е. в порядке календарной очередности (ст. 855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Однако в том случае, когда денежных средств на счете для удовлетворения всех предъявленных к нему требований недостаточно, списание денежных средств осуществляется в порядке очередности, установленной законом. В Г</w:t>
      </w:r>
      <w:r w:rsidR="00AF174A" w:rsidRPr="00545EB1">
        <w:rPr>
          <w:rFonts w:ascii="Times New Roman" w:hAnsi="Times New Roman" w:cs="Times New Roman"/>
          <w:sz w:val="28"/>
          <w:szCs w:val="28"/>
        </w:rPr>
        <w:t xml:space="preserve">ражданском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 xml:space="preserve">одексе </w:t>
      </w:r>
      <w:r w:rsidRPr="00545EB1">
        <w:rPr>
          <w:rFonts w:ascii="Times New Roman" w:hAnsi="Times New Roman" w:cs="Times New Roman"/>
          <w:sz w:val="28"/>
          <w:szCs w:val="28"/>
        </w:rPr>
        <w:t>предусматривается для данных случаев следующая очередность:</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в первую очередь осуществляется списание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 здоровью, а также требований о взыскании алиментов;</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во вторую очередь производится списание по исполнительным документам, предусматривающим перечисление или выдачу денежных средств для расчетов по выплате выходных пособий и оплате труда с лицами, работающими по трудовому договору, в том числе по контракту, по выплате вознаграждений по авторскому договору;</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в третью очередь производится списание по платежным документам, предусматривающим перечисление или выдачу денежных средств для расчетов по оплате труда с лицами, работающими по трудовому договору (контракту), а также по отчислениям в Пенсионный фонд Р</w:t>
      </w:r>
      <w:r w:rsidR="00AF174A" w:rsidRPr="00545EB1">
        <w:rPr>
          <w:rFonts w:ascii="Times New Roman" w:hAnsi="Times New Roman" w:cs="Times New Roman"/>
          <w:sz w:val="28"/>
          <w:szCs w:val="28"/>
        </w:rPr>
        <w:t xml:space="preserve">оссийской </w:t>
      </w:r>
      <w:r w:rsidRPr="00545EB1">
        <w:rPr>
          <w:rFonts w:ascii="Times New Roman" w:hAnsi="Times New Roman" w:cs="Times New Roman"/>
          <w:sz w:val="28"/>
          <w:szCs w:val="28"/>
        </w:rPr>
        <w:t>Ф</w:t>
      </w:r>
      <w:r w:rsidR="00AF174A" w:rsidRPr="00545EB1">
        <w:rPr>
          <w:rFonts w:ascii="Times New Roman" w:hAnsi="Times New Roman" w:cs="Times New Roman"/>
          <w:sz w:val="28"/>
          <w:szCs w:val="28"/>
        </w:rPr>
        <w:t>едерации</w:t>
      </w:r>
      <w:r w:rsidRPr="00545EB1">
        <w:rPr>
          <w:rFonts w:ascii="Times New Roman" w:hAnsi="Times New Roman" w:cs="Times New Roman"/>
          <w:sz w:val="28"/>
          <w:szCs w:val="28"/>
        </w:rPr>
        <w:t>, Фонд социального страхования Р</w:t>
      </w:r>
      <w:r w:rsidR="00AF174A" w:rsidRPr="00545EB1">
        <w:rPr>
          <w:rFonts w:ascii="Times New Roman" w:hAnsi="Times New Roman" w:cs="Times New Roman"/>
          <w:sz w:val="28"/>
          <w:szCs w:val="28"/>
        </w:rPr>
        <w:t xml:space="preserve">оссийской </w:t>
      </w:r>
      <w:r w:rsidRPr="00545EB1">
        <w:rPr>
          <w:rFonts w:ascii="Times New Roman" w:hAnsi="Times New Roman" w:cs="Times New Roman"/>
          <w:sz w:val="28"/>
          <w:szCs w:val="28"/>
        </w:rPr>
        <w:t>Ф</w:t>
      </w:r>
      <w:r w:rsidR="00AF174A" w:rsidRPr="00545EB1">
        <w:rPr>
          <w:rFonts w:ascii="Times New Roman" w:hAnsi="Times New Roman" w:cs="Times New Roman"/>
          <w:sz w:val="28"/>
          <w:szCs w:val="28"/>
        </w:rPr>
        <w:t>едерации</w:t>
      </w:r>
      <w:r w:rsidRPr="00545EB1">
        <w:rPr>
          <w:rFonts w:ascii="Times New Roman" w:hAnsi="Times New Roman" w:cs="Times New Roman"/>
          <w:sz w:val="28"/>
          <w:szCs w:val="28"/>
        </w:rPr>
        <w:t>, Государственный фонд занятости населения Р</w:t>
      </w:r>
      <w:r w:rsidR="00AF174A" w:rsidRPr="00545EB1">
        <w:rPr>
          <w:rFonts w:ascii="Times New Roman" w:hAnsi="Times New Roman" w:cs="Times New Roman"/>
          <w:sz w:val="28"/>
          <w:szCs w:val="28"/>
        </w:rPr>
        <w:t xml:space="preserve">оссийской </w:t>
      </w:r>
      <w:r w:rsidRPr="00545EB1">
        <w:rPr>
          <w:rFonts w:ascii="Times New Roman" w:hAnsi="Times New Roman" w:cs="Times New Roman"/>
          <w:sz w:val="28"/>
          <w:szCs w:val="28"/>
        </w:rPr>
        <w:t>Ф</w:t>
      </w:r>
      <w:r w:rsidR="00AF174A" w:rsidRPr="00545EB1">
        <w:rPr>
          <w:rFonts w:ascii="Times New Roman" w:hAnsi="Times New Roman" w:cs="Times New Roman"/>
          <w:sz w:val="28"/>
          <w:szCs w:val="28"/>
        </w:rPr>
        <w:t>едерации</w:t>
      </w:r>
      <w:r w:rsidRPr="00545EB1">
        <w:rPr>
          <w:rFonts w:ascii="Times New Roman" w:hAnsi="Times New Roman" w:cs="Times New Roman"/>
          <w:sz w:val="28"/>
          <w:szCs w:val="28"/>
        </w:rPr>
        <w:t xml:space="preserve"> и фонды обязательного медицинского страхования;</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в четвертую очередь производится списание по платежным документам, предусматривающим платежи в бюджет и внебюджетные фонды, отчисления в которые не предусмотрены в третьей очереди;</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в пятую очередь производится списание по исполнительным документам, предусматривающим удовлетворение других денежных требований;</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в шестую очередь производится списание по другим платежным документам в порядке календарной очередности.</w:t>
      </w:r>
    </w:p>
    <w:p w:rsidR="00086FDD" w:rsidRPr="00545EB1" w:rsidRDefault="00086FDD" w:rsidP="00545EB1">
      <w:pPr>
        <w:spacing w:line="360" w:lineRule="auto"/>
        <w:ind w:firstLine="709"/>
        <w:jc w:val="both"/>
        <w:rPr>
          <w:rFonts w:ascii="Times New Roman" w:hAnsi="Times New Roman"/>
          <w:sz w:val="28"/>
          <w:szCs w:val="28"/>
        </w:rPr>
      </w:pPr>
      <w:r w:rsidRPr="00545EB1">
        <w:rPr>
          <w:rFonts w:ascii="Times New Roman" w:hAnsi="Times New Roman"/>
          <w:sz w:val="28"/>
          <w:szCs w:val="28"/>
        </w:rPr>
        <w:t xml:space="preserve">(бесспорное списание). </w:t>
      </w:r>
    </w:p>
    <w:p w:rsidR="00AF174A" w:rsidRPr="00545EB1" w:rsidRDefault="00AF174A" w:rsidP="00545EB1">
      <w:pPr>
        <w:pStyle w:val="ConsPlusNormal"/>
        <w:spacing w:line="360" w:lineRule="auto"/>
        <w:ind w:firstLine="709"/>
        <w:jc w:val="both"/>
        <w:rPr>
          <w:rFonts w:ascii="Times New Roman" w:hAnsi="Times New Roman" w:cs="Times New Roman"/>
          <w:sz w:val="28"/>
          <w:szCs w:val="28"/>
        </w:rPr>
      </w:pPr>
    </w:p>
    <w:p w:rsidR="00FF3A65" w:rsidRPr="00EF32A3" w:rsidRDefault="009950A1"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2.</w:t>
      </w:r>
      <w:r w:rsidR="00FF3A65" w:rsidRPr="00EF32A3">
        <w:rPr>
          <w:rFonts w:ascii="Times New Roman" w:hAnsi="Times New Roman" w:cs="Times New Roman"/>
          <w:b/>
          <w:sz w:val="28"/>
          <w:szCs w:val="28"/>
        </w:rPr>
        <w:t>3 Ответственность банка по договору банковского счета</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Ответственность банка предусмотрена ст. 856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за:</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несвоевременное зачисление на счет поступивших клиенту денежных средств;</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их необоснованное списание со счета;</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невыполнение указаний клиента о перечислении денежных средств со счета или об их выдаче со счета.</w:t>
      </w:r>
    </w:p>
    <w:p w:rsidR="00EF32A3"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тех случаях, когда банк, обязанный уплачивать проценты за пользование денежными средствами клиента, не исполняет надлежащим образом поручение о перечислении денежных средств, т.е., списав денежные средства со счета клиента, не перечисляет их по назначению, клиент вправе требовать привлечения банка к ответственности (ст. ст. 856, 866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При этом проценты за пользование денежными средствами, находящимися на счете клиента, банк обязан уплачивать до момента списания соответствующей суммы со счета клиента. Если же банк, не исполняя поручения клиента, не списывает соответствующую денежную сумму со счета, клиент имеет право требовать как применения указанной ответственности, так и начисления процентов за пользование денежными средствами, находящимися на счете.</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Важно иметь в виду, что ответственность, предусмотренная ст. 856 и ст. 866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или договором, применяется к банку лишь за период до расторжения договора. Если после расторжения договора банк неправомерно удерживает остаток денежных средств на счете, а также суммы по неисполненным платежным поручениям, ответственность банка наступает в соответствии со ст. 395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00545EB1">
        <w:rPr>
          <w:rFonts w:ascii="Times New Roman" w:hAnsi="Times New Roman" w:cs="Times New Roman"/>
          <w:sz w:val="28"/>
          <w:szCs w:val="28"/>
        </w:rPr>
        <w:t xml:space="preserve"> </w:t>
      </w:r>
      <w:r w:rsidRPr="00545EB1">
        <w:rPr>
          <w:rFonts w:ascii="Times New Roman" w:hAnsi="Times New Roman" w:cs="Times New Roman"/>
          <w:sz w:val="28"/>
          <w:szCs w:val="28"/>
        </w:rPr>
        <w:t>РФ. В случаях, когда после расторжения договора банковского счета остаток денежных средств на счете не выдан клиенту или по его указанию не перечислен на другой счет в семидневный срок после получения его письменного заявления, банк считается неправомерно удерживающим их лицом. Поскольку между сторонами отсутствуют договорные отношения, банк в соответствии со ст. 1105 и ст. 1107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обязан вернуть бывшему клиенту сумму долга и уплатить на эту сумму проценты согласно ст. 395 ГК с того времени, когда узнал или должен был узнать о неосновательности получения или сбережения денежных средств, т.е. по истечении установленного ст. 859 Г</w:t>
      </w:r>
      <w:r w:rsidR="00AF174A" w:rsidRPr="00545EB1">
        <w:rPr>
          <w:rFonts w:ascii="Times New Roman" w:hAnsi="Times New Roman" w:cs="Times New Roman"/>
          <w:sz w:val="28"/>
          <w:szCs w:val="28"/>
        </w:rPr>
        <w:t xml:space="preserve">ражданского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xml:space="preserve"> семидневного срока.</w:t>
      </w:r>
    </w:p>
    <w:p w:rsidR="00AF174A" w:rsidRPr="00545EB1" w:rsidRDefault="00AF174A" w:rsidP="00545EB1">
      <w:pPr>
        <w:pStyle w:val="ConsPlusNormal"/>
        <w:spacing w:line="360" w:lineRule="auto"/>
        <w:ind w:firstLine="709"/>
        <w:jc w:val="both"/>
        <w:rPr>
          <w:rFonts w:ascii="Times New Roman" w:hAnsi="Times New Roman" w:cs="Times New Roman"/>
          <w:sz w:val="28"/>
          <w:szCs w:val="28"/>
        </w:rPr>
      </w:pPr>
    </w:p>
    <w:p w:rsidR="00EF32A3" w:rsidRDefault="00EF32A3">
      <w:pPr>
        <w:spacing w:after="200" w:line="276" w:lineRule="auto"/>
        <w:rPr>
          <w:rFonts w:ascii="Times New Roman" w:hAnsi="Times New Roman"/>
          <w:sz w:val="28"/>
          <w:szCs w:val="28"/>
        </w:rPr>
      </w:pPr>
      <w:r>
        <w:rPr>
          <w:rFonts w:ascii="Times New Roman" w:hAnsi="Times New Roman"/>
          <w:sz w:val="28"/>
          <w:szCs w:val="28"/>
        </w:rPr>
        <w:br w:type="page"/>
      </w:r>
    </w:p>
    <w:p w:rsidR="00EF32A3" w:rsidRPr="00EF32A3" w:rsidRDefault="00FF3A65"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3 Виды договоров банковского счета</w:t>
      </w:r>
    </w:p>
    <w:p w:rsidR="00EF32A3" w:rsidRPr="00EF32A3" w:rsidRDefault="00EF32A3" w:rsidP="00EF32A3">
      <w:pPr>
        <w:pStyle w:val="ConsPlusNormal"/>
        <w:spacing w:line="360" w:lineRule="auto"/>
        <w:ind w:firstLine="709"/>
        <w:jc w:val="center"/>
        <w:rPr>
          <w:rFonts w:ascii="Times New Roman" w:hAnsi="Times New Roman" w:cs="Times New Roman"/>
          <w:b/>
          <w:sz w:val="28"/>
          <w:szCs w:val="28"/>
        </w:rPr>
      </w:pPr>
    </w:p>
    <w:p w:rsidR="00FF3A65" w:rsidRPr="00EF32A3" w:rsidRDefault="009950A1"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3.</w:t>
      </w:r>
      <w:r w:rsidR="00FF3A65" w:rsidRPr="00EF32A3">
        <w:rPr>
          <w:rFonts w:ascii="Times New Roman" w:hAnsi="Times New Roman" w:cs="Times New Roman"/>
          <w:b/>
          <w:sz w:val="28"/>
          <w:szCs w:val="28"/>
        </w:rPr>
        <w:t>1 Система банковских счетов</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зависимости от объема расчетных операций, которые вправе совершать клиент банка, счета можно подразделить на:</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расчетные;</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текущие;</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 специальные (бюджетные, валютные, ссудные, депозитные).</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зависимости от субъектного состава договора счета можно подразделять также на клиентские и межбанковские (в Банке России, "лоро-ностро").</w:t>
      </w:r>
    </w:p>
    <w:p w:rsidR="00EF32A3" w:rsidRDefault="00EF32A3" w:rsidP="00545EB1">
      <w:pPr>
        <w:pStyle w:val="ConsPlusNormal"/>
        <w:spacing w:line="360" w:lineRule="auto"/>
        <w:ind w:firstLine="709"/>
        <w:jc w:val="both"/>
        <w:rPr>
          <w:rFonts w:ascii="Times New Roman" w:hAnsi="Times New Roman" w:cs="Times New Roman"/>
          <w:sz w:val="28"/>
          <w:szCs w:val="28"/>
        </w:rPr>
      </w:pPr>
    </w:p>
    <w:p w:rsidR="00EF32A3" w:rsidRPr="00EF32A3" w:rsidRDefault="009950A1"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3.</w:t>
      </w:r>
      <w:r w:rsidR="00FF3A65" w:rsidRPr="00EF32A3">
        <w:rPr>
          <w:rFonts w:ascii="Times New Roman" w:hAnsi="Times New Roman" w:cs="Times New Roman"/>
          <w:b/>
          <w:sz w:val="28"/>
          <w:szCs w:val="28"/>
        </w:rPr>
        <w:t>2 Договор расчетного счета</w:t>
      </w:r>
    </w:p>
    <w:p w:rsidR="00EF32A3" w:rsidRDefault="00EF32A3" w:rsidP="00545EB1">
      <w:pPr>
        <w:pStyle w:val="ConsPlusNormal"/>
        <w:spacing w:line="360" w:lineRule="auto"/>
        <w:ind w:firstLine="709"/>
        <w:jc w:val="both"/>
        <w:rPr>
          <w:rFonts w:ascii="Times New Roman" w:hAnsi="Times New Roman" w:cs="Times New Roman"/>
          <w:sz w:val="28"/>
          <w:szCs w:val="28"/>
        </w:rPr>
      </w:pP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Расчетные счета в настоящее время открываются всем юридическим лицам, а также гражданам-предпринимателям. С расчетного счета клиенты банков вправе осуществлять все виды расчетных операций (безналичных расчетов). Кроме того, банки предоставляют им услуги кассового характера (прием и выдача наличных денег) в соответствии с правилами, установленными законодательством. Наряду с наличным и безналичными платежами по возмездным гражданско-правовым договорам, а также выплатами социального характера (зарплата, отпускные и т.п.) клиенты с расчетного счета производят уплату налогов и иных обязательных платежей. С этим связан ряд публично-правовых ограничений, применяемых при открытии и ведении расчетного счета. Так, для открытия расчетного счета клиент обязан представить банку документ о постановке на налоговый учет, а также сообщить о его открытии во внебюджетные фонды.</w:t>
      </w:r>
    </w:p>
    <w:p w:rsidR="00AF174A" w:rsidRPr="00545EB1" w:rsidRDefault="00AF174A" w:rsidP="00545EB1">
      <w:pPr>
        <w:pStyle w:val="ConsPlusNormal"/>
        <w:spacing w:line="360" w:lineRule="auto"/>
        <w:ind w:firstLine="709"/>
        <w:jc w:val="both"/>
        <w:rPr>
          <w:rFonts w:ascii="Times New Roman" w:hAnsi="Times New Roman" w:cs="Times New Roman"/>
          <w:sz w:val="28"/>
          <w:szCs w:val="28"/>
        </w:rPr>
      </w:pPr>
    </w:p>
    <w:p w:rsidR="00EF32A3" w:rsidRDefault="00EF32A3">
      <w:pPr>
        <w:spacing w:after="200" w:line="276" w:lineRule="auto"/>
        <w:rPr>
          <w:rFonts w:ascii="Times New Roman" w:hAnsi="Times New Roman"/>
          <w:sz w:val="28"/>
          <w:szCs w:val="28"/>
        </w:rPr>
      </w:pPr>
      <w:r>
        <w:rPr>
          <w:rFonts w:ascii="Times New Roman" w:hAnsi="Times New Roman"/>
          <w:sz w:val="28"/>
          <w:szCs w:val="28"/>
        </w:rPr>
        <w:br w:type="page"/>
      </w:r>
    </w:p>
    <w:p w:rsidR="00FF3A65" w:rsidRPr="00EF32A3" w:rsidRDefault="009950A1"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 xml:space="preserve">3.3 </w:t>
      </w:r>
      <w:r w:rsidR="00FF3A65" w:rsidRPr="00EF32A3">
        <w:rPr>
          <w:rFonts w:ascii="Times New Roman" w:hAnsi="Times New Roman" w:cs="Times New Roman"/>
          <w:b/>
          <w:sz w:val="28"/>
          <w:szCs w:val="28"/>
        </w:rPr>
        <w:t>Договор текущего счета</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Текущие счета открываются организациям, не обладающим правами юридического лица, в том числе филиалам и представительствам юридических лиц. Кроме того, обособленным подразделениям юридических лиц, расположенным вне места их нахождения, могут открываться расчетные субсчета, которые по своему правовому режиму почти ничем не отличаются от текущих счетов.</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По текущим счетам и расчетным субсчетам указанные организации могут осуществлять ограниченный круг расчетных операций, связанных с основной деятельностью юридического лица. С текущих счетов, а также расчетных субсчетов, как правило, не осуществляются социальные выплаты, а банки, в которых они открыты, не осуществляют кассового обслуживания данных клиентов</w:t>
      </w:r>
      <w:r w:rsidR="00182CAC" w:rsidRPr="00545EB1">
        <w:rPr>
          <w:rFonts w:ascii="Times New Roman" w:hAnsi="Times New Roman" w:cs="Times New Roman"/>
          <w:sz w:val="28"/>
          <w:szCs w:val="28"/>
        </w:rPr>
        <w:t xml:space="preserve">. </w:t>
      </w:r>
      <w:r w:rsidRPr="00545EB1">
        <w:rPr>
          <w:rFonts w:ascii="Times New Roman" w:hAnsi="Times New Roman" w:cs="Times New Roman"/>
          <w:sz w:val="28"/>
          <w:szCs w:val="28"/>
        </w:rPr>
        <w:t>Традиционно текущими являются счета в банках, открываемые гражданам. По таким счетам граждане вправе осуществлять платежи в безналичном порядке. Единственным ограничением совершаемых гражданами безналичных платежей здесь является отсутствие возможности производить платежи, связанные с осуществлением предпринимательской деятельности.</w:t>
      </w:r>
    </w:p>
    <w:p w:rsidR="00182CAC" w:rsidRPr="00545EB1" w:rsidRDefault="00182CAC" w:rsidP="00545EB1">
      <w:pPr>
        <w:pStyle w:val="ConsPlusNormal"/>
        <w:spacing w:line="360" w:lineRule="auto"/>
        <w:ind w:firstLine="709"/>
        <w:jc w:val="both"/>
        <w:rPr>
          <w:rFonts w:ascii="Times New Roman" w:hAnsi="Times New Roman" w:cs="Times New Roman"/>
          <w:sz w:val="28"/>
          <w:szCs w:val="28"/>
        </w:rPr>
      </w:pPr>
    </w:p>
    <w:p w:rsidR="00FF3A65" w:rsidRPr="00EF32A3" w:rsidRDefault="009950A1" w:rsidP="00EF32A3">
      <w:pPr>
        <w:pStyle w:val="ConsPlusNormal"/>
        <w:spacing w:line="360" w:lineRule="auto"/>
        <w:ind w:firstLine="709"/>
        <w:jc w:val="center"/>
        <w:rPr>
          <w:rFonts w:ascii="Times New Roman" w:hAnsi="Times New Roman" w:cs="Times New Roman"/>
          <w:b/>
          <w:sz w:val="28"/>
          <w:szCs w:val="28"/>
        </w:rPr>
      </w:pPr>
      <w:r w:rsidRPr="00EF32A3">
        <w:rPr>
          <w:rFonts w:ascii="Times New Roman" w:hAnsi="Times New Roman" w:cs="Times New Roman"/>
          <w:b/>
          <w:sz w:val="28"/>
          <w:szCs w:val="28"/>
        </w:rPr>
        <w:t>3.</w:t>
      </w:r>
      <w:r w:rsidR="00FF3A65" w:rsidRPr="00EF32A3">
        <w:rPr>
          <w:rFonts w:ascii="Times New Roman" w:hAnsi="Times New Roman" w:cs="Times New Roman"/>
          <w:b/>
          <w:sz w:val="28"/>
          <w:szCs w:val="28"/>
        </w:rPr>
        <w:t>4 Договоры специального счета</w:t>
      </w:r>
    </w:p>
    <w:p w:rsidR="00EF32A3" w:rsidRPr="00545EB1" w:rsidRDefault="00EF32A3" w:rsidP="00545EB1">
      <w:pPr>
        <w:pStyle w:val="ConsPlusNormal"/>
        <w:spacing w:line="360" w:lineRule="auto"/>
        <w:ind w:firstLine="709"/>
        <w:jc w:val="both"/>
        <w:rPr>
          <w:rFonts w:ascii="Times New Roman" w:hAnsi="Times New Roman" w:cs="Times New Roman"/>
          <w:sz w:val="28"/>
          <w:szCs w:val="28"/>
        </w:rPr>
      </w:pP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Специальный характер бюджетных счетов проявляется в особенностях субъектного состава, источников формирования денежных средств, зачисляемых на них, а также направлений их расходования. Согласно ст. 68 и ст. 69 Б</w:t>
      </w:r>
      <w:r w:rsidR="00AF174A" w:rsidRPr="00545EB1">
        <w:rPr>
          <w:rFonts w:ascii="Times New Roman" w:hAnsi="Times New Roman" w:cs="Times New Roman"/>
          <w:sz w:val="28"/>
          <w:szCs w:val="28"/>
        </w:rPr>
        <w:t xml:space="preserve">юджетного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 xml:space="preserve">одекса </w:t>
      </w:r>
      <w:r w:rsidRPr="00545EB1">
        <w:rPr>
          <w:rFonts w:ascii="Times New Roman" w:hAnsi="Times New Roman" w:cs="Times New Roman"/>
          <w:sz w:val="28"/>
          <w:szCs w:val="28"/>
        </w:rPr>
        <w:t xml:space="preserve">ассигнования на содержание бюджетных учреждений относятся к текущим расходам бюджета. </w:t>
      </w:r>
    </w:p>
    <w:p w:rsidR="00FF3A65" w:rsidRPr="00545EB1"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Расходование бюджетных средств бюджетными учреждениями на иные цели не допускается (ст. 70 Б</w:t>
      </w:r>
      <w:r w:rsidR="00AF174A" w:rsidRPr="00545EB1">
        <w:rPr>
          <w:rFonts w:ascii="Times New Roman" w:hAnsi="Times New Roman" w:cs="Times New Roman"/>
          <w:sz w:val="28"/>
          <w:szCs w:val="28"/>
        </w:rPr>
        <w:t xml:space="preserve">юджетного </w:t>
      </w:r>
      <w:r w:rsidRPr="00545EB1">
        <w:rPr>
          <w:rFonts w:ascii="Times New Roman" w:hAnsi="Times New Roman" w:cs="Times New Roman"/>
          <w:sz w:val="28"/>
          <w:szCs w:val="28"/>
        </w:rPr>
        <w:t>К</w:t>
      </w:r>
      <w:r w:rsidR="00AF174A" w:rsidRPr="00545EB1">
        <w:rPr>
          <w:rFonts w:ascii="Times New Roman" w:hAnsi="Times New Roman" w:cs="Times New Roman"/>
          <w:sz w:val="28"/>
          <w:szCs w:val="28"/>
        </w:rPr>
        <w:t>одекса</w:t>
      </w:r>
      <w:r w:rsidRPr="00545EB1">
        <w:rPr>
          <w:rFonts w:ascii="Times New Roman" w:hAnsi="Times New Roman" w:cs="Times New Roman"/>
          <w:sz w:val="28"/>
          <w:szCs w:val="28"/>
        </w:rPr>
        <w:t>), что и определяет содержание операций, проводимых банками по этим счетам.</w:t>
      </w:r>
    </w:p>
    <w:p w:rsidR="00FF3A65" w:rsidRPr="00545EB1" w:rsidRDefault="00FF3A65" w:rsidP="00545EB1">
      <w:pPr>
        <w:spacing w:line="360" w:lineRule="auto"/>
        <w:ind w:firstLine="709"/>
        <w:jc w:val="both"/>
        <w:rPr>
          <w:rFonts w:ascii="Times New Roman" w:hAnsi="Times New Roman"/>
          <w:sz w:val="28"/>
          <w:szCs w:val="28"/>
        </w:rPr>
      </w:pPr>
      <w:r w:rsidRPr="00545EB1">
        <w:rPr>
          <w:rFonts w:ascii="Times New Roman" w:hAnsi="Times New Roman"/>
          <w:sz w:val="28"/>
          <w:szCs w:val="28"/>
        </w:rPr>
        <w:t>Ссудные счета имеют строго целевой характер и предназначены исключительно для кредитования клиентов банков. Направления расходования кредитных ресурсов определяются условиями кредитного договора. В связи с этим числящиеся на них денежные средства не могут использоваться для совершения расчетных и иных операций по правилам, предусмотренным для расчетных или текущих счетов. Поэтому средства, получаемые от реализации товаров, работ и услуг, а также внереализационные</w:t>
      </w:r>
      <w:r w:rsidR="00545EB1">
        <w:rPr>
          <w:rFonts w:ascii="Times New Roman" w:hAnsi="Times New Roman"/>
          <w:sz w:val="28"/>
          <w:szCs w:val="28"/>
        </w:rPr>
        <w:t xml:space="preserve"> </w:t>
      </w:r>
      <w:r w:rsidRPr="00545EB1">
        <w:rPr>
          <w:rFonts w:ascii="Times New Roman" w:hAnsi="Times New Roman"/>
          <w:sz w:val="28"/>
          <w:szCs w:val="28"/>
        </w:rPr>
        <w:t>доходы не могут направляться непосредственно на эти счета, а должны переводиться на них (в уплату процентов и для возвращения суммы основного долга по кредитному договору) только после зачисления на расчетный или текущий счет организации клиента банка.</w:t>
      </w:r>
    </w:p>
    <w:p w:rsidR="00FF3A65" w:rsidRPr="00545EB1" w:rsidRDefault="00FF3A65" w:rsidP="00545EB1">
      <w:pPr>
        <w:spacing w:line="360" w:lineRule="auto"/>
        <w:ind w:firstLine="709"/>
        <w:jc w:val="both"/>
        <w:rPr>
          <w:rFonts w:ascii="Times New Roman" w:hAnsi="Times New Roman"/>
          <w:sz w:val="28"/>
          <w:szCs w:val="28"/>
        </w:rPr>
      </w:pPr>
      <w:r w:rsidRPr="00545EB1">
        <w:rPr>
          <w:rFonts w:ascii="Times New Roman" w:hAnsi="Times New Roman"/>
          <w:sz w:val="28"/>
          <w:szCs w:val="28"/>
        </w:rPr>
        <w:t>Вместе с тем банк не вправе со ссылкой на положения ст. 410 Г</w:t>
      </w:r>
      <w:r w:rsidR="00AF174A" w:rsidRPr="00545EB1">
        <w:rPr>
          <w:rFonts w:ascii="Times New Roman" w:hAnsi="Times New Roman"/>
          <w:sz w:val="28"/>
          <w:szCs w:val="28"/>
        </w:rPr>
        <w:t xml:space="preserve">ражданского </w:t>
      </w:r>
      <w:r w:rsidRPr="00545EB1">
        <w:rPr>
          <w:rFonts w:ascii="Times New Roman" w:hAnsi="Times New Roman"/>
          <w:sz w:val="28"/>
          <w:szCs w:val="28"/>
        </w:rPr>
        <w:t>К</w:t>
      </w:r>
      <w:r w:rsidR="00AF174A" w:rsidRPr="00545EB1">
        <w:rPr>
          <w:rFonts w:ascii="Times New Roman" w:hAnsi="Times New Roman"/>
          <w:sz w:val="28"/>
          <w:szCs w:val="28"/>
        </w:rPr>
        <w:t>одекса</w:t>
      </w:r>
      <w:r w:rsidRPr="00545EB1">
        <w:rPr>
          <w:rFonts w:ascii="Times New Roman" w:hAnsi="Times New Roman"/>
          <w:sz w:val="28"/>
          <w:szCs w:val="28"/>
        </w:rPr>
        <w:t xml:space="preserve"> о зачете не зачислять на расчетный счет поступающие в адрес клиента суммы, указывая на имеющуюся у клиента задолженность по кредиту и иным денежным обязательствам.</w:t>
      </w:r>
    </w:p>
    <w:p w:rsidR="00EF32A3" w:rsidRDefault="00FF3A65"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Кредитные организации обязаны иметь корреспондентские счета в Центральном банке Р</w:t>
      </w:r>
      <w:r w:rsidR="00AF174A" w:rsidRPr="00545EB1">
        <w:rPr>
          <w:rFonts w:ascii="Times New Roman" w:hAnsi="Times New Roman" w:cs="Times New Roman"/>
          <w:sz w:val="28"/>
          <w:szCs w:val="28"/>
        </w:rPr>
        <w:t xml:space="preserve">оссийской </w:t>
      </w:r>
      <w:r w:rsidRPr="00545EB1">
        <w:rPr>
          <w:rFonts w:ascii="Times New Roman" w:hAnsi="Times New Roman" w:cs="Times New Roman"/>
          <w:sz w:val="28"/>
          <w:szCs w:val="28"/>
        </w:rPr>
        <w:t>Ф</w:t>
      </w:r>
      <w:r w:rsidR="00AF174A" w:rsidRPr="00545EB1">
        <w:rPr>
          <w:rFonts w:ascii="Times New Roman" w:hAnsi="Times New Roman" w:cs="Times New Roman"/>
          <w:sz w:val="28"/>
          <w:szCs w:val="28"/>
        </w:rPr>
        <w:t>едерации</w:t>
      </w:r>
      <w:r w:rsidRPr="00545EB1">
        <w:rPr>
          <w:rFonts w:ascii="Times New Roman" w:hAnsi="Times New Roman" w:cs="Times New Roman"/>
          <w:sz w:val="28"/>
          <w:szCs w:val="28"/>
        </w:rPr>
        <w:t>. В соответствии со ст. 15 Закона о банках и банковской деятельности для оплаты уставного капитала им открывается корреспондентский счет в системе Банка России. Корреспондентские отношения между Банком России и кредитными организациями строятся на договорной основе. От имени Банка России в корреспондентские отношения с кредитными организациями вступают его специальные подразделения - расчетно-кассовые центры (РКЦ). Наряду с этим согласно ст. 860 ГК и ст. 28 Закона о банках и банковской деятельности корреспондентские отношения также могут устанавливаться и между отдельными банками. Такие корреспондентские отношения получили наименование счетов "лоро-ностро".</w:t>
      </w:r>
    </w:p>
    <w:p w:rsidR="00E470F7" w:rsidRPr="00545EB1" w:rsidRDefault="00E470F7" w:rsidP="00545EB1">
      <w:pPr>
        <w:pStyle w:val="ConsPlusNormal"/>
        <w:spacing w:line="360" w:lineRule="auto"/>
        <w:ind w:firstLine="709"/>
        <w:jc w:val="both"/>
        <w:rPr>
          <w:rFonts w:ascii="Times New Roman" w:hAnsi="Times New Roman" w:cs="Times New Roman"/>
          <w:sz w:val="28"/>
          <w:szCs w:val="28"/>
        </w:rPr>
      </w:pPr>
    </w:p>
    <w:p w:rsidR="00EF32A3" w:rsidRDefault="00EF32A3">
      <w:pPr>
        <w:spacing w:after="200" w:line="276" w:lineRule="auto"/>
        <w:rPr>
          <w:rFonts w:ascii="Times New Roman" w:hAnsi="Times New Roman"/>
          <w:sz w:val="28"/>
          <w:szCs w:val="28"/>
        </w:rPr>
      </w:pPr>
      <w:r>
        <w:rPr>
          <w:rFonts w:ascii="Times New Roman" w:hAnsi="Times New Roman"/>
          <w:sz w:val="28"/>
          <w:szCs w:val="28"/>
        </w:rPr>
        <w:br w:type="page"/>
      </w:r>
    </w:p>
    <w:p w:rsidR="000616E4" w:rsidRPr="00EF32A3" w:rsidRDefault="00EF32A3" w:rsidP="00EF32A3">
      <w:pPr>
        <w:pStyle w:val="ConsPlusNormal"/>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З</w:t>
      </w:r>
      <w:r w:rsidRPr="00EF32A3">
        <w:rPr>
          <w:rFonts w:ascii="Times New Roman" w:hAnsi="Times New Roman" w:cs="Times New Roman"/>
          <w:b/>
          <w:sz w:val="28"/>
          <w:szCs w:val="28"/>
        </w:rPr>
        <w:t>аключение</w:t>
      </w:r>
    </w:p>
    <w:p w:rsidR="00EF32A3" w:rsidRDefault="00EF32A3" w:rsidP="00545EB1">
      <w:pPr>
        <w:pStyle w:val="ConsPlusNormal"/>
        <w:spacing w:line="360" w:lineRule="auto"/>
        <w:ind w:firstLine="709"/>
        <w:jc w:val="both"/>
        <w:rPr>
          <w:rFonts w:ascii="Times New Roman" w:hAnsi="Times New Roman" w:cs="Times New Roman"/>
          <w:sz w:val="28"/>
          <w:szCs w:val="28"/>
        </w:rPr>
      </w:pP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Договор банковского счета консенсуальный, возмездный и двусторонний.</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Стороны договора - банк и клиент. Банк - организация, получившая лицензию на совершение банковских операций.</w:t>
      </w:r>
    </w:p>
    <w:p w:rsidR="00C14417"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В соответствии с существующими банковскими пра</w:t>
      </w:r>
      <w:r w:rsidR="00C14417" w:rsidRPr="00545EB1">
        <w:rPr>
          <w:rFonts w:ascii="Times New Roman" w:hAnsi="Times New Roman" w:cs="Times New Roman"/>
          <w:sz w:val="28"/>
          <w:szCs w:val="28"/>
        </w:rPr>
        <w:t>вилами клиентами могут быть юридические лица, индивидуальные предприниматели, граждане.</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При заключении договора банковского счета клиенту или указанному им лицу открывается счет в банке на условиях, согласованных сторонами.</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Основное содержание договора - обязанность банка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 Банк обязан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 соответствии с ним банковскими правилами (ст. 845, 846 Гражданского Кодекса Российской Федерации).</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Банк не вправе отказать в открытии счета, совершение соответствующих операций по которому предусмотрено законом, учредительными документами банка и выданным ему разрешением (лицензией), за исключением случаев, когда такой отказ вызван отсутствием у банка возможности принять на банковское обслуживание либо допускается законом или иными правовыми актами.</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Банк вправе использовать имеющиеся на счете денежные средства, гарантируя право клиента беспрепятственно распоряжаться этими средствами, и не вправе определять и контролировать использование денежных средств клиента и устанавливать другие не предусмотренные законом или договором банковского счета ограничения его права распоряжаться денежными средствами по своему усмотрению.</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Банк обязан зачислять поступившие на счет клиента денежные средства не позже дня, следующего за днем поступления в банк соответствующего платежного документа, если более короткий срок не предусмотрен договором банковского счета.</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Банк обязан по распоряжению клиента выдавать или перечислять со счета денежные средства клиента не позже дня, следующего за днем поступления в банк соответствующего платежного документа, если иные сроки не предусмотрены законом, изданными в соответствии с ним банковскими правилами или договором банковского счета (ст. 849 Гражданского Кодекса</w:t>
      </w:r>
      <w:r w:rsidR="00545EB1">
        <w:rPr>
          <w:rFonts w:ascii="Times New Roman" w:hAnsi="Times New Roman" w:cs="Times New Roman"/>
          <w:sz w:val="28"/>
          <w:szCs w:val="28"/>
        </w:rPr>
        <w:t xml:space="preserve"> </w:t>
      </w:r>
      <w:r w:rsidRPr="00545EB1">
        <w:rPr>
          <w:rFonts w:ascii="Times New Roman" w:hAnsi="Times New Roman" w:cs="Times New Roman"/>
          <w:sz w:val="28"/>
          <w:szCs w:val="28"/>
        </w:rPr>
        <w:t>Российской Федерации).</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Если иное не предусмотрено договором банковского счета, за пользование денежными средствами, находящимися на счете клиента, банк уплачивает проценты, сумма которых зачисляется на счет (ст. 852 Гражданского Кодекса</w:t>
      </w:r>
      <w:r w:rsidR="00545EB1">
        <w:rPr>
          <w:rFonts w:ascii="Times New Roman" w:hAnsi="Times New Roman" w:cs="Times New Roman"/>
          <w:sz w:val="28"/>
          <w:szCs w:val="28"/>
        </w:rPr>
        <w:t xml:space="preserve"> </w:t>
      </w:r>
      <w:r w:rsidRPr="00545EB1">
        <w:rPr>
          <w:rFonts w:ascii="Times New Roman" w:hAnsi="Times New Roman" w:cs="Times New Roman"/>
          <w:sz w:val="28"/>
          <w:szCs w:val="28"/>
        </w:rPr>
        <w:t>Российской Федерации).</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r w:rsidRPr="00545EB1">
        <w:rPr>
          <w:rFonts w:ascii="Times New Roman" w:hAnsi="Times New Roman" w:cs="Times New Roman"/>
          <w:sz w:val="28"/>
          <w:szCs w:val="28"/>
        </w:rPr>
        <w:t>Обязанности клиента - соблюдать правила, предусмотренные банковскими правилами и договором, в том числе оплачивать услуги банка по совершению операций с денежными средствами, находящимися на счете.</w:t>
      </w:r>
    </w:p>
    <w:p w:rsidR="00E50033" w:rsidRPr="00545EB1" w:rsidRDefault="00E50033" w:rsidP="00545EB1">
      <w:pPr>
        <w:pStyle w:val="ConsPlusNormal"/>
        <w:spacing w:line="360" w:lineRule="auto"/>
        <w:ind w:firstLine="709"/>
        <w:jc w:val="both"/>
        <w:rPr>
          <w:rFonts w:ascii="Times New Roman" w:hAnsi="Times New Roman" w:cs="Times New Roman"/>
          <w:sz w:val="28"/>
          <w:szCs w:val="28"/>
        </w:rPr>
      </w:pPr>
    </w:p>
    <w:p w:rsidR="00EF32A3" w:rsidRDefault="00EF32A3">
      <w:pPr>
        <w:spacing w:after="200" w:line="276" w:lineRule="auto"/>
        <w:rPr>
          <w:rFonts w:ascii="Times New Roman" w:hAnsi="Times New Roman"/>
          <w:sz w:val="28"/>
          <w:szCs w:val="28"/>
        </w:rPr>
      </w:pPr>
      <w:r>
        <w:rPr>
          <w:rFonts w:ascii="Times New Roman" w:hAnsi="Times New Roman"/>
          <w:sz w:val="28"/>
          <w:szCs w:val="28"/>
        </w:rPr>
        <w:br w:type="page"/>
      </w:r>
    </w:p>
    <w:p w:rsidR="00D672FC" w:rsidRPr="00EF32A3" w:rsidRDefault="00EF32A3" w:rsidP="00EF32A3">
      <w:pPr>
        <w:pStyle w:val="ConsPlusNormal"/>
        <w:spacing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Л</w:t>
      </w:r>
      <w:r w:rsidRPr="00EF32A3">
        <w:rPr>
          <w:rFonts w:ascii="Times New Roman" w:hAnsi="Times New Roman" w:cs="Times New Roman"/>
          <w:b/>
          <w:sz w:val="28"/>
          <w:szCs w:val="28"/>
        </w:rPr>
        <w:t>итература:</w:t>
      </w:r>
    </w:p>
    <w:p w:rsidR="00D672FC" w:rsidRPr="00545EB1" w:rsidRDefault="00D672FC" w:rsidP="00545EB1">
      <w:pPr>
        <w:pStyle w:val="ConsPlusNormal"/>
        <w:spacing w:line="360" w:lineRule="auto"/>
        <w:ind w:firstLine="709"/>
        <w:jc w:val="both"/>
        <w:rPr>
          <w:rFonts w:ascii="Times New Roman" w:hAnsi="Times New Roman" w:cs="Times New Roman"/>
          <w:sz w:val="28"/>
          <w:szCs w:val="28"/>
        </w:rPr>
      </w:pPr>
    </w:p>
    <w:p w:rsidR="00D672FC" w:rsidRPr="00545EB1" w:rsidRDefault="00D672FC" w:rsidP="00EF32A3">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 xml:space="preserve">1. Конституция </w:t>
      </w:r>
      <w:r w:rsidR="00CC7ACE" w:rsidRPr="00545EB1">
        <w:rPr>
          <w:rFonts w:ascii="Times New Roman" w:hAnsi="Times New Roman" w:cs="Times New Roman"/>
          <w:sz w:val="28"/>
          <w:szCs w:val="28"/>
        </w:rPr>
        <w:t>Российской Федерации.(1993</w:t>
      </w:r>
      <w:r w:rsidRPr="00545EB1">
        <w:rPr>
          <w:rFonts w:ascii="Times New Roman" w:hAnsi="Times New Roman" w:cs="Times New Roman"/>
          <w:sz w:val="28"/>
          <w:szCs w:val="28"/>
        </w:rPr>
        <w:t xml:space="preserve"> год).</w:t>
      </w:r>
    </w:p>
    <w:p w:rsidR="00D672FC" w:rsidRPr="00545EB1" w:rsidRDefault="00D672FC" w:rsidP="00EF32A3">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 xml:space="preserve">2. Гражданский </w:t>
      </w:r>
      <w:r w:rsidR="00CC7ACE" w:rsidRPr="00545EB1">
        <w:rPr>
          <w:rFonts w:ascii="Times New Roman" w:hAnsi="Times New Roman" w:cs="Times New Roman"/>
          <w:sz w:val="28"/>
          <w:szCs w:val="28"/>
        </w:rPr>
        <w:t>Кодекс Российской Федерации. (1 часть:1994 год; 2</w:t>
      </w:r>
      <w:r w:rsidR="00545EB1">
        <w:rPr>
          <w:rFonts w:ascii="Times New Roman" w:hAnsi="Times New Roman" w:cs="Times New Roman"/>
          <w:sz w:val="28"/>
          <w:szCs w:val="28"/>
        </w:rPr>
        <w:t xml:space="preserve"> </w:t>
      </w:r>
      <w:r w:rsidR="00CC7ACE" w:rsidRPr="00545EB1">
        <w:rPr>
          <w:rFonts w:ascii="Times New Roman" w:hAnsi="Times New Roman" w:cs="Times New Roman"/>
          <w:sz w:val="28"/>
          <w:szCs w:val="28"/>
        </w:rPr>
        <w:t>часть: 1996 год)</w:t>
      </w:r>
      <w:r w:rsidRPr="00545EB1">
        <w:rPr>
          <w:rFonts w:ascii="Times New Roman" w:hAnsi="Times New Roman" w:cs="Times New Roman"/>
          <w:sz w:val="28"/>
          <w:szCs w:val="28"/>
        </w:rPr>
        <w:t>.</w:t>
      </w:r>
    </w:p>
    <w:p w:rsidR="00EF32A3" w:rsidRDefault="00D672FC" w:rsidP="00EF32A3">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3.</w:t>
      </w:r>
      <w:r w:rsidR="00E50033" w:rsidRPr="00545EB1">
        <w:rPr>
          <w:rFonts w:ascii="Times New Roman" w:hAnsi="Times New Roman" w:cs="Times New Roman"/>
          <w:sz w:val="28"/>
          <w:szCs w:val="28"/>
        </w:rPr>
        <w:t>"Гражданское право:</w:t>
      </w:r>
      <w:r w:rsidR="00545EB1">
        <w:rPr>
          <w:rFonts w:ascii="Times New Roman" w:hAnsi="Times New Roman" w:cs="Times New Roman"/>
          <w:sz w:val="28"/>
          <w:szCs w:val="28"/>
        </w:rPr>
        <w:t xml:space="preserve"> </w:t>
      </w:r>
      <w:r w:rsidR="00E50033" w:rsidRPr="00545EB1">
        <w:rPr>
          <w:rFonts w:ascii="Times New Roman" w:hAnsi="Times New Roman" w:cs="Times New Roman"/>
          <w:sz w:val="28"/>
          <w:szCs w:val="28"/>
        </w:rPr>
        <w:t>(4 том) (Учебник),</w:t>
      </w:r>
      <w:r w:rsidR="00884A54" w:rsidRPr="00545EB1">
        <w:rPr>
          <w:rFonts w:ascii="Times New Roman" w:hAnsi="Times New Roman" w:cs="Times New Roman"/>
          <w:sz w:val="28"/>
          <w:szCs w:val="28"/>
        </w:rPr>
        <w:t xml:space="preserve"> </w:t>
      </w:r>
      <w:r w:rsidR="00FF3A65" w:rsidRPr="00545EB1">
        <w:rPr>
          <w:rFonts w:ascii="Times New Roman" w:hAnsi="Times New Roman" w:cs="Times New Roman"/>
          <w:sz w:val="28"/>
          <w:szCs w:val="28"/>
        </w:rPr>
        <w:t>(под ред. Е.А. Суханова)</w:t>
      </w:r>
      <w:r w:rsidR="00884A54" w:rsidRPr="00545EB1">
        <w:rPr>
          <w:rFonts w:ascii="Times New Roman" w:hAnsi="Times New Roman" w:cs="Times New Roman"/>
          <w:sz w:val="28"/>
          <w:szCs w:val="28"/>
        </w:rPr>
        <w:t>,2008г.</w:t>
      </w:r>
    </w:p>
    <w:p w:rsidR="00EF32A3" w:rsidRDefault="00D672FC" w:rsidP="00EF32A3">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4.</w:t>
      </w:r>
      <w:r w:rsidR="00F53183" w:rsidRPr="00545EB1">
        <w:rPr>
          <w:rFonts w:ascii="Times New Roman" w:hAnsi="Times New Roman" w:cs="Times New Roman"/>
          <w:sz w:val="28"/>
          <w:szCs w:val="28"/>
        </w:rPr>
        <w:t>"Гражданское право: Учебник"(</w:t>
      </w:r>
      <w:r w:rsidR="00E50033" w:rsidRPr="00545EB1">
        <w:rPr>
          <w:rFonts w:ascii="Times New Roman" w:hAnsi="Times New Roman" w:cs="Times New Roman"/>
          <w:sz w:val="28"/>
          <w:szCs w:val="28"/>
        </w:rPr>
        <w:t xml:space="preserve">2том </w:t>
      </w:r>
      <w:r w:rsidR="00F53183" w:rsidRPr="00545EB1">
        <w:rPr>
          <w:rFonts w:ascii="Times New Roman" w:hAnsi="Times New Roman" w:cs="Times New Roman"/>
          <w:sz w:val="28"/>
          <w:szCs w:val="28"/>
        </w:rPr>
        <w:t>)</w:t>
      </w:r>
      <w:r w:rsidR="00E50033" w:rsidRPr="00545EB1">
        <w:rPr>
          <w:rFonts w:ascii="Times New Roman" w:hAnsi="Times New Roman" w:cs="Times New Roman"/>
          <w:sz w:val="28"/>
          <w:szCs w:val="28"/>
        </w:rPr>
        <w:t>,</w:t>
      </w:r>
      <w:r w:rsidR="00F53183" w:rsidRPr="00545EB1">
        <w:rPr>
          <w:rFonts w:ascii="Times New Roman" w:hAnsi="Times New Roman" w:cs="Times New Roman"/>
          <w:sz w:val="28"/>
          <w:szCs w:val="28"/>
        </w:rPr>
        <w:t>(под ред. О.Н. Садикова)</w:t>
      </w:r>
      <w:r w:rsidR="00E50033" w:rsidRPr="00545EB1">
        <w:rPr>
          <w:rFonts w:ascii="Times New Roman" w:hAnsi="Times New Roman" w:cs="Times New Roman"/>
          <w:sz w:val="28"/>
          <w:szCs w:val="28"/>
        </w:rPr>
        <w:t>, 2007г.</w:t>
      </w:r>
    </w:p>
    <w:p w:rsidR="003E7289" w:rsidRPr="00545EB1" w:rsidRDefault="00D672FC" w:rsidP="00EF32A3">
      <w:pPr>
        <w:pStyle w:val="ConsPlusNormal"/>
        <w:spacing w:line="360" w:lineRule="auto"/>
        <w:ind w:firstLine="0"/>
        <w:jc w:val="both"/>
        <w:rPr>
          <w:rFonts w:ascii="Times New Roman" w:hAnsi="Times New Roman" w:cs="Times New Roman"/>
          <w:sz w:val="28"/>
          <w:szCs w:val="28"/>
        </w:rPr>
      </w:pPr>
      <w:r w:rsidRPr="00545EB1">
        <w:rPr>
          <w:rFonts w:ascii="Times New Roman" w:hAnsi="Times New Roman" w:cs="Times New Roman"/>
          <w:sz w:val="28"/>
          <w:szCs w:val="28"/>
        </w:rPr>
        <w:t>5.</w:t>
      </w:r>
      <w:r w:rsidR="00821EE4" w:rsidRPr="00545EB1">
        <w:rPr>
          <w:rFonts w:ascii="Times New Roman" w:hAnsi="Times New Roman" w:cs="Times New Roman"/>
          <w:sz w:val="28"/>
          <w:szCs w:val="28"/>
        </w:rPr>
        <w:t>"Гражданское право: Учебное пособие"</w:t>
      </w:r>
      <w:r w:rsidR="00E50033" w:rsidRPr="00545EB1">
        <w:rPr>
          <w:rFonts w:ascii="Times New Roman" w:hAnsi="Times New Roman" w:cs="Times New Roman"/>
          <w:sz w:val="28"/>
          <w:szCs w:val="28"/>
        </w:rPr>
        <w:t>,</w:t>
      </w:r>
      <w:r w:rsidR="00821EE4" w:rsidRPr="00545EB1">
        <w:rPr>
          <w:rFonts w:ascii="Times New Roman" w:hAnsi="Times New Roman" w:cs="Times New Roman"/>
          <w:sz w:val="28"/>
          <w:szCs w:val="28"/>
        </w:rPr>
        <w:t>(Гатин А.М.</w:t>
      </w:r>
      <w:r w:rsidR="00E50033" w:rsidRPr="00545EB1">
        <w:rPr>
          <w:rFonts w:ascii="Times New Roman" w:hAnsi="Times New Roman" w:cs="Times New Roman"/>
          <w:sz w:val="28"/>
          <w:szCs w:val="28"/>
        </w:rPr>
        <w:t>,</w:t>
      </w:r>
      <w:r w:rsidR="00FD30E6" w:rsidRPr="00545EB1">
        <w:rPr>
          <w:rFonts w:ascii="Times New Roman" w:hAnsi="Times New Roman" w:cs="Times New Roman"/>
          <w:sz w:val="28"/>
          <w:szCs w:val="28"/>
        </w:rPr>
        <w:t xml:space="preserve">Дашков </w:t>
      </w:r>
      <w:r w:rsidR="00E50033" w:rsidRPr="00545EB1">
        <w:rPr>
          <w:rFonts w:ascii="Times New Roman" w:hAnsi="Times New Roman" w:cs="Times New Roman"/>
          <w:sz w:val="28"/>
          <w:szCs w:val="28"/>
        </w:rPr>
        <w:t>), 2007г.</w:t>
      </w:r>
      <w:bookmarkStart w:id="0" w:name="_GoBack"/>
      <w:bookmarkEnd w:id="0"/>
    </w:p>
    <w:sectPr w:rsidR="003E7289" w:rsidRPr="00545EB1" w:rsidSect="00545EB1">
      <w:footerReference w:type="default" r:id="rId9"/>
      <w:pgSz w:w="11906" w:h="16838" w:code="9"/>
      <w:pgMar w:top="1134" w:right="850"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2F1A" w:rsidRDefault="009A2F1A" w:rsidP="00E152CC">
      <w:r>
        <w:separator/>
      </w:r>
    </w:p>
  </w:endnote>
  <w:endnote w:type="continuationSeparator" w:id="0">
    <w:p w:rsidR="009A2F1A" w:rsidRDefault="009A2F1A" w:rsidP="00E15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0E6" w:rsidRDefault="00FD30E6">
    <w:pPr>
      <w:pStyle w:val="a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2F1A" w:rsidRDefault="009A2F1A" w:rsidP="00E152CC">
      <w:r>
        <w:separator/>
      </w:r>
    </w:p>
  </w:footnote>
  <w:footnote w:type="continuationSeparator" w:id="0">
    <w:p w:rsidR="009A2F1A" w:rsidRDefault="009A2F1A" w:rsidP="00E152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390DC8"/>
    <w:multiLevelType w:val="multilevel"/>
    <w:tmpl w:val="177A11B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41D67BF4"/>
    <w:multiLevelType w:val="hybridMultilevel"/>
    <w:tmpl w:val="E9CE35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851"/>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F9A"/>
    <w:rsid w:val="00021A3F"/>
    <w:rsid w:val="00033199"/>
    <w:rsid w:val="00035C16"/>
    <w:rsid w:val="00035E84"/>
    <w:rsid w:val="0004196F"/>
    <w:rsid w:val="00046A0C"/>
    <w:rsid w:val="000616E4"/>
    <w:rsid w:val="00072C91"/>
    <w:rsid w:val="00075980"/>
    <w:rsid w:val="0008350E"/>
    <w:rsid w:val="00084CF2"/>
    <w:rsid w:val="00085341"/>
    <w:rsid w:val="00086FDD"/>
    <w:rsid w:val="000B1675"/>
    <w:rsid w:val="000B2626"/>
    <w:rsid w:val="000D0750"/>
    <w:rsid w:val="000E124A"/>
    <w:rsid w:val="00111C6D"/>
    <w:rsid w:val="00121E5A"/>
    <w:rsid w:val="0014094B"/>
    <w:rsid w:val="001604D3"/>
    <w:rsid w:val="00165291"/>
    <w:rsid w:val="00165913"/>
    <w:rsid w:val="00182CAC"/>
    <w:rsid w:val="0019306D"/>
    <w:rsid w:val="001D4738"/>
    <w:rsid w:val="001D50EB"/>
    <w:rsid w:val="001F2783"/>
    <w:rsid w:val="00223164"/>
    <w:rsid w:val="00225F9A"/>
    <w:rsid w:val="0026338D"/>
    <w:rsid w:val="00265DAD"/>
    <w:rsid w:val="002A0BD6"/>
    <w:rsid w:val="002A7CD6"/>
    <w:rsid w:val="002B6C91"/>
    <w:rsid w:val="002C6217"/>
    <w:rsid w:val="00304274"/>
    <w:rsid w:val="00305488"/>
    <w:rsid w:val="00321118"/>
    <w:rsid w:val="0034465A"/>
    <w:rsid w:val="00347637"/>
    <w:rsid w:val="003618E0"/>
    <w:rsid w:val="003707CC"/>
    <w:rsid w:val="00375C92"/>
    <w:rsid w:val="0037714B"/>
    <w:rsid w:val="0038650C"/>
    <w:rsid w:val="003B4A5D"/>
    <w:rsid w:val="003D0BCB"/>
    <w:rsid w:val="003D60D0"/>
    <w:rsid w:val="003E2FA8"/>
    <w:rsid w:val="003E7289"/>
    <w:rsid w:val="003F0A07"/>
    <w:rsid w:val="00400CA4"/>
    <w:rsid w:val="00430DC3"/>
    <w:rsid w:val="004319A7"/>
    <w:rsid w:val="0045374E"/>
    <w:rsid w:val="00464F1B"/>
    <w:rsid w:val="004706C8"/>
    <w:rsid w:val="00476642"/>
    <w:rsid w:val="004808C9"/>
    <w:rsid w:val="004A0A93"/>
    <w:rsid w:val="004D0DBF"/>
    <w:rsid w:val="004D0E72"/>
    <w:rsid w:val="004D30D1"/>
    <w:rsid w:val="004E7743"/>
    <w:rsid w:val="004F3922"/>
    <w:rsid w:val="00505768"/>
    <w:rsid w:val="00517C44"/>
    <w:rsid w:val="00522829"/>
    <w:rsid w:val="00545EB1"/>
    <w:rsid w:val="0056736F"/>
    <w:rsid w:val="00587C25"/>
    <w:rsid w:val="00590486"/>
    <w:rsid w:val="00590610"/>
    <w:rsid w:val="005A40AA"/>
    <w:rsid w:val="005A453C"/>
    <w:rsid w:val="005A575A"/>
    <w:rsid w:val="005A73F4"/>
    <w:rsid w:val="005D0E54"/>
    <w:rsid w:val="005D436E"/>
    <w:rsid w:val="005F1A70"/>
    <w:rsid w:val="006460B2"/>
    <w:rsid w:val="00655DE0"/>
    <w:rsid w:val="00673A68"/>
    <w:rsid w:val="006764DD"/>
    <w:rsid w:val="00677309"/>
    <w:rsid w:val="006A0214"/>
    <w:rsid w:val="006A2707"/>
    <w:rsid w:val="006C4054"/>
    <w:rsid w:val="006D44DC"/>
    <w:rsid w:val="006F0C8E"/>
    <w:rsid w:val="00703ABB"/>
    <w:rsid w:val="007125F9"/>
    <w:rsid w:val="00722872"/>
    <w:rsid w:val="00741CD0"/>
    <w:rsid w:val="0074581D"/>
    <w:rsid w:val="0076374C"/>
    <w:rsid w:val="00765FCC"/>
    <w:rsid w:val="00795DEF"/>
    <w:rsid w:val="007A5513"/>
    <w:rsid w:val="007D42A6"/>
    <w:rsid w:val="007E6931"/>
    <w:rsid w:val="007F6C29"/>
    <w:rsid w:val="00821EE4"/>
    <w:rsid w:val="00823B1C"/>
    <w:rsid w:val="008505FB"/>
    <w:rsid w:val="00865ECE"/>
    <w:rsid w:val="0086626C"/>
    <w:rsid w:val="00883F96"/>
    <w:rsid w:val="00884A54"/>
    <w:rsid w:val="00885439"/>
    <w:rsid w:val="00894E15"/>
    <w:rsid w:val="008A4C0F"/>
    <w:rsid w:val="008C1035"/>
    <w:rsid w:val="008C220F"/>
    <w:rsid w:val="00904DF8"/>
    <w:rsid w:val="009261E7"/>
    <w:rsid w:val="00941EF8"/>
    <w:rsid w:val="0094663F"/>
    <w:rsid w:val="009476CF"/>
    <w:rsid w:val="00962B18"/>
    <w:rsid w:val="00975FC5"/>
    <w:rsid w:val="009848AC"/>
    <w:rsid w:val="009914D6"/>
    <w:rsid w:val="009950A1"/>
    <w:rsid w:val="009A25D0"/>
    <w:rsid w:val="009A2F1A"/>
    <w:rsid w:val="009B1438"/>
    <w:rsid w:val="009B43A7"/>
    <w:rsid w:val="009B6323"/>
    <w:rsid w:val="009C6E42"/>
    <w:rsid w:val="009D32CF"/>
    <w:rsid w:val="009D5995"/>
    <w:rsid w:val="009D60CD"/>
    <w:rsid w:val="00A04A51"/>
    <w:rsid w:val="00A172D1"/>
    <w:rsid w:val="00A20227"/>
    <w:rsid w:val="00A25A15"/>
    <w:rsid w:val="00A41E90"/>
    <w:rsid w:val="00A61735"/>
    <w:rsid w:val="00A667B8"/>
    <w:rsid w:val="00A87860"/>
    <w:rsid w:val="00A9205B"/>
    <w:rsid w:val="00AB249B"/>
    <w:rsid w:val="00AC170C"/>
    <w:rsid w:val="00AC797D"/>
    <w:rsid w:val="00AD69C6"/>
    <w:rsid w:val="00AE41DA"/>
    <w:rsid w:val="00AE7782"/>
    <w:rsid w:val="00AF174A"/>
    <w:rsid w:val="00AF69E6"/>
    <w:rsid w:val="00B0141D"/>
    <w:rsid w:val="00B031BE"/>
    <w:rsid w:val="00B17F64"/>
    <w:rsid w:val="00B26F2C"/>
    <w:rsid w:val="00B40AAC"/>
    <w:rsid w:val="00B44086"/>
    <w:rsid w:val="00B64AD7"/>
    <w:rsid w:val="00B7475A"/>
    <w:rsid w:val="00BA05DA"/>
    <w:rsid w:val="00BB3F7F"/>
    <w:rsid w:val="00BD229C"/>
    <w:rsid w:val="00BE73E7"/>
    <w:rsid w:val="00C04E5B"/>
    <w:rsid w:val="00C12C3C"/>
    <w:rsid w:val="00C14417"/>
    <w:rsid w:val="00C15F8F"/>
    <w:rsid w:val="00C2187D"/>
    <w:rsid w:val="00C31A07"/>
    <w:rsid w:val="00C56C23"/>
    <w:rsid w:val="00C8452D"/>
    <w:rsid w:val="00CB2FD6"/>
    <w:rsid w:val="00CB7610"/>
    <w:rsid w:val="00CC7ACE"/>
    <w:rsid w:val="00CF5480"/>
    <w:rsid w:val="00D13565"/>
    <w:rsid w:val="00D504BE"/>
    <w:rsid w:val="00D55D16"/>
    <w:rsid w:val="00D55E6B"/>
    <w:rsid w:val="00D6674C"/>
    <w:rsid w:val="00D672FC"/>
    <w:rsid w:val="00D6766C"/>
    <w:rsid w:val="00D766EB"/>
    <w:rsid w:val="00D92CEA"/>
    <w:rsid w:val="00DA1F3F"/>
    <w:rsid w:val="00DB5FED"/>
    <w:rsid w:val="00DC1588"/>
    <w:rsid w:val="00DC2168"/>
    <w:rsid w:val="00DD1EB5"/>
    <w:rsid w:val="00DD5B08"/>
    <w:rsid w:val="00DD7C11"/>
    <w:rsid w:val="00E0678B"/>
    <w:rsid w:val="00E152CC"/>
    <w:rsid w:val="00E33990"/>
    <w:rsid w:val="00E33BBA"/>
    <w:rsid w:val="00E46FAE"/>
    <w:rsid w:val="00E470F7"/>
    <w:rsid w:val="00E50033"/>
    <w:rsid w:val="00E618E6"/>
    <w:rsid w:val="00E76A45"/>
    <w:rsid w:val="00E94F04"/>
    <w:rsid w:val="00EA1F58"/>
    <w:rsid w:val="00EA62AD"/>
    <w:rsid w:val="00EB33B5"/>
    <w:rsid w:val="00EB4D3B"/>
    <w:rsid w:val="00EC12C9"/>
    <w:rsid w:val="00EC7B7A"/>
    <w:rsid w:val="00EE0C4F"/>
    <w:rsid w:val="00EE7DCB"/>
    <w:rsid w:val="00EF03F6"/>
    <w:rsid w:val="00EF32A3"/>
    <w:rsid w:val="00EF3A20"/>
    <w:rsid w:val="00F00149"/>
    <w:rsid w:val="00F17B13"/>
    <w:rsid w:val="00F44CE0"/>
    <w:rsid w:val="00F53183"/>
    <w:rsid w:val="00F56C94"/>
    <w:rsid w:val="00F613D0"/>
    <w:rsid w:val="00F67852"/>
    <w:rsid w:val="00F67D16"/>
    <w:rsid w:val="00F72960"/>
    <w:rsid w:val="00F8519F"/>
    <w:rsid w:val="00F97EDB"/>
    <w:rsid w:val="00FA54DA"/>
    <w:rsid w:val="00FA64B6"/>
    <w:rsid w:val="00FB3377"/>
    <w:rsid w:val="00FC1FC7"/>
    <w:rsid w:val="00FD30E6"/>
    <w:rsid w:val="00FD495E"/>
    <w:rsid w:val="00FE045B"/>
    <w:rsid w:val="00FF07BD"/>
    <w:rsid w:val="00FF25D2"/>
    <w:rsid w:val="00FF3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E67F26F-2D7A-4A3B-A279-0E499F3CE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EF"/>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F97EDB"/>
    <w:rPr>
      <w:rFonts w:cs="Times New Roman"/>
      <w:color w:val="808080"/>
    </w:rPr>
  </w:style>
  <w:style w:type="paragraph" w:styleId="a4">
    <w:name w:val="Balloon Text"/>
    <w:basedOn w:val="a"/>
    <w:link w:val="a5"/>
    <w:uiPriority w:val="99"/>
    <w:semiHidden/>
    <w:unhideWhenUsed/>
    <w:rsid w:val="00F97EDB"/>
    <w:rPr>
      <w:rFonts w:ascii="Tahoma" w:hAnsi="Tahoma" w:cs="Tahoma"/>
      <w:sz w:val="16"/>
      <w:szCs w:val="16"/>
    </w:rPr>
  </w:style>
  <w:style w:type="character" w:customStyle="1" w:styleId="a5">
    <w:name w:val="Текст выноски Знак"/>
    <w:link w:val="a4"/>
    <w:uiPriority w:val="99"/>
    <w:semiHidden/>
    <w:locked/>
    <w:rsid w:val="00F97EDB"/>
    <w:rPr>
      <w:rFonts w:ascii="Tahoma" w:hAnsi="Tahoma" w:cs="Tahoma"/>
      <w:sz w:val="16"/>
      <w:szCs w:val="16"/>
    </w:rPr>
  </w:style>
  <w:style w:type="paragraph" w:customStyle="1" w:styleId="ConsPlusNormal">
    <w:name w:val="ConsPlusNormal"/>
    <w:rsid w:val="001D4738"/>
    <w:pPr>
      <w:autoSpaceDE w:val="0"/>
      <w:autoSpaceDN w:val="0"/>
      <w:adjustRightInd w:val="0"/>
      <w:ind w:firstLine="720"/>
    </w:pPr>
    <w:rPr>
      <w:rFonts w:ascii="Arial" w:hAnsi="Arial" w:cs="Arial"/>
      <w:lang w:eastAsia="en-US"/>
    </w:rPr>
  </w:style>
  <w:style w:type="paragraph" w:styleId="a6">
    <w:name w:val="No Spacing"/>
    <w:link w:val="a7"/>
    <w:uiPriority w:val="1"/>
    <w:qFormat/>
    <w:rsid w:val="00E152CC"/>
    <w:rPr>
      <w:rFonts w:cs="Times New Roman"/>
      <w:sz w:val="22"/>
      <w:szCs w:val="22"/>
      <w:lang w:eastAsia="en-US"/>
    </w:rPr>
  </w:style>
  <w:style w:type="character" w:customStyle="1" w:styleId="a7">
    <w:name w:val="Без интервала Знак"/>
    <w:link w:val="a6"/>
    <w:uiPriority w:val="1"/>
    <w:locked/>
    <w:rsid w:val="00E152CC"/>
    <w:rPr>
      <w:rFonts w:eastAsia="Times New Roman" w:cs="Times New Roman"/>
    </w:rPr>
  </w:style>
  <w:style w:type="paragraph" w:styleId="a8">
    <w:name w:val="header"/>
    <w:basedOn w:val="a"/>
    <w:link w:val="a9"/>
    <w:uiPriority w:val="99"/>
    <w:semiHidden/>
    <w:unhideWhenUsed/>
    <w:rsid w:val="00E152CC"/>
    <w:pPr>
      <w:tabs>
        <w:tab w:val="center" w:pos="4677"/>
        <w:tab w:val="right" w:pos="9355"/>
      </w:tabs>
    </w:pPr>
  </w:style>
  <w:style w:type="character" w:customStyle="1" w:styleId="a9">
    <w:name w:val="Верхний колонтитул Знак"/>
    <w:link w:val="a8"/>
    <w:uiPriority w:val="99"/>
    <w:semiHidden/>
    <w:locked/>
    <w:rsid w:val="00E152CC"/>
    <w:rPr>
      <w:rFonts w:ascii="Calibri" w:hAnsi="Calibri" w:cs="Times New Roman"/>
    </w:rPr>
  </w:style>
  <w:style w:type="paragraph" w:styleId="aa">
    <w:name w:val="footer"/>
    <w:basedOn w:val="a"/>
    <w:link w:val="ab"/>
    <w:uiPriority w:val="99"/>
    <w:unhideWhenUsed/>
    <w:rsid w:val="00E152CC"/>
    <w:pPr>
      <w:tabs>
        <w:tab w:val="center" w:pos="4677"/>
        <w:tab w:val="right" w:pos="9355"/>
      </w:tabs>
    </w:pPr>
  </w:style>
  <w:style w:type="character" w:customStyle="1" w:styleId="ab">
    <w:name w:val="Нижний колонтитул Знак"/>
    <w:link w:val="aa"/>
    <w:uiPriority w:val="99"/>
    <w:locked/>
    <w:rsid w:val="00E152CC"/>
    <w:rPr>
      <w:rFonts w:ascii="Calibri" w:hAnsi="Calibri" w:cs="Times New Roman"/>
    </w:rPr>
  </w:style>
  <w:style w:type="character" w:styleId="ac">
    <w:name w:val="Hyperlink"/>
    <w:uiPriority w:val="99"/>
    <w:semiHidden/>
    <w:unhideWhenUsed/>
    <w:rsid w:val="00D1356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782921">
      <w:marLeft w:val="0"/>
      <w:marRight w:val="0"/>
      <w:marTop w:val="0"/>
      <w:marBottom w:val="0"/>
      <w:divBdr>
        <w:top w:val="none" w:sz="0" w:space="0" w:color="auto"/>
        <w:left w:val="none" w:sz="0" w:space="0" w:color="auto"/>
        <w:bottom w:val="none" w:sz="0" w:space="0" w:color="auto"/>
        <w:right w:val="none" w:sz="0" w:space="0" w:color="auto"/>
      </w:divBdr>
      <w:divsChild>
        <w:div w:id="1057782918">
          <w:marLeft w:val="0"/>
          <w:marRight w:val="0"/>
          <w:marTop w:val="0"/>
          <w:marBottom w:val="0"/>
          <w:divBdr>
            <w:top w:val="none" w:sz="0" w:space="0" w:color="auto"/>
            <w:left w:val="none" w:sz="0" w:space="0" w:color="auto"/>
            <w:bottom w:val="none" w:sz="0" w:space="0" w:color="auto"/>
            <w:right w:val="none" w:sz="0" w:space="0" w:color="auto"/>
          </w:divBdr>
        </w:div>
        <w:div w:id="1057782919">
          <w:marLeft w:val="0"/>
          <w:marRight w:val="0"/>
          <w:marTop w:val="0"/>
          <w:marBottom w:val="0"/>
          <w:divBdr>
            <w:top w:val="none" w:sz="0" w:space="0" w:color="auto"/>
            <w:left w:val="none" w:sz="0" w:space="0" w:color="auto"/>
            <w:bottom w:val="none" w:sz="0" w:space="0" w:color="auto"/>
            <w:right w:val="none" w:sz="0" w:space="0" w:color="auto"/>
          </w:divBdr>
        </w:div>
        <w:div w:id="10577829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PublishDate>
  <Abstract> Выполнила: Каминская Олеся Сергеевна                                       Проверила: Трифонова Марина Владимировна</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8A40FA-E272-4CAE-ABDF-6390E9FD4D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7578</Words>
  <Characters>43195</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             ВЫСШИЙ ЮРИДИЧЕСКИЙ КОЛЛЕДЖ </Company>
  <LinksUpToDate>false</LinksUpToDate>
  <CharactersWithSpaces>50672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«Договор банковского счета»</dc:subject>
  <dc:creator>                                                                 «Правоведение»</dc:creator>
  <cp:keywords/>
  <dc:description/>
  <cp:lastModifiedBy>admin</cp:lastModifiedBy>
  <cp:revision>2</cp:revision>
  <dcterms:created xsi:type="dcterms:W3CDTF">2014-03-06T02:07:00Z</dcterms:created>
  <dcterms:modified xsi:type="dcterms:W3CDTF">2014-03-06T02:07:00Z</dcterms:modified>
</cp:coreProperties>
</file>