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C42" w:rsidRDefault="00614C42" w:rsidP="000B30D2">
      <w:pPr>
        <w:spacing w:after="0" w:line="360" w:lineRule="auto"/>
        <w:ind w:left="-567" w:firstLine="283"/>
        <w:jc w:val="center"/>
        <w:rPr>
          <w:rFonts w:ascii="Times New Roman" w:hAnsi="Times New Roman"/>
          <w:sz w:val="28"/>
          <w:szCs w:val="28"/>
        </w:rPr>
      </w:pPr>
    </w:p>
    <w:p w:rsidR="00060EEF" w:rsidRDefault="000B30D2" w:rsidP="000B30D2">
      <w:pPr>
        <w:spacing w:after="0" w:line="360" w:lineRule="auto"/>
        <w:ind w:left="-567" w:firstLine="28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</w:t>
      </w:r>
    </w:p>
    <w:p w:rsidR="000B30D2" w:rsidRDefault="000B30D2" w:rsidP="000B30D2">
      <w:pPr>
        <w:spacing w:after="0" w:line="360" w:lineRule="auto"/>
        <w:ind w:left="-567" w:firstLine="283"/>
        <w:jc w:val="center"/>
        <w:rPr>
          <w:rFonts w:ascii="Times New Roman" w:hAnsi="Times New Roman"/>
          <w:sz w:val="28"/>
          <w:szCs w:val="28"/>
        </w:rPr>
      </w:pPr>
    </w:p>
    <w:p w:rsidR="000B30D2" w:rsidRDefault="000B30D2" w:rsidP="000B30D2">
      <w:pPr>
        <w:spacing w:after="0" w:line="36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060EEF" w:rsidRPr="00803925" w:rsidRDefault="000B30D2" w:rsidP="000B30D2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ВВЕДЕНИЕ……………………………………………………………………………</w:t>
      </w:r>
    </w:p>
    <w:p w:rsidR="00060EEF" w:rsidRPr="00803925" w:rsidRDefault="000B30D2" w:rsidP="000B30D2">
      <w:pPr>
        <w:autoSpaceDE w:val="0"/>
        <w:autoSpaceDN w:val="0"/>
        <w:adjustRightInd w:val="0"/>
        <w:spacing w:after="0" w:line="360" w:lineRule="auto"/>
        <w:ind w:left="-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="00060EEF" w:rsidRPr="00803925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МЕЖДУНАРОДНАЯ МИГРАЦИЯ……………………………………………….</w:t>
      </w:r>
    </w:p>
    <w:p w:rsidR="00060EEF" w:rsidRPr="00803925" w:rsidRDefault="00060EEF" w:rsidP="000B30D2">
      <w:pPr>
        <w:autoSpaceDE w:val="0"/>
        <w:autoSpaceDN w:val="0"/>
        <w:adjustRightInd w:val="0"/>
        <w:spacing w:after="0" w:line="360" w:lineRule="auto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803925">
        <w:rPr>
          <w:rFonts w:ascii="Times New Roman" w:hAnsi="Times New Roman"/>
          <w:bCs/>
          <w:sz w:val="28"/>
          <w:szCs w:val="28"/>
        </w:rPr>
        <w:t>1.1</w:t>
      </w:r>
      <w:r w:rsidRPr="000B30D2">
        <w:rPr>
          <w:rFonts w:ascii="Times New Roman" w:hAnsi="Times New Roman"/>
          <w:bCs/>
          <w:spacing w:val="20"/>
          <w:sz w:val="28"/>
          <w:szCs w:val="28"/>
        </w:rPr>
        <w:t xml:space="preserve"> Причины международной миграции населения, ее основные виды</w:t>
      </w:r>
      <w:r w:rsidR="000B30D2">
        <w:rPr>
          <w:rFonts w:ascii="Times New Roman" w:hAnsi="Times New Roman"/>
          <w:bCs/>
          <w:spacing w:val="20"/>
          <w:sz w:val="28"/>
          <w:szCs w:val="28"/>
        </w:rPr>
        <w:t>….</w:t>
      </w:r>
    </w:p>
    <w:p w:rsidR="00060EEF" w:rsidRPr="00803925" w:rsidRDefault="00060EEF" w:rsidP="000B30D2">
      <w:pPr>
        <w:autoSpaceDE w:val="0"/>
        <w:autoSpaceDN w:val="0"/>
        <w:adjustRightInd w:val="0"/>
        <w:spacing w:after="0" w:line="360" w:lineRule="auto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803925">
        <w:rPr>
          <w:rFonts w:ascii="Times New Roman" w:hAnsi="Times New Roman"/>
          <w:bCs/>
          <w:sz w:val="28"/>
          <w:szCs w:val="28"/>
        </w:rPr>
        <w:t xml:space="preserve">1.2 </w:t>
      </w:r>
      <w:r w:rsidRPr="000B30D2">
        <w:rPr>
          <w:rFonts w:ascii="Times New Roman" w:hAnsi="Times New Roman"/>
          <w:bCs/>
          <w:spacing w:val="20"/>
          <w:sz w:val="28"/>
          <w:szCs w:val="28"/>
        </w:rPr>
        <w:t>Сущность международной миграции и её масштабы</w:t>
      </w:r>
      <w:r w:rsidR="000B30D2">
        <w:rPr>
          <w:rFonts w:ascii="Times New Roman" w:hAnsi="Times New Roman"/>
          <w:bCs/>
          <w:spacing w:val="20"/>
          <w:sz w:val="28"/>
          <w:szCs w:val="28"/>
        </w:rPr>
        <w:t>…………………..</w:t>
      </w:r>
    </w:p>
    <w:p w:rsidR="00060EEF" w:rsidRPr="00146BAC" w:rsidRDefault="00060EEF" w:rsidP="000B30D2">
      <w:pPr>
        <w:pStyle w:val="HTML"/>
        <w:spacing w:line="360" w:lineRule="auto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3925">
        <w:rPr>
          <w:rFonts w:ascii="Times New Roman" w:hAnsi="Times New Roman" w:cs="Times New Roman"/>
          <w:bCs/>
          <w:sz w:val="28"/>
          <w:szCs w:val="28"/>
        </w:rPr>
        <w:t>1.3 Функции международной миграции</w:t>
      </w:r>
      <w:r w:rsidRPr="00146BA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и стадии миграционного процесса</w:t>
      </w:r>
      <w:r w:rsidR="000B30D2">
        <w:rPr>
          <w:rFonts w:ascii="Times New Roman" w:hAnsi="Times New Roman" w:cs="Times New Roman"/>
          <w:bCs/>
          <w:sz w:val="28"/>
          <w:szCs w:val="28"/>
        </w:rPr>
        <w:t>……</w:t>
      </w:r>
    </w:p>
    <w:p w:rsidR="00060EEF" w:rsidRDefault="00060EEF" w:rsidP="000B30D2">
      <w:pPr>
        <w:autoSpaceDE w:val="0"/>
        <w:autoSpaceDN w:val="0"/>
        <w:adjustRightInd w:val="0"/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803925">
        <w:rPr>
          <w:rFonts w:ascii="Times New Roman" w:hAnsi="Times New Roman"/>
          <w:bCs/>
          <w:sz w:val="28"/>
          <w:szCs w:val="28"/>
        </w:rPr>
        <w:t xml:space="preserve">2. </w:t>
      </w:r>
      <w:r w:rsidR="000B30D2">
        <w:rPr>
          <w:rFonts w:ascii="Times New Roman" w:hAnsi="Times New Roman"/>
          <w:sz w:val="28"/>
          <w:szCs w:val="28"/>
        </w:rPr>
        <w:t>МЕЖДУНАРОДНАЯ ТРУДОВАЯ МИГРАЦИЯ В РОССИИ</w:t>
      </w:r>
      <w:r w:rsidRPr="00803925">
        <w:rPr>
          <w:rFonts w:ascii="Times New Roman" w:hAnsi="Times New Roman"/>
          <w:sz w:val="28"/>
          <w:szCs w:val="28"/>
        </w:rPr>
        <w:t xml:space="preserve"> </w:t>
      </w:r>
      <w:r w:rsidR="000B30D2">
        <w:rPr>
          <w:rFonts w:ascii="Times New Roman" w:hAnsi="Times New Roman"/>
          <w:sz w:val="28"/>
          <w:szCs w:val="28"/>
        </w:rPr>
        <w:t>…………………</w:t>
      </w:r>
    </w:p>
    <w:p w:rsidR="00060EEF" w:rsidRPr="000B30D2" w:rsidRDefault="00060EEF" w:rsidP="000B30D2">
      <w:pPr>
        <w:autoSpaceDE w:val="0"/>
        <w:autoSpaceDN w:val="0"/>
        <w:adjustRightInd w:val="0"/>
        <w:spacing w:after="0" w:line="360" w:lineRule="auto"/>
        <w:ind w:left="-567"/>
        <w:jc w:val="both"/>
        <w:rPr>
          <w:rFonts w:ascii="Times New Roman" w:hAnsi="Times New Roman"/>
          <w:bCs/>
          <w:spacing w:val="2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Pr="00803925">
        <w:rPr>
          <w:rFonts w:ascii="Times New Roman" w:hAnsi="Times New Roman"/>
          <w:sz w:val="28"/>
          <w:szCs w:val="28"/>
        </w:rPr>
        <w:t xml:space="preserve"> </w:t>
      </w:r>
      <w:r w:rsidRPr="000B30D2">
        <w:rPr>
          <w:rFonts w:ascii="Times New Roman" w:hAnsi="Times New Roman"/>
          <w:spacing w:val="20"/>
          <w:sz w:val="28"/>
          <w:szCs w:val="28"/>
        </w:rPr>
        <w:t>Анализ влияние международной миграции на российский рынок труда</w:t>
      </w:r>
      <w:r w:rsidR="000B30D2">
        <w:rPr>
          <w:rFonts w:ascii="Times New Roman" w:hAnsi="Times New Roman"/>
          <w:spacing w:val="20"/>
          <w:sz w:val="28"/>
          <w:szCs w:val="28"/>
        </w:rPr>
        <w:t>……………………………………………………………………………….</w:t>
      </w:r>
    </w:p>
    <w:p w:rsidR="00060EEF" w:rsidRDefault="00060EEF" w:rsidP="000B30D2">
      <w:pPr>
        <w:autoSpaceDE w:val="0"/>
        <w:autoSpaceDN w:val="0"/>
        <w:adjustRightInd w:val="0"/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Pr="00803925">
        <w:rPr>
          <w:rFonts w:ascii="Times New Roman" w:hAnsi="Times New Roman"/>
          <w:sz w:val="28"/>
          <w:szCs w:val="28"/>
        </w:rPr>
        <w:t xml:space="preserve"> </w:t>
      </w:r>
      <w:r w:rsidRPr="000B30D2">
        <w:rPr>
          <w:rFonts w:ascii="Times New Roman" w:hAnsi="Times New Roman"/>
          <w:spacing w:val="20"/>
          <w:sz w:val="28"/>
          <w:szCs w:val="28"/>
        </w:rPr>
        <w:t>Основные центры трудовой эмиграции и иммиграции</w:t>
      </w:r>
      <w:r w:rsidR="000B30D2">
        <w:rPr>
          <w:rFonts w:ascii="Times New Roman" w:hAnsi="Times New Roman"/>
          <w:spacing w:val="20"/>
          <w:sz w:val="28"/>
          <w:szCs w:val="28"/>
        </w:rPr>
        <w:t>…………………</w:t>
      </w:r>
    </w:p>
    <w:p w:rsidR="00060EEF" w:rsidRDefault="000B30D2" w:rsidP="000B30D2">
      <w:pPr>
        <w:autoSpaceDE w:val="0"/>
        <w:autoSpaceDN w:val="0"/>
        <w:adjustRightInd w:val="0"/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ЗАКЛЮЧЕНИЕ………………………………………………………………………..</w:t>
      </w:r>
    </w:p>
    <w:p w:rsidR="00060EEF" w:rsidRDefault="000B30D2" w:rsidP="000B30D2">
      <w:pPr>
        <w:autoSpaceDE w:val="0"/>
        <w:autoSpaceDN w:val="0"/>
        <w:adjustRightInd w:val="0"/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ЛИТЕРАТУРЫ……………………………………………………………..</w:t>
      </w:r>
    </w:p>
    <w:p w:rsidR="00060EEF" w:rsidRDefault="00060EEF" w:rsidP="00F41F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60EEF" w:rsidRDefault="000B30D2" w:rsidP="000B30D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ВВЕДЕНИЕ</w:t>
      </w:r>
    </w:p>
    <w:p w:rsidR="000B30D2" w:rsidRDefault="000B30D2" w:rsidP="000B30D2">
      <w:pPr>
        <w:autoSpaceDE w:val="0"/>
        <w:autoSpaceDN w:val="0"/>
        <w:adjustRightInd w:val="0"/>
        <w:spacing w:after="0" w:line="360" w:lineRule="auto"/>
        <w:ind w:left="-567" w:firstLine="283"/>
        <w:jc w:val="center"/>
        <w:rPr>
          <w:rFonts w:ascii="Times New Roman" w:hAnsi="Times New Roman"/>
          <w:bCs/>
          <w:sz w:val="28"/>
          <w:szCs w:val="28"/>
        </w:rPr>
      </w:pPr>
    </w:p>
    <w:p w:rsidR="00060EEF" w:rsidRDefault="00060EEF" w:rsidP="000B30D2">
      <w:pPr>
        <w:pStyle w:val="a4"/>
        <w:spacing w:before="0" w:beforeAutospacing="0" w:after="0" w:afterAutospacing="0" w:line="360" w:lineRule="auto"/>
        <w:ind w:left="-567" w:firstLine="283"/>
        <w:jc w:val="both"/>
        <w:rPr>
          <w:sz w:val="28"/>
          <w:szCs w:val="28"/>
        </w:rPr>
      </w:pPr>
      <w:r w:rsidRPr="006D1AB6">
        <w:rPr>
          <w:sz w:val="28"/>
          <w:szCs w:val="28"/>
        </w:rPr>
        <w:t xml:space="preserve">Миграция населения </w:t>
      </w:r>
      <w:r w:rsidR="000B30D2">
        <w:rPr>
          <w:sz w:val="28"/>
          <w:szCs w:val="28"/>
        </w:rPr>
        <w:t xml:space="preserve">- </w:t>
      </w:r>
      <w:r w:rsidRPr="006D1AB6">
        <w:rPr>
          <w:sz w:val="28"/>
          <w:szCs w:val="28"/>
        </w:rPr>
        <w:t>перемещение людей (мигрантов) через границы тех или иных территорий с переменой места жительства навсегда или на более или менее длительное время. Термин «миграция населения» синонимичен термину «механическое движение населения».</w:t>
      </w:r>
    </w:p>
    <w:p w:rsidR="00060EEF" w:rsidRPr="006D1AB6" w:rsidRDefault="00060EEF" w:rsidP="000B30D2">
      <w:pPr>
        <w:pStyle w:val="a4"/>
        <w:spacing w:before="0" w:beforeAutospacing="0" w:after="0" w:afterAutospacing="0" w:line="360" w:lineRule="auto"/>
        <w:ind w:left="-567" w:firstLine="283"/>
        <w:jc w:val="both"/>
        <w:rPr>
          <w:sz w:val="28"/>
          <w:szCs w:val="28"/>
        </w:rPr>
      </w:pPr>
      <w:r w:rsidRPr="006D1AB6">
        <w:rPr>
          <w:sz w:val="28"/>
          <w:szCs w:val="28"/>
        </w:rPr>
        <w:t>Миграция населения сыграла огромную многостороннюю роль в развитии человечества, являясь формой его адаптации к меняющимся условиям существования. Это сложный социальный процесс, тесно связанный с уровнем развития экономики и размещением отраслей производства в разных регионах. Важнейшая социально-экономическая функция миграции населения - обеспечение определенного уровня подвижности населения и его территориального перераспределения, в том числе в индустриальные центры и осваиваемые районы. Тем самым миграция населения способствует более полному использованию рабочей силы, росту производства. Однако последствия миграции противоречивы. Миграция населения оказывает существенное влияние на сбалансированность рынка труда, изменяет экономическое и социальное положение населения, нередко сопровождается ростом образовательной и профессиональной подготовки, расширением потребностей участвующих в миграции людей. С другой стороны, массовый приток мигрантов может быть причиной роста безработицы, сильного давления на социальную инфраструктуру (жилье, здравоохранение и др.). Тем самым миграция влияет на уровень жизни коренных жителей. Миграций населения может вызвать обезлюдение и экономический регресс одних районов и концентрацию населения в других. Эти и другие сложности, связанные с миграцией населения, являются предметом государственной миграционной политики.</w:t>
      </w:r>
    </w:p>
    <w:p w:rsidR="00060EEF" w:rsidRPr="006D1AB6" w:rsidRDefault="00060EEF" w:rsidP="000B30D2">
      <w:pPr>
        <w:spacing w:after="0" w:line="36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  <w:r w:rsidRPr="006D1AB6">
        <w:rPr>
          <w:rFonts w:ascii="Times New Roman" w:hAnsi="Times New Roman"/>
          <w:sz w:val="28"/>
          <w:szCs w:val="28"/>
        </w:rPr>
        <w:t>Сегодня в условия мирового экономического кризиса международная трудовая миграция и участие в ней России является как никогда актуальной т.к. проблема перенасыщения товарами на рынке предложения и резкого падения на них на рынке спроса, создает большие напряженности на рынке труда во всем мире.</w:t>
      </w:r>
    </w:p>
    <w:p w:rsidR="00060EEF" w:rsidRDefault="00060EEF" w:rsidP="000B30D2">
      <w:pPr>
        <w:spacing w:after="0" w:line="36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  <w:r w:rsidRPr="006D1AB6">
        <w:rPr>
          <w:rFonts w:ascii="Times New Roman" w:hAnsi="Times New Roman"/>
          <w:sz w:val="28"/>
          <w:szCs w:val="28"/>
        </w:rPr>
        <w:t xml:space="preserve">Целью </w:t>
      </w:r>
      <w:r>
        <w:rPr>
          <w:rFonts w:ascii="Times New Roman" w:hAnsi="Times New Roman"/>
          <w:sz w:val="28"/>
          <w:szCs w:val="28"/>
        </w:rPr>
        <w:t>курсовой</w:t>
      </w:r>
      <w:r w:rsidRPr="006D1AB6">
        <w:rPr>
          <w:rFonts w:ascii="Times New Roman" w:hAnsi="Times New Roman"/>
          <w:sz w:val="28"/>
          <w:szCs w:val="28"/>
        </w:rPr>
        <w:t xml:space="preserve"> работы является предоставление цельного и системного понимания процессов международной трудовой миграции и участие в ней России.</w:t>
      </w:r>
    </w:p>
    <w:p w:rsidR="00060EEF" w:rsidRDefault="00060EEF" w:rsidP="000B30D2">
      <w:pPr>
        <w:spacing w:after="0" w:line="36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  <w:r w:rsidRPr="006D1AB6">
        <w:rPr>
          <w:rFonts w:ascii="Times New Roman" w:hAnsi="Times New Roman"/>
          <w:sz w:val="28"/>
          <w:szCs w:val="28"/>
        </w:rPr>
        <w:t xml:space="preserve">Задачи курсовой работы заключаются в рассмотрение международной миграции, её видов, функций. </w:t>
      </w:r>
      <w:r>
        <w:rPr>
          <w:rFonts w:ascii="Times New Roman" w:hAnsi="Times New Roman"/>
          <w:sz w:val="28"/>
          <w:szCs w:val="28"/>
        </w:rPr>
        <w:t>Выявление</w:t>
      </w:r>
      <w:r w:rsidRPr="006D1AB6">
        <w:rPr>
          <w:rFonts w:ascii="Times New Roman" w:hAnsi="Times New Roman"/>
          <w:sz w:val="28"/>
          <w:szCs w:val="28"/>
        </w:rPr>
        <w:t xml:space="preserve"> основных центров трудовой миграции и иммиграции.</w:t>
      </w:r>
    </w:p>
    <w:p w:rsidR="00060EEF" w:rsidRDefault="00060EEF" w:rsidP="000B30D2">
      <w:pPr>
        <w:spacing w:after="0" w:line="36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60EEF" w:rsidRDefault="000B30D2" w:rsidP="000B30D2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МЕЖДУНАРОДНАЯ МИГРАЦИЯ</w:t>
      </w:r>
    </w:p>
    <w:p w:rsidR="00060EEF" w:rsidRPr="006D1AB6" w:rsidRDefault="00060EEF" w:rsidP="00F41F88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60EEF" w:rsidRPr="000B30D2" w:rsidRDefault="00060EEF" w:rsidP="00BB4718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ind w:left="-567" w:firstLine="0"/>
        <w:jc w:val="both"/>
        <w:rPr>
          <w:rFonts w:ascii="Times New Roman" w:hAnsi="Times New Roman"/>
          <w:bCs/>
          <w:spacing w:val="20"/>
          <w:sz w:val="28"/>
          <w:szCs w:val="28"/>
        </w:rPr>
      </w:pPr>
      <w:r w:rsidRPr="000B30D2">
        <w:rPr>
          <w:rFonts w:ascii="Times New Roman" w:hAnsi="Times New Roman"/>
          <w:bCs/>
          <w:spacing w:val="20"/>
          <w:sz w:val="28"/>
          <w:szCs w:val="28"/>
        </w:rPr>
        <w:t>Причины международной миграции населения, ее основные виды</w:t>
      </w:r>
    </w:p>
    <w:p w:rsidR="00060EEF" w:rsidRPr="006D1AB6" w:rsidRDefault="00060EEF" w:rsidP="00BB4718">
      <w:pPr>
        <w:pStyle w:val="a3"/>
        <w:autoSpaceDE w:val="0"/>
        <w:autoSpaceDN w:val="0"/>
        <w:adjustRightInd w:val="0"/>
        <w:spacing w:after="0" w:line="360" w:lineRule="auto"/>
        <w:ind w:left="-567"/>
        <w:jc w:val="both"/>
        <w:rPr>
          <w:rFonts w:ascii="Times New Roman" w:hAnsi="Times New Roman"/>
          <w:bCs/>
          <w:sz w:val="28"/>
          <w:szCs w:val="28"/>
        </w:rPr>
      </w:pPr>
    </w:p>
    <w:p w:rsidR="00060EEF" w:rsidRPr="000B30D2" w:rsidRDefault="00060EEF" w:rsidP="000B30D2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0B30D2">
        <w:rPr>
          <w:rFonts w:ascii="Times New Roman" w:hAnsi="Times New Roman"/>
          <w:bCs/>
          <w:sz w:val="28"/>
          <w:szCs w:val="28"/>
        </w:rPr>
        <w:t>В настоящее время в мире сложился международный рынок рабочей силы. Это качественно новое явление, которое характеризуется постоянным ростом спроса и предложения иностранной рабочей силы.</w:t>
      </w:r>
    </w:p>
    <w:p w:rsidR="00060EEF" w:rsidRPr="000B30D2" w:rsidRDefault="00060EEF" w:rsidP="000B30D2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0B30D2">
        <w:rPr>
          <w:rFonts w:ascii="Times New Roman" w:hAnsi="Times New Roman"/>
          <w:bCs/>
          <w:sz w:val="28"/>
          <w:szCs w:val="28"/>
        </w:rPr>
        <w:t>Основой формирования международного рынка рабочей силы послужили процессы международной трудовой миграции. Миграция рабочей силы - это перемещение трудоспособного населения, вызванное причинами экономического характера. В зависимости от того, пересекаются ли при этом границы страны, различают миграцию внутреннюю и внешнюю. Внутренняя миграция приводит к перемещению трудовых ресурсов между регионами страны или между городом и селом, но численность населения страны при этом не меняется. Внешняя миграция влияет на численность населения страны, увеличивая ее на количество людей, которые переселились в данную страну (иммигранты), и, уменьшая на количество людей, которые выехали за пределы данной страны (эмигранты).</w:t>
      </w:r>
    </w:p>
    <w:p w:rsidR="00060EEF" w:rsidRPr="000B30D2" w:rsidRDefault="00060EEF" w:rsidP="000B30D2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0B30D2">
        <w:rPr>
          <w:rFonts w:ascii="Times New Roman" w:hAnsi="Times New Roman"/>
          <w:bCs/>
          <w:sz w:val="28"/>
          <w:szCs w:val="28"/>
        </w:rPr>
        <w:t>Можно выделить два основных вида международной миграции рабочей силы:</w:t>
      </w:r>
    </w:p>
    <w:p w:rsidR="00060EEF" w:rsidRPr="000B30D2" w:rsidRDefault="00060EEF" w:rsidP="000B30D2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0B30D2">
        <w:rPr>
          <w:rFonts w:ascii="Times New Roman" w:hAnsi="Times New Roman"/>
          <w:bCs/>
          <w:sz w:val="28"/>
          <w:szCs w:val="28"/>
        </w:rPr>
        <w:t>1) международная переселенческая миграция;</w:t>
      </w:r>
    </w:p>
    <w:p w:rsidR="00060EEF" w:rsidRPr="000B30D2" w:rsidRDefault="00060EEF" w:rsidP="000B30D2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0B30D2">
        <w:rPr>
          <w:rFonts w:ascii="Times New Roman" w:hAnsi="Times New Roman"/>
          <w:bCs/>
          <w:sz w:val="28"/>
          <w:szCs w:val="28"/>
        </w:rPr>
        <w:t>2) международная трудовая миграция.</w:t>
      </w:r>
    </w:p>
    <w:p w:rsidR="00060EEF" w:rsidRPr="000B30D2" w:rsidRDefault="00060EEF" w:rsidP="000B30D2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0B30D2">
        <w:rPr>
          <w:rFonts w:ascii="Times New Roman" w:hAnsi="Times New Roman"/>
          <w:bCs/>
          <w:sz w:val="28"/>
          <w:szCs w:val="28"/>
        </w:rPr>
        <w:t>Исторически первоначально преобладала переселенческая миграция населения, т.е. такая миграция, в результате которой сформировалась значительная часть населения США, Канады, Австралии и некоторых других стран. Она предполагала перемещение мигрантов через границы государств и перемену места жительства навсегда.</w:t>
      </w:r>
    </w:p>
    <w:p w:rsidR="00060EEF" w:rsidRPr="000B30D2" w:rsidRDefault="00060EEF" w:rsidP="000B30D2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0B30D2">
        <w:rPr>
          <w:rFonts w:ascii="Times New Roman" w:hAnsi="Times New Roman"/>
          <w:bCs/>
          <w:sz w:val="28"/>
          <w:szCs w:val="28"/>
        </w:rPr>
        <w:t>Международная трудовая миграция - это перемещение трудоспособного населения между государствами под влиянием сугубо экономических причин, то есть в поисках заработка. В отличие от переселенческой миграции, она предполагает сохранение постоянной связи мигранта со своей родиной.</w:t>
      </w:r>
    </w:p>
    <w:p w:rsidR="00060EEF" w:rsidRPr="000B30D2" w:rsidRDefault="00060EEF" w:rsidP="000B30D2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0B30D2">
        <w:rPr>
          <w:rFonts w:ascii="Times New Roman" w:hAnsi="Times New Roman"/>
          <w:bCs/>
          <w:sz w:val="28"/>
          <w:szCs w:val="28"/>
        </w:rPr>
        <w:t>На практике отделить эти виды миграции друг от друга достаточно сложно. Определение термина "трудящийся-мигрант" содержится в конвенциях Международной организации труда № 97 и № 143 и гласит, что "трудящийся-мигрант" это лицо, которое мигрирует или мигрировало из одной страны в другую с целью получить работу.</w:t>
      </w:r>
    </w:p>
    <w:p w:rsidR="00060EEF" w:rsidRPr="000B30D2" w:rsidRDefault="00060EEF" w:rsidP="000B30D2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0B30D2">
        <w:rPr>
          <w:rFonts w:ascii="Times New Roman" w:hAnsi="Times New Roman"/>
          <w:bCs/>
          <w:sz w:val="28"/>
          <w:szCs w:val="28"/>
        </w:rPr>
        <w:t>Причины международной трудовой миграции имеют, в основном, экономический характер. К ним относятся следующие:</w:t>
      </w:r>
    </w:p>
    <w:p w:rsidR="00060EEF" w:rsidRPr="000B30D2" w:rsidRDefault="00060EEF" w:rsidP="000B30D2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0B30D2">
        <w:rPr>
          <w:rFonts w:ascii="Times New Roman" w:hAnsi="Times New Roman"/>
          <w:bCs/>
          <w:sz w:val="28"/>
          <w:szCs w:val="28"/>
        </w:rPr>
        <w:t>1) различия в уровне экономического развития отдельных стран.</w:t>
      </w:r>
    </w:p>
    <w:p w:rsidR="00060EEF" w:rsidRPr="000B30D2" w:rsidRDefault="00060EEF" w:rsidP="000B30D2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0B30D2">
        <w:rPr>
          <w:rFonts w:ascii="Times New Roman" w:hAnsi="Times New Roman"/>
          <w:bCs/>
          <w:sz w:val="28"/>
          <w:szCs w:val="28"/>
        </w:rPr>
        <w:t>2) наличие национальных различий в размерах заработной платы.</w:t>
      </w:r>
    </w:p>
    <w:p w:rsidR="00060EEF" w:rsidRPr="000B30D2" w:rsidRDefault="00060EEF" w:rsidP="000B30D2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0B30D2">
        <w:rPr>
          <w:rFonts w:ascii="Times New Roman" w:hAnsi="Times New Roman"/>
          <w:bCs/>
          <w:sz w:val="28"/>
          <w:szCs w:val="28"/>
        </w:rPr>
        <w:t>3) существование органической безработицы в развивающихся странах (в последнее время это явление распространено и в постсоциалистических странах).</w:t>
      </w:r>
    </w:p>
    <w:p w:rsidR="00060EEF" w:rsidRPr="000B30D2" w:rsidRDefault="00060EEF" w:rsidP="000B30D2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0B30D2">
        <w:rPr>
          <w:rFonts w:ascii="Times New Roman" w:hAnsi="Times New Roman"/>
          <w:bCs/>
          <w:sz w:val="28"/>
          <w:szCs w:val="28"/>
        </w:rPr>
        <w:t>4) международное движение капитала и функционирование международных корпораций.</w:t>
      </w:r>
    </w:p>
    <w:p w:rsidR="00060EEF" w:rsidRPr="000B30D2" w:rsidRDefault="00060EEF" w:rsidP="000B30D2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0B30D2">
        <w:rPr>
          <w:rFonts w:ascii="Times New Roman" w:hAnsi="Times New Roman"/>
          <w:bCs/>
          <w:sz w:val="28"/>
          <w:szCs w:val="28"/>
        </w:rPr>
        <w:t>Наибольшую долю участников международной трудовой миграции составляют представители рабочих специальностей, но в ней принимают участие и служащие.</w:t>
      </w:r>
    </w:p>
    <w:p w:rsidR="00060EEF" w:rsidRPr="000B30D2" w:rsidRDefault="00060EEF" w:rsidP="000B30D2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0B30D2">
        <w:rPr>
          <w:rFonts w:ascii="Times New Roman" w:hAnsi="Times New Roman"/>
          <w:bCs/>
          <w:sz w:val="28"/>
          <w:szCs w:val="28"/>
        </w:rPr>
        <w:t>Одним из мотивов участия в международной трудовой миграции могут быть поиски любой работы, чтобы только "не умереть с голода". Такая причина наиболее характерна для миграции малоквалифицированной рабочей силы из стран с низким уровнем экономического развития и высоким уровнем безработицы. Она имеет место в основном из азиатских и африканских стран в страны Западной Европы, из латиноамериканских стран в США и Канаду, из Южной и Восточной Европы в более развитые страны Западной Европы. Но, наряду с этим, существует и миграция в поисках более высокой заработной платы, более комфортабельных условий труда и жизни. Эти обстоятельства также связаны с неравномерным экономическим развитием стран. Такой вид миграции связан, прежде всего, с миграцией квалифицированных специалистов, ученых.</w:t>
      </w:r>
    </w:p>
    <w:p w:rsidR="00060EEF" w:rsidRPr="000B30D2" w:rsidRDefault="00060EEF" w:rsidP="000B30D2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0B30D2">
        <w:rPr>
          <w:rFonts w:ascii="Times New Roman" w:hAnsi="Times New Roman"/>
          <w:bCs/>
          <w:sz w:val="28"/>
          <w:szCs w:val="28"/>
        </w:rPr>
        <w:t>Рассматривая мировое хозяйство в целом можно выделить следующие основные потоки трудовой миграции:</w:t>
      </w:r>
    </w:p>
    <w:p w:rsidR="00060EEF" w:rsidRPr="000B30D2" w:rsidRDefault="00060EEF" w:rsidP="000B30D2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0B30D2">
        <w:rPr>
          <w:rFonts w:ascii="Times New Roman" w:hAnsi="Times New Roman"/>
          <w:bCs/>
          <w:sz w:val="28"/>
          <w:szCs w:val="28"/>
        </w:rPr>
        <w:t>1) из развивающихся стран в развитые;</w:t>
      </w:r>
    </w:p>
    <w:p w:rsidR="00060EEF" w:rsidRPr="000B30D2" w:rsidRDefault="00060EEF" w:rsidP="000B30D2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0B30D2">
        <w:rPr>
          <w:rFonts w:ascii="Times New Roman" w:hAnsi="Times New Roman"/>
          <w:bCs/>
          <w:sz w:val="28"/>
          <w:szCs w:val="28"/>
        </w:rPr>
        <w:t>2) между развитыми странами.</w:t>
      </w:r>
    </w:p>
    <w:p w:rsidR="00060EEF" w:rsidRPr="000B30D2" w:rsidRDefault="00060EEF" w:rsidP="000B30D2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0B30D2">
        <w:rPr>
          <w:rFonts w:ascii="Times New Roman" w:hAnsi="Times New Roman"/>
          <w:bCs/>
          <w:sz w:val="28"/>
          <w:szCs w:val="28"/>
        </w:rPr>
        <w:t>3) между развивающимися странами.</w:t>
      </w:r>
    </w:p>
    <w:p w:rsidR="00060EEF" w:rsidRPr="000B30D2" w:rsidRDefault="00060EEF" w:rsidP="000B30D2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0B30D2">
        <w:rPr>
          <w:rFonts w:ascii="Times New Roman" w:hAnsi="Times New Roman"/>
          <w:bCs/>
          <w:sz w:val="28"/>
          <w:szCs w:val="28"/>
        </w:rPr>
        <w:t>4) из постсоциалистических стран в развитые страны.</w:t>
      </w:r>
    </w:p>
    <w:p w:rsidR="00060EEF" w:rsidRPr="000B30D2" w:rsidRDefault="00060EEF" w:rsidP="000B30D2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0B30D2">
        <w:rPr>
          <w:rFonts w:ascii="Times New Roman" w:hAnsi="Times New Roman"/>
          <w:bCs/>
          <w:sz w:val="28"/>
          <w:szCs w:val="28"/>
        </w:rPr>
        <w:t>5) миграция научных работников и квалифицированных специалистов из развитых стран в развивающиеся.</w:t>
      </w:r>
    </w:p>
    <w:p w:rsidR="00060EEF" w:rsidRPr="000B30D2" w:rsidRDefault="00060EEF" w:rsidP="000B30D2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0B30D2">
        <w:rPr>
          <w:rFonts w:ascii="Times New Roman" w:hAnsi="Times New Roman"/>
          <w:bCs/>
          <w:sz w:val="28"/>
          <w:szCs w:val="28"/>
        </w:rPr>
        <w:t>Наибольшую роль в развитии мировой экономики международная трудовая миграция начала играть после Второй мировой войны. В настоящее время в общем объеме современной международной миграции преобладает трудовая миграция. Согласно оценкам специалистов, в начале 90-х годов за пределами своих государств проживало около 25 млн. временных мигрантов, а с учетом членов семей, сезонных и приграничных работников общее число трудовых мигрантов составляло порядка 100 млн. человек.</w:t>
      </w:r>
    </w:p>
    <w:p w:rsidR="00060EEF" w:rsidRPr="000B30D2" w:rsidRDefault="00060EEF" w:rsidP="000B30D2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0B30D2">
        <w:rPr>
          <w:rFonts w:ascii="Times New Roman" w:hAnsi="Times New Roman"/>
          <w:bCs/>
          <w:sz w:val="28"/>
          <w:szCs w:val="28"/>
        </w:rPr>
        <w:t>Первоначально международная трудовая миграция имела стихийный характер. Но затем принимающие страны попытались ввести ее в организационные рамки. Так, уже в конце 19-начале 20 вв. в Германии, Франции, Швейцарии широко был распространен временный найм иностранных рабочих на определенный срок, предусматривающий их обязательную депортацию, т.е. их выезд обратно на родину. В настоящее время практически все страны мира активно воздействуют на процессы экспорта и импорта рабочей силы. Государственное регулирование направлено на то, чтобы получить максимальный эффект от положительных последствий международной миграции, и свести к минимуму отрицательные последствия этого явления как для стран-доноров, так и для стран-реципиентов [2].</w:t>
      </w:r>
    </w:p>
    <w:p w:rsidR="000B30D2" w:rsidRDefault="000B30D2" w:rsidP="00F41F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60EEF" w:rsidRPr="000B30D2" w:rsidRDefault="000B30D2" w:rsidP="000B30D2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pacing w:val="20"/>
          <w:sz w:val="28"/>
          <w:szCs w:val="28"/>
        </w:rPr>
      </w:pPr>
      <w:r w:rsidRPr="000B30D2">
        <w:rPr>
          <w:rFonts w:ascii="Times New Roman" w:hAnsi="Times New Roman"/>
          <w:bCs/>
          <w:spacing w:val="20"/>
          <w:sz w:val="28"/>
          <w:szCs w:val="28"/>
        </w:rPr>
        <w:t xml:space="preserve">1.2 </w:t>
      </w:r>
      <w:r w:rsidR="00060EEF" w:rsidRPr="000B30D2">
        <w:rPr>
          <w:rFonts w:ascii="Times New Roman" w:hAnsi="Times New Roman"/>
          <w:bCs/>
          <w:spacing w:val="20"/>
          <w:sz w:val="28"/>
          <w:szCs w:val="28"/>
        </w:rPr>
        <w:t>Сущность международной миграции и её масштабы</w:t>
      </w:r>
    </w:p>
    <w:p w:rsidR="000B30D2" w:rsidRDefault="000B30D2" w:rsidP="000B30D2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</w:p>
    <w:p w:rsidR="00060EEF" w:rsidRPr="000B30D2" w:rsidRDefault="00060EEF" w:rsidP="000B30D2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0B30D2">
        <w:rPr>
          <w:rFonts w:ascii="Times New Roman" w:hAnsi="Times New Roman"/>
          <w:bCs/>
          <w:sz w:val="28"/>
          <w:szCs w:val="28"/>
        </w:rPr>
        <w:t>Международная  миграция   рабочей   силы   представляет   собой   процесс</w:t>
      </w:r>
      <w:r w:rsidR="000B30D2" w:rsidRPr="000B30D2">
        <w:rPr>
          <w:rFonts w:ascii="Times New Roman" w:hAnsi="Times New Roman"/>
          <w:bCs/>
          <w:sz w:val="28"/>
          <w:szCs w:val="28"/>
        </w:rPr>
        <w:t xml:space="preserve"> </w:t>
      </w:r>
      <w:r w:rsidRPr="000B30D2">
        <w:rPr>
          <w:rFonts w:ascii="Times New Roman" w:hAnsi="Times New Roman"/>
          <w:bCs/>
          <w:sz w:val="28"/>
          <w:szCs w:val="28"/>
        </w:rPr>
        <w:t>перемещения  трудовых  ресурсов  из  одной   страны   в   другую   с   целью</w:t>
      </w:r>
      <w:r w:rsidR="000B30D2" w:rsidRPr="000B30D2">
        <w:rPr>
          <w:rFonts w:ascii="Times New Roman" w:hAnsi="Times New Roman"/>
          <w:bCs/>
          <w:sz w:val="28"/>
          <w:szCs w:val="28"/>
        </w:rPr>
        <w:t xml:space="preserve"> </w:t>
      </w:r>
      <w:r w:rsidRPr="000B30D2">
        <w:rPr>
          <w:rFonts w:ascii="Times New Roman" w:hAnsi="Times New Roman"/>
          <w:bCs/>
          <w:sz w:val="28"/>
          <w:szCs w:val="28"/>
        </w:rPr>
        <w:t>трудоустройства на более выгодных  условиях,  чем  в  стране  происхождения.</w:t>
      </w:r>
    </w:p>
    <w:p w:rsidR="00060EEF" w:rsidRPr="000B30D2" w:rsidRDefault="00060EEF" w:rsidP="000B30D2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0B30D2">
        <w:rPr>
          <w:rFonts w:ascii="Times New Roman" w:hAnsi="Times New Roman"/>
          <w:bCs/>
          <w:sz w:val="28"/>
          <w:szCs w:val="28"/>
        </w:rPr>
        <w:t>Помимо экономических мотивов процесс международной миграции  обусловливается также соображениями политического,  этнического,  культурного,  семейного  и иного  характера.  Таким  образом,  международная  миграция   рабочей   силы является частью широкого явления – международной миграции  населения,  когда данный процесс не связан прямо с трудоустройством.</w:t>
      </w:r>
    </w:p>
    <w:p w:rsidR="00060EEF" w:rsidRPr="000B30D2" w:rsidRDefault="00060EEF" w:rsidP="000B30D2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0B30D2">
        <w:rPr>
          <w:rFonts w:ascii="Times New Roman" w:hAnsi="Times New Roman"/>
          <w:bCs/>
          <w:sz w:val="28"/>
          <w:szCs w:val="28"/>
        </w:rPr>
        <w:t>Международная миграция включает две основные  составляющие:  эмиграцию  и иммиграцию. Под эмиграцией понимается выезд из страны  на  постоянное  место жительства,  под  иммиграцией:</w:t>
      </w:r>
    </w:p>
    <w:p w:rsidR="00060EEF" w:rsidRPr="000B30D2" w:rsidRDefault="00060EEF" w:rsidP="000B30D2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0B30D2">
        <w:rPr>
          <w:rFonts w:ascii="Times New Roman" w:hAnsi="Times New Roman"/>
          <w:bCs/>
          <w:sz w:val="28"/>
          <w:szCs w:val="28"/>
        </w:rPr>
        <w:t xml:space="preserve"> –  въезд  в  страну   на   постоянное   место жительства. Международная миграция  включает  также  процесс  репатриации</w:t>
      </w:r>
    </w:p>
    <w:p w:rsidR="00060EEF" w:rsidRPr="000B30D2" w:rsidRDefault="00060EEF" w:rsidP="000B30D2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0B30D2">
        <w:rPr>
          <w:rFonts w:ascii="Times New Roman" w:hAnsi="Times New Roman"/>
          <w:bCs/>
          <w:sz w:val="28"/>
          <w:szCs w:val="28"/>
        </w:rPr>
        <w:t xml:space="preserve">  – возвращение в страну происхождения ранее выехавших из нее граждан.  Международные мигранты подразделяются на пять основных категорий:</w:t>
      </w:r>
    </w:p>
    <w:p w:rsidR="00060EEF" w:rsidRPr="000B30D2" w:rsidRDefault="00060EEF" w:rsidP="000B30D2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0B30D2">
        <w:rPr>
          <w:rFonts w:ascii="Times New Roman" w:hAnsi="Times New Roman"/>
          <w:bCs/>
          <w:sz w:val="28"/>
          <w:szCs w:val="28"/>
        </w:rPr>
        <w:t>- иммигранты и не иммигранты, легально допущенные в  страну.  Для  стран, которые традиционно принимают иммигрантов,  80  –  90-е  гг.  были  периодом высокого уровня иммиграции;  -  работники-мигранты  по  контракту.  Их  к  концу  90-х  гг.   в   мире насчитывалось более 25 млн. человек. Многие страны  зависят  от  иностранной рабочей  силы.  Договоренности  о  ее  контрактировании  заключаются   между странами с избыточной рабочей силой в некоторых районах  Азии  и,  например, рядом стран Ближнего Востока, Европы;  - нелегальные иммигранты. Их число в конце 90-х  гг.  превышало  30  млн.человек.  Почти  все  индустриальные  страны  имеют   у   себя   нелегальных</w:t>
      </w:r>
    </w:p>
    <w:p w:rsidR="00060EEF" w:rsidRPr="000B30D2" w:rsidRDefault="00060EEF" w:rsidP="000B30D2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0B30D2">
        <w:rPr>
          <w:rFonts w:ascii="Times New Roman" w:hAnsi="Times New Roman"/>
          <w:bCs/>
          <w:sz w:val="28"/>
          <w:szCs w:val="28"/>
        </w:rPr>
        <w:t>иммигрантов. Часть из них проникают через границу, другие остаются  в  чужой</w:t>
      </w:r>
      <w:r w:rsidR="00BB4718">
        <w:rPr>
          <w:rFonts w:ascii="Times New Roman" w:hAnsi="Times New Roman"/>
          <w:bCs/>
          <w:sz w:val="28"/>
          <w:szCs w:val="28"/>
        </w:rPr>
        <w:t xml:space="preserve"> </w:t>
      </w:r>
      <w:r w:rsidRPr="000B30D2">
        <w:rPr>
          <w:rFonts w:ascii="Times New Roman" w:hAnsi="Times New Roman"/>
          <w:bCs/>
          <w:sz w:val="28"/>
          <w:szCs w:val="28"/>
        </w:rPr>
        <w:t>стране  с  просроченными  визами;  обычно  они   замещают   рабочие   места, находящиеся на низшей ступени трудовой иерархии;-  лица,  просящие  убежища.  До  80-х  гг.  численность  этой  категории мигрантов была крайне незначительна, затем  она  заметно  увеличилась  –  до более 1 млн. человек к концу 90-х гг. Просьбы об убежище люди направляют  по политическим мотивам, а также в силу  тяжелого  экономического  положения  в своих странах; - беженцы. Поданным ООН, в мире на конец 90-х гг. насчитывается более  22 млн.  беженцев  (из  них  около  4  млн.  возвратившихся  в  места  прежнего проживания, но находящиеся  под  патронажем  ООН).  Большинство  сегодняшних беженцев живут  в  специальных  лагерях.  Находящихся  под  опекой  ООН  или частных агентств. По оценкам, лишь менее 1% беженцев расселяются в  развитых странах Запада.</w:t>
      </w:r>
    </w:p>
    <w:p w:rsidR="00060EEF" w:rsidRPr="000B30D2" w:rsidRDefault="00060EEF" w:rsidP="000B30D2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0B30D2">
        <w:rPr>
          <w:rFonts w:ascii="Times New Roman" w:hAnsi="Times New Roman"/>
          <w:bCs/>
          <w:sz w:val="28"/>
          <w:szCs w:val="28"/>
        </w:rPr>
        <w:t>В последние десятилетия наблюдается интенсификация процессов миграции. В 2005 г. 191 млн. человек, представлявших 3% мирового населения, жили за пределами стран своего происхождения, а в наши дни эта цифра приближается к отметке в 200 млн. Для примера, в 1960 г. количество мигрантов едва достигало 75 млн., или 2,5% населения Земли. Миграция в страны ОЭСР (страны Организации экономического сотрудничества и развития) продолжает расти. Около 4 млн. новых мигрантов въехали в страны ОЭСР на постоянной основе лишь в 2005 г., что на 10% больше, чем в 2004 г. Следует учитывать, что приведенные данные характеризуют легальную миграцию, однако существуют также значительные потоки нелегальных мигрантов.</w:t>
      </w:r>
    </w:p>
    <w:p w:rsidR="00060EEF" w:rsidRPr="000B30D2" w:rsidRDefault="00060EEF" w:rsidP="000B30D2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0B30D2">
        <w:rPr>
          <w:rFonts w:ascii="Times New Roman" w:hAnsi="Times New Roman"/>
          <w:bCs/>
          <w:sz w:val="28"/>
          <w:szCs w:val="28"/>
        </w:rPr>
        <w:t>Наибольшее количество мигрантов находится в Европе - 64 млн., в Азии - 53 млн., в Северной Америке - 45 млн. Почти половина всех мигрантов - женщины. 75% всех мигрантов сконцентрировано в 28 странах, и каждый пятый проживает в США. В течение 2000-2005 гг. наиболее развитые регионы принимали 2,6 млн. мигрантов ежегодно, или 13,1 млн. за этот период. Максимальное сальдо миграции в Северной Америке - ежегодно 1,4 млн. человек. За ней следует Европа - 1,1 млн. В Океании - лишь 103 тыс. человек. При рассмотрении количества принимаемых мигрантов на 1000 местного населения картина несколько меняется: в Северной Америке на каждую 1000 местного населения приходится 4,2 мигранта, в Океании - 3,2, а в Европе - 1,5 мигранта.</w:t>
      </w:r>
    </w:p>
    <w:p w:rsidR="00060EEF" w:rsidRPr="000B30D2" w:rsidRDefault="00060EEF" w:rsidP="000B30D2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0B30D2">
        <w:rPr>
          <w:rFonts w:ascii="Times New Roman" w:hAnsi="Times New Roman"/>
          <w:bCs/>
          <w:sz w:val="28"/>
          <w:szCs w:val="28"/>
        </w:rPr>
        <w:t xml:space="preserve">В относительном измерении наибольшая доля мигрантов в населении - в Океании (18,7%), за ней следует Северная Америка (12,9%), затем - Европа и Африка. Наименьшая доля мигрантов в населении - в Азии (1,4%). В 1960 г. в 43 странах мигранты превышали 10% от населения. В 2000 г. число таких стран возросло до 70. Данная динамика отражает увеличивающиеся потоки мигрантов. Впрочем, есть страны, в которых доля мигрантов существенно превосходит 10%-ную отметку: ОАЭ - 71%; Кувейт - 62,1%; Сингапур - 42,6%; Израиль - 39,5%; Иордания - 39%; Саудовская Аравия - 25,9%. </w:t>
      </w:r>
    </w:p>
    <w:p w:rsidR="00060EEF" w:rsidRPr="000B30D2" w:rsidRDefault="00060EEF" w:rsidP="000B30D2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0B30D2">
        <w:rPr>
          <w:rFonts w:ascii="Times New Roman" w:hAnsi="Times New Roman"/>
          <w:bCs/>
          <w:sz w:val="28"/>
          <w:szCs w:val="28"/>
        </w:rPr>
        <w:t>Уровень сальдо эмиграции на 1000 человек был наиболее высоким в странах Латинской Америки и Карибского бассейна, где ежегодно он достигал 1,5 мигранта. Для Африки и Азии - 0,5 и 0,3 соответственно. (9, с.66)</w:t>
      </w:r>
    </w:p>
    <w:p w:rsidR="00060EEF" w:rsidRDefault="00060EEF" w:rsidP="00F41F8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0EEF" w:rsidRDefault="00060EEF" w:rsidP="00C442B5">
      <w:pPr>
        <w:pStyle w:val="HTML"/>
        <w:spacing w:line="360" w:lineRule="auto"/>
        <w:ind w:left="-567"/>
        <w:jc w:val="both"/>
        <w:rPr>
          <w:rFonts w:ascii="Times New Roman" w:hAnsi="Times New Roman" w:cs="Times New Roman"/>
          <w:bCs/>
          <w:spacing w:val="20"/>
          <w:sz w:val="28"/>
          <w:szCs w:val="28"/>
        </w:rPr>
      </w:pPr>
      <w:r w:rsidRPr="000B30D2">
        <w:rPr>
          <w:rFonts w:ascii="Times New Roman" w:hAnsi="Times New Roman" w:cs="Times New Roman"/>
          <w:bCs/>
          <w:spacing w:val="20"/>
          <w:sz w:val="28"/>
          <w:szCs w:val="28"/>
        </w:rPr>
        <w:t xml:space="preserve">1.3 Функции международной миграции  и стадии миграционного </w:t>
      </w:r>
      <w:r w:rsidR="00C442B5">
        <w:rPr>
          <w:rFonts w:ascii="Times New Roman" w:hAnsi="Times New Roman" w:cs="Times New Roman"/>
          <w:bCs/>
          <w:spacing w:val="20"/>
          <w:sz w:val="28"/>
          <w:szCs w:val="28"/>
        </w:rPr>
        <w:t xml:space="preserve">  </w:t>
      </w:r>
      <w:r w:rsidRPr="000B30D2">
        <w:rPr>
          <w:rFonts w:ascii="Times New Roman" w:hAnsi="Times New Roman" w:cs="Times New Roman"/>
          <w:bCs/>
          <w:spacing w:val="20"/>
          <w:sz w:val="28"/>
          <w:szCs w:val="28"/>
        </w:rPr>
        <w:t>процесса</w:t>
      </w:r>
    </w:p>
    <w:p w:rsidR="000B30D2" w:rsidRPr="00C442B5" w:rsidRDefault="000B30D2" w:rsidP="00C442B5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</w:p>
    <w:p w:rsidR="00060EEF" w:rsidRPr="00C442B5" w:rsidRDefault="00060EEF" w:rsidP="00C442B5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C442B5">
        <w:rPr>
          <w:rFonts w:ascii="Times New Roman" w:hAnsi="Times New Roman"/>
          <w:bCs/>
          <w:sz w:val="28"/>
          <w:szCs w:val="28"/>
        </w:rPr>
        <w:t xml:space="preserve">Миграция населения воздействует на общественное развитие посредством осуществления своих функций. Функции - это те конкретные роли, которые играют миграции населения в жизнедеятельности общества. Естественно, что функции миграции выражают ее сущность, обусловливают свойства этого явления. </w:t>
      </w:r>
      <w:r w:rsidRPr="00C442B5">
        <w:rPr>
          <w:rFonts w:ascii="Times New Roman" w:hAnsi="Times New Roman"/>
          <w:bCs/>
          <w:sz w:val="28"/>
          <w:szCs w:val="28"/>
        </w:rPr>
        <w:br/>
        <w:t xml:space="preserve">Функции миграции населения не однозначны. Одни из них независимы от типа социально-экономической системы и особенностей отдельных обществ, характер других определяется социально-экономическими условиями конкретных обществ. Первые - общие функции миграции, вторые - специфические функции той или иной общественно-экономической формации. </w:t>
      </w:r>
    </w:p>
    <w:p w:rsidR="00060EEF" w:rsidRPr="00C442B5" w:rsidRDefault="00060EEF" w:rsidP="00C442B5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C442B5">
        <w:rPr>
          <w:rFonts w:ascii="Times New Roman" w:hAnsi="Times New Roman"/>
          <w:bCs/>
          <w:sz w:val="28"/>
          <w:szCs w:val="28"/>
        </w:rPr>
        <w:t>Первой функцией миграции является перераспределение населения, связанное с размещением производительных сил, между отдельными территориями страны, в том числе между природными зонами, районами, разными типами сельских и городских поселений. Особенность перераспределительной функции обусловлена ее межтерриториальным характером, поскольку для перераспределения необходимо взаимодействие населения по крайней мере двух</w:t>
      </w:r>
      <w:r w:rsidR="00C442B5">
        <w:rPr>
          <w:rFonts w:ascii="Times New Roman" w:hAnsi="Times New Roman"/>
          <w:bCs/>
          <w:sz w:val="28"/>
          <w:szCs w:val="28"/>
        </w:rPr>
        <w:t xml:space="preserve"> </w:t>
      </w:r>
      <w:r w:rsidRPr="00C442B5">
        <w:rPr>
          <w:rFonts w:ascii="Times New Roman" w:hAnsi="Times New Roman"/>
          <w:bCs/>
          <w:sz w:val="28"/>
          <w:szCs w:val="28"/>
        </w:rPr>
        <w:t xml:space="preserve">регионов.. Вторая функция миграции селективная. Суть ее в том, что неравномерное участие в миграции различных социально-демографических групп ведет к изменению качественного состава населения разных территорий. Опыт показывает, что мужчины и лица трудоспособных возрастов участвуют в миграции более активно, чем нетрудоспособные и женщины. Велики различия в миграционной подвижности лиц разных национальностей, а также коренных жителей того или иного района и недавно вселившихся туда из других местностей. </w:t>
      </w:r>
    </w:p>
    <w:p w:rsidR="00060EEF" w:rsidRPr="00C442B5" w:rsidRDefault="00060EEF" w:rsidP="00C442B5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C442B5">
        <w:rPr>
          <w:rFonts w:ascii="Times New Roman" w:hAnsi="Times New Roman"/>
          <w:bCs/>
          <w:sz w:val="28"/>
          <w:szCs w:val="28"/>
        </w:rPr>
        <w:t xml:space="preserve">Миграция в различных социально-экономических условиях выполняет специфические присущие этим условиям функции, наиболее важными из которых являются экономическая и социальная. Экономическая функция миграции населения состоит в обеспечении соединения территориально распределенных средств производства с необходимой рабочей силой и их функционирования в процессе производства. Осуществление в полной мере этой задачи на основе реализации общих функций миграции: ускорительной, перераспределительной и селективной - приводит к обеспечению количественного и качественного соответствия между вещественными и личностными факторами производства. </w:t>
      </w:r>
      <w:r w:rsidRPr="00C442B5">
        <w:rPr>
          <w:rFonts w:ascii="Times New Roman" w:hAnsi="Times New Roman"/>
          <w:bCs/>
          <w:sz w:val="28"/>
          <w:szCs w:val="28"/>
        </w:rPr>
        <w:br/>
        <w:t>Социальная функция миграции - это стремление благодаря изменению места проживания более полно удовлетворить свои потребности.</w:t>
      </w:r>
    </w:p>
    <w:p w:rsidR="00060EEF" w:rsidRPr="00C442B5" w:rsidRDefault="00060EEF" w:rsidP="00C442B5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C442B5">
        <w:rPr>
          <w:rFonts w:ascii="Times New Roman" w:hAnsi="Times New Roman"/>
          <w:bCs/>
          <w:sz w:val="28"/>
          <w:szCs w:val="28"/>
        </w:rPr>
        <w:t xml:space="preserve">Она способствует повышению жизненного уровня и социального развития трудящихся. </w:t>
      </w:r>
    </w:p>
    <w:p w:rsidR="00060EEF" w:rsidRPr="00C442B5" w:rsidRDefault="00060EEF" w:rsidP="00C442B5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C442B5">
        <w:rPr>
          <w:rFonts w:ascii="Times New Roman" w:hAnsi="Times New Roman"/>
          <w:bCs/>
          <w:sz w:val="28"/>
          <w:szCs w:val="28"/>
        </w:rPr>
        <w:t>Миграционный процесс - это множество событий, влекущих за собой смену места жительства. Одни из этих событий явные, напр., переселение, другие - латентные (формирование подвижности и т.д.) Чтобы все эти события представляли процесс, они, т.е. прибытие, выбытие и т. д., должны составить статистически значимую совокупность. Миграция - это массовый в количественном отношении процесс.</w:t>
      </w:r>
    </w:p>
    <w:p w:rsidR="00060EEF" w:rsidRPr="00C442B5" w:rsidRDefault="00060EEF" w:rsidP="00C442B5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C442B5">
        <w:rPr>
          <w:rFonts w:ascii="Times New Roman" w:hAnsi="Times New Roman"/>
          <w:bCs/>
          <w:sz w:val="28"/>
          <w:szCs w:val="28"/>
        </w:rPr>
        <w:t>Стадии миграционного процесса:</w:t>
      </w:r>
    </w:p>
    <w:p w:rsidR="00060EEF" w:rsidRPr="00C442B5" w:rsidRDefault="00060EEF" w:rsidP="00C442B5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C442B5">
        <w:rPr>
          <w:rFonts w:ascii="Times New Roman" w:hAnsi="Times New Roman"/>
          <w:bCs/>
          <w:sz w:val="28"/>
          <w:szCs w:val="28"/>
        </w:rPr>
        <w:t>-исходная, или подготовительная стадия, представляющей процесс формирования территориальной подвижности населения, т.е. его определенного социально-психического состояния. О человеке, находящемся в таком состоянии в России, обычно говорят “легок на подъем”. Миграционная подвижность - свойство присущее не только отдельному человеку, личности, но и всей совокупности людей, населению в целом.</w:t>
      </w:r>
    </w:p>
    <w:p w:rsidR="00060EEF" w:rsidRPr="00C442B5" w:rsidRDefault="00060EEF" w:rsidP="00C442B5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C442B5">
        <w:rPr>
          <w:rFonts w:ascii="Times New Roman" w:hAnsi="Times New Roman"/>
          <w:bCs/>
          <w:sz w:val="28"/>
          <w:szCs w:val="28"/>
        </w:rPr>
        <w:t>-основная стадия, или стадия переселения населения, миграционных потоков,</w:t>
      </w:r>
    </w:p>
    <w:p w:rsidR="00060EEF" w:rsidRPr="00C442B5" w:rsidRDefault="00060EEF" w:rsidP="00C442B5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C442B5">
        <w:rPr>
          <w:rFonts w:ascii="Times New Roman" w:hAnsi="Times New Roman"/>
          <w:bCs/>
          <w:sz w:val="28"/>
          <w:szCs w:val="28"/>
        </w:rPr>
        <w:t>Степень реализации миграционной подвижности населения проявляет себя на второй стадии миграционного процесса, т.е. в переселении. С экономико-демографической точки зрения переселение - это основная стадия миграционного процесса, ибо ее главная задача состоит в обеспечении сбалансированного размещения по территории страны средств производства и личностных элементов производительных сил. Социальное значение этой стадии миграционного процесса заключается в том, что она представляет собой практическую реализацию миграционной подвижности населения, соответствующую или не соответствующую народнохозяйственным интересам</w:t>
      </w:r>
    </w:p>
    <w:p w:rsidR="00060EEF" w:rsidRPr="00C442B5" w:rsidRDefault="00060EEF" w:rsidP="00C442B5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C442B5">
        <w:rPr>
          <w:rFonts w:ascii="Times New Roman" w:hAnsi="Times New Roman"/>
          <w:bCs/>
          <w:sz w:val="28"/>
          <w:szCs w:val="28"/>
        </w:rPr>
        <w:t>-заключительная или завершающая стадия, выступающая как приживаемость мигрантов на новом месте.</w:t>
      </w:r>
    </w:p>
    <w:p w:rsidR="00060EEF" w:rsidRPr="00C442B5" w:rsidRDefault="00060EEF" w:rsidP="00C442B5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C442B5">
        <w:rPr>
          <w:rFonts w:ascii="Times New Roman" w:hAnsi="Times New Roman"/>
          <w:bCs/>
          <w:sz w:val="28"/>
          <w:szCs w:val="28"/>
        </w:rPr>
        <w:t xml:space="preserve">Вселение мигрантов в новый для них район связано с целым рядом демографических, социальных и экономических изменений. Мигранты становятся жителями района вселения, участвуют в воспроизводстве его населения, в освоении природных ресурсов, в развитии экономики и т.д. Мигранты прибывают в новый для них район, обладая опытом и знаниями, приобретенными в районах выхода, имея разветвленные родственные и имущественные связи и др. В новом районе все это или многое из этого надо приобретать. Для них главным в районе вселения является пройти стадию приживаемости. Приживаемость новоселов - это антипод интенсификации миграционной подвижности населения. Это третья, так называемая заключительная стадия миграционного процесса, значение которой существенно возросло. </w:t>
      </w:r>
    </w:p>
    <w:p w:rsidR="00060EEF" w:rsidRPr="00C442B5" w:rsidRDefault="00060EEF" w:rsidP="00C442B5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</w:p>
    <w:p w:rsidR="00060EEF" w:rsidRPr="006D1AB6" w:rsidRDefault="00060EEF" w:rsidP="00F41F8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0EEF" w:rsidRDefault="00060EEF" w:rsidP="00F41F88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060EEF" w:rsidRDefault="00C442B5" w:rsidP="00C442B5">
      <w:pPr>
        <w:pStyle w:val="a3"/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МЕЖДУНАРОДНАЯ ТРУДОВАЯ МИГРАЦИЯ В РОССИИ</w:t>
      </w:r>
    </w:p>
    <w:p w:rsidR="00C442B5" w:rsidRPr="00C9585A" w:rsidRDefault="00C442B5" w:rsidP="00C442B5">
      <w:pPr>
        <w:pStyle w:val="a3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060EEF" w:rsidRPr="00C442B5" w:rsidRDefault="00C442B5" w:rsidP="00C442B5">
      <w:pPr>
        <w:pStyle w:val="a4"/>
        <w:spacing w:before="0" w:beforeAutospacing="0" w:after="0" w:afterAutospacing="0" w:line="360" w:lineRule="auto"/>
        <w:ind w:left="-567"/>
        <w:jc w:val="both"/>
        <w:rPr>
          <w:bCs/>
          <w:spacing w:val="20"/>
          <w:sz w:val="28"/>
          <w:szCs w:val="28"/>
        </w:rPr>
      </w:pPr>
      <w:r w:rsidRPr="00C442B5">
        <w:rPr>
          <w:bCs/>
          <w:spacing w:val="20"/>
          <w:sz w:val="28"/>
          <w:szCs w:val="28"/>
        </w:rPr>
        <w:t xml:space="preserve">1.2 </w:t>
      </w:r>
      <w:r w:rsidR="00060EEF" w:rsidRPr="00C442B5">
        <w:rPr>
          <w:bCs/>
          <w:spacing w:val="20"/>
          <w:sz w:val="28"/>
          <w:szCs w:val="28"/>
        </w:rPr>
        <w:t>Анализ влияния международной миграции на российский рынок труда</w:t>
      </w:r>
    </w:p>
    <w:p w:rsidR="00060EEF" w:rsidRPr="00C442B5" w:rsidRDefault="00060EEF" w:rsidP="00C442B5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</w:p>
    <w:p w:rsidR="00060EEF" w:rsidRPr="00C442B5" w:rsidRDefault="00060EEF" w:rsidP="00C442B5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C442B5">
        <w:rPr>
          <w:rFonts w:ascii="Times New Roman" w:hAnsi="Times New Roman"/>
          <w:bCs/>
          <w:sz w:val="28"/>
          <w:szCs w:val="28"/>
        </w:rPr>
        <w:t>На первый взгляд, тенденции миграции объясняются ее недоучетом, хотя в принципе неясно, как изменялась полнота учета миграции в целом. В то же время действующие с 1996 года правила регистрации населения "на постоянное жительство", по-видимому, стабильны. Поэтому степень полноты учета довольно устойчива.</w:t>
      </w:r>
    </w:p>
    <w:p w:rsidR="00060EEF" w:rsidRPr="00C442B5" w:rsidRDefault="00060EEF" w:rsidP="00C442B5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C442B5">
        <w:rPr>
          <w:rFonts w:ascii="Times New Roman" w:hAnsi="Times New Roman"/>
          <w:bCs/>
          <w:sz w:val="28"/>
          <w:szCs w:val="28"/>
        </w:rPr>
        <w:t>Как показала Всероссийская перепись населения 2002 года, недоучет населения ограничен как группой районов массового оттока, так и притока населения. И хотя,  существуют проблемы повышения качества учета миграции, в целом же кризисная оценка состояния текущего учета миграции относится в большей мере к учету внешней миграции.</w:t>
      </w:r>
    </w:p>
    <w:p w:rsidR="00060EEF" w:rsidRPr="00C442B5" w:rsidRDefault="00060EEF" w:rsidP="00C442B5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C442B5">
        <w:rPr>
          <w:rFonts w:ascii="Times New Roman" w:hAnsi="Times New Roman"/>
          <w:bCs/>
          <w:sz w:val="28"/>
          <w:szCs w:val="28"/>
        </w:rPr>
        <w:t>Вторая гипотеза объясняет современную динамику заменой миграции временными перемещениями. Действительно, исследования, проведенные в 1990-е годы, подтвердили тесные связи различных видов перемещений. Так, беженцы и вынужденные переселенцы принимали активное участие во внутренних перемещениях в России. В 1997-1998 годах только 57% опрошенных беженцев и вынужденных переселенцев не предполагали сменить место жительства, 23% хотели бы уехать, в их числе 8% выразили желание уехать как можно скорее. Вынужденные мигранты и беженцы, проживавшие в сельской местности, хотели мигрировать в 2,8 раза чаще, чем эта же группа мигрантов в крупных городах. По другим данным, значительная часть нелегальных трудовых мигрантов из стран СНГ (35,6% женщин и 40% мужчин) намерена перейти в состав постоянных жителей России. Каналы легализации нелегальных мигрантов - покупка жилья, изменение брачного статуса, регистрация "на постоянное местожительство" и т.д. Следовательно, анализируя миграцию, необходимо учитывать влияние различных видов временных перемещений: некоторые из них ее "замещают". С другой стороны, временные перемещения выступают предпосылкой развития миграции.</w:t>
      </w:r>
    </w:p>
    <w:p w:rsidR="00060EEF" w:rsidRPr="00C442B5" w:rsidRDefault="00060EEF" w:rsidP="00C442B5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C442B5">
        <w:rPr>
          <w:rFonts w:ascii="Times New Roman" w:hAnsi="Times New Roman"/>
          <w:bCs/>
          <w:sz w:val="28"/>
          <w:szCs w:val="28"/>
        </w:rPr>
        <w:t>Принимающие  иностранную  рабочую  силу  страны  используют  ее  как  фактор развития  своих  производительных  сил.  На  практике  существует  несколько явлений, подтверждающих это положение.</w:t>
      </w:r>
    </w:p>
    <w:p w:rsidR="00060EEF" w:rsidRPr="00C442B5" w:rsidRDefault="00060EEF" w:rsidP="00C442B5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C442B5">
        <w:rPr>
          <w:rFonts w:ascii="Times New Roman" w:hAnsi="Times New Roman"/>
          <w:bCs/>
          <w:sz w:val="28"/>
          <w:szCs w:val="28"/>
        </w:rPr>
        <w:t>В трудоемких отраслях и тех видах производств, которые не  пользуются спросом у местного населения,  иммигранты  способствуют  преодолению  «узких мест» и обеспечивают нормальный процесс обобществленного производства.  В некоторых  отраслях  удельный  вес  иммигрантов  еще  более  велик.</w:t>
      </w:r>
    </w:p>
    <w:p w:rsidR="00060EEF" w:rsidRPr="00C442B5" w:rsidRDefault="00060EEF" w:rsidP="00C442B5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C442B5">
        <w:rPr>
          <w:rFonts w:ascii="Times New Roman" w:hAnsi="Times New Roman"/>
          <w:bCs/>
          <w:sz w:val="28"/>
          <w:szCs w:val="28"/>
        </w:rPr>
        <w:t>  Зачастую при длительном использовании иностранных рабочих зависимость от их труда становится, настолько  велика,  что  без привлечения  новых  иммигрантов   невозможно   нормальное   функционирование некоторых  отраслей  национальной  экономики   –   строительства,   угольной промышленности, сферы услуг и т.д.</w:t>
      </w:r>
    </w:p>
    <w:p w:rsidR="00060EEF" w:rsidRPr="00C442B5" w:rsidRDefault="00060EEF" w:rsidP="00C442B5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C442B5">
        <w:rPr>
          <w:rFonts w:ascii="Times New Roman" w:hAnsi="Times New Roman"/>
          <w:bCs/>
          <w:sz w:val="28"/>
          <w:szCs w:val="28"/>
        </w:rPr>
        <w:t> Иммигранты  позволяют в период относительно высоких  темпов  экономического  роста   с  меньшими  затратами провести  перемещение  трудовых  ресурсов  и  сгладить  диспропорцию  в   их распределении  между  странами  и   отраслями   производства,   подвергшимся значительным структурным сдвигам в связи с  НТР  или  процессом  интеграции.</w:t>
      </w:r>
    </w:p>
    <w:p w:rsidR="00060EEF" w:rsidRPr="00C442B5" w:rsidRDefault="00060EEF" w:rsidP="00C442B5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C442B5">
        <w:rPr>
          <w:rFonts w:ascii="Times New Roman" w:hAnsi="Times New Roman"/>
          <w:bCs/>
          <w:sz w:val="28"/>
          <w:szCs w:val="28"/>
        </w:rPr>
        <w:t xml:space="preserve">Перелив </w:t>
      </w:r>
      <w:r w:rsidRPr="00C442B5">
        <w:rPr>
          <w:rFonts w:ascii="Times New Roman" w:hAnsi="Times New Roman"/>
          <w:bCs/>
          <w:sz w:val="28"/>
          <w:szCs w:val="28"/>
        </w:rPr>
        <w:tab/>
        <w:t>национальной рабочей силы в наиболее  динамичные  сектора  экономики ведет к росту ее квалификации.</w:t>
      </w:r>
    </w:p>
    <w:p w:rsidR="00060EEF" w:rsidRPr="00C442B5" w:rsidRDefault="00060EEF" w:rsidP="00C442B5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C442B5">
        <w:rPr>
          <w:rFonts w:ascii="Times New Roman" w:hAnsi="Times New Roman"/>
          <w:bCs/>
          <w:sz w:val="28"/>
          <w:szCs w:val="28"/>
        </w:rPr>
        <w:t>     В  результате  развития  процессов  трудовой   миграции   складывается  двойной  рынок  труда.  На  одном идет  продажа  национальной  рабочей  силы,  а  на  другом  –   иностранной. Население данной страны выполняет квалифицированную работу в  промышленности и сфере услуг. Большинство же иммигрантов  занятых  на  самых  трудоемких  и вредных для здоровья видах  работ  и  имеют  более  продолжительную  рабочую неделю, а заработную плату ниже, чем местные рабочие.</w:t>
      </w:r>
    </w:p>
    <w:p w:rsidR="00060EEF" w:rsidRPr="00C442B5" w:rsidRDefault="00060EEF" w:rsidP="00C442B5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C442B5">
        <w:rPr>
          <w:rFonts w:ascii="Times New Roman" w:hAnsi="Times New Roman"/>
          <w:bCs/>
          <w:sz w:val="28"/>
          <w:szCs w:val="28"/>
        </w:rPr>
        <w:t xml:space="preserve">Местные предприниматели выигрывают  от  импорта  иностранной  рабочей силы еще и потому, что это  позволяет  им  в  известной  степени  сдерживать темпы роста  заработной  платы  своих  рабочих.  С  одной  стороны,  наличие иммигрантов укрепляет позиции предпринимателя на переговорах с  профсоюзами. </w:t>
      </w:r>
    </w:p>
    <w:p w:rsidR="00060EEF" w:rsidRPr="00C442B5" w:rsidRDefault="00060EEF" w:rsidP="00C442B5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C442B5">
        <w:rPr>
          <w:rFonts w:ascii="Times New Roman" w:hAnsi="Times New Roman"/>
          <w:bCs/>
          <w:sz w:val="28"/>
          <w:szCs w:val="28"/>
        </w:rPr>
        <w:t xml:space="preserve">С другой стороны, отсутствие дешевой рабочей силы из-за рубежа  </w:t>
      </w:r>
      <w:r w:rsidRPr="00C442B5">
        <w:rPr>
          <w:rFonts w:ascii="Times New Roman" w:hAnsi="Times New Roman"/>
          <w:bCs/>
          <w:sz w:val="28"/>
          <w:szCs w:val="28"/>
        </w:rPr>
        <w:tab/>
        <w:t>вынудило бы предпринимателей  самих  существенно  поднять  уровень  заработной  платы  в трудоемких и «непривлекательных» отраслях и видах производств.</w:t>
      </w:r>
    </w:p>
    <w:p w:rsidR="00060EEF" w:rsidRDefault="00060EEF" w:rsidP="00C442B5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C442B5">
        <w:rPr>
          <w:rFonts w:ascii="Times New Roman" w:hAnsi="Times New Roman"/>
          <w:bCs/>
          <w:sz w:val="28"/>
          <w:szCs w:val="28"/>
        </w:rPr>
        <w:t xml:space="preserve">     Развитие иммиграции позволяет странам-реципиентам  экономить  большие средства на подготовке кадров. К  примеру,  в  результате  «похищения  умов» Соединенные  Штаты  сэкономили  лишь   в   сфере   образования   и   научной деятельности за период  с 1965 по 1990  г.  не  менее  15  млрд.  долл.  США похищают умы у всех стран мира, в том числе и у развивающихся государств.  Политику  ввоза  иностранной   рабочей   силы   в   настоящее   время поддерживают многие экономисты. </w:t>
      </w:r>
    </w:p>
    <w:p w:rsidR="00C442B5" w:rsidRPr="00C442B5" w:rsidRDefault="00C442B5" w:rsidP="00C442B5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</w:p>
    <w:p w:rsidR="00060EEF" w:rsidRPr="00C442B5" w:rsidRDefault="00060EEF" w:rsidP="00C442B5">
      <w:pPr>
        <w:spacing w:after="0" w:line="360" w:lineRule="auto"/>
        <w:ind w:left="-567"/>
        <w:jc w:val="both"/>
        <w:rPr>
          <w:rFonts w:ascii="Times New Roman" w:hAnsi="Times New Roman"/>
          <w:spacing w:val="20"/>
          <w:sz w:val="28"/>
          <w:szCs w:val="28"/>
        </w:rPr>
      </w:pPr>
      <w:r w:rsidRPr="00C442B5">
        <w:rPr>
          <w:rFonts w:ascii="Times New Roman" w:hAnsi="Times New Roman"/>
          <w:spacing w:val="20"/>
          <w:sz w:val="28"/>
          <w:szCs w:val="28"/>
        </w:rPr>
        <w:t>2.2 Основные центры трудовой эмиграции и иммиграции</w:t>
      </w:r>
    </w:p>
    <w:p w:rsidR="00C442B5" w:rsidRPr="005A68B4" w:rsidRDefault="00C442B5" w:rsidP="00F41F88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60EEF" w:rsidRPr="00C442B5" w:rsidRDefault="00060EEF" w:rsidP="00C442B5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C442B5">
        <w:rPr>
          <w:rFonts w:ascii="Times New Roman" w:hAnsi="Times New Roman"/>
          <w:bCs/>
          <w:sz w:val="28"/>
          <w:szCs w:val="28"/>
        </w:rPr>
        <w:t>Перемещение рабочей силы из одной страны в другую имеет богатую историю, оно восходит ко времени Великих Географических Открытий, когда европейцы начали осваивать новые земли и в первую очередь американский и австралийский континент. Однако тогда перемещение рабочей силы носило переселенческий характер. Первоначально Великобритания, Испания, Голландия переселяли на новые земли социально опасные элементы (грабителей, насильников).Позднее началось организованное заселение американского и австралийского континента, оно продолжалось до 30-х годов 20-го столетия.</w:t>
      </w:r>
    </w:p>
    <w:p w:rsidR="00060EEF" w:rsidRPr="00C442B5" w:rsidRDefault="00060EEF" w:rsidP="00C442B5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C442B5">
        <w:rPr>
          <w:rFonts w:ascii="Times New Roman" w:hAnsi="Times New Roman"/>
          <w:bCs/>
          <w:sz w:val="28"/>
          <w:szCs w:val="28"/>
        </w:rPr>
        <w:t>После второй мировой войны движение рабочей силы приобрело рыночный характер, сформировался мировой рынок труда. Формирование и развитие мирового рынка труда связано с миграцией части трудоспособного населения из одной страны в другую на временную работу. Она (иммиграция) связана с двумя процессами: -трудовой эмиграцией- трудовой иммиграцией. Основными центрами трудовой иммиграции были и остаются страны американского континента и, прежде всего США и Канада и Австралия.</w:t>
      </w:r>
    </w:p>
    <w:p w:rsidR="00060EEF" w:rsidRPr="00C442B5" w:rsidRDefault="00060EEF" w:rsidP="00C442B5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C442B5">
        <w:rPr>
          <w:rFonts w:ascii="Times New Roman" w:hAnsi="Times New Roman"/>
          <w:bCs/>
          <w:sz w:val="28"/>
          <w:szCs w:val="28"/>
        </w:rPr>
        <w:t xml:space="preserve">В современных условиях появились новые центры трудовой иммиграции. К ним относятся страны Европейского союза, в демографической ситуации которых наблюдается устойчивая депопуляция населения (т.е. смертность превышает рождаемость) происходит вымирание наций: немецкоязычные (германия, Швейцария, Люксембург, Лихтенштейн, Австрия).Четвертым центром трудоиммиграции стали страны – члены ОПЕК, где и поныне самый высокий процент иностранной рабочей силы в нефтедобывающей промышленности. В Саудовской Аравии – 50% иностранных рабочих в нефтедобыче, в Кувейте, ОАЭ – до 80%, в Омане – 90%.Пятый центр трудовой иммиграции формируется в ряде стран Латинской Америки, пополняющих семью новых индустриальных государств, трудоиммиграция в этот центр обретает определенную специфику, страны НИС Латинская Америка привлекают инженерно-технические кадры. После распада мирового социализма и СССР, из-за боязни массового неорганизованного притока рабочей силы во многих центрах трудовой иммиграции ужесточаются условия набора и привлечения иностранной рабочей силы. </w:t>
      </w:r>
    </w:p>
    <w:p w:rsidR="00060EEF" w:rsidRPr="00C442B5" w:rsidRDefault="00060EEF" w:rsidP="00C442B5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C442B5">
        <w:rPr>
          <w:rFonts w:ascii="Times New Roman" w:hAnsi="Times New Roman"/>
          <w:bCs/>
          <w:sz w:val="28"/>
          <w:szCs w:val="28"/>
        </w:rPr>
        <w:t>Например, Скандинавские страны наложили временный мораторий на привлечение трудоиммигрантов из стран СНГ. В США, Канаде и Австралии устанавливается ежегодная квота на импорт трудоиммигрантов, и устанавливаются конкретные виды профессий, в которых нуждается национальная экономика. Иммиграционные власти рассылают разверстку по своим консульствам за рубежом с указанием профессий, которые следует отбирать среди претендентов на трудоиммиграцию. США привлекают программистов, инженеров-химиков, физиков-математиков, четко определяется возрастной ценз: не старше 30 лет. На ученых не ограничивается возрастной ценз. Наиболее жесткие иммиграционные правила устанавливает Австралия.</w:t>
      </w:r>
    </w:p>
    <w:p w:rsidR="00060EEF" w:rsidRPr="00C442B5" w:rsidRDefault="00060EEF" w:rsidP="00C442B5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C442B5">
        <w:rPr>
          <w:rFonts w:ascii="Times New Roman" w:hAnsi="Times New Roman"/>
          <w:bCs/>
          <w:sz w:val="28"/>
          <w:szCs w:val="28"/>
        </w:rPr>
        <w:t xml:space="preserve"> В консульствах этой страны помимо психологического и профессионального тестирования, претенденты на въезд в эту страну подвергаются дополнительному медицинскому освидетельствованию. Основными центрами трудоэмиграции были и остаются многонаселенные страны: Китай, Индия, Индонезия, Пакистан, Бангладеш, Африканские страны. Африканцы как правило едут в страны бывшие метрополии, что связано с языковыми особенностями. После второй мировой войны центрами трудоэмиграции стали Турция, Греция, Югославия.</w:t>
      </w:r>
    </w:p>
    <w:p w:rsidR="00060EEF" w:rsidRPr="00C442B5" w:rsidRDefault="00060EEF" w:rsidP="00C442B5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C442B5">
        <w:rPr>
          <w:rFonts w:ascii="Times New Roman" w:hAnsi="Times New Roman"/>
          <w:bCs/>
          <w:sz w:val="28"/>
          <w:szCs w:val="28"/>
        </w:rPr>
        <w:t xml:space="preserve"> С распадом мирового социализма и СССР появился третий центр эмиграции: страны восточной Европы и СНГ, включая Россию. По массовости основным потоком трудоэмигрантов из России была Германия, а профессионалы едут в США, Канаду и др.Этнические евреи едут в Израиль. Среднегодовой отток рабочей силы из России на протяжении 90-х годов превышал 100 тысяч человек. На начало 2003 года из России выехало 1 млн 200 тысяч человек взрослого населения, не считая детей и пенсионеров. В настоящее время на долю трудоиммигрантов приходится в Люксембурге - 37% занятых, в Бельгии и Голландии – 19%, в Германии, Франции, Великобритании – 7-9%.Страны трудоэмиграции называются донорами, а принимающие страны – реципиентами.</w:t>
      </w:r>
    </w:p>
    <w:p w:rsidR="00060EEF" w:rsidRPr="00C442B5" w:rsidRDefault="00060EEF" w:rsidP="00C442B5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C442B5">
        <w:rPr>
          <w:rFonts w:ascii="Times New Roman" w:hAnsi="Times New Roman"/>
          <w:bCs/>
          <w:sz w:val="28"/>
          <w:szCs w:val="28"/>
        </w:rPr>
        <w:t>Отдельные государства, в том числе и Россия являются одновременно и странами-донорами и странами-реципиентами. Америка выступает донором для государств Латинской Америки, Великобритания для Австралии. Россия не имеет четко обозначенных реципиентов. Однако, Россия, будучи и страной-донором и реципиентом, теряет на уровне профессиональной подготовки трудоэмигрантов и трудоиммигрантов. Из-за трудоиммиграции в годовых потерях Россия теряет до 60 млрд $. В настоящее время по данным международной организации труда в мировой экономике занято свыше 130 млн трудоэмигрантов, хотя около 40% иностранных работников в странах пребывания не проходят официальной регистрации и статистикой не учитываются.</w:t>
      </w:r>
    </w:p>
    <w:p w:rsidR="00060EEF" w:rsidRPr="00C442B5" w:rsidRDefault="00060EEF" w:rsidP="00C442B5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C442B5">
        <w:rPr>
          <w:rFonts w:ascii="Times New Roman" w:hAnsi="Times New Roman"/>
          <w:bCs/>
          <w:sz w:val="28"/>
          <w:szCs w:val="28"/>
        </w:rPr>
        <w:t>Трудоэмиграции и трудоиммиграция оказывают противоречивые последствия как для стран-доноров, так и для стран-реципиентов. Международная миграция рабочей силы оказывает противоречивое влияние на страны-доноры и реципиенты [3].Следует иметь в виду, что международная миграция рабочей силы (как и вообще миграция населения) – это не только экономическое, но и сложное политическое и социально-экономическое явление. Оно значительно влияет на состав трудовых ресурсов как стран-доноров, так и принимающих стран, создает новую ситуацию на рынках труда, привносит немало изменений (и не только позитивных) в социальную и политическую жизнь многих принимающих стран. Иммиграция, в частности, может вызвать ряд проблем, связанных с этническими, расовыми, религиозными и культурными отличиями иммигрантов от коренного населения. Примеры проявления таких проблем имеются практически во всех принимающих странах [1; с.673].</w:t>
      </w:r>
    </w:p>
    <w:p w:rsidR="00060EEF" w:rsidRDefault="00060EEF" w:rsidP="00F41F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60EEF" w:rsidRDefault="00C442B5" w:rsidP="00C442B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ЗАКЛЮЧЕНИЕ</w:t>
      </w:r>
    </w:p>
    <w:p w:rsidR="00BB4718" w:rsidRDefault="00BB4718" w:rsidP="00C442B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060EEF" w:rsidRPr="00C442B5" w:rsidRDefault="00C442B5" w:rsidP="00C442B5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</w:t>
      </w:r>
      <w:r w:rsidR="00060EEF" w:rsidRPr="00C442B5">
        <w:rPr>
          <w:rFonts w:ascii="Times New Roman" w:hAnsi="Times New Roman"/>
          <w:bCs/>
          <w:sz w:val="28"/>
          <w:szCs w:val="28"/>
        </w:rPr>
        <w:t xml:space="preserve">играция представляет собой пространственное перемещение населения, изменение его территориального распределения, то есть географии. В этом смысле миграция не меняет численности населения всей территории, в рамках которой происходит его перемещение. Меняется численность и структура населения лишь отдельных частей данной территории (страны). </w:t>
      </w:r>
    </w:p>
    <w:p w:rsidR="00060EEF" w:rsidRPr="00C442B5" w:rsidRDefault="00060EEF" w:rsidP="00C442B5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C442B5">
        <w:rPr>
          <w:rFonts w:ascii="Times New Roman" w:hAnsi="Times New Roman"/>
          <w:bCs/>
          <w:sz w:val="28"/>
          <w:szCs w:val="28"/>
        </w:rPr>
        <w:t>Мигрант – это будущий новосел в период его территориального перемещения, а новосел – это бывший мигрант в период его обустройства и адаптации в районе вселения. А совокупность переселений, совершающихся в определенное время в рамках той или иной территориальной системы, то есть между ее частями, составляет миграционный поток.</w:t>
      </w:r>
    </w:p>
    <w:p w:rsidR="00060EEF" w:rsidRPr="00C442B5" w:rsidRDefault="00060EEF" w:rsidP="00C442B5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C442B5">
        <w:rPr>
          <w:rFonts w:ascii="Times New Roman" w:hAnsi="Times New Roman"/>
          <w:bCs/>
          <w:sz w:val="28"/>
          <w:szCs w:val="28"/>
        </w:rPr>
        <w:t>По направлению миграционных потоков миграцию подразделяют на внешнюю и внутреннюю. По степени организации различают организованную и неорганизованную. По времени перемещения все виды миграций населения подразделяются на: безвозвратную, т.е. перемену места жительства окончательно, навсегда, и временную миграцию.</w:t>
      </w:r>
    </w:p>
    <w:p w:rsidR="00060EEF" w:rsidRPr="00C442B5" w:rsidRDefault="00060EEF" w:rsidP="00C442B5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C442B5">
        <w:rPr>
          <w:rFonts w:ascii="Times New Roman" w:hAnsi="Times New Roman"/>
          <w:bCs/>
          <w:sz w:val="28"/>
          <w:szCs w:val="28"/>
        </w:rPr>
        <w:t>Функции миграции можно подразделить на общие, которые не зависят от типа социально-экономической системы и особенностей отдельных обществ, и специфические, зависящие от типа социально-экономической формации.</w:t>
      </w:r>
    </w:p>
    <w:p w:rsidR="00060EEF" w:rsidRPr="00C442B5" w:rsidRDefault="00060EEF" w:rsidP="00C442B5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C442B5">
        <w:rPr>
          <w:rFonts w:ascii="Times New Roman" w:hAnsi="Times New Roman"/>
          <w:bCs/>
          <w:sz w:val="28"/>
          <w:szCs w:val="28"/>
        </w:rPr>
        <w:t xml:space="preserve">Можно выделить 3 стадии миграционного процесса: 1- Исходная, или подготовительная, стадия; 2 - Основная стадия, или собственно переселение населения; 3 - Заключительная или завершающая стадия. Выделяют три группы факторов: к первой группе относятся факторы, состоящие из таких компонентов условий жизни, которые либо невозможно изменить, либо, если и можно, то в течение очень длительного времени или с огромными затратами средств; вторая группа включает факторы, которые могут быть изменены постепенно, в течение по крайней мере 10-15 лет; третья группа – это факторы оперативного регулирования. Они могут меняться в течение одного - нескольких лет. </w:t>
      </w:r>
    </w:p>
    <w:p w:rsidR="00060EEF" w:rsidRPr="00C442B5" w:rsidRDefault="00060EEF" w:rsidP="00C442B5">
      <w:pPr>
        <w:autoSpaceDE w:val="0"/>
        <w:autoSpaceDN w:val="0"/>
        <w:adjustRightInd w:val="0"/>
        <w:spacing w:after="0" w:line="360" w:lineRule="auto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 w:rsidRPr="00C442B5">
        <w:rPr>
          <w:rFonts w:ascii="Times New Roman" w:hAnsi="Times New Roman"/>
          <w:bCs/>
          <w:sz w:val="28"/>
          <w:szCs w:val="28"/>
        </w:rPr>
        <w:t>Основными центрами трудовой иммиграции были и остаются страны американского континента и, прежде всего США и Канада и Австралия. Основными центрами трудоэмиграции были и остаются многонаселенные страны: Китай, Индия, Индонезия, Пакистан, Бангладеш, Африканские страны.</w:t>
      </w:r>
    </w:p>
    <w:p w:rsidR="00060EEF" w:rsidRDefault="00060EEF" w:rsidP="00F41F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60EEF" w:rsidRDefault="00C442B5" w:rsidP="00C442B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ЛИТЕРАТУРЫ</w:t>
      </w:r>
    </w:p>
    <w:p w:rsidR="00060EEF" w:rsidRDefault="00060EEF" w:rsidP="00F41F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42B5" w:rsidRDefault="00C442B5" w:rsidP="00F41F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0EEF" w:rsidRPr="003B0CEA" w:rsidRDefault="00060EEF" w:rsidP="00F41F8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CEA">
        <w:rPr>
          <w:rFonts w:ascii="Times New Roman" w:hAnsi="Times New Roman" w:cs="Times New Roman"/>
          <w:sz w:val="28"/>
          <w:szCs w:val="28"/>
        </w:rPr>
        <w:t>1)          Алексей Киреев. Международная экономика. Ч. 1. – М.:</w:t>
      </w:r>
    </w:p>
    <w:p w:rsidR="00060EEF" w:rsidRPr="003B0CEA" w:rsidRDefault="00060EEF" w:rsidP="00F41F8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CEA">
        <w:rPr>
          <w:rFonts w:ascii="Times New Roman" w:hAnsi="Times New Roman" w:cs="Times New Roman"/>
          <w:sz w:val="28"/>
          <w:szCs w:val="28"/>
        </w:rPr>
        <w:t>«Международные отношения», 1999.</w:t>
      </w:r>
    </w:p>
    <w:p w:rsidR="00060EEF" w:rsidRPr="003B0CEA" w:rsidRDefault="00060EEF" w:rsidP="00F41F8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CEA">
        <w:rPr>
          <w:rFonts w:ascii="Times New Roman" w:hAnsi="Times New Roman" w:cs="Times New Roman"/>
          <w:sz w:val="28"/>
          <w:szCs w:val="28"/>
        </w:rPr>
        <w:t>2)          Б.И. Башкатов, Г.Ю. Карпухина. Международная статистика труда. –</w:t>
      </w:r>
    </w:p>
    <w:p w:rsidR="00060EEF" w:rsidRPr="003B0CEA" w:rsidRDefault="00060EEF" w:rsidP="00F41F8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CEA">
        <w:rPr>
          <w:rFonts w:ascii="Times New Roman" w:hAnsi="Times New Roman" w:cs="Times New Roman"/>
          <w:sz w:val="28"/>
          <w:szCs w:val="28"/>
        </w:rPr>
        <w:t>М.: «Дело и Сервис», 2001.</w:t>
      </w:r>
    </w:p>
    <w:p w:rsidR="00060EEF" w:rsidRPr="003B0CEA" w:rsidRDefault="00060EEF" w:rsidP="00F41F8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CEA">
        <w:rPr>
          <w:rFonts w:ascii="Times New Roman" w:hAnsi="Times New Roman" w:cs="Times New Roman"/>
          <w:sz w:val="28"/>
          <w:szCs w:val="28"/>
        </w:rPr>
        <w:t>3)          М.М. Вышегородцев, А.В. Сиденко. Утечка умов или приток капиталов</w:t>
      </w:r>
    </w:p>
    <w:p w:rsidR="00060EEF" w:rsidRPr="003B0CEA" w:rsidRDefault="00060EEF" w:rsidP="00F41F8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CEA">
        <w:rPr>
          <w:rFonts w:ascii="Times New Roman" w:hAnsi="Times New Roman" w:cs="Times New Roman"/>
          <w:sz w:val="28"/>
          <w:szCs w:val="28"/>
        </w:rPr>
        <w:t>в Россию, а стоит ли бить тревогу? - журнал «Финансы». - №10 2000.</w:t>
      </w:r>
    </w:p>
    <w:p w:rsidR="00060EEF" w:rsidRPr="003B0CEA" w:rsidRDefault="00060EEF" w:rsidP="00F41F8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CEA">
        <w:rPr>
          <w:rFonts w:ascii="Times New Roman" w:hAnsi="Times New Roman" w:cs="Times New Roman"/>
          <w:sz w:val="28"/>
          <w:szCs w:val="28"/>
        </w:rPr>
        <w:t>4)          И. Цапенко, к.э.н. «Ренессанс» экономической миграции на Западе.</w:t>
      </w:r>
    </w:p>
    <w:p w:rsidR="00060EEF" w:rsidRPr="003B0CEA" w:rsidRDefault="00060EEF" w:rsidP="00F41F8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CEA">
        <w:rPr>
          <w:rFonts w:ascii="Times New Roman" w:hAnsi="Times New Roman" w:cs="Times New Roman"/>
          <w:sz w:val="28"/>
          <w:szCs w:val="28"/>
        </w:rPr>
        <w:t>- журнал «Вопросы экономики». - №11 2002.</w:t>
      </w:r>
    </w:p>
    <w:p w:rsidR="00060EEF" w:rsidRPr="003B0CEA" w:rsidRDefault="00060EEF" w:rsidP="00F41F8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CEA">
        <w:rPr>
          <w:rFonts w:ascii="Times New Roman" w:hAnsi="Times New Roman" w:cs="Times New Roman"/>
          <w:sz w:val="28"/>
          <w:szCs w:val="28"/>
        </w:rPr>
        <w:t>5)          Л. Костин, Миграция и мигранты. - журнал «Человек и</w:t>
      </w:r>
    </w:p>
    <w:p w:rsidR="00060EEF" w:rsidRPr="003B0CEA" w:rsidRDefault="00060EEF" w:rsidP="00F41F8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CEA">
        <w:rPr>
          <w:rFonts w:ascii="Times New Roman" w:hAnsi="Times New Roman" w:cs="Times New Roman"/>
          <w:sz w:val="28"/>
          <w:szCs w:val="28"/>
        </w:rPr>
        <w:t>труд». - №8 2001.</w:t>
      </w:r>
    </w:p>
    <w:p w:rsidR="00060EEF" w:rsidRPr="003B0CEA" w:rsidRDefault="00060EEF" w:rsidP="00F41F8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CEA">
        <w:rPr>
          <w:rFonts w:ascii="Times New Roman" w:hAnsi="Times New Roman" w:cs="Times New Roman"/>
          <w:sz w:val="28"/>
          <w:szCs w:val="28"/>
        </w:rPr>
        <w:t>6)          Труд и занятость в России. Стат. cб. М.: Государственный комитет</w:t>
      </w:r>
    </w:p>
    <w:p w:rsidR="00060EEF" w:rsidRPr="003B0CEA" w:rsidRDefault="00060EEF" w:rsidP="00F41F8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CEA">
        <w:rPr>
          <w:rFonts w:ascii="Times New Roman" w:hAnsi="Times New Roman" w:cs="Times New Roman"/>
          <w:sz w:val="28"/>
          <w:szCs w:val="28"/>
        </w:rPr>
        <w:t>РФ по статистике, 2001.</w:t>
      </w:r>
    </w:p>
    <w:p w:rsidR="00060EEF" w:rsidRPr="003B0CEA" w:rsidRDefault="00060EEF" w:rsidP="00F41F8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CEA">
        <w:rPr>
          <w:rFonts w:ascii="Times New Roman" w:hAnsi="Times New Roman" w:cs="Times New Roman"/>
          <w:sz w:val="28"/>
          <w:szCs w:val="28"/>
        </w:rPr>
        <w:t>7)          Л.А. Долгучиц. Планета иммигрантов. – М.: «Молодая гвардия», 1990.</w:t>
      </w:r>
    </w:p>
    <w:p w:rsidR="00060EEF" w:rsidRPr="003B0CEA" w:rsidRDefault="00060EEF" w:rsidP="00F41F8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CEA">
        <w:rPr>
          <w:rFonts w:ascii="Times New Roman" w:hAnsi="Times New Roman" w:cs="Times New Roman"/>
          <w:sz w:val="28"/>
          <w:szCs w:val="28"/>
        </w:rPr>
        <w:t>8)          Р. Билсборроу, Г. Хьюго, А. Оберай, Х. Злотник. Статистика</w:t>
      </w:r>
    </w:p>
    <w:p w:rsidR="00060EEF" w:rsidRPr="003B0CEA" w:rsidRDefault="00060EEF" w:rsidP="00F41F8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CEA">
        <w:rPr>
          <w:rFonts w:ascii="Times New Roman" w:hAnsi="Times New Roman" w:cs="Times New Roman"/>
          <w:sz w:val="28"/>
          <w:szCs w:val="28"/>
        </w:rPr>
        <w:t>международной миграции. Рекомендации по совершенствованию систем сбора</w:t>
      </w:r>
    </w:p>
    <w:p w:rsidR="00060EEF" w:rsidRPr="003B0CEA" w:rsidRDefault="00060EEF" w:rsidP="00F41F8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CEA">
        <w:rPr>
          <w:rFonts w:ascii="Times New Roman" w:hAnsi="Times New Roman" w:cs="Times New Roman"/>
          <w:sz w:val="28"/>
          <w:szCs w:val="28"/>
        </w:rPr>
        <w:t>данных. – М.: «ILO», 1999</w:t>
      </w:r>
    </w:p>
    <w:p w:rsidR="00060EEF" w:rsidRPr="003B0CEA" w:rsidRDefault="00060EEF" w:rsidP="00F41F8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CEA">
        <w:rPr>
          <w:rFonts w:ascii="Times New Roman" w:hAnsi="Times New Roman" w:cs="Times New Roman"/>
          <w:sz w:val="28"/>
          <w:szCs w:val="28"/>
        </w:rPr>
        <w:t>9)          М.Б. Денисенко. Замещающая миграция - журнал Международная</w:t>
      </w:r>
    </w:p>
    <w:p w:rsidR="00060EEF" w:rsidRPr="003B0CEA" w:rsidRDefault="00060EEF" w:rsidP="00F41F8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CEA">
        <w:rPr>
          <w:rFonts w:ascii="Times New Roman" w:hAnsi="Times New Roman" w:cs="Times New Roman"/>
          <w:sz w:val="28"/>
          <w:szCs w:val="28"/>
        </w:rPr>
        <w:t>миграция и современный мир, Выпуск 5 2001</w:t>
      </w:r>
    </w:p>
    <w:p w:rsidR="00060EEF" w:rsidRPr="003B0CEA" w:rsidRDefault="00060EEF" w:rsidP="00F41F8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CEA">
        <w:rPr>
          <w:rFonts w:ascii="Times New Roman" w:hAnsi="Times New Roman" w:cs="Times New Roman"/>
          <w:sz w:val="28"/>
          <w:szCs w:val="28"/>
        </w:rPr>
        <w:t>10)      В.А. Ионцев Международная миграция населения: теория и история</w:t>
      </w:r>
    </w:p>
    <w:p w:rsidR="00060EEF" w:rsidRPr="003B0CEA" w:rsidRDefault="00060EEF" w:rsidP="00F41F8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CEA">
        <w:rPr>
          <w:rFonts w:ascii="Times New Roman" w:hAnsi="Times New Roman" w:cs="Times New Roman"/>
          <w:sz w:val="28"/>
          <w:szCs w:val="28"/>
        </w:rPr>
        <w:t>изучения. М.: 1999</w:t>
      </w:r>
    </w:p>
    <w:p w:rsidR="00060EEF" w:rsidRPr="003B0CEA" w:rsidRDefault="00060EEF" w:rsidP="00F41F8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CEA">
        <w:rPr>
          <w:rFonts w:ascii="Times New Roman" w:hAnsi="Times New Roman" w:cs="Times New Roman"/>
          <w:sz w:val="28"/>
          <w:szCs w:val="28"/>
        </w:rPr>
        <w:t>11)      А.А. Пристанева Рынок труда: занятость и безработица - Киев, 1997</w:t>
      </w:r>
    </w:p>
    <w:p w:rsidR="00060EEF" w:rsidRPr="003B0CEA" w:rsidRDefault="00060EEF" w:rsidP="00F41F8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CEA">
        <w:rPr>
          <w:rFonts w:ascii="Times New Roman" w:hAnsi="Times New Roman" w:cs="Times New Roman"/>
          <w:sz w:val="28"/>
          <w:szCs w:val="28"/>
        </w:rPr>
        <w:t>12)      В.М. Власова, В.А. Сидоркина. Стабилизация занятости в условиях</w:t>
      </w:r>
    </w:p>
    <w:p w:rsidR="00060EEF" w:rsidRPr="003B0CEA" w:rsidRDefault="00060EEF" w:rsidP="00F41F8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CEA">
        <w:rPr>
          <w:rFonts w:ascii="Times New Roman" w:hAnsi="Times New Roman" w:cs="Times New Roman"/>
          <w:sz w:val="28"/>
          <w:szCs w:val="28"/>
        </w:rPr>
        <w:t>рынка. - М.: Финансы и статистика, 1992</w:t>
      </w:r>
    </w:p>
    <w:p w:rsidR="00060EEF" w:rsidRPr="003B0CEA" w:rsidRDefault="00060EEF" w:rsidP="00F41F8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CEA">
        <w:rPr>
          <w:rFonts w:ascii="Times New Roman" w:hAnsi="Times New Roman" w:cs="Times New Roman"/>
          <w:sz w:val="28"/>
          <w:szCs w:val="28"/>
        </w:rPr>
        <w:t>13)      Дежина И. "Утечка умов" из России: мифы и реальность - журнал</w:t>
      </w:r>
    </w:p>
    <w:p w:rsidR="00060EEF" w:rsidRPr="003B0CEA" w:rsidRDefault="00060EEF" w:rsidP="00F41F8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CEA">
        <w:rPr>
          <w:rFonts w:ascii="Times New Roman" w:hAnsi="Times New Roman" w:cs="Times New Roman"/>
          <w:sz w:val="28"/>
          <w:szCs w:val="28"/>
        </w:rPr>
        <w:t>"Науковедение", 2003</w:t>
      </w:r>
    </w:p>
    <w:p w:rsidR="00060EEF" w:rsidRPr="003B0CEA" w:rsidRDefault="00060EEF" w:rsidP="00F41F8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CEA">
        <w:rPr>
          <w:rFonts w:ascii="Times New Roman" w:hAnsi="Times New Roman" w:cs="Times New Roman"/>
          <w:sz w:val="28"/>
          <w:szCs w:val="28"/>
        </w:rPr>
        <w:t>14)      Интернет-журнал Демоскоп-Weekly, http://demoscope.ru</w:t>
      </w:r>
    </w:p>
    <w:p w:rsidR="00060EEF" w:rsidRPr="003B0CEA" w:rsidRDefault="00060EEF" w:rsidP="00F41F88">
      <w:pPr>
        <w:pStyle w:val="HTML"/>
        <w:tabs>
          <w:tab w:val="clear" w:pos="824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B0CEA">
        <w:rPr>
          <w:rFonts w:ascii="Times New Roman" w:hAnsi="Times New Roman" w:cs="Times New Roman"/>
          <w:sz w:val="28"/>
          <w:szCs w:val="28"/>
          <w:lang w:val="en-US"/>
        </w:rPr>
        <w:t xml:space="preserve">15)      </w:t>
      </w:r>
      <w:r w:rsidRPr="003B0CEA">
        <w:rPr>
          <w:rFonts w:ascii="Times New Roman" w:hAnsi="Times New Roman" w:cs="Times New Roman"/>
          <w:sz w:val="28"/>
          <w:szCs w:val="28"/>
        </w:rPr>
        <w:t>Население</w:t>
      </w:r>
      <w:r w:rsidRPr="003B0C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B0CEA">
        <w:rPr>
          <w:rFonts w:ascii="Times New Roman" w:hAnsi="Times New Roman" w:cs="Times New Roman"/>
          <w:sz w:val="28"/>
          <w:szCs w:val="28"/>
        </w:rPr>
        <w:t>России</w:t>
      </w:r>
      <w:r w:rsidRPr="003B0CEA">
        <w:rPr>
          <w:rFonts w:ascii="Times New Roman" w:hAnsi="Times New Roman" w:cs="Times New Roman"/>
          <w:sz w:val="28"/>
          <w:szCs w:val="28"/>
          <w:lang w:val="en-US"/>
        </w:rPr>
        <w:t xml:space="preserve"> 2001. </w:t>
      </w:r>
      <w:r w:rsidRPr="003B0CEA">
        <w:rPr>
          <w:rFonts w:ascii="Times New Roman" w:hAnsi="Times New Roman" w:cs="Times New Roman"/>
          <w:sz w:val="28"/>
          <w:szCs w:val="28"/>
        </w:rPr>
        <w:t>М</w:t>
      </w:r>
      <w:r w:rsidRPr="003B0CEA">
        <w:rPr>
          <w:rFonts w:ascii="Times New Roman" w:hAnsi="Times New Roman" w:cs="Times New Roman"/>
          <w:sz w:val="28"/>
          <w:szCs w:val="28"/>
          <w:lang w:val="en-US"/>
        </w:rPr>
        <w:t>., 2002.</w:t>
      </w:r>
    </w:p>
    <w:p w:rsidR="00060EEF" w:rsidRPr="003B0CEA" w:rsidRDefault="00060EEF" w:rsidP="00F41F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3B0CEA">
        <w:rPr>
          <w:rFonts w:ascii="Times New Roman" w:hAnsi="Times New Roman"/>
          <w:sz w:val="28"/>
          <w:szCs w:val="28"/>
          <w:lang w:val="en-US"/>
        </w:rPr>
        <w:t>16)      Global Population Policy. Data base 1993 U</w:t>
      </w:r>
      <w:bookmarkStart w:id="0" w:name="_GoBack"/>
      <w:bookmarkEnd w:id="0"/>
    </w:p>
    <w:sectPr w:rsidR="00060EEF" w:rsidRPr="003B0CEA" w:rsidSect="00C67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880135"/>
    <w:multiLevelType w:val="multilevel"/>
    <w:tmpl w:val="120472D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450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31AC50B3"/>
    <w:multiLevelType w:val="hybridMultilevel"/>
    <w:tmpl w:val="F650EB50"/>
    <w:lvl w:ilvl="0" w:tplc="011015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6D30DF"/>
    <w:multiLevelType w:val="hybridMultilevel"/>
    <w:tmpl w:val="45042A0E"/>
    <w:lvl w:ilvl="0" w:tplc="BDFE545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0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2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08CC"/>
    <w:rsid w:val="00060EEF"/>
    <w:rsid w:val="000B30D2"/>
    <w:rsid w:val="00146BAC"/>
    <w:rsid w:val="003719E4"/>
    <w:rsid w:val="00377C2E"/>
    <w:rsid w:val="003861C3"/>
    <w:rsid w:val="00386B77"/>
    <w:rsid w:val="003B0CEA"/>
    <w:rsid w:val="004C4BF5"/>
    <w:rsid w:val="0056567C"/>
    <w:rsid w:val="00586F86"/>
    <w:rsid w:val="005A68B4"/>
    <w:rsid w:val="005B6B77"/>
    <w:rsid w:val="00614C42"/>
    <w:rsid w:val="006970B9"/>
    <w:rsid w:val="006D1AB6"/>
    <w:rsid w:val="00803925"/>
    <w:rsid w:val="008832F1"/>
    <w:rsid w:val="008D4AD3"/>
    <w:rsid w:val="00A208CC"/>
    <w:rsid w:val="00A95466"/>
    <w:rsid w:val="00AA6749"/>
    <w:rsid w:val="00AC5FBE"/>
    <w:rsid w:val="00AE7CF9"/>
    <w:rsid w:val="00B6604C"/>
    <w:rsid w:val="00BB4718"/>
    <w:rsid w:val="00C23914"/>
    <w:rsid w:val="00C442B5"/>
    <w:rsid w:val="00C67DFC"/>
    <w:rsid w:val="00C9585A"/>
    <w:rsid w:val="00F41F88"/>
    <w:rsid w:val="00FF5C39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ECAC67-B491-45E9-952E-51ABAE835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DF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D1AB6"/>
    <w:pPr>
      <w:keepNext/>
      <w:pageBreakBefore/>
      <w:spacing w:before="240" w:after="60" w:line="240" w:lineRule="auto"/>
      <w:ind w:left="709"/>
      <w:outlineLvl w:val="0"/>
    </w:pPr>
    <w:rPr>
      <w:rFonts w:ascii="Times New Roman" w:hAnsi="Times New Roman"/>
      <w:kern w:val="32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D1AB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D1AB6"/>
    <w:rPr>
      <w:rFonts w:ascii="Times New Roman" w:hAnsi="Times New Roman" w:cs="Times New Roman"/>
      <w:kern w:val="32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D1AB6"/>
    <w:rPr>
      <w:rFonts w:ascii="Cambria" w:hAnsi="Cambria" w:cs="Times New Roman"/>
      <w:b/>
      <w:bCs/>
      <w:color w:val="4F81BD"/>
    </w:rPr>
  </w:style>
  <w:style w:type="paragraph" w:styleId="a3">
    <w:name w:val="List Paragraph"/>
    <w:basedOn w:val="a"/>
    <w:uiPriority w:val="99"/>
    <w:qFormat/>
    <w:rsid w:val="00A208CC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AC5F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C5FBE"/>
    <w:rPr>
      <w:rFonts w:ascii="Courier New" w:hAnsi="Courier New" w:cs="Courier New"/>
      <w:sz w:val="20"/>
      <w:szCs w:val="20"/>
    </w:rPr>
  </w:style>
  <w:style w:type="paragraph" w:styleId="a4">
    <w:name w:val="Normal (Web)"/>
    <w:basedOn w:val="a"/>
    <w:uiPriority w:val="99"/>
    <w:rsid w:val="00377C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3B0CEA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3B0CEA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80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4698</Words>
  <Characters>26780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Танюшка</dc:creator>
  <cp:keywords/>
  <cp:lastModifiedBy>admin</cp:lastModifiedBy>
  <cp:revision>2</cp:revision>
  <dcterms:created xsi:type="dcterms:W3CDTF">2014-03-30T02:11:00Z</dcterms:created>
  <dcterms:modified xsi:type="dcterms:W3CDTF">2014-03-30T02:11:00Z</dcterms:modified>
</cp:coreProperties>
</file>