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91A" w:rsidRDefault="0018191A">
      <w:pPr>
        <w:pStyle w:val="5"/>
        <w:rPr>
          <w:caps w:val="0"/>
        </w:rPr>
      </w:pPr>
      <w:r>
        <w:rPr>
          <w:caps w:val="0"/>
        </w:rPr>
        <w:t>МІНІСТЕРСТВО НАУКИ І ОСВІТИ УКРАЇНИ</w:t>
      </w:r>
    </w:p>
    <w:p w:rsidR="0018191A" w:rsidRDefault="0018191A">
      <w:pPr>
        <w:jc w:val="center"/>
        <w:rPr>
          <w:sz w:val="32"/>
        </w:rPr>
      </w:pPr>
    </w:p>
    <w:p w:rsidR="0018191A" w:rsidRDefault="0018191A">
      <w:pPr>
        <w:jc w:val="center"/>
        <w:rPr>
          <w:b/>
          <w:sz w:val="32"/>
          <w:lang w:val="uk-UA"/>
        </w:rPr>
      </w:pPr>
      <w:r>
        <w:rPr>
          <w:sz w:val="32"/>
          <w:lang w:val="uk-UA"/>
        </w:rPr>
        <w:t>ХАРКІВСЬКИЙ НАЦІОНАЛЬНИЙ УНІВЕРСИТЕТ РАДІОЕЛЕКТРОНІКИ</w:t>
      </w:r>
    </w:p>
    <w:p w:rsidR="0018191A" w:rsidRDefault="0018191A">
      <w:pPr>
        <w:rPr>
          <w:lang w:val="uk-UA"/>
        </w:rPr>
      </w:pPr>
    </w:p>
    <w:p w:rsidR="0018191A" w:rsidRDefault="0018191A">
      <w:pPr>
        <w:ind w:left="545" w:firstLine="327"/>
        <w:rPr>
          <w:lang w:val="uk-UA"/>
        </w:rPr>
      </w:pPr>
      <w:r>
        <w:rPr>
          <w:lang w:val="uk-UA"/>
        </w:rPr>
        <w:t>До друку і в світ дозволяю</w:t>
      </w:r>
    </w:p>
    <w:p w:rsidR="0018191A" w:rsidRDefault="0018191A">
      <w:pPr>
        <w:ind w:left="545" w:firstLine="327"/>
        <w:rPr>
          <w:lang w:val="uk-UA"/>
        </w:rPr>
      </w:pPr>
      <w:r>
        <w:rPr>
          <w:lang w:val="uk-UA"/>
        </w:rPr>
        <w:t xml:space="preserve">Перший проректор </w:t>
      </w:r>
    </w:p>
    <w:p w:rsidR="0018191A" w:rsidRDefault="0018191A">
      <w:pPr>
        <w:ind w:left="545" w:firstLine="327"/>
        <w:rPr>
          <w:lang w:val="uk-UA"/>
        </w:rPr>
      </w:pPr>
      <w:r>
        <w:rPr>
          <w:lang w:val="uk-UA"/>
        </w:rPr>
        <w:t>______________В.В.Семенець</w:t>
      </w:r>
    </w:p>
    <w:p w:rsidR="0018191A" w:rsidRDefault="0018191A">
      <w:pPr>
        <w:ind w:left="545" w:firstLine="327"/>
        <w:rPr>
          <w:lang w:val="uk-UA"/>
        </w:rPr>
      </w:pPr>
      <w:r>
        <w:rPr>
          <w:lang w:val="uk-UA"/>
        </w:rPr>
        <w:t>"____"__________2004р.</w:t>
      </w: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pStyle w:val="1"/>
        <w:rPr>
          <w:caps/>
          <w:sz w:val="28"/>
        </w:rPr>
      </w:pPr>
      <w:r>
        <w:rPr>
          <w:caps/>
          <w:sz w:val="28"/>
        </w:rPr>
        <w:t>Методичні вказівки</w:t>
      </w:r>
    </w:p>
    <w:p w:rsidR="0018191A" w:rsidRDefault="0018191A">
      <w:pPr>
        <w:jc w:val="center"/>
        <w:rPr>
          <w:caps/>
          <w:lang w:val="uk-UA"/>
        </w:rPr>
      </w:pPr>
      <w:r>
        <w:rPr>
          <w:caps/>
          <w:lang w:val="uk-UA"/>
        </w:rPr>
        <w:t xml:space="preserve">до виконання курсового проекту з </w:t>
      </w:r>
      <w:r w:rsidR="00185534">
        <w:rPr>
          <w:caps/>
          <w:lang w:val="uk-UA"/>
        </w:rPr>
        <w:t>ДИСЦИПЛІНИ</w:t>
      </w:r>
      <w:r>
        <w:rPr>
          <w:caps/>
          <w:lang w:val="uk-UA"/>
        </w:rPr>
        <w:t xml:space="preserve"> </w:t>
      </w:r>
    </w:p>
    <w:p w:rsidR="0018191A" w:rsidRDefault="0018191A">
      <w:pPr>
        <w:pStyle w:val="2"/>
        <w:rPr>
          <w:b w:val="0"/>
          <w:caps/>
        </w:rPr>
      </w:pPr>
      <w:r>
        <w:rPr>
          <w:b w:val="0"/>
          <w:caps/>
        </w:rPr>
        <w:t>"Моделювання економіки"</w:t>
      </w:r>
    </w:p>
    <w:p w:rsidR="0018191A" w:rsidRDefault="0018191A">
      <w:pPr>
        <w:pStyle w:val="-"/>
        <w:spacing w:line="240" w:lineRule="auto"/>
        <w:rPr>
          <w:rFonts w:ascii="Times New Roman" w:hAnsi="Times New Roman"/>
          <w:lang w:val="uk-UA"/>
        </w:rPr>
      </w:pPr>
      <w:r>
        <w:rPr>
          <w:rFonts w:ascii="Times New Roman" w:hAnsi="Times New Roman"/>
          <w:lang w:val="uk-UA"/>
        </w:rPr>
        <w:t>для студентів усіх форм навчання</w:t>
      </w:r>
    </w:p>
    <w:p w:rsidR="0018191A" w:rsidRDefault="0018191A">
      <w:pPr>
        <w:pStyle w:val="-"/>
        <w:spacing w:line="240" w:lineRule="auto"/>
        <w:rPr>
          <w:rFonts w:ascii="Times New Roman" w:hAnsi="Times New Roman"/>
          <w:lang w:val="uk-UA"/>
        </w:rPr>
      </w:pPr>
      <w:r>
        <w:rPr>
          <w:rFonts w:ascii="Times New Roman" w:hAnsi="Times New Roman"/>
          <w:lang w:val="uk-UA"/>
        </w:rPr>
        <w:t>спеціальності "Економічна кібернетика"</w:t>
      </w:r>
    </w:p>
    <w:p w:rsidR="0018191A" w:rsidRDefault="0018191A">
      <w:pPr>
        <w:pStyle w:val="-"/>
        <w:spacing w:line="240" w:lineRule="auto"/>
        <w:rPr>
          <w:rFonts w:ascii="Times New Roman" w:hAnsi="Times New Roman"/>
          <w:lang w:val="uk-UA"/>
        </w:rPr>
      </w:pPr>
    </w:p>
    <w:p w:rsidR="0018191A" w:rsidRDefault="0018191A">
      <w:pPr>
        <w:pStyle w:val="-"/>
        <w:spacing w:line="240" w:lineRule="auto"/>
        <w:rPr>
          <w:rFonts w:ascii="Times New Roman" w:hAnsi="Times New Roman"/>
          <w:lang w:val="uk-UA"/>
        </w:rPr>
      </w:pPr>
    </w:p>
    <w:p w:rsidR="00944297" w:rsidRDefault="00944297">
      <w:pPr>
        <w:pStyle w:val="-"/>
        <w:spacing w:line="240" w:lineRule="auto"/>
        <w:rPr>
          <w:rFonts w:ascii="Times New Roman" w:hAnsi="Times New Roman"/>
          <w:lang w:val="uk-UA"/>
        </w:rPr>
      </w:pPr>
    </w:p>
    <w:p w:rsidR="00944297" w:rsidRDefault="00944297">
      <w:pPr>
        <w:pStyle w:val="-"/>
        <w:spacing w:line="240" w:lineRule="auto"/>
        <w:rPr>
          <w:rFonts w:ascii="Times New Roman" w:hAnsi="Times New Roman"/>
          <w:lang w:val="uk-UA"/>
        </w:rPr>
      </w:pPr>
    </w:p>
    <w:p w:rsidR="0018191A" w:rsidRDefault="0018191A">
      <w:pPr>
        <w:pStyle w:val="-"/>
        <w:spacing w:line="240" w:lineRule="auto"/>
        <w:rPr>
          <w:rFonts w:ascii="Times New Roman" w:hAnsi="Times New Roman"/>
          <w:lang w:val="uk-UA"/>
        </w:rPr>
      </w:pPr>
    </w:p>
    <w:p w:rsidR="0018191A" w:rsidRDefault="0018191A">
      <w:pPr>
        <w:pStyle w:val="-"/>
        <w:spacing w:line="240" w:lineRule="auto"/>
        <w:rPr>
          <w:rFonts w:ascii="Times New Roman" w:hAnsi="Times New Roman"/>
          <w:lang w:val="uk-UA"/>
        </w:rPr>
      </w:pPr>
    </w:p>
    <w:tbl>
      <w:tblPr>
        <w:tblW w:w="0" w:type="auto"/>
        <w:tblInd w:w="108" w:type="dxa"/>
        <w:tblLayout w:type="fixed"/>
        <w:tblLook w:val="0000" w:firstRow="0" w:lastRow="0" w:firstColumn="0" w:lastColumn="0" w:noHBand="0" w:noVBand="0"/>
      </w:tblPr>
      <w:tblGrid>
        <w:gridCol w:w="4796"/>
        <w:gridCol w:w="4469"/>
      </w:tblGrid>
      <w:tr w:rsidR="0018191A">
        <w:tc>
          <w:tcPr>
            <w:tcW w:w="4796" w:type="dxa"/>
          </w:tcPr>
          <w:p w:rsidR="0018191A" w:rsidRDefault="0018191A">
            <w:pPr>
              <w:pStyle w:val="-"/>
              <w:spacing w:line="240" w:lineRule="auto"/>
              <w:jc w:val="left"/>
              <w:rPr>
                <w:rFonts w:ascii="Times New Roman" w:hAnsi="Times New Roman"/>
                <w:lang w:val="uk-UA"/>
              </w:rPr>
            </w:pPr>
            <w:r>
              <w:rPr>
                <w:rFonts w:ascii="Times New Roman" w:hAnsi="Times New Roman"/>
                <w:lang w:val="uk-UA"/>
              </w:rPr>
              <w:t>Всі цитати, цифровий, фактичний матеріал перевірені, написання одиниць відповідає стандартам.</w:t>
            </w:r>
          </w:p>
        </w:tc>
        <w:tc>
          <w:tcPr>
            <w:tcW w:w="4469" w:type="dxa"/>
          </w:tcPr>
          <w:p w:rsidR="0018191A" w:rsidRDefault="0018191A">
            <w:pPr>
              <w:pStyle w:val="-"/>
              <w:spacing w:line="240" w:lineRule="auto"/>
              <w:jc w:val="left"/>
              <w:rPr>
                <w:rFonts w:ascii="Times New Roman" w:hAnsi="Times New Roman"/>
                <w:lang w:val="uk-UA"/>
              </w:rPr>
            </w:pPr>
            <w:r>
              <w:rPr>
                <w:rFonts w:ascii="Times New Roman" w:hAnsi="Times New Roman"/>
                <w:lang w:val="uk-UA"/>
              </w:rPr>
              <w:t>Затверджено</w:t>
            </w:r>
          </w:p>
          <w:p w:rsidR="0018191A" w:rsidRDefault="0018191A">
            <w:pPr>
              <w:pStyle w:val="-"/>
              <w:spacing w:line="240" w:lineRule="auto"/>
              <w:jc w:val="left"/>
              <w:rPr>
                <w:rFonts w:ascii="Times New Roman" w:hAnsi="Times New Roman"/>
                <w:lang w:val="uk-UA"/>
              </w:rPr>
            </w:pPr>
            <w:r>
              <w:rPr>
                <w:rFonts w:ascii="Times New Roman" w:hAnsi="Times New Roman"/>
              </w:rPr>
              <w:t>к</w:t>
            </w:r>
            <w:r>
              <w:rPr>
                <w:rFonts w:ascii="Times New Roman" w:hAnsi="Times New Roman"/>
                <w:lang w:val="uk-UA"/>
              </w:rPr>
              <w:t>афедрою</w:t>
            </w:r>
            <w:r>
              <w:rPr>
                <w:rFonts w:ascii="Times New Roman" w:hAnsi="Times New Roman"/>
              </w:rPr>
              <w:t xml:space="preserve"> </w:t>
            </w:r>
            <w:r>
              <w:rPr>
                <w:rFonts w:ascii="Times New Roman" w:hAnsi="Times New Roman"/>
                <w:lang w:val="uk-UA"/>
              </w:rPr>
              <w:t>"Е</w:t>
            </w:r>
            <w:r>
              <w:rPr>
                <w:rFonts w:ascii="Times New Roman" w:hAnsi="Times New Roman"/>
              </w:rPr>
              <w:t>коном</w:t>
            </w:r>
            <w:r>
              <w:rPr>
                <w:rFonts w:ascii="Times New Roman" w:hAnsi="Times New Roman"/>
                <w:lang w:val="en-US"/>
              </w:rPr>
              <w:t>i</w:t>
            </w:r>
            <w:r w:rsidRPr="0018191A">
              <w:rPr>
                <w:rFonts w:ascii="Times New Roman" w:hAnsi="Times New Roman"/>
              </w:rPr>
              <w:t>чна кібернетика</w:t>
            </w:r>
            <w:r>
              <w:rPr>
                <w:rFonts w:ascii="Times New Roman" w:hAnsi="Times New Roman"/>
                <w:lang w:val="uk-UA"/>
              </w:rPr>
              <w:t>"</w:t>
            </w:r>
          </w:p>
          <w:p w:rsidR="0018191A" w:rsidRDefault="0018191A">
            <w:pPr>
              <w:pStyle w:val="-"/>
              <w:spacing w:line="240" w:lineRule="auto"/>
              <w:jc w:val="left"/>
              <w:rPr>
                <w:rFonts w:ascii="Times New Roman" w:hAnsi="Times New Roman"/>
                <w:lang w:val="uk-UA"/>
              </w:rPr>
            </w:pPr>
            <w:r>
              <w:rPr>
                <w:rFonts w:ascii="Times New Roman" w:hAnsi="Times New Roman"/>
                <w:lang w:val="uk-UA"/>
              </w:rPr>
              <w:t>протокол № 2 від 14.09.2004</w:t>
            </w:r>
          </w:p>
        </w:tc>
      </w:tr>
      <w:tr w:rsidR="0018191A">
        <w:tc>
          <w:tcPr>
            <w:tcW w:w="9265" w:type="dxa"/>
            <w:gridSpan w:val="2"/>
          </w:tcPr>
          <w:p w:rsidR="0018191A" w:rsidRDefault="0018191A">
            <w:pPr>
              <w:pStyle w:val="-"/>
              <w:spacing w:line="240" w:lineRule="auto"/>
              <w:jc w:val="left"/>
              <w:rPr>
                <w:rFonts w:ascii="Times New Roman" w:hAnsi="Times New Roman"/>
                <w:lang w:val="uk-UA"/>
              </w:rPr>
            </w:pPr>
            <w:r>
              <w:rPr>
                <w:rFonts w:ascii="Times New Roman" w:hAnsi="Times New Roman"/>
                <w:lang w:val="uk-UA"/>
              </w:rPr>
              <w:t>Упорядник:</w:t>
            </w:r>
          </w:p>
          <w:p w:rsidR="0018191A" w:rsidRDefault="0018191A">
            <w:pPr>
              <w:pStyle w:val="-"/>
              <w:spacing w:line="240" w:lineRule="auto"/>
              <w:ind w:firstLine="327"/>
              <w:jc w:val="left"/>
              <w:rPr>
                <w:rFonts w:ascii="Times New Roman" w:hAnsi="Times New Roman"/>
                <w:lang w:val="uk-UA"/>
              </w:rPr>
            </w:pPr>
            <w:r>
              <w:rPr>
                <w:rFonts w:ascii="Times New Roman" w:hAnsi="Times New Roman"/>
                <w:lang w:val="uk-UA"/>
              </w:rPr>
              <w:t>Н.Б. Івченко</w:t>
            </w:r>
          </w:p>
          <w:p w:rsidR="0018191A" w:rsidRDefault="0018191A">
            <w:pPr>
              <w:pStyle w:val="-"/>
              <w:spacing w:line="240" w:lineRule="auto"/>
              <w:ind w:firstLine="327"/>
              <w:jc w:val="left"/>
              <w:rPr>
                <w:rFonts w:ascii="Times New Roman" w:hAnsi="Times New Roman"/>
                <w:lang w:val="uk-UA"/>
              </w:rPr>
            </w:pPr>
          </w:p>
          <w:p w:rsidR="0018191A" w:rsidRDefault="0018191A">
            <w:pPr>
              <w:pStyle w:val="-"/>
              <w:spacing w:line="240" w:lineRule="auto"/>
              <w:jc w:val="left"/>
              <w:rPr>
                <w:rFonts w:ascii="Times New Roman" w:hAnsi="Times New Roman"/>
                <w:lang w:val="uk-UA"/>
              </w:rPr>
            </w:pPr>
          </w:p>
          <w:p w:rsidR="0018191A" w:rsidRDefault="0018191A">
            <w:pPr>
              <w:pStyle w:val="-"/>
              <w:spacing w:line="240" w:lineRule="auto"/>
              <w:jc w:val="left"/>
              <w:rPr>
                <w:rFonts w:ascii="Times New Roman" w:hAnsi="Times New Roman"/>
                <w:lang w:val="uk-UA"/>
              </w:rPr>
            </w:pPr>
            <w:r>
              <w:rPr>
                <w:rFonts w:ascii="Times New Roman" w:hAnsi="Times New Roman"/>
                <w:lang w:val="uk-UA"/>
              </w:rPr>
              <w:t>Відповідальний випусковий П.М. Коюда</w:t>
            </w:r>
          </w:p>
        </w:tc>
      </w:tr>
    </w:tbl>
    <w:p w:rsidR="0018191A" w:rsidRDefault="0018191A">
      <w:pPr>
        <w:pStyle w:val="-"/>
        <w:spacing w:line="240" w:lineRule="auto"/>
        <w:rPr>
          <w:rFonts w:ascii="Times New Roman" w:hAnsi="Times New Roman"/>
          <w:lang w:val="uk-UA"/>
        </w:rPr>
      </w:pPr>
    </w:p>
    <w:p w:rsidR="0018191A" w:rsidRDefault="0018191A">
      <w:pPr>
        <w:pStyle w:val="-"/>
        <w:spacing w:line="240" w:lineRule="auto"/>
        <w:ind w:firstLine="6213"/>
        <w:jc w:val="both"/>
        <w:rPr>
          <w:rFonts w:ascii="Times New Roman" w:hAnsi="Times New Roman"/>
          <w:lang w:val="uk-UA"/>
        </w:rPr>
      </w:pPr>
      <w:r>
        <w:rPr>
          <w:rFonts w:ascii="Times New Roman" w:hAnsi="Times New Roman"/>
          <w:lang w:val="uk-UA"/>
        </w:rPr>
        <w:t>П.С.Ковтун</w:t>
      </w:r>
    </w:p>
    <w:p w:rsidR="0018191A" w:rsidRDefault="0018191A">
      <w:pPr>
        <w:pStyle w:val="-"/>
        <w:spacing w:line="240" w:lineRule="auto"/>
        <w:ind w:firstLine="6213"/>
        <w:jc w:val="both"/>
        <w:rPr>
          <w:rFonts w:ascii="Times New Roman" w:hAnsi="Times New Roman"/>
          <w:lang w:val="uk-UA"/>
        </w:rPr>
      </w:pPr>
      <w:r>
        <w:rPr>
          <w:rFonts w:ascii="Times New Roman" w:hAnsi="Times New Roman"/>
          <w:lang w:val="uk-UA"/>
        </w:rPr>
        <w:t>Б.П.Косіковська</w:t>
      </w:r>
    </w:p>
    <w:p w:rsidR="0018191A" w:rsidRDefault="0018191A">
      <w:pPr>
        <w:pStyle w:val="-"/>
        <w:spacing w:line="240" w:lineRule="auto"/>
        <w:ind w:firstLine="6213"/>
        <w:jc w:val="both"/>
        <w:rPr>
          <w:rFonts w:ascii="Times New Roman" w:hAnsi="Times New Roman"/>
          <w:lang w:val="uk-UA"/>
        </w:rPr>
      </w:pPr>
    </w:p>
    <w:p w:rsidR="00481320" w:rsidRDefault="00481320">
      <w:pPr>
        <w:pStyle w:val="-"/>
        <w:spacing w:line="240" w:lineRule="auto"/>
        <w:ind w:firstLine="6213"/>
        <w:jc w:val="both"/>
        <w:rPr>
          <w:rFonts w:ascii="Times New Roman" w:hAnsi="Times New Roman"/>
          <w:lang w:val="uk-UA"/>
        </w:rPr>
      </w:pPr>
    </w:p>
    <w:p w:rsidR="00481320" w:rsidRDefault="00481320">
      <w:pPr>
        <w:pStyle w:val="-"/>
        <w:spacing w:line="240" w:lineRule="auto"/>
        <w:ind w:firstLine="6213"/>
        <w:jc w:val="both"/>
        <w:rPr>
          <w:rFonts w:ascii="Times New Roman" w:hAnsi="Times New Roman"/>
          <w:lang w:val="uk-UA"/>
        </w:rPr>
      </w:pPr>
    </w:p>
    <w:p w:rsidR="00481320" w:rsidRDefault="00481320">
      <w:pPr>
        <w:pStyle w:val="-"/>
        <w:spacing w:line="240" w:lineRule="auto"/>
        <w:ind w:firstLine="6213"/>
        <w:jc w:val="both"/>
        <w:rPr>
          <w:rFonts w:ascii="Times New Roman" w:hAnsi="Times New Roman"/>
          <w:lang w:val="uk-UA"/>
        </w:rPr>
      </w:pPr>
    </w:p>
    <w:p w:rsidR="00481320" w:rsidRDefault="00481320">
      <w:pPr>
        <w:pStyle w:val="-"/>
        <w:spacing w:line="240" w:lineRule="auto"/>
        <w:ind w:firstLine="6213"/>
        <w:jc w:val="both"/>
        <w:rPr>
          <w:rFonts w:ascii="Times New Roman" w:hAnsi="Times New Roman"/>
          <w:lang w:val="uk-UA"/>
        </w:rPr>
      </w:pPr>
    </w:p>
    <w:p w:rsidR="0018191A" w:rsidRDefault="0018191A">
      <w:pPr>
        <w:pStyle w:val="-"/>
        <w:spacing w:line="240" w:lineRule="auto"/>
        <w:rPr>
          <w:rFonts w:ascii="Times New Roman" w:hAnsi="Times New Roman"/>
          <w:lang w:val="uk-UA"/>
        </w:rPr>
      </w:pPr>
      <w:r>
        <w:rPr>
          <w:rFonts w:ascii="Times New Roman" w:hAnsi="Times New Roman"/>
          <w:lang w:val="uk-UA"/>
        </w:rPr>
        <w:t xml:space="preserve">поз. </w:t>
      </w:r>
      <w:r w:rsidR="00185534">
        <w:rPr>
          <w:rFonts w:ascii="Times New Roman" w:hAnsi="Times New Roman"/>
          <w:lang w:val="uk-UA"/>
        </w:rPr>
        <w:t>4</w:t>
      </w:r>
    </w:p>
    <w:p w:rsidR="0018191A" w:rsidRDefault="0018191A">
      <w:pPr>
        <w:pStyle w:val="-"/>
        <w:spacing w:line="240" w:lineRule="auto"/>
        <w:rPr>
          <w:lang w:val="uk-UA"/>
        </w:rPr>
      </w:pPr>
      <w:r>
        <w:rPr>
          <w:lang w:val="uk-UA"/>
        </w:rPr>
        <w:t>Харків 2004</w:t>
      </w:r>
    </w:p>
    <w:p w:rsidR="0018191A" w:rsidRDefault="00481320">
      <w:pPr>
        <w:pStyle w:val="-"/>
        <w:spacing w:line="240" w:lineRule="auto"/>
        <w:rPr>
          <w:lang w:val="uk-UA"/>
        </w:rPr>
      </w:pPr>
      <w:r>
        <w:rPr>
          <w:lang w:val="uk-UA"/>
        </w:rPr>
        <w:br w:type="page"/>
      </w:r>
    </w:p>
    <w:p w:rsidR="0018191A" w:rsidRDefault="0018191A">
      <w:pPr>
        <w:pStyle w:val="-"/>
        <w:spacing w:line="240" w:lineRule="auto"/>
        <w:rPr>
          <w:lang w:val="uk-UA"/>
        </w:rPr>
      </w:pPr>
    </w:p>
    <w:p w:rsidR="0018191A" w:rsidRDefault="0018191A">
      <w:pPr>
        <w:pStyle w:val="-"/>
        <w:spacing w:line="240" w:lineRule="auto"/>
        <w:rPr>
          <w:caps/>
          <w:lang w:val="uk-UA"/>
        </w:rPr>
      </w:pPr>
      <w:r>
        <w:rPr>
          <w:caps/>
          <w:lang w:val="uk-UA"/>
        </w:rPr>
        <w:t>Міністерство освіти і науки України</w:t>
      </w:r>
    </w:p>
    <w:p w:rsidR="0018191A" w:rsidRDefault="0018191A">
      <w:pPr>
        <w:jc w:val="center"/>
        <w:rPr>
          <w:caps/>
          <w:sz w:val="32"/>
          <w:lang w:val="uk-UA"/>
        </w:rPr>
      </w:pPr>
    </w:p>
    <w:p w:rsidR="0018191A" w:rsidRDefault="0018191A">
      <w:pPr>
        <w:jc w:val="center"/>
        <w:rPr>
          <w:caps/>
          <w:sz w:val="32"/>
          <w:lang w:val="uk-UA"/>
        </w:rPr>
      </w:pPr>
      <w:r>
        <w:rPr>
          <w:caps/>
          <w:sz w:val="32"/>
          <w:lang w:val="uk-UA"/>
        </w:rPr>
        <w:t xml:space="preserve">Харківський </w:t>
      </w:r>
      <w:r>
        <w:rPr>
          <w:caps/>
          <w:sz w:val="32"/>
        </w:rPr>
        <w:t>Н</w:t>
      </w:r>
      <w:r>
        <w:rPr>
          <w:caps/>
          <w:sz w:val="32"/>
          <w:lang w:val="uk-UA"/>
        </w:rPr>
        <w:t>аціональний університет радіоелектроніки</w:t>
      </w:r>
    </w:p>
    <w:p w:rsidR="0018191A" w:rsidRDefault="0018191A">
      <w:pPr>
        <w:jc w:val="center"/>
        <w:rPr>
          <w:lang w:val="uk-UA"/>
        </w:rPr>
      </w:pPr>
    </w:p>
    <w:p w:rsidR="0018191A" w:rsidRDefault="0018191A">
      <w:pPr>
        <w:pStyle w:val="-"/>
        <w:spacing w:line="240" w:lineRule="auto"/>
        <w:rPr>
          <w:rFonts w:ascii="Times New Roman" w:hAnsi="Times New Roman"/>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pStyle w:val="1"/>
        <w:rPr>
          <w:caps/>
          <w:sz w:val="28"/>
        </w:rPr>
      </w:pPr>
      <w:r>
        <w:rPr>
          <w:caps/>
          <w:sz w:val="28"/>
        </w:rPr>
        <w:t>Методичні вказівки</w:t>
      </w:r>
    </w:p>
    <w:p w:rsidR="0018191A" w:rsidRDefault="0018191A">
      <w:pPr>
        <w:jc w:val="center"/>
        <w:rPr>
          <w:caps/>
          <w:lang w:val="uk-UA"/>
        </w:rPr>
      </w:pPr>
      <w:r>
        <w:rPr>
          <w:caps/>
          <w:lang w:val="uk-UA"/>
        </w:rPr>
        <w:t xml:space="preserve">до виконання курсового проекту з </w:t>
      </w:r>
      <w:r w:rsidR="00185534">
        <w:rPr>
          <w:caps/>
          <w:lang w:val="uk-UA"/>
        </w:rPr>
        <w:t>ДИСЦИПЛІНИ</w:t>
      </w:r>
      <w:r>
        <w:rPr>
          <w:caps/>
          <w:lang w:val="uk-UA"/>
        </w:rPr>
        <w:t xml:space="preserve"> </w:t>
      </w:r>
    </w:p>
    <w:p w:rsidR="0018191A" w:rsidRDefault="0018191A">
      <w:pPr>
        <w:pStyle w:val="2"/>
        <w:rPr>
          <w:b w:val="0"/>
          <w:caps/>
        </w:rPr>
      </w:pPr>
      <w:r>
        <w:rPr>
          <w:b w:val="0"/>
          <w:caps/>
        </w:rPr>
        <w:t>"Моделювання економіки"</w:t>
      </w:r>
    </w:p>
    <w:p w:rsidR="0018191A" w:rsidRDefault="0018191A">
      <w:pPr>
        <w:pStyle w:val="-"/>
        <w:spacing w:line="240" w:lineRule="auto"/>
        <w:rPr>
          <w:rFonts w:ascii="Times New Roman" w:hAnsi="Times New Roman"/>
          <w:lang w:val="uk-UA"/>
        </w:rPr>
      </w:pPr>
      <w:r>
        <w:rPr>
          <w:rFonts w:ascii="Times New Roman" w:hAnsi="Times New Roman"/>
          <w:lang w:val="uk-UA"/>
        </w:rPr>
        <w:t>для студентів усіх форм навчання</w:t>
      </w:r>
    </w:p>
    <w:p w:rsidR="0018191A" w:rsidRDefault="0018191A">
      <w:pPr>
        <w:pStyle w:val="-"/>
        <w:spacing w:line="240" w:lineRule="auto"/>
        <w:rPr>
          <w:rFonts w:ascii="Times New Roman" w:hAnsi="Times New Roman"/>
          <w:lang w:val="uk-UA"/>
        </w:rPr>
      </w:pPr>
      <w:r>
        <w:rPr>
          <w:rFonts w:ascii="Times New Roman" w:hAnsi="Times New Roman"/>
          <w:lang w:val="uk-UA"/>
        </w:rPr>
        <w:t>спеціальності "Економічна кібернетика"</w:t>
      </w: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jc w:val="center"/>
        <w:rPr>
          <w:lang w:val="uk-UA"/>
        </w:rPr>
      </w:pPr>
    </w:p>
    <w:p w:rsidR="0018191A" w:rsidRDefault="0018191A">
      <w:pPr>
        <w:ind w:left="4706"/>
        <w:jc w:val="left"/>
        <w:rPr>
          <w:lang w:val="uk-UA"/>
        </w:rPr>
      </w:pPr>
      <w:r>
        <w:rPr>
          <w:lang w:val="uk-UA"/>
        </w:rPr>
        <w:t>Затверджено</w:t>
      </w:r>
    </w:p>
    <w:p w:rsidR="0018191A" w:rsidRDefault="0018191A">
      <w:pPr>
        <w:ind w:left="4706"/>
        <w:jc w:val="left"/>
        <w:rPr>
          <w:lang w:val="uk-UA"/>
        </w:rPr>
      </w:pPr>
      <w:r>
        <w:rPr>
          <w:lang w:val="uk-UA"/>
        </w:rPr>
        <w:t>кафедрою “Економічна кібернетика”</w:t>
      </w:r>
    </w:p>
    <w:p w:rsidR="0018191A" w:rsidRDefault="0018191A">
      <w:pPr>
        <w:ind w:left="4706"/>
        <w:jc w:val="left"/>
        <w:rPr>
          <w:lang w:val="uk-UA"/>
        </w:rPr>
      </w:pPr>
      <w:r>
        <w:rPr>
          <w:lang w:val="uk-UA"/>
        </w:rPr>
        <w:t>Протокол № 2 від 14.09.04</w:t>
      </w:r>
    </w:p>
    <w:p w:rsidR="0018191A" w:rsidRDefault="0018191A">
      <w:pPr>
        <w:ind w:left="6860"/>
        <w:jc w:val="left"/>
        <w:rPr>
          <w:lang w:val="uk-UA"/>
        </w:rPr>
      </w:pPr>
    </w:p>
    <w:p w:rsidR="0018191A" w:rsidRDefault="0018191A">
      <w:pPr>
        <w:ind w:left="6860"/>
        <w:jc w:val="left"/>
        <w:rPr>
          <w:lang w:val="uk-UA"/>
        </w:rPr>
      </w:pPr>
    </w:p>
    <w:p w:rsidR="0018191A" w:rsidRDefault="0018191A">
      <w:pPr>
        <w:ind w:left="6860"/>
        <w:jc w:val="left"/>
        <w:rPr>
          <w:lang w:val="uk-UA"/>
        </w:rPr>
      </w:pPr>
    </w:p>
    <w:p w:rsidR="00944297" w:rsidRDefault="00944297">
      <w:pPr>
        <w:ind w:left="6860"/>
        <w:jc w:val="left"/>
        <w:rPr>
          <w:lang w:val="uk-UA"/>
        </w:rPr>
      </w:pPr>
    </w:p>
    <w:p w:rsidR="00944297" w:rsidRDefault="00944297">
      <w:pPr>
        <w:ind w:left="6860"/>
        <w:jc w:val="left"/>
        <w:rPr>
          <w:lang w:val="uk-UA"/>
        </w:rPr>
      </w:pPr>
    </w:p>
    <w:p w:rsidR="00944297" w:rsidRDefault="00944297">
      <w:pPr>
        <w:ind w:left="6860"/>
        <w:jc w:val="left"/>
        <w:rPr>
          <w:lang w:val="uk-UA"/>
        </w:rPr>
      </w:pPr>
    </w:p>
    <w:p w:rsidR="00944297" w:rsidRDefault="00944297">
      <w:pPr>
        <w:ind w:left="6860"/>
        <w:jc w:val="left"/>
        <w:rPr>
          <w:lang w:val="uk-UA"/>
        </w:rPr>
      </w:pPr>
    </w:p>
    <w:p w:rsidR="0018191A" w:rsidRDefault="0018191A">
      <w:pPr>
        <w:pStyle w:val="-"/>
        <w:spacing w:line="240" w:lineRule="auto"/>
        <w:rPr>
          <w:rFonts w:ascii="Times New Roman" w:hAnsi="Times New Roman"/>
          <w:lang w:val="uk-UA"/>
        </w:rPr>
      </w:pPr>
      <w:r>
        <w:rPr>
          <w:rFonts w:ascii="Times New Roman" w:hAnsi="Times New Roman"/>
          <w:lang w:val="uk-UA"/>
        </w:rPr>
        <w:t>Харків 200</w:t>
      </w:r>
      <w:r w:rsidR="003C159F">
        <w:rPr>
          <w:rFonts w:ascii="Times New Roman" w:hAnsi="Times New Roman"/>
          <w:lang w:val="uk-UA"/>
        </w:rPr>
        <w:t>5</w:t>
      </w:r>
    </w:p>
    <w:p w:rsidR="0018191A" w:rsidRDefault="0018191A">
      <w:pPr>
        <w:pStyle w:val="a5"/>
      </w:pPr>
      <w:r>
        <w:br w:type="page"/>
      </w:r>
      <w:r w:rsidR="006B21C3">
        <w:rPr>
          <w:noProof/>
          <w:lang w:val="ru-RU"/>
        </w:rPr>
        <w:lastRenderedPageBreak/>
        <w:pict>
          <v:rect id="_x0000_s1026" style="position:absolute;left:0;text-align:left;margin-left:423pt;margin-top:-21.3pt;width:36pt;height:14.4pt;z-index:251660288" o:allowincell="f" stroked="f"/>
        </w:pict>
      </w:r>
      <w:r>
        <w:t xml:space="preserve">Методичні вказівки до виконання курсового проекту з </w:t>
      </w:r>
      <w:r w:rsidR="00185534">
        <w:t>дисципліни</w:t>
      </w:r>
      <w:r>
        <w:t xml:space="preserve"> "Моделювання економіки" для студентів усіх форм навчання спеціальності "Економічна кібернетика" / Упоряд. Н.Б. Івченко. – Харків: ХНУРЕ, 200</w:t>
      </w:r>
      <w:r w:rsidR="003C159F">
        <w:rPr>
          <w:lang w:val="ru-RU"/>
        </w:rPr>
        <w:t>5-</w:t>
      </w:r>
      <w:r>
        <w:t xml:space="preserve"> 28с.</w:t>
      </w:r>
    </w:p>
    <w:p w:rsidR="0018191A" w:rsidRDefault="0018191A">
      <w:pPr>
        <w:pStyle w:val="a5"/>
      </w:pPr>
    </w:p>
    <w:p w:rsidR="0018191A" w:rsidRDefault="0018191A">
      <w:pPr>
        <w:pStyle w:val="a5"/>
      </w:pPr>
    </w:p>
    <w:p w:rsidR="0018191A" w:rsidRDefault="0018191A">
      <w:pPr>
        <w:ind w:firstLine="700"/>
        <w:rPr>
          <w:lang w:val="uk-UA"/>
        </w:rPr>
      </w:pPr>
      <w:r>
        <w:rPr>
          <w:lang w:val="uk-UA"/>
        </w:rPr>
        <w:t>Упорядник Н. Б. Івченко</w:t>
      </w:r>
    </w:p>
    <w:p w:rsidR="0018191A" w:rsidRDefault="0018191A" w:rsidP="00944297">
      <w:pPr>
        <w:tabs>
          <w:tab w:val="left" w:pos="284"/>
          <w:tab w:val="left" w:pos="426"/>
        </w:tabs>
        <w:spacing w:line="360" w:lineRule="auto"/>
        <w:rPr>
          <w:lang w:val="uk-UA"/>
        </w:rPr>
      </w:pPr>
      <w:r>
        <w:rPr>
          <w:lang w:val="uk-UA"/>
        </w:rPr>
        <w:br w:type="page"/>
      </w:r>
      <w:r>
        <w:rPr>
          <w:lang w:val="uk-UA"/>
        </w:rPr>
        <w:lastRenderedPageBreak/>
        <w:t>ЗМІСТ</w:t>
      </w:r>
    </w:p>
    <w:p w:rsidR="0018191A" w:rsidRDefault="0018191A" w:rsidP="00944297">
      <w:pPr>
        <w:tabs>
          <w:tab w:val="left" w:pos="284"/>
          <w:tab w:val="left" w:pos="426"/>
        </w:tabs>
        <w:spacing w:line="360" w:lineRule="auto"/>
        <w:rPr>
          <w:lang w:val="uk-UA"/>
        </w:rPr>
      </w:pPr>
    </w:p>
    <w:p w:rsidR="0018191A" w:rsidRDefault="0018191A" w:rsidP="00944297">
      <w:pPr>
        <w:pStyle w:val="aa"/>
        <w:tabs>
          <w:tab w:val="clear" w:pos="4677"/>
          <w:tab w:val="clear" w:pos="9355"/>
          <w:tab w:val="left" w:pos="284"/>
          <w:tab w:val="left" w:pos="426"/>
        </w:tabs>
        <w:spacing w:line="360" w:lineRule="auto"/>
        <w:rPr>
          <w:lang w:val="uk-UA"/>
        </w:rPr>
      </w:pPr>
      <w:r>
        <w:rPr>
          <w:lang w:val="uk-UA"/>
        </w:rPr>
        <w:t>Вступ .......................................................................</w:t>
      </w:r>
      <w:r w:rsidR="00881EE4">
        <w:rPr>
          <w:lang w:val="uk-UA"/>
        </w:rPr>
        <w:t>....</w:t>
      </w:r>
      <w:r>
        <w:rPr>
          <w:lang w:val="uk-UA"/>
        </w:rPr>
        <w:t>....................................5</w:t>
      </w:r>
    </w:p>
    <w:p w:rsidR="0018191A" w:rsidRDefault="0018191A" w:rsidP="00944297">
      <w:pPr>
        <w:pStyle w:val="31"/>
        <w:tabs>
          <w:tab w:val="left" w:pos="284"/>
          <w:tab w:val="left" w:pos="426"/>
        </w:tabs>
        <w:spacing w:line="360" w:lineRule="auto"/>
        <w:ind w:firstLine="0"/>
        <w:jc w:val="both"/>
        <w:rPr>
          <w:lang w:val="ru-RU"/>
        </w:rPr>
      </w:pPr>
      <w:r>
        <w:t xml:space="preserve">1 </w:t>
      </w:r>
      <w:r w:rsidR="00881EE4">
        <w:rPr>
          <w:lang w:val="ru-RU"/>
        </w:rPr>
        <w:t>З</w:t>
      </w:r>
      <w:r>
        <w:t>адачі курсового проектування</w:t>
      </w:r>
      <w:r w:rsidR="00881EE4">
        <w:rPr>
          <w:lang w:val="ru-RU"/>
        </w:rPr>
        <w:t>……………….</w:t>
      </w:r>
      <w:r>
        <w:t>........................................</w:t>
      </w:r>
      <w:r w:rsidR="00944297">
        <w:rPr>
          <w:lang w:val="ru-RU"/>
        </w:rPr>
        <w:t>...</w:t>
      </w:r>
      <w:r>
        <w:t>5</w:t>
      </w:r>
    </w:p>
    <w:p w:rsidR="0018191A" w:rsidRDefault="0018191A" w:rsidP="00944297">
      <w:pPr>
        <w:pStyle w:val="a5"/>
        <w:tabs>
          <w:tab w:val="left" w:pos="284"/>
          <w:tab w:val="left" w:pos="426"/>
        </w:tabs>
        <w:spacing w:line="360" w:lineRule="auto"/>
        <w:ind w:firstLine="0"/>
        <w:rPr>
          <w:lang w:val="ru-RU"/>
        </w:rPr>
      </w:pPr>
      <w:r>
        <w:t>2 Тематика курсових проектів</w:t>
      </w:r>
      <w:r w:rsidR="00185534">
        <w:t>...</w:t>
      </w:r>
      <w:r>
        <w:t>...................................................................5</w:t>
      </w:r>
    </w:p>
    <w:p w:rsidR="0018191A" w:rsidRDefault="0018191A" w:rsidP="00944297">
      <w:pPr>
        <w:tabs>
          <w:tab w:val="left" w:pos="284"/>
          <w:tab w:val="left" w:pos="426"/>
        </w:tabs>
        <w:spacing w:line="360" w:lineRule="auto"/>
        <w:rPr>
          <w:lang w:val="uk-UA"/>
        </w:rPr>
      </w:pPr>
      <w:r>
        <w:rPr>
          <w:lang w:val="uk-UA"/>
        </w:rPr>
        <w:t>3 Структура та зміст курсового проекту</w:t>
      </w:r>
      <w:r w:rsidR="00185534">
        <w:rPr>
          <w:lang w:val="uk-UA"/>
        </w:rPr>
        <w:t>.</w:t>
      </w:r>
      <w:r>
        <w:rPr>
          <w:lang w:val="uk-UA"/>
        </w:rPr>
        <w:t>..................................................</w:t>
      </w:r>
      <w:r w:rsidR="00944297">
        <w:rPr>
          <w:lang w:val="uk-UA"/>
        </w:rPr>
        <w:t>.</w:t>
      </w:r>
      <w:r>
        <w:rPr>
          <w:lang w:val="uk-UA"/>
        </w:rPr>
        <w:t>...6</w:t>
      </w:r>
    </w:p>
    <w:p w:rsidR="0018191A" w:rsidRDefault="0018191A" w:rsidP="00944297">
      <w:pPr>
        <w:pStyle w:val="21"/>
        <w:tabs>
          <w:tab w:val="left" w:pos="284"/>
          <w:tab w:val="left" w:pos="426"/>
        </w:tabs>
        <w:spacing w:line="360" w:lineRule="auto"/>
        <w:ind w:left="0"/>
      </w:pPr>
      <w:r>
        <w:t xml:space="preserve">4 Методичні вказівки до виконання курсового проекту </w:t>
      </w:r>
    </w:p>
    <w:p w:rsidR="0018191A" w:rsidRDefault="0018191A" w:rsidP="00944297">
      <w:pPr>
        <w:pStyle w:val="21"/>
        <w:tabs>
          <w:tab w:val="left" w:pos="284"/>
          <w:tab w:val="left" w:pos="426"/>
        </w:tabs>
        <w:spacing w:line="360" w:lineRule="auto"/>
        <w:ind w:left="0"/>
      </w:pPr>
      <w:r>
        <w:t>"Дослідження глобальних моделей виробництва та споживання"......</w:t>
      </w:r>
      <w:r w:rsidR="00944297">
        <w:rPr>
          <w:lang w:val="ru-RU"/>
        </w:rPr>
        <w:t>.....</w:t>
      </w:r>
      <w:r>
        <w:t>.</w:t>
      </w:r>
      <w:r w:rsidR="00944297">
        <w:rPr>
          <w:lang w:val="ru-RU"/>
        </w:rPr>
        <w:t>...</w:t>
      </w:r>
      <w:r>
        <w:t>.6</w:t>
      </w:r>
    </w:p>
    <w:p w:rsidR="0018191A" w:rsidRDefault="0018191A" w:rsidP="00944297">
      <w:pPr>
        <w:pStyle w:val="a5"/>
        <w:tabs>
          <w:tab w:val="left" w:pos="284"/>
          <w:tab w:val="left" w:pos="426"/>
        </w:tabs>
        <w:spacing w:line="360" w:lineRule="auto"/>
        <w:ind w:firstLine="0"/>
      </w:pPr>
      <w:r>
        <w:t>4.1 Побудова та опис двогалузевої макроекономічної моделі...............</w:t>
      </w:r>
      <w:r w:rsidR="00944297">
        <w:rPr>
          <w:lang w:val="ru-RU"/>
        </w:rPr>
        <w:t>.......</w:t>
      </w:r>
      <w:r>
        <w:t>7</w:t>
      </w:r>
    </w:p>
    <w:p w:rsidR="0018191A" w:rsidRDefault="0018191A" w:rsidP="00944297">
      <w:pPr>
        <w:pStyle w:val="a5"/>
        <w:tabs>
          <w:tab w:val="left" w:pos="284"/>
          <w:tab w:val="left" w:pos="426"/>
        </w:tabs>
        <w:spacing w:line="360" w:lineRule="auto"/>
        <w:ind w:firstLine="0"/>
      </w:pPr>
      <w:r>
        <w:t>4.2 Дослідження виробничих функцій.</w:t>
      </w:r>
      <w:r w:rsidR="00185534">
        <w:t>..</w:t>
      </w:r>
      <w:r>
        <w:t>...................................................</w:t>
      </w:r>
      <w:r w:rsidR="00944297">
        <w:rPr>
          <w:lang w:val="ru-RU"/>
        </w:rPr>
        <w:t>..</w:t>
      </w:r>
      <w:r>
        <w:t>8</w:t>
      </w:r>
    </w:p>
    <w:p w:rsidR="0018191A" w:rsidRDefault="00944297" w:rsidP="00944297">
      <w:pPr>
        <w:tabs>
          <w:tab w:val="left" w:pos="284"/>
          <w:tab w:val="left" w:pos="426"/>
        </w:tabs>
        <w:spacing w:line="360" w:lineRule="auto"/>
        <w:rPr>
          <w:lang w:val="uk-UA"/>
        </w:rPr>
      </w:pPr>
      <w:r>
        <w:rPr>
          <w:lang w:val="uk-UA"/>
        </w:rPr>
        <w:t xml:space="preserve"> </w:t>
      </w:r>
      <w:r w:rsidR="0018191A">
        <w:rPr>
          <w:lang w:val="uk-UA"/>
        </w:rPr>
        <w:t>4.3</w:t>
      </w:r>
      <w:r w:rsidR="0018191A">
        <w:rPr>
          <w:lang w:val="uk-UA"/>
        </w:rPr>
        <w:tab/>
        <w:t>Дослідження моделі "витрати-випуск" Леонтьєва..........................</w:t>
      </w:r>
      <w:r>
        <w:rPr>
          <w:lang w:val="uk-UA"/>
        </w:rPr>
        <w:t>......</w:t>
      </w:r>
      <w:r w:rsidR="0018191A">
        <w:rPr>
          <w:lang w:val="uk-UA"/>
        </w:rPr>
        <w:t>1</w:t>
      </w:r>
    </w:p>
    <w:p w:rsidR="0018191A" w:rsidRDefault="00944297" w:rsidP="00944297">
      <w:pPr>
        <w:tabs>
          <w:tab w:val="left" w:pos="284"/>
          <w:tab w:val="left" w:pos="426"/>
        </w:tabs>
        <w:spacing w:line="360" w:lineRule="auto"/>
        <w:rPr>
          <w:lang w:val="uk-UA"/>
        </w:rPr>
      </w:pPr>
      <w:r>
        <w:rPr>
          <w:lang w:val="uk-UA"/>
        </w:rPr>
        <w:t xml:space="preserve"> </w:t>
      </w:r>
      <w:r w:rsidR="0018191A">
        <w:rPr>
          <w:lang w:val="uk-UA"/>
        </w:rPr>
        <w:t>4.4</w:t>
      </w:r>
      <w:r w:rsidR="0018191A">
        <w:rPr>
          <w:lang w:val="uk-UA"/>
        </w:rPr>
        <w:tab/>
        <w:t>Дослідження моделей міжгалузевих балансів................................</w:t>
      </w:r>
      <w:r>
        <w:rPr>
          <w:lang w:val="uk-UA"/>
        </w:rPr>
        <w:t>......</w:t>
      </w:r>
      <w:r w:rsidR="0018191A">
        <w:rPr>
          <w:lang w:val="uk-UA"/>
        </w:rPr>
        <w:t>.14</w:t>
      </w:r>
    </w:p>
    <w:p w:rsidR="0018191A" w:rsidRDefault="0018191A" w:rsidP="00944297">
      <w:pPr>
        <w:numPr>
          <w:ilvl w:val="1"/>
          <w:numId w:val="18"/>
        </w:numPr>
        <w:tabs>
          <w:tab w:val="left" w:pos="284"/>
          <w:tab w:val="left" w:pos="426"/>
        </w:tabs>
        <w:spacing w:line="360" w:lineRule="auto"/>
        <w:ind w:left="0" w:firstLine="0"/>
        <w:rPr>
          <w:lang w:val="uk-UA"/>
        </w:rPr>
      </w:pPr>
      <w:r>
        <w:rPr>
          <w:lang w:val="uk-UA"/>
        </w:rPr>
        <w:t>Дослідження моделі Неймана...................................</w:t>
      </w:r>
      <w:r w:rsidR="00185534">
        <w:rPr>
          <w:lang w:val="uk-UA"/>
        </w:rPr>
        <w:t>.</w:t>
      </w:r>
      <w:r>
        <w:rPr>
          <w:lang w:val="uk-UA"/>
        </w:rPr>
        <w:t>........................</w:t>
      </w:r>
      <w:r w:rsidR="00944297">
        <w:rPr>
          <w:lang w:val="uk-UA"/>
        </w:rPr>
        <w:t>..</w:t>
      </w:r>
      <w:r>
        <w:rPr>
          <w:lang w:val="uk-UA"/>
        </w:rPr>
        <w:t>16</w:t>
      </w:r>
    </w:p>
    <w:p w:rsidR="0018191A" w:rsidRDefault="0018191A" w:rsidP="00944297">
      <w:pPr>
        <w:numPr>
          <w:ilvl w:val="1"/>
          <w:numId w:val="18"/>
        </w:numPr>
        <w:tabs>
          <w:tab w:val="left" w:pos="284"/>
          <w:tab w:val="left" w:pos="426"/>
        </w:tabs>
        <w:spacing w:line="360" w:lineRule="auto"/>
        <w:ind w:left="0" w:firstLine="0"/>
        <w:rPr>
          <w:lang w:val="uk-UA"/>
        </w:rPr>
      </w:pPr>
      <w:r>
        <w:rPr>
          <w:lang w:val="uk-UA"/>
        </w:rPr>
        <w:t>Дослідження моделі Солоу........................................</w:t>
      </w:r>
      <w:r w:rsidR="00185534">
        <w:rPr>
          <w:lang w:val="uk-UA"/>
        </w:rPr>
        <w:t>.</w:t>
      </w:r>
      <w:r>
        <w:rPr>
          <w:lang w:val="uk-UA"/>
        </w:rPr>
        <w:t>......................</w:t>
      </w:r>
      <w:r w:rsidR="00944297">
        <w:rPr>
          <w:lang w:val="uk-UA"/>
        </w:rPr>
        <w:t>..</w:t>
      </w:r>
      <w:r>
        <w:rPr>
          <w:lang w:val="uk-UA"/>
        </w:rPr>
        <w:t>..18</w:t>
      </w:r>
    </w:p>
    <w:p w:rsidR="0018191A" w:rsidRDefault="0018191A" w:rsidP="00944297">
      <w:pPr>
        <w:numPr>
          <w:ilvl w:val="1"/>
          <w:numId w:val="18"/>
        </w:numPr>
        <w:tabs>
          <w:tab w:val="left" w:pos="284"/>
          <w:tab w:val="left" w:pos="426"/>
        </w:tabs>
        <w:spacing w:line="360" w:lineRule="auto"/>
        <w:ind w:left="0" w:firstLine="0"/>
        <w:rPr>
          <w:lang w:val="uk-UA"/>
        </w:rPr>
      </w:pPr>
      <w:r>
        <w:rPr>
          <w:lang w:val="uk-UA"/>
        </w:rPr>
        <w:t>Побудова схеми алгоритму................................................................</w:t>
      </w:r>
      <w:r w:rsidR="00944297">
        <w:rPr>
          <w:lang w:val="uk-UA"/>
        </w:rPr>
        <w:t>...</w:t>
      </w:r>
      <w:r>
        <w:rPr>
          <w:lang w:val="uk-UA"/>
        </w:rPr>
        <w:t>21</w:t>
      </w:r>
    </w:p>
    <w:p w:rsidR="0018191A" w:rsidRDefault="0018191A" w:rsidP="00944297">
      <w:pPr>
        <w:numPr>
          <w:ilvl w:val="1"/>
          <w:numId w:val="18"/>
        </w:numPr>
        <w:tabs>
          <w:tab w:val="left" w:pos="284"/>
          <w:tab w:val="left" w:pos="426"/>
        </w:tabs>
        <w:spacing w:line="360" w:lineRule="auto"/>
        <w:ind w:left="0" w:firstLine="0"/>
        <w:rPr>
          <w:lang w:val="uk-UA"/>
        </w:rPr>
      </w:pPr>
      <w:r>
        <w:rPr>
          <w:lang w:val="uk-UA"/>
        </w:rPr>
        <w:t>Опис програми.............................................................</w:t>
      </w:r>
      <w:r w:rsidR="00185534">
        <w:rPr>
          <w:lang w:val="uk-UA"/>
        </w:rPr>
        <w:t>..</w:t>
      </w:r>
      <w:r>
        <w:rPr>
          <w:lang w:val="uk-UA"/>
        </w:rPr>
        <w:t>.</w:t>
      </w:r>
      <w:r w:rsidR="00185534">
        <w:rPr>
          <w:lang w:val="uk-UA"/>
        </w:rPr>
        <w:t>.</w:t>
      </w:r>
      <w:r>
        <w:rPr>
          <w:lang w:val="uk-UA"/>
        </w:rPr>
        <w:t>.....................21</w:t>
      </w:r>
    </w:p>
    <w:p w:rsidR="0018191A" w:rsidRDefault="00944297" w:rsidP="00944297">
      <w:pPr>
        <w:tabs>
          <w:tab w:val="left" w:pos="284"/>
          <w:tab w:val="left" w:pos="426"/>
        </w:tabs>
        <w:spacing w:line="360" w:lineRule="auto"/>
        <w:rPr>
          <w:lang w:val="uk-UA"/>
        </w:rPr>
      </w:pPr>
      <w:r>
        <w:rPr>
          <w:lang w:val="uk-UA"/>
        </w:rPr>
        <w:t xml:space="preserve"> </w:t>
      </w:r>
      <w:r w:rsidR="0018191A">
        <w:rPr>
          <w:lang w:val="uk-UA"/>
        </w:rPr>
        <w:t>4.9</w:t>
      </w:r>
      <w:r w:rsidR="0018191A">
        <w:rPr>
          <w:lang w:val="uk-UA"/>
        </w:rPr>
        <w:tab/>
        <w:t>Інструкція користувачу програми...............................</w:t>
      </w:r>
      <w:r w:rsidR="00185534">
        <w:rPr>
          <w:lang w:val="uk-UA"/>
        </w:rPr>
        <w:t>.</w:t>
      </w:r>
      <w:r w:rsidR="0018191A">
        <w:rPr>
          <w:lang w:val="uk-UA"/>
        </w:rPr>
        <w:t>.</w:t>
      </w:r>
      <w:r w:rsidR="00185534">
        <w:rPr>
          <w:lang w:val="uk-UA"/>
        </w:rPr>
        <w:t>.</w:t>
      </w:r>
      <w:r w:rsidR="0018191A">
        <w:rPr>
          <w:lang w:val="uk-UA"/>
        </w:rPr>
        <w:t>....................</w:t>
      </w:r>
      <w:r>
        <w:rPr>
          <w:lang w:val="uk-UA"/>
        </w:rPr>
        <w:t>...</w:t>
      </w:r>
      <w:r w:rsidR="0018191A">
        <w:rPr>
          <w:lang w:val="uk-UA"/>
        </w:rPr>
        <w:t>22</w:t>
      </w:r>
    </w:p>
    <w:p w:rsidR="0018191A" w:rsidRDefault="0018191A" w:rsidP="00944297">
      <w:pPr>
        <w:pStyle w:val="23"/>
        <w:numPr>
          <w:ilvl w:val="0"/>
          <w:numId w:val="18"/>
        </w:numPr>
        <w:tabs>
          <w:tab w:val="left" w:pos="284"/>
          <w:tab w:val="left" w:pos="426"/>
        </w:tabs>
        <w:spacing w:line="360" w:lineRule="auto"/>
        <w:ind w:left="0" w:firstLine="0"/>
        <w:jc w:val="both"/>
      </w:pPr>
      <w:r>
        <w:t>Початкові дані.....................................................................</w:t>
      </w:r>
      <w:r w:rsidR="00185534">
        <w:t>..</w:t>
      </w:r>
      <w:r>
        <w:t xml:space="preserve">...................22 </w:t>
      </w:r>
    </w:p>
    <w:p w:rsidR="0018191A" w:rsidRDefault="0018191A" w:rsidP="00944297">
      <w:pPr>
        <w:pStyle w:val="23"/>
        <w:numPr>
          <w:ilvl w:val="0"/>
          <w:numId w:val="18"/>
        </w:numPr>
        <w:tabs>
          <w:tab w:val="left" w:pos="284"/>
          <w:tab w:val="left" w:pos="426"/>
        </w:tabs>
        <w:spacing w:line="360" w:lineRule="auto"/>
        <w:ind w:left="0" w:firstLine="0"/>
        <w:jc w:val="both"/>
      </w:pPr>
      <w:r>
        <w:t>Вимоги до оформлення курсового проекту..........................................</w:t>
      </w:r>
      <w:r w:rsidR="00944297">
        <w:rPr>
          <w:lang w:val="ru-RU"/>
        </w:rPr>
        <w:t>...</w:t>
      </w:r>
      <w:r>
        <w:t>22</w:t>
      </w:r>
    </w:p>
    <w:p w:rsidR="0018191A" w:rsidRDefault="0018191A" w:rsidP="00944297">
      <w:pPr>
        <w:tabs>
          <w:tab w:val="left" w:pos="284"/>
          <w:tab w:val="left" w:pos="426"/>
        </w:tabs>
        <w:spacing w:line="360" w:lineRule="auto"/>
        <w:rPr>
          <w:lang w:val="uk-UA"/>
        </w:rPr>
      </w:pPr>
      <w:r>
        <w:rPr>
          <w:lang w:val="uk-UA"/>
        </w:rPr>
        <w:t>7 Організація проектування та захист проекту...........................................24</w:t>
      </w:r>
    </w:p>
    <w:p w:rsidR="0018191A" w:rsidRPr="00944297" w:rsidRDefault="0018191A" w:rsidP="00944297">
      <w:pPr>
        <w:pStyle w:val="23"/>
        <w:tabs>
          <w:tab w:val="left" w:pos="284"/>
          <w:tab w:val="left" w:pos="426"/>
        </w:tabs>
        <w:spacing w:line="360" w:lineRule="auto"/>
        <w:jc w:val="both"/>
        <w:rPr>
          <w:lang w:val="ru-RU"/>
        </w:rPr>
      </w:pPr>
      <w:r>
        <w:t>Рекомендована література..........................................................</w:t>
      </w:r>
      <w:r w:rsidR="00185534">
        <w:t>..</w:t>
      </w:r>
      <w:r>
        <w:t>.................</w:t>
      </w:r>
      <w:r w:rsidR="00944297">
        <w:rPr>
          <w:lang w:val="ru-RU"/>
        </w:rPr>
        <w:t>........</w:t>
      </w:r>
      <w:r>
        <w:t xml:space="preserve">25 </w:t>
      </w:r>
      <w:r w:rsidR="00944297">
        <w:rPr>
          <w:lang w:val="ru-RU"/>
        </w:rPr>
        <w:t>Д</w:t>
      </w:r>
      <w:r>
        <w:t>одаток А</w:t>
      </w:r>
      <w:r>
        <w:tab/>
        <w:t>Завдання до курсового проекту...............................................</w:t>
      </w:r>
      <w:r w:rsidR="00944297">
        <w:t>.</w:t>
      </w:r>
      <w:r w:rsidR="00944297">
        <w:rPr>
          <w:lang w:val="ru-RU"/>
        </w:rPr>
        <w:t>.......</w:t>
      </w:r>
      <w:r w:rsidR="00944297">
        <w:t>26</w:t>
      </w:r>
    </w:p>
    <w:p w:rsidR="0018191A" w:rsidRDefault="0018191A" w:rsidP="00944297">
      <w:pPr>
        <w:tabs>
          <w:tab w:val="left" w:pos="284"/>
          <w:tab w:val="left" w:pos="426"/>
        </w:tabs>
        <w:spacing w:line="360" w:lineRule="auto"/>
        <w:rPr>
          <w:lang w:val="uk-UA"/>
        </w:rPr>
      </w:pPr>
      <w:r>
        <w:rPr>
          <w:lang w:val="uk-UA"/>
        </w:rPr>
        <w:t>Додаток Б Зразок титульного аркуша..........................................................27</w:t>
      </w:r>
    </w:p>
    <w:p w:rsidR="0018191A" w:rsidRDefault="0018191A" w:rsidP="00944297">
      <w:pPr>
        <w:tabs>
          <w:tab w:val="left" w:pos="284"/>
          <w:tab w:val="left" w:pos="426"/>
        </w:tabs>
        <w:spacing w:line="360" w:lineRule="auto"/>
        <w:rPr>
          <w:spacing w:val="-20"/>
          <w:lang w:val="uk-UA"/>
        </w:rPr>
      </w:pPr>
    </w:p>
    <w:p w:rsidR="0018191A" w:rsidRDefault="0018191A" w:rsidP="00944297">
      <w:pPr>
        <w:pStyle w:val="-"/>
        <w:spacing w:line="360" w:lineRule="auto"/>
        <w:ind w:firstLine="709"/>
        <w:jc w:val="both"/>
        <w:rPr>
          <w:rFonts w:ascii="Times New Roman" w:hAnsi="Times New Roman"/>
          <w:lang w:val="uk-UA"/>
        </w:rPr>
      </w:pPr>
      <w:r>
        <w:rPr>
          <w:spacing w:val="-20"/>
          <w:lang w:val="uk-UA"/>
        </w:rPr>
        <w:br w:type="page"/>
      </w:r>
      <w:r>
        <w:rPr>
          <w:rFonts w:ascii="Times New Roman" w:hAnsi="Times New Roman"/>
          <w:lang w:val="uk-UA"/>
        </w:rPr>
        <w:lastRenderedPageBreak/>
        <w:t>ВСТУП</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Даний курсовий проект виконується з </w:t>
      </w:r>
      <w:r w:rsidR="00185534">
        <w:rPr>
          <w:lang w:val="uk-UA"/>
        </w:rPr>
        <w:t>дисципліни</w:t>
      </w:r>
      <w:r>
        <w:rPr>
          <w:lang w:val="uk-UA"/>
        </w:rPr>
        <w:t xml:space="preserve"> "Моделювання економіки". Це </w:t>
      </w:r>
      <w:r w:rsidR="00185534">
        <w:rPr>
          <w:lang w:val="uk-UA"/>
        </w:rPr>
        <w:t>дисципліна</w:t>
      </w:r>
      <w:r>
        <w:rPr>
          <w:lang w:val="uk-UA"/>
        </w:rPr>
        <w:t xml:space="preserve"> є одн</w:t>
      </w:r>
      <w:r w:rsidR="00185534">
        <w:rPr>
          <w:lang w:val="uk-UA"/>
        </w:rPr>
        <w:t>им</w:t>
      </w:r>
      <w:r>
        <w:rPr>
          <w:lang w:val="uk-UA"/>
        </w:rPr>
        <w:t xml:space="preserve"> з головних курсів </w:t>
      </w:r>
      <w:r w:rsidR="00185534">
        <w:rPr>
          <w:lang w:val="uk-UA"/>
        </w:rPr>
        <w:t>у</w:t>
      </w:r>
      <w:r>
        <w:rPr>
          <w:lang w:val="uk-UA"/>
        </w:rPr>
        <w:t xml:space="preserve"> процесі підготовки сучасних фахівців з економічноі кібернетики. Курс має одночасно теоретичне, методологічне та прикладне значення.</w:t>
      </w:r>
    </w:p>
    <w:p w:rsidR="0018191A" w:rsidRDefault="0018191A" w:rsidP="00944297">
      <w:pPr>
        <w:spacing w:line="360" w:lineRule="auto"/>
        <w:ind w:firstLine="709"/>
        <w:rPr>
          <w:lang w:val="uk-UA"/>
        </w:rPr>
      </w:pPr>
      <w:r>
        <w:rPr>
          <w:lang w:val="uk-UA"/>
        </w:rPr>
        <w:t>Для виконання курсового проекту необхідні знання з економіки, матричної алгебри, лінійного програмування. Робота над курсовим проектом передбачає творчий підхід до розв</w:t>
      </w:r>
      <w:r>
        <w:t>’</w:t>
      </w:r>
      <w:r>
        <w:rPr>
          <w:lang w:val="uk-UA"/>
        </w:rPr>
        <w:t>язання задач.</w:t>
      </w:r>
    </w:p>
    <w:p w:rsidR="0018191A" w:rsidRDefault="0018191A" w:rsidP="00944297">
      <w:pPr>
        <w:spacing w:line="360" w:lineRule="auto"/>
        <w:ind w:firstLine="709"/>
        <w:rPr>
          <w:lang w:val="uk-UA"/>
        </w:rPr>
      </w:pPr>
    </w:p>
    <w:p w:rsidR="0018191A" w:rsidRDefault="0018191A" w:rsidP="00944297">
      <w:pPr>
        <w:numPr>
          <w:ilvl w:val="0"/>
          <w:numId w:val="13"/>
        </w:numPr>
        <w:spacing w:line="360" w:lineRule="auto"/>
        <w:ind w:left="0" w:firstLine="709"/>
        <w:rPr>
          <w:lang w:val="uk-UA"/>
        </w:rPr>
      </w:pPr>
      <w:r>
        <w:rPr>
          <w:lang w:val="uk-UA"/>
        </w:rPr>
        <w:t>ЗАДАЧІ КУРСОВОГО ПРОЕКТУВАННЯ</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Метою курсового проектування є закріплення теоретичних знань про типові економіко-математичні моделі, </w:t>
      </w:r>
      <w:r w:rsidR="00185534">
        <w:rPr>
          <w:lang w:val="uk-UA"/>
        </w:rPr>
        <w:t>набуття</w:t>
      </w:r>
      <w:r>
        <w:rPr>
          <w:lang w:val="uk-UA"/>
        </w:rPr>
        <w:t xml:space="preserve"> навичок практичної роботи з ними, програмна реалізація цих моделей.</w:t>
      </w:r>
      <w:r w:rsidR="004373ED">
        <w:rPr>
          <w:lang w:val="uk-UA"/>
        </w:rPr>
        <w:t xml:space="preserve"> </w:t>
      </w:r>
      <w:r>
        <w:rPr>
          <w:lang w:val="uk-UA"/>
        </w:rPr>
        <w:t>В умовах ринкової економіки використання типових та розробка нових моделей дає змогу правильно оцінити та передбачити різні економічні показники, прийняти оптимальні управлінські рішення. Використання комп'ютерів дозволяє розв'язувати задачі великих розмірів.</w:t>
      </w:r>
      <w:r w:rsidR="004373ED">
        <w:rPr>
          <w:lang w:val="uk-UA"/>
        </w:rPr>
        <w:t xml:space="preserve"> </w:t>
      </w:r>
      <w:r>
        <w:rPr>
          <w:lang w:val="uk-UA"/>
        </w:rPr>
        <w:t>В курсовій роботі студенти виконують конкретні розрахунки, які необхідні для дослідження типових економіко-математичних моделей.</w:t>
      </w:r>
    </w:p>
    <w:p w:rsidR="0018191A" w:rsidRDefault="0018191A" w:rsidP="00944297">
      <w:pPr>
        <w:numPr>
          <w:ilvl w:val="0"/>
          <w:numId w:val="13"/>
        </w:numPr>
        <w:spacing w:line="360" w:lineRule="auto"/>
        <w:ind w:left="0" w:firstLine="709"/>
        <w:rPr>
          <w:lang w:val="uk-UA"/>
        </w:rPr>
      </w:pPr>
      <w:r>
        <w:rPr>
          <w:lang w:val="uk-UA"/>
        </w:rPr>
        <w:t>ТЕМАТИКА КУРСОВИХ ПРОЕКТІВ</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До виконання пропонуються такі темі курсових проектів:</w:t>
      </w:r>
    </w:p>
    <w:p w:rsidR="0018191A" w:rsidRDefault="0018191A" w:rsidP="00944297">
      <w:pPr>
        <w:numPr>
          <w:ilvl w:val="0"/>
          <w:numId w:val="2"/>
        </w:numPr>
        <w:tabs>
          <w:tab w:val="clear" w:pos="360"/>
        </w:tabs>
        <w:spacing w:line="360" w:lineRule="auto"/>
        <w:ind w:left="0" w:firstLine="709"/>
        <w:rPr>
          <w:lang w:val="uk-UA"/>
        </w:rPr>
      </w:pPr>
      <w:r>
        <w:rPr>
          <w:lang w:val="uk-UA"/>
        </w:rPr>
        <w:t>Споживач та його поведінка.</w:t>
      </w:r>
    </w:p>
    <w:p w:rsidR="0018191A" w:rsidRDefault="0018191A" w:rsidP="00944297">
      <w:pPr>
        <w:numPr>
          <w:ilvl w:val="0"/>
          <w:numId w:val="2"/>
        </w:numPr>
        <w:tabs>
          <w:tab w:val="clear" w:pos="360"/>
        </w:tabs>
        <w:spacing w:line="360" w:lineRule="auto"/>
        <w:ind w:left="0" w:firstLine="709"/>
        <w:rPr>
          <w:lang w:val="uk-UA"/>
        </w:rPr>
      </w:pPr>
      <w:r>
        <w:rPr>
          <w:lang w:val="uk-UA"/>
        </w:rPr>
        <w:t>Виробник та  його поведінка.</w:t>
      </w:r>
    </w:p>
    <w:p w:rsidR="0018191A" w:rsidRDefault="0018191A" w:rsidP="00944297">
      <w:pPr>
        <w:numPr>
          <w:ilvl w:val="0"/>
          <w:numId w:val="2"/>
        </w:numPr>
        <w:tabs>
          <w:tab w:val="clear" w:pos="360"/>
        </w:tabs>
        <w:spacing w:line="360" w:lineRule="auto"/>
        <w:ind w:left="0" w:firstLine="709"/>
        <w:rPr>
          <w:lang w:val="uk-UA"/>
        </w:rPr>
      </w:pPr>
      <w:r>
        <w:rPr>
          <w:lang w:val="uk-UA"/>
        </w:rPr>
        <w:t>Моделі економічної взаємодії на простих ринках.</w:t>
      </w:r>
    </w:p>
    <w:p w:rsidR="0018191A" w:rsidRDefault="0018191A" w:rsidP="00944297">
      <w:pPr>
        <w:numPr>
          <w:ilvl w:val="0"/>
          <w:numId w:val="2"/>
        </w:numPr>
        <w:tabs>
          <w:tab w:val="clear" w:pos="360"/>
        </w:tabs>
        <w:spacing w:line="360" w:lineRule="auto"/>
        <w:ind w:left="0" w:firstLine="709"/>
        <w:rPr>
          <w:lang w:val="uk-UA"/>
        </w:rPr>
      </w:pPr>
      <w:r>
        <w:rPr>
          <w:lang w:val="uk-UA"/>
        </w:rPr>
        <w:t>Співробітництво та конкуренція двох фірм на ринку одного товару.</w:t>
      </w:r>
    </w:p>
    <w:p w:rsidR="0018191A" w:rsidRDefault="0018191A" w:rsidP="00944297">
      <w:pPr>
        <w:numPr>
          <w:ilvl w:val="0"/>
          <w:numId w:val="2"/>
        </w:numPr>
        <w:tabs>
          <w:tab w:val="clear" w:pos="360"/>
        </w:tabs>
        <w:spacing w:line="360" w:lineRule="auto"/>
        <w:ind w:left="0" w:firstLine="709"/>
        <w:rPr>
          <w:lang w:val="uk-UA"/>
        </w:rPr>
      </w:pPr>
      <w:r>
        <w:rPr>
          <w:lang w:val="uk-UA"/>
        </w:rPr>
        <w:lastRenderedPageBreak/>
        <w:t>Моделі ринків.</w:t>
      </w:r>
    </w:p>
    <w:p w:rsidR="0018191A" w:rsidRDefault="0018191A" w:rsidP="00944297">
      <w:pPr>
        <w:numPr>
          <w:ilvl w:val="0"/>
          <w:numId w:val="2"/>
        </w:numPr>
        <w:tabs>
          <w:tab w:val="clear" w:pos="360"/>
        </w:tabs>
        <w:spacing w:line="360" w:lineRule="auto"/>
        <w:ind w:left="0" w:firstLine="709"/>
        <w:rPr>
          <w:lang w:val="uk-UA"/>
        </w:rPr>
      </w:pPr>
      <w:r>
        <w:rPr>
          <w:lang w:val="uk-UA"/>
        </w:rPr>
        <w:t>Моделі міжгалузевих зв’язків.</w:t>
      </w:r>
    </w:p>
    <w:p w:rsidR="0018191A" w:rsidRDefault="0018191A" w:rsidP="00944297">
      <w:pPr>
        <w:numPr>
          <w:ilvl w:val="0"/>
          <w:numId w:val="2"/>
        </w:numPr>
        <w:tabs>
          <w:tab w:val="clear" w:pos="360"/>
        </w:tabs>
        <w:spacing w:line="360" w:lineRule="auto"/>
        <w:ind w:left="0" w:firstLine="709"/>
        <w:rPr>
          <w:lang w:val="uk-UA"/>
        </w:rPr>
      </w:pPr>
      <w:r>
        <w:rPr>
          <w:lang w:val="uk-UA"/>
        </w:rPr>
        <w:t>Моделі аналізу макроекономічної політики.</w:t>
      </w:r>
    </w:p>
    <w:p w:rsidR="0018191A" w:rsidRDefault="0018191A" w:rsidP="00944297">
      <w:pPr>
        <w:numPr>
          <w:ilvl w:val="0"/>
          <w:numId w:val="2"/>
        </w:numPr>
        <w:tabs>
          <w:tab w:val="clear" w:pos="360"/>
        </w:tabs>
        <w:spacing w:line="360" w:lineRule="auto"/>
        <w:ind w:left="0" w:firstLine="709"/>
        <w:rPr>
          <w:lang w:val="uk-UA"/>
        </w:rPr>
      </w:pPr>
      <w:r>
        <w:rPr>
          <w:lang w:val="uk-UA"/>
        </w:rPr>
        <w:t>Дослідження глобальних моделей виробництва та споживання.</w:t>
      </w:r>
    </w:p>
    <w:p w:rsidR="0018191A" w:rsidRDefault="0018191A" w:rsidP="00944297">
      <w:pPr>
        <w:spacing w:line="360" w:lineRule="auto"/>
        <w:ind w:firstLine="709"/>
        <w:rPr>
          <w:lang w:val="uk-UA"/>
        </w:rPr>
      </w:pPr>
      <w:r>
        <w:rPr>
          <w:lang w:val="uk-UA"/>
        </w:rPr>
        <w:t>Теми 1 - 7 носять реферативний характер. Але вони також вимагають розробки програми за однією із моделей. Розробка програми супроводжується побудовою схеми алгоритму, описом програми та підготовкою інструкції для користувача програми.</w:t>
      </w:r>
    </w:p>
    <w:p w:rsidR="0018191A" w:rsidRDefault="0018191A" w:rsidP="00944297">
      <w:pPr>
        <w:spacing w:line="360" w:lineRule="auto"/>
        <w:ind w:firstLine="709"/>
        <w:rPr>
          <w:lang w:val="uk-UA"/>
        </w:rPr>
      </w:pPr>
      <w:r>
        <w:rPr>
          <w:lang w:val="uk-UA"/>
        </w:rPr>
        <w:t>За згодою із керівником курсового проекту окремі студенти можуть виконувати роботи, які використовуються в учбовому процесі (лабораторні роботи, ділові ігри тощо).</w:t>
      </w:r>
    </w:p>
    <w:p w:rsidR="0018191A" w:rsidRPr="0018191A" w:rsidRDefault="0018191A" w:rsidP="00944297">
      <w:pPr>
        <w:spacing w:line="360" w:lineRule="auto"/>
        <w:ind w:firstLine="709"/>
      </w:pPr>
    </w:p>
    <w:p w:rsidR="0018191A" w:rsidRDefault="0018191A" w:rsidP="00944297">
      <w:pPr>
        <w:numPr>
          <w:ilvl w:val="0"/>
          <w:numId w:val="13"/>
        </w:numPr>
        <w:spacing w:line="360" w:lineRule="auto"/>
        <w:ind w:left="0" w:firstLine="709"/>
        <w:rPr>
          <w:lang w:val="uk-UA"/>
        </w:rPr>
      </w:pPr>
      <w:r>
        <w:rPr>
          <w:lang w:val="uk-UA"/>
        </w:rPr>
        <w:t>СТРУКТУРА ТА ЗМІСТ КУРСОВОГО ПРОЕКТУ</w:t>
      </w:r>
    </w:p>
    <w:p w:rsidR="0018191A" w:rsidRDefault="0018191A" w:rsidP="00944297">
      <w:pPr>
        <w:spacing w:line="360" w:lineRule="auto"/>
        <w:ind w:firstLine="709"/>
        <w:rPr>
          <w:lang w:val="en-US"/>
        </w:rPr>
      </w:pPr>
    </w:p>
    <w:p w:rsidR="0018191A" w:rsidRDefault="0018191A" w:rsidP="00944297">
      <w:pPr>
        <w:pStyle w:val="a5"/>
        <w:spacing w:line="360" w:lineRule="auto"/>
        <w:ind w:firstLine="709"/>
      </w:pPr>
      <w:r>
        <w:t>Курсовий проект описується в пояснювальній записці. У пояснювальній записці мають бути:</w:t>
      </w:r>
    </w:p>
    <w:p w:rsidR="00922D86" w:rsidRDefault="00922D86" w:rsidP="00944297">
      <w:pPr>
        <w:pStyle w:val="a5"/>
        <w:spacing w:line="360" w:lineRule="auto"/>
        <w:ind w:firstLine="709"/>
        <w:rPr>
          <w:caps/>
        </w:rPr>
      </w:pPr>
      <w:r>
        <w:rPr>
          <w:caps/>
        </w:rPr>
        <w:t xml:space="preserve">Завдання до курсового проекту </w:t>
      </w:r>
    </w:p>
    <w:p w:rsidR="0018191A" w:rsidRDefault="0018191A" w:rsidP="00944297">
      <w:pPr>
        <w:pStyle w:val="a5"/>
        <w:spacing w:line="360" w:lineRule="auto"/>
        <w:ind w:firstLine="709"/>
      </w:pPr>
      <w:r>
        <w:t>ЗМІСТ</w:t>
      </w:r>
    </w:p>
    <w:p w:rsidR="0018191A" w:rsidRDefault="0018191A" w:rsidP="00944297">
      <w:pPr>
        <w:spacing w:line="360" w:lineRule="auto"/>
        <w:ind w:firstLine="709"/>
        <w:rPr>
          <w:caps/>
          <w:lang w:val="uk-UA"/>
        </w:rPr>
      </w:pPr>
      <w:r>
        <w:rPr>
          <w:caps/>
          <w:lang w:val="uk-UA"/>
        </w:rPr>
        <w:t>Вступ</w:t>
      </w:r>
    </w:p>
    <w:p w:rsidR="0018191A" w:rsidRDefault="0018191A" w:rsidP="00944297">
      <w:pPr>
        <w:spacing w:line="360" w:lineRule="auto"/>
        <w:ind w:firstLine="709"/>
        <w:rPr>
          <w:caps/>
          <w:lang w:val="uk-UA"/>
        </w:rPr>
      </w:pPr>
      <w:r>
        <w:rPr>
          <w:caps/>
          <w:lang w:val="uk-UA"/>
        </w:rPr>
        <w:t>1 Теоретично-розрахункова частина</w:t>
      </w:r>
    </w:p>
    <w:p w:rsidR="0018191A" w:rsidRDefault="0018191A" w:rsidP="00944297">
      <w:pPr>
        <w:spacing w:line="360" w:lineRule="auto"/>
        <w:ind w:firstLine="709"/>
        <w:rPr>
          <w:caps/>
          <w:lang w:val="uk-UA"/>
        </w:rPr>
      </w:pPr>
      <w:r>
        <w:rPr>
          <w:caps/>
          <w:lang w:val="uk-UA"/>
        </w:rPr>
        <w:t>2 Програмна реалізація моделі</w:t>
      </w:r>
    </w:p>
    <w:p w:rsidR="0018191A" w:rsidRDefault="00185534" w:rsidP="00944297">
      <w:pPr>
        <w:pStyle w:val="a5"/>
        <w:spacing w:line="360" w:lineRule="auto"/>
        <w:ind w:firstLine="709"/>
        <w:rPr>
          <w:caps/>
        </w:rPr>
      </w:pPr>
      <w:r>
        <w:rPr>
          <w:caps/>
        </w:rPr>
        <w:t>висновки</w:t>
      </w:r>
    </w:p>
    <w:p w:rsidR="0018191A" w:rsidRDefault="0018191A" w:rsidP="00944297">
      <w:pPr>
        <w:pStyle w:val="a5"/>
        <w:spacing w:line="360" w:lineRule="auto"/>
        <w:ind w:firstLine="709"/>
        <w:rPr>
          <w:caps/>
        </w:rPr>
      </w:pPr>
      <w:r>
        <w:rPr>
          <w:caps/>
        </w:rPr>
        <w:t>Перелік посилань</w:t>
      </w:r>
    </w:p>
    <w:p w:rsidR="0018191A" w:rsidRPr="00922D86" w:rsidRDefault="00922D86" w:rsidP="00944297">
      <w:pPr>
        <w:pStyle w:val="a5"/>
        <w:spacing w:line="360" w:lineRule="auto"/>
        <w:ind w:firstLine="709"/>
        <w:rPr>
          <w:caps/>
          <w:lang w:val="ru-RU"/>
        </w:rPr>
      </w:pPr>
      <w:r>
        <w:rPr>
          <w:caps/>
          <w:lang w:val="ru-RU"/>
        </w:rPr>
        <w:t xml:space="preserve">додаток а  </w:t>
      </w:r>
      <w:r w:rsidR="0018191A">
        <w:rPr>
          <w:caps/>
        </w:rPr>
        <w:t xml:space="preserve">Лістінг програми </w:t>
      </w:r>
    </w:p>
    <w:p w:rsidR="0018191A" w:rsidRDefault="0018191A" w:rsidP="00944297">
      <w:pPr>
        <w:spacing w:line="360" w:lineRule="auto"/>
        <w:ind w:firstLine="709"/>
        <w:rPr>
          <w:lang w:val="uk-UA"/>
        </w:rPr>
      </w:pPr>
      <w:r>
        <w:rPr>
          <w:lang w:val="uk-UA"/>
        </w:rPr>
        <w:t xml:space="preserve">У вступі розглядається актуальність теми. Теоретично-розрахункова частина містить опис моделей, розрахунки, табличний та графічний матеріали. Розділ “Програмна реалізація моделі” містить побудову схеми алгоритму, опис програми та інструкцію користувачу програми. У </w:t>
      </w:r>
      <w:r w:rsidR="00922D86">
        <w:rPr>
          <w:lang w:val="uk-UA"/>
        </w:rPr>
        <w:t>висновках</w:t>
      </w:r>
      <w:r>
        <w:rPr>
          <w:lang w:val="uk-UA"/>
        </w:rPr>
        <w:t xml:space="preserve"> підводяться підсумки зробленої роботи, приводяться висновки.</w:t>
      </w:r>
    </w:p>
    <w:p w:rsidR="0018191A" w:rsidRDefault="0018191A" w:rsidP="00944297">
      <w:pPr>
        <w:numPr>
          <w:ilvl w:val="0"/>
          <w:numId w:val="13"/>
        </w:numPr>
        <w:spacing w:line="360" w:lineRule="auto"/>
        <w:ind w:left="0" w:firstLine="709"/>
        <w:rPr>
          <w:lang w:val="uk-UA"/>
        </w:rPr>
      </w:pPr>
      <w:r>
        <w:rPr>
          <w:lang w:val="uk-UA"/>
        </w:rPr>
        <w:lastRenderedPageBreak/>
        <w:t>МЕТОДИЧНІ ВКАЗІВКИ ДО ВИКОНАННЯ КУРСОВОГО ПРОЕКТУ “ДОСЛІДЖЕННЯ ГЛОБАЛЬНИХ МОДЕЛЕЙ ВИРОБНИЦТВА ТА СПОЖИВАННЯ”</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В даному курсовому проекті необхідно розглянути декілька глобальних моделей виробництва та споживання.</w:t>
      </w:r>
    </w:p>
    <w:p w:rsidR="0018191A" w:rsidRDefault="0018191A" w:rsidP="00944297">
      <w:pPr>
        <w:spacing w:line="360" w:lineRule="auto"/>
        <w:ind w:firstLine="709"/>
        <w:rPr>
          <w:lang w:val="uk-UA"/>
        </w:rPr>
      </w:pPr>
      <w:r>
        <w:rPr>
          <w:lang w:val="uk-UA"/>
        </w:rPr>
        <w:t xml:space="preserve">Розділ “1 </w:t>
      </w:r>
      <w:r>
        <w:rPr>
          <w:caps/>
          <w:lang w:val="uk-UA"/>
        </w:rPr>
        <w:t>Теоретично-розрахункова частина</w:t>
      </w:r>
      <w:r>
        <w:rPr>
          <w:lang w:val="uk-UA"/>
        </w:rPr>
        <w:t>” вміщує підрозділи:</w:t>
      </w:r>
    </w:p>
    <w:p w:rsidR="0018191A" w:rsidRDefault="0018191A" w:rsidP="00944297">
      <w:pPr>
        <w:spacing w:line="360" w:lineRule="auto"/>
        <w:ind w:firstLine="709"/>
        <w:rPr>
          <w:lang w:val="uk-UA"/>
        </w:rPr>
      </w:pPr>
      <w:r>
        <w:rPr>
          <w:lang w:val="uk-UA"/>
        </w:rPr>
        <w:t xml:space="preserve">    1.1 Побудова та опис двогалузевої макроекономічної моделі</w:t>
      </w:r>
    </w:p>
    <w:p w:rsidR="0018191A" w:rsidRDefault="0018191A" w:rsidP="00944297">
      <w:pPr>
        <w:pStyle w:val="aa"/>
        <w:tabs>
          <w:tab w:val="clear" w:pos="4677"/>
          <w:tab w:val="clear" w:pos="9355"/>
        </w:tabs>
        <w:spacing w:line="360" w:lineRule="auto"/>
        <w:ind w:firstLine="709"/>
        <w:rPr>
          <w:lang w:val="uk-UA"/>
        </w:rPr>
      </w:pPr>
      <w:r>
        <w:rPr>
          <w:lang w:val="uk-UA"/>
        </w:rPr>
        <w:t xml:space="preserve">    1.2 Дослідження виробничих функцій</w:t>
      </w:r>
    </w:p>
    <w:p w:rsidR="0018191A" w:rsidRDefault="0018191A" w:rsidP="00944297">
      <w:pPr>
        <w:pStyle w:val="a5"/>
        <w:spacing w:line="360" w:lineRule="auto"/>
        <w:ind w:firstLine="709"/>
      </w:pPr>
      <w:r>
        <w:t xml:space="preserve">    1.3 Дослідження моделі "витрати-випуск" Леонтьєва</w:t>
      </w:r>
    </w:p>
    <w:p w:rsidR="0018191A" w:rsidRDefault="0018191A" w:rsidP="00944297">
      <w:pPr>
        <w:pStyle w:val="a5"/>
        <w:spacing w:line="360" w:lineRule="auto"/>
        <w:ind w:firstLine="709"/>
      </w:pPr>
      <w:r>
        <w:t xml:space="preserve">    1.4 Дослідження моделей міжгалузевих зв’язків</w:t>
      </w:r>
    </w:p>
    <w:p w:rsidR="0018191A" w:rsidRDefault="0018191A" w:rsidP="00944297">
      <w:pPr>
        <w:pStyle w:val="a5"/>
        <w:spacing w:line="360" w:lineRule="auto"/>
        <w:ind w:firstLine="709"/>
      </w:pPr>
      <w:r>
        <w:t xml:space="preserve">    1.5 Дослідження моделі Неймана.</w:t>
      </w:r>
    </w:p>
    <w:p w:rsidR="0018191A" w:rsidRDefault="0018191A" w:rsidP="00944297">
      <w:pPr>
        <w:spacing w:line="360" w:lineRule="auto"/>
        <w:ind w:firstLine="709"/>
        <w:rPr>
          <w:lang w:val="uk-UA"/>
        </w:rPr>
      </w:pPr>
      <w:r>
        <w:rPr>
          <w:lang w:val="uk-UA"/>
        </w:rPr>
        <w:t xml:space="preserve">    1.6 Дослідження моделі Солоу</w:t>
      </w:r>
    </w:p>
    <w:p w:rsidR="0018191A" w:rsidRDefault="0018191A" w:rsidP="00944297">
      <w:pPr>
        <w:spacing w:line="360" w:lineRule="auto"/>
        <w:ind w:firstLine="709"/>
        <w:rPr>
          <w:lang w:val="uk-UA"/>
        </w:rPr>
      </w:pPr>
      <w:r>
        <w:rPr>
          <w:lang w:val="uk-UA"/>
        </w:rPr>
        <w:t xml:space="preserve">У розділі “2 </w:t>
      </w:r>
      <w:r>
        <w:rPr>
          <w:caps/>
          <w:lang w:val="uk-UA"/>
        </w:rPr>
        <w:t>Програмна реалізація моделі</w:t>
      </w:r>
      <w:r>
        <w:rPr>
          <w:lang w:val="uk-UA"/>
        </w:rPr>
        <w:t>” розглядаються підрозділи:</w:t>
      </w:r>
    </w:p>
    <w:p w:rsidR="0018191A" w:rsidRDefault="0018191A" w:rsidP="00944297">
      <w:pPr>
        <w:spacing w:line="360" w:lineRule="auto"/>
        <w:ind w:firstLine="709"/>
        <w:rPr>
          <w:lang w:val="uk-UA"/>
        </w:rPr>
      </w:pPr>
      <w:r>
        <w:rPr>
          <w:lang w:val="uk-UA"/>
        </w:rPr>
        <w:t>2.1 Побудова схеми алгоритму</w:t>
      </w:r>
    </w:p>
    <w:p w:rsidR="0018191A" w:rsidRDefault="0018191A" w:rsidP="00944297">
      <w:pPr>
        <w:spacing w:line="360" w:lineRule="auto"/>
        <w:ind w:firstLine="709"/>
        <w:rPr>
          <w:lang w:val="uk-UA"/>
        </w:rPr>
      </w:pPr>
      <w:r>
        <w:rPr>
          <w:lang w:val="uk-UA"/>
        </w:rPr>
        <w:t>2.2 Опис програми</w:t>
      </w:r>
    </w:p>
    <w:p w:rsidR="0018191A" w:rsidRDefault="0018191A" w:rsidP="00944297">
      <w:pPr>
        <w:spacing w:line="360" w:lineRule="auto"/>
        <w:ind w:firstLine="709"/>
        <w:rPr>
          <w:lang w:val="uk-UA"/>
        </w:rPr>
      </w:pPr>
      <w:r>
        <w:rPr>
          <w:lang w:val="uk-UA"/>
        </w:rPr>
        <w:t>2.3 Інструкція користувачу програми</w:t>
      </w:r>
    </w:p>
    <w:p w:rsidR="0018191A" w:rsidRDefault="0018191A" w:rsidP="00944297">
      <w:pPr>
        <w:spacing w:line="360" w:lineRule="auto"/>
        <w:ind w:firstLine="709"/>
        <w:rPr>
          <w:lang w:val="uk-UA"/>
        </w:rPr>
      </w:pPr>
      <w:r>
        <w:rPr>
          <w:lang w:val="uk-UA"/>
        </w:rPr>
        <w:t>Для здійснення конкретних розрахунків необхідно користуватись початковими даними заданого варіанту.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4.1 Побудова та опис двогалузевої макроекономічної моделі</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Розглянемо модель галузі економіки, що є декомпозицією загальної вербальної моделі. Нехай галузь випускає продукцію тільки одного виду. На рис. 4.1. показана схема галузі економіки. Схема включає підсистему виробництва продукції </w:t>
      </w:r>
      <w:r>
        <w:rPr>
          <w:i/>
          <w:lang w:val="uk-UA"/>
        </w:rPr>
        <w:t>F</w:t>
      </w:r>
      <w:r>
        <w:rPr>
          <w:lang w:val="uk-UA"/>
        </w:rPr>
        <w:t xml:space="preserve">, блоки розподілення </w:t>
      </w:r>
      <w:r>
        <w:rPr>
          <w:i/>
          <w:lang w:val="uk-UA"/>
        </w:rPr>
        <w:t>R</w:t>
      </w:r>
      <w:r>
        <w:rPr>
          <w:i/>
          <w:vertAlign w:val="subscript"/>
          <w:lang w:val="uk-UA"/>
        </w:rPr>
        <w:t>X</w:t>
      </w:r>
      <w:r>
        <w:rPr>
          <w:i/>
          <w:lang w:val="uk-UA"/>
        </w:rPr>
        <w:t>, R</w:t>
      </w:r>
      <w:r>
        <w:rPr>
          <w:i/>
          <w:vertAlign w:val="subscript"/>
          <w:lang w:val="uk-UA"/>
        </w:rPr>
        <w:t>Y</w:t>
      </w:r>
      <w:r>
        <w:rPr>
          <w:i/>
          <w:lang w:val="uk-UA"/>
        </w:rPr>
        <w:t>, R</w:t>
      </w:r>
      <w:r>
        <w:rPr>
          <w:i/>
          <w:vertAlign w:val="subscript"/>
          <w:lang w:val="en-US"/>
        </w:rPr>
        <w:t>I</w:t>
      </w:r>
      <w:r>
        <w:rPr>
          <w:vertAlign w:val="subscript"/>
          <w:lang w:val="uk-UA"/>
        </w:rPr>
        <w:t xml:space="preserve"> </w:t>
      </w:r>
      <w:r>
        <w:rPr>
          <w:lang w:val="uk-UA"/>
        </w:rPr>
        <w:t xml:space="preserve">, блок основних виробничих фондів </w:t>
      </w:r>
      <w:r>
        <w:rPr>
          <w:i/>
          <w:lang w:val="uk-UA"/>
        </w:rPr>
        <w:t>К'</w:t>
      </w:r>
      <w:r>
        <w:rPr>
          <w:lang w:val="uk-UA"/>
        </w:rPr>
        <w:t xml:space="preserve"> та блок </w:t>
      </w:r>
      <w:r>
        <w:rPr>
          <w:i/>
          <w:lang w:val="uk-UA"/>
        </w:rPr>
        <w:t xml:space="preserve">V </w:t>
      </w:r>
      <w:r>
        <w:rPr>
          <w:lang w:val="uk-UA"/>
        </w:rPr>
        <w:t>приросту капіталу.</w:t>
      </w:r>
    </w:p>
    <w:p w:rsidR="0018191A" w:rsidRDefault="0018191A" w:rsidP="00944297">
      <w:pPr>
        <w:spacing w:line="360" w:lineRule="auto"/>
        <w:ind w:firstLine="709"/>
        <w:rPr>
          <w:lang w:val="uk-UA"/>
        </w:rPr>
      </w:pPr>
    </w:p>
    <w:p w:rsidR="0018191A" w:rsidRPr="0018191A" w:rsidRDefault="006B21C3" w:rsidP="00944297">
      <w:pPr>
        <w:pStyle w:val="a7"/>
        <w:spacing w:line="360" w:lineRule="auto"/>
        <w:ind w:firstLine="709"/>
        <w:rPr>
          <w:noProof/>
          <w:lang w:val="uk-UA"/>
        </w:rPr>
      </w:pPr>
      <w:r>
        <w:rPr>
          <w:noProof/>
        </w:rPr>
        <w:pict>
          <v:group id="_x0000_s1027" style="position:absolute;left:0;text-align:left;margin-left:8.3pt;margin-top:5.75pt;width:446.4pt;height:271.9pt;z-index:251655168" coordorigin="1447,724" coordsize="8928,5438" o:allowincell="f">
            <v:group id="_x0000_s1028" style="position:absolute;left:1447;top:724;width:8928;height:5438" coordorigin="1440,1042" coordsize="8928,5438" o:allowincell="f">
              <v:rect id="_x0000_s1029" style="position:absolute;left:2016;top:1042;width:8352;height:5438">
                <v:textbox inset="0,0,0,0"/>
              </v:rect>
              <v:rect id="_x0000_s1030" style="position:absolute;left:2304;top:1440;width:7632;height:4320">
                <v:textbox inset="0,0,0,0"/>
              </v:rect>
              <v:shapetype id="_x0000_t202" coordsize="21600,21600" o:spt="202" path="m,l,21600r21600,l21600,xe">
                <v:stroke joinstyle="miter"/>
                <v:path gradientshapeok="t" o:connecttype="rect"/>
              </v:shapetype>
              <v:shape id="_x0000_s1031" type="#_x0000_t202" style="position:absolute;left:6768;top:5904;width:3024;height:432" stroked="f">
                <v:textbox style="mso-next-textbox:#_x0000_s1031" inset="0,0,0,0">
                  <w:txbxContent>
                    <w:p w:rsidR="0018191A" w:rsidRDefault="0018191A">
                      <w:pPr>
                        <w:rPr>
                          <w:lang w:val="uk-UA"/>
                        </w:rPr>
                      </w:pPr>
                      <w:r>
                        <w:rPr>
                          <w:lang w:val="uk-UA"/>
                        </w:rPr>
                        <w:t xml:space="preserve">Середовище </w:t>
                      </w:r>
                    </w:p>
                  </w:txbxContent>
                </v:textbox>
              </v:shape>
              <v:shape id="_x0000_s1032" type="#_x0000_t202" style="position:absolute;left:2448;top:3888;width:1152;height:574">
                <v:textbox style="mso-next-textbox:#_x0000_s1032" inset="0,0,0,0">
                  <w:txbxContent>
                    <w:p w:rsidR="0018191A" w:rsidRDefault="0018191A">
                      <w:pPr>
                        <w:pStyle w:val="3"/>
                      </w:pPr>
                      <w:r>
                        <w:t>F</w:t>
                      </w:r>
                    </w:p>
                  </w:txbxContent>
                </v:textbox>
              </v:shape>
              <v:shape id="_x0000_s1033" type="#_x0000_t202" style="position:absolute;left:2592;top:2448;width:1008;height:654">
                <v:textbox style="mso-next-textbox:#_x0000_s1033" inset="0,0,0,0">
                  <w:txbxContent>
                    <w:p w:rsidR="0018191A" w:rsidRDefault="0018191A">
                      <w:pPr>
                        <w:jc w:val="center"/>
                        <w:rPr>
                          <w:i/>
                          <w:lang w:val="en-US"/>
                        </w:rPr>
                      </w:pPr>
                      <w:r>
                        <w:rPr>
                          <w:i/>
                          <w:lang w:val="uk-UA"/>
                        </w:rPr>
                        <w:t>К</w:t>
                      </w:r>
                      <w:r>
                        <w:rPr>
                          <w:i/>
                          <w:lang w:val="en-US"/>
                        </w:rPr>
                        <w:t>'</w:t>
                      </w:r>
                    </w:p>
                  </w:txbxContent>
                </v:textbox>
              </v:shape>
              <v:shape id="_x0000_s1034" type="#_x0000_t202" style="position:absolute;left:5616;top:2448;width:1152;height:720">
                <v:textbox style="mso-next-textbox:#_x0000_s1034" inset="0,0,0,0">
                  <w:txbxContent>
                    <w:p w:rsidR="0018191A" w:rsidRDefault="0018191A">
                      <w:pPr>
                        <w:pStyle w:val="3"/>
                      </w:pPr>
                      <w:r>
                        <w:t>V</w:t>
                      </w:r>
                    </w:p>
                  </w:txbxContent>
                </v:textbox>
              </v:shape>
              <v:shape id="_x0000_s1035" type="#_x0000_t202" style="position:absolute;left:4608;top:3888;width:576;height:576">
                <v:textbox style="mso-next-textbox:#_x0000_s1035" inset="0,0,0,0">
                  <w:txbxContent>
                    <w:p w:rsidR="0018191A" w:rsidRDefault="0018191A">
                      <w:pPr>
                        <w:jc w:val="center"/>
                        <w:rPr>
                          <w:i/>
                          <w:vertAlign w:val="subscript"/>
                          <w:lang w:val="en-US"/>
                        </w:rPr>
                      </w:pPr>
                      <w:r>
                        <w:rPr>
                          <w:i/>
                          <w:lang w:val="en-US"/>
                        </w:rPr>
                        <w:t>R</w:t>
                      </w:r>
                      <w:r>
                        <w:rPr>
                          <w:i/>
                          <w:vertAlign w:val="subscript"/>
                          <w:lang w:val="en-US"/>
                        </w:rPr>
                        <w:t>X</w:t>
                      </w:r>
                    </w:p>
                  </w:txbxContent>
                </v:textbox>
              </v:shape>
              <v:shape id="_x0000_s1036" type="#_x0000_t202" style="position:absolute;left:6048;top:3600;width:576;height:576">
                <v:textbox style="mso-next-textbox:#_x0000_s1036" inset="0,0,0,0">
                  <w:txbxContent>
                    <w:p w:rsidR="0018191A" w:rsidRDefault="0018191A">
                      <w:pPr>
                        <w:jc w:val="center"/>
                        <w:rPr>
                          <w:i/>
                          <w:vertAlign w:val="subscript"/>
                          <w:lang w:val="en-US"/>
                        </w:rPr>
                      </w:pPr>
                      <w:r>
                        <w:rPr>
                          <w:i/>
                          <w:lang w:val="en-US"/>
                        </w:rPr>
                        <w:t>R</w:t>
                      </w:r>
                      <w:r>
                        <w:rPr>
                          <w:i/>
                          <w:vertAlign w:val="subscript"/>
                          <w:lang w:val="en-US"/>
                        </w:rPr>
                        <w:t>Y</w:t>
                      </w:r>
                    </w:p>
                  </w:txbxContent>
                </v:textbox>
              </v:shape>
              <v:shape id="_x0000_s1037" type="#_x0000_t202" style="position:absolute;left:7488;top:3312;width:576;height:576">
                <v:textbox style="mso-next-textbox:#_x0000_s1037" inset="0,0,0,0">
                  <w:txbxContent>
                    <w:p w:rsidR="0018191A" w:rsidRDefault="0018191A">
                      <w:pPr>
                        <w:jc w:val="center"/>
                        <w:rPr>
                          <w:i/>
                          <w:vertAlign w:val="subscript"/>
                          <w:lang w:val="en-US"/>
                        </w:rPr>
                      </w:pPr>
                      <w:r>
                        <w:rPr>
                          <w:i/>
                          <w:lang w:val="en-US"/>
                        </w:rPr>
                        <w:t>R</w:t>
                      </w:r>
                      <w:r>
                        <w:rPr>
                          <w:i/>
                          <w:vertAlign w:val="subscript"/>
                          <w:lang w:val="en-US"/>
                        </w:rPr>
                        <w:t>I</w:t>
                      </w:r>
                    </w:p>
                  </w:txbxContent>
                </v:textbox>
              </v:shape>
              <v:line id="_x0000_s1038" style="position:absolute" from="3024,3168" to="3024,3888">
                <v:stroke endarrow="block"/>
              </v:line>
              <v:line id="_x0000_s1039" style="position:absolute" from="1584,4176" to="2448,4176">
                <v:stroke endarrow="block"/>
              </v:line>
              <v:line id="_x0000_s1040" style="position:absolute;flip:y" from="2592,4464" to="2592,5616">
                <v:stroke endarrow="block"/>
              </v:line>
              <v:shape id="_x0000_s1041" type="#_x0000_t202" style="position:absolute;left:4896;top:1584;width:2304;height:267" stroked="f">
                <v:textbox style="mso-next-textbox:#_x0000_s1041" inset="0,0,0,0">
                  <w:txbxContent>
                    <w:p w:rsidR="0018191A" w:rsidRPr="000C53FE" w:rsidRDefault="0018191A">
                      <w:pPr>
                        <w:rPr>
                          <w:lang w:val="uk-UA"/>
                        </w:rPr>
                      </w:pPr>
                      <w:r>
                        <w:rPr>
                          <w:lang w:val="uk-UA"/>
                        </w:rPr>
                        <w:t>Галузь економіки</w:t>
                      </w:r>
                      <w:r w:rsidR="000C53FE">
                        <w:rPr>
                          <w:lang w:val="en-US"/>
                        </w:rPr>
                        <w:t xml:space="preserve"> </w:t>
                      </w:r>
                      <w:r w:rsidR="000C53FE">
                        <w:rPr>
                          <w:lang w:val="uk-UA"/>
                        </w:rPr>
                        <w:t>1</w:t>
                      </w:r>
                    </w:p>
                  </w:txbxContent>
                </v:textbox>
              </v:shape>
              <v:line id="_x0000_s1042" style="position:absolute" from="3024,2016" to="8928,2016"/>
              <v:line id="_x0000_s1043" style="position:absolute" from="3024,2016" to="3024,2448">
                <v:stroke endarrow="block"/>
              </v:line>
              <v:line id="_x0000_s1044" style="position:absolute" from="3600,4176" to="4608,4176">
                <v:stroke endarrow="block"/>
              </v:line>
              <v:line id="_x0000_s1045" style="position:absolute" from="5184,4032" to="6048,4032">
                <v:stroke endarrow="block"/>
              </v:line>
              <v:line id="_x0000_s1046" style="position:absolute" from="6624,3744" to="7488,3744">
                <v:stroke endarrow="block"/>
              </v:line>
              <v:line id="_x0000_s1047" style="position:absolute;flip:x" from="3600,2736" to="5616,2736">
                <v:stroke endarrow="block"/>
              </v:line>
              <v:line id="_x0000_s1048" style="position:absolute" from="8064,3456" to="8496,3456"/>
              <v:line id="_x0000_s1049" style="position:absolute" from="8064,3744" to="8928,3744"/>
              <v:line id="_x0000_s1050" style="position:absolute;flip:y" from="8496,2736" to="8496,3456"/>
              <v:line id="_x0000_s1051" style="position:absolute;flip:x" from="6768,2736" to="8496,2736">
                <v:stroke endarrow="block"/>
              </v:line>
              <v:line id="_x0000_s1052" style="position:absolute;flip:y" from="8928,2016" to="8928,3744"/>
              <v:line id="_x0000_s1053" style="position:absolute;flip:y" from="3312,4464" to="3312,5184">
                <v:stroke endarrow="block"/>
              </v:line>
              <v:line id="_x0000_s1054" style="position:absolute" from="3312,5184" to="4752,5184"/>
              <v:line id="_x0000_s1055" style="position:absolute" from="4752,4464" to="4752,5184"/>
              <v:shape id="_x0000_s1056" type="#_x0000_t202" style="position:absolute;left:2736;top:5184;width:432;height:288" stroked="f">
                <v:textbox style="mso-next-textbox:#_x0000_s1056" inset="0,0,0,0">
                  <w:txbxContent>
                    <w:p w:rsidR="0018191A" w:rsidRDefault="0018191A">
                      <w:pPr>
                        <w:pStyle w:val="4"/>
                      </w:pPr>
                      <w:r>
                        <w:t>L</w:t>
                      </w:r>
                    </w:p>
                  </w:txbxContent>
                </v:textbox>
              </v:shape>
              <v:shape id="_x0000_s1057" type="#_x0000_t202" style="position:absolute;left:3888;top:4752;width:432;height:288" stroked="f">
                <v:textbox style="mso-next-textbox:#_x0000_s1057" inset="0,0,0,0">
                  <w:txbxContent>
                    <w:p w:rsidR="0018191A" w:rsidRDefault="0018191A">
                      <w:pPr>
                        <w:pStyle w:val="4"/>
                      </w:pPr>
                      <w:r>
                        <w:t>W</w:t>
                      </w:r>
                    </w:p>
                  </w:txbxContent>
                </v:textbox>
              </v:shape>
              <v:shape id="_x0000_s1058" type="#_x0000_t202" style="position:absolute;left:3888;top:3744;width:432;height:288" stroked="f">
                <v:textbox style="mso-next-textbox:#_x0000_s1058" inset="0,0,0,0">
                  <w:txbxContent>
                    <w:p w:rsidR="0018191A" w:rsidRDefault="0018191A">
                      <w:pPr>
                        <w:pStyle w:val="4"/>
                      </w:pPr>
                      <w:r>
                        <w:t>X</w:t>
                      </w:r>
                    </w:p>
                  </w:txbxContent>
                </v:textbox>
              </v:shape>
              <v:shape id="_x0000_s1059" type="#_x0000_t202" style="position:absolute;left:4464;top:2304;width:432;height:288" stroked="f">
                <v:textbox style="mso-next-textbox:#_x0000_s1059" inset="0,0,0,0">
                  <w:txbxContent>
                    <w:p w:rsidR="0018191A" w:rsidRDefault="0018191A">
                      <w:pPr>
                        <w:pStyle w:val="4"/>
                      </w:pPr>
                      <w:r>
                        <w:t>ΔK</w:t>
                      </w:r>
                    </w:p>
                  </w:txbxContent>
                </v:textbox>
              </v:shape>
              <v:shape id="_x0000_s1060" type="#_x0000_t202" style="position:absolute;left:7488;top:2304;width:432;height:288" stroked="f">
                <v:textbox style="mso-next-textbox:#_x0000_s1060" inset="0,0,0,0">
                  <w:txbxContent>
                    <w:p w:rsidR="0018191A" w:rsidRDefault="0018191A">
                      <w:pPr>
                        <w:pStyle w:val="4"/>
                      </w:pPr>
                      <w:r>
                        <w:t>I'</w:t>
                      </w:r>
                    </w:p>
                  </w:txbxContent>
                </v:textbox>
              </v:shape>
              <v:shape id="_x0000_s1061" type="#_x0000_t202" style="position:absolute;left:5328;top:3600;width:432;height:288" stroked="f">
                <v:textbox style="mso-next-textbox:#_x0000_s1061" inset="0,0,0,0">
                  <w:txbxContent>
                    <w:p w:rsidR="0018191A" w:rsidRDefault="0018191A">
                      <w:pPr>
                        <w:pStyle w:val="4"/>
                      </w:pPr>
                      <w:r>
                        <w:t>Y</w:t>
                      </w:r>
                    </w:p>
                  </w:txbxContent>
                </v:textbox>
              </v:shape>
              <v:shape id="_x0000_s1062" type="#_x0000_t202" style="position:absolute;left:6768;top:3312;width:432;height:288" stroked="f">
                <v:textbox style="mso-next-textbox:#_x0000_s1062" inset="0,0,0,0">
                  <w:txbxContent>
                    <w:p w:rsidR="0018191A" w:rsidRDefault="0018191A">
                      <w:pPr>
                        <w:pStyle w:val="4"/>
                      </w:pPr>
                      <w:r>
                        <w:t>I</w:t>
                      </w:r>
                    </w:p>
                  </w:txbxContent>
                </v:textbox>
              </v:shape>
              <v:line id="_x0000_s1063" style="position:absolute" from="6624,4032" to="10224,4032">
                <v:stroke endarrow="block"/>
              </v:line>
              <v:shape id="_x0000_s1064" type="#_x0000_t202" style="position:absolute;left:9216;top:3600;width:432;height:288" stroked="f">
                <v:textbox style="mso-next-textbox:#_x0000_s1064" inset="0,0,0,0">
                  <w:txbxContent>
                    <w:p w:rsidR="0018191A" w:rsidRDefault="0018191A">
                      <w:pPr>
                        <w:pStyle w:val="4"/>
                      </w:pPr>
                      <w:r>
                        <w:t>C</w:t>
                      </w:r>
                    </w:p>
                  </w:txbxContent>
                </v:textbox>
              </v:shape>
              <v:shape id="_x0000_s1065" type="#_x0000_t202" style="position:absolute;left:1440;top:3744;width:432;height:288" stroked="f">
                <v:textbox style="mso-next-textbox:#_x0000_s1065" inset="0,0,0,0">
                  <w:txbxContent>
                    <w:p w:rsidR="0018191A" w:rsidRDefault="0018191A">
                      <w:pPr>
                        <w:pStyle w:val="4"/>
                      </w:pPr>
                      <w:r>
                        <w:t>N</w:t>
                      </w:r>
                    </w:p>
                    <w:p w:rsidR="0018191A" w:rsidRDefault="0018191A">
                      <w:pPr>
                        <w:rPr>
                          <w:lang w:val="en-US"/>
                        </w:rPr>
                      </w:pPr>
                      <w:r>
                        <w:rPr>
                          <w:lang w:val="en-US"/>
                        </w:rPr>
                        <w:t>N</w:t>
                      </w:r>
                    </w:p>
                  </w:txbxContent>
                </v:textbox>
              </v:shape>
              <v:shape id="_x0000_s1066" type="#_x0000_t202" style="position:absolute;left:8352;top:1584;width:432;height:288" stroked="f">
                <v:textbox style="mso-next-textbox:#_x0000_s1066" inset="0,0,0,0">
                  <w:txbxContent>
                    <w:p w:rsidR="0018191A" w:rsidRDefault="0018191A">
                      <w:pPr>
                        <w:pStyle w:val="4"/>
                      </w:pPr>
                      <w:r>
                        <w:t>D</w:t>
                      </w:r>
                    </w:p>
                  </w:txbxContent>
                </v:textbox>
              </v:shape>
            </v:group>
            <v:shape id="_x0000_s1067" type="#_x0000_t202" style="position:absolute;left:3117;top:3062;width:492;height:432" o:allowincell="f" filled="f" stroked="f">
              <v:textbox style="mso-next-textbox:#_x0000_s1067" inset="0,0,0,0">
                <w:txbxContent>
                  <w:p w:rsidR="0018191A" w:rsidRDefault="0018191A">
                    <w:pPr>
                      <w:pStyle w:val="4"/>
                    </w:pPr>
                    <w:r>
                      <w:t>K</w:t>
                    </w:r>
                  </w:p>
                </w:txbxContent>
              </v:textbox>
            </v:shape>
          </v:group>
        </w:pict>
      </w:r>
    </w:p>
    <w:p w:rsidR="0018191A" w:rsidRDefault="0018191A" w:rsidP="00944297">
      <w:pPr>
        <w:pStyle w:val="aa"/>
        <w:tabs>
          <w:tab w:val="clear" w:pos="4677"/>
          <w:tab w:val="clear" w:pos="9355"/>
        </w:tabs>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944297" w:rsidRDefault="00944297" w:rsidP="00944297">
      <w:pPr>
        <w:spacing w:line="360" w:lineRule="auto"/>
        <w:ind w:firstLine="709"/>
        <w:rPr>
          <w:lang w:val="uk-UA"/>
        </w:rPr>
      </w:pPr>
    </w:p>
    <w:p w:rsidR="0018191A" w:rsidRDefault="0018191A" w:rsidP="00944297">
      <w:pPr>
        <w:spacing w:line="360" w:lineRule="auto"/>
        <w:ind w:firstLine="709"/>
        <w:rPr>
          <w:lang w:val="uk-UA"/>
        </w:rPr>
      </w:pPr>
      <w:r>
        <w:rPr>
          <w:lang w:val="uk-UA"/>
        </w:rPr>
        <w:t>Рисунок 4.1 – Схема галузі економіки</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Галузь характеризують такі фактори:</w:t>
      </w:r>
    </w:p>
    <w:p w:rsidR="0018191A" w:rsidRDefault="0018191A" w:rsidP="00944297">
      <w:pPr>
        <w:spacing w:line="360" w:lineRule="auto"/>
        <w:ind w:firstLine="709"/>
        <w:rPr>
          <w:lang w:val="uk-UA"/>
        </w:rPr>
      </w:pPr>
      <w:r>
        <w:rPr>
          <w:i/>
          <w:lang w:val="uk-UA"/>
        </w:rPr>
        <w:t>К</w:t>
      </w:r>
      <w:r>
        <w:rPr>
          <w:lang w:val="uk-UA"/>
        </w:rPr>
        <w:t xml:space="preserve"> – основні виробничі фонди або виробничий капітал;</w:t>
      </w:r>
    </w:p>
    <w:p w:rsidR="0018191A" w:rsidRDefault="0018191A" w:rsidP="00944297">
      <w:pPr>
        <w:spacing w:line="360" w:lineRule="auto"/>
        <w:ind w:firstLine="709"/>
        <w:rPr>
          <w:lang w:val="uk-UA"/>
        </w:rPr>
      </w:pPr>
      <w:r>
        <w:rPr>
          <w:i/>
          <w:lang w:val="uk-UA"/>
        </w:rPr>
        <w:t>N</w:t>
      </w:r>
      <w:r>
        <w:rPr>
          <w:lang w:val="uk-UA"/>
        </w:rPr>
        <w:t xml:space="preserve"> – природні ресурси;</w:t>
      </w:r>
    </w:p>
    <w:p w:rsidR="0018191A" w:rsidRDefault="0018191A" w:rsidP="00944297">
      <w:pPr>
        <w:spacing w:line="360" w:lineRule="auto"/>
        <w:ind w:firstLine="709"/>
        <w:rPr>
          <w:lang w:val="uk-UA"/>
        </w:rPr>
      </w:pPr>
      <w:r>
        <w:rPr>
          <w:i/>
          <w:lang w:val="uk-UA"/>
        </w:rPr>
        <w:t xml:space="preserve">L </w:t>
      </w:r>
      <w:r>
        <w:rPr>
          <w:lang w:val="uk-UA"/>
        </w:rPr>
        <w:t>– трудові ресурси;</w:t>
      </w:r>
    </w:p>
    <w:p w:rsidR="0018191A" w:rsidRDefault="0018191A" w:rsidP="00944297">
      <w:pPr>
        <w:spacing w:line="360" w:lineRule="auto"/>
        <w:ind w:firstLine="709"/>
        <w:rPr>
          <w:lang w:val="uk-UA"/>
        </w:rPr>
      </w:pPr>
      <w:r>
        <w:rPr>
          <w:i/>
          <w:lang w:val="uk-UA"/>
        </w:rPr>
        <w:t>X</w:t>
      </w:r>
      <w:r>
        <w:rPr>
          <w:lang w:val="uk-UA"/>
        </w:rPr>
        <w:t xml:space="preserve"> – валова продукція;</w:t>
      </w:r>
    </w:p>
    <w:p w:rsidR="0018191A" w:rsidRDefault="0018191A" w:rsidP="00944297">
      <w:pPr>
        <w:spacing w:line="360" w:lineRule="auto"/>
        <w:ind w:firstLine="709"/>
        <w:rPr>
          <w:lang w:val="uk-UA"/>
        </w:rPr>
      </w:pPr>
      <w:r>
        <w:rPr>
          <w:i/>
          <w:lang w:val="uk-UA"/>
        </w:rPr>
        <w:t>Y</w:t>
      </w:r>
      <w:r>
        <w:rPr>
          <w:lang w:val="uk-UA"/>
        </w:rPr>
        <w:t xml:space="preserve"> – кінцева продукція;</w:t>
      </w:r>
    </w:p>
    <w:p w:rsidR="0018191A" w:rsidRDefault="0018191A" w:rsidP="00944297">
      <w:pPr>
        <w:spacing w:line="360" w:lineRule="auto"/>
        <w:ind w:firstLine="709"/>
        <w:rPr>
          <w:lang w:val="uk-UA"/>
        </w:rPr>
      </w:pPr>
      <w:r>
        <w:rPr>
          <w:i/>
          <w:lang w:val="uk-UA"/>
        </w:rPr>
        <w:t xml:space="preserve">W </w:t>
      </w:r>
      <w:r>
        <w:rPr>
          <w:lang w:val="uk-UA"/>
        </w:rPr>
        <w:t>– проміжна продукція;</w:t>
      </w:r>
    </w:p>
    <w:p w:rsidR="0018191A" w:rsidRDefault="0018191A" w:rsidP="00944297">
      <w:pPr>
        <w:spacing w:line="360" w:lineRule="auto"/>
        <w:ind w:firstLine="709"/>
        <w:rPr>
          <w:lang w:val="uk-UA"/>
        </w:rPr>
      </w:pPr>
      <w:r>
        <w:rPr>
          <w:i/>
          <w:lang w:val="uk-UA"/>
        </w:rPr>
        <w:t>I –</w:t>
      </w:r>
      <w:r>
        <w:rPr>
          <w:lang w:val="uk-UA"/>
        </w:rPr>
        <w:t xml:space="preserve"> інвестиції;</w:t>
      </w:r>
    </w:p>
    <w:p w:rsidR="0018191A" w:rsidRDefault="0018191A" w:rsidP="00944297">
      <w:pPr>
        <w:spacing w:line="360" w:lineRule="auto"/>
        <w:ind w:firstLine="709"/>
        <w:rPr>
          <w:lang w:val="uk-UA"/>
        </w:rPr>
      </w:pPr>
      <w:r>
        <w:rPr>
          <w:i/>
          <w:lang w:val="uk-UA"/>
        </w:rPr>
        <w:t>C</w:t>
      </w:r>
      <w:r>
        <w:rPr>
          <w:lang w:val="uk-UA"/>
        </w:rPr>
        <w:t xml:space="preserve"> – продукція невиробничого споживання;</w:t>
      </w:r>
    </w:p>
    <w:p w:rsidR="0018191A" w:rsidRDefault="0018191A" w:rsidP="00944297">
      <w:pPr>
        <w:spacing w:line="360" w:lineRule="auto"/>
        <w:ind w:firstLine="709"/>
        <w:rPr>
          <w:lang w:val="uk-UA"/>
        </w:rPr>
      </w:pPr>
      <w:r>
        <w:rPr>
          <w:i/>
          <w:lang w:val="uk-UA"/>
        </w:rPr>
        <w:t xml:space="preserve">I' </w:t>
      </w:r>
      <w:r>
        <w:rPr>
          <w:lang w:val="uk-UA"/>
        </w:rPr>
        <w:t>– чисті інвестиції, які йдуть на розширення основних виробничих фондів;</w:t>
      </w:r>
    </w:p>
    <w:p w:rsidR="0018191A" w:rsidRDefault="0018191A" w:rsidP="00944297">
      <w:pPr>
        <w:spacing w:line="360" w:lineRule="auto"/>
        <w:ind w:firstLine="709"/>
        <w:rPr>
          <w:lang w:val="uk-UA"/>
        </w:rPr>
      </w:pPr>
      <w:r>
        <w:rPr>
          <w:i/>
          <w:lang w:val="uk-UA"/>
        </w:rPr>
        <w:t>D –</w:t>
      </w:r>
      <w:r>
        <w:rPr>
          <w:lang w:val="uk-UA"/>
        </w:rPr>
        <w:t xml:space="preserve"> амортизаційні відрахування;</w:t>
      </w:r>
    </w:p>
    <w:p w:rsidR="0018191A" w:rsidRDefault="0018191A" w:rsidP="00944297">
      <w:pPr>
        <w:spacing w:line="360" w:lineRule="auto"/>
        <w:ind w:firstLine="709"/>
        <w:rPr>
          <w:lang w:val="uk-UA"/>
        </w:rPr>
      </w:pPr>
      <w:r>
        <w:rPr>
          <w:i/>
          <w:lang w:val="uk-UA"/>
        </w:rPr>
        <w:t>ΔK</w:t>
      </w:r>
      <w:r>
        <w:rPr>
          <w:lang w:val="uk-UA"/>
        </w:rPr>
        <w:t xml:space="preserve"> – приріст виробничого капіталу.</w:t>
      </w:r>
    </w:p>
    <w:p w:rsidR="0018191A" w:rsidRDefault="0018191A" w:rsidP="00944297">
      <w:pPr>
        <w:spacing w:line="360" w:lineRule="auto"/>
        <w:ind w:firstLine="709"/>
        <w:rPr>
          <w:lang w:val="uk-UA"/>
        </w:rPr>
      </w:pPr>
      <w:r>
        <w:rPr>
          <w:lang w:val="uk-UA"/>
        </w:rPr>
        <w:t xml:space="preserve">На вхід підсистеми </w:t>
      </w:r>
      <w:r>
        <w:rPr>
          <w:i/>
          <w:lang w:val="uk-UA"/>
        </w:rPr>
        <w:t>F</w:t>
      </w:r>
      <w:r>
        <w:rPr>
          <w:lang w:val="uk-UA"/>
        </w:rPr>
        <w:t xml:space="preserve"> надходять основні виробничі фактори </w:t>
      </w:r>
      <w:r>
        <w:rPr>
          <w:i/>
          <w:lang w:val="uk-UA"/>
        </w:rPr>
        <w:t>К</w:t>
      </w:r>
      <w:r>
        <w:rPr>
          <w:lang w:val="uk-UA"/>
        </w:rPr>
        <w:t xml:space="preserve">, </w:t>
      </w:r>
      <w:r>
        <w:rPr>
          <w:lang w:val="uk-UA"/>
        </w:rPr>
        <w:lastRenderedPageBreak/>
        <w:t xml:space="preserve">природні ресурси </w:t>
      </w:r>
      <w:r>
        <w:rPr>
          <w:i/>
          <w:lang w:val="uk-UA"/>
        </w:rPr>
        <w:t>N</w:t>
      </w:r>
      <w:r>
        <w:rPr>
          <w:lang w:val="uk-UA"/>
        </w:rPr>
        <w:t xml:space="preserve">, трудові ресурси </w:t>
      </w:r>
      <w:r>
        <w:rPr>
          <w:i/>
          <w:lang w:val="uk-UA"/>
        </w:rPr>
        <w:t>L,</w:t>
      </w:r>
      <w:r>
        <w:rPr>
          <w:lang w:val="uk-UA"/>
        </w:rPr>
        <w:t xml:space="preserve"> проміжна продукція </w:t>
      </w:r>
      <w:r>
        <w:rPr>
          <w:i/>
          <w:lang w:val="en-US"/>
        </w:rPr>
        <w:t>W</w:t>
      </w:r>
      <w:r>
        <w:rPr>
          <w:lang w:val="uk-UA"/>
        </w:rPr>
        <w:t xml:space="preserve">. Ця продукція у блоці </w:t>
      </w:r>
      <w:r>
        <w:rPr>
          <w:i/>
          <w:lang w:val="uk-UA"/>
        </w:rPr>
        <w:t>R</w:t>
      </w:r>
      <w:r>
        <w:rPr>
          <w:i/>
          <w:vertAlign w:val="subscript"/>
          <w:lang w:val="uk-UA"/>
        </w:rPr>
        <w:t>x</w:t>
      </w:r>
      <w:r>
        <w:rPr>
          <w:lang w:val="uk-UA"/>
        </w:rPr>
        <w:t xml:space="preserve"> розподіляється на кінцеву продукцію </w:t>
      </w:r>
      <w:r>
        <w:rPr>
          <w:i/>
          <w:lang w:val="uk-UA"/>
        </w:rPr>
        <w:t>Y</w:t>
      </w:r>
      <w:r>
        <w:rPr>
          <w:lang w:val="uk-UA"/>
        </w:rPr>
        <w:t xml:space="preserve"> та проміжну продукцію </w:t>
      </w:r>
      <w:r>
        <w:rPr>
          <w:i/>
          <w:lang w:val="uk-UA"/>
        </w:rPr>
        <w:t>W</w:t>
      </w:r>
      <w:r>
        <w:rPr>
          <w:lang w:val="uk-UA"/>
        </w:rPr>
        <w:t>, яка йде на виробниче споживання</w:t>
      </w:r>
    </w:p>
    <w:p w:rsidR="0018191A" w:rsidRDefault="0018191A" w:rsidP="00944297">
      <w:pPr>
        <w:spacing w:line="360" w:lineRule="auto"/>
        <w:ind w:firstLine="709"/>
        <w:rPr>
          <w:lang w:val="uk-UA"/>
        </w:rPr>
      </w:pPr>
    </w:p>
    <w:p w:rsidR="0018191A" w:rsidRPr="0018191A" w:rsidRDefault="0018191A" w:rsidP="00944297">
      <w:pPr>
        <w:spacing w:line="360" w:lineRule="auto"/>
        <w:ind w:firstLine="709"/>
        <w:rPr>
          <w:i/>
        </w:rPr>
      </w:pPr>
      <w:r>
        <w:rPr>
          <w:i/>
          <w:lang w:val="uk-UA"/>
        </w:rPr>
        <w:t>X=W+Y</w:t>
      </w:r>
      <w:r w:rsidRPr="0018191A">
        <w:rPr>
          <w:i/>
        </w:rPr>
        <w:t>.</w:t>
      </w:r>
    </w:p>
    <w:p w:rsidR="0018191A" w:rsidRPr="0018191A" w:rsidRDefault="0018191A" w:rsidP="00944297">
      <w:pPr>
        <w:spacing w:line="360" w:lineRule="auto"/>
        <w:ind w:firstLine="709"/>
        <w:rPr>
          <w:i/>
        </w:rPr>
      </w:pPr>
    </w:p>
    <w:p w:rsidR="0018191A" w:rsidRDefault="0018191A" w:rsidP="00944297">
      <w:pPr>
        <w:spacing w:line="360" w:lineRule="auto"/>
        <w:ind w:firstLine="709"/>
        <w:rPr>
          <w:lang w:val="uk-UA"/>
        </w:rPr>
      </w:pPr>
      <w:r>
        <w:rPr>
          <w:lang w:val="uk-UA"/>
        </w:rPr>
        <w:t xml:space="preserve"> У блоці </w:t>
      </w:r>
      <w:r>
        <w:rPr>
          <w:i/>
          <w:lang w:val="uk-UA"/>
        </w:rPr>
        <w:t>R</w:t>
      </w:r>
      <w:r>
        <w:rPr>
          <w:i/>
          <w:vertAlign w:val="subscript"/>
          <w:lang w:val="uk-UA"/>
        </w:rPr>
        <w:t>Y</w:t>
      </w:r>
      <w:r>
        <w:rPr>
          <w:i/>
          <w:lang w:val="uk-UA"/>
        </w:rPr>
        <w:t xml:space="preserve"> </w:t>
      </w:r>
      <w:r>
        <w:rPr>
          <w:lang w:val="uk-UA"/>
        </w:rPr>
        <w:t xml:space="preserve">продукція </w:t>
      </w:r>
      <w:r>
        <w:rPr>
          <w:i/>
          <w:lang w:val="uk-UA"/>
        </w:rPr>
        <w:t>Y</w:t>
      </w:r>
      <w:r>
        <w:rPr>
          <w:lang w:val="uk-UA"/>
        </w:rPr>
        <w:t xml:space="preserve"> розподіляється на інвестиції </w:t>
      </w:r>
      <w:r>
        <w:rPr>
          <w:i/>
          <w:lang w:val="uk-UA"/>
        </w:rPr>
        <w:t>I</w:t>
      </w:r>
      <w:r>
        <w:rPr>
          <w:lang w:val="uk-UA"/>
        </w:rPr>
        <w:t xml:space="preserve"> та продукцію невиробничого споживання </w:t>
      </w:r>
      <w:r>
        <w:rPr>
          <w:i/>
          <w:lang w:val="uk-UA"/>
        </w:rPr>
        <w:t>С</w:t>
      </w:r>
    </w:p>
    <w:p w:rsidR="0018191A" w:rsidRDefault="0018191A" w:rsidP="00944297">
      <w:pPr>
        <w:spacing w:line="360" w:lineRule="auto"/>
        <w:ind w:firstLine="709"/>
        <w:rPr>
          <w:i/>
          <w:lang w:val="uk-UA"/>
        </w:rPr>
      </w:pPr>
      <w:r>
        <w:rPr>
          <w:i/>
          <w:lang w:val="uk-UA"/>
        </w:rPr>
        <w:t>Y=I+C.</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У блоці </w:t>
      </w:r>
      <w:r>
        <w:rPr>
          <w:i/>
          <w:lang w:val="uk-UA"/>
        </w:rPr>
        <w:t>R</w:t>
      </w:r>
      <w:r>
        <w:rPr>
          <w:i/>
          <w:vertAlign w:val="subscript"/>
          <w:lang w:val="uk-UA"/>
        </w:rPr>
        <w:t>I</w:t>
      </w:r>
      <w:r>
        <w:rPr>
          <w:lang w:val="uk-UA"/>
        </w:rPr>
        <w:t xml:space="preserve"> інвестиції </w:t>
      </w:r>
      <w:r>
        <w:rPr>
          <w:i/>
          <w:lang w:val="uk-UA"/>
        </w:rPr>
        <w:t>I</w:t>
      </w:r>
      <w:r>
        <w:rPr>
          <w:lang w:val="uk-UA"/>
        </w:rPr>
        <w:t xml:space="preserve"> поділяються на амортизаційні відрахування </w:t>
      </w:r>
      <w:r>
        <w:rPr>
          <w:i/>
          <w:lang w:val="uk-UA"/>
        </w:rPr>
        <w:t>D</w:t>
      </w:r>
      <w:r>
        <w:rPr>
          <w:lang w:val="uk-UA"/>
        </w:rPr>
        <w:t xml:space="preserve"> та чисті інвестиції </w:t>
      </w:r>
      <w:r>
        <w:rPr>
          <w:i/>
          <w:lang w:val="uk-UA"/>
        </w:rPr>
        <w:t xml:space="preserve">I' </w:t>
      </w:r>
      <w:r>
        <w:rPr>
          <w:lang w:val="uk-UA"/>
        </w:rPr>
        <w:t xml:space="preserve">, які йдуть до блоку </w:t>
      </w:r>
      <w:r>
        <w:rPr>
          <w:i/>
          <w:lang w:val="uk-UA"/>
        </w:rPr>
        <w:t>V</w:t>
      </w:r>
      <w:r>
        <w:rPr>
          <w:lang w:val="uk-UA"/>
        </w:rPr>
        <w:t xml:space="preserve"> на розширення ОВФ.</w:t>
      </w:r>
    </w:p>
    <w:p w:rsidR="0018191A" w:rsidRDefault="0018191A" w:rsidP="00944297">
      <w:pPr>
        <w:spacing w:line="360" w:lineRule="auto"/>
        <w:ind w:firstLine="709"/>
        <w:rPr>
          <w:i/>
          <w:lang w:val="uk-UA"/>
        </w:rPr>
      </w:pPr>
      <w:r>
        <w:rPr>
          <w:lang w:val="uk-UA"/>
        </w:rPr>
        <w:t xml:space="preserve">На підставі цієї моделі побудувати двогалузеву макроекономічну модель та дати її опис. Схему кожної галузі необхідно ідентифікувати та доповнити блоком розподілення </w:t>
      </w:r>
      <w:r>
        <w:rPr>
          <w:i/>
          <w:lang w:val="en-US"/>
        </w:rPr>
        <w:t>R</w:t>
      </w:r>
      <w:r>
        <w:rPr>
          <w:i/>
          <w:vertAlign w:val="subscript"/>
          <w:lang w:val="uk-UA"/>
        </w:rPr>
        <w:t>W</w:t>
      </w:r>
      <w:r>
        <w:rPr>
          <w:i/>
          <w:vertAlign w:val="subscript"/>
          <w:lang w:val="en-US"/>
        </w:rPr>
        <w:t>i</w:t>
      </w:r>
      <w:r>
        <w:rPr>
          <w:i/>
          <w:lang w:val="uk-UA"/>
        </w:rPr>
        <w:t>,</w:t>
      </w:r>
      <w:r w:rsidR="002057EC">
        <w:rPr>
          <w:i/>
          <w:position w:val="-10"/>
          <w:lang w:val="uk-UA"/>
        </w:rPr>
        <w:object w:dxaOrig="6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75pt" o:ole="" fillcolor="window">
            <v:imagedata r:id="rId7" o:title=""/>
          </v:shape>
          <o:OLEObject Type="Embed" ProgID="Equation.3" ShapeID="_x0000_i1025" DrawAspect="Content" ObjectID="_1457588276" r:id="rId8"/>
        </w:object>
      </w:r>
      <w:r>
        <w:rPr>
          <w:i/>
          <w:lang w:val="uk-UA"/>
        </w:rPr>
        <w:t>.</w:t>
      </w:r>
      <w:r>
        <w:rPr>
          <w:lang w:val="uk-UA"/>
        </w:rPr>
        <w:t xml:space="preserve"> У цьому блоці проміжна продукція </w:t>
      </w:r>
      <w:r>
        <w:rPr>
          <w:i/>
          <w:lang w:val="uk-UA"/>
        </w:rPr>
        <w:t>W</w:t>
      </w:r>
      <w:r>
        <w:rPr>
          <w:i/>
          <w:vertAlign w:val="subscript"/>
          <w:lang w:val="en-US"/>
        </w:rPr>
        <w:t>i</w:t>
      </w:r>
      <w:r>
        <w:rPr>
          <w:i/>
          <w:lang w:val="uk-UA"/>
        </w:rPr>
        <w:t>,</w:t>
      </w:r>
      <w:r w:rsidR="002057EC">
        <w:rPr>
          <w:i/>
          <w:position w:val="-10"/>
          <w:lang w:val="uk-UA"/>
        </w:rPr>
        <w:object w:dxaOrig="620" w:dyaOrig="380">
          <v:shape id="_x0000_i1026" type="#_x0000_t75" style="width:30.75pt;height:18.75pt" o:ole="" fillcolor="window">
            <v:imagedata r:id="rId9" o:title=""/>
          </v:shape>
          <o:OLEObject Type="Embed" ProgID="Equation.3" ShapeID="_x0000_i1026" DrawAspect="Content" ObjectID="_1457588277" r:id="rId10"/>
        </w:object>
      </w:r>
      <w:r>
        <w:rPr>
          <w:i/>
          <w:lang w:val="uk-UA"/>
        </w:rPr>
        <w:t>,</w:t>
      </w:r>
      <w:r>
        <w:rPr>
          <w:lang w:val="uk-UA"/>
        </w:rPr>
        <w:t xml:space="preserve"> розподіляється на проміжну продукцію, яка використовується в своїй та іншій галузях  (та </w:t>
      </w:r>
      <w:r>
        <w:rPr>
          <w:i/>
          <w:lang w:val="uk-UA"/>
        </w:rPr>
        <w:t>W</w:t>
      </w:r>
      <w:r>
        <w:rPr>
          <w:i/>
          <w:vertAlign w:val="subscript"/>
          <w:lang w:val="uk-UA"/>
        </w:rPr>
        <w:t>12</w:t>
      </w:r>
      <w:r>
        <w:rPr>
          <w:lang w:val="uk-UA"/>
        </w:rPr>
        <w:t xml:space="preserve"> </w:t>
      </w:r>
      <w:r>
        <w:rPr>
          <w:i/>
          <w:lang w:val="uk-UA"/>
        </w:rPr>
        <w:t>W</w:t>
      </w:r>
      <w:r>
        <w:rPr>
          <w:i/>
          <w:vertAlign w:val="subscript"/>
          <w:lang w:val="uk-UA"/>
        </w:rPr>
        <w:t>11</w:t>
      </w:r>
      <w:r>
        <w:rPr>
          <w:lang w:val="uk-UA"/>
        </w:rPr>
        <w:t xml:space="preserve">- для першої галузі, </w:t>
      </w:r>
      <w:r>
        <w:rPr>
          <w:i/>
          <w:lang w:val="uk-UA"/>
        </w:rPr>
        <w:t>W</w:t>
      </w:r>
      <w:r>
        <w:rPr>
          <w:i/>
          <w:vertAlign w:val="subscript"/>
          <w:lang w:val="uk-UA"/>
        </w:rPr>
        <w:t>22</w:t>
      </w:r>
      <w:r>
        <w:rPr>
          <w:vertAlign w:val="subscript"/>
          <w:lang w:val="uk-UA"/>
        </w:rPr>
        <w:t xml:space="preserve"> </w:t>
      </w:r>
      <w:r>
        <w:rPr>
          <w:lang w:val="uk-UA"/>
        </w:rPr>
        <w:t xml:space="preserve">та </w:t>
      </w:r>
      <w:r>
        <w:rPr>
          <w:i/>
          <w:lang w:val="uk-UA"/>
        </w:rPr>
        <w:t>W</w:t>
      </w:r>
      <w:r>
        <w:rPr>
          <w:i/>
          <w:vertAlign w:val="subscript"/>
          <w:lang w:val="uk-UA"/>
        </w:rPr>
        <w:t>21</w:t>
      </w:r>
      <w:r>
        <w:rPr>
          <w:vertAlign w:val="subscript"/>
          <w:lang w:val="uk-UA"/>
        </w:rPr>
        <w:t xml:space="preserve"> </w:t>
      </w:r>
      <w:r>
        <w:rPr>
          <w:lang w:val="uk-UA"/>
        </w:rPr>
        <w:t xml:space="preserve">- для другої галузі). Чисті інвестиції </w:t>
      </w:r>
      <w:r>
        <w:rPr>
          <w:i/>
          <w:lang w:val="uk-UA"/>
        </w:rPr>
        <w:t>I'</w:t>
      </w:r>
      <w:r>
        <w:rPr>
          <w:i/>
          <w:vertAlign w:val="subscript"/>
          <w:lang w:val="uk-UA"/>
        </w:rPr>
        <w:t>i</w:t>
      </w:r>
      <w:r>
        <w:rPr>
          <w:i/>
          <w:lang w:val="uk-UA"/>
        </w:rPr>
        <w:t>,</w:t>
      </w:r>
      <w:r>
        <w:rPr>
          <w:lang w:val="uk-UA"/>
        </w:rPr>
        <w:t xml:space="preserve"> </w:t>
      </w:r>
      <w:r w:rsidR="002057EC">
        <w:rPr>
          <w:position w:val="-10"/>
          <w:lang w:val="uk-UA"/>
        </w:rPr>
        <w:object w:dxaOrig="620" w:dyaOrig="380">
          <v:shape id="_x0000_i1027" type="#_x0000_t75" style="width:30.75pt;height:18.75pt" o:ole="" fillcolor="window">
            <v:imagedata r:id="rId7" o:title=""/>
          </v:shape>
          <o:OLEObject Type="Embed" ProgID="Equation.3" ShapeID="_x0000_i1027" DrawAspect="Content" ObjectID="_1457588278" r:id="rId11"/>
        </w:object>
      </w:r>
      <w:r>
        <w:rPr>
          <w:lang w:val="uk-UA"/>
        </w:rPr>
        <w:t xml:space="preserve"> , також поділяються на чисті інвестиції, які використовуються в своїй та іншій галузях (</w:t>
      </w:r>
      <w:r>
        <w:rPr>
          <w:i/>
          <w:lang w:val="uk-UA"/>
        </w:rPr>
        <w:t>I'</w:t>
      </w:r>
      <w:r>
        <w:rPr>
          <w:i/>
          <w:vertAlign w:val="subscript"/>
          <w:lang w:val="uk-UA"/>
        </w:rPr>
        <w:t>11</w:t>
      </w:r>
      <w:r>
        <w:rPr>
          <w:vertAlign w:val="subscript"/>
          <w:lang w:val="uk-UA"/>
        </w:rPr>
        <w:t xml:space="preserve"> </w:t>
      </w:r>
      <w:r>
        <w:rPr>
          <w:lang w:val="uk-UA"/>
        </w:rPr>
        <w:t xml:space="preserve">та </w:t>
      </w:r>
      <w:r>
        <w:rPr>
          <w:i/>
          <w:lang w:val="uk-UA"/>
        </w:rPr>
        <w:t>I'</w:t>
      </w:r>
      <w:r>
        <w:rPr>
          <w:i/>
          <w:vertAlign w:val="subscript"/>
          <w:lang w:val="uk-UA"/>
        </w:rPr>
        <w:t>12</w:t>
      </w:r>
      <w:r>
        <w:rPr>
          <w:vertAlign w:val="subscript"/>
          <w:lang w:val="uk-UA"/>
        </w:rPr>
        <w:t xml:space="preserve"> </w:t>
      </w:r>
      <w:r>
        <w:rPr>
          <w:lang w:val="uk-UA"/>
        </w:rPr>
        <w:t xml:space="preserve"> - для першої галузі, </w:t>
      </w:r>
      <w:r>
        <w:rPr>
          <w:i/>
          <w:lang w:val="uk-UA"/>
        </w:rPr>
        <w:t>I'</w:t>
      </w:r>
      <w:r>
        <w:rPr>
          <w:i/>
          <w:vertAlign w:val="subscript"/>
          <w:lang w:val="uk-UA"/>
        </w:rPr>
        <w:t xml:space="preserve">22 </w:t>
      </w:r>
      <w:r>
        <w:rPr>
          <w:lang w:val="uk-UA"/>
        </w:rPr>
        <w:t xml:space="preserve"> та </w:t>
      </w:r>
      <w:r>
        <w:rPr>
          <w:i/>
          <w:lang w:val="uk-UA"/>
        </w:rPr>
        <w:t>I'</w:t>
      </w:r>
      <w:r>
        <w:rPr>
          <w:i/>
          <w:vertAlign w:val="subscript"/>
          <w:lang w:val="uk-UA"/>
        </w:rPr>
        <w:t>21</w:t>
      </w:r>
      <w:r>
        <w:rPr>
          <w:vertAlign w:val="subscript"/>
          <w:lang w:val="uk-UA"/>
        </w:rPr>
        <w:t xml:space="preserve">  </w:t>
      </w:r>
      <w:r>
        <w:rPr>
          <w:lang w:val="uk-UA"/>
        </w:rPr>
        <w:t xml:space="preserve"> - для другої галузі). Міжгалузевими потоками тут будуть </w:t>
      </w:r>
      <w:r>
        <w:rPr>
          <w:i/>
          <w:lang w:val="uk-UA"/>
        </w:rPr>
        <w:t>W</w:t>
      </w:r>
      <w:r>
        <w:rPr>
          <w:i/>
          <w:vertAlign w:val="subscript"/>
          <w:lang w:val="uk-UA"/>
        </w:rPr>
        <w:t>12</w:t>
      </w:r>
      <w:r>
        <w:rPr>
          <w:i/>
          <w:lang w:val="uk-UA"/>
        </w:rPr>
        <w:t>, W</w:t>
      </w:r>
      <w:r>
        <w:rPr>
          <w:i/>
          <w:vertAlign w:val="subscript"/>
          <w:lang w:val="uk-UA"/>
        </w:rPr>
        <w:t>21</w:t>
      </w:r>
      <w:r>
        <w:rPr>
          <w:i/>
          <w:lang w:val="uk-UA"/>
        </w:rPr>
        <w:t>, I'</w:t>
      </w:r>
      <w:r>
        <w:rPr>
          <w:i/>
          <w:vertAlign w:val="subscript"/>
          <w:lang w:val="uk-UA"/>
        </w:rPr>
        <w:t>12.</w:t>
      </w:r>
      <w:r>
        <w:rPr>
          <w:i/>
          <w:lang w:val="uk-UA"/>
        </w:rPr>
        <w:t>, I'</w:t>
      </w:r>
      <w:r>
        <w:rPr>
          <w:i/>
          <w:vertAlign w:val="subscript"/>
          <w:lang w:val="uk-UA"/>
        </w:rPr>
        <w:t>21</w:t>
      </w:r>
      <w:r>
        <w:rPr>
          <w:i/>
          <w:lang w:val="uk-UA"/>
        </w:rPr>
        <w:t>.</w:t>
      </w:r>
      <w:r>
        <w:rPr>
          <w:i/>
        </w:rPr>
        <w:t xml:space="preserve"> </w:t>
      </w:r>
      <w:r>
        <w:rPr>
          <w:lang w:val="uk-UA"/>
        </w:rPr>
        <w:t>Записати математичні вирази для</w:t>
      </w:r>
      <w:r>
        <w:rPr>
          <w:i/>
          <w:lang w:val="uk-UA"/>
        </w:rPr>
        <w:t xml:space="preserve"> X</w:t>
      </w:r>
      <w:r>
        <w:rPr>
          <w:i/>
          <w:vertAlign w:val="subscript"/>
          <w:lang w:val="uk-UA"/>
        </w:rPr>
        <w:t>i</w:t>
      </w:r>
      <w:r>
        <w:rPr>
          <w:i/>
          <w:lang w:val="uk-UA"/>
        </w:rPr>
        <w:t>, Y</w:t>
      </w:r>
      <w:r>
        <w:rPr>
          <w:i/>
          <w:vertAlign w:val="subscript"/>
          <w:lang w:val="uk-UA"/>
        </w:rPr>
        <w:t>i</w:t>
      </w:r>
      <w:r>
        <w:rPr>
          <w:i/>
          <w:lang w:val="uk-UA"/>
        </w:rPr>
        <w:t>, I</w:t>
      </w:r>
      <w:r>
        <w:rPr>
          <w:i/>
          <w:vertAlign w:val="subscript"/>
          <w:lang w:val="uk-UA"/>
        </w:rPr>
        <w:t>i</w:t>
      </w:r>
      <w:r>
        <w:rPr>
          <w:i/>
          <w:lang w:val="uk-UA"/>
        </w:rPr>
        <w:t xml:space="preserve">, </w:t>
      </w:r>
      <w:r w:rsidR="002057EC">
        <w:rPr>
          <w:i/>
          <w:position w:val="-10"/>
          <w:lang w:val="uk-UA"/>
        </w:rPr>
        <w:object w:dxaOrig="620" w:dyaOrig="380">
          <v:shape id="_x0000_i1028" type="#_x0000_t75" style="width:30.75pt;height:18.75pt" o:ole="" fillcolor="window">
            <v:imagedata r:id="rId7" o:title=""/>
          </v:shape>
          <o:OLEObject Type="Embed" ProgID="Equation.3" ShapeID="_x0000_i1028" DrawAspect="Content" ObjectID="_1457588279" r:id="rId12"/>
        </w:object>
      </w:r>
      <w:r>
        <w:rPr>
          <w:i/>
          <w:lang w:val="uk-UA"/>
        </w:rPr>
        <w:t>.</w:t>
      </w:r>
    </w:p>
    <w:p w:rsidR="0018191A" w:rsidRDefault="0018191A" w:rsidP="00944297">
      <w:pPr>
        <w:spacing w:line="360" w:lineRule="auto"/>
        <w:ind w:firstLine="709"/>
        <w:rPr>
          <w:i/>
          <w:lang w:val="uk-UA"/>
        </w:rPr>
      </w:pPr>
    </w:p>
    <w:p w:rsidR="0018191A" w:rsidRDefault="0018191A" w:rsidP="00944297">
      <w:pPr>
        <w:pStyle w:val="-"/>
        <w:spacing w:line="360" w:lineRule="auto"/>
        <w:ind w:firstLine="709"/>
        <w:jc w:val="both"/>
        <w:rPr>
          <w:rFonts w:ascii="Times New Roman" w:hAnsi="Times New Roman"/>
          <w:lang w:val="uk-UA"/>
        </w:rPr>
      </w:pPr>
      <w:r>
        <w:rPr>
          <w:rFonts w:ascii="Times New Roman" w:hAnsi="Times New Roman"/>
          <w:lang w:val="uk-UA"/>
        </w:rPr>
        <w:t>4.2 Дослідження виробничих функцій</w:t>
      </w:r>
    </w:p>
    <w:p w:rsidR="0018191A" w:rsidRDefault="0018191A" w:rsidP="00944297">
      <w:pPr>
        <w:spacing w:line="360" w:lineRule="auto"/>
        <w:ind w:firstLine="709"/>
        <w:rPr>
          <w:lang w:val="uk-UA"/>
        </w:rPr>
      </w:pPr>
    </w:p>
    <w:p w:rsidR="0018191A" w:rsidRPr="0018191A" w:rsidRDefault="0018191A" w:rsidP="00944297">
      <w:pPr>
        <w:spacing w:line="360" w:lineRule="auto"/>
        <w:ind w:firstLine="709"/>
        <w:rPr>
          <w:i/>
          <w:lang w:val="uk-UA"/>
        </w:rPr>
      </w:pPr>
      <w:r>
        <w:rPr>
          <w:lang w:val="uk-UA"/>
        </w:rPr>
        <w:t xml:space="preserve">Підсистему виробництва продукції </w:t>
      </w:r>
      <w:r>
        <w:rPr>
          <w:i/>
          <w:lang w:val="uk-UA"/>
        </w:rPr>
        <w:t>F</w:t>
      </w:r>
      <w:r>
        <w:rPr>
          <w:lang w:val="uk-UA"/>
        </w:rPr>
        <w:t xml:space="preserve"> (рис. 4.1) можна описати за допомогою виробничої функції </w:t>
      </w:r>
    </w:p>
    <w:p w:rsidR="0018191A" w:rsidRPr="0018191A" w:rsidRDefault="0018191A" w:rsidP="00944297">
      <w:pPr>
        <w:spacing w:line="360" w:lineRule="auto"/>
        <w:ind w:firstLine="709"/>
        <w:rPr>
          <w:i/>
          <w:lang w:val="en-US"/>
        </w:rPr>
      </w:pPr>
      <w:r>
        <w:rPr>
          <w:i/>
          <w:lang w:val="en-US"/>
        </w:rPr>
        <w:t>X=F(K, L).</w:t>
      </w:r>
    </w:p>
    <w:p w:rsidR="0018191A" w:rsidRPr="0018191A" w:rsidRDefault="0018191A" w:rsidP="00944297">
      <w:pPr>
        <w:spacing w:line="360" w:lineRule="auto"/>
        <w:ind w:firstLine="709"/>
        <w:rPr>
          <w:i/>
        </w:rPr>
      </w:pPr>
    </w:p>
    <w:p w:rsidR="0018191A" w:rsidRDefault="0018191A" w:rsidP="00944297">
      <w:pPr>
        <w:pStyle w:val="a5"/>
        <w:spacing w:line="360" w:lineRule="auto"/>
        <w:ind w:firstLine="709"/>
      </w:pPr>
      <w:r>
        <w:t>Тут змінні характеризують такі фактори:</w:t>
      </w:r>
      <w:r w:rsidRPr="0018191A">
        <w:rPr>
          <w:lang w:val="ru-RU"/>
        </w:rPr>
        <w:t xml:space="preserve"> </w:t>
      </w:r>
      <w:r>
        <w:rPr>
          <w:i/>
        </w:rPr>
        <w:t>K</w:t>
      </w:r>
      <w:r>
        <w:t xml:space="preserve"> - обсяг виробничих фондів у вартісному або натуральному вигляді (вартість або кількість обладнання), </w:t>
      </w:r>
      <w:r>
        <w:rPr>
          <w:i/>
        </w:rPr>
        <w:t>L</w:t>
      </w:r>
      <w:r>
        <w:t xml:space="preserve"> - обсяг трудових ресурсів (кількість робітників, кількість людино-днів) , </w:t>
      </w:r>
      <w:r>
        <w:rPr>
          <w:i/>
        </w:rPr>
        <w:t>X</w:t>
      </w:r>
      <w:r>
        <w:t xml:space="preserve"> - обсяг продукції (валової) у вартісному або натуральному вигляді.</w:t>
      </w:r>
    </w:p>
    <w:p w:rsidR="0018191A" w:rsidRPr="0018191A" w:rsidRDefault="0018191A" w:rsidP="00944297">
      <w:pPr>
        <w:spacing w:line="360" w:lineRule="auto"/>
        <w:ind w:firstLine="709"/>
        <w:rPr>
          <w:lang w:val="uk-UA"/>
        </w:rPr>
      </w:pPr>
      <w:r>
        <w:rPr>
          <w:lang w:val="uk-UA"/>
        </w:rPr>
        <w:t>У даному підрозділі розглядаються виробнича функція Кобба-Дугласа (для першої галузі) та лінійна виробнича функція (для другої галузі). Припускається, що ці функції неперервні та диференційовані.</w:t>
      </w:r>
      <w:r w:rsidRPr="0018191A">
        <w:rPr>
          <w:lang w:val="uk-UA"/>
        </w:rPr>
        <w:t xml:space="preserve"> </w:t>
      </w:r>
    </w:p>
    <w:p w:rsidR="0018191A" w:rsidRDefault="0018191A" w:rsidP="00944297">
      <w:pPr>
        <w:spacing w:line="360" w:lineRule="auto"/>
        <w:ind w:firstLine="709"/>
        <w:rPr>
          <w:lang w:val="uk-UA"/>
        </w:rPr>
      </w:pPr>
      <w:r>
        <w:rPr>
          <w:lang w:val="uk-UA"/>
        </w:rPr>
        <w:t>Виробнича функція Кобба-Дугласа ( CDPF ) належить до найбільш відомих, широко використовуваних функцій. Функція має вигляд</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X</w:t>
      </w:r>
      <w:r>
        <w:rPr>
          <w:i/>
          <w:vertAlign w:val="subscript"/>
          <w:lang w:val="uk-UA"/>
        </w:rPr>
        <w:t>1</w:t>
      </w:r>
      <w:r>
        <w:rPr>
          <w:i/>
          <w:lang w:val="uk-UA"/>
        </w:rPr>
        <w:t>=aK</w:t>
      </w:r>
      <w:r w:rsidRPr="0018191A">
        <w:rPr>
          <w:i/>
          <w:szCs w:val="28"/>
          <w:vertAlign w:val="subscript"/>
          <w:lang w:val="uk-UA"/>
        </w:rPr>
        <w:t>1</w:t>
      </w:r>
      <w:r>
        <w:rPr>
          <w:i/>
          <w:lang w:val="uk-UA"/>
        </w:rPr>
        <w:t xml:space="preserve"> </w:t>
      </w:r>
      <w:r>
        <w:rPr>
          <w:i/>
          <w:vertAlign w:val="superscript"/>
          <w:lang w:val="uk-UA"/>
        </w:rPr>
        <w:t>α</w:t>
      </w:r>
      <w:r>
        <w:rPr>
          <w:i/>
          <w:lang w:val="uk-UA"/>
        </w:rPr>
        <w:t>L</w:t>
      </w:r>
      <w:r w:rsidRPr="0018191A">
        <w:rPr>
          <w:i/>
          <w:szCs w:val="28"/>
          <w:vertAlign w:val="subscript"/>
          <w:lang w:val="uk-UA"/>
        </w:rPr>
        <w:t>1</w:t>
      </w:r>
      <w:r>
        <w:rPr>
          <w:i/>
          <w:vertAlign w:val="superscript"/>
          <w:lang w:val="uk-UA"/>
        </w:rPr>
        <w:t>1-α</w: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(a,α,(1-α))&gt;0, α&lt;1,</w:t>
      </w:r>
    </w:p>
    <w:p w:rsidR="0018191A" w:rsidRDefault="0018191A" w:rsidP="00944297">
      <w:pPr>
        <w:spacing w:line="360" w:lineRule="auto"/>
        <w:ind w:firstLine="709"/>
        <w:rPr>
          <w:i/>
          <w:lang w:val="uk-UA"/>
        </w:rPr>
      </w:pPr>
    </w:p>
    <w:p w:rsidR="0018191A" w:rsidRDefault="0018191A" w:rsidP="00944297">
      <w:pPr>
        <w:pStyle w:val="a5"/>
        <w:spacing w:line="360" w:lineRule="auto"/>
        <w:ind w:firstLine="709"/>
      </w:pPr>
      <w:r>
        <w:t>де (</w:t>
      </w:r>
      <w:r>
        <w:rPr>
          <w:i/>
        </w:rPr>
        <w:t>a,α</w:t>
      </w:r>
      <w:r>
        <w:t>) - параметри моделі.</w:t>
      </w:r>
    </w:p>
    <w:p w:rsidR="0018191A" w:rsidRDefault="0018191A" w:rsidP="00944297">
      <w:pPr>
        <w:spacing w:line="360" w:lineRule="auto"/>
        <w:ind w:firstLine="709"/>
        <w:rPr>
          <w:lang w:val="uk-UA"/>
        </w:rPr>
      </w:pPr>
      <w:r>
        <w:rPr>
          <w:lang w:val="uk-UA"/>
        </w:rPr>
        <w:t xml:space="preserve">Параметр </w:t>
      </w:r>
      <w:r>
        <w:rPr>
          <w:i/>
          <w:lang w:val="uk-UA"/>
        </w:rPr>
        <w:t>a</w:t>
      </w:r>
      <w:r>
        <w:rPr>
          <w:lang w:val="uk-UA"/>
        </w:rPr>
        <w:t xml:space="preserve"> залежить від одиниць вимірювання змінних.</w:t>
      </w:r>
    </w:p>
    <w:p w:rsidR="0018191A" w:rsidRDefault="0018191A" w:rsidP="00944297">
      <w:pPr>
        <w:spacing w:line="360" w:lineRule="auto"/>
        <w:ind w:firstLine="709"/>
        <w:rPr>
          <w:lang w:val="uk-UA"/>
        </w:rPr>
      </w:pPr>
      <w:r>
        <w:rPr>
          <w:lang w:val="uk-UA"/>
        </w:rPr>
        <w:t>Для функції Кобба-Дугласа виконуються такі вимоги</w:t>
      </w:r>
    </w:p>
    <w:p w:rsidR="0018191A" w:rsidRDefault="002057EC" w:rsidP="00944297">
      <w:pPr>
        <w:spacing w:line="360" w:lineRule="auto"/>
        <w:ind w:firstLine="709"/>
        <w:rPr>
          <w:i/>
          <w:lang w:val="uk-UA"/>
        </w:rPr>
      </w:pPr>
      <w:r w:rsidRPr="00881EE4">
        <w:rPr>
          <w:i/>
          <w:position w:val="-62"/>
          <w:lang w:val="uk-UA"/>
        </w:rPr>
        <w:object w:dxaOrig="2620" w:dyaOrig="1359">
          <v:shape id="_x0000_i1029" type="#_x0000_t75" style="width:150.75pt;height:78pt" o:ole="" fillcolor="window">
            <v:imagedata r:id="rId13" o:title=""/>
          </v:shape>
          <o:OLEObject Type="Embed" ProgID="Equation.3" ShapeID="_x0000_i1029" DrawAspect="Content" ObjectID="_1457588280" r:id="rId14"/>
        </w:object>
      </w:r>
    </w:p>
    <w:p w:rsidR="0018191A" w:rsidRDefault="0018191A" w:rsidP="00944297">
      <w:pPr>
        <w:spacing w:line="360" w:lineRule="auto"/>
        <w:ind w:firstLine="709"/>
        <w:rPr>
          <w:lang w:val="uk-UA"/>
        </w:rPr>
      </w:pPr>
      <w:r>
        <w:rPr>
          <w:lang w:val="uk-UA"/>
        </w:rPr>
        <w:t xml:space="preserve">Перша похідна </w:t>
      </w:r>
      <w:r w:rsidR="002057EC">
        <w:rPr>
          <w:position w:val="-30"/>
          <w:lang w:val="uk-UA"/>
        </w:rPr>
        <w:object w:dxaOrig="480" w:dyaOrig="700">
          <v:shape id="_x0000_i1030" type="#_x0000_t75" style="width:24pt;height:35.25pt" o:ole="" fillcolor="window">
            <v:imagedata r:id="rId15" o:title=""/>
          </v:shape>
          <o:OLEObject Type="Embed" ProgID="Equation.3" ShapeID="_x0000_i1030" DrawAspect="Content" ObjectID="_1457588281" r:id="rId16"/>
        </w:object>
      </w:r>
      <w:r>
        <w:rPr>
          <w:lang w:val="uk-UA"/>
        </w:rPr>
        <w:t xml:space="preserve"> характеризує </w:t>
      </w:r>
      <w:r w:rsidR="003921D8">
        <w:rPr>
          <w:lang w:val="uk-UA"/>
        </w:rPr>
        <w:t>граничну</w:t>
      </w:r>
      <w:r>
        <w:rPr>
          <w:lang w:val="uk-UA"/>
        </w:rPr>
        <w:t xml:space="preserve"> фондовіддачу. Із виразу видно, що для цієї функції </w:t>
      </w:r>
      <w:r w:rsidR="003921D8">
        <w:rPr>
          <w:lang w:val="uk-UA"/>
        </w:rPr>
        <w:t>гранична</w:t>
      </w:r>
      <w:r>
        <w:rPr>
          <w:lang w:val="uk-UA"/>
        </w:rPr>
        <w:t xml:space="preserve"> фондовіддача пропорційна середній фондовіддачі </w:t>
      </w:r>
      <w:r w:rsidR="002057EC">
        <w:rPr>
          <w:position w:val="-30"/>
          <w:lang w:val="uk-UA"/>
        </w:rPr>
        <w:object w:dxaOrig="400" w:dyaOrig="700">
          <v:shape id="_x0000_i1031" type="#_x0000_t75" style="width:20.25pt;height:35.25pt" o:ole="" fillcolor="window">
            <v:imagedata r:id="rId17" o:title=""/>
          </v:shape>
          <o:OLEObject Type="Embed" ProgID="Equation.3" ShapeID="_x0000_i1031" DrawAspect="Content" ObjectID="_1457588282" r:id="rId18"/>
        </w:object>
      </w:r>
      <w:r>
        <w:rPr>
          <w:lang w:val="uk-UA"/>
        </w:rPr>
        <w:t>та менше її</w:t>
      </w:r>
    </w:p>
    <w:p w:rsidR="0018191A" w:rsidRDefault="002057EC" w:rsidP="00944297">
      <w:pPr>
        <w:spacing w:line="360" w:lineRule="auto"/>
        <w:ind w:firstLine="709"/>
        <w:rPr>
          <w:i/>
          <w:lang w:val="uk-UA"/>
        </w:rPr>
      </w:pPr>
      <w:r w:rsidRPr="00881EE4">
        <w:rPr>
          <w:i/>
          <w:position w:val="-62"/>
          <w:lang w:val="uk-UA"/>
        </w:rPr>
        <w:object w:dxaOrig="1700" w:dyaOrig="1359">
          <v:shape id="_x0000_i1032" type="#_x0000_t75" style="width:99.75pt;height:79.5pt" o:ole="" fillcolor="window">
            <v:imagedata r:id="rId19" o:title=""/>
          </v:shape>
          <o:OLEObject Type="Embed" ProgID="Equation.3" ShapeID="_x0000_i1032" DrawAspect="Content" ObjectID="_1457588283" r:id="rId20"/>
        </w:objec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Аналогічно визначається середня та </w:t>
      </w:r>
      <w:r w:rsidR="003921D8">
        <w:rPr>
          <w:lang w:val="uk-UA"/>
        </w:rPr>
        <w:t>гранична</w:t>
      </w:r>
      <w:r>
        <w:rPr>
          <w:lang w:val="uk-UA"/>
        </w:rPr>
        <w:t xml:space="preserve"> продуктивності праці. Для них також виконується відношення: </w:t>
      </w:r>
      <w:r w:rsidR="003921D8">
        <w:rPr>
          <w:lang w:val="uk-UA"/>
        </w:rPr>
        <w:t>гранична</w:t>
      </w:r>
      <w:r>
        <w:rPr>
          <w:lang w:val="uk-UA"/>
        </w:rPr>
        <w:t xml:space="preserve"> продуктивність праці </w:t>
      </w:r>
      <w:r w:rsidR="002057EC">
        <w:rPr>
          <w:position w:val="-30"/>
          <w:lang w:val="uk-UA"/>
        </w:rPr>
        <w:object w:dxaOrig="480" w:dyaOrig="700">
          <v:shape id="_x0000_i1033" type="#_x0000_t75" style="width:24pt;height:35.25pt" o:ole="" fillcolor="window">
            <v:imagedata r:id="rId21" o:title=""/>
          </v:shape>
          <o:OLEObject Type="Embed" ProgID="Equation.3" ShapeID="_x0000_i1033" DrawAspect="Content" ObjectID="_1457588284" r:id="rId22"/>
        </w:object>
      </w:r>
      <w:r>
        <w:rPr>
          <w:lang w:val="uk-UA"/>
        </w:rPr>
        <w:t xml:space="preserve"> пропорційна середній продуктивності </w:t>
      </w:r>
      <w:r w:rsidR="002057EC">
        <w:rPr>
          <w:position w:val="-30"/>
          <w:lang w:val="uk-UA"/>
        </w:rPr>
        <w:object w:dxaOrig="400" w:dyaOrig="700">
          <v:shape id="_x0000_i1034" type="#_x0000_t75" style="width:20.25pt;height:35.25pt" o:ole="" fillcolor="window">
            <v:imagedata r:id="rId23" o:title=""/>
          </v:shape>
          <o:OLEObject Type="Embed" ProgID="Equation.3" ShapeID="_x0000_i1034" DrawAspect="Content" ObjectID="_1457588285" r:id="rId24"/>
        </w:object>
      </w:r>
      <w:r>
        <w:rPr>
          <w:lang w:val="uk-UA"/>
        </w:rPr>
        <w:t xml:space="preserve"> та менше її. Знайдемо тепер еластичність продукції за основними фондами</w:t>
      </w:r>
    </w:p>
    <w:p w:rsidR="0018191A" w:rsidRDefault="0018191A" w:rsidP="00944297">
      <w:pPr>
        <w:spacing w:line="360" w:lineRule="auto"/>
        <w:ind w:firstLine="709"/>
        <w:rPr>
          <w:lang w:val="uk-UA"/>
        </w:rPr>
      </w:pPr>
    </w:p>
    <w:p w:rsidR="0018191A" w:rsidRDefault="002057EC" w:rsidP="00944297">
      <w:pPr>
        <w:spacing w:line="360" w:lineRule="auto"/>
        <w:ind w:firstLine="709"/>
        <w:rPr>
          <w:i/>
          <w:lang w:val="uk-UA"/>
        </w:rPr>
      </w:pPr>
      <w:r w:rsidRPr="00881EE4">
        <w:rPr>
          <w:i/>
          <w:position w:val="-30"/>
          <w:lang w:val="uk-UA"/>
        </w:rPr>
        <w:object w:dxaOrig="3660" w:dyaOrig="740">
          <v:shape id="_x0000_i1035" type="#_x0000_t75" style="width:228.75pt;height:46.5pt" o:ole="" fillcolor="window">
            <v:imagedata r:id="rId25" o:title=""/>
          </v:shape>
          <o:OLEObject Type="Embed" ProgID="Equation.3" ShapeID="_x0000_i1035" DrawAspect="Content" ObjectID="_1457588286" r:id="rId26"/>
        </w:object>
      </w:r>
      <w:r w:rsidR="0018191A">
        <w:rPr>
          <w:i/>
          <w:lang w:val="uk-UA"/>
        </w:rPr>
        <w:t>,</w:t>
      </w:r>
    </w:p>
    <w:p w:rsidR="0018191A" w:rsidRDefault="0018191A" w:rsidP="00944297">
      <w:pPr>
        <w:spacing w:line="360" w:lineRule="auto"/>
        <w:ind w:firstLine="709"/>
        <w:rPr>
          <w:lang w:val="uk-UA"/>
        </w:rPr>
      </w:pPr>
      <w:r>
        <w:rPr>
          <w:lang w:val="uk-UA"/>
        </w:rPr>
        <w:t>та еластичність продукції за трудовими ресурсами</w:t>
      </w:r>
    </w:p>
    <w:p w:rsidR="0018191A" w:rsidRDefault="002057EC" w:rsidP="00944297">
      <w:pPr>
        <w:spacing w:line="360" w:lineRule="auto"/>
        <w:ind w:firstLine="709"/>
        <w:rPr>
          <w:i/>
          <w:lang w:val="uk-UA"/>
        </w:rPr>
      </w:pPr>
      <w:r w:rsidRPr="00881EE4">
        <w:rPr>
          <w:i/>
          <w:position w:val="-30"/>
          <w:lang w:val="uk-UA"/>
        </w:rPr>
        <w:object w:dxaOrig="4220" w:dyaOrig="740">
          <v:shape id="_x0000_i1036" type="#_x0000_t75" style="width:270pt;height:47.25pt" o:ole="" fillcolor="window">
            <v:imagedata r:id="rId27" o:title=""/>
          </v:shape>
          <o:OLEObject Type="Embed" ProgID="Equation.3" ShapeID="_x0000_i1036" DrawAspect="Content" ObjectID="_1457588287" r:id="rId28"/>
        </w:object>
      </w:r>
      <w:r w:rsidR="0018191A">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Еластичність показує, як зміниться величина </w:t>
      </w:r>
      <w:r>
        <w:rPr>
          <w:i/>
          <w:lang w:val="uk-UA"/>
        </w:rPr>
        <w:t>Х</w:t>
      </w:r>
      <w:r>
        <w:rPr>
          <w:i/>
          <w:vertAlign w:val="subscript"/>
          <w:lang w:val="uk-UA"/>
        </w:rPr>
        <w:t>1</w:t>
      </w:r>
      <w:r>
        <w:rPr>
          <w:lang w:val="uk-UA"/>
        </w:rPr>
        <w:t xml:space="preserve">, якщо величина </w:t>
      </w:r>
      <w:r>
        <w:rPr>
          <w:i/>
          <w:lang w:val="uk-UA"/>
        </w:rPr>
        <w:t>К</w:t>
      </w:r>
      <w:r>
        <w:rPr>
          <w:i/>
          <w:vertAlign w:val="subscript"/>
          <w:lang w:val="uk-UA"/>
        </w:rPr>
        <w:t>1</w:t>
      </w:r>
      <w:r>
        <w:rPr>
          <w:i/>
          <w:lang w:val="uk-UA"/>
        </w:rPr>
        <w:t xml:space="preserve"> </w:t>
      </w:r>
      <w:r>
        <w:rPr>
          <w:lang w:val="uk-UA"/>
        </w:rPr>
        <w:t xml:space="preserve">або </w:t>
      </w:r>
      <w:r>
        <w:rPr>
          <w:i/>
          <w:lang w:val="uk-UA"/>
        </w:rPr>
        <w:t>L</w:t>
      </w:r>
      <w:r>
        <w:rPr>
          <w:i/>
          <w:vertAlign w:val="subscript"/>
          <w:lang w:val="uk-UA"/>
        </w:rPr>
        <w:t>1</w:t>
      </w:r>
      <w:r>
        <w:rPr>
          <w:i/>
          <w:lang w:val="uk-UA"/>
        </w:rPr>
        <w:t xml:space="preserve"> </w:t>
      </w:r>
      <w:r>
        <w:rPr>
          <w:lang w:val="uk-UA"/>
        </w:rPr>
        <w:t>зміниться на 1%.</w:t>
      </w:r>
    </w:p>
    <w:p w:rsidR="0018191A" w:rsidRDefault="0018191A" w:rsidP="00944297">
      <w:pPr>
        <w:pStyle w:val="a5"/>
        <w:spacing w:line="360" w:lineRule="auto"/>
        <w:ind w:firstLine="709"/>
      </w:pPr>
      <w:r>
        <w:t xml:space="preserve">Знайдемо також граничні норми заміщення основних фондів трудовими ресурсами </w:t>
      </w:r>
    </w:p>
    <w:p w:rsidR="0018191A" w:rsidRDefault="002057EC" w:rsidP="00944297">
      <w:pPr>
        <w:spacing w:line="360" w:lineRule="auto"/>
        <w:ind w:firstLine="709"/>
        <w:rPr>
          <w:lang w:val="uk-UA"/>
        </w:rPr>
      </w:pPr>
      <w:r w:rsidRPr="003E4C82">
        <w:rPr>
          <w:position w:val="-30"/>
          <w:lang w:val="uk-UA"/>
        </w:rPr>
        <w:object w:dxaOrig="5840" w:dyaOrig="740">
          <v:shape id="_x0000_i1037" type="#_x0000_t75" style="width:362.25pt;height:46.5pt" o:ole="" fillcolor="window">
            <v:imagedata r:id="rId29" o:title=""/>
          </v:shape>
          <o:OLEObject Type="Embed" ProgID="Equation.3" ShapeID="_x0000_i1037" DrawAspect="Content" ObjectID="_1457588288" r:id="rId30"/>
        </w:object>
      </w:r>
      <w:r w:rsidR="0018191A">
        <w:rPr>
          <w:lang w:val="uk-UA"/>
        </w:rPr>
        <w:t>,</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та трудових ресурсів основними фондами</w:t>
      </w:r>
    </w:p>
    <w:p w:rsidR="0018191A" w:rsidRDefault="0018191A" w:rsidP="00944297">
      <w:pPr>
        <w:spacing w:line="360" w:lineRule="auto"/>
        <w:ind w:firstLine="709"/>
        <w:rPr>
          <w:lang w:val="uk-UA"/>
        </w:rPr>
      </w:pPr>
    </w:p>
    <w:p w:rsidR="0018191A" w:rsidRDefault="002057EC" w:rsidP="00944297">
      <w:pPr>
        <w:spacing w:line="360" w:lineRule="auto"/>
        <w:ind w:firstLine="709"/>
        <w:rPr>
          <w:lang w:val="uk-UA"/>
        </w:rPr>
      </w:pPr>
      <w:r w:rsidRPr="003E4C82">
        <w:rPr>
          <w:position w:val="-30"/>
          <w:lang w:val="uk-UA"/>
        </w:rPr>
        <w:object w:dxaOrig="5800" w:dyaOrig="740">
          <v:shape id="_x0000_i1038" type="#_x0000_t75" style="width:362.25pt;height:45.75pt" o:ole="" fillcolor="window">
            <v:imagedata r:id="rId31" o:title=""/>
          </v:shape>
          <o:OLEObject Type="Embed" ProgID="Equation.3" ShapeID="_x0000_i1038" DrawAspect="Content" ObjectID="_1457588289" r:id="rId32"/>
        </w:object>
      </w:r>
      <w:r w:rsidR="0018191A">
        <w:rPr>
          <w:lang w:val="uk-UA"/>
        </w:rPr>
        <w:t>.</w:t>
      </w:r>
    </w:p>
    <w:p w:rsidR="0018191A" w:rsidRDefault="0018191A" w:rsidP="00944297">
      <w:pPr>
        <w:spacing w:line="360" w:lineRule="auto"/>
        <w:ind w:firstLine="709"/>
        <w:rPr>
          <w:lang w:val="uk-UA"/>
        </w:rPr>
      </w:pPr>
      <w:r>
        <w:rPr>
          <w:lang w:val="uk-UA"/>
        </w:rPr>
        <w:t>Ці норми показують, як при незмінній величині продукції можна змінити співвідношення між факторами.</w:t>
      </w:r>
    </w:p>
    <w:p w:rsidR="0018191A" w:rsidRDefault="0018191A" w:rsidP="00944297">
      <w:pPr>
        <w:spacing w:line="360" w:lineRule="auto"/>
        <w:ind w:firstLine="709"/>
        <w:rPr>
          <w:lang w:val="uk-UA"/>
        </w:rPr>
      </w:pPr>
      <w:r>
        <w:rPr>
          <w:lang w:val="uk-UA"/>
        </w:rPr>
        <w:t>За значеннями a та α заданого варіанту побудувати виробничу функцію Кобба-Дугласа для першої галузі та визначити основні характеристики:</w:t>
      </w:r>
    </w:p>
    <w:p w:rsidR="0018191A" w:rsidRDefault="0018191A" w:rsidP="00944297">
      <w:pPr>
        <w:spacing w:line="360" w:lineRule="auto"/>
        <w:ind w:firstLine="709"/>
        <w:rPr>
          <w:lang w:val="uk-UA"/>
        </w:rPr>
      </w:pPr>
    </w:p>
    <w:p w:rsidR="0018191A" w:rsidRDefault="002057EC" w:rsidP="00944297">
      <w:pPr>
        <w:spacing w:line="360" w:lineRule="auto"/>
        <w:ind w:firstLine="709"/>
        <w:rPr>
          <w:lang w:val="uk-UA"/>
        </w:rPr>
      </w:pPr>
      <w:r w:rsidRPr="00881EE4">
        <w:rPr>
          <w:position w:val="-30"/>
          <w:lang w:val="uk-UA"/>
        </w:rPr>
        <w:object w:dxaOrig="3540" w:dyaOrig="680">
          <v:shape id="_x0000_i1039" type="#_x0000_t75" style="width:214.5pt;height:40.5pt" o:ole="" fillcolor="window">
            <v:imagedata r:id="rId33" o:title=""/>
          </v:shape>
          <o:OLEObject Type="Embed" ProgID="Equation.3" ShapeID="_x0000_i1039" DrawAspect="Content" ObjectID="_1457588290" r:id="rId34"/>
        </w:object>
      </w:r>
    </w:p>
    <w:p w:rsidR="0018191A" w:rsidRDefault="0018191A" w:rsidP="00944297">
      <w:pPr>
        <w:spacing w:line="360" w:lineRule="auto"/>
        <w:ind w:firstLine="709"/>
        <w:rPr>
          <w:lang w:val="uk-UA"/>
        </w:rPr>
      </w:pPr>
      <w:r>
        <w:rPr>
          <w:lang w:val="uk-UA"/>
        </w:rPr>
        <w:t>Доказати однор</w:t>
      </w:r>
      <w:r w:rsidR="004548E6">
        <w:rPr>
          <w:lang w:val="uk-UA"/>
        </w:rPr>
        <w:t>і</w:t>
      </w:r>
      <w:r>
        <w:rPr>
          <w:lang w:val="uk-UA"/>
        </w:rPr>
        <w:t>дність першого степеня виробничої функції Кобба-Дугласа.</w:t>
      </w:r>
    </w:p>
    <w:p w:rsidR="0018191A" w:rsidRDefault="0018191A" w:rsidP="00944297">
      <w:pPr>
        <w:spacing w:line="360" w:lineRule="auto"/>
        <w:ind w:firstLine="709"/>
        <w:rPr>
          <w:lang w:val="uk-UA"/>
        </w:rPr>
      </w:pPr>
      <w:r>
        <w:rPr>
          <w:lang w:val="uk-UA"/>
        </w:rPr>
        <w:t>Для другої галузі необхідно розглянути лінійну виробничу функцію</w:t>
      </w:r>
    </w:p>
    <w:p w:rsidR="0018191A" w:rsidRPr="0018191A" w:rsidRDefault="0018191A" w:rsidP="00944297">
      <w:pPr>
        <w:spacing w:line="360" w:lineRule="auto"/>
        <w:ind w:firstLine="709"/>
      </w:pPr>
    </w:p>
    <w:p w:rsidR="0018191A" w:rsidRDefault="0018191A" w:rsidP="00944297">
      <w:pPr>
        <w:spacing w:line="360" w:lineRule="auto"/>
        <w:ind w:firstLine="709"/>
        <w:rPr>
          <w:i/>
        </w:rPr>
      </w:pPr>
      <w:r>
        <w:rPr>
          <w:i/>
          <w:szCs w:val="28"/>
          <w:lang w:val="en-US"/>
        </w:rPr>
        <w:sym w:font="Symbol" w:char="F043"/>
      </w:r>
      <w:r>
        <w:rPr>
          <w:i/>
          <w:vertAlign w:val="subscript"/>
        </w:rPr>
        <w:t>2</w:t>
      </w:r>
      <w:r>
        <w:rPr>
          <w:i/>
        </w:rPr>
        <w:t>=</w:t>
      </w:r>
      <w:r>
        <w:rPr>
          <w:i/>
          <w:lang w:val="en-US"/>
        </w:rPr>
        <w:t>b</w:t>
      </w:r>
      <w:r>
        <w:rPr>
          <w:i/>
          <w:vertAlign w:val="subscript"/>
        </w:rPr>
        <w:t>1</w:t>
      </w:r>
      <w:r>
        <w:rPr>
          <w:i/>
          <w:szCs w:val="28"/>
          <w:lang w:val="en-US"/>
        </w:rPr>
        <w:sym w:font="Symbol" w:char="F04B"/>
      </w:r>
      <w:r>
        <w:rPr>
          <w:i/>
          <w:vertAlign w:val="subscript"/>
        </w:rPr>
        <w:t>2</w:t>
      </w:r>
      <w:r>
        <w:rPr>
          <w:i/>
        </w:rPr>
        <w:t>+</w:t>
      </w:r>
      <w:r>
        <w:rPr>
          <w:i/>
          <w:lang w:val="en-US"/>
        </w:rPr>
        <w:t>b</w:t>
      </w:r>
      <w:r>
        <w:rPr>
          <w:i/>
          <w:vertAlign w:val="subscript"/>
        </w:rPr>
        <w:t>2</w:t>
      </w:r>
      <w:r>
        <w:rPr>
          <w:i/>
          <w:lang w:val="en-US"/>
        </w:rPr>
        <w:t>L</w:t>
      </w:r>
      <w:r>
        <w:rPr>
          <w:i/>
          <w:vertAlign w:val="subscript"/>
        </w:rPr>
        <w:t>2</w:t>
      </w:r>
      <w:r>
        <w:rPr>
          <w:i/>
        </w:rPr>
        <w:t>,</w:t>
      </w:r>
    </w:p>
    <w:p w:rsidR="0018191A" w:rsidRDefault="0018191A" w:rsidP="00944297">
      <w:pPr>
        <w:spacing w:line="360" w:lineRule="auto"/>
        <w:ind w:firstLine="709"/>
        <w:rPr>
          <w:i/>
        </w:rPr>
      </w:pPr>
    </w:p>
    <w:p w:rsidR="0018191A" w:rsidRDefault="0018191A" w:rsidP="00944297">
      <w:pPr>
        <w:spacing w:line="360" w:lineRule="auto"/>
        <w:ind w:firstLine="709"/>
        <w:rPr>
          <w:i/>
          <w:lang w:val="uk-UA"/>
        </w:rPr>
      </w:pPr>
      <w:r>
        <w:rPr>
          <w:i/>
          <w:lang w:val="en-US"/>
        </w:rPr>
        <w:t>b</w:t>
      </w:r>
      <w:r w:rsidRPr="0018191A">
        <w:rPr>
          <w:i/>
          <w:vertAlign w:val="subscript"/>
        </w:rPr>
        <w:t>1</w:t>
      </w:r>
      <w:r w:rsidRPr="0018191A">
        <w:rPr>
          <w:i/>
        </w:rPr>
        <w:t>=</w:t>
      </w:r>
      <w:r w:rsidR="000C53FE">
        <w:rPr>
          <w:i/>
          <w:lang w:val="uk-UA"/>
        </w:rPr>
        <w:t>10</w:t>
      </w:r>
      <w:r>
        <w:rPr>
          <w:i/>
          <w:lang w:val="en-US"/>
        </w:rPr>
        <w:t>i</w:t>
      </w:r>
      <w:r w:rsidRPr="0018191A">
        <w:rPr>
          <w:i/>
        </w:rPr>
        <w:t xml:space="preserve">,  </w:t>
      </w:r>
      <w:r>
        <w:rPr>
          <w:i/>
          <w:lang w:val="en-US"/>
        </w:rPr>
        <w:t>b</w:t>
      </w:r>
      <w:r w:rsidRPr="0018191A">
        <w:rPr>
          <w:i/>
          <w:vertAlign w:val="subscript"/>
        </w:rPr>
        <w:t>2</w:t>
      </w:r>
      <w:r w:rsidRPr="0018191A">
        <w:rPr>
          <w:i/>
        </w:rPr>
        <w:t>=і</w:t>
      </w:r>
      <w:r>
        <w:rPr>
          <w:i/>
          <w:lang w:val="uk-UA"/>
        </w:rPr>
        <w:t>,</w:t>
      </w:r>
    </w:p>
    <w:p w:rsidR="0018191A" w:rsidRDefault="0018191A" w:rsidP="00944297">
      <w:pPr>
        <w:spacing w:line="360" w:lineRule="auto"/>
        <w:ind w:firstLine="709"/>
        <w:rPr>
          <w:lang w:val="uk-UA"/>
        </w:rPr>
      </w:pPr>
    </w:p>
    <w:p w:rsidR="0018191A" w:rsidRDefault="0018191A" w:rsidP="00944297">
      <w:pPr>
        <w:pStyle w:val="31"/>
        <w:spacing w:line="360" w:lineRule="auto"/>
        <w:ind w:firstLine="709"/>
        <w:jc w:val="both"/>
      </w:pPr>
      <w:r>
        <w:t xml:space="preserve">де </w:t>
      </w:r>
      <w:r>
        <w:rPr>
          <w:i/>
        </w:rPr>
        <w:t>і</w:t>
      </w:r>
      <w:r>
        <w:rPr>
          <w:i/>
          <w:lang w:val="ru-RU"/>
        </w:rPr>
        <w:t xml:space="preserve"> </w:t>
      </w:r>
      <w:r>
        <w:t>- номер заданого варіанту. Дослідити цю функцію, для цього обчислити характеристики</w:t>
      </w:r>
    </w:p>
    <w:p w:rsidR="0018191A" w:rsidRDefault="0018191A" w:rsidP="00944297">
      <w:pPr>
        <w:pStyle w:val="31"/>
        <w:spacing w:line="360" w:lineRule="auto"/>
        <w:ind w:firstLine="709"/>
        <w:jc w:val="both"/>
        <w:rPr>
          <w:lang w:val="ru-RU"/>
        </w:rPr>
      </w:pPr>
    </w:p>
    <w:p w:rsidR="0018191A" w:rsidRDefault="002057EC" w:rsidP="00944297">
      <w:pPr>
        <w:spacing w:line="360" w:lineRule="auto"/>
        <w:ind w:firstLine="709"/>
        <w:rPr>
          <w:i/>
          <w:sz w:val="32"/>
          <w:szCs w:val="32"/>
          <w:lang w:val="uk-UA"/>
        </w:rPr>
      </w:pPr>
      <w:r w:rsidRPr="0018191A">
        <w:rPr>
          <w:i/>
          <w:color w:val="FF0000"/>
          <w:position w:val="-30"/>
          <w:sz w:val="32"/>
          <w:szCs w:val="32"/>
        </w:rPr>
        <w:object w:dxaOrig="600" w:dyaOrig="700">
          <v:shape id="_x0000_i1040" type="#_x0000_t75" style="width:30pt;height:35.25pt" o:ole="" fillcolor="window">
            <v:imagedata r:id="rId35" o:title=""/>
          </v:shape>
          <o:OLEObject Type="Embed" ProgID="Equation.3" ShapeID="_x0000_i1040" DrawAspect="Content" ObjectID="_1457588291" r:id="rId36"/>
        </w:object>
      </w:r>
      <w:r w:rsidR="0018191A" w:rsidRPr="0018191A">
        <w:rPr>
          <w:i/>
          <w:color w:val="FF0000"/>
          <w:sz w:val="32"/>
          <w:szCs w:val="32"/>
        </w:rPr>
        <w:t xml:space="preserve"> </w:t>
      </w:r>
      <w:r w:rsidRPr="0018191A">
        <w:rPr>
          <w:i/>
          <w:color w:val="FF0000"/>
          <w:position w:val="-30"/>
          <w:sz w:val="32"/>
          <w:szCs w:val="32"/>
        </w:rPr>
        <w:object w:dxaOrig="499" w:dyaOrig="700">
          <v:shape id="_x0000_i1041" type="#_x0000_t75" style="width:24.75pt;height:35.25pt" o:ole="" fillcolor="window">
            <v:imagedata r:id="rId37" o:title=""/>
          </v:shape>
          <o:OLEObject Type="Embed" ProgID="Equation.3" ShapeID="_x0000_i1041" DrawAspect="Content" ObjectID="_1457588292" r:id="rId38"/>
        </w:object>
      </w:r>
      <w:r w:rsidR="0018191A" w:rsidRPr="0018191A">
        <w:rPr>
          <w:i/>
          <w:color w:val="FF0000"/>
          <w:sz w:val="32"/>
          <w:szCs w:val="32"/>
        </w:rPr>
        <w:t xml:space="preserve"> </w:t>
      </w:r>
      <w:r w:rsidRPr="0018191A">
        <w:rPr>
          <w:i/>
          <w:color w:val="FF0000"/>
          <w:position w:val="-30"/>
          <w:sz w:val="32"/>
          <w:szCs w:val="32"/>
        </w:rPr>
        <w:object w:dxaOrig="600" w:dyaOrig="700">
          <v:shape id="_x0000_i1042" type="#_x0000_t75" style="width:30pt;height:35.25pt" o:ole="" fillcolor="window">
            <v:imagedata r:id="rId39" o:title=""/>
          </v:shape>
          <o:OLEObject Type="Embed" ProgID="Equation.3" ShapeID="_x0000_i1042" DrawAspect="Content" ObjectID="_1457588293" r:id="rId40"/>
        </w:object>
      </w:r>
      <w:r w:rsidR="0018191A" w:rsidRPr="0018191A">
        <w:rPr>
          <w:i/>
          <w:color w:val="FF0000"/>
          <w:sz w:val="32"/>
          <w:szCs w:val="32"/>
        </w:rPr>
        <w:t xml:space="preserve"> </w:t>
      </w:r>
      <w:r w:rsidRPr="0018191A">
        <w:rPr>
          <w:i/>
          <w:color w:val="FF0000"/>
          <w:position w:val="-30"/>
          <w:sz w:val="32"/>
          <w:szCs w:val="32"/>
        </w:rPr>
        <w:object w:dxaOrig="499" w:dyaOrig="700">
          <v:shape id="_x0000_i1043" type="#_x0000_t75" style="width:24.75pt;height:35.25pt" o:ole="" fillcolor="window">
            <v:imagedata r:id="rId41" o:title=""/>
          </v:shape>
          <o:OLEObject Type="Embed" ProgID="Equation.3" ShapeID="_x0000_i1043" DrawAspect="Content" ObjectID="_1457588294" r:id="rId42"/>
        </w:object>
      </w:r>
      <w:r w:rsidR="0018191A" w:rsidRPr="0018191A">
        <w:rPr>
          <w:i/>
          <w:color w:val="FF0000"/>
          <w:sz w:val="32"/>
          <w:szCs w:val="32"/>
        </w:rPr>
        <w:t xml:space="preserve"> </w:t>
      </w:r>
      <w:r w:rsidRPr="0018191A">
        <w:rPr>
          <w:i/>
          <w:position w:val="-14"/>
          <w:sz w:val="32"/>
          <w:szCs w:val="32"/>
        </w:rPr>
        <w:object w:dxaOrig="420" w:dyaOrig="400">
          <v:shape id="_x0000_i1044" type="#_x0000_t75" style="width:21pt;height:20.25pt" o:ole="" fillcolor="window">
            <v:imagedata r:id="rId43" o:title=""/>
          </v:shape>
          <o:OLEObject Type="Embed" ProgID="Equation.3" ShapeID="_x0000_i1044" DrawAspect="Content" ObjectID="_1457588295" r:id="rId44"/>
        </w:object>
      </w:r>
      <w:r w:rsidR="0018191A" w:rsidRPr="0018191A">
        <w:rPr>
          <w:i/>
          <w:sz w:val="32"/>
          <w:szCs w:val="32"/>
        </w:rPr>
        <w:t xml:space="preserve">, </w:t>
      </w:r>
      <w:r w:rsidRPr="0018191A">
        <w:rPr>
          <w:i/>
          <w:position w:val="-14"/>
          <w:sz w:val="32"/>
          <w:szCs w:val="32"/>
        </w:rPr>
        <w:object w:dxaOrig="420" w:dyaOrig="400">
          <v:shape id="_x0000_i1045" type="#_x0000_t75" style="width:21pt;height:20.25pt" o:ole="" fillcolor="window">
            <v:imagedata r:id="rId45" o:title=""/>
          </v:shape>
          <o:OLEObject Type="Embed" ProgID="Equation.3" ShapeID="_x0000_i1045" DrawAspect="Content" ObjectID="_1457588296" r:id="rId46"/>
        </w:object>
      </w:r>
      <w:r w:rsidR="0018191A" w:rsidRPr="0018191A">
        <w:rPr>
          <w:i/>
          <w:sz w:val="32"/>
          <w:szCs w:val="32"/>
        </w:rPr>
        <w:t xml:space="preserve">, </w:t>
      </w:r>
      <w:r w:rsidRPr="0018191A">
        <w:rPr>
          <w:i/>
          <w:position w:val="-14"/>
          <w:sz w:val="32"/>
          <w:szCs w:val="32"/>
        </w:rPr>
        <w:object w:dxaOrig="420" w:dyaOrig="400">
          <v:shape id="_x0000_i1046" type="#_x0000_t75" style="width:21pt;height:20.25pt" o:ole="" fillcolor="window">
            <v:imagedata r:id="rId47" o:title=""/>
          </v:shape>
          <o:OLEObject Type="Embed" ProgID="Equation.3" ShapeID="_x0000_i1046" DrawAspect="Content" ObjectID="_1457588297" r:id="rId48"/>
        </w:object>
      </w:r>
      <w:r w:rsidR="0018191A" w:rsidRPr="0018191A">
        <w:rPr>
          <w:i/>
          <w:sz w:val="32"/>
          <w:szCs w:val="32"/>
        </w:rPr>
        <w:t xml:space="preserve">, </w:t>
      </w:r>
      <w:r w:rsidRPr="0018191A">
        <w:rPr>
          <w:i/>
          <w:position w:val="-14"/>
          <w:sz w:val="32"/>
          <w:szCs w:val="32"/>
        </w:rPr>
        <w:object w:dxaOrig="420" w:dyaOrig="400">
          <v:shape id="_x0000_i1047" type="#_x0000_t75" style="width:21pt;height:20.25pt" o:ole="" fillcolor="window">
            <v:imagedata r:id="rId49" o:title=""/>
          </v:shape>
          <o:OLEObject Type="Embed" ProgID="Equation.3" ShapeID="_x0000_i1047" DrawAspect="Content" ObjectID="_1457588298" r:id="rId50"/>
        </w:object>
      </w:r>
      <w:r w:rsidR="0018191A" w:rsidRPr="0018191A">
        <w:rPr>
          <w:i/>
          <w:sz w:val="32"/>
          <w:szCs w:val="32"/>
        </w:rPr>
        <w:t xml:space="preserve">, </w:t>
      </w:r>
      <w:r w:rsidRPr="0018191A">
        <w:rPr>
          <w:i/>
          <w:position w:val="-14"/>
          <w:sz w:val="32"/>
          <w:szCs w:val="32"/>
        </w:rPr>
        <w:object w:dxaOrig="400" w:dyaOrig="400">
          <v:shape id="_x0000_i1048" type="#_x0000_t75" style="width:27pt;height:21pt" o:ole="" fillcolor="window">
            <v:imagedata r:id="rId51" o:title=""/>
          </v:shape>
          <o:OLEObject Type="Embed" ProgID="Equation.3" ShapeID="_x0000_i1048" DrawAspect="Content" ObjectID="_1457588299" r:id="rId52"/>
        </w:object>
      </w:r>
      <w:r w:rsidR="0018191A" w:rsidRPr="0018191A">
        <w:rPr>
          <w:i/>
          <w:sz w:val="32"/>
          <w:szCs w:val="32"/>
        </w:rPr>
        <w:t>.</w:t>
      </w:r>
    </w:p>
    <w:p w:rsidR="0018191A" w:rsidRPr="0018191A" w:rsidRDefault="0018191A" w:rsidP="00944297">
      <w:pPr>
        <w:spacing w:line="360" w:lineRule="auto"/>
        <w:ind w:firstLine="709"/>
        <w:rPr>
          <w:i/>
          <w:sz w:val="32"/>
          <w:szCs w:val="32"/>
          <w:lang w:val="uk-UA"/>
        </w:rPr>
      </w:pPr>
    </w:p>
    <w:p w:rsidR="0018191A" w:rsidRPr="0018191A" w:rsidRDefault="0018191A" w:rsidP="00944297">
      <w:pPr>
        <w:spacing w:line="360" w:lineRule="auto"/>
        <w:ind w:firstLine="709"/>
        <w:rPr>
          <w:i/>
          <w:sz w:val="32"/>
        </w:rPr>
      </w:pPr>
      <w:r>
        <w:t xml:space="preserve"> Доказати однорідність першого степеня лінійної виробничої функції.</w:t>
      </w:r>
    </w:p>
    <w:p w:rsidR="0018191A" w:rsidRPr="0018191A" w:rsidRDefault="0018191A" w:rsidP="00944297">
      <w:pPr>
        <w:pStyle w:val="31"/>
        <w:spacing w:line="360" w:lineRule="auto"/>
        <w:ind w:firstLine="709"/>
        <w:jc w:val="both"/>
        <w:rPr>
          <w:lang w:val="ru-RU"/>
        </w:rPr>
      </w:pPr>
    </w:p>
    <w:p w:rsidR="0018191A" w:rsidRDefault="0018191A" w:rsidP="00944297">
      <w:pPr>
        <w:pStyle w:val="aa"/>
        <w:tabs>
          <w:tab w:val="clear" w:pos="4677"/>
          <w:tab w:val="clear" w:pos="9355"/>
        </w:tabs>
        <w:spacing w:line="360" w:lineRule="auto"/>
        <w:ind w:firstLine="709"/>
        <w:rPr>
          <w:lang w:val="uk-UA"/>
        </w:rPr>
      </w:pPr>
      <w:r>
        <w:rPr>
          <w:lang w:val="uk-UA"/>
        </w:rPr>
        <w:t xml:space="preserve">4.3 Дослідження моделі "витрати-випуск" Леонтьєва </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В моделі Леонтьєва  діють підсистема виробництва продукції </w:t>
      </w:r>
      <w:r>
        <w:rPr>
          <w:i/>
          <w:lang w:val="uk-UA"/>
        </w:rPr>
        <w:t>F</w:t>
      </w:r>
      <w:r>
        <w:rPr>
          <w:lang w:val="uk-UA"/>
        </w:rPr>
        <w:t xml:space="preserve"> та блок розподілу </w:t>
      </w:r>
      <w:r>
        <w:rPr>
          <w:i/>
          <w:lang w:val="uk-UA"/>
        </w:rPr>
        <w:t>R</w:t>
      </w:r>
      <w:r>
        <w:rPr>
          <w:i/>
          <w:vertAlign w:val="subscript"/>
          <w:lang w:val="uk-UA"/>
        </w:rPr>
        <w:t>X</w:t>
      </w:r>
      <w:r>
        <w:rPr>
          <w:i/>
          <w:lang w:val="uk-UA"/>
        </w:rPr>
        <w:t xml:space="preserve">, </w:t>
      </w:r>
      <w:r>
        <w:rPr>
          <w:lang w:val="uk-UA"/>
        </w:rPr>
        <w:t xml:space="preserve">змінні </w:t>
      </w:r>
      <w:r>
        <w:rPr>
          <w:i/>
          <w:lang w:val="uk-UA"/>
        </w:rPr>
        <w:t>X,Y,W</w:t>
      </w:r>
      <w:r>
        <w:rPr>
          <w:lang w:val="uk-UA"/>
        </w:rPr>
        <w:t xml:space="preserve"> (рис. 4.1).</w:t>
      </w:r>
    </w:p>
    <w:p w:rsidR="0018191A" w:rsidRDefault="0018191A" w:rsidP="00944297">
      <w:pPr>
        <w:spacing w:line="360" w:lineRule="auto"/>
        <w:ind w:firstLine="709"/>
        <w:rPr>
          <w:lang w:val="uk-UA"/>
        </w:rPr>
      </w:pPr>
      <w:r>
        <w:rPr>
          <w:lang w:val="uk-UA"/>
        </w:rPr>
        <w:t xml:space="preserve">Якщо позначити через </w:t>
      </w:r>
      <w:r>
        <w:rPr>
          <w:i/>
          <w:lang w:val="uk-UA"/>
        </w:rPr>
        <w:t>X</w:t>
      </w:r>
      <w:r>
        <w:rPr>
          <w:i/>
          <w:vertAlign w:val="subscript"/>
          <w:lang w:val="uk-UA"/>
        </w:rPr>
        <w:t>i</w:t>
      </w:r>
      <w:r>
        <w:rPr>
          <w:i/>
          <w:lang w:val="uk-UA"/>
        </w:rPr>
        <w:t xml:space="preserve"> </w:t>
      </w:r>
      <w:r>
        <w:rPr>
          <w:lang w:val="uk-UA"/>
        </w:rPr>
        <w:t xml:space="preserve">- валову продукцію </w:t>
      </w:r>
      <w:r>
        <w:rPr>
          <w:i/>
          <w:lang w:val="uk-UA"/>
        </w:rPr>
        <w:t>і</w:t>
      </w:r>
      <w:r>
        <w:rPr>
          <w:lang w:val="uk-UA"/>
        </w:rPr>
        <w:t xml:space="preserve">-ї галузі, </w:t>
      </w:r>
      <w:r>
        <w:rPr>
          <w:i/>
          <w:lang w:val="uk-UA"/>
        </w:rPr>
        <w:t>Y</w:t>
      </w:r>
      <w:r>
        <w:rPr>
          <w:i/>
          <w:vertAlign w:val="subscript"/>
          <w:lang w:val="uk-UA"/>
        </w:rPr>
        <w:t>i</w:t>
      </w:r>
      <w:r>
        <w:rPr>
          <w:lang w:val="uk-UA"/>
        </w:rPr>
        <w:t xml:space="preserve"> - кінцеву продукцію </w:t>
      </w:r>
      <w:r>
        <w:rPr>
          <w:i/>
          <w:lang w:val="uk-UA"/>
        </w:rPr>
        <w:t>і</w:t>
      </w:r>
      <w:r>
        <w:rPr>
          <w:lang w:val="uk-UA"/>
        </w:rPr>
        <w:t xml:space="preserve">-ї галузі, </w:t>
      </w:r>
      <w:r>
        <w:rPr>
          <w:i/>
          <w:lang w:val="uk-UA"/>
        </w:rPr>
        <w:t>W</w:t>
      </w:r>
      <w:r>
        <w:rPr>
          <w:vertAlign w:val="subscript"/>
          <w:lang w:val="uk-UA"/>
        </w:rPr>
        <w:t>i</w:t>
      </w:r>
      <w:r>
        <w:rPr>
          <w:lang w:val="uk-UA"/>
        </w:rPr>
        <w:t xml:space="preserve"> – проміжну продукцію </w:t>
      </w:r>
      <w:r>
        <w:rPr>
          <w:i/>
          <w:lang w:val="uk-UA"/>
        </w:rPr>
        <w:t>і</w:t>
      </w:r>
      <w:r w:rsidRPr="0018191A">
        <w:rPr>
          <w:szCs w:val="28"/>
          <w:lang w:val="uk-UA"/>
        </w:rPr>
        <w:t>-ї галузі</w:t>
      </w:r>
      <w:r>
        <w:rPr>
          <w:lang w:val="uk-UA"/>
        </w:rPr>
        <w:t>, то можна записати,</w:t>
      </w:r>
    </w:p>
    <w:p w:rsidR="0018191A" w:rsidRDefault="0018191A" w:rsidP="00944297">
      <w:pPr>
        <w:spacing w:line="360" w:lineRule="auto"/>
        <w:ind w:firstLine="709"/>
        <w:rPr>
          <w:i/>
          <w:lang w:val="uk-UA"/>
        </w:rPr>
      </w:pPr>
      <w:r>
        <w:rPr>
          <w:i/>
          <w:lang w:val="uk-UA"/>
        </w:rPr>
        <w:t>X</w:t>
      </w:r>
      <w:r>
        <w:rPr>
          <w:i/>
          <w:vertAlign w:val="subscript"/>
          <w:lang w:val="uk-UA"/>
        </w:rPr>
        <w:t>i</w:t>
      </w:r>
      <w:r>
        <w:rPr>
          <w:i/>
          <w:lang w:val="uk-UA"/>
        </w:rPr>
        <w:t>-W</w:t>
      </w:r>
      <w:r>
        <w:rPr>
          <w:i/>
          <w:vertAlign w:val="subscript"/>
          <w:lang w:val="uk-UA"/>
        </w:rPr>
        <w:t>i</w:t>
      </w:r>
      <w:r>
        <w:rPr>
          <w:i/>
          <w:lang w:val="uk-UA"/>
        </w:rPr>
        <w:t xml:space="preserve">=Yі, </w:t>
      </w:r>
      <w:r w:rsidR="002057EC">
        <w:rPr>
          <w:i/>
          <w:position w:val="-10"/>
          <w:lang w:val="uk-UA"/>
        </w:rPr>
        <w:object w:dxaOrig="660" w:dyaOrig="380">
          <v:shape id="_x0000_i1049" type="#_x0000_t75" style="width:33pt;height:18.75pt" o:ole="" fillcolor="window">
            <v:imagedata r:id="rId53" o:title=""/>
          </v:shape>
          <o:OLEObject Type="Embed" ProgID="Equation.3" ShapeID="_x0000_i1049" DrawAspect="Content" ObjectID="_1457588300" r:id="rId54"/>
        </w:object>
      </w:r>
      <w:r>
        <w:rPr>
          <w:i/>
          <w:lang w:val="uk-UA"/>
        </w:rPr>
        <w:t>.</w:t>
      </w:r>
    </w:p>
    <w:p w:rsidR="0018191A" w:rsidRDefault="0018191A" w:rsidP="00944297">
      <w:pPr>
        <w:spacing w:line="360" w:lineRule="auto"/>
        <w:ind w:firstLine="709"/>
        <w:rPr>
          <w:lang w:val="uk-UA"/>
        </w:rPr>
      </w:pPr>
    </w:p>
    <w:p w:rsidR="0018191A" w:rsidRDefault="0018191A" w:rsidP="00944297">
      <w:pPr>
        <w:spacing w:line="360" w:lineRule="auto"/>
        <w:ind w:firstLine="709"/>
      </w:pPr>
      <w:r w:rsidRPr="004548E6">
        <w:rPr>
          <w:lang w:val="uk-UA"/>
        </w:rPr>
        <w:t>Тут</w:t>
      </w:r>
      <w:r w:rsidRPr="004548E6">
        <w:rPr>
          <w:b/>
          <w:i/>
          <w:lang w:val="uk-UA"/>
        </w:rPr>
        <w:t xml:space="preserve"> </w:t>
      </w:r>
      <w:r>
        <w:rPr>
          <w:i/>
        </w:rPr>
        <w:t>n</w:t>
      </w:r>
      <w:r w:rsidRPr="004548E6">
        <w:rPr>
          <w:lang w:val="uk-UA"/>
        </w:rPr>
        <w:t xml:space="preserve"> - кількість </w:t>
      </w:r>
      <w:r>
        <w:rPr>
          <w:lang w:val="uk-UA"/>
        </w:rPr>
        <w:t>галузей</w:t>
      </w:r>
      <w:r w:rsidRPr="004548E6">
        <w:rPr>
          <w:lang w:val="uk-UA"/>
        </w:rPr>
        <w:t>. В цій моделі діє припущення, що в кожній галузі виробництво здійснюється одним технологічним способом або галузі випускають однор</w:t>
      </w:r>
      <w:r w:rsidR="004548E6">
        <w:rPr>
          <w:lang w:val="uk-UA"/>
        </w:rPr>
        <w:t>і</w:t>
      </w:r>
      <w:r w:rsidRPr="004548E6">
        <w:rPr>
          <w:lang w:val="uk-UA"/>
        </w:rPr>
        <w:t xml:space="preserve">дну продукцію. </w:t>
      </w:r>
      <w:r>
        <w:t xml:space="preserve">Нехай проміжна продукція </w:t>
      </w:r>
      <w:r>
        <w:rPr>
          <w:i/>
          <w:lang w:val="uk-UA"/>
        </w:rPr>
        <w:t>і</w:t>
      </w:r>
      <w:r w:rsidRPr="0018191A">
        <w:rPr>
          <w:szCs w:val="28"/>
          <w:lang w:val="uk-UA"/>
        </w:rPr>
        <w:t>-ї галузі</w:t>
      </w:r>
      <w:r>
        <w:t xml:space="preserve">  дорівнює </w:t>
      </w:r>
    </w:p>
    <w:p w:rsidR="0018191A" w:rsidRDefault="002057EC" w:rsidP="00944297">
      <w:pPr>
        <w:spacing w:line="360" w:lineRule="auto"/>
        <w:ind w:firstLine="709"/>
        <w:rPr>
          <w:lang w:val="uk-UA"/>
        </w:rPr>
      </w:pPr>
      <w:r>
        <w:rPr>
          <w:position w:val="-30"/>
          <w:lang w:val="uk-UA"/>
        </w:rPr>
        <w:object w:dxaOrig="1380" w:dyaOrig="700">
          <v:shape id="_x0000_i1050" type="#_x0000_t75" style="width:69pt;height:35.25pt" o:ole="" fillcolor="window">
            <v:imagedata r:id="rId55" o:title=""/>
          </v:shape>
          <o:OLEObject Type="Embed" ProgID="Equation.3" ShapeID="_x0000_i1050" DrawAspect="Content" ObjectID="_1457588301" r:id="rId56"/>
        </w:object>
      </w:r>
      <w:r w:rsidR="0018191A">
        <w:rPr>
          <w:lang w:val="uk-UA"/>
        </w:rPr>
        <w:t>,</w:t>
      </w:r>
    </w:p>
    <w:p w:rsidR="0018191A" w:rsidRPr="00944297" w:rsidRDefault="0018191A" w:rsidP="00944297">
      <w:pPr>
        <w:spacing w:line="360" w:lineRule="auto"/>
        <w:ind w:firstLine="709"/>
        <w:rPr>
          <w:szCs w:val="28"/>
          <w:lang w:val="uk-UA"/>
        </w:rPr>
      </w:pPr>
    </w:p>
    <w:p w:rsidR="0018191A" w:rsidRPr="00944297" w:rsidRDefault="0018191A" w:rsidP="00944297">
      <w:pPr>
        <w:spacing w:line="360" w:lineRule="auto"/>
        <w:ind w:firstLine="709"/>
        <w:rPr>
          <w:szCs w:val="28"/>
          <w:lang w:val="uk-UA"/>
        </w:rPr>
      </w:pPr>
      <w:r w:rsidRPr="00944297">
        <w:rPr>
          <w:szCs w:val="28"/>
          <w:lang w:val="uk-UA"/>
        </w:rPr>
        <w:t xml:space="preserve">де </w:t>
      </w:r>
      <w:r w:rsidRPr="00944297">
        <w:rPr>
          <w:i/>
          <w:szCs w:val="28"/>
          <w:lang w:val="uk-UA"/>
        </w:rPr>
        <w:t>X</w:t>
      </w:r>
      <w:r w:rsidRPr="00944297">
        <w:rPr>
          <w:i/>
          <w:szCs w:val="28"/>
          <w:vertAlign w:val="subscript"/>
          <w:lang w:val="uk-UA"/>
        </w:rPr>
        <w:t>j</w:t>
      </w:r>
      <w:r w:rsidRPr="00944297">
        <w:rPr>
          <w:szCs w:val="28"/>
          <w:lang w:val="uk-UA"/>
        </w:rPr>
        <w:t xml:space="preserve"> - валова продукція </w:t>
      </w:r>
      <w:r w:rsidRPr="00944297">
        <w:rPr>
          <w:i/>
          <w:szCs w:val="28"/>
          <w:lang w:val="uk-UA"/>
        </w:rPr>
        <w:t>j</w:t>
      </w:r>
      <w:r w:rsidRPr="00944297">
        <w:rPr>
          <w:szCs w:val="28"/>
          <w:lang w:val="uk-UA"/>
        </w:rPr>
        <w:t xml:space="preserve">-ї галузі, </w:t>
      </w:r>
      <w:r w:rsidR="002057EC" w:rsidRPr="00944297">
        <w:rPr>
          <w:position w:val="-10"/>
          <w:szCs w:val="28"/>
          <w:lang w:val="uk-UA"/>
        </w:rPr>
        <w:object w:dxaOrig="660" w:dyaOrig="380">
          <v:shape id="_x0000_i1051" type="#_x0000_t75" style="width:33pt;height:18.75pt" o:ole="" fillcolor="window">
            <v:imagedata r:id="rId57" o:title=""/>
          </v:shape>
          <o:OLEObject Type="Embed" ProgID="Equation.3" ShapeID="_x0000_i1051" DrawAspect="Content" ObjectID="_1457588302" r:id="rId58"/>
        </w:object>
      </w:r>
      <w:r w:rsidRPr="00944297">
        <w:rPr>
          <w:szCs w:val="28"/>
          <w:lang w:val="uk-UA"/>
        </w:rPr>
        <w:t xml:space="preserve">, </w:t>
      </w:r>
      <w:r w:rsidRPr="00944297">
        <w:rPr>
          <w:i/>
          <w:szCs w:val="28"/>
          <w:lang w:val="uk-UA"/>
        </w:rPr>
        <w:t>А</w:t>
      </w:r>
      <w:r w:rsidRPr="00944297">
        <w:rPr>
          <w:i/>
          <w:szCs w:val="28"/>
          <w:vertAlign w:val="subscript"/>
          <w:lang w:val="uk-UA"/>
        </w:rPr>
        <w:t>ij</w:t>
      </w:r>
      <w:r w:rsidRPr="00944297">
        <w:rPr>
          <w:i/>
          <w:szCs w:val="28"/>
          <w:lang w:val="uk-UA"/>
        </w:rPr>
        <w:t xml:space="preserve"> </w:t>
      </w:r>
      <w:r w:rsidRPr="00944297">
        <w:rPr>
          <w:szCs w:val="28"/>
          <w:lang w:val="uk-UA"/>
        </w:rPr>
        <w:t xml:space="preserve">- кількість продукції </w:t>
      </w:r>
      <w:r w:rsidRPr="00944297">
        <w:rPr>
          <w:i/>
          <w:szCs w:val="28"/>
          <w:lang w:val="uk-UA"/>
        </w:rPr>
        <w:t>і-ї галузі</w:t>
      </w:r>
      <w:r w:rsidRPr="00944297">
        <w:rPr>
          <w:szCs w:val="28"/>
          <w:lang w:val="uk-UA"/>
        </w:rPr>
        <w:t xml:space="preserve">, яка витрачається на виробництво одиниці продукції </w:t>
      </w:r>
      <w:r w:rsidRPr="00944297">
        <w:rPr>
          <w:i/>
          <w:szCs w:val="28"/>
          <w:lang w:val="uk-UA"/>
        </w:rPr>
        <w:t>j-</w:t>
      </w:r>
      <w:r w:rsidRPr="00944297">
        <w:rPr>
          <w:szCs w:val="28"/>
          <w:lang w:val="uk-UA"/>
        </w:rPr>
        <w:t xml:space="preserve"> ї галузі.</w:t>
      </w:r>
    </w:p>
    <w:p w:rsidR="0018191A" w:rsidRPr="00944297" w:rsidRDefault="0018191A" w:rsidP="00944297">
      <w:pPr>
        <w:spacing w:line="360" w:lineRule="auto"/>
        <w:ind w:firstLine="709"/>
        <w:rPr>
          <w:i/>
          <w:szCs w:val="28"/>
          <w:lang w:val="uk-UA"/>
        </w:rPr>
      </w:pPr>
      <w:r w:rsidRPr="00944297">
        <w:rPr>
          <w:szCs w:val="28"/>
          <w:lang w:val="uk-UA"/>
        </w:rPr>
        <w:t xml:space="preserve">Модель Леонтьєва  характеризується виробничою матрицею </w:t>
      </w:r>
      <w:r w:rsidRPr="00944297">
        <w:rPr>
          <w:i/>
          <w:szCs w:val="28"/>
          <w:lang w:val="uk-UA"/>
        </w:rPr>
        <w:t>А</w:t>
      </w:r>
    </w:p>
    <w:p w:rsidR="0018191A" w:rsidRPr="00944297" w:rsidRDefault="0018191A" w:rsidP="00944297">
      <w:pPr>
        <w:spacing w:line="360" w:lineRule="auto"/>
        <w:ind w:firstLine="709"/>
        <w:rPr>
          <w:i/>
          <w:szCs w:val="28"/>
          <w:lang w:val="uk-UA"/>
        </w:rPr>
      </w:pPr>
    </w:p>
    <w:p w:rsidR="0018191A" w:rsidRPr="00944297" w:rsidRDefault="0018191A" w:rsidP="00944297">
      <w:pPr>
        <w:spacing w:line="360" w:lineRule="auto"/>
        <w:ind w:firstLine="709"/>
        <w:rPr>
          <w:i/>
          <w:szCs w:val="28"/>
          <w:lang w:val="uk-UA"/>
        </w:rPr>
      </w:pPr>
      <w:r w:rsidRPr="00944297">
        <w:rPr>
          <w:i/>
          <w:szCs w:val="28"/>
          <w:lang w:val="uk-UA"/>
        </w:rPr>
        <w:t>A=(A</w:t>
      </w:r>
      <w:r w:rsidRPr="00944297">
        <w:rPr>
          <w:i/>
          <w:szCs w:val="28"/>
          <w:vertAlign w:val="subscript"/>
          <w:lang w:val="uk-UA"/>
        </w:rPr>
        <w:t>ij</w:t>
      </w:r>
      <w:r w:rsidRPr="00944297">
        <w:rPr>
          <w:i/>
          <w:szCs w:val="28"/>
          <w:lang w:val="uk-UA"/>
        </w:rPr>
        <w:t xml:space="preserve">),   </w:t>
      </w:r>
      <w:r w:rsidR="002057EC" w:rsidRPr="00944297">
        <w:rPr>
          <w:i/>
          <w:position w:val="-10"/>
          <w:szCs w:val="28"/>
          <w:lang w:val="uk-UA"/>
        </w:rPr>
        <w:object w:dxaOrig="660" w:dyaOrig="380">
          <v:shape id="_x0000_i1052" type="#_x0000_t75" style="width:33pt;height:18.75pt" o:ole="" fillcolor="window">
            <v:imagedata r:id="rId59" o:title=""/>
          </v:shape>
          <o:OLEObject Type="Embed" ProgID="Equation.3" ShapeID="_x0000_i1052" DrawAspect="Content" ObjectID="_1457588303" r:id="rId60"/>
        </w:object>
      </w:r>
      <w:r w:rsidRPr="00944297">
        <w:rPr>
          <w:i/>
          <w:szCs w:val="28"/>
          <w:lang w:val="uk-UA"/>
        </w:rPr>
        <w:t xml:space="preserve">;  </w:t>
      </w:r>
      <w:r w:rsidR="002057EC" w:rsidRPr="00944297">
        <w:rPr>
          <w:i/>
          <w:position w:val="-10"/>
          <w:szCs w:val="28"/>
          <w:lang w:val="uk-UA"/>
        </w:rPr>
        <w:object w:dxaOrig="660" w:dyaOrig="380">
          <v:shape id="_x0000_i1053" type="#_x0000_t75" style="width:33pt;height:18.75pt" o:ole="" fillcolor="window">
            <v:imagedata r:id="rId61" o:title=""/>
          </v:shape>
          <o:OLEObject Type="Embed" ProgID="Equation.3" ShapeID="_x0000_i1053" DrawAspect="Content" ObjectID="_1457588304" r:id="rId62"/>
        </w:object>
      </w:r>
      <w:r w:rsidRPr="00944297">
        <w:rPr>
          <w:i/>
          <w:szCs w:val="28"/>
          <w:lang w:val="uk-UA"/>
        </w:rPr>
        <w:t>.</w:t>
      </w:r>
    </w:p>
    <w:p w:rsidR="0018191A" w:rsidRDefault="0018191A" w:rsidP="00944297">
      <w:pPr>
        <w:spacing w:line="360" w:lineRule="auto"/>
        <w:ind w:firstLine="709"/>
        <w:rPr>
          <w:i/>
          <w:lang w:val="uk-UA"/>
        </w:rPr>
      </w:pPr>
    </w:p>
    <w:p w:rsidR="0018191A" w:rsidRDefault="0018191A" w:rsidP="00944297">
      <w:pPr>
        <w:pStyle w:val="a5"/>
        <w:spacing w:line="360" w:lineRule="auto"/>
        <w:ind w:firstLine="709"/>
      </w:pPr>
      <w:r>
        <w:t>Ця матриця також називається матрицею коефіцієнтів прямих матеріальних витрат.</w:t>
      </w:r>
    </w:p>
    <w:p w:rsidR="0018191A" w:rsidRDefault="0018191A" w:rsidP="00944297">
      <w:pPr>
        <w:spacing w:line="360" w:lineRule="auto"/>
        <w:ind w:firstLine="709"/>
        <w:rPr>
          <w:lang w:val="uk-UA"/>
        </w:rPr>
      </w:pPr>
      <w:r>
        <w:rPr>
          <w:lang w:val="uk-UA"/>
        </w:rPr>
        <w:t>В матрично-векторній формі модель має вигляд</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(I-A)</w:t>
      </w:r>
      <w:r w:rsidR="002057EC">
        <w:rPr>
          <w:i/>
          <w:position w:val="-4"/>
          <w:lang w:val="uk-UA"/>
        </w:rPr>
        <w:object w:dxaOrig="279" w:dyaOrig="320">
          <v:shape id="_x0000_i1054" type="#_x0000_t75" style="width:14.25pt;height:18pt" o:ole="" fillcolor="window">
            <v:imagedata r:id="rId63" o:title=""/>
          </v:shape>
          <o:OLEObject Type="Embed" ProgID="Equation.3" ShapeID="_x0000_i1054" DrawAspect="Content" ObjectID="_1457588305" r:id="rId64"/>
        </w:object>
      </w:r>
      <w:r>
        <w:rPr>
          <w:i/>
          <w:lang w:val="uk-UA"/>
        </w:rPr>
        <w:t>=</w:t>
      </w:r>
      <w:r w:rsidR="002057EC">
        <w:rPr>
          <w:i/>
          <w:position w:val="-4"/>
          <w:lang w:val="uk-UA"/>
        </w:rPr>
        <w:object w:dxaOrig="220" w:dyaOrig="320">
          <v:shape id="_x0000_i1055" type="#_x0000_t75" style="width:9pt;height:15.75pt" o:ole="" fillcolor="window">
            <v:imagedata r:id="rId65" o:title=""/>
          </v:shape>
          <o:OLEObject Type="Embed" ProgID="Equation.3" ShapeID="_x0000_i1055" DrawAspect="Content" ObjectID="_1457588306" r:id="rId66"/>
        </w:objec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де </w:t>
      </w:r>
      <w:r>
        <w:rPr>
          <w:i/>
          <w:lang w:val="uk-UA"/>
        </w:rPr>
        <w:t>I –</w:t>
      </w:r>
      <w:r>
        <w:rPr>
          <w:lang w:val="uk-UA"/>
        </w:rPr>
        <w:t xml:space="preserve"> одинична матриця розміром </w:t>
      </w:r>
      <w:r>
        <w:rPr>
          <w:i/>
        </w:rPr>
        <w:t>(</w:t>
      </w:r>
      <w:r>
        <w:rPr>
          <w:i/>
          <w:lang w:val="uk-UA"/>
        </w:rPr>
        <w:t>n×n</w:t>
      </w:r>
      <w:r>
        <w:rPr>
          <w:i/>
        </w:rPr>
        <w:t>)</w:t>
      </w:r>
      <w:r>
        <w:rPr>
          <w:i/>
          <w:lang w:val="uk-UA"/>
        </w:rPr>
        <w:t>,</w:t>
      </w:r>
    </w:p>
    <w:p w:rsidR="0018191A" w:rsidRDefault="002057EC" w:rsidP="00944297">
      <w:pPr>
        <w:spacing w:line="360" w:lineRule="auto"/>
        <w:ind w:firstLine="709"/>
        <w:rPr>
          <w:lang w:val="uk-UA"/>
        </w:rPr>
      </w:pPr>
      <w:r>
        <w:rPr>
          <w:position w:val="-4"/>
          <w:lang w:val="uk-UA"/>
        </w:rPr>
        <w:object w:dxaOrig="279" w:dyaOrig="320">
          <v:shape id="_x0000_i1056" type="#_x0000_t75" style="width:14.25pt;height:18pt" o:ole="" fillcolor="window">
            <v:imagedata r:id="rId63" o:title=""/>
          </v:shape>
          <o:OLEObject Type="Embed" ProgID="Equation.3" ShapeID="_x0000_i1056" DrawAspect="Content" ObjectID="_1457588307" r:id="rId67"/>
        </w:object>
      </w:r>
      <w:r w:rsidR="0018191A">
        <w:rPr>
          <w:lang w:val="uk-UA"/>
        </w:rPr>
        <w:t xml:space="preserve"> - вектор валової продукції (вектор випуску),</w:t>
      </w:r>
    </w:p>
    <w:p w:rsidR="0018191A" w:rsidRDefault="002057EC" w:rsidP="00944297">
      <w:pPr>
        <w:spacing w:line="360" w:lineRule="auto"/>
        <w:ind w:firstLine="709"/>
        <w:rPr>
          <w:lang w:val="uk-UA"/>
        </w:rPr>
      </w:pPr>
      <w:r>
        <w:rPr>
          <w:position w:val="-4"/>
          <w:lang w:val="uk-UA"/>
        </w:rPr>
        <w:object w:dxaOrig="220" w:dyaOrig="320">
          <v:shape id="_x0000_i1057" type="#_x0000_t75" style="width:9pt;height:15.75pt" o:ole="" fillcolor="window">
            <v:imagedata r:id="rId65" o:title=""/>
          </v:shape>
          <o:OLEObject Type="Embed" ProgID="Equation.3" ShapeID="_x0000_i1057" DrawAspect="Content" ObjectID="_1457588308" r:id="rId68"/>
        </w:object>
      </w:r>
      <w:r w:rsidR="0018191A">
        <w:rPr>
          <w:lang w:val="uk-UA"/>
        </w:rPr>
        <w:t xml:space="preserve"> - вектор кінцевої  продукції.</w:t>
      </w:r>
    </w:p>
    <w:p w:rsidR="0018191A" w:rsidRDefault="0018191A" w:rsidP="00944297">
      <w:pPr>
        <w:spacing w:line="360" w:lineRule="auto"/>
        <w:ind w:firstLine="709"/>
        <w:rPr>
          <w:lang w:val="uk-UA"/>
        </w:rPr>
      </w:pPr>
      <w:r>
        <w:rPr>
          <w:lang w:val="uk-UA"/>
        </w:rPr>
        <w:t>Вектор валової продукції можна знайти за формулою</w:t>
      </w:r>
    </w:p>
    <w:p w:rsidR="0018191A" w:rsidRDefault="0018191A" w:rsidP="00944297">
      <w:pPr>
        <w:spacing w:line="360" w:lineRule="auto"/>
        <w:ind w:firstLine="709"/>
        <w:rPr>
          <w:lang w:val="uk-UA"/>
        </w:rPr>
      </w:pPr>
    </w:p>
    <w:p w:rsidR="0018191A" w:rsidRDefault="002057EC" w:rsidP="00944297">
      <w:pPr>
        <w:spacing w:line="360" w:lineRule="auto"/>
        <w:ind w:firstLine="709"/>
        <w:rPr>
          <w:i/>
          <w:lang w:val="uk-UA"/>
        </w:rPr>
      </w:pPr>
      <w:r>
        <w:rPr>
          <w:i/>
          <w:position w:val="-4"/>
          <w:lang w:val="uk-UA"/>
        </w:rPr>
        <w:object w:dxaOrig="279" w:dyaOrig="320">
          <v:shape id="_x0000_i1058" type="#_x0000_t75" style="width:14.25pt;height:18pt" o:ole="" fillcolor="window">
            <v:imagedata r:id="rId63" o:title=""/>
          </v:shape>
          <o:OLEObject Type="Embed" ProgID="Equation.3" ShapeID="_x0000_i1058" DrawAspect="Content" ObjectID="_1457588309" r:id="rId69"/>
        </w:object>
      </w:r>
      <w:r w:rsidR="0018191A">
        <w:rPr>
          <w:i/>
          <w:lang w:val="uk-UA"/>
        </w:rPr>
        <w:t>=(I-A)</w:t>
      </w:r>
      <w:r w:rsidR="0018191A">
        <w:rPr>
          <w:i/>
          <w:vertAlign w:val="superscript"/>
          <w:lang w:val="uk-UA"/>
        </w:rPr>
        <w:t>-1</w:t>
      </w:r>
      <w:r>
        <w:rPr>
          <w:i/>
          <w:position w:val="-4"/>
          <w:lang w:val="uk-UA"/>
        </w:rPr>
        <w:object w:dxaOrig="220" w:dyaOrig="320">
          <v:shape id="_x0000_i1059" type="#_x0000_t75" style="width:9pt;height:15.75pt" o:ole="" fillcolor="window">
            <v:imagedata r:id="rId65" o:title=""/>
          </v:shape>
          <o:OLEObject Type="Embed" ProgID="Equation.3" ShapeID="_x0000_i1059" DrawAspect="Content" ObjectID="_1457588310" r:id="rId70"/>
        </w:object>
      </w:r>
      <w:r w:rsidR="0018191A">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G=(I-A)</w:t>
      </w:r>
      <w:r>
        <w:rPr>
          <w:i/>
          <w:vertAlign w:val="superscript"/>
          <w:lang w:val="uk-UA"/>
        </w:rPr>
        <w:t>-1</w:t>
      </w:r>
      <w:r>
        <w:rPr>
          <w:i/>
          <w:smallCaps/>
          <w:lang w:val="uk-UA"/>
        </w:rPr>
        <w:t>,</w:t>
      </w:r>
    </w:p>
    <w:p w:rsidR="0018191A" w:rsidRDefault="002057EC" w:rsidP="00944297">
      <w:pPr>
        <w:spacing w:line="360" w:lineRule="auto"/>
        <w:ind w:firstLine="709"/>
        <w:rPr>
          <w:lang w:val="uk-UA"/>
        </w:rPr>
      </w:pPr>
      <w:r>
        <w:rPr>
          <w:i/>
          <w:position w:val="-4"/>
          <w:lang w:val="uk-UA"/>
        </w:rPr>
        <w:object w:dxaOrig="279" w:dyaOrig="320">
          <v:shape id="_x0000_i1060" type="#_x0000_t75" style="width:14.25pt;height:18pt" o:ole="" fillcolor="window">
            <v:imagedata r:id="rId63" o:title=""/>
          </v:shape>
          <o:OLEObject Type="Embed" ProgID="Equation.3" ShapeID="_x0000_i1060" DrawAspect="Content" ObjectID="_1457588311" r:id="rId71"/>
        </w:object>
      </w:r>
      <w:r w:rsidR="0018191A">
        <w:rPr>
          <w:i/>
          <w:lang w:val="uk-UA"/>
        </w:rPr>
        <w:t>=G</w:t>
      </w:r>
      <w:r>
        <w:rPr>
          <w:i/>
          <w:position w:val="-4"/>
          <w:lang w:val="uk-UA"/>
        </w:rPr>
        <w:object w:dxaOrig="220" w:dyaOrig="320">
          <v:shape id="_x0000_i1061" type="#_x0000_t75" style="width:9pt;height:15.75pt" o:ole="" fillcolor="window">
            <v:imagedata r:id="rId65" o:title=""/>
          </v:shape>
          <o:OLEObject Type="Embed" ProgID="Equation.3" ShapeID="_x0000_i1061" DrawAspect="Content" ObjectID="_1457588312" r:id="rId72"/>
        </w:object>
      </w:r>
      <w:r w:rsidR="0018191A">
        <w:rPr>
          <w:i/>
          <w:lang w:val="uk-UA"/>
        </w:rPr>
        <w:t>,</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де </w:t>
      </w:r>
      <w:r>
        <w:rPr>
          <w:i/>
          <w:lang w:val="uk-UA"/>
        </w:rPr>
        <w:t>G</w:t>
      </w:r>
      <w:r>
        <w:rPr>
          <w:lang w:val="uk-UA"/>
        </w:rPr>
        <w:t xml:space="preserve"> - обернена матриця Леонтьєва  або мультиплікатор Леонтьєва . Матриця </w:t>
      </w:r>
      <w:r>
        <w:rPr>
          <w:i/>
          <w:lang w:val="uk-UA"/>
        </w:rPr>
        <w:t>G</w:t>
      </w:r>
      <w:r>
        <w:rPr>
          <w:lang w:val="uk-UA"/>
        </w:rPr>
        <w:t xml:space="preserve"> дорівнює</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G=(G</w:t>
      </w:r>
      <w:r>
        <w:rPr>
          <w:i/>
          <w:vertAlign w:val="subscript"/>
          <w:lang w:val="uk-UA"/>
        </w:rPr>
        <w:t>ij</w:t>
      </w:r>
      <w:r>
        <w:rPr>
          <w:i/>
          <w:lang w:val="uk-UA"/>
        </w:rPr>
        <w:t xml:space="preserve">), </w:t>
      </w:r>
      <w:r w:rsidR="002057EC">
        <w:rPr>
          <w:i/>
          <w:position w:val="-10"/>
          <w:lang w:val="uk-UA"/>
        </w:rPr>
        <w:object w:dxaOrig="660" w:dyaOrig="380">
          <v:shape id="_x0000_i1062" type="#_x0000_t75" style="width:33pt;height:18.75pt" o:ole="" fillcolor="window">
            <v:imagedata r:id="rId73" o:title=""/>
          </v:shape>
          <o:OLEObject Type="Embed" ProgID="Equation.3" ShapeID="_x0000_i1062" DrawAspect="Content" ObjectID="_1457588313" r:id="rId74"/>
        </w:object>
      </w:r>
      <w:r>
        <w:rPr>
          <w:i/>
          <w:lang w:val="uk-UA"/>
        </w:rPr>
        <w:t xml:space="preserve">, </w:t>
      </w:r>
      <w:r w:rsidR="002057EC">
        <w:rPr>
          <w:i/>
          <w:position w:val="-10"/>
          <w:lang w:val="uk-UA"/>
        </w:rPr>
        <w:object w:dxaOrig="660" w:dyaOrig="380">
          <v:shape id="_x0000_i1063" type="#_x0000_t75" style="width:33pt;height:18.75pt" o:ole="" fillcolor="window">
            <v:imagedata r:id="rId75" o:title=""/>
          </v:shape>
          <o:OLEObject Type="Embed" ProgID="Equation.3" ShapeID="_x0000_i1063" DrawAspect="Content" ObjectID="_1457588314" r:id="rId76"/>
        </w:objec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Ця матриця називається матрицею коефіцієнтів повних матеріальних витрат. Елемент </w:t>
      </w:r>
      <w:r w:rsidRPr="004548E6">
        <w:rPr>
          <w:i/>
          <w:szCs w:val="28"/>
          <w:lang w:val="uk-UA"/>
        </w:rPr>
        <w:t>G</w:t>
      </w:r>
      <w:r w:rsidRPr="004548E6">
        <w:rPr>
          <w:i/>
          <w:szCs w:val="28"/>
          <w:vertAlign w:val="subscript"/>
          <w:lang w:val="uk-UA"/>
        </w:rPr>
        <w:t>ij</w:t>
      </w:r>
      <w:r w:rsidRPr="004548E6">
        <w:rPr>
          <w:szCs w:val="28"/>
          <w:vertAlign w:val="subscript"/>
          <w:lang w:val="uk-UA"/>
        </w:rPr>
        <w:t xml:space="preserve"> </w:t>
      </w:r>
      <w:r>
        <w:rPr>
          <w:lang w:val="uk-UA"/>
        </w:rPr>
        <w:t xml:space="preserve">показує потребу в валовій продукції </w:t>
      </w:r>
      <w:r>
        <w:rPr>
          <w:i/>
          <w:lang w:val="uk-UA"/>
        </w:rPr>
        <w:t>і</w:t>
      </w:r>
      <w:r>
        <w:rPr>
          <w:lang w:val="uk-UA"/>
        </w:rPr>
        <w:t xml:space="preserve">-ї галузі для виробництва одиниці кінцевої продукції </w:t>
      </w:r>
      <w:r>
        <w:rPr>
          <w:i/>
          <w:lang w:val="uk-UA"/>
        </w:rPr>
        <w:t>j</w:t>
      </w:r>
      <w:r>
        <w:rPr>
          <w:lang w:val="uk-UA"/>
        </w:rPr>
        <w:t xml:space="preserve"> -ї галузі.</w:t>
      </w:r>
    </w:p>
    <w:p w:rsidR="0018191A" w:rsidRDefault="0018191A" w:rsidP="00944297">
      <w:pPr>
        <w:spacing w:line="360" w:lineRule="auto"/>
        <w:ind w:firstLine="709"/>
        <w:rPr>
          <w:lang w:val="uk-UA"/>
        </w:rPr>
      </w:pPr>
      <w:r>
        <w:rPr>
          <w:lang w:val="uk-UA"/>
        </w:rPr>
        <w:t xml:space="preserve">Задача планування випуску валової продукції є перетворенням вектора кінцевої продукції </w:t>
      </w:r>
      <w:r w:rsidR="002057EC">
        <w:rPr>
          <w:position w:val="-4"/>
          <w:lang w:val="uk-UA"/>
        </w:rPr>
        <w:object w:dxaOrig="220" w:dyaOrig="320">
          <v:shape id="_x0000_i1064" type="#_x0000_t75" style="width:9pt;height:15.75pt" o:ole="" fillcolor="window">
            <v:imagedata r:id="rId65" o:title=""/>
          </v:shape>
          <o:OLEObject Type="Embed" ProgID="Equation.3" ShapeID="_x0000_i1064" DrawAspect="Content" ObjectID="_1457588315" r:id="rId77"/>
        </w:object>
      </w:r>
      <w:r>
        <w:rPr>
          <w:lang w:val="uk-UA"/>
        </w:rPr>
        <w:t xml:space="preserve"> за допомогою матриці </w:t>
      </w:r>
      <w:r>
        <w:rPr>
          <w:i/>
          <w:lang w:val="uk-UA"/>
        </w:rPr>
        <w:t>(I-A)</w:t>
      </w:r>
      <w:r>
        <w:rPr>
          <w:i/>
          <w:vertAlign w:val="superscript"/>
          <w:lang w:val="uk-UA"/>
        </w:rPr>
        <w:t>-1</w:t>
      </w:r>
      <w:r>
        <w:rPr>
          <w:lang w:val="uk-UA"/>
        </w:rPr>
        <w:t xml:space="preserve"> у вихідний вектор валової продукції </w:t>
      </w:r>
      <w:r w:rsidR="002057EC">
        <w:rPr>
          <w:position w:val="-4"/>
          <w:lang w:val="uk-UA"/>
        </w:rPr>
        <w:object w:dxaOrig="279" w:dyaOrig="320">
          <v:shape id="_x0000_i1065" type="#_x0000_t75" style="width:14.25pt;height:18pt" o:ole="" fillcolor="window">
            <v:imagedata r:id="rId63" o:title=""/>
          </v:shape>
          <o:OLEObject Type="Embed" ProgID="Equation.3" ShapeID="_x0000_i1065" DrawAspect="Content" ObjectID="_1457588316" r:id="rId78"/>
        </w:object>
      </w:r>
    </w:p>
    <w:p w:rsidR="0018191A" w:rsidRDefault="002057EC" w:rsidP="00944297">
      <w:pPr>
        <w:spacing w:line="360" w:lineRule="auto"/>
        <w:ind w:firstLine="709"/>
        <w:rPr>
          <w:i/>
          <w:lang w:val="uk-UA"/>
        </w:rPr>
      </w:pPr>
      <w:r>
        <w:rPr>
          <w:i/>
          <w:position w:val="-4"/>
          <w:lang w:val="uk-UA"/>
        </w:rPr>
        <w:object w:dxaOrig="279" w:dyaOrig="320">
          <v:shape id="_x0000_i1066" type="#_x0000_t75" style="width:14.25pt;height:18pt" o:ole="" fillcolor="window">
            <v:imagedata r:id="rId63" o:title=""/>
          </v:shape>
          <o:OLEObject Type="Embed" ProgID="Equation.3" ShapeID="_x0000_i1066" DrawAspect="Content" ObjectID="_1457588317" r:id="rId79"/>
        </w:object>
      </w:r>
      <w:r w:rsidR="0018191A">
        <w:rPr>
          <w:i/>
          <w:lang w:val="uk-UA"/>
        </w:rPr>
        <w:t>=(I-A)</w:t>
      </w:r>
      <w:r w:rsidR="0018191A">
        <w:rPr>
          <w:i/>
          <w:vertAlign w:val="superscript"/>
          <w:lang w:val="uk-UA"/>
        </w:rPr>
        <w:t>-1</w:t>
      </w:r>
      <w:r>
        <w:rPr>
          <w:i/>
          <w:position w:val="-4"/>
          <w:lang w:val="uk-UA"/>
        </w:rPr>
        <w:object w:dxaOrig="220" w:dyaOrig="320">
          <v:shape id="_x0000_i1067" type="#_x0000_t75" style="width:9pt;height:15.75pt" o:ole="" fillcolor="window">
            <v:imagedata r:id="rId65" o:title=""/>
          </v:shape>
          <o:OLEObject Type="Embed" ProgID="Equation.3" ShapeID="_x0000_i1067" DrawAspect="Content" ObjectID="_1457588318" r:id="rId80"/>
        </w:object>
      </w:r>
      <w:r w:rsidR="0018191A">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Виникає питання відносно умов, за яких існує така матриця </w:t>
      </w:r>
      <w:r>
        <w:rPr>
          <w:i/>
          <w:lang w:val="uk-UA"/>
        </w:rPr>
        <w:t>(I-A)</w:t>
      </w:r>
      <w:r>
        <w:rPr>
          <w:i/>
          <w:vertAlign w:val="superscript"/>
          <w:lang w:val="uk-UA"/>
        </w:rPr>
        <w:t>-1</w:t>
      </w:r>
      <w:r>
        <w:rPr>
          <w:lang w:val="uk-UA"/>
        </w:rPr>
        <w:t xml:space="preserve"> , що для будь-якого невід'ємного вектора </w:t>
      </w:r>
      <w:r w:rsidR="002057EC">
        <w:rPr>
          <w:position w:val="-4"/>
          <w:lang w:val="uk-UA"/>
        </w:rPr>
        <w:object w:dxaOrig="220" w:dyaOrig="320">
          <v:shape id="_x0000_i1068" type="#_x0000_t75" style="width:9pt;height:15.75pt" o:ole="" fillcolor="window">
            <v:imagedata r:id="rId65" o:title=""/>
          </v:shape>
          <o:OLEObject Type="Embed" ProgID="Equation.3" ShapeID="_x0000_i1068" DrawAspect="Content" ObjectID="_1457588319" r:id="rId81"/>
        </w:object>
      </w:r>
      <w:r>
        <w:rPr>
          <w:lang w:val="uk-UA"/>
        </w:rPr>
        <w:t>,</w:t>
      </w:r>
      <w:r>
        <w:rPr>
          <w:i/>
          <w:lang w:val="uk-UA"/>
        </w:rPr>
        <w:t xml:space="preserve"> </w:t>
      </w:r>
      <w:r w:rsidR="002057EC">
        <w:rPr>
          <w:i/>
          <w:position w:val="-4"/>
          <w:lang w:val="uk-UA"/>
        </w:rPr>
        <w:object w:dxaOrig="220" w:dyaOrig="320">
          <v:shape id="_x0000_i1069" type="#_x0000_t75" style="width:9pt;height:15.75pt" o:ole="" fillcolor="window">
            <v:imagedata r:id="rId65" o:title=""/>
          </v:shape>
          <o:OLEObject Type="Embed" ProgID="Equation.3" ShapeID="_x0000_i1069" DrawAspect="Content" ObjectID="_1457588320" r:id="rId82"/>
        </w:object>
      </w:r>
      <w:r>
        <w:rPr>
          <w:i/>
          <w:lang w:val="uk-UA"/>
        </w:rPr>
        <w:t>≥0,</w:t>
      </w:r>
      <w:r>
        <w:rPr>
          <w:lang w:val="uk-UA"/>
        </w:rPr>
        <w:t xml:space="preserve"> вектор </w:t>
      </w:r>
      <w:r>
        <w:rPr>
          <w:i/>
          <w:lang w:val="uk-UA"/>
        </w:rPr>
        <w:t>(I-A)</w:t>
      </w:r>
      <w:r>
        <w:rPr>
          <w:i/>
          <w:vertAlign w:val="superscript"/>
          <w:lang w:val="uk-UA"/>
        </w:rPr>
        <w:t>-1</w:t>
      </w:r>
      <w:r w:rsidR="002057EC">
        <w:rPr>
          <w:i/>
          <w:position w:val="-4"/>
          <w:lang w:val="uk-UA"/>
        </w:rPr>
        <w:object w:dxaOrig="220" w:dyaOrig="320">
          <v:shape id="_x0000_i1070" type="#_x0000_t75" style="width:9pt;height:15.75pt" o:ole="" fillcolor="window">
            <v:imagedata r:id="rId65" o:title=""/>
          </v:shape>
          <o:OLEObject Type="Embed" ProgID="Equation.3" ShapeID="_x0000_i1070" DrawAspect="Content" ObjectID="_1457588321" r:id="rId83"/>
        </w:object>
      </w:r>
      <w:r>
        <w:rPr>
          <w:lang w:val="uk-UA"/>
        </w:rPr>
        <w:t xml:space="preserve"> також невід'ємний. Матриця </w:t>
      </w:r>
      <w:r>
        <w:rPr>
          <w:i/>
          <w:lang w:val="uk-UA"/>
        </w:rPr>
        <w:t>А</w:t>
      </w:r>
      <w:r>
        <w:rPr>
          <w:lang w:val="uk-UA"/>
        </w:rPr>
        <w:t xml:space="preserve"> в такому разі називається невід'ємною, якщо всі її елементи є невід'ємними. Для економічних систем матриця </w:t>
      </w:r>
      <w:r>
        <w:rPr>
          <w:i/>
          <w:lang w:val="uk-UA"/>
        </w:rPr>
        <w:t>А</w:t>
      </w:r>
      <w:r>
        <w:rPr>
          <w:lang w:val="uk-UA"/>
        </w:rPr>
        <w:t xml:space="preserve"> завжди невід'ємна.</w:t>
      </w:r>
    </w:p>
    <w:p w:rsidR="0018191A" w:rsidRDefault="0018191A" w:rsidP="00944297">
      <w:pPr>
        <w:spacing w:line="360" w:lineRule="auto"/>
        <w:ind w:firstLine="709"/>
        <w:rPr>
          <w:lang w:val="uk-UA"/>
        </w:rPr>
      </w:pPr>
      <w:r>
        <w:rPr>
          <w:lang w:val="uk-UA"/>
        </w:rPr>
        <w:t xml:space="preserve">Умови продуктивності матриці </w:t>
      </w:r>
      <w:r>
        <w:rPr>
          <w:i/>
          <w:lang w:val="uk-UA"/>
        </w:rPr>
        <w:t>А</w:t>
      </w:r>
      <w:r>
        <w:rPr>
          <w:lang w:val="uk-UA"/>
        </w:rPr>
        <w:t xml:space="preserve"> зв'язані з використанням одного з тверджень:</w:t>
      </w:r>
    </w:p>
    <w:p w:rsidR="0018191A" w:rsidRDefault="0018191A" w:rsidP="00944297">
      <w:pPr>
        <w:numPr>
          <w:ilvl w:val="0"/>
          <w:numId w:val="6"/>
        </w:numPr>
        <w:spacing w:line="360" w:lineRule="auto"/>
        <w:ind w:left="0" w:firstLine="709"/>
        <w:rPr>
          <w:lang w:val="uk-UA"/>
        </w:rPr>
      </w:pPr>
      <w:r>
        <w:rPr>
          <w:lang w:val="uk-UA"/>
        </w:rPr>
        <w:t xml:space="preserve">максимальне власне число </w:t>
      </w:r>
      <w:r>
        <w:rPr>
          <w:i/>
          <w:lang w:val="uk-UA"/>
        </w:rPr>
        <w:t>λ(A)</w:t>
      </w:r>
      <w:r>
        <w:rPr>
          <w:lang w:val="uk-UA"/>
        </w:rPr>
        <w:t xml:space="preserve"> матриці </w:t>
      </w:r>
      <w:r>
        <w:rPr>
          <w:i/>
          <w:lang w:val="uk-UA"/>
        </w:rPr>
        <w:t>А</w:t>
      </w:r>
      <w:r>
        <w:rPr>
          <w:lang w:val="uk-UA"/>
        </w:rPr>
        <w:t xml:space="preserve"> менше 1;</w:t>
      </w:r>
    </w:p>
    <w:p w:rsidR="0018191A" w:rsidRDefault="0018191A" w:rsidP="00944297">
      <w:pPr>
        <w:numPr>
          <w:ilvl w:val="0"/>
          <w:numId w:val="6"/>
        </w:numPr>
        <w:spacing w:line="360" w:lineRule="auto"/>
        <w:ind w:left="0" w:firstLine="709"/>
        <w:rPr>
          <w:lang w:val="uk-UA"/>
        </w:rPr>
      </w:pPr>
      <w:r>
        <w:rPr>
          <w:lang w:val="uk-UA"/>
        </w:rPr>
        <w:t xml:space="preserve">матриця </w:t>
      </w:r>
      <w:r>
        <w:rPr>
          <w:i/>
          <w:lang w:val="uk-UA"/>
        </w:rPr>
        <w:t>(I-A)</w:t>
      </w:r>
      <w:r>
        <w:rPr>
          <w:lang w:val="uk-UA"/>
        </w:rPr>
        <w:t xml:space="preserve"> має невід'ємну обернену матрицю;</w:t>
      </w:r>
    </w:p>
    <w:p w:rsidR="0018191A" w:rsidRDefault="0018191A" w:rsidP="00944297">
      <w:pPr>
        <w:numPr>
          <w:ilvl w:val="0"/>
          <w:numId w:val="6"/>
        </w:numPr>
        <w:spacing w:line="360" w:lineRule="auto"/>
        <w:ind w:left="0" w:firstLine="709"/>
        <w:rPr>
          <w:lang w:val="uk-UA"/>
        </w:rPr>
      </w:pPr>
      <w:r>
        <w:rPr>
          <w:lang w:val="uk-UA"/>
        </w:rPr>
        <w:t>матричний ряд</w:t>
      </w:r>
    </w:p>
    <w:p w:rsidR="0018191A" w:rsidRDefault="0018191A" w:rsidP="00944297">
      <w:pPr>
        <w:spacing w:line="360" w:lineRule="auto"/>
        <w:ind w:firstLine="709"/>
        <w:rPr>
          <w:i/>
          <w:lang w:val="uk-UA"/>
        </w:rPr>
      </w:pPr>
      <w:r>
        <w:rPr>
          <w:i/>
          <w:lang w:val="uk-UA"/>
        </w:rPr>
        <w:t>I+A+A</w:t>
      </w:r>
      <w:r>
        <w:rPr>
          <w:i/>
          <w:vertAlign w:val="superscript"/>
          <w:lang w:val="uk-UA"/>
        </w:rPr>
        <w:t>2</w:t>
      </w:r>
      <w:r>
        <w:rPr>
          <w:i/>
          <w:lang w:val="uk-UA"/>
        </w:rPr>
        <w:t>+...+A</w:t>
      </w:r>
      <w:r>
        <w:rPr>
          <w:i/>
          <w:vertAlign w:val="superscript"/>
          <w:lang w:val="en-US"/>
        </w:rPr>
        <w:t>r</w:t>
      </w:r>
      <w:r>
        <w:rPr>
          <w:i/>
          <w:lang w:val="uk-UA"/>
        </w:rPr>
        <w:t xml:space="preserve">+… = </w:t>
      </w:r>
      <w:r w:rsidR="002057EC">
        <w:rPr>
          <w:i/>
          <w:position w:val="-28"/>
          <w:lang w:val="uk-UA"/>
        </w:rPr>
        <w:object w:dxaOrig="620" w:dyaOrig="680">
          <v:shape id="_x0000_i1071" type="#_x0000_t75" style="width:30.75pt;height:33.75pt" o:ole="" fillcolor="window">
            <v:imagedata r:id="rId84" o:title=""/>
          </v:shape>
          <o:OLEObject Type="Embed" ProgID="Equation.3" ShapeID="_x0000_i1071" DrawAspect="Content" ObjectID="_1457588322" r:id="rId85"/>
        </w:object>
      </w:r>
      <w:r>
        <w:rPr>
          <w:i/>
          <w:lang w:val="uk-UA"/>
        </w:rPr>
        <w:t>,</w:t>
      </w:r>
    </w:p>
    <w:p w:rsidR="0018191A" w:rsidRDefault="0018191A" w:rsidP="00944297">
      <w:pPr>
        <w:spacing w:line="360" w:lineRule="auto"/>
        <w:ind w:firstLine="709"/>
        <w:rPr>
          <w:i/>
          <w:lang w:val="uk-UA"/>
        </w:rPr>
      </w:pPr>
      <w:r>
        <w:rPr>
          <w:i/>
          <w:lang w:val="uk-UA"/>
        </w:rPr>
        <w:t>A</w:t>
      </w:r>
      <w:r>
        <w:rPr>
          <w:i/>
          <w:vertAlign w:val="superscript"/>
          <w:lang w:val="uk-UA"/>
        </w:rPr>
        <w:t>0</w:t>
      </w:r>
      <w:r>
        <w:rPr>
          <w:i/>
          <w:lang w:val="uk-UA"/>
        </w:rPr>
        <w:t>=I,</w:t>
      </w:r>
    </w:p>
    <w:p w:rsidR="0018191A" w:rsidRDefault="0018191A" w:rsidP="00944297">
      <w:pPr>
        <w:spacing w:line="360" w:lineRule="auto"/>
        <w:ind w:firstLine="709"/>
        <w:rPr>
          <w:i/>
          <w:lang w:val="uk-UA"/>
        </w:rPr>
      </w:pPr>
    </w:p>
    <w:p w:rsidR="0018191A" w:rsidRDefault="0018191A" w:rsidP="00944297">
      <w:pPr>
        <w:spacing w:line="360" w:lineRule="auto"/>
        <w:ind w:firstLine="709"/>
        <w:rPr>
          <w:vertAlign w:val="superscript"/>
          <w:lang w:val="uk-UA"/>
        </w:rPr>
      </w:pPr>
      <w:r>
        <w:rPr>
          <w:lang w:val="uk-UA"/>
        </w:rPr>
        <w:t xml:space="preserve">(так званий ряд Неймана матриці </w:t>
      </w:r>
      <w:r>
        <w:rPr>
          <w:i/>
          <w:lang w:val="uk-UA"/>
        </w:rPr>
        <w:t>А</w:t>
      </w:r>
      <w:r>
        <w:rPr>
          <w:lang w:val="uk-UA"/>
        </w:rPr>
        <w:t xml:space="preserve">) збігається, при цьому його сума дорівнює оберненій матриці </w:t>
      </w:r>
      <w:r>
        <w:rPr>
          <w:i/>
          <w:lang w:val="uk-UA"/>
        </w:rPr>
        <w:t>(I-A)</w:t>
      </w:r>
      <w:r>
        <w:rPr>
          <w:i/>
          <w:vertAlign w:val="superscript"/>
          <w:lang w:val="uk-UA"/>
        </w:rPr>
        <w:t>-1</w:t>
      </w:r>
    </w:p>
    <w:p w:rsidR="0018191A" w:rsidRDefault="002057EC" w:rsidP="00944297">
      <w:pPr>
        <w:spacing w:line="360" w:lineRule="auto"/>
        <w:ind w:firstLine="709"/>
        <w:rPr>
          <w:i/>
          <w:lang w:val="uk-UA"/>
        </w:rPr>
      </w:pPr>
      <w:r>
        <w:rPr>
          <w:i/>
          <w:position w:val="-28"/>
          <w:lang w:val="uk-UA"/>
        </w:rPr>
        <w:object w:dxaOrig="620" w:dyaOrig="680">
          <v:shape id="_x0000_i1072" type="#_x0000_t75" style="width:30.75pt;height:33.75pt" o:ole="" fillcolor="window">
            <v:imagedata r:id="rId86" o:title=""/>
          </v:shape>
          <o:OLEObject Type="Embed" ProgID="Equation.3" ShapeID="_x0000_i1072" DrawAspect="Content" ObjectID="_1457588323" r:id="rId87"/>
        </w:object>
      </w:r>
      <w:r w:rsidR="0018191A">
        <w:rPr>
          <w:i/>
          <w:lang w:val="uk-UA"/>
        </w:rPr>
        <w:t>=(I-A)</w:t>
      </w:r>
      <w:r w:rsidR="0018191A">
        <w:rPr>
          <w:i/>
          <w:vertAlign w:val="superscript"/>
          <w:lang w:val="uk-UA"/>
        </w:rPr>
        <w:t>-1</w:t>
      </w:r>
      <w:r w:rsidR="0018191A">
        <w:rPr>
          <w:i/>
          <w:lang w:val="uk-UA"/>
        </w:rPr>
        <w:t>,</w:t>
      </w:r>
    </w:p>
    <w:p w:rsidR="0018191A" w:rsidRDefault="0018191A" w:rsidP="00944297">
      <w:pPr>
        <w:spacing w:line="360" w:lineRule="auto"/>
        <w:ind w:firstLine="709"/>
        <w:rPr>
          <w:i/>
          <w:lang w:val="uk-UA"/>
        </w:rPr>
      </w:pPr>
    </w:p>
    <w:p w:rsidR="0018191A" w:rsidRDefault="0018191A" w:rsidP="00944297">
      <w:pPr>
        <w:numPr>
          <w:ilvl w:val="0"/>
          <w:numId w:val="6"/>
        </w:numPr>
        <w:spacing w:line="360" w:lineRule="auto"/>
        <w:ind w:left="0" w:firstLine="709"/>
        <w:rPr>
          <w:lang w:val="uk-UA"/>
        </w:rPr>
      </w:pPr>
      <w:r>
        <w:rPr>
          <w:lang w:val="uk-UA"/>
        </w:rPr>
        <w:t>послідовні головні мінори матриці (</w:t>
      </w:r>
      <w:r>
        <w:rPr>
          <w:i/>
          <w:lang w:val="uk-UA"/>
        </w:rPr>
        <w:t>I-A</w:t>
      </w:r>
      <w:r>
        <w:rPr>
          <w:lang w:val="uk-UA"/>
        </w:rPr>
        <w:t>) додатні.</w:t>
      </w:r>
    </w:p>
    <w:p w:rsidR="0018191A" w:rsidRDefault="0018191A" w:rsidP="00944297">
      <w:pPr>
        <w:spacing w:line="360" w:lineRule="auto"/>
        <w:ind w:firstLine="709"/>
        <w:rPr>
          <w:lang w:val="uk-UA"/>
        </w:rPr>
      </w:pPr>
      <w:r>
        <w:rPr>
          <w:lang w:val="uk-UA"/>
        </w:rPr>
        <w:t xml:space="preserve">За даними </w:t>
      </w:r>
      <w:r>
        <w:rPr>
          <w:i/>
          <w:lang w:val="uk-UA"/>
        </w:rPr>
        <w:t>А</w:t>
      </w:r>
      <w:r>
        <w:rPr>
          <w:lang w:val="uk-UA"/>
        </w:rPr>
        <w:t xml:space="preserve"> та </w:t>
      </w:r>
      <w:r w:rsidR="002057EC">
        <w:rPr>
          <w:position w:val="-4"/>
          <w:lang w:val="uk-UA"/>
        </w:rPr>
        <w:object w:dxaOrig="220" w:dyaOrig="320">
          <v:shape id="_x0000_i1073" type="#_x0000_t75" style="width:9pt;height:15.75pt" o:ole="" fillcolor="window">
            <v:imagedata r:id="rId65" o:title=""/>
          </v:shape>
          <o:OLEObject Type="Embed" ProgID="Equation.3" ShapeID="_x0000_i1073" DrawAspect="Content" ObjectID="_1457588324" r:id="rId88"/>
        </w:object>
      </w:r>
      <w:r>
        <w:rPr>
          <w:lang w:val="uk-UA"/>
        </w:rPr>
        <w:t xml:space="preserve"> побудувати модель Леонтьєва  для двох галузей та знайти вектор валової продукції </w:t>
      </w:r>
      <w:r w:rsidR="002057EC">
        <w:rPr>
          <w:position w:val="-4"/>
          <w:lang w:val="uk-UA"/>
        </w:rPr>
        <w:object w:dxaOrig="279" w:dyaOrig="320">
          <v:shape id="_x0000_i1074" type="#_x0000_t75" style="width:14.25pt;height:18pt" o:ole="" fillcolor="window">
            <v:imagedata r:id="rId63" o:title=""/>
          </v:shape>
          <o:OLEObject Type="Embed" ProgID="Equation.3" ShapeID="_x0000_i1074" DrawAspect="Content" ObjectID="_1457588325" r:id="rId89"/>
        </w:object>
      </w:r>
      <w:r>
        <w:rPr>
          <w:lang w:val="uk-UA"/>
        </w:rPr>
        <w:t>.</w:t>
      </w:r>
    </w:p>
    <w:p w:rsidR="0018191A" w:rsidRDefault="0018191A" w:rsidP="00944297">
      <w:pPr>
        <w:pStyle w:val="a5"/>
        <w:spacing w:line="360" w:lineRule="auto"/>
        <w:ind w:firstLine="709"/>
      </w:pPr>
      <w:r>
        <w:t>Для цього виконати такі дії:</w:t>
      </w:r>
    </w:p>
    <w:p w:rsidR="0018191A" w:rsidRDefault="0018191A" w:rsidP="00944297">
      <w:pPr>
        <w:numPr>
          <w:ilvl w:val="0"/>
          <w:numId w:val="7"/>
        </w:numPr>
        <w:spacing w:line="360" w:lineRule="auto"/>
        <w:ind w:left="0" w:firstLine="709"/>
        <w:rPr>
          <w:lang w:val="uk-UA"/>
        </w:rPr>
      </w:pPr>
      <w:r>
        <w:rPr>
          <w:lang w:val="uk-UA"/>
        </w:rPr>
        <w:t>знайти матрицю (</w:t>
      </w:r>
      <w:r>
        <w:rPr>
          <w:i/>
          <w:lang w:val="uk-UA"/>
        </w:rPr>
        <w:t>I-A),</w:t>
      </w:r>
      <w:r>
        <w:rPr>
          <w:lang w:val="uk-UA"/>
        </w:rPr>
        <w:t xml:space="preserve"> де </w:t>
      </w:r>
      <w:r>
        <w:rPr>
          <w:i/>
          <w:lang w:val="uk-UA"/>
        </w:rPr>
        <w:t xml:space="preserve">І </w:t>
      </w:r>
      <w:r>
        <w:rPr>
          <w:lang w:val="uk-UA"/>
        </w:rPr>
        <w:t>– одинична матриця</w:t>
      </w:r>
    </w:p>
    <w:p w:rsidR="0018191A" w:rsidRDefault="0018191A" w:rsidP="00944297">
      <w:pPr>
        <w:spacing w:line="360" w:lineRule="auto"/>
        <w:ind w:firstLine="709"/>
        <w:rPr>
          <w:i/>
          <w:lang w:val="uk-UA"/>
        </w:rPr>
      </w:pPr>
      <w:r>
        <w:rPr>
          <w:i/>
          <w:lang w:val="uk-UA"/>
        </w:rPr>
        <w:t>I=</w:t>
      </w:r>
      <w:r w:rsidR="002057EC">
        <w:rPr>
          <w:i/>
          <w:position w:val="-30"/>
          <w:lang w:val="uk-UA"/>
        </w:rPr>
        <w:object w:dxaOrig="760" w:dyaOrig="720">
          <v:shape id="_x0000_i1075" type="#_x0000_t75" style="width:38.25pt;height:36pt" o:ole="" fillcolor="window">
            <v:imagedata r:id="rId90" o:title=""/>
          </v:shape>
          <o:OLEObject Type="Embed" ProgID="Equation.3" ShapeID="_x0000_i1075" DrawAspect="Content" ObjectID="_1457588326" r:id="rId91"/>
        </w:object>
      </w:r>
      <w:r w:rsidR="000C53FE">
        <w:rPr>
          <w:i/>
          <w:lang w:val="uk-UA"/>
        </w:rPr>
        <w:t>,</w:t>
      </w:r>
    </w:p>
    <w:p w:rsidR="0018191A" w:rsidRDefault="0018191A" w:rsidP="00944297">
      <w:pPr>
        <w:spacing w:line="360" w:lineRule="auto"/>
        <w:ind w:firstLine="709"/>
        <w:rPr>
          <w:i/>
          <w:lang w:val="uk-UA"/>
        </w:rPr>
      </w:pPr>
    </w:p>
    <w:p w:rsidR="0018191A" w:rsidRDefault="0018191A" w:rsidP="00944297">
      <w:pPr>
        <w:numPr>
          <w:ilvl w:val="0"/>
          <w:numId w:val="7"/>
        </w:numPr>
        <w:spacing w:line="360" w:lineRule="auto"/>
        <w:ind w:left="0" w:firstLine="709"/>
        <w:rPr>
          <w:lang w:val="uk-UA"/>
        </w:rPr>
      </w:pPr>
      <w:r>
        <w:rPr>
          <w:lang w:val="uk-UA"/>
        </w:rPr>
        <w:t>обчислити визначник матриці |</w:t>
      </w:r>
      <w:r>
        <w:rPr>
          <w:i/>
          <w:lang w:val="uk-UA"/>
        </w:rPr>
        <w:t>I-A|.</w:t>
      </w:r>
    </w:p>
    <w:p w:rsidR="0018191A" w:rsidRDefault="0018191A" w:rsidP="00944297">
      <w:pPr>
        <w:spacing w:line="360" w:lineRule="auto"/>
        <w:ind w:firstLine="709"/>
        <w:rPr>
          <w:lang w:val="uk-UA"/>
        </w:rPr>
      </w:pPr>
      <w:r>
        <w:rPr>
          <w:lang w:val="uk-UA"/>
        </w:rPr>
        <w:t xml:space="preserve">Для обчислення визначника можна скористатись правилом трикутника. Наприклад, для матриці </w:t>
      </w:r>
      <w:r>
        <w:rPr>
          <w:i/>
          <w:lang w:val="uk-UA"/>
        </w:rPr>
        <w:t>В</w:t>
      </w:r>
    </w:p>
    <w:p w:rsidR="0018191A" w:rsidRDefault="0018191A" w:rsidP="00944297">
      <w:pPr>
        <w:spacing w:line="360" w:lineRule="auto"/>
        <w:ind w:firstLine="709"/>
        <w:rPr>
          <w:i/>
          <w:lang w:val="uk-UA"/>
        </w:rPr>
      </w:pPr>
      <w:r>
        <w:rPr>
          <w:i/>
          <w:lang w:val="uk-UA"/>
        </w:rPr>
        <w:t>В=</w:t>
      </w:r>
      <w:r w:rsidR="002057EC">
        <w:rPr>
          <w:i/>
          <w:position w:val="-32"/>
          <w:lang w:val="uk-UA"/>
        </w:rPr>
        <w:object w:dxaOrig="1080" w:dyaOrig="760">
          <v:shape id="_x0000_i1076" type="#_x0000_t75" style="width:54pt;height:38.25pt" o:ole="" fillcolor="window">
            <v:imagedata r:id="rId92" o:title=""/>
          </v:shape>
          <o:OLEObject Type="Embed" ProgID="Equation.3" ShapeID="_x0000_i1076" DrawAspect="Content" ObjectID="_1457588327" r:id="rId93"/>
        </w:object>
      </w:r>
      <w:r>
        <w:rPr>
          <w:i/>
          <w:lang w:val="uk-UA"/>
        </w:rPr>
        <w:t>,</w:t>
      </w:r>
    </w:p>
    <w:p w:rsidR="0018191A" w:rsidRDefault="0018191A" w:rsidP="00944297">
      <w:pPr>
        <w:pStyle w:val="a5"/>
        <w:spacing w:line="360" w:lineRule="auto"/>
        <w:ind w:firstLine="709"/>
      </w:pPr>
      <w:r>
        <w:t>визначник дорівнює:</w:t>
      </w:r>
    </w:p>
    <w:p w:rsidR="0018191A" w:rsidRDefault="0018191A" w:rsidP="00944297">
      <w:pPr>
        <w:spacing w:line="360" w:lineRule="auto"/>
        <w:ind w:firstLine="709"/>
        <w:rPr>
          <w:lang w:val="uk-UA"/>
        </w:rPr>
      </w:pPr>
    </w:p>
    <w:p w:rsidR="0018191A" w:rsidRDefault="002057EC" w:rsidP="00944297">
      <w:pPr>
        <w:spacing w:line="360" w:lineRule="auto"/>
        <w:ind w:firstLine="709"/>
        <w:rPr>
          <w:lang w:val="uk-UA"/>
        </w:rPr>
      </w:pPr>
      <w:r>
        <w:rPr>
          <w:position w:val="-14"/>
          <w:lang w:val="uk-UA"/>
        </w:rPr>
        <w:object w:dxaOrig="1760" w:dyaOrig="400">
          <v:shape id="_x0000_i1077" type="#_x0000_t75" style="width:87.75pt;height:20.25pt" o:ole="" fillcolor="window">
            <v:imagedata r:id="rId94" o:title=""/>
          </v:shape>
          <o:OLEObject Type="Embed" ProgID="Equation.3" ShapeID="_x0000_i1077" DrawAspect="Content" ObjectID="_1457588328" r:id="rId95"/>
        </w:object>
      </w:r>
      <w:r w:rsidR="0018191A">
        <w:rPr>
          <w:lang w:val="uk-UA"/>
        </w:rPr>
        <w:t>,</w:t>
      </w:r>
    </w:p>
    <w:p w:rsidR="0018191A" w:rsidRDefault="0018191A" w:rsidP="00944297">
      <w:pPr>
        <w:spacing w:line="360" w:lineRule="auto"/>
        <w:ind w:firstLine="709"/>
        <w:rPr>
          <w:lang w:val="uk-UA"/>
        </w:rPr>
      </w:pPr>
    </w:p>
    <w:p w:rsidR="0018191A" w:rsidRDefault="0018191A" w:rsidP="00944297">
      <w:pPr>
        <w:numPr>
          <w:ilvl w:val="0"/>
          <w:numId w:val="7"/>
        </w:numPr>
        <w:spacing w:line="360" w:lineRule="auto"/>
        <w:ind w:left="0" w:firstLine="709"/>
        <w:rPr>
          <w:lang w:val="uk-UA"/>
        </w:rPr>
      </w:pPr>
      <w:r>
        <w:rPr>
          <w:lang w:val="uk-UA"/>
        </w:rPr>
        <w:t xml:space="preserve">знайти мінори для елементів матриці </w:t>
      </w:r>
      <w:r>
        <w:rPr>
          <w:i/>
          <w:lang w:val="uk-UA"/>
        </w:rPr>
        <w:t>(I-A).</w:t>
      </w:r>
      <w:r>
        <w:rPr>
          <w:lang w:val="uk-UA"/>
        </w:rPr>
        <w:t xml:space="preserve"> Нагадаємо визначення мінору. Мінором </w:t>
      </w:r>
      <w:r>
        <w:rPr>
          <w:i/>
          <w:lang w:val="uk-UA"/>
        </w:rPr>
        <w:t>M</w:t>
      </w:r>
      <w:r>
        <w:rPr>
          <w:i/>
          <w:vertAlign w:val="subscript"/>
          <w:lang w:val="uk-UA"/>
        </w:rPr>
        <w:t>ik</w:t>
      </w:r>
      <w:r>
        <w:rPr>
          <w:lang w:val="uk-UA"/>
        </w:rPr>
        <w:t xml:space="preserve"> називається визначник </w:t>
      </w:r>
      <w:r>
        <w:rPr>
          <w:i/>
          <w:lang w:val="uk-UA"/>
        </w:rPr>
        <w:t>(n-1)</w:t>
      </w:r>
      <w:r>
        <w:rPr>
          <w:lang w:val="uk-UA"/>
        </w:rPr>
        <w:t xml:space="preserve"> порядку, який одержуємо після викреслення </w:t>
      </w:r>
      <w:r>
        <w:rPr>
          <w:i/>
          <w:lang w:val="uk-UA"/>
        </w:rPr>
        <w:t>і -</w:t>
      </w:r>
      <w:r>
        <w:rPr>
          <w:lang w:val="uk-UA"/>
        </w:rPr>
        <w:t xml:space="preserve"> рядка та </w:t>
      </w:r>
      <w:r>
        <w:rPr>
          <w:i/>
          <w:lang w:val="en-US"/>
        </w:rPr>
        <w:t>k</w:t>
      </w:r>
      <w:r w:rsidRPr="0018191A">
        <w:rPr>
          <w:i/>
          <w:lang w:val="uk-UA"/>
        </w:rPr>
        <w:t xml:space="preserve"> </w:t>
      </w:r>
      <w:r>
        <w:rPr>
          <w:i/>
          <w:lang w:val="uk-UA"/>
        </w:rPr>
        <w:t>-</w:t>
      </w:r>
      <w:r>
        <w:rPr>
          <w:lang w:val="uk-UA"/>
        </w:rPr>
        <w:t xml:space="preserve"> стовпця, </w:t>
      </w:r>
      <w:r w:rsidR="002057EC">
        <w:rPr>
          <w:position w:val="-10"/>
          <w:lang w:val="uk-UA"/>
        </w:rPr>
        <w:object w:dxaOrig="660" w:dyaOrig="380">
          <v:shape id="_x0000_i1078" type="#_x0000_t75" style="width:33pt;height:18.75pt" o:ole="" fillcolor="window">
            <v:imagedata r:id="rId96" o:title=""/>
          </v:shape>
          <o:OLEObject Type="Embed" ProgID="Equation.3" ShapeID="_x0000_i1078" DrawAspect="Content" ObjectID="_1457588329" r:id="rId97"/>
        </w:object>
      </w:r>
      <w:r>
        <w:rPr>
          <w:lang w:val="uk-UA"/>
        </w:rPr>
        <w:t xml:space="preserve">;  </w:t>
      </w:r>
      <w:r w:rsidR="002057EC">
        <w:rPr>
          <w:position w:val="-10"/>
          <w:lang w:val="en-US"/>
        </w:rPr>
        <w:object w:dxaOrig="720" w:dyaOrig="380">
          <v:shape id="_x0000_i1079" type="#_x0000_t75" style="width:36pt;height:18.75pt" o:ole="" fillcolor="window">
            <v:imagedata r:id="rId98" o:title=""/>
          </v:shape>
          <o:OLEObject Type="Embed" ProgID="Equation.3" ShapeID="_x0000_i1079" DrawAspect="Content" ObjectID="_1457588330" r:id="rId99"/>
        </w:object>
      </w:r>
      <w:r>
        <w:rPr>
          <w:lang w:val="uk-UA"/>
        </w:rPr>
        <w:t xml:space="preserve">. Наприклад, мінор </w:t>
      </w:r>
      <w:r>
        <w:rPr>
          <w:i/>
          <w:lang w:val="uk-UA"/>
        </w:rPr>
        <w:t>М</w:t>
      </w:r>
      <w:r>
        <w:rPr>
          <w:i/>
          <w:vertAlign w:val="subscript"/>
          <w:lang w:val="uk-UA"/>
        </w:rPr>
        <w:t>11</w:t>
      </w:r>
      <w:r>
        <w:rPr>
          <w:lang w:val="uk-UA"/>
        </w:rPr>
        <w:t xml:space="preserve"> дорівнює.</w:t>
      </w:r>
    </w:p>
    <w:p w:rsidR="0018191A" w:rsidRDefault="0018191A" w:rsidP="00944297">
      <w:pPr>
        <w:spacing w:line="360" w:lineRule="auto"/>
        <w:ind w:firstLine="709"/>
        <w:rPr>
          <w:lang w:val="uk-UA"/>
        </w:rPr>
      </w:pPr>
    </w:p>
    <w:p w:rsidR="0018191A" w:rsidRDefault="002057EC" w:rsidP="00944297">
      <w:pPr>
        <w:spacing w:line="360" w:lineRule="auto"/>
        <w:ind w:firstLine="709"/>
        <w:rPr>
          <w:i/>
        </w:rPr>
      </w:pPr>
      <w:r>
        <w:rPr>
          <w:i/>
          <w:position w:val="-32"/>
          <w:lang w:val="uk-UA"/>
        </w:rPr>
        <w:object w:dxaOrig="2240" w:dyaOrig="760">
          <v:shape id="_x0000_i1080" type="#_x0000_t75" style="width:111.75pt;height:38.25pt" o:ole="" fillcolor="window">
            <v:imagedata r:id="rId100" o:title=""/>
          </v:shape>
          <o:OLEObject Type="Embed" ProgID="Equation.3" ShapeID="_x0000_i1080" DrawAspect="Content" ObjectID="_1457588331" r:id="rId101"/>
        </w:object>
      </w:r>
      <w:r w:rsidR="0018191A">
        <w:rPr>
          <w:i/>
        </w:rPr>
        <w:t>;</w:t>
      </w:r>
    </w:p>
    <w:p w:rsidR="0018191A" w:rsidRDefault="0018191A" w:rsidP="00944297">
      <w:pPr>
        <w:spacing w:line="360" w:lineRule="auto"/>
        <w:ind w:firstLine="709"/>
        <w:rPr>
          <w:lang w:val="uk-UA"/>
        </w:rPr>
      </w:pPr>
    </w:p>
    <w:p w:rsidR="0018191A" w:rsidRDefault="0018191A" w:rsidP="00944297">
      <w:pPr>
        <w:numPr>
          <w:ilvl w:val="0"/>
          <w:numId w:val="7"/>
        </w:numPr>
        <w:spacing w:line="360" w:lineRule="auto"/>
        <w:ind w:left="0" w:firstLine="709"/>
        <w:rPr>
          <w:lang w:val="uk-UA"/>
        </w:rPr>
      </w:pPr>
      <w:r>
        <w:rPr>
          <w:lang w:val="uk-UA"/>
        </w:rPr>
        <w:t xml:space="preserve">знайти алгебраїчні доповнення для елементів матриці </w:t>
      </w:r>
      <w:r>
        <w:rPr>
          <w:i/>
          <w:lang w:val="uk-UA"/>
        </w:rPr>
        <w:t>(I-A</w:t>
      </w:r>
      <w:r>
        <w:rPr>
          <w:lang w:val="uk-UA"/>
        </w:rPr>
        <w:t>).</w:t>
      </w:r>
    </w:p>
    <w:p w:rsidR="0018191A" w:rsidRPr="0018191A" w:rsidRDefault="0018191A" w:rsidP="00944297">
      <w:pPr>
        <w:spacing w:line="360" w:lineRule="auto"/>
        <w:ind w:firstLine="709"/>
        <w:rPr>
          <w:i/>
          <w:vertAlign w:val="superscript"/>
        </w:rPr>
      </w:pPr>
      <w:r>
        <w:rPr>
          <w:lang w:val="uk-UA"/>
        </w:rPr>
        <w:t xml:space="preserve">Позначимо алгебраїчне доповнення </w:t>
      </w:r>
      <w:r w:rsidR="002057EC">
        <w:rPr>
          <w:i/>
          <w:position w:val="-10"/>
          <w:lang w:val="uk-UA"/>
        </w:rPr>
        <w:object w:dxaOrig="380" w:dyaOrig="380">
          <v:shape id="_x0000_i1081" type="#_x0000_t75" style="width:18.75pt;height:18.75pt" o:ole="" fillcolor="window">
            <v:imagedata r:id="rId102" o:title=""/>
          </v:shape>
          <o:OLEObject Type="Embed" ProgID="Equation.3" ShapeID="_x0000_i1081" DrawAspect="Content" ObjectID="_1457588332" r:id="rId103"/>
        </w:object>
      </w:r>
      <w:r>
        <w:t>,</w:t>
      </w:r>
      <w:r w:rsidR="002057EC">
        <w:rPr>
          <w:position w:val="-10"/>
          <w:lang w:val="uk-UA"/>
        </w:rPr>
        <w:object w:dxaOrig="660" w:dyaOrig="380">
          <v:shape id="_x0000_i1082" type="#_x0000_t75" style="width:33pt;height:18.75pt" o:ole="" fillcolor="window">
            <v:imagedata r:id="rId96" o:title=""/>
          </v:shape>
          <o:OLEObject Type="Embed" ProgID="Equation.3" ShapeID="_x0000_i1082" DrawAspect="Content" ObjectID="_1457588333" r:id="rId104"/>
        </w:object>
      </w:r>
      <w:r>
        <w:rPr>
          <w:lang w:val="uk-UA"/>
        </w:rPr>
        <w:t xml:space="preserve">; </w:t>
      </w:r>
      <w:r w:rsidR="002057EC">
        <w:rPr>
          <w:position w:val="-10"/>
          <w:lang w:val="en-US"/>
        </w:rPr>
        <w:object w:dxaOrig="720" w:dyaOrig="380">
          <v:shape id="_x0000_i1083" type="#_x0000_t75" style="width:36pt;height:18.75pt" o:ole="" fillcolor="window">
            <v:imagedata r:id="rId98" o:title=""/>
          </v:shape>
          <o:OLEObject Type="Embed" ProgID="Equation.3" ShapeID="_x0000_i1083" DrawAspect="Content" ObjectID="_1457588334" r:id="rId105"/>
        </w:object>
      </w:r>
      <w:r>
        <w:rPr>
          <w:lang w:val="uk-UA"/>
        </w:rPr>
        <w:t xml:space="preserve">. Алгебраїчним доповненням </w:t>
      </w:r>
      <w:r w:rsidR="002057EC">
        <w:rPr>
          <w:position w:val="-10"/>
          <w:lang w:val="uk-UA"/>
        </w:rPr>
        <w:object w:dxaOrig="380" w:dyaOrig="380">
          <v:shape id="_x0000_i1084" type="#_x0000_t75" style="width:18.75pt;height:18.75pt" o:ole="" fillcolor="window">
            <v:imagedata r:id="rId106" o:title=""/>
          </v:shape>
          <o:OLEObject Type="Embed" ProgID="Equation.3" ShapeID="_x0000_i1084" DrawAspect="Content" ObjectID="_1457588335" r:id="rId107"/>
        </w:object>
      </w:r>
      <w:r>
        <w:rPr>
          <w:lang w:val="uk-UA"/>
        </w:rPr>
        <w:t xml:space="preserve"> називається мінор, який береться зі знаком </w:t>
      </w:r>
      <w:r>
        <w:rPr>
          <w:i/>
          <w:lang w:val="uk-UA"/>
        </w:rPr>
        <w:t>(-1)</w:t>
      </w:r>
      <w:r>
        <w:rPr>
          <w:i/>
          <w:vertAlign w:val="superscript"/>
          <w:lang w:val="uk-UA"/>
        </w:rPr>
        <w:t>i+</w:t>
      </w:r>
      <w:r>
        <w:rPr>
          <w:i/>
          <w:vertAlign w:val="superscript"/>
          <w:lang w:val="en-US"/>
        </w:rPr>
        <w:t>k</w:t>
      </w:r>
    </w:p>
    <w:p w:rsidR="0018191A" w:rsidRDefault="0018191A" w:rsidP="00944297">
      <w:pPr>
        <w:spacing w:line="360" w:lineRule="auto"/>
        <w:ind w:firstLine="709"/>
        <w:rPr>
          <w:vertAlign w:val="superscript"/>
        </w:rPr>
      </w:pPr>
    </w:p>
    <w:p w:rsidR="0018191A" w:rsidRDefault="006B21C3" w:rsidP="00944297">
      <w:pPr>
        <w:spacing w:line="360" w:lineRule="auto"/>
        <w:ind w:firstLine="709"/>
      </w:pPr>
      <w:r>
        <w:rPr>
          <w:noProof/>
        </w:rPr>
        <w:pict>
          <v:shape id="_x0000_s1068" type="#_x0000_t202" style="position:absolute;left:0;text-align:left;margin-left:173.9pt;margin-top:7.1pt;width:43.15pt;height:28.2pt;z-index:251656192" o:allowincell="f" filled="f" stroked="f">
            <v:textbox style="mso-next-textbox:#_x0000_s1068" inset="0,0,0,0">
              <w:txbxContent>
                <w:p w:rsidR="0018191A" w:rsidRDefault="002057EC">
                  <w:r>
                    <w:object w:dxaOrig="480" w:dyaOrig="108">
                      <v:shape id="_x0000_i1086" type="#_x0000_t75" style="width:27.75pt;height:6.75pt" o:ole="" fillcolor="window">
                        <v:imagedata r:id="rId108" o:title=""/>
                      </v:shape>
                      <o:OLEObject Type="Embed" ProgID="PBrush" ShapeID="_x0000_i1086" DrawAspect="Content" ObjectID="_1457588544" r:id="rId109"/>
                    </w:object>
                  </w:r>
                </w:p>
              </w:txbxContent>
            </v:textbox>
          </v:shape>
        </w:pict>
      </w:r>
      <w:r w:rsidR="002057EC">
        <w:rPr>
          <w:i/>
          <w:position w:val="-10"/>
          <w:lang w:val="uk-UA"/>
        </w:rPr>
        <w:object w:dxaOrig="400" w:dyaOrig="380">
          <v:shape id="_x0000_i1087" type="#_x0000_t75" style="width:20.25pt;height:18.75pt" o:ole="" fillcolor="window">
            <v:imagedata r:id="rId110" o:title=""/>
          </v:shape>
          <o:OLEObject Type="Embed" ProgID="Equation.3" ShapeID="_x0000_i1087" DrawAspect="Content" ObjectID="_1457588336" r:id="rId111"/>
        </w:object>
      </w:r>
      <w:r w:rsidR="0018191A">
        <w:rPr>
          <w:i/>
          <w:lang w:val="uk-UA"/>
        </w:rPr>
        <w:t>=(-1)</w:t>
      </w:r>
      <w:r w:rsidR="0018191A">
        <w:rPr>
          <w:i/>
          <w:vertAlign w:val="superscript"/>
          <w:lang w:val="uk-UA"/>
        </w:rPr>
        <w:t>i+</w:t>
      </w:r>
      <w:r w:rsidR="0018191A">
        <w:rPr>
          <w:i/>
          <w:vertAlign w:val="superscript"/>
          <w:lang w:val="en-US"/>
        </w:rPr>
        <w:t>k</w:t>
      </w:r>
      <w:r w:rsidR="0018191A">
        <w:rPr>
          <w:i/>
          <w:lang w:val="uk-UA"/>
        </w:rPr>
        <w:t>M</w:t>
      </w:r>
      <w:r w:rsidR="0018191A">
        <w:rPr>
          <w:i/>
          <w:vertAlign w:val="subscript"/>
          <w:lang w:val="uk-UA"/>
        </w:rPr>
        <w:t>ik</w:t>
      </w:r>
      <w:r w:rsidR="0018191A">
        <w:t>.</w:t>
      </w:r>
    </w:p>
    <w:p w:rsidR="0018191A" w:rsidRDefault="006B21C3" w:rsidP="00944297">
      <w:pPr>
        <w:spacing w:line="360" w:lineRule="auto"/>
        <w:ind w:firstLine="709"/>
        <w:rPr>
          <w:lang w:val="uk-UA"/>
        </w:rPr>
      </w:pPr>
      <w:r>
        <w:rPr>
          <w:noProof/>
        </w:rPr>
        <w:pict>
          <v:shape id="_x0000_s1069" type="#_x0000_t202" style="position:absolute;left:0;text-align:left;margin-left:17.1pt;margin-top:5.8pt;width:45.9pt;height:28.8pt;z-index:251657216" o:allowincell="f" filled="f" stroked="f">
            <v:textbox style="mso-next-textbox:#_x0000_s1069" inset="0,0,0,0">
              <w:txbxContent>
                <w:p w:rsidR="0018191A" w:rsidRDefault="002057EC">
                  <w:r>
                    <w:object w:dxaOrig="480" w:dyaOrig="108">
                      <v:shape id="_x0000_i1089" type="#_x0000_t75" style="width:27pt;height:6pt" o:ole="" fillcolor="window">
                        <v:imagedata r:id="rId108" o:title=""/>
                      </v:shape>
                      <o:OLEObject Type="Embed" ProgID="PBrush" ShapeID="_x0000_i1089" DrawAspect="Content" ObjectID="_1457588545" r:id="rId112"/>
                    </w:object>
                  </w:r>
                </w:p>
              </w:txbxContent>
            </v:textbox>
          </v:shape>
        </w:pict>
      </w:r>
      <w:r w:rsidR="0018191A">
        <w:rPr>
          <w:lang w:val="uk-UA"/>
        </w:rPr>
        <w:t xml:space="preserve">Побудувати матрицю </w:t>
      </w:r>
      <w:r w:rsidR="002057EC">
        <w:rPr>
          <w:position w:val="-10"/>
          <w:lang w:val="uk-UA"/>
        </w:rPr>
        <w:object w:dxaOrig="700" w:dyaOrig="320">
          <v:shape id="_x0000_i1090" type="#_x0000_t75" style="width:35.25pt;height:15.75pt" o:ole="" fillcolor="window">
            <v:imagedata r:id="rId113" o:title=""/>
          </v:shape>
          <o:OLEObject Type="Embed" ProgID="Equation.3" ShapeID="_x0000_i1090" DrawAspect="Content" ObjectID="_1457588337" r:id="rId114"/>
        </w:object>
      </w:r>
      <w:r w:rsidR="0018191A">
        <w:rPr>
          <w:lang w:val="uk-UA"/>
        </w:rPr>
        <w:t xml:space="preserve">, приєднану до матриці </w:t>
      </w:r>
      <w:r w:rsidR="0018191A">
        <w:rPr>
          <w:i/>
          <w:lang w:val="uk-UA"/>
        </w:rPr>
        <w:t>(І-А).</w:t>
      </w:r>
      <w:r w:rsidR="0018191A">
        <w:rPr>
          <w:lang w:val="uk-UA"/>
        </w:rPr>
        <w:t xml:space="preserve"> Матриця </w:t>
      </w:r>
    </w:p>
    <w:p w:rsidR="0018191A" w:rsidRDefault="0018191A" w:rsidP="00944297">
      <w:pPr>
        <w:spacing w:line="360" w:lineRule="auto"/>
        <w:ind w:firstLine="709"/>
        <w:rPr>
          <w:lang w:val="uk-UA"/>
        </w:rPr>
      </w:pPr>
      <w:r>
        <w:rPr>
          <w:lang w:val="uk-UA"/>
        </w:rPr>
        <w:t xml:space="preserve">    </w:t>
      </w:r>
      <w:r w:rsidR="002057EC">
        <w:rPr>
          <w:position w:val="-10"/>
          <w:lang w:val="uk-UA"/>
        </w:rPr>
        <w:object w:dxaOrig="700" w:dyaOrig="320">
          <v:shape id="_x0000_i1091" type="#_x0000_t75" style="width:35.25pt;height:15.75pt" o:ole="" fillcolor="window">
            <v:imagedata r:id="rId113" o:title=""/>
          </v:shape>
          <o:OLEObject Type="Embed" ProgID="Equation.3" ShapeID="_x0000_i1091" DrawAspect="Content" ObjectID="_1457588338" r:id="rId115"/>
        </w:object>
      </w:r>
      <w:r>
        <w:rPr>
          <w:lang w:val="uk-UA"/>
        </w:rPr>
        <w:t xml:space="preserve"> утворюється алгебраїчними доповненнями;</w:t>
      </w:r>
    </w:p>
    <w:p w:rsidR="0018191A" w:rsidRDefault="006B21C3" w:rsidP="00944297">
      <w:pPr>
        <w:spacing w:line="360" w:lineRule="auto"/>
        <w:ind w:firstLine="709"/>
      </w:pPr>
      <w:r>
        <w:rPr>
          <w:noProof/>
        </w:rPr>
        <w:pict>
          <v:shape id="_x0000_s1070" type="#_x0000_t202" style="position:absolute;left:0;text-align:left;margin-left:201.4pt;margin-top:2.8pt;width:35pt;height:18.6pt;z-index:251659264" o:allowincell="f" filled="f" stroked="f">
            <v:textbox style="mso-next-textbox:#_x0000_s1070" inset="0,0,0,0">
              <w:txbxContent>
                <w:p w:rsidR="0018191A" w:rsidRDefault="002057EC">
                  <w:r>
                    <w:object w:dxaOrig="480" w:dyaOrig="108">
                      <v:shape id="_x0000_i1093" type="#_x0000_t75" style="width:30pt;height:9pt" o:ole="" fillcolor="window">
                        <v:imagedata r:id="rId108" o:title=""/>
                      </v:shape>
                      <o:OLEObject Type="Embed" ProgID="PBrush" ShapeID="_x0000_i1093" DrawAspect="Content" ObjectID="_1457588546" r:id="rId116"/>
                    </w:object>
                  </w:r>
                </w:p>
              </w:txbxContent>
            </v:textbox>
          </v:shape>
        </w:pict>
      </w:r>
      <w:r w:rsidR="0018191A">
        <w:rPr>
          <w:lang w:val="uk-UA"/>
        </w:rPr>
        <w:t xml:space="preserve">    </w:t>
      </w:r>
    </w:p>
    <w:p w:rsidR="0018191A" w:rsidRDefault="0018191A" w:rsidP="00944297">
      <w:pPr>
        <w:numPr>
          <w:ilvl w:val="0"/>
          <w:numId w:val="7"/>
        </w:numPr>
        <w:spacing w:line="360" w:lineRule="auto"/>
        <w:ind w:left="0" w:firstLine="709"/>
        <w:rPr>
          <w:lang w:val="uk-UA"/>
        </w:rPr>
      </w:pPr>
      <w:r>
        <w:rPr>
          <w:lang w:val="uk-UA"/>
        </w:rPr>
        <w:t xml:space="preserve">транспонувати матрицю </w:t>
      </w:r>
      <w:r w:rsidR="002057EC">
        <w:rPr>
          <w:position w:val="-10"/>
          <w:lang w:val="uk-UA"/>
        </w:rPr>
        <w:object w:dxaOrig="700" w:dyaOrig="320">
          <v:shape id="_x0000_i1094" type="#_x0000_t75" style="width:35.25pt;height:15.75pt" o:ole="" fillcolor="window">
            <v:imagedata r:id="rId113" o:title=""/>
          </v:shape>
          <o:OLEObject Type="Embed" ProgID="Equation.3" ShapeID="_x0000_i1094" DrawAspect="Content" ObjectID="_1457588339" r:id="rId117"/>
        </w:object>
      </w:r>
      <w:r>
        <w:rPr>
          <w:lang w:val="uk-UA"/>
        </w:rPr>
        <w:t>,</w:t>
      </w:r>
    </w:p>
    <w:p w:rsidR="0018191A" w:rsidRDefault="0018191A" w:rsidP="00944297">
      <w:pPr>
        <w:numPr>
          <w:ilvl w:val="0"/>
          <w:numId w:val="7"/>
        </w:numPr>
        <w:spacing w:line="360" w:lineRule="auto"/>
        <w:ind w:left="0" w:firstLine="709"/>
        <w:rPr>
          <w:lang w:val="uk-UA"/>
        </w:rPr>
      </w:pPr>
      <w:r>
        <w:rPr>
          <w:lang w:val="uk-UA"/>
        </w:rPr>
        <w:t xml:space="preserve">знайти обернену матрицю </w:t>
      </w:r>
      <w:r>
        <w:rPr>
          <w:i/>
          <w:lang w:val="uk-UA"/>
        </w:rPr>
        <w:t>(І-А)</w:t>
      </w:r>
      <w:r>
        <w:rPr>
          <w:i/>
          <w:vertAlign w:val="superscript"/>
          <w:lang w:val="uk-UA"/>
        </w:rPr>
        <w:t>-1</w:t>
      </w:r>
      <w:r>
        <w:rPr>
          <w:lang w:val="uk-UA"/>
        </w:rPr>
        <w:t xml:space="preserve"> за формулою</w:t>
      </w:r>
    </w:p>
    <w:p w:rsidR="0018191A" w:rsidRDefault="006B21C3" w:rsidP="00944297">
      <w:pPr>
        <w:spacing w:line="360" w:lineRule="auto"/>
        <w:ind w:firstLine="709"/>
        <w:rPr>
          <w:lang w:val="uk-UA"/>
        </w:rPr>
      </w:pPr>
      <w:r>
        <w:rPr>
          <w:noProof/>
        </w:rPr>
        <w:pict>
          <v:shape id="_x0000_s1071" type="#_x0000_t202" style="position:absolute;left:0;text-align:left;margin-left:241.5pt;margin-top:.6pt;width:35.4pt;height:21.3pt;z-index:251658240" o:allowincell="f" filled="f" stroked="f">
            <v:textbox style="mso-next-textbox:#_x0000_s1071" inset="0,0,0,0">
              <w:txbxContent>
                <w:p w:rsidR="0018191A" w:rsidRDefault="002057EC">
                  <w:r>
                    <w:object w:dxaOrig="480" w:dyaOrig="108">
                      <v:shape id="_x0000_i1096" type="#_x0000_t75" style="width:30.75pt;height:8.25pt" o:ole="" fillcolor="window">
                        <v:imagedata r:id="rId108" o:title=""/>
                      </v:shape>
                      <o:OLEObject Type="Embed" ProgID="PBrush" ShapeID="_x0000_i1096" DrawAspect="Content" ObjectID="_1457588547" r:id="rId118"/>
                    </w:object>
                  </w:r>
                </w:p>
              </w:txbxContent>
            </v:textbox>
          </v:shape>
        </w:pict>
      </w:r>
    </w:p>
    <w:p w:rsidR="0018191A" w:rsidRDefault="002057EC" w:rsidP="00944297">
      <w:pPr>
        <w:spacing w:line="360" w:lineRule="auto"/>
        <w:ind w:firstLine="709"/>
        <w:rPr>
          <w:i/>
          <w:lang w:val="uk-UA"/>
        </w:rPr>
      </w:pPr>
      <w:r>
        <w:rPr>
          <w:i/>
          <w:position w:val="-32"/>
          <w:lang w:val="uk-UA"/>
        </w:rPr>
        <w:object w:dxaOrig="1860" w:dyaOrig="700">
          <v:shape id="_x0000_i1097" type="#_x0000_t75" style="width:93pt;height:35.25pt" o:ole="" fillcolor="window">
            <v:imagedata r:id="rId119" o:title=""/>
          </v:shape>
          <o:OLEObject Type="Embed" ProgID="Equation.3" ShapeID="_x0000_i1097" DrawAspect="Content" ObjectID="_1457588340" r:id="rId120"/>
        </w:object>
      </w:r>
      <w:r w:rsidR="0018191A">
        <w:rPr>
          <w:i/>
          <w:lang w:val="uk-UA"/>
        </w:rPr>
        <w:t>,</w:t>
      </w:r>
    </w:p>
    <w:p w:rsidR="0018191A" w:rsidRDefault="0018191A" w:rsidP="00944297">
      <w:pPr>
        <w:spacing w:line="360" w:lineRule="auto"/>
        <w:ind w:firstLine="709"/>
        <w:rPr>
          <w:i/>
        </w:rPr>
      </w:pPr>
    </w:p>
    <w:p w:rsidR="0018191A" w:rsidRDefault="0018191A" w:rsidP="00944297">
      <w:pPr>
        <w:numPr>
          <w:ilvl w:val="0"/>
          <w:numId w:val="7"/>
        </w:numPr>
        <w:spacing w:line="360" w:lineRule="auto"/>
        <w:ind w:left="0" w:firstLine="709"/>
        <w:rPr>
          <w:lang w:val="uk-UA"/>
        </w:rPr>
      </w:pPr>
      <w:r>
        <w:rPr>
          <w:lang w:val="uk-UA"/>
        </w:rPr>
        <w:t>знайти вектор валової продукції</w:t>
      </w:r>
    </w:p>
    <w:p w:rsidR="0018191A" w:rsidRDefault="002057EC" w:rsidP="00944297">
      <w:pPr>
        <w:spacing w:line="360" w:lineRule="auto"/>
        <w:ind w:firstLine="709"/>
        <w:rPr>
          <w:i/>
          <w:lang w:val="uk-UA"/>
        </w:rPr>
      </w:pPr>
      <w:r>
        <w:rPr>
          <w:i/>
          <w:position w:val="-4"/>
          <w:lang w:val="uk-UA"/>
        </w:rPr>
        <w:object w:dxaOrig="279" w:dyaOrig="320">
          <v:shape id="_x0000_i1098" type="#_x0000_t75" style="width:14.25pt;height:18pt" o:ole="" fillcolor="window">
            <v:imagedata r:id="rId63" o:title=""/>
          </v:shape>
          <o:OLEObject Type="Embed" ProgID="Equation.3" ShapeID="_x0000_i1098" DrawAspect="Content" ObjectID="_1457588341" r:id="rId121"/>
        </w:object>
      </w:r>
      <w:r w:rsidR="0018191A">
        <w:rPr>
          <w:i/>
          <w:lang w:val="uk-UA"/>
        </w:rPr>
        <w:t>=(І-А)</w:t>
      </w:r>
      <w:r w:rsidR="0018191A">
        <w:rPr>
          <w:i/>
          <w:vertAlign w:val="superscript"/>
          <w:lang w:val="uk-UA"/>
        </w:rPr>
        <w:t>-1</w:t>
      </w:r>
      <w:r>
        <w:rPr>
          <w:i/>
          <w:position w:val="-4"/>
          <w:lang w:val="uk-UA"/>
        </w:rPr>
        <w:object w:dxaOrig="220" w:dyaOrig="320">
          <v:shape id="_x0000_i1099" type="#_x0000_t75" style="width:9pt;height:15.75pt" o:ole="" fillcolor="window">
            <v:imagedata r:id="rId65" o:title=""/>
          </v:shape>
          <o:OLEObject Type="Embed" ProgID="Equation.3" ShapeID="_x0000_i1099" DrawAspect="Content" ObjectID="_1457588342" r:id="rId122"/>
        </w:object>
      </w:r>
      <w:r w:rsidR="0018191A">
        <w:rPr>
          <w:i/>
          <w:lang w:val="uk-UA"/>
        </w:rPr>
        <w:t>,</w:t>
      </w:r>
    </w:p>
    <w:p w:rsidR="0018191A" w:rsidRDefault="0018191A" w:rsidP="00944297">
      <w:pPr>
        <w:numPr>
          <w:ilvl w:val="0"/>
          <w:numId w:val="7"/>
        </w:numPr>
        <w:spacing w:line="360" w:lineRule="auto"/>
        <w:ind w:left="0" w:firstLine="709"/>
        <w:rPr>
          <w:lang w:val="uk-UA"/>
        </w:rPr>
      </w:pPr>
      <w:r>
        <w:rPr>
          <w:lang w:val="uk-UA"/>
        </w:rPr>
        <w:t xml:space="preserve">знайти міжгалузеві потоки продукції за формулою </w:t>
      </w:r>
    </w:p>
    <w:p w:rsidR="0018191A" w:rsidRDefault="0018191A" w:rsidP="00944297">
      <w:pPr>
        <w:spacing w:line="360" w:lineRule="auto"/>
        <w:ind w:firstLine="709"/>
        <w:rPr>
          <w:i/>
          <w:sz w:val="40"/>
          <w:vertAlign w:val="subscript"/>
          <w:lang w:val="uk-UA"/>
        </w:rPr>
      </w:pPr>
      <w:r>
        <w:rPr>
          <w:i/>
          <w:lang w:val="uk-UA"/>
        </w:rPr>
        <w:t>X</w:t>
      </w:r>
      <w:r>
        <w:rPr>
          <w:i/>
          <w:vertAlign w:val="subscript"/>
          <w:lang w:val="uk-UA"/>
        </w:rPr>
        <w:t>ij</w:t>
      </w:r>
      <w:r>
        <w:rPr>
          <w:i/>
          <w:lang w:val="uk-UA"/>
        </w:rPr>
        <w:t>=A</w:t>
      </w:r>
      <w:r>
        <w:rPr>
          <w:i/>
          <w:sz w:val="40"/>
          <w:vertAlign w:val="subscript"/>
          <w:lang w:val="uk-UA"/>
        </w:rPr>
        <w:t>ij</w:t>
      </w:r>
      <w:r>
        <w:rPr>
          <w:i/>
          <w:lang w:val="uk-UA"/>
        </w:rPr>
        <w:t>X</w:t>
      </w:r>
      <w:r>
        <w:rPr>
          <w:i/>
          <w:sz w:val="40"/>
          <w:vertAlign w:val="subscript"/>
          <w:lang w:val="uk-UA"/>
        </w:rPr>
        <w:t>j,</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(i,j)=1,2.</w:t>
      </w:r>
    </w:p>
    <w:p w:rsidR="0018191A" w:rsidRDefault="0018191A" w:rsidP="00944297">
      <w:pPr>
        <w:spacing w:line="360" w:lineRule="auto"/>
        <w:ind w:firstLine="709"/>
        <w:rPr>
          <w:lang w:val="uk-UA"/>
        </w:rPr>
      </w:pPr>
      <w:r>
        <w:rPr>
          <w:lang w:val="uk-UA"/>
        </w:rPr>
        <w:t>Результати звести до таблиці 4.1</w:t>
      </w:r>
    </w:p>
    <w:p w:rsidR="0018191A" w:rsidRDefault="0018191A" w:rsidP="00944297">
      <w:pPr>
        <w:spacing w:line="360" w:lineRule="auto"/>
        <w:ind w:firstLine="709"/>
        <w:rPr>
          <w:lang w:val="uk-UA"/>
        </w:rPr>
      </w:pPr>
    </w:p>
    <w:p w:rsidR="00944297" w:rsidRDefault="0018191A" w:rsidP="00944297">
      <w:pPr>
        <w:spacing w:line="360" w:lineRule="auto"/>
        <w:ind w:firstLine="709"/>
        <w:rPr>
          <w:lang w:val="uk-UA"/>
        </w:rPr>
      </w:pPr>
      <w:r>
        <w:rPr>
          <w:lang w:val="uk-UA"/>
        </w:rPr>
        <w:t xml:space="preserve">Таблиця 4.1- </w:t>
      </w:r>
    </w:p>
    <w:p w:rsidR="0018191A" w:rsidRDefault="0018191A" w:rsidP="00944297">
      <w:pPr>
        <w:spacing w:line="360" w:lineRule="auto"/>
        <w:ind w:firstLine="709"/>
        <w:rPr>
          <w:lang w:val="uk-UA"/>
        </w:rPr>
      </w:pPr>
      <w:r>
        <w:rPr>
          <w:lang w:val="uk-UA"/>
        </w:rPr>
        <w:t>Результати розрахунків за моделлю  Леонтьєва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0"/>
        <w:gridCol w:w="1260"/>
        <w:gridCol w:w="1260"/>
        <w:gridCol w:w="2380"/>
        <w:gridCol w:w="2520"/>
      </w:tblGrid>
      <w:tr w:rsidR="0018191A" w:rsidRPr="00944297">
        <w:trPr>
          <w:cantSplit/>
        </w:trPr>
        <w:tc>
          <w:tcPr>
            <w:tcW w:w="1820" w:type="dxa"/>
            <w:vMerge w:val="restart"/>
          </w:tcPr>
          <w:p w:rsidR="0018191A" w:rsidRPr="00944297" w:rsidRDefault="0018191A" w:rsidP="00944297">
            <w:pPr>
              <w:spacing w:line="360" w:lineRule="auto"/>
              <w:ind w:firstLine="34"/>
              <w:rPr>
                <w:sz w:val="20"/>
                <w:szCs w:val="20"/>
                <w:lang w:val="uk-UA"/>
              </w:rPr>
            </w:pPr>
            <w:r w:rsidRPr="00944297">
              <w:rPr>
                <w:sz w:val="20"/>
                <w:szCs w:val="20"/>
                <w:lang w:val="uk-UA"/>
              </w:rPr>
              <w:t>Виробляючі галузі</w:t>
            </w:r>
          </w:p>
        </w:tc>
        <w:tc>
          <w:tcPr>
            <w:tcW w:w="2520" w:type="dxa"/>
            <w:gridSpan w:val="2"/>
          </w:tcPr>
          <w:p w:rsidR="0018191A" w:rsidRPr="00944297" w:rsidRDefault="0018191A" w:rsidP="00944297">
            <w:pPr>
              <w:spacing w:line="360" w:lineRule="auto"/>
              <w:ind w:firstLine="34"/>
              <w:rPr>
                <w:sz w:val="20"/>
                <w:szCs w:val="20"/>
                <w:lang w:val="uk-UA"/>
              </w:rPr>
            </w:pPr>
            <w:r w:rsidRPr="00944297">
              <w:rPr>
                <w:sz w:val="20"/>
                <w:szCs w:val="20"/>
                <w:lang w:val="uk-UA"/>
              </w:rPr>
              <w:t>Споживаючі галузі</w:t>
            </w:r>
          </w:p>
        </w:tc>
        <w:tc>
          <w:tcPr>
            <w:tcW w:w="2380" w:type="dxa"/>
            <w:vMerge w:val="restart"/>
          </w:tcPr>
          <w:p w:rsidR="0018191A" w:rsidRPr="00944297" w:rsidRDefault="0018191A" w:rsidP="00944297">
            <w:pPr>
              <w:spacing w:line="360" w:lineRule="auto"/>
              <w:ind w:firstLine="34"/>
              <w:rPr>
                <w:sz w:val="20"/>
                <w:szCs w:val="20"/>
                <w:lang w:val="uk-UA"/>
              </w:rPr>
            </w:pPr>
            <w:r w:rsidRPr="00944297">
              <w:rPr>
                <w:sz w:val="20"/>
                <w:szCs w:val="20"/>
                <w:lang w:val="uk-UA"/>
              </w:rPr>
              <w:t>Кількість кінцевої продукції</w:t>
            </w:r>
          </w:p>
        </w:tc>
        <w:tc>
          <w:tcPr>
            <w:tcW w:w="2520" w:type="dxa"/>
            <w:vMerge w:val="restart"/>
          </w:tcPr>
          <w:p w:rsidR="0018191A" w:rsidRPr="00944297" w:rsidRDefault="0018191A" w:rsidP="00944297">
            <w:pPr>
              <w:spacing w:line="360" w:lineRule="auto"/>
              <w:ind w:firstLine="34"/>
              <w:rPr>
                <w:sz w:val="20"/>
                <w:szCs w:val="20"/>
                <w:lang w:val="uk-UA"/>
              </w:rPr>
            </w:pPr>
            <w:r w:rsidRPr="00944297">
              <w:rPr>
                <w:sz w:val="20"/>
                <w:szCs w:val="20"/>
                <w:lang w:val="uk-UA"/>
              </w:rPr>
              <w:t>Кількість валової продукції</w:t>
            </w:r>
          </w:p>
        </w:tc>
      </w:tr>
      <w:tr w:rsidR="0018191A" w:rsidRPr="00944297">
        <w:trPr>
          <w:cantSplit/>
        </w:trPr>
        <w:tc>
          <w:tcPr>
            <w:tcW w:w="1820" w:type="dxa"/>
            <w:vMerge/>
          </w:tcPr>
          <w:p w:rsidR="0018191A" w:rsidRPr="00944297" w:rsidRDefault="0018191A" w:rsidP="00944297">
            <w:pPr>
              <w:spacing w:line="360" w:lineRule="auto"/>
              <w:ind w:firstLine="34"/>
              <w:rPr>
                <w:sz w:val="20"/>
                <w:szCs w:val="20"/>
                <w:lang w:val="uk-UA"/>
              </w:rPr>
            </w:pPr>
          </w:p>
        </w:tc>
        <w:tc>
          <w:tcPr>
            <w:tcW w:w="1260" w:type="dxa"/>
          </w:tcPr>
          <w:p w:rsidR="0018191A" w:rsidRPr="00944297" w:rsidRDefault="0018191A" w:rsidP="00944297">
            <w:pPr>
              <w:spacing w:line="360" w:lineRule="auto"/>
              <w:ind w:firstLine="34"/>
              <w:rPr>
                <w:sz w:val="20"/>
                <w:szCs w:val="20"/>
                <w:lang w:val="uk-UA"/>
              </w:rPr>
            </w:pPr>
            <w:r w:rsidRPr="00944297">
              <w:rPr>
                <w:sz w:val="20"/>
                <w:szCs w:val="20"/>
                <w:lang w:val="uk-UA"/>
              </w:rPr>
              <w:t>1</w:t>
            </w:r>
          </w:p>
        </w:tc>
        <w:tc>
          <w:tcPr>
            <w:tcW w:w="1260" w:type="dxa"/>
          </w:tcPr>
          <w:p w:rsidR="0018191A" w:rsidRPr="00944297" w:rsidRDefault="0018191A" w:rsidP="00944297">
            <w:pPr>
              <w:spacing w:line="360" w:lineRule="auto"/>
              <w:ind w:firstLine="34"/>
              <w:rPr>
                <w:sz w:val="20"/>
                <w:szCs w:val="20"/>
                <w:lang w:val="uk-UA"/>
              </w:rPr>
            </w:pPr>
            <w:r w:rsidRPr="00944297">
              <w:rPr>
                <w:sz w:val="20"/>
                <w:szCs w:val="20"/>
                <w:lang w:val="uk-UA"/>
              </w:rPr>
              <w:t>2</w:t>
            </w:r>
          </w:p>
        </w:tc>
        <w:tc>
          <w:tcPr>
            <w:tcW w:w="2380" w:type="dxa"/>
            <w:vMerge/>
          </w:tcPr>
          <w:p w:rsidR="0018191A" w:rsidRPr="00944297" w:rsidRDefault="0018191A" w:rsidP="00944297">
            <w:pPr>
              <w:spacing w:line="360" w:lineRule="auto"/>
              <w:ind w:firstLine="34"/>
              <w:rPr>
                <w:sz w:val="20"/>
                <w:szCs w:val="20"/>
                <w:lang w:val="uk-UA"/>
              </w:rPr>
            </w:pPr>
          </w:p>
        </w:tc>
        <w:tc>
          <w:tcPr>
            <w:tcW w:w="2520" w:type="dxa"/>
            <w:vMerge/>
          </w:tcPr>
          <w:p w:rsidR="0018191A" w:rsidRPr="00944297" w:rsidRDefault="0018191A" w:rsidP="00944297">
            <w:pPr>
              <w:spacing w:line="360" w:lineRule="auto"/>
              <w:ind w:firstLine="34"/>
              <w:rPr>
                <w:sz w:val="20"/>
                <w:szCs w:val="20"/>
                <w:lang w:val="uk-UA"/>
              </w:rPr>
            </w:pPr>
          </w:p>
        </w:tc>
      </w:tr>
      <w:tr w:rsidR="0018191A" w:rsidRPr="00944297">
        <w:tc>
          <w:tcPr>
            <w:tcW w:w="1820" w:type="dxa"/>
          </w:tcPr>
          <w:p w:rsidR="0018191A" w:rsidRPr="00944297" w:rsidRDefault="0018191A" w:rsidP="00944297">
            <w:pPr>
              <w:spacing w:line="360" w:lineRule="auto"/>
              <w:ind w:firstLine="34"/>
              <w:rPr>
                <w:sz w:val="20"/>
                <w:szCs w:val="20"/>
                <w:lang w:val="uk-UA"/>
              </w:rPr>
            </w:pPr>
            <w:r w:rsidRPr="00944297">
              <w:rPr>
                <w:sz w:val="20"/>
                <w:szCs w:val="20"/>
                <w:lang w:val="uk-UA"/>
              </w:rPr>
              <w:t>1</w:t>
            </w:r>
          </w:p>
        </w:tc>
        <w:tc>
          <w:tcPr>
            <w:tcW w:w="1260" w:type="dxa"/>
          </w:tcPr>
          <w:p w:rsidR="0018191A" w:rsidRPr="00944297" w:rsidRDefault="0018191A" w:rsidP="00944297">
            <w:pPr>
              <w:spacing w:line="360" w:lineRule="auto"/>
              <w:ind w:firstLine="34"/>
              <w:rPr>
                <w:sz w:val="20"/>
                <w:szCs w:val="20"/>
                <w:lang w:val="uk-UA"/>
              </w:rPr>
            </w:pPr>
          </w:p>
        </w:tc>
        <w:tc>
          <w:tcPr>
            <w:tcW w:w="1260" w:type="dxa"/>
          </w:tcPr>
          <w:p w:rsidR="0018191A" w:rsidRPr="00944297" w:rsidRDefault="0018191A" w:rsidP="00944297">
            <w:pPr>
              <w:spacing w:line="360" w:lineRule="auto"/>
              <w:ind w:firstLine="34"/>
              <w:rPr>
                <w:sz w:val="20"/>
                <w:szCs w:val="20"/>
                <w:lang w:val="uk-UA"/>
              </w:rPr>
            </w:pPr>
          </w:p>
        </w:tc>
        <w:tc>
          <w:tcPr>
            <w:tcW w:w="2380" w:type="dxa"/>
          </w:tcPr>
          <w:p w:rsidR="0018191A" w:rsidRPr="00944297" w:rsidRDefault="0018191A" w:rsidP="00944297">
            <w:pPr>
              <w:spacing w:line="360" w:lineRule="auto"/>
              <w:ind w:firstLine="34"/>
              <w:rPr>
                <w:sz w:val="20"/>
                <w:szCs w:val="20"/>
                <w:lang w:val="uk-UA"/>
              </w:rPr>
            </w:pPr>
          </w:p>
        </w:tc>
        <w:tc>
          <w:tcPr>
            <w:tcW w:w="2520" w:type="dxa"/>
          </w:tcPr>
          <w:p w:rsidR="0018191A" w:rsidRPr="00944297" w:rsidRDefault="0018191A" w:rsidP="00944297">
            <w:pPr>
              <w:spacing w:line="360" w:lineRule="auto"/>
              <w:ind w:firstLine="34"/>
              <w:rPr>
                <w:sz w:val="20"/>
                <w:szCs w:val="20"/>
                <w:lang w:val="uk-UA"/>
              </w:rPr>
            </w:pPr>
          </w:p>
        </w:tc>
      </w:tr>
      <w:tr w:rsidR="0018191A" w:rsidRPr="00944297">
        <w:tc>
          <w:tcPr>
            <w:tcW w:w="1820" w:type="dxa"/>
          </w:tcPr>
          <w:p w:rsidR="0018191A" w:rsidRPr="00944297" w:rsidRDefault="0018191A" w:rsidP="00944297">
            <w:pPr>
              <w:spacing w:line="360" w:lineRule="auto"/>
              <w:ind w:firstLine="34"/>
              <w:rPr>
                <w:sz w:val="20"/>
                <w:szCs w:val="20"/>
                <w:lang w:val="uk-UA"/>
              </w:rPr>
            </w:pPr>
            <w:r w:rsidRPr="00944297">
              <w:rPr>
                <w:sz w:val="20"/>
                <w:szCs w:val="20"/>
                <w:lang w:val="uk-UA"/>
              </w:rPr>
              <w:t>2</w:t>
            </w:r>
          </w:p>
        </w:tc>
        <w:tc>
          <w:tcPr>
            <w:tcW w:w="1260" w:type="dxa"/>
          </w:tcPr>
          <w:p w:rsidR="0018191A" w:rsidRPr="00944297" w:rsidRDefault="0018191A" w:rsidP="00944297">
            <w:pPr>
              <w:spacing w:line="360" w:lineRule="auto"/>
              <w:ind w:firstLine="34"/>
              <w:rPr>
                <w:sz w:val="20"/>
                <w:szCs w:val="20"/>
                <w:lang w:val="uk-UA"/>
              </w:rPr>
            </w:pPr>
          </w:p>
        </w:tc>
        <w:tc>
          <w:tcPr>
            <w:tcW w:w="1260" w:type="dxa"/>
          </w:tcPr>
          <w:p w:rsidR="0018191A" w:rsidRPr="00944297" w:rsidRDefault="0018191A" w:rsidP="00944297">
            <w:pPr>
              <w:spacing w:line="360" w:lineRule="auto"/>
              <w:ind w:firstLine="34"/>
              <w:rPr>
                <w:sz w:val="20"/>
                <w:szCs w:val="20"/>
                <w:lang w:val="uk-UA"/>
              </w:rPr>
            </w:pPr>
          </w:p>
        </w:tc>
        <w:tc>
          <w:tcPr>
            <w:tcW w:w="2380" w:type="dxa"/>
          </w:tcPr>
          <w:p w:rsidR="0018191A" w:rsidRPr="00944297" w:rsidRDefault="0018191A" w:rsidP="00944297">
            <w:pPr>
              <w:spacing w:line="360" w:lineRule="auto"/>
              <w:ind w:firstLine="34"/>
              <w:rPr>
                <w:sz w:val="20"/>
                <w:szCs w:val="20"/>
                <w:lang w:val="uk-UA"/>
              </w:rPr>
            </w:pPr>
          </w:p>
        </w:tc>
        <w:tc>
          <w:tcPr>
            <w:tcW w:w="2520" w:type="dxa"/>
          </w:tcPr>
          <w:p w:rsidR="0018191A" w:rsidRPr="00944297" w:rsidRDefault="0018191A" w:rsidP="00944297">
            <w:pPr>
              <w:spacing w:line="360" w:lineRule="auto"/>
              <w:ind w:firstLine="34"/>
              <w:rPr>
                <w:sz w:val="20"/>
                <w:szCs w:val="20"/>
                <w:lang w:val="uk-UA"/>
              </w:rPr>
            </w:pPr>
          </w:p>
        </w:tc>
      </w:tr>
    </w:tbl>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4.4 Дослідження моделей міжгалузевих балансів</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Модель міжгалузевих балансів на відміну від моделі "витрати-випуск" Леонтьєва містить ще деякі дані. В табл. 4.2. наведена загальна схема міжгалузевого балансу виробництва та розподілення продукції.</w:t>
      </w:r>
    </w:p>
    <w:p w:rsidR="0018191A" w:rsidRDefault="0018191A" w:rsidP="00944297">
      <w:pPr>
        <w:spacing w:line="360" w:lineRule="auto"/>
        <w:ind w:firstLine="709"/>
        <w:rPr>
          <w:lang w:val="uk-UA"/>
        </w:rPr>
      </w:pPr>
      <w:r>
        <w:rPr>
          <w:lang w:val="uk-UA"/>
        </w:rPr>
        <w:t>Ця схема включає чотири квадранти. Перший квадрант – це шахматна таблиця міжгалузевих потоків продукції. В другім квадранті показана кінцева продукція усіх галузей. Третій квадрант характеризує умовно-чисту продукцію, до якої відносяться амортизаційні відрахування, оплата праці, чистий доход</w:t>
      </w:r>
      <w:r w:rsidR="000C53FE">
        <w:rPr>
          <w:lang w:val="uk-UA"/>
        </w:rPr>
        <w:t>, тощо</w:t>
      </w:r>
      <w:r>
        <w:rPr>
          <w:lang w:val="uk-UA"/>
        </w:rPr>
        <w:t>. Склад</w:t>
      </w:r>
      <w:r w:rsidR="003921D8">
        <w:rPr>
          <w:lang w:val="uk-UA"/>
        </w:rPr>
        <w:t>ові</w:t>
      </w:r>
      <w:r>
        <w:rPr>
          <w:lang w:val="uk-UA"/>
        </w:rPr>
        <w:t xml:space="preserve"> третього квадранту можна знайти за формулою</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E</w:t>
      </w:r>
      <w:r>
        <w:rPr>
          <w:i/>
          <w:vertAlign w:val="subscript"/>
          <w:lang w:val="en-US"/>
        </w:rPr>
        <w:t>i</w:t>
      </w:r>
      <w:r>
        <w:rPr>
          <w:i/>
          <w:lang w:val="uk-UA"/>
        </w:rPr>
        <w:t>=X</w:t>
      </w:r>
      <w:r>
        <w:rPr>
          <w:i/>
          <w:vertAlign w:val="subscript"/>
          <w:lang w:val="uk-UA"/>
        </w:rPr>
        <w:t>i</w:t>
      </w:r>
      <w:r>
        <w:rPr>
          <w:i/>
          <w:lang w:val="uk-UA"/>
        </w:rPr>
        <w:t>-</w:t>
      </w:r>
      <w:r w:rsidR="002057EC">
        <w:rPr>
          <w:i/>
          <w:position w:val="-30"/>
          <w:lang w:val="uk-UA"/>
        </w:rPr>
        <w:object w:dxaOrig="700" w:dyaOrig="700">
          <v:shape id="_x0000_i1100" type="#_x0000_t75" style="width:35.25pt;height:35.25pt" o:ole="" fillcolor="window">
            <v:imagedata r:id="rId123" o:title=""/>
          </v:shape>
          <o:OLEObject Type="Embed" ProgID="Equation.3" ShapeID="_x0000_i1100" DrawAspect="Content" ObjectID="_1457588343" r:id="rId124"/>
        </w:object>
      </w:r>
      <w:r>
        <w:rPr>
          <w:i/>
          <w:lang w:val="uk-UA"/>
        </w:rPr>
        <w:t xml:space="preserve">, </w:t>
      </w:r>
      <w:r w:rsidR="002057EC">
        <w:rPr>
          <w:i/>
          <w:position w:val="-10"/>
          <w:lang w:val="uk-UA"/>
        </w:rPr>
        <w:object w:dxaOrig="660" w:dyaOrig="380">
          <v:shape id="_x0000_i1101" type="#_x0000_t75" style="width:33pt;height:18.75pt" o:ole="" fillcolor="window">
            <v:imagedata r:id="rId96" o:title=""/>
          </v:shape>
          <o:OLEObject Type="Embed" ProgID="Equation.3" ShapeID="_x0000_i1101" DrawAspect="Content" ObjectID="_1457588344" r:id="rId125"/>
        </w:object>
      </w:r>
      <w:r>
        <w:rPr>
          <w:i/>
        </w:rPr>
        <w:t>.</w:t>
      </w:r>
      <w:r>
        <w:rPr>
          <w:i/>
          <w:lang w:val="uk-UA"/>
        </w:rPr>
        <w:t xml:space="preserve"> </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Четвертий квадрант знаходиться на перетині стовпця другого квадранту та рядку третього квадранту. Він складається із одного показника і служить для контролю правильності розрахунків: сума елементів другого квадранту має дорівнювати сумі елементів третього квадранту.</w:t>
      </w:r>
    </w:p>
    <w:p w:rsidR="0018191A" w:rsidRDefault="0018191A" w:rsidP="00944297">
      <w:pPr>
        <w:spacing w:line="360" w:lineRule="auto"/>
        <w:ind w:firstLine="709"/>
        <w:rPr>
          <w:lang w:val="uk-UA"/>
        </w:rPr>
      </w:pPr>
      <w:r>
        <w:rPr>
          <w:lang w:val="uk-UA"/>
        </w:rPr>
        <w:t xml:space="preserve">Користуючись даними попереднього підрозділу розробити схему міжгалузевого балансу виробництва та розподілення продукції. </w:t>
      </w:r>
    </w:p>
    <w:p w:rsidR="00481320" w:rsidRDefault="003921D8" w:rsidP="00944297">
      <w:pPr>
        <w:spacing w:line="360" w:lineRule="auto"/>
        <w:ind w:firstLine="709"/>
        <w:rPr>
          <w:lang w:val="uk-UA"/>
        </w:rPr>
      </w:pPr>
      <w:r>
        <w:rPr>
          <w:lang w:val="uk-UA"/>
        </w:rPr>
        <w:t>Виділяють модифікації моделі міжгалузевого балансу. Для побудови</w:t>
      </w:r>
      <w:r w:rsidR="00481320">
        <w:rPr>
          <w:lang w:val="uk-UA"/>
        </w:rPr>
        <w:t xml:space="preserve"> міжгалузевого балансу витрат праці (табл. 4.3) необхідно задати кількість трудових ресурсів</w:t>
      </w:r>
    </w:p>
    <w:p w:rsidR="00944297" w:rsidRDefault="00481320" w:rsidP="00944297">
      <w:pPr>
        <w:spacing w:line="360" w:lineRule="auto"/>
        <w:ind w:firstLine="709"/>
        <w:rPr>
          <w:lang w:val="uk-UA"/>
        </w:rPr>
      </w:pPr>
      <w:r>
        <w:rPr>
          <w:lang w:val="uk-UA"/>
        </w:rPr>
        <w:br w:type="page"/>
      </w:r>
      <w:r w:rsidR="0018191A">
        <w:rPr>
          <w:lang w:val="uk-UA"/>
        </w:rPr>
        <w:t>Таблиця 4.2</w:t>
      </w:r>
    </w:p>
    <w:p w:rsidR="0018191A" w:rsidRDefault="0018191A" w:rsidP="00944297">
      <w:pPr>
        <w:spacing w:line="360" w:lineRule="auto"/>
        <w:ind w:firstLine="709"/>
        <w:rPr>
          <w:lang w:val="uk-UA"/>
        </w:rPr>
      </w:pPr>
      <w:r>
        <w:rPr>
          <w:lang w:val="uk-UA"/>
        </w:rPr>
        <w:t>Міжгалузевий баланс виробництва та розподілення продукції</w:t>
      </w:r>
    </w:p>
    <w:p w:rsidR="0018191A" w:rsidRDefault="0018191A" w:rsidP="00944297">
      <w:pPr>
        <w:spacing w:line="360" w:lineRule="auto"/>
        <w:ind w:firstLine="709"/>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190"/>
        <w:gridCol w:w="1610"/>
        <w:gridCol w:w="2100"/>
        <w:gridCol w:w="1960"/>
      </w:tblGrid>
      <w:tr w:rsidR="0018191A" w:rsidRPr="00944297">
        <w:trPr>
          <w:cantSplit/>
          <w:trHeight w:val="326"/>
          <w:tblHeader/>
        </w:trPr>
        <w:tc>
          <w:tcPr>
            <w:tcW w:w="1680" w:type="dxa"/>
            <w:vMerge w:val="restart"/>
          </w:tcPr>
          <w:p w:rsidR="0018191A" w:rsidRPr="00944297" w:rsidRDefault="0018191A" w:rsidP="00944297">
            <w:pPr>
              <w:jc w:val="left"/>
              <w:rPr>
                <w:sz w:val="20"/>
                <w:szCs w:val="20"/>
                <w:lang w:val="uk-UA"/>
              </w:rPr>
            </w:pPr>
            <w:r w:rsidRPr="00944297">
              <w:rPr>
                <w:sz w:val="20"/>
                <w:szCs w:val="20"/>
                <w:lang w:val="uk-UA"/>
              </w:rPr>
              <w:t>Виробляючі галузі</w:t>
            </w:r>
          </w:p>
        </w:tc>
        <w:tc>
          <w:tcPr>
            <w:tcW w:w="2800" w:type="dxa"/>
            <w:gridSpan w:val="2"/>
          </w:tcPr>
          <w:p w:rsidR="0018191A" w:rsidRPr="00944297" w:rsidRDefault="0018191A" w:rsidP="00944297">
            <w:pPr>
              <w:jc w:val="left"/>
              <w:rPr>
                <w:sz w:val="20"/>
                <w:szCs w:val="20"/>
                <w:lang w:val="uk-UA"/>
              </w:rPr>
            </w:pPr>
            <w:r w:rsidRPr="00944297">
              <w:rPr>
                <w:sz w:val="20"/>
                <w:szCs w:val="20"/>
                <w:lang w:val="uk-UA"/>
              </w:rPr>
              <w:t xml:space="preserve">Споживаючі галузі </w:t>
            </w:r>
          </w:p>
        </w:tc>
        <w:tc>
          <w:tcPr>
            <w:tcW w:w="2100" w:type="dxa"/>
            <w:vMerge w:val="restart"/>
          </w:tcPr>
          <w:p w:rsidR="0018191A" w:rsidRPr="00944297" w:rsidRDefault="0018191A" w:rsidP="00944297">
            <w:pPr>
              <w:jc w:val="left"/>
              <w:rPr>
                <w:sz w:val="20"/>
                <w:szCs w:val="20"/>
                <w:lang w:val="uk-UA"/>
              </w:rPr>
            </w:pPr>
            <w:r w:rsidRPr="00944297">
              <w:rPr>
                <w:sz w:val="20"/>
                <w:szCs w:val="20"/>
                <w:lang w:val="uk-UA"/>
              </w:rPr>
              <w:t xml:space="preserve"> Кількість</w:t>
            </w:r>
          </w:p>
          <w:p w:rsidR="0018191A" w:rsidRPr="00944297" w:rsidRDefault="0018191A" w:rsidP="00944297">
            <w:pPr>
              <w:jc w:val="left"/>
              <w:rPr>
                <w:sz w:val="20"/>
                <w:szCs w:val="20"/>
                <w:lang w:val="uk-UA"/>
              </w:rPr>
            </w:pPr>
            <w:r w:rsidRPr="00944297">
              <w:rPr>
                <w:sz w:val="20"/>
                <w:szCs w:val="20"/>
                <w:lang w:val="uk-UA"/>
              </w:rPr>
              <w:t xml:space="preserve"> Кінцевої продукції</w:t>
            </w:r>
          </w:p>
        </w:tc>
        <w:tc>
          <w:tcPr>
            <w:tcW w:w="1960" w:type="dxa"/>
            <w:vMerge w:val="restart"/>
          </w:tcPr>
          <w:p w:rsidR="0018191A" w:rsidRPr="00944297" w:rsidRDefault="0018191A" w:rsidP="00944297">
            <w:pPr>
              <w:jc w:val="left"/>
              <w:rPr>
                <w:sz w:val="20"/>
                <w:szCs w:val="20"/>
                <w:lang w:val="uk-UA"/>
              </w:rPr>
            </w:pPr>
            <w:r w:rsidRPr="00944297">
              <w:rPr>
                <w:sz w:val="20"/>
                <w:szCs w:val="20"/>
                <w:lang w:val="uk-UA"/>
              </w:rPr>
              <w:t>Кількість валової продукції</w:t>
            </w:r>
          </w:p>
        </w:tc>
      </w:tr>
      <w:tr w:rsidR="0018191A" w:rsidRPr="00944297">
        <w:trPr>
          <w:cantSplit/>
          <w:tblHeader/>
        </w:trPr>
        <w:tc>
          <w:tcPr>
            <w:tcW w:w="1680" w:type="dxa"/>
            <w:vMerge/>
          </w:tcPr>
          <w:p w:rsidR="0018191A" w:rsidRPr="00944297" w:rsidRDefault="0018191A" w:rsidP="00944297">
            <w:pPr>
              <w:jc w:val="left"/>
              <w:rPr>
                <w:sz w:val="20"/>
                <w:szCs w:val="20"/>
                <w:lang w:val="uk-UA"/>
              </w:rPr>
            </w:pPr>
          </w:p>
        </w:tc>
        <w:tc>
          <w:tcPr>
            <w:tcW w:w="1190" w:type="dxa"/>
          </w:tcPr>
          <w:p w:rsidR="0018191A" w:rsidRPr="00944297" w:rsidRDefault="0018191A" w:rsidP="00944297">
            <w:pPr>
              <w:jc w:val="left"/>
              <w:rPr>
                <w:sz w:val="20"/>
                <w:szCs w:val="20"/>
                <w:lang w:val="uk-UA"/>
              </w:rPr>
            </w:pPr>
            <w:r w:rsidRPr="00944297">
              <w:rPr>
                <w:sz w:val="20"/>
                <w:szCs w:val="20"/>
                <w:lang w:val="uk-UA"/>
              </w:rPr>
              <w:t>1</w:t>
            </w:r>
          </w:p>
        </w:tc>
        <w:tc>
          <w:tcPr>
            <w:tcW w:w="1610" w:type="dxa"/>
          </w:tcPr>
          <w:p w:rsidR="0018191A" w:rsidRPr="00944297" w:rsidRDefault="0018191A" w:rsidP="00944297">
            <w:pPr>
              <w:jc w:val="left"/>
              <w:rPr>
                <w:sz w:val="20"/>
                <w:szCs w:val="20"/>
                <w:lang w:val="uk-UA"/>
              </w:rPr>
            </w:pPr>
            <w:r w:rsidRPr="00944297">
              <w:rPr>
                <w:sz w:val="20"/>
                <w:szCs w:val="20"/>
                <w:lang w:val="uk-UA"/>
              </w:rPr>
              <w:t>2</w:t>
            </w:r>
          </w:p>
        </w:tc>
        <w:tc>
          <w:tcPr>
            <w:tcW w:w="2100" w:type="dxa"/>
            <w:vMerge/>
          </w:tcPr>
          <w:p w:rsidR="0018191A" w:rsidRPr="00944297" w:rsidRDefault="0018191A" w:rsidP="00944297">
            <w:pPr>
              <w:jc w:val="left"/>
              <w:rPr>
                <w:sz w:val="20"/>
                <w:szCs w:val="20"/>
                <w:lang w:val="uk-UA"/>
              </w:rPr>
            </w:pPr>
          </w:p>
        </w:tc>
        <w:tc>
          <w:tcPr>
            <w:tcW w:w="1960" w:type="dxa"/>
            <w:vMerge/>
          </w:tcPr>
          <w:p w:rsidR="0018191A" w:rsidRPr="00944297" w:rsidRDefault="0018191A" w:rsidP="00944297">
            <w:pPr>
              <w:jc w:val="left"/>
              <w:rPr>
                <w:sz w:val="20"/>
                <w:szCs w:val="20"/>
                <w:lang w:val="uk-UA"/>
              </w:rPr>
            </w:pPr>
          </w:p>
        </w:tc>
      </w:tr>
      <w:tr w:rsidR="0018191A" w:rsidRPr="00944297">
        <w:tc>
          <w:tcPr>
            <w:tcW w:w="1680" w:type="dxa"/>
          </w:tcPr>
          <w:p w:rsidR="0018191A" w:rsidRPr="00944297" w:rsidRDefault="0018191A" w:rsidP="00944297">
            <w:pPr>
              <w:jc w:val="left"/>
              <w:rPr>
                <w:sz w:val="20"/>
                <w:szCs w:val="20"/>
                <w:lang w:val="uk-UA"/>
              </w:rPr>
            </w:pPr>
            <w:r w:rsidRPr="00944297">
              <w:rPr>
                <w:sz w:val="20"/>
                <w:szCs w:val="20"/>
                <w:lang w:val="uk-UA"/>
              </w:rPr>
              <w:t>1</w:t>
            </w:r>
          </w:p>
          <w:p w:rsidR="0018191A" w:rsidRPr="00944297" w:rsidRDefault="0018191A" w:rsidP="00944297">
            <w:pPr>
              <w:jc w:val="left"/>
              <w:rPr>
                <w:sz w:val="20"/>
                <w:szCs w:val="20"/>
                <w:lang w:val="uk-UA"/>
              </w:rPr>
            </w:pPr>
            <w:r w:rsidRPr="00944297">
              <w:rPr>
                <w:sz w:val="20"/>
                <w:szCs w:val="20"/>
                <w:lang w:val="uk-UA"/>
              </w:rPr>
              <w:t>2</w:t>
            </w:r>
          </w:p>
          <w:p w:rsidR="0018191A" w:rsidRPr="00944297" w:rsidRDefault="0018191A" w:rsidP="00944297">
            <w:pPr>
              <w:jc w:val="left"/>
              <w:rPr>
                <w:sz w:val="20"/>
                <w:szCs w:val="20"/>
                <w:lang w:val="uk-UA"/>
              </w:rPr>
            </w:pPr>
          </w:p>
        </w:tc>
        <w:tc>
          <w:tcPr>
            <w:tcW w:w="1190" w:type="dxa"/>
          </w:tcPr>
          <w:p w:rsidR="0018191A" w:rsidRPr="00944297" w:rsidRDefault="0018191A" w:rsidP="00944297">
            <w:pPr>
              <w:jc w:val="left"/>
              <w:rPr>
                <w:i/>
                <w:sz w:val="20"/>
                <w:szCs w:val="20"/>
                <w:vertAlign w:val="subscript"/>
                <w:lang w:val="uk-UA"/>
              </w:rPr>
            </w:pPr>
            <w:r w:rsidRPr="00944297">
              <w:rPr>
                <w:i/>
                <w:sz w:val="20"/>
                <w:szCs w:val="20"/>
                <w:lang w:val="uk-UA"/>
              </w:rPr>
              <w:t>X</w:t>
            </w:r>
            <w:r w:rsidRPr="00944297">
              <w:rPr>
                <w:i/>
                <w:sz w:val="20"/>
                <w:szCs w:val="20"/>
                <w:vertAlign w:val="subscript"/>
                <w:lang w:val="uk-UA"/>
              </w:rPr>
              <w:t>11</w:t>
            </w:r>
          </w:p>
          <w:p w:rsidR="0018191A" w:rsidRPr="00944297" w:rsidRDefault="0018191A" w:rsidP="00944297">
            <w:pPr>
              <w:jc w:val="left"/>
              <w:rPr>
                <w:i/>
                <w:sz w:val="20"/>
                <w:szCs w:val="20"/>
                <w:vertAlign w:val="subscript"/>
                <w:lang w:val="uk-UA"/>
              </w:rPr>
            </w:pPr>
            <w:r w:rsidRPr="00944297">
              <w:rPr>
                <w:i/>
                <w:sz w:val="20"/>
                <w:szCs w:val="20"/>
                <w:lang w:val="uk-UA"/>
              </w:rPr>
              <w:t>X</w:t>
            </w:r>
            <w:r w:rsidRPr="00944297">
              <w:rPr>
                <w:i/>
                <w:sz w:val="20"/>
                <w:szCs w:val="20"/>
                <w:vertAlign w:val="subscript"/>
                <w:lang w:val="uk-UA"/>
              </w:rPr>
              <w:t>21</w:t>
            </w:r>
          </w:p>
          <w:p w:rsidR="0018191A" w:rsidRPr="00944297" w:rsidRDefault="0018191A" w:rsidP="00944297">
            <w:pPr>
              <w:jc w:val="left"/>
              <w:rPr>
                <w:i/>
                <w:sz w:val="20"/>
                <w:szCs w:val="20"/>
                <w:lang w:val="uk-UA"/>
              </w:rPr>
            </w:pPr>
          </w:p>
          <w:p w:rsidR="0018191A" w:rsidRPr="00944297" w:rsidRDefault="0018191A" w:rsidP="00944297">
            <w:pPr>
              <w:jc w:val="left"/>
              <w:rPr>
                <w:i/>
                <w:sz w:val="20"/>
                <w:szCs w:val="20"/>
                <w:lang w:val="uk-UA"/>
              </w:rPr>
            </w:pPr>
          </w:p>
        </w:tc>
        <w:tc>
          <w:tcPr>
            <w:tcW w:w="1610" w:type="dxa"/>
          </w:tcPr>
          <w:p w:rsidR="0018191A" w:rsidRPr="00944297" w:rsidRDefault="0018191A" w:rsidP="00944297">
            <w:pPr>
              <w:jc w:val="left"/>
              <w:rPr>
                <w:i/>
                <w:sz w:val="20"/>
                <w:szCs w:val="20"/>
                <w:vertAlign w:val="subscript"/>
                <w:lang w:val="uk-UA"/>
              </w:rPr>
            </w:pPr>
            <w:r w:rsidRPr="00944297">
              <w:rPr>
                <w:i/>
                <w:sz w:val="20"/>
                <w:szCs w:val="20"/>
                <w:lang w:val="uk-UA"/>
              </w:rPr>
              <w:t>X</w:t>
            </w:r>
            <w:r w:rsidRPr="00944297">
              <w:rPr>
                <w:i/>
                <w:sz w:val="20"/>
                <w:szCs w:val="20"/>
                <w:vertAlign w:val="subscript"/>
                <w:lang w:val="uk-UA"/>
              </w:rPr>
              <w:t>12</w:t>
            </w:r>
          </w:p>
          <w:p w:rsidR="0018191A" w:rsidRPr="00944297" w:rsidRDefault="0018191A" w:rsidP="00944297">
            <w:pPr>
              <w:jc w:val="left"/>
              <w:rPr>
                <w:i/>
                <w:sz w:val="20"/>
                <w:szCs w:val="20"/>
                <w:lang w:val="uk-UA"/>
              </w:rPr>
            </w:pPr>
            <w:r w:rsidRPr="00944297">
              <w:rPr>
                <w:i/>
                <w:sz w:val="20"/>
                <w:szCs w:val="20"/>
                <w:lang w:val="uk-UA"/>
              </w:rPr>
              <w:t>X</w:t>
            </w:r>
            <w:r w:rsidRPr="00944297">
              <w:rPr>
                <w:i/>
                <w:sz w:val="20"/>
                <w:szCs w:val="20"/>
                <w:vertAlign w:val="subscript"/>
                <w:lang w:val="uk-UA"/>
              </w:rPr>
              <w:t>22</w:t>
            </w:r>
          </w:p>
          <w:p w:rsidR="0018191A" w:rsidRPr="00944297" w:rsidRDefault="0018191A" w:rsidP="00944297">
            <w:pPr>
              <w:jc w:val="left"/>
              <w:rPr>
                <w:i/>
                <w:sz w:val="20"/>
                <w:szCs w:val="20"/>
                <w:lang w:val="uk-UA"/>
              </w:rPr>
            </w:pPr>
            <w:r w:rsidRPr="00944297">
              <w:rPr>
                <w:i/>
                <w:sz w:val="20"/>
                <w:szCs w:val="20"/>
                <w:lang w:val="uk-UA"/>
              </w:rPr>
              <w:t>I</w:t>
            </w:r>
          </w:p>
        </w:tc>
        <w:tc>
          <w:tcPr>
            <w:tcW w:w="2100" w:type="dxa"/>
          </w:tcPr>
          <w:p w:rsidR="0018191A" w:rsidRPr="00944297" w:rsidRDefault="0018191A" w:rsidP="00944297">
            <w:pPr>
              <w:jc w:val="left"/>
              <w:rPr>
                <w:i/>
                <w:sz w:val="20"/>
                <w:szCs w:val="20"/>
                <w:vertAlign w:val="subscript"/>
                <w:lang w:val="uk-UA"/>
              </w:rPr>
            </w:pPr>
            <w:r w:rsidRPr="00944297">
              <w:rPr>
                <w:i/>
                <w:sz w:val="20"/>
                <w:szCs w:val="20"/>
                <w:lang w:val="uk-UA"/>
              </w:rPr>
              <w:t>Y</w:t>
            </w:r>
            <w:r w:rsidRPr="00944297">
              <w:rPr>
                <w:i/>
                <w:sz w:val="20"/>
                <w:szCs w:val="20"/>
                <w:vertAlign w:val="subscript"/>
                <w:lang w:val="uk-UA"/>
              </w:rPr>
              <w:t>1</w:t>
            </w:r>
          </w:p>
          <w:p w:rsidR="0018191A" w:rsidRPr="00944297" w:rsidRDefault="0018191A" w:rsidP="00944297">
            <w:pPr>
              <w:jc w:val="left"/>
              <w:rPr>
                <w:i/>
                <w:sz w:val="20"/>
                <w:szCs w:val="20"/>
                <w:lang w:val="uk-UA"/>
              </w:rPr>
            </w:pPr>
            <w:r w:rsidRPr="00944297">
              <w:rPr>
                <w:i/>
                <w:sz w:val="20"/>
                <w:szCs w:val="20"/>
                <w:lang w:val="uk-UA"/>
              </w:rPr>
              <w:t>Y</w:t>
            </w:r>
            <w:r w:rsidRPr="00944297">
              <w:rPr>
                <w:i/>
                <w:sz w:val="20"/>
                <w:szCs w:val="20"/>
                <w:vertAlign w:val="subscript"/>
                <w:lang w:val="uk-UA"/>
              </w:rPr>
              <w:t>2</w:t>
            </w:r>
          </w:p>
          <w:p w:rsidR="0018191A" w:rsidRPr="00944297" w:rsidRDefault="0018191A" w:rsidP="00944297">
            <w:pPr>
              <w:jc w:val="left"/>
              <w:rPr>
                <w:i/>
                <w:sz w:val="20"/>
                <w:szCs w:val="20"/>
                <w:lang w:val="uk-UA"/>
              </w:rPr>
            </w:pPr>
            <w:r w:rsidRPr="00944297">
              <w:rPr>
                <w:i/>
                <w:sz w:val="20"/>
                <w:szCs w:val="20"/>
                <w:lang w:val="uk-UA"/>
              </w:rPr>
              <w:t>II</w:t>
            </w:r>
          </w:p>
          <w:p w:rsidR="0018191A" w:rsidRPr="00944297" w:rsidRDefault="0018191A" w:rsidP="00944297">
            <w:pPr>
              <w:jc w:val="left"/>
              <w:rPr>
                <w:i/>
                <w:sz w:val="20"/>
                <w:szCs w:val="20"/>
                <w:lang w:val="uk-UA"/>
              </w:rPr>
            </w:pPr>
          </w:p>
        </w:tc>
        <w:tc>
          <w:tcPr>
            <w:tcW w:w="1960" w:type="dxa"/>
          </w:tcPr>
          <w:p w:rsidR="0018191A" w:rsidRPr="00944297" w:rsidRDefault="0018191A" w:rsidP="00944297">
            <w:pPr>
              <w:jc w:val="left"/>
              <w:rPr>
                <w:i/>
                <w:sz w:val="20"/>
                <w:szCs w:val="20"/>
                <w:vertAlign w:val="subscript"/>
                <w:lang w:val="uk-UA"/>
              </w:rPr>
            </w:pPr>
            <w:r w:rsidRPr="00944297">
              <w:rPr>
                <w:i/>
                <w:sz w:val="20"/>
                <w:szCs w:val="20"/>
                <w:lang w:val="uk-UA"/>
              </w:rPr>
              <w:t>X</w:t>
            </w:r>
            <w:r w:rsidRPr="00944297">
              <w:rPr>
                <w:i/>
                <w:sz w:val="20"/>
                <w:szCs w:val="20"/>
                <w:vertAlign w:val="subscript"/>
                <w:lang w:val="uk-UA"/>
              </w:rPr>
              <w:t>1</w:t>
            </w:r>
          </w:p>
          <w:p w:rsidR="0018191A" w:rsidRPr="00944297" w:rsidRDefault="0018191A" w:rsidP="00944297">
            <w:pPr>
              <w:jc w:val="left"/>
              <w:rPr>
                <w:i/>
                <w:sz w:val="20"/>
                <w:szCs w:val="20"/>
                <w:lang w:val="uk-UA"/>
              </w:rPr>
            </w:pPr>
            <w:r w:rsidRPr="00944297">
              <w:rPr>
                <w:i/>
                <w:sz w:val="20"/>
                <w:szCs w:val="20"/>
                <w:lang w:val="uk-UA"/>
              </w:rPr>
              <w:t>X</w:t>
            </w:r>
            <w:r w:rsidRPr="00944297">
              <w:rPr>
                <w:i/>
                <w:sz w:val="20"/>
                <w:szCs w:val="20"/>
                <w:vertAlign w:val="subscript"/>
                <w:lang w:val="uk-UA"/>
              </w:rPr>
              <w:t>2</w:t>
            </w:r>
          </w:p>
          <w:p w:rsidR="0018191A" w:rsidRPr="00944297" w:rsidRDefault="0018191A" w:rsidP="00944297">
            <w:pPr>
              <w:jc w:val="left"/>
              <w:rPr>
                <w:i/>
                <w:sz w:val="20"/>
                <w:szCs w:val="20"/>
                <w:lang w:val="uk-UA"/>
              </w:rPr>
            </w:pPr>
          </w:p>
        </w:tc>
      </w:tr>
      <w:tr w:rsidR="0018191A" w:rsidRPr="00944297">
        <w:tc>
          <w:tcPr>
            <w:tcW w:w="1680" w:type="dxa"/>
          </w:tcPr>
          <w:p w:rsidR="0018191A" w:rsidRPr="00944297" w:rsidRDefault="0018191A" w:rsidP="00944297">
            <w:pPr>
              <w:jc w:val="left"/>
              <w:rPr>
                <w:sz w:val="20"/>
                <w:szCs w:val="20"/>
                <w:lang w:val="uk-UA"/>
              </w:rPr>
            </w:pPr>
            <w:r w:rsidRPr="00944297">
              <w:rPr>
                <w:sz w:val="20"/>
                <w:szCs w:val="20"/>
                <w:lang w:val="uk-UA"/>
              </w:rPr>
              <w:t>Кількість умовно-чистої продукції</w:t>
            </w:r>
          </w:p>
        </w:tc>
        <w:tc>
          <w:tcPr>
            <w:tcW w:w="1190" w:type="dxa"/>
          </w:tcPr>
          <w:p w:rsidR="0018191A" w:rsidRPr="00944297" w:rsidRDefault="0018191A" w:rsidP="00944297">
            <w:pPr>
              <w:jc w:val="left"/>
              <w:rPr>
                <w:i/>
                <w:sz w:val="20"/>
                <w:szCs w:val="20"/>
                <w:lang w:val="uk-UA"/>
              </w:rPr>
            </w:pPr>
            <w:r w:rsidRPr="00944297">
              <w:rPr>
                <w:i/>
                <w:sz w:val="20"/>
                <w:szCs w:val="20"/>
                <w:lang w:val="uk-UA"/>
              </w:rPr>
              <w:t>E</w:t>
            </w:r>
            <w:r w:rsidRPr="00944297">
              <w:rPr>
                <w:i/>
                <w:sz w:val="20"/>
                <w:szCs w:val="20"/>
                <w:vertAlign w:val="subscript"/>
                <w:lang w:val="uk-UA"/>
              </w:rPr>
              <w:t>1</w:t>
            </w:r>
          </w:p>
        </w:tc>
        <w:tc>
          <w:tcPr>
            <w:tcW w:w="1610" w:type="dxa"/>
          </w:tcPr>
          <w:p w:rsidR="0018191A" w:rsidRPr="00944297" w:rsidRDefault="0018191A" w:rsidP="00944297">
            <w:pPr>
              <w:jc w:val="left"/>
              <w:rPr>
                <w:i/>
                <w:sz w:val="20"/>
                <w:szCs w:val="20"/>
                <w:vertAlign w:val="subscript"/>
                <w:lang w:val="uk-UA"/>
              </w:rPr>
            </w:pPr>
            <w:r w:rsidRPr="00944297">
              <w:rPr>
                <w:i/>
                <w:sz w:val="20"/>
                <w:szCs w:val="20"/>
                <w:lang w:val="uk-UA"/>
              </w:rPr>
              <w:t>E</w:t>
            </w:r>
            <w:r w:rsidRPr="00944297">
              <w:rPr>
                <w:i/>
                <w:sz w:val="20"/>
                <w:szCs w:val="20"/>
                <w:vertAlign w:val="subscript"/>
                <w:lang w:val="uk-UA"/>
              </w:rPr>
              <w:t>2</w:t>
            </w:r>
          </w:p>
          <w:p w:rsidR="0018191A" w:rsidRPr="00944297" w:rsidRDefault="0018191A" w:rsidP="00944297">
            <w:pPr>
              <w:jc w:val="left"/>
              <w:rPr>
                <w:i/>
                <w:sz w:val="20"/>
                <w:szCs w:val="20"/>
                <w:lang w:val="uk-UA"/>
              </w:rPr>
            </w:pPr>
            <w:r w:rsidRPr="00944297">
              <w:rPr>
                <w:i/>
                <w:sz w:val="20"/>
                <w:szCs w:val="20"/>
                <w:lang w:val="uk-UA"/>
              </w:rPr>
              <w:t>III</w:t>
            </w:r>
          </w:p>
        </w:tc>
        <w:tc>
          <w:tcPr>
            <w:tcW w:w="2100" w:type="dxa"/>
          </w:tcPr>
          <w:p w:rsidR="0018191A" w:rsidRPr="00944297" w:rsidRDefault="0018191A" w:rsidP="00944297">
            <w:pPr>
              <w:pStyle w:val="-"/>
              <w:spacing w:line="240" w:lineRule="auto"/>
              <w:jc w:val="left"/>
              <w:rPr>
                <w:rFonts w:ascii="Times New Roman" w:hAnsi="Times New Roman"/>
                <w:i/>
                <w:sz w:val="20"/>
                <w:szCs w:val="20"/>
                <w:lang w:val="uk-UA"/>
              </w:rPr>
            </w:pPr>
            <w:r w:rsidRPr="00944297">
              <w:rPr>
                <w:rFonts w:ascii="Times New Roman" w:hAnsi="Times New Roman"/>
                <w:i/>
                <w:sz w:val="20"/>
                <w:szCs w:val="20"/>
                <w:lang w:val="uk-UA"/>
              </w:rPr>
              <w:t>IV</w:t>
            </w:r>
          </w:p>
        </w:tc>
        <w:tc>
          <w:tcPr>
            <w:tcW w:w="1960" w:type="dxa"/>
          </w:tcPr>
          <w:p w:rsidR="0018191A" w:rsidRPr="00944297" w:rsidRDefault="0018191A" w:rsidP="00944297">
            <w:pPr>
              <w:jc w:val="left"/>
              <w:rPr>
                <w:sz w:val="20"/>
                <w:szCs w:val="20"/>
                <w:lang w:val="uk-UA"/>
              </w:rPr>
            </w:pPr>
          </w:p>
        </w:tc>
      </w:tr>
      <w:tr w:rsidR="0018191A" w:rsidRPr="00944297">
        <w:tc>
          <w:tcPr>
            <w:tcW w:w="1680" w:type="dxa"/>
          </w:tcPr>
          <w:p w:rsidR="0018191A" w:rsidRPr="00944297" w:rsidRDefault="0018191A" w:rsidP="00944297">
            <w:pPr>
              <w:jc w:val="left"/>
              <w:rPr>
                <w:sz w:val="20"/>
                <w:szCs w:val="20"/>
                <w:lang w:val="uk-UA"/>
              </w:rPr>
            </w:pPr>
            <w:r w:rsidRPr="00944297">
              <w:rPr>
                <w:sz w:val="20"/>
                <w:szCs w:val="20"/>
                <w:lang w:val="uk-UA"/>
              </w:rPr>
              <w:t>Кількість валової продукції</w:t>
            </w:r>
          </w:p>
        </w:tc>
        <w:tc>
          <w:tcPr>
            <w:tcW w:w="1190" w:type="dxa"/>
          </w:tcPr>
          <w:p w:rsidR="0018191A" w:rsidRPr="00944297" w:rsidRDefault="0018191A" w:rsidP="00944297">
            <w:pPr>
              <w:jc w:val="left"/>
              <w:rPr>
                <w:i/>
                <w:sz w:val="20"/>
                <w:szCs w:val="20"/>
                <w:lang w:val="uk-UA"/>
              </w:rPr>
            </w:pPr>
            <w:r w:rsidRPr="00944297">
              <w:rPr>
                <w:i/>
                <w:sz w:val="20"/>
                <w:szCs w:val="20"/>
                <w:lang w:val="uk-UA"/>
              </w:rPr>
              <w:t>X</w:t>
            </w:r>
            <w:r w:rsidRPr="00944297">
              <w:rPr>
                <w:i/>
                <w:sz w:val="20"/>
                <w:szCs w:val="20"/>
                <w:vertAlign w:val="subscript"/>
                <w:lang w:val="uk-UA"/>
              </w:rPr>
              <w:t>1</w:t>
            </w:r>
          </w:p>
        </w:tc>
        <w:tc>
          <w:tcPr>
            <w:tcW w:w="1610" w:type="dxa"/>
          </w:tcPr>
          <w:p w:rsidR="0018191A" w:rsidRPr="00944297" w:rsidRDefault="0018191A" w:rsidP="00944297">
            <w:pPr>
              <w:jc w:val="left"/>
              <w:rPr>
                <w:i/>
                <w:sz w:val="20"/>
                <w:szCs w:val="20"/>
                <w:lang w:val="uk-UA"/>
              </w:rPr>
            </w:pPr>
            <w:r w:rsidRPr="00944297">
              <w:rPr>
                <w:i/>
                <w:sz w:val="20"/>
                <w:szCs w:val="20"/>
                <w:lang w:val="uk-UA"/>
              </w:rPr>
              <w:t>X</w:t>
            </w:r>
            <w:r w:rsidRPr="00944297">
              <w:rPr>
                <w:i/>
                <w:sz w:val="20"/>
                <w:szCs w:val="20"/>
                <w:vertAlign w:val="subscript"/>
                <w:lang w:val="uk-UA"/>
              </w:rPr>
              <w:t>2</w:t>
            </w:r>
          </w:p>
        </w:tc>
        <w:tc>
          <w:tcPr>
            <w:tcW w:w="2100" w:type="dxa"/>
          </w:tcPr>
          <w:p w:rsidR="0018191A" w:rsidRPr="00944297" w:rsidRDefault="0018191A" w:rsidP="00944297">
            <w:pPr>
              <w:jc w:val="left"/>
              <w:rPr>
                <w:sz w:val="20"/>
                <w:szCs w:val="20"/>
                <w:lang w:val="uk-UA"/>
              </w:rPr>
            </w:pPr>
          </w:p>
        </w:tc>
        <w:tc>
          <w:tcPr>
            <w:tcW w:w="1960" w:type="dxa"/>
          </w:tcPr>
          <w:p w:rsidR="0018191A" w:rsidRPr="00944297" w:rsidRDefault="0018191A" w:rsidP="00944297">
            <w:pPr>
              <w:jc w:val="left"/>
              <w:rPr>
                <w:sz w:val="20"/>
                <w:szCs w:val="20"/>
                <w:lang w:val="uk-UA"/>
              </w:rPr>
            </w:pPr>
          </w:p>
        </w:tc>
      </w:tr>
    </w:tbl>
    <w:p w:rsidR="0018191A" w:rsidRDefault="0018191A" w:rsidP="00944297">
      <w:pPr>
        <w:spacing w:line="360" w:lineRule="auto"/>
        <w:ind w:firstLine="709"/>
        <w:rPr>
          <w:lang w:val="uk-UA"/>
        </w:rPr>
      </w:pPr>
    </w:p>
    <w:p w:rsidR="00481320" w:rsidRDefault="00481320" w:rsidP="00944297">
      <w:pPr>
        <w:spacing w:line="360" w:lineRule="auto"/>
        <w:ind w:firstLine="709"/>
        <w:rPr>
          <w:lang w:val="uk-UA"/>
        </w:rPr>
      </w:pPr>
      <w:r>
        <w:rPr>
          <w:lang w:val="uk-UA"/>
        </w:rPr>
        <w:t>Tаблиця 4.3</w:t>
      </w:r>
    </w:p>
    <w:p w:rsidR="0018191A" w:rsidRDefault="0018191A" w:rsidP="00944297">
      <w:pPr>
        <w:spacing w:line="360" w:lineRule="auto"/>
        <w:ind w:firstLine="709"/>
        <w:rPr>
          <w:lang w:val="uk-UA"/>
        </w:rPr>
      </w:pPr>
      <w:r>
        <w:rPr>
          <w:lang w:val="uk-UA"/>
        </w:rPr>
        <w:t>Міжгалузевий баланс витрат праці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2"/>
        <w:gridCol w:w="2356"/>
        <w:gridCol w:w="2696"/>
        <w:gridCol w:w="1502"/>
        <w:gridCol w:w="1344"/>
      </w:tblGrid>
      <w:tr w:rsidR="0018191A" w:rsidRPr="00481320">
        <w:trPr>
          <w:cantSplit/>
        </w:trPr>
        <w:tc>
          <w:tcPr>
            <w:tcW w:w="1672" w:type="dxa"/>
            <w:vMerge w:val="restart"/>
            <w:vAlign w:val="center"/>
          </w:tcPr>
          <w:p w:rsidR="000C53FE" w:rsidRPr="00481320" w:rsidRDefault="0018191A" w:rsidP="00481320">
            <w:pPr>
              <w:jc w:val="left"/>
              <w:rPr>
                <w:sz w:val="20"/>
                <w:szCs w:val="20"/>
                <w:lang w:val="uk-UA"/>
              </w:rPr>
            </w:pPr>
            <w:r w:rsidRPr="00481320">
              <w:rPr>
                <w:sz w:val="20"/>
                <w:szCs w:val="20"/>
                <w:lang w:val="uk-UA"/>
              </w:rPr>
              <w:t>Виробля</w:t>
            </w:r>
          </w:p>
          <w:p w:rsidR="0018191A" w:rsidRPr="00481320" w:rsidRDefault="0018191A" w:rsidP="00481320">
            <w:pPr>
              <w:jc w:val="left"/>
              <w:rPr>
                <w:sz w:val="20"/>
                <w:szCs w:val="20"/>
                <w:lang w:val="uk-UA"/>
              </w:rPr>
            </w:pPr>
            <w:r w:rsidRPr="00481320">
              <w:rPr>
                <w:sz w:val="20"/>
                <w:szCs w:val="20"/>
                <w:lang w:val="uk-UA"/>
              </w:rPr>
              <w:t>ючі галузі</w:t>
            </w:r>
          </w:p>
        </w:tc>
        <w:tc>
          <w:tcPr>
            <w:tcW w:w="7898" w:type="dxa"/>
            <w:gridSpan w:val="4"/>
          </w:tcPr>
          <w:p w:rsidR="0018191A" w:rsidRPr="00481320" w:rsidRDefault="0018191A" w:rsidP="00481320">
            <w:pPr>
              <w:jc w:val="left"/>
              <w:rPr>
                <w:sz w:val="20"/>
                <w:szCs w:val="20"/>
                <w:lang w:val="uk-UA"/>
              </w:rPr>
            </w:pPr>
            <w:r w:rsidRPr="00481320">
              <w:rPr>
                <w:sz w:val="20"/>
                <w:szCs w:val="20"/>
                <w:lang w:val="uk-UA"/>
              </w:rPr>
              <w:t>Споживаючі галузі</w:t>
            </w:r>
          </w:p>
        </w:tc>
      </w:tr>
      <w:tr w:rsidR="0018191A" w:rsidRPr="00481320">
        <w:trPr>
          <w:cantSplit/>
        </w:trPr>
        <w:tc>
          <w:tcPr>
            <w:tcW w:w="1672" w:type="dxa"/>
            <w:vMerge/>
          </w:tcPr>
          <w:p w:rsidR="0018191A" w:rsidRPr="00481320" w:rsidRDefault="0018191A" w:rsidP="00481320">
            <w:pPr>
              <w:jc w:val="left"/>
              <w:rPr>
                <w:sz w:val="20"/>
                <w:szCs w:val="20"/>
                <w:lang w:val="uk-UA"/>
              </w:rPr>
            </w:pPr>
          </w:p>
        </w:tc>
        <w:tc>
          <w:tcPr>
            <w:tcW w:w="5052" w:type="dxa"/>
            <w:gridSpan w:val="2"/>
          </w:tcPr>
          <w:p w:rsidR="0018191A" w:rsidRPr="00481320" w:rsidRDefault="0018191A" w:rsidP="00481320">
            <w:pPr>
              <w:jc w:val="left"/>
              <w:rPr>
                <w:sz w:val="20"/>
                <w:szCs w:val="20"/>
                <w:lang w:val="uk-UA"/>
              </w:rPr>
            </w:pPr>
            <w:r w:rsidRPr="00481320">
              <w:rPr>
                <w:sz w:val="20"/>
                <w:szCs w:val="20"/>
                <w:lang w:val="uk-UA"/>
              </w:rPr>
              <w:t>Міжгалузеві витрати упредметненої праці</w:t>
            </w:r>
          </w:p>
        </w:tc>
        <w:tc>
          <w:tcPr>
            <w:tcW w:w="1502" w:type="dxa"/>
            <w:vMerge w:val="restart"/>
          </w:tcPr>
          <w:p w:rsidR="000C53FE" w:rsidRPr="00481320" w:rsidRDefault="0018191A" w:rsidP="00481320">
            <w:pPr>
              <w:jc w:val="left"/>
              <w:rPr>
                <w:sz w:val="20"/>
                <w:szCs w:val="20"/>
                <w:lang w:val="uk-UA"/>
              </w:rPr>
            </w:pPr>
            <w:r w:rsidRPr="00481320">
              <w:rPr>
                <w:sz w:val="20"/>
                <w:szCs w:val="20"/>
                <w:lang w:val="uk-UA"/>
              </w:rPr>
              <w:t>Витрати праці на кінцеву про</w:t>
            </w:r>
          </w:p>
          <w:p w:rsidR="0018191A" w:rsidRPr="00481320" w:rsidRDefault="0018191A" w:rsidP="00481320">
            <w:pPr>
              <w:jc w:val="left"/>
              <w:rPr>
                <w:sz w:val="20"/>
                <w:szCs w:val="20"/>
                <w:lang w:val="uk-UA"/>
              </w:rPr>
            </w:pPr>
            <w:r w:rsidRPr="00481320">
              <w:rPr>
                <w:sz w:val="20"/>
                <w:szCs w:val="20"/>
                <w:lang w:val="uk-UA"/>
              </w:rPr>
              <w:t>дук</w:t>
            </w:r>
            <w:r w:rsidR="000C53FE" w:rsidRPr="00481320">
              <w:rPr>
                <w:sz w:val="20"/>
                <w:szCs w:val="20"/>
                <w:lang w:val="uk-UA"/>
              </w:rPr>
              <w:t>ці</w:t>
            </w:r>
            <w:r w:rsidRPr="00481320">
              <w:rPr>
                <w:sz w:val="20"/>
                <w:szCs w:val="20"/>
                <w:lang w:val="uk-UA"/>
              </w:rPr>
              <w:t>ю</w:t>
            </w:r>
          </w:p>
        </w:tc>
        <w:tc>
          <w:tcPr>
            <w:tcW w:w="1344" w:type="dxa"/>
            <w:vMerge w:val="restart"/>
          </w:tcPr>
          <w:p w:rsidR="0018191A" w:rsidRPr="00481320" w:rsidRDefault="0018191A" w:rsidP="00481320">
            <w:pPr>
              <w:jc w:val="left"/>
              <w:rPr>
                <w:sz w:val="20"/>
                <w:szCs w:val="20"/>
                <w:lang w:val="uk-UA"/>
              </w:rPr>
            </w:pPr>
            <w:r w:rsidRPr="00481320">
              <w:rPr>
                <w:sz w:val="20"/>
                <w:szCs w:val="20"/>
                <w:lang w:val="uk-UA"/>
              </w:rPr>
              <w:t>Витрати праці в галузях (трудові ресурси)</w:t>
            </w:r>
          </w:p>
        </w:tc>
      </w:tr>
      <w:tr w:rsidR="0018191A" w:rsidRPr="00481320">
        <w:trPr>
          <w:cantSplit/>
        </w:trPr>
        <w:tc>
          <w:tcPr>
            <w:tcW w:w="1672" w:type="dxa"/>
            <w:vMerge/>
          </w:tcPr>
          <w:p w:rsidR="0018191A" w:rsidRPr="00481320" w:rsidRDefault="0018191A" w:rsidP="00481320">
            <w:pPr>
              <w:jc w:val="left"/>
              <w:rPr>
                <w:sz w:val="20"/>
                <w:szCs w:val="20"/>
                <w:lang w:val="uk-UA"/>
              </w:rPr>
            </w:pPr>
          </w:p>
        </w:tc>
        <w:tc>
          <w:tcPr>
            <w:tcW w:w="2356" w:type="dxa"/>
            <w:vAlign w:val="center"/>
          </w:tcPr>
          <w:p w:rsidR="0018191A" w:rsidRPr="00481320" w:rsidRDefault="0018191A" w:rsidP="00481320">
            <w:pPr>
              <w:jc w:val="left"/>
              <w:rPr>
                <w:sz w:val="20"/>
                <w:szCs w:val="20"/>
                <w:lang w:val="uk-UA"/>
              </w:rPr>
            </w:pPr>
            <w:r w:rsidRPr="00481320">
              <w:rPr>
                <w:sz w:val="20"/>
                <w:szCs w:val="20"/>
                <w:lang w:val="uk-UA"/>
              </w:rPr>
              <w:t>1</w:t>
            </w:r>
          </w:p>
        </w:tc>
        <w:tc>
          <w:tcPr>
            <w:tcW w:w="2696" w:type="dxa"/>
            <w:vAlign w:val="center"/>
          </w:tcPr>
          <w:p w:rsidR="0018191A" w:rsidRPr="00481320" w:rsidRDefault="0018191A" w:rsidP="00481320">
            <w:pPr>
              <w:jc w:val="left"/>
              <w:rPr>
                <w:i/>
                <w:sz w:val="20"/>
                <w:szCs w:val="20"/>
                <w:lang w:val="uk-UA"/>
              </w:rPr>
            </w:pPr>
            <w:r w:rsidRPr="00481320">
              <w:rPr>
                <w:sz w:val="20"/>
                <w:szCs w:val="20"/>
                <w:lang w:val="uk-UA"/>
              </w:rPr>
              <w:t>2</w:t>
            </w:r>
          </w:p>
        </w:tc>
        <w:tc>
          <w:tcPr>
            <w:tcW w:w="1502" w:type="dxa"/>
            <w:vMerge/>
          </w:tcPr>
          <w:p w:rsidR="0018191A" w:rsidRPr="00481320" w:rsidRDefault="0018191A" w:rsidP="00481320">
            <w:pPr>
              <w:jc w:val="left"/>
              <w:rPr>
                <w:sz w:val="20"/>
                <w:szCs w:val="20"/>
                <w:lang w:val="uk-UA"/>
              </w:rPr>
            </w:pPr>
          </w:p>
        </w:tc>
        <w:tc>
          <w:tcPr>
            <w:tcW w:w="1344" w:type="dxa"/>
            <w:vMerge/>
          </w:tcPr>
          <w:p w:rsidR="0018191A" w:rsidRPr="00481320" w:rsidRDefault="0018191A" w:rsidP="00481320">
            <w:pPr>
              <w:jc w:val="left"/>
              <w:rPr>
                <w:sz w:val="20"/>
                <w:szCs w:val="20"/>
                <w:lang w:val="uk-UA"/>
              </w:rPr>
            </w:pPr>
          </w:p>
        </w:tc>
      </w:tr>
      <w:tr w:rsidR="0018191A" w:rsidRPr="00481320">
        <w:trPr>
          <w:cantSplit/>
        </w:trPr>
        <w:tc>
          <w:tcPr>
            <w:tcW w:w="1672" w:type="dxa"/>
          </w:tcPr>
          <w:p w:rsidR="0018191A" w:rsidRPr="00481320" w:rsidRDefault="0018191A" w:rsidP="00481320">
            <w:pPr>
              <w:jc w:val="left"/>
              <w:rPr>
                <w:sz w:val="20"/>
                <w:szCs w:val="20"/>
                <w:lang w:val="uk-UA"/>
              </w:rPr>
            </w:pPr>
            <w:r w:rsidRPr="00481320">
              <w:rPr>
                <w:sz w:val="20"/>
                <w:szCs w:val="20"/>
                <w:lang w:val="uk-UA"/>
              </w:rPr>
              <w:t>1</w:t>
            </w:r>
          </w:p>
        </w:tc>
        <w:tc>
          <w:tcPr>
            <w:tcW w:w="2356" w:type="dxa"/>
          </w:tcPr>
          <w:p w:rsidR="0018191A" w:rsidRPr="00481320" w:rsidRDefault="0018191A" w:rsidP="00481320">
            <w:pPr>
              <w:jc w:val="left"/>
              <w:rPr>
                <w:i/>
                <w:sz w:val="20"/>
                <w:szCs w:val="20"/>
                <w:vertAlign w:val="subscript"/>
                <w:lang w:val="uk-UA"/>
              </w:rPr>
            </w:pPr>
            <w:r w:rsidRPr="00481320">
              <w:rPr>
                <w:i/>
                <w:sz w:val="20"/>
                <w:szCs w:val="20"/>
                <w:lang w:val="uk-UA"/>
              </w:rPr>
              <w:t>M</w:t>
            </w:r>
            <w:r w:rsidRPr="00481320">
              <w:rPr>
                <w:i/>
                <w:sz w:val="20"/>
                <w:szCs w:val="20"/>
                <w:vertAlign w:val="subscript"/>
                <w:lang w:val="uk-UA"/>
              </w:rPr>
              <w:t>11</w:t>
            </w:r>
          </w:p>
        </w:tc>
        <w:tc>
          <w:tcPr>
            <w:tcW w:w="2696" w:type="dxa"/>
          </w:tcPr>
          <w:p w:rsidR="0018191A" w:rsidRPr="00481320" w:rsidRDefault="0018191A" w:rsidP="00481320">
            <w:pPr>
              <w:jc w:val="left"/>
              <w:rPr>
                <w:sz w:val="20"/>
                <w:szCs w:val="20"/>
                <w:lang w:val="uk-UA"/>
              </w:rPr>
            </w:pPr>
            <w:r w:rsidRPr="00481320">
              <w:rPr>
                <w:i/>
                <w:sz w:val="20"/>
                <w:szCs w:val="20"/>
                <w:lang w:val="uk-UA"/>
              </w:rPr>
              <w:t>M</w:t>
            </w:r>
            <w:r w:rsidRPr="00481320">
              <w:rPr>
                <w:i/>
                <w:sz w:val="20"/>
                <w:szCs w:val="20"/>
                <w:vertAlign w:val="subscript"/>
                <w:lang w:val="uk-UA"/>
              </w:rPr>
              <w:t>12</w:t>
            </w:r>
          </w:p>
        </w:tc>
        <w:tc>
          <w:tcPr>
            <w:tcW w:w="1502" w:type="dxa"/>
          </w:tcPr>
          <w:p w:rsidR="0018191A" w:rsidRPr="00481320" w:rsidRDefault="0018191A" w:rsidP="00481320">
            <w:pPr>
              <w:jc w:val="left"/>
              <w:rPr>
                <w:sz w:val="20"/>
                <w:szCs w:val="20"/>
                <w:lang w:val="uk-UA"/>
              </w:rPr>
            </w:pPr>
            <w:r w:rsidRPr="00481320">
              <w:rPr>
                <w:i/>
                <w:sz w:val="20"/>
                <w:szCs w:val="20"/>
                <w:lang w:val="uk-UA"/>
              </w:rPr>
              <w:t>M</w:t>
            </w:r>
            <w:r w:rsidRPr="00481320">
              <w:rPr>
                <w:i/>
                <w:sz w:val="20"/>
                <w:szCs w:val="20"/>
                <w:vertAlign w:val="subscript"/>
                <w:lang w:val="uk-UA"/>
              </w:rPr>
              <w:t>1</w:t>
            </w:r>
          </w:p>
        </w:tc>
        <w:tc>
          <w:tcPr>
            <w:tcW w:w="1344" w:type="dxa"/>
          </w:tcPr>
          <w:p w:rsidR="0018191A" w:rsidRPr="00481320" w:rsidRDefault="002057EC" w:rsidP="00481320">
            <w:pPr>
              <w:pStyle w:val="-"/>
              <w:spacing w:line="240" w:lineRule="auto"/>
              <w:jc w:val="left"/>
              <w:rPr>
                <w:rFonts w:ascii="Times New Roman" w:hAnsi="Times New Roman"/>
                <w:sz w:val="20"/>
                <w:szCs w:val="20"/>
                <w:vertAlign w:val="subscript"/>
                <w:lang w:val="uk-UA"/>
              </w:rPr>
            </w:pPr>
            <w:r w:rsidRPr="00481320">
              <w:rPr>
                <w:rFonts w:ascii="Times New Roman" w:hAnsi="Times New Roman"/>
                <w:position w:val="-10"/>
                <w:sz w:val="20"/>
                <w:szCs w:val="20"/>
                <w:vertAlign w:val="subscript"/>
                <w:lang w:val="uk-UA"/>
              </w:rPr>
              <w:object w:dxaOrig="260" w:dyaOrig="340">
                <v:shape id="_x0000_i1102" type="#_x0000_t75" style="width:12.75pt;height:17.25pt" o:ole="" fillcolor="window">
                  <v:imagedata r:id="rId126" o:title=""/>
                </v:shape>
                <o:OLEObject Type="Embed" ProgID="Equation.3" ShapeID="_x0000_i1102" DrawAspect="Content" ObjectID="_1457588345" r:id="rId127"/>
              </w:object>
            </w:r>
          </w:p>
        </w:tc>
      </w:tr>
      <w:tr w:rsidR="0018191A" w:rsidRPr="00481320">
        <w:trPr>
          <w:cantSplit/>
        </w:trPr>
        <w:tc>
          <w:tcPr>
            <w:tcW w:w="1672" w:type="dxa"/>
          </w:tcPr>
          <w:p w:rsidR="0018191A" w:rsidRPr="00481320" w:rsidRDefault="0018191A" w:rsidP="00481320">
            <w:pPr>
              <w:jc w:val="left"/>
              <w:rPr>
                <w:sz w:val="20"/>
                <w:szCs w:val="20"/>
                <w:lang w:val="uk-UA"/>
              </w:rPr>
            </w:pPr>
            <w:r w:rsidRPr="00481320">
              <w:rPr>
                <w:sz w:val="20"/>
                <w:szCs w:val="20"/>
                <w:lang w:val="uk-UA"/>
              </w:rPr>
              <w:t>2</w:t>
            </w:r>
          </w:p>
        </w:tc>
        <w:tc>
          <w:tcPr>
            <w:tcW w:w="2356" w:type="dxa"/>
          </w:tcPr>
          <w:p w:rsidR="0018191A" w:rsidRPr="00481320" w:rsidRDefault="0018191A" w:rsidP="00481320">
            <w:pPr>
              <w:jc w:val="left"/>
              <w:rPr>
                <w:i/>
                <w:sz w:val="20"/>
                <w:szCs w:val="20"/>
                <w:vertAlign w:val="subscript"/>
                <w:lang w:val="uk-UA"/>
              </w:rPr>
            </w:pPr>
            <w:r w:rsidRPr="00481320">
              <w:rPr>
                <w:i/>
                <w:sz w:val="20"/>
                <w:szCs w:val="20"/>
                <w:lang w:val="uk-UA"/>
              </w:rPr>
              <w:t>M</w:t>
            </w:r>
            <w:r w:rsidRPr="00481320">
              <w:rPr>
                <w:i/>
                <w:sz w:val="20"/>
                <w:szCs w:val="20"/>
                <w:vertAlign w:val="subscript"/>
                <w:lang w:val="uk-UA"/>
              </w:rPr>
              <w:t>21</w:t>
            </w:r>
          </w:p>
        </w:tc>
        <w:tc>
          <w:tcPr>
            <w:tcW w:w="2696" w:type="dxa"/>
          </w:tcPr>
          <w:p w:rsidR="0018191A" w:rsidRPr="00481320" w:rsidRDefault="0018191A" w:rsidP="00481320">
            <w:pPr>
              <w:jc w:val="left"/>
              <w:rPr>
                <w:sz w:val="20"/>
                <w:szCs w:val="20"/>
                <w:lang w:val="uk-UA"/>
              </w:rPr>
            </w:pPr>
            <w:r w:rsidRPr="00481320">
              <w:rPr>
                <w:i/>
                <w:sz w:val="20"/>
                <w:szCs w:val="20"/>
                <w:lang w:val="uk-UA"/>
              </w:rPr>
              <w:t>M</w:t>
            </w:r>
            <w:r w:rsidRPr="00481320">
              <w:rPr>
                <w:i/>
                <w:sz w:val="20"/>
                <w:szCs w:val="20"/>
                <w:vertAlign w:val="subscript"/>
                <w:lang w:val="uk-UA"/>
              </w:rPr>
              <w:t>22</w:t>
            </w:r>
          </w:p>
        </w:tc>
        <w:tc>
          <w:tcPr>
            <w:tcW w:w="1502" w:type="dxa"/>
          </w:tcPr>
          <w:p w:rsidR="0018191A" w:rsidRPr="00481320" w:rsidRDefault="0018191A" w:rsidP="00481320">
            <w:pPr>
              <w:jc w:val="left"/>
              <w:rPr>
                <w:sz w:val="20"/>
                <w:szCs w:val="20"/>
                <w:lang w:val="uk-UA"/>
              </w:rPr>
            </w:pPr>
            <w:r w:rsidRPr="00481320">
              <w:rPr>
                <w:i/>
                <w:sz w:val="20"/>
                <w:szCs w:val="20"/>
                <w:lang w:val="uk-UA"/>
              </w:rPr>
              <w:t>M</w:t>
            </w:r>
            <w:r w:rsidRPr="00481320">
              <w:rPr>
                <w:i/>
                <w:sz w:val="20"/>
                <w:szCs w:val="20"/>
                <w:vertAlign w:val="subscript"/>
                <w:lang w:val="uk-UA"/>
              </w:rPr>
              <w:t>2</w:t>
            </w:r>
          </w:p>
        </w:tc>
        <w:tc>
          <w:tcPr>
            <w:tcW w:w="1344" w:type="dxa"/>
          </w:tcPr>
          <w:p w:rsidR="0018191A" w:rsidRPr="00481320" w:rsidRDefault="002057EC" w:rsidP="00481320">
            <w:pPr>
              <w:pStyle w:val="aa"/>
              <w:tabs>
                <w:tab w:val="clear" w:pos="4677"/>
                <w:tab w:val="clear" w:pos="9355"/>
              </w:tabs>
              <w:jc w:val="left"/>
              <w:rPr>
                <w:sz w:val="20"/>
                <w:szCs w:val="20"/>
                <w:vertAlign w:val="subscript"/>
                <w:lang w:val="uk-UA"/>
              </w:rPr>
            </w:pPr>
            <w:r w:rsidRPr="00481320">
              <w:rPr>
                <w:position w:val="-10"/>
                <w:sz w:val="20"/>
                <w:szCs w:val="20"/>
                <w:vertAlign w:val="subscript"/>
                <w:lang w:val="uk-UA"/>
              </w:rPr>
              <w:object w:dxaOrig="300" w:dyaOrig="340">
                <v:shape id="_x0000_i1103" type="#_x0000_t75" style="width:15pt;height:17.25pt" o:ole="" fillcolor="window">
                  <v:imagedata r:id="rId128" o:title=""/>
                </v:shape>
                <o:OLEObject Type="Embed" ProgID="Equation.3" ShapeID="_x0000_i1103" DrawAspect="Content" ObjectID="_1457588346" r:id="rId129"/>
              </w:object>
            </w:r>
          </w:p>
        </w:tc>
      </w:tr>
    </w:tbl>
    <w:p w:rsidR="0018191A" w:rsidRDefault="0018191A" w:rsidP="00944297">
      <w:pPr>
        <w:spacing w:line="360" w:lineRule="auto"/>
        <w:ind w:firstLine="709"/>
        <w:rPr>
          <w:lang w:val="uk-UA"/>
        </w:rPr>
      </w:pPr>
    </w:p>
    <w:p w:rsidR="0018191A" w:rsidRDefault="0018191A" w:rsidP="00944297">
      <w:pPr>
        <w:pStyle w:val="af"/>
        <w:spacing w:line="360" w:lineRule="auto"/>
        <w:ind w:firstLine="709"/>
      </w:pPr>
      <w:r>
        <w:t>Для пошуку коефіцієнтів прямої трудомісткості можна використати формулу</w:t>
      </w:r>
    </w:p>
    <w:p w:rsidR="0018191A" w:rsidRDefault="0018191A" w:rsidP="00944297">
      <w:pPr>
        <w:pStyle w:val="af"/>
        <w:spacing w:line="360" w:lineRule="auto"/>
        <w:ind w:firstLine="709"/>
      </w:pPr>
      <w:r>
        <w:t xml:space="preserve"> </w:t>
      </w:r>
    </w:p>
    <w:p w:rsidR="0018191A" w:rsidRDefault="002057EC" w:rsidP="00944297">
      <w:pPr>
        <w:spacing w:line="360" w:lineRule="auto"/>
        <w:ind w:firstLine="709"/>
        <w:rPr>
          <w:lang w:val="uk-UA"/>
        </w:rPr>
      </w:pPr>
      <w:r>
        <w:rPr>
          <w:position w:val="-32"/>
          <w:lang w:val="uk-UA"/>
        </w:rPr>
        <w:object w:dxaOrig="1700" w:dyaOrig="740">
          <v:shape id="_x0000_i1104" type="#_x0000_t75" style="width:84.75pt;height:36.75pt" o:ole="" fillcolor="window">
            <v:imagedata r:id="rId130" o:title=""/>
          </v:shape>
          <o:OLEObject Type="Embed" ProgID="Equation.3" ShapeID="_x0000_i1104" DrawAspect="Content" ObjectID="_1457588347" r:id="rId131"/>
        </w:objec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де </w:t>
      </w:r>
      <w:r w:rsidR="002057EC">
        <w:rPr>
          <w:position w:val="-16"/>
          <w:lang w:val="uk-UA"/>
        </w:rPr>
        <w:object w:dxaOrig="320" w:dyaOrig="420">
          <v:shape id="_x0000_i1105" type="#_x0000_t75" style="width:15.75pt;height:21pt" o:ole="" fillcolor="window">
            <v:imagedata r:id="rId132" o:title=""/>
          </v:shape>
          <o:OLEObject Type="Embed" ProgID="Equation.3" ShapeID="_x0000_i1105" DrawAspect="Content" ObjectID="_1457588348" r:id="rId133"/>
        </w:object>
      </w:r>
      <w:r>
        <w:rPr>
          <w:lang w:val="uk-UA"/>
        </w:rPr>
        <w:t xml:space="preserve">- кількість трудових ресурсів, необхідних для виробництва продукції </w:t>
      </w:r>
      <w:r>
        <w:rPr>
          <w:i/>
          <w:lang w:val="uk-UA"/>
        </w:rPr>
        <w:t>j</w:t>
      </w:r>
      <w:r>
        <w:rPr>
          <w:lang w:val="uk-UA"/>
        </w:rPr>
        <w:t xml:space="preserve">-ї галузі, </w:t>
      </w:r>
      <w:r w:rsidR="002057EC">
        <w:rPr>
          <w:position w:val="-14"/>
          <w:lang w:val="uk-UA"/>
        </w:rPr>
        <w:object w:dxaOrig="360" w:dyaOrig="380">
          <v:shape id="_x0000_i1106" type="#_x0000_t75" style="width:18pt;height:18.75pt" o:ole="" fillcolor="window">
            <v:imagedata r:id="rId134" o:title=""/>
          </v:shape>
          <o:OLEObject Type="Embed" ProgID="Equation.3" ShapeID="_x0000_i1106" DrawAspect="Content" ObjectID="_1457588349" r:id="rId135"/>
        </w:object>
      </w:r>
      <w:r>
        <w:rPr>
          <w:lang w:val="uk-UA"/>
        </w:rPr>
        <w:t xml:space="preserve">- обсяг валової продукції </w:t>
      </w:r>
      <w:r>
        <w:rPr>
          <w:i/>
          <w:lang w:val="uk-UA"/>
        </w:rPr>
        <w:t>j</w:t>
      </w:r>
      <w:r>
        <w:rPr>
          <w:lang w:val="uk-UA"/>
        </w:rPr>
        <w:t>-ї галузі.</w:t>
      </w:r>
    </w:p>
    <w:p w:rsidR="0018191A" w:rsidRDefault="0018191A" w:rsidP="00944297">
      <w:pPr>
        <w:pStyle w:val="aa"/>
        <w:tabs>
          <w:tab w:val="clear" w:pos="4677"/>
          <w:tab w:val="clear" w:pos="9355"/>
        </w:tabs>
        <w:spacing w:line="360" w:lineRule="auto"/>
        <w:ind w:firstLine="709"/>
        <w:rPr>
          <w:lang w:val="uk-UA"/>
        </w:rPr>
      </w:pPr>
      <w:r>
        <w:rPr>
          <w:lang w:val="uk-UA"/>
        </w:rPr>
        <w:t xml:space="preserve"> Вектор-рядок коефіцієнтів повної трудомісткості знаходимо за формулою </w:t>
      </w:r>
    </w:p>
    <w:p w:rsidR="0018191A" w:rsidRDefault="002057EC" w:rsidP="00944297">
      <w:pPr>
        <w:spacing w:line="360" w:lineRule="auto"/>
        <w:ind w:firstLine="709"/>
        <w:rPr>
          <w:lang w:val="uk-UA"/>
        </w:rPr>
      </w:pPr>
      <w:r>
        <w:rPr>
          <w:position w:val="-10"/>
          <w:lang w:val="uk-UA"/>
        </w:rPr>
        <w:object w:dxaOrig="960" w:dyaOrig="380">
          <v:shape id="_x0000_i1107" type="#_x0000_t75" style="width:48pt;height:18.75pt" o:ole="" fillcolor="window">
            <v:imagedata r:id="rId136" o:title=""/>
          </v:shape>
          <o:OLEObject Type="Embed" ProgID="Equation.3" ShapeID="_x0000_i1107" DrawAspect="Content" ObjectID="_1457588350" r:id="rId137"/>
        </w:objec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де </w:t>
      </w:r>
      <w:r>
        <w:rPr>
          <w:i/>
          <w:lang w:val="uk-UA"/>
        </w:rPr>
        <w:t>G –</w:t>
      </w:r>
      <w:r>
        <w:rPr>
          <w:lang w:val="uk-UA"/>
        </w:rPr>
        <w:t xml:space="preserve"> матриця повних матеріальних витрат, </w:t>
      </w:r>
      <w:r w:rsidR="002057EC">
        <w:rPr>
          <w:position w:val="-6"/>
          <w:lang w:val="uk-UA"/>
        </w:rPr>
        <w:object w:dxaOrig="180" w:dyaOrig="320">
          <v:shape id="_x0000_i1108" type="#_x0000_t75" style="width:9pt;height:15.75pt" o:ole="" fillcolor="window">
            <v:imagedata r:id="rId138" o:title=""/>
          </v:shape>
          <o:OLEObject Type="Embed" ProgID="Equation.3" ShapeID="_x0000_i1108" DrawAspect="Content" ObjectID="_1457588351" r:id="rId139"/>
        </w:object>
      </w:r>
      <w:r>
        <w:rPr>
          <w:lang w:val="uk-UA"/>
        </w:rPr>
        <w:t xml:space="preserve">- вектор-рядок коефіцієнтів прямої трудомісткості </w:t>
      </w:r>
      <w:r w:rsidR="002057EC">
        <w:rPr>
          <w:position w:val="-12"/>
          <w:lang w:val="uk-UA"/>
        </w:rPr>
        <w:object w:dxaOrig="1540" w:dyaOrig="360">
          <v:shape id="_x0000_i1109" type="#_x0000_t75" style="width:77.25pt;height:18pt" o:ole="" fillcolor="window">
            <v:imagedata r:id="rId140" o:title=""/>
          </v:shape>
          <o:OLEObject Type="Embed" ProgID="Equation.3" ShapeID="_x0000_i1109" DrawAspect="Content" ObjectID="_1457588352" r:id="rId141"/>
        </w:object>
      </w:r>
      <w:r>
        <w:rPr>
          <w:lang w:val="uk-UA"/>
        </w:rPr>
        <w:t>.</w:t>
      </w:r>
    </w:p>
    <w:p w:rsidR="0018191A" w:rsidRDefault="0018191A" w:rsidP="00944297">
      <w:pPr>
        <w:spacing w:line="360" w:lineRule="auto"/>
        <w:ind w:firstLine="709"/>
        <w:rPr>
          <w:lang w:val="uk-UA"/>
        </w:rPr>
      </w:pPr>
      <w:r>
        <w:rPr>
          <w:lang w:val="uk-UA"/>
        </w:rPr>
        <w:t>Помножуючи всі рядки першого та другого квадрантів міжгалузевого балансів на відповідні коефіцієнти прямої трудомісткості, одержуємо схему міжгалузевого балансу витрат праці. Тепер повинно виконуватись рівняння</w:t>
      </w:r>
    </w:p>
    <w:p w:rsidR="0018191A" w:rsidRDefault="0018191A" w:rsidP="00944297">
      <w:pPr>
        <w:spacing w:line="360" w:lineRule="auto"/>
        <w:ind w:firstLine="709"/>
        <w:rPr>
          <w:lang w:val="uk-UA"/>
        </w:rPr>
      </w:pPr>
      <w:r>
        <w:rPr>
          <w:lang w:val="uk-UA"/>
        </w:rPr>
        <w:t xml:space="preserve"> </w:t>
      </w:r>
    </w:p>
    <w:p w:rsidR="0018191A" w:rsidRDefault="002057EC" w:rsidP="00944297">
      <w:pPr>
        <w:spacing w:line="360" w:lineRule="auto"/>
        <w:ind w:firstLine="709"/>
        <w:rPr>
          <w:lang w:val="uk-UA"/>
        </w:rPr>
      </w:pPr>
      <w:r>
        <w:rPr>
          <w:position w:val="-6"/>
          <w:lang w:val="uk-UA"/>
        </w:rPr>
        <w:object w:dxaOrig="1320" w:dyaOrig="340">
          <v:shape id="_x0000_i1110" type="#_x0000_t75" style="width:66pt;height:17.25pt" o:ole="" fillcolor="window">
            <v:imagedata r:id="rId142" o:title=""/>
          </v:shape>
          <o:OLEObject Type="Embed" ProgID="Equation.3" ShapeID="_x0000_i1110" DrawAspect="Content" ObjectID="_1457588353" r:id="rId143"/>
        </w:object>
      </w:r>
      <w:r w:rsidR="0018191A">
        <w:rPr>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На основі міжгалузевого балансу виробництва та розподілення продукції (табл.4.2)  побудувати міжгалузевий баланс витрат праці (табл.4.3). Використати таку кількість трудових ресурсів: </w:t>
      </w:r>
      <w:r>
        <w:rPr>
          <w:i/>
          <w:lang w:val="uk-UA"/>
        </w:rPr>
        <w:t>120</w:t>
      </w:r>
      <w:r>
        <w:rPr>
          <w:i/>
          <w:lang w:val="en-US"/>
        </w:rPr>
        <w:t>i</w:t>
      </w:r>
      <w:r>
        <w:rPr>
          <w:lang w:val="uk-UA"/>
        </w:rPr>
        <w:t xml:space="preserve"> люд</w:t>
      </w:r>
      <w:r w:rsidR="004548E6">
        <w:rPr>
          <w:lang w:val="uk-UA"/>
        </w:rPr>
        <w:t>.-днів</w:t>
      </w:r>
      <w:r>
        <w:rPr>
          <w:lang w:val="uk-UA"/>
        </w:rPr>
        <w:t xml:space="preserve"> та </w:t>
      </w:r>
      <w:r>
        <w:rPr>
          <w:i/>
          <w:lang w:val="uk-UA"/>
        </w:rPr>
        <w:t>200i</w:t>
      </w:r>
      <w:r>
        <w:rPr>
          <w:lang w:val="uk-UA"/>
        </w:rPr>
        <w:t xml:space="preserve"> люд</w:t>
      </w:r>
      <w:r w:rsidR="004548E6">
        <w:rPr>
          <w:lang w:val="uk-UA"/>
        </w:rPr>
        <w:t>.-днів</w:t>
      </w:r>
      <w:r>
        <w:rPr>
          <w:lang w:val="uk-UA"/>
        </w:rPr>
        <w:t xml:space="preserve">, де </w:t>
      </w:r>
      <w:r>
        <w:rPr>
          <w:i/>
          <w:lang w:val="uk-UA"/>
        </w:rPr>
        <w:t xml:space="preserve">і </w:t>
      </w:r>
      <w:r>
        <w:rPr>
          <w:lang w:val="uk-UA"/>
        </w:rPr>
        <w:t>– номер заданого варіанту.</w:t>
      </w:r>
    </w:p>
    <w:p w:rsidR="00481320" w:rsidRDefault="00481320" w:rsidP="00944297">
      <w:pPr>
        <w:pStyle w:val="aa"/>
        <w:tabs>
          <w:tab w:val="clear" w:pos="4677"/>
          <w:tab w:val="clear" w:pos="9355"/>
        </w:tabs>
        <w:spacing w:line="360" w:lineRule="auto"/>
        <w:ind w:firstLine="709"/>
        <w:rPr>
          <w:lang w:val="uk-UA"/>
        </w:rPr>
      </w:pPr>
    </w:p>
    <w:p w:rsidR="0018191A" w:rsidRDefault="0018191A" w:rsidP="00944297">
      <w:pPr>
        <w:pStyle w:val="aa"/>
        <w:tabs>
          <w:tab w:val="clear" w:pos="4677"/>
          <w:tab w:val="clear" w:pos="9355"/>
        </w:tabs>
        <w:spacing w:line="360" w:lineRule="auto"/>
        <w:ind w:firstLine="709"/>
        <w:rPr>
          <w:lang w:val="uk-UA"/>
        </w:rPr>
      </w:pPr>
      <w:r>
        <w:rPr>
          <w:lang w:val="uk-UA"/>
        </w:rPr>
        <w:t>4.5 Дослідження моделі Неймана</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Модель Неймана на відміну від моделі Леонтьєва, в якій розглядається тільки один виробничий цикл, носить динамічний характер.</w:t>
      </w:r>
    </w:p>
    <w:p w:rsidR="0018191A" w:rsidRDefault="0018191A" w:rsidP="00944297">
      <w:pPr>
        <w:pStyle w:val="a5"/>
        <w:spacing w:line="360" w:lineRule="auto"/>
        <w:ind w:firstLine="709"/>
      </w:pPr>
      <w:r>
        <w:t>В моделі Неймана розглядається економіка, яка описується базисними виробничими процесами (галузями або підприємствами).</w:t>
      </w:r>
    </w:p>
    <w:p w:rsidR="0018191A" w:rsidRDefault="0018191A" w:rsidP="00944297">
      <w:pPr>
        <w:pStyle w:val="a5"/>
        <w:spacing w:line="360" w:lineRule="auto"/>
        <w:ind w:firstLine="709"/>
      </w:pPr>
    </w:p>
    <w:p w:rsidR="0018191A" w:rsidRPr="0018191A" w:rsidRDefault="002057EC" w:rsidP="00944297">
      <w:pPr>
        <w:spacing w:line="360" w:lineRule="auto"/>
        <w:ind w:firstLine="709"/>
        <w:rPr>
          <w:i/>
        </w:rPr>
      </w:pPr>
      <w:r w:rsidRPr="003E4C82">
        <w:rPr>
          <w:i/>
          <w:position w:val="-12"/>
        </w:rPr>
        <w:object w:dxaOrig="1359" w:dyaOrig="400">
          <v:shape id="_x0000_i1111" type="#_x0000_t75" style="width:68.25pt;height:20.25pt" o:ole="">
            <v:imagedata r:id="rId144" o:title=""/>
          </v:shape>
          <o:OLEObject Type="Embed" ProgID="Equation.3" ShapeID="_x0000_i1111" DrawAspect="Content" ObjectID="_1457588354" r:id="rId145"/>
        </w:object>
      </w:r>
    </w:p>
    <w:p w:rsidR="0018191A" w:rsidRDefault="0018191A" w:rsidP="00944297">
      <w:pPr>
        <w:spacing w:line="360" w:lineRule="auto"/>
        <w:ind w:firstLine="709"/>
        <w:rPr>
          <w:lang w:val="uk-UA"/>
        </w:rPr>
      </w:pPr>
      <w:r>
        <w:rPr>
          <w:lang w:val="uk-UA"/>
        </w:rPr>
        <w:t>Кожен базисний процес можна зобразити в вигляді</w:t>
      </w:r>
    </w:p>
    <w:p w:rsidR="0018191A" w:rsidRDefault="0018191A" w:rsidP="00944297">
      <w:pPr>
        <w:spacing w:line="360" w:lineRule="auto"/>
        <w:ind w:firstLine="709"/>
        <w:rPr>
          <w:lang w:val="uk-UA"/>
        </w:rPr>
      </w:pPr>
    </w:p>
    <w:p w:rsidR="0018191A" w:rsidRDefault="002057EC" w:rsidP="00944297">
      <w:pPr>
        <w:spacing w:line="360" w:lineRule="auto"/>
        <w:ind w:firstLine="709"/>
        <w:rPr>
          <w:i/>
        </w:rPr>
      </w:pPr>
      <w:r w:rsidRPr="003E4C82">
        <w:rPr>
          <w:i/>
          <w:position w:val="-14"/>
          <w:lang w:val="uk-UA"/>
        </w:rPr>
        <w:object w:dxaOrig="540" w:dyaOrig="420">
          <v:shape id="_x0000_i1112" type="#_x0000_t75" style="width:27pt;height:21pt" o:ole="">
            <v:imagedata r:id="rId146" o:title=""/>
          </v:shape>
          <o:OLEObject Type="Embed" ProgID="Equation.3" ShapeID="_x0000_i1112" DrawAspect="Content" ObjectID="_1457588355" r:id="rId147"/>
        </w:object>
      </w:r>
      <w:r w:rsidR="003E4C82">
        <w:rPr>
          <w:i/>
          <w:lang w:val="uk-UA"/>
        </w:rPr>
        <w:t xml:space="preserve"> </w:t>
      </w:r>
      <w:r w:rsidR="0018191A">
        <w:rPr>
          <w:i/>
          <w:lang w:val="uk-UA"/>
        </w:rPr>
        <w:t>(</w:t>
      </w:r>
      <w:r>
        <w:rPr>
          <w:i/>
          <w:position w:val="-14"/>
          <w:lang w:val="uk-UA"/>
        </w:rPr>
        <w:object w:dxaOrig="859" w:dyaOrig="420">
          <v:shape id="_x0000_i1113" type="#_x0000_t75" style="width:42.75pt;height:21pt" o:ole="" fillcolor="window">
            <v:imagedata r:id="rId148" o:title=""/>
          </v:shape>
          <o:OLEObject Type="Embed" ProgID="Equation.3" ShapeID="_x0000_i1113" DrawAspect="Content" ObjectID="_1457588356" r:id="rId149"/>
        </w:object>
      </w:r>
      <w:r w:rsidR="0018191A">
        <w:rPr>
          <w:i/>
          <w:lang w:val="uk-UA"/>
        </w:rPr>
        <w:t xml:space="preserve">), </w:t>
      </w:r>
      <w:r>
        <w:rPr>
          <w:i/>
          <w:position w:val="-10"/>
          <w:lang w:val="uk-UA"/>
        </w:rPr>
        <w:object w:dxaOrig="720" w:dyaOrig="380">
          <v:shape id="_x0000_i1114" type="#_x0000_t75" style="width:36pt;height:18.75pt" o:ole="" fillcolor="window">
            <v:imagedata r:id="rId150" o:title=""/>
          </v:shape>
          <o:OLEObject Type="Embed" ProgID="Equation.3" ShapeID="_x0000_i1114" DrawAspect="Content" ObjectID="_1457588357" r:id="rId151"/>
        </w:object>
      </w:r>
      <w:r w:rsidR="0018191A">
        <w:rPr>
          <w:i/>
        </w:rPr>
        <w:t>,</w:t>
      </w:r>
    </w:p>
    <w:p w:rsidR="0018191A" w:rsidRDefault="0018191A" w:rsidP="00944297">
      <w:pPr>
        <w:spacing w:line="360" w:lineRule="auto"/>
        <w:ind w:firstLine="709"/>
        <w:rPr>
          <w:i/>
        </w:rPr>
      </w:pPr>
    </w:p>
    <w:p w:rsidR="0018191A" w:rsidRDefault="0018191A" w:rsidP="00944297">
      <w:pPr>
        <w:spacing w:line="360" w:lineRule="auto"/>
        <w:ind w:firstLine="709"/>
        <w:rPr>
          <w:lang w:val="uk-UA"/>
        </w:rPr>
      </w:pPr>
      <w:r>
        <w:rPr>
          <w:lang w:val="uk-UA"/>
        </w:rPr>
        <w:t xml:space="preserve">де </w:t>
      </w:r>
      <w:r w:rsidR="002057EC">
        <w:rPr>
          <w:position w:val="-14"/>
          <w:lang w:val="uk-UA"/>
        </w:rPr>
        <w:object w:dxaOrig="380" w:dyaOrig="420">
          <v:shape id="_x0000_i1115" type="#_x0000_t75" style="width:18.75pt;height:21pt" o:ole="" fillcolor="window">
            <v:imagedata r:id="rId152" o:title=""/>
          </v:shape>
          <o:OLEObject Type="Embed" ProgID="Equation.3" ShapeID="_x0000_i1115" DrawAspect="Content" ObjectID="_1457588358" r:id="rId153"/>
        </w:object>
      </w:r>
      <w:r>
        <w:rPr>
          <w:lang w:val="uk-UA"/>
        </w:rPr>
        <w:t xml:space="preserve"> - вектор витрат, </w:t>
      </w:r>
      <w:r w:rsidR="002057EC">
        <w:rPr>
          <w:position w:val="-14"/>
          <w:lang w:val="uk-UA"/>
        </w:rPr>
        <w:object w:dxaOrig="420" w:dyaOrig="420">
          <v:shape id="_x0000_i1116" type="#_x0000_t75" style="width:21pt;height:21pt" o:ole="" fillcolor="window">
            <v:imagedata r:id="rId154" o:title=""/>
          </v:shape>
          <o:OLEObject Type="Embed" ProgID="Equation.3" ShapeID="_x0000_i1116" DrawAspect="Content" ObjectID="_1457588359" r:id="rId155"/>
        </w:object>
      </w:r>
      <w:r>
        <w:rPr>
          <w:lang w:val="uk-UA"/>
        </w:rPr>
        <w:t xml:space="preserve"> - вектор випуску. Зміст процесу </w:t>
      </w:r>
      <w:r w:rsidR="002057EC" w:rsidRPr="003E4C82">
        <w:rPr>
          <w:i/>
          <w:position w:val="-14"/>
          <w:lang w:val="uk-UA"/>
        </w:rPr>
        <w:object w:dxaOrig="320" w:dyaOrig="420">
          <v:shape id="_x0000_i1117" type="#_x0000_t75" style="width:15.75pt;height:21pt" o:ole="">
            <v:imagedata r:id="rId156" o:title=""/>
          </v:shape>
          <o:OLEObject Type="Embed" ProgID="Equation.3" ShapeID="_x0000_i1117" DrawAspect="Content" ObjectID="_1457588360" r:id="rId157"/>
        </w:object>
      </w:r>
      <w:r>
        <w:rPr>
          <w:i/>
          <w:lang w:val="uk-UA"/>
        </w:rPr>
        <w:t xml:space="preserve"> </w:t>
      </w:r>
      <w:r>
        <w:rPr>
          <w:lang w:val="uk-UA"/>
        </w:rPr>
        <w:t xml:space="preserve">такий: він витрачає вектор </w:t>
      </w:r>
      <w:r w:rsidR="002057EC">
        <w:rPr>
          <w:i/>
          <w:position w:val="-14"/>
          <w:lang w:val="uk-UA"/>
        </w:rPr>
        <w:object w:dxaOrig="380" w:dyaOrig="420">
          <v:shape id="_x0000_i1118" type="#_x0000_t75" style="width:18.75pt;height:21pt" o:ole="" fillcolor="window">
            <v:imagedata r:id="rId152" o:title=""/>
          </v:shape>
          <o:OLEObject Type="Embed" ProgID="Equation.3" ShapeID="_x0000_i1118" DrawAspect="Content" ObjectID="_1457588361" r:id="rId158"/>
        </w:object>
      </w:r>
      <w:r>
        <w:rPr>
          <w:i/>
          <w:lang w:val="uk-UA"/>
        </w:rPr>
        <w:t>=(a'</w:t>
      </w:r>
      <w:r>
        <w:rPr>
          <w:i/>
          <w:vertAlign w:val="subscript"/>
          <w:lang w:val="uk-UA"/>
        </w:rPr>
        <w:t>ij</w:t>
      </w:r>
      <w:r>
        <w:rPr>
          <w:i/>
          <w:lang w:val="uk-UA"/>
        </w:rPr>
        <w:t xml:space="preserve">), </w:t>
      </w:r>
      <w:r w:rsidR="002057EC">
        <w:rPr>
          <w:i/>
          <w:position w:val="-10"/>
          <w:lang w:val="uk-UA"/>
        </w:rPr>
        <w:object w:dxaOrig="660" w:dyaOrig="380">
          <v:shape id="_x0000_i1119" type="#_x0000_t75" style="width:33pt;height:18.75pt" o:ole="" fillcolor="window">
            <v:imagedata r:id="rId159" o:title=""/>
          </v:shape>
          <o:OLEObject Type="Embed" ProgID="Equation.3" ShapeID="_x0000_i1119" DrawAspect="Content" ObjectID="_1457588362" r:id="rId160"/>
        </w:object>
      </w:r>
      <w:r>
        <w:rPr>
          <w:i/>
          <w:lang w:val="uk-UA"/>
        </w:rPr>
        <w:t>,</w:t>
      </w:r>
      <w:r>
        <w:rPr>
          <w:lang w:val="uk-UA"/>
        </w:rPr>
        <w:t xml:space="preserve"> та випускає вектор </w:t>
      </w:r>
      <w:r w:rsidR="002057EC">
        <w:rPr>
          <w:i/>
          <w:position w:val="-14"/>
          <w:lang w:val="uk-UA"/>
        </w:rPr>
        <w:object w:dxaOrig="420" w:dyaOrig="420">
          <v:shape id="_x0000_i1120" type="#_x0000_t75" style="width:21pt;height:21pt" o:ole="" fillcolor="window">
            <v:imagedata r:id="rId154" o:title=""/>
          </v:shape>
          <o:OLEObject Type="Embed" ProgID="Equation.3" ShapeID="_x0000_i1120" DrawAspect="Content" ObjectID="_1457588363" r:id="rId161"/>
        </w:object>
      </w:r>
      <w:r>
        <w:rPr>
          <w:i/>
          <w:lang w:val="uk-UA"/>
        </w:rPr>
        <w:t>=(x'</w:t>
      </w:r>
      <w:r>
        <w:rPr>
          <w:i/>
          <w:vertAlign w:val="subscript"/>
          <w:lang w:val="uk-UA"/>
        </w:rPr>
        <w:t>ij</w:t>
      </w:r>
      <w:r>
        <w:rPr>
          <w:i/>
          <w:lang w:val="uk-UA"/>
        </w:rPr>
        <w:t xml:space="preserve">), </w:t>
      </w:r>
      <w:r w:rsidR="002057EC">
        <w:rPr>
          <w:i/>
          <w:position w:val="-10"/>
          <w:lang w:val="uk-UA"/>
        </w:rPr>
        <w:object w:dxaOrig="660" w:dyaOrig="380">
          <v:shape id="_x0000_i1121" type="#_x0000_t75" style="width:33pt;height:18.75pt" o:ole="" fillcolor="window">
            <v:imagedata r:id="rId162" o:title=""/>
          </v:shape>
          <o:OLEObject Type="Embed" ProgID="Equation.3" ShapeID="_x0000_i1121" DrawAspect="Content" ObjectID="_1457588364" r:id="rId163"/>
        </w:object>
      </w:r>
      <w:r>
        <w:rPr>
          <w:i/>
          <w:lang w:val="uk-UA"/>
        </w:rPr>
        <w:t>,</w:t>
      </w:r>
      <w:r>
        <w:rPr>
          <w:lang w:val="uk-UA"/>
        </w:rPr>
        <w:t xml:space="preserve"> тобто переробляє вектор </w:t>
      </w:r>
      <w:r w:rsidR="002057EC">
        <w:rPr>
          <w:position w:val="-14"/>
          <w:lang w:val="uk-UA"/>
        </w:rPr>
        <w:object w:dxaOrig="380" w:dyaOrig="420">
          <v:shape id="_x0000_i1122" type="#_x0000_t75" style="width:18.75pt;height:21pt" o:ole="" fillcolor="window">
            <v:imagedata r:id="rId152" o:title=""/>
          </v:shape>
          <o:OLEObject Type="Embed" ProgID="Equation.3" ShapeID="_x0000_i1122" DrawAspect="Content" ObjectID="_1457588365" r:id="rId164"/>
        </w:object>
      </w:r>
      <w:r>
        <w:rPr>
          <w:lang w:val="uk-UA"/>
        </w:rPr>
        <w:t xml:space="preserve"> в вектор </w:t>
      </w:r>
      <w:r w:rsidR="002057EC">
        <w:rPr>
          <w:position w:val="-14"/>
          <w:lang w:val="uk-UA"/>
        </w:rPr>
        <w:object w:dxaOrig="420" w:dyaOrig="420">
          <v:shape id="_x0000_i1123" type="#_x0000_t75" style="width:21pt;height:21pt" o:ole="" fillcolor="window">
            <v:imagedata r:id="rId154" o:title=""/>
          </v:shape>
          <o:OLEObject Type="Embed" ProgID="Equation.3" ShapeID="_x0000_i1123" DrawAspect="Content" ObjectID="_1457588366" r:id="rId165"/>
        </w:object>
      </w:r>
      <w:r>
        <w:rPr>
          <w:lang w:val="uk-UA"/>
        </w:rPr>
        <w:t xml:space="preserve">. Ці вектори невід'ємні. Позначимо через </w:t>
      </w:r>
      <w:r>
        <w:rPr>
          <w:i/>
          <w:lang w:val="uk-UA"/>
        </w:rPr>
        <w:t xml:space="preserve">A' </w:t>
      </w:r>
      <w:r>
        <w:rPr>
          <w:lang w:val="uk-UA"/>
        </w:rPr>
        <w:t xml:space="preserve">та </w:t>
      </w:r>
      <w:r>
        <w:rPr>
          <w:i/>
          <w:lang w:val="uk-UA"/>
        </w:rPr>
        <w:t>X'</w:t>
      </w:r>
      <w:r>
        <w:rPr>
          <w:lang w:val="uk-UA"/>
        </w:rPr>
        <w:t xml:space="preserve"> матриці</w:t>
      </w:r>
    </w:p>
    <w:p w:rsidR="0018191A" w:rsidRDefault="0018191A" w:rsidP="00944297">
      <w:pPr>
        <w:spacing w:line="360" w:lineRule="auto"/>
        <w:ind w:firstLine="709"/>
        <w:rPr>
          <w:i/>
          <w:lang w:val="uk-UA"/>
        </w:rPr>
      </w:pPr>
      <w:r>
        <w:rPr>
          <w:i/>
          <w:lang w:val="uk-UA"/>
        </w:rPr>
        <w:t xml:space="preserve"> A'=(</w:t>
      </w:r>
      <w:r w:rsidR="002057EC">
        <w:rPr>
          <w:i/>
          <w:position w:val="-12"/>
          <w:lang w:val="uk-UA"/>
        </w:rPr>
        <w:object w:dxaOrig="1520" w:dyaOrig="400">
          <v:shape id="_x0000_i1124" type="#_x0000_t75" style="width:75.75pt;height:20.25pt" o:ole="" fillcolor="window">
            <v:imagedata r:id="rId166" o:title=""/>
          </v:shape>
          <o:OLEObject Type="Embed" ProgID="Equation.3" ShapeID="_x0000_i1124" DrawAspect="Content" ObjectID="_1457588367" r:id="rId167"/>
        </w:objec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 xml:space="preserve">   X'=(</w:t>
      </w:r>
      <w:r w:rsidR="002057EC">
        <w:rPr>
          <w:i/>
          <w:position w:val="-12"/>
          <w:lang w:val="uk-UA"/>
        </w:rPr>
        <w:object w:dxaOrig="1660" w:dyaOrig="400">
          <v:shape id="_x0000_i1125" type="#_x0000_t75" style="width:83.25pt;height:20.25pt" o:ole="" fillcolor="window">
            <v:imagedata r:id="rId168" o:title=""/>
          </v:shape>
          <o:OLEObject Type="Embed" ProgID="Equation.3" ShapeID="_x0000_i1125" DrawAspect="Content" ObjectID="_1457588368" r:id="rId169"/>
        </w:object>
      </w:r>
      <w:r>
        <w:rPr>
          <w:i/>
          <w:lang w:val="uk-UA"/>
        </w:rPr>
        <w:t>).</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Модель задається парою невід'ємних матриць </w:t>
      </w:r>
      <w:r>
        <w:rPr>
          <w:i/>
          <w:lang w:val="uk-UA"/>
        </w:rPr>
        <w:t>A'</w:t>
      </w:r>
      <w:r>
        <w:rPr>
          <w:lang w:val="uk-UA"/>
        </w:rPr>
        <w:t xml:space="preserve"> та </w:t>
      </w:r>
      <w:r>
        <w:rPr>
          <w:i/>
          <w:lang w:val="uk-UA"/>
        </w:rPr>
        <w:t>X'</w:t>
      </w:r>
      <w:r>
        <w:rPr>
          <w:lang w:val="uk-UA"/>
        </w:rPr>
        <w:t xml:space="preserve">. Матриця </w:t>
      </w:r>
      <w:r>
        <w:rPr>
          <w:i/>
          <w:lang w:val="uk-UA"/>
        </w:rPr>
        <w:t xml:space="preserve">A' </w:t>
      </w:r>
      <w:r>
        <w:rPr>
          <w:lang w:val="uk-UA"/>
        </w:rPr>
        <w:t xml:space="preserve">називається матрицею витрат, матриця </w:t>
      </w:r>
      <w:r>
        <w:rPr>
          <w:i/>
          <w:lang w:val="uk-UA"/>
        </w:rPr>
        <w:t xml:space="preserve">X' </w:t>
      </w:r>
      <w:r>
        <w:rPr>
          <w:lang w:val="uk-UA"/>
        </w:rPr>
        <w:t>- матрицею випуску.</w:t>
      </w:r>
    </w:p>
    <w:p w:rsidR="0018191A" w:rsidRDefault="0018191A" w:rsidP="00944297">
      <w:pPr>
        <w:spacing w:line="360" w:lineRule="auto"/>
        <w:ind w:firstLine="709"/>
        <w:rPr>
          <w:lang w:val="uk-UA"/>
        </w:rPr>
      </w:pPr>
      <w:r>
        <w:rPr>
          <w:lang w:val="uk-UA"/>
        </w:rPr>
        <w:t xml:space="preserve">Комбінуючи базисні процеси, можна одержати нові виробничі процеси. Якщо взяти невід'ємний вектор-стовпець </w:t>
      </w:r>
      <w:r w:rsidR="002057EC">
        <w:rPr>
          <w:position w:val="-14"/>
          <w:lang w:val="uk-UA"/>
        </w:rPr>
        <w:object w:dxaOrig="920" w:dyaOrig="420">
          <v:shape id="_x0000_i1126" type="#_x0000_t75" style="width:45.75pt;height:21pt" o:ole="" fillcolor="window">
            <v:imagedata r:id="rId170" o:title=""/>
          </v:shape>
          <o:OLEObject Type="Embed" ProgID="Equation.3" ShapeID="_x0000_i1126" DrawAspect="Content" ObjectID="_1457588369" r:id="rId171"/>
        </w:object>
      </w:r>
      <w:r>
        <w:rPr>
          <w:lang w:val="uk-UA"/>
        </w:rPr>
        <w:t xml:space="preserve">, </w:t>
      </w:r>
      <w:r w:rsidR="002057EC">
        <w:rPr>
          <w:position w:val="-10"/>
          <w:lang w:val="uk-UA"/>
        </w:rPr>
        <w:object w:dxaOrig="720" w:dyaOrig="380">
          <v:shape id="_x0000_i1127" type="#_x0000_t75" style="width:36pt;height:18.75pt" o:ole="" fillcolor="window">
            <v:imagedata r:id="rId172" o:title=""/>
          </v:shape>
          <o:OLEObject Type="Embed" ProgID="Equation.3" ShapeID="_x0000_i1127" DrawAspect="Content" ObjectID="_1457588370" r:id="rId173"/>
        </w:object>
      </w:r>
      <w:r>
        <w:rPr>
          <w:lang w:val="uk-UA"/>
        </w:rPr>
        <w:t>, то можна описати новий виробничий процес</w:t>
      </w:r>
    </w:p>
    <w:p w:rsidR="00481320" w:rsidRDefault="00481320" w:rsidP="00944297">
      <w:pPr>
        <w:spacing w:line="360" w:lineRule="auto"/>
        <w:ind w:firstLine="709"/>
        <w:rPr>
          <w:i/>
          <w:lang w:val="uk-UA"/>
        </w:rPr>
      </w:pPr>
    </w:p>
    <w:p w:rsidR="0018191A" w:rsidRDefault="002057EC" w:rsidP="00944297">
      <w:pPr>
        <w:spacing w:line="360" w:lineRule="auto"/>
        <w:ind w:firstLine="709"/>
        <w:rPr>
          <w:i/>
          <w:lang w:val="uk-UA"/>
        </w:rPr>
      </w:pPr>
      <w:r w:rsidRPr="003E4C82">
        <w:rPr>
          <w:i/>
          <w:position w:val="-12"/>
          <w:lang w:val="uk-UA"/>
        </w:rPr>
        <w:object w:dxaOrig="2460" w:dyaOrig="400">
          <v:shape id="_x0000_i1128" type="#_x0000_t75" style="width:123pt;height:20.25pt" o:ole="">
            <v:imagedata r:id="rId174" o:title=""/>
          </v:shape>
          <o:OLEObject Type="Embed" ProgID="Equation.3" ShapeID="_x0000_i1128" DrawAspect="Content" ObjectID="_1457588371" r:id="rId175"/>
        </w:object>
      </w:r>
    </w:p>
    <w:p w:rsidR="0018191A" w:rsidRDefault="0018191A" w:rsidP="00944297">
      <w:pPr>
        <w:spacing w:line="360" w:lineRule="auto"/>
        <w:ind w:firstLine="709"/>
        <w:rPr>
          <w:lang w:val="uk-UA"/>
        </w:rPr>
      </w:pPr>
      <w:r>
        <w:rPr>
          <w:lang w:val="uk-UA"/>
        </w:rPr>
        <w:t xml:space="preserve">в якому витрати характеризує вектор </w:t>
      </w:r>
      <w:r w:rsidR="002057EC">
        <w:rPr>
          <w:position w:val="-30"/>
          <w:lang w:val="uk-UA"/>
        </w:rPr>
        <w:object w:dxaOrig="920" w:dyaOrig="700">
          <v:shape id="_x0000_i1129" type="#_x0000_t75" style="width:45.75pt;height:35.25pt" o:ole="" fillcolor="window">
            <v:imagedata r:id="rId176" o:title=""/>
          </v:shape>
          <o:OLEObject Type="Embed" ProgID="Equation.3" ShapeID="_x0000_i1129" DrawAspect="Content" ObjectID="_1457588372" r:id="rId177"/>
        </w:object>
      </w:r>
      <w:r>
        <w:rPr>
          <w:lang w:val="uk-UA"/>
        </w:rPr>
        <w:t xml:space="preserve">, а випуск – вектор </w:t>
      </w:r>
      <w:r w:rsidR="002057EC">
        <w:rPr>
          <w:position w:val="-30"/>
          <w:lang w:val="uk-UA"/>
        </w:rPr>
        <w:object w:dxaOrig="960" w:dyaOrig="700">
          <v:shape id="_x0000_i1130" type="#_x0000_t75" style="width:48pt;height:35.25pt" o:ole="" fillcolor="window">
            <v:imagedata r:id="rId178" o:title=""/>
          </v:shape>
          <o:OLEObject Type="Embed" ProgID="Equation.3" ShapeID="_x0000_i1130" DrawAspect="Content" ObjectID="_1457588373" r:id="rId179"/>
        </w:object>
      </w:r>
      <w:r w:rsidR="003921D8">
        <w:rPr>
          <w:lang w:val="uk-UA"/>
        </w:rPr>
        <w:t>.</w:t>
      </w:r>
    </w:p>
    <w:p w:rsidR="0018191A" w:rsidRDefault="0018191A" w:rsidP="00944297">
      <w:pPr>
        <w:spacing w:line="360" w:lineRule="auto"/>
        <w:ind w:firstLine="709"/>
        <w:rPr>
          <w:lang w:val="uk-UA"/>
        </w:rPr>
      </w:pPr>
      <w:r>
        <w:rPr>
          <w:lang w:val="uk-UA"/>
        </w:rPr>
        <w:t xml:space="preserve">Нові процеси показують режим спільної роботи різних галузей. Отриманий виробничий процес позначимо </w:t>
      </w:r>
      <w:r>
        <w:rPr>
          <w:i/>
          <w:lang w:val="uk-UA"/>
        </w:rPr>
        <w:t>(A'</w:t>
      </w:r>
      <w:r w:rsidR="002057EC">
        <w:rPr>
          <w:i/>
          <w:position w:val="-4"/>
          <w:lang w:val="uk-UA"/>
        </w:rPr>
        <w:object w:dxaOrig="240" w:dyaOrig="320">
          <v:shape id="_x0000_i1131" type="#_x0000_t75" style="width:12pt;height:15.75pt" o:ole="" fillcolor="window">
            <v:imagedata r:id="rId180" o:title=""/>
          </v:shape>
          <o:OLEObject Type="Embed" ProgID="Equation.3" ShapeID="_x0000_i1131" DrawAspect="Content" ObjectID="_1457588374" r:id="rId181"/>
        </w:object>
      </w:r>
      <w:r>
        <w:rPr>
          <w:i/>
          <w:lang w:val="uk-UA"/>
        </w:rPr>
        <w:t>,X'</w:t>
      </w:r>
      <w:r w:rsidR="002057EC">
        <w:rPr>
          <w:i/>
          <w:position w:val="-4"/>
          <w:lang w:val="uk-UA"/>
        </w:rPr>
        <w:object w:dxaOrig="240" w:dyaOrig="320">
          <v:shape id="_x0000_i1132" type="#_x0000_t75" style="width:12pt;height:15.75pt" o:ole="" fillcolor="window">
            <v:imagedata r:id="rId180" o:title=""/>
          </v:shape>
          <o:OLEObject Type="Embed" ProgID="Equation.3" ShapeID="_x0000_i1132" DrawAspect="Content" ObjectID="_1457588375" r:id="rId182"/>
        </w:object>
      </w:r>
      <w:r>
        <w:rPr>
          <w:i/>
          <w:lang w:val="uk-UA"/>
        </w:rPr>
        <w:t>)</w:t>
      </w:r>
      <w:r>
        <w:rPr>
          <w:lang w:val="uk-UA"/>
        </w:rPr>
        <w:t xml:space="preserve"> .</w:t>
      </w:r>
    </w:p>
    <w:p w:rsidR="0018191A" w:rsidRDefault="0018191A" w:rsidP="00944297">
      <w:pPr>
        <w:spacing w:line="360" w:lineRule="auto"/>
        <w:ind w:firstLine="709"/>
        <w:rPr>
          <w:lang w:val="uk-UA"/>
        </w:rPr>
      </w:pPr>
      <w:r>
        <w:rPr>
          <w:lang w:val="uk-UA"/>
        </w:rPr>
        <w:t xml:space="preserve">Вектор-стовпець </w:t>
      </w:r>
      <w:r w:rsidR="002057EC">
        <w:rPr>
          <w:position w:val="-4"/>
          <w:lang w:val="uk-UA"/>
        </w:rPr>
        <w:object w:dxaOrig="240" w:dyaOrig="320">
          <v:shape id="_x0000_i1133" type="#_x0000_t75" style="width:12pt;height:15.75pt" o:ole="" fillcolor="window">
            <v:imagedata r:id="rId180" o:title=""/>
          </v:shape>
          <o:OLEObject Type="Embed" ProgID="Equation.3" ShapeID="_x0000_i1133" DrawAspect="Content" ObjectID="_1457588376" r:id="rId183"/>
        </w:object>
      </w:r>
      <w:r>
        <w:rPr>
          <w:lang w:val="uk-UA"/>
        </w:rPr>
        <w:t xml:space="preserve"> називається вектором інтенсивностей.</w:t>
      </w:r>
    </w:p>
    <w:p w:rsidR="0018191A" w:rsidRDefault="0018191A" w:rsidP="00944297">
      <w:pPr>
        <w:spacing w:line="360" w:lineRule="auto"/>
        <w:ind w:firstLine="709"/>
        <w:rPr>
          <w:lang w:val="uk-UA"/>
        </w:rPr>
      </w:pPr>
      <w:r>
        <w:rPr>
          <w:lang w:val="uk-UA"/>
        </w:rPr>
        <w:t>Модель Неймана лінійна та замкнута. Замкнутість моделі можна показати таким чином.</w:t>
      </w:r>
    </w:p>
    <w:p w:rsidR="0018191A" w:rsidRDefault="0018191A" w:rsidP="00944297">
      <w:pPr>
        <w:spacing w:line="360" w:lineRule="auto"/>
        <w:ind w:firstLine="709"/>
        <w:rPr>
          <w:lang w:val="uk-UA"/>
        </w:rPr>
      </w:pPr>
      <w:r>
        <w:rPr>
          <w:lang w:val="uk-UA"/>
        </w:rPr>
        <w:t xml:space="preserve">Нехай для виробництва в </w:t>
      </w:r>
      <w:r>
        <w:rPr>
          <w:i/>
          <w:lang w:val="uk-UA"/>
        </w:rPr>
        <w:t>(t+1)</w:t>
      </w:r>
      <w:r>
        <w:rPr>
          <w:lang w:val="uk-UA"/>
        </w:rPr>
        <w:t xml:space="preserve">-й період можна витрачати тільки ті товари, які були вироблені в попередній </w:t>
      </w:r>
      <w:r>
        <w:rPr>
          <w:i/>
          <w:lang w:val="uk-UA"/>
        </w:rPr>
        <w:t>t</w:t>
      </w:r>
      <w:r>
        <w:rPr>
          <w:lang w:val="uk-UA"/>
        </w:rPr>
        <w:t xml:space="preserve">-й період. Через </w:t>
      </w:r>
      <w:r w:rsidR="002057EC">
        <w:rPr>
          <w:position w:val="-6"/>
          <w:lang w:val="uk-UA"/>
        </w:rPr>
        <w:object w:dxaOrig="220" w:dyaOrig="340">
          <v:shape id="_x0000_i1134" type="#_x0000_t75" style="width:11.25pt;height:17.25pt" o:ole="" fillcolor="window">
            <v:imagedata r:id="rId184" o:title=""/>
          </v:shape>
          <o:OLEObject Type="Embed" ProgID="Equation.3" ShapeID="_x0000_i1134" DrawAspect="Content" ObjectID="_1457588377" r:id="rId185"/>
        </w:object>
      </w:r>
      <w:r>
        <w:rPr>
          <w:lang w:val="uk-UA"/>
        </w:rPr>
        <w:t xml:space="preserve"> позначимо вектор запасів, які є до початку всього планового періоду </w:t>
      </w:r>
      <w:r>
        <w:rPr>
          <w:i/>
          <w:lang w:val="uk-UA"/>
        </w:rPr>
        <w:t>[1,Т].</w:t>
      </w:r>
      <w:r>
        <w:rPr>
          <w:lang w:val="uk-UA"/>
        </w:rPr>
        <w:t xml:space="preserve"> Запишемо нерівності</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A'</w:t>
      </w:r>
      <w:r w:rsidR="002057EC">
        <w:rPr>
          <w:i/>
          <w:position w:val="-4"/>
          <w:lang w:val="uk-UA"/>
        </w:rPr>
        <w:object w:dxaOrig="240" w:dyaOrig="320">
          <v:shape id="_x0000_i1135" type="#_x0000_t75" style="width:12pt;height:15.75pt" o:ole="" fillcolor="window">
            <v:imagedata r:id="rId180" o:title=""/>
          </v:shape>
          <o:OLEObject Type="Embed" ProgID="Equation.3" ShapeID="_x0000_i1135" DrawAspect="Content" ObjectID="_1457588378" r:id="rId186"/>
        </w:object>
      </w:r>
      <w:r>
        <w:rPr>
          <w:i/>
          <w:lang w:val="uk-UA"/>
        </w:rPr>
        <w:t xml:space="preserve"> </w:t>
      </w:r>
      <w:r>
        <w:rPr>
          <w:i/>
          <w:vertAlign w:val="superscript"/>
          <w:lang w:val="uk-UA"/>
        </w:rPr>
        <w:t>(1)</w:t>
      </w:r>
      <w:r>
        <w:rPr>
          <w:i/>
          <w:lang w:val="uk-UA"/>
        </w:rPr>
        <w:t xml:space="preserve"> ≤ </w:t>
      </w:r>
      <w:r w:rsidR="002057EC">
        <w:rPr>
          <w:i/>
          <w:position w:val="-6"/>
          <w:lang w:val="uk-UA"/>
        </w:rPr>
        <w:object w:dxaOrig="220" w:dyaOrig="340">
          <v:shape id="_x0000_i1136" type="#_x0000_t75" style="width:11.25pt;height:17.25pt" o:ole="" fillcolor="window">
            <v:imagedata r:id="rId184" o:title=""/>
          </v:shape>
          <o:OLEObject Type="Embed" ProgID="Equation.3" ShapeID="_x0000_i1136" DrawAspect="Content" ObjectID="_1457588379" r:id="rId187"/>
        </w:objec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A'</w:t>
      </w:r>
      <w:r w:rsidR="002057EC">
        <w:rPr>
          <w:i/>
          <w:position w:val="-4"/>
          <w:lang w:val="uk-UA"/>
        </w:rPr>
        <w:object w:dxaOrig="240" w:dyaOrig="320">
          <v:shape id="_x0000_i1137" type="#_x0000_t75" style="width:12pt;height:15.75pt" o:ole="" fillcolor="window">
            <v:imagedata r:id="rId180" o:title=""/>
          </v:shape>
          <o:OLEObject Type="Embed" ProgID="Equation.3" ShapeID="_x0000_i1137" DrawAspect="Content" ObjectID="_1457588380" r:id="rId188"/>
        </w:object>
      </w:r>
      <w:r>
        <w:rPr>
          <w:i/>
          <w:lang w:val="uk-UA"/>
        </w:rPr>
        <w:t xml:space="preserve"> </w:t>
      </w:r>
      <w:r>
        <w:rPr>
          <w:i/>
          <w:vertAlign w:val="superscript"/>
          <w:lang w:val="uk-UA"/>
        </w:rPr>
        <w:t>(2)</w:t>
      </w:r>
      <w:r>
        <w:rPr>
          <w:i/>
          <w:lang w:val="uk-UA"/>
        </w:rPr>
        <w:t xml:space="preserve"> ≤ X'</w:t>
      </w:r>
      <w:r w:rsidR="002057EC">
        <w:rPr>
          <w:i/>
          <w:position w:val="-4"/>
          <w:lang w:val="uk-UA"/>
        </w:rPr>
        <w:object w:dxaOrig="240" w:dyaOrig="320">
          <v:shape id="_x0000_i1138" type="#_x0000_t75" style="width:12pt;height:15.75pt" o:ole="" fillcolor="window">
            <v:imagedata r:id="rId180" o:title=""/>
          </v:shape>
          <o:OLEObject Type="Embed" ProgID="Equation.3" ShapeID="_x0000_i1138" DrawAspect="Content" ObjectID="_1457588381" r:id="rId189"/>
        </w:object>
      </w:r>
      <w:r>
        <w:rPr>
          <w:i/>
          <w:vertAlign w:val="superscript"/>
          <w:lang w:val="uk-UA"/>
        </w:rPr>
        <w:t>(1)</w:t>
      </w:r>
      <w:r>
        <w:rPr>
          <w:i/>
          <w:lang w:val="uk-UA"/>
        </w:rPr>
        <w:t>,</w:t>
      </w:r>
    </w:p>
    <w:p w:rsidR="0018191A" w:rsidRDefault="0018191A" w:rsidP="00944297">
      <w:pPr>
        <w:spacing w:line="360" w:lineRule="auto"/>
        <w:ind w:firstLine="709"/>
        <w:rPr>
          <w:i/>
          <w:lang w:val="uk-UA"/>
        </w:rPr>
      </w:pPr>
      <w:r>
        <w:rPr>
          <w:i/>
          <w:lang w:val="uk-UA"/>
        </w:rPr>
        <w:t>A'</w:t>
      </w:r>
      <w:r w:rsidR="002057EC">
        <w:rPr>
          <w:i/>
          <w:position w:val="-4"/>
          <w:lang w:val="uk-UA"/>
        </w:rPr>
        <w:object w:dxaOrig="240" w:dyaOrig="320">
          <v:shape id="_x0000_i1139" type="#_x0000_t75" style="width:12pt;height:15.75pt" o:ole="" fillcolor="window">
            <v:imagedata r:id="rId180" o:title=""/>
          </v:shape>
          <o:OLEObject Type="Embed" ProgID="Equation.3" ShapeID="_x0000_i1139" DrawAspect="Content" ObjectID="_1457588382" r:id="rId190"/>
        </w:object>
      </w:r>
      <w:r>
        <w:rPr>
          <w:i/>
          <w:lang w:val="uk-UA"/>
        </w:rPr>
        <w:t xml:space="preserve"> </w:t>
      </w:r>
      <w:r>
        <w:rPr>
          <w:i/>
          <w:vertAlign w:val="superscript"/>
          <w:lang w:val="uk-UA"/>
        </w:rPr>
        <w:t>(t+1)</w:t>
      </w:r>
      <w:r>
        <w:rPr>
          <w:i/>
          <w:lang w:val="uk-UA"/>
        </w:rPr>
        <w:t xml:space="preserve"> ≤ X'</w:t>
      </w:r>
      <w:r w:rsidR="002057EC">
        <w:rPr>
          <w:i/>
          <w:position w:val="-4"/>
          <w:lang w:val="uk-UA"/>
        </w:rPr>
        <w:object w:dxaOrig="240" w:dyaOrig="320">
          <v:shape id="_x0000_i1140" type="#_x0000_t75" style="width:12pt;height:15.75pt" o:ole="" fillcolor="window">
            <v:imagedata r:id="rId180" o:title=""/>
          </v:shape>
          <o:OLEObject Type="Embed" ProgID="Equation.3" ShapeID="_x0000_i1140" DrawAspect="Content" ObjectID="_1457588383" r:id="rId191"/>
        </w:object>
      </w:r>
      <w:r>
        <w:rPr>
          <w:i/>
          <w:vertAlign w:val="superscript"/>
          <w:lang w:val="uk-UA"/>
        </w:rPr>
        <w:t>(t)</w: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t=1,...,(T-1).</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Позначимо також через </w:t>
      </w:r>
      <w:r w:rsidR="002057EC">
        <w:rPr>
          <w:position w:val="-4"/>
          <w:lang w:val="uk-UA"/>
        </w:rPr>
        <w:object w:dxaOrig="240" w:dyaOrig="320">
          <v:shape id="_x0000_i1141" type="#_x0000_t75" style="width:12pt;height:15.75pt" o:ole="" fillcolor="window">
            <v:imagedata r:id="rId192" o:title=""/>
          </v:shape>
          <o:OLEObject Type="Embed" ProgID="Equation.3" ShapeID="_x0000_i1141" DrawAspect="Content" ObjectID="_1457588384" r:id="rId193"/>
        </w:object>
      </w:r>
      <w:r>
        <w:rPr>
          <w:lang w:val="uk-UA"/>
        </w:rPr>
        <w:t xml:space="preserve"> вектор цін</w:t>
      </w:r>
    </w:p>
    <w:p w:rsidR="0018191A" w:rsidRDefault="0018191A" w:rsidP="00944297">
      <w:pPr>
        <w:spacing w:line="360" w:lineRule="auto"/>
        <w:ind w:firstLine="709"/>
        <w:rPr>
          <w:lang w:val="uk-UA"/>
        </w:rPr>
      </w:pPr>
    </w:p>
    <w:p w:rsidR="0018191A" w:rsidRDefault="002057EC" w:rsidP="00944297">
      <w:pPr>
        <w:spacing w:line="360" w:lineRule="auto"/>
        <w:ind w:firstLine="709"/>
        <w:rPr>
          <w:i/>
          <w:lang w:val="uk-UA"/>
        </w:rPr>
      </w:pPr>
      <w:r>
        <w:rPr>
          <w:i/>
          <w:position w:val="-4"/>
          <w:lang w:val="uk-UA"/>
        </w:rPr>
        <w:object w:dxaOrig="240" w:dyaOrig="320">
          <v:shape id="_x0000_i1142" type="#_x0000_t75" style="width:12pt;height:15.75pt" o:ole="" fillcolor="window">
            <v:imagedata r:id="rId192" o:title=""/>
          </v:shape>
          <o:OLEObject Type="Embed" ProgID="Equation.3" ShapeID="_x0000_i1142" DrawAspect="Content" ObjectID="_1457588385" r:id="rId194"/>
        </w:object>
      </w:r>
      <w:r w:rsidR="0018191A">
        <w:rPr>
          <w:i/>
          <w:lang w:val="uk-UA"/>
        </w:rPr>
        <w:t>= (p</w:t>
      </w:r>
      <w:r w:rsidR="0018191A">
        <w:rPr>
          <w:i/>
          <w:vertAlign w:val="subscript"/>
          <w:lang w:val="uk-UA"/>
        </w:rPr>
        <w:t>i</w:t>
      </w:r>
      <w:r w:rsidR="0018191A">
        <w:rPr>
          <w:i/>
          <w:lang w:val="uk-UA"/>
        </w:rPr>
        <w:t xml:space="preserve">), </w:t>
      </w:r>
      <w:r>
        <w:rPr>
          <w:i/>
          <w:position w:val="-10"/>
          <w:lang w:val="uk-UA"/>
        </w:rPr>
        <w:object w:dxaOrig="660" w:dyaOrig="380">
          <v:shape id="_x0000_i1143" type="#_x0000_t75" style="width:33pt;height:18.75pt" o:ole="" fillcolor="window">
            <v:imagedata r:id="rId195" o:title=""/>
          </v:shape>
          <o:OLEObject Type="Embed" ProgID="Equation.3" ShapeID="_x0000_i1143" DrawAspect="Content" ObjectID="_1457588386" r:id="rId196"/>
        </w:object>
      </w:r>
      <w:r w:rsidR="0018191A">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де </w:t>
      </w:r>
      <w:r>
        <w:rPr>
          <w:i/>
          <w:lang w:val="uk-UA"/>
        </w:rPr>
        <w:t>p</w:t>
      </w:r>
      <w:r>
        <w:rPr>
          <w:i/>
          <w:vertAlign w:val="subscript"/>
          <w:lang w:val="uk-UA"/>
        </w:rPr>
        <w:t>i</w:t>
      </w:r>
      <w:r>
        <w:rPr>
          <w:lang w:val="uk-UA"/>
        </w:rPr>
        <w:t xml:space="preserve"> - ціна одиниці і-го товару.</w:t>
      </w:r>
    </w:p>
    <w:p w:rsidR="0018191A" w:rsidRDefault="0018191A" w:rsidP="00944297">
      <w:pPr>
        <w:spacing w:line="360" w:lineRule="auto"/>
        <w:ind w:firstLine="709"/>
        <w:rPr>
          <w:lang w:val="uk-UA"/>
        </w:rPr>
      </w:pPr>
      <w:r>
        <w:rPr>
          <w:lang w:val="uk-UA"/>
        </w:rPr>
        <w:t xml:space="preserve">За матрицями </w:t>
      </w:r>
      <w:r>
        <w:rPr>
          <w:i/>
          <w:lang w:val="uk-UA"/>
        </w:rPr>
        <w:t>A'</w:t>
      </w:r>
      <w:r>
        <w:rPr>
          <w:lang w:val="uk-UA"/>
        </w:rPr>
        <w:t xml:space="preserve"> та </w:t>
      </w:r>
      <w:r>
        <w:rPr>
          <w:i/>
          <w:lang w:val="uk-UA"/>
        </w:rPr>
        <w:t xml:space="preserve">X' </w:t>
      </w:r>
      <w:r>
        <w:rPr>
          <w:lang w:val="uk-UA"/>
        </w:rPr>
        <w:t xml:space="preserve">технологічних процесів, вектором цін </w:t>
      </w:r>
      <w:r w:rsidR="002057EC">
        <w:rPr>
          <w:position w:val="-4"/>
          <w:lang w:val="uk-UA"/>
        </w:rPr>
        <w:object w:dxaOrig="240" w:dyaOrig="320">
          <v:shape id="_x0000_i1144" type="#_x0000_t75" style="width:12pt;height:15.75pt" o:ole="" fillcolor="window">
            <v:imagedata r:id="rId192" o:title=""/>
          </v:shape>
          <o:OLEObject Type="Embed" ProgID="Equation.3" ShapeID="_x0000_i1144" DrawAspect="Content" ObjectID="_1457588387" r:id="rId197"/>
        </w:object>
      </w:r>
      <w:r>
        <w:rPr>
          <w:lang w:val="uk-UA"/>
        </w:rPr>
        <w:t xml:space="preserve"> та вектором </w:t>
      </w:r>
      <w:r w:rsidR="002057EC">
        <w:rPr>
          <w:position w:val="-6"/>
          <w:lang w:val="uk-UA"/>
        </w:rPr>
        <w:object w:dxaOrig="220" w:dyaOrig="340">
          <v:shape id="_x0000_i1145" type="#_x0000_t75" style="width:11.25pt;height:17.25pt" o:ole="" fillcolor="window">
            <v:imagedata r:id="rId184" o:title=""/>
          </v:shape>
          <o:OLEObject Type="Embed" ProgID="Equation.3" ShapeID="_x0000_i1145" DrawAspect="Content" ObjectID="_1457588388" r:id="rId198"/>
        </w:object>
      </w:r>
      <w:r>
        <w:rPr>
          <w:lang w:val="uk-UA"/>
        </w:rPr>
        <w:t xml:space="preserve"> знайти інтенсивності технологічних процесів, які максимізують вартість випуску продукції за один виробничий цикл, та саму цю максимальну вартість.</w:t>
      </w:r>
    </w:p>
    <w:p w:rsidR="0018191A" w:rsidRDefault="0018191A" w:rsidP="00944297">
      <w:pPr>
        <w:spacing w:line="360" w:lineRule="auto"/>
        <w:ind w:firstLine="709"/>
        <w:rPr>
          <w:lang w:val="uk-UA"/>
        </w:rPr>
      </w:pPr>
      <w:r>
        <w:rPr>
          <w:lang w:val="uk-UA"/>
        </w:rPr>
        <w:t xml:space="preserve">Для пошуку вектору інтенсивностей </w:t>
      </w:r>
      <w:r w:rsidR="002057EC">
        <w:rPr>
          <w:i/>
          <w:position w:val="-4"/>
          <w:lang w:val="uk-UA"/>
        </w:rPr>
        <w:object w:dxaOrig="240" w:dyaOrig="320">
          <v:shape id="_x0000_i1146" type="#_x0000_t75" style="width:12pt;height:15.75pt" o:ole="" fillcolor="window">
            <v:imagedata r:id="rId180" o:title=""/>
          </v:shape>
          <o:OLEObject Type="Embed" ProgID="Equation.3" ShapeID="_x0000_i1146" DrawAspect="Content" ObjectID="_1457588389" r:id="rId199"/>
        </w:object>
      </w:r>
      <w:r>
        <w:rPr>
          <w:i/>
          <w:lang w:val="uk-UA"/>
        </w:rPr>
        <w:t>=</w:t>
      </w:r>
      <w:r w:rsidR="002057EC">
        <w:rPr>
          <w:i/>
          <w:position w:val="-32"/>
          <w:lang w:val="uk-UA"/>
        </w:rPr>
        <w:object w:dxaOrig="580" w:dyaOrig="760">
          <v:shape id="_x0000_i1147" type="#_x0000_t75" style="width:29.25pt;height:38.25pt" o:ole="" fillcolor="window">
            <v:imagedata r:id="rId200" o:title=""/>
          </v:shape>
          <o:OLEObject Type="Embed" ProgID="Equation.3" ShapeID="_x0000_i1147" DrawAspect="Content" ObjectID="_1457588390" r:id="rId201"/>
        </w:object>
      </w:r>
      <w:r>
        <w:rPr>
          <w:i/>
          <w:lang w:val="uk-UA"/>
        </w:rPr>
        <w:t xml:space="preserve"> </w:t>
      </w:r>
      <w:r>
        <w:rPr>
          <w:lang w:val="uk-UA"/>
        </w:rPr>
        <w:t>та максимальної вартості необхідно використати задачу лінійного програмування. Цільову функцію можна зобразити в вигляді.</w:t>
      </w:r>
    </w:p>
    <w:p w:rsidR="0018191A" w:rsidRDefault="002057EC" w:rsidP="00944297">
      <w:pPr>
        <w:spacing w:line="360" w:lineRule="auto"/>
        <w:ind w:firstLine="709"/>
        <w:rPr>
          <w:i/>
          <w:lang w:val="uk-UA"/>
        </w:rPr>
      </w:pPr>
      <w:r>
        <w:rPr>
          <w:i/>
          <w:position w:val="-4"/>
          <w:lang w:val="uk-UA"/>
        </w:rPr>
        <w:object w:dxaOrig="240" w:dyaOrig="320">
          <v:shape id="_x0000_i1148" type="#_x0000_t75" style="width:12pt;height:15.75pt" o:ole="" fillcolor="window">
            <v:imagedata r:id="rId192" o:title=""/>
          </v:shape>
          <o:OLEObject Type="Embed" ProgID="Equation.3" ShapeID="_x0000_i1148" DrawAspect="Content" ObjectID="_1457588391" r:id="rId202"/>
        </w:object>
      </w:r>
      <w:r w:rsidR="0018191A">
        <w:rPr>
          <w:i/>
          <w:lang w:val="uk-UA"/>
        </w:rPr>
        <w:t>X'</w:t>
      </w:r>
      <w:r>
        <w:rPr>
          <w:i/>
          <w:position w:val="-4"/>
          <w:lang w:val="uk-UA"/>
        </w:rPr>
        <w:object w:dxaOrig="240" w:dyaOrig="320">
          <v:shape id="_x0000_i1149" type="#_x0000_t75" style="width:12pt;height:15.75pt" o:ole="" fillcolor="window">
            <v:imagedata r:id="rId180" o:title=""/>
          </v:shape>
          <o:OLEObject Type="Embed" ProgID="Equation.3" ShapeID="_x0000_i1149" DrawAspect="Content" ObjectID="_1457588392" r:id="rId203"/>
        </w:object>
      </w:r>
      <w:r w:rsidR="0018191A">
        <w:rPr>
          <w:i/>
          <w:lang w:val="uk-UA"/>
        </w:rPr>
        <w:t>→max.</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Обмеження будуть такі</w:t>
      </w:r>
    </w:p>
    <w:p w:rsidR="0018191A" w:rsidRDefault="0018191A" w:rsidP="00944297">
      <w:pPr>
        <w:spacing w:line="360" w:lineRule="auto"/>
        <w:ind w:firstLine="709"/>
        <w:rPr>
          <w:i/>
          <w:lang w:val="uk-UA"/>
        </w:rPr>
      </w:pPr>
      <w:r>
        <w:rPr>
          <w:i/>
          <w:lang w:val="uk-UA"/>
        </w:rPr>
        <w:t>A'</w:t>
      </w:r>
      <w:r w:rsidR="002057EC">
        <w:rPr>
          <w:i/>
          <w:position w:val="-4"/>
          <w:lang w:val="uk-UA"/>
        </w:rPr>
        <w:object w:dxaOrig="240" w:dyaOrig="320">
          <v:shape id="_x0000_i1150" type="#_x0000_t75" style="width:12pt;height:15.75pt" o:ole="" fillcolor="window">
            <v:imagedata r:id="rId180" o:title=""/>
          </v:shape>
          <o:OLEObject Type="Embed" ProgID="Equation.3" ShapeID="_x0000_i1150" DrawAspect="Content" ObjectID="_1457588393" r:id="rId204"/>
        </w:object>
      </w:r>
      <w:r>
        <w:rPr>
          <w:i/>
          <w:lang w:val="uk-UA"/>
        </w:rPr>
        <w:t xml:space="preserve">≤ </w:t>
      </w:r>
      <w:r w:rsidR="002057EC">
        <w:rPr>
          <w:i/>
          <w:position w:val="-6"/>
          <w:lang w:val="uk-UA"/>
        </w:rPr>
        <w:object w:dxaOrig="220" w:dyaOrig="340">
          <v:shape id="_x0000_i1151" type="#_x0000_t75" style="width:11.25pt;height:17.25pt" o:ole="" fillcolor="window">
            <v:imagedata r:id="rId184" o:title=""/>
          </v:shape>
          <o:OLEObject Type="Embed" ProgID="Equation.3" ShapeID="_x0000_i1151" DrawAspect="Content" ObjectID="_1457588394" r:id="rId205"/>
        </w:object>
      </w:r>
      <w:r>
        <w:rPr>
          <w:i/>
          <w:lang w:val="uk-UA"/>
        </w:rPr>
        <w:t>,</w:t>
      </w:r>
    </w:p>
    <w:p w:rsidR="0018191A" w:rsidRDefault="0018191A" w:rsidP="00944297">
      <w:pPr>
        <w:spacing w:line="360" w:lineRule="auto"/>
        <w:ind w:firstLine="709"/>
        <w:rPr>
          <w:i/>
          <w:lang w:val="uk-UA"/>
        </w:rPr>
      </w:pPr>
    </w:p>
    <w:p w:rsidR="0018191A" w:rsidRDefault="002057EC" w:rsidP="00944297">
      <w:pPr>
        <w:spacing w:line="360" w:lineRule="auto"/>
        <w:ind w:firstLine="709"/>
        <w:rPr>
          <w:i/>
          <w:lang w:val="uk-UA"/>
        </w:rPr>
      </w:pPr>
      <w:r>
        <w:rPr>
          <w:i/>
          <w:position w:val="-4"/>
          <w:lang w:val="uk-UA"/>
        </w:rPr>
        <w:object w:dxaOrig="240" w:dyaOrig="320">
          <v:shape id="_x0000_i1152" type="#_x0000_t75" style="width:12pt;height:15.75pt" o:ole="" fillcolor="window">
            <v:imagedata r:id="rId180" o:title=""/>
          </v:shape>
          <o:OLEObject Type="Embed" ProgID="Equation.3" ShapeID="_x0000_i1152" DrawAspect="Content" ObjectID="_1457588395" r:id="rId206"/>
        </w:object>
      </w:r>
      <w:r w:rsidR="0018191A">
        <w:rPr>
          <w:i/>
          <w:lang w:val="uk-UA"/>
        </w:rPr>
        <w:t>≥0.</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Зобразимо цю задачу у розгорнутій формі</w:t>
      </w:r>
    </w:p>
    <w:p w:rsidR="0018191A" w:rsidRDefault="002057EC" w:rsidP="00944297">
      <w:pPr>
        <w:spacing w:line="360" w:lineRule="auto"/>
        <w:ind w:firstLine="709"/>
        <w:rPr>
          <w:lang w:val="uk-UA"/>
        </w:rPr>
      </w:pPr>
      <w:r w:rsidRPr="003E4C82">
        <w:rPr>
          <w:position w:val="-108"/>
          <w:lang w:val="uk-UA"/>
        </w:rPr>
        <w:object w:dxaOrig="8040" w:dyaOrig="2280">
          <v:shape id="_x0000_i1153" type="#_x0000_t75" style="width:454.5pt;height:131.25pt" o:ole="" fillcolor="window">
            <v:imagedata r:id="rId207" o:title=""/>
          </v:shape>
          <o:OLEObject Type="Embed" ProgID="Equation.3" ShapeID="_x0000_i1153" DrawAspect="Content" ObjectID="_1457588396" r:id="rId208"/>
        </w:object>
      </w:r>
    </w:p>
    <w:p w:rsidR="0018191A" w:rsidRDefault="0018191A" w:rsidP="00944297">
      <w:pPr>
        <w:pStyle w:val="a5"/>
        <w:spacing w:line="360" w:lineRule="auto"/>
        <w:ind w:firstLine="709"/>
      </w:pPr>
      <w:r>
        <w:t>Обмеження в розгорнутій формі мають такий вигляд</w:t>
      </w:r>
    </w:p>
    <w:p w:rsidR="0018191A" w:rsidRDefault="0018191A" w:rsidP="00944297">
      <w:pPr>
        <w:pStyle w:val="a5"/>
        <w:spacing w:line="360" w:lineRule="auto"/>
        <w:ind w:firstLine="709"/>
      </w:pPr>
    </w:p>
    <w:p w:rsidR="0018191A" w:rsidRDefault="002057EC" w:rsidP="00944297">
      <w:pPr>
        <w:spacing w:line="360" w:lineRule="auto"/>
        <w:ind w:firstLine="709"/>
        <w:rPr>
          <w:lang w:val="uk-UA"/>
        </w:rPr>
      </w:pPr>
      <w:r>
        <w:rPr>
          <w:position w:val="-86"/>
          <w:lang w:val="uk-UA"/>
        </w:rPr>
        <w:object w:dxaOrig="4200" w:dyaOrig="1840">
          <v:shape id="_x0000_i1154" type="#_x0000_t75" style="width:302.25pt;height:132.75pt" o:ole="" fillcolor="window">
            <v:imagedata r:id="rId209" o:title=""/>
          </v:shape>
          <o:OLEObject Type="Embed" ProgID="Equation.3" ShapeID="_x0000_i1154" DrawAspect="Content" ObjectID="_1457588397" r:id="rId210"/>
        </w:objec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Для розв'язання задачі використати графічний метод. Побудувати координатну площину </w:t>
      </w:r>
      <w:r>
        <w:rPr>
          <w:i/>
          <w:lang w:val="uk-UA"/>
        </w:rPr>
        <w:t>Z</w:t>
      </w:r>
      <w:r>
        <w:rPr>
          <w:i/>
          <w:vertAlign w:val="subscript"/>
          <w:lang w:val="uk-UA"/>
        </w:rPr>
        <w:t>1</w:t>
      </w:r>
      <w:r>
        <w:rPr>
          <w:i/>
          <w:lang w:val="uk-UA"/>
        </w:rPr>
        <w:t>, Z</w:t>
      </w:r>
      <w:r>
        <w:rPr>
          <w:i/>
          <w:vertAlign w:val="subscript"/>
          <w:lang w:val="uk-UA"/>
        </w:rPr>
        <w:t>2</w:t>
      </w:r>
      <w:r>
        <w:rPr>
          <w:lang w:val="uk-UA"/>
        </w:rPr>
        <w:t xml:space="preserve"> . Використовуючи обмеження, побудувати випуклий многокутник. Далі знайти перетин цільової функції з тією вершиною, де значення цільової функції найбільше. Координати вершини дають необхідні інтенсивності. Знайдені інтенсивності підставляють у цільову функцію для визначення максимальної вартості.</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4.6 Дослідження моделі Солоу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Стан економіки в моделі Солоу задається змінними:</w:t>
      </w:r>
    </w:p>
    <w:p w:rsidR="0018191A" w:rsidRDefault="0018191A" w:rsidP="00944297">
      <w:pPr>
        <w:spacing w:line="360" w:lineRule="auto"/>
        <w:ind w:firstLine="709"/>
        <w:rPr>
          <w:lang w:val="uk-UA"/>
        </w:rPr>
      </w:pPr>
      <w:r>
        <w:rPr>
          <w:i/>
          <w:lang w:val="uk-UA"/>
        </w:rPr>
        <w:t>Y</w:t>
      </w:r>
      <w:r>
        <w:rPr>
          <w:lang w:val="uk-UA"/>
        </w:rPr>
        <w:t>- кінцева продукція;</w:t>
      </w:r>
    </w:p>
    <w:p w:rsidR="0018191A" w:rsidRDefault="0018191A" w:rsidP="00944297">
      <w:pPr>
        <w:spacing w:line="360" w:lineRule="auto"/>
        <w:ind w:firstLine="709"/>
        <w:rPr>
          <w:lang w:val="uk-UA"/>
        </w:rPr>
      </w:pPr>
      <w:r>
        <w:rPr>
          <w:i/>
          <w:lang w:val="uk-UA"/>
        </w:rPr>
        <w:t>L</w:t>
      </w:r>
      <w:r>
        <w:rPr>
          <w:lang w:val="uk-UA"/>
        </w:rPr>
        <w:t>- трудові ресурси;</w:t>
      </w:r>
    </w:p>
    <w:p w:rsidR="0018191A" w:rsidRDefault="0018191A" w:rsidP="00944297">
      <w:pPr>
        <w:spacing w:line="360" w:lineRule="auto"/>
        <w:ind w:firstLine="709"/>
        <w:rPr>
          <w:lang w:val="uk-UA"/>
        </w:rPr>
      </w:pPr>
      <w:r>
        <w:rPr>
          <w:i/>
          <w:lang w:val="uk-UA"/>
        </w:rPr>
        <w:t>K</w:t>
      </w:r>
      <w:r>
        <w:rPr>
          <w:lang w:val="uk-UA"/>
        </w:rPr>
        <w:t>- основні виробничі фонди або виробничий капітал;</w:t>
      </w:r>
    </w:p>
    <w:p w:rsidR="0018191A" w:rsidRDefault="0018191A" w:rsidP="00944297">
      <w:pPr>
        <w:spacing w:line="360" w:lineRule="auto"/>
        <w:ind w:firstLine="709"/>
        <w:rPr>
          <w:lang w:val="uk-UA"/>
        </w:rPr>
      </w:pPr>
      <w:r>
        <w:rPr>
          <w:i/>
          <w:lang w:val="uk-UA"/>
        </w:rPr>
        <w:t>І</w:t>
      </w:r>
      <w:r>
        <w:rPr>
          <w:lang w:val="uk-UA"/>
        </w:rPr>
        <w:t xml:space="preserve"> – інвестиції;</w:t>
      </w:r>
    </w:p>
    <w:p w:rsidR="0018191A" w:rsidRDefault="0018191A" w:rsidP="00944297">
      <w:pPr>
        <w:spacing w:line="360" w:lineRule="auto"/>
        <w:ind w:firstLine="709"/>
        <w:rPr>
          <w:lang w:val="uk-UA"/>
        </w:rPr>
      </w:pPr>
      <w:r>
        <w:rPr>
          <w:i/>
          <w:lang w:val="uk-UA"/>
        </w:rPr>
        <w:t xml:space="preserve">С </w:t>
      </w:r>
      <w:r>
        <w:rPr>
          <w:lang w:val="uk-UA"/>
        </w:rPr>
        <w:t>– продукція невиробничого споживання.</w:t>
      </w:r>
    </w:p>
    <w:p w:rsidR="0018191A" w:rsidRDefault="0018191A" w:rsidP="00944297">
      <w:pPr>
        <w:pStyle w:val="a5"/>
        <w:spacing w:line="360" w:lineRule="auto"/>
        <w:ind w:firstLine="709"/>
      </w:pPr>
      <w:r>
        <w:t>Всі змінні взаємопов'язані (рис.4.1)</w:t>
      </w:r>
    </w:p>
    <w:p w:rsidR="0018191A" w:rsidRDefault="0018191A" w:rsidP="00944297">
      <w:pPr>
        <w:spacing w:line="360" w:lineRule="auto"/>
        <w:ind w:firstLine="709"/>
        <w:rPr>
          <w:lang w:val="uk-UA"/>
        </w:rPr>
      </w:pPr>
      <w:r>
        <w:rPr>
          <w:lang w:val="uk-UA"/>
        </w:rPr>
        <w:t xml:space="preserve">Назвемо нормою накопичення </w:t>
      </w:r>
      <w:r>
        <w:rPr>
          <w:i/>
          <w:lang w:val="uk-UA"/>
        </w:rPr>
        <w:t>ρ</w:t>
      </w:r>
      <w:r>
        <w:rPr>
          <w:lang w:val="uk-UA"/>
        </w:rPr>
        <w:t xml:space="preserve"> долю кінцевої продукції, яка використовується в інвестиціях. Тоді</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I=ρY,</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C=(1-ρ)Y,</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 xml:space="preserve"> 0&lt;ρ&lt;1.</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Інвестиції використовуються для відновлення фондів, які вибувають, та на їх приріст. Приймемо, що фонди вибувають із постійним коефіцієнтом вибування </w:t>
      </w:r>
      <w:r>
        <w:rPr>
          <w:i/>
          <w:lang w:val="uk-UA"/>
        </w:rPr>
        <w:t>μ, 0&lt;μ&lt;1.</w:t>
      </w:r>
      <w:r>
        <w:rPr>
          <w:lang w:val="uk-UA"/>
        </w:rPr>
        <w:t>.</w:t>
      </w:r>
    </w:p>
    <w:p w:rsidR="0018191A" w:rsidRDefault="0018191A" w:rsidP="00944297">
      <w:pPr>
        <w:spacing w:line="360" w:lineRule="auto"/>
        <w:ind w:firstLine="709"/>
        <w:rPr>
          <w:lang w:val="uk-UA"/>
        </w:rPr>
      </w:pPr>
      <w:r>
        <w:rPr>
          <w:lang w:val="uk-UA"/>
        </w:rPr>
        <w:t xml:space="preserve">Також зробимо припущення, що інвестиції у тому ж році повністю витрачаються на приріст ОВФ та на амортизацію. В дискретному варіанті цей зв'язок має вигляд </w:t>
      </w:r>
    </w:p>
    <w:p w:rsidR="0018191A" w:rsidRDefault="0018191A" w:rsidP="00944297">
      <w:pPr>
        <w:spacing w:line="360" w:lineRule="auto"/>
        <w:ind w:firstLine="709"/>
        <w:rPr>
          <w:i/>
          <w:lang w:val="uk-UA"/>
        </w:rPr>
      </w:pPr>
      <w:r>
        <w:rPr>
          <w:i/>
          <w:lang w:val="uk-UA"/>
        </w:rPr>
        <w:t>IΔt=ΔK+DΔt,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де </w:t>
      </w:r>
      <w:r>
        <w:rPr>
          <w:i/>
          <w:lang w:val="uk-UA"/>
        </w:rPr>
        <w:t xml:space="preserve">Δt </w:t>
      </w:r>
      <w:r>
        <w:rPr>
          <w:lang w:val="uk-UA"/>
        </w:rPr>
        <w:t xml:space="preserve">- приріст часу, </w:t>
      </w:r>
      <w:r>
        <w:rPr>
          <w:i/>
          <w:lang w:val="uk-UA"/>
        </w:rPr>
        <w:t>ΔK</w:t>
      </w:r>
      <w:r>
        <w:rPr>
          <w:lang w:val="uk-UA"/>
        </w:rPr>
        <w:t xml:space="preserve"> - приріст капіталу, </w:t>
      </w:r>
      <w:r>
        <w:rPr>
          <w:i/>
          <w:lang w:val="uk-UA"/>
        </w:rPr>
        <w:t>D</w:t>
      </w:r>
      <w:r>
        <w:rPr>
          <w:lang w:val="uk-UA"/>
        </w:rPr>
        <w:t xml:space="preserve"> - амортизаційні відрахування.</w:t>
      </w:r>
    </w:p>
    <w:p w:rsidR="0018191A" w:rsidRDefault="0018191A" w:rsidP="00944297">
      <w:pPr>
        <w:spacing w:line="360" w:lineRule="auto"/>
        <w:ind w:firstLine="709"/>
        <w:rPr>
          <w:lang w:val="uk-UA"/>
        </w:rPr>
      </w:pPr>
      <w:r>
        <w:rPr>
          <w:lang w:val="uk-UA"/>
        </w:rPr>
        <w:t>Перепишемо останній вираз у формі</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ΔK=IΔt-DΔt,</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ΔK=Δt(I-D),</w:t>
      </w:r>
    </w:p>
    <w:p w:rsidR="0018191A" w:rsidRDefault="0018191A" w:rsidP="00944297">
      <w:pPr>
        <w:spacing w:line="360" w:lineRule="auto"/>
        <w:ind w:firstLine="709"/>
        <w:rPr>
          <w:i/>
          <w:lang w:val="uk-UA"/>
        </w:rPr>
      </w:pPr>
    </w:p>
    <w:p w:rsidR="0018191A" w:rsidRDefault="002057EC" w:rsidP="00944297">
      <w:pPr>
        <w:spacing w:line="360" w:lineRule="auto"/>
        <w:ind w:firstLine="709"/>
        <w:rPr>
          <w:i/>
          <w:lang w:val="uk-UA"/>
        </w:rPr>
      </w:pPr>
      <w:r>
        <w:rPr>
          <w:i/>
          <w:position w:val="-58"/>
          <w:lang w:val="uk-UA"/>
        </w:rPr>
        <w:object w:dxaOrig="1600" w:dyaOrig="1280">
          <v:shape id="_x0000_i1155" type="#_x0000_t75" style="width:80.25pt;height:63.75pt" o:ole="" fillcolor="window">
            <v:imagedata r:id="rId211" o:title=""/>
          </v:shape>
          <o:OLEObject Type="Embed" ProgID="Equation.3" ShapeID="_x0000_i1155" DrawAspect="Content" ObjectID="_1457588398" r:id="rId212"/>
        </w:objec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Тут амортизаційні відрахування дорівнюють </w:t>
      </w:r>
      <w:r>
        <w:rPr>
          <w:i/>
          <w:lang w:val="uk-UA"/>
        </w:rPr>
        <w:t>D=μK</w:t>
      </w:r>
      <w:r>
        <w:rPr>
          <w:lang w:val="uk-UA"/>
        </w:rPr>
        <w:t>.</w:t>
      </w:r>
    </w:p>
    <w:p w:rsidR="0018191A" w:rsidRDefault="0018191A" w:rsidP="00944297">
      <w:pPr>
        <w:spacing w:line="360" w:lineRule="auto"/>
        <w:ind w:firstLine="709"/>
        <w:rPr>
          <w:lang w:val="uk-UA"/>
        </w:rPr>
      </w:pPr>
      <w:r>
        <w:rPr>
          <w:lang w:val="uk-UA"/>
        </w:rPr>
        <w:t>У випадку неперервного часу аналогом останнього рівняння є</w:t>
      </w:r>
    </w:p>
    <w:p w:rsidR="0018191A" w:rsidRDefault="0018191A" w:rsidP="00944297">
      <w:pPr>
        <w:spacing w:line="360" w:lineRule="auto"/>
        <w:ind w:firstLine="709"/>
        <w:rPr>
          <w:lang w:val="uk-UA"/>
        </w:rPr>
      </w:pPr>
    </w:p>
    <w:p w:rsidR="0018191A" w:rsidRDefault="002057EC" w:rsidP="00944297">
      <w:pPr>
        <w:spacing w:line="360" w:lineRule="auto"/>
        <w:ind w:firstLine="709"/>
        <w:rPr>
          <w:lang w:val="uk-UA"/>
        </w:rPr>
      </w:pPr>
      <w:r>
        <w:rPr>
          <w:position w:val="-24"/>
          <w:lang w:val="uk-UA"/>
        </w:rPr>
        <w:object w:dxaOrig="1540" w:dyaOrig="620">
          <v:shape id="_x0000_i1156" type="#_x0000_t75" style="width:77.25pt;height:30.75pt" o:ole="" fillcolor="window">
            <v:imagedata r:id="rId213" o:title=""/>
          </v:shape>
          <o:OLEObject Type="Embed" ProgID="Equation.3" ShapeID="_x0000_i1156" DrawAspect="Content" ObjectID="_1457588399" r:id="rId214"/>
        </w:object>
      </w:r>
      <w:r w:rsidR="0018191A">
        <w:rPr>
          <w:lang w:val="uk-UA"/>
        </w:rPr>
        <w:t>.</w:t>
      </w:r>
    </w:p>
    <w:p w:rsidR="0018191A" w:rsidRDefault="0018191A" w:rsidP="00944297">
      <w:pPr>
        <w:spacing w:line="360" w:lineRule="auto"/>
        <w:ind w:firstLine="709"/>
        <w:rPr>
          <w:lang w:val="uk-UA"/>
        </w:rPr>
      </w:pPr>
      <w:r>
        <w:rPr>
          <w:lang w:val="uk-UA"/>
        </w:rPr>
        <w:t xml:space="preserve">Якщо вважати, що приріст трудових ресурсів пропорційний наявним трудовим ресурсам </w:t>
      </w:r>
      <w:r>
        <w:rPr>
          <w:i/>
          <w:lang w:val="uk-UA"/>
        </w:rPr>
        <w:t>(ΔL=</w:t>
      </w:r>
      <w:r>
        <w:rPr>
          <w:i/>
          <w:szCs w:val="28"/>
          <w:lang w:val="uk-UA"/>
        </w:rPr>
        <w:sym w:font="Symbol" w:char="F06E"/>
      </w:r>
      <w:r>
        <w:rPr>
          <w:i/>
          <w:lang w:val="uk-UA"/>
        </w:rPr>
        <w:t>LΔt)</w:t>
      </w:r>
      <w:r>
        <w:rPr>
          <w:lang w:val="uk-UA"/>
        </w:rPr>
        <w:t xml:space="preserve"> , то одержуємо диференційне рівняння</w:t>
      </w:r>
    </w:p>
    <w:p w:rsidR="0018191A" w:rsidRDefault="0018191A" w:rsidP="00944297">
      <w:pPr>
        <w:spacing w:line="360" w:lineRule="auto"/>
        <w:ind w:firstLine="709"/>
        <w:rPr>
          <w:lang w:val="uk-UA"/>
        </w:rPr>
      </w:pPr>
    </w:p>
    <w:p w:rsidR="0018191A" w:rsidRDefault="002057EC" w:rsidP="00944297">
      <w:pPr>
        <w:spacing w:line="360" w:lineRule="auto"/>
        <w:ind w:firstLine="709"/>
        <w:rPr>
          <w:lang w:val="uk-UA"/>
        </w:rPr>
      </w:pPr>
      <w:r>
        <w:rPr>
          <w:position w:val="-24"/>
          <w:lang w:val="uk-UA"/>
        </w:rPr>
        <w:object w:dxaOrig="900" w:dyaOrig="620">
          <v:shape id="_x0000_i1157" type="#_x0000_t75" style="width:45pt;height:30.75pt" o:ole="" fillcolor="window">
            <v:imagedata r:id="rId215" o:title=""/>
          </v:shape>
          <o:OLEObject Type="Embed" ProgID="Equation.3" ShapeID="_x0000_i1157" DrawAspect="Content" ObjectID="_1457588400" r:id="rId216"/>
        </w:object>
      </w:r>
    </w:p>
    <w:p w:rsidR="0018191A" w:rsidRDefault="0018191A" w:rsidP="00944297">
      <w:pPr>
        <w:spacing w:line="360" w:lineRule="auto"/>
        <w:ind w:firstLine="709"/>
        <w:rPr>
          <w:lang w:val="uk-UA"/>
        </w:rPr>
      </w:pPr>
    </w:p>
    <w:p w:rsidR="0018191A" w:rsidRDefault="0018191A" w:rsidP="00944297">
      <w:pPr>
        <w:pStyle w:val="a5"/>
        <w:spacing w:line="360" w:lineRule="auto"/>
        <w:ind w:firstLine="709"/>
      </w:pPr>
      <w:r>
        <w:t xml:space="preserve">де </w:t>
      </w:r>
      <w:r>
        <w:rPr>
          <w:i/>
          <w:szCs w:val="28"/>
        </w:rPr>
        <w:sym w:font="Symbol" w:char="F06E"/>
      </w:r>
      <w:r>
        <w:t xml:space="preserve"> - доля приросту трудових ресурсів.</w:t>
      </w:r>
    </w:p>
    <w:p w:rsidR="0018191A" w:rsidRDefault="0018191A" w:rsidP="00944297">
      <w:pPr>
        <w:spacing w:line="360" w:lineRule="auto"/>
        <w:ind w:firstLine="709"/>
        <w:rPr>
          <w:lang w:val="uk-UA"/>
        </w:rPr>
      </w:pPr>
      <w:r>
        <w:rPr>
          <w:lang w:val="uk-UA"/>
        </w:rPr>
        <w:t>Розв'язання рівняння дає</w:t>
      </w:r>
    </w:p>
    <w:p w:rsidR="0018191A" w:rsidRDefault="0018191A" w:rsidP="00944297">
      <w:pPr>
        <w:spacing w:line="360" w:lineRule="auto"/>
        <w:ind w:firstLine="709"/>
        <w:rPr>
          <w:i/>
          <w:lang w:val="uk-UA"/>
        </w:rPr>
      </w:pPr>
      <w:r>
        <w:rPr>
          <w:i/>
          <w:lang w:val="uk-UA"/>
        </w:rPr>
        <w:t>L=L</w:t>
      </w:r>
      <w:r>
        <w:rPr>
          <w:i/>
          <w:vertAlign w:val="subscript"/>
          <w:lang w:val="uk-UA"/>
        </w:rPr>
        <w:t>0</w:t>
      </w:r>
      <w:r>
        <w:rPr>
          <w:i/>
          <w:lang w:val="uk-UA"/>
        </w:rPr>
        <w:t>e</w:t>
      </w:r>
      <w:r>
        <w:rPr>
          <w:i/>
          <w:szCs w:val="28"/>
          <w:vertAlign w:val="superscript"/>
          <w:lang w:val="uk-UA"/>
        </w:rPr>
        <w:sym w:font="Symbol" w:char="F06E"/>
      </w:r>
      <w:r>
        <w:rPr>
          <w:i/>
          <w:vertAlign w:val="superscript"/>
          <w:lang w:val="uk-UA"/>
        </w:rPr>
        <w:t>t</w: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де </w:t>
      </w:r>
      <w:r>
        <w:rPr>
          <w:i/>
          <w:lang w:val="uk-UA"/>
        </w:rPr>
        <w:t>L</w:t>
      </w:r>
      <w:r>
        <w:rPr>
          <w:i/>
          <w:vertAlign w:val="subscript"/>
          <w:lang w:val="uk-UA"/>
        </w:rPr>
        <w:t>0</w:t>
      </w:r>
      <w:r>
        <w:rPr>
          <w:i/>
          <w:lang w:val="uk-UA"/>
        </w:rPr>
        <w:t xml:space="preserve"> = L(0)</w:t>
      </w:r>
      <w:r>
        <w:rPr>
          <w:lang w:val="uk-UA"/>
        </w:rPr>
        <w:t xml:space="preserve"> - трудові ресурси на початку спостереження (для </w:t>
      </w:r>
      <w:r>
        <w:rPr>
          <w:i/>
          <w:lang w:val="uk-UA"/>
        </w:rPr>
        <w:t>t=0</w:t>
      </w:r>
      <w:r>
        <w:rPr>
          <w:lang w:val="uk-UA"/>
        </w:rPr>
        <w:t>).</w:t>
      </w:r>
    </w:p>
    <w:p w:rsidR="0018191A" w:rsidRDefault="0018191A" w:rsidP="00944297">
      <w:pPr>
        <w:spacing w:line="360" w:lineRule="auto"/>
        <w:ind w:firstLine="709"/>
        <w:rPr>
          <w:lang w:val="uk-UA"/>
        </w:rPr>
      </w:pPr>
      <w:r>
        <w:rPr>
          <w:lang w:val="uk-UA"/>
        </w:rPr>
        <w:t>Модель Солоу задається системою рівнянь</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C=(1-ρ)Y,</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Y=f(K,L),</w:t>
      </w:r>
    </w:p>
    <w:p w:rsid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uk-UA"/>
        </w:rPr>
        <w:t>L=L</w:t>
      </w:r>
      <w:r>
        <w:rPr>
          <w:i/>
          <w:vertAlign w:val="subscript"/>
          <w:lang w:val="uk-UA"/>
        </w:rPr>
        <w:t>0</w:t>
      </w:r>
      <w:r>
        <w:rPr>
          <w:i/>
          <w:lang w:val="uk-UA"/>
        </w:rPr>
        <w:t>e</w:t>
      </w:r>
      <w:r>
        <w:rPr>
          <w:i/>
          <w:szCs w:val="28"/>
          <w:vertAlign w:val="superscript"/>
          <w:lang w:val="uk-UA"/>
        </w:rPr>
        <w:sym w:font="Symbol" w:char="F06E"/>
      </w:r>
      <w:r>
        <w:rPr>
          <w:i/>
          <w:vertAlign w:val="superscript"/>
          <w:lang w:val="uk-UA"/>
        </w:rPr>
        <w:t>t</w:t>
      </w:r>
      <w:r>
        <w:rPr>
          <w:i/>
          <w:lang w:val="uk-UA"/>
        </w:rPr>
        <w:t>,</w:t>
      </w:r>
    </w:p>
    <w:p w:rsidR="0018191A" w:rsidRDefault="0018191A" w:rsidP="00944297">
      <w:pPr>
        <w:spacing w:line="360" w:lineRule="auto"/>
        <w:ind w:firstLine="709"/>
        <w:rPr>
          <w:i/>
          <w:lang w:val="uk-UA"/>
        </w:rPr>
      </w:pPr>
    </w:p>
    <w:p w:rsidR="0018191A" w:rsidRDefault="002057EC" w:rsidP="00944297">
      <w:pPr>
        <w:spacing w:line="360" w:lineRule="auto"/>
        <w:ind w:firstLine="709"/>
        <w:rPr>
          <w:i/>
          <w:lang w:val="uk-UA"/>
        </w:rPr>
      </w:pPr>
      <w:r>
        <w:rPr>
          <w:i/>
          <w:position w:val="-24"/>
          <w:lang w:val="uk-UA"/>
        </w:rPr>
        <w:object w:dxaOrig="1540" w:dyaOrig="620">
          <v:shape id="_x0000_i1158" type="#_x0000_t75" style="width:77.25pt;height:30.75pt" o:ole="" fillcolor="window">
            <v:imagedata r:id="rId213" o:title=""/>
          </v:shape>
          <o:OLEObject Type="Embed" ProgID="Equation.3" ShapeID="_x0000_i1158" DrawAspect="Content" ObjectID="_1457588401" r:id="rId217"/>
        </w:object>
      </w:r>
      <w:r w:rsidR="0018191A">
        <w:rPr>
          <w:i/>
          <w:lang w:val="uk-UA"/>
        </w:rPr>
        <w:t>,</w:t>
      </w:r>
    </w:p>
    <w:p w:rsidR="0018191A" w:rsidRDefault="0018191A" w:rsidP="00944297">
      <w:pPr>
        <w:spacing w:line="360" w:lineRule="auto"/>
        <w:ind w:firstLine="709"/>
        <w:rPr>
          <w:i/>
          <w:lang w:val="uk-UA"/>
        </w:rPr>
      </w:pPr>
      <w:r>
        <w:rPr>
          <w:i/>
          <w:lang w:val="uk-UA"/>
        </w:rPr>
        <w:t>K(0)=K</w:t>
      </w:r>
      <w:r>
        <w:rPr>
          <w:i/>
          <w:vertAlign w:val="subscript"/>
          <w:lang w:val="uk-UA"/>
        </w:rPr>
        <w:t>0</w:t>
      </w:r>
      <w:r>
        <w:rPr>
          <w:i/>
          <w:lang w:val="uk-UA"/>
        </w:rPr>
        <w:t>.</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На початку спостереження основні фонди дорівнюють </w:t>
      </w:r>
      <w:r>
        <w:rPr>
          <w:i/>
          <w:lang w:val="uk-UA"/>
        </w:rPr>
        <w:t>K</w:t>
      </w:r>
      <w:r>
        <w:rPr>
          <w:i/>
          <w:vertAlign w:val="subscript"/>
          <w:lang w:val="uk-UA"/>
        </w:rPr>
        <w:t>0</w:t>
      </w:r>
      <w:r>
        <w:rPr>
          <w:lang w:val="uk-UA"/>
        </w:rPr>
        <w:t>.</w:t>
      </w:r>
    </w:p>
    <w:p w:rsidR="0018191A" w:rsidRDefault="0018191A" w:rsidP="00944297">
      <w:pPr>
        <w:spacing w:line="360" w:lineRule="auto"/>
        <w:ind w:firstLine="709"/>
        <w:rPr>
          <w:lang w:val="uk-UA"/>
        </w:rPr>
      </w:pPr>
      <w:r>
        <w:rPr>
          <w:lang w:val="uk-UA"/>
        </w:rPr>
        <w:t>Розглянемо стаціонарну траєкторію, на якій середня фондоозброєність</w:t>
      </w:r>
    </w:p>
    <w:p w:rsidR="0018191A" w:rsidRPr="000C53FE" w:rsidRDefault="0018191A" w:rsidP="00944297">
      <w:pPr>
        <w:spacing w:line="360" w:lineRule="auto"/>
        <w:ind w:firstLine="709"/>
      </w:pPr>
      <w:r>
        <w:rPr>
          <w:i/>
          <w:lang w:val="en-US"/>
        </w:rPr>
        <w:t>k</w:t>
      </w:r>
      <w:r>
        <w:rPr>
          <w:i/>
          <w:lang w:val="uk-UA"/>
        </w:rPr>
        <w:t xml:space="preserve"> = </w:t>
      </w:r>
      <w:r w:rsidR="002057EC" w:rsidRPr="000C53FE">
        <w:rPr>
          <w:position w:val="-24"/>
          <w:lang w:val="uk-UA"/>
        </w:rPr>
        <w:object w:dxaOrig="300" w:dyaOrig="620">
          <v:shape id="_x0000_i1159" type="#_x0000_t75" style="width:19.5pt;height:41.25pt" o:ole="" fillcolor="window">
            <v:imagedata r:id="rId218" o:title=""/>
          </v:shape>
          <o:OLEObject Type="Embed" ProgID="Equation.3" ShapeID="_x0000_i1159" DrawAspect="Content" ObjectID="_1457588402" r:id="rId219"/>
        </w:object>
      </w:r>
      <w:r w:rsidRPr="000C53FE">
        <w:t>,</w:t>
      </w:r>
    </w:p>
    <w:p w:rsidR="0018191A" w:rsidRDefault="0018191A" w:rsidP="00944297">
      <w:pPr>
        <w:pStyle w:val="a5"/>
        <w:spacing w:line="360" w:lineRule="auto"/>
        <w:ind w:firstLine="709"/>
      </w:pPr>
      <w:r>
        <w:t>постійна і дорівнює своєму початковому значенню:</w:t>
      </w:r>
    </w:p>
    <w:p w:rsidR="0018191A" w:rsidRDefault="0018191A" w:rsidP="00944297">
      <w:pPr>
        <w:spacing w:line="360" w:lineRule="auto"/>
        <w:ind w:firstLine="709"/>
        <w:rPr>
          <w:sz w:val="20"/>
          <w:lang w:val="uk-UA"/>
        </w:rPr>
      </w:pPr>
    </w:p>
    <w:p w:rsidR="0018191A" w:rsidRDefault="0018191A" w:rsidP="00944297">
      <w:pPr>
        <w:spacing w:line="360" w:lineRule="auto"/>
        <w:ind w:firstLine="709"/>
        <w:rPr>
          <w:i/>
          <w:lang w:val="uk-UA"/>
        </w:rPr>
      </w:pPr>
      <w:r>
        <w:rPr>
          <w:i/>
          <w:lang w:val="uk-UA"/>
        </w:rPr>
        <w:t>k(t) = const = k</w:t>
      </w:r>
      <w:r>
        <w:rPr>
          <w:i/>
          <w:vertAlign w:val="subscript"/>
          <w:lang w:val="uk-UA"/>
        </w:rPr>
        <w:t>0</w:t>
      </w:r>
      <w:r>
        <w:rPr>
          <w:i/>
          <w:lang w:val="uk-UA"/>
        </w:rPr>
        <w:t>.</w:t>
      </w:r>
    </w:p>
    <w:p w:rsidR="0018191A" w:rsidRDefault="0018191A" w:rsidP="00944297">
      <w:pPr>
        <w:spacing w:line="360" w:lineRule="auto"/>
        <w:ind w:firstLine="709"/>
        <w:rPr>
          <w:sz w:val="20"/>
          <w:lang w:val="uk-UA"/>
        </w:rPr>
      </w:pPr>
    </w:p>
    <w:p w:rsidR="0018191A" w:rsidRDefault="0018191A" w:rsidP="00944297">
      <w:pPr>
        <w:spacing w:line="360" w:lineRule="auto"/>
        <w:ind w:firstLine="709"/>
        <w:rPr>
          <w:lang w:val="uk-UA"/>
        </w:rPr>
      </w:pPr>
      <w:r>
        <w:rPr>
          <w:lang w:val="uk-UA"/>
        </w:rPr>
        <w:t xml:space="preserve">Позначимо стаціонарне значення фондоозброєності через </w:t>
      </w:r>
      <w:r w:rsidR="002057EC" w:rsidRPr="000C53FE">
        <w:rPr>
          <w:i/>
          <w:position w:val="-4"/>
          <w:lang w:val="uk-UA"/>
        </w:rPr>
        <w:object w:dxaOrig="220" w:dyaOrig="320">
          <v:shape id="_x0000_i1160" type="#_x0000_t75" style="width:11.25pt;height:15.75pt" o:ole="" fillcolor="window">
            <v:imagedata r:id="rId220" o:title=""/>
          </v:shape>
          <o:OLEObject Type="Embed" ProgID="Equation.3" ShapeID="_x0000_i1160" DrawAspect="Content" ObjectID="_1457588403" r:id="rId221"/>
        </w:object>
      </w:r>
      <w:r w:rsidRPr="000C53FE">
        <w:rPr>
          <w:i/>
          <w:lang w:val="uk-UA"/>
        </w:rPr>
        <w:t>.</w:t>
      </w:r>
      <w:r>
        <w:rPr>
          <w:lang w:val="uk-UA"/>
        </w:rPr>
        <w:t xml:space="preserve"> Для функції Кобба-Дугласа </w:t>
      </w:r>
    </w:p>
    <w:p w:rsidR="0018191A" w:rsidRDefault="0018191A" w:rsidP="00944297">
      <w:pPr>
        <w:spacing w:line="360" w:lineRule="auto"/>
        <w:ind w:firstLine="709"/>
        <w:rPr>
          <w:lang w:val="uk-UA"/>
        </w:rPr>
      </w:pPr>
    </w:p>
    <w:p w:rsidR="0018191A" w:rsidRDefault="0018191A" w:rsidP="00944297">
      <w:pPr>
        <w:spacing w:line="360" w:lineRule="auto"/>
        <w:ind w:firstLine="709"/>
        <w:rPr>
          <w:i/>
          <w:lang w:val="uk-UA"/>
        </w:rPr>
      </w:pPr>
      <w:r>
        <w:rPr>
          <w:i/>
          <w:lang w:val="uk-UA"/>
        </w:rPr>
        <w:t>Y</w:t>
      </w:r>
      <w:r>
        <w:rPr>
          <w:i/>
          <w:vertAlign w:val="subscript"/>
          <w:lang w:val="uk-UA"/>
        </w:rPr>
        <w:t>1</w:t>
      </w:r>
      <w:r>
        <w:rPr>
          <w:i/>
          <w:lang w:val="uk-UA"/>
        </w:rPr>
        <w:t>=</w:t>
      </w:r>
      <w:r w:rsidRPr="0018191A">
        <w:rPr>
          <w:i/>
          <w:lang w:val="uk-UA"/>
        </w:rPr>
        <w:t xml:space="preserve"> </w:t>
      </w:r>
      <w:r>
        <w:rPr>
          <w:i/>
          <w:lang w:val="en-US"/>
        </w:rPr>
        <w:t>f</w:t>
      </w:r>
      <w:r>
        <w:rPr>
          <w:i/>
          <w:lang w:val="uk-UA"/>
        </w:rPr>
        <w:t>(</w:t>
      </w:r>
      <w:r>
        <w:rPr>
          <w:i/>
          <w:lang w:val="en-US"/>
        </w:rPr>
        <w:t>K</w:t>
      </w:r>
      <w:r w:rsidRPr="0018191A">
        <w:rPr>
          <w:i/>
          <w:vertAlign w:val="subscript"/>
          <w:lang w:val="uk-UA"/>
        </w:rPr>
        <w:t>1</w:t>
      </w:r>
      <w:r>
        <w:rPr>
          <w:i/>
          <w:lang w:val="uk-UA"/>
        </w:rPr>
        <w:t>,</w:t>
      </w:r>
      <w:r>
        <w:rPr>
          <w:i/>
        </w:rPr>
        <w:t>L</w:t>
      </w:r>
      <w:r w:rsidRPr="0018191A">
        <w:rPr>
          <w:i/>
          <w:vertAlign w:val="subscript"/>
          <w:lang w:val="uk-UA"/>
        </w:rPr>
        <w:t>1</w:t>
      </w:r>
      <w:r>
        <w:rPr>
          <w:i/>
          <w:lang w:val="uk-UA"/>
        </w:rPr>
        <w:t>)=</w:t>
      </w:r>
      <w:r>
        <w:rPr>
          <w:i/>
          <w:lang w:val="en-US"/>
        </w:rPr>
        <w:t>F</w:t>
      </w:r>
      <w:r>
        <w:rPr>
          <w:i/>
          <w:lang w:val="uk-UA"/>
        </w:rPr>
        <w:t>(K</w:t>
      </w:r>
      <w:r>
        <w:rPr>
          <w:i/>
          <w:vertAlign w:val="subscript"/>
          <w:lang w:val="uk-UA"/>
        </w:rPr>
        <w:t>1</w:t>
      </w:r>
      <w:r>
        <w:rPr>
          <w:i/>
          <w:lang w:val="uk-UA"/>
        </w:rPr>
        <w:t>,L</w:t>
      </w:r>
      <w:r>
        <w:rPr>
          <w:i/>
          <w:vertAlign w:val="subscript"/>
          <w:lang w:val="uk-UA"/>
        </w:rPr>
        <w:t>1</w:t>
      </w:r>
      <w:r>
        <w:rPr>
          <w:i/>
          <w:lang w:val="uk-UA"/>
        </w:rPr>
        <w:t>)/2</w:t>
      </w:r>
      <w:r>
        <w:rPr>
          <w:lang w:val="uk-UA"/>
        </w:rPr>
        <w:t>=</w:t>
      </w:r>
      <w:r>
        <w:rPr>
          <w:i/>
          <w:lang w:val="uk-UA"/>
        </w:rPr>
        <w:t>aK</w:t>
      </w:r>
      <w:r>
        <w:rPr>
          <w:i/>
          <w:vertAlign w:val="subscript"/>
          <w:lang w:val="uk-UA"/>
        </w:rPr>
        <w:t>1</w:t>
      </w:r>
      <w:r>
        <w:rPr>
          <w:i/>
          <w:vertAlign w:val="superscript"/>
          <w:lang w:val="uk-UA"/>
        </w:rPr>
        <w:t>α</w:t>
      </w:r>
      <w:r>
        <w:rPr>
          <w:i/>
          <w:lang w:val="uk-UA"/>
        </w:rPr>
        <w:t>L</w:t>
      </w:r>
      <w:r>
        <w:rPr>
          <w:i/>
          <w:vertAlign w:val="subscript"/>
          <w:lang w:val="uk-UA"/>
        </w:rPr>
        <w:t>1</w:t>
      </w:r>
      <w:r>
        <w:rPr>
          <w:i/>
          <w:vertAlign w:val="superscript"/>
          <w:lang w:val="uk-UA"/>
        </w:rPr>
        <w:t>1-α</w:t>
      </w:r>
      <w:r>
        <w:rPr>
          <w:i/>
          <w:lang w:val="uk-UA"/>
        </w:rPr>
        <w:t xml:space="preserve"> /2,</w:t>
      </w:r>
    </w:p>
    <w:p w:rsidR="0018191A" w:rsidRDefault="0018191A" w:rsidP="00944297">
      <w:pPr>
        <w:spacing w:line="360" w:lineRule="auto"/>
        <w:ind w:firstLine="709"/>
        <w:rPr>
          <w:i/>
          <w:lang w:val="uk-UA"/>
        </w:rPr>
      </w:pPr>
    </w:p>
    <w:p w:rsidR="0018191A" w:rsidRDefault="0018191A" w:rsidP="00944297">
      <w:pPr>
        <w:spacing w:line="360" w:lineRule="auto"/>
        <w:ind w:firstLine="709"/>
        <w:rPr>
          <w:lang w:val="uk-UA"/>
        </w:rPr>
      </w:pPr>
      <w:r>
        <w:rPr>
          <w:lang w:val="uk-UA"/>
        </w:rPr>
        <w:t xml:space="preserve"> воно обчислюється за формулою</w:t>
      </w:r>
    </w:p>
    <w:p w:rsidR="0018191A" w:rsidRDefault="0018191A" w:rsidP="00944297">
      <w:pPr>
        <w:spacing w:line="360" w:lineRule="auto"/>
        <w:ind w:firstLine="709"/>
        <w:rPr>
          <w:sz w:val="20"/>
          <w:lang w:val="uk-UA"/>
        </w:rPr>
      </w:pPr>
    </w:p>
    <w:p w:rsidR="0018191A" w:rsidRDefault="002057EC" w:rsidP="00944297">
      <w:pPr>
        <w:spacing w:line="360" w:lineRule="auto"/>
        <w:ind w:firstLine="709"/>
        <w:rPr>
          <w:i/>
          <w:lang w:val="uk-UA"/>
        </w:rPr>
      </w:pPr>
      <w:r>
        <w:rPr>
          <w:i/>
          <w:position w:val="-4"/>
          <w:lang w:val="uk-UA"/>
        </w:rPr>
        <w:object w:dxaOrig="220" w:dyaOrig="320">
          <v:shape id="_x0000_i1161" type="#_x0000_t75" style="width:11.25pt;height:15.75pt" o:ole="" fillcolor="window">
            <v:imagedata r:id="rId222" o:title=""/>
          </v:shape>
          <o:OLEObject Type="Embed" ProgID="Equation.3" ShapeID="_x0000_i1161" DrawAspect="Content" ObjectID="_1457588404" r:id="rId223"/>
        </w:object>
      </w:r>
      <w:r w:rsidR="0018191A">
        <w:rPr>
          <w:i/>
          <w:vertAlign w:val="subscript"/>
          <w:lang w:val="uk-UA"/>
        </w:rPr>
        <w:t>1</w:t>
      </w:r>
      <w:r w:rsidR="0018191A">
        <w:rPr>
          <w:i/>
          <w:vertAlign w:val="superscript"/>
          <w:lang w:val="uk-UA"/>
        </w:rPr>
        <w:t xml:space="preserve"> </w:t>
      </w:r>
      <w:r w:rsidR="0018191A">
        <w:rPr>
          <w:i/>
          <w:lang w:val="uk-UA"/>
        </w:rPr>
        <w:t>= [ρa /</w:t>
      </w:r>
      <w:r w:rsidR="000C53FE">
        <w:rPr>
          <w:i/>
          <w:lang w:val="uk-UA"/>
        </w:rPr>
        <w:t>(</w:t>
      </w:r>
      <w:r w:rsidR="0018191A">
        <w:rPr>
          <w:i/>
          <w:lang w:val="uk-UA"/>
        </w:rPr>
        <w:t xml:space="preserve"> 2μ +</w:t>
      </w:r>
      <w:r w:rsidR="000C53FE">
        <w:rPr>
          <w:i/>
          <w:lang w:val="uk-UA"/>
        </w:rPr>
        <w:t>2</w:t>
      </w:r>
      <w:r w:rsidR="0018191A">
        <w:rPr>
          <w:i/>
          <w:lang w:val="uk-UA"/>
        </w:rPr>
        <w:t xml:space="preserve"> </w:t>
      </w:r>
      <w:r w:rsidR="0018191A">
        <w:rPr>
          <w:i/>
          <w:szCs w:val="28"/>
          <w:lang w:val="uk-UA"/>
        </w:rPr>
        <w:sym w:font="Symbol" w:char="F06E"/>
      </w:r>
      <w:r w:rsidR="0018191A">
        <w:rPr>
          <w:i/>
          <w:lang w:val="uk-UA"/>
        </w:rPr>
        <w:t>)]</w:t>
      </w:r>
      <w:r w:rsidR="0018191A">
        <w:rPr>
          <w:i/>
          <w:vertAlign w:val="superscript"/>
          <w:lang w:val="uk-UA"/>
        </w:rPr>
        <w:t>1/(1 - α)</w:t>
      </w:r>
      <w:r w:rsidR="0018191A">
        <w:rPr>
          <w:i/>
          <w:lang w:val="uk-UA"/>
        </w:rPr>
        <w:t>.</w:t>
      </w:r>
    </w:p>
    <w:p w:rsidR="0018191A" w:rsidRDefault="0018191A" w:rsidP="00944297">
      <w:pPr>
        <w:spacing w:line="360" w:lineRule="auto"/>
        <w:ind w:firstLine="709"/>
        <w:rPr>
          <w:sz w:val="20"/>
          <w:lang w:val="uk-UA"/>
        </w:rPr>
      </w:pPr>
    </w:p>
    <w:p w:rsidR="0018191A" w:rsidRDefault="0018191A" w:rsidP="00944297">
      <w:pPr>
        <w:spacing w:line="360" w:lineRule="auto"/>
        <w:ind w:firstLine="709"/>
      </w:pPr>
      <w:r>
        <w:rPr>
          <w:lang w:val="uk-UA"/>
        </w:rPr>
        <w:t xml:space="preserve">Середня продуктивність праці </w:t>
      </w:r>
      <w:r>
        <w:rPr>
          <w:i/>
          <w:lang w:val="uk-UA"/>
        </w:rPr>
        <w:t>y=</w:t>
      </w:r>
      <w:r w:rsidR="002057EC">
        <w:rPr>
          <w:i/>
          <w:position w:val="-24"/>
          <w:lang w:val="uk-UA"/>
        </w:rPr>
        <w:object w:dxaOrig="260" w:dyaOrig="620">
          <v:shape id="_x0000_i1162" type="#_x0000_t75" style="width:12.75pt;height:30.75pt" o:ole="" fillcolor="window">
            <v:imagedata r:id="rId224" o:title=""/>
          </v:shape>
          <o:OLEObject Type="Embed" ProgID="Equation.3" ShapeID="_x0000_i1162" DrawAspect="Content" ObjectID="_1457588405" r:id="rId225"/>
        </w:object>
      </w:r>
      <w:r>
        <w:rPr>
          <w:i/>
        </w:rPr>
        <w:t>.</w:t>
      </w:r>
    </w:p>
    <w:p w:rsidR="0018191A" w:rsidRDefault="0018191A" w:rsidP="00944297">
      <w:pPr>
        <w:spacing w:line="360" w:lineRule="auto"/>
        <w:ind w:firstLine="709"/>
        <w:rPr>
          <w:lang w:val="uk-UA"/>
        </w:rPr>
      </w:pPr>
      <w:r>
        <w:rPr>
          <w:lang w:val="uk-UA"/>
        </w:rPr>
        <w:t xml:space="preserve">На стаціонарній траєкторії позначимо продуктивність праці </w:t>
      </w:r>
      <w:r w:rsidR="002057EC">
        <w:rPr>
          <w:i/>
          <w:position w:val="-10"/>
          <w:lang w:val="uk-UA"/>
        </w:rPr>
        <w:object w:dxaOrig="220" w:dyaOrig="320">
          <v:shape id="_x0000_i1163" type="#_x0000_t75" style="width:11.25pt;height:15.75pt" o:ole="" fillcolor="window">
            <v:imagedata r:id="rId226" o:title=""/>
          </v:shape>
          <o:OLEObject Type="Embed" ProgID="Equation.3" ShapeID="_x0000_i1163" DrawAspect="Content" ObjectID="_1457588406" r:id="rId227"/>
        </w:object>
      </w:r>
      <w:r>
        <w:rPr>
          <w:lang w:val="uk-UA"/>
        </w:rPr>
        <w:t xml:space="preserve">. Для функції Кобба-Дугласа </w:t>
      </w:r>
      <w:r w:rsidR="002057EC">
        <w:rPr>
          <w:position w:val="-10"/>
          <w:lang w:val="uk-UA"/>
        </w:rPr>
        <w:object w:dxaOrig="220" w:dyaOrig="320">
          <v:shape id="_x0000_i1164" type="#_x0000_t75" style="width:11.25pt;height:15.75pt" o:ole="" fillcolor="window">
            <v:imagedata r:id="rId228" o:title=""/>
          </v:shape>
          <o:OLEObject Type="Embed" ProgID="Equation.3" ShapeID="_x0000_i1164" DrawAspect="Content" ObjectID="_1457588407" r:id="rId229"/>
        </w:object>
      </w:r>
      <w:r>
        <w:rPr>
          <w:lang w:val="uk-UA"/>
        </w:rPr>
        <w:t>можна знайти за формулою:</w:t>
      </w:r>
    </w:p>
    <w:p w:rsidR="0018191A" w:rsidRDefault="0018191A" w:rsidP="00944297">
      <w:pPr>
        <w:spacing w:line="360" w:lineRule="auto"/>
        <w:ind w:firstLine="709"/>
        <w:rPr>
          <w:sz w:val="20"/>
          <w:lang w:val="uk-UA"/>
        </w:rPr>
      </w:pPr>
    </w:p>
    <w:p w:rsidR="0018191A" w:rsidRDefault="002057EC" w:rsidP="00944297">
      <w:pPr>
        <w:spacing w:line="360" w:lineRule="auto"/>
        <w:ind w:firstLine="709"/>
        <w:rPr>
          <w:i/>
          <w:lang w:val="uk-UA"/>
        </w:rPr>
      </w:pPr>
      <w:r>
        <w:rPr>
          <w:i/>
          <w:position w:val="-10"/>
          <w:lang w:val="uk-UA"/>
        </w:rPr>
        <w:object w:dxaOrig="220" w:dyaOrig="320">
          <v:shape id="_x0000_i1165" type="#_x0000_t75" style="width:11.25pt;height:15.75pt" o:ole="" fillcolor="window">
            <v:imagedata r:id="rId230" o:title=""/>
          </v:shape>
          <o:OLEObject Type="Embed" ProgID="Equation.3" ShapeID="_x0000_i1165" DrawAspect="Content" ObjectID="_1457588408" r:id="rId231"/>
        </w:object>
      </w:r>
      <w:r w:rsidR="0018191A">
        <w:rPr>
          <w:i/>
          <w:vertAlign w:val="subscript"/>
          <w:lang w:val="uk-UA"/>
        </w:rPr>
        <w:t>1</w:t>
      </w:r>
      <w:r w:rsidR="0018191A">
        <w:rPr>
          <w:i/>
          <w:lang w:val="uk-UA"/>
        </w:rPr>
        <w:t xml:space="preserve">=a[ρa / </w:t>
      </w:r>
      <w:r w:rsidR="000C53FE">
        <w:rPr>
          <w:i/>
          <w:lang w:val="uk-UA"/>
        </w:rPr>
        <w:t>(</w:t>
      </w:r>
      <w:r w:rsidR="0018191A">
        <w:rPr>
          <w:i/>
          <w:lang w:val="uk-UA"/>
        </w:rPr>
        <w:t>2μ +</w:t>
      </w:r>
      <w:r w:rsidR="000C53FE">
        <w:rPr>
          <w:i/>
          <w:lang w:val="uk-UA"/>
        </w:rPr>
        <w:t>2</w:t>
      </w:r>
      <w:r w:rsidR="0018191A">
        <w:rPr>
          <w:i/>
          <w:lang w:val="uk-UA"/>
        </w:rPr>
        <w:t xml:space="preserve"> </w:t>
      </w:r>
      <w:r w:rsidR="0018191A">
        <w:rPr>
          <w:i/>
          <w:szCs w:val="28"/>
          <w:lang w:val="uk-UA"/>
        </w:rPr>
        <w:sym w:font="Symbol" w:char="F06E"/>
      </w:r>
      <w:r w:rsidR="0018191A">
        <w:rPr>
          <w:i/>
          <w:lang w:val="uk-UA"/>
        </w:rPr>
        <w:t>)]</w:t>
      </w:r>
      <w:r w:rsidR="0018191A">
        <w:rPr>
          <w:i/>
          <w:vertAlign w:val="superscript"/>
          <w:lang w:val="uk-UA"/>
        </w:rPr>
        <w:t xml:space="preserve">α / (1 - α) </w:t>
      </w:r>
      <w:r w:rsidR="0018191A">
        <w:rPr>
          <w:i/>
          <w:lang w:val="uk-UA"/>
        </w:rPr>
        <w:t>/ 2.</w:t>
      </w:r>
    </w:p>
    <w:p w:rsidR="0018191A" w:rsidRDefault="0018191A" w:rsidP="00944297">
      <w:pPr>
        <w:spacing w:line="360" w:lineRule="auto"/>
        <w:ind w:firstLine="709"/>
        <w:rPr>
          <w:sz w:val="20"/>
          <w:lang w:val="uk-UA"/>
        </w:rPr>
      </w:pPr>
    </w:p>
    <w:p w:rsidR="0018191A" w:rsidRDefault="0018191A" w:rsidP="00944297">
      <w:pPr>
        <w:keepNext/>
        <w:spacing w:line="360" w:lineRule="auto"/>
        <w:ind w:firstLine="709"/>
        <w:rPr>
          <w:lang w:val="uk-UA"/>
        </w:rPr>
      </w:pPr>
      <w:r>
        <w:rPr>
          <w:lang w:val="uk-UA"/>
        </w:rPr>
        <w:t xml:space="preserve">За даними для функції Кобба-Дугласа (п.4.2) та нормою накопичення </w:t>
      </w:r>
      <w:r>
        <w:rPr>
          <w:i/>
          <w:lang w:val="uk-UA"/>
        </w:rPr>
        <w:t>ρ=0.02і</w:t>
      </w:r>
      <w:r>
        <w:rPr>
          <w:lang w:val="uk-UA"/>
        </w:rPr>
        <w:t xml:space="preserve">, коефіцієнтом вибування фондів </w:t>
      </w:r>
      <w:r>
        <w:rPr>
          <w:i/>
          <w:lang w:val="uk-UA"/>
        </w:rPr>
        <w:t>μ=0,03і</w:t>
      </w:r>
      <w:r>
        <w:rPr>
          <w:lang w:val="uk-UA"/>
        </w:rPr>
        <w:t xml:space="preserve"> за рік, долею приросту трудових ресурсів </w:t>
      </w:r>
      <w:r>
        <w:rPr>
          <w:i/>
          <w:szCs w:val="28"/>
          <w:lang w:val="uk-UA"/>
        </w:rPr>
        <w:sym w:font="Symbol" w:char="F06E"/>
      </w:r>
      <w:r>
        <w:rPr>
          <w:i/>
          <w:lang w:val="uk-UA"/>
        </w:rPr>
        <w:t>=0,05і</w:t>
      </w:r>
      <w:r>
        <w:rPr>
          <w:lang w:val="uk-UA"/>
        </w:rPr>
        <w:t xml:space="preserve"> знайти значення фондоозброєності та продуктивності праці на стаціонарній траєкторії. Тут </w:t>
      </w:r>
      <w:r>
        <w:rPr>
          <w:i/>
          <w:lang w:val="uk-UA"/>
        </w:rPr>
        <w:t>і</w:t>
      </w:r>
      <w:r>
        <w:rPr>
          <w:lang w:val="uk-UA"/>
        </w:rPr>
        <w:t xml:space="preserve"> – номер заданого варіанту.</w:t>
      </w:r>
    </w:p>
    <w:p w:rsidR="0018191A" w:rsidRDefault="0018191A" w:rsidP="00944297">
      <w:pPr>
        <w:keepNext/>
        <w:spacing w:line="360" w:lineRule="auto"/>
        <w:ind w:firstLine="709"/>
        <w:rPr>
          <w:lang w:val="uk-UA"/>
        </w:rPr>
      </w:pPr>
      <w:r>
        <w:rPr>
          <w:lang w:val="uk-UA"/>
        </w:rPr>
        <w:t>Дослідити модель Солоу для лінійної виробничої функції (п.4.2)</w:t>
      </w:r>
    </w:p>
    <w:p w:rsidR="0018191A" w:rsidRDefault="0018191A" w:rsidP="00944297">
      <w:pPr>
        <w:keepNext/>
        <w:spacing w:line="360" w:lineRule="auto"/>
        <w:ind w:firstLine="709"/>
        <w:rPr>
          <w:lang w:val="uk-UA"/>
        </w:rPr>
      </w:pPr>
    </w:p>
    <w:p w:rsidR="0018191A" w:rsidRPr="0018191A" w:rsidRDefault="0018191A" w:rsidP="00944297">
      <w:pPr>
        <w:spacing w:line="360" w:lineRule="auto"/>
        <w:ind w:firstLine="709"/>
        <w:rPr>
          <w:i/>
          <w:lang w:val="uk-UA"/>
        </w:rPr>
      </w:pPr>
      <w:r>
        <w:rPr>
          <w:i/>
          <w:lang w:val="en-US"/>
        </w:rPr>
        <w:t>Y</w:t>
      </w:r>
      <w:r w:rsidRPr="0018191A">
        <w:rPr>
          <w:i/>
          <w:vertAlign w:val="subscript"/>
          <w:lang w:val="uk-UA"/>
        </w:rPr>
        <w:t>2</w:t>
      </w:r>
      <w:r w:rsidRPr="0018191A">
        <w:rPr>
          <w:i/>
          <w:lang w:val="uk-UA"/>
        </w:rPr>
        <w:t>=(</w:t>
      </w:r>
      <w:r>
        <w:rPr>
          <w:i/>
          <w:lang w:val="en-US"/>
        </w:rPr>
        <w:t>b</w:t>
      </w:r>
      <w:r w:rsidRPr="0018191A">
        <w:rPr>
          <w:i/>
          <w:vertAlign w:val="subscript"/>
          <w:lang w:val="uk-UA"/>
        </w:rPr>
        <w:t>1</w:t>
      </w:r>
      <w:r>
        <w:rPr>
          <w:i/>
          <w:szCs w:val="28"/>
          <w:lang w:val="en-US"/>
        </w:rPr>
        <w:sym w:font="Symbol" w:char="F04B"/>
      </w:r>
      <w:r w:rsidRPr="0018191A">
        <w:rPr>
          <w:i/>
          <w:vertAlign w:val="subscript"/>
          <w:lang w:val="uk-UA"/>
        </w:rPr>
        <w:t>2</w:t>
      </w:r>
      <w:r w:rsidRPr="0018191A">
        <w:rPr>
          <w:i/>
          <w:lang w:val="uk-UA"/>
        </w:rPr>
        <w:t>+</w:t>
      </w:r>
      <w:r>
        <w:rPr>
          <w:i/>
          <w:lang w:val="en-US"/>
        </w:rPr>
        <w:t>b</w:t>
      </w:r>
      <w:r w:rsidRPr="0018191A">
        <w:rPr>
          <w:i/>
          <w:vertAlign w:val="subscript"/>
          <w:lang w:val="uk-UA"/>
        </w:rPr>
        <w:t>2</w:t>
      </w:r>
      <w:r>
        <w:rPr>
          <w:i/>
          <w:lang w:val="en-US"/>
        </w:rPr>
        <w:t>L</w:t>
      </w:r>
      <w:r w:rsidRPr="0018191A">
        <w:rPr>
          <w:i/>
          <w:vertAlign w:val="subscript"/>
          <w:lang w:val="uk-UA"/>
        </w:rPr>
        <w:t>2</w:t>
      </w:r>
      <w:r w:rsidRPr="0018191A">
        <w:rPr>
          <w:i/>
          <w:lang w:val="uk-UA"/>
        </w:rPr>
        <w:t>)/2,</w:t>
      </w:r>
    </w:p>
    <w:p w:rsidR="0018191A" w:rsidRPr="0018191A" w:rsidRDefault="0018191A" w:rsidP="00944297">
      <w:pPr>
        <w:spacing w:line="360" w:lineRule="auto"/>
        <w:ind w:firstLine="709"/>
        <w:rPr>
          <w:i/>
          <w:lang w:val="uk-UA"/>
        </w:rPr>
      </w:pPr>
    </w:p>
    <w:p w:rsidR="0018191A" w:rsidRDefault="0018191A" w:rsidP="00944297">
      <w:pPr>
        <w:spacing w:line="360" w:lineRule="auto"/>
        <w:ind w:firstLine="709"/>
        <w:rPr>
          <w:i/>
          <w:lang w:val="uk-UA"/>
        </w:rPr>
      </w:pPr>
      <w:r>
        <w:rPr>
          <w:i/>
          <w:lang w:val="en-US"/>
        </w:rPr>
        <w:t>b</w:t>
      </w:r>
      <w:r w:rsidRPr="0018191A">
        <w:rPr>
          <w:i/>
          <w:vertAlign w:val="subscript"/>
          <w:lang w:val="uk-UA"/>
        </w:rPr>
        <w:t>1</w:t>
      </w:r>
      <w:r w:rsidRPr="0018191A">
        <w:rPr>
          <w:i/>
          <w:lang w:val="uk-UA"/>
        </w:rPr>
        <w:t>=</w:t>
      </w:r>
      <w:r w:rsidR="000C53FE">
        <w:rPr>
          <w:i/>
          <w:lang w:val="uk-UA"/>
        </w:rPr>
        <w:t>10</w:t>
      </w:r>
      <w:r>
        <w:rPr>
          <w:i/>
          <w:lang w:val="en-US"/>
        </w:rPr>
        <w:t>i</w:t>
      </w:r>
      <w:r w:rsidRPr="0018191A">
        <w:rPr>
          <w:i/>
          <w:lang w:val="uk-UA"/>
        </w:rPr>
        <w:t xml:space="preserve">,  </w:t>
      </w:r>
      <w:r>
        <w:rPr>
          <w:i/>
          <w:lang w:val="en-US"/>
        </w:rPr>
        <w:t>b</w:t>
      </w:r>
      <w:r w:rsidRPr="0018191A">
        <w:rPr>
          <w:i/>
          <w:vertAlign w:val="subscript"/>
          <w:lang w:val="uk-UA"/>
        </w:rPr>
        <w:t>2</w:t>
      </w:r>
      <w:r w:rsidRPr="0018191A">
        <w:rPr>
          <w:i/>
          <w:lang w:val="uk-UA"/>
        </w:rPr>
        <w:t>=і</w:t>
      </w:r>
      <w:r>
        <w:rPr>
          <w:i/>
          <w:lang w:val="uk-UA"/>
        </w:rPr>
        <w:t>,</w:t>
      </w:r>
    </w:p>
    <w:p w:rsidR="0018191A" w:rsidRDefault="0018191A" w:rsidP="00944297">
      <w:pPr>
        <w:spacing w:line="360" w:lineRule="auto"/>
        <w:ind w:firstLine="709"/>
        <w:rPr>
          <w:i/>
          <w:lang w:val="uk-UA"/>
        </w:rPr>
      </w:pPr>
    </w:p>
    <w:p w:rsidR="0018191A" w:rsidRDefault="0018191A" w:rsidP="00944297">
      <w:pPr>
        <w:keepNext/>
        <w:spacing w:line="360" w:lineRule="auto"/>
        <w:ind w:firstLine="709"/>
        <w:rPr>
          <w:lang w:val="uk-UA"/>
        </w:rPr>
      </w:pPr>
      <w:r>
        <w:rPr>
          <w:lang w:val="uk-UA"/>
        </w:rPr>
        <w:t xml:space="preserve">де </w:t>
      </w:r>
      <w:r>
        <w:rPr>
          <w:i/>
          <w:lang w:val="uk-UA"/>
        </w:rPr>
        <w:t>і</w:t>
      </w:r>
      <w:r>
        <w:rPr>
          <w:lang w:val="uk-UA"/>
        </w:rPr>
        <w:t xml:space="preserve"> – номер заданого варіанту.</w:t>
      </w:r>
    </w:p>
    <w:p w:rsidR="0018191A" w:rsidRDefault="0018191A" w:rsidP="00944297">
      <w:pPr>
        <w:keepNext/>
        <w:spacing w:line="360" w:lineRule="auto"/>
        <w:ind w:firstLine="709"/>
        <w:rPr>
          <w:lang w:val="uk-UA"/>
        </w:rPr>
      </w:pPr>
      <w:r>
        <w:rPr>
          <w:lang w:val="uk-UA"/>
        </w:rPr>
        <w:t xml:space="preserve">На основі використання рівняння </w:t>
      </w:r>
    </w:p>
    <w:p w:rsidR="0018191A" w:rsidRDefault="0018191A" w:rsidP="00944297">
      <w:pPr>
        <w:keepNext/>
        <w:spacing w:line="360" w:lineRule="auto"/>
        <w:ind w:firstLine="709"/>
        <w:rPr>
          <w:lang w:val="uk-UA"/>
        </w:rPr>
      </w:pPr>
    </w:p>
    <w:p w:rsidR="0018191A" w:rsidRDefault="002057EC" w:rsidP="00944297">
      <w:pPr>
        <w:keepNext/>
        <w:spacing w:line="360" w:lineRule="auto"/>
        <w:ind w:firstLine="709"/>
        <w:rPr>
          <w:lang w:val="uk-UA"/>
        </w:rPr>
      </w:pPr>
      <w:r>
        <w:rPr>
          <w:position w:val="-10"/>
          <w:lang w:val="uk-UA"/>
        </w:rPr>
        <w:object w:dxaOrig="2020" w:dyaOrig="380">
          <v:shape id="_x0000_i1166" type="#_x0000_t75" style="width:101.25pt;height:18.75pt" o:ole="" fillcolor="window">
            <v:imagedata r:id="rId232" o:title=""/>
          </v:shape>
          <o:OLEObject Type="Embed" ProgID="Equation.3" ShapeID="_x0000_i1166" DrawAspect="Content" ObjectID="_1457588409" r:id="rId233"/>
        </w:object>
      </w:r>
    </w:p>
    <w:p w:rsidR="0018191A" w:rsidRDefault="0018191A" w:rsidP="00944297">
      <w:pPr>
        <w:keepNext/>
        <w:spacing w:line="360" w:lineRule="auto"/>
        <w:ind w:firstLine="709"/>
        <w:rPr>
          <w:lang w:val="uk-UA"/>
        </w:rPr>
      </w:pPr>
    </w:p>
    <w:p w:rsidR="0018191A" w:rsidRDefault="0018191A" w:rsidP="00944297">
      <w:pPr>
        <w:keepNext/>
        <w:spacing w:line="360" w:lineRule="auto"/>
        <w:ind w:firstLine="709"/>
        <w:rPr>
          <w:lang w:val="uk-UA"/>
        </w:rPr>
      </w:pPr>
      <w:r>
        <w:rPr>
          <w:lang w:val="uk-UA"/>
        </w:rPr>
        <w:t xml:space="preserve">визначити математичні вирази для </w:t>
      </w:r>
      <w:r w:rsidR="002057EC">
        <w:rPr>
          <w:position w:val="-10"/>
          <w:lang w:val="uk-UA"/>
        </w:rPr>
        <w:object w:dxaOrig="279" w:dyaOrig="380">
          <v:shape id="_x0000_i1167" type="#_x0000_t75" style="width:14.25pt;height:18.75pt" o:ole="" fillcolor="window">
            <v:imagedata r:id="rId234" o:title=""/>
          </v:shape>
          <o:OLEObject Type="Embed" ProgID="Equation.3" ShapeID="_x0000_i1167" DrawAspect="Content" ObjectID="_1457588410" r:id="rId235"/>
        </w:object>
      </w:r>
      <w:r>
        <w:rPr>
          <w:lang w:val="uk-UA"/>
        </w:rPr>
        <w:t xml:space="preserve"> та </w:t>
      </w:r>
      <w:r w:rsidR="002057EC">
        <w:rPr>
          <w:position w:val="-10"/>
          <w:lang w:val="uk-UA"/>
        </w:rPr>
        <w:object w:dxaOrig="300" w:dyaOrig="340">
          <v:shape id="_x0000_i1168" type="#_x0000_t75" style="width:15pt;height:17.25pt" o:ole="" fillcolor="window">
            <v:imagedata r:id="rId236" o:title=""/>
          </v:shape>
          <o:OLEObject Type="Embed" ProgID="Equation.3" ShapeID="_x0000_i1168" DrawAspect="Content" ObjectID="_1457588411" r:id="rId237"/>
        </w:object>
      </w:r>
      <w:r>
        <w:rPr>
          <w:lang w:val="uk-UA"/>
        </w:rPr>
        <w:t xml:space="preserve">. Обчислити їх значення, підставляючи у вирази чисельні значення  </w:t>
      </w:r>
      <w:r w:rsidR="002057EC">
        <w:rPr>
          <w:position w:val="-10"/>
          <w:lang w:val="uk-UA"/>
        </w:rPr>
        <w:object w:dxaOrig="700" w:dyaOrig="260">
          <v:shape id="_x0000_i1169" type="#_x0000_t75" style="width:35.25pt;height:12.75pt" o:ole="" fillcolor="window">
            <v:imagedata r:id="rId238" o:title=""/>
          </v:shape>
          <o:OLEObject Type="Embed" ProgID="Equation.3" ShapeID="_x0000_i1169" DrawAspect="Content" ObjectID="_1457588412" r:id="rId239"/>
        </w:object>
      </w:r>
      <w:r>
        <w:rPr>
          <w:lang w:val="uk-UA"/>
        </w:rPr>
        <w:t>.</w:t>
      </w:r>
      <w:r w:rsidR="004548E6">
        <w:rPr>
          <w:lang w:val="uk-UA"/>
        </w:rPr>
        <w:t xml:space="preserve"> Проставити одиниці вимірювання.</w:t>
      </w:r>
    </w:p>
    <w:p w:rsidR="0018191A" w:rsidRPr="0018191A" w:rsidRDefault="0018191A" w:rsidP="00944297">
      <w:pPr>
        <w:keepNext/>
        <w:spacing w:line="360" w:lineRule="auto"/>
        <w:ind w:firstLine="709"/>
      </w:pPr>
    </w:p>
    <w:p w:rsidR="0018191A" w:rsidRDefault="0018191A" w:rsidP="00944297">
      <w:pPr>
        <w:pStyle w:val="aa"/>
        <w:keepNext/>
        <w:tabs>
          <w:tab w:val="clear" w:pos="4677"/>
          <w:tab w:val="clear" w:pos="9355"/>
        </w:tabs>
        <w:spacing w:line="360" w:lineRule="auto"/>
        <w:ind w:firstLine="709"/>
        <w:rPr>
          <w:lang w:val="uk-UA"/>
        </w:rPr>
      </w:pPr>
      <w:r>
        <w:rPr>
          <w:lang w:val="uk-UA"/>
        </w:rPr>
        <w:t>4.7 Побудова схеми алгоритму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У цьому підрозділі необхідно побудувати схему алгоритму програми. Як відомо, алгоритм – це точно визначена послідовність операцій над об'єктами. В схемі необхідно використати блоки початку та кінця, блоки вводу та виводу даних, обчислювальні та логічні блоки. Потрібно навести опис блоків, дати посилання на схему.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p>
    <w:p w:rsidR="0018191A" w:rsidRDefault="00481320" w:rsidP="00944297">
      <w:pPr>
        <w:spacing w:line="360" w:lineRule="auto"/>
        <w:ind w:firstLine="709"/>
      </w:pPr>
      <w:r>
        <w:rPr>
          <w:lang w:val="uk-UA"/>
        </w:rPr>
        <w:t xml:space="preserve"> </w:t>
      </w:r>
      <w:r w:rsidR="0018191A">
        <w:rPr>
          <w:lang w:val="uk-UA"/>
        </w:rPr>
        <w:t>4.8 Опис програми</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За побудованою схемою алгоритму розробити програму та дати її опис.</w:t>
      </w:r>
    </w:p>
    <w:p w:rsidR="0018191A" w:rsidRDefault="0018191A" w:rsidP="00944297">
      <w:pPr>
        <w:spacing w:line="360" w:lineRule="auto"/>
        <w:ind w:firstLine="709"/>
        <w:rPr>
          <w:lang w:val="uk-UA"/>
        </w:rPr>
      </w:pPr>
      <w:r>
        <w:rPr>
          <w:lang w:val="uk-UA"/>
        </w:rPr>
        <w:t>В описі треба указати мову програмування, обчислювальне середовище. Далі треба привести початкові та кінцеві дані, дати опис окремих блоків, використання процедур, а також стандартного програмного забезпечення, якщо воно використовується. Опис вміщує посилання на л</w:t>
      </w:r>
      <w:r w:rsidR="004548E6">
        <w:rPr>
          <w:lang w:val="uk-UA"/>
        </w:rPr>
        <w:t>іс</w:t>
      </w:r>
      <w:r>
        <w:rPr>
          <w:lang w:val="uk-UA"/>
        </w:rPr>
        <w:t>тінг програми. До курсового проекту додається дискета з програмою.</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4.9 Інструкція  користувачу програми</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Інструкція повинна бути написана так, щоб споживач міг вільно нею користуватись. Тому треба привести перелік необхідних дій для запуску програми, надрукувати екранні форми: головну, із початковою та кінцевою інформацією.</w:t>
      </w:r>
    </w:p>
    <w:p w:rsidR="0018191A" w:rsidRDefault="0018191A" w:rsidP="00944297">
      <w:pPr>
        <w:pStyle w:val="-"/>
        <w:spacing w:line="360" w:lineRule="auto"/>
        <w:ind w:firstLine="709"/>
        <w:jc w:val="both"/>
        <w:rPr>
          <w:rFonts w:ascii="Times New Roman" w:hAnsi="Times New Roman"/>
          <w:lang w:val="uk-UA"/>
        </w:rPr>
      </w:pPr>
    </w:p>
    <w:p w:rsidR="0018191A" w:rsidRDefault="0018191A" w:rsidP="00944297">
      <w:pPr>
        <w:pStyle w:val="-"/>
        <w:spacing w:line="360" w:lineRule="auto"/>
        <w:ind w:firstLine="709"/>
        <w:jc w:val="both"/>
        <w:rPr>
          <w:rFonts w:ascii="Times New Roman" w:hAnsi="Times New Roman"/>
          <w:lang w:val="uk-UA"/>
        </w:rPr>
      </w:pPr>
      <w:r>
        <w:rPr>
          <w:rFonts w:ascii="Times New Roman" w:hAnsi="Times New Roman"/>
          <w:lang w:val="uk-UA"/>
        </w:rPr>
        <w:t>5 ПОЧАТКОВІ ДАНІ</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В табл. 5.1 наведені початкові дані для кожного варіанту.</w:t>
      </w:r>
    </w:p>
    <w:p w:rsidR="0018191A" w:rsidRDefault="0018191A" w:rsidP="00944297">
      <w:pPr>
        <w:pStyle w:val="a5"/>
        <w:spacing w:line="360" w:lineRule="auto"/>
        <w:ind w:firstLine="709"/>
      </w:pPr>
      <w:r>
        <w:t>У підрозділі 4.4.1 необхідно виконати програмну реалізацію моделі міжгалузевого балансу виробництва та розподілу продукції, починаючи з моделі В.Леонтьєва, у підрозділі 4.4.2 - моделі міжгалузевого балансу витрат праці, починаючи з балансу виробництва та розподілу продукції.</w:t>
      </w:r>
    </w:p>
    <w:p w:rsidR="0018191A" w:rsidRDefault="00481320" w:rsidP="00944297">
      <w:pPr>
        <w:pStyle w:val="aa"/>
        <w:tabs>
          <w:tab w:val="clear" w:pos="4677"/>
          <w:tab w:val="clear" w:pos="9355"/>
        </w:tabs>
        <w:spacing w:line="360" w:lineRule="auto"/>
        <w:ind w:firstLine="709"/>
        <w:rPr>
          <w:lang w:val="en-US"/>
        </w:rPr>
      </w:pPr>
      <w:r>
        <w:rPr>
          <w:lang w:val="uk-UA"/>
        </w:rPr>
        <w:br w:type="page"/>
      </w:r>
      <w:r w:rsidR="0018191A">
        <w:rPr>
          <w:lang w:val="uk-UA"/>
        </w:rPr>
        <w:t>Таблиця 5.1 – Початкові дані</w:t>
      </w:r>
    </w:p>
    <w:p w:rsidR="0018191A" w:rsidRDefault="0018191A" w:rsidP="00944297">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8"/>
        <w:gridCol w:w="700"/>
        <w:gridCol w:w="700"/>
        <w:gridCol w:w="1540"/>
        <w:gridCol w:w="980"/>
        <w:gridCol w:w="1120"/>
        <w:gridCol w:w="980"/>
        <w:gridCol w:w="840"/>
        <w:gridCol w:w="700"/>
        <w:gridCol w:w="1062"/>
      </w:tblGrid>
      <w:tr w:rsidR="0018191A" w:rsidRPr="00481320">
        <w:trPr>
          <w:trHeight w:val="420"/>
          <w:tblHeader/>
        </w:trPr>
        <w:tc>
          <w:tcPr>
            <w:tcW w:w="1228" w:type="dxa"/>
          </w:tcPr>
          <w:p w:rsidR="0018191A" w:rsidRPr="00481320" w:rsidRDefault="0018191A" w:rsidP="00481320">
            <w:pPr>
              <w:jc w:val="left"/>
              <w:rPr>
                <w:sz w:val="20"/>
                <w:szCs w:val="20"/>
                <w:lang w:val="uk-UA"/>
              </w:rPr>
            </w:pPr>
            <w:r w:rsidRPr="00481320">
              <w:rPr>
                <w:sz w:val="20"/>
                <w:szCs w:val="20"/>
                <w:lang w:val="uk-UA"/>
              </w:rPr>
              <w:t>Номер</w:t>
            </w:r>
            <w:r w:rsidR="0038138B" w:rsidRPr="00481320">
              <w:rPr>
                <w:sz w:val="20"/>
                <w:szCs w:val="20"/>
                <w:lang w:val="uk-UA"/>
              </w:rPr>
              <w:t xml:space="preserve"> варіанту</w:t>
            </w:r>
            <w:r w:rsidRPr="00481320">
              <w:rPr>
                <w:sz w:val="20"/>
                <w:szCs w:val="20"/>
                <w:lang w:val="uk-UA"/>
              </w:rPr>
              <w:t xml:space="preserve"> </w:t>
            </w:r>
          </w:p>
        </w:tc>
        <w:tc>
          <w:tcPr>
            <w:tcW w:w="700" w:type="dxa"/>
          </w:tcPr>
          <w:p w:rsidR="0018191A" w:rsidRPr="00481320" w:rsidRDefault="0018191A" w:rsidP="00481320">
            <w:pPr>
              <w:jc w:val="left"/>
              <w:rPr>
                <w:sz w:val="20"/>
                <w:szCs w:val="20"/>
                <w:lang w:val="uk-UA"/>
              </w:rPr>
            </w:pPr>
            <w:r w:rsidRPr="00481320">
              <w:rPr>
                <w:sz w:val="20"/>
                <w:szCs w:val="20"/>
                <w:lang w:val="uk-UA"/>
              </w:rPr>
              <w:t>a</w:t>
            </w:r>
          </w:p>
        </w:tc>
        <w:tc>
          <w:tcPr>
            <w:tcW w:w="700" w:type="dxa"/>
          </w:tcPr>
          <w:p w:rsidR="0018191A" w:rsidRPr="00481320" w:rsidRDefault="0018191A" w:rsidP="00481320">
            <w:pPr>
              <w:jc w:val="left"/>
              <w:rPr>
                <w:sz w:val="20"/>
                <w:szCs w:val="20"/>
                <w:lang w:val="uk-UA"/>
              </w:rPr>
            </w:pPr>
            <w:r w:rsidRPr="00481320">
              <w:rPr>
                <w:sz w:val="20"/>
                <w:szCs w:val="20"/>
                <w:lang w:val="uk-UA"/>
              </w:rPr>
              <w:t>α</w:t>
            </w:r>
          </w:p>
        </w:tc>
        <w:tc>
          <w:tcPr>
            <w:tcW w:w="1540" w:type="dxa"/>
          </w:tcPr>
          <w:p w:rsidR="0018191A" w:rsidRPr="00481320" w:rsidRDefault="0018191A" w:rsidP="00481320">
            <w:pPr>
              <w:jc w:val="left"/>
              <w:rPr>
                <w:sz w:val="20"/>
                <w:szCs w:val="20"/>
                <w:lang w:val="uk-UA"/>
              </w:rPr>
            </w:pPr>
            <w:r w:rsidRPr="00481320">
              <w:rPr>
                <w:sz w:val="20"/>
                <w:szCs w:val="20"/>
                <w:lang w:val="uk-UA"/>
              </w:rPr>
              <w:t>A</w:t>
            </w:r>
          </w:p>
        </w:tc>
        <w:tc>
          <w:tcPr>
            <w:tcW w:w="980" w:type="dxa"/>
          </w:tcPr>
          <w:p w:rsidR="0018191A" w:rsidRPr="00481320" w:rsidRDefault="002057EC" w:rsidP="00481320">
            <w:pPr>
              <w:jc w:val="left"/>
              <w:rPr>
                <w:sz w:val="20"/>
                <w:szCs w:val="20"/>
                <w:lang w:val="uk-UA"/>
              </w:rPr>
            </w:pPr>
            <w:r w:rsidRPr="00481320">
              <w:rPr>
                <w:position w:val="-4"/>
                <w:sz w:val="20"/>
                <w:szCs w:val="20"/>
                <w:lang w:val="uk-UA"/>
              </w:rPr>
              <w:object w:dxaOrig="220" w:dyaOrig="320">
                <v:shape id="_x0000_i1170" type="#_x0000_t75" style="width:11.25pt;height:15.75pt" o:ole="" fillcolor="window">
                  <v:imagedata r:id="rId240" o:title=""/>
                </v:shape>
                <o:OLEObject Type="Embed" ProgID="Equation.3" ShapeID="_x0000_i1170" DrawAspect="Content" ObjectID="_1457588413" r:id="rId241"/>
              </w:object>
            </w:r>
          </w:p>
        </w:tc>
        <w:tc>
          <w:tcPr>
            <w:tcW w:w="1120" w:type="dxa"/>
          </w:tcPr>
          <w:p w:rsidR="0018191A" w:rsidRPr="00481320" w:rsidRDefault="0018191A" w:rsidP="00481320">
            <w:pPr>
              <w:jc w:val="left"/>
              <w:rPr>
                <w:sz w:val="20"/>
                <w:szCs w:val="20"/>
                <w:lang w:val="uk-UA"/>
              </w:rPr>
            </w:pPr>
            <w:r w:rsidRPr="00481320">
              <w:rPr>
                <w:sz w:val="20"/>
                <w:szCs w:val="20"/>
                <w:lang w:val="uk-UA"/>
              </w:rPr>
              <w:t>А'</w:t>
            </w:r>
          </w:p>
        </w:tc>
        <w:tc>
          <w:tcPr>
            <w:tcW w:w="980" w:type="dxa"/>
          </w:tcPr>
          <w:p w:rsidR="0018191A" w:rsidRPr="00481320" w:rsidRDefault="0018191A" w:rsidP="00481320">
            <w:pPr>
              <w:jc w:val="left"/>
              <w:rPr>
                <w:sz w:val="20"/>
                <w:szCs w:val="20"/>
                <w:lang w:val="uk-UA"/>
              </w:rPr>
            </w:pPr>
            <w:r w:rsidRPr="00481320">
              <w:rPr>
                <w:sz w:val="20"/>
                <w:szCs w:val="20"/>
                <w:lang w:val="uk-UA"/>
              </w:rPr>
              <w:t>X'</w:t>
            </w:r>
          </w:p>
        </w:tc>
        <w:tc>
          <w:tcPr>
            <w:tcW w:w="840" w:type="dxa"/>
          </w:tcPr>
          <w:p w:rsidR="0018191A" w:rsidRPr="00481320" w:rsidRDefault="002057EC" w:rsidP="00481320">
            <w:pPr>
              <w:jc w:val="left"/>
              <w:rPr>
                <w:sz w:val="20"/>
                <w:szCs w:val="20"/>
                <w:lang w:val="uk-UA"/>
              </w:rPr>
            </w:pPr>
            <w:r w:rsidRPr="00481320">
              <w:rPr>
                <w:position w:val="-4"/>
                <w:sz w:val="20"/>
                <w:szCs w:val="20"/>
                <w:lang w:val="uk-UA"/>
              </w:rPr>
              <w:object w:dxaOrig="240" w:dyaOrig="320">
                <v:shape id="_x0000_i1171" type="#_x0000_t75" style="width:12pt;height:15.75pt" o:ole="" fillcolor="window">
                  <v:imagedata r:id="rId242" o:title=""/>
                </v:shape>
                <o:OLEObject Type="Embed" ProgID="Equation.3" ShapeID="_x0000_i1171" DrawAspect="Content" ObjectID="_1457588414" r:id="rId243"/>
              </w:object>
            </w:r>
          </w:p>
        </w:tc>
        <w:tc>
          <w:tcPr>
            <w:tcW w:w="700" w:type="dxa"/>
          </w:tcPr>
          <w:p w:rsidR="0018191A" w:rsidRPr="00481320" w:rsidRDefault="002057EC" w:rsidP="00481320">
            <w:pPr>
              <w:jc w:val="left"/>
              <w:rPr>
                <w:sz w:val="20"/>
                <w:szCs w:val="20"/>
                <w:lang w:val="uk-UA"/>
              </w:rPr>
            </w:pPr>
            <w:r w:rsidRPr="00481320">
              <w:rPr>
                <w:position w:val="-6"/>
                <w:sz w:val="20"/>
                <w:szCs w:val="20"/>
                <w:lang w:val="uk-UA"/>
              </w:rPr>
              <w:object w:dxaOrig="220" w:dyaOrig="340">
                <v:shape id="_x0000_i1172" type="#_x0000_t75" style="width:11.25pt;height:17.25pt" o:ole="" fillcolor="window">
                  <v:imagedata r:id="rId244" o:title=""/>
                </v:shape>
                <o:OLEObject Type="Embed" ProgID="Equation.3" ShapeID="_x0000_i1172" DrawAspect="Content" ObjectID="_1457588415" r:id="rId245"/>
              </w:object>
            </w:r>
          </w:p>
        </w:tc>
        <w:tc>
          <w:tcPr>
            <w:tcW w:w="1062" w:type="dxa"/>
          </w:tcPr>
          <w:p w:rsidR="0018191A" w:rsidRPr="00481320" w:rsidRDefault="0018191A" w:rsidP="00481320">
            <w:pPr>
              <w:jc w:val="left"/>
              <w:rPr>
                <w:sz w:val="20"/>
                <w:szCs w:val="20"/>
                <w:lang w:val="uk-UA"/>
              </w:rPr>
            </w:pPr>
            <w:r w:rsidRPr="00481320">
              <w:rPr>
                <w:sz w:val="20"/>
                <w:szCs w:val="20"/>
                <w:lang w:val="uk-UA"/>
              </w:rPr>
              <w:t>Номер</w:t>
            </w:r>
            <w:r w:rsidR="0038138B" w:rsidRPr="00481320">
              <w:rPr>
                <w:sz w:val="20"/>
                <w:szCs w:val="20"/>
                <w:lang w:val="uk-UA"/>
              </w:rPr>
              <w:t xml:space="preserve"> підрозділу</w:t>
            </w:r>
          </w:p>
        </w:tc>
      </w:tr>
      <w:tr w:rsidR="0038138B" w:rsidRPr="00481320">
        <w:trPr>
          <w:trHeight w:val="555"/>
          <w:tblHeader/>
        </w:trPr>
        <w:tc>
          <w:tcPr>
            <w:tcW w:w="1228" w:type="dxa"/>
          </w:tcPr>
          <w:p w:rsidR="0038138B" w:rsidRPr="00481320" w:rsidRDefault="0038138B" w:rsidP="00481320">
            <w:pPr>
              <w:jc w:val="left"/>
              <w:rPr>
                <w:sz w:val="20"/>
                <w:szCs w:val="20"/>
                <w:lang w:val="uk-UA"/>
              </w:rPr>
            </w:pPr>
            <w:r w:rsidRPr="00481320">
              <w:rPr>
                <w:sz w:val="20"/>
                <w:szCs w:val="20"/>
                <w:lang w:val="uk-UA"/>
              </w:rPr>
              <w:t>1</w:t>
            </w:r>
          </w:p>
        </w:tc>
        <w:tc>
          <w:tcPr>
            <w:tcW w:w="700" w:type="dxa"/>
          </w:tcPr>
          <w:p w:rsidR="0038138B" w:rsidRPr="00481320" w:rsidRDefault="0038138B" w:rsidP="00481320">
            <w:pPr>
              <w:jc w:val="left"/>
              <w:rPr>
                <w:sz w:val="20"/>
                <w:szCs w:val="20"/>
                <w:lang w:val="uk-UA"/>
              </w:rPr>
            </w:pPr>
            <w:r w:rsidRPr="00481320">
              <w:rPr>
                <w:sz w:val="20"/>
                <w:szCs w:val="20"/>
                <w:lang w:val="uk-UA"/>
              </w:rPr>
              <w:t>2</w:t>
            </w:r>
          </w:p>
        </w:tc>
        <w:tc>
          <w:tcPr>
            <w:tcW w:w="700" w:type="dxa"/>
          </w:tcPr>
          <w:p w:rsidR="0038138B" w:rsidRPr="00481320" w:rsidRDefault="0038138B" w:rsidP="00481320">
            <w:pPr>
              <w:jc w:val="left"/>
              <w:rPr>
                <w:sz w:val="20"/>
                <w:szCs w:val="20"/>
                <w:lang w:val="uk-UA"/>
              </w:rPr>
            </w:pPr>
            <w:r w:rsidRPr="00481320">
              <w:rPr>
                <w:sz w:val="20"/>
                <w:szCs w:val="20"/>
                <w:lang w:val="uk-UA"/>
              </w:rPr>
              <w:t>3</w:t>
            </w:r>
          </w:p>
        </w:tc>
        <w:tc>
          <w:tcPr>
            <w:tcW w:w="1540" w:type="dxa"/>
          </w:tcPr>
          <w:p w:rsidR="0038138B" w:rsidRPr="00481320" w:rsidRDefault="0038138B" w:rsidP="00481320">
            <w:pPr>
              <w:jc w:val="left"/>
              <w:rPr>
                <w:sz w:val="20"/>
                <w:szCs w:val="20"/>
                <w:lang w:val="uk-UA"/>
              </w:rPr>
            </w:pPr>
            <w:r w:rsidRPr="00481320">
              <w:rPr>
                <w:sz w:val="20"/>
                <w:szCs w:val="20"/>
                <w:lang w:val="uk-UA"/>
              </w:rPr>
              <w:t>4</w:t>
            </w:r>
          </w:p>
        </w:tc>
        <w:tc>
          <w:tcPr>
            <w:tcW w:w="980" w:type="dxa"/>
          </w:tcPr>
          <w:p w:rsidR="0038138B" w:rsidRPr="00481320" w:rsidRDefault="0038138B" w:rsidP="00481320">
            <w:pPr>
              <w:jc w:val="left"/>
              <w:rPr>
                <w:sz w:val="20"/>
                <w:szCs w:val="20"/>
                <w:lang w:val="uk-UA"/>
              </w:rPr>
            </w:pPr>
            <w:r w:rsidRPr="00481320">
              <w:rPr>
                <w:sz w:val="20"/>
                <w:szCs w:val="20"/>
                <w:lang w:val="uk-UA"/>
              </w:rPr>
              <w:t>5</w:t>
            </w:r>
          </w:p>
        </w:tc>
        <w:tc>
          <w:tcPr>
            <w:tcW w:w="1120" w:type="dxa"/>
          </w:tcPr>
          <w:p w:rsidR="0038138B" w:rsidRPr="00481320" w:rsidRDefault="0038138B" w:rsidP="00481320">
            <w:pPr>
              <w:jc w:val="left"/>
              <w:rPr>
                <w:sz w:val="20"/>
                <w:szCs w:val="20"/>
                <w:lang w:val="uk-UA"/>
              </w:rPr>
            </w:pPr>
            <w:r w:rsidRPr="00481320">
              <w:rPr>
                <w:sz w:val="20"/>
                <w:szCs w:val="20"/>
                <w:lang w:val="uk-UA"/>
              </w:rPr>
              <w:t>6</w:t>
            </w:r>
          </w:p>
        </w:tc>
        <w:tc>
          <w:tcPr>
            <w:tcW w:w="980" w:type="dxa"/>
          </w:tcPr>
          <w:p w:rsidR="0038138B" w:rsidRPr="00481320" w:rsidRDefault="0038138B" w:rsidP="00481320">
            <w:pPr>
              <w:jc w:val="left"/>
              <w:rPr>
                <w:sz w:val="20"/>
                <w:szCs w:val="20"/>
                <w:lang w:val="uk-UA"/>
              </w:rPr>
            </w:pPr>
            <w:r w:rsidRPr="00481320">
              <w:rPr>
                <w:sz w:val="20"/>
                <w:szCs w:val="20"/>
                <w:lang w:val="uk-UA"/>
              </w:rPr>
              <w:t>7</w:t>
            </w:r>
          </w:p>
        </w:tc>
        <w:tc>
          <w:tcPr>
            <w:tcW w:w="840" w:type="dxa"/>
          </w:tcPr>
          <w:p w:rsidR="0038138B" w:rsidRPr="00481320" w:rsidRDefault="0038138B" w:rsidP="00481320">
            <w:pPr>
              <w:jc w:val="left"/>
              <w:rPr>
                <w:sz w:val="20"/>
                <w:szCs w:val="20"/>
                <w:lang w:val="uk-UA"/>
              </w:rPr>
            </w:pPr>
            <w:r w:rsidRPr="00481320">
              <w:rPr>
                <w:sz w:val="20"/>
                <w:szCs w:val="20"/>
                <w:lang w:val="uk-UA"/>
              </w:rPr>
              <w:t>8</w:t>
            </w:r>
          </w:p>
        </w:tc>
        <w:tc>
          <w:tcPr>
            <w:tcW w:w="700" w:type="dxa"/>
          </w:tcPr>
          <w:p w:rsidR="0038138B" w:rsidRPr="00481320" w:rsidRDefault="0038138B" w:rsidP="00481320">
            <w:pPr>
              <w:jc w:val="left"/>
              <w:rPr>
                <w:sz w:val="20"/>
                <w:szCs w:val="20"/>
                <w:lang w:val="uk-UA"/>
              </w:rPr>
            </w:pPr>
            <w:r w:rsidRPr="00481320">
              <w:rPr>
                <w:sz w:val="20"/>
                <w:szCs w:val="20"/>
                <w:lang w:val="uk-UA"/>
              </w:rPr>
              <w:t>9</w:t>
            </w:r>
          </w:p>
        </w:tc>
        <w:tc>
          <w:tcPr>
            <w:tcW w:w="1062" w:type="dxa"/>
          </w:tcPr>
          <w:p w:rsidR="0038138B" w:rsidRPr="00481320" w:rsidRDefault="0038138B" w:rsidP="00481320">
            <w:pPr>
              <w:jc w:val="left"/>
              <w:rPr>
                <w:sz w:val="20"/>
                <w:szCs w:val="20"/>
                <w:lang w:val="uk-UA"/>
              </w:rPr>
            </w:pPr>
            <w:r w:rsidRPr="00481320">
              <w:rPr>
                <w:sz w:val="20"/>
                <w:szCs w:val="20"/>
                <w:lang w:val="uk-UA"/>
              </w:rPr>
              <w:t>10</w:t>
            </w:r>
          </w:p>
        </w:tc>
      </w:tr>
      <w:tr w:rsidR="0018191A" w:rsidRPr="00481320">
        <w:trPr>
          <w:trHeight w:val="1156"/>
        </w:trPr>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p>
        </w:tc>
        <w:tc>
          <w:tcPr>
            <w:tcW w:w="700" w:type="dxa"/>
          </w:tcPr>
          <w:p w:rsidR="0018191A" w:rsidRPr="00481320" w:rsidRDefault="0018191A" w:rsidP="00481320">
            <w:pPr>
              <w:jc w:val="left"/>
              <w:rPr>
                <w:sz w:val="20"/>
                <w:szCs w:val="20"/>
                <w:lang w:val="uk-UA"/>
              </w:rPr>
            </w:pPr>
            <w:r w:rsidRPr="00481320">
              <w:rPr>
                <w:sz w:val="20"/>
                <w:szCs w:val="20"/>
                <w:lang w:val="uk-UA"/>
              </w:rPr>
              <w:t>1/2</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60" w:dyaOrig="720">
                <v:shape id="_x0000_i1173" type="#_x0000_t75" style="width:63pt;height:36pt" o:ole="" fillcolor="window">
                  <v:imagedata r:id="rId246" o:title=""/>
                </v:shape>
                <o:OLEObject Type="Embed" ProgID="Equation.3" ShapeID="_x0000_i1173" DrawAspect="Content" ObjectID="_1457588416" r:id="rId24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380" w:dyaOrig="720">
                <v:shape id="_x0000_i1174" type="#_x0000_t75" style="width:18.75pt;height:36pt" o:ole="" fillcolor="window">
                  <v:imagedata r:id="rId248" o:title=""/>
                </v:shape>
                <o:OLEObject Type="Embed" ProgID="Equation.3" ShapeID="_x0000_i1174" DrawAspect="Content" ObjectID="_1457588417" r:id="rId24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175" type="#_x0000_t75" style="width:42.75pt;height:36pt" o:ole="" fillcolor="window">
                  <v:imagedata r:id="rId250" o:title=""/>
                </v:shape>
                <o:OLEObject Type="Embed" ProgID="Equation.3" ShapeID="_x0000_i1175" DrawAspect="Content" ObjectID="_1457588418" r:id="rId25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176" type="#_x0000_t75" style="width:35.25pt;height:29.25pt" o:ole="" fillcolor="window">
                  <v:imagedata r:id="rId252" o:title=""/>
                </v:shape>
                <o:OLEObject Type="Embed" ProgID="Equation.3" ShapeID="_x0000_i1176" DrawAspect="Content" ObjectID="_1457588419" r:id="rId253"/>
              </w:object>
            </w:r>
          </w:p>
        </w:tc>
        <w:tc>
          <w:tcPr>
            <w:tcW w:w="840" w:type="dxa"/>
          </w:tcPr>
          <w:p w:rsidR="0018191A" w:rsidRPr="00481320" w:rsidRDefault="0018191A" w:rsidP="00481320">
            <w:pPr>
              <w:jc w:val="left"/>
              <w:rPr>
                <w:sz w:val="20"/>
                <w:szCs w:val="20"/>
                <w:lang w:val="uk-UA"/>
              </w:rPr>
            </w:pPr>
            <w:r w:rsidRPr="00481320">
              <w:rPr>
                <w:sz w:val="20"/>
                <w:szCs w:val="20"/>
                <w:lang w:val="uk-UA"/>
              </w:rPr>
              <w:t>(1,7)</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177" type="#_x0000_t75" style="width:24pt;height:32.25pt" o:ole="" fillcolor="window">
                  <v:imagedata r:id="rId254" o:title=""/>
                </v:shape>
                <o:OLEObject Type="Embed" ProgID="Equation.3" ShapeID="_x0000_i1177" DrawAspect="Content" ObjectID="_1457588420" r:id="rId255"/>
              </w:object>
            </w:r>
          </w:p>
        </w:tc>
        <w:tc>
          <w:tcPr>
            <w:tcW w:w="1062" w:type="dxa"/>
          </w:tcPr>
          <w:p w:rsidR="0018191A" w:rsidRPr="00481320" w:rsidRDefault="0018191A" w:rsidP="00481320">
            <w:pPr>
              <w:jc w:val="left"/>
              <w:rPr>
                <w:sz w:val="20"/>
                <w:szCs w:val="20"/>
                <w:lang w:val="uk-UA"/>
              </w:rPr>
            </w:pPr>
            <w:r w:rsidRPr="00481320">
              <w:rPr>
                <w:sz w:val="20"/>
                <w:szCs w:val="20"/>
                <w:lang w:val="uk-UA"/>
              </w:rPr>
              <w:t>4.2</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1/2</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19" w:dyaOrig="720">
                <v:shape id="_x0000_i1178" type="#_x0000_t75" style="width:60.75pt;height:36pt" o:ole="" fillcolor="window">
                  <v:imagedata r:id="rId256" o:title=""/>
                </v:shape>
                <o:OLEObject Type="Embed" ProgID="Equation.3" ShapeID="_x0000_i1178" DrawAspect="Content" ObjectID="_1457588421" r:id="rId25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179" type="#_x0000_t75" style="width:21pt;height:36pt" o:ole="" fillcolor="window">
                  <v:imagedata r:id="rId258" o:title=""/>
                </v:shape>
                <o:OLEObject Type="Embed" ProgID="Equation.3" ShapeID="_x0000_i1179" DrawAspect="Content" ObjectID="_1457588422" r:id="rId25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180" type="#_x0000_t75" style="width:42.75pt;height:36pt" o:ole="" fillcolor="window">
                  <v:imagedata r:id="rId260" o:title=""/>
                </v:shape>
                <o:OLEObject Type="Embed" ProgID="Equation.3" ShapeID="_x0000_i1180" DrawAspect="Content" ObjectID="_1457588423" r:id="rId26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40" w:dyaOrig="720">
                <v:shape id="_x0000_i1181" type="#_x0000_t75" style="width:42.75pt;height:31.5pt" o:ole="" fillcolor="window">
                  <v:imagedata r:id="rId262" o:title=""/>
                </v:shape>
                <o:OLEObject Type="Embed" ProgID="Equation.3" ShapeID="_x0000_i1181" DrawAspect="Content" ObjectID="_1457588424" r:id="rId263"/>
              </w:object>
            </w:r>
          </w:p>
        </w:tc>
        <w:tc>
          <w:tcPr>
            <w:tcW w:w="840" w:type="dxa"/>
          </w:tcPr>
          <w:p w:rsidR="0018191A" w:rsidRPr="00481320" w:rsidRDefault="0018191A" w:rsidP="00481320">
            <w:pPr>
              <w:jc w:val="left"/>
              <w:rPr>
                <w:sz w:val="20"/>
                <w:szCs w:val="20"/>
                <w:lang w:val="uk-UA"/>
              </w:rPr>
            </w:pPr>
            <w:r w:rsidRPr="00481320">
              <w:rPr>
                <w:sz w:val="20"/>
                <w:szCs w:val="20"/>
                <w:lang w:val="uk-UA"/>
              </w:rPr>
              <w:t>(1,8)</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182" type="#_x0000_t75" style="width:24pt;height:32.25pt" o:ole="" fillcolor="window">
                  <v:imagedata r:id="rId264" o:title=""/>
                </v:shape>
                <o:OLEObject Type="Embed" ProgID="Equation.3" ShapeID="_x0000_i1182" DrawAspect="Content" ObjectID="_1457588425" r:id="rId265"/>
              </w:object>
            </w:r>
          </w:p>
        </w:tc>
        <w:tc>
          <w:tcPr>
            <w:tcW w:w="1062" w:type="dxa"/>
          </w:tcPr>
          <w:p w:rsidR="0018191A" w:rsidRPr="00481320" w:rsidRDefault="0018191A" w:rsidP="00481320">
            <w:pPr>
              <w:jc w:val="left"/>
              <w:rPr>
                <w:sz w:val="20"/>
                <w:szCs w:val="20"/>
                <w:lang w:val="uk-UA"/>
              </w:rPr>
            </w:pPr>
            <w:r w:rsidRPr="00481320">
              <w:rPr>
                <w:sz w:val="20"/>
                <w:szCs w:val="20"/>
                <w:lang w:val="uk-UA"/>
              </w:rPr>
              <w:t>4.3</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4</w:t>
            </w:r>
          </w:p>
        </w:tc>
        <w:tc>
          <w:tcPr>
            <w:tcW w:w="700" w:type="dxa"/>
          </w:tcPr>
          <w:p w:rsidR="0018191A" w:rsidRPr="00481320" w:rsidRDefault="0018191A" w:rsidP="00481320">
            <w:pPr>
              <w:jc w:val="left"/>
              <w:rPr>
                <w:sz w:val="20"/>
                <w:szCs w:val="20"/>
                <w:lang w:val="uk-UA"/>
              </w:rPr>
            </w:pPr>
            <w:r w:rsidRPr="00481320">
              <w:rPr>
                <w:sz w:val="20"/>
                <w:szCs w:val="20"/>
                <w:lang w:val="uk-UA"/>
              </w:rPr>
              <w:t>1/2</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80" w:dyaOrig="720">
                <v:shape id="_x0000_i1183" type="#_x0000_t75" style="width:63.75pt;height:36pt" o:ole="" fillcolor="window">
                  <v:imagedata r:id="rId266" o:title=""/>
                </v:shape>
                <o:OLEObject Type="Embed" ProgID="Equation.3" ShapeID="_x0000_i1183" DrawAspect="Content" ObjectID="_1457588426" r:id="rId26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00" w:dyaOrig="720">
                <v:shape id="_x0000_i1184" type="#_x0000_t75" style="width:20.25pt;height:36pt" o:ole="" fillcolor="window">
                  <v:imagedata r:id="rId268" o:title=""/>
                </v:shape>
                <o:OLEObject Type="Embed" ProgID="Equation.3" ShapeID="_x0000_i1184" DrawAspect="Content" ObjectID="_1457588427" r:id="rId26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960" w:dyaOrig="720">
                <v:shape id="_x0000_i1185" type="#_x0000_t75" style="width:48pt;height:36pt" o:ole="" fillcolor="window">
                  <v:imagedata r:id="rId270" o:title=""/>
                </v:shape>
                <o:OLEObject Type="Embed" ProgID="Equation.3" ShapeID="_x0000_i1185" DrawAspect="Content" ObjectID="_1457588428" r:id="rId27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186" type="#_x0000_t75" style="width:35.25pt;height:29.25pt" o:ole="" fillcolor="window">
                  <v:imagedata r:id="rId272" o:title=""/>
                </v:shape>
                <o:OLEObject Type="Embed" ProgID="Equation.3" ShapeID="_x0000_i1186" DrawAspect="Content" ObjectID="_1457588429" r:id="rId273"/>
              </w:object>
            </w:r>
          </w:p>
        </w:tc>
        <w:tc>
          <w:tcPr>
            <w:tcW w:w="840" w:type="dxa"/>
          </w:tcPr>
          <w:p w:rsidR="0018191A" w:rsidRPr="00481320" w:rsidRDefault="0018191A" w:rsidP="00481320">
            <w:pPr>
              <w:jc w:val="left"/>
              <w:rPr>
                <w:sz w:val="20"/>
                <w:szCs w:val="20"/>
                <w:lang w:val="uk-UA"/>
              </w:rPr>
            </w:pPr>
            <w:r w:rsidRPr="00481320">
              <w:rPr>
                <w:sz w:val="20"/>
                <w:szCs w:val="20"/>
                <w:lang w:val="uk-UA"/>
              </w:rPr>
              <w:t>(1,3)</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187" type="#_x0000_t75" style="width:24pt;height:32.25pt" o:ole="" fillcolor="window">
                  <v:imagedata r:id="rId274" o:title=""/>
                </v:shape>
                <o:OLEObject Type="Embed" ProgID="Equation.3" ShapeID="_x0000_i1187" DrawAspect="Content" ObjectID="_1457588430" r:id="rId275"/>
              </w:object>
            </w:r>
          </w:p>
        </w:tc>
        <w:tc>
          <w:tcPr>
            <w:tcW w:w="1062" w:type="dxa"/>
          </w:tcPr>
          <w:p w:rsidR="0018191A" w:rsidRPr="00481320" w:rsidRDefault="0018191A" w:rsidP="00481320">
            <w:pPr>
              <w:jc w:val="left"/>
              <w:rPr>
                <w:sz w:val="20"/>
                <w:szCs w:val="20"/>
                <w:lang w:val="uk-UA"/>
              </w:rPr>
            </w:pPr>
            <w:r w:rsidRPr="00481320">
              <w:rPr>
                <w:sz w:val="20"/>
                <w:szCs w:val="20"/>
                <w:lang w:val="uk-UA"/>
              </w:rPr>
              <w:t>4.4.1</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1/3</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80" w:dyaOrig="720">
                <v:shape id="_x0000_i1188" type="#_x0000_t75" style="width:63.75pt;height:36pt" o:ole="" fillcolor="window">
                  <v:imagedata r:id="rId276" o:title=""/>
                </v:shape>
                <o:OLEObject Type="Embed" ProgID="Equation.3" ShapeID="_x0000_i1188" DrawAspect="Content" ObjectID="_1457588431" r:id="rId27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189" type="#_x0000_t75" style="width:21pt;height:36pt" o:ole="" fillcolor="window">
                  <v:imagedata r:id="rId278" o:title=""/>
                </v:shape>
                <o:OLEObject Type="Embed" ProgID="Equation.3" ShapeID="_x0000_i1189" DrawAspect="Content" ObjectID="_1457588432" r:id="rId27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190" type="#_x0000_t75" style="width:38.25pt;height:36pt" o:ole="" fillcolor="window">
                  <v:imagedata r:id="rId280" o:title=""/>
                </v:shape>
                <o:OLEObject Type="Embed" ProgID="Equation.3" ShapeID="_x0000_i1190" DrawAspect="Content" ObjectID="_1457588433" r:id="rId28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191" type="#_x0000_t75" style="width:31.5pt;height:29.25pt" o:ole="" fillcolor="window">
                  <v:imagedata r:id="rId282" o:title=""/>
                </v:shape>
                <o:OLEObject Type="Embed" ProgID="Equation.3" ShapeID="_x0000_i1191" DrawAspect="Content" ObjectID="_1457588434" r:id="rId283"/>
              </w:object>
            </w:r>
          </w:p>
        </w:tc>
        <w:tc>
          <w:tcPr>
            <w:tcW w:w="840" w:type="dxa"/>
          </w:tcPr>
          <w:p w:rsidR="0018191A" w:rsidRPr="00481320" w:rsidRDefault="0018191A" w:rsidP="00481320">
            <w:pPr>
              <w:jc w:val="left"/>
              <w:rPr>
                <w:sz w:val="20"/>
                <w:szCs w:val="20"/>
                <w:lang w:val="uk-UA"/>
              </w:rPr>
            </w:pPr>
            <w:r w:rsidRPr="00481320">
              <w:rPr>
                <w:sz w:val="20"/>
                <w:szCs w:val="20"/>
                <w:lang w:val="uk-UA"/>
              </w:rPr>
              <w:t>(2,4)</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192" type="#_x0000_t75" style="width:24pt;height:32.25pt" o:ole="" fillcolor="window">
                  <v:imagedata r:id="rId284" o:title=""/>
                </v:shape>
                <o:OLEObject Type="Embed" ProgID="Equation.3" ShapeID="_x0000_i1192" DrawAspect="Content" ObjectID="_1457588435" r:id="rId285"/>
              </w:object>
            </w:r>
          </w:p>
        </w:tc>
        <w:tc>
          <w:tcPr>
            <w:tcW w:w="1062" w:type="dxa"/>
          </w:tcPr>
          <w:p w:rsidR="0018191A" w:rsidRPr="00481320" w:rsidRDefault="0018191A" w:rsidP="00481320">
            <w:pPr>
              <w:jc w:val="left"/>
              <w:rPr>
                <w:sz w:val="20"/>
                <w:szCs w:val="20"/>
                <w:lang w:val="uk-UA"/>
              </w:rPr>
            </w:pPr>
            <w:r w:rsidRPr="00481320">
              <w:rPr>
                <w:sz w:val="20"/>
                <w:szCs w:val="20"/>
                <w:lang w:val="uk-UA"/>
              </w:rPr>
              <w:t>4.4.2</w:t>
            </w:r>
          </w:p>
        </w:tc>
      </w:tr>
      <w:tr w:rsidR="0018191A" w:rsidRPr="00481320">
        <w:trPr>
          <w:trHeight w:val="973"/>
        </w:trPr>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p>
        </w:tc>
        <w:tc>
          <w:tcPr>
            <w:tcW w:w="700" w:type="dxa"/>
          </w:tcPr>
          <w:p w:rsidR="0018191A" w:rsidRPr="00481320" w:rsidRDefault="0018191A" w:rsidP="00481320">
            <w:pPr>
              <w:jc w:val="left"/>
              <w:rPr>
                <w:sz w:val="20"/>
                <w:szCs w:val="20"/>
                <w:lang w:val="uk-UA"/>
              </w:rPr>
            </w:pPr>
            <w:r w:rsidRPr="00481320">
              <w:rPr>
                <w:sz w:val="20"/>
                <w:szCs w:val="20"/>
                <w:lang w:val="uk-UA"/>
              </w:rPr>
              <w:t>1/3</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80" w:dyaOrig="720">
                <v:shape id="_x0000_i1193" type="#_x0000_t75" style="width:63.75pt;height:36pt" o:ole="" fillcolor="window">
                  <v:imagedata r:id="rId286" o:title=""/>
                </v:shape>
                <o:OLEObject Type="Embed" ProgID="Equation.3" ShapeID="_x0000_i1193" DrawAspect="Content" ObjectID="_1457588436" r:id="rId28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194" type="#_x0000_t75" style="width:21pt;height:36pt" o:ole="" fillcolor="window">
                  <v:imagedata r:id="rId288" o:title=""/>
                </v:shape>
                <o:OLEObject Type="Embed" ProgID="Equation.3" ShapeID="_x0000_i1194" DrawAspect="Content" ObjectID="_1457588437" r:id="rId28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195" type="#_x0000_t75" style="width:38.25pt;height:36pt" o:ole="" fillcolor="window">
                  <v:imagedata r:id="rId290" o:title=""/>
                </v:shape>
                <o:OLEObject Type="Embed" ProgID="Equation.3" ShapeID="_x0000_i1195" DrawAspect="Content" ObjectID="_1457588438" r:id="rId29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196" type="#_x0000_t75" style="width:31.5pt;height:29.25pt" o:ole="" fillcolor="window">
                  <v:imagedata r:id="rId292" o:title=""/>
                </v:shape>
                <o:OLEObject Type="Embed" ProgID="Equation.3" ShapeID="_x0000_i1196" DrawAspect="Content" ObjectID="_1457588439" r:id="rId293"/>
              </w:object>
            </w:r>
          </w:p>
        </w:tc>
        <w:tc>
          <w:tcPr>
            <w:tcW w:w="840" w:type="dxa"/>
          </w:tcPr>
          <w:p w:rsidR="0018191A" w:rsidRPr="00481320" w:rsidRDefault="0018191A" w:rsidP="00481320">
            <w:pPr>
              <w:jc w:val="left"/>
              <w:rPr>
                <w:sz w:val="20"/>
                <w:szCs w:val="20"/>
                <w:lang w:val="uk-UA"/>
              </w:rPr>
            </w:pPr>
            <w:r w:rsidRPr="00481320">
              <w:rPr>
                <w:sz w:val="20"/>
                <w:szCs w:val="20"/>
                <w:lang w:val="uk-UA"/>
              </w:rPr>
              <w:t>(2,5)</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197" type="#_x0000_t75" style="width:23.25pt;height:32.25pt" o:ole="" fillcolor="window">
                  <v:imagedata r:id="rId294" o:title=""/>
                </v:shape>
                <o:OLEObject Type="Embed" ProgID="Equation.3" ShapeID="_x0000_i1197" DrawAspect="Content" ObjectID="_1457588440" r:id="rId295"/>
              </w:object>
            </w:r>
          </w:p>
        </w:tc>
        <w:tc>
          <w:tcPr>
            <w:tcW w:w="1062" w:type="dxa"/>
          </w:tcPr>
          <w:p w:rsidR="0018191A" w:rsidRPr="00481320" w:rsidRDefault="0018191A" w:rsidP="00481320">
            <w:pPr>
              <w:jc w:val="left"/>
              <w:rPr>
                <w:sz w:val="20"/>
                <w:szCs w:val="20"/>
                <w:lang w:val="uk-UA"/>
              </w:rPr>
            </w:pPr>
            <w:r w:rsidRPr="00481320">
              <w:rPr>
                <w:sz w:val="20"/>
                <w:szCs w:val="20"/>
                <w:lang w:val="uk-UA"/>
              </w:rPr>
              <w:t>4.5</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1/3</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320" w:dyaOrig="720">
                <v:shape id="_x0000_i1198" type="#_x0000_t75" style="width:66pt;height:36pt" o:ole="" fillcolor="window">
                  <v:imagedata r:id="rId296" o:title=""/>
                </v:shape>
                <o:OLEObject Type="Embed" ProgID="Equation.3" ShapeID="_x0000_i1198" DrawAspect="Content" ObjectID="_1457588441" r:id="rId29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199" type="#_x0000_t75" style="width:21pt;height:36pt" o:ole="" fillcolor="window">
                  <v:imagedata r:id="rId298" o:title=""/>
                </v:shape>
                <o:OLEObject Type="Embed" ProgID="Equation.3" ShapeID="_x0000_i1199" DrawAspect="Content" ObjectID="_1457588442" r:id="rId29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00" type="#_x0000_t75" style="width:38.25pt;height:36pt" o:ole="" fillcolor="window">
                  <v:imagedata r:id="rId300" o:title=""/>
                </v:shape>
                <o:OLEObject Type="Embed" ProgID="Equation.3" ShapeID="_x0000_i1200" DrawAspect="Content" ObjectID="_1457588443" r:id="rId30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01" type="#_x0000_t75" style="width:31.5pt;height:29.25pt" o:ole="" fillcolor="window">
                  <v:imagedata r:id="rId302" o:title=""/>
                </v:shape>
                <o:OLEObject Type="Embed" ProgID="Equation.3" ShapeID="_x0000_i1201" DrawAspect="Content" ObjectID="_1457588444" r:id="rId303"/>
              </w:object>
            </w:r>
          </w:p>
        </w:tc>
        <w:tc>
          <w:tcPr>
            <w:tcW w:w="840" w:type="dxa"/>
          </w:tcPr>
          <w:p w:rsidR="0018191A" w:rsidRPr="00481320" w:rsidRDefault="0018191A" w:rsidP="00481320">
            <w:pPr>
              <w:jc w:val="left"/>
              <w:rPr>
                <w:sz w:val="20"/>
                <w:szCs w:val="20"/>
                <w:lang w:val="uk-UA"/>
              </w:rPr>
            </w:pPr>
            <w:r w:rsidRPr="00481320">
              <w:rPr>
                <w:sz w:val="20"/>
                <w:szCs w:val="20"/>
                <w:lang w:val="uk-UA"/>
              </w:rPr>
              <w:t>(2,4)</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202" type="#_x0000_t75" style="width:23.25pt;height:32.25pt" o:ole="" fillcolor="window">
                  <v:imagedata r:id="rId304" o:title=""/>
                </v:shape>
                <o:OLEObject Type="Embed" ProgID="Equation.3" ShapeID="_x0000_i1202" DrawAspect="Content" ObjectID="_1457588445" r:id="rId305"/>
              </w:object>
            </w:r>
          </w:p>
        </w:tc>
        <w:tc>
          <w:tcPr>
            <w:tcW w:w="1062" w:type="dxa"/>
          </w:tcPr>
          <w:p w:rsidR="0018191A" w:rsidRPr="00481320" w:rsidRDefault="0018191A" w:rsidP="00481320">
            <w:pPr>
              <w:jc w:val="left"/>
              <w:rPr>
                <w:sz w:val="20"/>
                <w:szCs w:val="20"/>
                <w:lang w:val="uk-UA"/>
              </w:rPr>
            </w:pPr>
            <w:r w:rsidRPr="00481320">
              <w:rPr>
                <w:sz w:val="20"/>
                <w:szCs w:val="20"/>
                <w:lang w:val="uk-UA"/>
              </w:rPr>
              <w:t>4.2</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3</w:t>
            </w:r>
          </w:p>
        </w:tc>
        <w:tc>
          <w:tcPr>
            <w:tcW w:w="700" w:type="dxa"/>
          </w:tcPr>
          <w:p w:rsidR="0018191A" w:rsidRPr="00481320" w:rsidRDefault="0018191A" w:rsidP="00481320">
            <w:pPr>
              <w:jc w:val="left"/>
              <w:rPr>
                <w:sz w:val="20"/>
                <w:szCs w:val="20"/>
                <w:lang w:val="uk-UA"/>
              </w:rPr>
            </w:pPr>
            <w:r w:rsidRPr="00481320">
              <w:rPr>
                <w:sz w:val="20"/>
                <w:szCs w:val="20"/>
                <w:lang w:val="uk-UA"/>
              </w:rPr>
              <w:t>1/4</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60" w:dyaOrig="720">
                <v:shape id="_x0000_i1203" type="#_x0000_t75" style="width:63pt;height:36pt" o:ole="" fillcolor="window">
                  <v:imagedata r:id="rId306" o:title=""/>
                </v:shape>
                <o:OLEObject Type="Embed" ProgID="Equation.3" ShapeID="_x0000_i1203" DrawAspect="Content" ObjectID="_1457588446" r:id="rId30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04" type="#_x0000_t75" style="width:21pt;height:36pt" o:ole="" fillcolor="window">
                  <v:imagedata r:id="rId308" o:title=""/>
                </v:shape>
                <o:OLEObject Type="Embed" ProgID="Equation.3" ShapeID="_x0000_i1204" DrawAspect="Content" ObjectID="_1457588447" r:id="rId30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05" type="#_x0000_t75" style="width:42.75pt;height:36pt" o:ole="" fillcolor="window">
                  <v:imagedata r:id="rId310" o:title=""/>
                </v:shape>
                <o:OLEObject Type="Embed" ProgID="Equation.3" ShapeID="_x0000_i1205" DrawAspect="Content" ObjectID="_1457588448" r:id="rId31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940" w:dyaOrig="720">
                <v:shape id="_x0000_i1206" type="#_x0000_t75" style="width:38.25pt;height:29.25pt" o:ole="" fillcolor="window">
                  <v:imagedata r:id="rId312" o:title=""/>
                </v:shape>
                <o:OLEObject Type="Embed" ProgID="Equation.3" ShapeID="_x0000_i1206" DrawAspect="Content" ObjectID="_1457588449" r:id="rId313"/>
              </w:object>
            </w:r>
          </w:p>
        </w:tc>
        <w:tc>
          <w:tcPr>
            <w:tcW w:w="840" w:type="dxa"/>
          </w:tcPr>
          <w:p w:rsidR="0018191A" w:rsidRPr="00481320" w:rsidRDefault="0018191A" w:rsidP="00481320">
            <w:pPr>
              <w:jc w:val="left"/>
              <w:rPr>
                <w:sz w:val="20"/>
                <w:szCs w:val="20"/>
                <w:lang w:val="uk-UA"/>
              </w:rPr>
            </w:pPr>
            <w:r w:rsidRPr="00481320">
              <w:rPr>
                <w:sz w:val="20"/>
                <w:szCs w:val="20"/>
                <w:lang w:val="uk-UA"/>
              </w:rPr>
              <w:t>(2,1)</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07" type="#_x0000_t75" style="width:24pt;height:32.25pt" o:ole="" fillcolor="window">
                  <v:imagedata r:id="rId314" o:title=""/>
                </v:shape>
                <o:OLEObject Type="Embed" ProgID="Equation.3" ShapeID="_x0000_i1207" DrawAspect="Content" ObjectID="_1457588450" r:id="rId315"/>
              </w:object>
            </w:r>
          </w:p>
        </w:tc>
        <w:tc>
          <w:tcPr>
            <w:tcW w:w="1062" w:type="dxa"/>
          </w:tcPr>
          <w:p w:rsidR="0018191A" w:rsidRPr="00481320" w:rsidRDefault="0018191A" w:rsidP="00481320">
            <w:pPr>
              <w:jc w:val="left"/>
              <w:rPr>
                <w:sz w:val="20"/>
                <w:szCs w:val="20"/>
                <w:lang w:val="uk-UA"/>
              </w:rPr>
            </w:pPr>
            <w:r w:rsidRPr="00481320">
              <w:rPr>
                <w:sz w:val="20"/>
                <w:szCs w:val="20"/>
                <w:lang w:val="uk-UA"/>
              </w:rPr>
              <w:t>4.3</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r w:rsidRPr="00481320">
              <w:rPr>
                <w:sz w:val="20"/>
                <w:szCs w:val="20"/>
                <w:vertAlign w:val="superscript"/>
                <w:lang w:val="uk-UA"/>
              </w:rPr>
              <w:t>4</w:t>
            </w:r>
          </w:p>
        </w:tc>
        <w:tc>
          <w:tcPr>
            <w:tcW w:w="700" w:type="dxa"/>
          </w:tcPr>
          <w:p w:rsidR="0018191A" w:rsidRPr="00481320" w:rsidRDefault="0018191A" w:rsidP="00481320">
            <w:pPr>
              <w:jc w:val="left"/>
              <w:rPr>
                <w:sz w:val="20"/>
                <w:szCs w:val="20"/>
                <w:lang w:val="uk-UA"/>
              </w:rPr>
            </w:pPr>
            <w:r w:rsidRPr="00481320">
              <w:rPr>
                <w:sz w:val="20"/>
                <w:szCs w:val="20"/>
                <w:lang w:val="uk-UA"/>
              </w:rPr>
              <w:t>1/4</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19" w:dyaOrig="720">
                <v:shape id="_x0000_i1208" type="#_x0000_t75" style="width:60.75pt;height:36pt" o:ole="" fillcolor="window">
                  <v:imagedata r:id="rId316" o:title=""/>
                </v:shape>
                <o:OLEObject Type="Embed" ProgID="Equation.3" ShapeID="_x0000_i1208" DrawAspect="Content" ObjectID="_1457588451" r:id="rId31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09" type="#_x0000_t75" style="width:21pt;height:36pt" o:ole="" fillcolor="window">
                  <v:imagedata r:id="rId318" o:title=""/>
                </v:shape>
                <o:OLEObject Type="Embed" ProgID="Equation.3" ShapeID="_x0000_i1209" DrawAspect="Content" ObjectID="_1457588452" r:id="rId31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10" type="#_x0000_t75" style="width:42.75pt;height:36pt" o:ole="" fillcolor="window">
                  <v:imagedata r:id="rId320" o:title=""/>
                </v:shape>
                <o:OLEObject Type="Embed" ProgID="Equation.3" ShapeID="_x0000_i1210" DrawAspect="Content" ObjectID="_1457588453" r:id="rId32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40" w:dyaOrig="720">
                <v:shape id="_x0000_i1211" type="#_x0000_t75" style="width:34.5pt;height:29.25pt" o:ole="" fillcolor="window">
                  <v:imagedata r:id="rId322" o:title=""/>
                </v:shape>
                <o:OLEObject Type="Embed" ProgID="Equation.3" ShapeID="_x0000_i1211" DrawAspect="Content" ObjectID="_1457588454" r:id="rId323"/>
              </w:object>
            </w:r>
          </w:p>
        </w:tc>
        <w:tc>
          <w:tcPr>
            <w:tcW w:w="840" w:type="dxa"/>
          </w:tcPr>
          <w:p w:rsidR="0018191A" w:rsidRPr="00481320" w:rsidRDefault="0018191A" w:rsidP="00481320">
            <w:pPr>
              <w:jc w:val="left"/>
              <w:rPr>
                <w:sz w:val="20"/>
                <w:szCs w:val="20"/>
                <w:lang w:val="uk-UA"/>
              </w:rPr>
            </w:pPr>
            <w:r w:rsidRPr="00481320">
              <w:rPr>
                <w:sz w:val="20"/>
                <w:szCs w:val="20"/>
                <w:lang w:val="uk-UA"/>
              </w:rPr>
              <w:t>(1,6)</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12" type="#_x0000_t75" style="width:24pt;height:32.25pt" o:ole="" fillcolor="window">
                  <v:imagedata r:id="rId324" o:title=""/>
                </v:shape>
                <o:OLEObject Type="Embed" ProgID="Equation.3" ShapeID="_x0000_i1212" DrawAspect="Content" ObjectID="_1457588455" r:id="rId325"/>
              </w:object>
            </w:r>
          </w:p>
        </w:tc>
        <w:tc>
          <w:tcPr>
            <w:tcW w:w="1062" w:type="dxa"/>
          </w:tcPr>
          <w:p w:rsidR="0018191A" w:rsidRPr="00481320" w:rsidRDefault="0018191A" w:rsidP="00481320">
            <w:pPr>
              <w:jc w:val="left"/>
              <w:rPr>
                <w:sz w:val="20"/>
                <w:szCs w:val="20"/>
                <w:lang w:val="uk-UA"/>
              </w:rPr>
            </w:pPr>
            <w:r w:rsidRPr="00481320">
              <w:rPr>
                <w:sz w:val="20"/>
                <w:szCs w:val="20"/>
                <w:lang w:val="uk-UA"/>
              </w:rPr>
              <w:t>4.4.1</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p>
        </w:tc>
        <w:tc>
          <w:tcPr>
            <w:tcW w:w="700" w:type="dxa"/>
          </w:tcPr>
          <w:p w:rsidR="0018191A" w:rsidRPr="00481320" w:rsidRDefault="0018191A" w:rsidP="00481320">
            <w:pPr>
              <w:jc w:val="left"/>
              <w:rPr>
                <w:sz w:val="20"/>
                <w:szCs w:val="20"/>
                <w:lang w:val="uk-UA"/>
              </w:rPr>
            </w:pPr>
            <w:r w:rsidRPr="00481320">
              <w:rPr>
                <w:sz w:val="20"/>
                <w:szCs w:val="20"/>
                <w:lang w:val="uk-UA"/>
              </w:rPr>
              <w:t>1/4</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180" w:dyaOrig="720">
                <v:shape id="_x0000_i1213" type="#_x0000_t75" style="width:59.25pt;height:36pt" o:ole="" fillcolor="window">
                  <v:imagedata r:id="rId326" o:title=""/>
                </v:shape>
                <o:OLEObject Type="Embed" ProgID="Equation.3" ShapeID="_x0000_i1213" DrawAspect="Content" ObjectID="_1457588456" r:id="rId32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14" type="#_x0000_t75" style="width:21pt;height:36pt" o:ole="" fillcolor="window">
                  <v:imagedata r:id="rId328" o:title=""/>
                </v:shape>
                <o:OLEObject Type="Embed" ProgID="Equation.3" ShapeID="_x0000_i1214" DrawAspect="Content" ObjectID="_1457588457" r:id="rId32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940" w:dyaOrig="720">
                <v:shape id="_x0000_i1215" type="#_x0000_t75" style="width:47.25pt;height:36pt" o:ole="" fillcolor="window">
                  <v:imagedata r:id="rId330" o:title=""/>
                </v:shape>
                <o:OLEObject Type="Embed" ProgID="Equation.3" ShapeID="_x0000_i1215" DrawAspect="Content" ObjectID="_1457588458" r:id="rId33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16" type="#_x0000_t75" style="width:35.25pt;height:29.25pt" o:ole="" fillcolor="window">
                  <v:imagedata r:id="rId332" o:title=""/>
                </v:shape>
                <o:OLEObject Type="Embed" ProgID="Equation.3" ShapeID="_x0000_i1216" DrawAspect="Content" ObjectID="_1457588459" r:id="rId333"/>
              </w:object>
            </w:r>
          </w:p>
        </w:tc>
        <w:tc>
          <w:tcPr>
            <w:tcW w:w="840" w:type="dxa"/>
          </w:tcPr>
          <w:p w:rsidR="0018191A" w:rsidRPr="00481320" w:rsidRDefault="0018191A" w:rsidP="00481320">
            <w:pPr>
              <w:jc w:val="left"/>
              <w:rPr>
                <w:sz w:val="20"/>
                <w:szCs w:val="20"/>
                <w:lang w:val="uk-UA"/>
              </w:rPr>
            </w:pPr>
            <w:r w:rsidRPr="00481320">
              <w:rPr>
                <w:sz w:val="20"/>
                <w:szCs w:val="20"/>
                <w:lang w:val="uk-UA"/>
              </w:rPr>
              <w:t>(1,8)</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17" type="#_x0000_t75" style="width:24pt;height:32.25pt" o:ole="" fillcolor="window">
                  <v:imagedata r:id="rId334" o:title=""/>
                </v:shape>
                <o:OLEObject Type="Embed" ProgID="Equation.3" ShapeID="_x0000_i1217" DrawAspect="Content" ObjectID="_1457588460" r:id="rId335"/>
              </w:object>
            </w:r>
          </w:p>
        </w:tc>
        <w:tc>
          <w:tcPr>
            <w:tcW w:w="1062" w:type="dxa"/>
          </w:tcPr>
          <w:p w:rsidR="0018191A" w:rsidRPr="00481320" w:rsidRDefault="0018191A" w:rsidP="00481320">
            <w:pPr>
              <w:jc w:val="left"/>
              <w:rPr>
                <w:sz w:val="20"/>
                <w:szCs w:val="20"/>
                <w:lang w:val="uk-UA"/>
              </w:rPr>
            </w:pPr>
            <w:r w:rsidRPr="00481320">
              <w:rPr>
                <w:sz w:val="20"/>
                <w:szCs w:val="20"/>
                <w:lang w:val="uk-UA"/>
              </w:rPr>
              <w:t>4.4.2</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1/4</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40" w:dyaOrig="720">
                <v:shape id="_x0000_i1218" type="#_x0000_t75" style="width:62.25pt;height:36pt" o:ole="" fillcolor="window">
                  <v:imagedata r:id="rId336" o:title=""/>
                </v:shape>
                <o:OLEObject Type="Embed" ProgID="Equation.3" ShapeID="_x0000_i1218" DrawAspect="Content" ObjectID="_1457588461" r:id="rId33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219" type="#_x0000_t75" style="width:26.25pt;height:36pt" o:ole="" fillcolor="window">
                  <v:imagedata r:id="rId338" o:title=""/>
                </v:shape>
                <o:OLEObject Type="Embed" ProgID="Equation.3" ShapeID="_x0000_i1219" DrawAspect="Content" ObjectID="_1457588462" r:id="rId33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940" w:dyaOrig="720">
                <v:shape id="_x0000_i1220" type="#_x0000_t75" style="width:47.25pt;height:36pt" o:ole="" fillcolor="window">
                  <v:imagedata r:id="rId340" o:title=""/>
                </v:shape>
                <o:OLEObject Type="Embed" ProgID="Equation.3" ShapeID="_x0000_i1220" DrawAspect="Content" ObjectID="_1457588463" r:id="rId34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21" type="#_x0000_t75" style="width:31.5pt;height:29.25pt" o:ole="" fillcolor="window">
                  <v:imagedata r:id="rId342" o:title=""/>
                </v:shape>
                <o:OLEObject Type="Embed" ProgID="Equation.3" ShapeID="_x0000_i1221" DrawAspect="Content" ObjectID="_1457588464" r:id="rId343"/>
              </w:object>
            </w:r>
          </w:p>
        </w:tc>
        <w:tc>
          <w:tcPr>
            <w:tcW w:w="840" w:type="dxa"/>
          </w:tcPr>
          <w:p w:rsidR="0018191A" w:rsidRPr="00481320" w:rsidRDefault="0018191A" w:rsidP="00481320">
            <w:pPr>
              <w:jc w:val="left"/>
              <w:rPr>
                <w:sz w:val="20"/>
                <w:szCs w:val="20"/>
                <w:lang w:val="uk-UA"/>
              </w:rPr>
            </w:pPr>
            <w:r w:rsidRPr="00481320">
              <w:rPr>
                <w:sz w:val="20"/>
                <w:szCs w:val="20"/>
                <w:lang w:val="uk-UA"/>
              </w:rPr>
              <w:t>(2,3)</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22" type="#_x0000_t75" style="width:24pt;height:32.25pt" o:ole="" fillcolor="window">
                  <v:imagedata r:id="rId344" o:title=""/>
                </v:shape>
                <o:OLEObject Type="Embed" ProgID="Equation.3" ShapeID="_x0000_i1222" DrawAspect="Content" ObjectID="_1457588465" r:id="rId345"/>
              </w:object>
            </w:r>
          </w:p>
        </w:tc>
        <w:tc>
          <w:tcPr>
            <w:tcW w:w="1062" w:type="dxa"/>
          </w:tcPr>
          <w:p w:rsidR="0018191A" w:rsidRPr="00481320" w:rsidRDefault="0018191A" w:rsidP="00481320">
            <w:pPr>
              <w:jc w:val="left"/>
              <w:rPr>
                <w:sz w:val="20"/>
                <w:szCs w:val="20"/>
                <w:lang w:val="uk-UA"/>
              </w:rPr>
            </w:pPr>
            <w:r w:rsidRPr="00481320">
              <w:rPr>
                <w:sz w:val="20"/>
                <w:szCs w:val="20"/>
                <w:lang w:val="uk-UA"/>
              </w:rPr>
              <w:t>4.5</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3</w:t>
            </w:r>
          </w:p>
        </w:tc>
        <w:tc>
          <w:tcPr>
            <w:tcW w:w="700" w:type="dxa"/>
          </w:tcPr>
          <w:p w:rsidR="0018191A" w:rsidRPr="00481320" w:rsidRDefault="0018191A" w:rsidP="00481320">
            <w:pPr>
              <w:jc w:val="left"/>
              <w:rPr>
                <w:sz w:val="20"/>
                <w:szCs w:val="20"/>
                <w:lang w:val="uk-UA"/>
              </w:rPr>
            </w:pPr>
            <w:r w:rsidRPr="00481320">
              <w:rPr>
                <w:sz w:val="20"/>
                <w:szCs w:val="20"/>
                <w:lang w:val="uk-UA"/>
              </w:rPr>
              <w:t>1/5</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19" w:dyaOrig="720">
                <v:shape id="_x0000_i1223" type="#_x0000_t75" style="width:60.75pt;height:36pt" o:ole="" fillcolor="window">
                  <v:imagedata r:id="rId346" o:title=""/>
                </v:shape>
                <o:OLEObject Type="Embed" ProgID="Equation.3" ShapeID="_x0000_i1223" DrawAspect="Content" ObjectID="_1457588466" r:id="rId34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224" type="#_x0000_t75" style="width:26.25pt;height:36pt" o:ole="" fillcolor="window">
                  <v:imagedata r:id="rId348" o:title=""/>
                </v:shape>
                <o:OLEObject Type="Embed" ProgID="Equation.3" ShapeID="_x0000_i1224" DrawAspect="Content" ObjectID="_1457588467" r:id="rId34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25" type="#_x0000_t75" style="width:38.25pt;height:36pt" o:ole="" fillcolor="window">
                  <v:imagedata r:id="rId350" o:title=""/>
                </v:shape>
                <o:OLEObject Type="Embed" ProgID="Equation.3" ShapeID="_x0000_i1225" DrawAspect="Content" ObjectID="_1457588468" r:id="rId35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40" w:dyaOrig="720">
                <v:shape id="_x0000_i1226" type="#_x0000_t75" style="width:34.5pt;height:29.25pt" o:ole="" fillcolor="window">
                  <v:imagedata r:id="rId352" o:title=""/>
                </v:shape>
                <o:OLEObject Type="Embed" ProgID="Equation.3" ShapeID="_x0000_i1226" DrawAspect="Content" ObjectID="_1457588469" r:id="rId353"/>
              </w:object>
            </w:r>
          </w:p>
        </w:tc>
        <w:tc>
          <w:tcPr>
            <w:tcW w:w="840" w:type="dxa"/>
          </w:tcPr>
          <w:p w:rsidR="0018191A" w:rsidRPr="00481320" w:rsidRDefault="0018191A" w:rsidP="00481320">
            <w:pPr>
              <w:jc w:val="left"/>
              <w:rPr>
                <w:sz w:val="20"/>
                <w:szCs w:val="20"/>
                <w:lang w:val="uk-UA"/>
              </w:rPr>
            </w:pPr>
            <w:r w:rsidRPr="00481320">
              <w:rPr>
                <w:sz w:val="20"/>
                <w:szCs w:val="20"/>
                <w:lang w:val="uk-UA"/>
              </w:rPr>
              <w:t>(1,1)</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227" type="#_x0000_t75" style="width:23.25pt;height:32.25pt" o:ole="" fillcolor="window">
                  <v:imagedata r:id="rId354" o:title=""/>
                </v:shape>
                <o:OLEObject Type="Embed" ProgID="Equation.3" ShapeID="_x0000_i1227" DrawAspect="Content" ObjectID="_1457588470" r:id="rId355"/>
              </w:object>
            </w:r>
          </w:p>
        </w:tc>
        <w:tc>
          <w:tcPr>
            <w:tcW w:w="1062" w:type="dxa"/>
          </w:tcPr>
          <w:p w:rsidR="0018191A" w:rsidRPr="00481320" w:rsidRDefault="0018191A" w:rsidP="00481320">
            <w:pPr>
              <w:jc w:val="left"/>
              <w:rPr>
                <w:sz w:val="20"/>
                <w:szCs w:val="20"/>
                <w:lang w:val="uk-UA"/>
              </w:rPr>
            </w:pPr>
            <w:r w:rsidRPr="00481320">
              <w:rPr>
                <w:sz w:val="20"/>
                <w:szCs w:val="20"/>
                <w:lang w:val="uk-UA"/>
              </w:rPr>
              <w:t>4.2</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4</w:t>
            </w:r>
          </w:p>
        </w:tc>
        <w:tc>
          <w:tcPr>
            <w:tcW w:w="700" w:type="dxa"/>
          </w:tcPr>
          <w:p w:rsidR="0018191A" w:rsidRPr="00481320" w:rsidRDefault="0018191A" w:rsidP="00481320">
            <w:pPr>
              <w:jc w:val="left"/>
              <w:rPr>
                <w:sz w:val="20"/>
                <w:szCs w:val="20"/>
                <w:lang w:val="uk-UA"/>
              </w:rPr>
            </w:pPr>
            <w:r w:rsidRPr="00481320">
              <w:rPr>
                <w:sz w:val="20"/>
                <w:szCs w:val="20"/>
                <w:lang w:val="uk-UA"/>
              </w:rPr>
              <w:t>1/5</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00" w:dyaOrig="720">
                <v:shape id="_x0000_i1228" type="#_x0000_t75" style="width:60pt;height:36pt" o:ole="" fillcolor="window">
                  <v:imagedata r:id="rId356" o:title=""/>
                </v:shape>
                <o:OLEObject Type="Embed" ProgID="Equation.3" ShapeID="_x0000_i1228" DrawAspect="Content" ObjectID="_1457588471" r:id="rId35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29" type="#_x0000_t75" style="width:21pt;height:36pt" o:ole="" fillcolor="window">
                  <v:imagedata r:id="rId358" o:title=""/>
                </v:shape>
                <o:OLEObject Type="Embed" ProgID="Equation.3" ShapeID="_x0000_i1229" DrawAspect="Content" ObjectID="_1457588472" r:id="rId359"/>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960" w:dyaOrig="720">
                <v:shape id="_x0000_i1230" type="#_x0000_t75" style="width:48pt;height:36pt" o:ole="" fillcolor="window">
                  <v:imagedata r:id="rId360" o:title=""/>
                </v:shape>
                <o:OLEObject Type="Embed" ProgID="Equation.3" ShapeID="_x0000_i1230" DrawAspect="Content" ObjectID="_1457588473" r:id="rId36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31" type="#_x0000_t75" style="width:35.25pt;height:29.25pt" o:ole="" fillcolor="window">
                  <v:imagedata r:id="rId272" o:title=""/>
                </v:shape>
                <o:OLEObject Type="Embed" ProgID="Equation.3" ShapeID="_x0000_i1231" DrawAspect="Content" ObjectID="_1457588474" r:id="rId362"/>
              </w:object>
            </w:r>
          </w:p>
        </w:tc>
        <w:tc>
          <w:tcPr>
            <w:tcW w:w="840" w:type="dxa"/>
          </w:tcPr>
          <w:p w:rsidR="0018191A" w:rsidRPr="00481320" w:rsidRDefault="0018191A" w:rsidP="00481320">
            <w:pPr>
              <w:jc w:val="left"/>
              <w:rPr>
                <w:sz w:val="20"/>
                <w:szCs w:val="20"/>
                <w:lang w:val="uk-UA"/>
              </w:rPr>
            </w:pPr>
            <w:r w:rsidRPr="00481320">
              <w:rPr>
                <w:sz w:val="20"/>
                <w:szCs w:val="20"/>
                <w:lang w:val="uk-UA"/>
              </w:rPr>
              <w:t>(1,5)</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32" type="#_x0000_t75" style="width:24pt;height:32.25pt" o:ole="" fillcolor="window">
                  <v:imagedata r:id="rId363" o:title=""/>
                </v:shape>
                <o:OLEObject Type="Embed" ProgID="Equation.3" ShapeID="_x0000_i1232" DrawAspect="Content" ObjectID="_1457588475" r:id="rId364"/>
              </w:object>
            </w:r>
          </w:p>
        </w:tc>
        <w:tc>
          <w:tcPr>
            <w:tcW w:w="1062" w:type="dxa"/>
          </w:tcPr>
          <w:p w:rsidR="0018191A" w:rsidRPr="00481320" w:rsidRDefault="0018191A" w:rsidP="00481320">
            <w:pPr>
              <w:jc w:val="left"/>
              <w:rPr>
                <w:sz w:val="20"/>
                <w:szCs w:val="20"/>
                <w:lang w:val="uk-UA"/>
              </w:rPr>
            </w:pPr>
            <w:r w:rsidRPr="00481320">
              <w:rPr>
                <w:sz w:val="20"/>
                <w:szCs w:val="20"/>
                <w:lang w:val="uk-UA"/>
              </w:rPr>
              <w:t>4.3</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1/5</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19" w:dyaOrig="720">
                <v:shape id="_x0000_i1233" type="#_x0000_t75" style="width:60.75pt;height:36pt" o:ole="" fillcolor="window">
                  <v:imagedata r:id="rId365" o:title=""/>
                </v:shape>
                <o:OLEObject Type="Embed" ProgID="Equation.3" ShapeID="_x0000_i1233" DrawAspect="Content" ObjectID="_1457588476" r:id="rId366"/>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34" type="#_x0000_t75" style="width:21pt;height:36pt" o:ole="" fillcolor="window">
                  <v:imagedata r:id="rId367" o:title=""/>
                </v:shape>
                <o:OLEObject Type="Embed" ProgID="Equation.3" ShapeID="_x0000_i1234" DrawAspect="Content" ObjectID="_1457588477" r:id="rId368"/>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35" type="#_x0000_t75" style="width:42.75pt;height:36pt" o:ole="" fillcolor="window">
                  <v:imagedata r:id="rId369" o:title=""/>
                </v:shape>
                <o:OLEObject Type="Embed" ProgID="Equation.3" ShapeID="_x0000_i1235" DrawAspect="Content" ObjectID="_1457588478" r:id="rId370"/>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36" type="#_x0000_t75" style="width:31.5pt;height:29.25pt" o:ole="" fillcolor="window">
                  <v:imagedata r:id="rId282" o:title=""/>
                </v:shape>
                <o:OLEObject Type="Embed" ProgID="Equation.3" ShapeID="_x0000_i1236" DrawAspect="Content" ObjectID="_1457588479" r:id="rId371"/>
              </w:object>
            </w:r>
          </w:p>
        </w:tc>
        <w:tc>
          <w:tcPr>
            <w:tcW w:w="840" w:type="dxa"/>
          </w:tcPr>
          <w:p w:rsidR="0018191A" w:rsidRPr="00481320" w:rsidRDefault="0018191A" w:rsidP="00481320">
            <w:pPr>
              <w:jc w:val="left"/>
              <w:rPr>
                <w:sz w:val="20"/>
                <w:szCs w:val="20"/>
                <w:lang w:val="uk-UA"/>
              </w:rPr>
            </w:pPr>
            <w:r w:rsidRPr="00481320">
              <w:rPr>
                <w:sz w:val="20"/>
                <w:szCs w:val="20"/>
                <w:lang w:val="uk-UA"/>
              </w:rPr>
              <w:t>(1,2)</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20" w:dyaOrig="720">
                <v:shape id="_x0000_i1237" type="#_x0000_t75" style="width:23.25pt;height:32.25pt" o:ole="" fillcolor="window">
                  <v:imagedata r:id="rId372" o:title=""/>
                </v:shape>
                <o:OLEObject Type="Embed" ProgID="Equation.3" ShapeID="_x0000_i1237" DrawAspect="Content" ObjectID="_1457588480" r:id="rId373"/>
              </w:object>
            </w:r>
          </w:p>
        </w:tc>
        <w:tc>
          <w:tcPr>
            <w:tcW w:w="1062" w:type="dxa"/>
          </w:tcPr>
          <w:p w:rsidR="0018191A" w:rsidRPr="00481320" w:rsidRDefault="0018191A" w:rsidP="00481320">
            <w:pPr>
              <w:jc w:val="left"/>
              <w:rPr>
                <w:sz w:val="20"/>
                <w:szCs w:val="20"/>
                <w:lang w:val="uk-UA"/>
              </w:rPr>
            </w:pPr>
            <w:r w:rsidRPr="00481320">
              <w:rPr>
                <w:sz w:val="20"/>
                <w:szCs w:val="20"/>
                <w:lang w:val="uk-UA"/>
              </w:rPr>
              <w:t>4.4.1</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r w:rsidRPr="00481320">
              <w:rPr>
                <w:sz w:val="20"/>
                <w:szCs w:val="20"/>
                <w:vertAlign w:val="superscript"/>
                <w:lang w:val="uk-UA"/>
              </w:rPr>
              <w:t>2</w:t>
            </w:r>
          </w:p>
        </w:tc>
        <w:tc>
          <w:tcPr>
            <w:tcW w:w="700" w:type="dxa"/>
          </w:tcPr>
          <w:p w:rsidR="0018191A" w:rsidRPr="00481320" w:rsidRDefault="0018191A" w:rsidP="00481320">
            <w:pPr>
              <w:jc w:val="left"/>
              <w:rPr>
                <w:sz w:val="20"/>
                <w:szCs w:val="20"/>
                <w:lang w:val="uk-UA"/>
              </w:rPr>
            </w:pPr>
            <w:r w:rsidRPr="00481320">
              <w:rPr>
                <w:sz w:val="20"/>
                <w:szCs w:val="20"/>
                <w:lang w:val="uk-UA"/>
              </w:rPr>
              <w:t>1/5</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19" w:dyaOrig="720">
                <v:shape id="_x0000_i1238" type="#_x0000_t75" style="width:60.75pt;height:36pt" o:ole="" fillcolor="window">
                  <v:imagedata r:id="rId374" o:title=""/>
                </v:shape>
                <o:OLEObject Type="Embed" ProgID="Equation.3" ShapeID="_x0000_i1238" DrawAspect="Content" ObjectID="_1457588481" r:id="rId375"/>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39" type="#_x0000_t75" style="width:21pt;height:36pt" o:ole="" fillcolor="window">
                  <v:imagedata r:id="rId376" o:title=""/>
                </v:shape>
                <o:OLEObject Type="Embed" ProgID="Equation.3" ShapeID="_x0000_i1239" DrawAspect="Content" ObjectID="_1457588482" r:id="rId377"/>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859" w:dyaOrig="720">
                <v:shape id="_x0000_i1240" type="#_x0000_t75" style="width:42.75pt;height:36pt" o:ole="" fillcolor="window">
                  <v:imagedata r:id="rId369" o:title=""/>
                </v:shape>
                <o:OLEObject Type="Embed" ProgID="Equation.3" ShapeID="_x0000_i1240" DrawAspect="Content" ObjectID="_1457588483" r:id="rId378"/>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41" type="#_x0000_t75" style="width:31.5pt;height:29.25pt" o:ole="" fillcolor="window">
                  <v:imagedata r:id="rId292" o:title=""/>
                </v:shape>
                <o:OLEObject Type="Embed" ProgID="Equation.3" ShapeID="_x0000_i1241" DrawAspect="Content" ObjectID="_1457588484" r:id="rId379"/>
              </w:object>
            </w:r>
          </w:p>
        </w:tc>
        <w:tc>
          <w:tcPr>
            <w:tcW w:w="840" w:type="dxa"/>
          </w:tcPr>
          <w:p w:rsidR="0018191A" w:rsidRPr="00481320" w:rsidRDefault="0018191A" w:rsidP="00481320">
            <w:pPr>
              <w:jc w:val="left"/>
              <w:rPr>
                <w:sz w:val="20"/>
                <w:szCs w:val="20"/>
                <w:lang w:val="uk-UA"/>
              </w:rPr>
            </w:pPr>
            <w:r w:rsidRPr="00481320">
              <w:rPr>
                <w:sz w:val="20"/>
                <w:szCs w:val="20"/>
                <w:lang w:val="uk-UA"/>
              </w:rPr>
              <w:t>(2,6)</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42" type="#_x0000_t75" style="width:24pt;height:32.25pt" o:ole="" fillcolor="window">
                  <v:imagedata r:id="rId380" o:title=""/>
                </v:shape>
                <o:OLEObject Type="Embed" ProgID="Equation.3" ShapeID="_x0000_i1242" DrawAspect="Content" ObjectID="_1457588485" r:id="rId381"/>
              </w:object>
            </w:r>
          </w:p>
        </w:tc>
        <w:tc>
          <w:tcPr>
            <w:tcW w:w="1062" w:type="dxa"/>
          </w:tcPr>
          <w:p w:rsidR="0018191A" w:rsidRPr="00481320" w:rsidRDefault="0018191A" w:rsidP="00481320">
            <w:pPr>
              <w:jc w:val="left"/>
              <w:rPr>
                <w:sz w:val="20"/>
                <w:szCs w:val="20"/>
                <w:lang w:val="uk-UA"/>
              </w:rPr>
            </w:pPr>
            <w:r w:rsidRPr="00481320">
              <w:rPr>
                <w:sz w:val="20"/>
                <w:szCs w:val="20"/>
                <w:lang w:val="uk-UA"/>
              </w:rPr>
              <w:t>4.4.2</w:t>
            </w:r>
          </w:p>
        </w:tc>
      </w:tr>
      <w:tr w:rsidR="0018191A" w:rsidRPr="00481320">
        <w:tc>
          <w:tcPr>
            <w:tcW w:w="1228" w:type="dxa"/>
          </w:tcPr>
          <w:p w:rsidR="0018191A" w:rsidRPr="00481320" w:rsidRDefault="0018191A" w:rsidP="00481320">
            <w:pPr>
              <w:numPr>
                <w:ilvl w:val="0"/>
                <w:numId w:val="14"/>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3</w:t>
            </w:r>
          </w:p>
        </w:tc>
        <w:tc>
          <w:tcPr>
            <w:tcW w:w="700" w:type="dxa"/>
          </w:tcPr>
          <w:p w:rsidR="0018191A" w:rsidRPr="00481320" w:rsidRDefault="0018191A" w:rsidP="00481320">
            <w:pPr>
              <w:jc w:val="left"/>
              <w:rPr>
                <w:sz w:val="20"/>
                <w:szCs w:val="20"/>
                <w:lang w:val="uk-UA"/>
              </w:rPr>
            </w:pPr>
            <w:r w:rsidRPr="00481320">
              <w:rPr>
                <w:sz w:val="20"/>
                <w:szCs w:val="20"/>
                <w:lang w:val="uk-UA"/>
              </w:rPr>
              <w:t>1/6</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00" w:dyaOrig="720">
                <v:shape id="_x0000_i1243" type="#_x0000_t75" style="width:60pt;height:36pt" o:ole="" fillcolor="window">
                  <v:imagedata r:id="rId382" o:title=""/>
                </v:shape>
                <o:OLEObject Type="Embed" ProgID="Equation.3" ShapeID="_x0000_i1243" DrawAspect="Content" ObjectID="_1457588486" r:id="rId383"/>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20" w:dyaOrig="720">
                <v:shape id="_x0000_i1244" type="#_x0000_t75" style="width:21pt;height:36pt" o:ole="" fillcolor="window">
                  <v:imagedata r:id="rId384" o:title=""/>
                </v:shape>
                <o:OLEObject Type="Embed" ProgID="Equation.3" ShapeID="_x0000_i1244" DrawAspect="Content" ObjectID="_1457588487" r:id="rId385"/>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40" w:dyaOrig="720">
                <v:shape id="_x0000_i1245" type="#_x0000_t75" style="width:36.75pt;height:36pt" o:ole="" fillcolor="window">
                  <v:imagedata r:id="rId386" o:title=""/>
                </v:shape>
                <o:OLEObject Type="Embed" ProgID="Equation.3" ShapeID="_x0000_i1245" DrawAspect="Content" ObjectID="_1457588488" r:id="rId387"/>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46" type="#_x0000_t75" style="width:31.5pt;height:29.25pt" o:ole="" fillcolor="window">
                  <v:imagedata r:id="rId302" o:title=""/>
                </v:shape>
                <o:OLEObject Type="Embed" ProgID="Equation.3" ShapeID="_x0000_i1246" DrawAspect="Content" ObjectID="_1457588489" r:id="rId388"/>
              </w:object>
            </w:r>
          </w:p>
        </w:tc>
        <w:tc>
          <w:tcPr>
            <w:tcW w:w="840" w:type="dxa"/>
          </w:tcPr>
          <w:p w:rsidR="0018191A" w:rsidRPr="00481320" w:rsidRDefault="0018191A" w:rsidP="00481320">
            <w:pPr>
              <w:jc w:val="left"/>
              <w:rPr>
                <w:sz w:val="20"/>
                <w:szCs w:val="20"/>
                <w:lang w:val="uk-UA"/>
              </w:rPr>
            </w:pPr>
            <w:r w:rsidRPr="00481320">
              <w:rPr>
                <w:sz w:val="20"/>
                <w:szCs w:val="20"/>
                <w:lang w:val="uk-UA"/>
              </w:rPr>
              <w:t>(2,3)</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47" type="#_x0000_t75" style="width:24pt;height:32.25pt" o:ole="" fillcolor="window">
                  <v:imagedata r:id="rId389" o:title=""/>
                </v:shape>
                <o:OLEObject Type="Embed" ProgID="Equation.3" ShapeID="_x0000_i1247" DrawAspect="Content" ObjectID="_1457588490" r:id="rId390"/>
              </w:object>
            </w:r>
          </w:p>
        </w:tc>
        <w:tc>
          <w:tcPr>
            <w:tcW w:w="1062" w:type="dxa"/>
          </w:tcPr>
          <w:p w:rsidR="0018191A" w:rsidRPr="00481320" w:rsidRDefault="0018191A" w:rsidP="00481320">
            <w:pPr>
              <w:jc w:val="left"/>
              <w:rPr>
                <w:sz w:val="20"/>
                <w:szCs w:val="20"/>
                <w:lang w:val="uk-UA"/>
              </w:rPr>
            </w:pPr>
            <w:r w:rsidRPr="00481320">
              <w:rPr>
                <w:sz w:val="20"/>
                <w:szCs w:val="20"/>
                <w:lang w:val="uk-UA"/>
              </w:rPr>
              <w:t>4.5</w:t>
            </w:r>
          </w:p>
        </w:tc>
      </w:tr>
      <w:tr w:rsidR="0018191A" w:rsidRPr="00481320">
        <w:tc>
          <w:tcPr>
            <w:tcW w:w="1228" w:type="dxa"/>
          </w:tcPr>
          <w:p w:rsidR="0018191A" w:rsidRPr="00481320" w:rsidRDefault="0018191A" w:rsidP="00481320">
            <w:pPr>
              <w:numPr>
                <w:ilvl w:val="0"/>
                <w:numId w:val="12"/>
              </w:numPr>
              <w:ind w:left="0" w:firstLine="0"/>
              <w:jc w:val="left"/>
              <w:rPr>
                <w:sz w:val="20"/>
                <w:szCs w:val="20"/>
                <w:lang w:val="uk-UA"/>
              </w:rPr>
            </w:pPr>
          </w:p>
        </w:tc>
        <w:tc>
          <w:tcPr>
            <w:tcW w:w="700" w:type="dxa"/>
          </w:tcPr>
          <w:p w:rsidR="0018191A" w:rsidRPr="00481320" w:rsidRDefault="0018191A" w:rsidP="00481320">
            <w:pPr>
              <w:jc w:val="left"/>
              <w:rPr>
                <w:sz w:val="20"/>
                <w:szCs w:val="20"/>
                <w:vertAlign w:val="superscript"/>
                <w:lang w:val="uk-UA"/>
              </w:rPr>
            </w:pPr>
            <w:r w:rsidRPr="00481320">
              <w:rPr>
                <w:sz w:val="20"/>
                <w:szCs w:val="20"/>
                <w:lang w:val="uk-UA"/>
              </w:rPr>
              <w:t>10</w:t>
            </w:r>
            <w:r w:rsidRPr="00481320">
              <w:rPr>
                <w:sz w:val="20"/>
                <w:szCs w:val="20"/>
                <w:vertAlign w:val="superscript"/>
                <w:lang w:val="uk-UA"/>
              </w:rPr>
              <w:t>4</w:t>
            </w:r>
          </w:p>
        </w:tc>
        <w:tc>
          <w:tcPr>
            <w:tcW w:w="700" w:type="dxa"/>
          </w:tcPr>
          <w:p w:rsidR="0018191A" w:rsidRPr="00481320" w:rsidRDefault="0018191A" w:rsidP="00481320">
            <w:pPr>
              <w:jc w:val="left"/>
              <w:rPr>
                <w:sz w:val="20"/>
                <w:szCs w:val="20"/>
                <w:lang w:val="uk-UA"/>
              </w:rPr>
            </w:pPr>
            <w:r w:rsidRPr="00481320">
              <w:rPr>
                <w:sz w:val="20"/>
                <w:szCs w:val="20"/>
                <w:lang w:val="uk-UA"/>
              </w:rPr>
              <w:t>1/6</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60" w:dyaOrig="720">
                <v:shape id="_x0000_i1248" type="#_x0000_t75" style="width:63pt;height:36pt" o:ole="" fillcolor="window">
                  <v:imagedata r:id="rId391" o:title=""/>
                </v:shape>
                <o:OLEObject Type="Embed" ProgID="Equation.3" ShapeID="_x0000_i1248" DrawAspect="Content" ObjectID="_1457588491" r:id="rId392"/>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00" w:dyaOrig="720">
                <v:shape id="_x0000_i1249" type="#_x0000_t75" style="width:20.25pt;height:36pt" o:ole="" fillcolor="window">
                  <v:imagedata r:id="rId393" o:title=""/>
                </v:shape>
                <o:OLEObject Type="Embed" ProgID="Equation.3" ShapeID="_x0000_i1249" DrawAspect="Content" ObjectID="_1457588492" r:id="rId394"/>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40" w:dyaOrig="720">
                <v:shape id="_x0000_i1250" type="#_x0000_t75" style="width:36.75pt;height:36pt" o:ole="" fillcolor="window">
                  <v:imagedata r:id="rId395" o:title=""/>
                </v:shape>
                <o:OLEObject Type="Embed" ProgID="Equation.3" ShapeID="_x0000_i1250" DrawAspect="Content" ObjectID="_1457588493" r:id="rId396"/>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940" w:dyaOrig="720">
                <v:shape id="_x0000_i1251" type="#_x0000_t75" style="width:38.25pt;height:29.25pt" o:ole="" fillcolor="window">
                  <v:imagedata r:id="rId312" o:title=""/>
                </v:shape>
                <o:OLEObject Type="Embed" ProgID="Equation.3" ShapeID="_x0000_i1251" DrawAspect="Content" ObjectID="_1457588494" r:id="rId397"/>
              </w:object>
            </w:r>
          </w:p>
        </w:tc>
        <w:tc>
          <w:tcPr>
            <w:tcW w:w="840" w:type="dxa"/>
          </w:tcPr>
          <w:p w:rsidR="0018191A" w:rsidRPr="00481320" w:rsidRDefault="0018191A" w:rsidP="00481320">
            <w:pPr>
              <w:jc w:val="left"/>
              <w:rPr>
                <w:sz w:val="20"/>
                <w:szCs w:val="20"/>
                <w:lang w:val="uk-UA"/>
              </w:rPr>
            </w:pPr>
            <w:r w:rsidRPr="00481320">
              <w:rPr>
                <w:sz w:val="20"/>
                <w:szCs w:val="20"/>
                <w:lang w:val="uk-UA"/>
              </w:rPr>
              <w:t>(1,4)</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52" type="#_x0000_t75" style="width:24pt;height:32.25pt" o:ole="" fillcolor="window">
                  <v:imagedata r:id="rId398" o:title=""/>
                </v:shape>
                <o:OLEObject Type="Embed" ProgID="Equation.3" ShapeID="_x0000_i1252" DrawAspect="Content" ObjectID="_1457588495" r:id="rId399"/>
              </w:object>
            </w:r>
          </w:p>
        </w:tc>
        <w:tc>
          <w:tcPr>
            <w:tcW w:w="1062" w:type="dxa"/>
          </w:tcPr>
          <w:p w:rsidR="0018191A" w:rsidRPr="00481320" w:rsidRDefault="0018191A" w:rsidP="00481320">
            <w:pPr>
              <w:jc w:val="left"/>
              <w:rPr>
                <w:sz w:val="20"/>
                <w:szCs w:val="20"/>
                <w:lang w:val="uk-UA"/>
              </w:rPr>
            </w:pPr>
            <w:r w:rsidRPr="00481320">
              <w:rPr>
                <w:sz w:val="20"/>
                <w:szCs w:val="20"/>
                <w:lang w:val="uk-UA"/>
              </w:rPr>
              <w:t>4.2</w:t>
            </w:r>
          </w:p>
        </w:tc>
      </w:tr>
      <w:tr w:rsidR="0018191A" w:rsidRPr="00481320">
        <w:trPr>
          <w:trHeight w:val="760"/>
        </w:trPr>
        <w:tc>
          <w:tcPr>
            <w:tcW w:w="1228" w:type="dxa"/>
          </w:tcPr>
          <w:p w:rsidR="0018191A" w:rsidRPr="00481320" w:rsidRDefault="0018191A" w:rsidP="00481320">
            <w:pPr>
              <w:numPr>
                <w:ilvl w:val="0"/>
                <w:numId w:val="12"/>
              </w:numPr>
              <w:ind w:left="0" w:firstLine="0"/>
              <w:jc w:val="left"/>
              <w:rPr>
                <w:sz w:val="20"/>
                <w:szCs w:val="20"/>
                <w:lang w:val="uk-UA"/>
              </w:rPr>
            </w:pPr>
          </w:p>
        </w:tc>
        <w:tc>
          <w:tcPr>
            <w:tcW w:w="700" w:type="dxa"/>
          </w:tcPr>
          <w:p w:rsidR="0018191A" w:rsidRPr="00481320" w:rsidRDefault="0018191A" w:rsidP="00481320">
            <w:pPr>
              <w:jc w:val="left"/>
              <w:rPr>
                <w:sz w:val="20"/>
                <w:szCs w:val="20"/>
                <w:lang w:val="uk-UA"/>
              </w:rPr>
            </w:pPr>
            <w:r w:rsidRPr="00481320">
              <w:rPr>
                <w:sz w:val="20"/>
                <w:szCs w:val="20"/>
                <w:lang w:val="uk-UA"/>
              </w:rPr>
              <w:t>10</w:t>
            </w:r>
          </w:p>
        </w:tc>
        <w:tc>
          <w:tcPr>
            <w:tcW w:w="700" w:type="dxa"/>
          </w:tcPr>
          <w:p w:rsidR="0018191A" w:rsidRPr="00481320" w:rsidRDefault="0018191A" w:rsidP="00481320">
            <w:pPr>
              <w:jc w:val="left"/>
              <w:rPr>
                <w:sz w:val="20"/>
                <w:szCs w:val="20"/>
                <w:lang w:val="uk-UA"/>
              </w:rPr>
            </w:pPr>
            <w:r w:rsidRPr="00481320">
              <w:rPr>
                <w:sz w:val="20"/>
                <w:szCs w:val="20"/>
                <w:lang w:val="uk-UA"/>
              </w:rPr>
              <w:t>1/6</w:t>
            </w:r>
          </w:p>
        </w:tc>
        <w:tc>
          <w:tcPr>
            <w:tcW w:w="1540" w:type="dxa"/>
          </w:tcPr>
          <w:p w:rsidR="0018191A" w:rsidRPr="00481320" w:rsidRDefault="002057EC" w:rsidP="00481320">
            <w:pPr>
              <w:jc w:val="left"/>
              <w:rPr>
                <w:sz w:val="20"/>
                <w:szCs w:val="20"/>
                <w:lang w:val="uk-UA"/>
              </w:rPr>
            </w:pPr>
            <w:r w:rsidRPr="00481320">
              <w:rPr>
                <w:position w:val="-30"/>
                <w:sz w:val="20"/>
                <w:szCs w:val="20"/>
                <w:lang w:val="uk-UA"/>
              </w:rPr>
              <w:object w:dxaOrig="1260" w:dyaOrig="720">
                <v:shape id="_x0000_i1253" type="#_x0000_t75" style="width:63pt;height:36pt" o:ole="" fillcolor="window">
                  <v:imagedata r:id="rId400" o:title=""/>
                </v:shape>
                <o:OLEObject Type="Embed" ProgID="Equation.3" ShapeID="_x0000_i1253" DrawAspect="Content" ObjectID="_1457588496" r:id="rId401"/>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400" w:dyaOrig="720">
                <v:shape id="_x0000_i1254" type="#_x0000_t75" style="width:20.25pt;height:36pt" o:ole="" fillcolor="window">
                  <v:imagedata r:id="rId402" o:title=""/>
                </v:shape>
                <o:OLEObject Type="Embed" ProgID="Equation.3" ShapeID="_x0000_i1254" DrawAspect="Content" ObjectID="_1457588497" r:id="rId403"/>
              </w:object>
            </w:r>
          </w:p>
        </w:tc>
        <w:tc>
          <w:tcPr>
            <w:tcW w:w="1120" w:type="dxa"/>
          </w:tcPr>
          <w:p w:rsidR="0018191A" w:rsidRPr="00481320" w:rsidRDefault="002057EC" w:rsidP="00481320">
            <w:pPr>
              <w:jc w:val="left"/>
              <w:rPr>
                <w:sz w:val="20"/>
                <w:szCs w:val="20"/>
                <w:lang w:val="uk-UA"/>
              </w:rPr>
            </w:pPr>
            <w:r w:rsidRPr="00481320">
              <w:rPr>
                <w:position w:val="-30"/>
                <w:sz w:val="20"/>
                <w:szCs w:val="20"/>
                <w:lang w:val="uk-UA"/>
              </w:rPr>
              <w:object w:dxaOrig="760" w:dyaOrig="720">
                <v:shape id="_x0000_i1255" type="#_x0000_t75" style="width:38.25pt;height:36pt" o:ole="" fillcolor="window">
                  <v:imagedata r:id="rId404" o:title=""/>
                </v:shape>
                <o:OLEObject Type="Embed" ProgID="Equation.3" ShapeID="_x0000_i1255" DrawAspect="Content" ObjectID="_1457588498" r:id="rId405"/>
              </w:object>
            </w:r>
          </w:p>
        </w:tc>
        <w:tc>
          <w:tcPr>
            <w:tcW w:w="980" w:type="dxa"/>
          </w:tcPr>
          <w:p w:rsidR="0018191A" w:rsidRPr="00481320" w:rsidRDefault="002057EC" w:rsidP="00481320">
            <w:pPr>
              <w:jc w:val="left"/>
              <w:rPr>
                <w:sz w:val="20"/>
                <w:szCs w:val="20"/>
                <w:lang w:val="uk-UA"/>
              </w:rPr>
            </w:pPr>
            <w:r w:rsidRPr="00481320">
              <w:rPr>
                <w:position w:val="-30"/>
                <w:sz w:val="20"/>
                <w:szCs w:val="20"/>
                <w:lang w:val="uk-UA"/>
              </w:rPr>
              <w:object w:dxaOrig="840" w:dyaOrig="720">
                <v:shape id="_x0000_i1256" type="#_x0000_t75" style="width:34.5pt;height:29.25pt" o:ole="" fillcolor="window">
                  <v:imagedata r:id="rId322" o:title=""/>
                </v:shape>
                <o:OLEObject Type="Embed" ProgID="Equation.3" ShapeID="_x0000_i1256" DrawAspect="Content" ObjectID="_1457588499" r:id="rId406"/>
              </w:object>
            </w:r>
          </w:p>
        </w:tc>
        <w:tc>
          <w:tcPr>
            <w:tcW w:w="840" w:type="dxa"/>
          </w:tcPr>
          <w:p w:rsidR="0018191A" w:rsidRPr="00481320" w:rsidRDefault="0018191A" w:rsidP="00481320">
            <w:pPr>
              <w:jc w:val="left"/>
              <w:rPr>
                <w:sz w:val="20"/>
                <w:szCs w:val="20"/>
                <w:lang w:val="uk-UA"/>
              </w:rPr>
            </w:pPr>
            <w:r w:rsidRPr="00481320">
              <w:rPr>
                <w:sz w:val="20"/>
                <w:szCs w:val="20"/>
                <w:lang w:val="uk-UA"/>
              </w:rPr>
              <w:t>(2,4)</w:t>
            </w:r>
          </w:p>
        </w:tc>
        <w:tc>
          <w:tcPr>
            <w:tcW w:w="700" w:type="dxa"/>
          </w:tcPr>
          <w:p w:rsidR="0018191A" w:rsidRPr="00481320" w:rsidRDefault="002057EC" w:rsidP="00481320">
            <w:pPr>
              <w:jc w:val="left"/>
              <w:rPr>
                <w:sz w:val="20"/>
                <w:szCs w:val="20"/>
                <w:lang w:val="uk-UA"/>
              </w:rPr>
            </w:pPr>
            <w:r w:rsidRPr="00481320">
              <w:rPr>
                <w:position w:val="-30"/>
                <w:sz w:val="20"/>
                <w:szCs w:val="20"/>
                <w:lang w:val="uk-UA"/>
              </w:rPr>
              <w:object w:dxaOrig="540" w:dyaOrig="720">
                <v:shape id="_x0000_i1257" type="#_x0000_t75" style="width:24pt;height:32.25pt" o:ole="" fillcolor="window">
                  <v:imagedata r:id="rId407" o:title=""/>
                </v:shape>
                <o:OLEObject Type="Embed" ProgID="Equation.3" ShapeID="_x0000_i1257" DrawAspect="Content" ObjectID="_1457588500" r:id="rId408"/>
              </w:object>
            </w:r>
          </w:p>
        </w:tc>
        <w:tc>
          <w:tcPr>
            <w:tcW w:w="1062" w:type="dxa"/>
          </w:tcPr>
          <w:p w:rsidR="0018191A" w:rsidRPr="00481320" w:rsidRDefault="0018191A" w:rsidP="00481320">
            <w:pPr>
              <w:jc w:val="left"/>
              <w:rPr>
                <w:sz w:val="20"/>
                <w:szCs w:val="20"/>
                <w:lang w:val="uk-UA"/>
              </w:rPr>
            </w:pPr>
            <w:r w:rsidRPr="00481320">
              <w:rPr>
                <w:sz w:val="20"/>
                <w:szCs w:val="20"/>
                <w:lang w:val="uk-UA"/>
              </w:rPr>
              <w:t>4.3</w:t>
            </w:r>
          </w:p>
        </w:tc>
      </w:tr>
    </w:tbl>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0"/>
        <w:gridCol w:w="7"/>
        <w:gridCol w:w="686"/>
        <w:gridCol w:w="689"/>
        <w:gridCol w:w="1536"/>
        <w:gridCol w:w="7"/>
        <w:gridCol w:w="964"/>
        <w:gridCol w:w="11"/>
        <w:gridCol w:w="1165"/>
        <w:gridCol w:w="1050"/>
        <w:gridCol w:w="20"/>
        <w:gridCol w:w="817"/>
        <w:gridCol w:w="16"/>
        <w:gridCol w:w="704"/>
        <w:gridCol w:w="1038"/>
      </w:tblGrid>
      <w:tr w:rsidR="00E01C71">
        <w:trPr>
          <w:trHeight w:val="240"/>
        </w:trPr>
        <w:tc>
          <w:tcPr>
            <w:tcW w:w="1180" w:type="dxa"/>
            <w:gridSpan w:val="2"/>
          </w:tcPr>
          <w:p w:rsidR="00E01C71" w:rsidRDefault="00E01C71" w:rsidP="00481320">
            <w:pPr>
              <w:framePr w:hSpace="180" w:wrap="around" w:vAnchor="text" w:hAnchor="margin" w:y="230"/>
              <w:jc w:val="left"/>
              <w:rPr>
                <w:lang w:val="uk-UA"/>
              </w:rPr>
            </w:pPr>
            <w:r>
              <w:rPr>
                <w:lang w:val="uk-UA"/>
              </w:rPr>
              <w:t>1</w:t>
            </w:r>
          </w:p>
        </w:tc>
        <w:tc>
          <w:tcPr>
            <w:tcW w:w="690" w:type="dxa"/>
            <w:tcBorders>
              <w:bottom w:val="nil"/>
            </w:tcBorders>
          </w:tcPr>
          <w:p w:rsidR="00E01C71" w:rsidRDefault="00E01C71" w:rsidP="00481320">
            <w:pPr>
              <w:framePr w:hSpace="180" w:wrap="around" w:vAnchor="text" w:hAnchor="margin" w:y="230"/>
              <w:jc w:val="left"/>
              <w:rPr>
                <w:lang w:val="uk-UA"/>
              </w:rPr>
            </w:pPr>
            <w:r>
              <w:rPr>
                <w:lang w:val="uk-UA"/>
              </w:rPr>
              <w:t xml:space="preserve">  2</w:t>
            </w:r>
          </w:p>
        </w:tc>
        <w:tc>
          <w:tcPr>
            <w:tcW w:w="694" w:type="dxa"/>
            <w:tcBorders>
              <w:bottom w:val="nil"/>
            </w:tcBorders>
          </w:tcPr>
          <w:p w:rsidR="00E01C71" w:rsidRDefault="00E01C71" w:rsidP="00481320">
            <w:pPr>
              <w:framePr w:hSpace="180" w:wrap="around" w:vAnchor="text" w:hAnchor="margin" w:y="230"/>
              <w:jc w:val="left"/>
              <w:rPr>
                <w:lang w:val="uk-UA"/>
              </w:rPr>
            </w:pPr>
            <w:r>
              <w:rPr>
                <w:lang w:val="uk-UA"/>
              </w:rPr>
              <w:t xml:space="preserve">   3</w:t>
            </w:r>
          </w:p>
        </w:tc>
        <w:tc>
          <w:tcPr>
            <w:tcW w:w="1545" w:type="dxa"/>
            <w:gridSpan w:val="2"/>
          </w:tcPr>
          <w:p w:rsidR="00E01C71" w:rsidRDefault="00E01C71" w:rsidP="00481320">
            <w:pPr>
              <w:framePr w:hSpace="180" w:wrap="around" w:vAnchor="text" w:hAnchor="margin" w:y="230"/>
              <w:jc w:val="left"/>
              <w:rPr>
                <w:lang w:val="uk-UA"/>
              </w:rPr>
            </w:pPr>
            <w:r>
              <w:rPr>
                <w:lang w:val="uk-UA"/>
              </w:rPr>
              <w:t xml:space="preserve">   4    </w:t>
            </w:r>
          </w:p>
        </w:tc>
        <w:tc>
          <w:tcPr>
            <w:tcW w:w="975" w:type="dxa"/>
            <w:gridSpan w:val="2"/>
          </w:tcPr>
          <w:p w:rsidR="00E01C71" w:rsidRDefault="00E01C71" w:rsidP="00481320">
            <w:pPr>
              <w:framePr w:hSpace="180" w:wrap="around" w:vAnchor="text" w:hAnchor="margin" w:y="230"/>
              <w:jc w:val="left"/>
              <w:rPr>
                <w:lang w:val="uk-UA"/>
              </w:rPr>
            </w:pPr>
            <w:r>
              <w:rPr>
                <w:lang w:val="uk-UA"/>
              </w:rPr>
              <w:t xml:space="preserve">    5</w:t>
            </w:r>
          </w:p>
        </w:tc>
        <w:tc>
          <w:tcPr>
            <w:tcW w:w="1111" w:type="dxa"/>
          </w:tcPr>
          <w:p w:rsidR="00E01C71" w:rsidRDefault="00E01C71" w:rsidP="00481320">
            <w:pPr>
              <w:framePr w:hSpace="180" w:wrap="around" w:vAnchor="text" w:hAnchor="margin" w:y="230"/>
              <w:jc w:val="left"/>
              <w:rPr>
                <w:lang w:val="uk-UA"/>
              </w:rPr>
            </w:pPr>
            <w:r>
              <w:rPr>
                <w:lang w:val="uk-UA"/>
              </w:rPr>
              <w:t xml:space="preserve">6 </w:t>
            </w:r>
          </w:p>
        </w:tc>
        <w:tc>
          <w:tcPr>
            <w:tcW w:w="1050" w:type="dxa"/>
          </w:tcPr>
          <w:p w:rsidR="00E01C71" w:rsidRDefault="00E01C71" w:rsidP="00481320">
            <w:pPr>
              <w:framePr w:hSpace="180" w:wrap="around" w:vAnchor="text" w:hAnchor="margin" w:y="230"/>
              <w:jc w:val="left"/>
              <w:rPr>
                <w:lang w:val="uk-UA"/>
              </w:rPr>
            </w:pPr>
            <w:r>
              <w:rPr>
                <w:lang w:val="uk-UA"/>
              </w:rPr>
              <w:t xml:space="preserve">    7</w:t>
            </w:r>
          </w:p>
        </w:tc>
        <w:tc>
          <w:tcPr>
            <w:tcW w:w="840" w:type="dxa"/>
            <w:gridSpan w:val="2"/>
          </w:tcPr>
          <w:p w:rsidR="00E01C71" w:rsidRDefault="00E01C71" w:rsidP="00481320">
            <w:pPr>
              <w:framePr w:hSpace="180" w:wrap="around" w:vAnchor="text" w:hAnchor="margin" w:y="230"/>
              <w:jc w:val="left"/>
              <w:rPr>
                <w:lang w:val="uk-UA"/>
              </w:rPr>
            </w:pPr>
            <w:r>
              <w:rPr>
                <w:lang w:val="uk-UA"/>
              </w:rPr>
              <w:t xml:space="preserve">   8</w:t>
            </w:r>
          </w:p>
        </w:tc>
        <w:tc>
          <w:tcPr>
            <w:tcW w:w="720" w:type="dxa"/>
            <w:gridSpan w:val="2"/>
          </w:tcPr>
          <w:p w:rsidR="00E01C71" w:rsidRDefault="00E01C71" w:rsidP="00481320">
            <w:pPr>
              <w:framePr w:hSpace="180" w:wrap="around" w:vAnchor="text" w:hAnchor="margin" w:y="230"/>
              <w:jc w:val="left"/>
              <w:rPr>
                <w:lang w:val="uk-UA"/>
              </w:rPr>
            </w:pPr>
            <w:r>
              <w:rPr>
                <w:lang w:val="uk-UA"/>
              </w:rPr>
              <w:t xml:space="preserve">  9</w:t>
            </w:r>
          </w:p>
        </w:tc>
        <w:tc>
          <w:tcPr>
            <w:tcW w:w="1045" w:type="dxa"/>
          </w:tcPr>
          <w:p w:rsidR="00E01C71" w:rsidRDefault="00E01C71" w:rsidP="00481320">
            <w:pPr>
              <w:framePr w:hSpace="180" w:wrap="around" w:vAnchor="text" w:hAnchor="margin" w:y="230"/>
              <w:jc w:val="left"/>
              <w:rPr>
                <w:lang w:val="uk-UA"/>
              </w:rPr>
            </w:pPr>
            <w:r>
              <w:rPr>
                <w:lang w:val="uk-UA"/>
              </w:rPr>
              <w:t xml:space="preserve">    10</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vertAlign w:val="superscript"/>
                <w:lang w:val="uk-UA"/>
              </w:rPr>
            </w:pPr>
            <w:r>
              <w:rPr>
                <w:lang w:val="uk-UA"/>
              </w:rPr>
              <w:t>10</w:t>
            </w:r>
            <w:r>
              <w:rPr>
                <w:vertAlign w:val="superscript"/>
                <w:lang w:val="uk-UA"/>
              </w:rPr>
              <w:t>2</w:t>
            </w:r>
          </w:p>
        </w:tc>
        <w:tc>
          <w:tcPr>
            <w:tcW w:w="694" w:type="dxa"/>
            <w:tcBorders>
              <w:top w:val="nil"/>
            </w:tcBorders>
          </w:tcPr>
          <w:p w:rsidR="0018191A" w:rsidRDefault="0018191A" w:rsidP="00481320">
            <w:pPr>
              <w:framePr w:hSpace="180" w:wrap="around" w:vAnchor="text" w:hAnchor="margin" w:y="230"/>
              <w:jc w:val="left"/>
              <w:rPr>
                <w:lang w:val="uk-UA"/>
              </w:rPr>
            </w:pPr>
          </w:p>
        </w:tc>
        <w:tc>
          <w:tcPr>
            <w:tcW w:w="1538" w:type="dxa"/>
          </w:tcPr>
          <w:p w:rsidR="0018191A" w:rsidRDefault="002057EC" w:rsidP="00481320">
            <w:pPr>
              <w:framePr w:hSpace="180" w:wrap="around" w:vAnchor="text" w:hAnchor="margin" w:y="230"/>
              <w:jc w:val="left"/>
              <w:rPr>
                <w:lang w:val="uk-UA"/>
              </w:rPr>
            </w:pPr>
            <w:r>
              <w:rPr>
                <w:position w:val="-30"/>
                <w:lang w:val="uk-UA"/>
              </w:rPr>
              <w:object w:dxaOrig="1219" w:dyaOrig="720">
                <v:shape id="_x0000_i1258" type="#_x0000_t75" style="width:60.75pt;height:36pt" o:ole="" fillcolor="window">
                  <v:imagedata r:id="rId409" o:title=""/>
                </v:shape>
                <o:OLEObject Type="Embed" ProgID="Equation.3" ShapeID="_x0000_i1258" DrawAspect="Content" ObjectID="_1457588501" r:id="rId410"/>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00" w:dyaOrig="720">
                <v:shape id="_x0000_i1259" type="#_x0000_t75" style="width:20.25pt;height:36pt" o:ole="" fillcolor="window">
                  <v:imagedata r:id="rId411" o:title=""/>
                </v:shape>
                <o:OLEObject Type="Embed" ProgID="Equation.3" ShapeID="_x0000_i1259" DrawAspect="Content" ObjectID="_1457588502" r:id="rId412"/>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960" w:dyaOrig="720">
                <v:shape id="_x0000_i1260" type="#_x0000_t75" style="width:48pt;height:36pt" o:ole="" fillcolor="window">
                  <v:imagedata r:id="rId270" o:title=""/>
                </v:shape>
                <o:OLEObject Type="Embed" ProgID="Equation.3" ShapeID="_x0000_i1260" DrawAspect="Content" ObjectID="_1457588503" r:id="rId413"/>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859" w:dyaOrig="720">
                <v:shape id="_x0000_i1261" type="#_x0000_t75" style="width:35.25pt;height:29.25pt" o:ole="" fillcolor="window">
                  <v:imagedata r:id="rId332" o:title=""/>
                </v:shape>
                <o:OLEObject Type="Embed" ProgID="Equation.3" ShapeID="_x0000_i1261" DrawAspect="Content" ObjectID="_1457588504" r:id="rId414"/>
              </w:object>
            </w:r>
          </w:p>
        </w:tc>
        <w:tc>
          <w:tcPr>
            <w:tcW w:w="836" w:type="dxa"/>
            <w:gridSpan w:val="2"/>
          </w:tcPr>
          <w:p w:rsidR="0018191A" w:rsidRDefault="0018191A" w:rsidP="00481320">
            <w:pPr>
              <w:framePr w:hSpace="180" w:wrap="around" w:vAnchor="text" w:hAnchor="margin" w:y="230"/>
              <w:jc w:val="left"/>
              <w:rPr>
                <w:lang w:val="uk-UA"/>
              </w:rPr>
            </w:pPr>
            <w:r>
              <w:rPr>
                <w:lang w:val="uk-UA"/>
              </w:rPr>
              <w:t>(1,9)</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40" w:dyaOrig="720">
                <v:shape id="_x0000_i1262" type="#_x0000_t75" style="width:24pt;height:32.25pt" o:ole="" fillcolor="window">
                  <v:imagedata r:id="rId415" o:title=""/>
                </v:shape>
                <o:OLEObject Type="Embed" ProgID="Equation.3" ShapeID="_x0000_i1262" DrawAspect="Content" ObjectID="_1457588505" r:id="rId416"/>
              </w:object>
            </w:r>
          </w:p>
        </w:tc>
        <w:tc>
          <w:tcPr>
            <w:tcW w:w="1049" w:type="dxa"/>
          </w:tcPr>
          <w:p w:rsidR="0018191A" w:rsidRDefault="0018191A" w:rsidP="00481320">
            <w:pPr>
              <w:framePr w:hSpace="180" w:wrap="around" w:vAnchor="text" w:hAnchor="margin" w:y="230"/>
              <w:jc w:val="left"/>
              <w:rPr>
                <w:lang w:val="uk-UA"/>
              </w:rPr>
            </w:pPr>
            <w:r>
              <w:rPr>
                <w:lang w:val="uk-UA"/>
              </w:rPr>
              <w:t>4.4.1</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vertAlign w:val="superscript"/>
                <w:lang w:val="uk-UA"/>
              </w:rPr>
            </w:pPr>
            <w:r>
              <w:rPr>
                <w:lang w:val="uk-UA"/>
              </w:rPr>
              <w:t>10</w:t>
            </w:r>
            <w:r>
              <w:rPr>
                <w:vertAlign w:val="superscript"/>
                <w:lang w:val="uk-UA"/>
              </w:rPr>
              <w:t>3</w:t>
            </w:r>
          </w:p>
        </w:tc>
        <w:tc>
          <w:tcPr>
            <w:tcW w:w="694" w:type="dxa"/>
          </w:tcPr>
          <w:p w:rsidR="0018191A" w:rsidRDefault="0018191A" w:rsidP="00481320">
            <w:pPr>
              <w:framePr w:hSpace="180" w:wrap="around" w:vAnchor="text" w:hAnchor="margin" w:y="230"/>
              <w:jc w:val="left"/>
              <w:rPr>
                <w:lang w:val="uk-UA"/>
              </w:rPr>
            </w:pPr>
            <w:r>
              <w:rPr>
                <w:lang w:val="uk-UA"/>
              </w:rPr>
              <w:t>1/7</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19" w:dyaOrig="720">
                <v:shape id="_x0000_i1263" type="#_x0000_t75" style="width:60.75pt;height:36pt" o:ole="" fillcolor="window">
                  <v:imagedata r:id="rId417" o:title=""/>
                </v:shape>
                <o:OLEObject Type="Embed" ProgID="Equation.3" ShapeID="_x0000_i1263" DrawAspect="Content" ObjectID="_1457588506" r:id="rId418"/>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660" w:dyaOrig="720">
                <v:shape id="_x0000_i1264" type="#_x0000_t75" style="width:33pt;height:36pt" o:ole="" fillcolor="window">
                  <v:imagedata r:id="rId419" o:title=""/>
                </v:shape>
                <o:OLEObject Type="Embed" ProgID="Equation.3" ShapeID="_x0000_i1264" DrawAspect="Content" ObjectID="_1457588507" r:id="rId420"/>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859" w:dyaOrig="720">
                <v:shape id="_x0000_i1265" type="#_x0000_t75" style="width:42.75pt;height:36pt" o:ole="" fillcolor="window">
                  <v:imagedata r:id="rId250" o:title=""/>
                </v:shape>
                <o:OLEObject Type="Embed" ProgID="Equation.3" ShapeID="_x0000_i1265" DrawAspect="Content" ObjectID="_1457588508" r:id="rId421"/>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66" type="#_x0000_t75" style="width:31.5pt;height:29.25pt" o:ole="" fillcolor="window">
                  <v:imagedata r:id="rId422" o:title=""/>
                </v:shape>
                <o:OLEObject Type="Embed" ProgID="Equation.3" ShapeID="_x0000_i1266" DrawAspect="Content" ObjectID="_1457588509" r:id="rId423"/>
              </w:object>
            </w:r>
          </w:p>
        </w:tc>
        <w:tc>
          <w:tcPr>
            <w:tcW w:w="836" w:type="dxa"/>
            <w:gridSpan w:val="2"/>
          </w:tcPr>
          <w:p w:rsidR="0018191A" w:rsidRDefault="0018191A" w:rsidP="00481320">
            <w:pPr>
              <w:framePr w:hSpace="180" w:wrap="around" w:vAnchor="text" w:hAnchor="margin" w:y="230"/>
              <w:jc w:val="left"/>
              <w:rPr>
                <w:lang w:val="uk-UA"/>
              </w:rPr>
            </w:pPr>
            <w:r>
              <w:rPr>
                <w:lang w:val="uk-UA"/>
              </w:rPr>
              <w:t>(3,2)</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40" w:dyaOrig="720">
                <v:shape id="_x0000_i1267" type="#_x0000_t75" style="width:24pt;height:32.25pt" o:ole="" fillcolor="window">
                  <v:imagedata r:id="rId424" o:title=""/>
                </v:shape>
                <o:OLEObject Type="Embed" ProgID="Equation.3" ShapeID="_x0000_i1267" DrawAspect="Content" ObjectID="_1457588510" r:id="rId425"/>
              </w:object>
            </w:r>
          </w:p>
        </w:tc>
        <w:tc>
          <w:tcPr>
            <w:tcW w:w="1049" w:type="dxa"/>
          </w:tcPr>
          <w:p w:rsidR="0018191A" w:rsidRDefault="0018191A" w:rsidP="00481320">
            <w:pPr>
              <w:framePr w:hSpace="180" w:wrap="around" w:vAnchor="text" w:hAnchor="margin" w:y="230"/>
              <w:jc w:val="left"/>
              <w:rPr>
                <w:lang w:val="uk-UA"/>
              </w:rPr>
            </w:pPr>
            <w:r>
              <w:rPr>
                <w:lang w:val="uk-UA"/>
              </w:rPr>
              <w:t>4.4.2</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vertAlign w:val="superscript"/>
                <w:lang w:val="uk-UA"/>
              </w:rPr>
            </w:pPr>
            <w:r>
              <w:rPr>
                <w:lang w:val="uk-UA"/>
              </w:rPr>
              <w:t>10</w:t>
            </w:r>
            <w:r>
              <w:rPr>
                <w:vertAlign w:val="superscript"/>
                <w:lang w:val="uk-UA"/>
              </w:rPr>
              <w:t>4</w:t>
            </w:r>
          </w:p>
        </w:tc>
        <w:tc>
          <w:tcPr>
            <w:tcW w:w="694" w:type="dxa"/>
          </w:tcPr>
          <w:p w:rsidR="0018191A" w:rsidRDefault="0018191A" w:rsidP="00481320">
            <w:pPr>
              <w:framePr w:hSpace="180" w:wrap="around" w:vAnchor="text" w:hAnchor="margin" w:y="230"/>
              <w:jc w:val="left"/>
              <w:rPr>
                <w:lang w:val="uk-UA"/>
              </w:rPr>
            </w:pPr>
            <w:r>
              <w:rPr>
                <w:lang w:val="uk-UA"/>
              </w:rPr>
              <w:t>1/7</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19" w:dyaOrig="720">
                <v:shape id="_x0000_i1268" type="#_x0000_t75" style="width:60.75pt;height:36pt" o:ole="" fillcolor="window">
                  <v:imagedata r:id="rId426" o:title=""/>
                </v:shape>
                <o:OLEObject Type="Embed" ProgID="Equation.3" ShapeID="_x0000_i1268" DrawAspect="Content" ObjectID="_1457588511" r:id="rId427"/>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639" w:dyaOrig="720">
                <v:shape id="_x0000_i1269" type="#_x0000_t75" style="width:32.25pt;height:36pt" o:ole="" fillcolor="window">
                  <v:imagedata r:id="rId428" o:title=""/>
                </v:shape>
                <o:OLEObject Type="Embed" ProgID="Equation.3" ShapeID="_x0000_i1269" DrawAspect="Content" ObjectID="_1457588512" r:id="rId429"/>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859" w:dyaOrig="720">
                <v:shape id="_x0000_i1270" type="#_x0000_t75" style="width:42.75pt;height:36pt" o:ole="" fillcolor="window">
                  <v:imagedata r:id="rId250" o:title=""/>
                </v:shape>
                <o:OLEObject Type="Embed" ProgID="Equation.3" ShapeID="_x0000_i1270" DrawAspect="Content" ObjectID="_1457588513" r:id="rId43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940" w:dyaOrig="720">
                <v:shape id="_x0000_i1271" type="#_x0000_t75" style="width:38.25pt;height:29.25pt" o:ole="" fillcolor="window">
                  <v:imagedata r:id="rId431" o:title=""/>
                </v:shape>
                <o:OLEObject Type="Embed" ProgID="Equation.3" ShapeID="_x0000_i1271" DrawAspect="Content" ObjectID="_1457588514" r:id="rId432"/>
              </w:object>
            </w:r>
          </w:p>
        </w:tc>
        <w:tc>
          <w:tcPr>
            <w:tcW w:w="836" w:type="dxa"/>
            <w:gridSpan w:val="2"/>
          </w:tcPr>
          <w:p w:rsidR="0018191A" w:rsidRDefault="0018191A" w:rsidP="00481320">
            <w:pPr>
              <w:framePr w:hSpace="180" w:wrap="around" w:vAnchor="text" w:hAnchor="margin" w:y="230"/>
              <w:jc w:val="left"/>
              <w:rPr>
                <w:lang w:val="uk-UA"/>
              </w:rPr>
            </w:pPr>
            <w:r>
              <w:rPr>
                <w:lang w:val="uk-UA"/>
              </w:rPr>
              <w:t>(3,6)</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40" w:dyaOrig="720">
                <v:shape id="_x0000_i1272" type="#_x0000_t75" style="width:24pt;height:32.25pt" o:ole="" fillcolor="window">
                  <v:imagedata r:id="rId433" o:title=""/>
                </v:shape>
                <o:OLEObject Type="Embed" ProgID="Equation.3" ShapeID="_x0000_i1272" DrawAspect="Content" ObjectID="_1457588515" r:id="rId434"/>
              </w:object>
            </w:r>
          </w:p>
        </w:tc>
        <w:tc>
          <w:tcPr>
            <w:tcW w:w="1049" w:type="dxa"/>
          </w:tcPr>
          <w:p w:rsidR="0018191A" w:rsidRDefault="0018191A" w:rsidP="00481320">
            <w:pPr>
              <w:framePr w:hSpace="180" w:wrap="around" w:vAnchor="text" w:hAnchor="margin" w:y="230"/>
              <w:jc w:val="left"/>
              <w:rPr>
                <w:lang w:val="uk-UA"/>
              </w:rPr>
            </w:pPr>
            <w:r>
              <w:rPr>
                <w:lang w:val="uk-UA"/>
              </w:rPr>
              <w:t>4.5</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lang w:val="uk-UA"/>
              </w:rPr>
            </w:pPr>
            <w:r>
              <w:rPr>
                <w:lang w:val="uk-UA"/>
              </w:rPr>
              <w:t>10</w:t>
            </w:r>
          </w:p>
        </w:tc>
        <w:tc>
          <w:tcPr>
            <w:tcW w:w="694" w:type="dxa"/>
          </w:tcPr>
          <w:p w:rsidR="0018191A" w:rsidRDefault="0018191A" w:rsidP="00481320">
            <w:pPr>
              <w:framePr w:hSpace="180" w:wrap="around" w:vAnchor="text" w:hAnchor="margin" w:y="230"/>
              <w:jc w:val="left"/>
              <w:rPr>
                <w:lang w:val="uk-UA"/>
              </w:rPr>
            </w:pPr>
            <w:r>
              <w:rPr>
                <w:lang w:val="uk-UA"/>
              </w:rPr>
              <w:t>1/7</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60" w:dyaOrig="720">
                <v:shape id="_x0000_i1273" type="#_x0000_t75" style="width:63pt;height:36pt" o:ole="" fillcolor="window">
                  <v:imagedata r:id="rId435" o:title=""/>
                </v:shape>
                <o:OLEObject Type="Embed" ProgID="Equation.3" ShapeID="_x0000_i1273" DrawAspect="Content" ObjectID="_1457588516" r:id="rId436"/>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20" w:dyaOrig="720">
                <v:shape id="_x0000_i1274" type="#_x0000_t75" style="width:21pt;height:36pt" o:ole="" fillcolor="window">
                  <v:imagedata r:id="rId437" o:title=""/>
                </v:shape>
                <o:OLEObject Type="Embed" ProgID="Equation.3" ShapeID="_x0000_i1274" DrawAspect="Content" ObjectID="_1457588517" r:id="rId438"/>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75" type="#_x0000_t75" style="width:38.25pt;height:36pt" o:ole="" fillcolor="window">
                  <v:imagedata r:id="rId439" o:title=""/>
                </v:shape>
                <o:OLEObject Type="Embed" ProgID="Equation.3" ShapeID="_x0000_i1275" DrawAspect="Content" ObjectID="_1457588518" r:id="rId44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840" w:dyaOrig="720">
                <v:shape id="_x0000_i1276" type="#_x0000_t75" style="width:36.75pt;height:31.5pt" o:ole="" fillcolor="window">
                  <v:imagedata r:id="rId441" o:title=""/>
                </v:shape>
                <o:OLEObject Type="Embed" ProgID="Equation.3" ShapeID="_x0000_i1276" DrawAspect="Content" ObjectID="_1457588519" r:id="rId442"/>
              </w:object>
            </w:r>
          </w:p>
        </w:tc>
        <w:tc>
          <w:tcPr>
            <w:tcW w:w="836" w:type="dxa"/>
            <w:gridSpan w:val="2"/>
          </w:tcPr>
          <w:p w:rsidR="0018191A" w:rsidRDefault="0018191A" w:rsidP="00481320">
            <w:pPr>
              <w:framePr w:hSpace="180" w:wrap="around" w:vAnchor="text" w:hAnchor="margin" w:y="230"/>
              <w:jc w:val="left"/>
              <w:rPr>
                <w:lang w:val="uk-UA"/>
              </w:rPr>
            </w:pPr>
            <w:r>
              <w:rPr>
                <w:lang w:val="uk-UA"/>
              </w:rPr>
              <w:t>(3,1)</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40" w:dyaOrig="720">
                <v:shape id="_x0000_i1277" type="#_x0000_t75" style="width:24pt;height:32.25pt" o:ole="" fillcolor="window">
                  <v:imagedata r:id="rId443" o:title=""/>
                </v:shape>
                <o:OLEObject Type="Embed" ProgID="Equation.3" ShapeID="_x0000_i1277" DrawAspect="Content" ObjectID="_1457588520" r:id="rId444"/>
              </w:object>
            </w:r>
          </w:p>
        </w:tc>
        <w:tc>
          <w:tcPr>
            <w:tcW w:w="1049" w:type="dxa"/>
          </w:tcPr>
          <w:p w:rsidR="0018191A" w:rsidRDefault="0018191A" w:rsidP="00481320">
            <w:pPr>
              <w:framePr w:hSpace="180" w:wrap="around" w:vAnchor="text" w:hAnchor="margin" w:y="230"/>
              <w:jc w:val="left"/>
              <w:rPr>
                <w:lang w:val="uk-UA"/>
              </w:rPr>
            </w:pPr>
            <w:r>
              <w:rPr>
                <w:lang w:val="uk-UA"/>
              </w:rPr>
              <w:t>4.2</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lang w:val="uk-UA"/>
              </w:rPr>
            </w:pPr>
            <w:r>
              <w:rPr>
                <w:lang w:val="uk-UA"/>
              </w:rPr>
              <w:t>10</w:t>
            </w:r>
            <w:r>
              <w:rPr>
                <w:vertAlign w:val="superscript"/>
                <w:lang w:val="uk-UA"/>
              </w:rPr>
              <w:t>2</w:t>
            </w:r>
          </w:p>
        </w:tc>
        <w:tc>
          <w:tcPr>
            <w:tcW w:w="694" w:type="dxa"/>
          </w:tcPr>
          <w:p w:rsidR="0018191A" w:rsidRDefault="0018191A" w:rsidP="00481320">
            <w:pPr>
              <w:framePr w:hSpace="180" w:wrap="around" w:vAnchor="text" w:hAnchor="margin" w:y="230"/>
              <w:jc w:val="left"/>
              <w:rPr>
                <w:lang w:val="uk-UA"/>
              </w:rPr>
            </w:pPr>
            <w:r>
              <w:rPr>
                <w:lang w:val="uk-UA"/>
              </w:rPr>
              <w:t>1/8</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80" w:dyaOrig="720">
                <v:shape id="_x0000_i1278" type="#_x0000_t75" style="width:63.75pt;height:36pt" o:ole="" fillcolor="window">
                  <v:imagedata r:id="rId445" o:title=""/>
                </v:shape>
                <o:OLEObject Type="Embed" ProgID="Equation.3" ShapeID="_x0000_i1278" DrawAspect="Content" ObjectID="_1457588521" r:id="rId446"/>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20" w:dyaOrig="720">
                <v:shape id="_x0000_i1279" type="#_x0000_t75" style="width:21pt;height:36pt" o:ole="" fillcolor="window">
                  <v:imagedata r:id="rId447" o:title=""/>
                </v:shape>
                <o:OLEObject Type="Embed" ProgID="Equation.3" ShapeID="_x0000_i1279" DrawAspect="Content" ObjectID="_1457588522" r:id="rId448"/>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740" w:dyaOrig="720">
                <v:shape id="_x0000_i1280" type="#_x0000_t75" style="width:36.75pt;height:36pt" o:ole="" fillcolor="window">
                  <v:imagedata r:id="rId449" o:title=""/>
                </v:shape>
                <o:OLEObject Type="Embed" ProgID="Equation.3" ShapeID="_x0000_i1280" DrawAspect="Content" ObjectID="_1457588523" r:id="rId45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81" type="#_x0000_t75" style="width:33.75pt;height:31.5pt" o:ole="" fillcolor="window">
                  <v:imagedata r:id="rId451" o:title=""/>
                </v:shape>
                <o:OLEObject Type="Embed" ProgID="Equation.3" ShapeID="_x0000_i1281" DrawAspect="Content" ObjectID="_1457588524" r:id="rId452"/>
              </w:object>
            </w:r>
          </w:p>
        </w:tc>
        <w:tc>
          <w:tcPr>
            <w:tcW w:w="836" w:type="dxa"/>
            <w:gridSpan w:val="2"/>
          </w:tcPr>
          <w:p w:rsidR="0018191A" w:rsidRDefault="0018191A" w:rsidP="00481320">
            <w:pPr>
              <w:framePr w:hSpace="180" w:wrap="around" w:vAnchor="text" w:hAnchor="margin" w:y="230"/>
              <w:jc w:val="left"/>
              <w:rPr>
                <w:lang w:val="uk-UA"/>
              </w:rPr>
            </w:pPr>
            <w:r>
              <w:rPr>
                <w:lang w:val="uk-UA"/>
              </w:rPr>
              <w:t>(3,2)</w:t>
            </w:r>
          </w:p>
        </w:tc>
        <w:tc>
          <w:tcPr>
            <w:tcW w:w="700" w:type="dxa"/>
          </w:tcPr>
          <w:p w:rsidR="0018191A" w:rsidRDefault="002057EC" w:rsidP="00481320">
            <w:pPr>
              <w:framePr w:hSpace="180" w:wrap="around" w:vAnchor="text" w:hAnchor="margin" w:y="230"/>
              <w:jc w:val="left"/>
              <w:rPr>
                <w:lang w:val="uk-UA"/>
              </w:rPr>
            </w:pPr>
            <w:r>
              <w:rPr>
                <w:position w:val="-30"/>
                <w:lang w:val="uk-UA"/>
              </w:rPr>
              <w:object w:dxaOrig="499" w:dyaOrig="720">
                <v:shape id="_x0000_i1282" type="#_x0000_t75" style="width:22.5pt;height:32.25pt" o:ole="" fillcolor="window">
                  <v:imagedata r:id="rId453" o:title=""/>
                </v:shape>
                <o:OLEObject Type="Embed" ProgID="Equation.3" ShapeID="_x0000_i1282" DrawAspect="Content" ObjectID="_1457588525" r:id="rId454"/>
              </w:object>
            </w:r>
          </w:p>
        </w:tc>
        <w:tc>
          <w:tcPr>
            <w:tcW w:w="1049" w:type="dxa"/>
          </w:tcPr>
          <w:p w:rsidR="0018191A" w:rsidRDefault="0018191A" w:rsidP="00481320">
            <w:pPr>
              <w:framePr w:hSpace="180" w:wrap="around" w:vAnchor="text" w:hAnchor="margin" w:y="230"/>
              <w:jc w:val="left"/>
              <w:rPr>
                <w:lang w:val="uk-UA"/>
              </w:rPr>
            </w:pPr>
            <w:r>
              <w:rPr>
                <w:lang w:val="uk-UA"/>
              </w:rPr>
              <w:t>4.3</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lang w:val="uk-UA"/>
              </w:rPr>
            </w:pPr>
            <w:r>
              <w:rPr>
                <w:lang w:val="uk-UA"/>
              </w:rPr>
              <w:t>10</w:t>
            </w:r>
            <w:r>
              <w:rPr>
                <w:vertAlign w:val="superscript"/>
                <w:lang w:val="uk-UA"/>
              </w:rPr>
              <w:t>3</w:t>
            </w:r>
          </w:p>
        </w:tc>
        <w:tc>
          <w:tcPr>
            <w:tcW w:w="694" w:type="dxa"/>
          </w:tcPr>
          <w:p w:rsidR="0018191A" w:rsidRDefault="0018191A" w:rsidP="00481320">
            <w:pPr>
              <w:framePr w:hSpace="180" w:wrap="around" w:vAnchor="text" w:hAnchor="margin" w:y="230"/>
              <w:jc w:val="left"/>
              <w:rPr>
                <w:lang w:val="uk-UA"/>
              </w:rPr>
            </w:pPr>
            <w:r>
              <w:rPr>
                <w:lang w:val="uk-UA"/>
              </w:rPr>
              <w:t>1/8</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00" w:dyaOrig="720">
                <v:shape id="_x0000_i1283" type="#_x0000_t75" style="width:60pt;height:36pt" o:ole="" fillcolor="window">
                  <v:imagedata r:id="rId455" o:title=""/>
                </v:shape>
                <o:OLEObject Type="Embed" ProgID="Equation.3" ShapeID="_x0000_i1283" DrawAspect="Content" ObjectID="_1457588526" r:id="rId456"/>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20" w:dyaOrig="720">
                <v:shape id="_x0000_i1284" type="#_x0000_t75" style="width:21pt;height:36pt" o:ole="" fillcolor="window">
                  <v:imagedata r:id="rId457" o:title=""/>
                </v:shape>
                <o:OLEObject Type="Embed" ProgID="Equation.3" ShapeID="_x0000_i1284" DrawAspect="Content" ObjectID="_1457588527" r:id="rId458"/>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85" type="#_x0000_t75" style="width:38.25pt;height:36pt" o:ole="" fillcolor="window">
                  <v:imagedata r:id="rId459" o:title=""/>
                </v:shape>
                <o:OLEObject Type="Embed" ProgID="Equation.3" ShapeID="_x0000_i1285" DrawAspect="Content" ObjectID="_1457588528" r:id="rId46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940" w:dyaOrig="720">
                <v:shape id="_x0000_i1286" type="#_x0000_t75" style="width:41.25pt;height:31.5pt" o:ole="" fillcolor="window">
                  <v:imagedata r:id="rId461" o:title=""/>
                </v:shape>
                <o:OLEObject Type="Embed" ProgID="Equation.3" ShapeID="_x0000_i1286" DrawAspect="Content" ObjectID="_1457588529" r:id="rId462"/>
              </w:object>
            </w:r>
          </w:p>
        </w:tc>
        <w:tc>
          <w:tcPr>
            <w:tcW w:w="836" w:type="dxa"/>
            <w:gridSpan w:val="2"/>
          </w:tcPr>
          <w:p w:rsidR="0018191A" w:rsidRDefault="0018191A" w:rsidP="00481320">
            <w:pPr>
              <w:framePr w:hSpace="180" w:wrap="around" w:vAnchor="text" w:hAnchor="margin" w:y="230"/>
              <w:jc w:val="left"/>
              <w:rPr>
                <w:lang w:val="uk-UA"/>
              </w:rPr>
            </w:pPr>
            <w:r>
              <w:rPr>
                <w:lang w:val="uk-UA"/>
              </w:rPr>
              <w:t>(3,3)</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20" w:dyaOrig="720">
                <v:shape id="_x0000_i1287" type="#_x0000_t75" style="width:23.25pt;height:32.25pt" o:ole="" fillcolor="window">
                  <v:imagedata r:id="rId463" o:title=""/>
                </v:shape>
                <o:OLEObject Type="Embed" ProgID="Equation.3" ShapeID="_x0000_i1287" DrawAspect="Content" ObjectID="_1457588530" r:id="rId464"/>
              </w:object>
            </w:r>
          </w:p>
        </w:tc>
        <w:tc>
          <w:tcPr>
            <w:tcW w:w="1049" w:type="dxa"/>
          </w:tcPr>
          <w:p w:rsidR="0018191A" w:rsidRDefault="0018191A" w:rsidP="00481320">
            <w:pPr>
              <w:framePr w:hSpace="180" w:wrap="around" w:vAnchor="text" w:hAnchor="margin" w:y="230"/>
              <w:jc w:val="left"/>
              <w:rPr>
                <w:lang w:val="uk-UA"/>
              </w:rPr>
            </w:pPr>
            <w:r>
              <w:rPr>
                <w:lang w:val="uk-UA"/>
              </w:rPr>
              <w:t>4.4.1</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lang w:val="uk-UA"/>
              </w:rPr>
            </w:pPr>
            <w:r>
              <w:rPr>
                <w:lang w:val="uk-UA"/>
              </w:rPr>
              <w:t>10</w:t>
            </w:r>
            <w:r>
              <w:rPr>
                <w:vertAlign w:val="superscript"/>
                <w:lang w:val="uk-UA"/>
              </w:rPr>
              <w:t>4</w:t>
            </w:r>
          </w:p>
        </w:tc>
        <w:tc>
          <w:tcPr>
            <w:tcW w:w="694" w:type="dxa"/>
          </w:tcPr>
          <w:p w:rsidR="0018191A" w:rsidRDefault="0018191A" w:rsidP="00481320">
            <w:pPr>
              <w:framePr w:hSpace="180" w:wrap="around" w:vAnchor="text" w:hAnchor="margin" w:y="230"/>
              <w:jc w:val="left"/>
              <w:rPr>
                <w:lang w:val="uk-UA"/>
              </w:rPr>
            </w:pPr>
            <w:r>
              <w:rPr>
                <w:lang w:val="uk-UA"/>
              </w:rPr>
              <w:t>1/9</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19" w:dyaOrig="720">
                <v:shape id="_x0000_i1288" type="#_x0000_t75" style="width:60.75pt;height:36pt" o:ole="" fillcolor="window">
                  <v:imagedata r:id="rId465" o:title=""/>
                </v:shape>
                <o:OLEObject Type="Embed" ProgID="Equation.3" ShapeID="_x0000_i1288" DrawAspect="Content" ObjectID="_1457588531" r:id="rId466"/>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20" w:dyaOrig="720">
                <v:shape id="_x0000_i1289" type="#_x0000_t75" style="width:21pt;height:36pt" o:ole="" fillcolor="window">
                  <v:imagedata r:id="rId467" o:title=""/>
                </v:shape>
                <o:OLEObject Type="Embed" ProgID="Equation.3" ShapeID="_x0000_i1289" DrawAspect="Content" ObjectID="_1457588532" r:id="rId468"/>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90" type="#_x0000_t75" style="width:38.25pt;height:36pt" o:ole="" fillcolor="window">
                  <v:imagedata r:id="rId469" o:title=""/>
                </v:shape>
                <o:OLEObject Type="Embed" ProgID="Equation.3" ShapeID="_x0000_i1290" DrawAspect="Content" ObjectID="_1457588533" r:id="rId47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960" w:dyaOrig="720">
                <v:shape id="_x0000_i1291" type="#_x0000_t75" style="width:42pt;height:31.5pt" o:ole="" fillcolor="window">
                  <v:imagedata r:id="rId471" o:title=""/>
                </v:shape>
                <o:OLEObject Type="Embed" ProgID="Equation.3" ShapeID="_x0000_i1291" DrawAspect="Content" ObjectID="_1457588534" r:id="rId472"/>
              </w:object>
            </w:r>
          </w:p>
        </w:tc>
        <w:tc>
          <w:tcPr>
            <w:tcW w:w="836" w:type="dxa"/>
            <w:gridSpan w:val="2"/>
          </w:tcPr>
          <w:p w:rsidR="0018191A" w:rsidRDefault="0018191A" w:rsidP="00481320">
            <w:pPr>
              <w:framePr w:hSpace="180" w:wrap="around" w:vAnchor="text" w:hAnchor="margin" w:y="230"/>
              <w:jc w:val="left"/>
              <w:rPr>
                <w:lang w:val="uk-UA"/>
              </w:rPr>
            </w:pPr>
            <w:r>
              <w:rPr>
                <w:lang w:val="uk-UA"/>
              </w:rPr>
              <w:t>(3,4)</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20" w:dyaOrig="720">
                <v:shape id="_x0000_i1292" type="#_x0000_t75" style="width:23.25pt;height:32.25pt" o:ole="" fillcolor="window">
                  <v:imagedata r:id="rId473" o:title=""/>
                </v:shape>
                <o:OLEObject Type="Embed" ProgID="Equation.3" ShapeID="_x0000_i1292" DrawAspect="Content" ObjectID="_1457588535" r:id="rId474"/>
              </w:object>
            </w:r>
          </w:p>
        </w:tc>
        <w:tc>
          <w:tcPr>
            <w:tcW w:w="1049" w:type="dxa"/>
          </w:tcPr>
          <w:p w:rsidR="0018191A" w:rsidRDefault="0018191A" w:rsidP="00481320">
            <w:pPr>
              <w:framePr w:hSpace="180" w:wrap="around" w:vAnchor="text" w:hAnchor="margin" w:y="230"/>
              <w:jc w:val="left"/>
              <w:rPr>
                <w:lang w:val="uk-UA"/>
              </w:rPr>
            </w:pPr>
            <w:r>
              <w:rPr>
                <w:lang w:val="uk-UA"/>
              </w:rPr>
              <w:t>4.4.2</w:t>
            </w:r>
          </w:p>
        </w:tc>
      </w:tr>
      <w:tr w:rsidR="0018191A">
        <w:tc>
          <w:tcPr>
            <w:tcW w:w="1173" w:type="dxa"/>
          </w:tcPr>
          <w:p w:rsidR="0018191A" w:rsidRDefault="0018191A" w:rsidP="00481320">
            <w:pPr>
              <w:framePr w:hSpace="180" w:wrap="around" w:vAnchor="text" w:hAnchor="margin" w:y="230"/>
              <w:numPr>
                <w:ilvl w:val="0"/>
                <w:numId w:val="12"/>
              </w:numPr>
              <w:ind w:left="0" w:firstLine="0"/>
              <w:jc w:val="left"/>
              <w:rPr>
                <w:lang w:val="uk-UA"/>
              </w:rPr>
            </w:pPr>
          </w:p>
        </w:tc>
        <w:tc>
          <w:tcPr>
            <w:tcW w:w="697" w:type="dxa"/>
            <w:gridSpan w:val="2"/>
          </w:tcPr>
          <w:p w:rsidR="0018191A" w:rsidRDefault="0018191A" w:rsidP="00481320">
            <w:pPr>
              <w:framePr w:hSpace="180" w:wrap="around" w:vAnchor="text" w:hAnchor="margin" w:y="230"/>
              <w:jc w:val="left"/>
              <w:rPr>
                <w:lang w:val="uk-UA"/>
              </w:rPr>
            </w:pPr>
            <w:r>
              <w:rPr>
                <w:lang w:val="uk-UA"/>
              </w:rPr>
              <w:t>10</w:t>
            </w:r>
          </w:p>
        </w:tc>
        <w:tc>
          <w:tcPr>
            <w:tcW w:w="694" w:type="dxa"/>
          </w:tcPr>
          <w:p w:rsidR="0018191A" w:rsidRDefault="0018191A" w:rsidP="00481320">
            <w:pPr>
              <w:framePr w:hSpace="180" w:wrap="around" w:vAnchor="text" w:hAnchor="margin" w:y="230"/>
              <w:jc w:val="left"/>
              <w:rPr>
                <w:lang w:val="uk-UA"/>
              </w:rPr>
            </w:pPr>
            <w:r>
              <w:rPr>
                <w:lang w:val="uk-UA"/>
              </w:rPr>
              <w:t>1/9</w:t>
            </w:r>
          </w:p>
        </w:tc>
        <w:tc>
          <w:tcPr>
            <w:tcW w:w="1538" w:type="dxa"/>
          </w:tcPr>
          <w:p w:rsidR="0018191A" w:rsidRDefault="002057EC" w:rsidP="00481320">
            <w:pPr>
              <w:framePr w:hSpace="180" w:wrap="around" w:vAnchor="text" w:hAnchor="margin" w:y="230"/>
              <w:jc w:val="left"/>
              <w:rPr>
                <w:lang w:val="uk-UA"/>
              </w:rPr>
            </w:pPr>
            <w:r>
              <w:rPr>
                <w:position w:val="-30"/>
                <w:lang w:val="uk-UA"/>
              </w:rPr>
              <w:object w:dxaOrig="1200" w:dyaOrig="720">
                <v:shape id="_x0000_i1293" type="#_x0000_t75" style="width:60pt;height:36pt" o:ole="" fillcolor="window">
                  <v:imagedata r:id="rId475" o:title=""/>
                </v:shape>
                <o:OLEObject Type="Embed" ProgID="Equation.3" ShapeID="_x0000_i1293" DrawAspect="Content" ObjectID="_1457588536" r:id="rId476"/>
              </w:object>
            </w:r>
          </w:p>
        </w:tc>
        <w:tc>
          <w:tcPr>
            <w:tcW w:w="975" w:type="dxa"/>
            <w:gridSpan w:val="2"/>
          </w:tcPr>
          <w:p w:rsidR="0018191A" w:rsidRDefault="002057EC" w:rsidP="00481320">
            <w:pPr>
              <w:framePr w:hSpace="180" w:wrap="around" w:vAnchor="text" w:hAnchor="margin" w:y="230"/>
              <w:jc w:val="left"/>
              <w:rPr>
                <w:lang w:val="uk-UA"/>
              </w:rPr>
            </w:pPr>
            <w:r>
              <w:rPr>
                <w:position w:val="-30"/>
                <w:lang w:val="uk-UA"/>
              </w:rPr>
              <w:object w:dxaOrig="420" w:dyaOrig="720">
                <v:shape id="_x0000_i1294" type="#_x0000_t75" style="width:21pt;height:36pt" o:ole="" fillcolor="window">
                  <v:imagedata r:id="rId477" o:title=""/>
                </v:shape>
                <o:OLEObject Type="Embed" ProgID="Equation.3" ShapeID="_x0000_i1294" DrawAspect="Content" ObjectID="_1457588537" r:id="rId478"/>
              </w:object>
            </w:r>
          </w:p>
        </w:tc>
        <w:tc>
          <w:tcPr>
            <w:tcW w:w="1118" w:type="dxa"/>
            <w:gridSpan w:val="2"/>
          </w:tcPr>
          <w:p w:rsidR="0018191A" w:rsidRDefault="002057EC" w:rsidP="00481320">
            <w:pPr>
              <w:framePr w:hSpace="180" w:wrap="around" w:vAnchor="text" w:hAnchor="margin" w:y="230"/>
              <w:jc w:val="left"/>
              <w:rPr>
                <w:lang w:val="uk-UA"/>
              </w:rPr>
            </w:pPr>
            <w:r>
              <w:rPr>
                <w:position w:val="-30"/>
                <w:lang w:val="uk-UA"/>
              </w:rPr>
              <w:object w:dxaOrig="740" w:dyaOrig="720">
                <v:shape id="_x0000_i1295" type="#_x0000_t75" style="width:36.75pt;height:36pt" o:ole="" fillcolor="window">
                  <v:imagedata r:id="rId479" o:title=""/>
                </v:shape>
                <o:OLEObject Type="Embed" ProgID="Equation.3" ShapeID="_x0000_i1295" DrawAspect="Content" ObjectID="_1457588538" r:id="rId480"/>
              </w:object>
            </w:r>
          </w:p>
        </w:tc>
        <w:tc>
          <w:tcPr>
            <w:tcW w:w="1070" w:type="dxa"/>
            <w:gridSpan w:val="2"/>
          </w:tcPr>
          <w:p w:rsidR="0018191A" w:rsidRDefault="002057EC" w:rsidP="00481320">
            <w:pPr>
              <w:framePr w:hSpace="180" w:wrap="around" w:vAnchor="text" w:hAnchor="margin" w:y="230"/>
              <w:jc w:val="left"/>
              <w:rPr>
                <w:lang w:val="uk-UA"/>
              </w:rPr>
            </w:pPr>
            <w:r>
              <w:rPr>
                <w:position w:val="-30"/>
                <w:lang w:val="uk-UA"/>
              </w:rPr>
              <w:object w:dxaOrig="760" w:dyaOrig="720">
                <v:shape id="_x0000_i1296" type="#_x0000_t75" style="width:33.75pt;height:31.5pt" o:ole="" fillcolor="window">
                  <v:imagedata r:id="rId481" o:title=""/>
                </v:shape>
                <o:OLEObject Type="Embed" ProgID="Equation.3" ShapeID="_x0000_i1296" DrawAspect="Content" ObjectID="_1457588539" r:id="rId482"/>
              </w:object>
            </w:r>
          </w:p>
        </w:tc>
        <w:tc>
          <w:tcPr>
            <w:tcW w:w="836" w:type="dxa"/>
            <w:gridSpan w:val="2"/>
          </w:tcPr>
          <w:p w:rsidR="0018191A" w:rsidRDefault="0018191A" w:rsidP="00481320">
            <w:pPr>
              <w:framePr w:hSpace="180" w:wrap="around" w:vAnchor="text" w:hAnchor="margin" w:y="230"/>
              <w:jc w:val="left"/>
              <w:rPr>
                <w:lang w:val="uk-UA"/>
              </w:rPr>
            </w:pPr>
            <w:r>
              <w:rPr>
                <w:lang w:val="uk-UA"/>
              </w:rPr>
              <w:t>(4,1)</w:t>
            </w:r>
          </w:p>
        </w:tc>
        <w:tc>
          <w:tcPr>
            <w:tcW w:w="700" w:type="dxa"/>
          </w:tcPr>
          <w:p w:rsidR="0018191A" w:rsidRDefault="002057EC" w:rsidP="00481320">
            <w:pPr>
              <w:framePr w:hSpace="180" w:wrap="around" w:vAnchor="text" w:hAnchor="margin" w:y="230"/>
              <w:jc w:val="left"/>
              <w:rPr>
                <w:lang w:val="uk-UA"/>
              </w:rPr>
            </w:pPr>
            <w:r>
              <w:rPr>
                <w:position w:val="-30"/>
                <w:lang w:val="uk-UA"/>
              </w:rPr>
              <w:object w:dxaOrig="520" w:dyaOrig="720">
                <v:shape id="_x0000_i1297" type="#_x0000_t75" style="width:23.25pt;height:32.25pt" o:ole="" fillcolor="window">
                  <v:imagedata r:id="rId483" o:title=""/>
                </v:shape>
                <o:OLEObject Type="Embed" ProgID="Equation.3" ShapeID="_x0000_i1297" DrawAspect="Content" ObjectID="_1457588540" r:id="rId484"/>
              </w:object>
            </w:r>
          </w:p>
        </w:tc>
        <w:tc>
          <w:tcPr>
            <w:tcW w:w="1049" w:type="dxa"/>
          </w:tcPr>
          <w:p w:rsidR="0018191A" w:rsidRDefault="0018191A" w:rsidP="00481320">
            <w:pPr>
              <w:framePr w:hSpace="180" w:wrap="around" w:vAnchor="text" w:hAnchor="margin" w:y="230"/>
              <w:jc w:val="left"/>
              <w:rPr>
                <w:lang w:val="uk-UA"/>
              </w:rPr>
            </w:pPr>
            <w:r>
              <w:rPr>
                <w:lang w:val="uk-UA"/>
              </w:rPr>
              <w:t>4.5</w:t>
            </w:r>
          </w:p>
        </w:tc>
      </w:tr>
    </w:tbl>
    <w:p w:rsidR="0018191A" w:rsidRDefault="0018191A" w:rsidP="00944297">
      <w:pPr>
        <w:pStyle w:val="a5"/>
        <w:spacing w:line="360" w:lineRule="auto"/>
        <w:ind w:firstLine="709"/>
      </w:pPr>
    </w:p>
    <w:p w:rsidR="0018191A" w:rsidRDefault="0018191A" w:rsidP="00944297">
      <w:pPr>
        <w:spacing w:line="360" w:lineRule="auto"/>
        <w:ind w:firstLine="709"/>
        <w:rPr>
          <w:lang w:val="uk-UA"/>
        </w:rPr>
      </w:pPr>
      <w:r>
        <w:rPr>
          <w:lang w:val="uk-UA"/>
        </w:rPr>
        <w:t>6 ВИМОГИ ДО ОФОРМЛЕННЯ КУРСОВОГО ПРОЕКТУ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 xml:space="preserve">Курсовий проект необхідно оформити відповідно </w:t>
      </w:r>
      <w:r w:rsidR="000249EA">
        <w:rPr>
          <w:lang w:val="uk-UA"/>
        </w:rPr>
        <w:t xml:space="preserve">до </w:t>
      </w:r>
      <w:r>
        <w:rPr>
          <w:lang w:val="uk-UA"/>
        </w:rPr>
        <w:t>ДСТУ 3008-95. Зразок титульного аркушу наведен</w:t>
      </w:r>
      <w:r w:rsidR="000C53FE">
        <w:rPr>
          <w:lang w:val="uk-UA"/>
        </w:rPr>
        <w:t>о</w:t>
      </w:r>
      <w:r>
        <w:rPr>
          <w:lang w:val="uk-UA"/>
        </w:rPr>
        <w:t xml:space="preserve"> в додатку Б. Ілюстрації, таблиці та формули нумерують в межах розділу. Титульний аркуш включають до нумерації без проставлення. Номери сторінок вказуються у правому верхньому куті.</w:t>
      </w:r>
    </w:p>
    <w:p w:rsidR="0018191A" w:rsidRDefault="0018191A" w:rsidP="00944297">
      <w:pPr>
        <w:spacing w:line="360" w:lineRule="auto"/>
        <w:ind w:firstLine="709"/>
        <w:rPr>
          <w:lang w:val="uk-UA"/>
        </w:rPr>
      </w:pPr>
      <w:r>
        <w:rPr>
          <w:lang w:val="uk-UA"/>
        </w:rPr>
        <w:t>Обсяг курсового проекту має бути 25-30 сторінок стандартного формату. Використовується комп</w:t>
      </w:r>
      <w:r w:rsidRPr="0018191A">
        <w:t>’</w:t>
      </w:r>
      <w:r>
        <w:rPr>
          <w:lang w:val="uk-UA"/>
        </w:rPr>
        <w:t xml:space="preserve">ютерне оформлення. Необхідно використати 14 </w:t>
      </w:r>
      <w:r w:rsidR="000249EA">
        <w:rPr>
          <w:lang w:val="uk-UA"/>
        </w:rPr>
        <w:t>шрифт</w:t>
      </w:r>
      <w:r>
        <w:rPr>
          <w:lang w:val="uk-UA"/>
        </w:rPr>
        <w:t>,  один інтервал.</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7 ОРГАНІЗАЦІЯ ПРОЕКТУВАННЯ ТА ЗАХИСТ ПРОЕКТУ</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Завдання курсового проекту має бути видано не пізніше двох тижнів з початку семестру. Кожен студент виконує курсовий проект за своїм варіантом.</w:t>
      </w:r>
    </w:p>
    <w:p w:rsidR="0018191A" w:rsidRDefault="0018191A" w:rsidP="00944297">
      <w:pPr>
        <w:spacing w:line="360" w:lineRule="auto"/>
        <w:ind w:firstLine="709"/>
        <w:rPr>
          <w:lang w:val="uk-UA"/>
        </w:rPr>
      </w:pPr>
      <w:r>
        <w:rPr>
          <w:lang w:val="uk-UA"/>
        </w:rPr>
        <w:t>Номер варіанту визначається керівником про</w:t>
      </w:r>
      <w:r w:rsidR="000C53FE">
        <w:rPr>
          <w:lang w:val="uk-UA"/>
        </w:rPr>
        <w:t>е</w:t>
      </w:r>
      <w:r>
        <w:rPr>
          <w:lang w:val="uk-UA"/>
        </w:rPr>
        <w:t>кту. Регулярно студент консультується у керівника та показує йому виконання курсового проекту.</w:t>
      </w:r>
    </w:p>
    <w:p w:rsidR="0018191A" w:rsidRDefault="0018191A" w:rsidP="00944297">
      <w:pPr>
        <w:spacing w:line="360" w:lineRule="auto"/>
        <w:ind w:firstLine="709"/>
        <w:rPr>
          <w:lang w:val="uk-UA"/>
        </w:rPr>
      </w:pPr>
      <w:r>
        <w:rPr>
          <w:lang w:val="uk-UA"/>
        </w:rPr>
        <w:t>Готовий курсовий проект студент здає керівникові на перевірку. Після усунення недоліків у проекті відбувається захист проекту студентом перед комісією викладачів. Під час захисту студент відповідає на запитання, висловлює свою точку зору. На оцінку під час захисту впливають якість та сутність самостійності виконання, якість оформлення, мова, повнота відповідей на запитання.</w:t>
      </w:r>
    </w:p>
    <w:p w:rsidR="0018191A" w:rsidRDefault="0018191A" w:rsidP="00481320">
      <w:pPr>
        <w:tabs>
          <w:tab w:val="left" w:pos="426"/>
        </w:tabs>
        <w:spacing w:line="360" w:lineRule="auto"/>
        <w:rPr>
          <w:lang w:val="uk-UA"/>
        </w:rPr>
      </w:pPr>
      <w:r>
        <w:rPr>
          <w:lang w:val="uk-UA"/>
        </w:rPr>
        <w:br w:type="page"/>
        <w:t>РЕКОМЕНДОВАНА ЛІТЕРАТУРА</w:t>
      </w:r>
    </w:p>
    <w:p w:rsidR="00481320" w:rsidRDefault="00481320" w:rsidP="00481320">
      <w:pPr>
        <w:tabs>
          <w:tab w:val="left" w:pos="426"/>
        </w:tabs>
        <w:spacing w:line="360" w:lineRule="auto"/>
        <w:rPr>
          <w:lang w:val="uk-UA"/>
        </w:rPr>
      </w:pPr>
    </w:p>
    <w:p w:rsidR="0018191A" w:rsidRDefault="0018191A" w:rsidP="00481320">
      <w:pPr>
        <w:tabs>
          <w:tab w:val="left" w:pos="426"/>
          <w:tab w:val="left" w:pos="1120"/>
        </w:tabs>
        <w:spacing w:line="360" w:lineRule="auto"/>
        <w:rPr>
          <w:lang w:val="uk-UA"/>
        </w:rPr>
      </w:pPr>
      <w:r>
        <w:rPr>
          <w:lang w:val="uk-UA"/>
        </w:rPr>
        <w:t>1 Вітлінський В.В. Моделювання економік</w:t>
      </w:r>
      <w:r w:rsidR="00481320">
        <w:rPr>
          <w:lang w:val="uk-UA"/>
        </w:rPr>
        <w:t xml:space="preserve">и: Навч. посібник. – К.: КНЕУ, </w:t>
      </w:r>
      <w:r>
        <w:rPr>
          <w:lang w:val="uk-UA"/>
        </w:rPr>
        <w:t>2003.- 408с.</w:t>
      </w:r>
    </w:p>
    <w:p w:rsidR="0018191A" w:rsidRDefault="0018191A" w:rsidP="00481320">
      <w:pPr>
        <w:tabs>
          <w:tab w:val="left" w:pos="426"/>
          <w:tab w:val="left" w:pos="1120"/>
        </w:tabs>
        <w:spacing w:line="360" w:lineRule="auto"/>
        <w:rPr>
          <w:lang w:val="uk-UA"/>
        </w:rPr>
      </w:pPr>
      <w:r>
        <w:rPr>
          <w:lang w:val="uk-UA"/>
        </w:rPr>
        <w:t>2 Пономаренко О.І. Пономаренко В.О. Системні методи в економіці, менеджменті та бізнесі.: Навч.посібник. К.-Либідь,1995. - 240с.</w:t>
      </w:r>
    </w:p>
    <w:p w:rsidR="0018191A" w:rsidRDefault="0018191A" w:rsidP="00481320">
      <w:pPr>
        <w:tabs>
          <w:tab w:val="left" w:pos="426"/>
          <w:tab w:val="left" w:pos="1120"/>
        </w:tabs>
        <w:spacing w:line="360" w:lineRule="auto"/>
        <w:rPr>
          <w:lang w:val="uk-UA"/>
        </w:rPr>
      </w:pPr>
      <w:r>
        <w:rPr>
          <w:lang w:val="uk-UA"/>
        </w:rPr>
        <w:t>3 Клебанова Т.С., Забродський В.О., Полякова О.Ю., Петренко В.Л. Моделювання економіки: Навч. посібник. – Харків: Видавництво ХДЕУ, 2001.-140 с., рос. мовою.</w:t>
      </w:r>
    </w:p>
    <w:p w:rsidR="0018191A" w:rsidRDefault="0018191A" w:rsidP="00481320">
      <w:pPr>
        <w:tabs>
          <w:tab w:val="left" w:pos="426"/>
          <w:tab w:val="left" w:pos="1120"/>
        </w:tabs>
        <w:spacing w:line="360" w:lineRule="auto"/>
        <w:rPr>
          <w:lang w:val="uk-UA"/>
        </w:rPr>
      </w:pPr>
      <w:r>
        <w:rPr>
          <w:lang w:val="uk-UA"/>
        </w:rPr>
        <w:t>4 Бережна О.В., Бережной В.Г. Математичні методи моделювання економічних систем. Навч. посібник. – М.: Фінанси та статистика, 2001. – 368с., рос. мовою.</w:t>
      </w:r>
    </w:p>
    <w:p w:rsidR="0018191A" w:rsidRDefault="0018191A" w:rsidP="00481320">
      <w:pPr>
        <w:tabs>
          <w:tab w:val="left" w:pos="426"/>
          <w:tab w:val="left" w:pos="1120"/>
        </w:tabs>
        <w:spacing w:line="360" w:lineRule="auto"/>
        <w:rPr>
          <w:lang w:val="uk-UA"/>
        </w:rPr>
      </w:pPr>
      <w:r>
        <w:rPr>
          <w:lang w:val="uk-UA"/>
        </w:rPr>
        <w:t>5 Хачатрян С.Р. Прикладні методи математичного моделювання економічних систем. Науково-метод. Посібник / Московська академія економіки та права. – М.: “Екзамен”, 2002. - 192с., рос. мовою.</w:t>
      </w:r>
    </w:p>
    <w:p w:rsidR="0018191A" w:rsidRDefault="0018191A" w:rsidP="00481320">
      <w:pPr>
        <w:pStyle w:val="a5"/>
        <w:tabs>
          <w:tab w:val="left" w:pos="426"/>
        </w:tabs>
        <w:spacing w:line="360" w:lineRule="auto"/>
        <w:ind w:firstLine="0"/>
      </w:pPr>
      <w:r>
        <w:t>6 Губин Н.М. и др. Экономико-математические методы и модели в планировании и управлении в отрасли связи: Учеб. пособие / Губин Н.М., Добронравов А.С., Дорохов Б.С. – М.: Радио и связь, 1993. –376с.</w:t>
      </w:r>
    </w:p>
    <w:p w:rsidR="0018191A" w:rsidRDefault="0018191A" w:rsidP="00481320">
      <w:pPr>
        <w:numPr>
          <w:ilvl w:val="0"/>
          <w:numId w:val="16"/>
        </w:numPr>
        <w:tabs>
          <w:tab w:val="clear" w:pos="720"/>
          <w:tab w:val="left" w:pos="426"/>
          <w:tab w:val="num" w:pos="980"/>
        </w:tabs>
        <w:spacing w:line="360" w:lineRule="auto"/>
        <w:ind w:left="0" w:firstLine="0"/>
        <w:rPr>
          <w:lang w:val="uk-UA"/>
        </w:rPr>
      </w:pPr>
      <w:r>
        <w:rPr>
          <w:lang w:val="uk-UA"/>
        </w:rPr>
        <w:t>Малыхин В.И. Математическое моделирование экономики: Учебно-практическое пособие. - М.: Издательство УРАО, 1998. – 160с.</w:t>
      </w:r>
    </w:p>
    <w:p w:rsidR="0018191A" w:rsidRDefault="0018191A" w:rsidP="00481320">
      <w:pPr>
        <w:numPr>
          <w:ilvl w:val="0"/>
          <w:numId w:val="16"/>
        </w:numPr>
        <w:tabs>
          <w:tab w:val="clear" w:pos="720"/>
          <w:tab w:val="left" w:pos="426"/>
          <w:tab w:val="num" w:pos="980"/>
        </w:tabs>
        <w:spacing w:line="360" w:lineRule="auto"/>
        <w:ind w:left="0" w:firstLine="0"/>
        <w:rPr>
          <w:lang w:val="uk-UA"/>
        </w:rPr>
      </w:pPr>
      <w:r>
        <w:rPr>
          <w:lang w:val="uk-UA"/>
        </w:rPr>
        <w:t>Экономико-математические методы и прикладные модели: Учеб. пособие для вузов/ В.В. Федосеев, А.Н. Гармаш, Д.М. Дайитбегов и др.; Под ред. В.В. Федосеева. – М.: ЮНИТИ, 1999. - 391с.</w:t>
      </w:r>
    </w:p>
    <w:p w:rsidR="0018191A" w:rsidRDefault="0018191A" w:rsidP="00481320">
      <w:pPr>
        <w:numPr>
          <w:ilvl w:val="0"/>
          <w:numId w:val="16"/>
        </w:numPr>
        <w:tabs>
          <w:tab w:val="clear" w:pos="720"/>
          <w:tab w:val="left" w:pos="426"/>
          <w:tab w:val="num" w:pos="980"/>
        </w:tabs>
        <w:spacing w:line="360" w:lineRule="auto"/>
        <w:ind w:left="0" w:firstLine="0"/>
        <w:rPr>
          <w:lang w:val="uk-UA"/>
        </w:rPr>
      </w:pPr>
      <w:r>
        <w:rPr>
          <w:lang w:val="uk-UA"/>
        </w:rPr>
        <w:t>Лопатников Л.И. Популярный экономико-математический словарь – М.: Знание, 1990. – 256с.</w:t>
      </w:r>
    </w:p>
    <w:p w:rsidR="0018191A" w:rsidRDefault="0018191A" w:rsidP="00481320">
      <w:pPr>
        <w:numPr>
          <w:ilvl w:val="0"/>
          <w:numId w:val="16"/>
        </w:numPr>
        <w:tabs>
          <w:tab w:val="clear" w:pos="720"/>
          <w:tab w:val="left" w:pos="426"/>
          <w:tab w:val="num" w:pos="980"/>
        </w:tabs>
        <w:spacing w:line="360" w:lineRule="auto"/>
        <w:ind w:left="0" w:firstLine="0"/>
        <w:rPr>
          <w:lang w:val="uk-UA"/>
        </w:rPr>
      </w:pPr>
      <w:r>
        <w:rPr>
          <w:lang w:val="uk-UA"/>
        </w:rPr>
        <w:t>Методичні вказівки до практичних занять з курсу "Економіко-математичні методи та системи в менеджменті" для студентів усіх форм навчання спеціальностей "Інформаційні системи в менеджменті", "Економічна кібернетика" / Упоряд. Н.Б. Івченко. – Харків: ХТУРЕ, 1999.- 40с.</w:t>
      </w:r>
    </w:p>
    <w:p w:rsidR="0018191A" w:rsidRDefault="0018191A" w:rsidP="00481320">
      <w:pPr>
        <w:numPr>
          <w:ilvl w:val="0"/>
          <w:numId w:val="16"/>
        </w:numPr>
        <w:tabs>
          <w:tab w:val="clear" w:pos="720"/>
          <w:tab w:val="left" w:pos="426"/>
          <w:tab w:val="num" w:pos="980"/>
        </w:tabs>
        <w:spacing w:line="360" w:lineRule="auto"/>
        <w:ind w:left="0" w:firstLine="0"/>
        <w:rPr>
          <w:lang w:val="uk-UA"/>
        </w:rPr>
      </w:pPr>
      <w:r>
        <w:rPr>
          <w:lang w:val="uk-UA"/>
        </w:rPr>
        <w:t>Методичні вказівки до практичних занять з курсу "Моделювання економіки" для студентів усіх форм навчання спеціальності "Економічна кібернетика" / Упоряд. Н.Б. Івченко. – Харків: ХТУРЕ, 2003.-32с.</w:t>
      </w:r>
    </w:p>
    <w:p w:rsidR="0018191A" w:rsidRDefault="0018191A" w:rsidP="00481320">
      <w:pPr>
        <w:tabs>
          <w:tab w:val="left" w:pos="426"/>
        </w:tabs>
        <w:spacing w:line="360" w:lineRule="auto"/>
        <w:rPr>
          <w:lang w:val="uk-UA"/>
        </w:rPr>
      </w:pPr>
    </w:p>
    <w:p w:rsidR="0018191A" w:rsidRDefault="0018191A" w:rsidP="00944297">
      <w:pPr>
        <w:spacing w:line="360" w:lineRule="auto"/>
        <w:ind w:firstLine="709"/>
        <w:rPr>
          <w:lang w:val="uk-UA"/>
        </w:rPr>
      </w:pPr>
      <w:r>
        <w:rPr>
          <w:lang w:val="uk-UA"/>
        </w:rPr>
        <w:br w:type="page"/>
        <w:t>Додаток А</w:t>
      </w:r>
    </w:p>
    <w:p w:rsidR="0018191A" w:rsidRDefault="0018191A" w:rsidP="00944297">
      <w:pPr>
        <w:spacing w:line="360" w:lineRule="auto"/>
        <w:ind w:firstLine="709"/>
        <w:rPr>
          <w:lang w:val="uk-UA"/>
        </w:rPr>
      </w:pPr>
    </w:p>
    <w:p w:rsidR="0018191A" w:rsidRDefault="0018191A" w:rsidP="00481320">
      <w:pPr>
        <w:spacing w:line="360" w:lineRule="auto"/>
        <w:ind w:firstLine="709"/>
        <w:jc w:val="right"/>
        <w:rPr>
          <w:lang w:val="uk-UA"/>
        </w:rPr>
      </w:pPr>
      <w:r>
        <w:rPr>
          <w:lang w:val="uk-UA"/>
        </w:rPr>
        <w:t>Завдання</w:t>
      </w:r>
    </w:p>
    <w:p w:rsidR="0018191A" w:rsidRDefault="0018191A" w:rsidP="00481320">
      <w:pPr>
        <w:spacing w:line="360" w:lineRule="auto"/>
        <w:ind w:firstLine="709"/>
        <w:jc w:val="right"/>
        <w:rPr>
          <w:lang w:val="uk-UA"/>
        </w:rPr>
      </w:pPr>
      <w:r>
        <w:rPr>
          <w:lang w:val="uk-UA"/>
        </w:rPr>
        <w:t xml:space="preserve">до курсового проекту </w:t>
      </w:r>
    </w:p>
    <w:p w:rsidR="0018191A" w:rsidRDefault="0018191A" w:rsidP="00481320">
      <w:pPr>
        <w:spacing w:line="360" w:lineRule="auto"/>
        <w:ind w:firstLine="709"/>
        <w:jc w:val="right"/>
        <w:rPr>
          <w:lang w:val="uk-UA"/>
        </w:rPr>
      </w:pPr>
      <w:r>
        <w:rPr>
          <w:lang w:val="uk-UA"/>
        </w:rPr>
        <w:t>на тему "Дослідження глобальних</w:t>
      </w:r>
    </w:p>
    <w:p w:rsidR="0018191A" w:rsidRDefault="0018191A" w:rsidP="00481320">
      <w:pPr>
        <w:spacing w:line="360" w:lineRule="auto"/>
        <w:ind w:firstLine="709"/>
        <w:jc w:val="right"/>
        <w:rPr>
          <w:lang w:val="uk-UA"/>
        </w:rPr>
      </w:pPr>
      <w:r>
        <w:rPr>
          <w:lang w:val="uk-UA"/>
        </w:rPr>
        <w:t xml:space="preserve"> моделей виробництва та споживання"</w:t>
      </w:r>
    </w:p>
    <w:p w:rsidR="0018191A" w:rsidRDefault="0018191A" w:rsidP="00481320">
      <w:pPr>
        <w:spacing w:line="360" w:lineRule="auto"/>
        <w:ind w:firstLine="709"/>
        <w:jc w:val="right"/>
        <w:rPr>
          <w:lang w:val="uk-UA"/>
        </w:rPr>
      </w:pPr>
      <w:r>
        <w:rPr>
          <w:lang w:val="uk-UA"/>
        </w:rPr>
        <w:t>студентові_________________</w:t>
      </w:r>
    </w:p>
    <w:p w:rsidR="0018191A" w:rsidRDefault="0018191A" w:rsidP="00481320">
      <w:pPr>
        <w:spacing w:line="360" w:lineRule="auto"/>
        <w:ind w:firstLine="709"/>
        <w:jc w:val="right"/>
        <w:rPr>
          <w:sz w:val="18"/>
          <w:lang w:val="uk-UA"/>
        </w:rPr>
      </w:pPr>
      <w:r>
        <w:rPr>
          <w:sz w:val="18"/>
          <w:lang w:val="uk-UA"/>
        </w:rPr>
        <w:t>(група)</w:t>
      </w:r>
    </w:p>
    <w:p w:rsidR="0018191A" w:rsidRDefault="0018191A" w:rsidP="00481320">
      <w:pPr>
        <w:spacing w:line="360" w:lineRule="auto"/>
        <w:ind w:firstLine="709"/>
        <w:jc w:val="right"/>
        <w:rPr>
          <w:lang w:val="uk-UA"/>
        </w:rPr>
      </w:pPr>
      <w:r>
        <w:rPr>
          <w:lang w:val="uk-UA"/>
        </w:rPr>
        <w:t>_____________________________________________________</w:t>
      </w:r>
    </w:p>
    <w:p w:rsidR="0018191A" w:rsidRDefault="0018191A" w:rsidP="00481320">
      <w:pPr>
        <w:spacing w:line="360" w:lineRule="auto"/>
        <w:ind w:firstLine="709"/>
        <w:jc w:val="right"/>
        <w:rPr>
          <w:sz w:val="18"/>
          <w:lang w:val="uk-UA"/>
        </w:rPr>
      </w:pPr>
      <w:r>
        <w:rPr>
          <w:sz w:val="18"/>
          <w:lang w:val="uk-UA"/>
        </w:rPr>
        <w:t>(прізвище, ім'я та по-батькові)</w:t>
      </w:r>
    </w:p>
    <w:p w:rsidR="0018191A" w:rsidRDefault="0018191A" w:rsidP="00944297">
      <w:pPr>
        <w:spacing w:line="360" w:lineRule="auto"/>
        <w:ind w:firstLine="709"/>
        <w:rPr>
          <w:lang w:val="uk-UA"/>
        </w:rPr>
      </w:pPr>
      <w:r>
        <w:rPr>
          <w:lang w:val="uk-UA"/>
        </w:rPr>
        <w:t>Варіант №</w:t>
      </w:r>
    </w:p>
    <w:p w:rsidR="0018191A" w:rsidRDefault="0018191A" w:rsidP="00944297">
      <w:pPr>
        <w:spacing w:line="360" w:lineRule="auto"/>
        <w:ind w:firstLine="709"/>
        <w:rPr>
          <w:lang w:val="uk-UA"/>
        </w:rPr>
      </w:pPr>
    </w:p>
    <w:p w:rsidR="0018191A" w:rsidRDefault="0018191A" w:rsidP="00944297">
      <w:pPr>
        <w:numPr>
          <w:ilvl w:val="0"/>
          <w:numId w:val="10"/>
        </w:numPr>
        <w:spacing w:line="360" w:lineRule="auto"/>
        <w:ind w:left="0" w:firstLine="709"/>
        <w:rPr>
          <w:lang w:val="uk-UA"/>
        </w:rPr>
      </w:pPr>
      <w:r>
        <w:rPr>
          <w:lang w:val="uk-UA"/>
        </w:rPr>
        <w:t>Виконати теоретично-розрахункову частину за такими даними:</w:t>
      </w:r>
    </w:p>
    <w:p w:rsidR="0018191A" w:rsidRDefault="0018191A" w:rsidP="00944297">
      <w:pPr>
        <w:numPr>
          <w:ilvl w:val="1"/>
          <w:numId w:val="10"/>
        </w:numPr>
        <w:spacing w:line="360" w:lineRule="auto"/>
        <w:ind w:left="0" w:firstLine="709"/>
        <w:rPr>
          <w:lang w:val="uk-UA"/>
        </w:rPr>
      </w:pPr>
      <w:r>
        <w:rPr>
          <w:lang w:val="uk-UA"/>
        </w:rPr>
        <w:t>Дослідження виробничих функцій</w:t>
      </w:r>
    </w:p>
    <w:p w:rsidR="0018191A" w:rsidRDefault="0018191A" w:rsidP="00944297">
      <w:pPr>
        <w:tabs>
          <w:tab w:val="left" w:pos="709"/>
          <w:tab w:val="left" w:pos="1418"/>
          <w:tab w:val="left" w:pos="2127"/>
          <w:tab w:val="left" w:pos="2836"/>
          <w:tab w:val="left" w:pos="3545"/>
          <w:tab w:val="left" w:pos="4254"/>
          <w:tab w:val="left" w:pos="4963"/>
          <w:tab w:val="left" w:pos="5672"/>
          <w:tab w:val="left" w:pos="6855"/>
        </w:tabs>
        <w:spacing w:line="360" w:lineRule="auto"/>
        <w:ind w:firstLine="709"/>
        <w:rPr>
          <w:i/>
          <w:lang w:val="uk-UA"/>
        </w:rPr>
      </w:pPr>
      <w:r>
        <w:rPr>
          <w:i/>
          <w:lang w:val="uk-UA"/>
        </w:rPr>
        <w:t xml:space="preserve">а </w:t>
      </w:r>
      <w:r>
        <w:rPr>
          <w:lang w:val="uk-UA"/>
        </w:rPr>
        <w:t>=</w:t>
      </w:r>
      <w:r>
        <w:rPr>
          <w:lang w:val="uk-UA"/>
        </w:rPr>
        <w:tab/>
      </w:r>
      <w:r>
        <w:rPr>
          <w:lang w:val="uk-UA"/>
        </w:rPr>
        <w:tab/>
        <w:t xml:space="preserve">    , </w:t>
      </w:r>
      <w:r>
        <w:rPr>
          <w:i/>
          <w:lang w:val="uk-UA"/>
        </w:rPr>
        <w:t>α</w:t>
      </w:r>
      <w:r>
        <w:rPr>
          <w:lang w:val="uk-UA"/>
        </w:rPr>
        <w:t xml:space="preserve"> = </w:t>
      </w:r>
      <w:r>
        <w:rPr>
          <w:i/>
          <w:lang w:val="uk-UA"/>
        </w:rPr>
        <w:t xml:space="preserve">, </w:t>
      </w:r>
      <w:r>
        <w:rPr>
          <w:i/>
          <w:lang w:val="en-US"/>
        </w:rPr>
        <w:t>b</w:t>
      </w:r>
      <w:r>
        <w:rPr>
          <w:i/>
          <w:vertAlign w:val="subscript"/>
          <w:lang w:val="uk-UA"/>
        </w:rPr>
        <w:t xml:space="preserve">1 </w:t>
      </w:r>
      <w:r>
        <w:rPr>
          <w:i/>
          <w:lang w:val="uk-UA"/>
        </w:rPr>
        <w:t>=</w:t>
      </w:r>
      <w:r w:rsidR="000C53FE">
        <w:rPr>
          <w:i/>
          <w:lang w:val="uk-UA"/>
        </w:rPr>
        <w:t>10</w:t>
      </w:r>
      <w:r>
        <w:rPr>
          <w:i/>
          <w:lang w:val="uk-UA"/>
        </w:rPr>
        <w:t xml:space="preserve"> і =</w:t>
      </w:r>
      <w:r>
        <w:rPr>
          <w:lang w:val="uk-UA"/>
        </w:rPr>
        <w:t xml:space="preserve">  </w:t>
      </w:r>
      <w:r>
        <w:rPr>
          <w:lang w:val="uk-UA"/>
        </w:rPr>
        <w:tab/>
      </w:r>
      <w:r>
        <w:rPr>
          <w:i/>
          <w:lang w:val="uk-UA"/>
        </w:rPr>
        <w:t xml:space="preserve">, </w:t>
      </w:r>
      <w:r>
        <w:rPr>
          <w:i/>
          <w:lang w:val="en-US"/>
        </w:rPr>
        <w:t>b</w:t>
      </w:r>
      <w:r>
        <w:rPr>
          <w:i/>
          <w:vertAlign w:val="subscript"/>
          <w:lang w:val="uk-UA"/>
        </w:rPr>
        <w:t xml:space="preserve">2 </w:t>
      </w:r>
      <w:r>
        <w:rPr>
          <w:i/>
          <w:lang w:val="uk-UA"/>
        </w:rPr>
        <w:t>= і =</w:t>
      </w:r>
    </w:p>
    <w:p w:rsidR="0018191A" w:rsidRDefault="0018191A" w:rsidP="00944297">
      <w:pPr>
        <w:numPr>
          <w:ilvl w:val="1"/>
          <w:numId w:val="10"/>
        </w:numPr>
        <w:spacing w:line="360" w:lineRule="auto"/>
        <w:ind w:left="0" w:firstLine="709"/>
        <w:rPr>
          <w:lang w:val="uk-UA"/>
        </w:rPr>
      </w:pPr>
      <w:r>
        <w:rPr>
          <w:lang w:val="uk-UA"/>
        </w:rPr>
        <w:t xml:space="preserve">Дослідження моделі "витрати-випуск" Леонтьєва </w:t>
      </w:r>
    </w:p>
    <w:p w:rsidR="0018191A" w:rsidRDefault="0018191A" w:rsidP="00944297">
      <w:pPr>
        <w:spacing w:line="360" w:lineRule="auto"/>
        <w:ind w:firstLine="709"/>
        <w:rPr>
          <w:i/>
          <w:lang w:val="en-US"/>
        </w:rPr>
      </w:pPr>
      <w:r>
        <w:rPr>
          <w:i/>
          <w:lang w:val="uk-UA"/>
        </w:rPr>
        <w:t>A=</w:t>
      </w:r>
      <w:r>
        <w:rPr>
          <w:lang w:val="uk-UA"/>
        </w:rPr>
        <w:tab/>
      </w:r>
      <w:r>
        <w:rPr>
          <w:lang w:val="uk-UA"/>
        </w:rPr>
        <w:tab/>
      </w:r>
      <w:r>
        <w:rPr>
          <w:lang w:val="uk-UA"/>
        </w:rPr>
        <w:tab/>
      </w:r>
      <w:r>
        <w:rPr>
          <w:lang w:val="uk-UA"/>
        </w:rPr>
        <w:tab/>
      </w:r>
      <w:r>
        <w:rPr>
          <w:lang w:val="uk-UA"/>
        </w:rPr>
        <w:tab/>
      </w:r>
      <w:r w:rsidR="002057EC">
        <w:rPr>
          <w:i/>
          <w:position w:val="-4"/>
          <w:lang w:val="uk-UA"/>
        </w:rPr>
        <w:object w:dxaOrig="220" w:dyaOrig="320">
          <v:shape id="_x0000_i1298" type="#_x0000_t75" style="width:11.25pt;height:15.75pt" o:ole="" fillcolor="window">
            <v:imagedata r:id="rId240" o:title=""/>
          </v:shape>
          <o:OLEObject Type="Embed" ProgID="Equation.3" ShapeID="_x0000_i1298" DrawAspect="Content" ObjectID="_1457588541" r:id="rId485"/>
        </w:object>
      </w:r>
      <w:r>
        <w:rPr>
          <w:i/>
          <w:lang w:val="uk-UA"/>
        </w:rPr>
        <w:t>=</w:t>
      </w:r>
    </w:p>
    <w:p w:rsidR="0018191A" w:rsidRDefault="0018191A" w:rsidP="00944297">
      <w:pPr>
        <w:numPr>
          <w:ilvl w:val="1"/>
          <w:numId w:val="10"/>
        </w:numPr>
        <w:spacing w:line="360" w:lineRule="auto"/>
        <w:ind w:left="0" w:firstLine="709"/>
        <w:rPr>
          <w:lang w:val="uk-UA"/>
        </w:rPr>
      </w:pPr>
      <w:r>
        <w:rPr>
          <w:lang w:val="uk-UA"/>
        </w:rPr>
        <w:t>Дослідження моделі міжгалузевого балансу витрат праці</w:t>
      </w:r>
    </w:p>
    <w:p w:rsidR="0018191A" w:rsidRDefault="0018191A" w:rsidP="00944297">
      <w:pPr>
        <w:tabs>
          <w:tab w:val="left" w:pos="3615"/>
        </w:tabs>
        <w:spacing w:line="360" w:lineRule="auto"/>
        <w:ind w:firstLine="709"/>
        <w:rPr>
          <w:i/>
          <w:lang w:val="en-US"/>
        </w:rPr>
      </w:pPr>
      <w:r>
        <w:rPr>
          <w:i/>
          <w:lang w:val="en-US"/>
        </w:rPr>
        <w:t>L</w:t>
      </w:r>
      <w:r>
        <w:rPr>
          <w:i/>
          <w:vertAlign w:val="subscript"/>
          <w:lang w:val="en-US"/>
        </w:rPr>
        <w:t>1</w:t>
      </w:r>
      <w:r>
        <w:rPr>
          <w:i/>
          <w:lang w:val="en-US"/>
        </w:rPr>
        <w:t>=120i=  , L</w:t>
      </w:r>
      <w:r>
        <w:rPr>
          <w:i/>
          <w:vertAlign w:val="subscript"/>
          <w:lang w:val="en-US"/>
        </w:rPr>
        <w:t>2</w:t>
      </w:r>
      <w:r>
        <w:rPr>
          <w:i/>
          <w:lang w:val="en-US"/>
        </w:rPr>
        <w:t>=200i=</w:t>
      </w:r>
      <w:r>
        <w:rPr>
          <w:i/>
          <w:lang w:val="en-US"/>
        </w:rPr>
        <w:tab/>
      </w:r>
    </w:p>
    <w:p w:rsidR="0018191A" w:rsidRDefault="0018191A" w:rsidP="00944297">
      <w:pPr>
        <w:numPr>
          <w:ilvl w:val="1"/>
          <w:numId w:val="10"/>
        </w:numPr>
        <w:spacing w:line="360" w:lineRule="auto"/>
        <w:ind w:left="0" w:firstLine="709"/>
        <w:rPr>
          <w:lang w:val="uk-UA"/>
        </w:rPr>
      </w:pPr>
      <w:r>
        <w:rPr>
          <w:lang w:val="uk-UA"/>
        </w:rPr>
        <w:t>Дослідження моделі Неймана</w:t>
      </w:r>
    </w:p>
    <w:p w:rsidR="0018191A" w:rsidRDefault="0018191A" w:rsidP="00944297">
      <w:pPr>
        <w:spacing w:line="360" w:lineRule="auto"/>
        <w:ind w:firstLine="709"/>
        <w:rPr>
          <w:lang w:val="uk-UA"/>
        </w:rPr>
      </w:pPr>
      <w:r>
        <w:rPr>
          <w:i/>
          <w:lang w:val="uk-UA"/>
        </w:rPr>
        <w:t>A' =</w:t>
      </w:r>
      <w:r>
        <w:rPr>
          <w:i/>
          <w:lang w:val="uk-UA"/>
        </w:rPr>
        <w:tab/>
      </w:r>
      <w:r>
        <w:rPr>
          <w:i/>
          <w:lang w:val="uk-UA"/>
        </w:rPr>
        <w:tab/>
      </w:r>
      <w:r>
        <w:rPr>
          <w:i/>
          <w:lang w:val="uk-UA"/>
        </w:rPr>
        <w:tab/>
        <w:t>, X' =</w:t>
      </w:r>
      <w:r>
        <w:rPr>
          <w:i/>
          <w:lang w:val="uk-UA"/>
        </w:rPr>
        <w:tab/>
      </w:r>
      <w:r>
        <w:rPr>
          <w:lang w:val="uk-UA"/>
        </w:rPr>
        <w:tab/>
      </w:r>
      <w:r>
        <w:rPr>
          <w:lang w:val="uk-UA"/>
        </w:rPr>
        <w:tab/>
        <w:t xml:space="preserve"> , </w:t>
      </w:r>
      <w:r w:rsidR="002057EC">
        <w:rPr>
          <w:position w:val="-4"/>
          <w:lang w:val="uk-UA"/>
        </w:rPr>
        <w:object w:dxaOrig="240" w:dyaOrig="320">
          <v:shape id="_x0000_i1299" type="#_x0000_t75" style="width:12pt;height:15.75pt" o:ole="" fillcolor="window">
            <v:imagedata r:id="rId242" o:title=""/>
          </v:shape>
          <o:OLEObject Type="Embed" ProgID="Equation.3" ShapeID="_x0000_i1299" DrawAspect="Content" ObjectID="_1457588542" r:id="rId486"/>
        </w:object>
      </w:r>
      <w:r>
        <w:rPr>
          <w:lang w:val="uk-UA"/>
        </w:rPr>
        <w:t xml:space="preserve"> =</w:t>
      </w:r>
      <w:r>
        <w:rPr>
          <w:lang w:val="uk-UA"/>
        </w:rPr>
        <w:tab/>
      </w:r>
      <w:r>
        <w:rPr>
          <w:lang w:val="uk-UA"/>
        </w:rPr>
        <w:tab/>
        <w:t xml:space="preserve">, </w:t>
      </w:r>
      <w:r w:rsidR="002057EC">
        <w:rPr>
          <w:position w:val="-6"/>
          <w:lang w:val="uk-UA"/>
        </w:rPr>
        <w:object w:dxaOrig="220" w:dyaOrig="340">
          <v:shape id="_x0000_i1300" type="#_x0000_t75" style="width:11.25pt;height:17.25pt" o:ole="" fillcolor="window">
            <v:imagedata r:id="rId244" o:title=""/>
          </v:shape>
          <o:OLEObject Type="Embed" ProgID="Equation.3" ShapeID="_x0000_i1300" DrawAspect="Content" ObjectID="_1457588543" r:id="rId487"/>
        </w:object>
      </w:r>
      <w:r>
        <w:rPr>
          <w:lang w:val="uk-UA"/>
        </w:rPr>
        <w:t>=</w:t>
      </w:r>
    </w:p>
    <w:p w:rsidR="0018191A" w:rsidRDefault="0018191A" w:rsidP="00944297">
      <w:pPr>
        <w:numPr>
          <w:ilvl w:val="1"/>
          <w:numId w:val="10"/>
        </w:numPr>
        <w:spacing w:line="360" w:lineRule="auto"/>
        <w:ind w:left="0" w:firstLine="709"/>
        <w:rPr>
          <w:lang w:val="uk-UA"/>
        </w:rPr>
      </w:pPr>
      <w:r>
        <w:rPr>
          <w:lang w:val="uk-UA"/>
        </w:rPr>
        <w:t>Дослідження моделі Солоу</w:t>
      </w:r>
    </w:p>
    <w:p w:rsidR="0018191A" w:rsidRDefault="0018191A" w:rsidP="00944297">
      <w:pPr>
        <w:spacing w:line="360" w:lineRule="auto"/>
        <w:ind w:firstLine="709"/>
        <w:rPr>
          <w:i/>
          <w:lang w:val="uk-UA"/>
        </w:rPr>
      </w:pPr>
      <w:r>
        <w:rPr>
          <w:i/>
          <w:lang w:val="uk-UA"/>
        </w:rPr>
        <w:t>а =</w:t>
      </w:r>
      <w:r>
        <w:rPr>
          <w:i/>
          <w:lang w:val="uk-UA"/>
        </w:rPr>
        <w:tab/>
      </w:r>
      <w:r>
        <w:rPr>
          <w:i/>
          <w:lang w:val="uk-UA"/>
        </w:rPr>
        <w:tab/>
      </w:r>
      <w:r>
        <w:rPr>
          <w:i/>
          <w:lang w:val="uk-UA"/>
        </w:rPr>
        <w:tab/>
      </w:r>
      <w:r>
        <w:rPr>
          <w:i/>
          <w:lang w:val="uk-UA"/>
        </w:rPr>
        <w:tab/>
      </w:r>
      <w:r>
        <w:rPr>
          <w:i/>
          <w:lang w:val="uk-UA"/>
        </w:rPr>
        <w:tab/>
        <w:t>, α =</w:t>
      </w:r>
    </w:p>
    <w:p w:rsidR="0018191A" w:rsidRDefault="0018191A" w:rsidP="00944297">
      <w:pPr>
        <w:spacing w:line="360" w:lineRule="auto"/>
        <w:ind w:firstLine="709"/>
        <w:rPr>
          <w:i/>
          <w:lang w:val="en-US"/>
        </w:rPr>
      </w:pPr>
      <w:r>
        <w:rPr>
          <w:i/>
          <w:lang w:val="uk-UA"/>
        </w:rPr>
        <w:t xml:space="preserve">ρ </w:t>
      </w:r>
      <w:r>
        <w:rPr>
          <w:i/>
          <w:lang w:val="en-US"/>
        </w:rPr>
        <w:t>=</w:t>
      </w:r>
      <w:r>
        <w:rPr>
          <w:i/>
          <w:lang w:val="uk-UA"/>
        </w:rPr>
        <w:t xml:space="preserve"> </w:t>
      </w:r>
      <w:r>
        <w:rPr>
          <w:i/>
          <w:lang w:val="en-US"/>
        </w:rPr>
        <w:t>0.02i</w:t>
      </w:r>
      <w:r>
        <w:rPr>
          <w:i/>
          <w:lang w:val="uk-UA"/>
        </w:rPr>
        <w:t xml:space="preserve"> </w:t>
      </w:r>
      <w:r>
        <w:rPr>
          <w:i/>
          <w:lang w:val="en-US"/>
        </w:rPr>
        <w:t xml:space="preserve">=    , </w:t>
      </w:r>
      <w:r>
        <w:rPr>
          <w:i/>
          <w:lang w:val="uk-UA"/>
        </w:rPr>
        <w:t xml:space="preserve">μ </w:t>
      </w:r>
      <w:r>
        <w:rPr>
          <w:i/>
          <w:lang w:val="en-US"/>
        </w:rPr>
        <w:t>=</w:t>
      </w:r>
      <w:r>
        <w:rPr>
          <w:i/>
          <w:lang w:val="uk-UA"/>
        </w:rPr>
        <w:t xml:space="preserve"> </w:t>
      </w:r>
      <w:r>
        <w:rPr>
          <w:i/>
          <w:lang w:val="en-US"/>
        </w:rPr>
        <w:t>0.03i</w:t>
      </w:r>
      <w:r>
        <w:rPr>
          <w:i/>
          <w:lang w:val="uk-UA"/>
        </w:rPr>
        <w:t xml:space="preserve"> =</w:t>
      </w:r>
      <w:r>
        <w:rPr>
          <w:i/>
          <w:lang w:val="en-US"/>
        </w:rPr>
        <w:t xml:space="preserve">   , </w:t>
      </w:r>
      <w:r>
        <w:rPr>
          <w:i/>
          <w:lang w:val="uk-UA"/>
        </w:rPr>
        <w:t xml:space="preserve">ν </w:t>
      </w:r>
      <w:r>
        <w:rPr>
          <w:i/>
          <w:lang w:val="en-US"/>
        </w:rPr>
        <w:t>=</w:t>
      </w:r>
      <w:r>
        <w:rPr>
          <w:i/>
          <w:lang w:val="uk-UA"/>
        </w:rPr>
        <w:t xml:space="preserve"> </w:t>
      </w:r>
      <w:r>
        <w:rPr>
          <w:i/>
          <w:lang w:val="en-US"/>
        </w:rPr>
        <w:t>0.05i</w:t>
      </w:r>
      <w:r>
        <w:rPr>
          <w:i/>
          <w:lang w:val="uk-UA"/>
        </w:rPr>
        <w:t xml:space="preserve"> </w:t>
      </w:r>
      <w:r>
        <w:rPr>
          <w:i/>
          <w:lang w:val="en-US"/>
        </w:rPr>
        <w:t>=</w:t>
      </w:r>
    </w:p>
    <w:p w:rsidR="0018191A" w:rsidRDefault="0018191A" w:rsidP="00944297">
      <w:pPr>
        <w:spacing w:line="360" w:lineRule="auto"/>
        <w:ind w:firstLine="709"/>
        <w:rPr>
          <w:lang w:val="uk-UA"/>
        </w:rPr>
      </w:pPr>
      <w:r>
        <w:rPr>
          <w:i/>
          <w:lang w:val="en-US"/>
        </w:rPr>
        <w:t>b</w:t>
      </w:r>
      <w:r>
        <w:rPr>
          <w:i/>
          <w:vertAlign w:val="subscript"/>
          <w:lang w:val="uk-UA"/>
        </w:rPr>
        <w:t xml:space="preserve">1 </w:t>
      </w:r>
      <w:r>
        <w:rPr>
          <w:i/>
          <w:lang w:val="uk-UA"/>
        </w:rPr>
        <w:t>= і/10 =</w:t>
      </w:r>
      <w:r>
        <w:rPr>
          <w:lang w:val="uk-UA"/>
        </w:rPr>
        <w:t xml:space="preserve">  </w:t>
      </w:r>
      <w:r>
        <w:rPr>
          <w:lang w:val="uk-UA"/>
        </w:rPr>
        <w:tab/>
      </w:r>
      <w:r>
        <w:rPr>
          <w:i/>
          <w:lang w:val="uk-UA"/>
        </w:rPr>
        <w:t xml:space="preserve">, </w:t>
      </w:r>
      <w:r>
        <w:rPr>
          <w:i/>
          <w:lang w:val="en-US"/>
        </w:rPr>
        <w:t>b</w:t>
      </w:r>
      <w:r>
        <w:rPr>
          <w:i/>
          <w:vertAlign w:val="subscript"/>
          <w:lang w:val="uk-UA"/>
        </w:rPr>
        <w:t xml:space="preserve">2 </w:t>
      </w:r>
      <w:r>
        <w:rPr>
          <w:i/>
          <w:lang w:val="uk-UA"/>
        </w:rPr>
        <w:t>= і =</w:t>
      </w:r>
    </w:p>
    <w:p w:rsidR="0018191A" w:rsidRDefault="0018191A" w:rsidP="00944297">
      <w:pPr>
        <w:numPr>
          <w:ilvl w:val="0"/>
          <w:numId w:val="10"/>
        </w:numPr>
        <w:spacing w:line="360" w:lineRule="auto"/>
        <w:ind w:left="0" w:firstLine="709"/>
        <w:rPr>
          <w:lang w:val="uk-UA"/>
        </w:rPr>
      </w:pPr>
      <w:r>
        <w:rPr>
          <w:lang w:val="uk-UA"/>
        </w:rPr>
        <w:t>Розробити програму до елементів підрозділу №</w:t>
      </w:r>
    </w:p>
    <w:p w:rsidR="0018191A" w:rsidRDefault="0018191A" w:rsidP="00944297">
      <w:pPr>
        <w:spacing w:line="360" w:lineRule="auto"/>
        <w:ind w:firstLine="709"/>
        <w:rPr>
          <w:lang w:val="uk-UA"/>
        </w:rPr>
      </w:pPr>
    </w:p>
    <w:p w:rsidR="0018191A" w:rsidRDefault="0018191A" w:rsidP="00944297">
      <w:pPr>
        <w:spacing w:line="360" w:lineRule="auto"/>
        <w:ind w:firstLine="709"/>
        <w:rPr>
          <w:lang w:val="uk-UA"/>
        </w:rPr>
      </w:pPr>
      <w:r>
        <w:rPr>
          <w:lang w:val="uk-UA"/>
        </w:rPr>
        <w:t>Видав керівник проекту</w:t>
      </w:r>
    </w:p>
    <w:p w:rsidR="0018191A" w:rsidRDefault="0018191A" w:rsidP="00944297">
      <w:pPr>
        <w:spacing w:line="360" w:lineRule="auto"/>
        <w:ind w:firstLine="709"/>
        <w:rPr>
          <w:lang w:val="uk-UA"/>
        </w:rPr>
      </w:pPr>
      <w:r>
        <w:rPr>
          <w:lang w:val="uk-UA"/>
        </w:rPr>
        <w:t>______________________________________ ____________</w:t>
      </w:r>
    </w:p>
    <w:p w:rsidR="0018191A" w:rsidRDefault="0018191A" w:rsidP="00944297">
      <w:pPr>
        <w:spacing w:line="360" w:lineRule="auto"/>
        <w:ind w:firstLine="709"/>
        <w:rPr>
          <w:sz w:val="18"/>
          <w:lang w:val="uk-UA"/>
        </w:rPr>
      </w:pPr>
      <w:r>
        <w:rPr>
          <w:sz w:val="18"/>
          <w:lang w:val="uk-UA"/>
        </w:rPr>
        <w:t>(посада, прізвище, ініціали)   (підпис)</w:t>
      </w:r>
    </w:p>
    <w:p w:rsidR="0018191A" w:rsidRDefault="0018191A" w:rsidP="00481320">
      <w:pPr>
        <w:spacing w:line="360" w:lineRule="auto"/>
        <w:ind w:firstLine="709"/>
        <w:jc w:val="right"/>
        <w:rPr>
          <w:lang w:val="uk-UA"/>
        </w:rPr>
      </w:pPr>
      <w:r>
        <w:rPr>
          <w:lang w:val="uk-UA"/>
        </w:rPr>
        <w:t>_______________________________</w:t>
      </w:r>
    </w:p>
    <w:p w:rsidR="0018191A" w:rsidRDefault="0018191A" w:rsidP="00481320">
      <w:pPr>
        <w:spacing w:line="360" w:lineRule="auto"/>
        <w:ind w:firstLine="709"/>
        <w:jc w:val="right"/>
        <w:rPr>
          <w:sz w:val="18"/>
          <w:lang w:val="uk-UA"/>
        </w:rPr>
      </w:pPr>
      <w:r>
        <w:rPr>
          <w:sz w:val="18"/>
          <w:lang w:val="uk-UA"/>
        </w:rPr>
        <w:t>(дата видачі)</w:t>
      </w:r>
    </w:p>
    <w:p w:rsidR="0018191A" w:rsidRDefault="0018191A" w:rsidP="00481320">
      <w:pPr>
        <w:spacing w:line="360" w:lineRule="auto"/>
        <w:ind w:firstLine="709"/>
        <w:jc w:val="right"/>
        <w:rPr>
          <w:lang w:val="uk-UA"/>
        </w:rPr>
      </w:pPr>
      <w:r>
        <w:rPr>
          <w:lang w:val="uk-UA"/>
        </w:rPr>
        <w:t>Прийняв студент</w:t>
      </w:r>
    </w:p>
    <w:p w:rsidR="0018191A" w:rsidRDefault="0018191A" w:rsidP="00481320">
      <w:pPr>
        <w:spacing w:line="360" w:lineRule="auto"/>
        <w:ind w:firstLine="709"/>
        <w:jc w:val="right"/>
        <w:rPr>
          <w:lang w:val="uk-UA"/>
        </w:rPr>
      </w:pPr>
      <w:r>
        <w:rPr>
          <w:lang w:val="uk-UA"/>
        </w:rPr>
        <w:t>______________________________________ ____________</w:t>
      </w:r>
    </w:p>
    <w:p w:rsidR="0018191A" w:rsidRDefault="0018191A" w:rsidP="00481320">
      <w:pPr>
        <w:spacing w:line="360" w:lineRule="auto"/>
        <w:ind w:firstLine="709"/>
        <w:jc w:val="right"/>
        <w:rPr>
          <w:sz w:val="18"/>
          <w:lang w:val="uk-UA"/>
        </w:rPr>
      </w:pPr>
      <w:r>
        <w:rPr>
          <w:sz w:val="18"/>
          <w:lang w:val="uk-UA"/>
        </w:rPr>
        <w:t>( прізвище, ініціали)   (підпис)</w:t>
      </w:r>
    </w:p>
    <w:p w:rsidR="0018191A" w:rsidRDefault="0018191A" w:rsidP="00481320">
      <w:pPr>
        <w:spacing w:line="360" w:lineRule="auto"/>
        <w:ind w:firstLine="709"/>
        <w:jc w:val="right"/>
        <w:rPr>
          <w:lang w:val="uk-UA"/>
        </w:rPr>
      </w:pPr>
    </w:p>
    <w:p w:rsidR="0018191A" w:rsidRDefault="0018191A" w:rsidP="00481320">
      <w:pPr>
        <w:spacing w:line="360" w:lineRule="auto"/>
        <w:ind w:firstLine="709"/>
        <w:jc w:val="right"/>
        <w:rPr>
          <w:lang w:val="uk-UA"/>
        </w:rPr>
      </w:pPr>
      <w:r>
        <w:rPr>
          <w:lang w:val="uk-UA"/>
        </w:rPr>
        <w:t>На перевірку курсовий проект прийняв керівник проекту</w:t>
      </w:r>
    </w:p>
    <w:p w:rsidR="0018191A" w:rsidRDefault="0018191A" w:rsidP="00481320">
      <w:pPr>
        <w:spacing w:line="360" w:lineRule="auto"/>
        <w:ind w:firstLine="709"/>
        <w:jc w:val="right"/>
        <w:rPr>
          <w:lang w:val="uk-UA"/>
        </w:rPr>
      </w:pPr>
      <w:r>
        <w:rPr>
          <w:lang w:val="uk-UA"/>
        </w:rPr>
        <w:t>______________________________________ ____________</w:t>
      </w:r>
    </w:p>
    <w:p w:rsidR="0018191A" w:rsidRDefault="0018191A" w:rsidP="00481320">
      <w:pPr>
        <w:spacing w:line="360" w:lineRule="auto"/>
        <w:ind w:firstLine="709"/>
        <w:jc w:val="right"/>
        <w:rPr>
          <w:sz w:val="18"/>
          <w:lang w:val="uk-UA"/>
        </w:rPr>
      </w:pPr>
      <w:r>
        <w:rPr>
          <w:sz w:val="18"/>
          <w:lang w:val="uk-UA"/>
        </w:rPr>
        <w:t>(дата)(підпис)</w:t>
      </w:r>
    </w:p>
    <w:p w:rsidR="0018191A" w:rsidRDefault="0018191A" w:rsidP="00944297">
      <w:pPr>
        <w:spacing w:line="360" w:lineRule="auto"/>
        <w:ind w:firstLine="709"/>
        <w:rPr>
          <w:lang w:val="uk-UA"/>
        </w:rPr>
      </w:pPr>
      <w:r>
        <w:rPr>
          <w:lang w:val="uk-UA"/>
        </w:rPr>
        <w:br w:type="page"/>
        <w:t>Додаток Б</w:t>
      </w:r>
    </w:p>
    <w:p w:rsidR="0018191A" w:rsidRDefault="0018191A" w:rsidP="00944297">
      <w:pPr>
        <w:spacing w:line="360" w:lineRule="auto"/>
        <w:ind w:firstLine="709"/>
        <w:rPr>
          <w:lang w:val="uk-UA"/>
        </w:rPr>
      </w:pPr>
      <w:r>
        <w:rPr>
          <w:lang w:val="uk-UA"/>
        </w:rPr>
        <w:t>Зразок титульного аркуша</w:t>
      </w:r>
    </w:p>
    <w:p w:rsidR="0018191A" w:rsidRDefault="0018191A" w:rsidP="00481320">
      <w:pPr>
        <w:spacing w:line="360" w:lineRule="auto"/>
        <w:ind w:firstLine="709"/>
        <w:jc w:val="center"/>
        <w:rPr>
          <w:caps/>
          <w:sz w:val="32"/>
          <w:lang w:val="uk-UA"/>
        </w:rPr>
      </w:pPr>
      <w:r>
        <w:rPr>
          <w:caps/>
          <w:sz w:val="32"/>
          <w:lang w:val="uk-UA"/>
        </w:rPr>
        <w:t>Міністерство освіти і науки України</w:t>
      </w:r>
    </w:p>
    <w:p w:rsidR="0018191A" w:rsidRDefault="0018191A" w:rsidP="00481320">
      <w:pPr>
        <w:spacing w:line="360" w:lineRule="auto"/>
        <w:ind w:firstLine="709"/>
        <w:jc w:val="center"/>
        <w:rPr>
          <w:caps/>
          <w:sz w:val="32"/>
          <w:lang w:val="uk-UA"/>
        </w:rPr>
      </w:pPr>
    </w:p>
    <w:p w:rsidR="0018191A" w:rsidRDefault="0018191A" w:rsidP="00481320">
      <w:pPr>
        <w:pStyle w:val="5"/>
        <w:spacing w:line="360" w:lineRule="auto"/>
        <w:ind w:firstLine="709"/>
        <w:rPr>
          <w:sz w:val="28"/>
        </w:rPr>
      </w:pPr>
      <w:r>
        <w:t>Харківський національний</w:t>
      </w:r>
    </w:p>
    <w:p w:rsidR="0018191A" w:rsidRDefault="0018191A" w:rsidP="00481320">
      <w:pPr>
        <w:spacing w:line="360" w:lineRule="auto"/>
        <w:ind w:firstLine="709"/>
        <w:jc w:val="center"/>
        <w:rPr>
          <w:caps/>
          <w:sz w:val="32"/>
          <w:lang w:val="uk-UA"/>
        </w:rPr>
      </w:pPr>
      <w:r>
        <w:rPr>
          <w:caps/>
          <w:sz w:val="32"/>
          <w:lang w:val="uk-UA"/>
        </w:rPr>
        <w:t>університет радіоелектроніки</w:t>
      </w:r>
    </w:p>
    <w:p w:rsidR="0018191A" w:rsidRDefault="0018191A" w:rsidP="00481320">
      <w:pPr>
        <w:spacing w:line="360" w:lineRule="auto"/>
        <w:ind w:firstLine="709"/>
        <w:jc w:val="center"/>
        <w:rPr>
          <w:lang w:val="uk-UA"/>
        </w:rPr>
      </w:pPr>
    </w:p>
    <w:p w:rsidR="0018191A" w:rsidRDefault="0018191A" w:rsidP="00481320">
      <w:pPr>
        <w:spacing w:line="360" w:lineRule="auto"/>
        <w:ind w:firstLine="709"/>
        <w:jc w:val="center"/>
        <w:rPr>
          <w:lang w:val="uk-UA"/>
        </w:rPr>
      </w:pPr>
      <w:r>
        <w:rPr>
          <w:lang w:val="uk-UA"/>
        </w:rPr>
        <w:t>Факультет прикладної математики та менеджменту</w:t>
      </w:r>
    </w:p>
    <w:p w:rsidR="0018191A" w:rsidRDefault="0018191A" w:rsidP="00481320">
      <w:pPr>
        <w:spacing w:line="360" w:lineRule="auto"/>
        <w:ind w:firstLine="709"/>
        <w:jc w:val="center"/>
        <w:rPr>
          <w:lang w:val="uk-UA"/>
        </w:rPr>
      </w:pPr>
    </w:p>
    <w:p w:rsidR="0018191A" w:rsidRDefault="0018191A" w:rsidP="00481320">
      <w:pPr>
        <w:spacing w:line="360" w:lineRule="auto"/>
        <w:ind w:firstLine="709"/>
        <w:jc w:val="center"/>
        <w:rPr>
          <w:lang w:val="uk-UA"/>
        </w:rPr>
      </w:pPr>
      <w:r>
        <w:rPr>
          <w:lang w:val="uk-UA"/>
        </w:rPr>
        <w:t>Кафедра економічної кібернетики</w:t>
      </w:r>
    </w:p>
    <w:p w:rsidR="0018191A" w:rsidRDefault="0018191A" w:rsidP="00944297">
      <w:pPr>
        <w:spacing w:line="360" w:lineRule="auto"/>
        <w:ind w:firstLine="709"/>
        <w:rPr>
          <w:lang w:val="uk-UA"/>
        </w:rPr>
      </w:pPr>
    </w:p>
    <w:p w:rsidR="0018191A" w:rsidRDefault="0018191A" w:rsidP="00481320">
      <w:pPr>
        <w:spacing w:line="360" w:lineRule="auto"/>
        <w:ind w:firstLine="709"/>
        <w:jc w:val="center"/>
        <w:rPr>
          <w:caps/>
          <w:lang w:val="uk-UA"/>
        </w:rPr>
      </w:pPr>
      <w:r>
        <w:rPr>
          <w:caps/>
          <w:lang w:val="uk-UA"/>
        </w:rPr>
        <w:t>курсов</w:t>
      </w:r>
      <w:r w:rsidR="000249EA">
        <w:rPr>
          <w:caps/>
          <w:lang w:val="uk-UA"/>
        </w:rPr>
        <w:t>ий</w:t>
      </w:r>
      <w:r>
        <w:rPr>
          <w:caps/>
          <w:lang w:val="uk-UA"/>
        </w:rPr>
        <w:t xml:space="preserve"> проект</w:t>
      </w:r>
    </w:p>
    <w:p w:rsidR="0018191A" w:rsidRDefault="0018191A" w:rsidP="00481320">
      <w:pPr>
        <w:spacing w:line="360" w:lineRule="auto"/>
        <w:ind w:firstLine="709"/>
        <w:jc w:val="center"/>
        <w:rPr>
          <w:caps/>
          <w:lang w:val="uk-UA"/>
        </w:rPr>
      </w:pPr>
    </w:p>
    <w:p w:rsidR="0018191A" w:rsidRDefault="0018191A" w:rsidP="00481320">
      <w:pPr>
        <w:spacing w:line="360" w:lineRule="auto"/>
        <w:ind w:firstLine="709"/>
        <w:jc w:val="center"/>
        <w:rPr>
          <w:lang w:val="uk-UA"/>
        </w:rPr>
      </w:pPr>
      <w:r>
        <w:rPr>
          <w:lang w:val="uk-UA"/>
        </w:rPr>
        <w:t>на тему_______________________________</w:t>
      </w:r>
    </w:p>
    <w:p w:rsidR="0018191A" w:rsidRDefault="0018191A" w:rsidP="00481320">
      <w:pPr>
        <w:spacing w:line="360" w:lineRule="auto"/>
        <w:ind w:firstLine="709"/>
        <w:jc w:val="center"/>
        <w:rPr>
          <w:sz w:val="18"/>
          <w:lang w:val="uk-UA"/>
        </w:rPr>
      </w:pPr>
      <w:r>
        <w:rPr>
          <w:sz w:val="18"/>
          <w:lang w:val="uk-UA"/>
        </w:rPr>
        <w:t>(тема проекту)</w:t>
      </w:r>
    </w:p>
    <w:p w:rsidR="0018191A" w:rsidRDefault="0018191A" w:rsidP="00481320">
      <w:pPr>
        <w:spacing w:line="360" w:lineRule="auto"/>
        <w:ind w:firstLine="709"/>
        <w:jc w:val="center"/>
        <w:rPr>
          <w:sz w:val="18"/>
          <w:lang w:val="uk-UA"/>
        </w:rPr>
      </w:pPr>
    </w:p>
    <w:p w:rsidR="0018191A" w:rsidRDefault="0018191A" w:rsidP="00481320">
      <w:pPr>
        <w:spacing w:line="360" w:lineRule="auto"/>
        <w:ind w:firstLine="709"/>
        <w:jc w:val="center"/>
        <w:rPr>
          <w:lang w:val="uk-UA"/>
        </w:rPr>
      </w:pPr>
      <w:r>
        <w:rPr>
          <w:lang w:val="uk-UA"/>
        </w:rPr>
        <w:t xml:space="preserve">з </w:t>
      </w:r>
      <w:r w:rsidR="000249EA">
        <w:rPr>
          <w:lang w:val="uk-UA"/>
        </w:rPr>
        <w:t>дисципліни</w:t>
      </w:r>
      <w:r>
        <w:rPr>
          <w:lang w:val="uk-UA"/>
        </w:rPr>
        <w:t xml:space="preserve"> “Моделювання економіки”</w:t>
      </w:r>
    </w:p>
    <w:p w:rsidR="0018191A" w:rsidRDefault="0018191A" w:rsidP="00481320">
      <w:pPr>
        <w:spacing w:line="360" w:lineRule="auto"/>
        <w:ind w:firstLine="709"/>
        <w:jc w:val="center"/>
        <w:rPr>
          <w:sz w:val="18"/>
          <w:lang w:val="uk-UA"/>
        </w:rPr>
      </w:pPr>
    </w:p>
    <w:p w:rsidR="0018191A" w:rsidRDefault="000249EA" w:rsidP="00481320">
      <w:pPr>
        <w:spacing w:line="360" w:lineRule="auto"/>
        <w:ind w:firstLine="709"/>
        <w:jc w:val="center"/>
        <w:rPr>
          <w:sz w:val="18"/>
          <w:lang w:val="uk-UA"/>
        </w:rPr>
      </w:pPr>
      <w:r>
        <w:rPr>
          <w:caps/>
          <w:lang w:val="uk-UA"/>
        </w:rPr>
        <w:t>Поснювальна записка</w:t>
      </w:r>
    </w:p>
    <w:p w:rsidR="0018191A" w:rsidRDefault="0018191A" w:rsidP="00944297">
      <w:pPr>
        <w:spacing w:line="360" w:lineRule="auto"/>
        <w:ind w:firstLine="709"/>
        <w:rPr>
          <w:sz w:val="18"/>
          <w:lang w:val="uk-UA"/>
        </w:rPr>
      </w:pPr>
    </w:p>
    <w:tbl>
      <w:tblPr>
        <w:tblW w:w="9488" w:type="dxa"/>
        <w:tblInd w:w="108" w:type="dxa"/>
        <w:tblLayout w:type="fixed"/>
        <w:tblLook w:val="0000" w:firstRow="0" w:lastRow="0" w:firstColumn="0" w:lastColumn="0" w:noHBand="0" w:noVBand="0"/>
      </w:tblPr>
      <w:tblGrid>
        <w:gridCol w:w="5428"/>
        <w:gridCol w:w="4060"/>
      </w:tblGrid>
      <w:tr w:rsidR="0018191A" w:rsidTr="00481320">
        <w:tc>
          <w:tcPr>
            <w:tcW w:w="5428" w:type="dxa"/>
          </w:tcPr>
          <w:p w:rsidR="0018191A" w:rsidRDefault="0018191A" w:rsidP="00944297">
            <w:pPr>
              <w:spacing w:line="360" w:lineRule="auto"/>
              <w:ind w:firstLine="709"/>
              <w:rPr>
                <w:lang w:val="uk-UA"/>
              </w:rPr>
            </w:pPr>
            <w:r>
              <w:rPr>
                <w:lang w:val="uk-UA"/>
              </w:rPr>
              <w:t>Виконав</w:t>
            </w:r>
          </w:p>
          <w:p w:rsidR="0018191A" w:rsidRDefault="0018191A" w:rsidP="00944297">
            <w:pPr>
              <w:spacing w:line="360" w:lineRule="auto"/>
              <w:ind w:firstLine="709"/>
              <w:rPr>
                <w:lang w:val="uk-UA"/>
              </w:rPr>
            </w:pPr>
            <w:r>
              <w:rPr>
                <w:lang w:val="uk-UA"/>
              </w:rPr>
              <w:t>студент гр. ________</w:t>
            </w:r>
          </w:p>
          <w:p w:rsidR="0018191A" w:rsidRDefault="0018191A" w:rsidP="00944297">
            <w:pPr>
              <w:spacing w:line="360" w:lineRule="auto"/>
              <w:ind w:firstLine="709"/>
              <w:rPr>
                <w:sz w:val="18"/>
                <w:lang w:val="uk-UA"/>
              </w:rPr>
            </w:pPr>
            <w:r>
              <w:rPr>
                <w:lang w:val="uk-UA"/>
              </w:rPr>
              <w:t xml:space="preserve">   </w:t>
            </w:r>
            <w:r>
              <w:rPr>
                <w:sz w:val="18"/>
                <w:lang w:val="uk-UA"/>
              </w:rPr>
              <w:t>(група)</w:t>
            </w:r>
          </w:p>
          <w:p w:rsidR="0018191A" w:rsidRDefault="0018191A" w:rsidP="00944297">
            <w:pPr>
              <w:spacing w:line="360" w:lineRule="auto"/>
              <w:ind w:firstLine="709"/>
              <w:rPr>
                <w:lang w:val="uk-UA"/>
              </w:rPr>
            </w:pPr>
            <w:r>
              <w:rPr>
                <w:lang w:val="uk-UA"/>
              </w:rPr>
              <w:t>____________________</w:t>
            </w:r>
          </w:p>
          <w:p w:rsidR="0018191A" w:rsidRDefault="0018191A" w:rsidP="00944297">
            <w:pPr>
              <w:spacing w:line="360" w:lineRule="auto"/>
              <w:ind w:firstLine="709"/>
              <w:rPr>
                <w:sz w:val="18"/>
                <w:lang w:val="uk-UA"/>
              </w:rPr>
            </w:pPr>
            <w:r>
              <w:rPr>
                <w:sz w:val="18"/>
                <w:lang w:val="uk-UA"/>
              </w:rPr>
              <w:t xml:space="preserve">  (прізвище, ініціали)</w:t>
            </w:r>
          </w:p>
          <w:p w:rsidR="0018191A" w:rsidRDefault="0018191A" w:rsidP="00944297">
            <w:pPr>
              <w:spacing w:line="360" w:lineRule="auto"/>
              <w:ind w:firstLine="709"/>
              <w:rPr>
                <w:lang w:val="uk-UA"/>
              </w:rPr>
            </w:pPr>
            <w:r>
              <w:rPr>
                <w:lang w:val="uk-UA"/>
              </w:rPr>
              <w:t>_____________________</w:t>
            </w:r>
          </w:p>
          <w:p w:rsidR="0018191A" w:rsidRDefault="0018191A" w:rsidP="00944297">
            <w:pPr>
              <w:spacing w:line="360" w:lineRule="auto"/>
              <w:ind w:firstLine="709"/>
              <w:rPr>
                <w:lang w:val="uk-UA"/>
              </w:rPr>
            </w:pPr>
            <w:r>
              <w:rPr>
                <w:sz w:val="18"/>
                <w:lang w:val="uk-UA"/>
              </w:rPr>
              <w:t>(підпис)</w:t>
            </w:r>
          </w:p>
        </w:tc>
        <w:tc>
          <w:tcPr>
            <w:tcW w:w="4060" w:type="dxa"/>
          </w:tcPr>
          <w:p w:rsidR="0018191A" w:rsidRDefault="0018191A" w:rsidP="00944297">
            <w:pPr>
              <w:spacing w:line="360" w:lineRule="auto"/>
              <w:ind w:firstLine="709"/>
              <w:rPr>
                <w:lang w:val="uk-UA"/>
              </w:rPr>
            </w:pPr>
            <w:r>
              <w:rPr>
                <w:lang w:val="uk-UA"/>
              </w:rPr>
              <w:t>Прийняв</w:t>
            </w:r>
          </w:p>
          <w:p w:rsidR="0018191A" w:rsidRDefault="00EA76D7" w:rsidP="00944297">
            <w:pPr>
              <w:spacing w:line="360" w:lineRule="auto"/>
              <w:ind w:firstLine="709"/>
              <w:rPr>
                <w:lang w:val="uk-UA"/>
              </w:rPr>
            </w:pPr>
            <w:r>
              <w:rPr>
                <w:lang w:val="uk-UA"/>
              </w:rPr>
              <w:t>к</w:t>
            </w:r>
            <w:r w:rsidR="0018191A">
              <w:rPr>
                <w:lang w:val="uk-UA"/>
              </w:rPr>
              <w:t>ерівник проекту</w:t>
            </w:r>
          </w:p>
          <w:p w:rsidR="0018191A" w:rsidRDefault="0018191A" w:rsidP="00944297">
            <w:pPr>
              <w:spacing w:line="360" w:lineRule="auto"/>
              <w:ind w:firstLine="709"/>
              <w:rPr>
                <w:lang w:val="uk-UA"/>
              </w:rPr>
            </w:pPr>
            <w:r>
              <w:rPr>
                <w:lang w:val="uk-UA"/>
              </w:rPr>
              <w:t>___________________</w:t>
            </w:r>
          </w:p>
          <w:p w:rsidR="0018191A" w:rsidRDefault="0018191A" w:rsidP="00944297">
            <w:pPr>
              <w:spacing w:line="360" w:lineRule="auto"/>
              <w:ind w:firstLine="709"/>
              <w:rPr>
                <w:sz w:val="18"/>
                <w:lang w:val="uk-UA"/>
              </w:rPr>
            </w:pPr>
            <w:r>
              <w:rPr>
                <w:sz w:val="18"/>
                <w:lang w:val="uk-UA"/>
              </w:rPr>
              <w:t>(посада, прізвище, ініціали)</w:t>
            </w:r>
          </w:p>
          <w:p w:rsidR="0018191A" w:rsidRDefault="0018191A" w:rsidP="00944297">
            <w:pPr>
              <w:spacing w:line="360" w:lineRule="auto"/>
              <w:ind w:firstLine="709"/>
              <w:rPr>
                <w:sz w:val="18"/>
                <w:lang w:val="uk-UA"/>
              </w:rPr>
            </w:pPr>
            <w:r>
              <w:rPr>
                <w:sz w:val="18"/>
                <w:lang w:val="uk-UA"/>
              </w:rPr>
              <w:t>____________________________</w:t>
            </w:r>
          </w:p>
          <w:p w:rsidR="0018191A" w:rsidRDefault="0018191A" w:rsidP="00944297">
            <w:pPr>
              <w:spacing w:line="360" w:lineRule="auto"/>
              <w:ind w:firstLine="709"/>
              <w:rPr>
                <w:sz w:val="18"/>
                <w:lang w:val="uk-UA"/>
              </w:rPr>
            </w:pPr>
            <w:r>
              <w:rPr>
                <w:sz w:val="18"/>
                <w:lang w:val="uk-UA"/>
              </w:rPr>
              <w:t>(підпис)</w:t>
            </w:r>
          </w:p>
          <w:p w:rsidR="0018191A" w:rsidRDefault="0018191A" w:rsidP="00944297">
            <w:pPr>
              <w:spacing w:line="360" w:lineRule="auto"/>
              <w:ind w:firstLine="709"/>
              <w:rPr>
                <w:sz w:val="18"/>
                <w:lang w:val="uk-UA"/>
              </w:rPr>
            </w:pPr>
          </w:p>
        </w:tc>
      </w:tr>
    </w:tbl>
    <w:p w:rsidR="0018191A" w:rsidRDefault="0018191A" w:rsidP="00944297">
      <w:pPr>
        <w:spacing w:line="360" w:lineRule="auto"/>
        <w:ind w:firstLine="709"/>
        <w:rPr>
          <w:lang w:val="uk-UA"/>
        </w:rPr>
      </w:pPr>
    </w:p>
    <w:p w:rsidR="0018191A" w:rsidRDefault="0018191A" w:rsidP="00481320">
      <w:pPr>
        <w:spacing w:line="360" w:lineRule="auto"/>
        <w:ind w:firstLine="709"/>
        <w:jc w:val="right"/>
        <w:rPr>
          <w:lang w:val="uk-UA"/>
        </w:rPr>
      </w:pPr>
      <w:r>
        <w:rPr>
          <w:lang w:val="uk-UA"/>
        </w:rPr>
        <w:t>Курсовий проект студент захистив з оцінкою</w:t>
      </w:r>
    </w:p>
    <w:p w:rsidR="0018191A" w:rsidRDefault="0018191A" w:rsidP="00481320">
      <w:pPr>
        <w:spacing w:line="360" w:lineRule="auto"/>
        <w:ind w:firstLine="709"/>
        <w:jc w:val="right"/>
        <w:rPr>
          <w:lang w:val="uk-UA"/>
        </w:rPr>
      </w:pPr>
    </w:p>
    <w:p w:rsidR="0018191A" w:rsidRDefault="00481320" w:rsidP="00481320">
      <w:pPr>
        <w:spacing w:line="360" w:lineRule="auto"/>
        <w:ind w:firstLine="709"/>
        <w:jc w:val="right"/>
        <w:rPr>
          <w:sz w:val="18"/>
          <w:lang w:val="uk-UA"/>
        </w:rPr>
      </w:pPr>
      <w:r>
        <w:rPr>
          <w:sz w:val="18"/>
          <w:lang w:val="uk-UA"/>
        </w:rPr>
        <w:t xml:space="preserve"> </w:t>
      </w:r>
      <w:r w:rsidR="0018191A">
        <w:rPr>
          <w:sz w:val="18"/>
          <w:lang w:val="uk-UA"/>
        </w:rPr>
        <w:t>(дата)</w:t>
      </w:r>
    </w:p>
    <w:p w:rsidR="0018191A" w:rsidRDefault="0018191A" w:rsidP="00481320">
      <w:pPr>
        <w:pStyle w:val="-"/>
        <w:spacing w:line="360" w:lineRule="auto"/>
        <w:ind w:firstLine="709"/>
        <w:rPr>
          <w:lang w:val="uk-UA"/>
        </w:rPr>
      </w:pPr>
      <w:r>
        <w:rPr>
          <w:rFonts w:ascii="Times New Roman" w:hAnsi="Times New Roman"/>
          <w:lang w:val="uk-UA"/>
        </w:rPr>
        <w:t>Харків 2004</w:t>
      </w:r>
      <w:bookmarkStart w:id="0" w:name="_GoBack"/>
      <w:bookmarkEnd w:id="0"/>
    </w:p>
    <w:sectPr w:rsidR="0018191A" w:rsidSect="00944297">
      <w:headerReference w:type="even" r:id="rId488"/>
      <w:footerReference w:type="even" r:id="rId489"/>
      <w:type w:val="continuous"/>
      <w:pgSz w:w="11909" w:h="16834"/>
      <w:pgMar w:top="1134" w:right="851" w:bottom="1134" w:left="1701" w:header="0" w:footer="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B96" w:rsidRDefault="00E65B96">
      <w:r>
        <w:separator/>
      </w:r>
    </w:p>
  </w:endnote>
  <w:endnote w:type="continuationSeparator" w:id="0">
    <w:p w:rsidR="00E65B96" w:rsidRDefault="00E6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CB7" w:rsidRDefault="00811CB7" w:rsidP="00811CB7">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11CB7" w:rsidRDefault="00811CB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B96" w:rsidRDefault="00E65B96">
      <w:r>
        <w:separator/>
      </w:r>
    </w:p>
  </w:footnote>
  <w:footnote w:type="continuationSeparator" w:id="0">
    <w:p w:rsidR="00E65B96" w:rsidRDefault="00E65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91A" w:rsidRDefault="0018191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8191A" w:rsidRDefault="0018191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85336"/>
    <w:multiLevelType w:val="singleLevel"/>
    <w:tmpl w:val="EE7ED89C"/>
    <w:lvl w:ilvl="0">
      <w:start w:val="1"/>
      <w:numFmt w:val="decimal"/>
      <w:lvlText w:val="%1."/>
      <w:lvlJc w:val="left"/>
      <w:pPr>
        <w:tabs>
          <w:tab w:val="num" w:pos="360"/>
        </w:tabs>
        <w:ind w:left="360" w:hanging="360"/>
      </w:pPr>
      <w:rPr>
        <w:rFonts w:cs="Times New Roman"/>
      </w:rPr>
    </w:lvl>
  </w:abstractNum>
  <w:abstractNum w:abstractNumId="1">
    <w:nsid w:val="32BA42DD"/>
    <w:multiLevelType w:val="multilevel"/>
    <w:tmpl w:val="12AA4D22"/>
    <w:lvl w:ilvl="0">
      <w:start w:val="4"/>
      <w:numFmt w:val="decimal"/>
      <w:lvlText w:val="%1."/>
      <w:lvlJc w:val="left"/>
      <w:pPr>
        <w:tabs>
          <w:tab w:val="num" w:pos="360"/>
        </w:tabs>
        <w:ind w:left="360" w:hanging="360"/>
      </w:pPr>
      <w:rPr>
        <w:rFonts w:cs="Times New Roman"/>
      </w:rPr>
    </w:lvl>
    <w:lvl w:ilvl="1">
      <w:start w:val="3"/>
      <w:numFmt w:val="decimal"/>
      <w:isLgl/>
      <w:lvlText w:val="%1.%2."/>
      <w:lvlJc w:val="left"/>
      <w:pPr>
        <w:tabs>
          <w:tab w:val="num" w:pos="1420"/>
        </w:tabs>
        <w:ind w:left="1420" w:hanging="720"/>
      </w:pPr>
      <w:rPr>
        <w:rFonts w:cs="Times New Roman" w:hint="default"/>
      </w:rPr>
    </w:lvl>
    <w:lvl w:ilvl="2">
      <w:start w:val="1"/>
      <w:numFmt w:val="decimal"/>
      <w:isLgl/>
      <w:lvlText w:val="%1.%2.%3."/>
      <w:lvlJc w:val="left"/>
      <w:pPr>
        <w:tabs>
          <w:tab w:val="num" w:pos="2120"/>
        </w:tabs>
        <w:ind w:left="2120" w:hanging="720"/>
      </w:pPr>
      <w:rPr>
        <w:rFonts w:cs="Times New Roman" w:hint="default"/>
      </w:rPr>
    </w:lvl>
    <w:lvl w:ilvl="3">
      <w:start w:val="1"/>
      <w:numFmt w:val="decimal"/>
      <w:isLgl/>
      <w:lvlText w:val="%1.%2.%3.%4."/>
      <w:lvlJc w:val="left"/>
      <w:pPr>
        <w:tabs>
          <w:tab w:val="num" w:pos="3180"/>
        </w:tabs>
        <w:ind w:left="3180" w:hanging="1080"/>
      </w:pPr>
      <w:rPr>
        <w:rFonts w:cs="Times New Roman" w:hint="default"/>
      </w:rPr>
    </w:lvl>
    <w:lvl w:ilvl="4">
      <w:start w:val="1"/>
      <w:numFmt w:val="decimal"/>
      <w:isLgl/>
      <w:lvlText w:val="%1.%2.%3.%4.%5."/>
      <w:lvlJc w:val="left"/>
      <w:pPr>
        <w:tabs>
          <w:tab w:val="num" w:pos="3880"/>
        </w:tabs>
        <w:ind w:left="3880" w:hanging="1080"/>
      </w:pPr>
      <w:rPr>
        <w:rFonts w:cs="Times New Roman" w:hint="default"/>
      </w:rPr>
    </w:lvl>
    <w:lvl w:ilvl="5">
      <w:start w:val="1"/>
      <w:numFmt w:val="decimal"/>
      <w:isLgl/>
      <w:lvlText w:val="%1.%2.%3.%4.%5.%6."/>
      <w:lvlJc w:val="left"/>
      <w:pPr>
        <w:tabs>
          <w:tab w:val="num" w:pos="4940"/>
        </w:tabs>
        <w:ind w:left="4940" w:hanging="1440"/>
      </w:pPr>
      <w:rPr>
        <w:rFonts w:cs="Times New Roman" w:hint="default"/>
      </w:rPr>
    </w:lvl>
    <w:lvl w:ilvl="6">
      <w:start w:val="1"/>
      <w:numFmt w:val="decimal"/>
      <w:isLgl/>
      <w:lvlText w:val="%1.%2.%3.%4.%5.%6.%7."/>
      <w:lvlJc w:val="left"/>
      <w:pPr>
        <w:tabs>
          <w:tab w:val="num" w:pos="6000"/>
        </w:tabs>
        <w:ind w:left="6000" w:hanging="1800"/>
      </w:pPr>
      <w:rPr>
        <w:rFonts w:cs="Times New Roman" w:hint="default"/>
      </w:rPr>
    </w:lvl>
    <w:lvl w:ilvl="7">
      <w:start w:val="1"/>
      <w:numFmt w:val="decimal"/>
      <w:isLgl/>
      <w:lvlText w:val="%1.%2.%3.%4.%5.%6.%7.%8."/>
      <w:lvlJc w:val="left"/>
      <w:pPr>
        <w:tabs>
          <w:tab w:val="num" w:pos="6700"/>
        </w:tabs>
        <w:ind w:left="6700" w:hanging="1800"/>
      </w:pPr>
      <w:rPr>
        <w:rFonts w:cs="Times New Roman" w:hint="default"/>
      </w:rPr>
    </w:lvl>
    <w:lvl w:ilvl="8">
      <w:start w:val="1"/>
      <w:numFmt w:val="decimal"/>
      <w:isLgl/>
      <w:lvlText w:val="%1.%2.%3.%4.%5.%6.%7.%8.%9."/>
      <w:lvlJc w:val="left"/>
      <w:pPr>
        <w:tabs>
          <w:tab w:val="num" w:pos="7760"/>
        </w:tabs>
        <w:ind w:left="7760" w:hanging="2160"/>
      </w:pPr>
      <w:rPr>
        <w:rFonts w:cs="Times New Roman" w:hint="default"/>
      </w:rPr>
    </w:lvl>
  </w:abstractNum>
  <w:abstractNum w:abstractNumId="2">
    <w:nsid w:val="33545448"/>
    <w:multiLevelType w:val="singleLevel"/>
    <w:tmpl w:val="31421560"/>
    <w:lvl w:ilvl="0">
      <w:start w:val="16"/>
      <w:numFmt w:val="decimal"/>
      <w:lvlText w:val="%1"/>
      <w:lvlJc w:val="left"/>
      <w:pPr>
        <w:tabs>
          <w:tab w:val="num" w:pos="709"/>
        </w:tabs>
        <w:ind w:left="709" w:hanging="709"/>
      </w:pPr>
      <w:rPr>
        <w:rFonts w:cs="Times New Roman" w:hint="default"/>
      </w:rPr>
    </w:lvl>
  </w:abstractNum>
  <w:abstractNum w:abstractNumId="3">
    <w:nsid w:val="3E6A2B86"/>
    <w:multiLevelType w:val="singleLevel"/>
    <w:tmpl w:val="9AAC2F20"/>
    <w:lvl w:ilvl="0">
      <w:start w:val="1"/>
      <w:numFmt w:val="bullet"/>
      <w:lvlText w:val=""/>
      <w:lvlJc w:val="left"/>
      <w:pPr>
        <w:tabs>
          <w:tab w:val="num" w:pos="473"/>
        </w:tabs>
        <w:ind w:left="360" w:hanging="247"/>
      </w:pPr>
      <w:rPr>
        <w:rFonts w:ascii="Symbol" w:hAnsi="Symbol" w:hint="default"/>
      </w:rPr>
    </w:lvl>
  </w:abstractNum>
  <w:abstractNum w:abstractNumId="4">
    <w:nsid w:val="3F1247D8"/>
    <w:multiLevelType w:val="multilevel"/>
    <w:tmpl w:val="F7F6394A"/>
    <w:lvl w:ilvl="0">
      <w:start w:val="4"/>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705"/>
        </w:tabs>
        <w:ind w:left="705" w:hanging="48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5">
    <w:nsid w:val="3F1C4E3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1E41C3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455B77A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E305B2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517249B1"/>
    <w:multiLevelType w:val="hybridMultilevel"/>
    <w:tmpl w:val="A946738C"/>
    <w:lvl w:ilvl="0" w:tplc="FFFFFFFF">
      <w:start w:val="1"/>
      <w:numFmt w:val="decimal"/>
      <w:lvlText w:val="%1"/>
      <w:lvlJc w:val="left"/>
      <w:pPr>
        <w:tabs>
          <w:tab w:val="num" w:pos="709"/>
        </w:tabs>
        <w:ind w:left="709" w:hanging="7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51FE5613"/>
    <w:multiLevelType w:val="singleLevel"/>
    <w:tmpl w:val="9AAE85DA"/>
    <w:lvl w:ilvl="0">
      <w:start w:val="1"/>
      <w:numFmt w:val="decimal"/>
      <w:lvlText w:val="%1"/>
      <w:lvlJc w:val="left"/>
      <w:pPr>
        <w:tabs>
          <w:tab w:val="num" w:pos="1060"/>
        </w:tabs>
        <w:ind w:left="1060" w:hanging="360"/>
      </w:pPr>
      <w:rPr>
        <w:rFonts w:cs="Times New Roman" w:hint="default"/>
      </w:rPr>
    </w:lvl>
  </w:abstractNum>
  <w:abstractNum w:abstractNumId="11">
    <w:nsid w:val="55921A12"/>
    <w:multiLevelType w:val="singleLevel"/>
    <w:tmpl w:val="CF44FD66"/>
    <w:lvl w:ilvl="0">
      <w:start w:val="1"/>
      <w:numFmt w:val="decimal"/>
      <w:lvlText w:val="%1)"/>
      <w:lvlJc w:val="left"/>
      <w:pPr>
        <w:tabs>
          <w:tab w:val="num" w:pos="1060"/>
        </w:tabs>
        <w:ind w:left="1060" w:hanging="360"/>
      </w:pPr>
      <w:rPr>
        <w:rFonts w:cs="Times New Roman" w:hint="default"/>
      </w:rPr>
    </w:lvl>
  </w:abstractNum>
  <w:abstractNum w:abstractNumId="12">
    <w:nsid w:val="5B37293E"/>
    <w:multiLevelType w:val="multilevel"/>
    <w:tmpl w:val="151C1D76"/>
    <w:lvl w:ilvl="0">
      <w:start w:val="1"/>
      <w:numFmt w:val="decimal"/>
      <w:lvlText w:val="%1"/>
      <w:lvlJc w:val="left"/>
      <w:pPr>
        <w:tabs>
          <w:tab w:val="num" w:pos="1060"/>
        </w:tabs>
        <w:ind w:left="1060" w:hanging="360"/>
      </w:pPr>
      <w:rPr>
        <w:rFonts w:cs="Times New Roman" w:hint="default"/>
      </w:rPr>
    </w:lvl>
    <w:lvl w:ilvl="1">
      <w:start w:val="1"/>
      <w:numFmt w:val="decimal"/>
      <w:isLgl/>
      <w:lvlText w:val="%1.%2"/>
      <w:lvlJc w:val="left"/>
      <w:pPr>
        <w:tabs>
          <w:tab w:val="num" w:pos="1420"/>
        </w:tabs>
        <w:ind w:left="1420" w:hanging="720"/>
      </w:pPr>
      <w:rPr>
        <w:rFonts w:cs="Times New Roman" w:hint="default"/>
      </w:rPr>
    </w:lvl>
    <w:lvl w:ilvl="2">
      <w:start w:val="1"/>
      <w:numFmt w:val="decimal"/>
      <w:isLgl/>
      <w:lvlText w:val="%1.%2.%3."/>
      <w:lvlJc w:val="left"/>
      <w:pPr>
        <w:tabs>
          <w:tab w:val="num" w:pos="1420"/>
        </w:tabs>
        <w:ind w:left="1420" w:hanging="720"/>
      </w:pPr>
      <w:rPr>
        <w:rFonts w:cs="Times New Roman" w:hint="default"/>
      </w:rPr>
    </w:lvl>
    <w:lvl w:ilvl="3">
      <w:start w:val="1"/>
      <w:numFmt w:val="decimal"/>
      <w:isLgl/>
      <w:lvlText w:val="%1.%2.%3.%4."/>
      <w:lvlJc w:val="left"/>
      <w:pPr>
        <w:tabs>
          <w:tab w:val="num" w:pos="1780"/>
        </w:tabs>
        <w:ind w:left="1780" w:hanging="1080"/>
      </w:pPr>
      <w:rPr>
        <w:rFonts w:cs="Times New Roman" w:hint="default"/>
      </w:rPr>
    </w:lvl>
    <w:lvl w:ilvl="4">
      <w:start w:val="1"/>
      <w:numFmt w:val="decimal"/>
      <w:isLgl/>
      <w:lvlText w:val="%1.%2.%3.%4.%5."/>
      <w:lvlJc w:val="left"/>
      <w:pPr>
        <w:tabs>
          <w:tab w:val="num" w:pos="1780"/>
        </w:tabs>
        <w:ind w:left="1780" w:hanging="1080"/>
      </w:pPr>
      <w:rPr>
        <w:rFonts w:cs="Times New Roman" w:hint="default"/>
      </w:rPr>
    </w:lvl>
    <w:lvl w:ilvl="5">
      <w:start w:val="1"/>
      <w:numFmt w:val="decimal"/>
      <w:isLgl/>
      <w:lvlText w:val="%1.%2.%3.%4.%5.%6."/>
      <w:lvlJc w:val="left"/>
      <w:pPr>
        <w:tabs>
          <w:tab w:val="num" w:pos="2140"/>
        </w:tabs>
        <w:ind w:left="2140" w:hanging="1440"/>
      </w:pPr>
      <w:rPr>
        <w:rFonts w:cs="Times New Roman" w:hint="default"/>
      </w:rPr>
    </w:lvl>
    <w:lvl w:ilvl="6">
      <w:start w:val="1"/>
      <w:numFmt w:val="decimal"/>
      <w:isLgl/>
      <w:lvlText w:val="%1.%2.%3.%4.%5.%6.%7."/>
      <w:lvlJc w:val="left"/>
      <w:pPr>
        <w:tabs>
          <w:tab w:val="num" w:pos="2500"/>
        </w:tabs>
        <w:ind w:left="2500" w:hanging="1800"/>
      </w:pPr>
      <w:rPr>
        <w:rFonts w:cs="Times New Roman" w:hint="default"/>
      </w:rPr>
    </w:lvl>
    <w:lvl w:ilvl="7">
      <w:start w:val="1"/>
      <w:numFmt w:val="decimal"/>
      <w:isLgl/>
      <w:lvlText w:val="%1.%2.%3.%4.%5.%6.%7.%8."/>
      <w:lvlJc w:val="left"/>
      <w:pPr>
        <w:tabs>
          <w:tab w:val="num" w:pos="2500"/>
        </w:tabs>
        <w:ind w:left="2500" w:hanging="1800"/>
      </w:pPr>
      <w:rPr>
        <w:rFonts w:cs="Times New Roman" w:hint="default"/>
      </w:rPr>
    </w:lvl>
    <w:lvl w:ilvl="8">
      <w:start w:val="1"/>
      <w:numFmt w:val="decimal"/>
      <w:isLgl/>
      <w:lvlText w:val="%1.%2.%3.%4.%5.%6.%7.%8.%9."/>
      <w:lvlJc w:val="left"/>
      <w:pPr>
        <w:tabs>
          <w:tab w:val="num" w:pos="2860"/>
        </w:tabs>
        <w:ind w:left="2860" w:hanging="2160"/>
      </w:pPr>
      <w:rPr>
        <w:rFonts w:cs="Times New Roman" w:hint="default"/>
      </w:rPr>
    </w:lvl>
  </w:abstractNum>
  <w:abstractNum w:abstractNumId="13">
    <w:nsid w:val="5E715591"/>
    <w:multiLevelType w:val="hybridMultilevel"/>
    <w:tmpl w:val="68C82B1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6CFF4B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714A7078"/>
    <w:multiLevelType w:val="hybridMultilevel"/>
    <w:tmpl w:val="79F64A12"/>
    <w:lvl w:ilvl="0" w:tplc="FFFFFFFF">
      <w:start w:val="7"/>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72C95A2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9DD5DB3"/>
    <w:multiLevelType w:val="singleLevel"/>
    <w:tmpl w:val="B714EC28"/>
    <w:lvl w:ilvl="0">
      <w:start w:val="1"/>
      <w:numFmt w:val="decimal"/>
      <w:lvlText w:val="%1)"/>
      <w:lvlJc w:val="left"/>
      <w:pPr>
        <w:tabs>
          <w:tab w:val="num" w:pos="1060"/>
        </w:tabs>
        <w:ind w:left="1060" w:hanging="360"/>
      </w:pPr>
      <w:rPr>
        <w:rFonts w:cs="Times New Roman" w:hint="default"/>
      </w:rPr>
    </w:lvl>
  </w:abstractNum>
  <w:num w:numId="1">
    <w:abstractNumId w:val="5"/>
  </w:num>
  <w:num w:numId="2">
    <w:abstractNumId w:val="0"/>
  </w:num>
  <w:num w:numId="3">
    <w:abstractNumId w:val="16"/>
  </w:num>
  <w:num w:numId="4">
    <w:abstractNumId w:val="14"/>
  </w:num>
  <w:num w:numId="5">
    <w:abstractNumId w:val="1"/>
  </w:num>
  <w:num w:numId="6">
    <w:abstractNumId w:val="11"/>
  </w:num>
  <w:num w:numId="7">
    <w:abstractNumId w:val="17"/>
  </w:num>
  <w:num w:numId="8">
    <w:abstractNumId w:val="3"/>
  </w:num>
  <w:num w:numId="9">
    <w:abstractNumId w:val="7"/>
  </w:num>
  <w:num w:numId="10">
    <w:abstractNumId w:val="12"/>
  </w:num>
  <w:num w:numId="11">
    <w:abstractNumId w:val="8"/>
  </w:num>
  <w:num w:numId="12">
    <w:abstractNumId w:val="2"/>
  </w:num>
  <w:num w:numId="13">
    <w:abstractNumId w:val="13"/>
  </w:num>
  <w:num w:numId="14">
    <w:abstractNumId w:val="9"/>
  </w:num>
  <w:num w:numId="15">
    <w:abstractNumId w:val="10"/>
  </w:num>
  <w:num w:numId="16">
    <w:abstractNumId w:val="15"/>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91A"/>
    <w:rsid w:val="000249EA"/>
    <w:rsid w:val="00082986"/>
    <w:rsid w:val="000C53FE"/>
    <w:rsid w:val="0018191A"/>
    <w:rsid w:val="00185534"/>
    <w:rsid w:val="002057EC"/>
    <w:rsid w:val="002C1CE8"/>
    <w:rsid w:val="0038138B"/>
    <w:rsid w:val="003921D8"/>
    <w:rsid w:val="003C159F"/>
    <w:rsid w:val="003E4C82"/>
    <w:rsid w:val="004373ED"/>
    <w:rsid w:val="004548E6"/>
    <w:rsid w:val="00481320"/>
    <w:rsid w:val="006B21C3"/>
    <w:rsid w:val="00811CB7"/>
    <w:rsid w:val="00881EE4"/>
    <w:rsid w:val="00922D86"/>
    <w:rsid w:val="00944297"/>
    <w:rsid w:val="009978CC"/>
    <w:rsid w:val="00DE4238"/>
    <w:rsid w:val="00E01C71"/>
    <w:rsid w:val="00E65B96"/>
    <w:rsid w:val="00EA7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5"/>
    <o:shapelayout v:ext="edit">
      <o:idmap v:ext="edit" data="1"/>
    </o:shapelayout>
  </w:shapeDefaults>
  <w:decimalSymbol w:val=","/>
  <w:listSeparator w:val=";"/>
  <w14:defaultImageDpi w14:val="0"/>
  <w15:chartTrackingRefBased/>
  <w15:docId w15:val="{BC373E56-75A9-4A97-A957-9A018CDE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8"/>
      <w:szCs w:val="24"/>
    </w:rPr>
  </w:style>
  <w:style w:type="paragraph" w:styleId="1">
    <w:name w:val="heading 1"/>
    <w:basedOn w:val="a"/>
    <w:next w:val="a"/>
    <w:link w:val="10"/>
    <w:uiPriority w:val="9"/>
    <w:qFormat/>
    <w:pPr>
      <w:keepNext/>
      <w:jc w:val="center"/>
      <w:outlineLvl w:val="0"/>
    </w:pPr>
    <w:rPr>
      <w:sz w:val="40"/>
      <w:lang w:val="uk-UA"/>
    </w:rPr>
  </w:style>
  <w:style w:type="paragraph" w:styleId="2">
    <w:name w:val="heading 2"/>
    <w:basedOn w:val="a"/>
    <w:next w:val="a"/>
    <w:link w:val="20"/>
    <w:uiPriority w:val="9"/>
    <w:qFormat/>
    <w:pPr>
      <w:keepNext/>
      <w:jc w:val="center"/>
      <w:outlineLvl w:val="1"/>
    </w:pPr>
    <w:rPr>
      <w:b/>
      <w:lang w:val="uk-UA"/>
    </w:rPr>
  </w:style>
  <w:style w:type="paragraph" w:styleId="3">
    <w:name w:val="heading 3"/>
    <w:basedOn w:val="a"/>
    <w:next w:val="a"/>
    <w:link w:val="30"/>
    <w:uiPriority w:val="9"/>
    <w:qFormat/>
    <w:pPr>
      <w:keepNext/>
      <w:jc w:val="center"/>
      <w:outlineLvl w:val="2"/>
    </w:pPr>
    <w:rPr>
      <w:i/>
      <w:lang w:val="en-US"/>
    </w:rPr>
  </w:style>
  <w:style w:type="paragraph" w:styleId="4">
    <w:name w:val="heading 4"/>
    <w:basedOn w:val="a"/>
    <w:next w:val="a"/>
    <w:link w:val="40"/>
    <w:uiPriority w:val="9"/>
    <w:qFormat/>
    <w:pPr>
      <w:keepNext/>
      <w:outlineLvl w:val="3"/>
    </w:pPr>
    <w:rPr>
      <w:i/>
      <w:lang w:val="en-US"/>
    </w:rPr>
  </w:style>
  <w:style w:type="paragraph" w:styleId="5">
    <w:name w:val="heading 5"/>
    <w:basedOn w:val="a"/>
    <w:next w:val="a"/>
    <w:link w:val="50"/>
    <w:uiPriority w:val="9"/>
    <w:qFormat/>
    <w:pPr>
      <w:keepNext/>
      <w:jc w:val="center"/>
      <w:outlineLvl w:val="4"/>
    </w:pPr>
    <w:rPr>
      <w:cap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
    <w:name w:val="Сан-єпидем станция"/>
    <w:basedOn w:val="a3"/>
    <w:pPr>
      <w:spacing w:before="0" w:after="0" w:line="312" w:lineRule="auto"/>
      <w:outlineLvl w:val="9"/>
    </w:pPr>
    <w:rPr>
      <w:b w:val="0"/>
      <w:bCs w:val="0"/>
      <w:kern w:val="0"/>
      <w:sz w:val="28"/>
      <w:szCs w:val="24"/>
    </w:rPr>
  </w:style>
  <w:style w:type="paragraph" w:styleId="a3">
    <w:name w:val="Title"/>
    <w:basedOn w:val="a"/>
    <w:link w:val="a4"/>
    <w:uiPriority w:val="10"/>
    <w:qFormat/>
    <w:pPr>
      <w:spacing w:before="240" w:after="60"/>
      <w:jc w:val="center"/>
      <w:outlineLvl w:val="0"/>
    </w:pPr>
    <w:rPr>
      <w:rFonts w:ascii="Arial" w:hAnsi="Arial" w:cs="Arial"/>
      <w:b/>
      <w:bCs/>
      <w:kern w:val="28"/>
      <w:sz w:val="32"/>
      <w:szCs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ind w:firstLine="700"/>
    </w:pPr>
    <w:rPr>
      <w:lang w:val="uk-UA"/>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note text"/>
    <w:basedOn w:val="a"/>
    <w:link w:val="a8"/>
    <w:uiPriority w:val="99"/>
    <w:semiHidden/>
    <w:rPr>
      <w:sz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ind w:left="700"/>
    </w:pPr>
    <w:rPr>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ind w:firstLine="700"/>
      <w:jc w:val="left"/>
    </w:pPr>
    <w:rPr>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Pr>
      <w:rFonts w:cs="Times New Roman"/>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link w:val="ad"/>
    <w:uiPriority w:val="99"/>
    <w:semiHidden/>
    <w:locked/>
    <w:rPr>
      <w:rFonts w:cs="Times New Roman"/>
      <w:sz w:val="24"/>
      <w:szCs w:val="24"/>
    </w:rPr>
  </w:style>
  <w:style w:type="paragraph" w:styleId="af">
    <w:name w:val="Body Text"/>
    <w:basedOn w:val="a"/>
    <w:link w:val="af0"/>
    <w:uiPriority w:val="99"/>
    <w:pPr>
      <w:widowControl/>
    </w:pPr>
    <w:rPr>
      <w:lang w:val="uk-UA"/>
    </w:rPr>
  </w:style>
  <w:style w:type="character" w:customStyle="1" w:styleId="af0">
    <w:name w:val="Основной текст Знак"/>
    <w:link w:val="af"/>
    <w:uiPriority w:val="99"/>
    <w:semiHidden/>
    <w:locked/>
    <w:rPr>
      <w:rFonts w:cs="Times New Roman"/>
      <w:sz w:val="24"/>
      <w:szCs w:val="24"/>
    </w:rPr>
  </w:style>
  <w:style w:type="paragraph" w:styleId="23">
    <w:name w:val="Body Text 2"/>
    <w:basedOn w:val="a"/>
    <w:link w:val="24"/>
    <w:uiPriority w:val="99"/>
    <w:pPr>
      <w:jc w:val="left"/>
    </w:pPr>
    <w:rPr>
      <w:lang w:val="uk-UA"/>
    </w:rPr>
  </w:style>
  <w:style w:type="character" w:customStyle="1" w:styleId="24">
    <w:name w:val="Основной текст 2 Знак"/>
    <w:link w:val="23"/>
    <w:uiPriority w:val="99"/>
    <w:semiHidden/>
    <w:locked/>
    <w:rPr>
      <w:rFonts w:cs="Times New Roman"/>
      <w:sz w:val="24"/>
      <w:szCs w:val="24"/>
    </w:rPr>
  </w:style>
  <w:style w:type="paragraph" w:styleId="11">
    <w:name w:val="toc 1"/>
    <w:basedOn w:val="a"/>
    <w:next w:val="a"/>
    <w:autoRedefine/>
    <w:uiPriority w:val="39"/>
    <w:semiHidden/>
    <w:pPr>
      <w:spacing w:before="360"/>
      <w:jc w:val="left"/>
    </w:pPr>
    <w:rPr>
      <w:rFonts w:ascii="Arial" w:hAnsi="Arial"/>
      <w:b/>
      <w:caps/>
      <w:sz w:val="24"/>
    </w:rPr>
  </w:style>
  <w:style w:type="paragraph" w:styleId="25">
    <w:name w:val="toc 2"/>
    <w:basedOn w:val="a"/>
    <w:next w:val="a"/>
    <w:autoRedefine/>
    <w:uiPriority w:val="39"/>
    <w:semiHidden/>
    <w:pPr>
      <w:spacing w:before="240"/>
      <w:jc w:val="left"/>
    </w:pPr>
    <w:rPr>
      <w:b/>
      <w:sz w:val="20"/>
    </w:rPr>
  </w:style>
  <w:style w:type="paragraph" w:styleId="33">
    <w:name w:val="toc 3"/>
    <w:basedOn w:val="a"/>
    <w:next w:val="a"/>
    <w:autoRedefine/>
    <w:uiPriority w:val="39"/>
    <w:semiHidden/>
    <w:pPr>
      <w:ind w:left="280"/>
      <w:jc w:val="left"/>
    </w:pPr>
    <w:rPr>
      <w:sz w:val="20"/>
    </w:rPr>
  </w:style>
  <w:style w:type="paragraph" w:styleId="41">
    <w:name w:val="toc 4"/>
    <w:basedOn w:val="a"/>
    <w:next w:val="a"/>
    <w:autoRedefine/>
    <w:uiPriority w:val="39"/>
    <w:semiHidden/>
    <w:pPr>
      <w:ind w:left="560"/>
      <w:jc w:val="left"/>
    </w:pPr>
    <w:rPr>
      <w:sz w:val="20"/>
    </w:rPr>
  </w:style>
  <w:style w:type="paragraph" w:styleId="51">
    <w:name w:val="toc 5"/>
    <w:basedOn w:val="a"/>
    <w:next w:val="a"/>
    <w:autoRedefine/>
    <w:uiPriority w:val="39"/>
    <w:semiHidden/>
    <w:pPr>
      <w:ind w:left="840"/>
      <w:jc w:val="left"/>
    </w:pPr>
    <w:rPr>
      <w:sz w:val="20"/>
    </w:rPr>
  </w:style>
  <w:style w:type="paragraph" w:styleId="6">
    <w:name w:val="toc 6"/>
    <w:basedOn w:val="a"/>
    <w:next w:val="a"/>
    <w:autoRedefine/>
    <w:uiPriority w:val="39"/>
    <w:semiHidden/>
    <w:pPr>
      <w:ind w:left="1120"/>
      <w:jc w:val="left"/>
    </w:pPr>
    <w:rPr>
      <w:sz w:val="20"/>
    </w:rPr>
  </w:style>
  <w:style w:type="paragraph" w:styleId="7">
    <w:name w:val="toc 7"/>
    <w:basedOn w:val="a"/>
    <w:next w:val="a"/>
    <w:autoRedefine/>
    <w:uiPriority w:val="39"/>
    <w:semiHidden/>
    <w:pPr>
      <w:ind w:left="1400"/>
      <w:jc w:val="left"/>
    </w:pPr>
    <w:rPr>
      <w:sz w:val="20"/>
    </w:rPr>
  </w:style>
  <w:style w:type="paragraph" w:styleId="8">
    <w:name w:val="toc 8"/>
    <w:basedOn w:val="a"/>
    <w:next w:val="a"/>
    <w:autoRedefine/>
    <w:uiPriority w:val="39"/>
    <w:semiHidden/>
    <w:pPr>
      <w:ind w:left="1680"/>
      <w:jc w:val="left"/>
    </w:pPr>
    <w:rPr>
      <w:sz w:val="20"/>
    </w:rPr>
  </w:style>
  <w:style w:type="paragraph" w:styleId="9">
    <w:name w:val="toc 9"/>
    <w:basedOn w:val="a"/>
    <w:next w:val="a"/>
    <w:autoRedefine/>
    <w:uiPriority w:val="39"/>
    <w:semiHidden/>
    <w:pPr>
      <w:ind w:left="196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99" Type="http://schemas.openxmlformats.org/officeDocument/2006/relationships/oleObject" Target="embeddings/oleObject171.bin"/><Relationship Id="rId21" Type="http://schemas.openxmlformats.org/officeDocument/2006/relationships/image" Target="media/image7.wmf"/><Relationship Id="rId63" Type="http://schemas.openxmlformats.org/officeDocument/2006/relationships/image" Target="media/image28.wmf"/><Relationship Id="rId159" Type="http://schemas.openxmlformats.org/officeDocument/2006/relationships/image" Target="media/image63.wmf"/><Relationship Id="rId324" Type="http://schemas.openxmlformats.org/officeDocument/2006/relationships/image" Target="media/image135.wmf"/><Relationship Id="rId366" Type="http://schemas.openxmlformats.org/officeDocument/2006/relationships/oleObject" Target="embeddings/oleObject205.bin"/><Relationship Id="rId170" Type="http://schemas.openxmlformats.org/officeDocument/2006/relationships/image" Target="media/image67.wmf"/><Relationship Id="rId226" Type="http://schemas.openxmlformats.org/officeDocument/2006/relationships/image" Target="media/image86.wmf"/><Relationship Id="rId433" Type="http://schemas.openxmlformats.org/officeDocument/2006/relationships/image" Target="media/image184.wmf"/><Relationship Id="rId268" Type="http://schemas.openxmlformats.org/officeDocument/2006/relationships/image" Target="media/image107.wmf"/><Relationship Id="rId475" Type="http://schemas.openxmlformats.org/officeDocument/2006/relationships/image" Target="media/image205.wmf"/><Relationship Id="rId32" Type="http://schemas.openxmlformats.org/officeDocument/2006/relationships/oleObject" Target="embeddings/oleObject14.bin"/><Relationship Id="rId74" Type="http://schemas.openxmlformats.org/officeDocument/2006/relationships/oleObject" Target="embeddings/oleObject38.bin"/><Relationship Id="rId128" Type="http://schemas.openxmlformats.org/officeDocument/2006/relationships/image" Target="media/image48.wmf"/><Relationship Id="rId335" Type="http://schemas.openxmlformats.org/officeDocument/2006/relationships/oleObject" Target="embeddings/oleObject189.bin"/><Relationship Id="rId377" Type="http://schemas.openxmlformats.org/officeDocument/2006/relationships/oleObject" Target="embeddings/oleObject211.bin"/><Relationship Id="rId5" Type="http://schemas.openxmlformats.org/officeDocument/2006/relationships/footnotes" Target="footnotes.xml"/><Relationship Id="rId181" Type="http://schemas.openxmlformats.org/officeDocument/2006/relationships/oleObject" Target="embeddings/oleObject103.bin"/><Relationship Id="rId237" Type="http://schemas.openxmlformats.org/officeDocument/2006/relationships/oleObject" Target="embeddings/oleObject140.bin"/><Relationship Id="rId402" Type="http://schemas.openxmlformats.org/officeDocument/2006/relationships/image" Target="media/image171.wmf"/><Relationship Id="rId279" Type="http://schemas.openxmlformats.org/officeDocument/2006/relationships/oleObject" Target="embeddings/oleObject161.bin"/><Relationship Id="rId444" Type="http://schemas.openxmlformats.org/officeDocument/2006/relationships/oleObject" Target="embeddings/oleObject249.bin"/><Relationship Id="rId486" Type="http://schemas.openxmlformats.org/officeDocument/2006/relationships/oleObject" Target="embeddings/oleObject271.bin"/><Relationship Id="rId43" Type="http://schemas.openxmlformats.org/officeDocument/2006/relationships/image" Target="media/image18.wmf"/><Relationship Id="rId139" Type="http://schemas.openxmlformats.org/officeDocument/2006/relationships/oleObject" Target="embeddings/oleObject80.bin"/><Relationship Id="rId290" Type="http://schemas.openxmlformats.org/officeDocument/2006/relationships/image" Target="media/image118.wmf"/><Relationship Id="rId304" Type="http://schemas.openxmlformats.org/officeDocument/2006/relationships/image" Target="media/image125.wmf"/><Relationship Id="rId346" Type="http://schemas.openxmlformats.org/officeDocument/2006/relationships/image" Target="media/image146.wmf"/><Relationship Id="rId388" Type="http://schemas.openxmlformats.org/officeDocument/2006/relationships/oleObject" Target="embeddings/oleObject218.bin"/><Relationship Id="rId85" Type="http://schemas.openxmlformats.org/officeDocument/2006/relationships/oleObject" Target="embeddings/oleObject47.bin"/><Relationship Id="rId150" Type="http://schemas.openxmlformats.org/officeDocument/2006/relationships/image" Target="media/image59.wmf"/><Relationship Id="rId192" Type="http://schemas.openxmlformats.org/officeDocument/2006/relationships/image" Target="media/image74.wmf"/><Relationship Id="rId206" Type="http://schemas.openxmlformats.org/officeDocument/2006/relationships/oleObject" Target="embeddings/oleObject124.bin"/><Relationship Id="rId413" Type="http://schemas.openxmlformats.org/officeDocument/2006/relationships/oleObject" Target="embeddings/oleObject232.bin"/><Relationship Id="rId248" Type="http://schemas.openxmlformats.org/officeDocument/2006/relationships/image" Target="media/image97.wmf"/><Relationship Id="rId455" Type="http://schemas.openxmlformats.org/officeDocument/2006/relationships/image" Target="media/image195.wmf"/><Relationship Id="rId12" Type="http://schemas.openxmlformats.org/officeDocument/2006/relationships/oleObject" Target="embeddings/oleObject4.bin"/><Relationship Id="rId108" Type="http://schemas.openxmlformats.org/officeDocument/2006/relationships/image" Target="media/image42.png"/><Relationship Id="rId315" Type="http://schemas.openxmlformats.org/officeDocument/2006/relationships/oleObject" Target="embeddings/oleObject179.bin"/><Relationship Id="rId357" Type="http://schemas.openxmlformats.org/officeDocument/2006/relationships/oleObject" Target="embeddings/oleObject200.bin"/><Relationship Id="rId54" Type="http://schemas.openxmlformats.org/officeDocument/2006/relationships/oleObject" Target="embeddings/oleObject25.bin"/><Relationship Id="rId96" Type="http://schemas.openxmlformats.org/officeDocument/2006/relationships/image" Target="media/image37.wmf"/><Relationship Id="rId161" Type="http://schemas.openxmlformats.org/officeDocument/2006/relationships/oleObject" Target="embeddings/oleObject92.bin"/><Relationship Id="rId217" Type="http://schemas.openxmlformats.org/officeDocument/2006/relationships/oleObject" Target="embeddings/oleObject130.bin"/><Relationship Id="rId399" Type="http://schemas.openxmlformats.org/officeDocument/2006/relationships/oleObject" Target="embeddings/oleObject224.bin"/><Relationship Id="rId259" Type="http://schemas.openxmlformats.org/officeDocument/2006/relationships/oleObject" Target="embeddings/oleObject151.bin"/><Relationship Id="rId424" Type="http://schemas.openxmlformats.org/officeDocument/2006/relationships/image" Target="media/image180.wmf"/><Relationship Id="rId466" Type="http://schemas.openxmlformats.org/officeDocument/2006/relationships/oleObject" Target="embeddings/oleObject260.bin"/><Relationship Id="rId23" Type="http://schemas.openxmlformats.org/officeDocument/2006/relationships/image" Target="media/image8.wmf"/><Relationship Id="rId119" Type="http://schemas.openxmlformats.org/officeDocument/2006/relationships/image" Target="media/image45.wmf"/><Relationship Id="rId270" Type="http://schemas.openxmlformats.org/officeDocument/2006/relationships/image" Target="media/image108.wmf"/><Relationship Id="rId326" Type="http://schemas.openxmlformats.org/officeDocument/2006/relationships/image" Target="media/image136.wmf"/><Relationship Id="rId65" Type="http://schemas.openxmlformats.org/officeDocument/2006/relationships/image" Target="media/image29.wmf"/><Relationship Id="rId130" Type="http://schemas.openxmlformats.org/officeDocument/2006/relationships/image" Target="media/image49.wmf"/><Relationship Id="rId368" Type="http://schemas.openxmlformats.org/officeDocument/2006/relationships/oleObject" Target="embeddings/oleObject206.bin"/><Relationship Id="rId172" Type="http://schemas.openxmlformats.org/officeDocument/2006/relationships/image" Target="media/image68.wmf"/><Relationship Id="rId228" Type="http://schemas.openxmlformats.org/officeDocument/2006/relationships/image" Target="media/image87.wmf"/><Relationship Id="rId435" Type="http://schemas.openxmlformats.org/officeDocument/2006/relationships/image" Target="media/image185.wmf"/><Relationship Id="rId477" Type="http://schemas.openxmlformats.org/officeDocument/2006/relationships/image" Target="media/image206.wmf"/><Relationship Id="rId281" Type="http://schemas.openxmlformats.org/officeDocument/2006/relationships/oleObject" Target="embeddings/oleObject162.bin"/><Relationship Id="rId337" Type="http://schemas.openxmlformats.org/officeDocument/2006/relationships/oleObject" Target="embeddings/oleObject190.bin"/><Relationship Id="rId34" Type="http://schemas.openxmlformats.org/officeDocument/2006/relationships/oleObject" Target="embeddings/oleObject15.bin"/><Relationship Id="rId76" Type="http://schemas.openxmlformats.org/officeDocument/2006/relationships/oleObject" Target="embeddings/oleObject39.bin"/><Relationship Id="rId141" Type="http://schemas.openxmlformats.org/officeDocument/2006/relationships/oleObject" Target="embeddings/oleObject81.bin"/><Relationship Id="rId379" Type="http://schemas.openxmlformats.org/officeDocument/2006/relationships/oleObject" Target="embeddings/oleObject213.bin"/><Relationship Id="rId7" Type="http://schemas.openxmlformats.org/officeDocument/2006/relationships/image" Target="media/image1.wmf"/><Relationship Id="rId162" Type="http://schemas.openxmlformats.org/officeDocument/2006/relationships/image" Target="media/image64.wmf"/><Relationship Id="rId183" Type="http://schemas.openxmlformats.org/officeDocument/2006/relationships/oleObject" Target="embeddings/oleObject105.bin"/><Relationship Id="rId218" Type="http://schemas.openxmlformats.org/officeDocument/2006/relationships/image" Target="media/image82.wmf"/><Relationship Id="rId239" Type="http://schemas.openxmlformats.org/officeDocument/2006/relationships/oleObject" Target="embeddings/oleObject141.bin"/><Relationship Id="rId390" Type="http://schemas.openxmlformats.org/officeDocument/2006/relationships/oleObject" Target="embeddings/oleObject219.bin"/><Relationship Id="rId404" Type="http://schemas.openxmlformats.org/officeDocument/2006/relationships/image" Target="media/image172.wmf"/><Relationship Id="rId425" Type="http://schemas.openxmlformats.org/officeDocument/2006/relationships/oleObject" Target="embeddings/oleObject239.bin"/><Relationship Id="rId446" Type="http://schemas.openxmlformats.org/officeDocument/2006/relationships/oleObject" Target="embeddings/oleObject250.bin"/><Relationship Id="rId467" Type="http://schemas.openxmlformats.org/officeDocument/2006/relationships/image" Target="media/image201.wmf"/><Relationship Id="rId250" Type="http://schemas.openxmlformats.org/officeDocument/2006/relationships/image" Target="media/image98.wmf"/><Relationship Id="rId271" Type="http://schemas.openxmlformats.org/officeDocument/2006/relationships/oleObject" Target="embeddings/oleObject157.bin"/><Relationship Id="rId292" Type="http://schemas.openxmlformats.org/officeDocument/2006/relationships/image" Target="media/image119.wmf"/><Relationship Id="rId306" Type="http://schemas.openxmlformats.org/officeDocument/2006/relationships/image" Target="media/image126.wmf"/><Relationship Id="rId488" Type="http://schemas.openxmlformats.org/officeDocument/2006/relationships/header" Target="header1.xml"/><Relationship Id="rId24" Type="http://schemas.openxmlformats.org/officeDocument/2006/relationships/oleObject" Target="embeddings/oleObject10.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oleObject" Target="embeddings/oleObject48.bin"/><Relationship Id="rId110" Type="http://schemas.openxmlformats.org/officeDocument/2006/relationships/image" Target="media/image43.wmf"/><Relationship Id="rId131" Type="http://schemas.openxmlformats.org/officeDocument/2006/relationships/oleObject" Target="embeddings/oleObject76.bin"/><Relationship Id="rId327" Type="http://schemas.openxmlformats.org/officeDocument/2006/relationships/oleObject" Target="embeddings/oleObject185.bin"/><Relationship Id="rId348" Type="http://schemas.openxmlformats.org/officeDocument/2006/relationships/image" Target="media/image147.wmf"/><Relationship Id="rId369" Type="http://schemas.openxmlformats.org/officeDocument/2006/relationships/image" Target="media/image157.wmf"/><Relationship Id="rId152" Type="http://schemas.openxmlformats.org/officeDocument/2006/relationships/image" Target="media/image60.wmf"/><Relationship Id="rId173" Type="http://schemas.openxmlformats.org/officeDocument/2006/relationships/oleObject" Target="embeddings/oleObject99.bin"/><Relationship Id="rId194" Type="http://schemas.openxmlformats.org/officeDocument/2006/relationships/oleObject" Target="embeddings/oleObject114.bin"/><Relationship Id="rId208" Type="http://schemas.openxmlformats.org/officeDocument/2006/relationships/oleObject" Target="embeddings/oleObject125.bin"/><Relationship Id="rId229" Type="http://schemas.openxmlformats.org/officeDocument/2006/relationships/oleObject" Target="embeddings/oleObject136.bin"/><Relationship Id="rId380" Type="http://schemas.openxmlformats.org/officeDocument/2006/relationships/image" Target="media/image161.wmf"/><Relationship Id="rId415" Type="http://schemas.openxmlformats.org/officeDocument/2006/relationships/image" Target="media/image176.wmf"/><Relationship Id="rId436" Type="http://schemas.openxmlformats.org/officeDocument/2006/relationships/oleObject" Target="embeddings/oleObject245.bin"/><Relationship Id="rId457" Type="http://schemas.openxmlformats.org/officeDocument/2006/relationships/image" Target="media/image196.wmf"/><Relationship Id="rId240" Type="http://schemas.openxmlformats.org/officeDocument/2006/relationships/image" Target="media/image93.wmf"/><Relationship Id="rId261" Type="http://schemas.openxmlformats.org/officeDocument/2006/relationships/oleObject" Target="embeddings/oleObject152.bin"/><Relationship Id="rId478" Type="http://schemas.openxmlformats.org/officeDocument/2006/relationships/oleObject" Target="embeddings/oleObject266.bin"/><Relationship Id="rId14" Type="http://schemas.openxmlformats.org/officeDocument/2006/relationships/oleObject" Target="embeddings/oleObject5.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oleObject" Target="embeddings/oleObject40.bin"/><Relationship Id="rId100" Type="http://schemas.openxmlformats.org/officeDocument/2006/relationships/image" Target="media/image39.wmf"/><Relationship Id="rId282" Type="http://schemas.openxmlformats.org/officeDocument/2006/relationships/image" Target="media/image114.wmf"/><Relationship Id="rId317" Type="http://schemas.openxmlformats.org/officeDocument/2006/relationships/oleObject" Target="embeddings/oleObject180.bin"/><Relationship Id="rId338" Type="http://schemas.openxmlformats.org/officeDocument/2006/relationships/image" Target="media/image142.wmf"/><Relationship Id="rId359" Type="http://schemas.openxmlformats.org/officeDocument/2006/relationships/oleObject" Target="embeddings/oleObject201.bin"/><Relationship Id="rId8" Type="http://schemas.openxmlformats.org/officeDocument/2006/relationships/oleObject" Target="embeddings/oleObject1.bin"/><Relationship Id="rId98" Type="http://schemas.openxmlformats.org/officeDocument/2006/relationships/image" Target="media/image38.wmf"/><Relationship Id="rId121" Type="http://schemas.openxmlformats.org/officeDocument/2006/relationships/oleObject" Target="embeddings/oleObject70.bin"/><Relationship Id="rId142" Type="http://schemas.openxmlformats.org/officeDocument/2006/relationships/image" Target="media/image55.wmf"/><Relationship Id="rId163" Type="http://schemas.openxmlformats.org/officeDocument/2006/relationships/oleObject" Target="embeddings/oleObject93.bin"/><Relationship Id="rId184" Type="http://schemas.openxmlformats.org/officeDocument/2006/relationships/image" Target="media/image73.wmf"/><Relationship Id="rId219" Type="http://schemas.openxmlformats.org/officeDocument/2006/relationships/oleObject" Target="embeddings/oleObject131.bin"/><Relationship Id="rId370" Type="http://schemas.openxmlformats.org/officeDocument/2006/relationships/oleObject" Target="embeddings/oleObject207.bin"/><Relationship Id="rId391" Type="http://schemas.openxmlformats.org/officeDocument/2006/relationships/image" Target="media/image166.wmf"/><Relationship Id="rId405" Type="http://schemas.openxmlformats.org/officeDocument/2006/relationships/oleObject" Target="embeddings/oleObject227.bin"/><Relationship Id="rId426" Type="http://schemas.openxmlformats.org/officeDocument/2006/relationships/image" Target="media/image181.wmf"/><Relationship Id="rId447" Type="http://schemas.openxmlformats.org/officeDocument/2006/relationships/image" Target="media/image191.wmf"/><Relationship Id="rId230" Type="http://schemas.openxmlformats.org/officeDocument/2006/relationships/image" Target="media/image88.wmf"/><Relationship Id="rId251" Type="http://schemas.openxmlformats.org/officeDocument/2006/relationships/oleObject" Target="embeddings/oleObject147.bin"/><Relationship Id="rId468" Type="http://schemas.openxmlformats.org/officeDocument/2006/relationships/oleObject" Target="embeddings/oleObject261.bin"/><Relationship Id="rId489" Type="http://schemas.openxmlformats.org/officeDocument/2006/relationships/footer" Target="footer1.xml"/><Relationship Id="rId25" Type="http://schemas.openxmlformats.org/officeDocument/2006/relationships/image" Target="media/image9.wmf"/><Relationship Id="rId46" Type="http://schemas.openxmlformats.org/officeDocument/2006/relationships/oleObject" Target="embeddings/oleObject21.bin"/><Relationship Id="rId67" Type="http://schemas.openxmlformats.org/officeDocument/2006/relationships/oleObject" Target="embeddings/oleObject32.bin"/><Relationship Id="rId272" Type="http://schemas.openxmlformats.org/officeDocument/2006/relationships/image" Target="media/image109.wmf"/><Relationship Id="rId293" Type="http://schemas.openxmlformats.org/officeDocument/2006/relationships/oleObject" Target="embeddings/oleObject168.bin"/><Relationship Id="rId307" Type="http://schemas.openxmlformats.org/officeDocument/2006/relationships/oleObject" Target="embeddings/oleObject175.bin"/><Relationship Id="rId328" Type="http://schemas.openxmlformats.org/officeDocument/2006/relationships/image" Target="media/image137.wmf"/><Relationship Id="rId349" Type="http://schemas.openxmlformats.org/officeDocument/2006/relationships/oleObject" Target="embeddings/oleObject196.bin"/><Relationship Id="rId88" Type="http://schemas.openxmlformats.org/officeDocument/2006/relationships/oleObject" Target="embeddings/oleObject49.bin"/><Relationship Id="rId111" Type="http://schemas.openxmlformats.org/officeDocument/2006/relationships/oleObject" Target="embeddings/oleObject62.bin"/><Relationship Id="rId132" Type="http://schemas.openxmlformats.org/officeDocument/2006/relationships/image" Target="media/image50.wmf"/><Relationship Id="rId153" Type="http://schemas.openxmlformats.org/officeDocument/2006/relationships/oleObject" Target="embeddings/oleObject87.bin"/><Relationship Id="rId174" Type="http://schemas.openxmlformats.org/officeDocument/2006/relationships/image" Target="media/image69.wmf"/><Relationship Id="rId195" Type="http://schemas.openxmlformats.org/officeDocument/2006/relationships/image" Target="media/image75.wmf"/><Relationship Id="rId209" Type="http://schemas.openxmlformats.org/officeDocument/2006/relationships/image" Target="media/image78.wmf"/><Relationship Id="rId360" Type="http://schemas.openxmlformats.org/officeDocument/2006/relationships/image" Target="media/image153.wmf"/><Relationship Id="rId381" Type="http://schemas.openxmlformats.org/officeDocument/2006/relationships/oleObject" Target="embeddings/oleObject214.bin"/><Relationship Id="rId416" Type="http://schemas.openxmlformats.org/officeDocument/2006/relationships/oleObject" Target="embeddings/oleObject234.bin"/><Relationship Id="rId220" Type="http://schemas.openxmlformats.org/officeDocument/2006/relationships/image" Target="media/image83.wmf"/><Relationship Id="rId241" Type="http://schemas.openxmlformats.org/officeDocument/2006/relationships/oleObject" Target="embeddings/oleObject142.bin"/><Relationship Id="rId437" Type="http://schemas.openxmlformats.org/officeDocument/2006/relationships/image" Target="media/image186.wmf"/><Relationship Id="rId458" Type="http://schemas.openxmlformats.org/officeDocument/2006/relationships/oleObject" Target="embeddings/oleObject256.bin"/><Relationship Id="rId479" Type="http://schemas.openxmlformats.org/officeDocument/2006/relationships/image" Target="media/image207.wmf"/><Relationship Id="rId15" Type="http://schemas.openxmlformats.org/officeDocument/2006/relationships/image" Target="media/image4.wmf"/><Relationship Id="rId36" Type="http://schemas.openxmlformats.org/officeDocument/2006/relationships/oleObject" Target="embeddings/oleObject16.bin"/><Relationship Id="rId57" Type="http://schemas.openxmlformats.org/officeDocument/2006/relationships/image" Target="media/image25.wmf"/><Relationship Id="rId262" Type="http://schemas.openxmlformats.org/officeDocument/2006/relationships/image" Target="media/image104.wmf"/><Relationship Id="rId283" Type="http://schemas.openxmlformats.org/officeDocument/2006/relationships/oleObject" Target="embeddings/oleObject163.bin"/><Relationship Id="rId318" Type="http://schemas.openxmlformats.org/officeDocument/2006/relationships/image" Target="media/image132.wmf"/><Relationship Id="rId339" Type="http://schemas.openxmlformats.org/officeDocument/2006/relationships/oleObject" Target="embeddings/oleObject191.bin"/><Relationship Id="rId490" Type="http://schemas.openxmlformats.org/officeDocument/2006/relationships/fontTable" Target="fontTable.xml"/><Relationship Id="rId78" Type="http://schemas.openxmlformats.org/officeDocument/2006/relationships/oleObject" Target="embeddings/oleObject41.bin"/><Relationship Id="rId99" Type="http://schemas.openxmlformats.org/officeDocument/2006/relationships/oleObject" Target="embeddings/oleObject55.bin"/><Relationship Id="rId101" Type="http://schemas.openxmlformats.org/officeDocument/2006/relationships/oleObject" Target="embeddings/oleObject56.bin"/><Relationship Id="rId122" Type="http://schemas.openxmlformats.org/officeDocument/2006/relationships/oleObject" Target="embeddings/oleObject71.bin"/><Relationship Id="rId143" Type="http://schemas.openxmlformats.org/officeDocument/2006/relationships/oleObject" Target="embeddings/oleObject82.bin"/><Relationship Id="rId164" Type="http://schemas.openxmlformats.org/officeDocument/2006/relationships/oleObject" Target="embeddings/oleObject94.bin"/><Relationship Id="rId185" Type="http://schemas.openxmlformats.org/officeDocument/2006/relationships/oleObject" Target="embeddings/oleObject106.bin"/><Relationship Id="rId350" Type="http://schemas.openxmlformats.org/officeDocument/2006/relationships/image" Target="media/image148.wmf"/><Relationship Id="rId371" Type="http://schemas.openxmlformats.org/officeDocument/2006/relationships/oleObject" Target="embeddings/oleObject208.bin"/><Relationship Id="rId406" Type="http://schemas.openxmlformats.org/officeDocument/2006/relationships/oleObject" Target="embeddings/oleObject228.bin"/><Relationship Id="rId9" Type="http://schemas.openxmlformats.org/officeDocument/2006/relationships/image" Target="media/image2.wmf"/><Relationship Id="rId210" Type="http://schemas.openxmlformats.org/officeDocument/2006/relationships/oleObject" Target="embeddings/oleObject126.bin"/><Relationship Id="rId392" Type="http://schemas.openxmlformats.org/officeDocument/2006/relationships/oleObject" Target="embeddings/oleObject220.bin"/><Relationship Id="rId427" Type="http://schemas.openxmlformats.org/officeDocument/2006/relationships/oleObject" Target="embeddings/oleObject240.bin"/><Relationship Id="rId448" Type="http://schemas.openxmlformats.org/officeDocument/2006/relationships/oleObject" Target="embeddings/oleObject251.bin"/><Relationship Id="rId469" Type="http://schemas.openxmlformats.org/officeDocument/2006/relationships/image" Target="media/image202.wmf"/><Relationship Id="rId26" Type="http://schemas.openxmlformats.org/officeDocument/2006/relationships/oleObject" Target="embeddings/oleObject11.bin"/><Relationship Id="rId231" Type="http://schemas.openxmlformats.org/officeDocument/2006/relationships/oleObject" Target="embeddings/oleObject137.bin"/><Relationship Id="rId252" Type="http://schemas.openxmlformats.org/officeDocument/2006/relationships/image" Target="media/image99.wmf"/><Relationship Id="rId273" Type="http://schemas.openxmlformats.org/officeDocument/2006/relationships/oleObject" Target="embeddings/oleObject158.bin"/><Relationship Id="rId294" Type="http://schemas.openxmlformats.org/officeDocument/2006/relationships/image" Target="media/image120.wmf"/><Relationship Id="rId308" Type="http://schemas.openxmlformats.org/officeDocument/2006/relationships/image" Target="media/image127.wmf"/><Relationship Id="rId329" Type="http://schemas.openxmlformats.org/officeDocument/2006/relationships/oleObject" Target="embeddings/oleObject186.bin"/><Relationship Id="rId480" Type="http://schemas.openxmlformats.org/officeDocument/2006/relationships/oleObject" Target="embeddings/oleObject267.bin"/><Relationship Id="rId47" Type="http://schemas.openxmlformats.org/officeDocument/2006/relationships/image" Target="media/image20.wmf"/><Relationship Id="rId68" Type="http://schemas.openxmlformats.org/officeDocument/2006/relationships/oleObject" Target="embeddings/oleObject33.bin"/><Relationship Id="rId89" Type="http://schemas.openxmlformats.org/officeDocument/2006/relationships/oleObject" Target="embeddings/oleObject50.bin"/><Relationship Id="rId112" Type="http://schemas.openxmlformats.org/officeDocument/2006/relationships/oleObject" Target="embeddings/oleObject63.bin"/><Relationship Id="rId133" Type="http://schemas.openxmlformats.org/officeDocument/2006/relationships/oleObject" Target="embeddings/oleObject77.bin"/><Relationship Id="rId154" Type="http://schemas.openxmlformats.org/officeDocument/2006/relationships/image" Target="media/image61.wmf"/><Relationship Id="rId175" Type="http://schemas.openxmlformats.org/officeDocument/2006/relationships/oleObject" Target="embeddings/oleObject100.bin"/><Relationship Id="rId340" Type="http://schemas.openxmlformats.org/officeDocument/2006/relationships/image" Target="media/image143.wmf"/><Relationship Id="rId361" Type="http://schemas.openxmlformats.org/officeDocument/2006/relationships/oleObject" Target="embeddings/oleObject202.bin"/><Relationship Id="rId196" Type="http://schemas.openxmlformats.org/officeDocument/2006/relationships/oleObject" Target="embeddings/oleObject115.bin"/><Relationship Id="rId200" Type="http://schemas.openxmlformats.org/officeDocument/2006/relationships/image" Target="media/image76.wmf"/><Relationship Id="rId382" Type="http://schemas.openxmlformats.org/officeDocument/2006/relationships/image" Target="media/image162.wmf"/><Relationship Id="rId417" Type="http://schemas.openxmlformats.org/officeDocument/2006/relationships/image" Target="media/image177.wmf"/><Relationship Id="rId438" Type="http://schemas.openxmlformats.org/officeDocument/2006/relationships/oleObject" Target="embeddings/oleObject246.bin"/><Relationship Id="rId459" Type="http://schemas.openxmlformats.org/officeDocument/2006/relationships/image" Target="media/image197.wmf"/><Relationship Id="rId16" Type="http://schemas.openxmlformats.org/officeDocument/2006/relationships/oleObject" Target="embeddings/oleObject6.bin"/><Relationship Id="rId221" Type="http://schemas.openxmlformats.org/officeDocument/2006/relationships/oleObject" Target="embeddings/oleObject132.bin"/><Relationship Id="rId242" Type="http://schemas.openxmlformats.org/officeDocument/2006/relationships/image" Target="media/image94.wmf"/><Relationship Id="rId263" Type="http://schemas.openxmlformats.org/officeDocument/2006/relationships/oleObject" Target="embeddings/oleObject153.bin"/><Relationship Id="rId284" Type="http://schemas.openxmlformats.org/officeDocument/2006/relationships/image" Target="media/image115.wmf"/><Relationship Id="rId319" Type="http://schemas.openxmlformats.org/officeDocument/2006/relationships/oleObject" Target="embeddings/oleObject181.bin"/><Relationship Id="rId470" Type="http://schemas.openxmlformats.org/officeDocument/2006/relationships/oleObject" Target="embeddings/oleObject262.bin"/><Relationship Id="rId491" Type="http://schemas.openxmlformats.org/officeDocument/2006/relationships/theme" Target="theme/theme1.xml"/><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oleObject" Target="embeddings/oleObject42.bin"/><Relationship Id="rId102" Type="http://schemas.openxmlformats.org/officeDocument/2006/relationships/image" Target="media/image40.wmf"/><Relationship Id="rId123" Type="http://schemas.openxmlformats.org/officeDocument/2006/relationships/image" Target="media/image46.wmf"/><Relationship Id="rId144" Type="http://schemas.openxmlformats.org/officeDocument/2006/relationships/image" Target="media/image56.wmf"/><Relationship Id="rId330" Type="http://schemas.openxmlformats.org/officeDocument/2006/relationships/image" Target="media/image138.wmf"/><Relationship Id="rId90" Type="http://schemas.openxmlformats.org/officeDocument/2006/relationships/image" Target="media/image34.wmf"/><Relationship Id="rId165" Type="http://schemas.openxmlformats.org/officeDocument/2006/relationships/oleObject" Target="embeddings/oleObject95.bin"/><Relationship Id="rId186" Type="http://schemas.openxmlformats.org/officeDocument/2006/relationships/oleObject" Target="embeddings/oleObject107.bin"/><Relationship Id="rId351" Type="http://schemas.openxmlformats.org/officeDocument/2006/relationships/oleObject" Target="embeddings/oleObject197.bin"/><Relationship Id="rId372" Type="http://schemas.openxmlformats.org/officeDocument/2006/relationships/image" Target="media/image158.wmf"/><Relationship Id="rId393" Type="http://schemas.openxmlformats.org/officeDocument/2006/relationships/image" Target="media/image167.wmf"/><Relationship Id="rId407" Type="http://schemas.openxmlformats.org/officeDocument/2006/relationships/image" Target="media/image173.wmf"/><Relationship Id="rId428" Type="http://schemas.openxmlformats.org/officeDocument/2006/relationships/image" Target="media/image182.wmf"/><Relationship Id="rId449" Type="http://schemas.openxmlformats.org/officeDocument/2006/relationships/image" Target="media/image192.wmf"/><Relationship Id="rId211" Type="http://schemas.openxmlformats.org/officeDocument/2006/relationships/image" Target="media/image79.wmf"/><Relationship Id="rId232" Type="http://schemas.openxmlformats.org/officeDocument/2006/relationships/image" Target="media/image89.wmf"/><Relationship Id="rId253" Type="http://schemas.openxmlformats.org/officeDocument/2006/relationships/oleObject" Target="embeddings/oleObject148.bin"/><Relationship Id="rId274" Type="http://schemas.openxmlformats.org/officeDocument/2006/relationships/image" Target="media/image110.wmf"/><Relationship Id="rId295" Type="http://schemas.openxmlformats.org/officeDocument/2006/relationships/oleObject" Target="embeddings/oleObject169.bin"/><Relationship Id="rId309" Type="http://schemas.openxmlformats.org/officeDocument/2006/relationships/oleObject" Target="embeddings/oleObject176.bin"/><Relationship Id="rId460" Type="http://schemas.openxmlformats.org/officeDocument/2006/relationships/oleObject" Target="embeddings/oleObject257.bin"/><Relationship Id="rId481" Type="http://schemas.openxmlformats.org/officeDocument/2006/relationships/image" Target="media/image208.wmf"/><Relationship Id="rId27" Type="http://schemas.openxmlformats.org/officeDocument/2006/relationships/image" Target="media/image10.wmf"/><Relationship Id="rId48" Type="http://schemas.openxmlformats.org/officeDocument/2006/relationships/oleObject" Target="embeddings/oleObject22.bin"/><Relationship Id="rId69" Type="http://schemas.openxmlformats.org/officeDocument/2006/relationships/oleObject" Target="embeddings/oleObject34.bin"/><Relationship Id="rId113" Type="http://schemas.openxmlformats.org/officeDocument/2006/relationships/image" Target="media/image44.wmf"/><Relationship Id="rId134" Type="http://schemas.openxmlformats.org/officeDocument/2006/relationships/image" Target="media/image51.wmf"/><Relationship Id="rId320" Type="http://schemas.openxmlformats.org/officeDocument/2006/relationships/image" Target="media/image133.wmf"/><Relationship Id="rId80" Type="http://schemas.openxmlformats.org/officeDocument/2006/relationships/oleObject" Target="embeddings/oleObject43.bin"/><Relationship Id="rId155" Type="http://schemas.openxmlformats.org/officeDocument/2006/relationships/oleObject" Target="embeddings/oleObject88.bin"/><Relationship Id="rId176" Type="http://schemas.openxmlformats.org/officeDocument/2006/relationships/image" Target="media/image70.wmf"/><Relationship Id="rId197" Type="http://schemas.openxmlformats.org/officeDocument/2006/relationships/oleObject" Target="embeddings/oleObject116.bin"/><Relationship Id="rId341" Type="http://schemas.openxmlformats.org/officeDocument/2006/relationships/oleObject" Target="embeddings/oleObject192.bin"/><Relationship Id="rId362" Type="http://schemas.openxmlformats.org/officeDocument/2006/relationships/oleObject" Target="embeddings/oleObject203.bin"/><Relationship Id="rId383" Type="http://schemas.openxmlformats.org/officeDocument/2006/relationships/oleObject" Target="embeddings/oleObject215.bin"/><Relationship Id="rId418" Type="http://schemas.openxmlformats.org/officeDocument/2006/relationships/oleObject" Target="embeddings/oleObject235.bin"/><Relationship Id="rId439" Type="http://schemas.openxmlformats.org/officeDocument/2006/relationships/image" Target="media/image187.wmf"/><Relationship Id="rId201" Type="http://schemas.openxmlformats.org/officeDocument/2006/relationships/oleObject" Target="embeddings/oleObject119.bin"/><Relationship Id="rId222" Type="http://schemas.openxmlformats.org/officeDocument/2006/relationships/image" Target="media/image84.wmf"/><Relationship Id="rId243" Type="http://schemas.openxmlformats.org/officeDocument/2006/relationships/oleObject" Target="embeddings/oleObject143.bin"/><Relationship Id="rId264" Type="http://schemas.openxmlformats.org/officeDocument/2006/relationships/image" Target="media/image105.wmf"/><Relationship Id="rId285" Type="http://schemas.openxmlformats.org/officeDocument/2006/relationships/oleObject" Target="embeddings/oleObject164.bin"/><Relationship Id="rId450" Type="http://schemas.openxmlformats.org/officeDocument/2006/relationships/oleObject" Target="embeddings/oleObject252.bin"/><Relationship Id="rId471" Type="http://schemas.openxmlformats.org/officeDocument/2006/relationships/image" Target="media/image203.wmf"/><Relationship Id="rId17" Type="http://schemas.openxmlformats.org/officeDocument/2006/relationships/image" Target="media/image5.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7.bin"/><Relationship Id="rId124" Type="http://schemas.openxmlformats.org/officeDocument/2006/relationships/oleObject" Target="embeddings/oleObject72.bin"/><Relationship Id="rId310" Type="http://schemas.openxmlformats.org/officeDocument/2006/relationships/image" Target="media/image128.wmf"/><Relationship Id="rId70" Type="http://schemas.openxmlformats.org/officeDocument/2006/relationships/oleObject" Target="embeddings/oleObject35.bin"/><Relationship Id="rId91" Type="http://schemas.openxmlformats.org/officeDocument/2006/relationships/oleObject" Target="embeddings/oleObject51.bin"/><Relationship Id="rId145" Type="http://schemas.openxmlformats.org/officeDocument/2006/relationships/oleObject" Target="embeddings/oleObject83.bin"/><Relationship Id="rId166" Type="http://schemas.openxmlformats.org/officeDocument/2006/relationships/image" Target="media/image65.wmf"/><Relationship Id="rId187" Type="http://schemas.openxmlformats.org/officeDocument/2006/relationships/oleObject" Target="embeddings/oleObject108.bin"/><Relationship Id="rId331" Type="http://schemas.openxmlformats.org/officeDocument/2006/relationships/oleObject" Target="embeddings/oleObject187.bin"/><Relationship Id="rId352" Type="http://schemas.openxmlformats.org/officeDocument/2006/relationships/image" Target="media/image149.wmf"/><Relationship Id="rId373" Type="http://schemas.openxmlformats.org/officeDocument/2006/relationships/oleObject" Target="embeddings/oleObject209.bin"/><Relationship Id="rId394" Type="http://schemas.openxmlformats.org/officeDocument/2006/relationships/oleObject" Target="embeddings/oleObject221.bin"/><Relationship Id="rId408" Type="http://schemas.openxmlformats.org/officeDocument/2006/relationships/oleObject" Target="embeddings/oleObject229.bin"/><Relationship Id="rId429" Type="http://schemas.openxmlformats.org/officeDocument/2006/relationships/oleObject" Target="embeddings/oleObject241.bin"/><Relationship Id="rId1" Type="http://schemas.openxmlformats.org/officeDocument/2006/relationships/numbering" Target="numbering.xml"/><Relationship Id="rId212" Type="http://schemas.openxmlformats.org/officeDocument/2006/relationships/oleObject" Target="embeddings/oleObject127.bin"/><Relationship Id="rId233" Type="http://schemas.openxmlformats.org/officeDocument/2006/relationships/oleObject" Target="embeddings/oleObject138.bin"/><Relationship Id="rId254" Type="http://schemas.openxmlformats.org/officeDocument/2006/relationships/image" Target="media/image100.wmf"/><Relationship Id="rId440" Type="http://schemas.openxmlformats.org/officeDocument/2006/relationships/oleObject" Target="embeddings/oleObject247.bin"/><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oleObject" Target="embeddings/oleObject64.bin"/><Relationship Id="rId275" Type="http://schemas.openxmlformats.org/officeDocument/2006/relationships/oleObject" Target="embeddings/oleObject159.bin"/><Relationship Id="rId296" Type="http://schemas.openxmlformats.org/officeDocument/2006/relationships/image" Target="media/image121.wmf"/><Relationship Id="rId300" Type="http://schemas.openxmlformats.org/officeDocument/2006/relationships/image" Target="media/image123.wmf"/><Relationship Id="rId461" Type="http://schemas.openxmlformats.org/officeDocument/2006/relationships/image" Target="media/image198.wmf"/><Relationship Id="rId482" Type="http://schemas.openxmlformats.org/officeDocument/2006/relationships/oleObject" Target="embeddings/oleObject268.bin"/><Relationship Id="rId60" Type="http://schemas.openxmlformats.org/officeDocument/2006/relationships/oleObject" Target="embeddings/oleObject28.bin"/><Relationship Id="rId81" Type="http://schemas.openxmlformats.org/officeDocument/2006/relationships/oleObject" Target="embeddings/oleObject44.bin"/><Relationship Id="rId135" Type="http://schemas.openxmlformats.org/officeDocument/2006/relationships/oleObject" Target="embeddings/oleObject78.bin"/><Relationship Id="rId156" Type="http://schemas.openxmlformats.org/officeDocument/2006/relationships/image" Target="media/image62.wmf"/><Relationship Id="rId177" Type="http://schemas.openxmlformats.org/officeDocument/2006/relationships/oleObject" Target="embeddings/oleObject101.bin"/><Relationship Id="rId198" Type="http://schemas.openxmlformats.org/officeDocument/2006/relationships/oleObject" Target="embeddings/oleObject117.bin"/><Relationship Id="rId321" Type="http://schemas.openxmlformats.org/officeDocument/2006/relationships/oleObject" Target="embeddings/oleObject182.bin"/><Relationship Id="rId342" Type="http://schemas.openxmlformats.org/officeDocument/2006/relationships/image" Target="media/image144.wmf"/><Relationship Id="rId363" Type="http://schemas.openxmlformats.org/officeDocument/2006/relationships/image" Target="media/image154.wmf"/><Relationship Id="rId384" Type="http://schemas.openxmlformats.org/officeDocument/2006/relationships/image" Target="media/image163.wmf"/><Relationship Id="rId419" Type="http://schemas.openxmlformats.org/officeDocument/2006/relationships/image" Target="media/image178.wmf"/><Relationship Id="rId202" Type="http://schemas.openxmlformats.org/officeDocument/2006/relationships/oleObject" Target="embeddings/oleObject120.bin"/><Relationship Id="rId223" Type="http://schemas.openxmlformats.org/officeDocument/2006/relationships/oleObject" Target="embeddings/oleObject133.bin"/><Relationship Id="rId244" Type="http://schemas.openxmlformats.org/officeDocument/2006/relationships/image" Target="media/image95.wmf"/><Relationship Id="rId430" Type="http://schemas.openxmlformats.org/officeDocument/2006/relationships/oleObject" Target="embeddings/oleObject242.bin"/><Relationship Id="rId18" Type="http://schemas.openxmlformats.org/officeDocument/2006/relationships/oleObject" Target="embeddings/oleObject7.bin"/><Relationship Id="rId39" Type="http://schemas.openxmlformats.org/officeDocument/2006/relationships/image" Target="media/image16.wmf"/><Relationship Id="rId265" Type="http://schemas.openxmlformats.org/officeDocument/2006/relationships/oleObject" Target="embeddings/oleObject154.bin"/><Relationship Id="rId286" Type="http://schemas.openxmlformats.org/officeDocument/2006/relationships/image" Target="media/image116.wmf"/><Relationship Id="rId451" Type="http://schemas.openxmlformats.org/officeDocument/2006/relationships/image" Target="media/image193.wmf"/><Relationship Id="rId472" Type="http://schemas.openxmlformats.org/officeDocument/2006/relationships/oleObject" Target="embeddings/oleObject263.bin"/><Relationship Id="rId50" Type="http://schemas.openxmlformats.org/officeDocument/2006/relationships/oleObject" Target="embeddings/oleObject23.bin"/><Relationship Id="rId104" Type="http://schemas.openxmlformats.org/officeDocument/2006/relationships/oleObject" Target="embeddings/oleObject58.bin"/><Relationship Id="rId125" Type="http://schemas.openxmlformats.org/officeDocument/2006/relationships/oleObject" Target="embeddings/oleObject73.bin"/><Relationship Id="rId146" Type="http://schemas.openxmlformats.org/officeDocument/2006/relationships/image" Target="media/image57.wmf"/><Relationship Id="rId167" Type="http://schemas.openxmlformats.org/officeDocument/2006/relationships/oleObject" Target="embeddings/oleObject96.bin"/><Relationship Id="rId188" Type="http://schemas.openxmlformats.org/officeDocument/2006/relationships/oleObject" Target="embeddings/oleObject109.bin"/><Relationship Id="rId311" Type="http://schemas.openxmlformats.org/officeDocument/2006/relationships/oleObject" Target="embeddings/oleObject177.bin"/><Relationship Id="rId332" Type="http://schemas.openxmlformats.org/officeDocument/2006/relationships/image" Target="media/image139.wmf"/><Relationship Id="rId353" Type="http://schemas.openxmlformats.org/officeDocument/2006/relationships/oleObject" Target="embeddings/oleObject198.bin"/><Relationship Id="rId374" Type="http://schemas.openxmlformats.org/officeDocument/2006/relationships/image" Target="media/image159.wmf"/><Relationship Id="rId395" Type="http://schemas.openxmlformats.org/officeDocument/2006/relationships/image" Target="media/image168.wmf"/><Relationship Id="rId409" Type="http://schemas.openxmlformats.org/officeDocument/2006/relationships/image" Target="media/image174.wmf"/><Relationship Id="rId71" Type="http://schemas.openxmlformats.org/officeDocument/2006/relationships/oleObject" Target="embeddings/oleObject36.bin"/><Relationship Id="rId92" Type="http://schemas.openxmlformats.org/officeDocument/2006/relationships/image" Target="media/image35.wmf"/><Relationship Id="rId213" Type="http://schemas.openxmlformats.org/officeDocument/2006/relationships/image" Target="media/image80.wmf"/><Relationship Id="rId234" Type="http://schemas.openxmlformats.org/officeDocument/2006/relationships/image" Target="media/image90.wmf"/><Relationship Id="rId420" Type="http://schemas.openxmlformats.org/officeDocument/2006/relationships/oleObject" Target="embeddings/oleObject236.bin"/><Relationship Id="rId2" Type="http://schemas.openxmlformats.org/officeDocument/2006/relationships/styles" Target="styles.xml"/><Relationship Id="rId29" Type="http://schemas.openxmlformats.org/officeDocument/2006/relationships/image" Target="media/image11.wmf"/><Relationship Id="rId255" Type="http://schemas.openxmlformats.org/officeDocument/2006/relationships/oleObject" Target="embeddings/oleObject149.bin"/><Relationship Id="rId276" Type="http://schemas.openxmlformats.org/officeDocument/2006/relationships/image" Target="media/image111.wmf"/><Relationship Id="rId297" Type="http://schemas.openxmlformats.org/officeDocument/2006/relationships/oleObject" Target="embeddings/oleObject170.bin"/><Relationship Id="rId441" Type="http://schemas.openxmlformats.org/officeDocument/2006/relationships/image" Target="media/image188.wmf"/><Relationship Id="rId462" Type="http://schemas.openxmlformats.org/officeDocument/2006/relationships/oleObject" Target="embeddings/oleObject258.bin"/><Relationship Id="rId483" Type="http://schemas.openxmlformats.org/officeDocument/2006/relationships/image" Target="media/image209.wmf"/><Relationship Id="rId40" Type="http://schemas.openxmlformats.org/officeDocument/2006/relationships/oleObject" Target="embeddings/oleObject18.bin"/><Relationship Id="rId115" Type="http://schemas.openxmlformats.org/officeDocument/2006/relationships/oleObject" Target="embeddings/oleObject65.bin"/><Relationship Id="rId136" Type="http://schemas.openxmlformats.org/officeDocument/2006/relationships/image" Target="media/image52.wmf"/><Relationship Id="rId157" Type="http://schemas.openxmlformats.org/officeDocument/2006/relationships/oleObject" Target="embeddings/oleObject89.bin"/><Relationship Id="rId178" Type="http://schemas.openxmlformats.org/officeDocument/2006/relationships/image" Target="media/image71.wmf"/><Relationship Id="rId301" Type="http://schemas.openxmlformats.org/officeDocument/2006/relationships/oleObject" Target="embeddings/oleObject172.bin"/><Relationship Id="rId322" Type="http://schemas.openxmlformats.org/officeDocument/2006/relationships/image" Target="media/image134.wmf"/><Relationship Id="rId343" Type="http://schemas.openxmlformats.org/officeDocument/2006/relationships/oleObject" Target="embeddings/oleObject193.bin"/><Relationship Id="rId364" Type="http://schemas.openxmlformats.org/officeDocument/2006/relationships/oleObject" Target="embeddings/oleObject204.bin"/><Relationship Id="rId61" Type="http://schemas.openxmlformats.org/officeDocument/2006/relationships/image" Target="media/image27.wmf"/><Relationship Id="rId82" Type="http://schemas.openxmlformats.org/officeDocument/2006/relationships/oleObject" Target="embeddings/oleObject45.bin"/><Relationship Id="rId199" Type="http://schemas.openxmlformats.org/officeDocument/2006/relationships/oleObject" Target="embeddings/oleObject118.bin"/><Relationship Id="rId203" Type="http://schemas.openxmlformats.org/officeDocument/2006/relationships/oleObject" Target="embeddings/oleObject121.bin"/><Relationship Id="rId385" Type="http://schemas.openxmlformats.org/officeDocument/2006/relationships/oleObject" Target="embeddings/oleObject216.bin"/><Relationship Id="rId19" Type="http://schemas.openxmlformats.org/officeDocument/2006/relationships/image" Target="media/image6.wmf"/><Relationship Id="rId224" Type="http://schemas.openxmlformats.org/officeDocument/2006/relationships/image" Target="media/image85.wmf"/><Relationship Id="rId245" Type="http://schemas.openxmlformats.org/officeDocument/2006/relationships/oleObject" Target="embeddings/oleObject144.bin"/><Relationship Id="rId266" Type="http://schemas.openxmlformats.org/officeDocument/2006/relationships/image" Target="media/image106.wmf"/><Relationship Id="rId287" Type="http://schemas.openxmlformats.org/officeDocument/2006/relationships/oleObject" Target="embeddings/oleObject165.bin"/><Relationship Id="rId410" Type="http://schemas.openxmlformats.org/officeDocument/2006/relationships/oleObject" Target="embeddings/oleObject230.bin"/><Relationship Id="rId431" Type="http://schemas.openxmlformats.org/officeDocument/2006/relationships/image" Target="media/image183.wmf"/><Relationship Id="rId452" Type="http://schemas.openxmlformats.org/officeDocument/2006/relationships/oleObject" Target="embeddings/oleObject253.bin"/><Relationship Id="rId473" Type="http://schemas.openxmlformats.org/officeDocument/2006/relationships/image" Target="media/image204.wmf"/><Relationship Id="rId30" Type="http://schemas.openxmlformats.org/officeDocument/2006/relationships/oleObject" Target="embeddings/oleObject13.bin"/><Relationship Id="rId105" Type="http://schemas.openxmlformats.org/officeDocument/2006/relationships/oleObject" Target="embeddings/oleObject59.bin"/><Relationship Id="rId126" Type="http://schemas.openxmlformats.org/officeDocument/2006/relationships/image" Target="media/image47.wmf"/><Relationship Id="rId147" Type="http://schemas.openxmlformats.org/officeDocument/2006/relationships/oleObject" Target="embeddings/oleObject84.bin"/><Relationship Id="rId168" Type="http://schemas.openxmlformats.org/officeDocument/2006/relationships/image" Target="media/image66.wmf"/><Relationship Id="rId312" Type="http://schemas.openxmlformats.org/officeDocument/2006/relationships/image" Target="media/image129.wmf"/><Relationship Id="rId333" Type="http://schemas.openxmlformats.org/officeDocument/2006/relationships/oleObject" Target="embeddings/oleObject188.bin"/><Relationship Id="rId354" Type="http://schemas.openxmlformats.org/officeDocument/2006/relationships/image" Target="media/image150.wmf"/><Relationship Id="rId51" Type="http://schemas.openxmlformats.org/officeDocument/2006/relationships/image" Target="media/image22.wmf"/><Relationship Id="rId72" Type="http://schemas.openxmlformats.org/officeDocument/2006/relationships/oleObject" Target="embeddings/oleObject37.bin"/><Relationship Id="rId93" Type="http://schemas.openxmlformats.org/officeDocument/2006/relationships/oleObject" Target="embeddings/oleObject52.bin"/><Relationship Id="rId189" Type="http://schemas.openxmlformats.org/officeDocument/2006/relationships/oleObject" Target="embeddings/oleObject110.bin"/><Relationship Id="rId375" Type="http://schemas.openxmlformats.org/officeDocument/2006/relationships/oleObject" Target="embeddings/oleObject210.bin"/><Relationship Id="rId396" Type="http://schemas.openxmlformats.org/officeDocument/2006/relationships/oleObject" Target="embeddings/oleObject222.bin"/><Relationship Id="rId3" Type="http://schemas.openxmlformats.org/officeDocument/2006/relationships/settings" Target="settings.xml"/><Relationship Id="rId214" Type="http://schemas.openxmlformats.org/officeDocument/2006/relationships/oleObject" Target="embeddings/oleObject128.bin"/><Relationship Id="rId235" Type="http://schemas.openxmlformats.org/officeDocument/2006/relationships/oleObject" Target="embeddings/oleObject139.bin"/><Relationship Id="rId256" Type="http://schemas.openxmlformats.org/officeDocument/2006/relationships/image" Target="media/image101.wmf"/><Relationship Id="rId277" Type="http://schemas.openxmlformats.org/officeDocument/2006/relationships/oleObject" Target="embeddings/oleObject160.bin"/><Relationship Id="rId298" Type="http://schemas.openxmlformats.org/officeDocument/2006/relationships/image" Target="media/image122.wmf"/><Relationship Id="rId400" Type="http://schemas.openxmlformats.org/officeDocument/2006/relationships/image" Target="media/image170.wmf"/><Relationship Id="rId421" Type="http://schemas.openxmlformats.org/officeDocument/2006/relationships/oleObject" Target="embeddings/oleObject237.bin"/><Relationship Id="rId442" Type="http://schemas.openxmlformats.org/officeDocument/2006/relationships/oleObject" Target="embeddings/oleObject248.bin"/><Relationship Id="rId463" Type="http://schemas.openxmlformats.org/officeDocument/2006/relationships/image" Target="media/image199.wmf"/><Relationship Id="rId484" Type="http://schemas.openxmlformats.org/officeDocument/2006/relationships/oleObject" Target="embeddings/oleObject269.bin"/><Relationship Id="rId116" Type="http://schemas.openxmlformats.org/officeDocument/2006/relationships/oleObject" Target="embeddings/oleObject66.bin"/><Relationship Id="rId137" Type="http://schemas.openxmlformats.org/officeDocument/2006/relationships/oleObject" Target="embeddings/oleObject79.bin"/><Relationship Id="rId158" Type="http://schemas.openxmlformats.org/officeDocument/2006/relationships/oleObject" Target="embeddings/oleObject90.bin"/><Relationship Id="rId302" Type="http://schemas.openxmlformats.org/officeDocument/2006/relationships/image" Target="media/image124.wmf"/><Relationship Id="rId323" Type="http://schemas.openxmlformats.org/officeDocument/2006/relationships/oleObject" Target="embeddings/oleObject183.bin"/><Relationship Id="rId344" Type="http://schemas.openxmlformats.org/officeDocument/2006/relationships/image" Target="media/image145.wmf"/><Relationship Id="rId20" Type="http://schemas.openxmlformats.org/officeDocument/2006/relationships/oleObject" Target="embeddings/oleObject8.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oleObject" Target="embeddings/oleObject46.bin"/><Relationship Id="rId179" Type="http://schemas.openxmlformats.org/officeDocument/2006/relationships/oleObject" Target="embeddings/oleObject102.bin"/><Relationship Id="rId365" Type="http://schemas.openxmlformats.org/officeDocument/2006/relationships/image" Target="media/image155.wmf"/><Relationship Id="rId386" Type="http://schemas.openxmlformats.org/officeDocument/2006/relationships/image" Target="media/image164.wmf"/><Relationship Id="rId190" Type="http://schemas.openxmlformats.org/officeDocument/2006/relationships/oleObject" Target="embeddings/oleObject111.bin"/><Relationship Id="rId204" Type="http://schemas.openxmlformats.org/officeDocument/2006/relationships/oleObject" Target="embeddings/oleObject122.bin"/><Relationship Id="rId225" Type="http://schemas.openxmlformats.org/officeDocument/2006/relationships/oleObject" Target="embeddings/oleObject134.bin"/><Relationship Id="rId246" Type="http://schemas.openxmlformats.org/officeDocument/2006/relationships/image" Target="media/image96.wmf"/><Relationship Id="rId267" Type="http://schemas.openxmlformats.org/officeDocument/2006/relationships/oleObject" Target="embeddings/oleObject155.bin"/><Relationship Id="rId288" Type="http://schemas.openxmlformats.org/officeDocument/2006/relationships/image" Target="media/image117.wmf"/><Relationship Id="rId411" Type="http://schemas.openxmlformats.org/officeDocument/2006/relationships/image" Target="media/image175.wmf"/><Relationship Id="rId432" Type="http://schemas.openxmlformats.org/officeDocument/2006/relationships/oleObject" Target="embeddings/oleObject243.bin"/><Relationship Id="rId453" Type="http://schemas.openxmlformats.org/officeDocument/2006/relationships/image" Target="media/image194.wmf"/><Relationship Id="rId474" Type="http://schemas.openxmlformats.org/officeDocument/2006/relationships/oleObject" Target="embeddings/oleObject264.bin"/><Relationship Id="rId106" Type="http://schemas.openxmlformats.org/officeDocument/2006/relationships/image" Target="media/image41.wmf"/><Relationship Id="rId127" Type="http://schemas.openxmlformats.org/officeDocument/2006/relationships/oleObject" Target="embeddings/oleObject74.bin"/><Relationship Id="rId313" Type="http://schemas.openxmlformats.org/officeDocument/2006/relationships/oleObject" Target="embeddings/oleObject178.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0.wmf"/><Relationship Id="rId94" Type="http://schemas.openxmlformats.org/officeDocument/2006/relationships/image" Target="media/image36.wmf"/><Relationship Id="rId148" Type="http://schemas.openxmlformats.org/officeDocument/2006/relationships/image" Target="media/image58.wmf"/><Relationship Id="rId169" Type="http://schemas.openxmlformats.org/officeDocument/2006/relationships/oleObject" Target="embeddings/oleObject97.bin"/><Relationship Id="rId334" Type="http://schemas.openxmlformats.org/officeDocument/2006/relationships/image" Target="media/image140.wmf"/><Relationship Id="rId355" Type="http://schemas.openxmlformats.org/officeDocument/2006/relationships/oleObject" Target="embeddings/oleObject199.bin"/><Relationship Id="rId376" Type="http://schemas.openxmlformats.org/officeDocument/2006/relationships/image" Target="media/image160.wmf"/><Relationship Id="rId397" Type="http://schemas.openxmlformats.org/officeDocument/2006/relationships/oleObject" Target="embeddings/oleObject223.bin"/><Relationship Id="rId4" Type="http://schemas.openxmlformats.org/officeDocument/2006/relationships/webSettings" Target="webSettings.xml"/><Relationship Id="rId180" Type="http://schemas.openxmlformats.org/officeDocument/2006/relationships/image" Target="media/image72.wmf"/><Relationship Id="rId215" Type="http://schemas.openxmlformats.org/officeDocument/2006/relationships/image" Target="media/image81.wmf"/><Relationship Id="rId236" Type="http://schemas.openxmlformats.org/officeDocument/2006/relationships/image" Target="media/image91.wmf"/><Relationship Id="rId257" Type="http://schemas.openxmlformats.org/officeDocument/2006/relationships/oleObject" Target="embeddings/oleObject150.bin"/><Relationship Id="rId278" Type="http://schemas.openxmlformats.org/officeDocument/2006/relationships/image" Target="media/image112.wmf"/><Relationship Id="rId401" Type="http://schemas.openxmlformats.org/officeDocument/2006/relationships/oleObject" Target="embeddings/oleObject225.bin"/><Relationship Id="rId422" Type="http://schemas.openxmlformats.org/officeDocument/2006/relationships/image" Target="media/image179.wmf"/><Relationship Id="rId443" Type="http://schemas.openxmlformats.org/officeDocument/2006/relationships/image" Target="media/image189.wmf"/><Relationship Id="rId464" Type="http://schemas.openxmlformats.org/officeDocument/2006/relationships/oleObject" Target="embeddings/oleObject259.bin"/><Relationship Id="rId303" Type="http://schemas.openxmlformats.org/officeDocument/2006/relationships/oleObject" Target="embeddings/oleObject173.bin"/><Relationship Id="rId485" Type="http://schemas.openxmlformats.org/officeDocument/2006/relationships/oleObject" Target="embeddings/oleObject270.bin"/><Relationship Id="rId42" Type="http://schemas.openxmlformats.org/officeDocument/2006/relationships/oleObject" Target="embeddings/oleObject19.bin"/><Relationship Id="rId84" Type="http://schemas.openxmlformats.org/officeDocument/2006/relationships/image" Target="media/image32.wmf"/><Relationship Id="rId138" Type="http://schemas.openxmlformats.org/officeDocument/2006/relationships/image" Target="media/image53.wmf"/><Relationship Id="rId345" Type="http://schemas.openxmlformats.org/officeDocument/2006/relationships/oleObject" Target="embeddings/oleObject194.bin"/><Relationship Id="rId387" Type="http://schemas.openxmlformats.org/officeDocument/2006/relationships/oleObject" Target="embeddings/oleObject217.bin"/><Relationship Id="rId191" Type="http://schemas.openxmlformats.org/officeDocument/2006/relationships/oleObject" Target="embeddings/oleObject112.bin"/><Relationship Id="rId205" Type="http://schemas.openxmlformats.org/officeDocument/2006/relationships/oleObject" Target="embeddings/oleObject123.bin"/><Relationship Id="rId247" Type="http://schemas.openxmlformats.org/officeDocument/2006/relationships/oleObject" Target="embeddings/oleObject145.bin"/><Relationship Id="rId412" Type="http://schemas.openxmlformats.org/officeDocument/2006/relationships/oleObject" Target="embeddings/oleObject231.bin"/><Relationship Id="rId107" Type="http://schemas.openxmlformats.org/officeDocument/2006/relationships/oleObject" Target="embeddings/oleObject60.bin"/><Relationship Id="rId289" Type="http://schemas.openxmlformats.org/officeDocument/2006/relationships/oleObject" Target="embeddings/oleObject166.bin"/><Relationship Id="rId454" Type="http://schemas.openxmlformats.org/officeDocument/2006/relationships/oleObject" Target="embeddings/oleObject254.bin"/><Relationship Id="rId11" Type="http://schemas.openxmlformats.org/officeDocument/2006/relationships/oleObject" Target="embeddings/oleObject3.bin"/><Relationship Id="rId53" Type="http://schemas.openxmlformats.org/officeDocument/2006/relationships/image" Target="media/image23.wmf"/><Relationship Id="rId149" Type="http://schemas.openxmlformats.org/officeDocument/2006/relationships/oleObject" Target="embeddings/oleObject85.bin"/><Relationship Id="rId314" Type="http://schemas.openxmlformats.org/officeDocument/2006/relationships/image" Target="media/image130.wmf"/><Relationship Id="rId356" Type="http://schemas.openxmlformats.org/officeDocument/2006/relationships/image" Target="media/image151.wmf"/><Relationship Id="rId398" Type="http://schemas.openxmlformats.org/officeDocument/2006/relationships/image" Target="media/image169.wmf"/><Relationship Id="rId95" Type="http://schemas.openxmlformats.org/officeDocument/2006/relationships/oleObject" Target="embeddings/oleObject53.bin"/><Relationship Id="rId160" Type="http://schemas.openxmlformats.org/officeDocument/2006/relationships/oleObject" Target="embeddings/oleObject91.bin"/><Relationship Id="rId216" Type="http://schemas.openxmlformats.org/officeDocument/2006/relationships/oleObject" Target="embeddings/oleObject129.bin"/><Relationship Id="rId423" Type="http://schemas.openxmlformats.org/officeDocument/2006/relationships/oleObject" Target="embeddings/oleObject238.bin"/><Relationship Id="rId258" Type="http://schemas.openxmlformats.org/officeDocument/2006/relationships/image" Target="media/image102.wmf"/><Relationship Id="rId465" Type="http://schemas.openxmlformats.org/officeDocument/2006/relationships/image" Target="media/image200.wmf"/><Relationship Id="rId22" Type="http://schemas.openxmlformats.org/officeDocument/2006/relationships/oleObject" Target="embeddings/oleObject9.bin"/><Relationship Id="rId64" Type="http://schemas.openxmlformats.org/officeDocument/2006/relationships/oleObject" Target="embeddings/oleObject30.bin"/><Relationship Id="rId118" Type="http://schemas.openxmlformats.org/officeDocument/2006/relationships/oleObject" Target="embeddings/oleObject68.bin"/><Relationship Id="rId325" Type="http://schemas.openxmlformats.org/officeDocument/2006/relationships/oleObject" Target="embeddings/oleObject184.bin"/><Relationship Id="rId367" Type="http://schemas.openxmlformats.org/officeDocument/2006/relationships/image" Target="media/image156.wmf"/><Relationship Id="rId171" Type="http://schemas.openxmlformats.org/officeDocument/2006/relationships/oleObject" Target="embeddings/oleObject98.bin"/><Relationship Id="rId227" Type="http://schemas.openxmlformats.org/officeDocument/2006/relationships/oleObject" Target="embeddings/oleObject135.bin"/><Relationship Id="rId269" Type="http://schemas.openxmlformats.org/officeDocument/2006/relationships/oleObject" Target="embeddings/oleObject156.bin"/><Relationship Id="rId434" Type="http://schemas.openxmlformats.org/officeDocument/2006/relationships/oleObject" Target="embeddings/oleObject244.bin"/><Relationship Id="rId476" Type="http://schemas.openxmlformats.org/officeDocument/2006/relationships/oleObject" Target="embeddings/oleObject265.bin"/><Relationship Id="rId33" Type="http://schemas.openxmlformats.org/officeDocument/2006/relationships/image" Target="media/image13.wmf"/><Relationship Id="rId129" Type="http://schemas.openxmlformats.org/officeDocument/2006/relationships/oleObject" Target="embeddings/oleObject75.bin"/><Relationship Id="rId280" Type="http://schemas.openxmlformats.org/officeDocument/2006/relationships/image" Target="media/image113.wmf"/><Relationship Id="rId336" Type="http://schemas.openxmlformats.org/officeDocument/2006/relationships/image" Target="media/image141.wmf"/><Relationship Id="rId75" Type="http://schemas.openxmlformats.org/officeDocument/2006/relationships/image" Target="media/image31.wmf"/><Relationship Id="rId140" Type="http://schemas.openxmlformats.org/officeDocument/2006/relationships/image" Target="media/image54.wmf"/><Relationship Id="rId182" Type="http://schemas.openxmlformats.org/officeDocument/2006/relationships/oleObject" Target="embeddings/oleObject104.bin"/><Relationship Id="rId378" Type="http://schemas.openxmlformats.org/officeDocument/2006/relationships/oleObject" Target="embeddings/oleObject212.bin"/><Relationship Id="rId403" Type="http://schemas.openxmlformats.org/officeDocument/2006/relationships/oleObject" Target="embeddings/oleObject226.bin"/><Relationship Id="rId6" Type="http://schemas.openxmlformats.org/officeDocument/2006/relationships/endnotes" Target="endnotes.xml"/><Relationship Id="rId238" Type="http://schemas.openxmlformats.org/officeDocument/2006/relationships/image" Target="media/image92.wmf"/><Relationship Id="rId445" Type="http://schemas.openxmlformats.org/officeDocument/2006/relationships/image" Target="media/image190.wmf"/><Relationship Id="rId487" Type="http://schemas.openxmlformats.org/officeDocument/2006/relationships/oleObject" Target="embeddings/oleObject272.bin"/><Relationship Id="rId291" Type="http://schemas.openxmlformats.org/officeDocument/2006/relationships/oleObject" Target="embeddings/oleObject167.bin"/><Relationship Id="rId305" Type="http://schemas.openxmlformats.org/officeDocument/2006/relationships/oleObject" Target="embeddings/oleObject174.bin"/><Relationship Id="rId347" Type="http://schemas.openxmlformats.org/officeDocument/2006/relationships/oleObject" Target="embeddings/oleObject195.bin"/><Relationship Id="rId44" Type="http://schemas.openxmlformats.org/officeDocument/2006/relationships/oleObject" Target="embeddings/oleObject20.bin"/><Relationship Id="rId86" Type="http://schemas.openxmlformats.org/officeDocument/2006/relationships/image" Target="media/image33.wmf"/><Relationship Id="rId151" Type="http://schemas.openxmlformats.org/officeDocument/2006/relationships/oleObject" Target="embeddings/oleObject86.bin"/><Relationship Id="rId389" Type="http://schemas.openxmlformats.org/officeDocument/2006/relationships/image" Target="media/image165.wmf"/><Relationship Id="rId193" Type="http://schemas.openxmlformats.org/officeDocument/2006/relationships/oleObject" Target="embeddings/oleObject113.bin"/><Relationship Id="rId207" Type="http://schemas.openxmlformats.org/officeDocument/2006/relationships/image" Target="media/image77.wmf"/><Relationship Id="rId249" Type="http://schemas.openxmlformats.org/officeDocument/2006/relationships/oleObject" Target="embeddings/oleObject146.bin"/><Relationship Id="rId414" Type="http://schemas.openxmlformats.org/officeDocument/2006/relationships/oleObject" Target="embeddings/oleObject233.bin"/><Relationship Id="rId456" Type="http://schemas.openxmlformats.org/officeDocument/2006/relationships/oleObject" Target="embeddings/oleObject255.bin"/><Relationship Id="rId13" Type="http://schemas.openxmlformats.org/officeDocument/2006/relationships/image" Target="media/image3.wmf"/><Relationship Id="rId109" Type="http://schemas.openxmlformats.org/officeDocument/2006/relationships/oleObject" Target="embeddings/oleObject61.bin"/><Relationship Id="rId260" Type="http://schemas.openxmlformats.org/officeDocument/2006/relationships/image" Target="media/image103.wmf"/><Relationship Id="rId316" Type="http://schemas.openxmlformats.org/officeDocument/2006/relationships/image" Target="media/image131.wmf"/><Relationship Id="rId55" Type="http://schemas.openxmlformats.org/officeDocument/2006/relationships/image" Target="media/image24.wmf"/><Relationship Id="rId97" Type="http://schemas.openxmlformats.org/officeDocument/2006/relationships/oleObject" Target="embeddings/oleObject54.bin"/><Relationship Id="rId120" Type="http://schemas.openxmlformats.org/officeDocument/2006/relationships/oleObject" Target="embeddings/oleObject69.bin"/><Relationship Id="rId358" Type="http://schemas.openxmlformats.org/officeDocument/2006/relationships/image" Target="media/image1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5112</Words>
  <Characters>29145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Kafedra EiM</Company>
  <LinksUpToDate>false</LinksUpToDate>
  <CharactersWithSpaces>34189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Lopin</dc:creator>
  <cp:keywords/>
  <dc:description/>
  <cp:lastModifiedBy>admin</cp:lastModifiedBy>
  <cp:revision>2</cp:revision>
  <cp:lastPrinted>2003-01-13T12:56:00Z</cp:lastPrinted>
  <dcterms:created xsi:type="dcterms:W3CDTF">2014-03-29T06:42:00Z</dcterms:created>
  <dcterms:modified xsi:type="dcterms:W3CDTF">2014-03-29T06:42:00Z</dcterms:modified>
</cp:coreProperties>
</file>