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99E" w:rsidRPr="009531AB" w:rsidRDefault="0092499E" w:rsidP="0092499E">
      <w:pPr>
        <w:spacing w:before="120"/>
        <w:jc w:val="center"/>
        <w:rPr>
          <w:b/>
          <w:sz w:val="32"/>
        </w:rPr>
      </w:pPr>
      <w:r w:rsidRPr="009531AB">
        <w:rPr>
          <w:b/>
          <w:sz w:val="32"/>
        </w:rPr>
        <w:t xml:space="preserve">Теория реального труда </w:t>
      </w:r>
    </w:p>
    <w:p w:rsidR="0092499E" w:rsidRPr="009531AB" w:rsidRDefault="0092499E" w:rsidP="0092499E">
      <w:pPr>
        <w:spacing w:before="120"/>
        <w:jc w:val="center"/>
        <w:rPr>
          <w:sz w:val="28"/>
        </w:rPr>
      </w:pPr>
      <w:r w:rsidRPr="009531AB">
        <w:rPr>
          <w:sz w:val="28"/>
        </w:rPr>
        <w:t xml:space="preserve">С. В. Юферов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Российская экономическая наука все существующие</w:t>
      </w:r>
      <w:r>
        <w:t xml:space="preserve"> </w:t>
      </w:r>
      <w:r w:rsidRPr="009531AB">
        <w:t>экономические теории делит на</w:t>
      </w:r>
      <w:r>
        <w:t xml:space="preserve"> </w:t>
      </w:r>
      <w:r w:rsidRPr="009531AB">
        <w:t>две части</w:t>
      </w:r>
      <w:r>
        <w:t xml:space="preserve">, </w:t>
      </w:r>
      <w:r w:rsidRPr="009531AB">
        <w:t>на трудовые</w:t>
      </w:r>
      <w:r>
        <w:t xml:space="preserve">, </w:t>
      </w:r>
      <w:r w:rsidRPr="009531AB">
        <w:t>и</w:t>
      </w:r>
      <w:r>
        <w:t xml:space="preserve"> </w:t>
      </w:r>
      <w:r w:rsidRPr="009531AB">
        <w:t>остальные.</w:t>
      </w:r>
      <w:r>
        <w:t xml:space="preserve"> </w:t>
      </w:r>
      <w:r w:rsidRPr="009531AB">
        <w:t>Считается</w:t>
      </w:r>
      <w:r>
        <w:t xml:space="preserve">, </w:t>
      </w:r>
      <w:r w:rsidRPr="009531AB">
        <w:t>что трудовые теории венчает Марксизм</w:t>
      </w:r>
      <w:r>
        <w:t xml:space="preserve">, </w:t>
      </w:r>
      <w:r w:rsidRPr="009531AB">
        <w:t>который как бы стоит на костях теорий Смита</w:t>
      </w:r>
      <w:r>
        <w:t xml:space="preserve">, </w:t>
      </w:r>
      <w:r w:rsidRPr="009531AB">
        <w:t>Риккардо. Он как бы</w:t>
      </w:r>
      <w:r>
        <w:t xml:space="preserve"> </w:t>
      </w:r>
      <w:r w:rsidRPr="009531AB">
        <w:t>вобрал в себя лучшее своих предшественников</w:t>
      </w:r>
      <w:r>
        <w:t xml:space="preserve">, </w:t>
      </w:r>
      <w:r w:rsidRPr="009531AB">
        <w:t>уничтожив их при этом.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Однако</w:t>
      </w:r>
      <w:r>
        <w:t xml:space="preserve">, </w:t>
      </w:r>
      <w:r w:rsidRPr="009531AB">
        <w:t>существование</w:t>
      </w:r>
      <w:r>
        <w:t xml:space="preserve"> </w:t>
      </w:r>
      <w:r w:rsidRPr="009531AB">
        <w:t>трудовой теории</w:t>
      </w:r>
      <w:r>
        <w:t xml:space="preserve">, </w:t>
      </w:r>
      <w:r w:rsidRPr="009531AB">
        <w:t>не означает</w:t>
      </w:r>
      <w:r>
        <w:t xml:space="preserve">, </w:t>
      </w:r>
      <w:r w:rsidRPr="009531AB">
        <w:t>что остальные не признают труд</w:t>
      </w:r>
      <w:r>
        <w:t xml:space="preserve">, </w:t>
      </w:r>
      <w:r w:rsidRPr="009531AB">
        <w:t>как создатель богатства</w:t>
      </w:r>
      <w:r>
        <w:t xml:space="preserve">, </w:t>
      </w:r>
      <w:r w:rsidRPr="009531AB">
        <w:t>или стоимости. Нет</w:t>
      </w:r>
      <w:r>
        <w:t xml:space="preserve">, </w:t>
      </w:r>
      <w:r w:rsidRPr="009531AB">
        <w:t>их отличие от трудовой</w:t>
      </w:r>
      <w:r>
        <w:t xml:space="preserve">, </w:t>
      </w:r>
      <w:r w:rsidRPr="009531AB">
        <w:t>не в</w:t>
      </w:r>
      <w:r>
        <w:t xml:space="preserve"> </w:t>
      </w:r>
      <w:r w:rsidRPr="009531AB">
        <w:t>отрицании труда</w:t>
      </w:r>
      <w:r>
        <w:t xml:space="preserve">, </w:t>
      </w:r>
      <w:r w:rsidRPr="009531AB">
        <w:t>но в ином подходе к труду. Эти теории точно</w:t>
      </w:r>
      <w:r>
        <w:t xml:space="preserve"> </w:t>
      </w:r>
      <w:r w:rsidRPr="009531AB">
        <w:t>так же являются трудовыми</w:t>
      </w:r>
      <w:r>
        <w:t xml:space="preserve">, </w:t>
      </w:r>
      <w:r w:rsidRPr="009531AB">
        <w:t>но иначе понимают процесс труда.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Трудовая теория Маркса основана на понятии среднего общественно необходимого труда</w:t>
      </w:r>
      <w:r>
        <w:t xml:space="preserve">, </w:t>
      </w:r>
      <w:r w:rsidRPr="009531AB">
        <w:t>и есть теория среднего труда. Очевидно</w:t>
      </w:r>
      <w:r>
        <w:t xml:space="preserve">, </w:t>
      </w:r>
      <w:r w:rsidRPr="009531AB">
        <w:t>что именно</w:t>
      </w:r>
      <w:r>
        <w:t xml:space="preserve"> </w:t>
      </w:r>
      <w:r w:rsidRPr="009531AB">
        <w:t>несогласие с этим</w:t>
      </w:r>
      <w:r>
        <w:t xml:space="preserve">, </w:t>
      </w:r>
      <w:r w:rsidRPr="009531AB">
        <w:t>и явилось причиной появления других экономических теорий.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Дело в том</w:t>
      </w:r>
      <w:r>
        <w:t xml:space="preserve">, </w:t>
      </w:r>
      <w:r w:rsidRPr="009531AB">
        <w:t>что теория среднего труда</w:t>
      </w:r>
      <w:r>
        <w:t xml:space="preserve">, </w:t>
      </w:r>
      <w:r w:rsidRPr="009531AB">
        <w:t>ничего не дает в экономическом отношении. Например</w:t>
      </w:r>
      <w:r>
        <w:t xml:space="preserve">, </w:t>
      </w:r>
      <w:r w:rsidRPr="009531AB">
        <w:t>теория Маркса говорит о необходимости революции</w:t>
      </w:r>
      <w:r>
        <w:t xml:space="preserve">, </w:t>
      </w:r>
      <w:r w:rsidRPr="009531AB">
        <w:t>и общественного производства</w:t>
      </w:r>
      <w:r>
        <w:t xml:space="preserve">, </w:t>
      </w:r>
      <w:r w:rsidRPr="009531AB">
        <w:t>но как она предлагает организовать общественное производство</w:t>
      </w:r>
      <w:r>
        <w:t xml:space="preserve">, </w:t>
      </w:r>
      <w:r w:rsidRPr="009531AB">
        <w:t>как измерять его</w:t>
      </w:r>
      <w:r>
        <w:t xml:space="preserve">, </w:t>
      </w:r>
      <w:r w:rsidRPr="009531AB">
        <w:t>как его контролировать</w:t>
      </w:r>
      <w:r>
        <w:t xml:space="preserve">, </w:t>
      </w:r>
      <w:r w:rsidRPr="009531AB">
        <w:t>она ничего не говорит.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Теория среднего труда Маркса ничего не говорит об организации</w:t>
      </w:r>
      <w:r>
        <w:t xml:space="preserve"> </w:t>
      </w:r>
      <w:r w:rsidRPr="009531AB">
        <w:t>труда</w:t>
      </w:r>
      <w:r>
        <w:t xml:space="preserve">, </w:t>
      </w:r>
      <w:r w:rsidRPr="009531AB">
        <w:t>производства</w:t>
      </w:r>
      <w:r>
        <w:t xml:space="preserve">, </w:t>
      </w:r>
      <w:r w:rsidRPr="009531AB">
        <w:t>ни тогда</w:t>
      </w:r>
      <w:r>
        <w:t xml:space="preserve">, </w:t>
      </w:r>
      <w:r w:rsidRPr="009531AB">
        <w:t>ни теперь. Как экономическая теория она совершенно бесполезна. Более того</w:t>
      </w:r>
      <w:r>
        <w:t xml:space="preserve">, </w:t>
      </w:r>
      <w:r w:rsidRPr="009531AB">
        <w:t>идея среднего труда есть</w:t>
      </w:r>
      <w:r>
        <w:t xml:space="preserve">, </w:t>
      </w:r>
      <w:r w:rsidRPr="009531AB">
        <w:t>фактически</w:t>
      </w:r>
      <w:r>
        <w:t xml:space="preserve">, </w:t>
      </w:r>
      <w:r w:rsidRPr="009531AB">
        <w:t>идея автоматического существования</w:t>
      </w:r>
      <w:r>
        <w:t xml:space="preserve">, </w:t>
      </w:r>
      <w:r w:rsidRPr="009531AB">
        <w:t>и саморегуляции общественного производства.</w:t>
      </w:r>
      <w:r>
        <w:t xml:space="preserve"> </w:t>
      </w:r>
      <w:r w:rsidRPr="009531AB">
        <w:t>Теория Маркса есть</w:t>
      </w:r>
      <w:r>
        <w:t xml:space="preserve"> </w:t>
      </w:r>
      <w:r w:rsidRPr="009531AB">
        <w:t>теория революции на основе самозарождения</w:t>
      </w:r>
      <w:r>
        <w:t xml:space="preserve">, </w:t>
      </w:r>
      <w:r w:rsidRPr="009531AB">
        <w:t>и самосуществования производства</w:t>
      </w:r>
      <w:r>
        <w:t xml:space="preserve">, </w:t>
      </w:r>
      <w:r w:rsidRPr="009531AB">
        <w:t>подобная</w:t>
      </w:r>
      <w:r>
        <w:t xml:space="preserve"> </w:t>
      </w:r>
      <w:r w:rsidRPr="009531AB">
        <w:t>теории самозарождения жизни Лысенко</w:t>
      </w:r>
      <w:r>
        <w:t xml:space="preserve">, </w:t>
      </w:r>
      <w:r w:rsidRPr="009531AB">
        <w:t>которая известна благодаря</w:t>
      </w:r>
      <w:r>
        <w:t xml:space="preserve"> </w:t>
      </w:r>
      <w:r w:rsidRPr="009531AB">
        <w:t>писателю Дудинцеву.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Эта теория</w:t>
      </w:r>
      <w:r>
        <w:t xml:space="preserve">, </w:t>
      </w:r>
      <w:r w:rsidRPr="009531AB">
        <w:t>именно средний труд</w:t>
      </w:r>
      <w:r>
        <w:t xml:space="preserve">, </w:t>
      </w:r>
      <w:r w:rsidRPr="009531AB">
        <w:t>а не какой</w:t>
      </w:r>
      <w:r>
        <w:t xml:space="preserve"> - </w:t>
      </w:r>
      <w:r w:rsidRPr="009531AB">
        <w:t>то иной</w:t>
      </w:r>
      <w:r>
        <w:t xml:space="preserve"> </w:t>
      </w:r>
      <w:r w:rsidRPr="009531AB">
        <w:t>труд</w:t>
      </w:r>
      <w:r>
        <w:t xml:space="preserve">, </w:t>
      </w:r>
      <w:r w:rsidRPr="009531AB">
        <w:t>называет источником стоимости.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Этот средний труд экономической теории предполагает и существование среднего общественно необходимого человека</w:t>
      </w:r>
      <w:r>
        <w:t xml:space="preserve">, </w:t>
      </w:r>
      <w:r w:rsidRPr="009531AB">
        <w:t>- коммуниста. Такой труд</w:t>
      </w:r>
      <w:r>
        <w:t xml:space="preserve">, </w:t>
      </w:r>
      <w:r w:rsidRPr="009531AB">
        <w:t>такой человек есть</w:t>
      </w:r>
      <w:r>
        <w:t xml:space="preserve"> </w:t>
      </w:r>
      <w:r w:rsidRPr="009531AB">
        <w:t>основа теории Маркса. В реальности его нет</w:t>
      </w:r>
      <w:r>
        <w:t xml:space="preserve">, </w:t>
      </w:r>
      <w:r w:rsidRPr="009531AB">
        <w:t>поэтому экономическая теория абстрактна</w:t>
      </w:r>
      <w:r>
        <w:t xml:space="preserve">, </w:t>
      </w:r>
      <w:r w:rsidRPr="009531AB">
        <w:t>безжизненна.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Экономическая теория среднего труда</w:t>
      </w:r>
      <w:r>
        <w:t xml:space="preserve"> </w:t>
      </w:r>
      <w:r w:rsidRPr="009531AB">
        <w:t>утверждает</w:t>
      </w:r>
      <w:r>
        <w:t xml:space="preserve">, </w:t>
      </w:r>
      <w:r w:rsidRPr="009531AB">
        <w:t>что не может рассматривать отклонения труда</w:t>
      </w:r>
      <w:r>
        <w:t xml:space="preserve">, </w:t>
      </w:r>
      <w:r w:rsidRPr="009531AB">
        <w:t>воровство</w:t>
      </w:r>
      <w:r>
        <w:t xml:space="preserve">, </w:t>
      </w:r>
      <w:r w:rsidRPr="009531AB">
        <w:t>бесхозяйственность</w:t>
      </w:r>
      <w:r>
        <w:t xml:space="preserve">, </w:t>
      </w:r>
      <w:r w:rsidRPr="009531AB">
        <w:t>что</w:t>
      </w:r>
      <w:r>
        <w:t xml:space="preserve"> </w:t>
      </w:r>
      <w:r w:rsidRPr="009531AB">
        <w:t>она</w:t>
      </w:r>
      <w:r>
        <w:t xml:space="preserve"> </w:t>
      </w:r>
      <w:r w:rsidRPr="009531AB">
        <w:t>не может быть построена на отклонении от нормы. Эти отклонения она отдает прокурорам.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Прокурор есть обязательный довесок экономической теории среднего труда. В этом и причина образования Сталинского Гулага</w:t>
      </w:r>
      <w:r>
        <w:t xml:space="preserve">, </w:t>
      </w:r>
      <w:r w:rsidRPr="009531AB">
        <w:t>психушек</w:t>
      </w:r>
      <w:r>
        <w:t xml:space="preserve">, </w:t>
      </w:r>
      <w:r w:rsidRPr="009531AB">
        <w:t>времен застоя. Их можно и нужно рассматривать</w:t>
      </w:r>
      <w:r>
        <w:t xml:space="preserve">, </w:t>
      </w:r>
      <w:r w:rsidRPr="009531AB">
        <w:t>как единственный реальный способ регулирования эффективности общественного производства СССР. Это и было главной причин приватизации</w:t>
      </w:r>
      <w:r>
        <w:t xml:space="preserve">, </w:t>
      </w:r>
      <w:r w:rsidRPr="009531AB">
        <w:t xml:space="preserve">и вместе с этим распада СССР.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Очевидно</w:t>
      </w:r>
      <w:r>
        <w:t xml:space="preserve">, </w:t>
      </w:r>
      <w:r w:rsidRPr="009531AB">
        <w:t>что эта теория не верна.</w:t>
      </w:r>
      <w:r>
        <w:t xml:space="preserve"> </w:t>
      </w:r>
      <w:r w:rsidRPr="009531AB">
        <w:t>Осознание бесполезности экономической теории среднего труда и было источником появления так называемых нетрудовых теорий.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Эти теории помогают предприятиям в производстве и продаже товаров</w:t>
      </w:r>
      <w:r>
        <w:t xml:space="preserve">, </w:t>
      </w:r>
      <w:r w:rsidRPr="009531AB">
        <w:t>обществу в организации экономики. Эти теории</w:t>
      </w:r>
      <w:r>
        <w:t xml:space="preserve"> </w:t>
      </w:r>
      <w:r w:rsidRPr="009531AB">
        <w:t>именно экономические</w:t>
      </w:r>
      <w:r>
        <w:t xml:space="preserve">, </w:t>
      </w:r>
      <w:r w:rsidRPr="009531AB">
        <w:t>и несравненно более трудовые</w:t>
      </w:r>
      <w:r>
        <w:t xml:space="preserve">, </w:t>
      </w:r>
      <w:r w:rsidRPr="009531AB">
        <w:t>чем теория Маркса.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Все</w:t>
      </w:r>
      <w:r>
        <w:t xml:space="preserve"> </w:t>
      </w:r>
      <w:r w:rsidRPr="009531AB">
        <w:t>экономические теории говорит о значимости труда. Суть трудовой теории не в том</w:t>
      </w:r>
      <w:r>
        <w:t xml:space="preserve">, </w:t>
      </w:r>
      <w:r w:rsidRPr="009531AB">
        <w:t>что она первая</w:t>
      </w:r>
      <w:r>
        <w:t xml:space="preserve">, </w:t>
      </w:r>
      <w:r w:rsidRPr="009531AB">
        <w:t>или единственная осознала значение труда</w:t>
      </w:r>
      <w:r>
        <w:t xml:space="preserve">, </w:t>
      </w:r>
      <w:r w:rsidRPr="009531AB">
        <w:t>но в том</w:t>
      </w:r>
      <w:r>
        <w:t xml:space="preserve">, </w:t>
      </w:r>
      <w:r w:rsidRPr="009531AB">
        <w:t>что она вывела понятие именно среднего труда</w:t>
      </w:r>
      <w:r>
        <w:t xml:space="preserve">, </w:t>
      </w:r>
      <w:r w:rsidRPr="009531AB">
        <w:t>и делает вид</w:t>
      </w:r>
      <w:r>
        <w:t xml:space="preserve">, </w:t>
      </w:r>
      <w:r w:rsidRPr="009531AB">
        <w:t xml:space="preserve">что никакого другого труда не существует. </w:t>
      </w:r>
    </w:p>
    <w:p w:rsidR="0092499E" w:rsidRDefault="0092499E" w:rsidP="0092499E">
      <w:pPr>
        <w:spacing w:before="120"/>
        <w:ind w:firstLine="567"/>
        <w:jc w:val="both"/>
      </w:pPr>
      <w:r w:rsidRPr="009531AB">
        <w:t>Определяя труд как источник богатства</w:t>
      </w:r>
      <w:r>
        <w:t xml:space="preserve">, </w:t>
      </w:r>
      <w:r w:rsidRPr="009531AB">
        <w:t>стоимости</w:t>
      </w:r>
      <w:r>
        <w:t xml:space="preserve">, </w:t>
      </w:r>
      <w:r w:rsidRPr="009531AB">
        <w:t>трудовая теория среднего</w:t>
      </w:r>
      <w:r>
        <w:t xml:space="preserve"> </w:t>
      </w:r>
      <w:r w:rsidRPr="009531AB">
        <w:t>труда совершает две ошибки</w:t>
      </w:r>
      <w:r>
        <w:t xml:space="preserve">, </w:t>
      </w:r>
      <w:r w:rsidRPr="009531AB">
        <w:t>делающие ее</w:t>
      </w:r>
      <w:r>
        <w:t xml:space="preserve">, </w:t>
      </w:r>
      <w:r w:rsidRPr="009531AB">
        <w:t>как говорят юристы</w:t>
      </w:r>
      <w:r>
        <w:t xml:space="preserve">, </w:t>
      </w:r>
      <w:r w:rsidRPr="009531AB">
        <w:t>ничтожной.</w:t>
      </w:r>
      <w:r>
        <w:t xml:space="preserve"> </w:t>
      </w:r>
      <w:r w:rsidRPr="009531AB">
        <w:t>Раскрытие</w:t>
      </w:r>
      <w:r>
        <w:t xml:space="preserve">, </w:t>
      </w:r>
      <w:r w:rsidRPr="009531AB">
        <w:t>и устранение этих ошибок ведет к созданию новой трудовой теории.</w:t>
      </w:r>
    </w:p>
    <w:p w:rsidR="0092499E" w:rsidRPr="009531AB" w:rsidRDefault="0092499E" w:rsidP="0092499E">
      <w:pPr>
        <w:spacing w:before="120"/>
        <w:jc w:val="center"/>
        <w:rPr>
          <w:b/>
          <w:sz w:val="28"/>
        </w:rPr>
      </w:pPr>
      <w:r w:rsidRPr="009531AB">
        <w:rPr>
          <w:b/>
          <w:sz w:val="28"/>
        </w:rPr>
        <w:t>Первая ошибка трудовой теории стоимости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Экономическая теория определяет</w:t>
      </w:r>
      <w:r>
        <w:t xml:space="preserve"> </w:t>
      </w:r>
      <w:r w:rsidRPr="009531AB">
        <w:t>средний труд как</w:t>
      </w:r>
      <w:r>
        <w:t xml:space="preserve"> </w:t>
      </w:r>
      <w:r w:rsidRPr="009531AB">
        <w:t>самостоятельную экономическую категорию</w:t>
      </w:r>
      <w:r>
        <w:t xml:space="preserve">, </w:t>
      </w:r>
      <w:r w:rsidRPr="009531AB">
        <w:t>и этим автоматически отрывает труд от человека.</w:t>
      </w:r>
      <w:r>
        <w:t xml:space="preserve"> </w:t>
      </w:r>
      <w:r w:rsidRPr="009531AB">
        <w:t>Возникает вопрос о связи труда и человека. Этот вопрос подобен вопросу о курице</w:t>
      </w:r>
      <w:r>
        <w:t xml:space="preserve">, </w:t>
      </w:r>
      <w:r w:rsidRPr="009531AB">
        <w:t>и</w:t>
      </w:r>
      <w:r>
        <w:t xml:space="preserve"> </w:t>
      </w:r>
      <w:r w:rsidRPr="009531AB">
        <w:t>яйце. Что первично? Очевидно</w:t>
      </w:r>
      <w:r>
        <w:t xml:space="preserve">, </w:t>
      </w:r>
      <w:r w:rsidRPr="009531AB">
        <w:t>что курица есть сама жизнь</w:t>
      </w:r>
      <w:r>
        <w:t xml:space="preserve">, </w:t>
      </w:r>
      <w:r w:rsidRPr="009531AB">
        <w:t>а яйцо есть способ существования жизни.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Точно такой же вопрос о первичности труда</w:t>
      </w:r>
      <w:r>
        <w:t xml:space="preserve">, </w:t>
      </w:r>
      <w:r w:rsidRPr="009531AB">
        <w:t>и человека. Теория Маркса так прямо и говорит: «труд создал человека». Труд первичен</w:t>
      </w:r>
      <w:r>
        <w:t xml:space="preserve">, </w:t>
      </w:r>
      <w:r w:rsidRPr="009531AB">
        <w:t>человек вторичен. Труд самостоятелен</w:t>
      </w:r>
      <w:r>
        <w:t xml:space="preserve">, </w:t>
      </w:r>
      <w:r w:rsidRPr="009531AB">
        <w:t>он может покупаться</w:t>
      </w:r>
      <w:r>
        <w:t xml:space="preserve">, </w:t>
      </w:r>
      <w:r w:rsidRPr="009531AB">
        <w:t>и продаваться.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Но это неверно. Если труд есть источник богатства</w:t>
      </w:r>
      <w:r>
        <w:t xml:space="preserve">, </w:t>
      </w:r>
      <w:r w:rsidRPr="009531AB">
        <w:t>то человек есть источник труда. Человек первичен</w:t>
      </w:r>
      <w:r>
        <w:t xml:space="preserve">, </w:t>
      </w:r>
      <w:r w:rsidRPr="009531AB">
        <w:t>труд вторичен.</w:t>
      </w:r>
      <w:r>
        <w:t xml:space="preserve"> </w:t>
      </w:r>
      <w:r w:rsidRPr="009531AB">
        <w:t>Труд не существует отдельно от человека. Не труд рождает человека</w:t>
      </w:r>
      <w:r>
        <w:t xml:space="preserve">, </w:t>
      </w:r>
      <w:r w:rsidRPr="009531AB">
        <w:t>но человек создает</w:t>
      </w:r>
      <w:r>
        <w:t xml:space="preserve"> </w:t>
      </w:r>
      <w:r w:rsidRPr="009531AB">
        <w:t>труд. Человек есть источник труда. Не труд является источником стоимости</w:t>
      </w:r>
      <w:r>
        <w:t xml:space="preserve">, </w:t>
      </w:r>
      <w:r w:rsidRPr="009531AB">
        <w:t>источником богатства</w:t>
      </w:r>
      <w:r>
        <w:t xml:space="preserve">, </w:t>
      </w:r>
      <w:r w:rsidRPr="009531AB">
        <w:t>но человек</w:t>
      </w:r>
      <w:r>
        <w:t xml:space="preserve"> </w:t>
      </w:r>
      <w:r w:rsidRPr="009531AB">
        <w:t>являясь источником труда</w:t>
      </w:r>
      <w:r>
        <w:t xml:space="preserve">, </w:t>
      </w:r>
      <w:r w:rsidRPr="009531AB">
        <w:t>является источником</w:t>
      </w:r>
      <w:r>
        <w:t xml:space="preserve"> </w:t>
      </w:r>
      <w:r w:rsidRPr="009531AB">
        <w:t>стоимости</w:t>
      </w:r>
      <w:r>
        <w:t xml:space="preserve">, </w:t>
      </w:r>
      <w:r w:rsidRPr="009531AB">
        <w:t>богатства.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Известный литературный герой Буратино</w:t>
      </w:r>
      <w:r>
        <w:t xml:space="preserve">, </w:t>
      </w:r>
      <w:r w:rsidRPr="009531AB">
        <w:t>жил в стране дураков. Одним из символов этой страны является телега</w:t>
      </w:r>
      <w:r>
        <w:t xml:space="preserve">, </w:t>
      </w:r>
      <w:r w:rsidRPr="009531AB">
        <w:t>которую лошадь толкает перед собой.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Точно так</w:t>
      </w:r>
      <w:r>
        <w:t xml:space="preserve">, </w:t>
      </w:r>
      <w:r w:rsidRPr="009531AB">
        <w:t>экономическая наука</w:t>
      </w:r>
      <w:r>
        <w:t xml:space="preserve">, </w:t>
      </w:r>
      <w:r w:rsidRPr="009531AB">
        <w:t>определяя труд источником стоимости</w:t>
      </w:r>
      <w:r>
        <w:t xml:space="preserve">, </w:t>
      </w:r>
      <w:r w:rsidRPr="009531AB">
        <w:t>ставит телегу впереди лошади.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Человек есть источник труда</w:t>
      </w:r>
      <w:r>
        <w:t xml:space="preserve">, </w:t>
      </w:r>
      <w:r w:rsidRPr="009531AB">
        <w:t>следовательно</w:t>
      </w:r>
      <w:r>
        <w:t xml:space="preserve">, </w:t>
      </w:r>
      <w:r w:rsidRPr="009531AB">
        <w:t>не труд</w:t>
      </w:r>
      <w:r>
        <w:t xml:space="preserve">, </w:t>
      </w:r>
      <w:r w:rsidRPr="009531AB">
        <w:t>но именно человек есть</w:t>
      </w:r>
      <w:r>
        <w:t xml:space="preserve"> </w:t>
      </w:r>
      <w:r w:rsidRPr="009531AB">
        <w:t>источник стоимости. Труд без человека не существует</w:t>
      </w:r>
      <w:r>
        <w:t xml:space="preserve">, </w:t>
      </w:r>
      <w:r w:rsidRPr="009531AB">
        <w:t>по этой причине его отдельно продать нельзя. Продается не труд</w:t>
      </w:r>
      <w:r>
        <w:t xml:space="preserve">, </w:t>
      </w:r>
      <w:r w:rsidRPr="009531AB">
        <w:t>но человек</w:t>
      </w:r>
      <w:r>
        <w:t xml:space="preserve">, </w:t>
      </w:r>
      <w:r w:rsidRPr="009531AB">
        <w:t>и эта продажа людей тысячелетия была нормой</w:t>
      </w:r>
      <w:r>
        <w:t xml:space="preserve">, </w:t>
      </w:r>
      <w:r w:rsidRPr="009531AB">
        <w:t>да и остается такой. Купленный человек</w:t>
      </w:r>
      <w:r>
        <w:t xml:space="preserve">, </w:t>
      </w:r>
      <w:r w:rsidRPr="009531AB">
        <w:t>находясь в</w:t>
      </w:r>
      <w:r>
        <w:t xml:space="preserve"> </w:t>
      </w:r>
      <w:r w:rsidRPr="009531AB">
        <w:t>стесненных условиях</w:t>
      </w:r>
      <w:r>
        <w:t xml:space="preserve">, </w:t>
      </w:r>
      <w:r w:rsidRPr="009531AB">
        <w:t>вынужден</w:t>
      </w:r>
      <w:r>
        <w:t xml:space="preserve">, </w:t>
      </w:r>
      <w:r w:rsidRPr="009531AB">
        <w:t>становится источником богатства.</w:t>
      </w:r>
    </w:p>
    <w:p w:rsidR="0092499E" w:rsidRDefault="0092499E" w:rsidP="0092499E">
      <w:pPr>
        <w:spacing w:before="120"/>
        <w:ind w:firstLine="567"/>
        <w:jc w:val="both"/>
      </w:pPr>
      <w:r w:rsidRPr="009531AB">
        <w:t>Труд отдельно от человека ни продать</w:t>
      </w:r>
      <w:r>
        <w:t xml:space="preserve">, </w:t>
      </w:r>
      <w:r w:rsidRPr="009531AB">
        <w:t>ни купить невозможно. Поэтому нет людей</w:t>
      </w:r>
      <w:r>
        <w:t xml:space="preserve">, </w:t>
      </w:r>
      <w:r w:rsidRPr="009531AB">
        <w:t>и нет классов</w:t>
      </w:r>
      <w:r>
        <w:t xml:space="preserve">, </w:t>
      </w:r>
      <w:r w:rsidRPr="009531AB">
        <w:t>ни продающих</w:t>
      </w:r>
      <w:r>
        <w:t xml:space="preserve">, </w:t>
      </w:r>
      <w:r w:rsidRPr="009531AB">
        <w:t>ни покупающих труд. Классовая природа общества</w:t>
      </w:r>
      <w:r>
        <w:t xml:space="preserve">, </w:t>
      </w:r>
      <w:r w:rsidRPr="009531AB">
        <w:t>созданная теорией Маркса</w:t>
      </w:r>
      <w:r>
        <w:t xml:space="preserve">, </w:t>
      </w:r>
      <w:r w:rsidRPr="009531AB">
        <w:t>неверна.</w:t>
      </w:r>
    </w:p>
    <w:p w:rsidR="0092499E" w:rsidRPr="009531AB" w:rsidRDefault="0092499E" w:rsidP="0092499E">
      <w:pPr>
        <w:spacing w:before="120"/>
        <w:jc w:val="center"/>
        <w:rPr>
          <w:b/>
          <w:sz w:val="28"/>
        </w:rPr>
      </w:pPr>
      <w:r w:rsidRPr="009531AB">
        <w:rPr>
          <w:b/>
          <w:sz w:val="28"/>
        </w:rPr>
        <w:t>Вторая ошибка трудовой теории стоимости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Средний труд</w:t>
      </w:r>
      <w:r>
        <w:t xml:space="preserve">, </w:t>
      </w:r>
      <w:r w:rsidRPr="009531AB">
        <w:t>есть</w:t>
      </w:r>
      <w:r>
        <w:t xml:space="preserve"> </w:t>
      </w:r>
      <w:r w:rsidRPr="009531AB">
        <w:t>труд постоянный по величине</w:t>
      </w:r>
      <w:r>
        <w:t xml:space="preserve">, </w:t>
      </w:r>
      <w:r w:rsidRPr="009531AB">
        <w:t>и так рассматривается экономической теорией.</w:t>
      </w:r>
      <w:r>
        <w:t xml:space="preserve"> </w:t>
      </w:r>
      <w:r w:rsidRPr="009531AB">
        <w:t>Этим он оторван от реального человека. Источник труда есть реальный человек. Труд реального человека непостоянен</w:t>
      </w:r>
      <w:r>
        <w:t xml:space="preserve">, </w:t>
      </w:r>
      <w:r w:rsidRPr="009531AB">
        <w:t>он колеблется в</w:t>
      </w:r>
      <w:r>
        <w:t xml:space="preserve"> </w:t>
      </w:r>
      <w:r w:rsidRPr="009531AB">
        <w:t>течение часа</w:t>
      </w:r>
      <w:r>
        <w:t xml:space="preserve">, </w:t>
      </w:r>
      <w:r w:rsidRPr="009531AB">
        <w:t>смены</w:t>
      </w:r>
      <w:r>
        <w:t xml:space="preserve">, </w:t>
      </w:r>
      <w:r w:rsidRPr="009531AB">
        <w:t>года</w:t>
      </w:r>
      <w:r>
        <w:t xml:space="preserve">, - </w:t>
      </w:r>
      <w:r w:rsidRPr="009531AB">
        <w:t>он переменен. Изменение</w:t>
      </w:r>
      <w:r>
        <w:t xml:space="preserve"> </w:t>
      </w:r>
      <w:r w:rsidRPr="009531AB">
        <w:t>величины труда человека может достигать огромных величин</w:t>
      </w:r>
      <w:r>
        <w:t xml:space="preserve">, </w:t>
      </w:r>
      <w:r w:rsidRPr="009531AB">
        <w:t>от плюс бесконечности</w:t>
      </w:r>
      <w:r>
        <w:t xml:space="preserve">, </w:t>
      </w:r>
      <w:r w:rsidRPr="009531AB">
        <w:t>до минус бесконечности.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Например</w:t>
      </w:r>
      <w:r>
        <w:t xml:space="preserve">, </w:t>
      </w:r>
      <w:r w:rsidRPr="009531AB">
        <w:t>человек нашел клад с золотом</w:t>
      </w:r>
      <w:r>
        <w:t xml:space="preserve">, </w:t>
      </w:r>
      <w:r w:rsidRPr="009531AB">
        <w:t>и разбогател за 5 минут.</w:t>
      </w:r>
      <w:r>
        <w:t xml:space="preserve"> </w:t>
      </w:r>
      <w:r w:rsidRPr="009531AB">
        <w:t>Этот труд его фантастически огромен. С другой стороны</w:t>
      </w:r>
      <w:r>
        <w:t xml:space="preserve">, </w:t>
      </w:r>
      <w:r w:rsidRPr="009531AB">
        <w:t>человек просидел смену</w:t>
      </w:r>
      <w:r>
        <w:t xml:space="preserve">, </w:t>
      </w:r>
      <w:r w:rsidRPr="009531AB">
        <w:t>ничего не делая</w:t>
      </w:r>
      <w:r>
        <w:t xml:space="preserve">, </w:t>
      </w:r>
      <w:r w:rsidRPr="009531AB">
        <w:t xml:space="preserve">величина его труда равна 0. Есть и третья сторона.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Человек пришел на чернобыльскую АЭС</w:t>
      </w:r>
      <w:r>
        <w:t xml:space="preserve">, </w:t>
      </w:r>
      <w:r w:rsidRPr="009531AB">
        <w:t>отработал</w:t>
      </w:r>
      <w:r>
        <w:t xml:space="preserve">, </w:t>
      </w:r>
      <w:r w:rsidRPr="009531AB">
        <w:t>в результате чего она взорвалась</w:t>
      </w:r>
      <w:r>
        <w:t xml:space="preserve">, </w:t>
      </w:r>
      <w:r w:rsidRPr="009531AB">
        <w:t>или человек пришел на Саяно-Шушенскую ГЭС</w:t>
      </w:r>
      <w:r>
        <w:t xml:space="preserve">, </w:t>
      </w:r>
      <w:r w:rsidRPr="009531AB">
        <w:t>отработал</w:t>
      </w:r>
      <w:r>
        <w:t xml:space="preserve">, </w:t>
      </w:r>
      <w:r w:rsidRPr="009531AB">
        <w:t>в результате чего она взорвалась</w:t>
      </w:r>
      <w:r>
        <w:t xml:space="preserve">, </w:t>
      </w:r>
      <w:r w:rsidRPr="009531AB">
        <w:t>или человек пришел на атомный крейсер Курск</w:t>
      </w:r>
      <w:r>
        <w:t xml:space="preserve">, </w:t>
      </w:r>
      <w:r w:rsidRPr="009531AB">
        <w:t>отработал</w:t>
      </w:r>
      <w:r>
        <w:t xml:space="preserve">, </w:t>
      </w:r>
      <w:r w:rsidRPr="009531AB">
        <w:t>в результате чего он взорвался.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И в этом случае труд человека фантастически огромен</w:t>
      </w:r>
      <w:r>
        <w:t xml:space="preserve">, </w:t>
      </w:r>
      <w:r w:rsidRPr="009531AB">
        <w:t>но со знаком минус. Величина труда человека колеблется подобно воде в колодце</w:t>
      </w:r>
      <w:r>
        <w:t xml:space="preserve">, </w:t>
      </w:r>
      <w:r w:rsidRPr="009531AB">
        <w:t>то высоко</w:t>
      </w:r>
      <w:r>
        <w:t xml:space="preserve">, </w:t>
      </w:r>
      <w:r w:rsidRPr="009531AB">
        <w:t>то низко</w:t>
      </w:r>
      <w:r>
        <w:t xml:space="preserve">, </w:t>
      </w:r>
      <w:r w:rsidRPr="009531AB">
        <w:t xml:space="preserve">то уходит вовсе.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Реальный человек</w:t>
      </w:r>
      <w:r>
        <w:t xml:space="preserve">, </w:t>
      </w:r>
      <w:r w:rsidRPr="009531AB">
        <w:t>подвержен воздействиям</w:t>
      </w:r>
      <w:r>
        <w:t xml:space="preserve">, </w:t>
      </w:r>
      <w:r w:rsidRPr="009531AB">
        <w:t>в результате чего его труд непостоянен. Человек есть источник труда</w:t>
      </w:r>
      <w:r>
        <w:t xml:space="preserve">, </w:t>
      </w:r>
      <w:r w:rsidRPr="009531AB">
        <w:t>и</w:t>
      </w:r>
      <w:r>
        <w:t xml:space="preserve"> </w:t>
      </w:r>
      <w:r w:rsidRPr="009531AB">
        <w:t>есть источник стоимости. Может быть</w:t>
      </w:r>
      <w:r>
        <w:t xml:space="preserve">, </w:t>
      </w:r>
      <w:r w:rsidRPr="009531AB">
        <w:t>труд человека не единственный источник</w:t>
      </w:r>
      <w:r>
        <w:t xml:space="preserve">, </w:t>
      </w:r>
      <w:r w:rsidRPr="009531AB">
        <w:t>но это не имеет значения. Для экономической науки открывается поле деятельности</w:t>
      </w:r>
      <w:r>
        <w:t xml:space="preserve">, - </w:t>
      </w:r>
      <w:r w:rsidRPr="009531AB">
        <w:t>измерение величины фактического</w:t>
      </w:r>
      <w:r>
        <w:t xml:space="preserve">, </w:t>
      </w:r>
      <w:r w:rsidRPr="009531AB">
        <w:t>реального</w:t>
      </w:r>
      <w:r>
        <w:t xml:space="preserve"> </w:t>
      </w:r>
      <w:r w:rsidRPr="009531AB">
        <w:t xml:space="preserve">труда человека.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В силу</w:t>
      </w:r>
      <w:r>
        <w:t xml:space="preserve"> </w:t>
      </w:r>
      <w:r w:rsidRPr="009531AB">
        <w:t>того</w:t>
      </w:r>
      <w:r>
        <w:t xml:space="preserve">, </w:t>
      </w:r>
      <w:r w:rsidRPr="009531AB">
        <w:t>что труд человека является величиной переменной</w:t>
      </w:r>
      <w:r>
        <w:t xml:space="preserve">, </w:t>
      </w:r>
      <w:r w:rsidRPr="009531AB">
        <w:t>прямой задачей экономической науки является измерение величины совершаемого человеком труда.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Труд может быть измерен в трех направлениях</w:t>
      </w:r>
      <w:r>
        <w:t xml:space="preserve">, </w:t>
      </w:r>
      <w:r w:rsidRPr="009531AB">
        <w:t>как величина отдельного человека</w:t>
      </w:r>
      <w:r>
        <w:t xml:space="preserve">, </w:t>
      </w:r>
      <w:r w:rsidRPr="009531AB">
        <w:t>величина труда всей экономической системы</w:t>
      </w:r>
      <w:r>
        <w:t xml:space="preserve">, </w:t>
      </w:r>
      <w:r w:rsidRPr="009531AB">
        <w:t>и величина труда в данный момент времени. Величина труда есть величина его эффективности</w:t>
      </w:r>
      <w:r>
        <w:t xml:space="preserve">, </w:t>
      </w:r>
      <w:r w:rsidRPr="009531AB">
        <w:t>и полезности</w:t>
      </w:r>
      <w:r>
        <w:t xml:space="preserve">, </w:t>
      </w:r>
      <w:r w:rsidRPr="009531AB">
        <w:t>одним словом величина его богатства.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Для измерения величины труда необходимо новое</w:t>
      </w:r>
      <w:r>
        <w:t xml:space="preserve">, </w:t>
      </w:r>
      <w:r w:rsidRPr="009531AB">
        <w:t>точное его определение. Прежде всего</w:t>
      </w:r>
      <w:r>
        <w:t xml:space="preserve">, </w:t>
      </w:r>
      <w:r w:rsidRPr="009531AB">
        <w:t>обратимся к</w:t>
      </w:r>
      <w:r>
        <w:t xml:space="preserve"> </w:t>
      </w:r>
      <w:r w:rsidRPr="009531AB">
        <w:t>определению труда</w:t>
      </w:r>
      <w:r>
        <w:t xml:space="preserve">, </w:t>
      </w:r>
      <w:r w:rsidRPr="009531AB">
        <w:t>данному Марксом.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Маркс говорит о двойственности труда</w:t>
      </w:r>
      <w:r>
        <w:t xml:space="preserve">, </w:t>
      </w:r>
      <w:r w:rsidRPr="009531AB">
        <w:t xml:space="preserve">как о своем главном открытии. И это верно. Труд двойственен. Но Маркс неверно определил свойства этих двух трудов.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По Марксу абстрактный труд является основой обмена</w:t>
      </w:r>
      <w:r>
        <w:t xml:space="preserve">, </w:t>
      </w:r>
      <w:r w:rsidRPr="009531AB">
        <w:t>имеет величину. Конкретный труд не участвует в обмене</w:t>
      </w:r>
      <w:r>
        <w:t xml:space="preserve">, </w:t>
      </w:r>
      <w:r w:rsidRPr="009531AB">
        <w:t>и не имеет величины.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 xml:space="preserve">Маркс отрицает существование величины конкретного труда. Это одна из основных ошибок его теории.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Полезность товара влияет на пропорцию обмена</w:t>
      </w:r>
      <w:r>
        <w:t xml:space="preserve">, </w:t>
      </w:r>
      <w:r w:rsidRPr="009531AB">
        <w:t>на цену товара. Полезность</w:t>
      </w:r>
      <w:r>
        <w:t xml:space="preserve">, </w:t>
      </w:r>
      <w:r w:rsidRPr="009531AB">
        <w:t>или потребительная стоимость товара имеет величину</w:t>
      </w:r>
      <w:r>
        <w:t xml:space="preserve">, </w:t>
      </w:r>
      <w:r w:rsidRPr="009531AB">
        <w:t>следовательно</w:t>
      </w:r>
      <w:r>
        <w:t xml:space="preserve">, </w:t>
      </w:r>
      <w:r w:rsidRPr="009531AB">
        <w:t>и труд ее создавший</w:t>
      </w:r>
      <w:r>
        <w:t xml:space="preserve">, </w:t>
      </w:r>
      <w:r w:rsidRPr="009531AB">
        <w:t>так же должен иметь величину.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Для измерения труда необходимо измерение и его эффективности</w:t>
      </w:r>
      <w:r>
        <w:t xml:space="preserve">, </w:t>
      </w:r>
      <w:r w:rsidRPr="009531AB">
        <w:t>и его полезности</w:t>
      </w:r>
      <w:r>
        <w:t xml:space="preserve">, </w:t>
      </w:r>
      <w:r w:rsidRPr="009531AB">
        <w:t>одним словом его богатства.</w:t>
      </w:r>
      <w:r>
        <w:t xml:space="preserve">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Эффективность есть величина абстрактного труда. Полезность есть величина конкретного труда. Конкретный труд должен иметь величину. Труд</w:t>
      </w:r>
      <w:r>
        <w:t xml:space="preserve">, </w:t>
      </w:r>
      <w:r w:rsidRPr="009531AB">
        <w:t>в котором обе его части имеют величину</w:t>
      </w:r>
      <w:r>
        <w:t xml:space="preserve">, </w:t>
      </w:r>
      <w:r w:rsidRPr="009531AB">
        <w:t>имеет иное содержание</w:t>
      </w:r>
      <w:r>
        <w:t xml:space="preserve">, </w:t>
      </w:r>
      <w:r w:rsidRPr="009531AB">
        <w:t>чем труд в теории Маркса. Это следует отразить и в названиях этих трудов.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Труд в целом</w:t>
      </w:r>
      <w:r>
        <w:t xml:space="preserve">, </w:t>
      </w:r>
      <w:r w:rsidRPr="009531AB">
        <w:t>состоит из технологического труда</w:t>
      </w:r>
      <w:r>
        <w:t xml:space="preserve">, </w:t>
      </w:r>
      <w:r w:rsidRPr="009531AB">
        <w:t>обладающего величиной</w:t>
      </w:r>
      <w:r>
        <w:t xml:space="preserve"> </w:t>
      </w:r>
      <w:r w:rsidRPr="009531AB">
        <w:t>эффективности</w:t>
      </w:r>
      <w:r>
        <w:t xml:space="preserve">, </w:t>
      </w:r>
      <w:r w:rsidRPr="009531AB">
        <w:t>и конструкторского труда</w:t>
      </w:r>
      <w:r>
        <w:t xml:space="preserve">, </w:t>
      </w:r>
      <w:r w:rsidRPr="009531AB">
        <w:t>обладающего величиной полезности. Каждый человек</w:t>
      </w:r>
      <w:r>
        <w:t xml:space="preserve">, </w:t>
      </w:r>
      <w:r w:rsidRPr="009531AB">
        <w:t>совершая труд</w:t>
      </w:r>
      <w:r>
        <w:t xml:space="preserve">, </w:t>
      </w:r>
      <w:r w:rsidRPr="009531AB">
        <w:t>совершает оба этих труда. Каждый человек</w:t>
      </w:r>
      <w:r>
        <w:t xml:space="preserve">, </w:t>
      </w:r>
      <w:r w:rsidRPr="009531AB">
        <w:t>совершая труд должен знать</w:t>
      </w:r>
      <w:r>
        <w:t xml:space="preserve">, </w:t>
      </w:r>
      <w:r w:rsidRPr="009531AB">
        <w:t>и знает</w:t>
      </w:r>
      <w:r>
        <w:t xml:space="preserve">, </w:t>
      </w:r>
      <w:r w:rsidRPr="009531AB">
        <w:t>что надо делать</w:t>
      </w:r>
      <w:r>
        <w:t xml:space="preserve">, </w:t>
      </w:r>
      <w:r w:rsidRPr="009531AB">
        <w:t>а так же</w:t>
      </w:r>
      <w:r>
        <w:t xml:space="preserve"> </w:t>
      </w:r>
      <w:r w:rsidRPr="009531AB">
        <w:t>как делать</w:t>
      </w:r>
      <w:r>
        <w:t xml:space="preserve">, </w:t>
      </w:r>
      <w:r w:rsidRPr="009531AB">
        <w:t>и чем.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Размышляя</w:t>
      </w:r>
      <w:r>
        <w:t xml:space="preserve"> </w:t>
      </w:r>
      <w:r w:rsidRPr="009531AB">
        <w:t>о том</w:t>
      </w:r>
      <w:r>
        <w:t xml:space="preserve">, </w:t>
      </w:r>
      <w:r w:rsidRPr="009531AB">
        <w:t>что он делает</w:t>
      </w:r>
      <w:r>
        <w:t xml:space="preserve">, </w:t>
      </w:r>
      <w:r w:rsidRPr="009531AB">
        <w:t>человек совершает</w:t>
      </w:r>
      <w:r>
        <w:t xml:space="preserve"> </w:t>
      </w:r>
      <w:r w:rsidRPr="009531AB">
        <w:t>труд конструктора. Размышляя</w:t>
      </w:r>
      <w:r>
        <w:t xml:space="preserve"> </w:t>
      </w:r>
      <w:r w:rsidRPr="009531AB">
        <w:t>о том</w:t>
      </w:r>
      <w:r>
        <w:t xml:space="preserve">, </w:t>
      </w:r>
      <w:r w:rsidRPr="009531AB">
        <w:t>как</w:t>
      </w:r>
      <w:r>
        <w:t xml:space="preserve">, </w:t>
      </w:r>
      <w:r w:rsidRPr="009531AB">
        <w:t>и чем делать</w:t>
      </w:r>
      <w:r>
        <w:t xml:space="preserve">, </w:t>
      </w:r>
      <w:r w:rsidRPr="009531AB">
        <w:t>человек совершает труд технолога.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Разум</w:t>
      </w:r>
      <w:r>
        <w:t xml:space="preserve">, </w:t>
      </w:r>
      <w:r w:rsidRPr="009531AB">
        <w:t>есть основа человека</w:t>
      </w:r>
      <w:r>
        <w:t xml:space="preserve">, </w:t>
      </w:r>
      <w:r w:rsidRPr="009531AB">
        <w:t>есть источник труда</w:t>
      </w:r>
      <w:r>
        <w:t xml:space="preserve">, </w:t>
      </w:r>
      <w:r w:rsidRPr="009531AB">
        <w:t>есть источник стоимости.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Труд двойственен</w:t>
      </w:r>
      <w:r>
        <w:t xml:space="preserve">, </w:t>
      </w:r>
      <w:r w:rsidRPr="009531AB">
        <w:t>как об этом и говорит Маркс</w:t>
      </w:r>
      <w:r>
        <w:t xml:space="preserve">, </w:t>
      </w:r>
      <w:r w:rsidRPr="009531AB">
        <w:t>но новое определение свойств труда</w:t>
      </w:r>
      <w:r>
        <w:t xml:space="preserve">, </w:t>
      </w:r>
      <w:r w:rsidRPr="009531AB">
        <w:t>меняет смысл двойственности труда.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Технологический труд определяется интенсивностью</w:t>
      </w:r>
      <w:r>
        <w:t xml:space="preserve">, </w:t>
      </w:r>
      <w:r w:rsidRPr="009531AB">
        <w:t>производительностью</w:t>
      </w:r>
      <w:r>
        <w:t xml:space="preserve">, </w:t>
      </w:r>
      <w:r w:rsidRPr="009531AB">
        <w:t>продолжительностью</w:t>
      </w:r>
      <w:r>
        <w:t xml:space="preserve">, </w:t>
      </w:r>
      <w:r w:rsidRPr="009531AB">
        <w:t>ритмичностью</w:t>
      </w:r>
      <w:r>
        <w:t xml:space="preserve">, </w:t>
      </w:r>
      <w:r w:rsidRPr="009531AB">
        <w:t xml:space="preserve">энергетичностью.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Конструкторский труд определяется полезностью</w:t>
      </w:r>
      <w:r>
        <w:t xml:space="preserve">, </w:t>
      </w:r>
      <w:r w:rsidRPr="009531AB">
        <w:t>и качеством. Анализ</w:t>
      </w:r>
      <w:r>
        <w:t xml:space="preserve"> </w:t>
      </w:r>
      <w:r w:rsidRPr="009531AB">
        <w:t>величин этих понятий позволяет объективно судить о величине</w:t>
      </w:r>
      <w:r>
        <w:t xml:space="preserve">, </w:t>
      </w:r>
      <w:r w:rsidRPr="009531AB">
        <w:t>о богатстве</w:t>
      </w:r>
      <w:r>
        <w:t xml:space="preserve"> </w:t>
      </w:r>
      <w:r w:rsidRPr="009531AB">
        <w:t>труда.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Полезность конструкторского труда</w:t>
      </w:r>
      <w:r>
        <w:t xml:space="preserve">, </w:t>
      </w:r>
      <w:r w:rsidRPr="009531AB">
        <w:t>в свою очередь так же имеет две стороны. Первая</w:t>
      </w:r>
      <w:r>
        <w:t xml:space="preserve">, </w:t>
      </w:r>
      <w:r w:rsidRPr="009531AB">
        <w:t>это личная полезность товара. Например</w:t>
      </w:r>
      <w:r>
        <w:t xml:space="preserve">, </w:t>
      </w:r>
      <w:r w:rsidRPr="009531AB">
        <w:t xml:space="preserve">содержание килокалорий в </w:t>
      </w:r>
      <w:smartTag w:uri="urn:schemas-microsoft-com:office:smarttags" w:element="metricconverter">
        <w:smartTagPr>
          <w:attr w:name="ProductID" w:val="1 кг"/>
        </w:smartTagPr>
        <w:r w:rsidRPr="009531AB">
          <w:t>1 кг</w:t>
        </w:r>
      </w:smartTag>
      <w:r w:rsidRPr="009531AB">
        <w:t>. хлеба есть его личная полезность. Определением величины личной полезности товаров занимается товароведение.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Количество самого хлеба имеющегося в экономической системе</w:t>
      </w:r>
      <w:r>
        <w:t xml:space="preserve">, </w:t>
      </w:r>
      <w:r w:rsidRPr="009531AB">
        <w:t>есть его вторая сторона</w:t>
      </w:r>
      <w:r>
        <w:t xml:space="preserve">, </w:t>
      </w:r>
      <w:r w:rsidRPr="009531AB">
        <w:t>массовая полезность.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Двойственное понятие полезности позволяет решить известное противоречие</w:t>
      </w:r>
      <w:r>
        <w:t xml:space="preserve"> </w:t>
      </w:r>
      <w:r w:rsidRPr="009531AB">
        <w:t>А. Смита.</w:t>
      </w:r>
      <w:r>
        <w:t xml:space="preserve"> </w:t>
      </w:r>
      <w:r w:rsidRPr="009531AB">
        <w:t>Личная полезность воды велика</w:t>
      </w:r>
      <w:r>
        <w:t xml:space="preserve">, </w:t>
      </w:r>
      <w:r w:rsidRPr="009531AB">
        <w:t>массовая равна</w:t>
      </w:r>
      <w:r>
        <w:t xml:space="preserve"> </w:t>
      </w:r>
      <w:r w:rsidRPr="009531AB">
        <w:t>нулю. Их произведение есть результирующая полезность</w:t>
      </w:r>
      <w:r>
        <w:t xml:space="preserve">, </w:t>
      </w:r>
      <w:r w:rsidRPr="009531AB">
        <w:t>которая так же равна нулю.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Личная полезность алмазов значительно меньше</w:t>
      </w:r>
      <w:r>
        <w:t xml:space="preserve">, </w:t>
      </w:r>
      <w:r w:rsidRPr="009531AB">
        <w:t>но массовая велика. Их произведение говорит</w:t>
      </w:r>
      <w:r>
        <w:t xml:space="preserve">, </w:t>
      </w:r>
      <w:r w:rsidRPr="009531AB">
        <w:t>что в данный момент</w:t>
      </w:r>
      <w:r>
        <w:t xml:space="preserve">, </w:t>
      </w:r>
      <w:r w:rsidRPr="009531AB">
        <w:t>и в данном месте полезность алмазов выше полезности воды.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Измеряя эти параметры труда всегда можно определить его величину</w:t>
      </w:r>
      <w:r>
        <w:t xml:space="preserve">, </w:t>
      </w:r>
      <w:r w:rsidRPr="009531AB">
        <w:t>и выразить ее в цифрах. Измерение этих параметров есть составление трудовых паспортов предприятий</w:t>
      </w:r>
      <w:r>
        <w:t xml:space="preserve">, </w:t>
      </w:r>
      <w:r w:rsidRPr="009531AB">
        <w:t>и экономической системы в целом. Трудовые паспорта позволяют сравнивать национальные экономические системы</w:t>
      </w:r>
      <w:r>
        <w:t xml:space="preserve">, </w:t>
      </w:r>
      <w:r w:rsidRPr="009531AB">
        <w:t>находить лучшие</w:t>
      </w:r>
      <w:r>
        <w:t xml:space="preserve">, </w:t>
      </w:r>
      <w:r w:rsidRPr="009531AB">
        <w:t>создавать образцы труда</w:t>
      </w:r>
      <w:r>
        <w:t xml:space="preserve">, </w:t>
      </w:r>
      <w:r w:rsidRPr="009531AB">
        <w:t>позволяют совершенствовать труд</w:t>
      </w:r>
      <w:r>
        <w:t xml:space="preserve">, </w:t>
      </w:r>
      <w:r w:rsidRPr="009531AB">
        <w:t>и его источник</w:t>
      </w:r>
      <w:r>
        <w:t xml:space="preserve">, - </w:t>
      </w:r>
      <w:r w:rsidRPr="009531AB">
        <w:t>человека.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Предприятие есть способ создания товара. Организация его работы есть сфера управляющих</w:t>
      </w:r>
      <w:r>
        <w:t xml:space="preserve">, </w:t>
      </w:r>
      <w:r w:rsidRPr="009531AB">
        <w:t>частных</w:t>
      </w:r>
      <w:r>
        <w:t xml:space="preserve">, </w:t>
      </w:r>
      <w:r w:rsidRPr="009531AB">
        <w:t>или государственных.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Составление их паспортов есть главная задача экономической науки. Паспорта предприятий</w:t>
      </w:r>
      <w:r>
        <w:t xml:space="preserve">, </w:t>
      </w:r>
      <w:r w:rsidRPr="009531AB">
        <w:t>определение</w:t>
      </w:r>
      <w:r>
        <w:t xml:space="preserve"> </w:t>
      </w:r>
      <w:r w:rsidRPr="009531AB">
        <w:t>богатства труда</w:t>
      </w:r>
      <w:r>
        <w:t xml:space="preserve">, </w:t>
      </w:r>
      <w:r w:rsidRPr="009531AB">
        <w:t>позволяет совершенствовать труд.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Обе ошибки трудовой теории стоимости приводят к одному и тому же вопросу</w:t>
      </w:r>
      <w:r>
        <w:t xml:space="preserve">, - </w:t>
      </w:r>
      <w:r w:rsidRPr="009531AB">
        <w:t>о необходимости измерения величины труда. Измерение величины совершаемого человеком труда</w:t>
      </w:r>
      <w:r>
        <w:t xml:space="preserve">, </w:t>
      </w:r>
      <w:r w:rsidRPr="009531AB">
        <w:t>и есть основная задача экономической науки третьего тысячелетия.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Вот</w:t>
      </w:r>
      <w:r>
        <w:t xml:space="preserve">, </w:t>
      </w:r>
      <w:r w:rsidRPr="009531AB">
        <w:t>в сущности</w:t>
      </w:r>
      <w:r>
        <w:t xml:space="preserve">, </w:t>
      </w:r>
      <w:r w:rsidRPr="009531AB">
        <w:t>и вся</w:t>
      </w:r>
      <w:r>
        <w:t xml:space="preserve"> </w:t>
      </w:r>
      <w:r w:rsidRPr="009531AB">
        <w:t>новая экономическая теория. В ней найден источник стоимости</w:t>
      </w:r>
      <w:r>
        <w:t xml:space="preserve">, </w:t>
      </w:r>
      <w:r w:rsidRPr="009531AB">
        <w:t>человек</w:t>
      </w:r>
      <w:r>
        <w:t xml:space="preserve">, </w:t>
      </w:r>
      <w:r w:rsidRPr="009531AB">
        <w:t>показана необходимость измерения его труда</w:t>
      </w:r>
      <w:r>
        <w:t xml:space="preserve">, </w:t>
      </w:r>
      <w:r w:rsidRPr="009531AB">
        <w:t>и определены способы измерения</w:t>
      </w:r>
      <w:r>
        <w:t xml:space="preserve"> </w:t>
      </w:r>
      <w:r w:rsidRPr="009531AB">
        <w:t>труда. Все</w:t>
      </w:r>
      <w:r>
        <w:t xml:space="preserve">, </w:t>
      </w:r>
      <w:r w:rsidRPr="009531AB">
        <w:t>что надо. Осталось только применить теорию на практике</w:t>
      </w:r>
      <w:r>
        <w:t xml:space="preserve">, - </w:t>
      </w:r>
      <w:r w:rsidRPr="009531AB">
        <w:t>создать паспорта предприятий. Эти паспорта можно использовать для анализа</w:t>
      </w:r>
      <w:r>
        <w:t xml:space="preserve"> </w:t>
      </w:r>
      <w:r w:rsidRPr="009531AB">
        <w:t>труда предприятия</w:t>
      </w:r>
      <w:r>
        <w:t xml:space="preserve">, </w:t>
      </w:r>
      <w:r w:rsidRPr="009531AB">
        <w:t>и для руководства им</w:t>
      </w:r>
      <w:r>
        <w:t xml:space="preserve">, </w:t>
      </w:r>
      <w:r w:rsidRPr="009531AB">
        <w:t>и использовать для</w:t>
      </w:r>
      <w:r>
        <w:t xml:space="preserve"> </w:t>
      </w:r>
      <w:r w:rsidRPr="009531AB">
        <w:t xml:space="preserve">совершенствования налогообложения. 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Для новой теории не нужны тома слов</w:t>
      </w:r>
      <w:r>
        <w:t xml:space="preserve">, </w:t>
      </w:r>
      <w:r w:rsidRPr="009531AB">
        <w:t>которые скрывают бесконечное число противоречий теории Маркса. Для этого не нужно диалектическое мышление</w:t>
      </w:r>
      <w:r>
        <w:t xml:space="preserve">, </w:t>
      </w:r>
      <w:r w:rsidRPr="009531AB">
        <w:t>выступающее в основном</w:t>
      </w:r>
      <w:r>
        <w:t xml:space="preserve">, </w:t>
      </w:r>
      <w:r w:rsidRPr="009531AB">
        <w:t>как способ псевдо научного обмана</w:t>
      </w:r>
      <w:r>
        <w:t xml:space="preserve">, </w:t>
      </w:r>
      <w:r w:rsidRPr="009531AB">
        <w:t>и самообмана экономистов.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Для ее понимания нужно только одно</w:t>
      </w:r>
      <w:r>
        <w:t xml:space="preserve">, - </w:t>
      </w:r>
      <w:r w:rsidRPr="009531AB">
        <w:t>желание истины. Для чего?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Человек</w:t>
      </w:r>
      <w:r>
        <w:t xml:space="preserve">, </w:t>
      </w:r>
      <w:r w:rsidRPr="009531AB">
        <w:t>как источник труда</w:t>
      </w:r>
      <w:r>
        <w:t xml:space="preserve">, </w:t>
      </w:r>
      <w:r w:rsidRPr="009531AB">
        <w:t>обладает разумом. Основа разума есть слово. Слово всегда национально. Разум человека национален по своей природе. Человек разумный есть человек национальный. Следовательно</w:t>
      </w:r>
      <w:r>
        <w:t xml:space="preserve">, </w:t>
      </w:r>
      <w:r w:rsidRPr="009531AB">
        <w:t>экономическая система всегда национальна. Труд национальной экономической системы и подлежит измерению.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Труд экономической системы в целом определяется численностью ее населения.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Величина труда Русской экономической системы всё 20</w:t>
      </w:r>
      <w:r>
        <w:t xml:space="preserve">, </w:t>
      </w:r>
      <w:r w:rsidRPr="009531AB">
        <w:t>и 21 столетие</w:t>
      </w:r>
      <w:r>
        <w:t xml:space="preserve"> </w:t>
      </w:r>
      <w:r w:rsidRPr="009531AB">
        <w:t>непрерывно убывает. Именно это и стало причиной распада СССР. Величина Русского труда в СССР снизилась ниже критической величины</w:t>
      </w:r>
      <w:r>
        <w:t xml:space="preserve">, </w:t>
      </w:r>
      <w:r w:rsidRPr="009531AB">
        <w:t>СССР</w:t>
      </w:r>
      <w:r>
        <w:t xml:space="preserve">, </w:t>
      </w:r>
      <w:r w:rsidRPr="009531AB">
        <w:t>как Русский мир</w:t>
      </w:r>
      <w:r>
        <w:t xml:space="preserve">, </w:t>
      </w:r>
      <w:r w:rsidRPr="009531AB">
        <w:t>распался. Русский трудовой океан высох</w:t>
      </w:r>
      <w:r>
        <w:t xml:space="preserve">, </w:t>
      </w:r>
      <w:r w:rsidRPr="009531AB">
        <w:t>образовались отдельные моря</w:t>
      </w:r>
      <w:r>
        <w:t xml:space="preserve">, </w:t>
      </w:r>
      <w:r w:rsidRPr="009531AB">
        <w:t>и отдельные острова.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То же самое происходит сегодня в РФ. Величина Русского национального труда катастрофически падает.</w:t>
      </w:r>
      <w:r>
        <w:t xml:space="preserve"> </w:t>
      </w:r>
      <w:r w:rsidRPr="009531AB">
        <w:t>Распад РФ</w:t>
      </w:r>
      <w:r>
        <w:t xml:space="preserve">, </w:t>
      </w:r>
      <w:r w:rsidRPr="009531AB">
        <w:t>будет результатом этого процесса. Это опять</w:t>
      </w:r>
      <w:r>
        <w:t xml:space="preserve">, </w:t>
      </w:r>
      <w:r w:rsidRPr="009531AB">
        <w:t>разрушение Русского мира</w:t>
      </w:r>
      <w:r>
        <w:t xml:space="preserve">, </w:t>
      </w:r>
      <w:r w:rsidRPr="009531AB">
        <w:t>опять война</w:t>
      </w:r>
      <w:r>
        <w:t xml:space="preserve">, </w:t>
      </w:r>
      <w:r w:rsidRPr="009531AB">
        <w:t>нищета</w:t>
      </w:r>
      <w:r>
        <w:t xml:space="preserve">, </w:t>
      </w:r>
      <w:r w:rsidRPr="009531AB">
        <w:t>голод.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Распад РФ неизбежен</w:t>
      </w:r>
      <w:r>
        <w:t xml:space="preserve">, </w:t>
      </w:r>
      <w:r w:rsidRPr="009531AB">
        <w:t>при снижении объема Русского национального труда</w:t>
      </w:r>
      <w:r>
        <w:t xml:space="preserve">, </w:t>
      </w:r>
      <w:r w:rsidRPr="009531AB">
        <w:t>чтобы не говорили политики</w:t>
      </w:r>
      <w:r>
        <w:t xml:space="preserve">, </w:t>
      </w:r>
      <w:r w:rsidRPr="009531AB">
        <w:t>или мечтатели. Только создание условий его роста может остановить этот распад.</w:t>
      </w:r>
    </w:p>
    <w:p w:rsidR="0092499E" w:rsidRPr="009531AB" w:rsidRDefault="0092499E" w:rsidP="0092499E">
      <w:pPr>
        <w:spacing w:before="120"/>
        <w:ind w:firstLine="567"/>
        <w:jc w:val="both"/>
      </w:pPr>
      <w:r w:rsidRPr="009531AB">
        <w:t>Русский национальный источник труда непрерывно высыхает. К тому же</w:t>
      </w:r>
      <w:r>
        <w:t xml:space="preserve">, </w:t>
      </w:r>
      <w:r w:rsidRPr="009531AB">
        <w:t>этот национальный источник труда предельно засорен</w:t>
      </w:r>
      <w:r>
        <w:t xml:space="preserve">, </w:t>
      </w:r>
      <w:r w:rsidRPr="009531AB">
        <w:t>замутнен</w:t>
      </w:r>
      <w:r>
        <w:t xml:space="preserve">, </w:t>
      </w:r>
      <w:r w:rsidRPr="009531AB">
        <w:t>он</w:t>
      </w:r>
      <w:r>
        <w:t xml:space="preserve"> </w:t>
      </w:r>
      <w:r w:rsidRPr="009531AB">
        <w:t>высыхает</w:t>
      </w:r>
      <w:r>
        <w:t xml:space="preserve">, </w:t>
      </w:r>
      <w:r w:rsidRPr="009531AB">
        <w:t>гниет</w:t>
      </w:r>
      <w:r>
        <w:t xml:space="preserve">, </w:t>
      </w:r>
      <w:r w:rsidRPr="009531AB">
        <w:t>воняет. Продукция Русского</w:t>
      </w:r>
      <w:r>
        <w:t xml:space="preserve"> </w:t>
      </w:r>
      <w:r w:rsidRPr="009531AB">
        <w:t>национального гражданского труда</w:t>
      </w:r>
      <w:r>
        <w:t xml:space="preserve">, </w:t>
      </w:r>
      <w:r w:rsidRPr="009531AB">
        <w:t>не выдерживает ни какой конкуренции</w:t>
      </w:r>
      <w:r>
        <w:t xml:space="preserve">, </w:t>
      </w:r>
      <w:r w:rsidRPr="009531AB">
        <w:t>ни по эффективности</w:t>
      </w:r>
      <w:r>
        <w:t xml:space="preserve">, </w:t>
      </w:r>
      <w:r w:rsidRPr="009531AB">
        <w:t>ни по полезности. Необходим объективный анализ</w:t>
      </w:r>
      <w:r>
        <w:t xml:space="preserve"> </w:t>
      </w:r>
      <w:r w:rsidRPr="009531AB">
        <w:t>труда Русской</w:t>
      </w:r>
      <w:r>
        <w:t xml:space="preserve"> </w:t>
      </w:r>
      <w:r w:rsidRPr="009531AB">
        <w:t>экономической системы. И его может</w:t>
      </w:r>
      <w:r>
        <w:t xml:space="preserve">, </w:t>
      </w:r>
      <w:r w:rsidRPr="009531AB">
        <w:t>и обязана дать экономическая наука.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99E"/>
    <w:rsid w:val="001A35F6"/>
    <w:rsid w:val="002847CD"/>
    <w:rsid w:val="00811DD4"/>
    <w:rsid w:val="0092499E"/>
    <w:rsid w:val="009531AB"/>
    <w:rsid w:val="00B93509"/>
    <w:rsid w:val="00FA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8B6648-8426-4C1A-9629-2C13F42C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9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49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1891</Words>
  <Characters>10781</Characters>
  <Application>Microsoft Office Word</Application>
  <DocSecurity>0</DocSecurity>
  <Lines>89</Lines>
  <Paragraphs>25</Paragraphs>
  <ScaleCrop>false</ScaleCrop>
  <Company>Home</Company>
  <LinksUpToDate>false</LinksUpToDate>
  <CharactersWithSpaces>12647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реального труда </dc:title>
  <dc:subject/>
  <dc:creator>User</dc:creator>
  <cp:keywords/>
  <dc:description/>
  <cp:lastModifiedBy>Irina</cp:lastModifiedBy>
  <cp:revision>2</cp:revision>
  <dcterms:created xsi:type="dcterms:W3CDTF">2014-07-19T09:07:00Z</dcterms:created>
  <dcterms:modified xsi:type="dcterms:W3CDTF">2014-07-19T09:07:00Z</dcterms:modified>
</cp:coreProperties>
</file>