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EF7" w:rsidRDefault="00993ED6">
      <w:pPr>
        <w:pStyle w:val="a3"/>
        <w:jc w:val="center"/>
        <w:rPr>
          <w:sz w:val="24"/>
          <w:szCs w:val="24"/>
        </w:rPr>
      </w:pPr>
      <w:r>
        <w:rPr>
          <w:sz w:val="24"/>
          <w:szCs w:val="24"/>
          <w:u w:val="single"/>
        </w:rPr>
        <w:t>ОБЩЕЕ ОПИСАНИЕ ПРОИЗВОДСТВЕННОГО КООПЕРАТИВА “РУСХЛЕБ</w:t>
      </w:r>
      <w:r>
        <w:rPr>
          <w:sz w:val="24"/>
          <w:szCs w:val="24"/>
        </w:rPr>
        <w:t>”</w:t>
      </w:r>
    </w:p>
    <w:p w:rsidR="00605EF7" w:rsidRDefault="00605EF7">
      <w:pPr>
        <w:pStyle w:val="a3"/>
        <w:rPr>
          <w:sz w:val="24"/>
          <w:szCs w:val="24"/>
        </w:rPr>
      </w:pPr>
    </w:p>
    <w:p w:rsidR="00605EF7" w:rsidRDefault="00993ED6">
      <w:pPr>
        <w:pStyle w:val="a3"/>
        <w:jc w:val="both"/>
        <w:rPr>
          <w:sz w:val="24"/>
          <w:szCs w:val="24"/>
        </w:rPr>
      </w:pPr>
      <w:r>
        <w:rPr>
          <w:sz w:val="24"/>
          <w:szCs w:val="24"/>
        </w:rPr>
        <w:t>1) Производственный кооператив ”РУСХЛЕБ” представляет собой добровольное объединение 4 граждан для совместной производственной деятельности.</w:t>
      </w:r>
    </w:p>
    <w:p w:rsidR="00605EF7" w:rsidRDefault="00993ED6">
      <w:pPr>
        <w:pStyle w:val="a3"/>
        <w:jc w:val="both"/>
        <w:rPr>
          <w:sz w:val="24"/>
          <w:szCs w:val="24"/>
        </w:rPr>
      </w:pPr>
      <w:r>
        <w:rPr>
          <w:sz w:val="24"/>
          <w:szCs w:val="24"/>
        </w:rPr>
        <w:t xml:space="preserve">Структура кадров определяется следующим образом: </w:t>
      </w:r>
    </w:p>
    <w:p w:rsidR="00605EF7" w:rsidRDefault="00993ED6">
      <w:pPr>
        <w:pStyle w:val="a3"/>
        <w:jc w:val="both"/>
        <w:rPr>
          <w:sz w:val="24"/>
          <w:szCs w:val="24"/>
        </w:rPr>
      </w:pPr>
      <w:r>
        <w:rPr>
          <w:sz w:val="24"/>
          <w:szCs w:val="24"/>
        </w:rPr>
        <w:t>ППП:3чел.--от младшего до ведущего сотрудника; ген. директор в лице Панарина Андрея.</w:t>
      </w:r>
    </w:p>
    <w:p w:rsidR="00605EF7" w:rsidRDefault="00993ED6">
      <w:pPr>
        <w:pStyle w:val="a3"/>
        <w:jc w:val="both"/>
        <w:rPr>
          <w:sz w:val="24"/>
          <w:szCs w:val="24"/>
        </w:rPr>
      </w:pPr>
      <w:r>
        <w:rPr>
          <w:sz w:val="24"/>
          <w:szCs w:val="24"/>
        </w:rPr>
        <w:t>В настоящее время “РУСХЛЕБ” специализируется на производстве одной из разновидностей хлебо-булочных изделий ”хлебец подмосковный</w:t>
      </w:r>
      <w:r>
        <w:rPr>
          <w:sz w:val="24"/>
          <w:szCs w:val="24"/>
          <w:lang w:val="en-US"/>
        </w:rPr>
        <w:t>”</w:t>
      </w:r>
      <w:r>
        <w:rPr>
          <w:sz w:val="24"/>
          <w:szCs w:val="24"/>
        </w:rPr>
        <w:t>. В дальнейшем планируется выпечка и других хлебных изделий.</w:t>
      </w:r>
    </w:p>
    <w:p w:rsidR="00605EF7" w:rsidRDefault="00605EF7">
      <w:pPr>
        <w:pStyle w:val="a3"/>
        <w:jc w:val="both"/>
        <w:rPr>
          <w:sz w:val="24"/>
          <w:szCs w:val="24"/>
        </w:rPr>
      </w:pPr>
    </w:p>
    <w:p w:rsidR="00605EF7" w:rsidRDefault="00993ED6">
      <w:pPr>
        <w:pStyle w:val="1"/>
        <w:spacing w:before="0" w:after="0"/>
        <w:outlineLvl w:val="0"/>
        <w:rPr>
          <w:rFonts w:ascii="Times New Roman" w:hAnsi="Times New Roman" w:cs="Times New Roman"/>
          <w:b w:val="0"/>
          <w:bCs w:val="0"/>
          <w:sz w:val="24"/>
          <w:szCs w:val="24"/>
        </w:rPr>
      </w:pPr>
      <w:r>
        <w:rPr>
          <w:rFonts w:ascii="Times New Roman" w:hAnsi="Times New Roman" w:cs="Times New Roman"/>
          <w:b w:val="0"/>
          <w:bCs w:val="0"/>
          <w:sz w:val="24"/>
          <w:szCs w:val="24"/>
          <w:u w:val="single"/>
        </w:rPr>
        <w:t>ПРОДУКЦИЯ, ЕЕ КОНКУРЕНТОСПОСОБНОСТЬ И ЦЕЛИ ВЫПУСКА</w:t>
      </w:r>
      <w:r>
        <w:rPr>
          <w:rFonts w:ascii="Times New Roman" w:hAnsi="Times New Roman" w:cs="Times New Roman"/>
          <w:b w:val="0"/>
          <w:bCs w:val="0"/>
          <w:sz w:val="24"/>
          <w:szCs w:val="24"/>
        </w:rPr>
        <w:t xml:space="preserve"> </w:t>
      </w:r>
    </w:p>
    <w:p w:rsidR="00605EF7" w:rsidRDefault="00605EF7">
      <w:pPr>
        <w:pStyle w:val="a3"/>
        <w:jc w:val="both"/>
        <w:rPr>
          <w:sz w:val="24"/>
          <w:szCs w:val="24"/>
        </w:rPr>
      </w:pPr>
    </w:p>
    <w:p w:rsidR="00605EF7" w:rsidRDefault="00993ED6">
      <w:pPr>
        <w:pStyle w:val="a3"/>
        <w:jc w:val="both"/>
        <w:rPr>
          <w:sz w:val="24"/>
          <w:szCs w:val="24"/>
        </w:rPr>
      </w:pPr>
      <w:r>
        <w:rPr>
          <w:sz w:val="24"/>
          <w:szCs w:val="24"/>
        </w:rPr>
        <w:t xml:space="preserve"> До регистрации кооператива будущие владельцы ”РУСХЛЕБ” провели исследования рынка хлебо-булочных изделий в г. Москве (и Моск. обл.) и пришли к общему мнению, что хлебец подмосковный, ввиду низкой себестоимости (а значит и цены) и использования новейших технологий выпечки , будет пользоваться большим потребительским спросом на рынке хлебных изделий (при этом мы учли, что рынок хлебных изделий уже достаточно насыщен). При этом особый акцент делается как на эффективность технологического процесса (ускоренным способом), так и на высокое качество испеченного хлеба. Наш выбор был предопределен также и рядом других факторов, которые помогут нам завоевать рынок данной продукции. К ним относятся такие, как:</w:t>
      </w:r>
    </w:p>
    <w:p w:rsidR="00605EF7" w:rsidRDefault="00993ED6">
      <w:pPr>
        <w:pStyle w:val="a3"/>
        <w:jc w:val="both"/>
        <w:rPr>
          <w:sz w:val="24"/>
          <w:szCs w:val="24"/>
        </w:rPr>
      </w:pPr>
      <w:r>
        <w:rPr>
          <w:sz w:val="24"/>
          <w:szCs w:val="24"/>
        </w:rPr>
        <w:t>1) Надежные хозяйственные связи с подобными производственными организациями (“Дока-хлеб”, ”Роса”, ”Пицца Хат” и др.)</w:t>
      </w:r>
    </w:p>
    <w:p w:rsidR="00605EF7" w:rsidRDefault="00993ED6">
      <w:pPr>
        <w:pStyle w:val="a3"/>
        <w:jc w:val="both"/>
        <w:rPr>
          <w:sz w:val="24"/>
          <w:szCs w:val="24"/>
        </w:rPr>
      </w:pPr>
      <w:r>
        <w:rPr>
          <w:sz w:val="24"/>
          <w:szCs w:val="24"/>
        </w:rPr>
        <w:t>2) Большой опыт работы (1984-89) генерального директора (Панарина А.В.) и обслуживающего персонала нашего кооператива в министерстве пищевой промышленности СССР.</w:t>
      </w:r>
    </w:p>
    <w:p w:rsidR="00605EF7" w:rsidRDefault="00993ED6">
      <w:pPr>
        <w:pStyle w:val="a3"/>
        <w:jc w:val="both"/>
        <w:rPr>
          <w:sz w:val="24"/>
          <w:szCs w:val="24"/>
        </w:rPr>
      </w:pPr>
      <w:r>
        <w:rPr>
          <w:sz w:val="24"/>
          <w:szCs w:val="24"/>
        </w:rPr>
        <w:t xml:space="preserve">3) Большой опыт работы нашего персонала уже в ранее созданной организации ”Колос”, которая занималась производством различных диетических продуктов. </w:t>
      </w:r>
    </w:p>
    <w:p w:rsidR="00605EF7" w:rsidRDefault="00993ED6">
      <w:pPr>
        <w:pStyle w:val="a3"/>
        <w:jc w:val="both"/>
        <w:rPr>
          <w:sz w:val="24"/>
          <w:szCs w:val="24"/>
        </w:rPr>
      </w:pPr>
      <w:r>
        <w:rPr>
          <w:sz w:val="24"/>
          <w:szCs w:val="24"/>
        </w:rPr>
        <w:t>4) Надежное деловое партнерство с различными торговыми организациями, которые могут во время и по умеренным ценам поставлять необходимое для производства сырье. При этом возможны значительные скидки при больших объемах поставок.</w:t>
      </w:r>
    </w:p>
    <w:p w:rsidR="00605EF7" w:rsidRDefault="00993ED6">
      <w:pPr>
        <w:pStyle w:val="a3"/>
        <w:jc w:val="both"/>
        <w:rPr>
          <w:sz w:val="24"/>
          <w:szCs w:val="24"/>
        </w:rPr>
      </w:pPr>
      <w:r>
        <w:rPr>
          <w:sz w:val="24"/>
          <w:szCs w:val="24"/>
        </w:rPr>
        <w:t>5) При этом комплект оборудования — пекарни класса ”Супер-мини” был выбран нами не случайно. Для этого нам пришлось изучить специфику других комплектов оборудования. Выбранный нами вариант по большинству параметров оказался самым оптимальным.</w:t>
      </w:r>
    </w:p>
    <w:p w:rsidR="00605EF7" w:rsidRDefault="00993ED6">
      <w:pPr>
        <w:pStyle w:val="a3"/>
        <w:jc w:val="both"/>
        <w:rPr>
          <w:sz w:val="24"/>
          <w:szCs w:val="24"/>
        </w:rPr>
      </w:pPr>
      <w:r>
        <w:rPr>
          <w:sz w:val="24"/>
          <w:szCs w:val="24"/>
        </w:rPr>
        <w:t xml:space="preserve"> Выбрав производство данной разновидности хлебо-булочных изделий, мы планируем производить его в течении 3-4-х месяцев. Если мы убедимся в высокой прибыльности нашего производства, то его масштабы будут увеличены (ассортимент расширен). </w:t>
      </w:r>
    </w:p>
    <w:p w:rsidR="00605EF7" w:rsidRDefault="00605EF7">
      <w:pPr>
        <w:pStyle w:val="1"/>
        <w:spacing w:before="0" w:after="0"/>
        <w:outlineLvl w:val="0"/>
        <w:rPr>
          <w:rFonts w:ascii="Times New Roman" w:hAnsi="Times New Roman" w:cs="Times New Roman"/>
          <w:b w:val="0"/>
          <w:bCs w:val="0"/>
          <w:sz w:val="24"/>
          <w:szCs w:val="24"/>
          <w:u w:val="single"/>
          <w:lang w:val="en-US"/>
        </w:rPr>
      </w:pPr>
    </w:p>
    <w:p w:rsidR="00605EF7" w:rsidRDefault="00605EF7">
      <w:pPr>
        <w:pStyle w:val="1"/>
        <w:spacing w:before="0" w:after="0"/>
        <w:outlineLvl w:val="0"/>
        <w:rPr>
          <w:rFonts w:ascii="Times New Roman" w:hAnsi="Times New Roman" w:cs="Times New Roman"/>
          <w:b w:val="0"/>
          <w:bCs w:val="0"/>
          <w:sz w:val="24"/>
          <w:szCs w:val="24"/>
          <w:u w:val="single"/>
          <w:lang w:val="en-US"/>
        </w:rPr>
      </w:pPr>
    </w:p>
    <w:p w:rsidR="00605EF7" w:rsidRDefault="00605EF7">
      <w:pPr>
        <w:pStyle w:val="1"/>
        <w:spacing w:before="0" w:after="0"/>
        <w:outlineLvl w:val="0"/>
        <w:rPr>
          <w:rFonts w:ascii="Times New Roman" w:hAnsi="Times New Roman" w:cs="Times New Roman"/>
          <w:b w:val="0"/>
          <w:bCs w:val="0"/>
          <w:sz w:val="24"/>
          <w:szCs w:val="24"/>
          <w:u w:val="single"/>
          <w:lang w:val="en-US"/>
        </w:rPr>
      </w:pPr>
    </w:p>
    <w:p w:rsidR="00605EF7" w:rsidRDefault="00993ED6">
      <w:pPr>
        <w:pStyle w:val="1"/>
        <w:spacing w:before="0" w:after="0"/>
        <w:outlineLvl w:val="0"/>
        <w:rPr>
          <w:rFonts w:ascii="Times New Roman" w:hAnsi="Times New Roman" w:cs="Times New Roman"/>
          <w:b w:val="0"/>
          <w:bCs w:val="0"/>
          <w:sz w:val="24"/>
          <w:szCs w:val="24"/>
          <w:u w:val="single"/>
        </w:rPr>
      </w:pPr>
      <w:r>
        <w:rPr>
          <w:rFonts w:ascii="Times New Roman" w:hAnsi="Times New Roman" w:cs="Times New Roman"/>
          <w:b w:val="0"/>
          <w:bCs w:val="0"/>
          <w:sz w:val="24"/>
          <w:szCs w:val="24"/>
          <w:u w:val="single"/>
        </w:rPr>
        <w:t>ЭКОНОМИЧЕСКАЯ ЦЕЛЕСООБРАЗНОСТЬ И ОБОСНОВАНИЕ ВЫБРАННОГО ПРОИЗВОДСТВА</w:t>
      </w:r>
    </w:p>
    <w:p w:rsidR="00605EF7" w:rsidRDefault="00605EF7">
      <w:pPr>
        <w:pStyle w:val="a3"/>
        <w:rPr>
          <w:sz w:val="24"/>
          <w:szCs w:val="24"/>
          <w:u w:val="single"/>
        </w:rPr>
      </w:pPr>
    </w:p>
    <w:p w:rsidR="00605EF7" w:rsidRDefault="00993ED6">
      <w:pPr>
        <w:pStyle w:val="a3"/>
        <w:jc w:val="both"/>
        <w:rPr>
          <w:sz w:val="24"/>
          <w:szCs w:val="24"/>
        </w:rPr>
      </w:pPr>
      <w:r>
        <w:rPr>
          <w:sz w:val="24"/>
          <w:szCs w:val="24"/>
        </w:rPr>
        <w:t xml:space="preserve"> Ввиду наличия денежных средств мы приняли решение не обращаться в банк для предоставления нам кредита.</w:t>
      </w:r>
      <w:r>
        <w:rPr>
          <w:sz w:val="24"/>
          <w:szCs w:val="24"/>
          <w:lang w:val="en-US"/>
        </w:rPr>
        <w:t xml:space="preserve"> </w:t>
      </w:r>
      <w:r>
        <w:rPr>
          <w:sz w:val="24"/>
          <w:szCs w:val="24"/>
        </w:rPr>
        <w:t>Поэтому уставной фонд “РУСХЛЕБ” был сформирован, используя паи, внесенные его членами в соответствии с уставом кооператива. Сумма внесенных паев составила 65млн.рублей (ниже обоснование).</w:t>
      </w:r>
    </w:p>
    <w:p w:rsidR="00605EF7" w:rsidRDefault="00605EF7">
      <w:pPr>
        <w:pStyle w:val="a3"/>
        <w:jc w:val="both"/>
        <w:rPr>
          <w:sz w:val="24"/>
          <w:szCs w:val="24"/>
        </w:rPr>
      </w:pPr>
    </w:p>
    <w:p w:rsidR="00605EF7" w:rsidRDefault="00605EF7">
      <w:pPr>
        <w:pStyle w:val="a3"/>
        <w:jc w:val="both"/>
        <w:rPr>
          <w:sz w:val="24"/>
          <w:szCs w:val="24"/>
        </w:rPr>
      </w:pPr>
    </w:p>
    <w:p w:rsidR="00605EF7" w:rsidRDefault="00605EF7">
      <w:pPr>
        <w:pStyle w:val="a3"/>
        <w:jc w:val="both"/>
        <w:rPr>
          <w:sz w:val="24"/>
          <w:szCs w:val="24"/>
        </w:rPr>
      </w:pPr>
    </w:p>
    <w:p w:rsidR="00605EF7" w:rsidRDefault="00605EF7">
      <w:pPr>
        <w:pStyle w:val="a3"/>
        <w:jc w:val="both"/>
        <w:rPr>
          <w:sz w:val="24"/>
          <w:szCs w:val="24"/>
        </w:rPr>
      </w:pPr>
    </w:p>
    <w:p w:rsidR="00605EF7" w:rsidRDefault="00993ED6">
      <w:pPr>
        <w:pStyle w:val="a3"/>
        <w:pBdr>
          <w:top w:val="single" w:sz="24" w:space="1" w:color="auto"/>
          <w:bottom w:val="single" w:sz="24" w:space="1" w:color="auto"/>
        </w:pBdr>
        <w:jc w:val="both"/>
        <w:rPr>
          <w:sz w:val="24"/>
          <w:szCs w:val="24"/>
        </w:rPr>
      </w:pPr>
      <w:r>
        <w:rPr>
          <w:sz w:val="24"/>
          <w:szCs w:val="24"/>
        </w:rPr>
        <w:t xml:space="preserve"> ОСНОВНЫЕ ФОНДЫ</w:t>
      </w:r>
    </w:p>
    <w:p w:rsidR="00605EF7" w:rsidRDefault="00993ED6">
      <w:pPr>
        <w:pStyle w:val="a3"/>
        <w:jc w:val="both"/>
        <w:rPr>
          <w:sz w:val="24"/>
          <w:szCs w:val="24"/>
        </w:rPr>
      </w:pPr>
      <w:r>
        <w:rPr>
          <w:sz w:val="24"/>
          <w:szCs w:val="24"/>
        </w:rPr>
        <w:t xml:space="preserve">арендное помещение площадью 40 м.кв./1$ в день/ 5500за$/ </w:t>
      </w:r>
    </w:p>
    <w:p w:rsidR="00605EF7" w:rsidRDefault="00993ED6">
      <w:pPr>
        <w:pStyle w:val="a3"/>
        <w:jc w:val="both"/>
        <w:rPr>
          <w:sz w:val="24"/>
          <w:szCs w:val="24"/>
        </w:rPr>
      </w:pPr>
      <w:r>
        <w:rPr>
          <w:sz w:val="24"/>
          <w:szCs w:val="24"/>
        </w:rPr>
        <w:t xml:space="preserve"> вкл-но технологическая площадь 18 м.кв </w:t>
      </w:r>
    </w:p>
    <w:p w:rsidR="00605EF7" w:rsidRDefault="00993ED6">
      <w:pPr>
        <w:pStyle w:val="a3"/>
        <w:jc w:val="both"/>
        <w:rPr>
          <w:sz w:val="24"/>
          <w:szCs w:val="24"/>
        </w:rPr>
      </w:pPr>
      <w:r>
        <w:rPr>
          <w:sz w:val="24"/>
          <w:szCs w:val="24"/>
        </w:rPr>
        <w:t xml:space="preserve"> складское помещение 12 м.кв </w:t>
      </w:r>
    </w:p>
    <w:p w:rsidR="00605EF7" w:rsidRDefault="00993ED6">
      <w:pPr>
        <w:pStyle w:val="a3"/>
        <w:jc w:val="both"/>
        <w:rPr>
          <w:sz w:val="24"/>
          <w:szCs w:val="24"/>
        </w:rPr>
      </w:pPr>
      <w:r>
        <w:rPr>
          <w:sz w:val="24"/>
          <w:szCs w:val="24"/>
        </w:rPr>
        <w:t xml:space="preserve">комплектность стоимостью 9000000р.(1636$) </w:t>
      </w:r>
    </w:p>
    <w:p w:rsidR="00605EF7" w:rsidRDefault="00993ED6">
      <w:pPr>
        <w:pStyle w:val="a3"/>
        <w:jc w:val="both"/>
        <w:rPr>
          <w:sz w:val="24"/>
          <w:szCs w:val="24"/>
        </w:rPr>
      </w:pPr>
      <w:r>
        <w:rPr>
          <w:sz w:val="24"/>
          <w:szCs w:val="24"/>
        </w:rPr>
        <w:t xml:space="preserve">тестомес МТМ65 </w:t>
      </w:r>
    </w:p>
    <w:p w:rsidR="00605EF7" w:rsidRDefault="00993ED6">
      <w:pPr>
        <w:pStyle w:val="a3"/>
        <w:jc w:val="both"/>
        <w:rPr>
          <w:sz w:val="24"/>
          <w:szCs w:val="24"/>
        </w:rPr>
      </w:pPr>
      <w:r>
        <w:rPr>
          <w:sz w:val="24"/>
          <w:szCs w:val="24"/>
        </w:rPr>
        <w:t>весы контрольные бытовые</w:t>
      </w:r>
    </w:p>
    <w:p w:rsidR="00605EF7" w:rsidRDefault="00993ED6">
      <w:pPr>
        <w:pStyle w:val="a3"/>
        <w:jc w:val="both"/>
        <w:rPr>
          <w:sz w:val="24"/>
          <w:szCs w:val="24"/>
        </w:rPr>
      </w:pPr>
      <w:r>
        <w:rPr>
          <w:sz w:val="24"/>
          <w:szCs w:val="24"/>
        </w:rPr>
        <w:t xml:space="preserve">шкаф пекарский с комплектом </w:t>
      </w:r>
    </w:p>
    <w:p w:rsidR="00605EF7" w:rsidRDefault="00993ED6">
      <w:pPr>
        <w:pStyle w:val="a3"/>
        <w:jc w:val="both"/>
        <w:rPr>
          <w:sz w:val="24"/>
          <w:szCs w:val="24"/>
        </w:rPr>
      </w:pPr>
      <w:r>
        <w:rPr>
          <w:sz w:val="24"/>
          <w:szCs w:val="24"/>
        </w:rPr>
        <w:t xml:space="preserve">подовых листов </w:t>
      </w:r>
    </w:p>
    <w:p w:rsidR="00605EF7" w:rsidRDefault="00993ED6">
      <w:pPr>
        <w:pStyle w:val="a3"/>
        <w:jc w:val="both"/>
        <w:rPr>
          <w:sz w:val="24"/>
          <w:szCs w:val="24"/>
        </w:rPr>
      </w:pPr>
      <w:r>
        <w:rPr>
          <w:sz w:val="24"/>
          <w:szCs w:val="24"/>
        </w:rPr>
        <w:t>офисная комната</w:t>
      </w:r>
    </w:p>
    <w:p w:rsidR="00605EF7" w:rsidRDefault="00993ED6">
      <w:pPr>
        <w:pStyle w:val="a3"/>
        <w:jc w:val="both"/>
        <w:rPr>
          <w:sz w:val="24"/>
          <w:szCs w:val="24"/>
        </w:rPr>
      </w:pPr>
      <w:r>
        <w:rPr>
          <w:sz w:val="24"/>
          <w:szCs w:val="24"/>
        </w:rPr>
        <w:t>комплект ”Ваш офис” 4900000р (891$)</w:t>
      </w:r>
    </w:p>
    <w:p w:rsidR="00605EF7" w:rsidRDefault="00993ED6">
      <w:pPr>
        <w:pStyle w:val="a3"/>
        <w:jc w:val="both"/>
        <w:rPr>
          <w:sz w:val="24"/>
          <w:szCs w:val="24"/>
        </w:rPr>
      </w:pPr>
      <w:r>
        <w:rPr>
          <w:sz w:val="24"/>
          <w:szCs w:val="24"/>
        </w:rPr>
        <w:t>канцелярские и вычислительные</w:t>
      </w:r>
    </w:p>
    <w:p w:rsidR="00605EF7" w:rsidRDefault="00993ED6">
      <w:pPr>
        <w:pStyle w:val="a3"/>
        <w:jc w:val="both"/>
        <w:rPr>
          <w:sz w:val="24"/>
          <w:szCs w:val="24"/>
        </w:rPr>
      </w:pPr>
      <w:r>
        <w:rPr>
          <w:sz w:val="24"/>
          <w:szCs w:val="24"/>
        </w:rPr>
        <w:t xml:space="preserve">принадлежности 1470000р (267$) </w:t>
      </w:r>
    </w:p>
    <w:p w:rsidR="00605EF7" w:rsidRDefault="00993ED6">
      <w:pPr>
        <w:pStyle w:val="a3"/>
        <w:jc w:val="both"/>
        <w:rPr>
          <w:sz w:val="24"/>
          <w:szCs w:val="24"/>
        </w:rPr>
      </w:pPr>
      <w:r>
        <w:rPr>
          <w:sz w:val="24"/>
          <w:szCs w:val="24"/>
        </w:rPr>
        <w:t xml:space="preserve">транспортные средства </w:t>
      </w:r>
    </w:p>
    <w:p w:rsidR="00605EF7" w:rsidRDefault="00993ED6">
      <w:pPr>
        <w:pStyle w:val="a3"/>
        <w:jc w:val="both"/>
        <w:rPr>
          <w:sz w:val="24"/>
          <w:szCs w:val="24"/>
        </w:rPr>
      </w:pPr>
      <w:r>
        <w:rPr>
          <w:sz w:val="24"/>
          <w:szCs w:val="24"/>
        </w:rPr>
        <w:t xml:space="preserve"> ГАЗ563”Газель” 39000000 (7090$)</w:t>
      </w:r>
    </w:p>
    <w:p w:rsidR="00605EF7" w:rsidRDefault="00993ED6">
      <w:pPr>
        <w:pStyle w:val="a3"/>
        <w:jc w:val="both"/>
        <w:rPr>
          <w:sz w:val="24"/>
          <w:szCs w:val="24"/>
          <w:u w:val="single"/>
        </w:rPr>
      </w:pPr>
      <w:r>
        <w:rPr>
          <w:sz w:val="24"/>
          <w:szCs w:val="24"/>
        </w:rPr>
        <w:t xml:space="preserve"> </w:t>
      </w:r>
      <w:r>
        <w:rPr>
          <w:sz w:val="24"/>
          <w:szCs w:val="24"/>
          <w:u w:val="single"/>
        </w:rPr>
        <w:t>ИТОГО 54820800 руб</w:t>
      </w:r>
    </w:p>
    <w:p w:rsidR="00605EF7" w:rsidRDefault="00605EF7">
      <w:pPr>
        <w:pStyle w:val="a3"/>
        <w:jc w:val="both"/>
        <w:rPr>
          <w:sz w:val="24"/>
          <w:szCs w:val="24"/>
        </w:rPr>
      </w:pPr>
    </w:p>
    <w:p w:rsidR="00605EF7" w:rsidRDefault="00993ED6">
      <w:pPr>
        <w:pStyle w:val="a3"/>
        <w:pBdr>
          <w:top w:val="single" w:sz="18" w:space="1" w:color="auto"/>
          <w:bottom w:val="single" w:sz="18" w:space="1" w:color="auto"/>
        </w:pBdr>
        <w:jc w:val="both"/>
        <w:rPr>
          <w:sz w:val="24"/>
          <w:szCs w:val="24"/>
        </w:rPr>
      </w:pPr>
      <w:r>
        <w:rPr>
          <w:sz w:val="24"/>
          <w:szCs w:val="24"/>
        </w:rPr>
        <w:t xml:space="preserve"> ОБОРОТНЫЕ ФОНДЫ </w:t>
      </w:r>
    </w:p>
    <w:p w:rsidR="00605EF7" w:rsidRDefault="00993ED6">
      <w:pPr>
        <w:pStyle w:val="a3"/>
        <w:jc w:val="both"/>
        <w:rPr>
          <w:sz w:val="24"/>
          <w:szCs w:val="24"/>
        </w:rPr>
      </w:pPr>
      <w:r>
        <w:rPr>
          <w:sz w:val="24"/>
          <w:szCs w:val="24"/>
        </w:rPr>
        <w:t xml:space="preserve">Сырье и материалы </w:t>
      </w:r>
    </w:p>
    <w:p w:rsidR="00605EF7" w:rsidRDefault="00993ED6">
      <w:pPr>
        <w:pStyle w:val="a3"/>
        <w:jc w:val="both"/>
        <w:rPr>
          <w:sz w:val="24"/>
          <w:szCs w:val="24"/>
        </w:rPr>
      </w:pPr>
      <w:r>
        <w:rPr>
          <w:sz w:val="24"/>
          <w:szCs w:val="24"/>
        </w:rPr>
        <w:t xml:space="preserve">В связи с рецептурой приготовления, потребности сырья(в денежном выражении) для 1рабочей смены составят: </w:t>
      </w:r>
    </w:p>
    <w:p w:rsidR="00605EF7" w:rsidRDefault="00605EF7">
      <w:pPr>
        <w:pStyle w:val="a3"/>
        <w:jc w:val="both"/>
        <w:rPr>
          <w:sz w:val="24"/>
          <w:szCs w:val="24"/>
        </w:rPr>
      </w:pPr>
    </w:p>
    <w:p w:rsidR="00605EF7" w:rsidRDefault="00993ED6">
      <w:pPr>
        <w:pStyle w:val="a3"/>
        <w:jc w:val="both"/>
        <w:rPr>
          <w:sz w:val="24"/>
          <w:szCs w:val="24"/>
          <w:u w:val="single"/>
        </w:rPr>
      </w:pPr>
      <w:r>
        <w:rPr>
          <w:sz w:val="24"/>
          <w:szCs w:val="24"/>
          <w:u w:val="single"/>
        </w:rPr>
        <w:t>ТАБЛИЦА1</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4"/>
        <w:gridCol w:w="1679"/>
        <w:gridCol w:w="4416"/>
      </w:tblGrid>
      <w:tr w:rsidR="00605EF7">
        <w:tc>
          <w:tcPr>
            <w:tcW w:w="3544" w:type="dxa"/>
          </w:tcPr>
          <w:p w:rsidR="00605EF7" w:rsidRDefault="00993ED6">
            <w:pPr>
              <w:pStyle w:val="a3"/>
              <w:jc w:val="both"/>
              <w:rPr>
                <w:sz w:val="24"/>
                <w:szCs w:val="24"/>
              </w:rPr>
            </w:pPr>
            <w:r>
              <w:rPr>
                <w:sz w:val="24"/>
                <w:szCs w:val="24"/>
              </w:rPr>
              <w:t>СЫРЬЕ (кг)</w:t>
            </w:r>
          </w:p>
          <w:p w:rsidR="00605EF7" w:rsidRDefault="00605EF7">
            <w:pPr>
              <w:pStyle w:val="a3"/>
              <w:jc w:val="both"/>
              <w:rPr>
                <w:sz w:val="24"/>
                <w:szCs w:val="24"/>
              </w:rPr>
            </w:pPr>
          </w:p>
        </w:tc>
        <w:tc>
          <w:tcPr>
            <w:tcW w:w="1679" w:type="dxa"/>
          </w:tcPr>
          <w:p w:rsidR="00605EF7" w:rsidRDefault="00993ED6">
            <w:pPr>
              <w:pStyle w:val="a3"/>
              <w:jc w:val="both"/>
              <w:rPr>
                <w:sz w:val="24"/>
                <w:szCs w:val="24"/>
              </w:rPr>
            </w:pPr>
            <w:r>
              <w:rPr>
                <w:sz w:val="24"/>
                <w:szCs w:val="24"/>
              </w:rPr>
              <w:t>ЦЕНА</w:t>
            </w:r>
          </w:p>
          <w:p w:rsidR="00605EF7" w:rsidRDefault="00993ED6">
            <w:pPr>
              <w:pStyle w:val="a3"/>
              <w:jc w:val="both"/>
              <w:rPr>
                <w:sz w:val="24"/>
                <w:szCs w:val="24"/>
              </w:rPr>
            </w:pPr>
            <w:r>
              <w:rPr>
                <w:sz w:val="24"/>
                <w:szCs w:val="24"/>
              </w:rPr>
              <w:t>тыс.руб./кг</w:t>
            </w:r>
          </w:p>
        </w:tc>
        <w:tc>
          <w:tcPr>
            <w:tcW w:w="4416" w:type="dxa"/>
          </w:tcPr>
          <w:p w:rsidR="00605EF7" w:rsidRDefault="00993ED6">
            <w:pPr>
              <w:pStyle w:val="a3"/>
              <w:jc w:val="both"/>
              <w:rPr>
                <w:sz w:val="24"/>
                <w:szCs w:val="24"/>
              </w:rPr>
            </w:pPr>
            <w:r>
              <w:rPr>
                <w:sz w:val="24"/>
                <w:szCs w:val="24"/>
              </w:rPr>
              <w:t xml:space="preserve"> СТОИМОСТЬ (руб) 1 смены </w:t>
            </w:r>
          </w:p>
          <w:p w:rsidR="00605EF7" w:rsidRDefault="00605EF7">
            <w:pPr>
              <w:pStyle w:val="a3"/>
              <w:jc w:val="both"/>
              <w:rPr>
                <w:sz w:val="24"/>
                <w:szCs w:val="24"/>
              </w:rPr>
            </w:pPr>
          </w:p>
        </w:tc>
      </w:tr>
      <w:tr w:rsidR="00605EF7">
        <w:tc>
          <w:tcPr>
            <w:tcW w:w="3544" w:type="dxa"/>
          </w:tcPr>
          <w:p w:rsidR="00605EF7" w:rsidRDefault="00993ED6">
            <w:pPr>
              <w:pStyle w:val="a3"/>
              <w:jc w:val="both"/>
              <w:rPr>
                <w:sz w:val="24"/>
                <w:szCs w:val="24"/>
              </w:rPr>
            </w:pPr>
            <w:r>
              <w:rPr>
                <w:sz w:val="24"/>
                <w:szCs w:val="24"/>
              </w:rPr>
              <w:t>дрожжи прессованные</w:t>
            </w:r>
          </w:p>
        </w:tc>
        <w:tc>
          <w:tcPr>
            <w:tcW w:w="1679" w:type="dxa"/>
          </w:tcPr>
          <w:p w:rsidR="00605EF7" w:rsidRDefault="00993ED6">
            <w:pPr>
              <w:pStyle w:val="a3"/>
              <w:jc w:val="both"/>
              <w:rPr>
                <w:sz w:val="24"/>
                <w:szCs w:val="24"/>
              </w:rPr>
            </w:pPr>
            <w:r>
              <w:rPr>
                <w:sz w:val="24"/>
                <w:szCs w:val="24"/>
              </w:rPr>
              <w:t>6000</w:t>
            </w:r>
          </w:p>
        </w:tc>
        <w:tc>
          <w:tcPr>
            <w:tcW w:w="4416" w:type="dxa"/>
          </w:tcPr>
          <w:p w:rsidR="00605EF7" w:rsidRDefault="00993ED6">
            <w:pPr>
              <w:pStyle w:val="a3"/>
              <w:jc w:val="both"/>
              <w:rPr>
                <w:sz w:val="24"/>
                <w:szCs w:val="24"/>
              </w:rPr>
            </w:pPr>
            <w:r>
              <w:rPr>
                <w:sz w:val="24"/>
                <w:szCs w:val="24"/>
              </w:rPr>
              <w:t xml:space="preserve">6,6(кг) </w:t>
            </w:r>
            <w:r>
              <w:rPr>
                <w:sz w:val="24"/>
                <w:szCs w:val="24"/>
              </w:rPr>
              <w:sym w:font="Courier New" w:char="002A"/>
            </w:r>
            <w:r>
              <w:rPr>
                <w:sz w:val="24"/>
                <w:szCs w:val="24"/>
              </w:rPr>
              <w:t>6000(руб/кг)=39600</w:t>
            </w:r>
          </w:p>
        </w:tc>
      </w:tr>
      <w:tr w:rsidR="00605EF7">
        <w:tc>
          <w:tcPr>
            <w:tcW w:w="3544" w:type="dxa"/>
          </w:tcPr>
          <w:p w:rsidR="00605EF7" w:rsidRDefault="00993ED6">
            <w:pPr>
              <w:pStyle w:val="a3"/>
              <w:jc w:val="both"/>
              <w:rPr>
                <w:sz w:val="24"/>
                <w:szCs w:val="24"/>
              </w:rPr>
            </w:pPr>
            <w:r>
              <w:rPr>
                <w:sz w:val="24"/>
                <w:szCs w:val="24"/>
              </w:rPr>
              <w:t>соль пищевая</w:t>
            </w:r>
          </w:p>
        </w:tc>
        <w:tc>
          <w:tcPr>
            <w:tcW w:w="1679" w:type="dxa"/>
          </w:tcPr>
          <w:p w:rsidR="00605EF7" w:rsidRDefault="00993ED6">
            <w:pPr>
              <w:pStyle w:val="a3"/>
              <w:jc w:val="both"/>
              <w:rPr>
                <w:sz w:val="24"/>
                <w:szCs w:val="24"/>
              </w:rPr>
            </w:pPr>
            <w:r>
              <w:rPr>
                <w:sz w:val="24"/>
                <w:szCs w:val="24"/>
              </w:rPr>
              <w:t>800</w:t>
            </w:r>
          </w:p>
        </w:tc>
        <w:tc>
          <w:tcPr>
            <w:tcW w:w="4416" w:type="dxa"/>
          </w:tcPr>
          <w:p w:rsidR="00605EF7" w:rsidRDefault="00993ED6">
            <w:pPr>
              <w:pStyle w:val="a3"/>
              <w:jc w:val="both"/>
              <w:rPr>
                <w:sz w:val="24"/>
                <w:szCs w:val="24"/>
              </w:rPr>
            </w:pPr>
            <w:r>
              <w:rPr>
                <w:sz w:val="24"/>
                <w:szCs w:val="24"/>
              </w:rPr>
              <w:t xml:space="preserve">2,4 </w:t>
            </w:r>
            <w:r>
              <w:rPr>
                <w:sz w:val="24"/>
                <w:szCs w:val="24"/>
              </w:rPr>
              <w:sym w:font="Courier New" w:char="002A"/>
            </w:r>
            <w:r>
              <w:rPr>
                <w:sz w:val="24"/>
                <w:szCs w:val="24"/>
              </w:rPr>
              <w:t>800 = 1920</w:t>
            </w:r>
          </w:p>
        </w:tc>
      </w:tr>
      <w:tr w:rsidR="00605EF7">
        <w:tc>
          <w:tcPr>
            <w:tcW w:w="3544" w:type="dxa"/>
          </w:tcPr>
          <w:p w:rsidR="00605EF7" w:rsidRDefault="00993ED6">
            <w:pPr>
              <w:pStyle w:val="a3"/>
              <w:jc w:val="both"/>
              <w:rPr>
                <w:sz w:val="24"/>
                <w:szCs w:val="24"/>
              </w:rPr>
            </w:pPr>
            <w:r>
              <w:rPr>
                <w:sz w:val="24"/>
                <w:szCs w:val="24"/>
              </w:rPr>
              <w:t>сахар</w:t>
            </w:r>
          </w:p>
        </w:tc>
        <w:tc>
          <w:tcPr>
            <w:tcW w:w="1679" w:type="dxa"/>
          </w:tcPr>
          <w:p w:rsidR="00605EF7" w:rsidRDefault="00993ED6">
            <w:pPr>
              <w:pStyle w:val="a3"/>
              <w:jc w:val="both"/>
              <w:rPr>
                <w:sz w:val="24"/>
                <w:szCs w:val="24"/>
              </w:rPr>
            </w:pPr>
            <w:r>
              <w:rPr>
                <w:sz w:val="24"/>
                <w:szCs w:val="24"/>
              </w:rPr>
              <w:t>2700</w:t>
            </w:r>
          </w:p>
        </w:tc>
        <w:tc>
          <w:tcPr>
            <w:tcW w:w="4416" w:type="dxa"/>
          </w:tcPr>
          <w:p w:rsidR="00605EF7" w:rsidRDefault="00993ED6">
            <w:pPr>
              <w:pStyle w:val="a3"/>
              <w:jc w:val="both"/>
              <w:rPr>
                <w:sz w:val="24"/>
                <w:szCs w:val="24"/>
              </w:rPr>
            </w:pPr>
            <w:r>
              <w:rPr>
                <w:sz w:val="24"/>
                <w:szCs w:val="24"/>
              </w:rPr>
              <w:t xml:space="preserve">1,5 </w:t>
            </w:r>
            <w:r>
              <w:rPr>
                <w:sz w:val="24"/>
                <w:szCs w:val="24"/>
              </w:rPr>
              <w:sym w:font="Courier New" w:char="002A"/>
            </w:r>
            <w:r>
              <w:rPr>
                <w:sz w:val="24"/>
                <w:szCs w:val="24"/>
              </w:rPr>
              <w:t xml:space="preserve"> 2700 = 4050</w:t>
            </w:r>
          </w:p>
        </w:tc>
      </w:tr>
      <w:tr w:rsidR="00605EF7">
        <w:tc>
          <w:tcPr>
            <w:tcW w:w="3544" w:type="dxa"/>
            <w:tcBorders>
              <w:bottom w:val="nil"/>
            </w:tcBorders>
          </w:tcPr>
          <w:p w:rsidR="00605EF7" w:rsidRDefault="00993ED6">
            <w:pPr>
              <w:pStyle w:val="a3"/>
              <w:jc w:val="both"/>
              <w:rPr>
                <w:sz w:val="24"/>
                <w:szCs w:val="24"/>
              </w:rPr>
            </w:pPr>
            <w:r>
              <w:rPr>
                <w:sz w:val="24"/>
                <w:szCs w:val="24"/>
              </w:rPr>
              <w:t>улучшитель”Биг”</w:t>
            </w:r>
          </w:p>
        </w:tc>
        <w:tc>
          <w:tcPr>
            <w:tcW w:w="1679" w:type="dxa"/>
            <w:tcBorders>
              <w:bottom w:val="nil"/>
            </w:tcBorders>
          </w:tcPr>
          <w:p w:rsidR="00605EF7" w:rsidRDefault="00993ED6">
            <w:pPr>
              <w:pStyle w:val="a3"/>
              <w:jc w:val="both"/>
              <w:rPr>
                <w:sz w:val="24"/>
                <w:szCs w:val="24"/>
              </w:rPr>
            </w:pPr>
            <w:r>
              <w:rPr>
                <w:sz w:val="24"/>
                <w:szCs w:val="24"/>
              </w:rPr>
              <w:t>14500</w:t>
            </w:r>
          </w:p>
        </w:tc>
        <w:tc>
          <w:tcPr>
            <w:tcW w:w="4416" w:type="dxa"/>
            <w:tcBorders>
              <w:bottom w:val="nil"/>
            </w:tcBorders>
          </w:tcPr>
          <w:p w:rsidR="00605EF7" w:rsidRDefault="00993ED6">
            <w:pPr>
              <w:pStyle w:val="a3"/>
              <w:jc w:val="both"/>
              <w:rPr>
                <w:sz w:val="24"/>
                <w:szCs w:val="24"/>
              </w:rPr>
            </w:pPr>
            <w:r>
              <w:rPr>
                <w:sz w:val="24"/>
                <w:szCs w:val="24"/>
              </w:rPr>
              <w:t xml:space="preserve">1,12 </w:t>
            </w:r>
            <w:r>
              <w:rPr>
                <w:sz w:val="24"/>
                <w:szCs w:val="24"/>
              </w:rPr>
              <w:sym w:font="Courier New" w:char="002A"/>
            </w:r>
            <w:r>
              <w:rPr>
                <w:sz w:val="24"/>
                <w:szCs w:val="24"/>
              </w:rPr>
              <w:t xml:space="preserve"> 14500 = 16240</w:t>
            </w:r>
          </w:p>
        </w:tc>
      </w:tr>
      <w:tr w:rsidR="00605EF7">
        <w:tc>
          <w:tcPr>
            <w:tcW w:w="3544" w:type="dxa"/>
          </w:tcPr>
          <w:p w:rsidR="00605EF7" w:rsidRDefault="00993ED6">
            <w:pPr>
              <w:pStyle w:val="a3"/>
              <w:jc w:val="both"/>
              <w:rPr>
                <w:sz w:val="24"/>
                <w:szCs w:val="24"/>
              </w:rPr>
            </w:pPr>
            <w:r>
              <w:rPr>
                <w:sz w:val="24"/>
                <w:szCs w:val="24"/>
              </w:rPr>
              <w:t>мука высший сорт</w:t>
            </w:r>
          </w:p>
        </w:tc>
        <w:tc>
          <w:tcPr>
            <w:tcW w:w="1679" w:type="dxa"/>
          </w:tcPr>
          <w:p w:rsidR="00605EF7" w:rsidRDefault="00993ED6">
            <w:pPr>
              <w:pStyle w:val="a3"/>
              <w:jc w:val="both"/>
              <w:rPr>
                <w:sz w:val="24"/>
                <w:szCs w:val="24"/>
              </w:rPr>
            </w:pPr>
            <w:r>
              <w:rPr>
                <w:sz w:val="24"/>
                <w:szCs w:val="24"/>
              </w:rPr>
              <w:t>2300</w:t>
            </w:r>
          </w:p>
        </w:tc>
        <w:tc>
          <w:tcPr>
            <w:tcW w:w="4416" w:type="dxa"/>
          </w:tcPr>
          <w:p w:rsidR="00605EF7" w:rsidRDefault="00993ED6">
            <w:pPr>
              <w:pStyle w:val="a3"/>
              <w:jc w:val="both"/>
              <w:rPr>
                <w:sz w:val="24"/>
                <w:szCs w:val="24"/>
              </w:rPr>
            </w:pPr>
            <w:r>
              <w:rPr>
                <w:sz w:val="24"/>
                <w:szCs w:val="24"/>
              </w:rPr>
              <w:t xml:space="preserve">146 </w:t>
            </w:r>
            <w:r>
              <w:rPr>
                <w:sz w:val="24"/>
                <w:szCs w:val="24"/>
              </w:rPr>
              <w:sym w:font="Courier New" w:char="002A"/>
            </w:r>
            <w:r>
              <w:rPr>
                <w:sz w:val="24"/>
                <w:szCs w:val="24"/>
              </w:rPr>
              <w:t xml:space="preserve"> 2300 = 335800</w:t>
            </w:r>
          </w:p>
        </w:tc>
      </w:tr>
    </w:tbl>
    <w:p w:rsidR="00605EF7" w:rsidRDefault="00993ED6">
      <w:pPr>
        <w:pStyle w:val="a3"/>
        <w:jc w:val="both"/>
        <w:rPr>
          <w:sz w:val="24"/>
          <w:szCs w:val="24"/>
          <w:u w:val="single"/>
        </w:rPr>
      </w:pPr>
      <w:r>
        <w:rPr>
          <w:sz w:val="24"/>
          <w:szCs w:val="24"/>
          <w:u w:val="single"/>
        </w:rPr>
        <w:t xml:space="preserve"> Итого: 397610</w:t>
      </w:r>
    </w:p>
    <w:p w:rsidR="00605EF7" w:rsidRDefault="00993ED6">
      <w:pPr>
        <w:pStyle w:val="a3"/>
        <w:jc w:val="both"/>
        <w:rPr>
          <w:sz w:val="24"/>
          <w:szCs w:val="24"/>
        </w:rPr>
      </w:pPr>
      <w:r>
        <w:rPr>
          <w:sz w:val="24"/>
          <w:szCs w:val="24"/>
        </w:rPr>
        <w:t xml:space="preserve">*цена из справочника ”Товары и цены” 1-7 апреля 1996г. </w:t>
      </w:r>
    </w:p>
    <w:p w:rsidR="00605EF7" w:rsidRDefault="00605EF7">
      <w:pPr>
        <w:pStyle w:val="a3"/>
        <w:jc w:val="both"/>
        <w:rPr>
          <w:sz w:val="24"/>
          <w:szCs w:val="24"/>
        </w:rPr>
      </w:pPr>
    </w:p>
    <w:p w:rsidR="00605EF7" w:rsidRDefault="00993ED6">
      <w:pPr>
        <w:pStyle w:val="a3"/>
        <w:ind w:firstLine="708"/>
        <w:jc w:val="both"/>
        <w:rPr>
          <w:sz w:val="24"/>
          <w:szCs w:val="24"/>
        </w:rPr>
      </w:pPr>
      <w:r>
        <w:rPr>
          <w:sz w:val="24"/>
          <w:szCs w:val="24"/>
        </w:rPr>
        <w:t>Учитывая то, что производство было спланировано на 3 месяца и производительность минипекарни составляет 672 шт. (массой 0,3кг) в смену (7часов), можно спланировать потребности в сырье. При этом рабочий день -- односменный и составляет 7ч без учета перерыва. Ежемесячно планируется 23(в мае), 26(в июне) и 26(в июле) рабочих дней. т.е всего за 3 месяца -- 75 раб-х дней. Так как</w:t>
      </w:r>
    </w:p>
    <w:p w:rsidR="00605EF7" w:rsidRDefault="00993ED6">
      <w:pPr>
        <w:pStyle w:val="a3"/>
        <w:jc w:val="both"/>
        <w:rPr>
          <w:sz w:val="24"/>
          <w:szCs w:val="24"/>
        </w:rPr>
      </w:pPr>
      <w:r>
        <w:rPr>
          <w:sz w:val="24"/>
          <w:szCs w:val="24"/>
        </w:rPr>
        <w:t>Тмах =|(31+30+31дня)-(выходные3</w:t>
      </w:r>
      <w:r>
        <w:rPr>
          <w:sz w:val="24"/>
          <w:szCs w:val="24"/>
        </w:rPr>
        <w:sym w:font="Symbol" w:char="F02A"/>
      </w:r>
      <w:r>
        <w:rPr>
          <w:sz w:val="24"/>
          <w:szCs w:val="24"/>
        </w:rPr>
        <w:t xml:space="preserve">4дня)-(майские праздники 4дня)| </w:t>
      </w:r>
      <w:r>
        <w:rPr>
          <w:sz w:val="24"/>
          <w:szCs w:val="24"/>
        </w:rPr>
        <w:sym w:font="Symbol" w:char="F02A"/>
      </w:r>
      <w:r>
        <w:rPr>
          <w:sz w:val="24"/>
          <w:szCs w:val="24"/>
        </w:rPr>
        <w:t>Кол. смен(1)</w:t>
      </w:r>
      <w:r>
        <w:rPr>
          <w:sz w:val="24"/>
          <w:szCs w:val="24"/>
        </w:rPr>
        <w:sym w:font="Symbol" w:char="F02A"/>
      </w:r>
      <w:r>
        <w:rPr>
          <w:sz w:val="24"/>
          <w:szCs w:val="24"/>
        </w:rPr>
        <w:t>7(ч) -планируемые потери(4ч)=528часов(75смен)</w:t>
      </w:r>
    </w:p>
    <w:p w:rsidR="00605EF7" w:rsidRDefault="00993ED6">
      <w:pPr>
        <w:pStyle w:val="a3"/>
        <w:jc w:val="both"/>
        <w:rPr>
          <w:sz w:val="24"/>
          <w:szCs w:val="24"/>
        </w:rPr>
      </w:pPr>
      <w:r>
        <w:rPr>
          <w:sz w:val="24"/>
          <w:szCs w:val="24"/>
        </w:rPr>
        <w:t>Учитывая, что потребности в бензине для транспортировки хлеба ежедневно составят 10л</w:t>
      </w:r>
    </w:p>
    <w:p w:rsidR="00605EF7" w:rsidRDefault="00605EF7">
      <w:pPr>
        <w:pStyle w:val="a3"/>
        <w:jc w:val="both"/>
        <w:rPr>
          <w:sz w:val="24"/>
          <w:szCs w:val="24"/>
          <w:u w:val="single"/>
        </w:rPr>
      </w:pPr>
    </w:p>
    <w:p w:rsidR="00605EF7" w:rsidRDefault="00993ED6">
      <w:pPr>
        <w:pStyle w:val="a3"/>
        <w:jc w:val="both"/>
        <w:rPr>
          <w:sz w:val="24"/>
          <w:szCs w:val="24"/>
          <w:u w:val="single"/>
        </w:rPr>
      </w:pPr>
      <w:r>
        <w:rPr>
          <w:sz w:val="24"/>
          <w:szCs w:val="24"/>
          <w:u w:val="single"/>
        </w:rPr>
        <w:t>ТАБЛИЦА 2</w:t>
      </w:r>
    </w:p>
    <w:tbl>
      <w:tblPr>
        <w:tblW w:w="0" w:type="auto"/>
        <w:tblInd w:w="-8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480"/>
        <w:gridCol w:w="2693"/>
        <w:gridCol w:w="5171"/>
      </w:tblGrid>
      <w:tr w:rsidR="00605EF7">
        <w:tc>
          <w:tcPr>
            <w:tcW w:w="2480" w:type="dxa"/>
          </w:tcPr>
          <w:p w:rsidR="00605EF7" w:rsidRDefault="00993ED6">
            <w:pPr>
              <w:pStyle w:val="a3"/>
              <w:jc w:val="both"/>
              <w:rPr>
                <w:sz w:val="24"/>
                <w:szCs w:val="24"/>
              </w:rPr>
            </w:pPr>
            <w:r>
              <w:rPr>
                <w:sz w:val="24"/>
                <w:szCs w:val="24"/>
              </w:rPr>
              <w:t>сырье и топливо</w:t>
            </w:r>
          </w:p>
        </w:tc>
        <w:tc>
          <w:tcPr>
            <w:tcW w:w="2693" w:type="dxa"/>
          </w:tcPr>
          <w:p w:rsidR="00605EF7" w:rsidRDefault="00993ED6">
            <w:pPr>
              <w:pStyle w:val="a3"/>
              <w:jc w:val="both"/>
              <w:rPr>
                <w:sz w:val="24"/>
                <w:szCs w:val="24"/>
              </w:rPr>
            </w:pPr>
            <w:r>
              <w:rPr>
                <w:sz w:val="24"/>
                <w:szCs w:val="24"/>
              </w:rPr>
              <w:t xml:space="preserve"> цена(руб/кг)</w:t>
            </w:r>
          </w:p>
        </w:tc>
        <w:tc>
          <w:tcPr>
            <w:tcW w:w="5171" w:type="dxa"/>
          </w:tcPr>
          <w:p w:rsidR="00605EF7" w:rsidRDefault="00993ED6">
            <w:pPr>
              <w:pStyle w:val="a3"/>
              <w:jc w:val="both"/>
              <w:rPr>
                <w:sz w:val="24"/>
                <w:szCs w:val="24"/>
              </w:rPr>
            </w:pPr>
            <w:r>
              <w:rPr>
                <w:sz w:val="24"/>
                <w:szCs w:val="24"/>
              </w:rPr>
              <w:t>совокупная стоимость для 75 раб. дней(руб)</w:t>
            </w:r>
          </w:p>
        </w:tc>
      </w:tr>
      <w:tr w:rsidR="00605EF7">
        <w:tc>
          <w:tcPr>
            <w:tcW w:w="2480" w:type="dxa"/>
          </w:tcPr>
          <w:p w:rsidR="00605EF7" w:rsidRDefault="00993ED6">
            <w:pPr>
              <w:pStyle w:val="a3"/>
              <w:jc w:val="both"/>
              <w:rPr>
                <w:sz w:val="24"/>
                <w:szCs w:val="24"/>
              </w:rPr>
            </w:pPr>
            <w:r>
              <w:rPr>
                <w:sz w:val="24"/>
                <w:szCs w:val="24"/>
              </w:rPr>
              <w:t>бензин А-76(л)</w:t>
            </w:r>
          </w:p>
        </w:tc>
        <w:tc>
          <w:tcPr>
            <w:tcW w:w="2693" w:type="dxa"/>
          </w:tcPr>
          <w:p w:rsidR="00605EF7" w:rsidRDefault="00993ED6">
            <w:pPr>
              <w:pStyle w:val="a3"/>
              <w:jc w:val="both"/>
              <w:rPr>
                <w:sz w:val="24"/>
                <w:szCs w:val="24"/>
              </w:rPr>
            </w:pPr>
            <w:r>
              <w:rPr>
                <w:sz w:val="24"/>
                <w:szCs w:val="24"/>
              </w:rPr>
              <w:t xml:space="preserve"> 1850</w:t>
            </w:r>
          </w:p>
        </w:tc>
        <w:tc>
          <w:tcPr>
            <w:tcW w:w="5171" w:type="dxa"/>
          </w:tcPr>
          <w:p w:rsidR="00605EF7" w:rsidRDefault="00993ED6">
            <w:pPr>
              <w:pStyle w:val="a3"/>
              <w:jc w:val="both"/>
              <w:rPr>
                <w:sz w:val="24"/>
                <w:szCs w:val="24"/>
              </w:rPr>
            </w:pPr>
            <w:r>
              <w:rPr>
                <w:sz w:val="24"/>
                <w:szCs w:val="24"/>
              </w:rPr>
              <w:t xml:space="preserve">10 </w:t>
            </w:r>
            <w:r>
              <w:rPr>
                <w:sz w:val="24"/>
                <w:szCs w:val="24"/>
              </w:rPr>
              <w:sym w:font="Symbol" w:char="F02A"/>
            </w:r>
            <w:r>
              <w:rPr>
                <w:sz w:val="24"/>
                <w:szCs w:val="24"/>
              </w:rPr>
              <w:t>75</w:t>
            </w:r>
            <w:r>
              <w:rPr>
                <w:sz w:val="24"/>
                <w:szCs w:val="24"/>
              </w:rPr>
              <w:sym w:font="Symbol" w:char="F02A"/>
            </w:r>
            <w:r>
              <w:rPr>
                <w:sz w:val="24"/>
                <w:szCs w:val="24"/>
              </w:rPr>
              <w:t>1850=1387500</w:t>
            </w:r>
          </w:p>
        </w:tc>
      </w:tr>
      <w:tr w:rsidR="00605EF7">
        <w:tc>
          <w:tcPr>
            <w:tcW w:w="2480" w:type="dxa"/>
          </w:tcPr>
          <w:p w:rsidR="00605EF7" w:rsidRDefault="00993ED6">
            <w:pPr>
              <w:pStyle w:val="a3"/>
              <w:jc w:val="both"/>
              <w:rPr>
                <w:sz w:val="24"/>
                <w:szCs w:val="24"/>
              </w:rPr>
            </w:pPr>
            <w:r>
              <w:rPr>
                <w:sz w:val="24"/>
                <w:szCs w:val="24"/>
              </w:rPr>
              <w:t>сырье</w:t>
            </w:r>
          </w:p>
        </w:tc>
        <w:tc>
          <w:tcPr>
            <w:tcW w:w="2693" w:type="dxa"/>
          </w:tcPr>
          <w:p w:rsidR="00605EF7" w:rsidRDefault="00993ED6">
            <w:pPr>
              <w:pStyle w:val="a3"/>
              <w:jc w:val="both"/>
              <w:rPr>
                <w:sz w:val="24"/>
                <w:szCs w:val="24"/>
              </w:rPr>
            </w:pPr>
            <w:r>
              <w:rPr>
                <w:sz w:val="24"/>
                <w:szCs w:val="24"/>
              </w:rPr>
              <w:t xml:space="preserve"> см.ТАБЛ.1</w:t>
            </w:r>
          </w:p>
        </w:tc>
        <w:tc>
          <w:tcPr>
            <w:tcW w:w="5171" w:type="dxa"/>
          </w:tcPr>
          <w:p w:rsidR="00605EF7" w:rsidRDefault="00993ED6">
            <w:pPr>
              <w:pStyle w:val="a3"/>
              <w:jc w:val="both"/>
              <w:rPr>
                <w:sz w:val="24"/>
                <w:szCs w:val="24"/>
              </w:rPr>
            </w:pPr>
            <w:r>
              <w:rPr>
                <w:sz w:val="24"/>
                <w:szCs w:val="24"/>
              </w:rPr>
              <w:t>397610</w:t>
            </w:r>
            <w:r>
              <w:rPr>
                <w:sz w:val="24"/>
                <w:szCs w:val="24"/>
              </w:rPr>
              <w:sym w:font="Symbol" w:char="F02A"/>
            </w:r>
            <w:r>
              <w:rPr>
                <w:sz w:val="24"/>
                <w:szCs w:val="24"/>
              </w:rPr>
              <w:t>75=29820750</w:t>
            </w:r>
          </w:p>
        </w:tc>
      </w:tr>
    </w:tbl>
    <w:p w:rsidR="00605EF7" w:rsidRDefault="00993ED6">
      <w:pPr>
        <w:pStyle w:val="a3"/>
        <w:jc w:val="both"/>
        <w:rPr>
          <w:sz w:val="24"/>
          <w:szCs w:val="24"/>
        </w:rPr>
      </w:pPr>
      <w:r>
        <w:rPr>
          <w:sz w:val="24"/>
          <w:szCs w:val="24"/>
        </w:rPr>
        <w:t xml:space="preserve"> </w:t>
      </w:r>
      <w:r>
        <w:rPr>
          <w:sz w:val="24"/>
          <w:szCs w:val="24"/>
          <w:u w:val="single"/>
        </w:rPr>
        <w:t>ИТОГО 31208250</w:t>
      </w:r>
    </w:p>
    <w:p w:rsidR="00605EF7" w:rsidRDefault="00605EF7">
      <w:pPr>
        <w:pStyle w:val="a3"/>
        <w:jc w:val="both"/>
        <w:rPr>
          <w:sz w:val="24"/>
          <w:szCs w:val="24"/>
        </w:rPr>
      </w:pPr>
    </w:p>
    <w:p w:rsidR="00605EF7" w:rsidRDefault="00993ED6">
      <w:pPr>
        <w:pStyle w:val="a3"/>
        <w:jc w:val="both"/>
        <w:rPr>
          <w:sz w:val="24"/>
          <w:szCs w:val="24"/>
        </w:rPr>
      </w:pPr>
      <w:r>
        <w:rPr>
          <w:sz w:val="24"/>
          <w:szCs w:val="24"/>
        </w:rPr>
        <w:t xml:space="preserve"> </w:t>
      </w:r>
    </w:p>
    <w:p w:rsidR="00605EF7" w:rsidRDefault="00605EF7">
      <w:pPr>
        <w:pStyle w:val="a3"/>
        <w:jc w:val="both"/>
        <w:rPr>
          <w:sz w:val="24"/>
          <w:szCs w:val="24"/>
        </w:rPr>
      </w:pPr>
    </w:p>
    <w:p w:rsidR="00605EF7" w:rsidRDefault="00993ED6">
      <w:pPr>
        <w:pStyle w:val="a3"/>
        <w:jc w:val="both"/>
        <w:rPr>
          <w:sz w:val="24"/>
          <w:szCs w:val="24"/>
        </w:rPr>
      </w:pPr>
      <w:r>
        <w:rPr>
          <w:sz w:val="24"/>
          <w:szCs w:val="24"/>
          <w:u w:val="single"/>
        </w:rPr>
        <w:t xml:space="preserve"> СЕБЕСТОИМОСТЬ ПРОДУКЦИИ</w:t>
      </w:r>
      <w:r>
        <w:rPr>
          <w:sz w:val="24"/>
          <w:szCs w:val="24"/>
        </w:rPr>
        <w:t xml:space="preserve"> </w:t>
      </w:r>
    </w:p>
    <w:p w:rsidR="00605EF7" w:rsidRDefault="00605EF7">
      <w:pPr>
        <w:pStyle w:val="a3"/>
        <w:jc w:val="both"/>
        <w:rPr>
          <w:sz w:val="24"/>
          <w:szCs w:val="24"/>
        </w:rPr>
      </w:pPr>
    </w:p>
    <w:p w:rsidR="00605EF7" w:rsidRDefault="00993ED6">
      <w:pPr>
        <w:pStyle w:val="a3"/>
        <w:jc w:val="both"/>
        <w:rPr>
          <w:sz w:val="24"/>
          <w:szCs w:val="24"/>
        </w:rPr>
      </w:pPr>
      <w:r>
        <w:rPr>
          <w:sz w:val="24"/>
          <w:szCs w:val="24"/>
        </w:rPr>
        <w:t>Расчет себестоимости будет производится для 1-го производственного цикла длительностью 3 месяца, при ежедневном(в 1 смену) объеме выпуска равном 672шт(по 0,3кг)</w:t>
      </w:r>
    </w:p>
    <w:p w:rsidR="00605EF7" w:rsidRDefault="00605EF7">
      <w:pPr>
        <w:pStyle w:val="a3"/>
        <w:jc w:val="both"/>
        <w:rPr>
          <w:sz w:val="24"/>
          <w:szCs w:val="24"/>
        </w:rPr>
      </w:pPr>
    </w:p>
    <w:p w:rsidR="00605EF7" w:rsidRDefault="00993ED6">
      <w:pPr>
        <w:pStyle w:val="a3"/>
        <w:jc w:val="both"/>
        <w:rPr>
          <w:sz w:val="24"/>
          <w:szCs w:val="24"/>
        </w:rPr>
      </w:pPr>
      <w:r>
        <w:rPr>
          <w:sz w:val="24"/>
          <w:szCs w:val="24"/>
        </w:rPr>
        <w:t>ТАБЛИЦА3</w:t>
      </w:r>
    </w:p>
    <w:tbl>
      <w:tblPr>
        <w:tblW w:w="0" w:type="auto"/>
        <w:tblInd w:w="-115" w:type="dxa"/>
        <w:tblBorders>
          <w:top w:val="single" w:sz="24" w:space="0" w:color="auto"/>
          <w:left w:val="single" w:sz="24" w:space="0" w:color="auto"/>
          <w:bottom w:val="single" w:sz="24" w:space="0" w:color="auto"/>
          <w:right w:val="single" w:sz="24"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4890"/>
        <w:gridCol w:w="4111"/>
      </w:tblGrid>
      <w:tr w:rsidR="00605EF7">
        <w:tc>
          <w:tcPr>
            <w:tcW w:w="4890" w:type="dxa"/>
            <w:tcBorders>
              <w:top w:val="single" w:sz="36" w:space="0" w:color="auto"/>
              <w:left w:val="single" w:sz="36" w:space="0" w:color="auto"/>
            </w:tcBorders>
          </w:tcPr>
          <w:p w:rsidR="00605EF7" w:rsidRDefault="00993ED6">
            <w:pPr>
              <w:pStyle w:val="a3"/>
              <w:rPr>
                <w:sz w:val="24"/>
                <w:szCs w:val="24"/>
              </w:rPr>
            </w:pPr>
            <w:r>
              <w:rPr>
                <w:sz w:val="24"/>
                <w:szCs w:val="24"/>
              </w:rPr>
              <w:t>обеспечение сырьем и материалами (и плата за воду)</w:t>
            </w:r>
          </w:p>
        </w:tc>
        <w:tc>
          <w:tcPr>
            <w:tcW w:w="4111" w:type="dxa"/>
            <w:tcBorders>
              <w:top w:val="single" w:sz="36" w:space="0" w:color="auto"/>
              <w:right w:val="single" w:sz="36" w:space="0" w:color="auto"/>
            </w:tcBorders>
          </w:tcPr>
          <w:p w:rsidR="00605EF7" w:rsidRDefault="00993ED6">
            <w:pPr>
              <w:pStyle w:val="a3"/>
              <w:rPr>
                <w:sz w:val="24"/>
                <w:szCs w:val="24"/>
              </w:rPr>
            </w:pPr>
            <w:r>
              <w:rPr>
                <w:sz w:val="24"/>
                <w:szCs w:val="24"/>
              </w:rPr>
              <w:t>29820750руб</w:t>
            </w:r>
          </w:p>
          <w:p w:rsidR="00605EF7" w:rsidRDefault="00605EF7">
            <w:pPr>
              <w:pStyle w:val="a3"/>
              <w:rPr>
                <w:sz w:val="24"/>
                <w:szCs w:val="24"/>
              </w:rPr>
            </w:pPr>
          </w:p>
        </w:tc>
      </w:tr>
      <w:tr w:rsidR="00605EF7">
        <w:tc>
          <w:tcPr>
            <w:tcW w:w="4890" w:type="dxa"/>
            <w:tcBorders>
              <w:left w:val="single" w:sz="36" w:space="0" w:color="auto"/>
            </w:tcBorders>
          </w:tcPr>
          <w:p w:rsidR="00605EF7" w:rsidRDefault="00993ED6">
            <w:pPr>
              <w:pStyle w:val="a3"/>
              <w:rPr>
                <w:sz w:val="24"/>
                <w:szCs w:val="24"/>
              </w:rPr>
            </w:pPr>
            <w:r>
              <w:rPr>
                <w:sz w:val="24"/>
                <w:szCs w:val="24"/>
              </w:rPr>
              <w:t>топливо и энергия</w:t>
            </w:r>
          </w:p>
        </w:tc>
        <w:tc>
          <w:tcPr>
            <w:tcW w:w="4111" w:type="dxa"/>
            <w:tcBorders>
              <w:right w:val="single" w:sz="36" w:space="0" w:color="auto"/>
            </w:tcBorders>
          </w:tcPr>
          <w:p w:rsidR="00605EF7" w:rsidRDefault="00993ED6">
            <w:pPr>
              <w:pStyle w:val="a3"/>
              <w:rPr>
                <w:sz w:val="24"/>
                <w:szCs w:val="24"/>
              </w:rPr>
            </w:pPr>
            <w:r>
              <w:rPr>
                <w:sz w:val="24"/>
                <w:szCs w:val="24"/>
              </w:rPr>
              <w:t>1387500р+3000000р.</w:t>
            </w:r>
          </w:p>
        </w:tc>
      </w:tr>
      <w:tr w:rsidR="00605EF7">
        <w:tc>
          <w:tcPr>
            <w:tcW w:w="4890" w:type="dxa"/>
            <w:tcBorders>
              <w:left w:val="single" w:sz="36" w:space="0" w:color="auto"/>
            </w:tcBorders>
          </w:tcPr>
          <w:p w:rsidR="00605EF7" w:rsidRDefault="00993ED6">
            <w:pPr>
              <w:pStyle w:val="a3"/>
              <w:rPr>
                <w:sz w:val="24"/>
                <w:szCs w:val="24"/>
              </w:rPr>
            </w:pPr>
            <w:r>
              <w:rPr>
                <w:sz w:val="24"/>
                <w:szCs w:val="24"/>
              </w:rPr>
              <w:t>складские расходы</w:t>
            </w:r>
          </w:p>
        </w:tc>
        <w:tc>
          <w:tcPr>
            <w:tcW w:w="4111" w:type="dxa"/>
            <w:tcBorders>
              <w:right w:val="single" w:sz="36" w:space="0" w:color="auto"/>
            </w:tcBorders>
          </w:tcPr>
          <w:p w:rsidR="00605EF7" w:rsidRDefault="00993ED6">
            <w:pPr>
              <w:pStyle w:val="a3"/>
              <w:rPr>
                <w:sz w:val="24"/>
                <w:szCs w:val="24"/>
              </w:rPr>
            </w:pPr>
            <w:r>
              <w:rPr>
                <w:sz w:val="24"/>
                <w:szCs w:val="24"/>
              </w:rPr>
              <w:t>1млн.р</w:t>
            </w:r>
          </w:p>
        </w:tc>
      </w:tr>
      <w:tr w:rsidR="00605EF7">
        <w:tc>
          <w:tcPr>
            <w:tcW w:w="4890" w:type="dxa"/>
            <w:tcBorders>
              <w:left w:val="single" w:sz="36" w:space="0" w:color="auto"/>
              <w:bottom w:val="nil"/>
            </w:tcBorders>
          </w:tcPr>
          <w:p w:rsidR="00605EF7" w:rsidRDefault="00993ED6">
            <w:pPr>
              <w:pStyle w:val="a3"/>
              <w:rPr>
                <w:sz w:val="24"/>
                <w:szCs w:val="24"/>
              </w:rPr>
            </w:pPr>
            <w:r>
              <w:rPr>
                <w:sz w:val="24"/>
                <w:szCs w:val="24"/>
              </w:rPr>
              <w:t>основная заработанная плата</w:t>
            </w:r>
          </w:p>
        </w:tc>
        <w:tc>
          <w:tcPr>
            <w:tcW w:w="4111" w:type="dxa"/>
            <w:tcBorders>
              <w:bottom w:val="nil"/>
              <w:right w:val="single" w:sz="36" w:space="0" w:color="auto"/>
            </w:tcBorders>
          </w:tcPr>
          <w:p w:rsidR="00605EF7" w:rsidRDefault="00993ED6">
            <w:pPr>
              <w:pStyle w:val="a3"/>
              <w:rPr>
                <w:sz w:val="24"/>
                <w:szCs w:val="24"/>
              </w:rPr>
            </w:pPr>
            <w:r>
              <w:rPr>
                <w:sz w:val="24"/>
                <w:szCs w:val="24"/>
              </w:rPr>
              <w:t>5млн.р</w:t>
            </w:r>
            <w:r>
              <w:rPr>
                <w:sz w:val="24"/>
                <w:szCs w:val="24"/>
              </w:rPr>
              <w:sym w:font="Symbol" w:char="F02A"/>
            </w:r>
            <w:r>
              <w:rPr>
                <w:sz w:val="24"/>
                <w:szCs w:val="24"/>
              </w:rPr>
              <w:t>3</w:t>
            </w:r>
          </w:p>
        </w:tc>
      </w:tr>
      <w:tr w:rsidR="00605EF7">
        <w:tc>
          <w:tcPr>
            <w:tcW w:w="4890" w:type="dxa"/>
            <w:tcBorders>
              <w:top w:val="single" w:sz="6" w:space="0" w:color="auto"/>
              <w:left w:val="single" w:sz="36" w:space="0" w:color="auto"/>
              <w:bottom w:val="single" w:sz="6" w:space="0" w:color="auto"/>
              <w:right w:val="single" w:sz="6" w:space="0" w:color="auto"/>
            </w:tcBorders>
          </w:tcPr>
          <w:p w:rsidR="00605EF7" w:rsidRDefault="00993ED6">
            <w:pPr>
              <w:pStyle w:val="a3"/>
              <w:rPr>
                <w:sz w:val="24"/>
                <w:szCs w:val="24"/>
              </w:rPr>
            </w:pPr>
            <w:r>
              <w:rPr>
                <w:sz w:val="24"/>
                <w:szCs w:val="24"/>
              </w:rPr>
              <w:t>дополнительная з/п</w:t>
            </w:r>
          </w:p>
        </w:tc>
        <w:tc>
          <w:tcPr>
            <w:tcW w:w="4111" w:type="dxa"/>
            <w:tcBorders>
              <w:top w:val="single" w:sz="6" w:space="0" w:color="auto"/>
              <w:left w:val="single" w:sz="6" w:space="0" w:color="auto"/>
              <w:bottom w:val="single" w:sz="6" w:space="0" w:color="auto"/>
              <w:right w:val="single" w:sz="36" w:space="0" w:color="auto"/>
            </w:tcBorders>
          </w:tcPr>
          <w:p w:rsidR="00605EF7" w:rsidRDefault="00993ED6">
            <w:pPr>
              <w:pStyle w:val="a3"/>
              <w:rPr>
                <w:sz w:val="24"/>
                <w:szCs w:val="24"/>
              </w:rPr>
            </w:pPr>
            <w:r>
              <w:rPr>
                <w:sz w:val="24"/>
                <w:szCs w:val="24"/>
              </w:rPr>
              <w:t>5млн.р</w:t>
            </w:r>
          </w:p>
        </w:tc>
      </w:tr>
      <w:tr w:rsidR="00605EF7">
        <w:tc>
          <w:tcPr>
            <w:tcW w:w="4890" w:type="dxa"/>
            <w:tcBorders>
              <w:top w:val="single" w:sz="6" w:space="0" w:color="auto"/>
              <w:left w:val="single" w:sz="36" w:space="0" w:color="auto"/>
              <w:bottom w:val="single" w:sz="6" w:space="0" w:color="auto"/>
              <w:right w:val="single" w:sz="6" w:space="0" w:color="auto"/>
            </w:tcBorders>
          </w:tcPr>
          <w:p w:rsidR="00605EF7" w:rsidRDefault="00993ED6">
            <w:pPr>
              <w:pStyle w:val="a3"/>
              <w:rPr>
                <w:sz w:val="24"/>
                <w:szCs w:val="24"/>
              </w:rPr>
            </w:pPr>
            <w:r>
              <w:rPr>
                <w:sz w:val="24"/>
                <w:szCs w:val="24"/>
              </w:rPr>
              <w:t>социальные отчисления от фонда зар. платы:</w:t>
            </w:r>
          </w:p>
          <w:p w:rsidR="00605EF7" w:rsidRDefault="00993ED6">
            <w:pPr>
              <w:pStyle w:val="a3"/>
              <w:rPr>
                <w:sz w:val="24"/>
                <w:szCs w:val="24"/>
              </w:rPr>
            </w:pPr>
            <w:r>
              <w:rPr>
                <w:sz w:val="24"/>
                <w:szCs w:val="24"/>
              </w:rPr>
              <w:t>пенсионный фонд(28%)</w:t>
            </w:r>
          </w:p>
          <w:p w:rsidR="00605EF7" w:rsidRDefault="00993ED6">
            <w:pPr>
              <w:pStyle w:val="a3"/>
              <w:rPr>
                <w:sz w:val="24"/>
                <w:szCs w:val="24"/>
              </w:rPr>
            </w:pPr>
            <w:r>
              <w:rPr>
                <w:sz w:val="24"/>
                <w:szCs w:val="24"/>
              </w:rPr>
              <w:t>фонд соц. страхования(5,4%)</w:t>
            </w:r>
          </w:p>
          <w:p w:rsidR="00605EF7" w:rsidRDefault="00993ED6">
            <w:pPr>
              <w:pStyle w:val="a3"/>
              <w:rPr>
                <w:sz w:val="24"/>
                <w:szCs w:val="24"/>
              </w:rPr>
            </w:pPr>
            <w:r>
              <w:rPr>
                <w:sz w:val="24"/>
                <w:szCs w:val="24"/>
              </w:rPr>
              <w:t>фонд занятости населения(2%)</w:t>
            </w:r>
          </w:p>
          <w:p w:rsidR="00605EF7" w:rsidRDefault="00993ED6">
            <w:pPr>
              <w:pStyle w:val="a3"/>
              <w:rPr>
                <w:sz w:val="24"/>
                <w:szCs w:val="24"/>
              </w:rPr>
            </w:pPr>
            <w:r>
              <w:rPr>
                <w:sz w:val="24"/>
                <w:szCs w:val="24"/>
              </w:rPr>
              <w:t>Фонд мед. страхования (3,6%)</w:t>
            </w:r>
          </w:p>
          <w:p w:rsidR="00605EF7" w:rsidRDefault="00993ED6">
            <w:pPr>
              <w:pStyle w:val="a3"/>
              <w:rPr>
                <w:sz w:val="24"/>
                <w:szCs w:val="24"/>
              </w:rPr>
            </w:pPr>
            <w:r>
              <w:rPr>
                <w:sz w:val="24"/>
                <w:szCs w:val="24"/>
              </w:rPr>
              <w:t>на нужды образования(1%)</w:t>
            </w:r>
          </w:p>
          <w:p w:rsidR="00605EF7" w:rsidRDefault="00993ED6">
            <w:pPr>
              <w:pStyle w:val="a3"/>
              <w:rPr>
                <w:sz w:val="24"/>
                <w:szCs w:val="24"/>
              </w:rPr>
            </w:pPr>
            <w:r>
              <w:rPr>
                <w:sz w:val="24"/>
                <w:szCs w:val="24"/>
              </w:rPr>
              <w:t>транспортный налог(1%)</w:t>
            </w:r>
          </w:p>
        </w:tc>
        <w:tc>
          <w:tcPr>
            <w:tcW w:w="4111" w:type="dxa"/>
            <w:tcBorders>
              <w:top w:val="single" w:sz="6" w:space="0" w:color="auto"/>
              <w:left w:val="single" w:sz="6" w:space="0" w:color="auto"/>
              <w:bottom w:val="single" w:sz="6" w:space="0" w:color="auto"/>
              <w:right w:val="single" w:sz="36" w:space="0" w:color="auto"/>
            </w:tcBorders>
          </w:tcPr>
          <w:p w:rsidR="00605EF7" w:rsidRDefault="00605EF7">
            <w:pPr>
              <w:pStyle w:val="a3"/>
              <w:rPr>
                <w:sz w:val="24"/>
                <w:szCs w:val="24"/>
              </w:rPr>
            </w:pPr>
          </w:p>
          <w:p w:rsidR="00605EF7" w:rsidRDefault="00605EF7">
            <w:pPr>
              <w:pStyle w:val="a3"/>
              <w:rPr>
                <w:sz w:val="24"/>
                <w:szCs w:val="24"/>
              </w:rPr>
            </w:pPr>
          </w:p>
          <w:p w:rsidR="00605EF7" w:rsidRDefault="00993ED6">
            <w:pPr>
              <w:pStyle w:val="a3"/>
              <w:rPr>
                <w:sz w:val="24"/>
                <w:szCs w:val="24"/>
              </w:rPr>
            </w:pPr>
            <w:r>
              <w:rPr>
                <w:sz w:val="24"/>
                <w:szCs w:val="24"/>
              </w:rPr>
              <w:t>1400тыс.</w:t>
            </w:r>
            <w:r>
              <w:rPr>
                <w:sz w:val="24"/>
                <w:szCs w:val="24"/>
              </w:rPr>
              <w:sym w:font="Symbol" w:char="F02A"/>
            </w:r>
            <w:r>
              <w:rPr>
                <w:sz w:val="24"/>
                <w:szCs w:val="24"/>
              </w:rPr>
              <w:t xml:space="preserve">3 </w:t>
            </w:r>
          </w:p>
          <w:p w:rsidR="00605EF7" w:rsidRDefault="00993ED6">
            <w:pPr>
              <w:pStyle w:val="a3"/>
              <w:rPr>
                <w:sz w:val="24"/>
                <w:szCs w:val="24"/>
              </w:rPr>
            </w:pPr>
            <w:r>
              <w:rPr>
                <w:sz w:val="24"/>
                <w:szCs w:val="24"/>
              </w:rPr>
              <w:t xml:space="preserve">270тыс. </w:t>
            </w:r>
            <w:r>
              <w:rPr>
                <w:sz w:val="24"/>
                <w:szCs w:val="24"/>
              </w:rPr>
              <w:sym w:font="Symbol" w:char="F02A"/>
            </w:r>
            <w:r>
              <w:rPr>
                <w:sz w:val="24"/>
                <w:szCs w:val="24"/>
              </w:rPr>
              <w:t>3</w:t>
            </w:r>
          </w:p>
          <w:p w:rsidR="00605EF7" w:rsidRDefault="00993ED6">
            <w:pPr>
              <w:pStyle w:val="a3"/>
              <w:rPr>
                <w:sz w:val="24"/>
                <w:szCs w:val="24"/>
              </w:rPr>
            </w:pPr>
            <w:r>
              <w:rPr>
                <w:sz w:val="24"/>
                <w:szCs w:val="24"/>
              </w:rPr>
              <w:t>100 тыс.</w:t>
            </w:r>
            <w:r>
              <w:rPr>
                <w:sz w:val="24"/>
                <w:szCs w:val="24"/>
              </w:rPr>
              <w:sym w:font="Symbol" w:char="F02A"/>
            </w:r>
            <w:r>
              <w:rPr>
                <w:sz w:val="24"/>
                <w:szCs w:val="24"/>
              </w:rPr>
              <w:t>3</w:t>
            </w:r>
          </w:p>
          <w:p w:rsidR="00605EF7" w:rsidRDefault="00993ED6">
            <w:pPr>
              <w:pStyle w:val="a3"/>
              <w:rPr>
                <w:sz w:val="24"/>
                <w:szCs w:val="24"/>
              </w:rPr>
            </w:pPr>
            <w:r>
              <w:rPr>
                <w:sz w:val="24"/>
                <w:szCs w:val="24"/>
              </w:rPr>
              <w:t>180 тыс.</w:t>
            </w:r>
            <w:r>
              <w:rPr>
                <w:sz w:val="24"/>
                <w:szCs w:val="24"/>
              </w:rPr>
              <w:sym w:font="Symbol" w:char="F02A"/>
            </w:r>
            <w:r>
              <w:rPr>
                <w:sz w:val="24"/>
                <w:szCs w:val="24"/>
              </w:rPr>
              <w:t>3</w:t>
            </w:r>
          </w:p>
          <w:p w:rsidR="00605EF7" w:rsidRDefault="00993ED6">
            <w:pPr>
              <w:pStyle w:val="a3"/>
              <w:rPr>
                <w:sz w:val="24"/>
                <w:szCs w:val="24"/>
              </w:rPr>
            </w:pPr>
            <w:r>
              <w:rPr>
                <w:sz w:val="24"/>
                <w:szCs w:val="24"/>
              </w:rPr>
              <w:t>50 тыс.</w:t>
            </w:r>
            <w:r>
              <w:rPr>
                <w:sz w:val="24"/>
                <w:szCs w:val="24"/>
              </w:rPr>
              <w:sym w:font="Symbol" w:char="F02A"/>
            </w:r>
            <w:r>
              <w:rPr>
                <w:sz w:val="24"/>
                <w:szCs w:val="24"/>
              </w:rPr>
              <w:t>3</w:t>
            </w:r>
          </w:p>
          <w:p w:rsidR="00605EF7" w:rsidRDefault="00993ED6">
            <w:pPr>
              <w:pStyle w:val="a3"/>
              <w:rPr>
                <w:sz w:val="24"/>
                <w:szCs w:val="24"/>
              </w:rPr>
            </w:pPr>
            <w:r>
              <w:rPr>
                <w:sz w:val="24"/>
                <w:szCs w:val="24"/>
              </w:rPr>
              <w:t>50 тыс.</w:t>
            </w:r>
            <w:r>
              <w:rPr>
                <w:sz w:val="24"/>
                <w:szCs w:val="24"/>
              </w:rPr>
              <w:sym w:font="Symbol" w:char="F02A"/>
            </w:r>
            <w:r>
              <w:rPr>
                <w:sz w:val="24"/>
                <w:szCs w:val="24"/>
              </w:rPr>
              <w:t>3</w:t>
            </w:r>
          </w:p>
        </w:tc>
      </w:tr>
      <w:tr w:rsidR="00605EF7">
        <w:tc>
          <w:tcPr>
            <w:tcW w:w="4890" w:type="dxa"/>
            <w:tcBorders>
              <w:top w:val="nil"/>
              <w:left w:val="single" w:sz="36" w:space="0" w:color="auto"/>
              <w:bottom w:val="single" w:sz="36" w:space="0" w:color="auto"/>
            </w:tcBorders>
          </w:tcPr>
          <w:p w:rsidR="00605EF7" w:rsidRDefault="00993ED6">
            <w:pPr>
              <w:pStyle w:val="a3"/>
              <w:rPr>
                <w:sz w:val="24"/>
                <w:szCs w:val="24"/>
              </w:rPr>
            </w:pPr>
            <w:r>
              <w:rPr>
                <w:sz w:val="24"/>
                <w:szCs w:val="24"/>
              </w:rPr>
              <w:t>амортизационные отчисления</w:t>
            </w:r>
          </w:p>
        </w:tc>
        <w:tc>
          <w:tcPr>
            <w:tcW w:w="4111" w:type="dxa"/>
            <w:tcBorders>
              <w:top w:val="nil"/>
              <w:bottom w:val="single" w:sz="36" w:space="0" w:color="auto"/>
              <w:right w:val="single" w:sz="36" w:space="0" w:color="auto"/>
            </w:tcBorders>
          </w:tcPr>
          <w:p w:rsidR="00605EF7" w:rsidRDefault="00993ED6">
            <w:pPr>
              <w:pStyle w:val="a3"/>
              <w:rPr>
                <w:sz w:val="24"/>
                <w:szCs w:val="24"/>
              </w:rPr>
            </w:pPr>
            <w:r>
              <w:rPr>
                <w:sz w:val="24"/>
                <w:szCs w:val="24"/>
              </w:rPr>
              <w:t xml:space="preserve"> 1%(8лет)=571тыс </w:t>
            </w:r>
            <w:r>
              <w:rPr>
                <w:sz w:val="24"/>
                <w:szCs w:val="24"/>
              </w:rPr>
              <w:sym w:font="Symbol" w:char="F02A"/>
            </w:r>
            <w:r>
              <w:rPr>
                <w:sz w:val="24"/>
                <w:szCs w:val="24"/>
              </w:rPr>
              <w:t>3</w:t>
            </w:r>
          </w:p>
        </w:tc>
      </w:tr>
      <w:tr w:rsidR="00605E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90" w:type="dxa"/>
            <w:tcBorders>
              <w:top w:val="nil"/>
              <w:left w:val="single" w:sz="6" w:space="0" w:color="auto"/>
              <w:bottom w:val="single" w:sz="6" w:space="0" w:color="auto"/>
              <w:right w:val="single" w:sz="6" w:space="0" w:color="auto"/>
            </w:tcBorders>
          </w:tcPr>
          <w:p w:rsidR="00605EF7" w:rsidRDefault="00993ED6">
            <w:pPr>
              <w:pStyle w:val="a3"/>
              <w:jc w:val="both"/>
              <w:rPr>
                <w:sz w:val="24"/>
                <w:szCs w:val="24"/>
              </w:rPr>
            </w:pPr>
            <w:r>
              <w:rPr>
                <w:sz w:val="24"/>
                <w:szCs w:val="24"/>
              </w:rPr>
              <w:t xml:space="preserve"> ИТОГО</w:t>
            </w:r>
          </w:p>
        </w:tc>
        <w:tc>
          <w:tcPr>
            <w:tcW w:w="4111" w:type="dxa"/>
            <w:tcBorders>
              <w:top w:val="nil"/>
              <w:left w:val="single" w:sz="6" w:space="0" w:color="auto"/>
              <w:bottom w:val="single" w:sz="6" w:space="0" w:color="auto"/>
              <w:right w:val="single" w:sz="6" w:space="0" w:color="auto"/>
            </w:tcBorders>
          </w:tcPr>
          <w:p w:rsidR="00605EF7" w:rsidRDefault="00993ED6">
            <w:pPr>
              <w:pStyle w:val="a3"/>
              <w:jc w:val="both"/>
              <w:rPr>
                <w:sz w:val="24"/>
                <w:szCs w:val="24"/>
              </w:rPr>
            </w:pPr>
            <w:r>
              <w:rPr>
                <w:sz w:val="24"/>
                <w:szCs w:val="24"/>
              </w:rPr>
              <w:t>57143750руб</w:t>
            </w:r>
          </w:p>
        </w:tc>
      </w:tr>
    </w:tbl>
    <w:p w:rsidR="00605EF7" w:rsidRDefault="00605EF7">
      <w:pPr>
        <w:pStyle w:val="a3"/>
        <w:jc w:val="both"/>
        <w:rPr>
          <w:sz w:val="24"/>
          <w:szCs w:val="24"/>
        </w:rPr>
      </w:pPr>
    </w:p>
    <w:p w:rsidR="00605EF7" w:rsidRDefault="00993ED6">
      <w:pPr>
        <w:pStyle w:val="a3"/>
        <w:jc w:val="both"/>
        <w:rPr>
          <w:sz w:val="24"/>
          <w:szCs w:val="24"/>
        </w:rPr>
      </w:pPr>
      <w:r>
        <w:rPr>
          <w:sz w:val="24"/>
          <w:szCs w:val="24"/>
        </w:rPr>
        <w:t>Таким образом себестоимость 1 шт=57143750руб /(75</w:t>
      </w:r>
      <w:r>
        <w:rPr>
          <w:sz w:val="24"/>
          <w:szCs w:val="24"/>
        </w:rPr>
        <w:sym w:font="Symbol" w:char="F02A"/>
      </w:r>
      <w:r>
        <w:rPr>
          <w:sz w:val="24"/>
          <w:szCs w:val="24"/>
        </w:rPr>
        <w:t>672)=1133р.</w:t>
      </w:r>
    </w:p>
    <w:p w:rsidR="00605EF7" w:rsidRDefault="00993ED6">
      <w:pPr>
        <w:pStyle w:val="a3"/>
        <w:jc w:val="both"/>
        <w:rPr>
          <w:sz w:val="24"/>
          <w:szCs w:val="24"/>
        </w:rPr>
      </w:pPr>
      <w:r>
        <w:rPr>
          <w:sz w:val="24"/>
          <w:szCs w:val="24"/>
        </w:rPr>
        <w:t>При этом потери от брака были минимизированы.</w:t>
      </w:r>
    </w:p>
    <w:p w:rsidR="00605EF7" w:rsidRDefault="00993ED6">
      <w:pPr>
        <w:pStyle w:val="a3"/>
        <w:jc w:val="both"/>
        <w:rPr>
          <w:sz w:val="24"/>
          <w:szCs w:val="24"/>
        </w:rPr>
      </w:pPr>
      <w:r>
        <w:rPr>
          <w:sz w:val="24"/>
          <w:szCs w:val="24"/>
        </w:rPr>
        <w:t xml:space="preserve"> </w:t>
      </w:r>
    </w:p>
    <w:p w:rsidR="00605EF7" w:rsidRDefault="00993ED6">
      <w:pPr>
        <w:pStyle w:val="a3"/>
        <w:jc w:val="both"/>
        <w:rPr>
          <w:sz w:val="24"/>
          <w:szCs w:val="24"/>
          <w:u w:val="single"/>
        </w:rPr>
      </w:pPr>
      <w:r>
        <w:rPr>
          <w:sz w:val="24"/>
          <w:szCs w:val="24"/>
          <w:u w:val="single"/>
        </w:rPr>
        <w:t>ПЛАНИРОВАНИЕ ПРИБЫЛИ ОТ РЕАЛИЗАЦИИ ПРОДУКЦИИ</w:t>
      </w:r>
    </w:p>
    <w:p w:rsidR="00605EF7" w:rsidRDefault="00993ED6">
      <w:pPr>
        <w:pStyle w:val="a3"/>
        <w:jc w:val="both"/>
        <w:rPr>
          <w:sz w:val="24"/>
          <w:szCs w:val="24"/>
          <w:u w:val="single"/>
        </w:rPr>
      </w:pPr>
      <w:r>
        <w:rPr>
          <w:sz w:val="24"/>
          <w:szCs w:val="24"/>
          <w:u w:val="single"/>
        </w:rPr>
        <w:t xml:space="preserve"> И ФОРМИРОВАНИЕ ФИНАНСОВЫХ РЕЗУЛЬТАТОВ</w:t>
      </w:r>
    </w:p>
    <w:p w:rsidR="00605EF7" w:rsidRDefault="00605EF7">
      <w:pPr>
        <w:pStyle w:val="a3"/>
        <w:jc w:val="both"/>
        <w:rPr>
          <w:sz w:val="24"/>
          <w:szCs w:val="24"/>
          <w:u w:val="single"/>
        </w:rPr>
      </w:pPr>
    </w:p>
    <w:p w:rsidR="00605EF7" w:rsidRDefault="00993ED6">
      <w:pPr>
        <w:pStyle w:val="a3"/>
        <w:jc w:val="both"/>
        <w:rPr>
          <w:sz w:val="24"/>
          <w:szCs w:val="24"/>
        </w:rPr>
      </w:pPr>
      <w:r>
        <w:rPr>
          <w:sz w:val="24"/>
          <w:szCs w:val="24"/>
        </w:rPr>
        <w:t xml:space="preserve"> Ниже приводятся детальные финансовые проектировки для периода равного 3-м рабочим месяцам (т.е.75смен по 7часов).Оптовая цена 1 хлебца тальяттинского составляет 2200р. Тогда стоимость продукции, реализация которой производится ежемесячно в соответствии с договоренностью с ее оптовыми покупателями, составит 25</w:t>
      </w:r>
      <w:r>
        <w:rPr>
          <w:sz w:val="24"/>
          <w:szCs w:val="24"/>
        </w:rPr>
        <w:sym w:font="Symbol" w:char="F02A"/>
      </w:r>
      <w:r>
        <w:rPr>
          <w:sz w:val="24"/>
          <w:szCs w:val="24"/>
        </w:rPr>
        <w:t>672</w:t>
      </w:r>
      <w:r>
        <w:rPr>
          <w:sz w:val="24"/>
          <w:szCs w:val="24"/>
        </w:rPr>
        <w:sym w:font="Symbol" w:char="F02A"/>
      </w:r>
      <w:r>
        <w:rPr>
          <w:sz w:val="24"/>
          <w:szCs w:val="24"/>
        </w:rPr>
        <w:t>2200р=36960000 (ежемесячно). При этом данная сумма должна поступать на расчетный счет предприятия 25 числа каждого месяца. Отсюда:</w:t>
      </w:r>
    </w:p>
    <w:p w:rsidR="00605EF7" w:rsidRDefault="00605EF7">
      <w:pPr>
        <w:pStyle w:val="a3"/>
        <w:jc w:val="both"/>
        <w:rPr>
          <w:sz w:val="24"/>
          <w:szCs w:val="24"/>
          <w:u w:val="single"/>
        </w:rPr>
      </w:pPr>
    </w:p>
    <w:p w:rsidR="00605EF7" w:rsidRDefault="00993ED6">
      <w:pPr>
        <w:pStyle w:val="a3"/>
        <w:jc w:val="both"/>
        <w:rPr>
          <w:sz w:val="24"/>
          <w:szCs w:val="24"/>
          <w:u w:val="single"/>
        </w:rPr>
      </w:pPr>
      <w:r>
        <w:rPr>
          <w:sz w:val="24"/>
          <w:szCs w:val="24"/>
          <w:u w:val="single"/>
        </w:rPr>
        <w:t>ТАБЛИЦА 3</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22"/>
        <w:gridCol w:w="1559"/>
        <w:gridCol w:w="1559"/>
      </w:tblGrid>
      <w:tr w:rsidR="00605EF7">
        <w:tc>
          <w:tcPr>
            <w:tcW w:w="2622" w:type="dxa"/>
          </w:tcPr>
          <w:p w:rsidR="00605EF7" w:rsidRDefault="00993ED6">
            <w:pPr>
              <w:pStyle w:val="a3"/>
              <w:jc w:val="both"/>
              <w:rPr>
                <w:sz w:val="24"/>
                <w:szCs w:val="24"/>
              </w:rPr>
            </w:pPr>
            <w:r>
              <w:rPr>
                <w:sz w:val="24"/>
                <w:szCs w:val="24"/>
              </w:rPr>
              <w:t>ВИД НАЛОГА</w:t>
            </w:r>
          </w:p>
        </w:tc>
        <w:tc>
          <w:tcPr>
            <w:tcW w:w="1559" w:type="dxa"/>
          </w:tcPr>
          <w:p w:rsidR="00605EF7" w:rsidRDefault="00993ED6">
            <w:pPr>
              <w:pStyle w:val="a3"/>
              <w:jc w:val="both"/>
              <w:rPr>
                <w:sz w:val="24"/>
                <w:szCs w:val="24"/>
              </w:rPr>
            </w:pPr>
            <w:r>
              <w:rPr>
                <w:sz w:val="24"/>
                <w:szCs w:val="24"/>
              </w:rPr>
              <w:t xml:space="preserve"> 1 месяц </w:t>
            </w:r>
          </w:p>
        </w:tc>
        <w:tc>
          <w:tcPr>
            <w:tcW w:w="1559" w:type="dxa"/>
          </w:tcPr>
          <w:p w:rsidR="00605EF7" w:rsidRDefault="00993ED6">
            <w:pPr>
              <w:pStyle w:val="a3"/>
              <w:jc w:val="both"/>
              <w:rPr>
                <w:sz w:val="24"/>
                <w:szCs w:val="24"/>
              </w:rPr>
            </w:pPr>
            <w:r>
              <w:rPr>
                <w:sz w:val="24"/>
                <w:szCs w:val="24"/>
              </w:rPr>
              <w:t>3 месяца</w:t>
            </w:r>
          </w:p>
        </w:tc>
      </w:tr>
      <w:tr w:rsidR="00605EF7">
        <w:tc>
          <w:tcPr>
            <w:tcW w:w="2622" w:type="dxa"/>
          </w:tcPr>
          <w:p w:rsidR="00605EF7" w:rsidRDefault="00993ED6">
            <w:pPr>
              <w:pStyle w:val="a3"/>
              <w:jc w:val="both"/>
              <w:rPr>
                <w:sz w:val="24"/>
                <w:szCs w:val="24"/>
              </w:rPr>
            </w:pPr>
            <w:r>
              <w:rPr>
                <w:sz w:val="24"/>
                <w:szCs w:val="24"/>
              </w:rPr>
              <w:t>НДС(10%)</w:t>
            </w:r>
          </w:p>
        </w:tc>
        <w:tc>
          <w:tcPr>
            <w:tcW w:w="1559" w:type="dxa"/>
          </w:tcPr>
          <w:p w:rsidR="00605EF7" w:rsidRDefault="00993ED6">
            <w:pPr>
              <w:pStyle w:val="a3"/>
              <w:jc w:val="both"/>
              <w:rPr>
                <w:sz w:val="24"/>
                <w:szCs w:val="24"/>
              </w:rPr>
            </w:pPr>
            <w:r>
              <w:rPr>
                <w:sz w:val="24"/>
                <w:szCs w:val="24"/>
              </w:rPr>
              <w:t>3696000</w:t>
            </w:r>
          </w:p>
        </w:tc>
        <w:tc>
          <w:tcPr>
            <w:tcW w:w="1559" w:type="dxa"/>
          </w:tcPr>
          <w:p w:rsidR="00605EF7" w:rsidRDefault="00993ED6">
            <w:pPr>
              <w:pStyle w:val="a3"/>
              <w:jc w:val="both"/>
              <w:rPr>
                <w:sz w:val="24"/>
                <w:szCs w:val="24"/>
              </w:rPr>
            </w:pPr>
            <w:r>
              <w:rPr>
                <w:sz w:val="24"/>
                <w:szCs w:val="24"/>
              </w:rPr>
              <w:t>11088000</w:t>
            </w:r>
          </w:p>
        </w:tc>
      </w:tr>
      <w:tr w:rsidR="00605EF7">
        <w:tc>
          <w:tcPr>
            <w:tcW w:w="2622" w:type="dxa"/>
          </w:tcPr>
          <w:p w:rsidR="00605EF7" w:rsidRDefault="00993ED6">
            <w:pPr>
              <w:pStyle w:val="a3"/>
              <w:jc w:val="both"/>
              <w:rPr>
                <w:sz w:val="24"/>
                <w:szCs w:val="24"/>
              </w:rPr>
            </w:pPr>
            <w:r>
              <w:rPr>
                <w:sz w:val="24"/>
                <w:szCs w:val="24"/>
              </w:rPr>
              <w:t>специальный</w:t>
            </w:r>
          </w:p>
          <w:p w:rsidR="00605EF7" w:rsidRDefault="00993ED6">
            <w:pPr>
              <w:pStyle w:val="a3"/>
              <w:jc w:val="both"/>
              <w:rPr>
                <w:sz w:val="24"/>
                <w:szCs w:val="24"/>
              </w:rPr>
            </w:pPr>
            <w:r>
              <w:rPr>
                <w:sz w:val="24"/>
                <w:szCs w:val="24"/>
              </w:rPr>
              <w:t>налог(3%)</w:t>
            </w:r>
          </w:p>
        </w:tc>
        <w:tc>
          <w:tcPr>
            <w:tcW w:w="1559" w:type="dxa"/>
          </w:tcPr>
          <w:p w:rsidR="00605EF7" w:rsidRDefault="00993ED6">
            <w:pPr>
              <w:pStyle w:val="a3"/>
              <w:jc w:val="both"/>
              <w:rPr>
                <w:sz w:val="24"/>
                <w:szCs w:val="24"/>
              </w:rPr>
            </w:pPr>
            <w:r>
              <w:rPr>
                <w:sz w:val="24"/>
                <w:szCs w:val="24"/>
              </w:rPr>
              <w:t xml:space="preserve"> 1108000</w:t>
            </w:r>
          </w:p>
        </w:tc>
        <w:tc>
          <w:tcPr>
            <w:tcW w:w="1559" w:type="dxa"/>
          </w:tcPr>
          <w:p w:rsidR="00605EF7" w:rsidRDefault="00993ED6">
            <w:pPr>
              <w:pStyle w:val="a3"/>
              <w:jc w:val="both"/>
              <w:rPr>
                <w:sz w:val="24"/>
                <w:szCs w:val="24"/>
              </w:rPr>
            </w:pPr>
            <w:r>
              <w:rPr>
                <w:sz w:val="24"/>
                <w:szCs w:val="24"/>
              </w:rPr>
              <w:t>3326400</w:t>
            </w:r>
          </w:p>
        </w:tc>
      </w:tr>
    </w:tbl>
    <w:p w:rsidR="00605EF7" w:rsidRDefault="00993ED6">
      <w:pPr>
        <w:pStyle w:val="a3"/>
        <w:jc w:val="both"/>
        <w:rPr>
          <w:sz w:val="24"/>
          <w:szCs w:val="24"/>
        </w:rPr>
      </w:pPr>
      <w:r>
        <w:rPr>
          <w:sz w:val="24"/>
          <w:szCs w:val="24"/>
        </w:rPr>
        <w:t xml:space="preserve">ИТОГО </w:t>
      </w:r>
      <w:r>
        <w:rPr>
          <w:sz w:val="24"/>
          <w:szCs w:val="24"/>
          <w:u w:val="single"/>
        </w:rPr>
        <w:t>4804000</w:t>
      </w:r>
      <w:r>
        <w:rPr>
          <w:sz w:val="24"/>
          <w:szCs w:val="24"/>
          <w:u w:val="single"/>
        </w:rPr>
        <w:tab/>
        <w:t>14414400</w:t>
      </w:r>
    </w:p>
    <w:p w:rsidR="00605EF7" w:rsidRDefault="00605EF7">
      <w:pPr>
        <w:pStyle w:val="a3"/>
        <w:jc w:val="both"/>
        <w:rPr>
          <w:sz w:val="24"/>
          <w:szCs w:val="24"/>
        </w:rPr>
      </w:pPr>
    </w:p>
    <w:p w:rsidR="00605EF7" w:rsidRDefault="00605EF7">
      <w:pPr>
        <w:pStyle w:val="a3"/>
        <w:jc w:val="both"/>
        <w:rPr>
          <w:sz w:val="24"/>
          <w:szCs w:val="24"/>
        </w:rPr>
      </w:pPr>
    </w:p>
    <w:p w:rsidR="00605EF7" w:rsidRDefault="00993ED6">
      <w:pPr>
        <w:pStyle w:val="a3"/>
        <w:jc w:val="both"/>
        <w:rPr>
          <w:sz w:val="24"/>
          <w:szCs w:val="24"/>
        </w:rPr>
      </w:pPr>
      <w:r>
        <w:rPr>
          <w:sz w:val="24"/>
          <w:szCs w:val="24"/>
        </w:rPr>
        <w:t xml:space="preserve"> Чистая прибыль всего планируемого производственного плана соответственно (3месяца) составит (36960000*3)-14414400 =96466000руб.~96млн.р.</w:t>
      </w:r>
    </w:p>
    <w:p w:rsidR="00605EF7" w:rsidRDefault="00605EF7">
      <w:pPr>
        <w:pStyle w:val="a3"/>
        <w:jc w:val="both"/>
        <w:rPr>
          <w:sz w:val="24"/>
          <w:szCs w:val="24"/>
        </w:rPr>
      </w:pPr>
    </w:p>
    <w:p w:rsidR="00605EF7" w:rsidRDefault="00605EF7">
      <w:pPr>
        <w:pStyle w:val="a3"/>
        <w:jc w:val="both"/>
        <w:rPr>
          <w:sz w:val="24"/>
          <w:szCs w:val="24"/>
        </w:rPr>
      </w:pPr>
    </w:p>
    <w:p w:rsidR="00605EF7" w:rsidRDefault="00993ED6">
      <w:pPr>
        <w:pStyle w:val="a3"/>
        <w:jc w:val="both"/>
        <w:rPr>
          <w:sz w:val="24"/>
          <w:szCs w:val="24"/>
          <w:u w:val="single"/>
        </w:rPr>
      </w:pPr>
      <w:r>
        <w:rPr>
          <w:sz w:val="24"/>
          <w:szCs w:val="24"/>
        </w:rPr>
        <w:t xml:space="preserve"> </w:t>
      </w:r>
      <w:r>
        <w:rPr>
          <w:sz w:val="24"/>
          <w:szCs w:val="24"/>
          <w:u w:val="single"/>
        </w:rPr>
        <w:t xml:space="preserve">ВЫВОДЫ: </w:t>
      </w:r>
    </w:p>
    <w:p w:rsidR="00605EF7" w:rsidRDefault="00605EF7">
      <w:pPr>
        <w:pStyle w:val="a3"/>
        <w:jc w:val="both"/>
        <w:rPr>
          <w:sz w:val="24"/>
          <w:szCs w:val="24"/>
          <w:u w:val="single"/>
        </w:rPr>
      </w:pPr>
    </w:p>
    <w:p w:rsidR="00605EF7" w:rsidRDefault="00993ED6">
      <w:pPr>
        <w:pStyle w:val="a3"/>
        <w:numPr>
          <w:ilvl w:val="0"/>
          <w:numId w:val="1"/>
        </w:numPr>
        <w:ind w:left="0"/>
        <w:jc w:val="both"/>
        <w:rPr>
          <w:sz w:val="24"/>
          <w:szCs w:val="24"/>
        </w:rPr>
      </w:pPr>
      <w:r>
        <w:rPr>
          <w:sz w:val="24"/>
          <w:szCs w:val="24"/>
        </w:rPr>
        <w:t>Учитывая столь небольшие масштабы производства прибыль оказалась весьма значительной..</w:t>
      </w:r>
    </w:p>
    <w:p w:rsidR="00605EF7" w:rsidRDefault="00993ED6">
      <w:pPr>
        <w:pStyle w:val="a3"/>
        <w:numPr>
          <w:ilvl w:val="0"/>
          <w:numId w:val="1"/>
        </w:numPr>
        <w:ind w:left="0"/>
        <w:jc w:val="both"/>
        <w:rPr>
          <w:sz w:val="24"/>
          <w:szCs w:val="24"/>
        </w:rPr>
      </w:pPr>
      <w:r>
        <w:rPr>
          <w:sz w:val="24"/>
          <w:szCs w:val="24"/>
        </w:rPr>
        <w:t>Хлебец тольяттинский на рынке хлебо-булочных изделий зарекомендовал себя как конкурентоспособный продукт, т.к он пользовался большим покупательским спросом, несмотря на розничную цену эквивалентную цене других аналогичных хлебопродуктов — 2200р за 1шт. массой 0,3кг.</w:t>
      </w:r>
    </w:p>
    <w:p w:rsidR="00605EF7" w:rsidRDefault="00993ED6">
      <w:pPr>
        <w:pStyle w:val="a3"/>
        <w:numPr>
          <w:ilvl w:val="0"/>
          <w:numId w:val="1"/>
        </w:numPr>
        <w:ind w:left="0"/>
        <w:jc w:val="both"/>
        <w:rPr>
          <w:sz w:val="24"/>
          <w:szCs w:val="24"/>
        </w:rPr>
      </w:pPr>
      <w:r>
        <w:rPr>
          <w:sz w:val="24"/>
          <w:szCs w:val="24"/>
        </w:rPr>
        <w:t>Ввиду достаточного количества денежных средств и вполне конкурентоспособной продукции ,вопрос о расширении производства занимает первостепенные позиции .Так полученной нами прибыли вполне достаточно не только для приобретения дополнительного оборудования стоимостью 7млн.руб,но и для закупки необходимого сырья, с привлечением дополнительной раб. силы. Таким образом спланируем дальнейшую деятельность нашего предприятия на последующий -</w:t>
      </w:r>
      <w:r>
        <w:rPr>
          <w:sz w:val="24"/>
          <w:szCs w:val="24"/>
        </w:rPr>
        <w:sym w:font="Courier New" w:char="0049"/>
      </w:r>
      <w:r>
        <w:rPr>
          <w:sz w:val="24"/>
          <w:szCs w:val="24"/>
        </w:rPr>
        <w:sym w:font="Courier New" w:char="0049"/>
      </w:r>
      <w:r>
        <w:rPr>
          <w:sz w:val="24"/>
          <w:szCs w:val="24"/>
        </w:rPr>
        <w:t xml:space="preserve"> производственный цикл(3месяца):</w:t>
      </w:r>
    </w:p>
    <w:p w:rsidR="00605EF7" w:rsidRDefault="00993ED6">
      <w:pPr>
        <w:pStyle w:val="a3"/>
        <w:jc w:val="both"/>
        <w:rPr>
          <w:sz w:val="24"/>
          <w:szCs w:val="24"/>
        </w:rPr>
      </w:pPr>
      <w:r>
        <w:rPr>
          <w:sz w:val="24"/>
          <w:szCs w:val="24"/>
        </w:rPr>
        <w:t>увеличение объема производства от 672шт.до 1000шт.в 1смену повлечет дополнительные затраты :</w:t>
      </w:r>
    </w:p>
    <w:p w:rsidR="00605EF7" w:rsidRDefault="00605EF7">
      <w:pPr>
        <w:pStyle w:val="a3"/>
        <w:jc w:val="both"/>
        <w:rPr>
          <w:sz w:val="24"/>
          <w:szCs w:val="24"/>
        </w:rPr>
      </w:pPr>
    </w:p>
    <w:p w:rsidR="00605EF7" w:rsidRDefault="00993ED6">
      <w:pPr>
        <w:pStyle w:val="a3"/>
        <w:jc w:val="both"/>
        <w:rPr>
          <w:sz w:val="24"/>
          <w:szCs w:val="24"/>
        </w:rPr>
      </w:pPr>
      <w:r>
        <w:rPr>
          <w:sz w:val="24"/>
          <w:szCs w:val="24"/>
        </w:rPr>
        <w:t xml:space="preserve"> 1 на сырье — 20млн.р.</w:t>
      </w:r>
    </w:p>
    <w:p w:rsidR="00605EF7" w:rsidRDefault="00993ED6">
      <w:pPr>
        <w:pStyle w:val="a3"/>
        <w:jc w:val="both"/>
        <w:rPr>
          <w:sz w:val="24"/>
          <w:szCs w:val="24"/>
        </w:rPr>
      </w:pPr>
      <w:r>
        <w:rPr>
          <w:sz w:val="24"/>
          <w:szCs w:val="24"/>
        </w:rPr>
        <w:t xml:space="preserve"> 2 раб. сила --- 10млн.р(2человека дополнительно)</w:t>
      </w:r>
    </w:p>
    <w:p w:rsidR="00605EF7" w:rsidRDefault="00993ED6">
      <w:pPr>
        <w:pStyle w:val="a3"/>
        <w:jc w:val="center"/>
        <w:rPr>
          <w:sz w:val="24"/>
          <w:szCs w:val="24"/>
        </w:rPr>
      </w:pPr>
      <w:r>
        <w:rPr>
          <w:sz w:val="24"/>
          <w:szCs w:val="24"/>
        </w:rPr>
        <w:t xml:space="preserve"> 3 амортизационные отчисления — 1200тыс.</w:t>
      </w:r>
    </w:p>
    <w:p w:rsidR="00605EF7" w:rsidRDefault="00993ED6">
      <w:pPr>
        <w:pStyle w:val="a3"/>
        <w:jc w:val="center"/>
        <w:rPr>
          <w:sz w:val="24"/>
          <w:szCs w:val="24"/>
        </w:rPr>
      </w:pPr>
      <w:r>
        <w:rPr>
          <w:sz w:val="24"/>
          <w:szCs w:val="24"/>
        </w:rPr>
        <w:t xml:space="preserve"> Тогда совокупные затраты, учитывая увеличение объемов производства состоят: 7млн.р.(оборудование)+|29,820млн.р.+20млн.р.|+|26млн.+10млн.|+ |1,2млн+1713млн.|= 95720000руб. </w:t>
      </w:r>
    </w:p>
    <w:p w:rsidR="00605EF7" w:rsidRDefault="00993ED6">
      <w:pPr>
        <w:pStyle w:val="a3"/>
        <w:jc w:val="both"/>
        <w:rPr>
          <w:sz w:val="24"/>
          <w:szCs w:val="24"/>
        </w:rPr>
      </w:pPr>
      <w:r>
        <w:rPr>
          <w:sz w:val="24"/>
          <w:szCs w:val="24"/>
        </w:rPr>
        <w:t xml:space="preserve">Прибыль, полученная от реализации продукции, произведенной во </w:t>
      </w:r>
      <w:r>
        <w:rPr>
          <w:sz w:val="24"/>
          <w:szCs w:val="24"/>
        </w:rPr>
        <w:sym w:font="Courier New" w:char="0049"/>
      </w:r>
      <w:r>
        <w:rPr>
          <w:sz w:val="24"/>
          <w:szCs w:val="24"/>
        </w:rPr>
        <w:sym w:font="Courier New" w:char="0049"/>
      </w:r>
      <w:r>
        <w:rPr>
          <w:sz w:val="24"/>
          <w:szCs w:val="24"/>
        </w:rPr>
        <w:t xml:space="preserve"> производственном цикле, составит 1000*2500*25*3=187,5млн. (при этом стоит учесть, что оптовая цена 1 хлебца тальятинского была увеличена от 2200 до 2500 р. за шт). Если учесть налоговые выплаты, то чистая прибыль составит 187 млн-(18,75млн.+5,625млн.)=163,125 млн</w:t>
      </w:r>
    </w:p>
    <w:p w:rsidR="00605EF7" w:rsidRDefault="00605EF7">
      <w:pPr>
        <w:pStyle w:val="a3"/>
        <w:jc w:val="both"/>
        <w:rPr>
          <w:sz w:val="24"/>
          <w:szCs w:val="24"/>
        </w:rPr>
      </w:pPr>
    </w:p>
    <w:p w:rsidR="00605EF7" w:rsidRDefault="00993ED6">
      <w:pPr>
        <w:pStyle w:val="a3"/>
        <w:jc w:val="both"/>
        <w:rPr>
          <w:sz w:val="24"/>
          <w:szCs w:val="24"/>
        </w:rPr>
      </w:pPr>
      <w:r>
        <w:rPr>
          <w:sz w:val="24"/>
          <w:szCs w:val="24"/>
        </w:rPr>
        <w:t xml:space="preserve"> </w:t>
      </w:r>
      <w:r>
        <w:rPr>
          <w:sz w:val="24"/>
          <w:szCs w:val="24"/>
        </w:rPr>
        <w:sym w:font="Courier New" w:char="0049"/>
      </w:r>
      <w:r>
        <w:rPr>
          <w:sz w:val="24"/>
          <w:szCs w:val="24"/>
        </w:rPr>
        <w:sym w:font="Courier New" w:char="0049"/>
      </w:r>
      <w:r>
        <w:rPr>
          <w:sz w:val="24"/>
          <w:szCs w:val="24"/>
        </w:rPr>
        <w:sym w:font="Courier New" w:char="0049"/>
      </w:r>
      <w:r>
        <w:rPr>
          <w:sz w:val="24"/>
          <w:szCs w:val="24"/>
        </w:rPr>
        <w:t xml:space="preserve"> производственный цикл</w:t>
      </w:r>
    </w:p>
    <w:p w:rsidR="00605EF7" w:rsidRDefault="00993ED6">
      <w:pPr>
        <w:pStyle w:val="a3"/>
        <w:jc w:val="both"/>
        <w:rPr>
          <w:sz w:val="24"/>
          <w:szCs w:val="24"/>
        </w:rPr>
      </w:pPr>
      <w:r>
        <w:rPr>
          <w:sz w:val="24"/>
          <w:szCs w:val="24"/>
        </w:rPr>
        <w:t xml:space="preserve">Получив прибыль </w:t>
      </w:r>
      <w:r>
        <w:rPr>
          <w:sz w:val="24"/>
          <w:szCs w:val="24"/>
        </w:rPr>
        <w:sym w:font="Courier New" w:char="0049"/>
      </w:r>
      <w:r>
        <w:rPr>
          <w:sz w:val="24"/>
          <w:szCs w:val="24"/>
        </w:rPr>
        <w:sym w:font="Courier New" w:char="0049"/>
      </w:r>
      <w:r>
        <w:rPr>
          <w:sz w:val="24"/>
          <w:szCs w:val="24"/>
        </w:rPr>
        <w:t xml:space="preserve">-го производственного цикла, можно спланировать </w:t>
      </w:r>
      <w:r>
        <w:rPr>
          <w:sz w:val="24"/>
          <w:szCs w:val="24"/>
        </w:rPr>
        <w:sym w:font="Courier New" w:char="0049"/>
      </w:r>
      <w:r>
        <w:rPr>
          <w:sz w:val="24"/>
          <w:szCs w:val="24"/>
        </w:rPr>
        <w:sym w:font="Courier New" w:char="0049"/>
      </w:r>
      <w:r>
        <w:rPr>
          <w:sz w:val="24"/>
          <w:szCs w:val="24"/>
        </w:rPr>
        <w:sym w:font="Courier New" w:char="0049"/>
      </w:r>
      <w:r>
        <w:rPr>
          <w:sz w:val="24"/>
          <w:szCs w:val="24"/>
        </w:rPr>
        <w:t xml:space="preserve"> пр. цикл, где объем производства составит 1200 шт. в смену. Отсюда дополнительные затраты:</w:t>
      </w:r>
    </w:p>
    <w:p w:rsidR="00605EF7" w:rsidRDefault="00993ED6">
      <w:pPr>
        <w:pStyle w:val="a3"/>
        <w:jc w:val="both"/>
        <w:rPr>
          <w:sz w:val="24"/>
          <w:szCs w:val="24"/>
        </w:rPr>
      </w:pPr>
      <w:r>
        <w:rPr>
          <w:sz w:val="24"/>
          <w:szCs w:val="24"/>
        </w:rPr>
        <w:t xml:space="preserve"> на сырье и материалы ............. 10 млн.руб.</w:t>
      </w:r>
    </w:p>
    <w:p w:rsidR="00605EF7" w:rsidRDefault="00993ED6">
      <w:pPr>
        <w:pStyle w:val="a3"/>
        <w:jc w:val="both"/>
        <w:rPr>
          <w:sz w:val="24"/>
          <w:szCs w:val="24"/>
        </w:rPr>
      </w:pPr>
      <w:r>
        <w:rPr>
          <w:sz w:val="24"/>
          <w:szCs w:val="24"/>
        </w:rPr>
        <w:t xml:space="preserve"> Т.к. дополнительные мощности привлекаться не будут и предусмотрено увеличение продолжительности смены, то совокупные затраты составят |на сырье и энергоресурсы|+|на зар. плату| +|амортизационные отчисления|=59,820млн.руб+36млн.р.+2,813 млн. р=98633000руб.</w:t>
      </w:r>
    </w:p>
    <w:p w:rsidR="00605EF7" w:rsidRDefault="00993ED6">
      <w:pPr>
        <w:pStyle w:val="a3"/>
        <w:jc w:val="both"/>
        <w:rPr>
          <w:sz w:val="24"/>
          <w:szCs w:val="24"/>
        </w:rPr>
      </w:pPr>
      <w:r>
        <w:rPr>
          <w:sz w:val="24"/>
          <w:szCs w:val="24"/>
        </w:rPr>
        <w:t xml:space="preserve"> Оплатив данные расходы планируемого </w:t>
      </w:r>
      <w:r>
        <w:rPr>
          <w:sz w:val="24"/>
          <w:szCs w:val="24"/>
        </w:rPr>
        <w:sym w:font="Courier New" w:char="0049"/>
      </w:r>
      <w:r>
        <w:rPr>
          <w:sz w:val="24"/>
          <w:szCs w:val="24"/>
        </w:rPr>
        <w:sym w:font="Courier New" w:char="0049"/>
      </w:r>
      <w:r>
        <w:rPr>
          <w:sz w:val="24"/>
          <w:szCs w:val="24"/>
        </w:rPr>
        <w:sym w:font="Courier New" w:char="0049"/>
      </w:r>
      <w:r>
        <w:rPr>
          <w:sz w:val="24"/>
          <w:szCs w:val="24"/>
        </w:rPr>
        <w:t xml:space="preserve"> произв. цикла за счет прибыли </w:t>
      </w:r>
      <w:r>
        <w:rPr>
          <w:sz w:val="24"/>
          <w:szCs w:val="24"/>
        </w:rPr>
        <w:sym w:font="Courier New" w:char="0049"/>
      </w:r>
      <w:r>
        <w:rPr>
          <w:sz w:val="24"/>
          <w:szCs w:val="24"/>
        </w:rPr>
        <w:sym w:font="Courier New" w:char="0049"/>
      </w:r>
      <w:r>
        <w:rPr>
          <w:sz w:val="24"/>
          <w:szCs w:val="24"/>
        </w:rPr>
        <w:t>-го производ. цикла, мы получим 163,125млн.руб.-105,72млн.руб=64492000млн.руб.</w:t>
      </w:r>
    </w:p>
    <w:p w:rsidR="00605EF7" w:rsidRDefault="00993ED6">
      <w:pPr>
        <w:pStyle w:val="a3"/>
        <w:jc w:val="both"/>
        <w:rPr>
          <w:sz w:val="24"/>
          <w:szCs w:val="24"/>
        </w:rPr>
      </w:pPr>
      <w:r>
        <w:rPr>
          <w:sz w:val="24"/>
          <w:szCs w:val="24"/>
        </w:rPr>
        <w:t xml:space="preserve"> Тогда прибыль от реализации продукции, произведенной в </w:t>
      </w:r>
      <w:r>
        <w:rPr>
          <w:sz w:val="24"/>
          <w:szCs w:val="24"/>
        </w:rPr>
        <w:sym w:font="Courier New" w:char="0049"/>
      </w:r>
      <w:r>
        <w:rPr>
          <w:sz w:val="24"/>
          <w:szCs w:val="24"/>
        </w:rPr>
        <w:sym w:font="Courier New" w:char="0049"/>
      </w:r>
      <w:r>
        <w:rPr>
          <w:sz w:val="24"/>
          <w:szCs w:val="24"/>
        </w:rPr>
        <w:sym w:font="Courier New" w:char="0049"/>
      </w:r>
      <w:r>
        <w:rPr>
          <w:sz w:val="24"/>
          <w:szCs w:val="24"/>
        </w:rPr>
        <w:t>-м пр. цикле составит 1200шт*2500руб.*25раб.смен*3месяца=225 млн.руб. Выплатив налоги(ндс, спец. налог), кооператив получит чистую прибыль 225 млн.руб-( 22,5млн.руб. + 6,75млн.руб ) = 195,75 млн.руб.</w:t>
      </w:r>
    </w:p>
    <w:p w:rsidR="00605EF7" w:rsidRDefault="00993ED6">
      <w:pPr>
        <w:pStyle w:val="a3"/>
        <w:jc w:val="both"/>
        <w:rPr>
          <w:sz w:val="24"/>
          <w:szCs w:val="24"/>
        </w:rPr>
      </w:pPr>
      <w:r>
        <w:rPr>
          <w:sz w:val="24"/>
          <w:szCs w:val="24"/>
        </w:rPr>
        <w:t xml:space="preserve"> </w:t>
      </w:r>
      <w:r>
        <w:rPr>
          <w:sz w:val="24"/>
          <w:szCs w:val="24"/>
        </w:rPr>
        <w:sym w:font="Desdemona" w:char="0049"/>
      </w:r>
      <w:r>
        <w:rPr>
          <w:sz w:val="24"/>
          <w:szCs w:val="24"/>
        </w:rPr>
        <w:sym w:font="Desdemona" w:char="0056"/>
      </w:r>
      <w:r>
        <w:rPr>
          <w:sz w:val="24"/>
          <w:szCs w:val="24"/>
        </w:rPr>
        <w:t xml:space="preserve"> производственный цикл </w:t>
      </w:r>
    </w:p>
    <w:p w:rsidR="00605EF7" w:rsidRDefault="00993ED6">
      <w:pPr>
        <w:pStyle w:val="a3"/>
        <w:jc w:val="both"/>
        <w:rPr>
          <w:sz w:val="24"/>
          <w:szCs w:val="24"/>
        </w:rPr>
      </w:pPr>
      <w:r>
        <w:rPr>
          <w:sz w:val="24"/>
          <w:szCs w:val="24"/>
        </w:rPr>
        <w:t xml:space="preserve"> За счет прибыли, полученной в </w:t>
      </w:r>
      <w:r>
        <w:rPr>
          <w:sz w:val="24"/>
          <w:szCs w:val="24"/>
        </w:rPr>
        <w:sym w:font="Courier New" w:char="0049"/>
      </w:r>
      <w:r>
        <w:rPr>
          <w:sz w:val="24"/>
          <w:szCs w:val="24"/>
        </w:rPr>
        <w:sym w:font="Courier New" w:char="0049"/>
      </w:r>
      <w:r>
        <w:rPr>
          <w:sz w:val="24"/>
          <w:szCs w:val="24"/>
        </w:rPr>
        <w:sym w:font="Courier New" w:char="0049"/>
      </w:r>
      <w:r>
        <w:rPr>
          <w:sz w:val="24"/>
          <w:szCs w:val="24"/>
        </w:rPr>
        <w:t xml:space="preserve">-м пр.цикле, можно оплатить материальные затраты </w:t>
      </w:r>
      <w:r>
        <w:rPr>
          <w:sz w:val="24"/>
          <w:szCs w:val="24"/>
        </w:rPr>
        <w:sym w:font="Desdemona" w:char="0049"/>
      </w:r>
      <w:r>
        <w:rPr>
          <w:sz w:val="24"/>
          <w:szCs w:val="24"/>
        </w:rPr>
        <w:sym w:font="Desdemona" w:char="0056"/>
      </w:r>
      <w:r>
        <w:rPr>
          <w:sz w:val="24"/>
          <w:szCs w:val="24"/>
        </w:rPr>
        <w:t>-го произв.цикла,в котором объем производства составит 1300 шт/смену(25*1300 шт/месяц).</w:t>
      </w:r>
    </w:p>
    <w:p w:rsidR="00605EF7" w:rsidRDefault="00993ED6">
      <w:pPr>
        <w:pStyle w:val="a3"/>
        <w:jc w:val="both"/>
        <w:rPr>
          <w:sz w:val="24"/>
          <w:szCs w:val="24"/>
        </w:rPr>
      </w:pPr>
      <w:r>
        <w:rPr>
          <w:sz w:val="24"/>
          <w:szCs w:val="24"/>
        </w:rPr>
        <w:t xml:space="preserve"> дополнительное оборудование -- 7млн.руб</w:t>
      </w:r>
    </w:p>
    <w:p w:rsidR="00605EF7" w:rsidRDefault="00993ED6">
      <w:pPr>
        <w:pStyle w:val="a3"/>
        <w:jc w:val="both"/>
        <w:rPr>
          <w:sz w:val="24"/>
          <w:szCs w:val="24"/>
        </w:rPr>
      </w:pPr>
      <w:r>
        <w:rPr>
          <w:sz w:val="24"/>
          <w:szCs w:val="24"/>
        </w:rPr>
        <w:t xml:space="preserve"> дополнительные затраты на материалы — 5млн.руб. </w:t>
      </w:r>
    </w:p>
    <w:p w:rsidR="00605EF7" w:rsidRDefault="00993ED6">
      <w:pPr>
        <w:pStyle w:val="a3"/>
        <w:jc w:val="both"/>
        <w:rPr>
          <w:sz w:val="24"/>
          <w:szCs w:val="24"/>
        </w:rPr>
      </w:pPr>
      <w:r>
        <w:rPr>
          <w:sz w:val="24"/>
          <w:szCs w:val="24"/>
        </w:rPr>
        <w:t xml:space="preserve"> Совокупные затраты = 7 млн.р.+64млн.руб=71 млн.р.</w:t>
      </w:r>
    </w:p>
    <w:p w:rsidR="00605EF7" w:rsidRDefault="00993ED6">
      <w:pPr>
        <w:pStyle w:val="a3"/>
        <w:jc w:val="both"/>
        <w:rPr>
          <w:sz w:val="24"/>
          <w:szCs w:val="24"/>
        </w:rPr>
      </w:pPr>
      <w:r>
        <w:rPr>
          <w:sz w:val="24"/>
          <w:szCs w:val="24"/>
        </w:rPr>
        <w:t>(Отсюда в распоряжении предприятия остается 196,75 млн.р.-71 млн.р=125,75 млн.руб.)</w:t>
      </w:r>
    </w:p>
    <w:p w:rsidR="00605EF7" w:rsidRDefault="00993ED6">
      <w:pPr>
        <w:pStyle w:val="a3"/>
        <w:jc w:val="both"/>
        <w:rPr>
          <w:sz w:val="24"/>
          <w:szCs w:val="24"/>
        </w:rPr>
      </w:pPr>
      <w:r>
        <w:rPr>
          <w:sz w:val="24"/>
          <w:szCs w:val="24"/>
        </w:rPr>
        <w:t xml:space="preserve"> Валовая прибыль </w:t>
      </w:r>
      <w:r>
        <w:rPr>
          <w:sz w:val="24"/>
          <w:szCs w:val="24"/>
        </w:rPr>
        <w:sym w:font="Desdemona" w:char="0049"/>
      </w:r>
      <w:r>
        <w:rPr>
          <w:sz w:val="24"/>
          <w:szCs w:val="24"/>
        </w:rPr>
        <w:sym w:font="Desdemona" w:char="0056"/>
      </w:r>
      <w:r>
        <w:rPr>
          <w:sz w:val="24"/>
          <w:szCs w:val="24"/>
        </w:rPr>
        <w:t>-го произв. цикла составит 244млн.руб.</w:t>
      </w:r>
    </w:p>
    <w:p w:rsidR="00605EF7" w:rsidRDefault="00993ED6">
      <w:pPr>
        <w:pStyle w:val="a3"/>
        <w:jc w:val="both"/>
        <w:rPr>
          <w:sz w:val="24"/>
          <w:szCs w:val="24"/>
        </w:rPr>
      </w:pPr>
      <w:r>
        <w:rPr>
          <w:sz w:val="24"/>
          <w:szCs w:val="24"/>
        </w:rPr>
        <w:t xml:space="preserve"> Чистая прибыль с учетом налоговых выплат составит 244млн.руб- (24,375+7,3125)=212,3125 млн.руб.</w:t>
      </w:r>
    </w:p>
    <w:p w:rsidR="00605EF7" w:rsidRDefault="00993ED6">
      <w:pPr>
        <w:pStyle w:val="a3"/>
        <w:pBdr>
          <w:top w:val="double" w:sz="6" w:space="1" w:color="auto"/>
          <w:bottom w:val="double" w:sz="6" w:space="1" w:color="auto"/>
        </w:pBdr>
        <w:jc w:val="both"/>
        <w:rPr>
          <w:sz w:val="24"/>
          <w:szCs w:val="24"/>
        </w:rPr>
      </w:pPr>
      <w:r>
        <w:rPr>
          <w:sz w:val="24"/>
          <w:szCs w:val="24"/>
        </w:rPr>
        <w:t xml:space="preserve">Чистая прибыль </w:t>
      </w:r>
      <w:r>
        <w:rPr>
          <w:sz w:val="24"/>
          <w:szCs w:val="24"/>
        </w:rPr>
        <w:sym w:font="Courier New" w:char="0049"/>
      </w:r>
      <w:r>
        <w:rPr>
          <w:sz w:val="24"/>
          <w:szCs w:val="24"/>
        </w:rPr>
        <w:sym w:font="Courier New" w:char="0049"/>
      </w:r>
      <w:r>
        <w:rPr>
          <w:sz w:val="24"/>
          <w:szCs w:val="24"/>
        </w:rPr>
        <w:sym w:font="Courier New" w:char="0049"/>
      </w:r>
      <w:r>
        <w:rPr>
          <w:sz w:val="24"/>
          <w:szCs w:val="24"/>
        </w:rPr>
        <w:t xml:space="preserve">-го и </w:t>
      </w:r>
      <w:r>
        <w:rPr>
          <w:sz w:val="24"/>
          <w:szCs w:val="24"/>
        </w:rPr>
        <w:sym w:font="Desdemona" w:char="0049"/>
      </w:r>
      <w:r>
        <w:rPr>
          <w:sz w:val="24"/>
          <w:szCs w:val="24"/>
        </w:rPr>
        <w:sym w:font="Desdemona" w:char="0056"/>
      </w:r>
      <w:r>
        <w:rPr>
          <w:sz w:val="24"/>
          <w:szCs w:val="24"/>
        </w:rPr>
        <w:t xml:space="preserve">-го пр. циклов составит 338,0625 млн.руб </w:t>
      </w:r>
    </w:p>
    <w:p w:rsidR="00605EF7" w:rsidRDefault="00605EF7">
      <w:pPr>
        <w:pStyle w:val="a3"/>
        <w:pBdr>
          <w:top w:val="double" w:sz="6" w:space="1" w:color="auto"/>
        </w:pBdr>
        <w:jc w:val="both"/>
        <w:rPr>
          <w:sz w:val="24"/>
          <w:szCs w:val="24"/>
        </w:rPr>
      </w:pPr>
    </w:p>
    <w:p w:rsidR="00605EF7" w:rsidRDefault="00605EF7">
      <w:pPr>
        <w:pStyle w:val="a3"/>
        <w:pBdr>
          <w:bottom w:val="single" w:sz="6" w:space="1" w:color="auto"/>
        </w:pBdr>
        <w:jc w:val="both"/>
        <w:rPr>
          <w:sz w:val="24"/>
          <w:szCs w:val="24"/>
        </w:rPr>
      </w:pPr>
    </w:p>
    <w:p w:rsidR="00605EF7" w:rsidRDefault="00993ED6">
      <w:pPr>
        <w:pStyle w:val="a3"/>
        <w:pBdr>
          <w:bottom w:val="single" w:sz="6" w:space="1" w:color="auto"/>
        </w:pBdr>
        <w:jc w:val="both"/>
        <w:rPr>
          <w:sz w:val="24"/>
          <w:szCs w:val="24"/>
        </w:rPr>
      </w:pPr>
      <w:r>
        <w:rPr>
          <w:sz w:val="24"/>
          <w:szCs w:val="24"/>
        </w:rPr>
        <w:tab/>
        <w:t xml:space="preserve"> Анализ организационно-технического уровня</w:t>
      </w:r>
    </w:p>
    <w:p w:rsidR="00605EF7" w:rsidRDefault="00605EF7">
      <w:pPr>
        <w:pStyle w:val="a3"/>
        <w:jc w:val="both"/>
        <w:rPr>
          <w:sz w:val="24"/>
          <w:szCs w:val="24"/>
        </w:rPr>
      </w:pPr>
    </w:p>
    <w:p w:rsidR="00605EF7" w:rsidRDefault="00993ED6">
      <w:pPr>
        <w:pStyle w:val="a3"/>
        <w:jc w:val="both"/>
        <w:rPr>
          <w:sz w:val="24"/>
          <w:szCs w:val="24"/>
        </w:rPr>
      </w:pPr>
      <w:r>
        <w:rPr>
          <w:sz w:val="24"/>
          <w:szCs w:val="24"/>
        </w:rPr>
        <w:t>1 структура основных фондов в %-м отношении</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91"/>
        <w:gridCol w:w="2551"/>
      </w:tblGrid>
      <w:tr w:rsidR="00605EF7">
        <w:tc>
          <w:tcPr>
            <w:tcW w:w="6591" w:type="dxa"/>
          </w:tcPr>
          <w:p w:rsidR="00605EF7" w:rsidRDefault="00993ED6">
            <w:pPr>
              <w:pStyle w:val="a3"/>
              <w:jc w:val="both"/>
              <w:rPr>
                <w:sz w:val="24"/>
                <w:szCs w:val="24"/>
              </w:rPr>
            </w:pPr>
            <w:r>
              <w:rPr>
                <w:sz w:val="24"/>
                <w:szCs w:val="24"/>
              </w:rPr>
              <w:t>наименование основных фондов</w:t>
            </w:r>
          </w:p>
        </w:tc>
        <w:tc>
          <w:tcPr>
            <w:tcW w:w="2551" w:type="dxa"/>
          </w:tcPr>
          <w:p w:rsidR="00605EF7" w:rsidRDefault="00993ED6">
            <w:pPr>
              <w:pStyle w:val="a3"/>
              <w:jc w:val="both"/>
              <w:rPr>
                <w:sz w:val="24"/>
                <w:szCs w:val="24"/>
              </w:rPr>
            </w:pPr>
            <w:r>
              <w:rPr>
                <w:sz w:val="24"/>
                <w:szCs w:val="24"/>
              </w:rPr>
              <w:t>удельный вес</w:t>
            </w:r>
          </w:p>
        </w:tc>
      </w:tr>
      <w:tr w:rsidR="00605EF7">
        <w:tc>
          <w:tcPr>
            <w:tcW w:w="6591" w:type="dxa"/>
          </w:tcPr>
          <w:p w:rsidR="00605EF7" w:rsidRDefault="00993ED6">
            <w:pPr>
              <w:pStyle w:val="a3"/>
              <w:jc w:val="both"/>
              <w:rPr>
                <w:sz w:val="24"/>
                <w:szCs w:val="24"/>
              </w:rPr>
            </w:pPr>
            <w:r>
              <w:rPr>
                <w:sz w:val="24"/>
                <w:szCs w:val="24"/>
              </w:rPr>
              <w:t>здание</w:t>
            </w:r>
          </w:p>
        </w:tc>
        <w:tc>
          <w:tcPr>
            <w:tcW w:w="2551" w:type="dxa"/>
          </w:tcPr>
          <w:p w:rsidR="00605EF7" w:rsidRDefault="00993ED6">
            <w:pPr>
              <w:pStyle w:val="a3"/>
              <w:jc w:val="both"/>
              <w:rPr>
                <w:sz w:val="24"/>
                <w:szCs w:val="24"/>
              </w:rPr>
            </w:pPr>
            <w:r>
              <w:rPr>
                <w:sz w:val="24"/>
                <w:szCs w:val="24"/>
              </w:rPr>
              <w:t>--- (арендуется)</w:t>
            </w:r>
          </w:p>
        </w:tc>
      </w:tr>
      <w:tr w:rsidR="00605EF7">
        <w:tc>
          <w:tcPr>
            <w:tcW w:w="6591" w:type="dxa"/>
          </w:tcPr>
          <w:p w:rsidR="00605EF7" w:rsidRDefault="00993ED6">
            <w:pPr>
              <w:pStyle w:val="a3"/>
              <w:jc w:val="both"/>
              <w:rPr>
                <w:sz w:val="24"/>
                <w:szCs w:val="24"/>
              </w:rPr>
            </w:pPr>
            <w:r>
              <w:rPr>
                <w:sz w:val="24"/>
                <w:szCs w:val="24"/>
              </w:rPr>
              <w:t>оборудование и вспомогательная техника</w:t>
            </w:r>
          </w:p>
        </w:tc>
        <w:tc>
          <w:tcPr>
            <w:tcW w:w="2551" w:type="dxa"/>
          </w:tcPr>
          <w:p w:rsidR="00605EF7" w:rsidRDefault="00993ED6">
            <w:pPr>
              <w:pStyle w:val="a3"/>
              <w:jc w:val="both"/>
              <w:rPr>
                <w:sz w:val="24"/>
                <w:szCs w:val="24"/>
              </w:rPr>
            </w:pPr>
            <w:r>
              <w:rPr>
                <w:sz w:val="24"/>
                <w:szCs w:val="24"/>
              </w:rPr>
              <w:t>36%</w:t>
            </w:r>
          </w:p>
        </w:tc>
      </w:tr>
      <w:tr w:rsidR="00605EF7">
        <w:tc>
          <w:tcPr>
            <w:tcW w:w="6591" w:type="dxa"/>
          </w:tcPr>
          <w:p w:rsidR="00605EF7" w:rsidRDefault="00993ED6">
            <w:pPr>
              <w:pStyle w:val="a3"/>
              <w:jc w:val="both"/>
              <w:rPr>
                <w:sz w:val="24"/>
                <w:szCs w:val="24"/>
              </w:rPr>
            </w:pPr>
            <w:r>
              <w:rPr>
                <w:sz w:val="24"/>
                <w:szCs w:val="24"/>
              </w:rPr>
              <w:t>транспортные средства</w:t>
            </w:r>
          </w:p>
        </w:tc>
        <w:tc>
          <w:tcPr>
            <w:tcW w:w="2551" w:type="dxa"/>
          </w:tcPr>
          <w:p w:rsidR="00605EF7" w:rsidRDefault="00993ED6">
            <w:pPr>
              <w:pStyle w:val="a3"/>
              <w:jc w:val="both"/>
              <w:rPr>
                <w:sz w:val="24"/>
                <w:szCs w:val="24"/>
              </w:rPr>
            </w:pPr>
            <w:r>
              <w:rPr>
                <w:sz w:val="24"/>
                <w:szCs w:val="24"/>
              </w:rPr>
              <w:t>64%</w:t>
            </w:r>
          </w:p>
        </w:tc>
      </w:tr>
      <w:tr w:rsidR="00605EF7">
        <w:tc>
          <w:tcPr>
            <w:tcW w:w="6591" w:type="dxa"/>
          </w:tcPr>
          <w:p w:rsidR="00605EF7" w:rsidRDefault="00993ED6">
            <w:pPr>
              <w:pStyle w:val="a3"/>
              <w:jc w:val="both"/>
              <w:rPr>
                <w:sz w:val="24"/>
                <w:szCs w:val="24"/>
              </w:rPr>
            </w:pPr>
            <w:r>
              <w:rPr>
                <w:sz w:val="24"/>
                <w:szCs w:val="24"/>
              </w:rPr>
              <w:t>итого</w:t>
            </w:r>
          </w:p>
        </w:tc>
        <w:tc>
          <w:tcPr>
            <w:tcW w:w="2551" w:type="dxa"/>
          </w:tcPr>
          <w:p w:rsidR="00605EF7" w:rsidRDefault="00993ED6">
            <w:pPr>
              <w:pStyle w:val="a3"/>
              <w:jc w:val="both"/>
              <w:rPr>
                <w:sz w:val="24"/>
                <w:szCs w:val="24"/>
              </w:rPr>
            </w:pPr>
            <w:r>
              <w:rPr>
                <w:sz w:val="24"/>
                <w:szCs w:val="24"/>
              </w:rPr>
              <w:t>100%</w:t>
            </w:r>
          </w:p>
        </w:tc>
      </w:tr>
    </w:tbl>
    <w:p w:rsidR="00605EF7" w:rsidRDefault="00605EF7">
      <w:pPr>
        <w:pStyle w:val="a3"/>
        <w:jc w:val="both"/>
        <w:rPr>
          <w:sz w:val="24"/>
          <w:szCs w:val="24"/>
        </w:rPr>
      </w:pPr>
    </w:p>
    <w:p w:rsidR="00605EF7" w:rsidRDefault="00993ED6">
      <w:pPr>
        <w:pStyle w:val="a3"/>
        <w:jc w:val="both"/>
        <w:rPr>
          <w:sz w:val="24"/>
          <w:szCs w:val="24"/>
        </w:rPr>
      </w:pPr>
      <w:r>
        <w:rPr>
          <w:sz w:val="24"/>
          <w:szCs w:val="24"/>
        </w:rPr>
        <w:t>2 удельный вес активной части основных фондов — 36%</w:t>
      </w:r>
    </w:p>
    <w:p w:rsidR="00605EF7" w:rsidRDefault="00993ED6">
      <w:pPr>
        <w:pStyle w:val="a3"/>
        <w:jc w:val="both"/>
        <w:rPr>
          <w:sz w:val="24"/>
          <w:szCs w:val="24"/>
        </w:rPr>
      </w:pPr>
      <w:r>
        <w:rPr>
          <w:sz w:val="24"/>
          <w:szCs w:val="24"/>
        </w:rPr>
        <w:t>3 структура активной части основных фондов:</w:t>
      </w:r>
    </w:p>
    <w:p w:rsidR="00605EF7" w:rsidRDefault="00993ED6">
      <w:pPr>
        <w:pStyle w:val="a3"/>
        <w:jc w:val="both"/>
        <w:rPr>
          <w:sz w:val="24"/>
          <w:szCs w:val="24"/>
        </w:rPr>
      </w:pPr>
      <w:r>
        <w:rPr>
          <w:sz w:val="24"/>
          <w:szCs w:val="24"/>
        </w:rPr>
        <w:t xml:space="preserve"> рабочие машины и оборудование --- 71%</w:t>
      </w:r>
    </w:p>
    <w:p w:rsidR="00605EF7" w:rsidRDefault="00993ED6">
      <w:pPr>
        <w:pStyle w:val="a3"/>
        <w:jc w:val="both"/>
        <w:rPr>
          <w:sz w:val="24"/>
          <w:szCs w:val="24"/>
        </w:rPr>
      </w:pPr>
      <w:r>
        <w:rPr>
          <w:sz w:val="24"/>
          <w:szCs w:val="24"/>
        </w:rPr>
        <w:t xml:space="preserve"> орг- и вычислительная техника --- 29%</w:t>
      </w:r>
    </w:p>
    <w:p w:rsidR="00605EF7" w:rsidRDefault="00993ED6">
      <w:pPr>
        <w:pStyle w:val="a3"/>
        <w:jc w:val="both"/>
        <w:rPr>
          <w:sz w:val="24"/>
          <w:szCs w:val="24"/>
        </w:rPr>
      </w:pPr>
      <w:r>
        <w:rPr>
          <w:sz w:val="24"/>
          <w:szCs w:val="24"/>
        </w:rPr>
        <w:t>4 возрастной состав оборудования: новое(приобретено 10.12.96)</w:t>
      </w:r>
    </w:p>
    <w:p w:rsidR="00605EF7" w:rsidRDefault="00993ED6">
      <w:pPr>
        <w:pStyle w:val="a3"/>
        <w:jc w:val="both"/>
        <w:rPr>
          <w:sz w:val="24"/>
          <w:szCs w:val="24"/>
        </w:rPr>
      </w:pPr>
      <w:r>
        <w:rPr>
          <w:sz w:val="24"/>
          <w:szCs w:val="24"/>
        </w:rPr>
        <w:t>5 доля модернизированного оборудования : отсутствует</w:t>
      </w:r>
    </w:p>
    <w:p w:rsidR="00605EF7" w:rsidRDefault="00605EF7">
      <w:pPr>
        <w:pStyle w:val="a3"/>
        <w:jc w:val="both"/>
        <w:rPr>
          <w:sz w:val="24"/>
          <w:szCs w:val="24"/>
        </w:rPr>
      </w:pPr>
    </w:p>
    <w:p w:rsidR="00605EF7" w:rsidRDefault="00993ED6">
      <w:pPr>
        <w:pStyle w:val="a3"/>
        <w:pBdr>
          <w:bottom w:val="single" w:sz="6" w:space="1" w:color="auto"/>
        </w:pBdr>
        <w:jc w:val="both"/>
        <w:rPr>
          <w:sz w:val="24"/>
          <w:szCs w:val="24"/>
        </w:rPr>
      </w:pPr>
      <w:r>
        <w:rPr>
          <w:sz w:val="24"/>
          <w:szCs w:val="24"/>
        </w:rPr>
        <w:t xml:space="preserve"> Анализ уровня использования </w:t>
      </w:r>
    </w:p>
    <w:p w:rsidR="00605EF7" w:rsidRDefault="00605EF7">
      <w:pPr>
        <w:pStyle w:val="a3"/>
        <w:jc w:val="both"/>
        <w:rPr>
          <w:sz w:val="24"/>
          <w:szCs w:val="24"/>
        </w:rPr>
      </w:pPr>
    </w:p>
    <w:p w:rsidR="00605EF7" w:rsidRDefault="00993ED6">
      <w:pPr>
        <w:pStyle w:val="a3"/>
        <w:jc w:val="both"/>
        <w:rPr>
          <w:sz w:val="24"/>
          <w:szCs w:val="24"/>
        </w:rPr>
      </w:pPr>
      <w:r>
        <w:rPr>
          <w:sz w:val="24"/>
          <w:szCs w:val="24"/>
        </w:rPr>
        <w:t>1 коэффициент интенсивности = факт. объем выпуска/мах объем выпуска=244млн.руб/300млн.руб=0,81</w:t>
      </w:r>
    </w:p>
    <w:p w:rsidR="00605EF7" w:rsidRDefault="00993ED6">
      <w:pPr>
        <w:pStyle w:val="a3"/>
        <w:jc w:val="both"/>
        <w:rPr>
          <w:sz w:val="24"/>
          <w:szCs w:val="24"/>
        </w:rPr>
      </w:pPr>
      <w:r>
        <w:rPr>
          <w:sz w:val="24"/>
          <w:szCs w:val="24"/>
        </w:rPr>
        <w:t>2 в структуре потребления сырья наблюдается отсутствие использования прогрессивных материалов</w:t>
      </w:r>
    </w:p>
    <w:p w:rsidR="00605EF7" w:rsidRDefault="00993ED6">
      <w:pPr>
        <w:pStyle w:val="a3"/>
        <w:jc w:val="both"/>
        <w:rPr>
          <w:sz w:val="24"/>
          <w:szCs w:val="24"/>
        </w:rPr>
      </w:pPr>
      <w:r>
        <w:rPr>
          <w:sz w:val="24"/>
          <w:szCs w:val="24"/>
        </w:rPr>
        <w:t xml:space="preserve"> удельный вес полуфабрикатов составляет 90% </w:t>
      </w:r>
    </w:p>
    <w:p w:rsidR="00605EF7" w:rsidRDefault="00993ED6">
      <w:pPr>
        <w:pStyle w:val="a3"/>
        <w:jc w:val="both"/>
        <w:rPr>
          <w:sz w:val="24"/>
          <w:szCs w:val="24"/>
        </w:rPr>
      </w:pPr>
      <w:r>
        <w:rPr>
          <w:sz w:val="24"/>
          <w:szCs w:val="24"/>
        </w:rPr>
        <w:t>3 материалоемкость =М/В=64млн.р/244млн.руб=0,26</w:t>
      </w:r>
    </w:p>
    <w:p w:rsidR="00605EF7" w:rsidRDefault="00993ED6">
      <w:pPr>
        <w:pStyle w:val="a3"/>
        <w:jc w:val="both"/>
        <w:rPr>
          <w:sz w:val="24"/>
          <w:szCs w:val="24"/>
        </w:rPr>
      </w:pPr>
      <w:r>
        <w:rPr>
          <w:sz w:val="24"/>
          <w:szCs w:val="24"/>
        </w:rPr>
        <w:t xml:space="preserve"> материалоотдача =244/64=3,81</w:t>
      </w:r>
    </w:p>
    <w:p w:rsidR="00605EF7" w:rsidRDefault="00993ED6">
      <w:pPr>
        <w:pStyle w:val="a3"/>
        <w:jc w:val="both"/>
        <w:rPr>
          <w:sz w:val="24"/>
          <w:szCs w:val="24"/>
        </w:rPr>
      </w:pPr>
      <w:r>
        <w:rPr>
          <w:sz w:val="24"/>
          <w:szCs w:val="24"/>
        </w:rPr>
        <w:t xml:space="preserve"> </w:t>
      </w:r>
    </w:p>
    <w:p w:rsidR="00605EF7" w:rsidRDefault="00605EF7">
      <w:pPr>
        <w:pStyle w:val="a3"/>
        <w:jc w:val="both"/>
        <w:rPr>
          <w:sz w:val="24"/>
          <w:szCs w:val="24"/>
        </w:rPr>
      </w:pPr>
    </w:p>
    <w:p w:rsidR="00605EF7" w:rsidRDefault="00993ED6">
      <w:pPr>
        <w:pStyle w:val="a3"/>
        <w:pBdr>
          <w:bottom w:val="single" w:sz="6" w:space="1" w:color="auto"/>
        </w:pBdr>
        <w:jc w:val="both"/>
        <w:rPr>
          <w:sz w:val="24"/>
          <w:szCs w:val="24"/>
        </w:rPr>
      </w:pPr>
      <w:r>
        <w:rPr>
          <w:sz w:val="24"/>
          <w:szCs w:val="24"/>
        </w:rPr>
        <w:t xml:space="preserve"> Анализ наличия и состояния кадров и уровень их использования</w:t>
      </w:r>
    </w:p>
    <w:p w:rsidR="00605EF7" w:rsidRDefault="00605EF7">
      <w:pPr>
        <w:pStyle w:val="a3"/>
        <w:jc w:val="both"/>
        <w:rPr>
          <w:sz w:val="24"/>
          <w:szCs w:val="24"/>
        </w:rPr>
      </w:pPr>
    </w:p>
    <w:tbl>
      <w:tblPr>
        <w:tblW w:w="0" w:type="auto"/>
        <w:tblInd w:w="-284" w:type="dxa"/>
        <w:tblLayout w:type="fixed"/>
        <w:tblCellMar>
          <w:left w:w="70" w:type="dxa"/>
          <w:right w:w="70" w:type="dxa"/>
        </w:tblCellMar>
        <w:tblLook w:val="0000" w:firstRow="0" w:lastRow="0" w:firstColumn="0" w:lastColumn="0" w:noHBand="0" w:noVBand="0"/>
      </w:tblPr>
      <w:tblGrid>
        <w:gridCol w:w="6294"/>
        <w:gridCol w:w="4905"/>
      </w:tblGrid>
      <w:tr w:rsidR="00605EF7">
        <w:tc>
          <w:tcPr>
            <w:tcW w:w="6294" w:type="dxa"/>
            <w:tcBorders>
              <w:top w:val="nil"/>
              <w:left w:val="nil"/>
              <w:bottom w:val="nil"/>
              <w:right w:val="nil"/>
            </w:tcBorders>
          </w:tcPr>
          <w:p w:rsidR="00605EF7" w:rsidRDefault="00993ED6">
            <w:pPr>
              <w:pStyle w:val="a3"/>
              <w:rPr>
                <w:sz w:val="24"/>
                <w:szCs w:val="24"/>
              </w:rPr>
            </w:pPr>
            <w:r>
              <w:rPr>
                <w:sz w:val="24"/>
                <w:szCs w:val="24"/>
              </w:rPr>
              <w:t>1 рабочие основного производства:66%</w:t>
            </w:r>
          </w:p>
        </w:tc>
        <w:tc>
          <w:tcPr>
            <w:tcW w:w="4905" w:type="dxa"/>
            <w:tcBorders>
              <w:top w:val="nil"/>
              <w:left w:val="single" w:sz="6" w:space="0" w:color="auto"/>
              <w:bottom w:val="nil"/>
              <w:right w:val="nil"/>
            </w:tcBorders>
          </w:tcPr>
          <w:p w:rsidR="00605EF7" w:rsidRDefault="00993ED6">
            <w:pPr>
              <w:pStyle w:val="a3"/>
              <w:jc w:val="both"/>
              <w:rPr>
                <w:sz w:val="24"/>
                <w:szCs w:val="24"/>
              </w:rPr>
            </w:pPr>
            <w:r>
              <w:rPr>
                <w:sz w:val="24"/>
                <w:szCs w:val="24"/>
              </w:rPr>
              <w:t xml:space="preserve"> 2 рабочие</w:t>
            </w:r>
          </w:p>
        </w:tc>
      </w:tr>
      <w:tr w:rsidR="00605EF7">
        <w:tc>
          <w:tcPr>
            <w:tcW w:w="6294" w:type="dxa"/>
            <w:tcBorders>
              <w:top w:val="nil"/>
              <w:left w:val="nil"/>
              <w:bottom w:val="nil"/>
              <w:right w:val="nil"/>
            </w:tcBorders>
          </w:tcPr>
          <w:p w:rsidR="00605EF7" w:rsidRDefault="00993ED6">
            <w:pPr>
              <w:pStyle w:val="a3"/>
              <w:jc w:val="both"/>
              <w:rPr>
                <w:sz w:val="24"/>
                <w:szCs w:val="24"/>
              </w:rPr>
            </w:pPr>
            <w:r>
              <w:rPr>
                <w:sz w:val="24"/>
                <w:szCs w:val="24"/>
              </w:rPr>
              <w:t xml:space="preserve"> вспомогательного производства:17%</w:t>
            </w:r>
          </w:p>
        </w:tc>
        <w:tc>
          <w:tcPr>
            <w:tcW w:w="4905" w:type="dxa"/>
            <w:tcBorders>
              <w:top w:val="nil"/>
              <w:left w:val="single" w:sz="6" w:space="0" w:color="auto"/>
              <w:bottom w:val="nil"/>
              <w:right w:val="nil"/>
            </w:tcBorders>
          </w:tcPr>
          <w:p w:rsidR="00605EF7" w:rsidRDefault="00993ED6">
            <w:pPr>
              <w:pStyle w:val="a3"/>
              <w:jc w:val="both"/>
              <w:rPr>
                <w:sz w:val="24"/>
                <w:szCs w:val="24"/>
              </w:rPr>
            </w:pPr>
            <w:r>
              <w:rPr>
                <w:sz w:val="24"/>
                <w:szCs w:val="24"/>
              </w:rPr>
              <w:t xml:space="preserve"> грузчики</w:t>
            </w:r>
          </w:p>
        </w:tc>
      </w:tr>
      <w:tr w:rsidR="00605EF7">
        <w:tc>
          <w:tcPr>
            <w:tcW w:w="6294" w:type="dxa"/>
            <w:tcBorders>
              <w:top w:val="nil"/>
              <w:left w:val="nil"/>
              <w:bottom w:val="nil"/>
              <w:right w:val="nil"/>
            </w:tcBorders>
          </w:tcPr>
          <w:p w:rsidR="00605EF7" w:rsidRDefault="00993ED6">
            <w:pPr>
              <w:pStyle w:val="a3"/>
              <w:jc w:val="both"/>
              <w:rPr>
                <w:sz w:val="24"/>
                <w:szCs w:val="24"/>
              </w:rPr>
            </w:pPr>
            <w:r>
              <w:rPr>
                <w:sz w:val="24"/>
                <w:szCs w:val="24"/>
              </w:rPr>
              <w:t xml:space="preserve"> служащие(директор)17%</w:t>
            </w:r>
          </w:p>
        </w:tc>
        <w:tc>
          <w:tcPr>
            <w:tcW w:w="4905" w:type="dxa"/>
            <w:tcBorders>
              <w:top w:val="nil"/>
              <w:left w:val="single" w:sz="6" w:space="0" w:color="auto"/>
              <w:bottom w:val="nil"/>
              <w:right w:val="nil"/>
            </w:tcBorders>
          </w:tcPr>
          <w:p w:rsidR="00605EF7" w:rsidRDefault="00993ED6">
            <w:pPr>
              <w:pStyle w:val="a3"/>
              <w:jc w:val="both"/>
              <w:rPr>
                <w:sz w:val="24"/>
                <w:szCs w:val="24"/>
              </w:rPr>
            </w:pPr>
            <w:r>
              <w:rPr>
                <w:sz w:val="24"/>
                <w:szCs w:val="24"/>
              </w:rPr>
              <w:t xml:space="preserve"> экономисты </w:t>
            </w:r>
          </w:p>
        </w:tc>
      </w:tr>
    </w:tbl>
    <w:p w:rsidR="00605EF7" w:rsidRDefault="00605EF7">
      <w:pPr>
        <w:pStyle w:val="a3"/>
        <w:jc w:val="both"/>
        <w:rPr>
          <w:sz w:val="24"/>
          <w:szCs w:val="24"/>
        </w:rPr>
      </w:pPr>
    </w:p>
    <w:p w:rsidR="00605EF7" w:rsidRDefault="00993ED6">
      <w:pPr>
        <w:pStyle w:val="a3"/>
        <w:jc w:val="both"/>
        <w:rPr>
          <w:sz w:val="24"/>
          <w:szCs w:val="24"/>
        </w:rPr>
      </w:pPr>
      <w:r>
        <w:rPr>
          <w:sz w:val="24"/>
          <w:szCs w:val="24"/>
        </w:rPr>
        <w:t xml:space="preserve">3 состояние текучести кадров: </w:t>
      </w:r>
    </w:p>
    <w:p w:rsidR="00605EF7" w:rsidRDefault="00993ED6">
      <w:pPr>
        <w:pStyle w:val="a3"/>
        <w:jc w:val="both"/>
        <w:rPr>
          <w:sz w:val="24"/>
          <w:szCs w:val="24"/>
        </w:rPr>
      </w:pPr>
      <w:r>
        <w:rPr>
          <w:sz w:val="24"/>
          <w:szCs w:val="24"/>
        </w:rPr>
        <w:t xml:space="preserve"> принятие(на 4-м месяце работы) ----- 2 человека </w:t>
      </w:r>
    </w:p>
    <w:p w:rsidR="00605EF7" w:rsidRDefault="00993ED6">
      <w:pPr>
        <w:pStyle w:val="a3"/>
        <w:jc w:val="both"/>
        <w:rPr>
          <w:sz w:val="24"/>
          <w:szCs w:val="24"/>
        </w:rPr>
      </w:pPr>
      <w:r>
        <w:rPr>
          <w:sz w:val="24"/>
          <w:szCs w:val="24"/>
        </w:rPr>
        <w:t xml:space="preserve"> выбытие ----- отсутствуют</w:t>
      </w:r>
    </w:p>
    <w:p w:rsidR="00605EF7" w:rsidRDefault="00993ED6">
      <w:pPr>
        <w:pStyle w:val="a3"/>
        <w:jc w:val="both"/>
        <w:rPr>
          <w:sz w:val="24"/>
          <w:szCs w:val="24"/>
        </w:rPr>
      </w:pPr>
      <w:r>
        <w:rPr>
          <w:sz w:val="24"/>
          <w:szCs w:val="24"/>
        </w:rPr>
        <w:t>4 выработка = В/Р=244млн/6чел=40,666млн.руб/чел</w:t>
      </w:r>
      <w:r>
        <w:rPr>
          <w:sz w:val="24"/>
          <w:szCs w:val="24"/>
        </w:rPr>
        <w:tab/>
        <w:t xml:space="preserve"> </w:t>
      </w:r>
    </w:p>
    <w:p w:rsidR="00605EF7" w:rsidRDefault="00993ED6">
      <w:pPr>
        <w:pStyle w:val="a3"/>
        <w:jc w:val="both"/>
        <w:rPr>
          <w:sz w:val="24"/>
          <w:szCs w:val="24"/>
        </w:rPr>
      </w:pPr>
      <w:r>
        <w:rPr>
          <w:sz w:val="24"/>
          <w:szCs w:val="24"/>
        </w:rPr>
        <w:t xml:space="preserve"> трудоемкость=0,00000002</w:t>
      </w:r>
    </w:p>
    <w:p w:rsidR="00605EF7" w:rsidRDefault="00993ED6">
      <w:pPr>
        <w:pStyle w:val="a3"/>
        <w:jc w:val="both"/>
        <w:rPr>
          <w:sz w:val="24"/>
          <w:szCs w:val="24"/>
        </w:rPr>
      </w:pPr>
      <w:r>
        <w:rPr>
          <w:sz w:val="24"/>
          <w:szCs w:val="24"/>
        </w:rPr>
        <w:t xml:space="preserve"> эффективность труда=Р/П=6чел/212,31млн.руб=0,000000028 </w:t>
      </w:r>
    </w:p>
    <w:p w:rsidR="00605EF7" w:rsidRDefault="00605EF7">
      <w:pPr>
        <w:pStyle w:val="a3"/>
        <w:jc w:val="both"/>
        <w:rPr>
          <w:sz w:val="24"/>
          <w:szCs w:val="24"/>
        </w:rPr>
      </w:pPr>
    </w:p>
    <w:p w:rsidR="00605EF7" w:rsidRDefault="00605EF7">
      <w:pPr>
        <w:pStyle w:val="a3"/>
        <w:jc w:val="both"/>
        <w:rPr>
          <w:sz w:val="24"/>
          <w:szCs w:val="24"/>
        </w:rPr>
      </w:pPr>
    </w:p>
    <w:p w:rsidR="00605EF7" w:rsidRDefault="00993ED6">
      <w:pPr>
        <w:pStyle w:val="a3"/>
        <w:pBdr>
          <w:bottom w:val="single" w:sz="6" w:space="1" w:color="auto"/>
        </w:pBdr>
        <w:jc w:val="both"/>
        <w:rPr>
          <w:sz w:val="24"/>
          <w:szCs w:val="24"/>
        </w:rPr>
      </w:pPr>
      <w:r>
        <w:rPr>
          <w:sz w:val="24"/>
          <w:szCs w:val="24"/>
        </w:rPr>
        <w:t xml:space="preserve"> Анализ финансовой устойчивости </w:t>
      </w:r>
    </w:p>
    <w:p w:rsidR="00605EF7" w:rsidRDefault="00605EF7">
      <w:pPr>
        <w:pStyle w:val="a3"/>
        <w:jc w:val="both"/>
        <w:rPr>
          <w:sz w:val="24"/>
          <w:szCs w:val="24"/>
        </w:rPr>
      </w:pPr>
    </w:p>
    <w:p w:rsidR="00605EF7" w:rsidRDefault="00993ED6">
      <w:pPr>
        <w:pStyle w:val="a3"/>
        <w:jc w:val="both"/>
        <w:rPr>
          <w:sz w:val="24"/>
          <w:szCs w:val="24"/>
        </w:rPr>
      </w:pPr>
      <w:r>
        <w:rPr>
          <w:sz w:val="24"/>
          <w:szCs w:val="24"/>
        </w:rPr>
        <w:t>Баланс производственного кооператива “ДОКА” на конец года</w:t>
      </w:r>
    </w:p>
    <w:p w:rsidR="00605EF7" w:rsidRDefault="00605EF7">
      <w:pPr>
        <w:pStyle w:val="a3"/>
        <w:rPr>
          <w:sz w:val="24"/>
          <w:szCs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1701"/>
        <w:gridCol w:w="1545"/>
        <w:gridCol w:w="558"/>
        <w:gridCol w:w="1441"/>
        <w:gridCol w:w="160"/>
      </w:tblGrid>
      <w:tr w:rsidR="00605EF7">
        <w:trPr>
          <w:gridAfter w:val="1"/>
          <w:wAfter w:w="160" w:type="dxa"/>
        </w:trPr>
        <w:tc>
          <w:tcPr>
            <w:tcW w:w="2480" w:type="dxa"/>
          </w:tcPr>
          <w:p w:rsidR="00605EF7" w:rsidRDefault="00993ED6">
            <w:pPr>
              <w:pStyle w:val="a3"/>
              <w:jc w:val="center"/>
              <w:rPr>
                <w:sz w:val="24"/>
                <w:szCs w:val="24"/>
              </w:rPr>
            </w:pPr>
            <w:r>
              <w:rPr>
                <w:sz w:val="24"/>
                <w:szCs w:val="24"/>
              </w:rPr>
              <w:t>АКТИВ</w:t>
            </w:r>
          </w:p>
        </w:tc>
        <w:tc>
          <w:tcPr>
            <w:tcW w:w="1701" w:type="dxa"/>
          </w:tcPr>
          <w:p w:rsidR="00605EF7" w:rsidRDefault="00993ED6">
            <w:pPr>
              <w:pStyle w:val="a3"/>
              <w:jc w:val="center"/>
              <w:rPr>
                <w:sz w:val="24"/>
                <w:szCs w:val="24"/>
              </w:rPr>
            </w:pPr>
            <w:r>
              <w:rPr>
                <w:sz w:val="24"/>
                <w:szCs w:val="24"/>
              </w:rPr>
              <w:t>сумма</w:t>
            </w:r>
          </w:p>
          <w:p w:rsidR="00605EF7" w:rsidRDefault="00993ED6">
            <w:pPr>
              <w:pStyle w:val="a3"/>
              <w:jc w:val="center"/>
              <w:rPr>
                <w:sz w:val="24"/>
                <w:szCs w:val="24"/>
              </w:rPr>
            </w:pPr>
            <w:r>
              <w:rPr>
                <w:sz w:val="24"/>
                <w:szCs w:val="24"/>
              </w:rPr>
              <w:t>млн.руб.</w:t>
            </w:r>
          </w:p>
        </w:tc>
        <w:tc>
          <w:tcPr>
            <w:tcW w:w="1545" w:type="dxa"/>
          </w:tcPr>
          <w:p w:rsidR="00605EF7" w:rsidRDefault="00993ED6">
            <w:pPr>
              <w:pStyle w:val="a3"/>
              <w:jc w:val="center"/>
              <w:rPr>
                <w:sz w:val="24"/>
                <w:szCs w:val="24"/>
              </w:rPr>
            </w:pPr>
            <w:r>
              <w:rPr>
                <w:sz w:val="24"/>
                <w:szCs w:val="24"/>
              </w:rPr>
              <w:t>ПАССИВ</w:t>
            </w:r>
          </w:p>
        </w:tc>
        <w:tc>
          <w:tcPr>
            <w:tcW w:w="1999" w:type="dxa"/>
            <w:gridSpan w:val="2"/>
          </w:tcPr>
          <w:p w:rsidR="00605EF7" w:rsidRDefault="00993ED6">
            <w:pPr>
              <w:pStyle w:val="a3"/>
              <w:jc w:val="center"/>
              <w:rPr>
                <w:sz w:val="24"/>
                <w:szCs w:val="24"/>
              </w:rPr>
            </w:pPr>
            <w:r>
              <w:rPr>
                <w:sz w:val="24"/>
                <w:szCs w:val="24"/>
              </w:rPr>
              <w:t>сумма</w:t>
            </w:r>
          </w:p>
          <w:p w:rsidR="00605EF7" w:rsidRDefault="00993ED6">
            <w:pPr>
              <w:pStyle w:val="a3"/>
              <w:jc w:val="center"/>
              <w:rPr>
                <w:sz w:val="24"/>
                <w:szCs w:val="24"/>
              </w:rPr>
            </w:pPr>
            <w:r>
              <w:rPr>
                <w:sz w:val="24"/>
                <w:szCs w:val="24"/>
              </w:rPr>
              <w:t>(млн.руб.)</w:t>
            </w:r>
          </w:p>
        </w:tc>
      </w:tr>
      <w:tr w:rsidR="00605E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0" w:type="dxa"/>
        </w:trPr>
        <w:tc>
          <w:tcPr>
            <w:tcW w:w="4181" w:type="dxa"/>
            <w:gridSpan w:val="2"/>
            <w:tcBorders>
              <w:top w:val="single" w:sz="6" w:space="0" w:color="auto"/>
              <w:left w:val="single" w:sz="6" w:space="0" w:color="auto"/>
              <w:bottom w:val="single" w:sz="6" w:space="0" w:color="auto"/>
              <w:right w:val="single" w:sz="6" w:space="0" w:color="auto"/>
            </w:tcBorders>
          </w:tcPr>
          <w:p w:rsidR="00605EF7" w:rsidRDefault="00993ED6">
            <w:pPr>
              <w:pStyle w:val="a3"/>
              <w:rPr>
                <w:i/>
                <w:iCs/>
                <w:sz w:val="24"/>
                <w:szCs w:val="24"/>
              </w:rPr>
            </w:pPr>
            <w:r>
              <w:rPr>
                <w:i/>
                <w:iCs/>
                <w:sz w:val="24"/>
                <w:szCs w:val="24"/>
              </w:rPr>
              <w:t>1 основные средства и прочие необоротные</w:t>
            </w:r>
          </w:p>
        </w:tc>
        <w:tc>
          <w:tcPr>
            <w:tcW w:w="3544" w:type="dxa"/>
            <w:gridSpan w:val="3"/>
            <w:tcBorders>
              <w:top w:val="single" w:sz="6" w:space="0" w:color="auto"/>
              <w:left w:val="single" w:sz="6" w:space="0" w:color="auto"/>
              <w:bottom w:val="single" w:sz="6" w:space="0" w:color="auto"/>
              <w:right w:val="single" w:sz="6" w:space="0" w:color="auto"/>
            </w:tcBorders>
          </w:tcPr>
          <w:p w:rsidR="00605EF7" w:rsidRDefault="00993ED6">
            <w:pPr>
              <w:pStyle w:val="a3"/>
              <w:tabs>
                <w:tab w:val="left" w:pos="3404"/>
              </w:tabs>
              <w:rPr>
                <w:i/>
                <w:iCs/>
                <w:sz w:val="24"/>
                <w:szCs w:val="24"/>
              </w:rPr>
            </w:pPr>
            <w:r>
              <w:rPr>
                <w:i/>
                <w:iCs/>
                <w:sz w:val="24"/>
                <w:szCs w:val="24"/>
              </w:rPr>
              <w:t>1 источники собственных средств</w:t>
            </w:r>
          </w:p>
          <w:p w:rsidR="00605EF7" w:rsidRDefault="00993ED6">
            <w:pPr>
              <w:pStyle w:val="a3"/>
              <w:rPr>
                <w:i/>
                <w:iCs/>
                <w:sz w:val="24"/>
                <w:szCs w:val="24"/>
              </w:rPr>
            </w:pPr>
            <w:r>
              <w:rPr>
                <w:i/>
                <w:iCs/>
                <w:sz w:val="24"/>
                <w:szCs w:val="24"/>
              </w:rPr>
              <w:t xml:space="preserve"> активы</w:t>
            </w:r>
          </w:p>
        </w:tc>
      </w:tr>
      <w:tr w:rsidR="00605EF7">
        <w:trPr>
          <w:gridAfter w:val="1"/>
          <w:wAfter w:w="160" w:type="dxa"/>
        </w:trPr>
        <w:tc>
          <w:tcPr>
            <w:tcW w:w="2480" w:type="dxa"/>
          </w:tcPr>
          <w:p w:rsidR="00605EF7" w:rsidRDefault="00993ED6">
            <w:pPr>
              <w:pStyle w:val="a3"/>
              <w:jc w:val="both"/>
              <w:rPr>
                <w:sz w:val="24"/>
                <w:szCs w:val="24"/>
              </w:rPr>
            </w:pPr>
            <w:r>
              <w:rPr>
                <w:sz w:val="24"/>
                <w:szCs w:val="24"/>
              </w:rPr>
              <w:t>основные средства</w:t>
            </w:r>
          </w:p>
          <w:p w:rsidR="00605EF7" w:rsidRDefault="00605EF7">
            <w:pPr>
              <w:pStyle w:val="a3"/>
              <w:jc w:val="both"/>
              <w:rPr>
                <w:sz w:val="24"/>
                <w:szCs w:val="24"/>
              </w:rPr>
            </w:pPr>
          </w:p>
        </w:tc>
        <w:tc>
          <w:tcPr>
            <w:tcW w:w="1701" w:type="dxa"/>
          </w:tcPr>
          <w:p w:rsidR="00605EF7" w:rsidRDefault="00993ED6">
            <w:pPr>
              <w:pStyle w:val="a3"/>
              <w:jc w:val="both"/>
              <w:rPr>
                <w:sz w:val="24"/>
                <w:szCs w:val="24"/>
              </w:rPr>
            </w:pPr>
            <w:r>
              <w:rPr>
                <w:sz w:val="24"/>
                <w:szCs w:val="24"/>
              </w:rPr>
              <w:t>68</w:t>
            </w:r>
          </w:p>
        </w:tc>
        <w:tc>
          <w:tcPr>
            <w:tcW w:w="1545" w:type="dxa"/>
          </w:tcPr>
          <w:p w:rsidR="00605EF7" w:rsidRDefault="00993ED6">
            <w:pPr>
              <w:pStyle w:val="a3"/>
              <w:jc w:val="both"/>
              <w:rPr>
                <w:sz w:val="24"/>
                <w:szCs w:val="24"/>
              </w:rPr>
            </w:pPr>
            <w:r>
              <w:rPr>
                <w:sz w:val="24"/>
                <w:szCs w:val="24"/>
              </w:rPr>
              <w:t>уставный капитал</w:t>
            </w:r>
          </w:p>
          <w:p w:rsidR="00605EF7" w:rsidRDefault="00605EF7">
            <w:pPr>
              <w:pStyle w:val="a3"/>
              <w:jc w:val="both"/>
              <w:rPr>
                <w:sz w:val="24"/>
                <w:szCs w:val="24"/>
              </w:rPr>
            </w:pPr>
          </w:p>
        </w:tc>
        <w:tc>
          <w:tcPr>
            <w:tcW w:w="1999" w:type="dxa"/>
            <w:gridSpan w:val="2"/>
          </w:tcPr>
          <w:p w:rsidR="00605EF7" w:rsidRDefault="00993ED6">
            <w:pPr>
              <w:pStyle w:val="a3"/>
              <w:jc w:val="both"/>
              <w:rPr>
                <w:sz w:val="24"/>
                <w:szCs w:val="24"/>
              </w:rPr>
            </w:pPr>
            <w:r>
              <w:rPr>
                <w:sz w:val="24"/>
                <w:szCs w:val="24"/>
              </w:rPr>
              <w:t xml:space="preserve"> 65</w:t>
            </w:r>
          </w:p>
        </w:tc>
      </w:tr>
      <w:tr w:rsidR="00605EF7">
        <w:trPr>
          <w:gridAfter w:val="1"/>
          <w:wAfter w:w="160" w:type="dxa"/>
        </w:trPr>
        <w:tc>
          <w:tcPr>
            <w:tcW w:w="2480" w:type="dxa"/>
          </w:tcPr>
          <w:p w:rsidR="00605EF7" w:rsidRDefault="00993ED6">
            <w:pPr>
              <w:pStyle w:val="a3"/>
              <w:jc w:val="both"/>
              <w:rPr>
                <w:sz w:val="24"/>
                <w:szCs w:val="24"/>
              </w:rPr>
            </w:pPr>
            <w:r>
              <w:rPr>
                <w:sz w:val="24"/>
                <w:szCs w:val="24"/>
              </w:rPr>
              <w:t>незавершенные</w:t>
            </w:r>
          </w:p>
          <w:p w:rsidR="00605EF7" w:rsidRDefault="00993ED6">
            <w:pPr>
              <w:pStyle w:val="a3"/>
              <w:jc w:val="both"/>
              <w:rPr>
                <w:sz w:val="24"/>
                <w:szCs w:val="24"/>
              </w:rPr>
            </w:pPr>
            <w:r>
              <w:rPr>
                <w:sz w:val="24"/>
                <w:szCs w:val="24"/>
              </w:rPr>
              <w:t>кап.вложения</w:t>
            </w:r>
          </w:p>
        </w:tc>
        <w:tc>
          <w:tcPr>
            <w:tcW w:w="1701" w:type="dxa"/>
          </w:tcPr>
          <w:p w:rsidR="00605EF7" w:rsidRDefault="00993ED6">
            <w:pPr>
              <w:pStyle w:val="a3"/>
              <w:jc w:val="both"/>
              <w:rPr>
                <w:sz w:val="24"/>
                <w:szCs w:val="24"/>
              </w:rPr>
            </w:pPr>
            <w:r>
              <w:rPr>
                <w:sz w:val="24"/>
                <w:szCs w:val="24"/>
              </w:rPr>
              <w:t>338,06</w:t>
            </w:r>
          </w:p>
        </w:tc>
        <w:tc>
          <w:tcPr>
            <w:tcW w:w="1545" w:type="dxa"/>
          </w:tcPr>
          <w:p w:rsidR="00605EF7" w:rsidRDefault="00993ED6">
            <w:pPr>
              <w:pStyle w:val="a3"/>
              <w:jc w:val="both"/>
              <w:rPr>
                <w:sz w:val="24"/>
                <w:szCs w:val="24"/>
              </w:rPr>
            </w:pPr>
            <w:r>
              <w:rPr>
                <w:sz w:val="24"/>
                <w:szCs w:val="24"/>
              </w:rPr>
              <w:t>прибыль</w:t>
            </w:r>
          </w:p>
          <w:p w:rsidR="00605EF7" w:rsidRDefault="00993ED6">
            <w:pPr>
              <w:pStyle w:val="a3"/>
              <w:pBdr>
                <w:top w:val="single" w:sz="6" w:space="1" w:color="auto"/>
              </w:pBdr>
              <w:jc w:val="both"/>
              <w:rPr>
                <w:sz w:val="24"/>
                <w:szCs w:val="24"/>
              </w:rPr>
            </w:pPr>
            <w:r>
              <w:rPr>
                <w:sz w:val="24"/>
                <w:szCs w:val="24"/>
              </w:rPr>
              <w:t>расчеты с учредителями</w:t>
            </w:r>
          </w:p>
        </w:tc>
        <w:tc>
          <w:tcPr>
            <w:tcW w:w="1999" w:type="dxa"/>
            <w:gridSpan w:val="2"/>
          </w:tcPr>
          <w:p w:rsidR="00605EF7" w:rsidRDefault="00993ED6">
            <w:pPr>
              <w:pStyle w:val="a3"/>
              <w:jc w:val="both"/>
              <w:rPr>
                <w:sz w:val="24"/>
                <w:szCs w:val="24"/>
              </w:rPr>
            </w:pPr>
            <w:r>
              <w:rPr>
                <w:sz w:val="24"/>
                <w:szCs w:val="24"/>
              </w:rPr>
              <w:t>670</w:t>
            </w:r>
          </w:p>
          <w:p w:rsidR="00605EF7" w:rsidRDefault="00993ED6">
            <w:pPr>
              <w:pStyle w:val="a3"/>
              <w:pBdr>
                <w:top w:val="single" w:sz="6" w:space="1" w:color="auto"/>
              </w:pBdr>
              <w:jc w:val="both"/>
              <w:rPr>
                <w:sz w:val="24"/>
                <w:szCs w:val="24"/>
              </w:rPr>
            </w:pPr>
            <w:r>
              <w:rPr>
                <w:sz w:val="24"/>
                <w:szCs w:val="24"/>
              </w:rPr>
              <w:t>287</w:t>
            </w:r>
          </w:p>
        </w:tc>
      </w:tr>
      <w:tr w:rsidR="00605E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0" w:type="dxa"/>
        </w:trPr>
        <w:tc>
          <w:tcPr>
            <w:tcW w:w="4181" w:type="dxa"/>
            <w:gridSpan w:val="2"/>
            <w:tcBorders>
              <w:top w:val="single" w:sz="6" w:space="0" w:color="auto"/>
              <w:left w:val="single" w:sz="6" w:space="0" w:color="auto"/>
              <w:bottom w:val="single" w:sz="6" w:space="0" w:color="auto"/>
              <w:right w:val="single" w:sz="6" w:space="0" w:color="auto"/>
            </w:tcBorders>
          </w:tcPr>
          <w:p w:rsidR="00605EF7" w:rsidRDefault="00993ED6">
            <w:pPr>
              <w:pStyle w:val="a3"/>
              <w:rPr>
                <w:i/>
                <w:iCs/>
                <w:sz w:val="24"/>
                <w:szCs w:val="24"/>
              </w:rPr>
            </w:pPr>
            <w:r>
              <w:rPr>
                <w:i/>
                <w:iCs/>
                <w:sz w:val="24"/>
                <w:szCs w:val="24"/>
              </w:rPr>
              <w:t>2 запасы и затраты</w:t>
            </w:r>
          </w:p>
        </w:tc>
        <w:tc>
          <w:tcPr>
            <w:tcW w:w="3544" w:type="dxa"/>
            <w:gridSpan w:val="3"/>
            <w:tcBorders>
              <w:top w:val="single" w:sz="6" w:space="0" w:color="auto"/>
              <w:left w:val="single" w:sz="6" w:space="0" w:color="auto"/>
              <w:bottom w:val="single" w:sz="6" w:space="0" w:color="auto"/>
              <w:right w:val="single" w:sz="6" w:space="0" w:color="auto"/>
            </w:tcBorders>
          </w:tcPr>
          <w:p w:rsidR="00605EF7" w:rsidRDefault="00993ED6">
            <w:pPr>
              <w:pStyle w:val="a3"/>
              <w:rPr>
                <w:i/>
                <w:iCs/>
                <w:sz w:val="24"/>
                <w:szCs w:val="24"/>
              </w:rPr>
            </w:pPr>
            <w:r>
              <w:rPr>
                <w:i/>
                <w:iCs/>
                <w:sz w:val="24"/>
                <w:szCs w:val="24"/>
              </w:rPr>
              <w:t>2 расчеты и прочие пассивы</w:t>
            </w:r>
          </w:p>
        </w:tc>
      </w:tr>
      <w:tr w:rsidR="00605EF7">
        <w:trPr>
          <w:gridAfter w:val="1"/>
          <w:wAfter w:w="160" w:type="dxa"/>
        </w:trPr>
        <w:tc>
          <w:tcPr>
            <w:tcW w:w="2480" w:type="dxa"/>
          </w:tcPr>
          <w:p w:rsidR="00605EF7" w:rsidRDefault="00993ED6">
            <w:pPr>
              <w:pStyle w:val="a3"/>
              <w:jc w:val="both"/>
              <w:rPr>
                <w:sz w:val="24"/>
                <w:szCs w:val="24"/>
              </w:rPr>
            </w:pPr>
            <w:r>
              <w:rPr>
                <w:sz w:val="24"/>
                <w:szCs w:val="24"/>
              </w:rPr>
              <w:t>(производственные запасы) материалы</w:t>
            </w:r>
          </w:p>
        </w:tc>
        <w:tc>
          <w:tcPr>
            <w:tcW w:w="1701" w:type="dxa"/>
          </w:tcPr>
          <w:p w:rsidR="00605EF7" w:rsidRDefault="00993ED6">
            <w:pPr>
              <w:pStyle w:val="a3"/>
              <w:jc w:val="both"/>
              <w:rPr>
                <w:sz w:val="24"/>
                <w:szCs w:val="24"/>
              </w:rPr>
            </w:pPr>
            <w:r>
              <w:rPr>
                <w:sz w:val="24"/>
                <w:szCs w:val="24"/>
              </w:rPr>
              <w:t>204,28</w:t>
            </w:r>
          </w:p>
        </w:tc>
        <w:tc>
          <w:tcPr>
            <w:tcW w:w="1545" w:type="dxa"/>
          </w:tcPr>
          <w:p w:rsidR="00605EF7" w:rsidRDefault="00993ED6">
            <w:pPr>
              <w:pStyle w:val="a3"/>
              <w:jc w:val="both"/>
              <w:rPr>
                <w:sz w:val="24"/>
                <w:szCs w:val="24"/>
              </w:rPr>
            </w:pPr>
            <w:r>
              <w:rPr>
                <w:sz w:val="24"/>
                <w:szCs w:val="24"/>
              </w:rPr>
              <w:t>расчеты по оплате труда</w:t>
            </w:r>
          </w:p>
        </w:tc>
        <w:tc>
          <w:tcPr>
            <w:tcW w:w="1999" w:type="dxa"/>
            <w:gridSpan w:val="2"/>
          </w:tcPr>
          <w:p w:rsidR="00605EF7" w:rsidRDefault="00993ED6">
            <w:pPr>
              <w:pStyle w:val="a3"/>
              <w:jc w:val="both"/>
              <w:rPr>
                <w:sz w:val="24"/>
                <w:szCs w:val="24"/>
              </w:rPr>
            </w:pPr>
            <w:r>
              <w:rPr>
                <w:sz w:val="24"/>
                <w:szCs w:val="24"/>
              </w:rPr>
              <w:t>110</w:t>
            </w:r>
          </w:p>
        </w:tc>
      </w:tr>
      <w:tr w:rsidR="00605EF7">
        <w:trPr>
          <w:gridAfter w:val="1"/>
          <w:wAfter w:w="160" w:type="dxa"/>
        </w:trPr>
        <w:tc>
          <w:tcPr>
            <w:tcW w:w="2480" w:type="dxa"/>
          </w:tcPr>
          <w:p w:rsidR="00605EF7" w:rsidRDefault="00993ED6">
            <w:pPr>
              <w:pStyle w:val="a3"/>
              <w:jc w:val="both"/>
              <w:rPr>
                <w:sz w:val="24"/>
                <w:szCs w:val="24"/>
              </w:rPr>
            </w:pPr>
            <w:r>
              <w:rPr>
                <w:sz w:val="24"/>
                <w:szCs w:val="24"/>
              </w:rPr>
              <w:t>готовая продукция</w:t>
            </w:r>
          </w:p>
        </w:tc>
        <w:tc>
          <w:tcPr>
            <w:tcW w:w="1701" w:type="dxa"/>
          </w:tcPr>
          <w:p w:rsidR="00605EF7" w:rsidRDefault="00993ED6">
            <w:pPr>
              <w:pStyle w:val="a3"/>
              <w:jc w:val="both"/>
              <w:rPr>
                <w:sz w:val="24"/>
                <w:szCs w:val="24"/>
              </w:rPr>
            </w:pPr>
            <w:r>
              <w:rPr>
                <w:sz w:val="24"/>
                <w:szCs w:val="24"/>
              </w:rPr>
              <w:t xml:space="preserve"> 767 </w:t>
            </w:r>
          </w:p>
        </w:tc>
        <w:tc>
          <w:tcPr>
            <w:tcW w:w="1545" w:type="dxa"/>
          </w:tcPr>
          <w:p w:rsidR="00605EF7" w:rsidRDefault="00993ED6">
            <w:pPr>
              <w:pStyle w:val="a3"/>
              <w:jc w:val="both"/>
              <w:rPr>
                <w:sz w:val="24"/>
                <w:szCs w:val="24"/>
              </w:rPr>
            </w:pPr>
            <w:r>
              <w:rPr>
                <w:sz w:val="24"/>
                <w:szCs w:val="24"/>
              </w:rPr>
              <w:t>расчеты за товары, работу, услуги</w:t>
            </w:r>
          </w:p>
        </w:tc>
        <w:tc>
          <w:tcPr>
            <w:tcW w:w="1999" w:type="dxa"/>
            <w:gridSpan w:val="2"/>
          </w:tcPr>
          <w:p w:rsidR="00605EF7" w:rsidRDefault="00993ED6">
            <w:pPr>
              <w:pStyle w:val="a3"/>
              <w:jc w:val="both"/>
              <w:rPr>
                <w:sz w:val="24"/>
                <w:szCs w:val="24"/>
              </w:rPr>
            </w:pPr>
            <w:r>
              <w:rPr>
                <w:sz w:val="24"/>
                <w:szCs w:val="24"/>
              </w:rPr>
              <w:t>220</w:t>
            </w:r>
          </w:p>
        </w:tc>
      </w:tr>
      <w:tr w:rsidR="00605EF7">
        <w:trPr>
          <w:gridAfter w:val="1"/>
          <w:wAfter w:w="160" w:type="dxa"/>
        </w:trPr>
        <w:tc>
          <w:tcPr>
            <w:tcW w:w="2480" w:type="dxa"/>
          </w:tcPr>
          <w:p w:rsidR="00605EF7" w:rsidRDefault="00605EF7">
            <w:pPr>
              <w:pStyle w:val="a3"/>
              <w:jc w:val="both"/>
              <w:rPr>
                <w:sz w:val="24"/>
                <w:szCs w:val="24"/>
              </w:rPr>
            </w:pPr>
          </w:p>
        </w:tc>
        <w:tc>
          <w:tcPr>
            <w:tcW w:w="1701" w:type="dxa"/>
          </w:tcPr>
          <w:p w:rsidR="00605EF7" w:rsidRDefault="00605EF7">
            <w:pPr>
              <w:pStyle w:val="a3"/>
              <w:jc w:val="both"/>
              <w:rPr>
                <w:sz w:val="24"/>
                <w:szCs w:val="24"/>
              </w:rPr>
            </w:pPr>
          </w:p>
        </w:tc>
        <w:tc>
          <w:tcPr>
            <w:tcW w:w="1545" w:type="dxa"/>
          </w:tcPr>
          <w:p w:rsidR="00605EF7" w:rsidRDefault="00993ED6">
            <w:pPr>
              <w:pStyle w:val="a3"/>
              <w:jc w:val="both"/>
              <w:rPr>
                <w:sz w:val="24"/>
                <w:szCs w:val="24"/>
              </w:rPr>
            </w:pPr>
            <w:r>
              <w:rPr>
                <w:sz w:val="24"/>
                <w:szCs w:val="24"/>
              </w:rPr>
              <w:t>расчеты с бюджетом</w:t>
            </w:r>
          </w:p>
        </w:tc>
        <w:tc>
          <w:tcPr>
            <w:tcW w:w="1999" w:type="dxa"/>
            <w:gridSpan w:val="2"/>
          </w:tcPr>
          <w:p w:rsidR="00605EF7" w:rsidRDefault="00993ED6">
            <w:pPr>
              <w:pStyle w:val="a3"/>
              <w:jc w:val="both"/>
              <w:rPr>
                <w:sz w:val="24"/>
                <w:szCs w:val="24"/>
              </w:rPr>
            </w:pPr>
            <w:r>
              <w:rPr>
                <w:sz w:val="24"/>
                <w:szCs w:val="24"/>
              </w:rPr>
              <w:t>35</w:t>
            </w:r>
          </w:p>
        </w:tc>
      </w:tr>
      <w:tr w:rsidR="00605E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725" w:type="dxa"/>
            <w:gridSpan w:val="5"/>
            <w:tcBorders>
              <w:top w:val="single" w:sz="6" w:space="0" w:color="auto"/>
              <w:left w:val="single" w:sz="6" w:space="0" w:color="auto"/>
              <w:bottom w:val="single" w:sz="6" w:space="0" w:color="auto"/>
              <w:right w:val="single" w:sz="6" w:space="0" w:color="auto"/>
            </w:tcBorders>
          </w:tcPr>
          <w:p w:rsidR="00605EF7" w:rsidRDefault="00993ED6">
            <w:pPr>
              <w:pStyle w:val="a3"/>
              <w:rPr>
                <w:sz w:val="24"/>
                <w:szCs w:val="24"/>
              </w:rPr>
            </w:pPr>
            <w:r>
              <w:rPr>
                <w:i/>
                <w:iCs/>
                <w:sz w:val="24"/>
                <w:szCs w:val="24"/>
              </w:rPr>
              <w:t>3 денежные средства, расчеты и прочие активы</w:t>
            </w:r>
          </w:p>
        </w:tc>
        <w:tc>
          <w:tcPr>
            <w:tcW w:w="160" w:type="dxa"/>
            <w:tcBorders>
              <w:top w:val="nil"/>
              <w:left w:val="nil"/>
              <w:bottom w:val="nil"/>
              <w:right w:val="nil"/>
            </w:tcBorders>
          </w:tcPr>
          <w:p w:rsidR="00605EF7" w:rsidRDefault="00605EF7">
            <w:pPr>
              <w:pStyle w:val="a3"/>
              <w:rPr>
                <w:sz w:val="24"/>
                <w:szCs w:val="24"/>
              </w:rPr>
            </w:pPr>
          </w:p>
        </w:tc>
      </w:tr>
      <w:tr w:rsidR="00605EF7">
        <w:trPr>
          <w:gridAfter w:val="1"/>
          <w:wAfter w:w="160" w:type="dxa"/>
        </w:trPr>
        <w:tc>
          <w:tcPr>
            <w:tcW w:w="2480" w:type="dxa"/>
          </w:tcPr>
          <w:p w:rsidR="00605EF7" w:rsidRDefault="00993ED6">
            <w:pPr>
              <w:pStyle w:val="a3"/>
              <w:jc w:val="both"/>
              <w:rPr>
                <w:sz w:val="24"/>
                <w:szCs w:val="24"/>
              </w:rPr>
            </w:pPr>
            <w:r>
              <w:rPr>
                <w:sz w:val="24"/>
                <w:szCs w:val="24"/>
              </w:rPr>
              <w:t>расчетный счет</w:t>
            </w:r>
          </w:p>
        </w:tc>
        <w:tc>
          <w:tcPr>
            <w:tcW w:w="1701" w:type="dxa"/>
          </w:tcPr>
          <w:p w:rsidR="00605EF7" w:rsidRDefault="00993ED6">
            <w:pPr>
              <w:pStyle w:val="a3"/>
              <w:jc w:val="both"/>
              <w:rPr>
                <w:sz w:val="24"/>
                <w:szCs w:val="24"/>
              </w:rPr>
            </w:pPr>
            <w:r>
              <w:rPr>
                <w:sz w:val="24"/>
                <w:szCs w:val="24"/>
              </w:rPr>
              <w:t>10</w:t>
            </w:r>
          </w:p>
        </w:tc>
        <w:tc>
          <w:tcPr>
            <w:tcW w:w="2103" w:type="dxa"/>
            <w:gridSpan w:val="2"/>
          </w:tcPr>
          <w:p w:rsidR="00605EF7" w:rsidRDefault="00605EF7">
            <w:pPr>
              <w:pStyle w:val="a3"/>
              <w:jc w:val="both"/>
              <w:rPr>
                <w:sz w:val="24"/>
                <w:szCs w:val="24"/>
              </w:rPr>
            </w:pPr>
          </w:p>
        </w:tc>
        <w:tc>
          <w:tcPr>
            <w:tcW w:w="1441" w:type="dxa"/>
          </w:tcPr>
          <w:p w:rsidR="00605EF7" w:rsidRDefault="00605EF7">
            <w:pPr>
              <w:pStyle w:val="a3"/>
              <w:jc w:val="both"/>
              <w:rPr>
                <w:sz w:val="24"/>
                <w:szCs w:val="24"/>
              </w:rPr>
            </w:pPr>
          </w:p>
        </w:tc>
      </w:tr>
    </w:tbl>
    <w:p w:rsidR="00605EF7" w:rsidRDefault="00993ED6">
      <w:pPr>
        <w:pStyle w:val="a3"/>
        <w:jc w:val="both"/>
        <w:rPr>
          <w:sz w:val="24"/>
          <w:szCs w:val="24"/>
        </w:rPr>
      </w:pPr>
      <w:r>
        <w:rPr>
          <w:sz w:val="24"/>
          <w:szCs w:val="24"/>
        </w:rPr>
        <w:t>баланс 1390 млн. баланс 1390млн.</w:t>
      </w:r>
    </w:p>
    <w:p w:rsidR="00605EF7" w:rsidRDefault="00605EF7">
      <w:pPr>
        <w:pStyle w:val="a3"/>
        <w:jc w:val="both"/>
        <w:rPr>
          <w:sz w:val="24"/>
          <w:szCs w:val="24"/>
        </w:rPr>
      </w:pPr>
    </w:p>
    <w:p w:rsidR="00605EF7" w:rsidRDefault="00993ED6">
      <w:pPr>
        <w:pStyle w:val="a3"/>
        <w:rPr>
          <w:sz w:val="24"/>
          <w:szCs w:val="24"/>
          <w:u w:val="single"/>
        </w:rPr>
      </w:pPr>
      <w:r>
        <w:rPr>
          <w:sz w:val="24"/>
          <w:szCs w:val="24"/>
          <w:u w:val="single"/>
        </w:rPr>
        <w:t>ЭКСПРЕСС-АНАЛИЗ ХОЗЯЙСТВЕННОЙ ДЕЯТЕЛЬНОСТИ</w:t>
      </w:r>
    </w:p>
    <w:p w:rsidR="00605EF7" w:rsidRDefault="00993ED6">
      <w:pPr>
        <w:pStyle w:val="a3"/>
        <w:rPr>
          <w:sz w:val="24"/>
          <w:szCs w:val="24"/>
        </w:rPr>
      </w:pPr>
      <w:r>
        <w:rPr>
          <w:sz w:val="24"/>
          <w:szCs w:val="24"/>
        </w:rPr>
        <w:t xml:space="preserve"> производственного кооператива “ДОКА”</w:t>
      </w:r>
    </w:p>
    <w:p w:rsidR="00605EF7" w:rsidRDefault="00993ED6">
      <w:pPr>
        <w:pStyle w:val="a3"/>
        <w:rPr>
          <w:sz w:val="24"/>
          <w:szCs w:val="24"/>
        </w:rPr>
      </w:pPr>
      <w:r>
        <w:rPr>
          <w:sz w:val="24"/>
          <w:szCs w:val="24"/>
        </w:rPr>
        <w:t xml:space="preserve"> </w:t>
      </w:r>
    </w:p>
    <w:p w:rsidR="00605EF7" w:rsidRDefault="00993ED6">
      <w:pPr>
        <w:pStyle w:val="a3"/>
        <w:rPr>
          <w:sz w:val="24"/>
          <w:szCs w:val="24"/>
        </w:rPr>
      </w:pPr>
      <w:r>
        <w:rPr>
          <w:sz w:val="24"/>
          <w:szCs w:val="24"/>
        </w:rPr>
        <w:t xml:space="preserve"> ответственные лица</w:t>
      </w:r>
    </w:p>
    <w:p w:rsidR="00605EF7" w:rsidRDefault="00993ED6">
      <w:pPr>
        <w:pStyle w:val="a3"/>
        <w:rPr>
          <w:sz w:val="24"/>
          <w:szCs w:val="24"/>
        </w:rPr>
      </w:pPr>
      <w:r>
        <w:rPr>
          <w:sz w:val="24"/>
          <w:szCs w:val="24"/>
        </w:rPr>
        <w:t>Ковальчук А.П</w:t>
      </w:r>
    </w:p>
    <w:p w:rsidR="00605EF7" w:rsidRDefault="00993ED6">
      <w:pPr>
        <w:pStyle w:val="a3"/>
        <w:rPr>
          <w:sz w:val="24"/>
          <w:szCs w:val="24"/>
        </w:rPr>
      </w:pPr>
      <w:r>
        <w:rPr>
          <w:sz w:val="24"/>
          <w:szCs w:val="24"/>
        </w:rPr>
        <w:t xml:space="preserve"> Абрамов В.А.</w:t>
      </w:r>
    </w:p>
    <w:p w:rsidR="00605EF7" w:rsidRDefault="00993ED6">
      <w:pPr>
        <w:pStyle w:val="a3"/>
        <w:rPr>
          <w:sz w:val="24"/>
          <w:szCs w:val="24"/>
        </w:rPr>
      </w:pPr>
      <w:r>
        <w:rPr>
          <w:sz w:val="24"/>
          <w:szCs w:val="24"/>
        </w:rPr>
        <w:t xml:space="preserve"> </w:t>
      </w:r>
      <w:r>
        <w:rPr>
          <w:sz w:val="24"/>
          <w:szCs w:val="24"/>
          <w:u w:val="single"/>
        </w:rPr>
        <w:t>основные фонды</w:t>
      </w:r>
    </w:p>
    <w:p w:rsidR="00605EF7" w:rsidRDefault="00993ED6">
      <w:pPr>
        <w:pStyle w:val="a3"/>
        <w:rPr>
          <w:sz w:val="24"/>
          <w:szCs w:val="24"/>
        </w:rPr>
      </w:pPr>
      <w:r>
        <w:rPr>
          <w:sz w:val="24"/>
          <w:szCs w:val="24"/>
        </w:rPr>
        <w:t xml:space="preserve"> </w:t>
      </w:r>
    </w:p>
    <w:p w:rsidR="00605EF7" w:rsidRDefault="00993ED6">
      <w:pPr>
        <w:pStyle w:val="a3"/>
        <w:rPr>
          <w:sz w:val="24"/>
          <w:szCs w:val="24"/>
        </w:rPr>
      </w:pPr>
      <w:r>
        <w:rPr>
          <w:sz w:val="24"/>
          <w:szCs w:val="24"/>
        </w:rPr>
        <w:t xml:space="preserve"> фондоотдача Б/Ф=(36960000*3)/57143750=1.94</w:t>
      </w:r>
    </w:p>
    <w:p w:rsidR="00605EF7" w:rsidRDefault="00605EF7">
      <w:pPr>
        <w:pStyle w:val="a3"/>
        <w:jc w:val="both"/>
        <w:rPr>
          <w:sz w:val="24"/>
          <w:szCs w:val="24"/>
        </w:rPr>
      </w:pPr>
      <w:bookmarkStart w:id="0" w:name="_GoBack"/>
      <w:bookmarkEnd w:id="0"/>
    </w:p>
    <w:sectPr w:rsidR="00605EF7">
      <w:headerReference w:type="default" r:id="rId7"/>
      <w:footerReference w:type="default" r:id="rId8"/>
      <w:pgSz w:w="11907" w:h="16840" w:code="9"/>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EF7" w:rsidRDefault="00993ED6">
      <w:pPr>
        <w:spacing w:after="0" w:line="240" w:lineRule="auto"/>
      </w:pPr>
      <w:r>
        <w:separator/>
      </w:r>
    </w:p>
  </w:endnote>
  <w:endnote w:type="continuationSeparator" w:id="0">
    <w:p w:rsidR="00605EF7" w:rsidRDefault="00993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ltica">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sdemona">
    <w:altName w:val="Gabriola"/>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EF7" w:rsidRDefault="00993ED6">
    <w:pPr>
      <w:pStyle w:val="aa"/>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5</w:t>
    </w:r>
    <w:r>
      <w:rPr>
        <w:rStyle w:val="ab"/>
      </w:rPr>
      <w:fldChar w:fldCharType="end"/>
    </w:r>
  </w:p>
  <w:p w:rsidR="00605EF7" w:rsidRDefault="00605EF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EF7" w:rsidRDefault="00993ED6">
      <w:pPr>
        <w:spacing w:after="0" w:line="240" w:lineRule="auto"/>
      </w:pPr>
      <w:r>
        <w:separator/>
      </w:r>
    </w:p>
  </w:footnote>
  <w:footnote w:type="continuationSeparator" w:id="0">
    <w:p w:rsidR="00605EF7" w:rsidRDefault="00993E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EF7" w:rsidRDefault="00993ED6">
    <w:pPr>
      <w:pStyle w:val="ac"/>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5</w:t>
    </w:r>
    <w:r>
      <w:rPr>
        <w:rStyle w:val="ab"/>
      </w:rPr>
      <w:fldChar w:fldCharType="end"/>
    </w:r>
  </w:p>
  <w:p w:rsidR="00605EF7" w:rsidRDefault="00605EF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06E35"/>
    <w:multiLevelType w:val="singleLevel"/>
    <w:tmpl w:val="486A8634"/>
    <w:lvl w:ilvl="0">
      <w:start w:val="1"/>
      <w:numFmt w:val="decimal"/>
      <w:lvlText w:val="%1."/>
      <w:legacy w:legacy="1" w:legacySpace="0" w:legacyIndent="283"/>
      <w:lvlJc w:val="left"/>
      <w:pPr>
        <w:ind w:left="283" w:hanging="283"/>
      </w:pPr>
    </w:lvl>
  </w:abstractNum>
  <w:abstractNum w:abstractNumId="1">
    <w:nsid w:val="74A077ED"/>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ED6"/>
    <w:rsid w:val="00605EF7"/>
    <w:rsid w:val="00993ED6"/>
    <w:rsid w:val="00A05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49B9A2-9989-4F83-B9D3-ADEA6D32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autoSpaceDE w:val="0"/>
      <w:autoSpaceDN w:val="0"/>
      <w:spacing w:after="0" w:line="240" w:lineRule="auto"/>
    </w:pPr>
    <w:rPr>
      <w:rFonts w:ascii="Times New Roman" w:hAnsi="Times New Roman" w:cs="Times New Roman"/>
      <w:sz w:val="20"/>
      <w:szCs w:val="20"/>
    </w:rPr>
  </w:style>
  <w:style w:type="paragraph" w:customStyle="1" w:styleId="1">
    <w:name w:val="заголовок 1"/>
    <w:basedOn w:val="a3"/>
    <w:next w:val="a3"/>
    <w:uiPriority w:val="99"/>
    <w:pPr>
      <w:keepNext/>
      <w:spacing w:before="240" w:after="60"/>
      <w:jc w:val="center"/>
    </w:pPr>
    <w:rPr>
      <w:rFonts w:ascii="Arial" w:hAnsi="Arial" w:cs="Arial"/>
      <w:b/>
      <w:bCs/>
      <w:kern w:val="28"/>
      <w:sz w:val="28"/>
      <w:szCs w:val="28"/>
    </w:rPr>
  </w:style>
  <w:style w:type="character" w:customStyle="1" w:styleId="a4">
    <w:name w:val="Основной шрифт"/>
    <w:uiPriority w:val="99"/>
  </w:style>
  <w:style w:type="character" w:customStyle="1" w:styleId="a5">
    <w:name w:val="знак примечания"/>
    <w:basedOn w:val="a4"/>
    <w:uiPriority w:val="99"/>
    <w:rPr>
      <w:sz w:val="16"/>
      <w:szCs w:val="16"/>
    </w:rPr>
  </w:style>
  <w:style w:type="paragraph" w:customStyle="1" w:styleId="a6">
    <w:name w:val="таблица ссылок"/>
    <w:basedOn w:val="a3"/>
    <w:next w:val="a3"/>
    <w:uiPriority w:val="99"/>
    <w:pPr>
      <w:tabs>
        <w:tab w:val="right" w:leader="dot" w:pos="10205"/>
      </w:tabs>
      <w:ind w:left="200" w:hanging="200"/>
    </w:pPr>
  </w:style>
  <w:style w:type="paragraph" w:customStyle="1" w:styleId="a7">
    <w:name w:val="текст примечания"/>
    <w:basedOn w:val="a3"/>
    <w:uiPriority w:val="99"/>
  </w:style>
  <w:style w:type="paragraph" w:customStyle="1" w:styleId="a8">
    <w:name w:val="Текст концевой сноски"/>
    <w:basedOn w:val="a3"/>
    <w:uiPriority w:val="99"/>
  </w:style>
  <w:style w:type="character" w:customStyle="1" w:styleId="a9">
    <w:name w:val="Знак концевой сноски"/>
    <w:basedOn w:val="a4"/>
    <w:uiPriority w:val="99"/>
    <w:rPr>
      <w:vertAlign w:val="superscript"/>
    </w:rPr>
  </w:style>
  <w:style w:type="paragraph" w:customStyle="1" w:styleId="-">
    <w:name w:val="Бизнес-план"/>
    <w:basedOn w:val="a3"/>
    <w:uiPriority w:val="99"/>
    <w:pPr>
      <w:spacing w:line="360" w:lineRule="auto"/>
      <w:ind w:firstLine="709"/>
      <w:jc w:val="both"/>
    </w:pPr>
    <w:rPr>
      <w:rFonts w:ascii="Baltica" w:hAnsi="Baltica" w:cs="Baltica"/>
      <w:sz w:val="24"/>
      <w:szCs w:val="24"/>
    </w:rPr>
  </w:style>
  <w:style w:type="paragraph" w:customStyle="1" w:styleId="aa">
    <w:name w:val="Нижний колонтитул"/>
    <w:basedOn w:val="a3"/>
    <w:uiPriority w:val="99"/>
    <w:pPr>
      <w:tabs>
        <w:tab w:val="center" w:pos="4536"/>
        <w:tab w:val="right" w:pos="9072"/>
      </w:tabs>
    </w:pPr>
  </w:style>
  <w:style w:type="character" w:customStyle="1" w:styleId="ab">
    <w:name w:val="номер страницы"/>
    <w:basedOn w:val="a4"/>
    <w:uiPriority w:val="99"/>
  </w:style>
  <w:style w:type="paragraph" w:customStyle="1" w:styleId="ac">
    <w:name w:val="Верхний колонтитул"/>
    <w:basedOn w:val="a3"/>
    <w:uiPriority w:val="99"/>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1704</Words>
  <Characters>9716</Characters>
  <Application>Microsoft Office Word</Application>
  <DocSecurity>0</DocSecurity>
  <Lines>80</Lines>
  <Paragraphs>22</Paragraphs>
  <ScaleCrop>false</ScaleCrop>
  <Company>Organization</Company>
  <LinksUpToDate>false</LinksUpToDate>
  <CharactersWithSpaces>11398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ОБЩЕЕ ОПИСАНИЕ ПРОИЗВОДСТВЕННОГО КООПЕРАТИВА      “ДОКА”</dc:title>
  <dc:subject/>
  <dc:creator>Ковальчук</dc:creator>
  <cp:keywords/>
  <dc:description/>
  <cp:lastModifiedBy>Irina</cp:lastModifiedBy>
  <cp:revision>2</cp:revision>
  <cp:lastPrinted>1996-12-15T20:57:00Z</cp:lastPrinted>
  <dcterms:created xsi:type="dcterms:W3CDTF">2014-09-17T06:48:00Z</dcterms:created>
  <dcterms:modified xsi:type="dcterms:W3CDTF">2014-09-17T06:48:00Z</dcterms:modified>
</cp:coreProperties>
</file>