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33B" w:rsidRDefault="0058433B" w:rsidP="00270966">
      <w:pPr>
        <w:spacing w:line="360" w:lineRule="auto"/>
        <w:ind w:firstLine="709"/>
        <w:jc w:val="center"/>
        <w:rPr>
          <w:b/>
          <w:sz w:val="28"/>
          <w:szCs w:val="28"/>
        </w:rPr>
      </w:pPr>
    </w:p>
    <w:p w:rsidR="00E81057" w:rsidRPr="00270966" w:rsidRDefault="00E81057" w:rsidP="00270966">
      <w:pPr>
        <w:spacing w:line="360" w:lineRule="auto"/>
        <w:ind w:firstLine="709"/>
        <w:jc w:val="center"/>
        <w:rPr>
          <w:b/>
          <w:sz w:val="28"/>
          <w:szCs w:val="28"/>
        </w:rPr>
      </w:pPr>
      <w:r w:rsidRPr="00270966">
        <w:rPr>
          <w:b/>
          <w:sz w:val="28"/>
          <w:szCs w:val="28"/>
        </w:rPr>
        <w:t>Содержание</w:t>
      </w:r>
    </w:p>
    <w:p w:rsidR="007D0EA2" w:rsidRPr="00270966" w:rsidRDefault="007D0EA2" w:rsidP="007D0EA2">
      <w:pPr>
        <w:tabs>
          <w:tab w:val="left" w:pos="9000"/>
        </w:tabs>
        <w:spacing w:line="360" w:lineRule="auto"/>
        <w:ind w:firstLine="709"/>
        <w:jc w:val="both"/>
        <w:rPr>
          <w:b/>
          <w:sz w:val="28"/>
          <w:szCs w:val="28"/>
        </w:rPr>
      </w:pPr>
    </w:p>
    <w:p w:rsidR="00E81057" w:rsidRPr="00270966" w:rsidRDefault="00E81057" w:rsidP="007D0EA2">
      <w:pPr>
        <w:tabs>
          <w:tab w:val="left" w:pos="9000"/>
        </w:tabs>
        <w:spacing w:line="360" w:lineRule="auto"/>
        <w:ind w:firstLine="709"/>
        <w:jc w:val="both"/>
        <w:rPr>
          <w:b/>
          <w:sz w:val="28"/>
          <w:szCs w:val="28"/>
        </w:rPr>
      </w:pPr>
      <w:r w:rsidRPr="00270966">
        <w:rPr>
          <w:b/>
          <w:sz w:val="28"/>
          <w:szCs w:val="28"/>
        </w:rPr>
        <w:t>Введение</w:t>
      </w:r>
      <w:r w:rsidR="00270966">
        <w:rPr>
          <w:b/>
          <w:sz w:val="28"/>
          <w:szCs w:val="28"/>
        </w:rPr>
        <w:t>…………………………………………………………………</w:t>
      </w:r>
      <w:r w:rsidR="007D0EA2" w:rsidRPr="00270966">
        <w:rPr>
          <w:b/>
          <w:sz w:val="28"/>
          <w:szCs w:val="28"/>
        </w:rPr>
        <w:tab/>
      </w:r>
      <w:r w:rsidR="009D1683" w:rsidRPr="00270966">
        <w:rPr>
          <w:b/>
          <w:sz w:val="28"/>
          <w:szCs w:val="28"/>
        </w:rPr>
        <w:t>3</w:t>
      </w:r>
    </w:p>
    <w:p w:rsidR="007D0EA2" w:rsidRPr="00270966" w:rsidRDefault="009D1683" w:rsidP="007D0EA2">
      <w:pPr>
        <w:tabs>
          <w:tab w:val="left" w:pos="9000"/>
        </w:tabs>
        <w:spacing w:line="360" w:lineRule="auto"/>
        <w:ind w:firstLine="709"/>
        <w:jc w:val="both"/>
        <w:rPr>
          <w:b/>
          <w:sz w:val="28"/>
          <w:szCs w:val="28"/>
        </w:rPr>
      </w:pPr>
      <w:r w:rsidRPr="00270966">
        <w:rPr>
          <w:b/>
          <w:sz w:val="28"/>
          <w:szCs w:val="28"/>
        </w:rPr>
        <w:t>Раздел 1</w:t>
      </w:r>
      <w:r w:rsidR="00114B90" w:rsidRPr="00270966">
        <w:rPr>
          <w:b/>
          <w:sz w:val="28"/>
          <w:szCs w:val="28"/>
        </w:rPr>
        <w:t>.</w:t>
      </w:r>
      <w:r w:rsidRPr="00270966">
        <w:rPr>
          <w:b/>
          <w:sz w:val="28"/>
          <w:szCs w:val="28"/>
        </w:rPr>
        <w:t xml:space="preserve"> </w:t>
      </w:r>
      <w:r w:rsidR="00085E25" w:rsidRPr="00270966">
        <w:rPr>
          <w:b/>
          <w:sz w:val="28"/>
          <w:szCs w:val="28"/>
        </w:rPr>
        <w:t>Понятие</w:t>
      </w:r>
      <w:r w:rsidR="007D0EA2" w:rsidRPr="00270966">
        <w:rPr>
          <w:b/>
          <w:sz w:val="28"/>
          <w:szCs w:val="28"/>
        </w:rPr>
        <w:t xml:space="preserve"> </w:t>
      </w:r>
      <w:r w:rsidRPr="00270966">
        <w:rPr>
          <w:b/>
          <w:sz w:val="28"/>
          <w:szCs w:val="28"/>
        </w:rPr>
        <w:t>топливно</w:t>
      </w:r>
      <w:r w:rsidR="00D54313" w:rsidRPr="00270966">
        <w:rPr>
          <w:b/>
          <w:sz w:val="28"/>
          <w:szCs w:val="28"/>
        </w:rPr>
        <w:t xml:space="preserve"> </w:t>
      </w:r>
      <w:r w:rsidRPr="00270966">
        <w:rPr>
          <w:b/>
          <w:sz w:val="28"/>
          <w:szCs w:val="28"/>
        </w:rPr>
        <w:t>- энергетических</w:t>
      </w:r>
      <w:r w:rsidR="007D0EA2" w:rsidRPr="00270966">
        <w:rPr>
          <w:b/>
          <w:sz w:val="28"/>
          <w:szCs w:val="28"/>
        </w:rPr>
        <w:t xml:space="preserve"> </w:t>
      </w:r>
      <w:r w:rsidRPr="00270966">
        <w:rPr>
          <w:b/>
          <w:sz w:val="28"/>
          <w:szCs w:val="28"/>
        </w:rPr>
        <w:t xml:space="preserve">ресурсов </w:t>
      </w:r>
    </w:p>
    <w:p w:rsidR="009D1683" w:rsidRPr="00270966" w:rsidRDefault="009D1683" w:rsidP="007D0EA2">
      <w:pPr>
        <w:tabs>
          <w:tab w:val="left" w:pos="9000"/>
        </w:tabs>
        <w:spacing w:line="360" w:lineRule="auto"/>
        <w:ind w:firstLine="709"/>
        <w:jc w:val="both"/>
        <w:rPr>
          <w:b/>
          <w:sz w:val="28"/>
          <w:szCs w:val="28"/>
        </w:rPr>
      </w:pPr>
      <w:r w:rsidRPr="00270966">
        <w:rPr>
          <w:b/>
          <w:sz w:val="28"/>
          <w:szCs w:val="28"/>
        </w:rPr>
        <w:t>на предприятии</w:t>
      </w:r>
      <w:r w:rsidR="00270966">
        <w:rPr>
          <w:b/>
          <w:sz w:val="28"/>
          <w:szCs w:val="28"/>
        </w:rPr>
        <w:t>………………………………………………………..</w:t>
      </w:r>
      <w:r w:rsidR="007D0EA2" w:rsidRPr="00270966">
        <w:rPr>
          <w:b/>
          <w:sz w:val="28"/>
          <w:szCs w:val="28"/>
        </w:rPr>
        <w:tab/>
      </w:r>
      <w:r w:rsidR="00270966">
        <w:rPr>
          <w:b/>
          <w:sz w:val="28"/>
          <w:szCs w:val="28"/>
        </w:rPr>
        <w:t>4</w:t>
      </w:r>
    </w:p>
    <w:p w:rsidR="007D0EA2" w:rsidRPr="00270966" w:rsidRDefault="009D1683" w:rsidP="007D0EA2">
      <w:pPr>
        <w:tabs>
          <w:tab w:val="left" w:pos="9000"/>
        </w:tabs>
        <w:spacing w:line="360" w:lineRule="auto"/>
        <w:ind w:firstLine="709"/>
        <w:jc w:val="both"/>
        <w:rPr>
          <w:b/>
          <w:sz w:val="28"/>
          <w:szCs w:val="28"/>
        </w:rPr>
      </w:pPr>
      <w:r w:rsidRPr="00270966">
        <w:rPr>
          <w:b/>
          <w:sz w:val="28"/>
          <w:szCs w:val="28"/>
        </w:rPr>
        <w:t>Раздел 2</w:t>
      </w:r>
      <w:r w:rsidR="00114B90" w:rsidRPr="00270966">
        <w:rPr>
          <w:b/>
          <w:sz w:val="28"/>
          <w:szCs w:val="28"/>
        </w:rPr>
        <w:t>.</w:t>
      </w:r>
      <w:r w:rsidRPr="00270966">
        <w:rPr>
          <w:b/>
          <w:sz w:val="28"/>
          <w:szCs w:val="28"/>
        </w:rPr>
        <w:t xml:space="preserve"> Классификация топливно</w:t>
      </w:r>
      <w:r w:rsidR="00D54313" w:rsidRPr="00270966">
        <w:rPr>
          <w:b/>
          <w:sz w:val="28"/>
          <w:szCs w:val="28"/>
        </w:rPr>
        <w:t xml:space="preserve"> </w:t>
      </w:r>
      <w:r w:rsidRPr="00270966">
        <w:rPr>
          <w:b/>
          <w:sz w:val="28"/>
          <w:szCs w:val="28"/>
        </w:rPr>
        <w:t xml:space="preserve">- энергетических </w:t>
      </w:r>
    </w:p>
    <w:p w:rsidR="009D1683" w:rsidRPr="00270966" w:rsidRDefault="009D1683" w:rsidP="007D0EA2">
      <w:pPr>
        <w:tabs>
          <w:tab w:val="left" w:pos="9000"/>
        </w:tabs>
        <w:spacing w:line="360" w:lineRule="auto"/>
        <w:ind w:firstLine="709"/>
        <w:jc w:val="both"/>
        <w:rPr>
          <w:b/>
          <w:sz w:val="28"/>
          <w:szCs w:val="28"/>
        </w:rPr>
      </w:pPr>
      <w:r w:rsidRPr="00270966">
        <w:rPr>
          <w:b/>
          <w:sz w:val="28"/>
          <w:szCs w:val="28"/>
        </w:rPr>
        <w:t>ресурсов предприятия</w:t>
      </w:r>
      <w:r w:rsidR="00270966">
        <w:rPr>
          <w:b/>
          <w:sz w:val="28"/>
          <w:szCs w:val="28"/>
        </w:rPr>
        <w:t>…………………………………………………</w:t>
      </w:r>
      <w:r w:rsidR="007D0EA2" w:rsidRPr="00270966">
        <w:rPr>
          <w:b/>
          <w:sz w:val="28"/>
          <w:szCs w:val="28"/>
        </w:rPr>
        <w:tab/>
      </w:r>
      <w:r w:rsidRPr="00270966">
        <w:rPr>
          <w:b/>
          <w:sz w:val="28"/>
          <w:szCs w:val="28"/>
        </w:rPr>
        <w:t>1</w:t>
      </w:r>
      <w:r w:rsidR="000F6DF6" w:rsidRPr="00270966">
        <w:rPr>
          <w:b/>
          <w:sz w:val="28"/>
          <w:szCs w:val="28"/>
        </w:rPr>
        <w:t>1</w:t>
      </w:r>
    </w:p>
    <w:p w:rsidR="007D0EA2" w:rsidRPr="00270966" w:rsidRDefault="009D1683" w:rsidP="007D0EA2">
      <w:pPr>
        <w:tabs>
          <w:tab w:val="left" w:pos="9000"/>
        </w:tabs>
        <w:spacing w:line="360" w:lineRule="auto"/>
        <w:ind w:left="709"/>
        <w:jc w:val="both"/>
        <w:rPr>
          <w:b/>
          <w:sz w:val="28"/>
          <w:szCs w:val="28"/>
        </w:rPr>
      </w:pPr>
      <w:r w:rsidRPr="00270966">
        <w:rPr>
          <w:b/>
          <w:sz w:val="28"/>
          <w:szCs w:val="28"/>
        </w:rPr>
        <w:t>Раздел 3</w:t>
      </w:r>
      <w:r w:rsidR="00114B90" w:rsidRPr="00270966">
        <w:rPr>
          <w:b/>
          <w:sz w:val="28"/>
          <w:szCs w:val="28"/>
        </w:rPr>
        <w:t>.</w:t>
      </w:r>
      <w:r w:rsidRPr="00270966">
        <w:rPr>
          <w:b/>
          <w:sz w:val="28"/>
          <w:szCs w:val="28"/>
        </w:rPr>
        <w:t xml:space="preserve"> Роль топливно</w:t>
      </w:r>
      <w:r w:rsidR="00D54313" w:rsidRPr="00270966">
        <w:rPr>
          <w:b/>
          <w:sz w:val="28"/>
          <w:szCs w:val="28"/>
        </w:rPr>
        <w:t xml:space="preserve"> </w:t>
      </w:r>
      <w:r w:rsidRPr="00270966">
        <w:rPr>
          <w:b/>
          <w:sz w:val="28"/>
          <w:szCs w:val="28"/>
        </w:rPr>
        <w:t xml:space="preserve">- энергетических ресурсов </w:t>
      </w:r>
    </w:p>
    <w:p w:rsidR="009D1683" w:rsidRPr="00270966" w:rsidRDefault="009D1683" w:rsidP="007D0EA2">
      <w:pPr>
        <w:tabs>
          <w:tab w:val="left" w:pos="9000"/>
        </w:tabs>
        <w:spacing w:line="360" w:lineRule="auto"/>
        <w:ind w:left="709"/>
        <w:jc w:val="both"/>
        <w:rPr>
          <w:b/>
          <w:sz w:val="28"/>
          <w:szCs w:val="28"/>
        </w:rPr>
      </w:pPr>
      <w:r w:rsidRPr="00270966">
        <w:rPr>
          <w:b/>
          <w:sz w:val="28"/>
          <w:szCs w:val="28"/>
        </w:rPr>
        <w:t>в промышленности</w:t>
      </w:r>
      <w:r w:rsidR="00270966">
        <w:rPr>
          <w:b/>
          <w:sz w:val="28"/>
          <w:szCs w:val="28"/>
        </w:rPr>
        <w:t>……………………………………………………</w:t>
      </w:r>
      <w:r w:rsidR="007D0EA2" w:rsidRPr="00270966">
        <w:rPr>
          <w:b/>
          <w:sz w:val="28"/>
          <w:szCs w:val="28"/>
        </w:rPr>
        <w:tab/>
      </w:r>
      <w:r w:rsidRPr="00270966">
        <w:rPr>
          <w:b/>
          <w:sz w:val="28"/>
          <w:szCs w:val="28"/>
        </w:rPr>
        <w:t>1</w:t>
      </w:r>
      <w:r w:rsidR="000F6DF6" w:rsidRPr="00270966">
        <w:rPr>
          <w:b/>
          <w:sz w:val="28"/>
          <w:szCs w:val="28"/>
        </w:rPr>
        <w:t>3</w:t>
      </w:r>
    </w:p>
    <w:p w:rsidR="00E81057" w:rsidRPr="00270966" w:rsidRDefault="009D1683" w:rsidP="007D0EA2">
      <w:pPr>
        <w:tabs>
          <w:tab w:val="left" w:pos="9000"/>
        </w:tabs>
        <w:spacing w:line="360" w:lineRule="auto"/>
        <w:ind w:firstLine="709"/>
        <w:jc w:val="both"/>
        <w:rPr>
          <w:b/>
          <w:sz w:val="28"/>
          <w:szCs w:val="28"/>
        </w:rPr>
      </w:pPr>
      <w:r w:rsidRPr="00270966">
        <w:rPr>
          <w:b/>
          <w:sz w:val="28"/>
          <w:szCs w:val="28"/>
        </w:rPr>
        <w:t>Заключение</w:t>
      </w:r>
      <w:r w:rsidR="00270966">
        <w:rPr>
          <w:b/>
          <w:sz w:val="28"/>
          <w:szCs w:val="28"/>
        </w:rPr>
        <w:t>…………………………………………………………….</w:t>
      </w:r>
      <w:r w:rsidR="007D0EA2" w:rsidRPr="00270966">
        <w:rPr>
          <w:b/>
          <w:sz w:val="28"/>
          <w:szCs w:val="28"/>
        </w:rPr>
        <w:tab/>
      </w:r>
      <w:r w:rsidRPr="00270966">
        <w:rPr>
          <w:b/>
          <w:sz w:val="28"/>
          <w:szCs w:val="28"/>
        </w:rPr>
        <w:t>2</w:t>
      </w:r>
      <w:r w:rsidR="000F6DF6" w:rsidRPr="00270966">
        <w:rPr>
          <w:b/>
          <w:sz w:val="28"/>
          <w:szCs w:val="28"/>
        </w:rPr>
        <w:t>0</w:t>
      </w:r>
    </w:p>
    <w:p w:rsidR="009D1683" w:rsidRPr="00270966" w:rsidRDefault="009D1683" w:rsidP="007D0EA2">
      <w:pPr>
        <w:tabs>
          <w:tab w:val="left" w:pos="9000"/>
        </w:tabs>
        <w:spacing w:line="360" w:lineRule="auto"/>
        <w:ind w:firstLine="709"/>
        <w:jc w:val="both"/>
        <w:rPr>
          <w:b/>
          <w:sz w:val="28"/>
          <w:szCs w:val="28"/>
        </w:rPr>
      </w:pPr>
      <w:r w:rsidRPr="00270966">
        <w:rPr>
          <w:b/>
          <w:sz w:val="28"/>
          <w:szCs w:val="28"/>
        </w:rPr>
        <w:t>Список литературы</w:t>
      </w:r>
      <w:r w:rsidR="00270966">
        <w:rPr>
          <w:b/>
          <w:sz w:val="28"/>
          <w:szCs w:val="28"/>
        </w:rPr>
        <w:t>……………………………………………………</w:t>
      </w:r>
      <w:r w:rsidR="007D0EA2" w:rsidRPr="00270966">
        <w:rPr>
          <w:b/>
          <w:sz w:val="28"/>
          <w:szCs w:val="28"/>
        </w:rPr>
        <w:tab/>
      </w:r>
      <w:r w:rsidRPr="00270966">
        <w:rPr>
          <w:b/>
          <w:sz w:val="28"/>
          <w:szCs w:val="28"/>
        </w:rPr>
        <w:t>2</w:t>
      </w:r>
      <w:r w:rsidR="00270966" w:rsidRPr="00270966">
        <w:rPr>
          <w:b/>
          <w:sz w:val="28"/>
          <w:szCs w:val="28"/>
        </w:rPr>
        <w:t>2</w:t>
      </w:r>
    </w:p>
    <w:p w:rsidR="00E81057" w:rsidRPr="00270966" w:rsidRDefault="00E81057" w:rsidP="00270966">
      <w:pPr>
        <w:spacing w:line="360" w:lineRule="auto"/>
        <w:ind w:firstLine="709"/>
        <w:jc w:val="center"/>
        <w:rPr>
          <w:b/>
          <w:sz w:val="28"/>
          <w:szCs w:val="28"/>
        </w:rPr>
      </w:pPr>
      <w:r w:rsidRPr="007D0EA2">
        <w:rPr>
          <w:sz w:val="28"/>
          <w:szCs w:val="28"/>
        </w:rPr>
        <w:br w:type="page"/>
      </w:r>
      <w:r w:rsidR="00270966">
        <w:rPr>
          <w:sz w:val="28"/>
          <w:szCs w:val="28"/>
        </w:rPr>
        <w:t xml:space="preserve">                                              </w:t>
      </w:r>
      <w:r w:rsidRPr="00270966">
        <w:rPr>
          <w:b/>
          <w:sz w:val="28"/>
          <w:szCs w:val="28"/>
        </w:rPr>
        <w:t>Введение</w:t>
      </w:r>
    </w:p>
    <w:p w:rsidR="009C6191" w:rsidRPr="007D0EA2" w:rsidRDefault="009C6191" w:rsidP="007D0EA2">
      <w:pPr>
        <w:spacing w:line="360" w:lineRule="auto"/>
        <w:ind w:firstLine="709"/>
        <w:jc w:val="both"/>
        <w:rPr>
          <w:sz w:val="28"/>
          <w:szCs w:val="28"/>
        </w:rPr>
      </w:pPr>
    </w:p>
    <w:p w:rsidR="00B522E1" w:rsidRPr="007D0EA2" w:rsidRDefault="003A2C36" w:rsidP="007D0EA2">
      <w:pPr>
        <w:spacing w:line="360" w:lineRule="auto"/>
        <w:ind w:firstLine="709"/>
        <w:jc w:val="both"/>
        <w:rPr>
          <w:sz w:val="28"/>
          <w:szCs w:val="28"/>
        </w:rPr>
      </w:pPr>
      <w:r w:rsidRPr="007D0EA2">
        <w:rPr>
          <w:sz w:val="28"/>
          <w:szCs w:val="28"/>
        </w:rPr>
        <w:t>Актуальность работы состоит в том, что в</w:t>
      </w:r>
      <w:r w:rsidR="00B522E1" w:rsidRPr="007D0EA2">
        <w:rPr>
          <w:sz w:val="28"/>
          <w:szCs w:val="28"/>
        </w:rPr>
        <w:t xml:space="preserve"> условиях рынка и само обеспечении промышленных предприятий России остро встал вопрос о стандартизации, использовании и эффективности топливно</w:t>
      </w:r>
      <w:r w:rsidR="007D0EA2">
        <w:rPr>
          <w:sz w:val="28"/>
          <w:szCs w:val="28"/>
        </w:rPr>
        <w:t xml:space="preserve"> - </w:t>
      </w:r>
      <w:r w:rsidR="00B522E1" w:rsidRPr="007D0EA2">
        <w:rPr>
          <w:sz w:val="28"/>
          <w:szCs w:val="28"/>
        </w:rPr>
        <w:t>энергетической политики.</w:t>
      </w:r>
    </w:p>
    <w:p w:rsidR="00B522E1" w:rsidRPr="007D0EA2" w:rsidRDefault="00B522E1" w:rsidP="007D0EA2">
      <w:pPr>
        <w:spacing w:line="360" w:lineRule="auto"/>
        <w:ind w:firstLine="709"/>
        <w:jc w:val="both"/>
        <w:rPr>
          <w:sz w:val="28"/>
          <w:szCs w:val="28"/>
        </w:rPr>
      </w:pPr>
      <w:r w:rsidRPr="007D0EA2">
        <w:rPr>
          <w:sz w:val="28"/>
          <w:szCs w:val="28"/>
        </w:rPr>
        <w:t xml:space="preserve">Многие современные предприятии стали выделять на решение этих вопросов отдельные структуры и </w:t>
      </w:r>
      <w:r w:rsidR="00085E25" w:rsidRPr="007D0EA2">
        <w:rPr>
          <w:sz w:val="28"/>
          <w:szCs w:val="28"/>
        </w:rPr>
        <w:t>отделы специализирующиеся именно на топливно</w:t>
      </w:r>
      <w:r w:rsidR="007D0EA2">
        <w:rPr>
          <w:sz w:val="28"/>
          <w:szCs w:val="28"/>
        </w:rPr>
        <w:t xml:space="preserve"> </w:t>
      </w:r>
      <w:r w:rsidR="00085E25" w:rsidRPr="007D0EA2">
        <w:rPr>
          <w:sz w:val="28"/>
          <w:szCs w:val="28"/>
        </w:rPr>
        <w:t>- энергетических</w:t>
      </w:r>
      <w:r w:rsidR="007D0EA2">
        <w:rPr>
          <w:sz w:val="28"/>
          <w:szCs w:val="28"/>
        </w:rPr>
        <w:t xml:space="preserve"> </w:t>
      </w:r>
      <w:r w:rsidR="00085E25" w:rsidRPr="007D0EA2">
        <w:rPr>
          <w:sz w:val="28"/>
          <w:szCs w:val="28"/>
        </w:rPr>
        <w:t>ресурсах и их использовании в производственном процессе.</w:t>
      </w:r>
    </w:p>
    <w:p w:rsidR="00085E25" w:rsidRPr="007D0EA2" w:rsidRDefault="00085E25" w:rsidP="007D0EA2">
      <w:pPr>
        <w:spacing w:line="360" w:lineRule="auto"/>
        <w:ind w:firstLine="709"/>
        <w:jc w:val="both"/>
        <w:rPr>
          <w:sz w:val="28"/>
          <w:szCs w:val="28"/>
        </w:rPr>
      </w:pPr>
      <w:r w:rsidRPr="007D0EA2">
        <w:rPr>
          <w:sz w:val="28"/>
          <w:szCs w:val="28"/>
        </w:rPr>
        <w:t>Так как стоимость топливно</w:t>
      </w:r>
      <w:r w:rsidR="007D0EA2">
        <w:rPr>
          <w:sz w:val="28"/>
          <w:szCs w:val="28"/>
        </w:rPr>
        <w:t xml:space="preserve"> </w:t>
      </w:r>
      <w:r w:rsidRPr="007D0EA2">
        <w:rPr>
          <w:sz w:val="28"/>
          <w:szCs w:val="28"/>
        </w:rPr>
        <w:t>- энергетических</w:t>
      </w:r>
      <w:r w:rsidR="007D0EA2">
        <w:rPr>
          <w:sz w:val="28"/>
          <w:szCs w:val="28"/>
        </w:rPr>
        <w:t xml:space="preserve"> </w:t>
      </w:r>
      <w:r w:rsidRPr="007D0EA2">
        <w:rPr>
          <w:sz w:val="28"/>
          <w:szCs w:val="28"/>
        </w:rPr>
        <w:t xml:space="preserve">ресурсов на мировом и внутреннем рынке постоянно </w:t>
      </w:r>
      <w:r w:rsidR="007D0EA2" w:rsidRPr="007D0EA2">
        <w:rPr>
          <w:sz w:val="28"/>
          <w:szCs w:val="28"/>
        </w:rPr>
        <w:t>меняется</w:t>
      </w:r>
      <w:r w:rsidRPr="007D0EA2">
        <w:rPr>
          <w:sz w:val="28"/>
          <w:szCs w:val="28"/>
        </w:rPr>
        <w:t xml:space="preserve"> в сторону увеличения такая политика является обоснованной.</w:t>
      </w:r>
    </w:p>
    <w:p w:rsidR="00085E25" w:rsidRPr="007D0EA2" w:rsidRDefault="00085E25" w:rsidP="007D0EA2">
      <w:pPr>
        <w:spacing w:line="360" w:lineRule="auto"/>
        <w:ind w:firstLine="709"/>
        <w:jc w:val="both"/>
        <w:rPr>
          <w:sz w:val="28"/>
          <w:szCs w:val="28"/>
        </w:rPr>
      </w:pPr>
      <w:r w:rsidRPr="007D0EA2">
        <w:rPr>
          <w:sz w:val="28"/>
          <w:szCs w:val="28"/>
        </w:rPr>
        <w:t xml:space="preserve">В данной работе рассмотрен материал о понятии, </w:t>
      </w:r>
      <w:r w:rsidR="003A2C36" w:rsidRPr="007D0EA2">
        <w:rPr>
          <w:sz w:val="28"/>
          <w:szCs w:val="28"/>
        </w:rPr>
        <w:t xml:space="preserve">стандартизации, </w:t>
      </w:r>
      <w:r w:rsidRPr="007D0EA2">
        <w:rPr>
          <w:sz w:val="28"/>
          <w:szCs w:val="28"/>
        </w:rPr>
        <w:t>классификации и роли топливно</w:t>
      </w:r>
      <w:r w:rsidR="007D0EA2">
        <w:rPr>
          <w:sz w:val="28"/>
          <w:szCs w:val="28"/>
        </w:rPr>
        <w:t xml:space="preserve"> </w:t>
      </w:r>
      <w:r w:rsidRPr="007D0EA2">
        <w:rPr>
          <w:sz w:val="28"/>
          <w:szCs w:val="28"/>
        </w:rPr>
        <w:t>- энергетических</w:t>
      </w:r>
      <w:r w:rsidR="007D0EA2">
        <w:rPr>
          <w:sz w:val="28"/>
          <w:szCs w:val="28"/>
        </w:rPr>
        <w:t xml:space="preserve"> </w:t>
      </w:r>
      <w:r w:rsidRPr="007D0EA2">
        <w:rPr>
          <w:sz w:val="28"/>
          <w:szCs w:val="28"/>
        </w:rPr>
        <w:t>ресурсов в отечественной промышленности</w:t>
      </w:r>
      <w:r w:rsidR="003A2C36" w:rsidRPr="007D0EA2">
        <w:rPr>
          <w:sz w:val="28"/>
          <w:szCs w:val="28"/>
        </w:rPr>
        <w:t xml:space="preserve"> и основы их грамотного использования.</w:t>
      </w:r>
    </w:p>
    <w:p w:rsidR="003A2C36" w:rsidRPr="007D0EA2" w:rsidRDefault="003A2C36" w:rsidP="007D0EA2">
      <w:pPr>
        <w:spacing w:line="360" w:lineRule="auto"/>
        <w:ind w:firstLine="709"/>
        <w:jc w:val="both"/>
        <w:rPr>
          <w:sz w:val="28"/>
          <w:szCs w:val="28"/>
        </w:rPr>
      </w:pPr>
      <w:r w:rsidRPr="007D0EA2">
        <w:rPr>
          <w:sz w:val="28"/>
          <w:szCs w:val="28"/>
        </w:rPr>
        <w:t>Работа состоит из 3 логически связанных теоретических частей в которых описаны основные составляющие объекта исследования.</w:t>
      </w:r>
    </w:p>
    <w:p w:rsidR="009C6191" w:rsidRDefault="003A2C36" w:rsidP="007D0EA2">
      <w:pPr>
        <w:spacing w:line="360" w:lineRule="auto"/>
        <w:ind w:firstLine="709"/>
        <w:jc w:val="both"/>
        <w:rPr>
          <w:sz w:val="28"/>
          <w:szCs w:val="28"/>
        </w:rPr>
      </w:pPr>
      <w:r w:rsidRPr="007D0EA2">
        <w:rPr>
          <w:sz w:val="28"/>
          <w:szCs w:val="28"/>
        </w:rPr>
        <w:t>Объектом исследования в работе является топливно -</w:t>
      </w:r>
      <w:r w:rsidR="007D0EA2">
        <w:rPr>
          <w:sz w:val="28"/>
          <w:szCs w:val="28"/>
        </w:rPr>
        <w:t xml:space="preserve"> </w:t>
      </w:r>
      <w:r w:rsidRPr="007D0EA2">
        <w:rPr>
          <w:sz w:val="28"/>
          <w:szCs w:val="28"/>
        </w:rPr>
        <w:t>энергетический комплекс предприятия.</w:t>
      </w:r>
    </w:p>
    <w:p w:rsidR="00270966" w:rsidRDefault="009C6191" w:rsidP="00270966">
      <w:pPr>
        <w:spacing w:line="360" w:lineRule="auto"/>
        <w:ind w:firstLine="709"/>
        <w:jc w:val="center"/>
        <w:rPr>
          <w:sz w:val="28"/>
          <w:szCs w:val="28"/>
        </w:rPr>
      </w:pPr>
      <w:r>
        <w:rPr>
          <w:sz w:val="28"/>
          <w:szCs w:val="28"/>
        </w:rPr>
        <w:br w:type="page"/>
      </w:r>
    </w:p>
    <w:p w:rsidR="000D3F50" w:rsidRPr="00270966" w:rsidRDefault="00270966" w:rsidP="00270966">
      <w:pPr>
        <w:spacing w:line="360" w:lineRule="auto"/>
        <w:ind w:firstLine="709"/>
        <w:jc w:val="center"/>
        <w:rPr>
          <w:b/>
          <w:sz w:val="28"/>
          <w:szCs w:val="28"/>
        </w:rPr>
      </w:pPr>
      <w:r w:rsidRPr="00270966">
        <w:rPr>
          <w:b/>
          <w:sz w:val="28"/>
          <w:szCs w:val="28"/>
        </w:rPr>
        <w:t>Раздел</w:t>
      </w:r>
      <w:r>
        <w:rPr>
          <w:b/>
          <w:sz w:val="28"/>
          <w:szCs w:val="28"/>
        </w:rPr>
        <w:t xml:space="preserve"> </w:t>
      </w:r>
      <w:r w:rsidR="00C635BC" w:rsidRPr="00270966">
        <w:rPr>
          <w:b/>
          <w:sz w:val="28"/>
          <w:szCs w:val="28"/>
        </w:rPr>
        <w:t xml:space="preserve">1 </w:t>
      </w:r>
      <w:r w:rsidR="000D3F50" w:rsidRPr="00270966">
        <w:rPr>
          <w:b/>
          <w:sz w:val="28"/>
          <w:szCs w:val="28"/>
        </w:rPr>
        <w:t>Роль</w:t>
      </w:r>
      <w:r w:rsidR="007D0EA2" w:rsidRPr="00270966">
        <w:rPr>
          <w:b/>
          <w:sz w:val="28"/>
          <w:szCs w:val="28"/>
        </w:rPr>
        <w:t xml:space="preserve"> </w:t>
      </w:r>
      <w:r w:rsidR="000D3F50" w:rsidRPr="00270966">
        <w:rPr>
          <w:b/>
          <w:sz w:val="28"/>
          <w:szCs w:val="28"/>
        </w:rPr>
        <w:t>топливно</w:t>
      </w:r>
      <w:r w:rsidR="009C6191" w:rsidRPr="00270966">
        <w:rPr>
          <w:b/>
          <w:sz w:val="28"/>
          <w:szCs w:val="28"/>
        </w:rPr>
        <w:t xml:space="preserve"> </w:t>
      </w:r>
      <w:r w:rsidR="000D3F50" w:rsidRPr="00270966">
        <w:rPr>
          <w:b/>
          <w:sz w:val="28"/>
          <w:szCs w:val="28"/>
        </w:rPr>
        <w:t>- энергетических</w:t>
      </w:r>
      <w:r w:rsidR="007D0EA2" w:rsidRPr="00270966">
        <w:rPr>
          <w:b/>
          <w:sz w:val="28"/>
          <w:szCs w:val="28"/>
        </w:rPr>
        <w:t xml:space="preserve"> </w:t>
      </w:r>
      <w:r w:rsidR="000D3F50" w:rsidRPr="00270966">
        <w:rPr>
          <w:b/>
          <w:sz w:val="28"/>
          <w:szCs w:val="28"/>
        </w:rPr>
        <w:t>ресурсов на предприятии</w:t>
      </w:r>
      <w:r>
        <w:rPr>
          <w:b/>
          <w:sz w:val="28"/>
          <w:szCs w:val="28"/>
        </w:rPr>
        <w:t>.</w:t>
      </w:r>
    </w:p>
    <w:p w:rsidR="007D0EA2" w:rsidRPr="007D0EA2" w:rsidRDefault="007D0EA2" w:rsidP="007D0EA2">
      <w:pPr>
        <w:spacing w:line="360" w:lineRule="auto"/>
        <w:ind w:firstLine="709"/>
        <w:jc w:val="both"/>
        <w:rPr>
          <w:sz w:val="28"/>
          <w:szCs w:val="28"/>
        </w:rPr>
      </w:pPr>
    </w:p>
    <w:p w:rsidR="000D3F50" w:rsidRPr="007D0EA2" w:rsidRDefault="009C6191" w:rsidP="007D0EA2">
      <w:pPr>
        <w:spacing w:line="360" w:lineRule="auto"/>
        <w:ind w:firstLine="709"/>
        <w:jc w:val="both"/>
        <w:rPr>
          <w:sz w:val="28"/>
          <w:szCs w:val="28"/>
        </w:rPr>
      </w:pPr>
      <w:r>
        <w:rPr>
          <w:sz w:val="28"/>
          <w:szCs w:val="28"/>
        </w:rPr>
        <w:t xml:space="preserve">В </w:t>
      </w:r>
      <w:r w:rsidR="000D3F50" w:rsidRPr="007D0EA2">
        <w:rPr>
          <w:sz w:val="28"/>
          <w:szCs w:val="28"/>
        </w:rPr>
        <w:t>начале дадим расшифровку основных терми</w:t>
      </w:r>
      <w:r w:rsidR="00114B90">
        <w:rPr>
          <w:sz w:val="28"/>
          <w:szCs w:val="28"/>
        </w:rPr>
        <w:t>нов используемых далее в работе.</w:t>
      </w:r>
    </w:p>
    <w:p w:rsidR="000D3F50" w:rsidRPr="007D0EA2" w:rsidRDefault="000D3F50" w:rsidP="007D0EA2">
      <w:pPr>
        <w:spacing w:line="360" w:lineRule="auto"/>
        <w:ind w:firstLine="709"/>
        <w:jc w:val="both"/>
        <w:rPr>
          <w:sz w:val="28"/>
          <w:szCs w:val="28"/>
        </w:rPr>
      </w:pPr>
      <w:r w:rsidRPr="007D0EA2">
        <w:rPr>
          <w:sz w:val="28"/>
          <w:szCs w:val="28"/>
        </w:rPr>
        <w:t>Энергосбережение – реализация правовых, организационных, научных, производственных, технических и экономических мер, направленных на эффективное использование энергетических ресурсов;</w:t>
      </w:r>
    </w:p>
    <w:p w:rsidR="000D3F50" w:rsidRPr="007D0EA2" w:rsidRDefault="000D3F50" w:rsidP="007D0EA2">
      <w:pPr>
        <w:spacing w:line="360" w:lineRule="auto"/>
        <w:ind w:firstLine="709"/>
        <w:jc w:val="both"/>
        <w:rPr>
          <w:sz w:val="28"/>
          <w:szCs w:val="28"/>
        </w:rPr>
      </w:pPr>
      <w:r w:rsidRPr="007D0EA2">
        <w:rPr>
          <w:sz w:val="28"/>
          <w:szCs w:val="28"/>
        </w:rPr>
        <w:t>Топливно-энергетический ресурс (ТЭР) – носитель энергии, который используется в настоящее время или может быть использован в перспективе;</w:t>
      </w:r>
    </w:p>
    <w:p w:rsidR="000D3F50" w:rsidRPr="007D0EA2" w:rsidRDefault="000D3F50" w:rsidP="007D0EA2">
      <w:pPr>
        <w:spacing w:line="360" w:lineRule="auto"/>
        <w:ind w:firstLine="709"/>
        <w:jc w:val="both"/>
        <w:rPr>
          <w:sz w:val="28"/>
          <w:szCs w:val="28"/>
        </w:rPr>
      </w:pPr>
      <w:r w:rsidRPr="007D0EA2">
        <w:rPr>
          <w:sz w:val="28"/>
          <w:szCs w:val="28"/>
        </w:rPr>
        <w:t>Эффективное использование энергетических ресурсов – достижение экономически оправданной эффективности использования энергетических ресурсов при существующем уровне развития техники и технологий и соблюдения требований к охране окружающей природной среды;</w:t>
      </w:r>
    </w:p>
    <w:p w:rsidR="000D3F50" w:rsidRPr="007D0EA2" w:rsidRDefault="000D3F50" w:rsidP="007D0EA2">
      <w:pPr>
        <w:spacing w:line="360" w:lineRule="auto"/>
        <w:ind w:firstLine="709"/>
        <w:jc w:val="both"/>
        <w:rPr>
          <w:sz w:val="28"/>
          <w:szCs w:val="28"/>
        </w:rPr>
      </w:pPr>
      <w:r w:rsidRPr="007D0EA2">
        <w:rPr>
          <w:sz w:val="28"/>
          <w:szCs w:val="28"/>
        </w:rPr>
        <w:t>Показатель энергоэффективности – абсолютная или удельная величина потребления или потери энергетических ресурсов для продукции любого назначения, установленная государственными стандартами;</w:t>
      </w:r>
    </w:p>
    <w:p w:rsidR="000D3F50" w:rsidRPr="007D0EA2" w:rsidRDefault="000D3F50" w:rsidP="007D0EA2">
      <w:pPr>
        <w:spacing w:line="360" w:lineRule="auto"/>
        <w:ind w:firstLine="709"/>
        <w:jc w:val="both"/>
        <w:rPr>
          <w:sz w:val="28"/>
          <w:szCs w:val="28"/>
        </w:rPr>
      </w:pPr>
      <w:r w:rsidRPr="007D0EA2">
        <w:rPr>
          <w:sz w:val="28"/>
          <w:szCs w:val="28"/>
        </w:rPr>
        <w:t>Вторичный энергетический ресурс – энергетический потенциал основного, промежуточного, побочного продукта и отходов производства, не используемый в основном процессе, но достаточный для использования в иных;</w:t>
      </w:r>
    </w:p>
    <w:p w:rsidR="000D3F50" w:rsidRPr="007D0EA2" w:rsidRDefault="000D3F50" w:rsidP="007D0EA2">
      <w:pPr>
        <w:spacing w:line="360" w:lineRule="auto"/>
        <w:ind w:firstLine="709"/>
        <w:jc w:val="both"/>
        <w:rPr>
          <w:sz w:val="28"/>
          <w:szCs w:val="28"/>
        </w:rPr>
      </w:pPr>
      <w:r w:rsidRPr="007D0EA2">
        <w:rPr>
          <w:sz w:val="28"/>
          <w:szCs w:val="28"/>
        </w:rPr>
        <w:t>Непроизводительный расход энергетических ресурсов – потери энергоресурсов, вызванные нарушением стандартов, норм, регламентов и бесхозяйственностью;</w:t>
      </w:r>
    </w:p>
    <w:p w:rsidR="000F7EDE" w:rsidRPr="007D0EA2" w:rsidRDefault="000D3F50" w:rsidP="007D0EA2">
      <w:pPr>
        <w:spacing w:line="360" w:lineRule="auto"/>
        <w:ind w:firstLine="709"/>
        <w:jc w:val="both"/>
        <w:rPr>
          <w:sz w:val="28"/>
          <w:szCs w:val="28"/>
        </w:rPr>
      </w:pPr>
      <w:r w:rsidRPr="007D0EA2">
        <w:rPr>
          <w:sz w:val="28"/>
          <w:szCs w:val="28"/>
        </w:rPr>
        <w:t>Прогрессивное</w:t>
      </w:r>
      <w:r w:rsidR="007D0EA2">
        <w:rPr>
          <w:sz w:val="28"/>
          <w:szCs w:val="28"/>
        </w:rPr>
        <w:t xml:space="preserve"> </w:t>
      </w:r>
      <w:r w:rsidRPr="007D0EA2">
        <w:rPr>
          <w:sz w:val="28"/>
          <w:szCs w:val="28"/>
        </w:rPr>
        <w:t>направление</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развитие</w:t>
      </w:r>
      <w:r w:rsidR="007D0EA2">
        <w:rPr>
          <w:sz w:val="28"/>
          <w:szCs w:val="28"/>
        </w:rPr>
        <w:t xml:space="preserve"> </w:t>
      </w:r>
      <w:r w:rsidRPr="007D0EA2">
        <w:rPr>
          <w:sz w:val="28"/>
          <w:szCs w:val="28"/>
        </w:rPr>
        <w:t>промышленности</w:t>
      </w:r>
      <w:r w:rsidR="007D0EA2">
        <w:rPr>
          <w:sz w:val="28"/>
          <w:szCs w:val="28"/>
        </w:rPr>
        <w:t xml:space="preserve"> </w:t>
      </w:r>
      <w:r w:rsidRPr="007D0EA2">
        <w:rPr>
          <w:sz w:val="28"/>
          <w:szCs w:val="28"/>
        </w:rPr>
        <w:t>–</w:t>
      </w:r>
      <w:r w:rsidR="007D0EA2">
        <w:rPr>
          <w:sz w:val="28"/>
          <w:szCs w:val="28"/>
        </w:rPr>
        <w:t xml:space="preserve"> </w:t>
      </w:r>
      <w:r w:rsidRPr="007D0EA2">
        <w:rPr>
          <w:sz w:val="28"/>
          <w:szCs w:val="28"/>
        </w:rPr>
        <w:t>создание безотходных производств, по технологии</w:t>
      </w:r>
      <w:r w:rsidR="007D0EA2">
        <w:rPr>
          <w:sz w:val="28"/>
          <w:szCs w:val="28"/>
        </w:rPr>
        <w:t xml:space="preserve"> </w:t>
      </w:r>
      <w:r w:rsidRPr="007D0EA2">
        <w:rPr>
          <w:sz w:val="28"/>
          <w:szCs w:val="28"/>
        </w:rPr>
        <w:t>которых</w:t>
      </w:r>
      <w:r w:rsidR="007D0EA2">
        <w:rPr>
          <w:sz w:val="28"/>
          <w:szCs w:val="28"/>
        </w:rPr>
        <w:t xml:space="preserve"> </w:t>
      </w:r>
      <w:r w:rsidRPr="007D0EA2">
        <w:rPr>
          <w:sz w:val="28"/>
          <w:szCs w:val="28"/>
        </w:rPr>
        <w:t>используются</w:t>
      </w:r>
      <w:r w:rsidR="007D0EA2">
        <w:rPr>
          <w:sz w:val="28"/>
          <w:szCs w:val="28"/>
        </w:rPr>
        <w:t xml:space="preserve"> </w:t>
      </w:r>
      <w:r w:rsidRPr="007D0EA2">
        <w:rPr>
          <w:sz w:val="28"/>
          <w:szCs w:val="28"/>
        </w:rPr>
        <w:t>все</w:t>
      </w:r>
      <w:r w:rsidR="007D0EA2">
        <w:rPr>
          <w:sz w:val="28"/>
          <w:szCs w:val="28"/>
        </w:rPr>
        <w:t xml:space="preserve"> </w:t>
      </w:r>
      <w:r w:rsidRPr="007D0EA2">
        <w:rPr>
          <w:sz w:val="28"/>
          <w:szCs w:val="28"/>
        </w:rPr>
        <w:t>элементы производственного</w:t>
      </w:r>
      <w:r w:rsidR="007D0EA2">
        <w:rPr>
          <w:sz w:val="28"/>
          <w:szCs w:val="28"/>
        </w:rPr>
        <w:t xml:space="preserve"> </w:t>
      </w:r>
      <w:r w:rsidRPr="007D0EA2">
        <w:rPr>
          <w:sz w:val="28"/>
          <w:szCs w:val="28"/>
        </w:rPr>
        <w:t>процесса,</w:t>
      </w:r>
      <w:r w:rsidR="007D0EA2">
        <w:rPr>
          <w:sz w:val="28"/>
          <w:szCs w:val="28"/>
        </w:rPr>
        <w:t xml:space="preserve"> </w:t>
      </w:r>
      <w:r w:rsidRPr="007D0EA2">
        <w:rPr>
          <w:sz w:val="28"/>
          <w:szCs w:val="28"/>
        </w:rPr>
        <w:t>а</w:t>
      </w:r>
      <w:r w:rsidR="007D0EA2">
        <w:rPr>
          <w:sz w:val="28"/>
          <w:szCs w:val="28"/>
        </w:rPr>
        <w:t xml:space="preserve"> </w:t>
      </w:r>
      <w:r w:rsidRPr="007D0EA2">
        <w:rPr>
          <w:sz w:val="28"/>
          <w:szCs w:val="28"/>
        </w:rPr>
        <w:t>также</w:t>
      </w:r>
      <w:r w:rsidR="007D0EA2">
        <w:rPr>
          <w:sz w:val="28"/>
          <w:szCs w:val="28"/>
        </w:rPr>
        <w:t xml:space="preserve"> </w:t>
      </w:r>
      <w:r w:rsidRPr="007D0EA2">
        <w:rPr>
          <w:sz w:val="28"/>
          <w:szCs w:val="28"/>
        </w:rPr>
        <w:t>энергия</w:t>
      </w:r>
      <w:r w:rsidR="007D0EA2">
        <w:rPr>
          <w:sz w:val="28"/>
          <w:szCs w:val="28"/>
        </w:rPr>
        <w:t xml:space="preserve"> </w:t>
      </w:r>
      <w:r w:rsidRPr="007D0EA2">
        <w:rPr>
          <w:sz w:val="28"/>
          <w:szCs w:val="28"/>
        </w:rPr>
        <w:t>реакции</w:t>
      </w:r>
      <w:r w:rsidR="007D0EA2">
        <w:rPr>
          <w:sz w:val="28"/>
          <w:szCs w:val="28"/>
        </w:rPr>
        <w:t xml:space="preserve"> </w:t>
      </w:r>
      <w:r w:rsidRPr="007D0EA2">
        <w:rPr>
          <w:sz w:val="28"/>
          <w:szCs w:val="28"/>
        </w:rPr>
        <w:t>технологических процессов для</w:t>
      </w:r>
      <w:r w:rsidR="007D0EA2">
        <w:rPr>
          <w:sz w:val="28"/>
          <w:szCs w:val="28"/>
        </w:rPr>
        <w:t xml:space="preserve"> </w:t>
      </w:r>
      <w:r w:rsidRPr="007D0EA2">
        <w:rPr>
          <w:sz w:val="28"/>
          <w:szCs w:val="28"/>
        </w:rPr>
        <w:t>получения</w:t>
      </w:r>
      <w:r w:rsidR="007D0EA2">
        <w:rPr>
          <w:sz w:val="28"/>
          <w:szCs w:val="28"/>
        </w:rPr>
        <w:t xml:space="preserve"> </w:t>
      </w:r>
      <w:r w:rsidRPr="007D0EA2">
        <w:rPr>
          <w:sz w:val="28"/>
          <w:szCs w:val="28"/>
        </w:rPr>
        <w:t>полезной</w:t>
      </w:r>
      <w:r w:rsidR="007D0EA2">
        <w:rPr>
          <w:sz w:val="28"/>
          <w:szCs w:val="28"/>
        </w:rPr>
        <w:t xml:space="preserve"> </w:t>
      </w:r>
      <w:r w:rsidRPr="007D0EA2">
        <w:rPr>
          <w:sz w:val="28"/>
          <w:szCs w:val="28"/>
        </w:rPr>
        <w:t>продукции.</w:t>
      </w:r>
    </w:p>
    <w:p w:rsidR="007D0EA2" w:rsidRDefault="000D3F50" w:rsidP="007D0EA2">
      <w:pPr>
        <w:spacing w:line="360" w:lineRule="auto"/>
        <w:ind w:firstLine="709"/>
        <w:jc w:val="both"/>
        <w:rPr>
          <w:sz w:val="28"/>
          <w:szCs w:val="28"/>
        </w:rPr>
      </w:pPr>
      <w:r w:rsidRPr="007D0EA2">
        <w:rPr>
          <w:sz w:val="28"/>
          <w:szCs w:val="28"/>
        </w:rPr>
        <w:t>Получаемая</w:t>
      </w:r>
      <w:r w:rsidR="007D0EA2">
        <w:rPr>
          <w:sz w:val="28"/>
          <w:szCs w:val="28"/>
        </w:rPr>
        <w:t xml:space="preserve"> </w:t>
      </w:r>
      <w:r w:rsidRPr="007D0EA2">
        <w:rPr>
          <w:sz w:val="28"/>
          <w:szCs w:val="28"/>
        </w:rPr>
        <w:t>извне</w:t>
      </w:r>
      <w:r w:rsidR="007D0EA2">
        <w:rPr>
          <w:sz w:val="28"/>
          <w:szCs w:val="28"/>
        </w:rPr>
        <w:t xml:space="preserve"> </w:t>
      </w:r>
      <w:r w:rsidRPr="007D0EA2">
        <w:rPr>
          <w:sz w:val="28"/>
          <w:szCs w:val="28"/>
        </w:rPr>
        <w:t>энергия необходима</w:t>
      </w:r>
      <w:r w:rsidR="007D0EA2">
        <w:rPr>
          <w:sz w:val="28"/>
          <w:szCs w:val="28"/>
        </w:rPr>
        <w:t xml:space="preserve"> </w:t>
      </w:r>
      <w:r w:rsidRPr="007D0EA2">
        <w:rPr>
          <w:sz w:val="28"/>
          <w:szCs w:val="28"/>
        </w:rPr>
        <w:t>лишь</w:t>
      </w:r>
      <w:r w:rsidR="007D0EA2">
        <w:rPr>
          <w:sz w:val="28"/>
          <w:szCs w:val="28"/>
        </w:rPr>
        <w:t xml:space="preserve"> </w:t>
      </w:r>
      <w:r w:rsidRPr="007D0EA2">
        <w:rPr>
          <w:sz w:val="28"/>
          <w:szCs w:val="28"/>
        </w:rPr>
        <w:t>для</w:t>
      </w:r>
      <w:r w:rsidR="007D0EA2">
        <w:rPr>
          <w:sz w:val="28"/>
          <w:szCs w:val="28"/>
        </w:rPr>
        <w:t xml:space="preserve"> </w:t>
      </w:r>
      <w:r w:rsidRPr="007D0EA2">
        <w:rPr>
          <w:sz w:val="28"/>
          <w:szCs w:val="28"/>
        </w:rPr>
        <w:t>запуска</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резервирования,</w:t>
      </w:r>
      <w:r w:rsidR="007D0EA2">
        <w:rPr>
          <w:sz w:val="28"/>
          <w:szCs w:val="28"/>
        </w:rPr>
        <w:t xml:space="preserve"> </w:t>
      </w:r>
      <w:r w:rsidRPr="007D0EA2">
        <w:rPr>
          <w:sz w:val="28"/>
          <w:szCs w:val="28"/>
        </w:rPr>
        <w:t>то</w:t>
      </w:r>
      <w:r w:rsidR="007D0EA2">
        <w:rPr>
          <w:sz w:val="28"/>
          <w:szCs w:val="28"/>
        </w:rPr>
        <w:t xml:space="preserve"> </w:t>
      </w:r>
      <w:r w:rsidRPr="007D0EA2">
        <w:rPr>
          <w:sz w:val="28"/>
          <w:szCs w:val="28"/>
        </w:rPr>
        <w:t>есть</w:t>
      </w:r>
      <w:r w:rsidR="007D0EA2">
        <w:rPr>
          <w:sz w:val="28"/>
          <w:szCs w:val="28"/>
        </w:rPr>
        <w:t xml:space="preserve"> </w:t>
      </w:r>
      <w:r w:rsidRPr="007D0EA2">
        <w:rPr>
          <w:sz w:val="28"/>
          <w:szCs w:val="28"/>
        </w:rPr>
        <w:t>безаварийной остановки технологического процесса.</w:t>
      </w:r>
      <w:r w:rsidR="007D0EA2">
        <w:rPr>
          <w:sz w:val="28"/>
          <w:szCs w:val="28"/>
        </w:rPr>
        <w:t xml:space="preserve"> </w:t>
      </w:r>
      <w:r w:rsidRPr="007D0EA2">
        <w:rPr>
          <w:sz w:val="28"/>
          <w:szCs w:val="28"/>
        </w:rPr>
        <w:t>Так</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настоящее</w:t>
      </w:r>
      <w:r w:rsidR="007D0EA2">
        <w:rPr>
          <w:sz w:val="28"/>
          <w:szCs w:val="28"/>
        </w:rPr>
        <w:t xml:space="preserve"> </w:t>
      </w:r>
      <w:r w:rsidRPr="007D0EA2">
        <w:rPr>
          <w:sz w:val="28"/>
          <w:szCs w:val="28"/>
        </w:rPr>
        <w:t>время</w:t>
      </w:r>
      <w:r w:rsidR="007D0EA2">
        <w:rPr>
          <w:sz w:val="28"/>
          <w:szCs w:val="28"/>
        </w:rPr>
        <w:t xml:space="preserve"> </w:t>
      </w:r>
      <w:r w:rsidRPr="007D0EA2">
        <w:rPr>
          <w:sz w:val="28"/>
          <w:szCs w:val="28"/>
        </w:rPr>
        <w:t>используются технологические процессы производства аммиака, метанола,</w:t>
      </w:r>
      <w:r w:rsidR="007D0EA2">
        <w:rPr>
          <w:sz w:val="28"/>
          <w:szCs w:val="28"/>
        </w:rPr>
        <w:t xml:space="preserve"> </w:t>
      </w:r>
      <w:r w:rsidRPr="007D0EA2">
        <w:rPr>
          <w:sz w:val="28"/>
          <w:szCs w:val="28"/>
        </w:rPr>
        <w:t>высших</w:t>
      </w:r>
      <w:r w:rsidR="007D0EA2">
        <w:rPr>
          <w:sz w:val="28"/>
          <w:szCs w:val="28"/>
        </w:rPr>
        <w:t xml:space="preserve"> </w:t>
      </w:r>
      <w:r w:rsidRPr="007D0EA2">
        <w:rPr>
          <w:sz w:val="28"/>
          <w:szCs w:val="28"/>
        </w:rPr>
        <w:t>спиртов</w:t>
      </w:r>
      <w:r w:rsidR="007D0EA2">
        <w:rPr>
          <w:sz w:val="28"/>
          <w:szCs w:val="28"/>
        </w:rPr>
        <w:t xml:space="preserve"> </w:t>
      </w:r>
      <w:r w:rsidRPr="007D0EA2">
        <w:rPr>
          <w:sz w:val="28"/>
          <w:szCs w:val="28"/>
        </w:rPr>
        <w:t>и некоторых</w:t>
      </w:r>
      <w:r w:rsidR="007D0EA2">
        <w:rPr>
          <w:sz w:val="28"/>
          <w:szCs w:val="28"/>
        </w:rPr>
        <w:t xml:space="preserve"> </w:t>
      </w:r>
      <w:r w:rsidRPr="007D0EA2">
        <w:rPr>
          <w:sz w:val="28"/>
          <w:szCs w:val="28"/>
        </w:rPr>
        <w:t>других</w:t>
      </w:r>
      <w:r w:rsidR="007D0EA2">
        <w:rPr>
          <w:sz w:val="28"/>
          <w:szCs w:val="28"/>
        </w:rPr>
        <w:t xml:space="preserve"> </w:t>
      </w:r>
      <w:r w:rsidRPr="007D0EA2">
        <w:rPr>
          <w:sz w:val="28"/>
          <w:szCs w:val="28"/>
        </w:rPr>
        <w:t>химических</w:t>
      </w:r>
      <w:r w:rsidR="007D0EA2">
        <w:rPr>
          <w:sz w:val="28"/>
          <w:szCs w:val="28"/>
        </w:rPr>
        <w:t xml:space="preserve"> </w:t>
      </w:r>
      <w:r w:rsidRPr="007D0EA2">
        <w:rPr>
          <w:sz w:val="28"/>
          <w:szCs w:val="28"/>
        </w:rPr>
        <w:t>продуктов,</w:t>
      </w:r>
      <w:r w:rsidR="007D0EA2">
        <w:rPr>
          <w:sz w:val="28"/>
          <w:szCs w:val="28"/>
        </w:rPr>
        <w:t xml:space="preserve"> </w:t>
      </w:r>
      <w:r w:rsidRPr="007D0EA2">
        <w:rPr>
          <w:sz w:val="28"/>
          <w:szCs w:val="28"/>
        </w:rPr>
        <w:t>основанные</w:t>
      </w:r>
      <w:r w:rsidR="007D0EA2">
        <w:rPr>
          <w:sz w:val="28"/>
          <w:szCs w:val="28"/>
        </w:rPr>
        <w:t xml:space="preserve"> </w:t>
      </w:r>
      <w:r w:rsidRPr="007D0EA2">
        <w:rPr>
          <w:sz w:val="28"/>
          <w:szCs w:val="28"/>
        </w:rPr>
        <w:t>на</w:t>
      </w:r>
      <w:r w:rsidR="007D0EA2">
        <w:rPr>
          <w:sz w:val="28"/>
          <w:szCs w:val="28"/>
        </w:rPr>
        <w:t xml:space="preserve"> </w:t>
      </w:r>
      <w:r w:rsidRPr="007D0EA2">
        <w:rPr>
          <w:sz w:val="28"/>
          <w:szCs w:val="28"/>
        </w:rPr>
        <w:t>принципе</w:t>
      </w:r>
      <w:r w:rsidR="007D0EA2">
        <w:rPr>
          <w:sz w:val="28"/>
          <w:szCs w:val="28"/>
        </w:rPr>
        <w:t xml:space="preserve"> </w:t>
      </w:r>
      <w:r w:rsidRPr="007D0EA2">
        <w:rPr>
          <w:sz w:val="28"/>
          <w:szCs w:val="28"/>
        </w:rPr>
        <w:t>энерготехнологического</w:t>
      </w:r>
      <w:r w:rsidR="007D0EA2">
        <w:rPr>
          <w:sz w:val="28"/>
          <w:szCs w:val="28"/>
        </w:rPr>
        <w:t xml:space="preserve"> </w:t>
      </w:r>
      <w:r w:rsidRPr="007D0EA2">
        <w:rPr>
          <w:sz w:val="28"/>
          <w:szCs w:val="28"/>
        </w:rPr>
        <w:t>комбинирования</w:t>
      </w:r>
      <w:r w:rsidR="007D0EA2">
        <w:rPr>
          <w:sz w:val="28"/>
          <w:szCs w:val="28"/>
        </w:rPr>
        <w:t xml:space="preserve"> </w:t>
      </w:r>
      <w:r w:rsidRPr="007D0EA2">
        <w:rPr>
          <w:sz w:val="28"/>
          <w:szCs w:val="28"/>
        </w:rPr>
        <w:t>с</w:t>
      </w:r>
      <w:r w:rsidR="007D0EA2">
        <w:rPr>
          <w:sz w:val="28"/>
          <w:szCs w:val="28"/>
        </w:rPr>
        <w:t xml:space="preserve"> </w:t>
      </w:r>
      <w:r w:rsidRPr="007D0EA2">
        <w:rPr>
          <w:sz w:val="28"/>
          <w:szCs w:val="28"/>
        </w:rPr>
        <w:t>максимальным</w:t>
      </w:r>
      <w:r w:rsidR="007D0EA2">
        <w:rPr>
          <w:sz w:val="28"/>
          <w:szCs w:val="28"/>
        </w:rPr>
        <w:t xml:space="preserve"> </w:t>
      </w:r>
      <w:r w:rsidRPr="007D0EA2">
        <w:rPr>
          <w:sz w:val="28"/>
          <w:szCs w:val="28"/>
        </w:rPr>
        <w:t>использованием выделяемой энергии при различных реакциях.</w:t>
      </w:r>
      <w:r w:rsidR="007D0EA2">
        <w:rPr>
          <w:sz w:val="28"/>
          <w:szCs w:val="28"/>
        </w:rPr>
        <w:t xml:space="preserve"> </w:t>
      </w:r>
      <w:r w:rsidRPr="007D0EA2">
        <w:rPr>
          <w:sz w:val="28"/>
          <w:szCs w:val="28"/>
        </w:rPr>
        <w:t>В настоящее время и в</w:t>
      </w:r>
      <w:r w:rsidR="007D0EA2">
        <w:rPr>
          <w:sz w:val="28"/>
          <w:szCs w:val="28"/>
        </w:rPr>
        <w:t xml:space="preserve"> </w:t>
      </w:r>
      <w:r w:rsidRPr="007D0EA2">
        <w:rPr>
          <w:sz w:val="28"/>
          <w:szCs w:val="28"/>
        </w:rPr>
        <w:t>ближайшей</w:t>
      </w:r>
      <w:r w:rsidR="007D0EA2">
        <w:rPr>
          <w:sz w:val="28"/>
          <w:szCs w:val="28"/>
        </w:rPr>
        <w:t xml:space="preserve"> </w:t>
      </w:r>
      <w:r w:rsidRPr="007D0EA2">
        <w:rPr>
          <w:sz w:val="28"/>
          <w:szCs w:val="28"/>
        </w:rPr>
        <w:t>перспективе</w:t>
      </w:r>
      <w:r w:rsidR="007D0EA2">
        <w:rPr>
          <w:sz w:val="28"/>
          <w:szCs w:val="28"/>
        </w:rPr>
        <w:t xml:space="preserve"> </w:t>
      </w:r>
      <w:r w:rsidRPr="007D0EA2">
        <w:rPr>
          <w:sz w:val="28"/>
          <w:szCs w:val="28"/>
        </w:rPr>
        <w:t>ещё</w:t>
      </w:r>
      <w:r w:rsidR="007D0EA2">
        <w:rPr>
          <w:sz w:val="28"/>
          <w:szCs w:val="28"/>
        </w:rPr>
        <w:t xml:space="preserve"> </w:t>
      </w:r>
      <w:r w:rsidRPr="007D0EA2">
        <w:rPr>
          <w:sz w:val="28"/>
          <w:szCs w:val="28"/>
        </w:rPr>
        <w:t>будут</w:t>
      </w:r>
      <w:r w:rsidR="007D0EA2">
        <w:rPr>
          <w:sz w:val="28"/>
          <w:szCs w:val="28"/>
        </w:rPr>
        <w:t xml:space="preserve"> </w:t>
      </w:r>
      <w:r w:rsidRPr="007D0EA2">
        <w:rPr>
          <w:sz w:val="28"/>
          <w:szCs w:val="28"/>
        </w:rPr>
        <w:t>существовать технологические процессы с</w:t>
      </w:r>
      <w:r w:rsidR="007D0EA2">
        <w:rPr>
          <w:sz w:val="28"/>
          <w:szCs w:val="28"/>
        </w:rPr>
        <w:t xml:space="preserve"> </w:t>
      </w:r>
      <w:r w:rsidRPr="007D0EA2">
        <w:rPr>
          <w:sz w:val="28"/>
          <w:szCs w:val="28"/>
        </w:rPr>
        <w:t>материальными</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энергетическими</w:t>
      </w:r>
      <w:r w:rsidR="007D0EA2">
        <w:rPr>
          <w:sz w:val="28"/>
          <w:szCs w:val="28"/>
        </w:rPr>
        <w:t xml:space="preserve"> </w:t>
      </w:r>
      <w:r w:rsidRPr="007D0EA2">
        <w:rPr>
          <w:sz w:val="28"/>
          <w:szCs w:val="28"/>
        </w:rPr>
        <w:t>отходами</w:t>
      </w:r>
      <w:r w:rsidR="007D0EA2">
        <w:rPr>
          <w:sz w:val="28"/>
          <w:szCs w:val="28"/>
        </w:rPr>
        <w:t>.</w:t>
      </w:r>
    </w:p>
    <w:p w:rsidR="000D3F50" w:rsidRPr="007D0EA2" w:rsidRDefault="000D3F50" w:rsidP="007D0EA2">
      <w:pPr>
        <w:spacing w:line="360" w:lineRule="auto"/>
        <w:ind w:firstLine="709"/>
        <w:jc w:val="both"/>
        <w:rPr>
          <w:sz w:val="28"/>
          <w:szCs w:val="28"/>
        </w:rPr>
      </w:pPr>
      <w:r w:rsidRPr="007D0EA2">
        <w:rPr>
          <w:sz w:val="28"/>
          <w:szCs w:val="28"/>
        </w:rPr>
        <w:t>На технологический</w:t>
      </w:r>
      <w:r w:rsidR="007D0EA2">
        <w:rPr>
          <w:sz w:val="28"/>
          <w:szCs w:val="28"/>
        </w:rPr>
        <w:t xml:space="preserve"> </w:t>
      </w:r>
      <w:r w:rsidRPr="007D0EA2">
        <w:rPr>
          <w:sz w:val="28"/>
          <w:szCs w:val="28"/>
        </w:rPr>
        <w:t>процесс</w:t>
      </w:r>
      <w:r w:rsidR="007D0EA2">
        <w:rPr>
          <w:sz w:val="28"/>
          <w:szCs w:val="28"/>
        </w:rPr>
        <w:t xml:space="preserve"> </w:t>
      </w:r>
      <w:r w:rsidRPr="007D0EA2">
        <w:rPr>
          <w:sz w:val="28"/>
          <w:szCs w:val="28"/>
        </w:rPr>
        <w:t>расходуется</w:t>
      </w:r>
      <w:r w:rsidR="007D0EA2">
        <w:rPr>
          <w:sz w:val="28"/>
          <w:szCs w:val="28"/>
        </w:rPr>
        <w:t xml:space="preserve"> </w:t>
      </w:r>
      <w:r w:rsidRPr="007D0EA2">
        <w:rPr>
          <w:sz w:val="28"/>
          <w:szCs w:val="28"/>
        </w:rPr>
        <w:t>определённое</w:t>
      </w:r>
      <w:r w:rsidR="007D0EA2">
        <w:rPr>
          <w:sz w:val="28"/>
          <w:szCs w:val="28"/>
        </w:rPr>
        <w:t xml:space="preserve"> </w:t>
      </w:r>
      <w:r w:rsidRPr="007D0EA2">
        <w:rPr>
          <w:sz w:val="28"/>
          <w:szCs w:val="28"/>
        </w:rPr>
        <w:t>количество</w:t>
      </w:r>
      <w:r w:rsidR="007D0EA2">
        <w:rPr>
          <w:sz w:val="28"/>
          <w:szCs w:val="28"/>
        </w:rPr>
        <w:t xml:space="preserve"> </w:t>
      </w:r>
      <w:r w:rsidRPr="007D0EA2">
        <w:rPr>
          <w:sz w:val="28"/>
          <w:szCs w:val="28"/>
        </w:rPr>
        <w:t>топлива, электрической и тепловой энергии. Кроме того, сами технологические</w:t>
      </w:r>
      <w:r w:rsidR="007D0EA2">
        <w:rPr>
          <w:sz w:val="28"/>
          <w:szCs w:val="28"/>
        </w:rPr>
        <w:t xml:space="preserve"> </w:t>
      </w:r>
      <w:r w:rsidRPr="007D0EA2">
        <w:rPr>
          <w:sz w:val="28"/>
          <w:szCs w:val="28"/>
        </w:rPr>
        <w:t>процессы протекают с выделением различных энергетических ресурсов</w:t>
      </w:r>
      <w:r w:rsidR="007D0EA2">
        <w:rPr>
          <w:sz w:val="28"/>
          <w:szCs w:val="28"/>
        </w:rPr>
        <w:t xml:space="preserve"> </w:t>
      </w:r>
      <w:r w:rsidRPr="007D0EA2">
        <w:rPr>
          <w:sz w:val="28"/>
          <w:szCs w:val="28"/>
        </w:rPr>
        <w:t>–</w:t>
      </w:r>
      <w:r w:rsidR="007D0EA2">
        <w:rPr>
          <w:sz w:val="28"/>
          <w:szCs w:val="28"/>
        </w:rPr>
        <w:t xml:space="preserve"> </w:t>
      </w:r>
      <w:r w:rsidRPr="007D0EA2">
        <w:rPr>
          <w:sz w:val="28"/>
          <w:szCs w:val="28"/>
        </w:rPr>
        <w:t>теплоносителей, горючих продуктов, газов и жидкостей с избыточным давлением. Количество образующихся энергетических</w:t>
      </w:r>
      <w:r w:rsidR="007D0EA2">
        <w:rPr>
          <w:sz w:val="28"/>
          <w:szCs w:val="28"/>
        </w:rPr>
        <w:t xml:space="preserve"> </w:t>
      </w:r>
      <w:r w:rsidRPr="007D0EA2">
        <w:rPr>
          <w:sz w:val="28"/>
          <w:szCs w:val="28"/>
        </w:rPr>
        <w:t>ресурсов</w:t>
      </w:r>
      <w:r w:rsidR="007D0EA2">
        <w:rPr>
          <w:sz w:val="28"/>
          <w:szCs w:val="28"/>
        </w:rPr>
        <w:t xml:space="preserve"> </w:t>
      </w:r>
      <w:r w:rsidRPr="007D0EA2">
        <w:rPr>
          <w:sz w:val="28"/>
          <w:szCs w:val="28"/>
        </w:rPr>
        <w:t>достаточно велико. Поэтому полезное их использование – одно</w:t>
      </w:r>
      <w:r w:rsidR="007D0EA2">
        <w:rPr>
          <w:sz w:val="28"/>
          <w:szCs w:val="28"/>
        </w:rPr>
        <w:t xml:space="preserve"> </w:t>
      </w:r>
      <w:r w:rsidRPr="007D0EA2">
        <w:rPr>
          <w:sz w:val="28"/>
          <w:szCs w:val="28"/>
        </w:rPr>
        <w:t>из</w:t>
      </w:r>
      <w:r w:rsidR="007D0EA2">
        <w:rPr>
          <w:sz w:val="28"/>
          <w:szCs w:val="28"/>
        </w:rPr>
        <w:t xml:space="preserve"> </w:t>
      </w:r>
      <w:r w:rsidRPr="007D0EA2">
        <w:rPr>
          <w:sz w:val="28"/>
          <w:szCs w:val="28"/>
        </w:rPr>
        <w:t>важнейших</w:t>
      </w:r>
      <w:r w:rsidR="007D0EA2">
        <w:rPr>
          <w:sz w:val="28"/>
          <w:szCs w:val="28"/>
        </w:rPr>
        <w:t xml:space="preserve"> </w:t>
      </w:r>
      <w:r w:rsidRPr="007D0EA2">
        <w:rPr>
          <w:sz w:val="28"/>
          <w:szCs w:val="28"/>
        </w:rPr>
        <w:t>направлений экономии</w:t>
      </w:r>
      <w:r w:rsidR="007D0EA2">
        <w:rPr>
          <w:sz w:val="28"/>
          <w:szCs w:val="28"/>
        </w:rPr>
        <w:t xml:space="preserve"> </w:t>
      </w:r>
      <w:r w:rsidRPr="007D0EA2">
        <w:rPr>
          <w:sz w:val="28"/>
          <w:szCs w:val="28"/>
        </w:rPr>
        <w:t>энергетических</w:t>
      </w:r>
      <w:r w:rsidR="007D0EA2">
        <w:rPr>
          <w:sz w:val="28"/>
          <w:szCs w:val="28"/>
        </w:rPr>
        <w:t xml:space="preserve"> </w:t>
      </w:r>
      <w:r w:rsidRPr="007D0EA2">
        <w:rPr>
          <w:sz w:val="28"/>
          <w:szCs w:val="28"/>
        </w:rPr>
        <w:t>ресурсов.</w:t>
      </w:r>
      <w:r w:rsidR="007D0EA2">
        <w:rPr>
          <w:sz w:val="28"/>
          <w:szCs w:val="28"/>
        </w:rPr>
        <w:t xml:space="preserve"> </w:t>
      </w:r>
      <w:r w:rsidRPr="007D0EA2">
        <w:rPr>
          <w:sz w:val="28"/>
          <w:szCs w:val="28"/>
        </w:rPr>
        <w:t>Утилизация</w:t>
      </w:r>
      <w:r w:rsidR="007D0EA2">
        <w:rPr>
          <w:sz w:val="28"/>
          <w:szCs w:val="28"/>
        </w:rPr>
        <w:t xml:space="preserve"> </w:t>
      </w:r>
      <w:r w:rsidRPr="007D0EA2">
        <w:rPr>
          <w:sz w:val="28"/>
          <w:szCs w:val="28"/>
        </w:rPr>
        <w:t>этих</w:t>
      </w:r>
      <w:r w:rsidR="007D0EA2">
        <w:rPr>
          <w:sz w:val="28"/>
          <w:szCs w:val="28"/>
        </w:rPr>
        <w:t xml:space="preserve"> </w:t>
      </w:r>
      <w:r w:rsidRPr="007D0EA2">
        <w:rPr>
          <w:sz w:val="28"/>
          <w:szCs w:val="28"/>
        </w:rPr>
        <w:t>ресурсов</w:t>
      </w:r>
      <w:r w:rsidR="007D0EA2">
        <w:rPr>
          <w:sz w:val="28"/>
          <w:szCs w:val="28"/>
        </w:rPr>
        <w:t xml:space="preserve"> </w:t>
      </w:r>
      <w:r w:rsidRPr="007D0EA2">
        <w:rPr>
          <w:sz w:val="28"/>
          <w:szCs w:val="28"/>
        </w:rPr>
        <w:t>связана</w:t>
      </w:r>
      <w:r w:rsidR="007D0EA2">
        <w:rPr>
          <w:sz w:val="28"/>
          <w:szCs w:val="28"/>
        </w:rPr>
        <w:t xml:space="preserve"> </w:t>
      </w:r>
      <w:r w:rsidRPr="007D0EA2">
        <w:rPr>
          <w:sz w:val="28"/>
          <w:szCs w:val="28"/>
        </w:rPr>
        <w:t>с определёнными затратами, в</w:t>
      </w:r>
      <w:r w:rsidR="007D0EA2">
        <w:rPr>
          <w:sz w:val="28"/>
          <w:szCs w:val="28"/>
        </w:rPr>
        <w:t xml:space="preserve"> </w:t>
      </w:r>
      <w:r w:rsidRPr="007D0EA2">
        <w:rPr>
          <w:sz w:val="28"/>
          <w:szCs w:val="28"/>
        </w:rPr>
        <w:t>том</w:t>
      </w:r>
      <w:r w:rsidR="007D0EA2">
        <w:rPr>
          <w:sz w:val="28"/>
          <w:szCs w:val="28"/>
        </w:rPr>
        <w:t xml:space="preserve"> </w:t>
      </w:r>
      <w:r w:rsidRPr="007D0EA2">
        <w:rPr>
          <w:sz w:val="28"/>
          <w:szCs w:val="28"/>
        </w:rPr>
        <w:t>числе</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капитальными,</w:t>
      </w:r>
      <w:r w:rsidR="007D0EA2">
        <w:rPr>
          <w:sz w:val="28"/>
          <w:szCs w:val="28"/>
        </w:rPr>
        <w:t xml:space="preserve"> </w:t>
      </w:r>
      <w:r w:rsidRPr="007D0EA2">
        <w:rPr>
          <w:sz w:val="28"/>
          <w:szCs w:val="28"/>
        </w:rPr>
        <w:t>поэтому</w:t>
      </w:r>
      <w:r w:rsidR="007D0EA2">
        <w:rPr>
          <w:sz w:val="28"/>
          <w:szCs w:val="28"/>
        </w:rPr>
        <w:t xml:space="preserve"> </w:t>
      </w:r>
      <w:r w:rsidRPr="007D0EA2">
        <w:rPr>
          <w:sz w:val="28"/>
          <w:szCs w:val="28"/>
        </w:rPr>
        <w:t>возникает необходимость экономической оценки целесообразности такой утилизации.</w:t>
      </w:r>
    </w:p>
    <w:p w:rsidR="000D3F50" w:rsidRPr="007D0EA2" w:rsidRDefault="000D3F50" w:rsidP="007D0EA2">
      <w:pPr>
        <w:spacing w:line="360" w:lineRule="auto"/>
        <w:ind w:firstLine="709"/>
        <w:jc w:val="both"/>
        <w:rPr>
          <w:sz w:val="28"/>
          <w:szCs w:val="28"/>
        </w:rPr>
      </w:pPr>
      <w:r w:rsidRPr="007D0EA2">
        <w:rPr>
          <w:sz w:val="28"/>
          <w:szCs w:val="28"/>
        </w:rPr>
        <w:t>Под энергоресурсами понимают энергетический потенциал продукции, отходов,</w:t>
      </w:r>
      <w:r w:rsidR="007D0EA2">
        <w:rPr>
          <w:sz w:val="28"/>
          <w:szCs w:val="28"/>
        </w:rPr>
        <w:t xml:space="preserve"> </w:t>
      </w:r>
      <w:r w:rsidRPr="007D0EA2">
        <w:rPr>
          <w:sz w:val="28"/>
          <w:szCs w:val="28"/>
        </w:rPr>
        <w:t>побочных и промежуточных продуктов, образующихся</w:t>
      </w:r>
      <w:r w:rsidR="007D0EA2">
        <w:rPr>
          <w:sz w:val="28"/>
          <w:szCs w:val="28"/>
        </w:rPr>
        <w:t xml:space="preserve"> </w:t>
      </w:r>
      <w:r w:rsidRPr="007D0EA2">
        <w:rPr>
          <w:sz w:val="28"/>
          <w:szCs w:val="28"/>
        </w:rPr>
        <w:t>при</w:t>
      </w:r>
      <w:r w:rsidR="007D0EA2">
        <w:rPr>
          <w:sz w:val="28"/>
          <w:szCs w:val="28"/>
        </w:rPr>
        <w:t xml:space="preserve"> </w:t>
      </w:r>
      <w:r w:rsidRPr="007D0EA2">
        <w:rPr>
          <w:sz w:val="28"/>
          <w:szCs w:val="28"/>
        </w:rPr>
        <w:t>технологических</w:t>
      </w:r>
      <w:r w:rsidR="007D0EA2">
        <w:rPr>
          <w:sz w:val="28"/>
          <w:szCs w:val="28"/>
        </w:rPr>
        <w:t xml:space="preserve"> </w:t>
      </w:r>
      <w:r w:rsidRPr="007D0EA2">
        <w:rPr>
          <w:sz w:val="28"/>
          <w:szCs w:val="28"/>
        </w:rPr>
        <w:t>процессах,</w:t>
      </w:r>
      <w:r w:rsidR="007D0EA2">
        <w:rPr>
          <w:sz w:val="28"/>
          <w:szCs w:val="28"/>
        </w:rPr>
        <w:t xml:space="preserve"> </w:t>
      </w:r>
      <w:r w:rsidRPr="007D0EA2">
        <w:rPr>
          <w:sz w:val="28"/>
          <w:szCs w:val="28"/>
        </w:rPr>
        <w:t>в агрегатах и установках, который не используется в самом агрегате,</w:t>
      </w:r>
      <w:r w:rsidR="007D0EA2">
        <w:rPr>
          <w:sz w:val="28"/>
          <w:szCs w:val="28"/>
        </w:rPr>
        <w:t xml:space="preserve"> </w:t>
      </w:r>
      <w:r w:rsidRPr="007D0EA2">
        <w:rPr>
          <w:sz w:val="28"/>
          <w:szCs w:val="28"/>
        </w:rPr>
        <w:t>но</w:t>
      </w:r>
      <w:r w:rsidR="007D0EA2">
        <w:rPr>
          <w:sz w:val="28"/>
          <w:szCs w:val="28"/>
        </w:rPr>
        <w:t xml:space="preserve"> </w:t>
      </w:r>
      <w:r w:rsidRPr="007D0EA2">
        <w:rPr>
          <w:sz w:val="28"/>
          <w:szCs w:val="28"/>
        </w:rPr>
        <w:t>может быть частично</w:t>
      </w:r>
      <w:r w:rsidR="007D0EA2">
        <w:rPr>
          <w:sz w:val="28"/>
          <w:szCs w:val="28"/>
        </w:rPr>
        <w:t xml:space="preserve"> </w:t>
      </w:r>
      <w:r w:rsidRPr="007D0EA2">
        <w:rPr>
          <w:sz w:val="28"/>
          <w:szCs w:val="28"/>
        </w:rPr>
        <w:t>или</w:t>
      </w:r>
      <w:r w:rsidR="007D0EA2">
        <w:rPr>
          <w:sz w:val="28"/>
          <w:szCs w:val="28"/>
        </w:rPr>
        <w:t xml:space="preserve"> </w:t>
      </w:r>
      <w:r w:rsidRPr="007D0EA2">
        <w:rPr>
          <w:sz w:val="28"/>
          <w:szCs w:val="28"/>
        </w:rPr>
        <w:t>полностью</w:t>
      </w:r>
      <w:r w:rsidR="007D0EA2">
        <w:rPr>
          <w:sz w:val="28"/>
          <w:szCs w:val="28"/>
        </w:rPr>
        <w:t xml:space="preserve"> </w:t>
      </w:r>
      <w:r w:rsidRPr="007D0EA2">
        <w:rPr>
          <w:sz w:val="28"/>
          <w:szCs w:val="28"/>
        </w:rPr>
        <w:t>использоваться</w:t>
      </w:r>
      <w:r w:rsidR="007D0EA2">
        <w:rPr>
          <w:sz w:val="28"/>
          <w:szCs w:val="28"/>
        </w:rPr>
        <w:t xml:space="preserve"> </w:t>
      </w:r>
      <w:r w:rsidRPr="007D0EA2">
        <w:rPr>
          <w:sz w:val="28"/>
          <w:szCs w:val="28"/>
        </w:rPr>
        <w:t>для</w:t>
      </w:r>
      <w:r w:rsidR="007D0EA2">
        <w:rPr>
          <w:sz w:val="28"/>
          <w:szCs w:val="28"/>
        </w:rPr>
        <w:t xml:space="preserve"> </w:t>
      </w:r>
      <w:r w:rsidRPr="007D0EA2">
        <w:rPr>
          <w:sz w:val="28"/>
          <w:szCs w:val="28"/>
        </w:rPr>
        <w:t>энергосбережения</w:t>
      </w:r>
      <w:r w:rsidR="007D0EA2">
        <w:rPr>
          <w:sz w:val="28"/>
          <w:szCs w:val="28"/>
        </w:rPr>
        <w:t xml:space="preserve"> </w:t>
      </w:r>
      <w:r w:rsidRPr="007D0EA2">
        <w:rPr>
          <w:sz w:val="28"/>
          <w:szCs w:val="28"/>
        </w:rPr>
        <w:t>других агрегатов</w:t>
      </w:r>
      <w:r w:rsidR="007D0EA2">
        <w:rPr>
          <w:sz w:val="28"/>
          <w:szCs w:val="28"/>
        </w:rPr>
        <w:t xml:space="preserve"> </w:t>
      </w:r>
      <w:r w:rsidRPr="007D0EA2">
        <w:rPr>
          <w:sz w:val="28"/>
          <w:szCs w:val="28"/>
        </w:rPr>
        <w:t>(процессов).</w:t>
      </w:r>
      <w:r w:rsidR="007D0EA2">
        <w:rPr>
          <w:sz w:val="28"/>
          <w:szCs w:val="28"/>
        </w:rPr>
        <w:t xml:space="preserve"> </w:t>
      </w:r>
      <w:r w:rsidRPr="007D0EA2">
        <w:rPr>
          <w:sz w:val="28"/>
          <w:szCs w:val="28"/>
        </w:rPr>
        <w:t>Термин</w:t>
      </w:r>
      <w:r w:rsidR="007D0EA2">
        <w:rPr>
          <w:sz w:val="28"/>
          <w:szCs w:val="28"/>
        </w:rPr>
        <w:t xml:space="preserve"> </w:t>
      </w:r>
      <w:r w:rsidRPr="007D0EA2">
        <w:rPr>
          <w:sz w:val="28"/>
          <w:szCs w:val="28"/>
        </w:rPr>
        <w:t>“энергетический</w:t>
      </w:r>
      <w:r w:rsidR="007D0EA2">
        <w:rPr>
          <w:sz w:val="28"/>
          <w:szCs w:val="28"/>
        </w:rPr>
        <w:t xml:space="preserve"> </w:t>
      </w:r>
      <w:r w:rsidRPr="007D0EA2">
        <w:rPr>
          <w:sz w:val="28"/>
          <w:szCs w:val="28"/>
        </w:rPr>
        <w:t>потенциал”</w:t>
      </w:r>
      <w:r w:rsidR="007D0EA2">
        <w:rPr>
          <w:sz w:val="28"/>
          <w:szCs w:val="28"/>
        </w:rPr>
        <w:t xml:space="preserve"> </w:t>
      </w:r>
      <w:r w:rsidRPr="007D0EA2">
        <w:rPr>
          <w:sz w:val="28"/>
          <w:szCs w:val="28"/>
        </w:rPr>
        <w:t>здесь</w:t>
      </w:r>
      <w:r w:rsidR="007D0EA2">
        <w:rPr>
          <w:sz w:val="28"/>
          <w:szCs w:val="28"/>
        </w:rPr>
        <w:t xml:space="preserve"> </w:t>
      </w:r>
      <w:r w:rsidRPr="007D0EA2">
        <w:rPr>
          <w:sz w:val="28"/>
          <w:szCs w:val="28"/>
        </w:rPr>
        <w:t>следует понимать в широком смысле, он означает наличие определённого запаса</w:t>
      </w:r>
      <w:r w:rsidR="007D0EA2">
        <w:rPr>
          <w:sz w:val="28"/>
          <w:szCs w:val="28"/>
        </w:rPr>
        <w:t xml:space="preserve"> </w:t>
      </w:r>
      <w:r w:rsidRPr="007D0EA2">
        <w:rPr>
          <w:sz w:val="28"/>
          <w:szCs w:val="28"/>
        </w:rPr>
        <w:t>энергии – химически</w:t>
      </w:r>
      <w:r w:rsidR="007D0EA2">
        <w:rPr>
          <w:sz w:val="28"/>
          <w:szCs w:val="28"/>
        </w:rPr>
        <w:t xml:space="preserve"> </w:t>
      </w:r>
      <w:r w:rsidRPr="007D0EA2">
        <w:rPr>
          <w:sz w:val="28"/>
          <w:szCs w:val="28"/>
        </w:rPr>
        <w:t>связанного</w:t>
      </w:r>
      <w:r w:rsidR="007D0EA2">
        <w:rPr>
          <w:sz w:val="28"/>
          <w:szCs w:val="28"/>
        </w:rPr>
        <w:t xml:space="preserve"> </w:t>
      </w:r>
      <w:r w:rsidRPr="007D0EA2">
        <w:rPr>
          <w:sz w:val="28"/>
          <w:szCs w:val="28"/>
        </w:rPr>
        <w:t>тепла,</w:t>
      </w:r>
      <w:r w:rsidR="007D0EA2">
        <w:rPr>
          <w:sz w:val="28"/>
          <w:szCs w:val="28"/>
        </w:rPr>
        <w:t xml:space="preserve"> </w:t>
      </w:r>
      <w:r w:rsidRPr="007D0EA2">
        <w:rPr>
          <w:sz w:val="28"/>
          <w:szCs w:val="28"/>
        </w:rPr>
        <w:t>физического</w:t>
      </w:r>
      <w:r w:rsidR="007D0EA2">
        <w:rPr>
          <w:sz w:val="28"/>
          <w:szCs w:val="28"/>
        </w:rPr>
        <w:t xml:space="preserve"> </w:t>
      </w:r>
      <w:r w:rsidRPr="007D0EA2">
        <w:rPr>
          <w:sz w:val="28"/>
          <w:szCs w:val="28"/>
        </w:rPr>
        <w:t>тепла,</w:t>
      </w:r>
      <w:r w:rsidR="007D0EA2">
        <w:rPr>
          <w:sz w:val="28"/>
          <w:szCs w:val="28"/>
        </w:rPr>
        <w:t xml:space="preserve"> </w:t>
      </w:r>
      <w:r w:rsidRPr="007D0EA2">
        <w:rPr>
          <w:sz w:val="28"/>
          <w:szCs w:val="28"/>
        </w:rPr>
        <w:t>потенциальной</w:t>
      </w:r>
      <w:r w:rsidR="007D0EA2">
        <w:rPr>
          <w:sz w:val="28"/>
          <w:szCs w:val="28"/>
        </w:rPr>
        <w:t xml:space="preserve"> </w:t>
      </w:r>
      <w:r w:rsidRPr="007D0EA2">
        <w:rPr>
          <w:sz w:val="28"/>
          <w:szCs w:val="28"/>
        </w:rPr>
        <w:t>энергии избыточного</w:t>
      </w:r>
      <w:r w:rsidR="007D0EA2">
        <w:rPr>
          <w:sz w:val="28"/>
          <w:szCs w:val="28"/>
        </w:rPr>
        <w:t xml:space="preserve"> </w:t>
      </w:r>
      <w:r w:rsidRPr="007D0EA2">
        <w:rPr>
          <w:sz w:val="28"/>
          <w:szCs w:val="28"/>
        </w:rPr>
        <w:t>давления</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напора,</w:t>
      </w:r>
      <w:r w:rsidR="007D0EA2">
        <w:rPr>
          <w:sz w:val="28"/>
          <w:szCs w:val="28"/>
        </w:rPr>
        <w:t xml:space="preserve"> </w:t>
      </w:r>
      <w:r w:rsidRPr="007D0EA2">
        <w:rPr>
          <w:sz w:val="28"/>
          <w:szCs w:val="28"/>
        </w:rPr>
        <w:t>кинетической</w:t>
      </w:r>
      <w:r w:rsidR="007D0EA2">
        <w:rPr>
          <w:sz w:val="28"/>
          <w:szCs w:val="28"/>
        </w:rPr>
        <w:t xml:space="preserve"> </w:t>
      </w:r>
      <w:r w:rsidRPr="007D0EA2">
        <w:rPr>
          <w:sz w:val="28"/>
          <w:szCs w:val="28"/>
        </w:rPr>
        <w:t>энергии</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др.</w:t>
      </w:r>
      <w:r w:rsidR="007D0EA2">
        <w:rPr>
          <w:sz w:val="28"/>
          <w:szCs w:val="28"/>
        </w:rPr>
        <w:t xml:space="preserve"> </w:t>
      </w:r>
      <w:r w:rsidRPr="007D0EA2">
        <w:rPr>
          <w:sz w:val="28"/>
          <w:szCs w:val="28"/>
        </w:rPr>
        <w:t>Химически связанное тепло</w:t>
      </w:r>
      <w:r w:rsidR="007D0EA2">
        <w:rPr>
          <w:sz w:val="28"/>
          <w:szCs w:val="28"/>
        </w:rPr>
        <w:t xml:space="preserve"> </w:t>
      </w:r>
      <w:r w:rsidRPr="007D0EA2">
        <w:rPr>
          <w:sz w:val="28"/>
          <w:szCs w:val="28"/>
        </w:rPr>
        <w:t>продуктов</w:t>
      </w:r>
      <w:r w:rsidR="007D0EA2">
        <w:rPr>
          <w:sz w:val="28"/>
          <w:szCs w:val="28"/>
        </w:rPr>
        <w:t xml:space="preserve"> </w:t>
      </w:r>
      <w:r w:rsidRPr="007D0EA2">
        <w:rPr>
          <w:sz w:val="28"/>
          <w:szCs w:val="28"/>
        </w:rPr>
        <w:t>топливоперерабатывающих установок (нефтеперерабатывающих, газогенераторных,</w:t>
      </w:r>
      <w:r w:rsidR="007D0EA2">
        <w:rPr>
          <w:sz w:val="28"/>
          <w:szCs w:val="28"/>
        </w:rPr>
        <w:t xml:space="preserve"> </w:t>
      </w:r>
      <w:r w:rsidRPr="007D0EA2">
        <w:rPr>
          <w:sz w:val="28"/>
          <w:szCs w:val="28"/>
        </w:rPr>
        <w:t>коксовальных,</w:t>
      </w:r>
      <w:r w:rsidR="007D0EA2">
        <w:rPr>
          <w:sz w:val="28"/>
          <w:szCs w:val="28"/>
        </w:rPr>
        <w:t xml:space="preserve"> </w:t>
      </w:r>
      <w:r w:rsidRPr="007D0EA2">
        <w:rPr>
          <w:sz w:val="28"/>
          <w:szCs w:val="28"/>
        </w:rPr>
        <w:t>углеобогатительных и др.)</w:t>
      </w:r>
      <w:r w:rsidR="007D0EA2">
        <w:rPr>
          <w:sz w:val="28"/>
          <w:szCs w:val="28"/>
        </w:rPr>
        <w:t xml:space="preserve"> </w:t>
      </w:r>
      <w:r w:rsidRPr="007D0EA2">
        <w:rPr>
          <w:sz w:val="28"/>
          <w:szCs w:val="28"/>
        </w:rPr>
        <w:t>не относятся.</w:t>
      </w:r>
    </w:p>
    <w:p w:rsidR="000D3F50" w:rsidRPr="007D0EA2" w:rsidRDefault="000D3F50" w:rsidP="007D0EA2">
      <w:pPr>
        <w:spacing w:line="360" w:lineRule="auto"/>
        <w:ind w:firstLine="709"/>
        <w:jc w:val="both"/>
        <w:rPr>
          <w:sz w:val="28"/>
          <w:szCs w:val="28"/>
        </w:rPr>
      </w:pPr>
      <w:r w:rsidRPr="007D0EA2">
        <w:rPr>
          <w:sz w:val="28"/>
          <w:szCs w:val="28"/>
        </w:rPr>
        <w:t>Роль топливно</w:t>
      </w:r>
      <w:r w:rsidR="007D0EA2">
        <w:rPr>
          <w:sz w:val="28"/>
          <w:szCs w:val="28"/>
        </w:rPr>
        <w:t xml:space="preserve"> </w:t>
      </w:r>
      <w:r w:rsidRPr="007D0EA2">
        <w:rPr>
          <w:sz w:val="28"/>
          <w:szCs w:val="28"/>
        </w:rPr>
        <w:t>- энергетических ресурсов состоит в том,</w:t>
      </w:r>
    </w:p>
    <w:p w:rsidR="000D3F50" w:rsidRPr="007D0EA2" w:rsidRDefault="000D3F50" w:rsidP="007D0EA2">
      <w:pPr>
        <w:spacing w:line="360" w:lineRule="auto"/>
        <w:ind w:firstLine="709"/>
        <w:jc w:val="both"/>
        <w:rPr>
          <w:sz w:val="28"/>
          <w:szCs w:val="28"/>
        </w:rPr>
      </w:pPr>
      <w:r w:rsidRPr="007D0EA2">
        <w:rPr>
          <w:sz w:val="28"/>
          <w:szCs w:val="28"/>
        </w:rPr>
        <w:t>1</w:t>
      </w:r>
      <w:r w:rsidR="007D0EA2">
        <w:rPr>
          <w:sz w:val="28"/>
          <w:szCs w:val="28"/>
        </w:rPr>
        <w:t>.</w:t>
      </w:r>
      <w:r w:rsidRPr="007D0EA2">
        <w:rPr>
          <w:sz w:val="28"/>
          <w:szCs w:val="28"/>
        </w:rPr>
        <w:t xml:space="preserve"> </w:t>
      </w:r>
      <w:r w:rsidR="007D0EA2" w:rsidRPr="007D0EA2">
        <w:rPr>
          <w:sz w:val="28"/>
          <w:szCs w:val="28"/>
        </w:rPr>
        <w:t>Ч</w:t>
      </w:r>
      <w:r w:rsidRPr="007D0EA2">
        <w:rPr>
          <w:sz w:val="28"/>
          <w:szCs w:val="28"/>
        </w:rPr>
        <w:t>то они необходимы для производственного цикла и выпуска продукции предприятия</w:t>
      </w:r>
      <w:r w:rsidR="007D0EA2">
        <w:rPr>
          <w:sz w:val="28"/>
          <w:szCs w:val="28"/>
        </w:rPr>
        <w:t>.</w:t>
      </w:r>
    </w:p>
    <w:p w:rsidR="007D0EA2" w:rsidRDefault="000D3F50" w:rsidP="007D0EA2">
      <w:pPr>
        <w:spacing w:line="360" w:lineRule="auto"/>
        <w:ind w:firstLine="709"/>
        <w:jc w:val="both"/>
        <w:rPr>
          <w:sz w:val="28"/>
          <w:szCs w:val="28"/>
        </w:rPr>
      </w:pPr>
      <w:r w:rsidRPr="007D0EA2">
        <w:rPr>
          <w:sz w:val="28"/>
          <w:szCs w:val="28"/>
        </w:rPr>
        <w:t>2</w:t>
      </w:r>
      <w:r w:rsidR="007D0EA2">
        <w:rPr>
          <w:sz w:val="28"/>
          <w:szCs w:val="28"/>
        </w:rPr>
        <w:t>.</w:t>
      </w:r>
      <w:r w:rsidRPr="007D0EA2">
        <w:rPr>
          <w:sz w:val="28"/>
          <w:szCs w:val="28"/>
        </w:rPr>
        <w:t xml:space="preserve"> </w:t>
      </w:r>
      <w:r w:rsidR="007D0EA2" w:rsidRPr="007D0EA2">
        <w:rPr>
          <w:sz w:val="28"/>
          <w:szCs w:val="28"/>
        </w:rPr>
        <w:t>Э</w:t>
      </w:r>
      <w:r w:rsidRPr="007D0EA2">
        <w:rPr>
          <w:sz w:val="28"/>
          <w:szCs w:val="28"/>
        </w:rPr>
        <w:t>нергоресурсы напрямую влияют на себестоимость и конкурентоспособность выпускаемой и реализованной продукции</w:t>
      </w:r>
      <w:r w:rsidR="007D0EA2">
        <w:rPr>
          <w:sz w:val="28"/>
          <w:szCs w:val="28"/>
        </w:rPr>
        <w:t>.</w:t>
      </w:r>
    </w:p>
    <w:p w:rsidR="000D3F50" w:rsidRPr="007D0EA2" w:rsidRDefault="00114B90" w:rsidP="007D0EA2">
      <w:pPr>
        <w:spacing w:line="360" w:lineRule="auto"/>
        <w:ind w:firstLine="709"/>
        <w:jc w:val="both"/>
        <w:rPr>
          <w:sz w:val="28"/>
          <w:szCs w:val="28"/>
        </w:rPr>
      </w:pPr>
      <w:r>
        <w:rPr>
          <w:sz w:val="28"/>
          <w:szCs w:val="28"/>
        </w:rPr>
        <w:t>Далее в работе рассмотре</w:t>
      </w:r>
      <w:r w:rsidR="000D3F50" w:rsidRPr="007D0EA2">
        <w:rPr>
          <w:sz w:val="28"/>
          <w:szCs w:val="28"/>
        </w:rPr>
        <w:t>но как энергоресурсы влияют на производство и конкурентоспособность продукции предприятия. Так же какую роль играет технический персонал предприятия в использовании энергоресурсов и какие стимулирующие меры можно использовать для мотивации работников для экономии энергоресурсов.</w:t>
      </w:r>
    </w:p>
    <w:p w:rsidR="000D3F50" w:rsidRPr="007D0EA2" w:rsidRDefault="000D3F50" w:rsidP="007D0EA2">
      <w:pPr>
        <w:spacing w:line="360" w:lineRule="auto"/>
        <w:ind w:firstLine="709"/>
        <w:jc w:val="both"/>
        <w:rPr>
          <w:sz w:val="28"/>
          <w:szCs w:val="28"/>
        </w:rPr>
      </w:pPr>
      <w:r w:rsidRPr="007D0EA2">
        <w:rPr>
          <w:sz w:val="28"/>
          <w:szCs w:val="28"/>
        </w:rPr>
        <w:t>Снижение конкурентоспособности продукции отечественной промышленности и оказываемых ею услуг тесно связано с ростом стоимости энергоносителей. Затраты на топливно-энергетические ресурсы (ТЭР) на многих предприятиях составляют значительную часть себестоимости продукции. Это является свидетельством осуществления в течение долгих лет устаревшей политики в промышленности, базирующейся на ошибочном представлении о дешевизне и доступности энергоресурсов. Следовательно, одним из первостепенных условий выхода из сложивш</w:t>
      </w:r>
      <w:r w:rsidR="007D0EA2">
        <w:rPr>
          <w:sz w:val="28"/>
          <w:szCs w:val="28"/>
        </w:rPr>
        <w:t>е</w:t>
      </w:r>
      <w:r w:rsidRPr="007D0EA2">
        <w:rPr>
          <w:sz w:val="28"/>
          <w:szCs w:val="28"/>
        </w:rPr>
        <w:t>йся ситуации является всемерное повышение эффективности использования ТЭР.</w:t>
      </w:r>
    </w:p>
    <w:p w:rsidR="000D3F50" w:rsidRPr="007D0EA2" w:rsidRDefault="000D3F50" w:rsidP="007D0EA2">
      <w:pPr>
        <w:spacing w:line="360" w:lineRule="auto"/>
        <w:ind w:firstLine="709"/>
        <w:jc w:val="both"/>
        <w:rPr>
          <w:sz w:val="28"/>
          <w:szCs w:val="28"/>
        </w:rPr>
      </w:pPr>
      <w:r w:rsidRPr="007D0EA2">
        <w:rPr>
          <w:sz w:val="28"/>
          <w:szCs w:val="28"/>
        </w:rPr>
        <w:t>Повышение эффективности использования ТЭР можно осуществить различными путями. Но независимо от выбранного направления, для любого промышленного предприятия представляется целесообразной разработка Комплексной программы энергосбережения, в которую включаются мероприятия для объектов с неэффективным использованием топливно-энергетических ресурсов. При составлении Программы энергосбережения для предприятий оцениваются основные характеристики рекомендуемых мероприятий: необходимые затраты на реализацию, годовая экономическая эффективность от реализации, сроки окупаемости вложенных затрат, а также необходимые сроки на реализацию самого мероприятия (проектирование, поставку, установку, монтаж и т. д.). Мероприятия по энергосбережению подразделяются на две основные категории: первоочередные и перспективные. Экономическая целесообразность внедрения конкретных первоочередных энергосберегающих мероприятий зависит от характера промышленного объекта и его энергосберегающего потенциала. Однако существует определенная группа энергосберегающих мероприятий, внедрение которых представляется перспективным практически для всех отраслей промышленности.</w:t>
      </w:r>
    </w:p>
    <w:p w:rsidR="000D3F50" w:rsidRPr="007D0EA2" w:rsidRDefault="000D3F50" w:rsidP="007D0EA2">
      <w:pPr>
        <w:spacing w:line="360" w:lineRule="auto"/>
        <w:ind w:firstLine="709"/>
        <w:jc w:val="both"/>
        <w:rPr>
          <w:sz w:val="28"/>
          <w:szCs w:val="28"/>
        </w:rPr>
      </w:pPr>
      <w:r w:rsidRPr="007D0EA2">
        <w:rPr>
          <w:sz w:val="28"/>
          <w:szCs w:val="28"/>
        </w:rPr>
        <w:t>В составе первоочередных энергосберегающих мероприятий важно отметить создание нормативной базы по энергопотреблению и энергосбережению. На промышленных объектах целесообразно создание рабочих технологических групп для разработки современных норм энергопотребления, включения их в технологические регламенты и контроля за их соблюдением. В создаваемую нормативную базу должны быть включены нормативные документы, содержащие нормативы энерго потребляющего и энерго</w:t>
      </w:r>
      <w:r w:rsidR="007D0EA2">
        <w:rPr>
          <w:sz w:val="28"/>
          <w:szCs w:val="28"/>
        </w:rPr>
        <w:t xml:space="preserve"> </w:t>
      </w:r>
      <w:r w:rsidRPr="007D0EA2">
        <w:rPr>
          <w:sz w:val="28"/>
          <w:szCs w:val="28"/>
        </w:rPr>
        <w:t>производящего оборудования, энергоемкости технологических процессов и нормативы энергосбережения. В рамках подобной стандартизации необходимо выполнить анализ общего состояния энергохозяйства объекта и эффективность его функционирования, а также разработать современные показатели и нормативы экономичности энергопотребления с целью энергосбережения.</w:t>
      </w:r>
    </w:p>
    <w:p w:rsidR="000D3F50" w:rsidRPr="007D0EA2" w:rsidRDefault="000D3F50" w:rsidP="007D0EA2">
      <w:pPr>
        <w:spacing w:line="360" w:lineRule="auto"/>
        <w:ind w:firstLine="709"/>
        <w:jc w:val="both"/>
        <w:rPr>
          <w:sz w:val="28"/>
          <w:szCs w:val="28"/>
        </w:rPr>
      </w:pPr>
      <w:r w:rsidRPr="007D0EA2">
        <w:rPr>
          <w:sz w:val="28"/>
          <w:szCs w:val="28"/>
        </w:rPr>
        <w:t>Суть подобной стандартизации в данной области заключена в правильном выборе топливно-энергетических потребностей, определении и обосновании их предельных значений с учетом конкретных условий, при которых эти нормативы выполняются, а также разработке и практическом применении методики определения этих показателей.</w:t>
      </w:r>
    </w:p>
    <w:p w:rsidR="000D3F50" w:rsidRPr="007D0EA2" w:rsidRDefault="000D3F50" w:rsidP="007D0EA2">
      <w:pPr>
        <w:spacing w:line="360" w:lineRule="auto"/>
        <w:ind w:firstLine="709"/>
        <w:jc w:val="both"/>
        <w:rPr>
          <w:sz w:val="28"/>
          <w:szCs w:val="28"/>
        </w:rPr>
      </w:pPr>
      <w:r w:rsidRPr="007D0EA2">
        <w:rPr>
          <w:sz w:val="28"/>
          <w:szCs w:val="28"/>
        </w:rPr>
        <w:t>Весьма значимым является создание системы контроля, учета, анализа и оперативного воздействия за потреблением ТЭР на различных стадиях технологических процессов во всех цехах, службах, обеспечивающих функционирование основных производств. Причем первоочередным мероприятием является оснащение крупных потребителей существующими приборами учета и контроля расходования ТЭР. Затраты на эти мероприятия зависят прежде всего от степени оснащенности предприятия в настоящее время.</w:t>
      </w:r>
    </w:p>
    <w:p w:rsidR="007D0EA2" w:rsidRDefault="000D3F50" w:rsidP="007D0EA2">
      <w:pPr>
        <w:spacing w:line="360" w:lineRule="auto"/>
        <w:ind w:firstLine="709"/>
        <w:jc w:val="both"/>
        <w:rPr>
          <w:sz w:val="28"/>
          <w:szCs w:val="28"/>
        </w:rPr>
      </w:pPr>
      <w:r w:rsidRPr="007D0EA2">
        <w:rPr>
          <w:sz w:val="28"/>
          <w:szCs w:val="28"/>
        </w:rPr>
        <w:t xml:space="preserve">Рассмотрим некоторые конкретные энергосберегающие мероприятия, среди которых характерными могут оказаться установка (или замена) насосных установок для подачи воды различного назначения, а также вентиляционных установок. Аналогичным по эффективности применения может стать установка дополнительного (или замена на менее мощный) компрессора с малой производительностью на </w:t>
      </w:r>
      <w:r w:rsidR="000F7EDE" w:rsidRPr="007D0EA2">
        <w:rPr>
          <w:sz w:val="28"/>
          <w:szCs w:val="28"/>
        </w:rPr>
        <w:t>компрессорной</w:t>
      </w:r>
      <w:r w:rsidRPr="007D0EA2">
        <w:rPr>
          <w:sz w:val="28"/>
          <w:szCs w:val="28"/>
        </w:rPr>
        <w:t xml:space="preserve"> станции (КС). Учитывая неоправданные потери сжатого воздуха в третью смену и в выходные дни, использование мероприятия позволит уменьшить расход электроэнергии на КС в эти периоды на 10—15%. Разумеется, величина экономической целесообразности внедрения зависит от мощности агрегатов КС и режимов потребления сжатого воздуха на конкретных объектах</w:t>
      </w:r>
      <w:r w:rsidR="007D0EA2">
        <w:rPr>
          <w:sz w:val="28"/>
          <w:szCs w:val="28"/>
        </w:rPr>
        <w:t>.</w:t>
      </w:r>
    </w:p>
    <w:p w:rsidR="000D3F50" w:rsidRPr="007D0EA2" w:rsidRDefault="000D3F50" w:rsidP="007D0EA2">
      <w:pPr>
        <w:spacing w:line="360" w:lineRule="auto"/>
        <w:ind w:firstLine="709"/>
        <w:jc w:val="both"/>
        <w:rPr>
          <w:sz w:val="28"/>
          <w:szCs w:val="28"/>
        </w:rPr>
      </w:pPr>
      <w:r w:rsidRPr="007D0EA2">
        <w:rPr>
          <w:sz w:val="28"/>
          <w:szCs w:val="28"/>
        </w:rPr>
        <w:t>Повышение квалификации работников энергослужб предприятий и технологического персонала (за счет организации и проведения курсов и семинаров по энергосбережению) при небольших затрачиваемых на это средствах дает ощутимый выигрыш в энергосбережении. Аналогично не требует ощутимых экономических затрат разработка положений по повышению качества ремонта и техобслуживания электро</w:t>
      </w:r>
      <w:r w:rsidR="007D0EA2">
        <w:rPr>
          <w:sz w:val="28"/>
          <w:szCs w:val="28"/>
        </w:rPr>
        <w:t xml:space="preserve"> </w:t>
      </w:r>
      <w:r w:rsidRPr="007D0EA2">
        <w:rPr>
          <w:sz w:val="28"/>
          <w:szCs w:val="28"/>
        </w:rPr>
        <w:t>- и энергооборудования.</w:t>
      </w:r>
    </w:p>
    <w:p w:rsidR="000D3F50" w:rsidRPr="007D0EA2" w:rsidRDefault="000D3F50" w:rsidP="007D0EA2">
      <w:pPr>
        <w:spacing w:line="360" w:lineRule="auto"/>
        <w:ind w:firstLine="709"/>
        <w:jc w:val="both"/>
        <w:rPr>
          <w:sz w:val="28"/>
          <w:szCs w:val="28"/>
        </w:rPr>
      </w:pPr>
      <w:r w:rsidRPr="007D0EA2">
        <w:rPr>
          <w:sz w:val="28"/>
          <w:szCs w:val="28"/>
        </w:rPr>
        <w:t>Эффективным и малозатратным мероприятием для большинства промышленных предприятий является также снижение расхода электропотребления в осветительных установках. Например, только своевременная профилактика светильников и их замена увеличивает светопоток на 25—30% и, естественно, снижает электропотребление.</w:t>
      </w:r>
    </w:p>
    <w:p w:rsidR="000D3F50" w:rsidRPr="007D0EA2" w:rsidRDefault="000D3F50" w:rsidP="007D0EA2">
      <w:pPr>
        <w:spacing w:line="360" w:lineRule="auto"/>
        <w:ind w:firstLine="709"/>
        <w:jc w:val="both"/>
        <w:rPr>
          <w:sz w:val="28"/>
          <w:szCs w:val="28"/>
        </w:rPr>
      </w:pPr>
      <w:r w:rsidRPr="007D0EA2">
        <w:rPr>
          <w:sz w:val="28"/>
          <w:szCs w:val="28"/>
        </w:rPr>
        <w:t>Перспективные мероприятия, как и первоочередные, могут быть рассмотрены по двум группам: общеотраслевого и индивидуального назначения.</w:t>
      </w:r>
    </w:p>
    <w:p w:rsidR="000D3F50" w:rsidRPr="007D0EA2" w:rsidRDefault="000D3F50" w:rsidP="007D0EA2">
      <w:pPr>
        <w:spacing w:line="360" w:lineRule="auto"/>
        <w:ind w:firstLine="709"/>
        <w:jc w:val="both"/>
        <w:rPr>
          <w:sz w:val="28"/>
          <w:szCs w:val="28"/>
        </w:rPr>
      </w:pPr>
      <w:r w:rsidRPr="007D0EA2">
        <w:rPr>
          <w:sz w:val="28"/>
          <w:szCs w:val="28"/>
        </w:rPr>
        <w:t>Эффективным мероприятием общепромышленной группы, несомненно, должно стать создание комплексной системы АСКУ</w:t>
      </w:r>
      <w:r w:rsidR="009C6191">
        <w:rPr>
          <w:sz w:val="28"/>
          <w:szCs w:val="28"/>
        </w:rPr>
        <w:t xml:space="preserve"> </w:t>
      </w:r>
      <w:r w:rsidRPr="007D0EA2">
        <w:rPr>
          <w:sz w:val="28"/>
          <w:szCs w:val="28"/>
        </w:rPr>
        <w:t>Энерго предприятия, которая должна полностью базироваться на современных устройствах учета, контроля, анализа и управления технологическими и вспомогательными процессами с необходимой степенью оперативности. Она должна укомплектовываться не только современными ПЭВМ, но и обеспечиваться высокоэффективными программными разработками.</w:t>
      </w:r>
    </w:p>
    <w:p w:rsidR="000D3F50" w:rsidRPr="007D0EA2" w:rsidRDefault="000D3F50" w:rsidP="007D0EA2">
      <w:pPr>
        <w:spacing w:line="360" w:lineRule="auto"/>
        <w:ind w:firstLine="709"/>
        <w:jc w:val="both"/>
        <w:rPr>
          <w:sz w:val="28"/>
          <w:szCs w:val="28"/>
        </w:rPr>
      </w:pPr>
      <w:r w:rsidRPr="007D0EA2">
        <w:rPr>
          <w:sz w:val="28"/>
          <w:szCs w:val="28"/>
        </w:rPr>
        <w:t>Учитывая наличие весьма значительного станочного парка на промышленных предприятиях, эффективным мероприятием представляется замена электромашинных преобразователей на тиристорные приводы станочного оборудования.</w:t>
      </w:r>
    </w:p>
    <w:p w:rsidR="000D3F50" w:rsidRPr="007D0EA2" w:rsidRDefault="000D3F50" w:rsidP="007D0EA2">
      <w:pPr>
        <w:spacing w:line="360" w:lineRule="auto"/>
        <w:ind w:firstLine="709"/>
        <w:jc w:val="both"/>
        <w:rPr>
          <w:sz w:val="28"/>
          <w:szCs w:val="28"/>
        </w:rPr>
      </w:pPr>
      <w:r w:rsidRPr="007D0EA2">
        <w:rPr>
          <w:sz w:val="28"/>
          <w:szCs w:val="28"/>
        </w:rPr>
        <w:t>Среди промышленных потребителей особое место принадлежит системам вентиляции и воздушного отопления промышленных зданий. Эти системы, являясь крупными потребителями энергии, существенно влияют на топливно-энергетический баланс предприятия и на уровень его потенциала энергосбережения. Доля потребления тепла в системах вентиляции (в том числе и кондиционирования воздуха) и воздушного отопления от общего теплопотребления предприятия для различных отраслей промышленности в зависимости от их теплоемкости колеблется в значительных пределах — от 5% до 50%.</w:t>
      </w:r>
    </w:p>
    <w:p w:rsidR="000D3F50" w:rsidRPr="007D0EA2" w:rsidRDefault="000D3F50" w:rsidP="007D0EA2">
      <w:pPr>
        <w:spacing w:line="360" w:lineRule="auto"/>
        <w:ind w:firstLine="709"/>
        <w:jc w:val="both"/>
        <w:rPr>
          <w:sz w:val="28"/>
          <w:szCs w:val="28"/>
        </w:rPr>
      </w:pPr>
      <w:r w:rsidRPr="007D0EA2">
        <w:rPr>
          <w:sz w:val="28"/>
          <w:szCs w:val="28"/>
        </w:rPr>
        <w:t>Энергосбережение в системах вентиляции, воздушного отопления и кондиционирования воздуха промышленных зданий целесообразно проводить по следующим направлениям: уменьшение объемов вентиляционного воздуха на единицу продукции и использование вторичн</w:t>
      </w:r>
      <w:r w:rsidR="009C6191">
        <w:rPr>
          <w:sz w:val="28"/>
          <w:szCs w:val="28"/>
        </w:rPr>
        <w:t>ых производственных теплоэнерго</w:t>
      </w:r>
      <w:r w:rsidRPr="007D0EA2">
        <w:rPr>
          <w:sz w:val="28"/>
          <w:szCs w:val="28"/>
        </w:rPr>
        <w:t>ресурсов для нагрева приточного воздуха.</w:t>
      </w:r>
    </w:p>
    <w:p w:rsidR="000D3F50" w:rsidRPr="007D0EA2" w:rsidRDefault="000D3F50" w:rsidP="007D0EA2">
      <w:pPr>
        <w:spacing w:line="360" w:lineRule="auto"/>
        <w:ind w:firstLine="709"/>
        <w:jc w:val="both"/>
        <w:rPr>
          <w:sz w:val="28"/>
          <w:szCs w:val="28"/>
        </w:rPr>
      </w:pPr>
      <w:r w:rsidRPr="007D0EA2">
        <w:rPr>
          <w:sz w:val="28"/>
          <w:szCs w:val="28"/>
        </w:rPr>
        <w:t>От мероприятий, способствующих увеличению эффективности использования энергоресурсов, перейдем к рассмотрению вопросов материального стимулирования экономии энергоресурсов. В настоящее время, когда увеличивается роль экономии энергетических ресурсов, встает вопрос не только об устранении отмеченных выше недостатков, но и об отказе от некоторых прежних форм материального поощрения и создании Комплексной системы стимулирования, охватывающей все слагаемые эффективности использования энергоресурсов.</w:t>
      </w:r>
    </w:p>
    <w:p w:rsidR="000D3F50" w:rsidRPr="007D0EA2" w:rsidRDefault="000D3F50" w:rsidP="007D0EA2">
      <w:pPr>
        <w:spacing w:line="360" w:lineRule="auto"/>
        <w:ind w:firstLine="709"/>
        <w:jc w:val="both"/>
        <w:rPr>
          <w:sz w:val="28"/>
          <w:szCs w:val="28"/>
        </w:rPr>
      </w:pPr>
      <w:r w:rsidRPr="007D0EA2">
        <w:rPr>
          <w:sz w:val="28"/>
          <w:szCs w:val="28"/>
        </w:rPr>
        <w:t>Для организации материального стимулирования персонала предприятия необходимо разработать Положение о премировании рабочих и инженерно-технических работников за экономию энергоресурсов, в котором должны быть указаны цель и задачи премирования, категории премируемых работников, источники премирования, порядок выплаты премий.</w:t>
      </w:r>
    </w:p>
    <w:p w:rsidR="000D3F50" w:rsidRPr="007D0EA2" w:rsidRDefault="000D3F50" w:rsidP="007D0EA2">
      <w:pPr>
        <w:spacing w:line="360" w:lineRule="auto"/>
        <w:ind w:firstLine="709"/>
        <w:jc w:val="both"/>
        <w:rPr>
          <w:sz w:val="28"/>
          <w:szCs w:val="28"/>
        </w:rPr>
      </w:pPr>
      <w:r w:rsidRPr="007D0EA2">
        <w:rPr>
          <w:sz w:val="28"/>
          <w:szCs w:val="28"/>
        </w:rPr>
        <w:t>Основанием для премирования рабочих и ИТР должны быть утвержденные нормы расхода топлива и энергии, а также наличие контрольно</w:t>
      </w:r>
      <w:r w:rsidR="007D0EA2">
        <w:rPr>
          <w:sz w:val="28"/>
          <w:szCs w:val="28"/>
        </w:rPr>
        <w:t xml:space="preserve"> </w:t>
      </w:r>
      <w:r w:rsidRPr="007D0EA2">
        <w:rPr>
          <w:sz w:val="28"/>
          <w:szCs w:val="28"/>
        </w:rPr>
        <w:t>-</w:t>
      </w:r>
      <w:r w:rsidR="007D0EA2">
        <w:rPr>
          <w:sz w:val="28"/>
          <w:szCs w:val="28"/>
        </w:rPr>
        <w:t xml:space="preserve"> </w:t>
      </w:r>
      <w:r w:rsidRPr="007D0EA2">
        <w:rPr>
          <w:sz w:val="28"/>
          <w:szCs w:val="28"/>
        </w:rPr>
        <w:t>измерительных приборов или других технических средств контроля.</w:t>
      </w:r>
    </w:p>
    <w:p w:rsidR="000D3F50" w:rsidRPr="007D0EA2" w:rsidRDefault="000D3F50" w:rsidP="007D0EA2">
      <w:pPr>
        <w:spacing w:line="360" w:lineRule="auto"/>
        <w:ind w:firstLine="709"/>
        <w:jc w:val="both"/>
        <w:rPr>
          <w:sz w:val="28"/>
          <w:szCs w:val="28"/>
        </w:rPr>
      </w:pPr>
      <w:r w:rsidRPr="007D0EA2">
        <w:rPr>
          <w:sz w:val="28"/>
          <w:szCs w:val="28"/>
        </w:rPr>
        <w:t>Премирование должно осуществляться только исходя из экономии, полученной в результате внедрения энергосберегающих технологий и оборудования, а также выполнения ремонта с высоким качеством.</w:t>
      </w:r>
    </w:p>
    <w:p w:rsidR="000D3F50" w:rsidRPr="007D0EA2" w:rsidRDefault="000D3F50" w:rsidP="007D0EA2">
      <w:pPr>
        <w:spacing w:line="360" w:lineRule="auto"/>
        <w:ind w:firstLine="709"/>
        <w:jc w:val="both"/>
        <w:rPr>
          <w:sz w:val="28"/>
          <w:szCs w:val="28"/>
        </w:rPr>
      </w:pPr>
      <w:r w:rsidRPr="007D0EA2">
        <w:rPr>
          <w:sz w:val="28"/>
          <w:szCs w:val="28"/>
        </w:rPr>
        <w:t>Наиболее сложным и важным элементом в системе премирования персонала за экономию энергоресурсов является определение размера премии с учетом конкретного вклада работника в общие результаты работы коллектива. В зависимости от формы организации и оплаты труда могут быть применены следующие показатели и условия премирования:</w:t>
      </w:r>
    </w:p>
    <w:p w:rsidR="000D3F50" w:rsidRPr="007D0EA2" w:rsidRDefault="000D3F50" w:rsidP="007D0EA2">
      <w:pPr>
        <w:spacing w:line="360" w:lineRule="auto"/>
        <w:ind w:firstLine="709"/>
        <w:jc w:val="both"/>
        <w:rPr>
          <w:sz w:val="28"/>
          <w:szCs w:val="28"/>
        </w:rPr>
      </w:pPr>
      <w:r w:rsidRPr="007D0EA2">
        <w:rPr>
          <w:sz w:val="28"/>
          <w:szCs w:val="28"/>
        </w:rPr>
        <w:t xml:space="preserve">1) при индивидуальной форме премия устанавливается за поддержание на оптимальном уровне первичных показателей работы оборудования; </w:t>
      </w:r>
    </w:p>
    <w:p w:rsidR="000D3F50" w:rsidRPr="007D0EA2" w:rsidRDefault="000D3F50" w:rsidP="007D0EA2">
      <w:pPr>
        <w:spacing w:line="360" w:lineRule="auto"/>
        <w:ind w:firstLine="709"/>
        <w:jc w:val="both"/>
        <w:rPr>
          <w:sz w:val="28"/>
          <w:szCs w:val="28"/>
        </w:rPr>
      </w:pPr>
      <w:r w:rsidRPr="007D0EA2">
        <w:rPr>
          <w:sz w:val="28"/>
          <w:szCs w:val="28"/>
        </w:rPr>
        <w:t>2) при бригадной форме премия устанавливается за количество сэкономленных энергоресурсов. Надежная работа оборудования, плановый объем и качество выпускаемой продукции являются условиями премирования. Премия должна распределяться с учетом коэффициента трудового участия.</w:t>
      </w:r>
    </w:p>
    <w:p w:rsidR="000D3F50" w:rsidRPr="007D0EA2" w:rsidRDefault="000D3F50" w:rsidP="007D0EA2">
      <w:pPr>
        <w:spacing w:line="360" w:lineRule="auto"/>
        <w:ind w:firstLine="709"/>
        <w:jc w:val="both"/>
        <w:rPr>
          <w:sz w:val="28"/>
          <w:szCs w:val="28"/>
        </w:rPr>
      </w:pPr>
      <w:r w:rsidRPr="007D0EA2">
        <w:rPr>
          <w:sz w:val="28"/>
          <w:szCs w:val="28"/>
        </w:rPr>
        <w:t>Экономия конкретных видов ресурсов определяется по итогам отчетного периода путем сравнения с технически обоснованными, утвержденными нормами расхода при наличии приборов учета или других технических средств для контроля за фактическим расходом энергоресурсов.</w:t>
      </w:r>
    </w:p>
    <w:p w:rsidR="000D3F50" w:rsidRPr="007D0EA2" w:rsidRDefault="000D3F50" w:rsidP="007D0EA2">
      <w:pPr>
        <w:spacing w:line="360" w:lineRule="auto"/>
        <w:ind w:firstLine="709"/>
        <w:jc w:val="both"/>
        <w:rPr>
          <w:sz w:val="28"/>
          <w:szCs w:val="28"/>
        </w:rPr>
      </w:pPr>
      <w:r w:rsidRPr="007D0EA2">
        <w:rPr>
          <w:sz w:val="28"/>
          <w:szCs w:val="28"/>
        </w:rPr>
        <w:t>Пересмотр норм расхода топлива и энергии может производиться один раз в квартал при наличии объективных причин, например, в связи с изменением номенклатуры выпускаемой продукции или других факторов, вызывающих увеличение или уменьшение норм расхода.</w:t>
      </w:r>
    </w:p>
    <w:p w:rsidR="000D3F50" w:rsidRPr="007D0EA2" w:rsidRDefault="000D3F50" w:rsidP="007D0EA2">
      <w:pPr>
        <w:spacing w:line="360" w:lineRule="auto"/>
        <w:ind w:firstLine="709"/>
        <w:jc w:val="both"/>
        <w:rPr>
          <w:sz w:val="28"/>
          <w:szCs w:val="28"/>
        </w:rPr>
      </w:pPr>
      <w:r w:rsidRPr="007D0EA2">
        <w:rPr>
          <w:sz w:val="28"/>
          <w:szCs w:val="28"/>
        </w:rPr>
        <w:t>Можно предложить следующий комплексный подход к стимулированию рационального использования энергоресурсов. Необходимо производить дифференцированное премирование работников по первичным показателям работы оборудования. Премирование служащих надо производить по общим результатам энергоиспользования. Можно создавать дополнительный поощрительный фонд за счет сверхплановой экономии энергоресурсов, направлять на премирование персонала часть прибыли, полученной предприятием от реализации продукции, изготовленной за счет сэкономленных первичных и вторичных энергоресурсов. При перерасходе энергоресурсов по вине рабочих, премируемых за поддержание первичных показателей работы оборудования, рекомендуется удерживать половину стоимости перерасходованных энергоресурсов из их заработка.</w:t>
      </w:r>
    </w:p>
    <w:p w:rsidR="009C6191" w:rsidRDefault="000D3F50" w:rsidP="007D0EA2">
      <w:pPr>
        <w:spacing w:line="360" w:lineRule="auto"/>
        <w:ind w:firstLine="709"/>
        <w:jc w:val="both"/>
        <w:rPr>
          <w:sz w:val="28"/>
          <w:szCs w:val="28"/>
        </w:rPr>
      </w:pPr>
      <w:r w:rsidRPr="007D0EA2">
        <w:rPr>
          <w:sz w:val="28"/>
          <w:szCs w:val="28"/>
        </w:rPr>
        <w:t>При решении вопросов увеличения эффективности использования энергоресурсов на предприятиях необходимо разработать Комплексную программу, включающую в себя как технические мероприятия по энергосбережению, так и экономические мероприятия по стимулированию персонала.</w:t>
      </w:r>
    </w:p>
    <w:p w:rsidR="00270966" w:rsidRDefault="009C6191" w:rsidP="009C6191">
      <w:pPr>
        <w:spacing w:line="360" w:lineRule="auto"/>
        <w:ind w:firstLine="709"/>
        <w:jc w:val="both"/>
        <w:rPr>
          <w:sz w:val="28"/>
          <w:szCs w:val="28"/>
        </w:rPr>
      </w:pPr>
      <w:r>
        <w:rPr>
          <w:sz w:val="28"/>
          <w:szCs w:val="28"/>
        </w:rPr>
        <w:br w:type="page"/>
      </w:r>
    </w:p>
    <w:p w:rsidR="000D3F50" w:rsidRPr="00270966" w:rsidRDefault="00C635BC" w:rsidP="009C6191">
      <w:pPr>
        <w:spacing w:line="360" w:lineRule="auto"/>
        <w:ind w:firstLine="709"/>
        <w:jc w:val="both"/>
        <w:rPr>
          <w:b/>
          <w:sz w:val="28"/>
          <w:szCs w:val="28"/>
        </w:rPr>
      </w:pPr>
      <w:r w:rsidRPr="00270966">
        <w:rPr>
          <w:b/>
          <w:sz w:val="28"/>
          <w:szCs w:val="28"/>
        </w:rPr>
        <w:t xml:space="preserve">Раздел </w:t>
      </w:r>
      <w:r w:rsidR="00410E4B" w:rsidRPr="00270966">
        <w:rPr>
          <w:b/>
          <w:sz w:val="28"/>
          <w:szCs w:val="28"/>
        </w:rPr>
        <w:t>2</w:t>
      </w:r>
      <w:r w:rsidR="007D0EA2" w:rsidRPr="00270966">
        <w:rPr>
          <w:b/>
          <w:sz w:val="28"/>
          <w:szCs w:val="28"/>
        </w:rPr>
        <w:t xml:space="preserve"> </w:t>
      </w:r>
      <w:r w:rsidR="000D3F50" w:rsidRPr="00270966">
        <w:rPr>
          <w:b/>
          <w:sz w:val="28"/>
          <w:szCs w:val="28"/>
        </w:rPr>
        <w:t>Классификация топливно</w:t>
      </w:r>
      <w:r w:rsidR="007D0EA2" w:rsidRPr="00270966">
        <w:rPr>
          <w:b/>
          <w:sz w:val="28"/>
          <w:szCs w:val="28"/>
        </w:rPr>
        <w:t xml:space="preserve"> </w:t>
      </w:r>
      <w:r w:rsidR="000D3F50" w:rsidRPr="00270966">
        <w:rPr>
          <w:b/>
          <w:sz w:val="28"/>
          <w:szCs w:val="28"/>
        </w:rPr>
        <w:t>- энергетических ресурсов предприятия.</w:t>
      </w:r>
    </w:p>
    <w:p w:rsidR="00410E4B" w:rsidRPr="007D0EA2" w:rsidRDefault="00410E4B" w:rsidP="007D0EA2">
      <w:pPr>
        <w:spacing w:line="360" w:lineRule="auto"/>
        <w:ind w:firstLine="709"/>
        <w:jc w:val="both"/>
        <w:rPr>
          <w:sz w:val="28"/>
          <w:szCs w:val="28"/>
        </w:rPr>
      </w:pPr>
    </w:p>
    <w:p w:rsidR="000D3F50" w:rsidRPr="007D0EA2" w:rsidRDefault="000D3F50" w:rsidP="007D0EA2">
      <w:pPr>
        <w:spacing w:line="360" w:lineRule="auto"/>
        <w:ind w:firstLine="709"/>
        <w:jc w:val="both"/>
        <w:rPr>
          <w:sz w:val="28"/>
          <w:szCs w:val="28"/>
        </w:rPr>
      </w:pPr>
      <w:r w:rsidRPr="007D0EA2">
        <w:rPr>
          <w:sz w:val="28"/>
          <w:szCs w:val="28"/>
        </w:rPr>
        <w:t>Классификация энергетических ресурсов промышленности.</w:t>
      </w:r>
    </w:p>
    <w:p w:rsidR="000D3F50" w:rsidRPr="007D0EA2" w:rsidRDefault="000D3F50" w:rsidP="007D0EA2">
      <w:pPr>
        <w:spacing w:line="360" w:lineRule="auto"/>
        <w:ind w:firstLine="709"/>
        <w:jc w:val="both"/>
        <w:rPr>
          <w:sz w:val="28"/>
          <w:szCs w:val="28"/>
        </w:rPr>
      </w:pPr>
      <w:r w:rsidRPr="007D0EA2">
        <w:rPr>
          <w:sz w:val="28"/>
          <w:szCs w:val="28"/>
        </w:rPr>
        <w:t>Топливно</w:t>
      </w:r>
      <w:r w:rsidR="007D0EA2">
        <w:rPr>
          <w:sz w:val="28"/>
          <w:szCs w:val="28"/>
        </w:rPr>
        <w:t xml:space="preserve"> </w:t>
      </w:r>
      <w:r w:rsidRPr="007D0EA2">
        <w:rPr>
          <w:sz w:val="28"/>
          <w:szCs w:val="28"/>
        </w:rPr>
        <w:t>- энергетические ресурсы</w:t>
      </w:r>
      <w:r w:rsidR="007D0EA2">
        <w:rPr>
          <w:sz w:val="28"/>
          <w:szCs w:val="28"/>
        </w:rPr>
        <w:t xml:space="preserve"> </w:t>
      </w:r>
      <w:r w:rsidRPr="007D0EA2">
        <w:rPr>
          <w:sz w:val="28"/>
          <w:szCs w:val="28"/>
        </w:rPr>
        <w:t>промышленности делятся на три основные группы:</w:t>
      </w:r>
    </w:p>
    <w:p w:rsidR="000D3F50" w:rsidRPr="007D0EA2" w:rsidRDefault="000D3F50" w:rsidP="007D0EA2">
      <w:pPr>
        <w:spacing w:line="360" w:lineRule="auto"/>
        <w:ind w:firstLine="709"/>
        <w:jc w:val="both"/>
        <w:rPr>
          <w:sz w:val="28"/>
          <w:szCs w:val="28"/>
        </w:rPr>
      </w:pPr>
      <w:r w:rsidRPr="007D0EA2">
        <w:rPr>
          <w:sz w:val="28"/>
          <w:szCs w:val="28"/>
        </w:rPr>
        <w:t>горючие,</w:t>
      </w:r>
    </w:p>
    <w:p w:rsidR="000D3F50" w:rsidRPr="007D0EA2" w:rsidRDefault="000D3F50" w:rsidP="007D0EA2">
      <w:pPr>
        <w:spacing w:line="360" w:lineRule="auto"/>
        <w:ind w:firstLine="709"/>
        <w:jc w:val="both"/>
        <w:rPr>
          <w:sz w:val="28"/>
          <w:szCs w:val="28"/>
        </w:rPr>
      </w:pPr>
      <w:r w:rsidRPr="007D0EA2">
        <w:rPr>
          <w:sz w:val="28"/>
          <w:szCs w:val="28"/>
        </w:rPr>
        <w:t>тепловые,</w:t>
      </w:r>
    </w:p>
    <w:p w:rsidR="000D3F50" w:rsidRPr="007D0EA2" w:rsidRDefault="000D3F50" w:rsidP="007D0EA2">
      <w:pPr>
        <w:spacing w:line="360" w:lineRule="auto"/>
        <w:ind w:firstLine="709"/>
        <w:jc w:val="both"/>
        <w:rPr>
          <w:sz w:val="28"/>
          <w:szCs w:val="28"/>
        </w:rPr>
      </w:pPr>
      <w:r w:rsidRPr="007D0EA2">
        <w:rPr>
          <w:sz w:val="28"/>
          <w:szCs w:val="28"/>
        </w:rPr>
        <w:t>избыточного давления.</w:t>
      </w:r>
    </w:p>
    <w:p w:rsidR="000D3F50" w:rsidRPr="007D0EA2" w:rsidRDefault="000D3F50" w:rsidP="007D0EA2">
      <w:pPr>
        <w:spacing w:line="360" w:lineRule="auto"/>
        <w:ind w:firstLine="709"/>
        <w:jc w:val="both"/>
        <w:rPr>
          <w:sz w:val="28"/>
          <w:szCs w:val="28"/>
        </w:rPr>
      </w:pPr>
      <w:r w:rsidRPr="007D0EA2">
        <w:rPr>
          <w:sz w:val="28"/>
          <w:szCs w:val="28"/>
        </w:rPr>
        <w:t>Горючие (топливные) – химическая</w:t>
      </w:r>
      <w:r w:rsidR="007D0EA2">
        <w:rPr>
          <w:sz w:val="28"/>
          <w:szCs w:val="28"/>
        </w:rPr>
        <w:t xml:space="preserve"> </w:t>
      </w:r>
      <w:r w:rsidRPr="007D0EA2">
        <w:rPr>
          <w:sz w:val="28"/>
          <w:szCs w:val="28"/>
        </w:rPr>
        <w:t>энергия технологических процессов химической и термохимической переработки сырья, а</w:t>
      </w:r>
      <w:r w:rsidR="007D0EA2">
        <w:rPr>
          <w:sz w:val="28"/>
          <w:szCs w:val="28"/>
        </w:rPr>
        <w:t xml:space="preserve"> </w:t>
      </w:r>
      <w:r w:rsidRPr="007D0EA2">
        <w:rPr>
          <w:sz w:val="28"/>
          <w:szCs w:val="28"/>
        </w:rPr>
        <w:t>именно</w:t>
      </w:r>
      <w:r w:rsidR="007D0EA2">
        <w:rPr>
          <w:sz w:val="28"/>
          <w:szCs w:val="28"/>
        </w:rPr>
        <w:t xml:space="preserve"> </w:t>
      </w:r>
      <w:r w:rsidRPr="007D0EA2">
        <w:rPr>
          <w:sz w:val="28"/>
          <w:szCs w:val="28"/>
        </w:rPr>
        <w:t>это:</w:t>
      </w:r>
      <w:r w:rsidR="007D0EA2">
        <w:rPr>
          <w:sz w:val="28"/>
          <w:szCs w:val="28"/>
        </w:rPr>
        <w:t xml:space="preserve"> </w:t>
      </w:r>
    </w:p>
    <w:p w:rsidR="000D3F50" w:rsidRPr="007D0EA2" w:rsidRDefault="000D3F50" w:rsidP="007D0EA2">
      <w:pPr>
        <w:spacing w:line="360" w:lineRule="auto"/>
        <w:ind w:firstLine="709"/>
        <w:jc w:val="both"/>
        <w:rPr>
          <w:sz w:val="28"/>
          <w:szCs w:val="28"/>
        </w:rPr>
      </w:pPr>
      <w:r w:rsidRPr="007D0EA2">
        <w:rPr>
          <w:sz w:val="28"/>
          <w:szCs w:val="28"/>
        </w:rPr>
        <w:t xml:space="preserve">горючие газы </w:t>
      </w:r>
    </w:p>
    <w:p w:rsidR="000D3F50" w:rsidRPr="007D0EA2" w:rsidRDefault="000D3F50" w:rsidP="007D0EA2">
      <w:pPr>
        <w:spacing w:line="360" w:lineRule="auto"/>
        <w:ind w:firstLine="709"/>
        <w:jc w:val="both"/>
        <w:rPr>
          <w:sz w:val="28"/>
          <w:szCs w:val="28"/>
        </w:rPr>
      </w:pPr>
      <w:r w:rsidRPr="007D0EA2">
        <w:rPr>
          <w:sz w:val="28"/>
          <w:szCs w:val="28"/>
        </w:rPr>
        <w:t>горючие используются для процессов</w:t>
      </w:r>
      <w:r w:rsidR="007D0EA2">
        <w:rPr>
          <w:sz w:val="28"/>
          <w:szCs w:val="28"/>
        </w:rPr>
        <w:t xml:space="preserve"> </w:t>
      </w:r>
      <w:r w:rsidRPr="007D0EA2">
        <w:rPr>
          <w:sz w:val="28"/>
          <w:szCs w:val="28"/>
        </w:rPr>
        <w:t>химической</w:t>
      </w:r>
      <w:r w:rsidR="007D0EA2">
        <w:rPr>
          <w:sz w:val="28"/>
          <w:szCs w:val="28"/>
        </w:rPr>
        <w:t xml:space="preserve"> </w:t>
      </w:r>
      <w:r w:rsidRPr="007D0EA2">
        <w:rPr>
          <w:sz w:val="28"/>
          <w:szCs w:val="28"/>
        </w:rPr>
        <w:t>и термохимической</w:t>
      </w:r>
      <w:r w:rsidR="007D0EA2">
        <w:rPr>
          <w:sz w:val="28"/>
          <w:szCs w:val="28"/>
        </w:rPr>
        <w:t xml:space="preserve"> </w:t>
      </w:r>
      <w:r w:rsidRPr="007D0EA2">
        <w:rPr>
          <w:sz w:val="28"/>
          <w:szCs w:val="28"/>
        </w:rPr>
        <w:t>переработки</w:t>
      </w:r>
      <w:r w:rsidR="007D0EA2">
        <w:rPr>
          <w:sz w:val="28"/>
          <w:szCs w:val="28"/>
        </w:rPr>
        <w:t xml:space="preserve"> </w:t>
      </w:r>
      <w:r w:rsidRPr="007D0EA2">
        <w:rPr>
          <w:sz w:val="28"/>
          <w:szCs w:val="28"/>
        </w:rPr>
        <w:t>углеродистого</w:t>
      </w:r>
      <w:r w:rsidR="007D0EA2">
        <w:rPr>
          <w:sz w:val="28"/>
          <w:szCs w:val="28"/>
        </w:rPr>
        <w:t xml:space="preserve"> </w:t>
      </w:r>
      <w:r w:rsidRPr="007D0EA2">
        <w:rPr>
          <w:sz w:val="28"/>
          <w:szCs w:val="28"/>
        </w:rPr>
        <w:t>сырья</w:t>
      </w:r>
      <w:r w:rsidR="007D0EA2">
        <w:rPr>
          <w:sz w:val="28"/>
          <w:szCs w:val="28"/>
        </w:rPr>
        <w:t xml:space="preserve"> </w:t>
      </w:r>
      <w:r w:rsidRPr="007D0EA2">
        <w:rPr>
          <w:sz w:val="28"/>
          <w:szCs w:val="28"/>
        </w:rPr>
        <w:t>(синтез,</w:t>
      </w:r>
      <w:r w:rsidR="007D0EA2">
        <w:rPr>
          <w:sz w:val="28"/>
          <w:szCs w:val="28"/>
        </w:rPr>
        <w:t xml:space="preserve"> </w:t>
      </w:r>
      <w:r w:rsidRPr="007D0EA2">
        <w:rPr>
          <w:sz w:val="28"/>
          <w:szCs w:val="28"/>
        </w:rPr>
        <w:t>отходы</w:t>
      </w:r>
      <w:r w:rsidR="007D0EA2">
        <w:rPr>
          <w:sz w:val="28"/>
          <w:szCs w:val="28"/>
        </w:rPr>
        <w:t xml:space="preserve"> </w:t>
      </w:r>
      <w:r w:rsidRPr="007D0EA2">
        <w:rPr>
          <w:sz w:val="28"/>
          <w:szCs w:val="28"/>
        </w:rPr>
        <w:t>электродного производства, горючие газы при получении</w:t>
      </w:r>
      <w:r w:rsidR="007D0EA2">
        <w:rPr>
          <w:sz w:val="28"/>
          <w:szCs w:val="28"/>
        </w:rPr>
        <w:t xml:space="preserve"> </w:t>
      </w:r>
      <w:r w:rsidRPr="007D0EA2">
        <w:rPr>
          <w:sz w:val="28"/>
          <w:szCs w:val="28"/>
        </w:rPr>
        <w:t>исходного</w:t>
      </w:r>
      <w:r w:rsidR="007D0EA2">
        <w:rPr>
          <w:sz w:val="28"/>
          <w:szCs w:val="28"/>
        </w:rPr>
        <w:t xml:space="preserve"> </w:t>
      </w:r>
      <w:r w:rsidRPr="007D0EA2">
        <w:rPr>
          <w:sz w:val="28"/>
          <w:szCs w:val="28"/>
        </w:rPr>
        <w:t>сырья</w:t>
      </w:r>
      <w:r w:rsidR="007D0EA2">
        <w:rPr>
          <w:sz w:val="28"/>
          <w:szCs w:val="28"/>
        </w:rPr>
        <w:t xml:space="preserve"> </w:t>
      </w:r>
      <w:r w:rsidRPr="007D0EA2">
        <w:rPr>
          <w:sz w:val="28"/>
          <w:szCs w:val="28"/>
        </w:rPr>
        <w:t>для пластмасс, каучука и т.д.),</w:t>
      </w:r>
    </w:p>
    <w:p w:rsidR="000D3F50" w:rsidRPr="007D0EA2" w:rsidRDefault="000D3F50" w:rsidP="007D0EA2">
      <w:pPr>
        <w:spacing w:line="360" w:lineRule="auto"/>
        <w:ind w:firstLine="709"/>
        <w:jc w:val="both"/>
        <w:rPr>
          <w:sz w:val="28"/>
          <w:szCs w:val="28"/>
        </w:rPr>
      </w:pPr>
      <w:r w:rsidRPr="007D0EA2">
        <w:rPr>
          <w:sz w:val="28"/>
          <w:szCs w:val="28"/>
        </w:rPr>
        <w:t>твёрдые</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жидкие</w:t>
      </w:r>
      <w:r w:rsidR="007D0EA2">
        <w:rPr>
          <w:sz w:val="28"/>
          <w:szCs w:val="28"/>
        </w:rPr>
        <w:t xml:space="preserve"> </w:t>
      </w:r>
      <w:r w:rsidRPr="007D0EA2">
        <w:rPr>
          <w:sz w:val="28"/>
          <w:szCs w:val="28"/>
        </w:rPr>
        <w:t>топливные</w:t>
      </w:r>
      <w:r w:rsidR="007D0EA2">
        <w:rPr>
          <w:sz w:val="28"/>
          <w:szCs w:val="28"/>
        </w:rPr>
        <w:t xml:space="preserve"> </w:t>
      </w:r>
      <w:r w:rsidRPr="007D0EA2">
        <w:rPr>
          <w:sz w:val="28"/>
          <w:szCs w:val="28"/>
        </w:rPr>
        <w:t>ресурсы,</w:t>
      </w:r>
      <w:r w:rsidR="007D0EA2">
        <w:rPr>
          <w:sz w:val="28"/>
          <w:szCs w:val="28"/>
        </w:rPr>
        <w:t xml:space="preserve"> </w:t>
      </w:r>
      <w:r w:rsidRPr="007D0EA2">
        <w:rPr>
          <w:sz w:val="28"/>
          <w:szCs w:val="28"/>
        </w:rPr>
        <w:t>не используемые (не пригодные) для дальнейшего технологической переработки,</w:t>
      </w:r>
    </w:p>
    <w:p w:rsidR="000D3F50" w:rsidRPr="007D0EA2" w:rsidRDefault="000D3F50" w:rsidP="007D0EA2">
      <w:pPr>
        <w:spacing w:line="360" w:lineRule="auto"/>
        <w:ind w:firstLine="709"/>
        <w:jc w:val="both"/>
        <w:rPr>
          <w:sz w:val="28"/>
          <w:szCs w:val="28"/>
        </w:rPr>
      </w:pPr>
      <w:r w:rsidRPr="007D0EA2">
        <w:rPr>
          <w:sz w:val="28"/>
          <w:szCs w:val="28"/>
        </w:rPr>
        <w:t>отходы</w:t>
      </w:r>
      <w:r w:rsidR="007D0EA2">
        <w:rPr>
          <w:sz w:val="28"/>
          <w:szCs w:val="28"/>
        </w:rPr>
        <w:t xml:space="preserve"> </w:t>
      </w:r>
      <w:r w:rsidRPr="007D0EA2">
        <w:rPr>
          <w:sz w:val="28"/>
          <w:szCs w:val="28"/>
        </w:rPr>
        <w:t>деревообработки,</w:t>
      </w:r>
      <w:r w:rsidR="007D0EA2">
        <w:rPr>
          <w:sz w:val="28"/>
          <w:szCs w:val="28"/>
        </w:rPr>
        <w:t xml:space="preserve"> </w:t>
      </w:r>
      <w:r w:rsidRPr="007D0EA2">
        <w:rPr>
          <w:sz w:val="28"/>
          <w:szCs w:val="28"/>
        </w:rPr>
        <w:t>щелока</w:t>
      </w:r>
      <w:r w:rsidR="007D0EA2">
        <w:rPr>
          <w:sz w:val="28"/>
          <w:szCs w:val="28"/>
        </w:rPr>
        <w:t xml:space="preserve"> </w:t>
      </w:r>
      <w:r w:rsidRPr="007D0EA2">
        <w:rPr>
          <w:sz w:val="28"/>
          <w:szCs w:val="28"/>
        </w:rPr>
        <w:t>целлюлозно-бумажного производства.</w:t>
      </w:r>
    </w:p>
    <w:p w:rsidR="000D3F50" w:rsidRPr="007D0EA2" w:rsidRDefault="000D3F50" w:rsidP="007D0EA2">
      <w:pPr>
        <w:spacing w:line="360" w:lineRule="auto"/>
        <w:ind w:firstLine="709"/>
        <w:jc w:val="both"/>
        <w:rPr>
          <w:sz w:val="28"/>
          <w:szCs w:val="28"/>
        </w:rPr>
      </w:pPr>
      <w:r w:rsidRPr="007D0EA2">
        <w:rPr>
          <w:sz w:val="28"/>
          <w:szCs w:val="28"/>
        </w:rPr>
        <w:t>Горючие</w:t>
      </w:r>
      <w:r w:rsidR="007D0EA2">
        <w:rPr>
          <w:sz w:val="28"/>
          <w:szCs w:val="28"/>
        </w:rPr>
        <w:t xml:space="preserve"> </w:t>
      </w:r>
      <w:r w:rsidRPr="007D0EA2">
        <w:rPr>
          <w:sz w:val="28"/>
          <w:szCs w:val="28"/>
        </w:rPr>
        <w:t>используются в основном как топливо и немного</w:t>
      </w:r>
      <w:r w:rsidR="007D0EA2">
        <w:rPr>
          <w:sz w:val="28"/>
          <w:szCs w:val="28"/>
        </w:rPr>
        <w:t xml:space="preserve"> </w:t>
      </w:r>
      <w:r w:rsidRPr="007D0EA2">
        <w:rPr>
          <w:sz w:val="28"/>
          <w:szCs w:val="28"/>
        </w:rPr>
        <w:t>(5%)</w:t>
      </w:r>
      <w:r w:rsidR="007D0EA2">
        <w:rPr>
          <w:sz w:val="28"/>
          <w:szCs w:val="28"/>
        </w:rPr>
        <w:t xml:space="preserve"> </w:t>
      </w:r>
      <w:r w:rsidRPr="007D0EA2">
        <w:rPr>
          <w:sz w:val="28"/>
          <w:szCs w:val="28"/>
        </w:rPr>
        <w:t>на</w:t>
      </w:r>
      <w:r w:rsidR="007D0EA2">
        <w:rPr>
          <w:sz w:val="28"/>
          <w:szCs w:val="28"/>
        </w:rPr>
        <w:t xml:space="preserve"> </w:t>
      </w:r>
      <w:r w:rsidRPr="007D0EA2">
        <w:rPr>
          <w:sz w:val="28"/>
          <w:szCs w:val="28"/>
        </w:rPr>
        <w:t>не топливные нужды (преимущественно в качестве сырья).</w:t>
      </w:r>
    </w:p>
    <w:p w:rsidR="000D3F50" w:rsidRPr="007D0EA2" w:rsidRDefault="000D3F50" w:rsidP="007D0EA2">
      <w:pPr>
        <w:spacing w:line="360" w:lineRule="auto"/>
        <w:ind w:firstLine="709"/>
        <w:jc w:val="both"/>
        <w:rPr>
          <w:sz w:val="28"/>
          <w:szCs w:val="28"/>
        </w:rPr>
      </w:pPr>
      <w:r w:rsidRPr="007D0EA2">
        <w:rPr>
          <w:sz w:val="28"/>
          <w:szCs w:val="28"/>
        </w:rPr>
        <w:t>Тепловые – это тепло отходящих газов при</w:t>
      </w:r>
      <w:r w:rsidR="007D0EA2">
        <w:rPr>
          <w:sz w:val="28"/>
          <w:szCs w:val="28"/>
        </w:rPr>
        <w:t xml:space="preserve"> </w:t>
      </w:r>
      <w:r w:rsidRPr="007D0EA2">
        <w:rPr>
          <w:sz w:val="28"/>
          <w:szCs w:val="28"/>
        </w:rPr>
        <w:t>сжигании</w:t>
      </w:r>
      <w:r w:rsidR="007D0EA2">
        <w:rPr>
          <w:sz w:val="28"/>
          <w:szCs w:val="28"/>
        </w:rPr>
        <w:t xml:space="preserve"> </w:t>
      </w:r>
      <w:r w:rsidRPr="007D0EA2">
        <w:rPr>
          <w:sz w:val="28"/>
          <w:szCs w:val="28"/>
        </w:rPr>
        <w:t>топлива,</w:t>
      </w:r>
      <w:r w:rsidR="007D0EA2">
        <w:rPr>
          <w:sz w:val="28"/>
          <w:szCs w:val="28"/>
        </w:rPr>
        <w:t xml:space="preserve"> </w:t>
      </w:r>
      <w:r w:rsidRPr="007D0EA2">
        <w:rPr>
          <w:sz w:val="28"/>
          <w:szCs w:val="28"/>
        </w:rPr>
        <w:t>тепло воды или воздуха, использованных для охлаждения технологических агрегатов</w:t>
      </w:r>
      <w:r w:rsidR="007D0EA2">
        <w:rPr>
          <w:sz w:val="28"/>
          <w:szCs w:val="28"/>
        </w:rPr>
        <w:t xml:space="preserve"> </w:t>
      </w:r>
      <w:r w:rsidRPr="007D0EA2">
        <w:rPr>
          <w:sz w:val="28"/>
          <w:szCs w:val="28"/>
        </w:rPr>
        <w:t>и установок, теплоотходов</w:t>
      </w:r>
      <w:r w:rsidR="007D0EA2">
        <w:rPr>
          <w:sz w:val="28"/>
          <w:szCs w:val="28"/>
        </w:rPr>
        <w:t xml:space="preserve"> </w:t>
      </w:r>
      <w:r w:rsidRPr="007D0EA2">
        <w:rPr>
          <w:sz w:val="28"/>
          <w:szCs w:val="28"/>
        </w:rPr>
        <w:t>производства,</w:t>
      </w:r>
      <w:r w:rsidR="007D0EA2">
        <w:rPr>
          <w:sz w:val="28"/>
          <w:szCs w:val="28"/>
        </w:rPr>
        <w:t xml:space="preserve"> </w:t>
      </w:r>
      <w:r w:rsidRPr="007D0EA2">
        <w:rPr>
          <w:sz w:val="28"/>
          <w:szCs w:val="28"/>
        </w:rPr>
        <w:t>например,</w:t>
      </w:r>
      <w:r w:rsidR="007D0EA2">
        <w:rPr>
          <w:sz w:val="28"/>
          <w:szCs w:val="28"/>
        </w:rPr>
        <w:t xml:space="preserve"> </w:t>
      </w:r>
      <w:r w:rsidRPr="007D0EA2">
        <w:rPr>
          <w:sz w:val="28"/>
          <w:szCs w:val="28"/>
        </w:rPr>
        <w:t>горячих</w:t>
      </w:r>
      <w:r w:rsidR="007D0EA2">
        <w:rPr>
          <w:sz w:val="28"/>
          <w:szCs w:val="28"/>
        </w:rPr>
        <w:t xml:space="preserve"> </w:t>
      </w:r>
      <w:r w:rsidRPr="007D0EA2">
        <w:rPr>
          <w:sz w:val="28"/>
          <w:szCs w:val="28"/>
        </w:rPr>
        <w:t>металлургических шлаков.</w:t>
      </w:r>
    </w:p>
    <w:p w:rsidR="000D3F50" w:rsidRPr="007D0EA2" w:rsidRDefault="000D3F50" w:rsidP="007D0EA2">
      <w:pPr>
        <w:spacing w:line="360" w:lineRule="auto"/>
        <w:ind w:firstLine="709"/>
        <w:jc w:val="both"/>
        <w:rPr>
          <w:sz w:val="28"/>
          <w:szCs w:val="28"/>
        </w:rPr>
      </w:pPr>
      <w:r w:rsidRPr="007D0EA2">
        <w:rPr>
          <w:sz w:val="28"/>
          <w:szCs w:val="28"/>
        </w:rPr>
        <w:t>Одним из весьма перспективных</w:t>
      </w:r>
      <w:r w:rsidR="007D0EA2">
        <w:rPr>
          <w:sz w:val="28"/>
          <w:szCs w:val="28"/>
        </w:rPr>
        <w:t xml:space="preserve"> </w:t>
      </w:r>
      <w:r w:rsidRPr="007D0EA2">
        <w:rPr>
          <w:sz w:val="28"/>
          <w:szCs w:val="28"/>
        </w:rPr>
        <w:t>направлений</w:t>
      </w:r>
      <w:r w:rsidR="007D0EA2">
        <w:rPr>
          <w:sz w:val="28"/>
          <w:szCs w:val="28"/>
        </w:rPr>
        <w:t xml:space="preserve"> </w:t>
      </w:r>
      <w:r w:rsidRPr="007D0EA2">
        <w:rPr>
          <w:sz w:val="28"/>
          <w:szCs w:val="28"/>
        </w:rPr>
        <w:t>использования</w:t>
      </w:r>
      <w:r w:rsidR="007D0EA2">
        <w:rPr>
          <w:sz w:val="28"/>
          <w:szCs w:val="28"/>
        </w:rPr>
        <w:t xml:space="preserve"> </w:t>
      </w:r>
      <w:r w:rsidRPr="007D0EA2">
        <w:rPr>
          <w:sz w:val="28"/>
          <w:szCs w:val="28"/>
        </w:rPr>
        <w:t>тепла</w:t>
      </w:r>
      <w:r w:rsidR="007D0EA2">
        <w:rPr>
          <w:sz w:val="28"/>
          <w:szCs w:val="28"/>
        </w:rPr>
        <w:t xml:space="preserve"> </w:t>
      </w:r>
      <w:r w:rsidRPr="007D0EA2">
        <w:rPr>
          <w:sz w:val="28"/>
          <w:szCs w:val="28"/>
        </w:rPr>
        <w:t>слабо нагретых</w:t>
      </w:r>
      <w:r w:rsidR="007D0EA2">
        <w:rPr>
          <w:sz w:val="28"/>
          <w:szCs w:val="28"/>
        </w:rPr>
        <w:t xml:space="preserve"> </w:t>
      </w:r>
      <w:r w:rsidRPr="007D0EA2">
        <w:rPr>
          <w:sz w:val="28"/>
          <w:szCs w:val="28"/>
        </w:rPr>
        <w:t>вод</w:t>
      </w:r>
      <w:r w:rsidR="007D0EA2">
        <w:rPr>
          <w:sz w:val="28"/>
          <w:szCs w:val="28"/>
        </w:rPr>
        <w:t xml:space="preserve"> </w:t>
      </w:r>
      <w:r w:rsidRPr="007D0EA2">
        <w:rPr>
          <w:sz w:val="28"/>
          <w:szCs w:val="28"/>
        </w:rPr>
        <w:t>является</w:t>
      </w:r>
      <w:r w:rsidR="007D0EA2">
        <w:rPr>
          <w:sz w:val="28"/>
          <w:szCs w:val="28"/>
        </w:rPr>
        <w:t xml:space="preserve"> </w:t>
      </w:r>
      <w:r w:rsidRPr="007D0EA2">
        <w:rPr>
          <w:sz w:val="28"/>
          <w:szCs w:val="28"/>
        </w:rPr>
        <w:t>применение</w:t>
      </w:r>
      <w:r w:rsidR="007D0EA2">
        <w:rPr>
          <w:sz w:val="28"/>
          <w:szCs w:val="28"/>
        </w:rPr>
        <w:t xml:space="preserve"> </w:t>
      </w:r>
      <w:r w:rsidRPr="007D0EA2">
        <w:rPr>
          <w:sz w:val="28"/>
          <w:szCs w:val="28"/>
        </w:rPr>
        <w:t>так</w:t>
      </w:r>
      <w:r w:rsidR="007D0EA2">
        <w:rPr>
          <w:sz w:val="28"/>
          <w:szCs w:val="28"/>
        </w:rPr>
        <w:t xml:space="preserve"> </w:t>
      </w:r>
      <w:r w:rsidRPr="007D0EA2">
        <w:rPr>
          <w:sz w:val="28"/>
          <w:szCs w:val="28"/>
        </w:rPr>
        <w:t>называемых</w:t>
      </w:r>
      <w:r w:rsidR="007D0EA2">
        <w:rPr>
          <w:sz w:val="28"/>
          <w:szCs w:val="28"/>
        </w:rPr>
        <w:t xml:space="preserve"> </w:t>
      </w:r>
      <w:r w:rsidRPr="007D0EA2">
        <w:rPr>
          <w:sz w:val="28"/>
          <w:szCs w:val="28"/>
        </w:rPr>
        <w:t>тепловых</w:t>
      </w:r>
      <w:r w:rsidR="007D0EA2">
        <w:rPr>
          <w:sz w:val="28"/>
          <w:szCs w:val="28"/>
        </w:rPr>
        <w:t xml:space="preserve"> </w:t>
      </w:r>
      <w:r w:rsidRPr="007D0EA2">
        <w:rPr>
          <w:sz w:val="28"/>
          <w:szCs w:val="28"/>
        </w:rPr>
        <w:t>насосов, работающих по тому же принципу,</w:t>
      </w:r>
      <w:r w:rsidR="007D0EA2">
        <w:rPr>
          <w:sz w:val="28"/>
          <w:szCs w:val="28"/>
        </w:rPr>
        <w:t xml:space="preserve"> </w:t>
      </w:r>
      <w:r w:rsidRPr="007D0EA2">
        <w:rPr>
          <w:sz w:val="28"/>
          <w:szCs w:val="28"/>
        </w:rPr>
        <w:t>что</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компрессорный</w:t>
      </w:r>
      <w:r w:rsidR="007D0EA2">
        <w:rPr>
          <w:sz w:val="28"/>
          <w:szCs w:val="28"/>
        </w:rPr>
        <w:t xml:space="preserve"> </w:t>
      </w:r>
      <w:r w:rsidRPr="007D0EA2">
        <w:rPr>
          <w:sz w:val="28"/>
          <w:szCs w:val="28"/>
        </w:rPr>
        <w:t>агрегат</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домашнем холодильнике. Тепловой насос отбирает тепло от сбросной воды и</w:t>
      </w:r>
      <w:r w:rsidR="007D0EA2">
        <w:rPr>
          <w:sz w:val="28"/>
          <w:szCs w:val="28"/>
        </w:rPr>
        <w:t xml:space="preserve"> </w:t>
      </w:r>
      <w:r w:rsidRPr="007D0EA2">
        <w:rPr>
          <w:sz w:val="28"/>
          <w:szCs w:val="28"/>
        </w:rPr>
        <w:t>аккумулирует тепловую энергию при температуре около 90°С,</w:t>
      </w:r>
      <w:r w:rsidR="007D0EA2">
        <w:rPr>
          <w:sz w:val="28"/>
          <w:szCs w:val="28"/>
        </w:rPr>
        <w:t xml:space="preserve"> </w:t>
      </w:r>
      <w:r w:rsidRPr="007D0EA2">
        <w:rPr>
          <w:sz w:val="28"/>
          <w:szCs w:val="28"/>
        </w:rPr>
        <w:t>иными</w:t>
      </w:r>
      <w:r w:rsidR="007D0EA2">
        <w:rPr>
          <w:sz w:val="28"/>
          <w:szCs w:val="28"/>
        </w:rPr>
        <w:t xml:space="preserve"> </w:t>
      </w:r>
      <w:r w:rsidRPr="007D0EA2">
        <w:rPr>
          <w:sz w:val="28"/>
          <w:szCs w:val="28"/>
        </w:rPr>
        <w:t>словами,</w:t>
      </w:r>
      <w:r w:rsidR="007D0EA2">
        <w:rPr>
          <w:sz w:val="28"/>
          <w:szCs w:val="28"/>
        </w:rPr>
        <w:t xml:space="preserve"> </w:t>
      </w:r>
      <w:r w:rsidRPr="007D0EA2">
        <w:rPr>
          <w:sz w:val="28"/>
          <w:szCs w:val="28"/>
        </w:rPr>
        <w:t>эта</w:t>
      </w:r>
      <w:r w:rsidR="007D0EA2">
        <w:rPr>
          <w:sz w:val="28"/>
          <w:szCs w:val="28"/>
        </w:rPr>
        <w:t xml:space="preserve"> </w:t>
      </w:r>
      <w:r w:rsidRPr="007D0EA2">
        <w:rPr>
          <w:sz w:val="28"/>
          <w:szCs w:val="28"/>
        </w:rPr>
        <w:t>энергия становится пригодной для использования в системах отопления и вентиляции.</w:t>
      </w:r>
    </w:p>
    <w:p w:rsidR="000D3F50" w:rsidRPr="007D0EA2" w:rsidRDefault="000D3F50" w:rsidP="007D0EA2">
      <w:pPr>
        <w:spacing w:line="360" w:lineRule="auto"/>
        <w:ind w:firstLine="709"/>
        <w:jc w:val="both"/>
        <w:rPr>
          <w:sz w:val="28"/>
          <w:szCs w:val="28"/>
        </w:rPr>
      </w:pPr>
      <w:r w:rsidRPr="007D0EA2">
        <w:rPr>
          <w:sz w:val="28"/>
          <w:szCs w:val="28"/>
        </w:rPr>
        <w:t>Следует отметить, что пока</w:t>
      </w:r>
      <w:r w:rsidR="007D0EA2">
        <w:rPr>
          <w:sz w:val="28"/>
          <w:szCs w:val="28"/>
        </w:rPr>
        <w:t xml:space="preserve"> </w:t>
      </w:r>
      <w:r w:rsidRPr="007D0EA2">
        <w:rPr>
          <w:sz w:val="28"/>
          <w:szCs w:val="28"/>
        </w:rPr>
        <w:t>ещё</w:t>
      </w:r>
      <w:r w:rsidR="007D0EA2">
        <w:rPr>
          <w:sz w:val="28"/>
          <w:szCs w:val="28"/>
        </w:rPr>
        <w:t xml:space="preserve"> </w:t>
      </w:r>
      <w:r w:rsidRPr="007D0EA2">
        <w:rPr>
          <w:sz w:val="28"/>
          <w:szCs w:val="28"/>
        </w:rPr>
        <w:t>большое</w:t>
      </w:r>
      <w:r w:rsidR="007D0EA2">
        <w:rPr>
          <w:sz w:val="28"/>
          <w:szCs w:val="28"/>
        </w:rPr>
        <w:t xml:space="preserve"> </w:t>
      </w:r>
      <w:r w:rsidRPr="007D0EA2">
        <w:rPr>
          <w:sz w:val="28"/>
          <w:szCs w:val="28"/>
        </w:rPr>
        <w:t>количество</w:t>
      </w:r>
      <w:r w:rsidR="007D0EA2">
        <w:rPr>
          <w:sz w:val="28"/>
          <w:szCs w:val="28"/>
        </w:rPr>
        <w:t xml:space="preserve"> </w:t>
      </w:r>
      <w:r w:rsidRPr="007D0EA2">
        <w:rPr>
          <w:sz w:val="28"/>
          <w:szCs w:val="28"/>
        </w:rPr>
        <w:t>тепловой</w:t>
      </w:r>
      <w:r w:rsidR="007D0EA2">
        <w:rPr>
          <w:sz w:val="28"/>
          <w:szCs w:val="28"/>
        </w:rPr>
        <w:t xml:space="preserve"> </w:t>
      </w:r>
      <w:r w:rsidRPr="007D0EA2">
        <w:rPr>
          <w:sz w:val="28"/>
          <w:szCs w:val="28"/>
        </w:rPr>
        <w:t>энергии теряется при так</w:t>
      </w:r>
      <w:r w:rsidR="007D0EA2">
        <w:rPr>
          <w:sz w:val="28"/>
          <w:szCs w:val="28"/>
        </w:rPr>
        <w:t xml:space="preserve"> </w:t>
      </w:r>
      <w:r w:rsidRPr="007D0EA2">
        <w:rPr>
          <w:sz w:val="28"/>
          <w:szCs w:val="28"/>
        </w:rPr>
        <w:t>называемом</w:t>
      </w:r>
      <w:r w:rsidR="007D0EA2">
        <w:rPr>
          <w:sz w:val="28"/>
          <w:szCs w:val="28"/>
        </w:rPr>
        <w:t xml:space="preserve"> </w:t>
      </w:r>
      <w:r w:rsidRPr="007D0EA2">
        <w:rPr>
          <w:sz w:val="28"/>
          <w:szCs w:val="28"/>
        </w:rPr>
        <w:t>“сбросе”</w:t>
      </w:r>
      <w:r w:rsidR="007D0EA2">
        <w:rPr>
          <w:sz w:val="28"/>
          <w:szCs w:val="28"/>
        </w:rPr>
        <w:t xml:space="preserve"> </w:t>
      </w:r>
      <w:r w:rsidRPr="007D0EA2">
        <w:rPr>
          <w:sz w:val="28"/>
          <w:szCs w:val="28"/>
        </w:rPr>
        <w:t>промышленных</w:t>
      </w:r>
      <w:r w:rsidR="007D0EA2">
        <w:rPr>
          <w:sz w:val="28"/>
          <w:szCs w:val="28"/>
        </w:rPr>
        <w:t xml:space="preserve"> </w:t>
      </w:r>
      <w:r w:rsidRPr="007D0EA2">
        <w:rPr>
          <w:sz w:val="28"/>
          <w:szCs w:val="28"/>
        </w:rPr>
        <w:t>сточных</w:t>
      </w:r>
      <w:r w:rsidR="007D0EA2">
        <w:rPr>
          <w:sz w:val="28"/>
          <w:szCs w:val="28"/>
        </w:rPr>
        <w:t xml:space="preserve"> </w:t>
      </w:r>
      <w:r w:rsidRPr="007D0EA2">
        <w:rPr>
          <w:sz w:val="28"/>
          <w:szCs w:val="28"/>
        </w:rPr>
        <w:t>вод,</w:t>
      </w:r>
      <w:r w:rsidR="007D0EA2">
        <w:rPr>
          <w:sz w:val="28"/>
          <w:szCs w:val="28"/>
        </w:rPr>
        <w:t xml:space="preserve"> </w:t>
      </w:r>
      <w:r w:rsidRPr="007D0EA2">
        <w:rPr>
          <w:sz w:val="28"/>
          <w:szCs w:val="28"/>
        </w:rPr>
        <w:t>имеющих температуру 40 – 60 °С и более, при отводе дымовых газов с температурой</w:t>
      </w:r>
      <w:r w:rsidR="007D0EA2">
        <w:rPr>
          <w:sz w:val="28"/>
          <w:szCs w:val="28"/>
        </w:rPr>
        <w:t xml:space="preserve"> </w:t>
      </w:r>
      <w:r w:rsidRPr="007D0EA2">
        <w:rPr>
          <w:sz w:val="28"/>
          <w:szCs w:val="28"/>
        </w:rPr>
        <w:t>200 – 300 °С, а также в</w:t>
      </w:r>
      <w:r w:rsidR="007D0EA2">
        <w:rPr>
          <w:sz w:val="28"/>
          <w:szCs w:val="28"/>
        </w:rPr>
        <w:t xml:space="preserve"> </w:t>
      </w:r>
      <w:r w:rsidRPr="007D0EA2">
        <w:rPr>
          <w:sz w:val="28"/>
          <w:szCs w:val="28"/>
        </w:rPr>
        <w:t>вентиляционных</w:t>
      </w:r>
      <w:r w:rsidR="007D0EA2">
        <w:rPr>
          <w:sz w:val="28"/>
          <w:szCs w:val="28"/>
        </w:rPr>
        <w:t xml:space="preserve"> </w:t>
      </w:r>
      <w:r w:rsidRPr="007D0EA2">
        <w:rPr>
          <w:sz w:val="28"/>
          <w:szCs w:val="28"/>
        </w:rPr>
        <w:t>системах</w:t>
      </w:r>
      <w:r w:rsidR="007D0EA2">
        <w:rPr>
          <w:sz w:val="28"/>
          <w:szCs w:val="28"/>
        </w:rPr>
        <w:t xml:space="preserve"> </w:t>
      </w:r>
      <w:r w:rsidRPr="007D0EA2">
        <w:rPr>
          <w:sz w:val="28"/>
          <w:szCs w:val="28"/>
        </w:rPr>
        <w:t>промышленных</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общественных зданий,</w:t>
      </w:r>
      <w:r w:rsidR="007D0EA2">
        <w:rPr>
          <w:sz w:val="28"/>
          <w:szCs w:val="28"/>
        </w:rPr>
        <w:t xml:space="preserve"> </w:t>
      </w:r>
      <w:r w:rsidRPr="007D0EA2">
        <w:rPr>
          <w:sz w:val="28"/>
          <w:szCs w:val="28"/>
        </w:rPr>
        <w:t>животноводческих</w:t>
      </w:r>
      <w:r w:rsidR="007D0EA2">
        <w:rPr>
          <w:sz w:val="28"/>
          <w:szCs w:val="28"/>
        </w:rPr>
        <w:t xml:space="preserve"> </w:t>
      </w:r>
      <w:r w:rsidRPr="007D0EA2">
        <w:rPr>
          <w:sz w:val="28"/>
          <w:szCs w:val="28"/>
        </w:rPr>
        <w:t>комплексов</w:t>
      </w:r>
      <w:r w:rsidR="007D0EA2">
        <w:rPr>
          <w:sz w:val="28"/>
          <w:szCs w:val="28"/>
        </w:rPr>
        <w:t xml:space="preserve"> </w:t>
      </w:r>
      <w:r w:rsidRPr="007D0EA2">
        <w:rPr>
          <w:sz w:val="28"/>
          <w:szCs w:val="28"/>
        </w:rPr>
        <w:t>(температура</w:t>
      </w:r>
      <w:r w:rsidR="007D0EA2">
        <w:rPr>
          <w:sz w:val="28"/>
          <w:szCs w:val="28"/>
        </w:rPr>
        <w:t xml:space="preserve"> </w:t>
      </w:r>
      <w:r w:rsidRPr="007D0EA2">
        <w:rPr>
          <w:sz w:val="28"/>
          <w:szCs w:val="28"/>
        </w:rPr>
        <w:t>удаляемого</w:t>
      </w:r>
      <w:r w:rsidR="007D0EA2">
        <w:rPr>
          <w:sz w:val="28"/>
          <w:szCs w:val="28"/>
        </w:rPr>
        <w:t xml:space="preserve"> </w:t>
      </w:r>
      <w:r w:rsidRPr="007D0EA2">
        <w:rPr>
          <w:sz w:val="28"/>
          <w:szCs w:val="28"/>
        </w:rPr>
        <w:t>из</w:t>
      </w:r>
      <w:r w:rsidR="007D0EA2">
        <w:rPr>
          <w:sz w:val="28"/>
          <w:szCs w:val="28"/>
        </w:rPr>
        <w:t xml:space="preserve"> </w:t>
      </w:r>
      <w:r w:rsidRPr="007D0EA2">
        <w:rPr>
          <w:sz w:val="28"/>
          <w:szCs w:val="28"/>
        </w:rPr>
        <w:t>этих</w:t>
      </w:r>
      <w:r w:rsidR="007D0EA2">
        <w:rPr>
          <w:sz w:val="28"/>
          <w:szCs w:val="28"/>
        </w:rPr>
        <w:t xml:space="preserve"> </w:t>
      </w:r>
      <w:r w:rsidRPr="007D0EA2">
        <w:rPr>
          <w:sz w:val="28"/>
          <w:szCs w:val="28"/>
        </w:rPr>
        <w:t>помещений воздуха не менее 20 ч 25 °С).</w:t>
      </w:r>
    </w:p>
    <w:p w:rsidR="000D3F50" w:rsidRPr="007D0EA2" w:rsidRDefault="000D3F50" w:rsidP="007D0EA2">
      <w:pPr>
        <w:spacing w:line="360" w:lineRule="auto"/>
        <w:ind w:firstLine="709"/>
        <w:jc w:val="both"/>
        <w:rPr>
          <w:sz w:val="28"/>
          <w:szCs w:val="28"/>
        </w:rPr>
      </w:pPr>
      <w:r w:rsidRPr="007D0EA2">
        <w:rPr>
          <w:sz w:val="28"/>
          <w:szCs w:val="28"/>
        </w:rPr>
        <w:t>Особенно</w:t>
      </w:r>
      <w:r w:rsidR="007D0EA2">
        <w:rPr>
          <w:sz w:val="28"/>
          <w:szCs w:val="28"/>
        </w:rPr>
        <w:t xml:space="preserve"> </w:t>
      </w:r>
      <w:r w:rsidRPr="007D0EA2">
        <w:rPr>
          <w:sz w:val="28"/>
          <w:szCs w:val="28"/>
        </w:rPr>
        <w:t>значительны объемы</w:t>
      </w:r>
      <w:r w:rsidR="007D0EA2">
        <w:rPr>
          <w:sz w:val="28"/>
          <w:szCs w:val="28"/>
        </w:rPr>
        <w:t xml:space="preserve"> </w:t>
      </w:r>
      <w:r w:rsidRPr="007D0EA2">
        <w:rPr>
          <w:sz w:val="28"/>
          <w:szCs w:val="28"/>
        </w:rPr>
        <w:t>тепловых ресурсов</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чёрной металлургии,</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газовой,</w:t>
      </w:r>
      <w:r w:rsidR="007D0EA2">
        <w:rPr>
          <w:sz w:val="28"/>
          <w:szCs w:val="28"/>
        </w:rPr>
        <w:t xml:space="preserve"> </w:t>
      </w:r>
      <w:r w:rsidRPr="007D0EA2">
        <w:rPr>
          <w:sz w:val="28"/>
          <w:szCs w:val="28"/>
        </w:rPr>
        <w:t>нефтеперерабатывающей</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нефтехимической промышленности.</w:t>
      </w:r>
    </w:p>
    <w:p w:rsidR="000D3F50" w:rsidRPr="007D0EA2" w:rsidRDefault="000D3F50" w:rsidP="007D0EA2">
      <w:pPr>
        <w:spacing w:line="360" w:lineRule="auto"/>
        <w:ind w:firstLine="709"/>
        <w:jc w:val="both"/>
        <w:rPr>
          <w:sz w:val="28"/>
          <w:szCs w:val="28"/>
        </w:rPr>
      </w:pPr>
      <w:r w:rsidRPr="007D0EA2">
        <w:rPr>
          <w:sz w:val="28"/>
          <w:szCs w:val="28"/>
        </w:rPr>
        <w:t>Энергоресурсы избыточного давления (напора) – это энергия</w:t>
      </w:r>
      <w:r w:rsidR="007D0EA2">
        <w:rPr>
          <w:sz w:val="28"/>
          <w:szCs w:val="28"/>
        </w:rPr>
        <w:t xml:space="preserve"> </w:t>
      </w:r>
      <w:r w:rsidRPr="007D0EA2">
        <w:rPr>
          <w:sz w:val="28"/>
          <w:szCs w:val="28"/>
        </w:rPr>
        <w:t>газов, жидкостей и сыпучих тел, покидающих технологические</w:t>
      </w:r>
      <w:r w:rsidR="007D0EA2">
        <w:rPr>
          <w:sz w:val="28"/>
          <w:szCs w:val="28"/>
        </w:rPr>
        <w:t xml:space="preserve"> </w:t>
      </w:r>
      <w:r w:rsidRPr="007D0EA2">
        <w:rPr>
          <w:sz w:val="28"/>
          <w:szCs w:val="28"/>
        </w:rPr>
        <w:t>агрегаты</w:t>
      </w:r>
      <w:r w:rsidR="007D0EA2">
        <w:rPr>
          <w:sz w:val="28"/>
          <w:szCs w:val="28"/>
        </w:rPr>
        <w:t xml:space="preserve"> </w:t>
      </w:r>
      <w:r w:rsidRPr="007D0EA2">
        <w:rPr>
          <w:sz w:val="28"/>
          <w:szCs w:val="28"/>
        </w:rPr>
        <w:t>с</w:t>
      </w:r>
      <w:r w:rsidR="007D0EA2">
        <w:rPr>
          <w:sz w:val="28"/>
          <w:szCs w:val="28"/>
        </w:rPr>
        <w:t xml:space="preserve"> </w:t>
      </w:r>
      <w:r w:rsidRPr="007D0EA2">
        <w:rPr>
          <w:sz w:val="28"/>
          <w:szCs w:val="28"/>
        </w:rPr>
        <w:t>избыточным давлением (напором), которое необходимо снижать перед</w:t>
      </w:r>
      <w:r w:rsidR="007D0EA2">
        <w:rPr>
          <w:sz w:val="28"/>
          <w:szCs w:val="28"/>
        </w:rPr>
        <w:t xml:space="preserve"> </w:t>
      </w:r>
      <w:r w:rsidRPr="007D0EA2">
        <w:rPr>
          <w:sz w:val="28"/>
          <w:szCs w:val="28"/>
        </w:rPr>
        <w:t>последующей</w:t>
      </w:r>
      <w:r w:rsidR="007D0EA2">
        <w:rPr>
          <w:sz w:val="28"/>
          <w:szCs w:val="28"/>
        </w:rPr>
        <w:t xml:space="preserve"> </w:t>
      </w:r>
      <w:r w:rsidRPr="007D0EA2">
        <w:rPr>
          <w:sz w:val="28"/>
          <w:szCs w:val="28"/>
        </w:rPr>
        <w:t>ступенью использования этих жидкостей, газов,</w:t>
      </w:r>
      <w:r w:rsidR="007D0EA2">
        <w:rPr>
          <w:sz w:val="28"/>
          <w:szCs w:val="28"/>
        </w:rPr>
        <w:t xml:space="preserve"> </w:t>
      </w:r>
      <w:r w:rsidRPr="007D0EA2">
        <w:rPr>
          <w:sz w:val="28"/>
          <w:szCs w:val="28"/>
        </w:rPr>
        <w:t>сыпучих</w:t>
      </w:r>
      <w:r w:rsidR="007D0EA2">
        <w:rPr>
          <w:sz w:val="28"/>
          <w:szCs w:val="28"/>
        </w:rPr>
        <w:t xml:space="preserve"> </w:t>
      </w:r>
      <w:r w:rsidRPr="007D0EA2">
        <w:rPr>
          <w:sz w:val="28"/>
          <w:szCs w:val="28"/>
        </w:rPr>
        <w:t>тел</w:t>
      </w:r>
      <w:r w:rsidR="007D0EA2">
        <w:rPr>
          <w:sz w:val="28"/>
          <w:szCs w:val="28"/>
        </w:rPr>
        <w:t xml:space="preserve"> </w:t>
      </w:r>
      <w:r w:rsidRPr="007D0EA2">
        <w:rPr>
          <w:sz w:val="28"/>
          <w:szCs w:val="28"/>
        </w:rPr>
        <w:t>или</w:t>
      </w:r>
      <w:r w:rsidR="007D0EA2">
        <w:rPr>
          <w:sz w:val="28"/>
          <w:szCs w:val="28"/>
        </w:rPr>
        <w:t xml:space="preserve"> </w:t>
      </w:r>
      <w:r w:rsidRPr="007D0EA2">
        <w:rPr>
          <w:sz w:val="28"/>
          <w:szCs w:val="28"/>
        </w:rPr>
        <w:t>при</w:t>
      </w:r>
      <w:r w:rsidR="007D0EA2">
        <w:rPr>
          <w:sz w:val="28"/>
          <w:szCs w:val="28"/>
        </w:rPr>
        <w:t xml:space="preserve"> </w:t>
      </w:r>
      <w:r w:rsidRPr="007D0EA2">
        <w:rPr>
          <w:sz w:val="28"/>
          <w:szCs w:val="28"/>
        </w:rPr>
        <w:t>выбросе</w:t>
      </w:r>
      <w:r w:rsidR="007D0EA2">
        <w:rPr>
          <w:sz w:val="28"/>
          <w:szCs w:val="28"/>
        </w:rPr>
        <w:t xml:space="preserve"> </w:t>
      </w:r>
      <w:r w:rsidRPr="007D0EA2">
        <w:rPr>
          <w:sz w:val="28"/>
          <w:szCs w:val="28"/>
        </w:rPr>
        <w:t>их</w:t>
      </w:r>
      <w:r w:rsidR="007D0EA2">
        <w:rPr>
          <w:sz w:val="28"/>
          <w:szCs w:val="28"/>
        </w:rPr>
        <w:t xml:space="preserve"> </w:t>
      </w:r>
      <w:r w:rsidRPr="007D0EA2">
        <w:rPr>
          <w:sz w:val="28"/>
          <w:szCs w:val="28"/>
        </w:rPr>
        <w:t>в атмосферу,</w:t>
      </w:r>
      <w:r w:rsidR="007D0EA2">
        <w:rPr>
          <w:sz w:val="28"/>
          <w:szCs w:val="28"/>
        </w:rPr>
        <w:t xml:space="preserve"> </w:t>
      </w:r>
      <w:r w:rsidRPr="007D0EA2">
        <w:rPr>
          <w:sz w:val="28"/>
          <w:szCs w:val="28"/>
        </w:rPr>
        <w:t>водоёмы,</w:t>
      </w:r>
      <w:r w:rsidR="007D0EA2">
        <w:rPr>
          <w:sz w:val="28"/>
          <w:szCs w:val="28"/>
        </w:rPr>
        <w:t xml:space="preserve"> </w:t>
      </w:r>
      <w:r w:rsidRPr="007D0EA2">
        <w:rPr>
          <w:sz w:val="28"/>
          <w:szCs w:val="28"/>
        </w:rPr>
        <w:t>ёмкости</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другие</w:t>
      </w:r>
      <w:r w:rsidR="007D0EA2">
        <w:rPr>
          <w:sz w:val="28"/>
          <w:szCs w:val="28"/>
        </w:rPr>
        <w:t xml:space="preserve"> </w:t>
      </w:r>
      <w:r w:rsidRPr="007D0EA2">
        <w:rPr>
          <w:sz w:val="28"/>
          <w:szCs w:val="28"/>
        </w:rPr>
        <w:t>приёмники.</w:t>
      </w:r>
      <w:r w:rsidR="007D0EA2">
        <w:rPr>
          <w:sz w:val="28"/>
          <w:szCs w:val="28"/>
        </w:rPr>
        <w:t xml:space="preserve"> </w:t>
      </w:r>
      <w:r w:rsidRPr="007D0EA2">
        <w:rPr>
          <w:sz w:val="28"/>
          <w:szCs w:val="28"/>
        </w:rPr>
        <w:t>Сюда</w:t>
      </w:r>
      <w:r w:rsidR="007D0EA2">
        <w:rPr>
          <w:sz w:val="28"/>
          <w:szCs w:val="28"/>
        </w:rPr>
        <w:t xml:space="preserve"> </w:t>
      </w:r>
      <w:r w:rsidRPr="007D0EA2">
        <w:rPr>
          <w:sz w:val="28"/>
          <w:szCs w:val="28"/>
        </w:rPr>
        <w:t>же</w:t>
      </w:r>
      <w:r w:rsidR="007D0EA2">
        <w:rPr>
          <w:sz w:val="28"/>
          <w:szCs w:val="28"/>
        </w:rPr>
        <w:t xml:space="preserve"> </w:t>
      </w:r>
      <w:r w:rsidRPr="007D0EA2">
        <w:rPr>
          <w:sz w:val="28"/>
          <w:szCs w:val="28"/>
        </w:rPr>
        <w:t>относится</w:t>
      </w:r>
      <w:r w:rsidR="007D0EA2">
        <w:rPr>
          <w:sz w:val="28"/>
          <w:szCs w:val="28"/>
        </w:rPr>
        <w:t xml:space="preserve"> </w:t>
      </w:r>
      <w:r w:rsidRPr="007D0EA2">
        <w:rPr>
          <w:sz w:val="28"/>
          <w:szCs w:val="28"/>
        </w:rPr>
        <w:t>избыточная кинетическая энергия.</w:t>
      </w:r>
    </w:p>
    <w:p w:rsidR="000D3F50" w:rsidRPr="007D0EA2" w:rsidRDefault="000D3F50" w:rsidP="007D0EA2">
      <w:pPr>
        <w:spacing w:line="360" w:lineRule="auto"/>
        <w:ind w:firstLine="709"/>
        <w:jc w:val="both"/>
        <w:rPr>
          <w:sz w:val="28"/>
          <w:szCs w:val="28"/>
        </w:rPr>
      </w:pPr>
      <w:r w:rsidRPr="007D0EA2">
        <w:rPr>
          <w:sz w:val="28"/>
          <w:szCs w:val="28"/>
        </w:rPr>
        <w:t>Энергетические ресурсы избыточного давления</w:t>
      </w:r>
      <w:r w:rsidR="007D0EA2">
        <w:rPr>
          <w:sz w:val="28"/>
          <w:szCs w:val="28"/>
        </w:rPr>
        <w:t xml:space="preserve"> </w:t>
      </w:r>
      <w:r w:rsidRPr="007D0EA2">
        <w:rPr>
          <w:sz w:val="28"/>
          <w:szCs w:val="28"/>
        </w:rPr>
        <w:t>преобразуются</w:t>
      </w:r>
      <w:r w:rsidR="007D0EA2">
        <w:rPr>
          <w:sz w:val="28"/>
          <w:szCs w:val="28"/>
        </w:rPr>
        <w:t xml:space="preserve"> </w:t>
      </w:r>
      <w:r w:rsidRPr="007D0EA2">
        <w:rPr>
          <w:sz w:val="28"/>
          <w:szCs w:val="28"/>
        </w:rPr>
        <w:t>в механическую энергию, которая или непосредственно используется</w:t>
      </w:r>
      <w:r w:rsidR="007D0EA2">
        <w:rPr>
          <w:sz w:val="28"/>
          <w:szCs w:val="28"/>
        </w:rPr>
        <w:t xml:space="preserve"> </w:t>
      </w:r>
      <w:r w:rsidRPr="007D0EA2">
        <w:rPr>
          <w:sz w:val="28"/>
          <w:szCs w:val="28"/>
        </w:rPr>
        <w:t>для</w:t>
      </w:r>
      <w:r w:rsidR="007D0EA2">
        <w:rPr>
          <w:sz w:val="28"/>
          <w:szCs w:val="28"/>
        </w:rPr>
        <w:t xml:space="preserve"> </w:t>
      </w:r>
      <w:r w:rsidRPr="007D0EA2">
        <w:rPr>
          <w:sz w:val="28"/>
          <w:szCs w:val="28"/>
        </w:rPr>
        <w:t>привода механизмов и машин или преобразуется в электрическую энергию.</w:t>
      </w:r>
    </w:p>
    <w:p w:rsidR="009C6191" w:rsidRDefault="000D3F50" w:rsidP="007D0EA2">
      <w:pPr>
        <w:spacing w:line="360" w:lineRule="auto"/>
        <w:ind w:firstLine="709"/>
        <w:jc w:val="both"/>
        <w:rPr>
          <w:sz w:val="28"/>
          <w:szCs w:val="28"/>
        </w:rPr>
      </w:pPr>
      <w:r w:rsidRPr="007D0EA2">
        <w:rPr>
          <w:sz w:val="28"/>
          <w:szCs w:val="28"/>
        </w:rPr>
        <w:t>Примером</w:t>
      </w:r>
      <w:r w:rsidR="007D0EA2">
        <w:rPr>
          <w:sz w:val="28"/>
          <w:szCs w:val="28"/>
        </w:rPr>
        <w:t xml:space="preserve"> </w:t>
      </w:r>
      <w:r w:rsidRPr="007D0EA2">
        <w:rPr>
          <w:sz w:val="28"/>
          <w:szCs w:val="28"/>
        </w:rPr>
        <w:t>применения</w:t>
      </w:r>
      <w:r w:rsidR="007D0EA2">
        <w:rPr>
          <w:sz w:val="28"/>
          <w:szCs w:val="28"/>
        </w:rPr>
        <w:t xml:space="preserve"> </w:t>
      </w:r>
      <w:r w:rsidRPr="007D0EA2">
        <w:rPr>
          <w:sz w:val="28"/>
          <w:szCs w:val="28"/>
        </w:rPr>
        <w:t>этих</w:t>
      </w:r>
      <w:r w:rsidR="007D0EA2">
        <w:rPr>
          <w:sz w:val="28"/>
          <w:szCs w:val="28"/>
        </w:rPr>
        <w:t xml:space="preserve"> </w:t>
      </w:r>
      <w:r w:rsidRPr="007D0EA2">
        <w:rPr>
          <w:sz w:val="28"/>
          <w:szCs w:val="28"/>
        </w:rPr>
        <w:t>ресурсов</w:t>
      </w:r>
      <w:r w:rsidR="007D0EA2">
        <w:rPr>
          <w:sz w:val="28"/>
          <w:szCs w:val="28"/>
        </w:rPr>
        <w:t xml:space="preserve"> </w:t>
      </w:r>
      <w:r w:rsidRPr="007D0EA2">
        <w:rPr>
          <w:sz w:val="28"/>
          <w:szCs w:val="28"/>
        </w:rPr>
        <w:t>может</w:t>
      </w:r>
      <w:r w:rsidR="007D0EA2">
        <w:rPr>
          <w:sz w:val="28"/>
          <w:szCs w:val="28"/>
        </w:rPr>
        <w:t xml:space="preserve"> </w:t>
      </w:r>
      <w:r w:rsidRPr="007D0EA2">
        <w:rPr>
          <w:sz w:val="28"/>
          <w:szCs w:val="28"/>
        </w:rPr>
        <w:t>служить</w:t>
      </w:r>
      <w:r w:rsidR="007D0EA2">
        <w:rPr>
          <w:sz w:val="28"/>
          <w:szCs w:val="28"/>
        </w:rPr>
        <w:t xml:space="preserve"> </w:t>
      </w:r>
      <w:r w:rsidRPr="007D0EA2">
        <w:rPr>
          <w:sz w:val="28"/>
          <w:szCs w:val="28"/>
        </w:rPr>
        <w:t>использование избыточного давления</w:t>
      </w:r>
      <w:r w:rsidR="007D0EA2">
        <w:rPr>
          <w:sz w:val="28"/>
          <w:szCs w:val="28"/>
        </w:rPr>
        <w:t xml:space="preserve"> </w:t>
      </w:r>
      <w:r w:rsidRPr="007D0EA2">
        <w:rPr>
          <w:sz w:val="28"/>
          <w:szCs w:val="28"/>
        </w:rPr>
        <w:t>доменного</w:t>
      </w:r>
      <w:r w:rsidR="007D0EA2">
        <w:rPr>
          <w:sz w:val="28"/>
          <w:szCs w:val="28"/>
        </w:rPr>
        <w:t xml:space="preserve"> </w:t>
      </w:r>
      <w:r w:rsidRPr="007D0EA2">
        <w:rPr>
          <w:sz w:val="28"/>
          <w:szCs w:val="28"/>
        </w:rPr>
        <w:t>газа</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утилизационных</w:t>
      </w:r>
      <w:r w:rsidR="007D0EA2">
        <w:rPr>
          <w:sz w:val="28"/>
          <w:szCs w:val="28"/>
        </w:rPr>
        <w:t xml:space="preserve"> </w:t>
      </w:r>
      <w:r w:rsidRPr="007D0EA2">
        <w:rPr>
          <w:sz w:val="28"/>
          <w:szCs w:val="28"/>
        </w:rPr>
        <w:t>бес</w:t>
      </w:r>
      <w:r w:rsidR="007D0EA2">
        <w:rPr>
          <w:sz w:val="28"/>
          <w:szCs w:val="28"/>
        </w:rPr>
        <w:t xml:space="preserve"> </w:t>
      </w:r>
      <w:r w:rsidRPr="007D0EA2">
        <w:rPr>
          <w:sz w:val="28"/>
          <w:szCs w:val="28"/>
        </w:rPr>
        <w:t>компрессорных турбинах для выработки электрической энергии.</w:t>
      </w:r>
    </w:p>
    <w:p w:rsidR="00270966" w:rsidRDefault="009C6191" w:rsidP="009C6191">
      <w:pPr>
        <w:spacing w:line="360" w:lineRule="auto"/>
        <w:ind w:firstLine="709"/>
        <w:jc w:val="both"/>
        <w:rPr>
          <w:sz w:val="28"/>
          <w:szCs w:val="28"/>
        </w:rPr>
      </w:pPr>
      <w:r>
        <w:rPr>
          <w:sz w:val="28"/>
          <w:szCs w:val="28"/>
        </w:rPr>
        <w:br w:type="page"/>
      </w:r>
    </w:p>
    <w:p w:rsidR="000D3F50" w:rsidRPr="00270966" w:rsidRDefault="00410E4B" w:rsidP="009C6191">
      <w:pPr>
        <w:spacing w:line="360" w:lineRule="auto"/>
        <w:ind w:firstLine="709"/>
        <w:jc w:val="both"/>
        <w:rPr>
          <w:b/>
          <w:sz w:val="28"/>
          <w:szCs w:val="28"/>
        </w:rPr>
      </w:pPr>
      <w:r w:rsidRPr="00270966">
        <w:rPr>
          <w:b/>
          <w:sz w:val="28"/>
          <w:szCs w:val="28"/>
        </w:rPr>
        <w:t>Раздел 3</w:t>
      </w:r>
      <w:r w:rsidR="007D0EA2" w:rsidRPr="00270966">
        <w:rPr>
          <w:b/>
          <w:sz w:val="28"/>
          <w:szCs w:val="28"/>
        </w:rPr>
        <w:t xml:space="preserve"> </w:t>
      </w:r>
      <w:r w:rsidR="000D3F50" w:rsidRPr="00270966">
        <w:rPr>
          <w:b/>
          <w:sz w:val="28"/>
          <w:szCs w:val="28"/>
        </w:rPr>
        <w:t>Роль топливно</w:t>
      </w:r>
      <w:r w:rsidR="009C6191" w:rsidRPr="00270966">
        <w:rPr>
          <w:b/>
          <w:sz w:val="28"/>
          <w:szCs w:val="28"/>
        </w:rPr>
        <w:t xml:space="preserve"> </w:t>
      </w:r>
      <w:r w:rsidR="000D3F50" w:rsidRPr="00270966">
        <w:rPr>
          <w:b/>
          <w:sz w:val="28"/>
          <w:szCs w:val="28"/>
        </w:rPr>
        <w:t>- энергетических ресурсов в промышленности</w:t>
      </w:r>
    </w:p>
    <w:p w:rsidR="00410E4B" w:rsidRPr="007D0EA2" w:rsidRDefault="00410E4B" w:rsidP="007D0EA2">
      <w:pPr>
        <w:spacing w:line="360" w:lineRule="auto"/>
        <w:ind w:firstLine="709"/>
        <w:jc w:val="both"/>
        <w:rPr>
          <w:sz w:val="28"/>
          <w:szCs w:val="28"/>
        </w:rPr>
      </w:pPr>
    </w:p>
    <w:p w:rsidR="000D3F50" w:rsidRPr="007D0EA2" w:rsidRDefault="000D3F50" w:rsidP="007D0EA2">
      <w:pPr>
        <w:spacing w:line="360" w:lineRule="auto"/>
        <w:ind w:firstLine="709"/>
        <w:jc w:val="both"/>
        <w:rPr>
          <w:sz w:val="28"/>
          <w:szCs w:val="28"/>
        </w:rPr>
      </w:pPr>
      <w:r w:rsidRPr="007D0EA2">
        <w:rPr>
          <w:sz w:val="28"/>
          <w:szCs w:val="28"/>
        </w:rPr>
        <w:t>Промышленность — всегда</w:t>
      </w:r>
      <w:r w:rsidR="007D0EA2">
        <w:rPr>
          <w:sz w:val="28"/>
          <w:szCs w:val="28"/>
        </w:rPr>
        <w:t xml:space="preserve"> </w:t>
      </w:r>
      <w:r w:rsidRPr="007D0EA2">
        <w:rPr>
          <w:sz w:val="28"/>
          <w:szCs w:val="28"/>
        </w:rPr>
        <w:t>являлась ведущей и</w:t>
      </w:r>
      <w:r w:rsidR="007D0EA2">
        <w:rPr>
          <w:sz w:val="28"/>
          <w:szCs w:val="28"/>
        </w:rPr>
        <w:t xml:space="preserve"> </w:t>
      </w:r>
      <w:r w:rsidRPr="007D0EA2">
        <w:rPr>
          <w:sz w:val="28"/>
          <w:szCs w:val="28"/>
        </w:rPr>
        <w:t>определяющей</w:t>
      </w:r>
      <w:r w:rsidR="007D0EA2">
        <w:rPr>
          <w:sz w:val="28"/>
          <w:szCs w:val="28"/>
        </w:rPr>
        <w:t xml:space="preserve"> </w:t>
      </w:r>
      <w:r w:rsidRPr="007D0EA2">
        <w:rPr>
          <w:sz w:val="28"/>
          <w:szCs w:val="28"/>
        </w:rPr>
        <w:t>сферой</w:t>
      </w:r>
      <w:r w:rsidR="007D0EA2">
        <w:rPr>
          <w:sz w:val="28"/>
          <w:szCs w:val="28"/>
        </w:rPr>
        <w:t xml:space="preserve"> </w:t>
      </w:r>
      <w:r w:rsidRPr="007D0EA2">
        <w:rPr>
          <w:sz w:val="28"/>
          <w:szCs w:val="28"/>
        </w:rPr>
        <w:t>экономических</w:t>
      </w:r>
      <w:r w:rsidR="007D0EA2">
        <w:rPr>
          <w:sz w:val="28"/>
          <w:szCs w:val="28"/>
        </w:rPr>
        <w:t xml:space="preserve"> </w:t>
      </w:r>
      <w:r w:rsidRPr="007D0EA2">
        <w:rPr>
          <w:sz w:val="28"/>
          <w:szCs w:val="28"/>
        </w:rPr>
        <w:t>интересов</w:t>
      </w:r>
      <w:r w:rsidR="007D0EA2">
        <w:rPr>
          <w:sz w:val="28"/>
          <w:szCs w:val="28"/>
        </w:rPr>
        <w:t xml:space="preserve"> </w:t>
      </w:r>
      <w:r w:rsidRPr="007D0EA2">
        <w:rPr>
          <w:sz w:val="28"/>
          <w:szCs w:val="28"/>
        </w:rPr>
        <w:t>государства,</w:t>
      </w:r>
      <w:r w:rsidR="007D0EA2">
        <w:rPr>
          <w:sz w:val="28"/>
          <w:szCs w:val="28"/>
        </w:rPr>
        <w:t xml:space="preserve"> </w:t>
      </w:r>
      <w:r w:rsidRPr="007D0EA2">
        <w:rPr>
          <w:sz w:val="28"/>
          <w:szCs w:val="28"/>
        </w:rPr>
        <w:t>ибо именно</w:t>
      </w:r>
      <w:r w:rsidR="007D0EA2">
        <w:rPr>
          <w:sz w:val="28"/>
          <w:szCs w:val="28"/>
        </w:rPr>
        <w:t xml:space="preserve"> </w:t>
      </w:r>
      <w:r w:rsidRPr="007D0EA2">
        <w:rPr>
          <w:sz w:val="28"/>
          <w:szCs w:val="28"/>
        </w:rPr>
        <w:t>промышленный</w:t>
      </w:r>
      <w:r w:rsidR="007D0EA2">
        <w:rPr>
          <w:sz w:val="28"/>
          <w:szCs w:val="28"/>
        </w:rPr>
        <w:t xml:space="preserve"> </w:t>
      </w:r>
      <w:r w:rsidRPr="007D0EA2">
        <w:rPr>
          <w:sz w:val="28"/>
          <w:szCs w:val="28"/>
        </w:rPr>
        <w:t>комплекс</w:t>
      </w:r>
      <w:r w:rsidR="007D0EA2">
        <w:rPr>
          <w:sz w:val="28"/>
          <w:szCs w:val="28"/>
        </w:rPr>
        <w:t xml:space="preserve"> </w:t>
      </w:r>
      <w:r w:rsidRPr="007D0EA2">
        <w:rPr>
          <w:sz w:val="28"/>
          <w:szCs w:val="28"/>
        </w:rPr>
        <w:t>призван</w:t>
      </w:r>
      <w:r w:rsidR="007D0EA2">
        <w:rPr>
          <w:sz w:val="28"/>
          <w:szCs w:val="28"/>
        </w:rPr>
        <w:t xml:space="preserve"> </w:t>
      </w:r>
      <w:r w:rsidRPr="007D0EA2">
        <w:rPr>
          <w:sz w:val="28"/>
          <w:szCs w:val="28"/>
        </w:rPr>
        <w:t>обеспечивать</w:t>
      </w:r>
      <w:r w:rsidR="007D0EA2">
        <w:rPr>
          <w:sz w:val="28"/>
          <w:szCs w:val="28"/>
        </w:rPr>
        <w:t xml:space="preserve"> </w:t>
      </w:r>
      <w:r w:rsidRPr="007D0EA2">
        <w:rPr>
          <w:sz w:val="28"/>
          <w:szCs w:val="28"/>
        </w:rPr>
        <w:t>самые</w:t>
      </w:r>
      <w:r w:rsidR="007D0EA2">
        <w:rPr>
          <w:sz w:val="28"/>
          <w:szCs w:val="28"/>
        </w:rPr>
        <w:t xml:space="preserve"> </w:t>
      </w:r>
      <w:r w:rsidRPr="007D0EA2">
        <w:rPr>
          <w:sz w:val="28"/>
          <w:szCs w:val="28"/>
        </w:rPr>
        <w:t>разнообразные общественные</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индивидуальные</w:t>
      </w:r>
      <w:r w:rsidR="007D0EA2">
        <w:rPr>
          <w:sz w:val="28"/>
          <w:szCs w:val="28"/>
        </w:rPr>
        <w:t xml:space="preserve"> </w:t>
      </w:r>
      <w:r w:rsidRPr="007D0EA2">
        <w:rPr>
          <w:sz w:val="28"/>
          <w:szCs w:val="28"/>
        </w:rPr>
        <w:t>потребности</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соответствующей</w:t>
      </w:r>
      <w:r w:rsidR="007D0EA2">
        <w:rPr>
          <w:sz w:val="28"/>
          <w:szCs w:val="28"/>
        </w:rPr>
        <w:t xml:space="preserve"> </w:t>
      </w:r>
      <w:r w:rsidRPr="007D0EA2">
        <w:rPr>
          <w:sz w:val="28"/>
          <w:szCs w:val="28"/>
        </w:rPr>
        <w:t>продукции. Промышленность представляет собой важнейшую часть экономики</w:t>
      </w:r>
      <w:r w:rsidR="007D0EA2">
        <w:rPr>
          <w:sz w:val="28"/>
          <w:szCs w:val="28"/>
        </w:rPr>
        <w:t xml:space="preserve"> </w:t>
      </w:r>
      <w:r w:rsidRPr="007D0EA2">
        <w:rPr>
          <w:sz w:val="28"/>
          <w:szCs w:val="28"/>
        </w:rPr>
        <w:t>страны,</w:t>
      </w:r>
      <w:r w:rsidR="007D0EA2">
        <w:rPr>
          <w:sz w:val="28"/>
          <w:szCs w:val="28"/>
        </w:rPr>
        <w:t xml:space="preserve"> </w:t>
      </w:r>
      <w:r w:rsidRPr="007D0EA2">
        <w:rPr>
          <w:sz w:val="28"/>
          <w:szCs w:val="28"/>
        </w:rPr>
        <w:t>основу ее экономической мощи и обороноспособности.</w:t>
      </w:r>
    </w:p>
    <w:p w:rsidR="000D3F50" w:rsidRPr="007D0EA2" w:rsidRDefault="000D3F50" w:rsidP="007D0EA2">
      <w:pPr>
        <w:spacing w:line="360" w:lineRule="auto"/>
        <w:ind w:firstLine="709"/>
        <w:jc w:val="both"/>
        <w:rPr>
          <w:sz w:val="28"/>
          <w:szCs w:val="28"/>
        </w:rPr>
      </w:pPr>
      <w:r w:rsidRPr="007D0EA2">
        <w:rPr>
          <w:sz w:val="28"/>
          <w:szCs w:val="28"/>
        </w:rPr>
        <w:t>Понятие промышленности охватывает ряд отраслей.</w:t>
      </w:r>
      <w:r w:rsidR="007D0EA2">
        <w:rPr>
          <w:sz w:val="28"/>
          <w:szCs w:val="28"/>
        </w:rPr>
        <w:t xml:space="preserve"> </w:t>
      </w:r>
      <w:r w:rsidRPr="007D0EA2">
        <w:rPr>
          <w:sz w:val="28"/>
          <w:szCs w:val="28"/>
        </w:rPr>
        <w:t>Некоторые</w:t>
      </w:r>
      <w:r w:rsidR="007D0EA2">
        <w:rPr>
          <w:sz w:val="28"/>
          <w:szCs w:val="28"/>
        </w:rPr>
        <w:t xml:space="preserve"> </w:t>
      </w:r>
      <w:r w:rsidRPr="007D0EA2">
        <w:rPr>
          <w:sz w:val="28"/>
          <w:szCs w:val="28"/>
        </w:rPr>
        <w:t>их</w:t>
      </w:r>
      <w:r w:rsidR="007D0EA2">
        <w:rPr>
          <w:sz w:val="28"/>
          <w:szCs w:val="28"/>
        </w:rPr>
        <w:t xml:space="preserve"> </w:t>
      </w:r>
      <w:r w:rsidRPr="007D0EA2">
        <w:rPr>
          <w:sz w:val="28"/>
          <w:szCs w:val="28"/>
        </w:rPr>
        <w:t>группы именуются</w:t>
      </w:r>
      <w:r w:rsidR="007D0EA2">
        <w:rPr>
          <w:sz w:val="28"/>
          <w:szCs w:val="28"/>
        </w:rPr>
        <w:t xml:space="preserve"> </w:t>
      </w:r>
      <w:r w:rsidRPr="007D0EA2">
        <w:rPr>
          <w:sz w:val="28"/>
          <w:szCs w:val="28"/>
        </w:rPr>
        <w:t>комплексами:</w:t>
      </w:r>
      <w:r w:rsidR="007D0EA2">
        <w:rPr>
          <w:sz w:val="28"/>
          <w:szCs w:val="28"/>
        </w:rPr>
        <w:t xml:space="preserve"> </w:t>
      </w:r>
      <w:r w:rsidRPr="007D0EA2">
        <w:rPr>
          <w:sz w:val="28"/>
          <w:szCs w:val="28"/>
        </w:rPr>
        <w:t>военно-промышленный</w:t>
      </w:r>
      <w:r w:rsidR="007D0EA2">
        <w:rPr>
          <w:sz w:val="28"/>
          <w:szCs w:val="28"/>
        </w:rPr>
        <w:t xml:space="preserve"> </w:t>
      </w:r>
      <w:r w:rsidRPr="007D0EA2">
        <w:rPr>
          <w:sz w:val="28"/>
          <w:szCs w:val="28"/>
        </w:rPr>
        <w:t>(или</w:t>
      </w:r>
      <w:r w:rsidR="007D0EA2">
        <w:rPr>
          <w:sz w:val="28"/>
          <w:szCs w:val="28"/>
        </w:rPr>
        <w:t xml:space="preserve"> </w:t>
      </w:r>
      <w:r w:rsidRPr="007D0EA2">
        <w:rPr>
          <w:sz w:val="28"/>
          <w:szCs w:val="28"/>
        </w:rPr>
        <w:t>оборонный), лесопромышленный,</w:t>
      </w:r>
      <w:r w:rsidR="007D0EA2">
        <w:rPr>
          <w:sz w:val="28"/>
          <w:szCs w:val="28"/>
        </w:rPr>
        <w:t xml:space="preserve"> </w:t>
      </w:r>
      <w:r w:rsidRPr="007D0EA2">
        <w:rPr>
          <w:sz w:val="28"/>
          <w:szCs w:val="28"/>
        </w:rPr>
        <w:t>топливно</w:t>
      </w:r>
      <w:r w:rsidR="009C6191">
        <w:rPr>
          <w:sz w:val="28"/>
          <w:szCs w:val="28"/>
        </w:rPr>
        <w:t xml:space="preserve"> - </w:t>
      </w:r>
      <w:r w:rsidRPr="007D0EA2">
        <w:rPr>
          <w:sz w:val="28"/>
          <w:szCs w:val="28"/>
        </w:rPr>
        <w:t>энергетический,</w:t>
      </w:r>
      <w:r w:rsidR="007D0EA2">
        <w:rPr>
          <w:sz w:val="28"/>
          <w:szCs w:val="28"/>
        </w:rPr>
        <w:t xml:space="preserve"> </w:t>
      </w:r>
      <w:r w:rsidRPr="007D0EA2">
        <w:rPr>
          <w:sz w:val="28"/>
          <w:szCs w:val="28"/>
        </w:rPr>
        <w:t>атомный,</w:t>
      </w:r>
      <w:r w:rsidR="007D0EA2">
        <w:rPr>
          <w:sz w:val="28"/>
          <w:szCs w:val="28"/>
        </w:rPr>
        <w:t xml:space="preserve"> </w:t>
      </w:r>
      <w:r w:rsidRPr="007D0EA2">
        <w:rPr>
          <w:sz w:val="28"/>
          <w:szCs w:val="28"/>
        </w:rPr>
        <w:t>агропромышленный. Отрасли, в</w:t>
      </w:r>
      <w:r w:rsidR="007D0EA2">
        <w:rPr>
          <w:sz w:val="28"/>
          <w:szCs w:val="28"/>
        </w:rPr>
        <w:t xml:space="preserve"> </w:t>
      </w:r>
      <w:r w:rsidRPr="007D0EA2">
        <w:rPr>
          <w:sz w:val="28"/>
          <w:szCs w:val="28"/>
        </w:rPr>
        <w:t>свою</w:t>
      </w:r>
      <w:r w:rsidR="007D0EA2">
        <w:rPr>
          <w:sz w:val="28"/>
          <w:szCs w:val="28"/>
        </w:rPr>
        <w:t xml:space="preserve"> </w:t>
      </w:r>
      <w:r w:rsidRPr="007D0EA2">
        <w:rPr>
          <w:sz w:val="28"/>
          <w:szCs w:val="28"/>
        </w:rPr>
        <w:t>очередь,</w:t>
      </w:r>
      <w:r w:rsidR="007D0EA2">
        <w:rPr>
          <w:sz w:val="28"/>
          <w:szCs w:val="28"/>
        </w:rPr>
        <w:t xml:space="preserve"> </w:t>
      </w:r>
      <w:r w:rsidRPr="007D0EA2">
        <w:rPr>
          <w:sz w:val="28"/>
          <w:szCs w:val="28"/>
        </w:rPr>
        <w:t>подразделяются</w:t>
      </w:r>
      <w:r w:rsidR="007D0EA2">
        <w:rPr>
          <w:sz w:val="28"/>
          <w:szCs w:val="28"/>
        </w:rPr>
        <w:t xml:space="preserve"> </w:t>
      </w:r>
      <w:r w:rsidRPr="007D0EA2">
        <w:rPr>
          <w:sz w:val="28"/>
          <w:szCs w:val="28"/>
        </w:rPr>
        <w:t>на</w:t>
      </w:r>
      <w:r w:rsidR="007D0EA2">
        <w:rPr>
          <w:sz w:val="28"/>
          <w:szCs w:val="28"/>
        </w:rPr>
        <w:t xml:space="preserve"> </w:t>
      </w:r>
      <w:r w:rsidRPr="007D0EA2">
        <w:rPr>
          <w:sz w:val="28"/>
          <w:szCs w:val="28"/>
        </w:rPr>
        <w:t>объединения,</w:t>
      </w:r>
      <w:r w:rsidR="007D0EA2">
        <w:rPr>
          <w:sz w:val="28"/>
          <w:szCs w:val="28"/>
        </w:rPr>
        <w:t xml:space="preserve"> </w:t>
      </w:r>
      <w:r w:rsidRPr="007D0EA2">
        <w:rPr>
          <w:sz w:val="28"/>
          <w:szCs w:val="28"/>
        </w:rPr>
        <w:t>предприятия</w:t>
      </w:r>
      <w:r w:rsidR="007D0EA2">
        <w:rPr>
          <w:sz w:val="28"/>
          <w:szCs w:val="28"/>
        </w:rPr>
        <w:t xml:space="preserve"> </w:t>
      </w:r>
      <w:r w:rsidRPr="007D0EA2">
        <w:rPr>
          <w:sz w:val="28"/>
          <w:szCs w:val="28"/>
        </w:rPr>
        <w:t>и организации.</w:t>
      </w:r>
    </w:p>
    <w:p w:rsidR="000D3F50" w:rsidRPr="007D0EA2" w:rsidRDefault="000D3F50" w:rsidP="007D0EA2">
      <w:pPr>
        <w:spacing w:line="360" w:lineRule="auto"/>
        <w:ind w:firstLine="709"/>
        <w:jc w:val="both"/>
        <w:rPr>
          <w:sz w:val="28"/>
          <w:szCs w:val="28"/>
        </w:rPr>
      </w:pPr>
      <w:r w:rsidRPr="007D0EA2">
        <w:rPr>
          <w:sz w:val="28"/>
          <w:szCs w:val="28"/>
        </w:rPr>
        <w:t>Назначение промышленности — обеспечить</w:t>
      </w:r>
      <w:r w:rsidR="007D0EA2">
        <w:rPr>
          <w:sz w:val="28"/>
          <w:szCs w:val="28"/>
        </w:rPr>
        <w:t xml:space="preserve"> </w:t>
      </w:r>
      <w:r w:rsidRPr="007D0EA2">
        <w:rPr>
          <w:sz w:val="28"/>
          <w:szCs w:val="28"/>
        </w:rPr>
        <w:t>народное</w:t>
      </w:r>
      <w:r w:rsidR="007D0EA2">
        <w:rPr>
          <w:sz w:val="28"/>
          <w:szCs w:val="28"/>
        </w:rPr>
        <w:t xml:space="preserve"> </w:t>
      </w:r>
      <w:r w:rsidRPr="007D0EA2">
        <w:rPr>
          <w:sz w:val="28"/>
          <w:szCs w:val="28"/>
        </w:rPr>
        <w:t>хозяйство</w:t>
      </w:r>
      <w:r w:rsidR="007D0EA2">
        <w:rPr>
          <w:sz w:val="28"/>
          <w:szCs w:val="28"/>
        </w:rPr>
        <w:t xml:space="preserve"> </w:t>
      </w:r>
      <w:r w:rsidRPr="007D0EA2">
        <w:rPr>
          <w:sz w:val="28"/>
          <w:szCs w:val="28"/>
        </w:rPr>
        <w:t>машинами, оборудованием и</w:t>
      </w:r>
      <w:r w:rsidR="007D0EA2">
        <w:rPr>
          <w:sz w:val="28"/>
          <w:szCs w:val="28"/>
        </w:rPr>
        <w:t xml:space="preserve"> </w:t>
      </w:r>
      <w:r w:rsidRPr="007D0EA2">
        <w:rPr>
          <w:sz w:val="28"/>
          <w:szCs w:val="28"/>
        </w:rPr>
        <w:t>другими</w:t>
      </w:r>
      <w:r w:rsidR="007D0EA2">
        <w:rPr>
          <w:sz w:val="28"/>
          <w:szCs w:val="28"/>
        </w:rPr>
        <w:t xml:space="preserve"> </w:t>
      </w:r>
      <w:r w:rsidRPr="007D0EA2">
        <w:rPr>
          <w:sz w:val="28"/>
          <w:szCs w:val="28"/>
        </w:rPr>
        <w:t>современными</w:t>
      </w:r>
      <w:r w:rsidR="007D0EA2">
        <w:rPr>
          <w:sz w:val="28"/>
          <w:szCs w:val="28"/>
        </w:rPr>
        <w:t xml:space="preserve"> </w:t>
      </w:r>
      <w:r w:rsidRPr="007D0EA2">
        <w:rPr>
          <w:sz w:val="28"/>
          <w:szCs w:val="28"/>
        </w:rPr>
        <w:t>средствами</w:t>
      </w:r>
      <w:r w:rsidR="007D0EA2">
        <w:rPr>
          <w:sz w:val="28"/>
          <w:szCs w:val="28"/>
        </w:rPr>
        <w:t xml:space="preserve"> </w:t>
      </w:r>
      <w:r w:rsidRPr="007D0EA2">
        <w:rPr>
          <w:sz w:val="28"/>
          <w:szCs w:val="28"/>
        </w:rPr>
        <w:t>производства,</w:t>
      </w:r>
      <w:r w:rsidR="007D0EA2">
        <w:rPr>
          <w:sz w:val="28"/>
          <w:szCs w:val="28"/>
        </w:rPr>
        <w:t xml:space="preserve"> </w:t>
      </w:r>
      <w:r w:rsidRPr="007D0EA2">
        <w:rPr>
          <w:sz w:val="28"/>
          <w:szCs w:val="28"/>
        </w:rPr>
        <w:t>выпускать пользующиеся спросом товары для населения. Понятие</w:t>
      </w:r>
      <w:r w:rsidR="007D0EA2">
        <w:rPr>
          <w:sz w:val="28"/>
          <w:szCs w:val="28"/>
        </w:rPr>
        <w:t xml:space="preserve"> </w:t>
      </w:r>
      <w:r w:rsidRPr="007D0EA2">
        <w:rPr>
          <w:sz w:val="28"/>
          <w:szCs w:val="28"/>
        </w:rPr>
        <w:t>промышленности</w:t>
      </w:r>
      <w:r w:rsidR="007D0EA2">
        <w:rPr>
          <w:sz w:val="28"/>
          <w:szCs w:val="28"/>
        </w:rPr>
        <w:t xml:space="preserve"> </w:t>
      </w:r>
      <w:r w:rsidRPr="007D0EA2">
        <w:rPr>
          <w:sz w:val="28"/>
          <w:szCs w:val="28"/>
        </w:rPr>
        <w:t>охватывает</w:t>
      </w:r>
      <w:r w:rsidR="007D0EA2">
        <w:rPr>
          <w:sz w:val="28"/>
          <w:szCs w:val="28"/>
        </w:rPr>
        <w:t xml:space="preserve"> </w:t>
      </w:r>
      <w:r w:rsidRPr="007D0EA2">
        <w:rPr>
          <w:sz w:val="28"/>
          <w:szCs w:val="28"/>
        </w:rPr>
        <w:t>ряд</w:t>
      </w:r>
      <w:r w:rsidR="007D0EA2">
        <w:rPr>
          <w:sz w:val="28"/>
          <w:szCs w:val="28"/>
        </w:rPr>
        <w:t xml:space="preserve"> </w:t>
      </w:r>
      <w:r w:rsidRPr="007D0EA2">
        <w:rPr>
          <w:sz w:val="28"/>
          <w:szCs w:val="28"/>
        </w:rPr>
        <w:t>отраслей.</w:t>
      </w:r>
      <w:r w:rsidR="007D0EA2">
        <w:rPr>
          <w:sz w:val="28"/>
          <w:szCs w:val="28"/>
        </w:rPr>
        <w:t xml:space="preserve"> </w:t>
      </w:r>
      <w:r w:rsidRPr="007D0EA2">
        <w:rPr>
          <w:sz w:val="28"/>
          <w:szCs w:val="28"/>
        </w:rPr>
        <w:t>Некоторые</w:t>
      </w:r>
      <w:r w:rsidR="007D0EA2">
        <w:rPr>
          <w:sz w:val="28"/>
          <w:szCs w:val="28"/>
        </w:rPr>
        <w:t xml:space="preserve"> </w:t>
      </w:r>
      <w:r w:rsidRPr="007D0EA2">
        <w:rPr>
          <w:sz w:val="28"/>
          <w:szCs w:val="28"/>
        </w:rPr>
        <w:t>их</w:t>
      </w:r>
      <w:r w:rsidR="007D0EA2">
        <w:rPr>
          <w:sz w:val="28"/>
          <w:szCs w:val="28"/>
        </w:rPr>
        <w:t xml:space="preserve"> </w:t>
      </w:r>
      <w:r w:rsidRPr="007D0EA2">
        <w:rPr>
          <w:sz w:val="28"/>
          <w:szCs w:val="28"/>
        </w:rPr>
        <w:t>группы именуются</w:t>
      </w:r>
      <w:r w:rsidR="007D0EA2">
        <w:rPr>
          <w:sz w:val="28"/>
          <w:szCs w:val="28"/>
        </w:rPr>
        <w:t xml:space="preserve"> </w:t>
      </w:r>
      <w:r w:rsidRPr="007D0EA2">
        <w:rPr>
          <w:sz w:val="28"/>
          <w:szCs w:val="28"/>
        </w:rPr>
        <w:t>комплексами:</w:t>
      </w:r>
      <w:r w:rsidR="007D0EA2">
        <w:rPr>
          <w:sz w:val="28"/>
          <w:szCs w:val="28"/>
        </w:rPr>
        <w:t xml:space="preserve"> </w:t>
      </w:r>
      <w:r w:rsidRPr="007D0EA2">
        <w:rPr>
          <w:sz w:val="28"/>
          <w:szCs w:val="28"/>
        </w:rPr>
        <w:t>топливно-энергетический,</w:t>
      </w:r>
      <w:r w:rsidR="007D0EA2">
        <w:rPr>
          <w:sz w:val="28"/>
          <w:szCs w:val="28"/>
        </w:rPr>
        <w:t xml:space="preserve"> </w:t>
      </w:r>
      <w:r w:rsidRPr="007D0EA2">
        <w:rPr>
          <w:sz w:val="28"/>
          <w:szCs w:val="28"/>
        </w:rPr>
        <w:t>нефтехимический,</w:t>
      </w:r>
      <w:r w:rsidR="007D0EA2">
        <w:rPr>
          <w:sz w:val="28"/>
          <w:szCs w:val="28"/>
        </w:rPr>
        <w:t xml:space="preserve"> </w:t>
      </w:r>
      <w:r w:rsidRPr="007D0EA2">
        <w:rPr>
          <w:sz w:val="28"/>
          <w:szCs w:val="28"/>
        </w:rPr>
        <w:t>военно-промышленный (или оборонный), лесопромышленный, атомный.</w:t>
      </w:r>
    </w:p>
    <w:p w:rsidR="000D3F50" w:rsidRPr="007D0EA2" w:rsidRDefault="000D3F50" w:rsidP="007D0EA2">
      <w:pPr>
        <w:spacing w:line="360" w:lineRule="auto"/>
        <w:ind w:firstLine="709"/>
        <w:jc w:val="both"/>
        <w:rPr>
          <w:sz w:val="28"/>
          <w:szCs w:val="28"/>
        </w:rPr>
      </w:pPr>
      <w:r w:rsidRPr="007D0EA2">
        <w:rPr>
          <w:sz w:val="28"/>
          <w:szCs w:val="28"/>
        </w:rPr>
        <w:t>Отрасли, в свою очередь, подразделяются на объединения, предприятия</w:t>
      </w:r>
      <w:r w:rsidR="007D0EA2">
        <w:rPr>
          <w:sz w:val="28"/>
          <w:szCs w:val="28"/>
        </w:rPr>
        <w:t xml:space="preserve"> </w:t>
      </w:r>
      <w:r w:rsidRPr="007D0EA2">
        <w:rPr>
          <w:sz w:val="28"/>
          <w:szCs w:val="28"/>
        </w:rPr>
        <w:t>и организации.</w:t>
      </w:r>
      <w:r w:rsidR="007D0EA2">
        <w:rPr>
          <w:sz w:val="28"/>
          <w:szCs w:val="28"/>
        </w:rPr>
        <w:t xml:space="preserve"> </w:t>
      </w:r>
      <w:r w:rsidRPr="007D0EA2">
        <w:rPr>
          <w:sz w:val="28"/>
          <w:szCs w:val="28"/>
        </w:rPr>
        <w:t>Соответственно</w:t>
      </w:r>
      <w:r w:rsidR="007D0EA2">
        <w:rPr>
          <w:sz w:val="28"/>
          <w:szCs w:val="28"/>
        </w:rPr>
        <w:t xml:space="preserve"> </w:t>
      </w:r>
      <w:r w:rsidRPr="007D0EA2">
        <w:rPr>
          <w:sz w:val="28"/>
          <w:szCs w:val="28"/>
        </w:rPr>
        <w:t>этому</w:t>
      </w:r>
      <w:r w:rsidR="007D0EA2">
        <w:rPr>
          <w:sz w:val="28"/>
          <w:szCs w:val="28"/>
        </w:rPr>
        <w:t xml:space="preserve"> </w:t>
      </w:r>
      <w:r w:rsidRPr="007D0EA2">
        <w:rPr>
          <w:sz w:val="28"/>
          <w:szCs w:val="28"/>
        </w:rPr>
        <w:t>строится</w:t>
      </w:r>
      <w:r w:rsidR="007D0EA2">
        <w:rPr>
          <w:sz w:val="28"/>
          <w:szCs w:val="28"/>
        </w:rPr>
        <w:t xml:space="preserve"> </w:t>
      </w:r>
      <w:r w:rsidRPr="007D0EA2">
        <w:rPr>
          <w:sz w:val="28"/>
          <w:szCs w:val="28"/>
        </w:rPr>
        <w:t>система</w:t>
      </w:r>
      <w:r w:rsidR="007D0EA2">
        <w:rPr>
          <w:sz w:val="28"/>
          <w:szCs w:val="28"/>
        </w:rPr>
        <w:t xml:space="preserve"> </w:t>
      </w:r>
      <w:r w:rsidRPr="007D0EA2">
        <w:rPr>
          <w:sz w:val="28"/>
          <w:szCs w:val="28"/>
        </w:rPr>
        <w:t>управления промышленностью через отраслевые (министерства, агентства)</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межотраслевые (государственные</w:t>
      </w:r>
      <w:r w:rsidR="007D0EA2">
        <w:rPr>
          <w:sz w:val="28"/>
          <w:szCs w:val="28"/>
        </w:rPr>
        <w:t xml:space="preserve"> </w:t>
      </w:r>
      <w:r w:rsidRPr="007D0EA2">
        <w:rPr>
          <w:sz w:val="28"/>
          <w:szCs w:val="28"/>
        </w:rPr>
        <w:t>комитеты,</w:t>
      </w:r>
      <w:r w:rsidR="007D0EA2">
        <w:rPr>
          <w:sz w:val="28"/>
          <w:szCs w:val="28"/>
        </w:rPr>
        <w:t xml:space="preserve"> </w:t>
      </w:r>
      <w:r w:rsidRPr="007D0EA2">
        <w:rPr>
          <w:sz w:val="28"/>
          <w:szCs w:val="28"/>
        </w:rPr>
        <w:t>комиссии)</w:t>
      </w:r>
      <w:r w:rsidR="007D0EA2">
        <w:rPr>
          <w:sz w:val="28"/>
          <w:szCs w:val="28"/>
        </w:rPr>
        <w:t xml:space="preserve"> </w:t>
      </w:r>
      <w:r w:rsidRPr="007D0EA2">
        <w:rPr>
          <w:sz w:val="28"/>
          <w:szCs w:val="28"/>
        </w:rPr>
        <w:t>федеральные</w:t>
      </w:r>
      <w:r w:rsidR="007D0EA2">
        <w:rPr>
          <w:sz w:val="28"/>
          <w:szCs w:val="28"/>
        </w:rPr>
        <w:t xml:space="preserve"> </w:t>
      </w:r>
      <w:r w:rsidRPr="007D0EA2">
        <w:rPr>
          <w:sz w:val="28"/>
          <w:szCs w:val="28"/>
        </w:rPr>
        <w:t>органы</w:t>
      </w:r>
      <w:r w:rsidR="007D0EA2">
        <w:rPr>
          <w:sz w:val="28"/>
          <w:szCs w:val="28"/>
        </w:rPr>
        <w:t xml:space="preserve"> </w:t>
      </w:r>
      <w:r w:rsidRPr="007D0EA2">
        <w:rPr>
          <w:sz w:val="28"/>
          <w:szCs w:val="28"/>
        </w:rPr>
        <w:t>исполнительной власти, а также органы</w:t>
      </w:r>
      <w:r w:rsidR="007D0EA2">
        <w:rPr>
          <w:sz w:val="28"/>
          <w:szCs w:val="28"/>
        </w:rPr>
        <w:t xml:space="preserve"> </w:t>
      </w:r>
      <w:r w:rsidRPr="007D0EA2">
        <w:rPr>
          <w:sz w:val="28"/>
          <w:szCs w:val="28"/>
        </w:rPr>
        <w:t>управления</w:t>
      </w:r>
      <w:r w:rsidR="007D0EA2">
        <w:rPr>
          <w:sz w:val="28"/>
          <w:szCs w:val="28"/>
        </w:rPr>
        <w:t xml:space="preserve"> </w:t>
      </w:r>
      <w:r w:rsidRPr="007D0EA2">
        <w:rPr>
          <w:sz w:val="28"/>
          <w:szCs w:val="28"/>
        </w:rPr>
        <w:t>промышленностью</w:t>
      </w:r>
      <w:r w:rsidR="007D0EA2">
        <w:rPr>
          <w:sz w:val="28"/>
          <w:szCs w:val="28"/>
        </w:rPr>
        <w:t xml:space="preserve"> </w:t>
      </w:r>
      <w:r w:rsidRPr="007D0EA2">
        <w:rPr>
          <w:sz w:val="28"/>
          <w:szCs w:val="28"/>
        </w:rPr>
        <w:t>субъектов</w:t>
      </w:r>
      <w:r w:rsidR="007D0EA2">
        <w:rPr>
          <w:sz w:val="28"/>
          <w:szCs w:val="28"/>
        </w:rPr>
        <w:t xml:space="preserve"> </w:t>
      </w:r>
      <w:r w:rsidRPr="007D0EA2">
        <w:rPr>
          <w:sz w:val="28"/>
          <w:szCs w:val="28"/>
        </w:rPr>
        <w:t>Федерации</w:t>
      </w:r>
      <w:r w:rsidR="007D0EA2">
        <w:rPr>
          <w:sz w:val="28"/>
          <w:szCs w:val="28"/>
        </w:rPr>
        <w:t xml:space="preserve"> </w:t>
      </w:r>
      <w:r w:rsidRPr="007D0EA2">
        <w:rPr>
          <w:sz w:val="28"/>
          <w:szCs w:val="28"/>
        </w:rPr>
        <w:t>и местного самоуправления.</w:t>
      </w:r>
    </w:p>
    <w:p w:rsidR="000D3F50" w:rsidRPr="007D0EA2" w:rsidRDefault="000D3F50" w:rsidP="007D0EA2">
      <w:pPr>
        <w:spacing w:line="360" w:lineRule="auto"/>
        <w:ind w:firstLine="709"/>
        <w:jc w:val="both"/>
        <w:rPr>
          <w:sz w:val="28"/>
          <w:szCs w:val="28"/>
        </w:rPr>
      </w:pPr>
      <w:r w:rsidRPr="007D0EA2">
        <w:rPr>
          <w:sz w:val="28"/>
          <w:szCs w:val="28"/>
        </w:rPr>
        <w:t>Особое</w:t>
      </w:r>
      <w:r w:rsidR="007D0EA2">
        <w:rPr>
          <w:sz w:val="28"/>
          <w:szCs w:val="28"/>
        </w:rPr>
        <w:t xml:space="preserve"> </w:t>
      </w:r>
      <w:r w:rsidRPr="007D0EA2">
        <w:rPr>
          <w:sz w:val="28"/>
          <w:szCs w:val="28"/>
        </w:rPr>
        <w:t>значение</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силу</w:t>
      </w:r>
      <w:r w:rsidR="007D0EA2">
        <w:rPr>
          <w:sz w:val="28"/>
          <w:szCs w:val="28"/>
        </w:rPr>
        <w:t xml:space="preserve"> </w:t>
      </w:r>
      <w:r w:rsidRPr="007D0EA2">
        <w:rPr>
          <w:sz w:val="28"/>
          <w:szCs w:val="28"/>
        </w:rPr>
        <w:t>этого</w:t>
      </w:r>
      <w:r w:rsidR="007D0EA2">
        <w:rPr>
          <w:sz w:val="28"/>
          <w:szCs w:val="28"/>
        </w:rPr>
        <w:t xml:space="preserve"> </w:t>
      </w:r>
      <w:r w:rsidRPr="007D0EA2">
        <w:rPr>
          <w:sz w:val="28"/>
          <w:szCs w:val="28"/>
        </w:rPr>
        <w:t>приобретают</w:t>
      </w:r>
      <w:r w:rsidR="007D0EA2">
        <w:rPr>
          <w:sz w:val="28"/>
          <w:szCs w:val="28"/>
        </w:rPr>
        <w:t xml:space="preserve"> </w:t>
      </w:r>
      <w:r w:rsidRPr="007D0EA2">
        <w:rPr>
          <w:sz w:val="28"/>
          <w:szCs w:val="28"/>
        </w:rPr>
        <w:t>проблемы</w:t>
      </w:r>
      <w:r w:rsidR="007D0EA2">
        <w:rPr>
          <w:sz w:val="28"/>
          <w:szCs w:val="28"/>
        </w:rPr>
        <w:t xml:space="preserve"> </w:t>
      </w:r>
      <w:r w:rsidRPr="007D0EA2">
        <w:rPr>
          <w:sz w:val="28"/>
          <w:szCs w:val="28"/>
        </w:rPr>
        <w:t>организации управления</w:t>
      </w:r>
      <w:r w:rsidR="007D0EA2">
        <w:rPr>
          <w:sz w:val="28"/>
          <w:szCs w:val="28"/>
        </w:rPr>
        <w:t xml:space="preserve"> </w:t>
      </w:r>
      <w:r w:rsidRPr="007D0EA2">
        <w:rPr>
          <w:sz w:val="28"/>
          <w:szCs w:val="28"/>
        </w:rPr>
        <w:t>процессом энергоснабжения и потребление энергоресурсов</w:t>
      </w:r>
      <w:r w:rsidR="007D0EA2">
        <w:rPr>
          <w:sz w:val="28"/>
          <w:szCs w:val="28"/>
        </w:rPr>
        <w:t xml:space="preserve"> </w:t>
      </w:r>
      <w:r w:rsidRPr="007D0EA2">
        <w:rPr>
          <w:sz w:val="28"/>
          <w:szCs w:val="28"/>
        </w:rPr>
        <w:t>производством. Этим целям посвящен законодательный и</w:t>
      </w:r>
      <w:r w:rsidR="007D0EA2">
        <w:rPr>
          <w:sz w:val="28"/>
          <w:szCs w:val="28"/>
        </w:rPr>
        <w:t xml:space="preserve"> </w:t>
      </w:r>
      <w:r w:rsidRPr="007D0EA2">
        <w:rPr>
          <w:sz w:val="28"/>
          <w:szCs w:val="28"/>
        </w:rPr>
        <w:t>иной</w:t>
      </w:r>
      <w:r w:rsidR="007D0EA2">
        <w:rPr>
          <w:sz w:val="28"/>
          <w:szCs w:val="28"/>
        </w:rPr>
        <w:t xml:space="preserve"> </w:t>
      </w:r>
      <w:r w:rsidRPr="007D0EA2">
        <w:rPr>
          <w:sz w:val="28"/>
          <w:szCs w:val="28"/>
        </w:rPr>
        <w:t>нормативно-правовой материал последних лет, на</w:t>
      </w:r>
      <w:r w:rsidR="007D0EA2">
        <w:rPr>
          <w:sz w:val="28"/>
          <w:szCs w:val="28"/>
        </w:rPr>
        <w:t xml:space="preserve"> </w:t>
      </w:r>
      <w:r w:rsidRPr="007D0EA2">
        <w:rPr>
          <w:sz w:val="28"/>
          <w:szCs w:val="28"/>
        </w:rPr>
        <w:t>основе</w:t>
      </w:r>
      <w:r w:rsidR="007D0EA2">
        <w:rPr>
          <w:sz w:val="28"/>
          <w:szCs w:val="28"/>
        </w:rPr>
        <w:t xml:space="preserve"> </w:t>
      </w:r>
      <w:r w:rsidRPr="007D0EA2">
        <w:rPr>
          <w:sz w:val="28"/>
          <w:szCs w:val="28"/>
        </w:rPr>
        <w:t>которого</w:t>
      </w:r>
      <w:r w:rsidR="007D0EA2">
        <w:rPr>
          <w:sz w:val="28"/>
          <w:szCs w:val="28"/>
        </w:rPr>
        <w:t xml:space="preserve"> </w:t>
      </w:r>
      <w:r w:rsidRPr="007D0EA2">
        <w:rPr>
          <w:sz w:val="28"/>
          <w:szCs w:val="28"/>
        </w:rPr>
        <w:t>строится</w:t>
      </w:r>
      <w:r w:rsidR="007D0EA2">
        <w:rPr>
          <w:sz w:val="28"/>
          <w:szCs w:val="28"/>
        </w:rPr>
        <w:t xml:space="preserve"> </w:t>
      </w:r>
      <w:r w:rsidRPr="007D0EA2">
        <w:rPr>
          <w:sz w:val="28"/>
          <w:szCs w:val="28"/>
        </w:rPr>
        <w:t>действующая</w:t>
      </w:r>
      <w:r w:rsidR="007D0EA2">
        <w:rPr>
          <w:sz w:val="28"/>
          <w:szCs w:val="28"/>
        </w:rPr>
        <w:t xml:space="preserve"> </w:t>
      </w:r>
      <w:r w:rsidRPr="007D0EA2">
        <w:rPr>
          <w:sz w:val="28"/>
          <w:szCs w:val="28"/>
        </w:rPr>
        <w:t>система государственного управления промышленностью.</w:t>
      </w:r>
    </w:p>
    <w:p w:rsidR="000D3F50" w:rsidRPr="007D0EA2" w:rsidRDefault="000D3F50" w:rsidP="007D0EA2">
      <w:pPr>
        <w:spacing w:line="360" w:lineRule="auto"/>
        <w:ind w:firstLine="709"/>
        <w:jc w:val="both"/>
        <w:rPr>
          <w:sz w:val="28"/>
          <w:szCs w:val="28"/>
        </w:rPr>
      </w:pPr>
      <w:r w:rsidRPr="007D0EA2">
        <w:rPr>
          <w:sz w:val="28"/>
          <w:szCs w:val="28"/>
        </w:rPr>
        <w:t>Энергетические ресурсы можно</w:t>
      </w:r>
      <w:r w:rsidR="007D0EA2">
        <w:rPr>
          <w:sz w:val="28"/>
          <w:szCs w:val="28"/>
        </w:rPr>
        <w:t xml:space="preserve"> </w:t>
      </w:r>
      <w:r w:rsidRPr="007D0EA2">
        <w:rPr>
          <w:sz w:val="28"/>
          <w:szCs w:val="28"/>
        </w:rPr>
        <w:t>использовать</w:t>
      </w:r>
      <w:r w:rsidR="007D0EA2">
        <w:rPr>
          <w:sz w:val="28"/>
          <w:szCs w:val="28"/>
        </w:rPr>
        <w:t xml:space="preserve"> </w:t>
      </w:r>
      <w:r w:rsidRPr="007D0EA2">
        <w:rPr>
          <w:sz w:val="28"/>
          <w:szCs w:val="28"/>
        </w:rPr>
        <w:t>для</w:t>
      </w:r>
      <w:r w:rsidR="007D0EA2">
        <w:rPr>
          <w:sz w:val="28"/>
          <w:szCs w:val="28"/>
        </w:rPr>
        <w:t xml:space="preserve"> </w:t>
      </w:r>
      <w:r w:rsidRPr="007D0EA2">
        <w:rPr>
          <w:sz w:val="28"/>
          <w:szCs w:val="28"/>
        </w:rPr>
        <w:t>удовлетворения потребностей в топливе и энергии либо непосредственно</w:t>
      </w:r>
      <w:r w:rsidR="007D0EA2">
        <w:rPr>
          <w:sz w:val="28"/>
          <w:szCs w:val="28"/>
        </w:rPr>
        <w:t xml:space="preserve"> </w:t>
      </w:r>
      <w:r w:rsidRPr="007D0EA2">
        <w:rPr>
          <w:sz w:val="28"/>
          <w:szCs w:val="28"/>
        </w:rPr>
        <w:t>(без</w:t>
      </w:r>
      <w:r w:rsidR="007D0EA2">
        <w:rPr>
          <w:sz w:val="28"/>
          <w:szCs w:val="28"/>
        </w:rPr>
        <w:t xml:space="preserve"> </w:t>
      </w:r>
      <w:r w:rsidRPr="007D0EA2">
        <w:rPr>
          <w:sz w:val="28"/>
          <w:szCs w:val="28"/>
        </w:rPr>
        <w:t>изменения</w:t>
      </w:r>
      <w:r w:rsidR="007D0EA2">
        <w:rPr>
          <w:sz w:val="28"/>
          <w:szCs w:val="28"/>
        </w:rPr>
        <w:t xml:space="preserve"> </w:t>
      </w:r>
      <w:r w:rsidRPr="007D0EA2">
        <w:rPr>
          <w:sz w:val="28"/>
          <w:szCs w:val="28"/>
        </w:rPr>
        <w:t>вида энергоносителя),</w:t>
      </w:r>
      <w:r w:rsidR="007D0EA2">
        <w:rPr>
          <w:sz w:val="28"/>
          <w:szCs w:val="28"/>
        </w:rPr>
        <w:t xml:space="preserve"> </w:t>
      </w:r>
      <w:r w:rsidRPr="007D0EA2">
        <w:rPr>
          <w:sz w:val="28"/>
          <w:szCs w:val="28"/>
        </w:rPr>
        <w:t>либо</w:t>
      </w:r>
      <w:r w:rsidR="007D0EA2">
        <w:rPr>
          <w:sz w:val="28"/>
          <w:szCs w:val="28"/>
        </w:rPr>
        <w:t xml:space="preserve"> </w:t>
      </w:r>
      <w:r w:rsidRPr="007D0EA2">
        <w:rPr>
          <w:sz w:val="28"/>
          <w:szCs w:val="28"/>
        </w:rPr>
        <w:t>путём</w:t>
      </w:r>
      <w:r w:rsidR="007D0EA2">
        <w:rPr>
          <w:sz w:val="28"/>
          <w:szCs w:val="28"/>
        </w:rPr>
        <w:t xml:space="preserve"> </w:t>
      </w:r>
      <w:r w:rsidRPr="007D0EA2">
        <w:rPr>
          <w:sz w:val="28"/>
          <w:szCs w:val="28"/>
        </w:rPr>
        <w:t>выработки</w:t>
      </w:r>
      <w:r w:rsidR="007D0EA2">
        <w:rPr>
          <w:sz w:val="28"/>
          <w:szCs w:val="28"/>
        </w:rPr>
        <w:t xml:space="preserve"> </w:t>
      </w:r>
      <w:r w:rsidRPr="007D0EA2">
        <w:rPr>
          <w:sz w:val="28"/>
          <w:szCs w:val="28"/>
        </w:rPr>
        <w:t>тепла,</w:t>
      </w:r>
      <w:r w:rsidR="007D0EA2">
        <w:rPr>
          <w:sz w:val="28"/>
          <w:szCs w:val="28"/>
        </w:rPr>
        <w:t xml:space="preserve"> </w:t>
      </w:r>
      <w:r w:rsidRPr="007D0EA2">
        <w:rPr>
          <w:sz w:val="28"/>
          <w:szCs w:val="28"/>
        </w:rPr>
        <w:t>электроэнергии,</w:t>
      </w:r>
      <w:r w:rsidR="007D0EA2">
        <w:rPr>
          <w:sz w:val="28"/>
          <w:szCs w:val="28"/>
        </w:rPr>
        <w:t xml:space="preserve"> </w:t>
      </w:r>
      <w:r w:rsidRPr="007D0EA2">
        <w:rPr>
          <w:sz w:val="28"/>
          <w:szCs w:val="28"/>
        </w:rPr>
        <w:t>холода</w:t>
      </w:r>
      <w:r w:rsidR="007D0EA2">
        <w:rPr>
          <w:sz w:val="28"/>
          <w:szCs w:val="28"/>
        </w:rPr>
        <w:t xml:space="preserve"> </w:t>
      </w:r>
      <w:r w:rsidRPr="007D0EA2">
        <w:rPr>
          <w:sz w:val="28"/>
          <w:szCs w:val="28"/>
        </w:rPr>
        <w:t>и механической энергии в утилизационных установках.</w:t>
      </w:r>
      <w:r w:rsidR="007D0EA2">
        <w:rPr>
          <w:sz w:val="28"/>
          <w:szCs w:val="28"/>
        </w:rPr>
        <w:t xml:space="preserve"> </w:t>
      </w:r>
      <w:r w:rsidRPr="007D0EA2">
        <w:rPr>
          <w:sz w:val="28"/>
          <w:szCs w:val="28"/>
        </w:rPr>
        <w:t>Большинство</w:t>
      </w:r>
      <w:r w:rsidR="007D0EA2">
        <w:rPr>
          <w:sz w:val="28"/>
          <w:szCs w:val="28"/>
        </w:rPr>
        <w:t xml:space="preserve"> </w:t>
      </w:r>
      <w:r w:rsidRPr="007D0EA2">
        <w:rPr>
          <w:sz w:val="28"/>
          <w:szCs w:val="28"/>
        </w:rPr>
        <w:t>горючих</w:t>
      </w:r>
      <w:r w:rsidR="007D0EA2">
        <w:rPr>
          <w:sz w:val="28"/>
          <w:szCs w:val="28"/>
        </w:rPr>
        <w:t xml:space="preserve"> </w:t>
      </w:r>
      <w:r w:rsidRPr="007D0EA2">
        <w:rPr>
          <w:sz w:val="28"/>
          <w:szCs w:val="28"/>
        </w:rPr>
        <w:t>энергоресурсов употребляются непосредственно</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виде</w:t>
      </w:r>
      <w:r w:rsidR="007D0EA2">
        <w:rPr>
          <w:sz w:val="28"/>
          <w:szCs w:val="28"/>
        </w:rPr>
        <w:t xml:space="preserve"> </w:t>
      </w:r>
      <w:r w:rsidRPr="007D0EA2">
        <w:rPr>
          <w:sz w:val="28"/>
          <w:szCs w:val="28"/>
        </w:rPr>
        <w:t>топлива,</w:t>
      </w:r>
      <w:r w:rsidR="007D0EA2">
        <w:rPr>
          <w:sz w:val="28"/>
          <w:szCs w:val="28"/>
        </w:rPr>
        <w:t xml:space="preserve"> </w:t>
      </w:r>
      <w:r w:rsidRPr="007D0EA2">
        <w:rPr>
          <w:sz w:val="28"/>
          <w:szCs w:val="28"/>
        </w:rPr>
        <w:t>однако</w:t>
      </w:r>
      <w:r w:rsidR="007D0EA2">
        <w:rPr>
          <w:sz w:val="28"/>
          <w:szCs w:val="28"/>
        </w:rPr>
        <w:t xml:space="preserve"> </w:t>
      </w:r>
      <w:r w:rsidRPr="007D0EA2">
        <w:rPr>
          <w:sz w:val="28"/>
          <w:szCs w:val="28"/>
        </w:rPr>
        <w:t>некоторые</w:t>
      </w:r>
      <w:r w:rsidR="007D0EA2">
        <w:rPr>
          <w:sz w:val="28"/>
          <w:szCs w:val="28"/>
        </w:rPr>
        <w:t xml:space="preserve"> </w:t>
      </w:r>
      <w:r w:rsidRPr="007D0EA2">
        <w:rPr>
          <w:sz w:val="28"/>
          <w:szCs w:val="28"/>
        </w:rPr>
        <w:t>из</w:t>
      </w:r>
      <w:r w:rsidR="007D0EA2">
        <w:rPr>
          <w:sz w:val="28"/>
          <w:szCs w:val="28"/>
        </w:rPr>
        <w:t xml:space="preserve"> </w:t>
      </w:r>
      <w:r w:rsidRPr="007D0EA2">
        <w:rPr>
          <w:sz w:val="28"/>
          <w:szCs w:val="28"/>
        </w:rPr>
        <w:t>них требуют специальных утилизационных</w:t>
      </w:r>
      <w:r w:rsidR="007D0EA2">
        <w:rPr>
          <w:sz w:val="28"/>
          <w:szCs w:val="28"/>
        </w:rPr>
        <w:t xml:space="preserve"> </w:t>
      </w:r>
      <w:r w:rsidRPr="007D0EA2">
        <w:rPr>
          <w:sz w:val="28"/>
          <w:szCs w:val="28"/>
        </w:rPr>
        <w:t>установок.</w:t>
      </w:r>
      <w:r w:rsidR="007D0EA2">
        <w:rPr>
          <w:sz w:val="28"/>
          <w:szCs w:val="28"/>
        </w:rPr>
        <w:t xml:space="preserve"> </w:t>
      </w:r>
      <w:r w:rsidRPr="007D0EA2">
        <w:rPr>
          <w:sz w:val="28"/>
          <w:szCs w:val="28"/>
        </w:rPr>
        <w:t>Непосредственно</w:t>
      </w:r>
      <w:r w:rsidR="007D0EA2">
        <w:rPr>
          <w:sz w:val="28"/>
          <w:szCs w:val="28"/>
        </w:rPr>
        <w:t xml:space="preserve"> </w:t>
      </w:r>
      <w:r w:rsidRPr="007D0EA2">
        <w:rPr>
          <w:sz w:val="28"/>
          <w:szCs w:val="28"/>
        </w:rPr>
        <w:t>применяются также некоторые тепловые энергоустановки (например, горячая вода систем</w:t>
      </w:r>
      <w:r w:rsidR="007D0EA2">
        <w:rPr>
          <w:sz w:val="28"/>
          <w:szCs w:val="28"/>
        </w:rPr>
        <w:t xml:space="preserve"> </w:t>
      </w:r>
      <w:r w:rsidRPr="007D0EA2">
        <w:rPr>
          <w:sz w:val="28"/>
          <w:szCs w:val="28"/>
        </w:rPr>
        <w:t>охлаждения</w:t>
      </w:r>
      <w:r w:rsidR="007D0EA2">
        <w:rPr>
          <w:sz w:val="28"/>
          <w:szCs w:val="28"/>
        </w:rPr>
        <w:t xml:space="preserve"> </w:t>
      </w:r>
      <w:r w:rsidRPr="007D0EA2">
        <w:rPr>
          <w:sz w:val="28"/>
          <w:szCs w:val="28"/>
        </w:rPr>
        <w:t>для отопления).</w:t>
      </w:r>
      <w:r w:rsidR="007D0EA2">
        <w:rPr>
          <w:sz w:val="28"/>
          <w:szCs w:val="28"/>
        </w:rPr>
        <w:t xml:space="preserve"> </w:t>
      </w:r>
      <w:r w:rsidRPr="007D0EA2">
        <w:rPr>
          <w:sz w:val="28"/>
          <w:szCs w:val="28"/>
        </w:rPr>
        <w:t>Различают следующие</w:t>
      </w:r>
      <w:r w:rsidR="007D0EA2">
        <w:rPr>
          <w:sz w:val="28"/>
          <w:szCs w:val="28"/>
        </w:rPr>
        <w:t xml:space="preserve"> </w:t>
      </w:r>
      <w:r w:rsidRPr="007D0EA2">
        <w:rPr>
          <w:sz w:val="28"/>
          <w:szCs w:val="28"/>
        </w:rPr>
        <w:t>основные</w:t>
      </w:r>
      <w:r w:rsidR="007D0EA2">
        <w:rPr>
          <w:sz w:val="28"/>
          <w:szCs w:val="28"/>
        </w:rPr>
        <w:t xml:space="preserve"> </w:t>
      </w:r>
      <w:r w:rsidRPr="007D0EA2">
        <w:rPr>
          <w:sz w:val="28"/>
          <w:szCs w:val="28"/>
        </w:rPr>
        <w:t>направления</w:t>
      </w:r>
      <w:r w:rsidR="007D0EA2">
        <w:rPr>
          <w:sz w:val="28"/>
          <w:szCs w:val="28"/>
        </w:rPr>
        <w:t xml:space="preserve"> </w:t>
      </w:r>
      <w:r w:rsidRPr="007D0EA2">
        <w:rPr>
          <w:sz w:val="28"/>
          <w:szCs w:val="28"/>
        </w:rPr>
        <w:t>использования</w:t>
      </w:r>
      <w:r w:rsidR="007D0EA2">
        <w:rPr>
          <w:sz w:val="28"/>
          <w:szCs w:val="28"/>
        </w:rPr>
        <w:t xml:space="preserve"> </w:t>
      </w:r>
      <w:r w:rsidRPr="007D0EA2">
        <w:rPr>
          <w:sz w:val="28"/>
          <w:szCs w:val="28"/>
        </w:rPr>
        <w:t>потребителями энергоресурсов:</w:t>
      </w:r>
    </w:p>
    <w:p w:rsidR="000D3F50" w:rsidRPr="007D0EA2" w:rsidRDefault="000D3F50" w:rsidP="007D0EA2">
      <w:pPr>
        <w:spacing w:line="360" w:lineRule="auto"/>
        <w:ind w:firstLine="709"/>
        <w:jc w:val="both"/>
        <w:rPr>
          <w:sz w:val="28"/>
          <w:szCs w:val="28"/>
        </w:rPr>
      </w:pPr>
      <w:r w:rsidRPr="007D0EA2">
        <w:rPr>
          <w:sz w:val="28"/>
          <w:szCs w:val="28"/>
        </w:rPr>
        <w:t>топливное – непосредственно в качестве топлива;</w:t>
      </w:r>
    </w:p>
    <w:p w:rsidR="000D3F50" w:rsidRPr="007D0EA2" w:rsidRDefault="000D3F50" w:rsidP="007D0EA2">
      <w:pPr>
        <w:spacing w:line="360" w:lineRule="auto"/>
        <w:ind w:firstLine="709"/>
        <w:jc w:val="both"/>
        <w:rPr>
          <w:sz w:val="28"/>
          <w:szCs w:val="28"/>
        </w:rPr>
      </w:pPr>
      <w:r w:rsidRPr="007D0EA2">
        <w:rPr>
          <w:sz w:val="28"/>
          <w:szCs w:val="28"/>
        </w:rPr>
        <w:t>тепловое</w:t>
      </w:r>
      <w:r w:rsidR="007D0EA2">
        <w:rPr>
          <w:sz w:val="28"/>
          <w:szCs w:val="28"/>
        </w:rPr>
        <w:t xml:space="preserve"> </w:t>
      </w:r>
      <w:r w:rsidRPr="007D0EA2">
        <w:rPr>
          <w:sz w:val="28"/>
          <w:szCs w:val="28"/>
        </w:rPr>
        <w:t>–</w:t>
      </w:r>
      <w:r w:rsidR="007D0EA2">
        <w:rPr>
          <w:sz w:val="28"/>
          <w:szCs w:val="28"/>
        </w:rPr>
        <w:t xml:space="preserve"> </w:t>
      </w:r>
      <w:r w:rsidRPr="007D0EA2">
        <w:rPr>
          <w:sz w:val="28"/>
          <w:szCs w:val="28"/>
        </w:rPr>
        <w:t>непосредственно</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качестве</w:t>
      </w:r>
      <w:r w:rsidR="007D0EA2">
        <w:rPr>
          <w:sz w:val="28"/>
          <w:szCs w:val="28"/>
        </w:rPr>
        <w:t xml:space="preserve"> </w:t>
      </w:r>
      <w:r w:rsidRPr="007D0EA2">
        <w:rPr>
          <w:sz w:val="28"/>
          <w:szCs w:val="28"/>
        </w:rPr>
        <w:t>тепла</w:t>
      </w:r>
      <w:r w:rsidR="007D0EA2">
        <w:rPr>
          <w:sz w:val="28"/>
          <w:szCs w:val="28"/>
        </w:rPr>
        <w:t xml:space="preserve"> </w:t>
      </w:r>
      <w:r w:rsidRPr="007D0EA2">
        <w:rPr>
          <w:sz w:val="28"/>
          <w:szCs w:val="28"/>
        </w:rPr>
        <w:t>или выработки тепла в утилизационных установках;</w:t>
      </w:r>
    </w:p>
    <w:p w:rsidR="000D3F50" w:rsidRPr="007D0EA2" w:rsidRDefault="000D3F50" w:rsidP="007D0EA2">
      <w:pPr>
        <w:spacing w:line="360" w:lineRule="auto"/>
        <w:ind w:firstLine="709"/>
        <w:jc w:val="both"/>
        <w:rPr>
          <w:sz w:val="28"/>
          <w:szCs w:val="28"/>
        </w:rPr>
      </w:pPr>
      <w:r w:rsidRPr="007D0EA2">
        <w:rPr>
          <w:sz w:val="28"/>
          <w:szCs w:val="28"/>
        </w:rPr>
        <w:t>силовое – использование электрической</w:t>
      </w:r>
      <w:r w:rsidR="007D0EA2">
        <w:rPr>
          <w:sz w:val="28"/>
          <w:szCs w:val="28"/>
        </w:rPr>
        <w:t xml:space="preserve"> </w:t>
      </w:r>
      <w:r w:rsidRPr="007D0EA2">
        <w:rPr>
          <w:sz w:val="28"/>
          <w:szCs w:val="28"/>
        </w:rPr>
        <w:t>или</w:t>
      </w:r>
      <w:r w:rsidR="007D0EA2">
        <w:rPr>
          <w:sz w:val="28"/>
          <w:szCs w:val="28"/>
        </w:rPr>
        <w:t xml:space="preserve"> </w:t>
      </w:r>
      <w:r w:rsidRPr="007D0EA2">
        <w:rPr>
          <w:sz w:val="28"/>
          <w:szCs w:val="28"/>
        </w:rPr>
        <w:t>механической</w:t>
      </w:r>
    </w:p>
    <w:p w:rsidR="000D3F50" w:rsidRPr="007D0EA2" w:rsidRDefault="000D3F50" w:rsidP="007D0EA2">
      <w:pPr>
        <w:spacing w:line="360" w:lineRule="auto"/>
        <w:ind w:firstLine="709"/>
        <w:jc w:val="both"/>
        <w:rPr>
          <w:sz w:val="28"/>
          <w:szCs w:val="28"/>
        </w:rPr>
      </w:pPr>
      <w:r w:rsidRPr="007D0EA2">
        <w:rPr>
          <w:sz w:val="28"/>
          <w:szCs w:val="28"/>
        </w:rPr>
        <w:t>энергии, вырабатываемой из ВЭР в утилизационных установках;</w:t>
      </w:r>
    </w:p>
    <w:p w:rsidR="000D3F50" w:rsidRPr="007D0EA2" w:rsidRDefault="000D3F50" w:rsidP="007D0EA2">
      <w:pPr>
        <w:spacing w:line="360" w:lineRule="auto"/>
        <w:ind w:firstLine="709"/>
        <w:jc w:val="both"/>
        <w:rPr>
          <w:sz w:val="28"/>
          <w:szCs w:val="28"/>
        </w:rPr>
      </w:pPr>
      <w:r w:rsidRPr="007D0EA2">
        <w:rPr>
          <w:sz w:val="28"/>
          <w:szCs w:val="28"/>
        </w:rPr>
        <w:t>комбинированное</w:t>
      </w:r>
      <w:r w:rsidR="007D0EA2">
        <w:rPr>
          <w:sz w:val="28"/>
          <w:szCs w:val="28"/>
        </w:rPr>
        <w:t xml:space="preserve"> </w:t>
      </w:r>
      <w:r w:rsidRPr="007D0EA2">
        <w:rPr>
          <w:sz w:val="28"/>
          <w:szCs w:val="28"/>
        </w:rPr>
        <w:t>–</w:t>
      </w:r>
      <w:r w:rsidR="007D0EA2">
        <w:rPr>
          <w:sz w:val="28"/>
          <w:szCs w:val="28"/>
        </w:rPr>
        <w:t xml:space="preserve"> </w:t>
      </w:r>
      <w:r w:rsidRPr="007D0EA2">
        <w:rPr>
          <w:sz w:val="28"/>
          <w:szCs w:val="28"/>
        </w:rPr>
        <w:t>тепловая</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электрическая (механическая) энергия, одновременно вырабатываемые из ВЭР в</w:t>
      </w:r>
      <w:r w:rsidR="007D0EA2">
        <w:rPr>
          <w:sz w:val="28"/>
          <w:szCs w:val="28"/>
        </w:rPr>
        <w:t xml:space="preserve"> </w:t>
      </w:r>
      <w:r w:rsidRPr="007D0EA2">
        <w:rPr>
          <w:sz w:val="28"/>
          <w:szCs w:val="28"/>
        </w:rPr>
        <w:t>утилизационных установках;</w:t>
      </w:r>
    </w:p>
    <w:p w:rsidR="000D3F50" w:rsidRPr="007D0EA2" w:rsidRDefault="000D3F50" w:rsidP="007D0EA2">
      <w:pPr>
        <w:spacing w:line="360" w:lineRule="auto"/>
        <w:ind w:firstLine="709"/>
        <w:jc w:val="both"/>
        <w:rPr>
          <w:sz w:val="28"/>
          <w:szCs w:val="28"/>
        </w:rPr>
      </w:pPr>
      <w:r w:rsidRPr="007D0EA2">
        <w:rPr>
          <w:sz w:val="28"/>
          <w:szCs w:val="28"/>
        </w:rPr>
        <w:t>Горючие газы–отходы основного производства:</w:t>
      </w:r>
      <w:r w:rsidR="007D0EA2">
        <w:rPr>
          <w:sz w:val="28"/>
          <w:szCs w:val="28"/>
        </w:rPr>
        <w:t xml:space="preserve"> </w:t>
      </w:r>
      <w:r w:rsidRPr="007D0EA2">
        <w:rPr>
          <w:sz w:val="28"/>
          <w:szCs w:val="28"/>
        </w:rPr>
        <w:t>Доменный</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коксовый</w:t>
      </w:r>
      <w:r w:rsidR="007D0EA2">
        <w:rPr>
          <w:sz w:val="28"/>
          <w:szCs w:val="28"/>
        </w:rPr>
        <w:t xml:space="preserve"> </w:t>
      </w:r>
      <w:r w:rsidRPr="007D0EA2">
        <w:rPr>
          <w:sz w:val="28"/>
          <w:szCs w:val="28"/>
        </w:rPr>
        <w:t>газы практически</w:t>
      </w:r>
      <w:r w:rsidR="007D0EA2">
        <w:rPr>
          <w:sz w:val="28"/>
          <w:szCs w:val="28"/>
        </w:rPr>
        <w:t xml:space="preserve"> </w:t>
      </w:r>
      <w:r w:rsidRPr="007D0EA2">
        <w:rPr>
          <w:sz w:val="28"/>
          <w:szCs w:val="28"/>
        </w:rPr>
        <w:t>используются</w:t>
      </w:r>
      <w:r w:rsidR="007D0EA2">
        <w:rPr>
          <w:sz w:val="28"/>
          <w:szCs w:val="28"/>
        </w:rPr>
        <w:t xml:space="preserve"> </w:t>
      </w:r>
      <w:r w:rsidRPr="007D0EA2">
        <w:rPr>
          <w:sz w:val="28"/>
          <w:szCs w:val="28"/>
        </w:rPr>
        <w:t>полностью.</w:t>
      </w:r>
      <w:r w:rsidR="007D0EA2">
        <w:rPr>
          <w:sz w:val="28"/>
          <w:szCs w:val="28"/>
        </w:rPr>
        <w:t xml:space="preserve"> </w:t>
      </w:r>
      <w:r w:rsidRPr="007D0EA2">
        <w:rPr>
          <w:sz w:val="28"/>
          <w:szCs w:val="28"/>
        </w:rPr>
        <w:t>Использование</w:t>
      </w:r>
      <w:r w:rsidR="007D0EA2">
        <w:rPr>
          <w:sz w:val="28"/>
          <w:szCs w:val="28"/>
        </w:rPr>
        <w:t xml:space="preserve"> </w:t>
      </w:r>
      <w:r w:rsidRPr="007D0EA2">
        <w:rPr>
          <w:sz w:val="28"/>
          <w:szCs w:val="28"/>
        </w:rPr>
        <w:t>ферросплавного</w:t>
      </w:r>
      <w:r w:rsidR="007D0EA2">
        <w:rPr>
          <w:sz w:val="28"/>
          <w:szCs w:val="28"/>
        </w:rPr>
        <w:t xml:space="preserve"> </w:t>
      </w:r>
      <w:r w:rsidRPr="007D0EA2">
        <w:rPr>
          <w:sz w:val="28"/>
          <w:szCs w:val="28"/>
        </w:rPr>
        <w:t>газа возможно</w:t>
      </w:r>
      <w:r w:rsidR="007D0EA2">
        <w:rPr>
          <w:sz w:val="28"/>
          <w:szCs w:val="28"/>
        </w:rPr>
        <w:t xml:space="preserve"> </w:t>
      </w:r>
      <w:r w:rsidRPr="007D0EA2">
        <w:rPr>
          <w:sz w:val="28"/>
          <w:szCs w:val="28"/>
        </w:rPr>
        <w:t>для</w:t>
      </w:r>
      <w:r w:rsidR="007D0EA2">
        <w:rPr>
          <w:sz w:val="28"/>
          <w:szCs w:val="28"/>
        </w:rPr>
        <w:t xml:space="preserve"> </w:t>
      </w:r>
      <w:r w:rsidRPr="007D0EA2">
        <w:rPr>
          <w:sz w:val="28"/>
          <w:szCs w:val="28"/>
        </w:rPr>
        <w:t>технологических</w:t>
      </w:r>
      <w:r w:rsidR="007D0EA2">
        <w:rPr>
          <w:sz w:val="28"/>
          <w:szCs w:val="28"/>
        </w:rPr>
        <w:t xml:space="preserve"> </w:t>
      </w:r>
      <w:r w:rsidRPr="007D0EA2">
        <w:rPr>
          <w:sz w:val="28"/>
          <w:szCs w:val="28"/>
        </w:rPr>
        <w:t>(подогрев</w:t>
      </w:r>
      <w:r w:rsidR="007D0EA2">
        <w:rPr>
          <w:sz w:val="28"/>
          <w:szCs w:val="28"/>
        </w:rPr>
        <w:t xml:space="preserve"> </w:t>
      </w:r>
      <w:r w:rsidRPr="007D0EA2">
        <w:rPr>
          <w:sz w:val="28"/>
          <w:szCs w:val="28"/>
        </w:rPr>
        <w:t>материалов,</w:t>
      </w:r>
      <w:r w:rsidR="007D0EA2">
        <w:rPr>
          <w:sz w:val="28"/>
          <w:szCs w:val="28"/>
        </w:rPr>
        <w:t xml:space="preserve"> </w:t>
      </w:r>
      <w:r w:rsidRPr="007D0EA2">
        <w:rPr>
          <w:sz w:val="28"/>
          <w:szCs w:val="28"/>
        </w:rPr>
        <w:t>частичное предварительное восстановление сырья) и теплофикационных целей, сжиганием</w:t>
      </w:r>
      <w:r w:rsidR="007D0EA2">
        <w:rPr>
          <w:sz w:val="28"/>
          <w:szCs w:val="28"/>
        </w:rPr>
        <w:t xml:space="preserve"> </w:t>
      </w:r>
      <w:r w:rsidRPr="007D0EA2">
        <w:rPr>
          <w:sz w:val="28"/>
          <w:szCs w:val="28"/>
        </w:rPr>
        <w:t>в котельной. Конвертерный газ частично используют</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охладителях,</w:t>
      </w:r>
      <w:r w:rsidR="007D0EA2">
        <w:rPr>
          <w:sz w:val="28"/>
          <w:szCs w:val="28"/>
        </w:rPr>
        <w:t xml:space="preserve"> </w:t>
      </w:r>
      <w:r w:rsidRPr="007D0EA2">
        <w:rPr>
          <w:sz w:val="28"/>
          <w:szCs w:val="28"/>
        </w:rPr>
        <w:t>но</w:t>
      </w:r>
      <w:r w:rsidR="007D0EA2">
        <w:rPr>
          <w:sz w:val="28"/>
          <w:szCs w:val="28"/>
        </w:rPr>
        <w:t xml:space="preserve"> </w:t>
      </w:r>
      <w:r w:rsidRPr="007D0EA2">
        <w:rPr>
          <w:sz w:val="28"/>
          <w:szCs w:val="28"/>
        </w:rPr>
        <w:t>полное использование его ещё не решено. При сжигании его в печах после</w:t>
      </w:r>
      <w:r w:rsidR="007D0EA2">
        <w:rPr>
          <w:sz w:val="28"/>
          <w:szCs w:val="28"/>
        </w:rPr>
        <w:t xml:space="preserve"> </w:t>
      </w:r>
      <w:r w:rsidRPr="007D0EA2">
        <w:rPr>
          <w:sz w:val="28"/>
          <w:szCs w:val="28"/>
        </w:rPr>
        <w:t xml:space="preserve">газоочистки теряется до </w:t>
      </w:r>
      <w:smartTag w:uri="urn:schemas-microsoft-com:office:smarttags" w:element="metricconverter">
        <w:smartTagPr>
          <w:attr w:name="ProductID" w:val="900 кг"/>
        </w:smartTagPr>
        <w:r w:rsidRPr="007D0EA2">
          <w:rPr>
            <w:sz w:val="28"/>
            <w:szCs w:val="28"/>
          </w:rPr>
          <w:t>900 кг</w:t>
        </w:r>
      </w:smartTag>
      <w:r w:rsidRPr="007D0EA2">
        <w:rPr>
          <w:sz w:val="28"/>
          <w:szCs w:val="28"/>
        </w:rPr>
        <w:t xml:space="preserve"> у.т./т конвертерной стали.</w:t>
      </w:r>
    </w:p>
    <w:p w:rsidR="000D3F50" w:rsidRPr="007D0EA2" w:rsidRDefault="000D3F50" w:rsidP="007D0EA2">
      <w:pPr>
        <w:spacing w:line="360" w:lineRule="auto"/>
        <w:ind w:firstLine="709"/>
        <w:jc w:val="both"/>
        <w:rPr>
          <w:sz w:val="28"/>
          <w:szCs w:val="28"/>
        </w:rPr>
      </w:pPr>
      <w:r w:rsidRPr="007D0EA2">
        <w:rPr>
          <w:sz w:val="28"/>
          <w:szCs w:val="28"/>
        </w:rPr>
        <w:t>Теплота продуктов сгорания печей: У мартеновских печей теплота продуктов сгорания равна 12,5 ГДж/т стали, у нагревательных печей 0,8</w:t>
      </w:r>
      <w:r w:rsidR="007D0EA2">
        <w:rPr>
          <w:sz w:val="28"/>
          <w:szCs w:val="28"/>
        </w:rPr>
        <w:t xml:space="preserve"> </w:t>
      </w:r>
      <w:r w:rsidRPr="007D0EA2">
        <w:rPr>
          <w:sz w:val="28"/>
          <w:szCs w:val="28"/>
        </w:rPr>
        <w:t>ГДж/т</w:t>
      </w:r>
      <w:r w:rsidR="007D0EA2">
        <w:rPr>
          <w:sz w:val="28"/>
          <w:szCs w:val="28"/>
        </w:rPr>
        <w:t xml:space="preserve"> </w:t>
      </w:r>
      <w:r w:rsidRPr="007D0EA2">
        <w:rPr>
          <w:sz w:val="28"/>
          <w:szCs w:val="28"/>
        </w:rPr>
        <w:t>проката. Использование</w:t>
      </w:r>
      <w:r w:rsidR="007D0EA2">
        <w:rPr>
          <w:sz w:val="28"/>
          <w:szCs w:val="28"/>
        </w:rPr>
        <w:t xml:space="preserve"> </w:t>
      </w:r>
      <w:r w:rsidRPr="007D0EA2">
        <w:rPr>
          <w:sz w:val="28"/>
          <w:szCs w:val="28"/>
        </w:rPr>
        <w:t>этой</w:t>
      </w:r>
      <w:r w:rsidR="007D0EA2">
        <w:rPr>
          <w:sz w:val="28"/>
          <w:szCs w:val="28"/>
        </w:rPr>
        <w:t xml:space="preserve"> </w:t>
      </w:r>
      <w:r w:rsidRPr="007D0EA2">
        <w:rPr>
          <w:sz w:val="28"/>
          <w:szCs w:val="28"/>
        </w:rPr>
        <w:t>теплоты</w:t>
      </w:r>
      <w:r w:rsidR="007D0EA2">
        <w:rPr>
          <w:sz w:val="28"/>
          <w:szCs w:val="28"/>
        </w:rPr>
        <w:t xml:space="preserve"> </w:t>
      </w:r>
      <w:r w:rsidRPr="007D0EA2">
        <w:rPr>
          <w:sz w:val="28"/>
          <w:szCs w:val="28"/>
        </w:rPr>
        <w:t>возможно</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котлах-утилизаторах</w:t>
      </w:r>
      <w:r w:rsidR="007D0EA2">
        <w:rPr>
          <w:sz w:val="28"/>
          <w:szCs w:val="28"/>
        </w:rPr>
        <w:t xml:space="preserve"> </w:t>
      </w:r>
      <w:r w:rsidRPr="007D0EA2">
        <w:rPr>
          <w:sz w:val="28"/>
          <w:szCs w:val="28"/>
        </w:rPr>
        <w:t>при</w:t>
      </w:r>
      <w:r w:rsidR="007D0EA2">
        <w:rPr>
          <w:sz w:val="28"/>
          <w:szCs w:val="28"/>
        </w:rPr>
        <w:t xml:space="preserve"> </w:t>
      </w:r>
      <w:r w:rsidRPr="007D0EA2">
        <w:rPr>
          <w:sz w:val="28"/>
          <w:szCs w:val="28"/>
        </w:rPr>
        <w:t>условии оснащения</w:t>
      </w:r>
      <w:r w:rsidR="007D0EA2">
        <w:rPr>
          <w:sz w:val="28"/>
          <w:szCs w:val="28"/>
        </w:rPr>
        <w:t xml:space="preserve"> </w:t>
      </w:r>
      <w:r w:rsidRPr="007D0EA2">
        <w:rPr>
          <w:sz w:val="28"/>
          <w:szCs w:val="28"/>
        </w:rPr>
        <w:t>их</w:t>
      </w:r>
      <w:r w:rsidR="007D0EA2">
        <w:rPr>
          <w:sz w:val="28"/>
          <w:szCs w:val="28"/>
        </w:rPr>
        <w:t xml:space="preserve"> </w:t>
      </w:r>
      <w:r w:rsidRPr="007D0EA2">
        <w:rPr>
          <w:sz w:val="28"/>
          <w:szCs w:val="28"/>
        </w:rPr>
        <w:t>виброочисткой,</w:t>
      </w:r>
      <w:r w:rsidR="007D0EA2">
        <w:rPr>
          <w:sz w:val="28"/>
          <w:szCs w:val="28"/>
        </w:rPr>
        <w:t xml:space="preserve"> </w:t>
      </w:r>
      <w:r w:rsidRPr="007D0EA2">
        <w:rPr>
          <w:sz w:val="28"/>
          <w:szCs w:val="28"/>
        </w:rPr>
        <w:t>дробеочисткой,</w:t>
      </w:r>
      <w:r w:rsidR="007D0EA2">
        <w:rPr>
          <w:sz w:val="28"/>
          <w:szCs w:val="28"/>
        </w:rPr>
        <w:t xml:space="preserve"> </w:t>
      </w:r>
      <w:r w:rsidRPr="007D0EA2">
        <w:rPr>
          <w:sz w:val="28"/>
          <w:szCs w:val="28"/>
        </w:rPr>
        <w:t>так</w:t>
      </w:r>
      <w:r w:rsidR="007D0EA2">
        <w:rPr>
          <w:sz w:val="28"/>
          <w:szCs w:val="28"/>
        </w:rPr>
        <w:t xml:space="preserve"> </w:t>
      </w:r>
      <w:r w:rsidRPr="007D0EA2">
        <w:rPr>
          <w:sz w:val="28"/>
          <w:szCs w:val="28"/>
        </w:rPr>
        <w:t>как</w:t>
      </w:r>
      <w:r w:rsidR="007D0EA2">
        <w:rPr>
          <w:sz w:val="28"/>
          <w:szCs w:val="28"/>
        </w:rPr>
        <w:t xml:space="preserve"> </w:t>
      </w:r>
      <w:r w:rsidRPr="007D0EA2">
        <w:rPr>
          <w:sz w:val="28"/>
          <w:szCs w:val="28"/>
        </w:rPr>
        <w:t>запылённость</w:t>
      </w:r>
      <w:r w:rsidR="007D0EA2">
        <w:rPr>
          <w:sz w:val="28"/>
          <w:szCs w:val="28"/>
        </w:rPr>
        <w:t xml:space="preserve"> </w:t>
      </w:r>
      <w:r w:rsidRPr="007D0EA2">
        <w:rPr>
          <w:sz w:val="28"/>
          <w:szCs w:val="28"/>
        </w:rPr>
        <w:t>газов достигает 5 гр/м·м3. Возможно использование этой теплоты для</w:t>
      </w:r>
      <w:r w:rsidR="007D0EA2">
        <w:rPr>
          <w:sz w:val="28"/>
          <w:szCs w:val="28"/>
        </w:rPr>
        <w:t xml:space="preserve"> </w:t>
      </w:r>
      <w:r w:rsidRPr="007D0EA2">
        <w:rPr>
          <w:sz w:val="28"/>
          <w:szCs w:val="28"/>
        </w:rPr>
        <w:t>нагрева</w:t>
      </w:r>
      <w:r w:rsidR="007D0EA2">
        <w:rPr>
          <w:sz w:val="28"/>
          <w:szCs w:val="28"/>
        </w:rPr>
        <w:t xml:space="preserve"> </w:t>
      </w:r>
      <w:r w:rsidRPr="007D0EA2">
        <w:rPr>
          <w:sz w:val="28"/>
          <w:szCs w:val="28"/>
        </w:rPr>
        <w:t>шахты в</w:t>
      </w:r>
      <w:r w:rsidR="007D0EA2">
        <w:rPr>
          <w:sz w:val="28"/>
          <w:szCs w:val="28"/>
        </w:rPr>
        <w:t xml:space="preserve"> </w:t>
      </w:r>
      <w:r w:rsidRPr="007D0EA2">
        <w:rPr>
          <w:sz w:val="28"/>
          <w:szCs w:val="28"/>
        </w:rPr>
        <w:t>шахтных</w:t>
      </w:r>
      <w:r w:rsidR="007D0EA2">
        <w:rPr>
          <w:sz w:val="28"/>
          <w:szCs w:val="28"/>
        </w:rPr>
        <w:t xml:space="preserve"> </w:t>
      </w:r>
      <w:r w:rsidRPr="007D0EA2">
        <w:rPr>
          <w:sz w:val="28"/>
          <w:szCs w:val="28"/>
        </w:rPr>
        <w:t>подогревателях.</w:t>
      </w:r>
      <w:r w:rsidR="007D0EA2">
        <w:rPr>
          <w:sz w:val="28"/>
          <w:szCs w:val="28"/>
        </w:rPr>
        <w:t xml:space="preserve"> </w:t>
      </w:r>
      <w:r w:rsidRPr="007D0EA2">
        <w:rPr>
          <w:sz w:val="28"/>
          <w:szCs w:val="28"/>
        </w:rPr>
        <w:t>Нагрев</w:t>
      </w:r>
      <w:r w:rsidR="007D0EA2">
        <w:rPr>
          <w:sz w:val="28"/>
          <w:szCs w:val="28"/>
        </w:rPr>
        <w:t xml:space="preserve"> </w:t>
      </w:r>
      <w:r w:rsidRPr="007D0EA2">
        <w:rPr>
          <w:sz w:val="28"/>
          <w:szCs w:val="28"/>
        </w:rPr>
        <w:t>шихты</w:t>
      </w:r>
      <w:r w:rsidR="007D0EA2">
        <w:rPr>
          <w:sz w:val="28"/>
          <w:szCs w:val="28"/>
        </w:rPr>
        <w:t xml:space="preserve"> </w:t>
      </w:r>
      <w:r w:rsidRPr="007D0EA2">
        <w:rPr>
          <w:sz w:val="28"/>
          <w:szCs w:val="28"/>
        </w:rPr>
        <w:t>уходящими</w:t>
      </w:r>
      <w:r w:rsidR="007D0EA2">
        <w:rPr>
          <w:sz w:val="28"/>
          <w:szCs w:val="28"/>
        </w:rPr>
        <w:t xml:space="preserve"> </w:t>
      </w:r>
      <w:r w:rsidRPr="007D0EA2">
        <w:rPr>
          <w:sz w:val="28"/>
          <w:szCs w:val="28"/>
        </w:rPr>
        <w:t>газами</w:t>
      </w:r>
      <w:r w:rsidR="007D0EA2">
        <w:rPr>
          <w:sz w:val="28"/>
          <w:szCs w:val="28"/>
        </w:rPr>
        <w:t xml:space="preserve"> </w:t>
      </w:r>
      <w:r w:rsidRPr="007D0EA2">
        <w:rPr>
          <w:sz w:val="28"/>
          <w:szCs w:val="28"/>
        </w:rPr>
        <w:t>экономит</w:t>
      </w:r>
      <w:r w:rsidR="007D0EA2">
        <w:rPr>
          <w:sz w:val="28"/>
          <w:szCs w:val="28"/>
        </w:rPr>
        <w:t xml:space="preserve"> </w:t>
      </w:r>
      <w:r w:rsidRPr="007D0EA2">
        <w:rPr>
          <w:sz w:val="28"/>
          <w:szCs w:val="28"/>
        </w:rPr>
        <w:t>12%</w:t>
      </w:r>
      <w:r w:rsidR="007D0EA2">
        <w:rPr>
          <w:sz w:val="28"/>
          <w:szCs w:val="28"/>
        </w:rPr>
        <w:t xml:space="preserve"> </w:t>
      </w:r>
      <w:r w:rsidRPr="007D0EA2">
        <w:rPr>
          <w:sz w:val="28"/>
          <w:szCs w:val="28"/>
        </w:rPr>
        <w:t>топлива,</w:t>
      </w:r>
      <w:r w:rsidR="007D0EA2">
        <w:rPr>
          <w:sz w:val="28"/>
          <w:szCs w:val="28"/>
        </w:rPr>
        <w:t xml:space="preserve"> </w:t>
      </w:r>
      <w:r w:rsidRPr="007D0EA2">
        <w:rPr>
          <w:sz w:val="28"/>
          <w:szCs w:val="28"/>
        </w:rPr>
        <w:t>повышает</w:t>
      </w:r>
      <w:r w:rsidR="007D0EA2">
        <w:rPr>
          <w:sz w:val="28"/>
          <w:szCs w:val="28"/>
        </w:rPr>
        <w:t xml:space="preserve"> </w:t>
      </w:r>
      <w:r w:rsidRPr="007D0EA2">
        <w:rPr>
          <w:sz w:val="28"/>
          <w:szCs w:val="28"/>
        </w:rPr>
        <w:t>производительность</w:t>
      </w:r>
      <w:r w:rsidR="007D0EA2">
        <w:rPr>
          <w:sz w:val="28"/>
          <w:szCs w:val="28"/>
        </w:rPr>
        <w:t xml:space="preserve"> </w:t>
      </w:r>
      <w:r w:rsidRPr="007D0EA2">
        <w:rPr>
          <w:sz w:val="28"/>
          <w:szCs w:val="28"/>
        </w:rPr>
        <w:t>печи</w:t>
      </w:r>
      <w:r w:rsidR="007D0EA2">
        <w:rPr>
          <w:sz w:val="28"/>
          <w:szCs w:val="28"/>
        </w:rPr>
        <w:t xml:space="preserve"> </w:t>
      </w:r>
      <w:r w:rsidRPr="007D0EA2">
        <w:rPr>
          <w:sz w:val="28"/>
          <w:szCs w:val="28"/>
        </w:rPr>
        <w:t>на</w:t>
      </w:r>
      <w:r w:rsidR="007D0EA2">
        <w:rPr>
          <w:sz w:val="28"/>
          <w:szCs w:val="28"/>
        </w:rPr>
        <w:t xml:space="preserve"> </w:t>
      </w:r>
      <w:r w:rsidRPr="007D0EA2">
        <w:rPr>
          <w:sz w:val="28"/>
          <w:szCs w:val="28"/>
        </w:rPr>
        <w:t>15%,</w:t>
      </w:r>
      <w:r w:rsidR="007D0EA2">
        <w:rPr>
          <w:sz w:val="28"/>
          <w:szCs w:val="28"/>
        </w:rPr>
        <w:t xml:space="preserve"> </w:t>
      </w:r>
      <w:r w:rsidRPr="007D0EA2">
        <w:rPr>
          <w:sz w:val="28"/>
          <w:szCs w:val="28"/>
        </w:rPr>
        <w:t>сравнительно</w:t>
      </w:r>
      <w:r w:rsidR="007D0EA2">
        <w:rPr>
          <w:sz w:val="28"/>
          <w:szCs w:val="28"/>
        </w:rPr>
        <w:t xml:space="preserve"> </w:t>
      </w:r>
      <w:r w:rsidRPr="007D0EA2">
        <w:rPr>
          <w:sz w:val="28"/>
          <w:szCs w:val="28"/>
        </w:rPr>
        <w:t>быстро окупает капитальные затраты.</w:t>
      </w:r>
    </w:p>
    <w:p w:rsidR="000D3F50" w:rsidRPr="007D0EA2" w:rsidRDefault="000D3F50" w:rsidP="007D0EA2">
      <w:pPr>
        <w:spacing w:line="360" w:lineRule="auto"/>
        <w:ind w:firstLine="709"/>
        <w:jc w:val="both"/>
        <w:rPr>
          <w:sz w:val="28"/>
          <w:szCs w:val="28"/>
        </w:rPr>
      </w:pPr>
      <w:r w:rsidRPr="007D0EA2">
        <w:rPr>
          <w:sz w:val="28"/>
          <w:szCs w:val="28"/>
        </w:rPr>
        <w:t>Теплота материалов: Потери составляют: 1 ГДж/т жидкого чугуна,</w:t>
      </w:r>
      <w:r w:rsidR="007D0EA2">
        <w:rPr>
          <w:sz w:val="28"/>
          <w:szCs w:val="28"/>
        </w:rPr>
        <w:t xml:space="preserve"> </w:t>
      </w:r>
      <w:r w:rsidRPr="007D0EA2">
        <w:rPr>
          <w:sz w:val="28"/>
          <w:szCs w:val="28"/>
        </w:rPr>
        <w:t>1,2ГДж/т жидкой</w:t>
      </w:r>
      <w:r w:rsidR="007D0EA2">
        <w:rPr>
          <w:sz w:val="28"/>
          <w:szCs w:val="28"/>
        </w:rPr>
        <w:t xml:space="preserve"> </w:t>
      </w:r>
      <w:r w:rsidRPr="007D0EA2">
        <w:rPr>
          <w:sz w:val="28"/>
          <w:szCs w:val="28"/>
        </w:rPr>
        <w:t>стали,</w:t>
      </w:r>
      <w:r w:rsidR="007D0EA2">
        <w:rPr>
          <w:sz w:val="28"/>
          <w:szCs w:val="28"/>
        </w:rPr>
        <w:t xml:space="preserve"> </w:t>
      </w:r>
      <w:r w:rsidRPr="007D0EA2">
        <w:rPr>
          <w:sz w:val="28"/>
          <w:szCs w:val="28"/>
        </w:rPr>
        <w:t>0,8</w:t>
      </w:r>
      <w:r w:rsidR="007D0EA2">
        <w:rPr>
          <w:sz w:val="28"/>
          <w:szCs w:val="28"/>
        </w:rPr>
        <w:t xml:space="preserve"> </w:t>
      </w:r>
      <w:r w:rsidRPr="007D0EA2">
        <w:rPr>
          <w:sz w:val="28"/>
          <w:szCs w:val="28"/>
        </w:rPr>
        <w:t>ГДж/т</w:t>
      </w:r>
      <w:r w:rsidR="007D0EA2">
        <w:rPr>
          <w:sz w:val="28"/>
          <w:szCs w:val="28"/>
        </w:rPr>
        <w:t xml:space="preserve"> </w:t>
      </w:r>
      <w:r w:rsidRPr="007D0EA2">
        <w:rPr>
          <w:sz w:val="28"/>
          <w:szCs w:val="28"/>
        </w:rPr>
        <w:t>жидкого</w:t>
      </w:r>
      <w:r w:rsidR="007D0EA2">
        <w:rPr>
          <w:sz w:val="28"/>
          <w:szCs w:val="28"/>
        </w:rPr>
        <w:t xml:space="preserve"> </w:t>
      </w:r>
      <w:r w:rsidRPr="007D0EA2">
        <w:rPr>
          <w:sz w:val="28"/>
          <w:szCs w:val="28"/>
        </w:rPr>
        <w:t>шлака,</w:t>
      </w:r>
      <w:r w:rsidR="007D0EA2">
        <w:rPr>
          <w:sz w:val="28"/>
          <w:szCs w:val="28"/>
        </w:rPr>
        <w:t xml:space="preserve"> </w:t>
      </w:r>
      <w:r w:rsidRPr="007D0EA2">
        <w:rPr>
          <w:sz w:val="28"/>
          <w:szCs w:val="28"/>
        </w:rPr>
        <w:t>12</w:t>
      </w:r>
      <w:r w:rsidR="007D0EA2">
        <w:rPr>
          <w:sz w:val="28"/>
          <w:szCs w:val="28"/>
        </w:rPr>
        <w:t xml:space="preserve"> </w:t>
      </w:r>
      <w:r w:rsidRPr="007D0EA2">
        <w:rPr>
          <w:sz w:val="28"/>
          <w:szCs w:val="28"/>
        </w:rPr>
        <w:t>ГДж/т</w:t>
      </w:r>
      <w:r w:rsidR="007D0EA2">
        <w:rPr>
          <w:sz w:val="28"/>
          <w:szCs w:val="28"/>
        </w:rPr>
        <w:t xml:space="preserve"> </w:t>
      </w:r>
      <w:r w:rsidRPr="007D0EA2">
        <w:rPr>
          <w:sz w:val="28"/>
          <w:szCs w:val="28"/>
        </w:rPr>
        <w:t>кокса,</w:t>
      </w:r>
      <w:r w:rsidR="007D0EA2">
        <w:rPr>
          <w:sz w:val="28"/>
          <w:szCs w:val="28"/>
        </w:rPr>
        <w:t xml:space="preserve"> </w:t>
      </w:r>
      <w:r w:rsidRPr="007D0EA2">
        <w:rPr>
          <w:sz w:val="28"/>
          <w:szCs w:val="28"/>
        </w:rPr>
        <w:t>0,6</w:t>
      </w:r>
      <w:r w:rsidR="007D0EA2">
        <w:rPr>
          <w:sz w:val="28"/>
          <w:szCs w:val="28"/>
        </w:rPr>
        <w:t xml:space="preserve"> </w:t>
      </w:r>
      <w:r w:rsidRPr="007D0EA2">
        <w:rPr>
          <w:sz w:val="28"/>
          <w:szCs w:val="28"/>
        </w:rPr>
        <w:t>ГДж/т агломерата. Решено только использование теплоты кокса. В</w:t>
      </w:r>
      <w:r w:rsidR="007D0EA2">
        <w:rPr>
          <w:sz w:val="28"/>
          <w:szCs w:val="28"/>
        </w:rPr>
        <w:t xml:space="preserve"> </w:t>
      </w:r>
      <w:r w:rsidRPr="007D0EA2">
        <w:rPr>
          <w:sz w:val="28"/>
          <w:szCs w:val="28"/>
        </w:rPr>
        <w:t>установках</w:t>
      </w:r>
      <w:r w:rsidR="007D0EA2">
        <w:rPr>
          <w:sz w:val="28"/>
          <w:szCs w:val="28"/>
        </w:rPr>
        <w:t xml:space="preserve"> </w:t>
      </w:r>
      <w:r w:rsidRPr="007D0EA2">
        <w:rPr>
          <w:sz w:val="28"/>
          <w:szCs w:val="28"/>
        </w:rPr>
        <w:t>сухого тушения получают 0,3 – 0,4 т пара/т</w:t>
      </w:r>
      <w:r w:rsidR="007D0EA2">
        <w:rPr>
          <w:sz w:val="28"/>
          <w:szCs w:val="28"/>
        </w:rPr>
        <w:t xml:space="preserve"> </w:t>
      </w:r>
      <w:r w:rsidRPr="007D0EA2">
        <w:rPr>
          <w:sz w:val="28"/>
          <w:szCs w:val="28"/>
        </w:rPr>
        <w:t>кокса.</w:t>
      </w:r>
      <w:r w:rsidR="007D0EA2">
        <w:rPr>
          <w:sz w:val="28"/>
          <w:szCs w:val="28"/>
        </w:rPr>
        <w:t xml:space="preserve"> </w:t>
      </w:r>
      <w:r w:rsidRPr="007D0EA2">
        <w:rPr>
          <w:sz w:val="28"/>
          <w:szCs w:val="28"/>
        </w:rPr>
        <w:t>Использование</w:t>
      </w:r>
      <w:r w:rsidR="007D0EA2">
        <w:rPr>
          <w:sz w:val="28"/>
          <w:szCs w:val="28"/>
        </w:rPr>
        <w:t xml:space="preserve"> </w:t>
      </w:r>
      <w:r w:rsidRPr="007D0EA2">
        <w:rPr>
          <w:sz w:val="28"/>
          <w:szCs w:val="28"/>
        </w:rPr>
        <w:t>теплоты</w:t>
      </w:r>
      <w:r w:rsidR="007D0EA2">
        <w:rPr>
          <w:sz w:val="28"/>
          <w:szCs w:val="28"/>
        </w:rPr>
        <w:t xml:space="preserve"> </w:t>
      </w:r>
      <w:r w:rsidRPr="007D0EA2">
        <w:rPr>
          <w:sz w:val="28"/>
          <w:szCs w:val="28"/>
        </w:rPr>
        <w:t>чугуна, стали,</w:t>
      </w:r>
      <w:r w:rsidR="007D0EA2">
        <w:rPr>
          <w:sz w:val="28"/>
          <w:szCs w:val="28"/>
        </w:rPr>
        <w:t xml:space="preserve"> </w:t>
      </w:r>
      <w:r w:rsidRPr="007D0EA2">
        <w:rPr>
          <w:sz w:val="28"/>
          <w:szCs w:val="28"/>
        </w:rPr>
        <w:t>шлака</w:t>
      </w:r>
      <w:r w:rsidR="007D0EA2">
        <w:rPr>
          <w:sz w:val="28"/>
          <w:szCs w:val="28"/>
        </w:rPr>
        <w:t xml:space="preserve"> </w:t>
      </w:r>
      <w:r w:rsidRPr="007D0EA2">
        <w:rPr>
          <w:sz w:val="28"/>
          <w:szCs w:val="28"/>
        </w:rPr>
        <w:t>не</w:t>
      </w:r>
      <w:r w:rsidR="007D0EA2">
        <w:rPr>
          <w:sz w:val="28"/>
          <w:szCs w:val="28"/>
        </w:rPr>
        <w:t xml:space="preserve"> </w:t>
      </w:r>
      <w:r w:rsidRPr="007D0EA2">
        <w:rPr>
          <w:sz w:val="28"/>
          <w:szCs w:val="28"/>
        </w:rPr>
        <w:t>налажено.</w:t>
      </w:r>
      <w:r w:rsidR="007D0EA2">
        <w:rPr>
          <w:sz w:val="28"/>
          <w:szCs w:val="28"/>
        </w:rPr>
        <w:t xml:space="preserve"> </w:t>
      </w:r>
      <w:r w:rsidRPr="007D0EA2">
        <w:rPr>
          <w:sz w:val="28"/>
          <w:szCs w:val="28"/>
        </w:rPr>
        <w:t>Использование</w:t>
      </w:r>
      <w:r w:rsidR="007D0EA2">
        <w:rPr>
          <w:sz w:val="28"/>
          <w:szCs w:val="28"/>
        </w:rPr>
        <w:t xml:space="preserve"> </w:t>
      </w:r>
      <w:r w:rsidRPr="007D0EA2">
        <w:rPr>
          <w:sz w:val="28"/>
          <w:szCs w:val="28"/>
        </w:rPr>
        <w:t>теплоты</w:t>
      </w:r>
      <w:r w:rsidR="007D0EA2">
        <w:rPr>
          <w:sz w:val="28"/>
          <w:szCs w:val="28"/>
        </w:rPr>
        <w:t xml:space="preserve"> </w:t>
      </w:r>
      <w:r w:rsidRPr="007D0EA2">
        <w:rPr>
          <w:sz w:val="28"/>
          <w:szCs w:val="28"/>
        </w:rPr>
        <w:t>агломерата</w:t>
      </w:r>
      <w:r w:rsidR="007D0EA2">
        <w:rPr>
          <w:sz w:val="28"/>
          <w:szCs w:val="28"/>
        </w:rPr>
        <w:t xml:space="preserve"> </w:t>
      </w:r>
      <w:r w:rsidRPr="007D0EA2">
        <w:rPr>
          <w:sz w:val="28"/>
          <w:szCs w:val="28"/>
        </w:rPr>
        <w:t>повторным использованием охлаждающего воздуха для нагрева шихты на</w:t>
      </w:r>
      <w:r w:rsidR="007D0EA2">
        <w:rPr>
          <w:sz w:val="28"/>
          <w:szCs w:val="28"/>
        </w:rPr>
        <w:t xml:space="preserve"> </w:t>
      </w:r>
      <w:r w:rsidRPr="007D0EA2">
        <w:rPr>
          <w:sz w:val="28"/>
          <w:szCs w:val="28"/>
        </w:rPr>
        <w:t>25ч30</w:t>
      </w:r>
      <w:r w:rsidR="007D0EA2">
        <w:rPr>
          <w:sz w:val="28"/>
          <w:szCs w:val="28"/>
        </w:rPr>
        <w:t xml:space="preserve"> </w:t>
      </w:r>
      <w:r w:rsidRPr="007D0EA2">
        <w:rPr>
          <w:sz w:val="28"/>
          <w:szCs w:val="28"/>
        </w:rPr>
        <w:t>%</w:t>
      </w:r>
      <w:r w:rsidR="007D0EA2">
        <w:rPr>
          <w:sz w:val="28"/>
          <w:szCs w:val="28"/>
        </w:rPr>
        <w:t xml:space="preserve"> </w:t>
      </w:r>
      <w:r w:rsidRPr="007D0EA2">
        <w:rPr>
          <w:sz w:val="28"/>
          <w:szCs w:val="28"/>
        </w:rPr>
        <w:t>снижает содержание углерода в шихте,</w:t>
      </w:r>
      <w:r w:rsidR="007D0EA2">
        <w:rPr>
          <w:sz w:val="28"/>
          <w:szCs w:val="28"/>
        </w:rPr>
        <w:t xml:space="preserve"> </w:t>
      </w:r>
      <w:r w:rsidRPr="007D0EA2">
        <w:rPr>
          <w:sz w:val="28"/>
          <w:szCs w:val="28"/>
        </w:rPr>
        <w:t>что</w:t>
      </w:r>
      <w:r w:rsidR="007D0EA2">
        <w:rPr>
          <w:sz w:val="28"/>
          <w:szCs w:val="28"/>
        </w:rPr>
        <w:t xml:space="preserve"> </w:t>
      </w:r>
      <w:r w:rsidRPr="007D0EA2">
        <w:rPr>
          <w:sz w:val="28"/>
          <w:szCs w:val="28"/>
        </w:rPr>
        <w:t>выгодно</w:t>
      </w:r>
      <w:r w:rsidR="007D0EA2">
        <w:rPr>
          <w:sz w:val="28"/>
          <w:szCs w:val="28"/>
        </w:rPr>
        <w:t xml:space="preserve"> </w:t>
      </w:r>
      <w:r w:rsidRPr="007D0EA2">
        <w:rPr>
          <w:sz w:val="28"/>
          <w:szCs w:val="28"/>
        </w:rPr>
        <w:t>для</w:t>
      </w:r>
      <w:r w:rsidR="007D0EA2">
        <w:rPr>
          <w:sz w:val="28"/>
          <w:szCs w:val="28"/>
        </w:rPr>
        <w:t xml:space="preserve"> </w:t>
      </w:r>
      <w:r w:rsidRPr="007D0EA2">
        <w:rPr>
          <w:sz w:val="28"/>
          <w:szCs w:val="28"/>
        </w:rPr>
        <w:t>основного</w:t>
      </w:r>
      <w:r w:rsidR="007D0EA2">
        <w:rPr>
          <w:sz w:val="28"/>
          <w:szCs w:val="28"/>
        </w:rPr>
        <w:t xml:space="preserve"> </w:t>
      </w:r>
      <w:r w:rsidRPr="007D0EA2">
        <w:rPr>
          <w:sz w:val="28"/>
          <w:szCs w:val="28"/>
        </w:rPr>
        <w:t>технологического процесса. Использование теплоты шлака</w:t>
      </w:r>
      <w:r w:rsidR="007D0EA2">
        <w:rPr>
          <w:sz w:val="28"/>
          <w:szCs w:val="28"/>
        </w:rPr>
        <w:t xml:space="preserve"> </w:t>
      </w:r>
      <w:r w:rsidRPr="007D0EA2">
        <w:rPr>
          <w:sz w:val="28"/>
          <w:szCs w:val="28"/>
        </w:rPr>
        <w:t>возможно</w:t>
      </w:r>
      <w:r w:rsidR="007D0EA2">
        <w:rPr>
          <w:sz w:val="28"/>
          <w:szCs w:val="28"/>
        </w:rPr>
        <w:t xml:space="preserve"> </w:t>
      </w:r>
      <w:r w:rsidRPr="007D0EA2">
        <w:rPr>
          <w:sz w:val="28"/>
          <w:szCs w:val="28"/>
        </w:rPr>
        <w:t>при</w:t>
      </w:r>
      <w:r w:rsidR="007D0EA2">
        <w:rPr>
          <w:sz w:val="28"/>
          <w:szCs w:val="28"/>
        </w:rPr>
        <w:t xml:space="preserve"> </w:t>
      </w:r>
      <w:r w:rsidRPr="007D0EA2">
        <w:rPr>
          <w:sz w:val="28"/>
          <w:szCs w:val="28"/>
        </w:rPr>
        <w:t>создании</w:t>
      </w:r>
      <w:r w:rsidR="007D0EA2">
        <w:rPr>
          <w:sz w:val="28"/>
          <w:szCs w:val="28"/>
        </w:rPr>
        <w:t xml:space="preserve"> </w:t>
      </w:r>
      <w:r w:rsidRPr="007D0EA2">
        <w:rPr>
          <w:sz w:val="28"/>
          <w:szCs w:val="28"/>
        </w:rPr>
        <w:t>новых</w:t>
      </w:r>
      <w:r w:rsidR="007D0EA2">
        <w:rPr>
          <w:sz w:val="28"/>
          <w:szCs w:val="28"/>
        </w:rPr>
        <w:t xml:space="preserve"> </w:t>
      </w:r>
      <w:r w:rsidRPr="007D0EA2">
        <w:rPr>
          <w:sz w:val="28"/>
          <w:szCs w:val="28"/>
        </w:rPr>
        <w:t>типов грануляторов.</w:t>
      </w:r>
      <w:r w:rsidR="007D0EA2">
        <w:rPr>
          <w:sz w:val="28"/>
          <w:szCs w:val="28"/>
        </w:rPr>
        <w:t xml:space="preserve"> </w:t>
      </w:r>
      <w:r w:rsidRPr="007D0EA2">
        <w:rPr>
          <w:sz w:val="28"/>
          <w:szCs w:val="28"/>
        </w:rPr>
        <w:t>Теплота охлаждающей воды: В установках испарительного</w:t>
      </w:r>
      <w:r w:rsidR="007D0EA2">
        <w:rPr>
          <w:sz w:val="28"/>
          <w:szCs w:val="28"/>
        </w:rPr>
        <w:t xml:space="preserve"> </w:t>
      </w:r>
      <w:r w:rsidRPr="007D0EA2">
        <w:rPr>
          <w:sz w:val="28"/>
          <w:szCs w:val="28"/>
        </w:rPr>
        <w:t>охлаждения</w:t>
      </w:r>
      <w:r w:rsidR="007D0EA2">
        <w:rPr>
          <w:sz w:val="28"/>
          <w:szCs w:val="28"/>
        </w:rPr>
        <w:t xml:space="preserve"> </w:t>
      </w:r>
      <w:r w:rsidRPr="007D0EA2">
        <w:rPr>
          <w:sz w:val="28"/>
          <w:szCs w:val="28"/>
        </w:rPr>
        <w:t>выход пара 0,1 т/т чугуна</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0,2</w:t>
      </w:r>
      <w:r w:rsidR="007D0EA2">
        <w:rPr>
          <w:sz w:val="28"/>
          <w:szCs w:val="28"/>
        </w:rPr>
        <w:t xml:space="preserve"> </w:t>
      </w:r>
      <w:r w:rsidRPr="007D0EA2">
        <w:rPr>
          <w:sz w:val="28"/>
          <w:szCs w:val="28"/>
        </w:rPr>
        <w:t>т/т</w:t>
      </w:r>
      <w:r w:rsidR="007D0EA2">
        <w:rPr>
          <w:sz w:val="28"/>
          <w:szCs w:val="28"/>
        </w:rPr>
        <w:t xml:space="preserve"> </w:t>
      </w:r>
      <w:r w:rsidRPr="007D0EA2">
        <w:rPr>
          <w:sz w:val="28"/>
          <w:szCs w:val="28"/>
        </w:rPr>
        <w:t>мартеновской</w:t>
      </w:r>
      <w:r w:rsidR="007D0EA2">
        <w:rPr>
          <w:sz w:val="28"/>
          <w:szCs w:val="28"/>
        </w:rPr>
        <w:t xml:space="preserve"> </w:t>
      </w:r>
      <w:r w:rsidRPr="007D0EA2">
        <w:rPr>
          <w:sz w:val="28"/>
          <w:szCs w:val="28"/>
        </w:rPr>
        <w:t>стали.</w:t>
      </w:r>
      <w:r w:rsidR="007D0EA2">
        <w:rPr>
          <w:sz w:val="28"/>
          <w:szCs w:val="28"/>
        </w:rPr>
        <w:t xml:space="preserve"> </w:t>
      </w:r>
      <w:r w:rsidRPr="007D0EA2">
        <w:rPr>
          <w:sz w:val="28"/>
          <w:szCs w:val="28"/>
        </w:rPr>
        <w:t>Все</w:t>
      </w:r>
      <w:r w:rsidR="007D0EA2">
        <w:rPr>
          <w:sz w:val="28"/>
          <w:szCs w:val="28"/>
        </w:rPr>
        <w:t xml:space="preserve"> </w:t>
      </w:r>
      <w:r w:rsidRPr="007D0EA2">
        <w:rPr>
          <w:sz w:val="28"/>
          <w:szCs w:val="28"/>
        </w:rPr>
        <w:t>технологические вопросы испарительного</w:t>
      </w:r>
      <w:r w:rsidR="007D0EA2">
        <w:rPr>
          <w:sz w:val="28"/>
          <w:szCs w:val="28"/>
        </w:rPr>
        <w:t xml:space="preserve"> </w:t>
      </w:r>
      <w:r w:rsidRPr="007D0EA2">
        <w:rPr>
          <w:sz w:val="28"/>
          <w:szCs w:val="28"/>
        </w:rPr>
        <w:t>охлаждения</w:t>
      </w:r>
      <w:r w:rsidR="007D0EA2">
        <w:rPr>
          <w:sz w:val="28"/>
          <w:szCs w:val="28"/>
        </w:rPr>
        <w:t xml:space="preserve"> </w:t>
      </w:r>
      <w:r w:rsidRPr="007D0EA2">
        <w:rPr>
          <w:sz w:val="28"/>
          <w:szCs w:val="28"/>
        </w:rPr>
        <w:t>печей</w:t>
      </w:r>
      <w:r w:rsidR="007D0EA2">
        <w:rPr>
          <w:sz w:val="28"/>
          <w:szCs w:val="28"/>
        </w:rPr>
        <w:t xml:space="preserve"> </w:t>
      </w:r>
      <w:r w:rsidRPr="007D0EA2">
        <w:rPr>
          <w:sz w:val="28"/>
          <w:szCs w:val="28"/>
        </w:rPr>
        <w:t>решены</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требуется</w:t>
      </w:r>
      <w:r w:rsidR="007D0EA2">
        <w:rPr>
          <w:sz w:val="28"/>
          <w:szCs w:val="28"/>
        </w:rPr>
        <w:t xml:space="preserve"> </w:t>
      </w:r>
      <w:r w:rsidRPr="007D0EA2">
        <w:rPr>
          <w:sz w:val="28"/>
          <w:szCs w:val="28"/>
        </w:rPr>
        <w:t>максимально широкое внедрения способа в производство.</w:t>
      </w:r>
      <w:r w:rsidR="007D0EA2">
        <w:rPr>
          <w:sz w:val="28"/>
          <w:szCs w:val="28"/>
        </w:rPr>
        <w:t xml:space="preserve"> </w:t>
      </w:r>
      <w:r w:rsidRPr="007D0EA2">
        <w:rPr>
          <w:sz w:val="28"/>
          <w:szCs w:val="28"/>
        </w:rPr>
        <w:t>Необходимо</w:t>
      </w:r>
      <w:r w:rsidR="007D0EA2">
        <w:rPr>
          <w:sz w:val="28"/>
          <w:szCs w:val="28"/>
        </w:rPr>
        <w:t xml:space="preserve"> </w:t>
      </w:r>
      <w:r w:rsidRPr="007D0EA2">
        <w:rPr>
          <w:sz w:val="28"/>
          <w:szCs w:val="28"/>
        </w:rPr>
        <w:t>улучшить</w:t>
      </w:r>
      <w:r w:rsidR="007D0EA2">
        <w:rPr>
          <w:sz w:val="28"/>
          <w:szCs w:val="28"/>
        </w:rPr>
        <w:t xml:space="preserve"> </w:t>
      </w:r>
      <w:r w:rsidRPr="007D0EA2">
        <w:rPr>
          <w:sz w:val="28"/>
          <w:szCs w:val="28"/>
        </w:rPr>
        <w:t>технические решения</w:t>
      </w:r>
      <w:r w:rsidR="007D0EA2">
        <w:rPr>
          <w:sz w:val="28"/>
          <w:szCs w:val="28"/>
        </w:rPr>
        <w:t xml:space="preserve"> </w:t>
      </w:r>
      <w:r w:rsidRPr="007D0EA2">
        <w:rPr>
          <w:sz w:val="28"/>
          <w:szCs w:val="28"/>
        </w:rPr>
        <w:t>по</w:t>
      </w:r>
      <w:r w:rsidR="007D0EA2">
        <w:rPr>
          <w:sz w:val="28"/>
          <w:szCs w:val="28"/>
        </w:rPr>
        <w:t xml:space="preserve"> </w:t>
      </w:r>
      <w:r w:rsidRPr="007D0EA2">
        <w:rPr>
          <w:sz w:val="28"/>
          <w:szCs w:val="28"/>
        </w:rPr>
        <w:t>унификации</w:t>
      </w:r>
      <w:r w:rsidR="007D0EA2">
        <w:rPr>
          <w:sz w:val="28"/>
          <w:szCs w:val="28"/>
        </w:rPr>
        <w:t xml:space="preserve"> </w:t>
      </w:r>
      <w:r w:rsidRPr="007D0EA2">
        <w:rPr>
          <w:sz w:val="28"/>
          <w:szCs w:val="28"/>
        </w:rPr>
        <w:t>охлаждаемых</w:t>
      </w:r>
      <w:r w:rsidR="007D0EA2">
        <w:rPr>
          <w:sz w:val="28"/>
          <w:szCs w:val="28"/>
        </w:rPr>
        <w:t xml:space="preserve"> </w:t>
      </w:r>
      <w:r w:rsidRPr="007D0EA2">
        <w:rPr>
          <w:sz w:val="28"/>
          <w:szCs w:val="28"/>
        </w:rPr>
        <w:t>элементов,</w:t>
      </w:r>
      <w:r w:rsidR="007D0EA2">
        <w:rPr>
          <w:sz w:val="28"/>
          <w:szCs w:val="28"/>
        </w:rPr>
        <w:t xml:space="preserve"> </w:t>
      </w:r>
      <w:r w:rsidRPr="007D0EA2">
        <w:rPr>
          <w:sz w:val="28"/>
          <w:szCs w:val="28"/>
        </w:rPr>
        <w:t>повышению</w:t>
      </w:r>
      <w:r w:rsidR="007D0EA2">
        <w:rPr>
          <w:sz w:val="28"/>
          <w:szCs w:val="28"/>
        </w:rPr>
        <w:t xml:space="preserve"> </w:t>
      </w:r>
      <w:r w:rsidRPr="007D0EA2">
        <w:rPr>
          <w:sz w:val="28"/>
          <w:szCs w:val="28"/>
        </w:rPr>
        <w:t>давления</w:t>
      </w:r>
      <w:r w:rsidR="007D0EA2">
        <w:rPr>
          <w:sz w:val="28"/>
          <w:szCs w:val="28"/>
        </w:rPr>
        <w:t xml:space="preserve"> </w:t>
      </w:r>
      <w:r w:rsidRPr="007D0EA2">
        <w:rPr>
          <w:sz w:val="28"/>
          <w:szCs w:val="28"/>
        </w:rPr>
        <w:t>пара, улучшить</w:t>
      </w:r>
      <w:r w:rsidR="007D0EA2">
        <w:rPr>
          <w:sz w:val="28"/>
          <w:szCs w:val="28"/>
        </w:rPr>
        <w:t xml:space="preserve"> </w:t>
      </w:r>
      <w:r w:rsidRPr="007D0EA2">
        <w:rPr>
          <w:sz w:val="28"/>
          <w:szCs w:val="28"/>
        </w:rPr>
        <w:t>контроль</w:t>
      </w:r>
      <w:r w:rsidR="007D0EA2">
        <w:rPr>
          <w:sz w:val="28"/>
          <w:szCs w:val="28"/>
        </w:rPr>
        <w:t xml:space="preserve"> </w:t>
      </w:r>
      <w:r w:rsidRPr="007D0EA2">
        <w:rPr>
          <w:sz w:val="28"/>
          <w:szCs w:val="28"/>
        </w:rPr>
        <w:t>за</w:t>
      </w:r>
      <w:r w:rsidR="007D0EA2">
        <w:rPr>
          <w:sz w:val="28"/>
          <w:szCs w:val="28"/>
        </w:rPr>
        <w:t xml:space="preserve"> </w:t>
      </w:r>
      <w:r w:rsidRPr="007D0EA2">
        <w:rPr>
          <w:sz w:val="28"/>
          <w:szCs w:val="28"/>
        </w:rPr>
        <w:t>плотностью</w:t>
      </w:r>
      <w:r w:rsidR="007D0EA2">
        <w:rPr>
          <w:sz w:val="28"/>
          <w:szCs w:val="28"/>
        </w:rPr>
        <w:t xml:space="preserve"> </w:t>
      </w:r>
      <w:r w:rsidRPr="007D0EA2">
        <w:rPr>
          <w:sz w:val="28"/>
          <w:szCs w:val="28"/>
        </w:rPr>
        <w:t>схем</w:t>
      </w:r>
      <w:r w:rsidR="007D0EA2">
        <w:rPr>
          <w:sz w:val="28"/>
          <w:szCs w:val="28"/>
        </w:rPr>
        <w:t xml:space="preserve"> </w:t>
      </w:r>
      <w:r w:rsidRPr="007D0EA2">
        <w:rPr>
          <w:sz w:val="28"/>
          <w:szCs w:val="28"/>
        </w:rPr>
        <w:t>охлаждения,</w:t>
      </w:r>
      <w:r w:rsidR="007D0EA2">
        <w:rPr>
          <w:sz w:val="28"/>
          <w:szCs w:val="28"/>
        </w:rPr>
        <w:t xml:space="preserve"> </w:t>
      </w:r>
      <w:r w:rsidRPr="007D0EA2">
        <w:rPr>
          <w:sz w:val="28"/>
          <w:szCs w:val="28"/>
        </w:rPr>
        <w:t>усовершенствовать автоматику утилизирующих установок. Необходимо распространение опыта</w:t>
      </w:r>
      <w:r w:rsidR="007D0EA2">
        <w:rPr>
          <w:sz w:val="28"/>
          <w:szCs w:val="28"/>
        </w:rPr>
        <w:t xml:space="preserve"> </w:t>
      </w:r>
      <w:r w:rsidRPr="007D0EA2">
        <w:rPr>
          <w:sz w:val="28"/>
          <w:szCs w:val="28"/>
        </w:rPr>
        <w:t>чёрной металлургии в химическую промышленность, машиностроение и т. д.</w:t>
      </w:r>
    </w:p>
    <w:p w:rsidR="000D3F50" w:rsidRPr="007D0EA2" w:rsidRDefault="000D3F50" w:rsidP="007D0EA2">
      <w:pPr>
        <w:spacing w:line="360" w:lineRule="auto"/>
        <w:ind w:firstLine="709"/>
        <w:jc w:val="both"/>
        <w:rPr>
          <w:sz w:val="28"/>
          <w:szCs w:val="28"/>
        </w:rPr>
      </w:pPr>
      <w:r w:rsidRPr="007D0EA2">
        <w:rPr>
          <w:sz w:val="28"/>
          <w:szCs w:val="28"/>
        </w:rPr>
        <w:t>Большие</w:t>
      </w:r>
      <w:r w:rsidR="007D0EA2">
        <w:rPr>
          <w:sz w:val="28"/>
          <w:szCs w:val="28"/>
        </w:rPr>
        <w:t xml:space="preserve"> </w:t>
      </w:r>
      <w:r w:rsidRPr="007D0EA2">
        <w:rPr>
          <w:sz w:val="28"/>
          <w:szCs w:val="28"/>
        </w:rPr>
        <w:t>резервы</w:t>
      </w:r>
      <w:r w:rsidR="007D0EA2">
        <w:rPr>
          <w:sz w:val="28"/>
          <w:szCs w:val="28"/>
        </w:rPr>
        <w:t xml:space="preserve"> </w:t>
      </w:r>
      <w:r w:rsidRPr="007D0EA2">
        <w:rPr>
          <w:sz w:val="28"/>
          <w:szCs w:val="28"/>
        </w:rPr>
        <w:t>по</w:t>
      </w:r>
      <w:r w:rsidR="007D0EA2">
        <w:rPr>
          <w:sz w:val="28"/>
          <w:szCs w:val="28"/>
        </w:rPr>
        <w:t xml:space="preserve"> </w:t>
      </w:r>
      <w:r w:rsidRPr="007D0EA2">
        <w:rPr>
          <w:sz w:val="28"/>
          <w:szCs w:val="28"/>
        </w:rPr>
        <w:t>эффективному</w:t>
      </w:r>
      <w:r w:rsidR="007D0EA2">
        <w:rPr>
          <w:sz w:val="28"/>
          <w:szCs w:val="28"/>
        </w:rPr>
        <w:t xml:space="preserve"> </w:t>
      </w:r>
      <w:r w:rsidRPr="007D0EA2">
        <w:rPr>
          <w:sz w:val="28"/>
          <w:szCs w:val="28"/>
        </w:rPr>
        <w:t>использованию</w:t>
      </w:r>
      <w:r w:rsidR="007D0EA2">
        <w:rPr>
          <w:sz w:val="28"/>
          <w:szCs w:val="28"/>
        </w:rPr>
        <w:t xml:space="preserve"> </w:t>
      </w:r>
      <w:r w:rsidRPr="007D0EA2">
        <w:rPr>
          <w:sz w:val="28"/>
          <w:szCs w:val="28"/>
        </w:rPr>
        <w:t>энергоресурсов имеются</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на предприятиях</w:t>
      </w:r>
      <w:r w:rsidR="007D0EA2">
        <w:rPr>
          <w:sz w:val="28"/>
          <w:szCs w:val="28"/>
        </w:rPr>
        <w:t xml:space="preserve"> </w:t>
      </w:r>
      <w:r w:rsidRPr="007D0EA2">
        <w:rPr>
          <w:sz w:val="28"/>
          <w:szCs w:val="28"/>
        </w:rPr>
        <w:t>цветной</w:t>
      </w:r>
      <w:r w:rsidR="007D0EA2">
        <w:rPr>
          <w:sz w:val="28"/>
          <w:szCs w:val="28"/>
        </w:rPr>
        <w:t xml:space="preserve"> </w:t>
      </w:r>
      <w:r w:rsidRPr="007D0EA2">
        <w:rPr>
          <w:sz w:val="28"/>
          <w:szCs w:val="28"/>
        </w:rPr>
        <w:t>металлургии.</w:t>
      </w:r>
      <w:r w:rsidR="007D0EA2">
        <w:rPr>
          <w:sz w:val="28"/>
          <w:szCs w:val="28"/>
        </w:rPr>
        <w:t xml:space="preserve"> </w:t>
      </w:r>
      <w:r w:rsidRPr="007D0EA2">
        <w:rPr>
          <w:sz w:val="28"/>
          <w:szCs w:val="28"/>
        </w:rPr>
        <w:t>Технически</w:t>
      </w:r>
      <w:r w:rsidR="007D0EA2">
        <w:rPr>
          <w:sz w:val="28"/>
          <w:szCs w:val="28"/>
        </w:rPr>
        <w:t xml:space="preserve"> </w:t>
      </w:r>
      <w:r w:rsidRPr="007D0EA2">
        <w:rPr>
          <w:sz w:val="28"/>
          <w:szCs w:val="28"/>
        </w:rPr>
        <w:t>возможное</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экономически целесообразное применение энергетических ресурсов в</w:t>
      </w:r>
      <w:r w:rsidR="007D0EA2">
        <w:rPr>
          <w:sz w:val="28"/>
          <w:szCs w:val="28"/>
        </w:rPr>
        <w:t xml:space="preserve"> </w:t>
      </w:r>
      <w:r w:rsidRPr="007D0EA2">
        <w:rPr>
          <w:sz w:val="28"/>
          <w:szCs w:val="28"/>
        </w:rPr>
        <w:t>этой</w:t>
      </w:r>
      <w:r w:rsidR="007D0EA2">
        <w:rPr>
          <w:sz w:val="28"/>
          <w:szCs w:val="28"/>
        </w:rPr>
        <w:t xml:space="preserve"> </w:t>
      </w:r>
      <w:r w:rsidRPr="007D0EA2">
        <w:rPr>
          <w:sz w:val="28"/>
          <w:szCs w:val="28"/>
        </w:rPr>
        <w:t>отрасли оцениваются примерно в 18 млн. Гкал в год.</w:t>
      </w:r>
    </w:p>
    <w:p w:rsidR="000D3F50" w:rsidRPr="007D0EA2" w:rsidRDefault="000D3F50" w:rsidP="007D0EA2">
      <w:pPr>
        <w:spacing w:line="360" w:lineRule="auto"/>
        <w:ind w:firstLine="709"/>
        <w:jc w:val="both"/>
        <w:rPr>
          <w:sz w:val="28"/>
          <w:szCs w:val="28"/>
        </w:rPr>
      </w:pPr>
      <w:r w:rsidRPr="007D0EA2">
        <w:rPr>
          <w:sz w:val="28"/>
          <w:szCs w:val="28"/>
        </w:rPr>
        <w:t>Эффективным в цветной металлургии является использование тепла</w:t>
      </w:r>
      <w:r w:rsidR="007D0EA2">
        <w:rPr>
          <w:sz w:val="28"/>
          <w:szCs w:val="28"/>
        </w:rPr>
        <w:t xml:space="preserve"> </w:t>
      </w:r>
      <w:r w:rsidRPr="007D0EA2">
        <w:rPr>
          <w:sz w:val="28"/>
          <w:szCs w:val="28"/>
        </w:rPr>
        <w:t>уходящих дымовых газов для</w:t>
      </w:r>
      <w:r w:rsidR="007D0EA2">
        <w:rPr>
          <w:sz w:val="28"/>
          <w:szCs w:val="28"/>
        </w:rPr>
        <w:t xml:space="preserve"> </w:t>
      </w:r>
      <w:r w:rsidRPr="007D0EA2">
        <w:rPr>
          <w:sz w:val="28"/>
          <w:szCs w:val="28"/>
        </w:rPr>
        <w:t>подогрева</w:t>
      </w:r>
      <w:r w:rsidR="007D0EA2">
        <w:rPr>
          <w:sz w:val="28"/>
          <w:szCs w:val="28"/>
        </w:rPr>
        <w:t xml:space="preserve"> </w:t>
      </w:r>
      <w:r w:rsidRPr="007D0EA2">
        <w:rPr>
          <w:sz w:val="28"/>
          <w:szCs w:val="28"/>
        </w:rPr>
        <w:t>воздуха,</w:t>
      </w:r>
      <w:r w:rsidR="007D0EA2">
        <w:rPr>
          <w:sz w:val="28"/>
          <w:szCs w:val="28"/>
        </w:rPr>
        <w:t xml:space="preserve"> </w:t>
      </w:r>
      <w:r w:rsidRPr="007D0EA2">
        <w:rPr>
          <w:sz w:val="28"/>
          <w:szCs w:val="28"/>
        </w:rPr>
        <w:t>поступающего</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печи</w:t>
      </w:r>
      <w:r w:rsidR="007D0EA2">
        <w:rPr>
          <w:sz w:val="28"/>
          <w:szCs w:val="28"/>
        </w:rPr>
        <w:t xml:space="preserve"> </w:t>
      </w:r>
      <w:r w:rsidRPr="007D0EA2">
        <w:rPr>
          <w:sz w:val="28"/>
          <w:szCs w:val="28"/>
        </w:rPr>
        <w:t>для</w:t>
      </w:r>
      <w:r w:rsidR="007D0EA2">
        <w:rPr>
          <w:sz w:val="28"/>
          <w:szCs w:val="28"/>
        </w:rPr>
        <w:t xml:space="preserve"> </w:t>
      </w:r>
      <w:r w:rsidRPr="007D0EA2">
        <w:rPr>
          <w:sz w:val="28"/>
          <w:szCs w:val="28"/>
        </w:rPr>
        <w:t>сжигания топлива. Это экономит топливо, улучшает процесс его горения и,</w:t>
      </w:r>
      <w:r w:rsidR="007D0EA2">
        <w:rPr>
          <w:sz w:val="28"/>
          <w:szCs w:val="28"/>
        </w:rPr>
        <w:t xml:space="preserve"> </w:t>
      </w:r>
      <w:r w:rsidRPr="007D0EA2">
        <w:rPr>
          <w:sz w:val="28"/>
          <w:szCs w:val="28"/>
        </w:rPr>
        <w:t>кроме</w:t>
      </w:r>
      <w:r w:rsidR="007D0EA2">
        <w:rPr>
          <w:sz w:val="28"/>
          <w:szCs w:val="28"/>
        </w:rPr>
        <w:t xml:space="preserve"> </w:t>
      </w:r>
      <w:r w:rsidRPr="007D0EA2">
        <w:rPr>
          <w:sz w:val="28"/>
          <w:szCs w:val="28"/>
        </w:rPr>
        <w:t>того, повышает производительность печи. Однако</w:t>
      </w:r>
      <w:r w:rsidR="007D0EA2">
        <w:rPr>
          <w:sz w:val="28"/>
          <w:szCs w:val="28"/>
        </w:rPr>
        <w:t xml:space="preserve"> </w:t>
      </w:r>
      <w:r w:rsidRPr="007D0EA2">
        <w:rPr>
          <w:sz w:val="28"/>
          <w:szCs w:val="28"/>
        </w:rPr>
        <w:t>с</w:t>
      </w:r>
      <w:r w:rsidR="007D0EA2">
        <w:rPr>
          <w:sz w:val="28"/>
          <w:szCs w:val="28"/>
        </w:rPr>
        <w:t xml:space="preserve"> </w:t>
      </w:r>
      <w:r w:rsidRPr="007D0EA2">
        <w:rPr>
          <w:sz w:val="28"/>
          <w:szCs w:val="28"/>
        </w:rPr>
        <w:t>дымовыми</w:t>
      </w:r>
      <w:r w:rsidR="007D0EA2">
        <w:rPr>
          <w:sz w:val="28"/>
          <w:szCs w:val="28"/>
        </w:rPr>
        <w:t xml:space="preserve"> </w:t>
      </w:r>
      <w:r w:rsidRPr="007D0EA2">
        <w:rPr>
          <w:sz w:val="28"/>
          <w:szCs w:val="28"/>
        </w:rPr>
        <w:t>газами</w:t>
      </w:r>
      <w:r w:rsidR="007D0EA2">
        <w:rPr>
          <w:sz w:val="28"/>
          <w:szCs w:val="28"/>
        </w:rPr>
        <w:t xml:space="preserve"> </w:t>
      </w:r>
      <w:r w:rsidRPr="007D0EA2">
        <w:rPr>
          <w:sz w:val="28"/>
          <w:szCs w:val="28"/>
        </w:rPr>
        <w:t>уносится</w:t>
      </w:r>
      <w:r w:rsidR="007D0EA2">
        <w:rPr>
          <w:sz w:val="28"/>
          <w:szCs w:val="28"/>
        </w:rPr>
        <w:t xml:space="preserve"> </w:t>
      </w:r>
      <w:r w:rsidRPr="007D0EA2">
        <w:rPr>
          <w:sz w:val="28"/>
          <w:szCs w:val="28"/>
        </w:rPr>
        <w:t>ещё значительное количество тепловой энергии,</w:t>
      </w:r>
      <w:r w:rsidR="007D0EA2">
        <w:rPr>
          <w:sz w:val="28"/>
          <w:szCs w:val="28"/>
        </w:rPr>
        <w:t xml:space="preserve"> </w:t>
      </w:r>
      <w:r w:rsidRPr="007D0EA2">
        <w:rPr>
          <w:sz w:val="28"/>
          <w:szCs w:val="28"/>
        </w:rPr>
        <w:t>которая</w:t>
      </w:r>
      <w:r w:rsidR="007D0EA2">
        <w:rPr>
          <w:sz w:val="28"/>
          <w:szCs w:val="28"/>
        </w:rPr>
        <w:t xml:space="preserve"> </w:t>
      </w:r>
      <w:r w:rsidRPr="007D0EA2">
        <w:rPr>
          <w:sz w:val="28"/>
          <w:szCs w:val="28"/>
        </w:rPr>
        <w:t>может</w:t>
      </w:r>
      <w:r w:rsidR="007D0EA2">
        <w:rPr>
          <w:sz w:val="28"/>
          <w:szCs w:val="28"/>
        </w:rPr>
        <w:t xml:space="preserve"> </w:t>
      </w:r>
      <w:r w:rsidRPr="007D0EA2">
        <w:rPr>
          <w:sz w:val="28"/>
          <w:szCs w:val="28"/>
        </w:rPr>
        <w:t>использоваться</w:t>
      </w:r>
      <w:r w:rsidR="007D0EA2">
        <w:rPr>
          <w:sz w:val="28"/>
          <w:szCs w:val="28"/>
        </w:rPr>
        <w:t xml:space="preserve"> </w:t>
      </w:r>
      <w:r w:rsidRPr="007D0EA2">
        <w:rPr>
          <w:sz w:val="28"/>
          <w:szCs w:val="28"/>
        </w:rPr>
        <w:t>в котлах- утилизаторах для выработки пара.</w:t>
      </w:r>
    </w:p>
    <w:p w:rsidR="000D3F50" w:rsidRPr="007D0EA2" w:rsidRDefault="000D3F50" w:rsidP="007D0EA2">
      <w:pPr>
        <w:spacing w:line="360" w:lineRule="auto"/>
        <w:ind w:firstLine="709"/>
        <w:jc w:val="both"/>
        <w:rPr>
          <w:sz w:val="28"/>
          <w:szCs w:val="28"/>
        </w:rPr>
      </w:pPr>
      <w:r w:rsidRPr="007D0EA2">
        <w:rPr>
          <w:sz w:val="28"/>
          <w:szCs w:val="28"/>
        </w:rPr>
        <w:t>Для оценки выхода и использования ВЭР применяются следующие</w:t>
      </w:r>
      <w:r w:rsidR="007D0EA2">
        <w:rPr>
          <w:sz w:val="28"/>
          <w:szCs w:val="28"/>
        </w:rPr>
        <w:t xml:space="preserve"> </w:t>
      </w:r>
      <w:r w:rsidRPr="007D0EA2">
        <w:rPr>
          <w:sz w:val="28"/>
          <w:szCs w:val="28"/>
        </w:rPr>
        <w:t>показатели:</w:t>
      </w:r>
    </w:p>
    <w:p w:rsidR="000D3F50" w:rsidRPr="007D0EA2" w:rsidRDefault="000D3F50" w:rsidP="007D0EA2">
      <w:pPr>
        <w:spacing w:line="360" w:lineRule="auto"/>
        <w:ind w:firstLine="709"/>
        <w:jc w:val="both"/>
        <w:rPr>
          <w:sz w:val="28"/>
          <w:szCs w:val="28"/>
        </w:rPr>
      </w:pPr>
      <w:r w:rsidRPr="007D0EA2">
        <w:rPr>
          <w:sz w:val="28"/>
          <w:szCs w:val="28"/>
        </w:rPr>
        <w:t>1) Выход энергоресурса (Qвых) – количество ВЭР, образующихся в</w:t>
      </w:r>
      <w:r w:rsidR="007D0EA2">
        <w:rPr>
          <w:sz w:val="28"/>
          <w:szCs w:val="28"/>
        </w:rPr>
        <w:t xml:space="preserve"> </w:t>
      </w:r>
      <w:r w:rsidRPr="007D0EA2">
        <w:rPr>
          <w:sz w:val="28"/>
          <w:szCs w:val="28"/>
        </w:rPr>
        <w:t>процессе</w:t>
      </w:r>
      <w:r w:rsidR="007D0EA2">
        <w:rPr>
          <w:sz w:val="28"/>
          <w:szCs w:val="28"/>
        </w:rPr>
        <w:t xml:space="preserve"> </w:t>
      </w:r>
      <w:r w:rsidRPr="007D0EA2">
        <w:rPr>
          <w:sz w:val="28"/>
          <w:szCs w:val="28"/>
        </w:rPr>
        <w:t>производства</w:t>
      </w:r>
      <w:r w:rsidR="00410E4B" w:rsidRPr="007D0EA2">
        <w:rPr>
          <w:sz w:val="28"/>
          <w:szCs w:val="28"/>
        </w:rPr>
        <w:t xml:space="preserve"> </w:t>
      </w:r>
      <w:r w:rsidRPr="007D0EA2">
        <w:rPr>
          <w:sz w:val="28"/>
          <w:szCs w:val="28"/>
        </w:rPr>
        <w:t>в данном технологическом агрегате за единицу времени.</w:t>
      </w:r>
    </w:p>
    <w:p w:rsidR="000D3F50" w:rsidRPr="007D0EA2" w:rsidRDefault="000D3F50" w:rsidP="007D0EA2">
      <w:pPr>
        <w:spacing w:line="360" w:lineRule="auto"/>
        <w:ind w:firstLine="709"/>
        <w:jc w:val="both"/>
        <w:rPr>
          <w:sz w:val="28"/>
          <w:szCs w:val="28"/>
        </w:rPr>
      </w:pPr>
      <w:r w:rsidRPr="007D0EA2">
        <w:rPr>
          <w:sz w:val="28"/>
          <w:szCs w:val="28"/>
        </w:rPr>
        <w:t>2) Выработка энергии за счёт</w:t>
      </w:r>
      <w:r w:rsidR="007D0EA2">
        <w:rPr>
          <w:sz w:val="28"/>
          <w:szCs w:val="28"/>
        </w:rPr>
        <w:t xml:space="preserve"> </w:t>
      </w:r>
      <w:r w:rsidRPr="007D0EA2">
        <w:rPr>
          <w:sz w:val="28"/>
          <w:szCs w:val="28"/>
        </w:rPr>
        <w:t>энергоресурса</w:t>
      </w:r>
      <w:r w:rsidR="007D0EA2">
        <w:rPr>
          <w:sz w:val="28"/>
          <w:szCs w:val="28"/>
        </w:rPr>
        <w:t xml:space="preserve"> </w:t>
      </w:r>
      <w:r w:rsidRPr="007D0EA2">
        <w:rPr>
          <w:sz w:val="28"/>
          <w:szCs w:val="28"/>
        </w:rPr>
        <w:t>(Q)</w:t>
      </w:r>
      <w:r w:rsidR="007D0EA2">
        <w:rPr>
          <w:sz w:val="28"/>
          <w:szCs w:val="28"/>
        </w:rPr>
        <w:t xml:space="preserve"> </w:t>
      </w:r>
      <w:r w:rsidRPr="007D0EA2">
        <w:rPr>
          <w:sz w:val="28"/>
          <w:szCs w:val="28"/>
        </w:rPr>
        <w:t>–</w:t>
      </w:r>
      <w:r w:rsidR="007D0EA2">
        <w:rPr>
          <w:sz w:val="28"/>
          <w:szCs w:val="28"/>
        </w:rPr>
        <w:t xml:space="preserve"> </w:t>
      </w:r>
      <w:r w:rsidRPr="007D0EA2">
        <w:rPr>
          <w:sz w:val="28"/>
          <w:szCs w:val="28"/>
        </w:rPr>
        <w:t>количество</w:t>
      </w:r>
      <w:r w:rsidR="007D0EA2">
        <w:rPr>
          <w:sz w:val="28"/>
          <w:szCs w:val="28"/>
        </w:rPr>
        <w:t xml:space="preserve"> </w:t>
      </w:r>
      <w:r w:rsidRPr="007D0EA2">
        <w:rPr>
          <w:sz w:val="28"/>
          <w:szCs w:val="28"/>
        </w:rPr>
        <w:t>энергии,</w:t>
      </w:r>
      <w:r w:rsidR="00410E4B" w:rsidRPr="007D0EA2">
        <w:rPr>
          <w:sz w:val="28"/>
          <w:szCs w:val="28"/>
        </w:rPr>
        <w:t xml:space="preserve"> </w:t>
      </w:r>
      <w:r w:rsidRPr="007D0EA2">
        <w:rPr>
          <w:sz w:val="28"/>
          <w:szCs w:val="28"/>
        </w:rPr>
        <w:t>получаемое при</w:t>
      </w:r>
      <w:r w:rsidR="007D0EA2">
        <w:rPr>
          <w:sz w:val="28"/>
          <w:szCs w:val="28"/>
        </w:rPr>
        <w:t xml:space="preserve"> </w:t>
      </w:r>
      <w:r w:rsidRPr="007D0EA2">
        <w:rPr>
          <w:sz w:val="28"/>
          <w:szCs w:val="28"/>
        </w:rPr>
        <w:t>использовании.</w:t>
      </w:r>
      <w:r w:rsidR="007D0EA2">
        <w:rPr>
          <w:sz w:val="28"/>
          <w:szCs w:val="28"/>
        </w:rPr>
        <w:t xml:space="preserve"> </w:t>
      </w:r>
      <w:r w:rsidRPr="007D0EA2">
        <w:rPr>
          <w:sz w:val="28"/>
          <w:szCs w:val="28"/>
        </w:rPr>
        <w:t>Выработка энергии отличается от её выхода на величину потерь</w:t>
      </w:r>
      <w:r w:rsidR="007D0EA2">
        <w:rPr>
          <w:sz w:val="28"/>
          <w:szCs w:val="28"/>
        </w:rPr>
        <w:t xml:space="preserve"> </w:t>
      </w:r>
      <w:r w:rsidRPr="007D0EA2">
        <w:rPr>
          <w:sz w:val="28"/>
          <w:szCs w:val="28"/>
        </w:rPr>
        <w:t>тепла</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утилизационной установке. Различают возможную, экономически целесообразную,</w:t>
      </w:r>
      <w:r w:rsidR="007D0EA2">
        <w:rPr>
          <w:sz w:val="28"/>
          <w:szCs w:val="28"/>
        </w:rPr>
        <w:t xml:space="preserve"> </w:t>
      </w:r>
      <w:r w:rsidRPr="007D0EA2">
        <w:rPr>
          <w:sz w:val="28"/>
          <w:szCs w:val="28"/>
        </w:rPr>
        <w:t>планируемую</w:t>
      </w:r>
      <w:r w:rsidR="007D0EA2">
        <w:rPr>
          <w:sz w:val="28"/>
          <w:szCs w:val="28"/>
        </w:rPr>
        <w:t xml:space="preserve"> </w:t>
      </w:r>
      <w:r w:rsidRPr="007D0EA2">
        <w:rPr>
          <w:sz w:val="28"/>
          <w:szCs w:val="28"/>
        </w:rPr>
        <w:t>и фактическую выработки энергии.</w:t>
      </w:r>
    </w:p>
    <w:p w:rsidR="000D3F50" w:rsidRPr="007D0EA2" w:rsidRDefault="000D3F50" w:rsidP="007D0EA2">
      <w:pPr>
        <w:spacing w:line="360" w:lineRule="auto"/>
        <w:ind w:firstLine="709"/>
        <w:jc w:val="both"/>
        <w:rPr>
          <w:sz w:val="28"/>
          <w:szCs w:val="28"/>
        </w:rPr>
      </w:pPr>
      <w:r w:rsidRPr="007D0EA2">
        <w:rPr>
          <w:sz w:val="28"/>
          <w:szCs w:val="28"/>
        </w:rPr>
        <w:t>3) Использование энергоресурса – количество используемой</w:t>
      </w:r>
      <w:r w:rsidR="007D0EA2">
        <w:rPr>
          <w:sz w:val="28"/>
          <w:szCs w:val="28"/>
        </w:rPr>
        <w:t xml:space="preserve"> </w:t>
      </w:r>
      <w:r w:rsidRPr="007D0EA2">
        <w:rPr>
          <w:sz w:val="28"/>
          <w:szCs w:val="28"/>
        </w:rPr>
        <w:t>у</w:t>
      </w:r>
      <w:r w:rsidR="007D0EA2">
        <w:rPr>
          <w:sz w:val="28"/>
          <w:szCs w:val="28"/>
        </w:rPr>
        <w:t xml:space="preserve"> </w:t>
      </w:r>
      <w:r w:rsidRPr="007D0EA2">
        <w:rPr>
          <w:sz w:val="28"/>
          <w:szCs w:val="28"/>
        </w:rPr>
        <w:t>потребителей энергии.</w:t>
      </w:r>
    </w:p>
    <w:p w:rsidR="000D3F50" w:rsidRPr="007D0EA2" w:rsidRDefault="000D3F50" w:rsidP="007D0EA2">
      <w:pPr>
        <w:spacing w:line="360" w:lineRule="auto"/>
        <w:ind w:firstLine="709"/>
        <w:jc w:val="both"/>
        <w:rPr>
          <w:sz w:val="28"/>
          <w:szCs w:val="28"/>
        </w:rPr>
      </w:pPr>
      <w:r w:rsidRPr="007D0EA2">
        <w:rPr>
          <w:sz w:val="28"/>
          <w:szCs w:val="28"/>
        </w:rPr>
        <w:t>4) Экономия топлива (В)–</w:t>
      </w:r>
      <w:r w:rsidR="007D0EA2">
        <w:rPr>
          <w:sz w:val="28"/>
          <w:szCs w:val="28"/>
        </w:rPr>
        <w:t xml:space="preserve"> </w:t>
      </w:r>
      <w:r w:rsidRPr="007D0EA2">
        <w:rPr>
          <w:sz w:val="28"/>
          <w:szCs w:val="28"/>
        </w:rPr>
        <w:t>количество</w:t>
      </w:r>
      <w:r w:rsidR="007D0EA2">
        <w:rPr>
          <w:sz w:val="28"/>
          <w:szCs w:val="28"/>
        </w:rPr>
        <w:t xml:space="preserve"> </w:t>
      </w:r>
      <w:r w:rsidRPr="007D0EA2">
        <w:rPr>
          <w:sz w:val="28"/>
          <w:szCs w:val="28"/>
        </w:rPr>
        <w:t>первичного топлива, которое экономится в результате использования ВЭР.</w:t>
      </w:r>
    </w:p>
    <w:p w:rsidR="000D3F50" w:rsidRPr="007D0EA2" w:rsidRDefault="007D0EA2" w:rsidP="007D0EA2">
      <w:pPr>
        <w:spacing w:line="360" w:lineRule="auto"/>
        <w:ind w:firstLine="709"/>
        <w:jc w:val="both"/>
        <w:rPr>
          <w:sz w:val="28"/>
          <w:szCs w:val="28"/>
        </w:rPr>
      </w:pPr>
      <w:r>
        <w:rPr>
          <w:sz w:val="28"/>
          <w:szCs w:val="28"/>
        </w:rPr>
        <w:t xml:space="preserve"> </w:t>
      </w:r>
      <w:r w:rsidR="000D3F50" w:rsidRPr="007D0EA2">
        <w:rPr>
          <w:sz w:val="28"/>
          <w:szCs w:val="28"/>
        </w:rPr>
        <w:t>Степень</w:t>
      </w:r>
      <w:r>
        <w:rPr>
          <w:sz w:val="28"/>
          <w:szCs w:val="28"/>
        </w:rPr>
        <w:t xml:space="preserve"> </w:t>
      </w:r>
      <w:r w:rsidR="000D3F50" w:rsidRPr="007D0EA2">
        <w:rPr>
          <w:sz w:val="28"/>
          <w:szCs w:val="28"/>
        </w:rPr>
        <w:t>использования энергоресурса –</w:t>
      </w:r>
      <w:r>
        <w:rPr>
          <w:sz w:val="28"/>
          <w:szCs w:val="28"/>
        </w:rPr>
        <w:t xml:space="preserve"> </w:t>
      </w:r>
      <w:r w:rsidR="000D3F50" w:rsidRPr="007D0EA2">
        <w:rPr>
          <w:sz w:val="28"/>
          <w:szCs w:val="28"/>
        </w:rPr>
        <w:t>показатель</w:t>
      </w:r>
      <w:r>
        <w:rPr>
          <w:sz w:val="28"/>
          <w:szCs w:val="28"/>
        </w:rPr>
        <w:t xml:space="preserve"> </w:t>
      </w:r>
      <w:r w:rsidR="000D3F50" w:rsidRPr="007D0EA2">
        <w:rPr>
          <w:sz w:val="28"/>
          <w:szCs w:val="28"/>
        </w:rPr>
        <w:t>представляющий</w:t>
      </w:r>
      <w:r>
        <w:rPr>
          <w:sz w:val="28"/>
          <w:szCs w:val="28"/>
        </w:rPr>
        <w:t xml:space="preserve"> </w:t>
      </w:r>
      <w:r w:rsidR="000D3F50" w:rsidRPr="007D0EA2">
        <w:rPr>
          <w:sz w:val="28"/>
          <w:szCs w:val="28"/>
        </w:rPr>
        <w:t>отношение фактической (планируемой) выработки к выходу энергоресурса</w:t>
      </w:r>
    </w:p>
    <w:p w:rsidR="000D3F50" w:rsidRPr="007D0EA2" w:rsidRDefault="000D3F50" w:rsidP="007D0EA2">
      <w:pPr>
        <w:spacing w:line="360" w:lineRule="auto"/>
        <w:ind w:firstLine="709"/>
        <w:jc w:val="both"/>
        <w:rPr>
          <w:sz w:val="28"/>
          <w:szCs w:val="28"/>
        </w:rPr>
      </w:pPr>
      <w:r w:rsidRPr="007D0EA2">
        <w:rPr>
          <w:sz w:val="28"/>
          <w:szCs w:val="28"/>
        </w:rPr>
        <w:t>Показатель используется, если нет ограничений</w:t>
      </w:r>
      <w:r w:rsidR="007D0EA2">
        <w:rPr>
          <w:sz w:val="28"/>
          <w:szCs w:val="28"/>
        </w:rPr>
        <w:t xml:space="preserve"> </w:t>
      </w:r>
      <w:r w:rsidRPr="007D0EA2">
        <w:rPr>
          <w:sz w:val="28"/>
          <w:szCs w:val="28"/>
        </w:rPr>
        <w:t>по</w:t>
      </w:r>
      <w:r w:rsidR="007D0EA2">
        <w:rPr>
          <w:sz w:val="28"/>
          <w:szCs w:val="28"/>
        </w:rPr>
        <w:t xml:space="preserve"> </w:t>
      </w:r>
      <w:r w:rsidRPr="007D0EA2">
        <w:rPr>
          <w:sz w:val="28"/>
          <w:szCs w:val="28"/>
        </w:rPr>
        <w:t>конечному</w:t>
      </w:r>
      <w:r w:rsidR="007D0EA2">
        <w:rPr>
          <w:sz w:val="28"/>
          <w:szCs w:val="28"/>
        </w:rPr>
        <w:t xml:space="preserve"> </w:t>
      </w:r>
      <w:r w:rsidRPr="007D0EA2">
        <w:rPr>
          <w:sz w:val="28"/>
          <w:szCs w:val="28"/>
        </w:rPr>
        <w:t>температурному потенциалу, например при охлаждении нагревательных печей.</w:t>
      </w:r>
    </w:p>
    <w:p w:rsidR="007D0EA2" w:rsidRDefault="000D3F50" w:rsidP="007D0EA2">
      <w:pPr>
        <w:spacing w:line="360" w:lineRule="auto"/>
        <w:ind w:firstLine="709"/>
        <w:jc w:val="both"/>
        <w:rPr>
          <w:sz w:val="28"/>
          <w:szCs w:val="28"/>
        </w:rPr>
      </w:pPr>
      <w:r w:rsidRPr="007D0EA2">
        <w:rPr>
          <w:sz w:val="28"/>
          <w:szCs w:val="28"/>
        </w:rPr>
        <w:t>Коэффициент</w:t>
      </w:r>
      <w:r w:rsidR="007D0EA2">
        <w:rPr>
          <w:sz w:val="28"/>
          <w:szCs w:val="28"/>
        </w:rPr>
        <w:t xml:space="preserve"> </w:t>
      </w:r>
      <w:r w:rsidRPr="007D0EA2">
        <w:rPr>
          <w:sz w:val="28"/>
          <w:szCs w:val="28"/>
        </w:rPr>
        <w:t>утилизации</w:t>
      </w:r>
      <w:r w:rsidR="007D0EA2">
        <w:rPr>
          <w:sz w:val="28"/>
          <w:szCs w:val="28"/>
        </w:rPr>
        <w:t xml:space="preserve"> </w:t>
      </w:r>
      <w:r w:rsidRPr="007D0EA2">
        <w:rPr>
          <w:sz w:val="28"/>
          <w:szCs w:val="28"/>
        </w:rPr>
        <w:t>–</w:t>
      </w:r>
      <w:r w:rsidR="007D0EA2">
        <w:rPr>
          <w:sz w:val="28"/>
          <w:szCs w:val="28"/>
        </w:rPr>
        <w:t xml:space="preserve"> </w:t>
      </w:r>
      <w:r w:rsidRPr="007D0EA2">
        <w:rPr>
          <w:sz w:val="28"/>
          <w:szCs w:val="28"/>
        </w:rPr>
        <w:t>отношение</w:t>
      </w:r>
      <w:r w:rsidR="007D0EA2">
        <w:rPr>
          <w:sz w:val="28"/>
          <w:szCs w:val="28"/>
        </w:rPr>
        <w:t xml:space="preserve"> </w:t>
      </w:r>
      <w:r w:rsidRPr="007D0EA2">
        <w:rPr>
          <w:sz w:val="28"/>
          <w:szCs w:val="28"/>
        </w:rPr>
        <w:t>количества</w:t>
      </w:r>
      <w:r w:rsidR="007D0EA2">
        <w:rPr>
          <w:sz w:val="28"/>
          <w:szCs w:val="28"/>
        </w:rPr>
        <w:t xml:space="preserve"> </w:t>
      </w:r>
      <w:r w:rsidRPr="007D0EA2">
        <w:rPr>
          <w:sz w:val="28"/>
          <w:szCs w:val="28"/>
        </w:rPr>
        <w:t>теплоты,</w:t>
      </w:r>
      <w:r w:rsidR="007D0EA2">
        <w:rPr>
          <w:sz w:val="28"/>
          <w:szCs w:val="28"/>
        </w:rPr>
        <w:t xml:space="preserve"> </w:t>
      </w:r>
      <w:r w:rsidRPr="007D0EA2">
        <w:rPr>
          <w:sz w:val="28"/>
          <w:szCs w:val="28"/>
        </w:rPr>
        <w:t>воспринятой котлом-утилизатором, к теплу</w:t>
      </w:r>
      <w:r w:rsidR="007D0EA2">
        <w:rPr>
          <w:sz w:val="28"/>
          <w:szCs w:val="28"/>
        </w:rPr>
        <w:t xml:space="preserve"> </w:t>
      </w:r>
      <w:r w:rsidRPr="007D0EA2">
        <w:rPr>
          <w:sz w:val="28"/>
          <w:szCs w:val="28"/>
        </w:rPr>
        <w:t>топлива,</w:t>
      </w:r>
      <w:r w:rsidR="007D0EA2">
        <w:rPr>
          <w:sz w:val="28"/>
          <w:szCs w:val="28"/>
        </w:rPr>
        <w:t xml:space="preserve"> </w:t>
      </w:r>
      <w:r w:rsidRPr="007D0EA2">
        <w:rPr>
          <w:sz w:val="28"/>
          <w:szCs w:val="28"/>
        </w:rPr>
        <w:t>сожженного</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печи</w:t>
      </w:r>
      <w:r w:rsidR="007D0EA2">
        <w:rPr>
          <w:sz w:val="28"/>
          <w:szCs w:val="28"/>
        </w:rPr>
        <w:t>.</w:t>
      </w:r>
    </w:p>
    <w:p w:rsidR="000D3F50" w:rsidRPr="007D0EA2" w:rsidRDefault="000D3F50" w:rsidP="007D0EA2">
      <w:pPr>
        <w:spacing w:line="360" w:lineRule="auto"/>
        <w:ind w:firstLine="709"/>
        <w:jc w:val="both"/>
        <w:rPr>
          <w:sz w:val="28"/>
          <w:szCs w:val="28"/>
        </w:rPr>
      </w:pPr>
      <w:r w:rsidRPr="007D0EA2">
        <w:rPr>
          <w:sz w:val="28"/>
          <w:szCs w:val="28"/>
        </w:rPr>
        <w:t>Коэффициент</w:t>
      </w:r>
      <w:r w:rsidR="007D0EA2">
        <w:rPr>
          <w:sz w:val="28"/>
          <w:szCs w:val="28"/>
        </w:rPr>
        <w:t xml:space="preserve"> </w:t>
      </w:r>
      <w:r w:rsidRPr="007D0EA2">
        <w:rPr>
          <w:sz w:val="28"/>
          <w:szCs w:val="28"/>
        </w:rPr>
        <w:t>можно</w:t>
      </w:r>
      <w:r w:rsidR="007D0EA2">
        <w:rPr>
          <w:sz w:val="28"/>
          <w:szCs w:val="28"/>
        </w:rPr>
        <w:t xml:space="preserve"> </w:t>
      </w:r>
      <w:r w:rsidRPr="007D0EA2">
        <w:rPr>
          <w:sz w:val="28"/>
          <w:szCs w:val="28"/>
        </w:rPr>
        <w:t>применять</w:t>
      </w:r>
      <w:r w:rsidR="007D0EA2">
        <w:rPr>
          <w:sz w:val="28"/>
          <w:szCs w:val="28"/>
        </w:rPr>
        <w:t xml:space="preserve"> </w:t>
      </w:r>
      <w:r w:rsidRPr="007D0EA2">
        <w:rPr>
          <w:sz w:val="28"/>
          <w:szCs w:val="28"/>
        </w:rPr>
        <w:t>для</w:t>
      </w:r>
      <w:r w:rsidR="007D0EA2">
        <w:rPr>
          <w:sz w:val="28"/>
          <w:szCs w:val="28"/>
        </w:rPr>
        <w:t xml:space="preserve"> </w:t>
      </w:r>
      <w:r w:rsidRPr="007D0EA2">
        <w:rPr>
          <w:sz w:val="28"/>
          <w:szCs w:val="28"/>
        </w:rPr>
        <w:t>сопоставления</w:t>
      </w:r>
      <w:r w:rsidR="007D0EA2">
        <w:rPr>
          <w:sz w:val="28"/>
          <w:szCs w:val="28"/>
        </w:rPr>
        <w:t xml:space="preserve"> </w:t>
      </w:r>
      <w:r w:rsidRPr="007D0EA2">
        <w:rPr>
          <w:sz w:val="28"/>
          <w:szCs w:val="28"/>
        </w:rPr>
        <w:t>использования энергоресурса однотипных по конструкции и технологии агрегатов.</w:t>
      </w:r>
      <w:r w:rsidR="007D0EA2">
        <w:rPr>
          <w:sz w:val="28"/>
          <w:szCs w:val="28"/>
        </w:rPr>
        <w:t xml:space="preserve"> </w:t>
      </w:r>
      <w:r w:rsidRPr="007D0EA2">
        <w:rPr>
          <w:sz w:val="28"/>
          <w:szCs w:val="28"/>
        </w:rPr>
        <w:t>Сложные</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разнообразные процессы</w:t>
      </w:r>
      <w:r w:rsidR="007D0EA2">
        <w:rPr>
          <w:sz w:val="28"/>
          <w:szCs w:val="28"/>
        </w:rPr>
        <w:t xml:space="preserve"> </w:t>
      </w:r>
      <w:r w:rsidRPr="007D0EA2">
        <w:rPr>
          <w:sz w:val="28"/>
          <w:szCs w:val="28"/>
        </w:rPr>
        <w:t>(например,</w:t>
      </w:r>
      <w:r w:rsidR="007D0EA2">
        <w:rPr>
          <w:sz w:val="28"/>
          <w:szCs w:val="28"/>
        </w:rPr>
        <w:t xml:space="preserve"> </w:t>
      </w:r>
      <w:r w:rsidRPr="007D0EA2">
        <w:rPr>
          <w:sz w:val="28"/>
          <w:szCs w:val="28"/>
        </w:rPr>
        <w:t>цветной</w:t>
      </w:r>
      <w:r w:rsidR="007D0EA2">
        <w:rPr>
          <w:sz w:val="28"/>
          <w:szCs w:val="28"/>
        </w:rPr>
        <w:t xml:space="preserve"> </w:t>
      </w:r>
      <w:r w:rsidRPr="007D0EA2">
        <w:rPr>
          <w:sz w:val="28"/>
          <w:szCs w:val="28"/>
        </w:rPr>
        <w:t>металлургии)</w:t>
      </w:r>
      <w:r w:rsidR="007D0EA2">
        <w:rPr>
          <w:sz w:val="28"/>
          <w:szCs w:val="28"/>
        </w:rPr>
        <w:t xml:space="preserve"> </w:t>
      </w:r>
      <w:r w:rsidRPr="007D0EA2">
        <w:rPr>
          <w:sz w:val="28"/>
          <w:szCs w:val="28"/>
        </w:rPr>
        <w:t>нельзя</w:t>
      </w:r>
      <w:r w:rsidR="007D0EA2">
        <w:rPr>
          <w:sz w:val="28"/>
          <w:szCs w:val="28"/>
        </w:rPr>
        <w:t xml:space="preserve"> </w:t>
      </w:r>
      <w:r w:rsidRPr="007D0EA2">
        <w:rPr>
          <w:sz w:val="28"/>
          <w:szCs w:val="28"/>
        </w:rPr>
        <w:t>характеризовать</w:t>
      </w:r>
      <w:r w:rsidR="007D0EA2">
        <w:rPr>
          <w:sz w:val="28"/>
          <w:szCs w:val="28"/>
        </w:rPr>
        <w:t xml:space="preserve"> </w:t>
      </w:r>
      <w:r w:rsidRPr="007D0EA2">
        <w:rPr>
          <w:sz w:val="28"/>
          <w:szCs w:val="28"/>
        </w:rPr>
        <w:t>таким показателем.</w:t>
      </w:r>
    </w:p>
    <w:p w:rsidR="000D3F50" w:rsidRPr="007D0EA2" w:rsidRDefault="000D3F50" w:rsidP="007D0EA2">
      <w:pPr>
        <w:spacing w:line="360" w:lineRule="auto"/>
        <w:ind w:firstLine="709"/>
        <w:jc w:val="both"/>
        <w:rPr>
          <w:sz w:val="28"/>
          <w:szCs w:val="28"/>
        </w:rPr>
      </w:pPr>
      <w:r w:rsidRPr="007D0EA2">
        <w:rPr>
          <w:sz w:val="28"/>
          <w:szCs w:val="28"/>
        </w:rPr>
        <w:t>Показатель использования энергоресурса – отношение фактической выработки тепла</w:t>
      </w:r>
      <w:r w:rsidR="007D0EA2">
        <w:rPr>
          <w:sz w:val="28"/>
          <w:szCs w:val="28"/>
        </w:rPr>
        <w:t xml:space="preserve"> </w:t>
      </w:r>
      <w:r w:rsidRPr="007D0EA2">
        <w:rPr>
          <w:sz w:val="28"/>
          <w:szCs w:val="28"/>
        </w:rPr>
        <w:t>на базе энергоресурса к возможной:</w:t>
      </w:r>
    </w:p>
    <w:p w:rsidR="000D3F50" w:rsidRPr="007D0EA2" w:rsidRDefault="000D3F50" w:rsidP="007D0EA2">
      <w:pPr>
        <w:spacing w:line="360" w:lineRule="auto"/>
        <w:ind w:firstLine="709"/>
        <w:jc w:val="both"/>
        <w:rPr>
          <w:sz w:val="28"/>
          <w:szCs w:val="28"/>
        </w:rPr>
      </w:pPr>
      <w:r w:rsidRPr="007D0EA2">
        <w:rPr>
          <w:sz w:val="28"/>
          <w:szCs w:val="28"/>
        </w:rPr>
        <w:t>При планировании топливо потребления применяют коэффициент</w:t>
      </w:r>
      <w:r w:rsidR="007D0EA2">
        <w:rPr>
          <w:sz w:val="28"/>
          <w:szCs w:val="28"/>
        </w:rPr>
        <w:t xml:space="preserve"> </w:t>
      </w:r>
      <w:r w:rsidRPr="007D0EA2">
        <w:rPr>
          <w:sz w:val="28"/>
          <w:szCs w:val="28"/>
        </w:rPr>
        <w:t>утилизации</w:t>
      </w:r>
      <w:r w:rsidR="007D0EA2">
        <w:rPr>
          <w:sz w:val="28"/>
          <w:szCs w:val="28"/>
        </w:rPr>
        <w:t xml:space="preserve"> </w:t>
      </w:r>
      <w:r w:rsidRPr="007D0EA2">
        <w:rPr>
          <w:sz w:val="28"/>
          <w:szCs w:val="28"/>
        </w:rPr>
        <w:t>– отношение фактической (планируемой)</w:t>
      </w:r>
      <w:r w:rsidR="007D0EA2">
        <w:rPr>
          <w:sz w:val="28"/>
          <w:szCs w:val="28"/>
        </w:rPr>
        <w:t xml:space="preserve"> </w:t>
      </w:r>
      <w:r w:rsidRPr="007D0EA2">
        <w:rPr>
          <w:sz w:val="28"/>
          <w:szCs w:val="28"/>
        </w:rPr>
        <w:t>экономии</w:t>
      </w:r>
      <w:r w:rsidR="007D0EA2">
        <w:rPr>
          <w:sz w:val="28"/>
          <w:szCs w:val="28"/>
        </w:rPr>
        <w:t xml:space="preserve"> </w:t>
      </w:r>
      <w:r w:rsidRPr="007D0EA2">
        <w:rPr>
          <w:sz w:val="28"/>
          <w:szCs w:val="28"/>
        </w:rPr>
        <w:t>топлива за</w:t>
      </w:r>
      <w:r w:rsidR="007D0EA2">
        <w:rPr>
          <w:sz w:val="28"/>
          <w:szCs w:val="28"/>
        </w:rPr>
        <w:t xml:space="preserve"> </w:t>
      </w:r>
      <w:r w:rsidRPr="007D0EA2">
        <w:rPr>
          <w:sz w:val="28"/>
          <w:szCs w:val="28"/>
        </w:rPr>
        <w:t xml:space="preserve">счёт оптимизации использования энергоресурса к возможной (или экономически целесообразной) </w:t>
      </w:r>
    </w:p>
    <w:p w:rsidR="000D3F50" w:rsidRPr="007D0EA2" w:rsidRDefault="000D3F50" w:rsidP="007D0EA2">
      <w:pPr>
        <w:spacing w:line="360" w:lineRule="auto"/>
        <w:ind w:firstLine="709"/>
        <w:jc w:val="both"/>
        <w:rPr>
          <w:sz w:val="28"/>
          <w:szCs w:val="28"/>
        </w:rPr>
      </w:pPr>
      <w:r w:rsidRPr="007D0EA2">
        <w:rPr>
          <w:sz w:val="28"/>
          <w:szCs w:val="28"/>
        </w:rPr>
        <w:t>Исходной информацией для расчёта выхода и возможного</w:t>
      </w:r>
      <w:r w:rsidR="007D0EA2">
        <w:rPr>
          <w:sz w:val="28"/>
          <w:szCs w:val="28"/>
        </w:rPr>
        <w:t xml:space="preserve"> </w:t>
      </w:r>
      <w:r w:rsidRPr="007D0EA2">
        <w:rPr>
          <w:sz w:val="28"/>
          <w:szCs w:val="28"/>
        </w:rPr>
        <w:t>использования экономии энергоресурса служат:</w:t>
      </w:r>
      <w:r w:rsidR="007D0EA2">
        <w:rPr>
          <w:sz w:val="28"/>
          <w:szCs w:val="28"/>
        </w:rPr>
        <w:t xml:space="preserve"> </w:t>
      </w:r>
    </w:p>
    <w:p w:rsidR="000D3F50" w:rsidRPr="007D0EA2" w:rsidRDefault="000D3F50" w:rsidP="007D0EA2">
      <w:pPr>
        <w:spacing w:line="360" w:lineRule="auto"/>
        <w:ind w:firstLine="709"/>
        <w:jc w:val="both"/>
        <w:rPr>
          <w:sz w:val="28"/>
          <w:szCs w:val="28"/>
        </w:rPr>
      </w:pPr>
      <w:r w:rsidRPr="007D0EA2">
        <w:rPr>
          <w:sz w:val="28"/>
          <w:szCs w:val="28"/>
        </w:rPr>
        <w:t>тепловые</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материальные</w:t>
      </w:r>
      <w:r w:rsidR="007D0EA2">
        <w:rPr>
          <w:sz w:val="28"/>
          <w:szCs w:val="28"/>
        </w:rPr>
        <w:t xml:space="preserve"> </w:t>
      </w:r>
      <w:r w:rsidRPr="007D0EA2">
        <w:rPr>
          <w:sz w:val="28"/>
          <w:szCs w:val="28"/>
        </w:rPr>
        <w:t>балансы</w:t>
      </w:r>
      <w:r w:rsidR="007D0EA2">
        <w:rPr>
          <w:sz w:val="28"/>
          <w:szCs w:val="28"/>
        </w:rPr>
        <w:t xml:space="preserve"> </w:t>
      </w:r>
      <w:r w:rsidRPr="007D0EA2">
        <w:rPr>
          <w:sz w:val="28"/>
          <w:szCs w:val="28"/>
        </w:rPr>
        <w:t>основного</w:t>
      </w:r>
      <w:r w:rsidR="007D0EA2">
        <w:rPr>
          <w:sz w:val="28"/>
          <w:szCs w:val="28"/>
        </w:rPr>
        <w:t xml:space="preserve"> </w:t>
      </w:r>
      <w:r w:rsidRPr="007D0EA2">
        <w:rPr>
          <w:sz w:val="28"/>
          <w:szCs w:val="28"/>
        </w:rPr>
        <w:t>технологического оборудования; объём выпуска продукции в</w:t>
      </w:r>
      <w:r w:rsidR="007D0EA2">
        <w:rPr>
          <w:sz w:val="28"/>
          <w:szCs w:val="28"/>
        </w:rPr>
        <w:t xml:space="preserve"> </w:t>
      </w:r>
      <w:r w:rsidRPr="007D0EA2">
        <w:rPr>
          <w:sz w:val="28"/>
          <w:szCs w:val="28"/>
        </w:rPr>
        <w:t>рассматриваемом</w:t>
      </w:r>
      <w:r w:rsidR="007D0EA2">
        <w:rPr>
          <w:sz w:val="28"/>
          <w:szCs w:val="28"/>
        </w:rPr>
        <w:t xml:space="preserve"> </w:t>
      </w:r>
      <w:r w:rsidRPr="007D0EA2">
        <w:rPr>
          <w:sz w:val="28"/>
          <w:szCs w:val="28"/>
        </w:rPr>
        <w:t>периоде;</w:t>
      </w:r>
      <w:r w:rsidR="007D0EA2">
        <w:rPr>
          <w:sz w:val="28"/>
          <w:szCs w:val="28"/>
        </w:rPr>
        <w:t xml:space="preserve"> </w:t>
      </w:r>
    </w:p>
    <w:p w:rsidR="000D3F50" w:rsidRPr="007D0EA2" w:rsidRDefault="000D3F50" w:rsidP="007D0EA2">
      <w:pPr>
        <w:spacing w:line="360" w:lineRule="auto"/>
        <w:ind w:firstLine="709"/>
        <w:jc w:val="both"/>
        <w:rPr>
          <w:sz w:val="28"/>
          <w:szCs w:val="28"/>
        </w:rPr>
      </w:pPr>
      <w:r w:rsidRPr="007D0EA2">
        <w:rPr>
          <w:sz w:val="28"/>
          <w:szCs w:val="28"/>
        </w:rPr>
        <w:t>отчётный энергетический</w:t>
      </w:r>
      <w:r w:rsidR="007D0EA2">
        <w:rPr>
          <w:sz w:val="28"/>
          <w:szCs w:val="28"/>
        </w:rPr>
        <w:t xml:space="preserve"> </w:t>
      </w:r>
      <w:r w:rsidRPr="007D0EA2">
        <w:rPr>
          <w:sz w:val="28"/>
          <w:szCs w:val="28"/>
        </w:rPr>
        <w:t>баланс</w:t>
      </w:r>
      <w:r w:rsidR="007D0EA2">
        <w:rPr>
          <w:sz w:val="28"/>
          <w:szCs w:val="28"/>
        </w:rPr>
        <w:t xml:space="preserve"> </w:t>
      </w:r>
      <w:r w:rsidRPr="007D0EA2">
        <w:rPr>
          <w:sz w:val="28"/>
          <w:szCs w:val="28"/>
        </w:rPr>
        <w:t>предприятия;</w:t>
      </w:r>
      <w:r w:rsidR="007D0EA2">
        <w:rPr>
          <w:sz w:val="28"/>
          <w:szCs w:val="28"/>
        </w:rPr>
        <w:t xml:space="preserve"> </w:t>
      </w:r>
    </w:p>
    <w:p w:rsidR="000D3F50" w:rsidRPr="007D0EA2" w:rsidRDefault="000D3F50" w:rsidP="007D0EA2">
      <w:pPr>
        <w:spacing w:line="360" w:lineRule="auto"/>
        <w:ind w:firstLine="709"/>
        <w:jc w:val="both"/>
        <w:rPr>
          <w:sz w:val="28"/>
          <w:szCs w:val="28"/>
        </w:rPr>
      </w:pPr>
      <w:r w:rsidRPr="007D0EA2">
        <w:rPr>
          <w:sz w:val="28"/>
          <w:szCs w:val="28"/>
        </w:rPr>
        <w:t>технико-экономические</w:t>
      </w:r>
      <w:r w:rsidR="007D0EA2">
        <w:rPr>
          <w:sz w:val="28"/>
          <w:szCs w:val="28"/>
        </w:rPr>
        <w:t xml:space="preserve"> </w:t>
      </w:r>
      <w:r w:rsidRPr="007D0EA2">
        <w:rPr>
          <w:sz w:val="28"/>
          <w:szCs w:val="28"/>
        </w:rPr>
        <w:t>характеристики технологических агрегатов, энергетических и утилизационных установок;</w:t>
      </w:r>
      <w:r w:rsidR="007D0EA2">
        <w:rPr>
          <w:sz w:val="28"/>
          <w:szCs w:val="28"/>
        </w:rPr>
        <w:t xml:space="preserve"> </w:t>
      </w:r>
    </w:p>
    <w:p w:rsidR="000D3F50" w:rsidRPr="007D0EA2" w:rsidRDefault="000D3F50" w:rsidP="007D0EA2">
      <w:pPr>
        <w:spacing w:line="360" w:lineRule="auto"/>
        <w:ind w:firstLine="709"/>
        <w:jc w:val="both"/>
        <w:rPr>
          <w:sz w:val="28"/>
          <w:szCs w:val="28"/>
        </w:rPr>
      </w:pPr>
      <w:r w:rsidRPr="007D0EA2">
        <w:rPr>
          <w:sz w:val="28"/>
          <w:szCs w:val="28"/>
        </w:rPr>
        <w:t>планы внедрения новой технологии и нового оборудования на перспективу.</w:t>
      </w:r>
    </w:p>
    <w:p w:rsidR="000D3F50" w:rsidRPr="007D0EA2" w:rsidRDefault="000D3F50" w:rsidP="007D0EA2">
      <w:pPr>
        <w:spacing w:line="360" w:lineRule="auto"/>
        <w:ind w:firstLine="709"/>
        <w:jc w:val="both"/>
        <w:rPr>
          <w:sz w:val="28"/>
          <w:szCs w:val="28"/>
        </w:rPr>
      </w:pPr>
      <w:r w:rsidRPr="007D0EA2">
        <w:rPr>
          <w:sz w:val="28"/>
          <w:szCs w:val="28"/>
        </w:rPr>
        <w:t>В результате анализа всех этих материалов устанавливают виды</w:t>
      </w:r>
      <w:r w:rsidR="007D0EA2">
        <w:rPr>
          <w:sz w:val="28"/>
          <w:szCs w:val="28"/>
        </w:rPr>
        <w:t xml:space="preserve"> </w:t>
      </w:r>
      <w:r w:rsidRPr="007D0EA2">
        <w:rPr>
          <w:sz w:val="28"/>
          <w:szCs w:val="28"/>
        </w:rPr>
        <w:t>ВЭР</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их потенциал;</w:t>
      </w:r>
      <w:r w:rsidR="007D0EA2">
        <w:rPr>
          <w:sz w:val="28"/>
          <w:szCs w:val="28"/>
        </w:rPr>
        <w:t xml:space="preserve"> </w:t>
      </w:r>
      <w:r w:rsidRPr="007D0EA2">
        <w:rPr>
          <w:sz w:val="28"/>
          <w:szCs w:val="28"/>
        </w:rPr>
        <w:t>выявляют</w:t>
      </w:r>
      <w:r w:rsidR="007D0EA2">
        <w:rPr>
          <w:sz w:val="28"/>
          <w:szCs w:val="28"/>
        </w:rPr>
        <w:t xml:space="preserve"> </w:t>
      </w:r>
      <w:r w:rsidRPr="007D0EA2">
        <w:rPr>
          <w:sz w:val="28"/>
          <w:szCs w:val="28"/>
        </w:rPr>
        <w:t>агрегаты,</w:t>
      </w:r>
      <w:r w:rsidR="007D0EA2">
        <w:rPr>
          <w:sz w:val="28"/>
          <w:szCs w:val="28"/>
        </w:rPr>
        <w:t xml:space="preserve"> </w:t>
      </w:r>
      <w:r w:rsidRPr="007D0EA2">
        <w:rPr>
          <w:sz w:val="28"/>
          <w:szCs w:val="28"/>
        </w:rPr>
        <w:t>ВЭР</w:t>
      </w:r>
      <w:r w:rsidR="007D0EA2">
        <w:rPr>
          <w:sz w:val="28"/>
          <w:szCs w:val="28"/>
        </w:rPr>
        <w:t xml:space="preserve"> </w:t>
      </w:r>
      <w:r w:rsidRPr="007D0EA2">
        <w:rPr>
          <w:sz w:val="28"/>
          <w:szCs w:val="28"/>
        </w:rPr>
        <w:t>которых</w:t>
      </w:r>
      <w:r w:rsidR="007D0EA2">
        <w:rPr>
          <w:sz w:val="28"/>
          <w:szCs w:val="28"/>
        </w:rPr>
        <w:t xml:space="preserve"> </w:t>
      </w:r>
      <w:r w:rsidRPr="007D0EA2">
        <w:rPr>
          <w:sz w:val="28"/>
          <w:szCs w:val="28"/>
        </w:rPr>
        <w:t>могут</w:t>
      </w:r>
      <w:r w:rsidR="007D0EA2">
        <w:rPr>
          <w:sz w:val="28"/>
          <w:szCs w:val="28"/>
        </w:rPr>
        <w:t xml:space="preserve"> </w:t>
      </w:r>
      <w:r w:rsidRPr="007D0EA2">
        <w:rPr>
          <w:sz w:val="28"/>
          <w:szCs w:val="28"/>
        </w:rPr>
        <w:t>быть</w:t>
      </w:r>
      <w:r w:rsidR="007D0EA2">
        <w:rPr>
          <w:sz w:val="28"/>
          <w:szCs w:val="28"/>
        </w:rPr>
        <w:t xml:space="preserve"> </w:t>
      </w:r>
      <w:r w:rsidRPr="007D0EA2">
        <w:rPr>
          <w:sz w:val="28"/>
          <w:szCs w:val="28"/>
        </w:rPr>
        <w:t>включены</w:t>
      </w:r>
      <w:r w:rsidR="007D0EA2">
        <w:rPr>
          <w:sz w:val="28"/>
          <w:szCs w:val="28"/>
        </w:rPr>
        <w:t xml:space="preserve"> </w:t>
      </w:r>
      <w:r w:rsidRPr="007D0EA2">
        <w:rPr>
          <w:sz w:val="28"/>
          <w:szCs w:val="28"/>
        </w:rPr>
        <w:t>в энергетический баланс предприятия или использованы вне данного</w:t>
      </w:r>
      <w:r w:rsidR="007D0EA2">
        <w:rPr>
          <w:sz w:val="28"/>
          <w:szCs w:val="28"/>
        </w:rPr>
        <w:t xml:space="preserve"> </w:t>
      </w:r>
      <w:r w:rsidRPr="007D0EA2">
        <w:rPr>
          <w:sz w:val="28"/>
          <w:szCs w:val="28"/>
        </w:rPr>
        <w:t>предприятия;</w:t>
      </w:r>
    </w:p>
    <w:p w:rsidR="000D3F50" w:rsidRPr="007D0EA2" w:rsidRDefault="000D3F50" w:rsidP="007D0EA2">
      <w:pPr>
        <w:spacing w:line="360" w:lineRule="auto"/>
        <w:ind w:firstLine="709"/>
        <w:jc w:val="both"/>
        <w:rPr>
          <w:sz w:val="28"/>
          <w:szCs w:val="28"/>
        </w:rPr>
      </w:pPr>
      <w:r w:rsidRPr="007D0EA2">
        <w:rPr>
          <w:sz w:val="28"/>
          <w:szCs w:val="28"/>
        </w:rPr>
        <w:t xml:space="preserve">определяют по каждому агрегату выход ВЭР; </w:t>
      </w:r>
    </w:p>
    <w:p w:rsidR="000D3F50" w:rsidRPr="007D0EA2" w:rsidRDefault="000D3F50" w:rsidP="007D0EA2">
      <w:pPr>
        <w:spacing w:line="360" w:lineRule="auto"/>
        <w:ind w:firstLine="709"/>
        <w:jc w:val="both"/>
        <w:rPr>
          <w:sz w:val="28"/>
          <w:szCs w:val="28"/>
        </w:rPr>
      </w:pPr>
      <w:r w:rsidRPr="007D0EA2">
        <w:rPr>
          <w:sz w:val="28"/>
          <w:szCs w:val="28"/>
        </w:rPr>
        <w:t>рассчитывают величину возможной,</w:t>
      </w:r>
      <w:r w:rsidR="007D0EA2">
        <w:rPr>
          <w:sz w:val="28"/>
          <w:szCs w:val="28"/>
        </w:rPr>
        <w:t xml:space="preserve"> </w:t>
      </w:r>
      <w:r w:rsidRPr="007D0EA2">
        <w:rPr>
          <w:sz w:val="28"/>
          <w:szCs w:val="28"/>
        </w:rPr>
        <w:t>экономически</w:t>
      </w:r>
      <w:r w:rsidR="007D0EA2">
        <w:rPr>
          <w:sz w:val="28"/>
          <w:szCs w:val="28"/>
        </w:rPr>
        <w:t xml:space="preserve"> </w:t>
      </w:r>
      <w:r w:rsidRPr="007D0EA2">
        <w:rPr>
          <w:sz w:val="28"/>
          <w:szCs w:val="28"/>
        </w:rPr>
        <w:t>целесообразной</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планируемой</w:t>
      </w:r>
      <w:r w:rsidR="007D0EA2">
        <w:rPr>
          <w:sz w:val="28"/>
          <w:szCs w:val="28"/>
        </w:rPr>
        <w:t xml:space="preserve"> </w:t>
      </w:r>
      <w:r w:rsidRPr="007D0EA2">
        <w:rPr>
          <w:sz w:val="28"/>
          <w:szCs w:val="28"/>
        </w:rPr>
        <w:t xml:space="preserve">выработки энергии из каждого вида ВЭР; </w:t>
      </w:r>
    </w:p>
    <w:p w:rsidR="000D3F50" w:rsidRPr="007D0EA2" w:rsidRDefault="000D3F50" w:rsidP="007D0EA2">
      <w:pPr>
        <w:spacing w:line="360" w:lineRule="auto"/>
        <w:ind w:firstLine="709"/>
        <w:jc w:val="both"/>
        <w:rPr>
          <w:sz w:val="28"/>
          <w:szCs w:val="28"/>
        </w:rPr>
      </w:pPr>
      <w:r w:rsidRPr="007D0EA2">
        <w:rPr>
          <w:sz w:val="28"/>
          <w:szCs w:val="28"/>
        </w:rPr>
        <w:t>определяют</w:t>
      </w:r>
      <w:r w:rsidR="007D0EA2">
        <w:rPr>
          <w:sz w:val="28"/>
          <w:szCs w:val="28"/>
        </w:rPr>
        <w:t xml:space="preserve"> </w:t>
      </w:r>
      <w:r w:rsidRPr="007D0EA2">
        <w:rPr>
          <w:sz w:val="28"/>
          <w:szCs w:val="28"/>
        </w:rPr>
        <w:t>величины</w:t>
      </w:r>
      <w:r w:rsidR="007D0EA2">
        <w:rPr>
          <w:sz w:val="28"/>
          <w:szCs w:val="28"/>
        </w:rPr>
        <w:t xml:space="preserve"> </w:t>
      </w:r>
      <w:r w:rsidRPr="007D0EA2">
        <w:rPr>
          <w:sz w:val="28"/>
          <w:szCs w:val="28"/>
        </w:rPr>
        <w:t>фактической</w:t>
      </w:r>
      <w:r w:rsidR="007D0EA2">
        <w:rPr>
          <w:sz w:val="28"/>
          <w:szCs w:val="28"/>
        </w:rPr>
        <w:t xml:space="preserve"> </w:t>
      </w:r>
      <w:r w:rsidRPr="007D0EA2">
        <w:rPr>
          <w:sz w:val="28"/>
          <w:szCs w:val="28"/>
        </w:rPr>
        <w:t>выработки</w:t>
      </w:r>
      <w:r w:rsidR="007D0EA2">
        <w:rPr>
          <w:sz w:val="28"/>
          <w:szCs w:val="28"/>
        </w:rPr>
        <w:t xml:space="preserve"> </w:t>
      </w:r>
      <w:r w:rsidRPr="007D0EA2">
        <w:rPr>
          <w:sz w:val="28"/>
          <w:szCs w:val="28"/>
        </w:rPr>
        <w:t>и фактического</w:t>
      </w:r>
      <w:r w:rsidR="007D0EA2">
        <w:rPr>
          <w:sz w:val="28"/>
          <w:szCs w:val="28"/>
        </w:rPr>
        <w:t xml:space="preserve"> </w:t>
      </w:r>
      <w:r w:rsidRPr="007D0EA2">
        <w:rPr>
          <w:sz w:val="28"/>
          <w:szCs w:val="28"/>
        </w:rPr>
        <w:t>использования</w:t>
      </w:r>
      <w:r w:rsidR="007D0EA2">
        <w:rPr>
          <w:sz w:val="28"/>
          <w:szCs w:val="28"/>
        </w:rPr>
        <w:t xml:space="preserve"> </w:t>
      </w:r>
      <w:r w:rsidRPr="007D0EA2">
        <w:rPr>
          <w:sz w:val="28"/>
          <w:szCs w:val="28"/>
        </w:rPr>
        <w:t>ВЭР,</w:t>
      </w:r>
      <w:r w:rsidR="007D0EA2">
        <w:rPr>
          <w:sz w:val="28"/>
          <w:szCs w:val="28"/>
        </w:rPr>
        <w:t xml:space="preserve"> </w:t>
      </w:r>
      <w:r w:rsidRPr="007D0EA2">
        <w:rPr>
          <w:sz w:val="28"/>
          <w:szCs w:val="28"/>
        </w:rPr>
        <w:t>а</w:t>
      </w:r>
      <w:r w:rsidR="007D0EA2">
        <w:rPr>
          <w:sz w:val="28"/>
          <w:szCs w:val="28"/>
        </w:rPr>
        <w:t xml:space="preserve"> </w:t>
      </w:r>
      <w:r w:rsidRPr="007D0EA2">
        <w:rPr>
          <w:sz w:val="28"/>
          <w:szCs w:val="28"/>
        </w:rPr>
        <w:t>также</w:t>
      </w:r>
      <w:r w:rsidR="007D0EA2">
        <w:rPr>
          <w:sz w:val="28"/>
          <w:szCs w:val="28"/>
        </w:rPr>
        <w:t xml:space="preserve"> </w:t>
      </w:r>
      <w:r w:rsidRPr="007D0EA2">
        <w:rPr>
          <w:sz w:val="28"/>
          <w:szCs w:val="28"/>
        </w:rPr>
        <w:t>возможного</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планируемого использования всех видов ВЭР.</w:t>
      </w:r>
    </w:p>
    <w:p w:rsidR="000D3F50" w:rsidRPr="007D0EA2" w:rsidRDefault="000D3F50" w:rsidP="007D0EA2">
      <w:pPr>
        <w:spacing w:line="360" w:lineRule="auto"/>
        <w:ind w:firstLine="709"/>
        <w:jc w:val="both"/>
        <w:rPr>
          <w:sz w:val="28"/>
          <w:szCs w:val="28"/>
        </w:rPr>
      </w:pPr>
      <w:r w:rsidRPr="007D0EA2">
        <w:rPr>
          <w:sz w:val="28"/>
          <w:szCs w:val="28"/>
        </w:rPr>
        <w:t>Использования</w:t>
      </w:r>
      <w:r w:rsidR="007D0EA2">
        <w:rPr>
          <w:sz w:val="28"/>
          <w:szCs w:val="28"/>
        </w:rPr>
        <w:t xml:space="preserve"> </w:t>
      </w:r>
      <w:r w:rsidRPr="007D0EA2">
        <w:rPr>
          <w:sz w:val="28"/>
          <w:szCs w:val="28"/>
        </w:rPr>
        <w:t>энергоресурса зависит от факторов и режима работы технологической</w:t>
      </w:r>
      <w:r w:rsidR="007D0EA2">
        <w:rPr>
          <w:sz w:val="28"/>
          <w:szCs w:val="28"/>
        </w:rPr>
        <w:t xml:space="preserve"> </w:t>
      </w:r>
      <w:r w:rsidRPr="007D0EA2">
        <w:rPr>
          <w:sz w:val="28"/>
          <w:szCs w:val="28"/>
        </w:rPr>
        <w:t>установки (агрегата). В общем случае суточный (и сезонный) потребление конкретного энергоресурса на предприятии характеризуется значительной неравномерностью.</w:t>
      </w:r>
      <w:r w:rsidR="007D0EA2">
        <w:rPr>
          <w:sz w:val="28"/>
          <w:szCs w:val="28"/>
        </w:rPr>
        <w:t xml:space="preserve"> </w:t>
      </w:r>
      <w:r w:rsidRPr="007D0EA2">
        <w:rPr>
          <w:sz w:val="28"/>
          <w:szCs w:val="28"/>
        </w:rPr>
        <w:t>Поэтому</w:t>
      </w:r>
      <w:r w:rsidR="007D0EA2">
        <w:rPr>
          <w:sz w:val="28"/>
          <w:szCs w:val="28"/>
        </w:rPr>
        <w:t xml:space="preserve"> </w:t>
      </w:r>
      <w:r w:rsidRPr="007D0EA2">
        <w:rPr>
          <w:sz w:val="28"/>
          <w:szCs w:val="28"/>
        </w:rPr>
        <w:t>различают</w:t>
      </w:r>
      <w:r w:rsidR="007D0EA2">
        <w:rPr>
          <w:sz w:val="28"/>
          <w:szCs w:val="28"/>
        </w:rPr>
        <w:t xml:space="preserve"> </w:t>
      </w:r>
      <w:r w:rsidRPr="007D0EA2">
        <w:rPr>
          <w:sz w:val="28"/>
          <w:szCs w:val="28"/>
        </w:rPr>
        <w:t>показатели</w:t>
      </w:r>
      <w:r w:rsidR="007D0EA2">
        <w:rPr>
          <w:sz w:val="28"/>
          <w:szCs w:val="28"/>
        </w:rPr>
        <w:t xml:space="preserve"> </w:t>
      </w:r>
      <w:r w:rsidRPr="007D0EA2">
        <w:rPr>
          <w:sz w:val="28"/>
          <w:szCs w:val="28"/>
        </w:rPr>
        <w:t>удельного</w:t>
      </w:r>
      <w:r w:rsidR="007D0EA2">
        <w:rPr>
          <w:sz w:val="28"/>
          <w:szCs w:val="28"/>
        </w:rPr>
        <w:t xml:space="preserve"> </w:t>
      </w:r>
      <w:r w:rsidRPr="007D0EA2">
        <w:rPr>
          <w:sz w:val="28"/>
          <w:szCs w:val="28"/>
        </w:rPr>
        <w:t>и общего использования энергоресурсов – максимальный, средний и</w:t>
      </w:r>
      <w:r w:rsidR="007D0EA2">
        <w:rPr>
          <w:sz w:val="28"/>
          <w:szCs w:val="28"/>
        </w:rPr>
        <w:t xml:space="preserve"> </w:t>
      </w:r>
      <w:r w:rsidRPr="007D0EA2">
        <w:rPr>
          <w:sz w:val="28"/>
          <w:szCs w:val="28"/>
        </w:rPr>
        <w:t>минимальный</w:t>
      </w:r>
      <w:r w:rsidR="007D0EA2">
        <w:rPr>
          <w:sz w:val="28"/>
          <w:szCs w:val="28"/>
        </w:rPr>
        <w:t xml:space="preserve"> </w:t>
      </w:r>
      <w:r w:rsidRPr="007D0EA2">
        <w:rPr>
          <w:sz w:val="28"/>
          <w:szCs w:val="28"/>
        </w:rPr>
        <w:t>(гарантированный), как в суточном, так и</w:t>
      </w:r>
      <w:r w:rsidR="007D0EA2">
        <w:rPr>
          <w:sz w:val="28"/>
          <w:szCs w:val="28"/>
        </w:rPr>
        <w:t xml:space="preserve"> </w:t>
      </w:r>
      <w:r w:rsidRPr="007D0EA2">
        <w:rPr>
          <w:sz w:val="28"/>
          <w:szCs w:val="28"/>
        </w:rPr>
        <w:t>сезонном</w:t>
      </w:r>
      <w:r w:rsidR="007D0EA2">
        <w:rPr>
          <w:sz w:val="28"/>
          <w:szCs w:val="28"/>
        </w:rPr>
        <w:t xml:space="preserve"> </w:t>
      </w:r>
      <w:r w:rsidRPr="007D0EA2">
        <w:rPr>
          <w:sz w:val="28"/>
          <w:szCs w:val="28"/>
        </w:rPr>
        <w:t>разрезе.</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любом</w:t>
      </w:r>
      <w:r w:rsidR="007D0EA2">
        <w:rPr>
          <w:sz w:val="28"/>
          <w:szCs w:val="28"/>
        </w:rPr>
        <w:t xml:space="preserve"> </w:t>
      </w:r>
      <w:r w:rsidRPr="007D0EA2">
        <w:rPr>
          <w:sz w:val="28"/>
          <w:szCs w:val="28"/>
        </w:rPr>
        <w:t>случае</w:t>
      </w:r>
      <w:r w:rsidR="007D0EA2">
        <w:rPr>
          <w:sz w:val="28"/>
          <w:szCs w:val="28"/>
        </w:rPr>
        <w:t xml:space="preserve"> </w:t>
      </w:r>
      <w:r w:rsidRPr="007D0EA2">
        <w:rPr>
          <w:sz w:val="28"/>
          <w:szCs w:val="28"/>
        </w:rPr>
        <w:t>утилизации</w:t>
      </w:r>
      <w:r w:rsidR="007D0EA2">
        <w:rPr>
          <w:sz w:val="28"/>
          <w:szCs w:val="28"/>
        </w:rPr>
        <w:t xml:space="preserve"> </w:t>
      </w:r>
      <w:r w:rsidRPr="007D0EA2">
        <w:rPr>
          <w:sz w:val="28"/>
          <w:szCs w:val="28"/>
        </w:rPr>
        <w:t>энергоресурсов эффективность</w:t>
      </w:r>
      <w:r w:rsidR="007D0EA2">
        <w:rPr>
          <w:sz w:val="28"/>
          <w:szCs w:val="28"/>
        </w:rPr>
        <w:t xml:space="preserve"> </w:t>
      </w:r>
      <w:r w:rsidRPr="007D0EA2">
        <w:rPr>
          <w:sz w:val="28"/>
          <w:szCs w:val="28"/>
        </w:rPr>
        <w:t>их</w:t>
      </w:r>
      <w:r w:rsidR="007D0EA2">
        <w:rPr>
          <w:sz w:val="28"/>
          <w:szCs w:val="28"/>
        </w:rPr>
        <w:t xml:space="preserve"> </w:t>
      </w:r>
      <w:r w:rsidRPr="007D0EA2">
        <w:rPr>
          <w:sz w:val="28"/>
          <w:szCs w:val="28"/>
        </w:rPr>
        <w:t>использования</w:t>
      </w:r>
      <w:r w:rsidR="007D0EA2">
        <w:rPr>
          <w:sz w:val="28"/>
          <w:szCs w:val="28"/>
        </w:rPr>
        <w:t xml:space="preserve"> </w:t>
      </w:r>
      <w:r w:rsidRPr="007D0EA2">
        <w:rPr>
          <w:sz w:val="28"/>
          <w:szCs w:val="28"/>
        </w:rPr>
        <w:t>определяется</w:t>
      </w:r>
      <w:r w:rsidR="007D0EA2">
        <w:rPr>
          <w:sz w:val="28"/>
          <w:szCs w:val="28"/>
        </w:rPr>
        <w:t xml:space="preserve"> </w:t>
      </w:r>
      <w:r w:rsidRPr="007D0EA2">
        <w:rPr>
          <w:sz w:val="28"/>
          <w:szCs w:val="28"/>
        </w:rPr>
        <w:t>достигаемой</w:t>
      </w:r>
      <w:r w:rsidR="007D0EA2">
        <w:rPr>
          <w:sz w:val="28"/>
          <w:szCs w:val="28"/>
        </w:rPr>
        <w:t xml:space="preserve"> </w:t>
      </w:r>
      <w:r w:rsidRPr="007D0EA2">
        <w:rPr>
          <w:sz w:val="28"/>
          <w:szCs w:val="28"/>
        </w:rPr>
        <w:t>экономией первичного топлива и</w:t>
      </w:r>
      <w:r w:rsidR="007D0EA2">
        <w:rPr>
          <w:sz w:val="28"/>
          <w:szCs w:val="28"/>
        </w:rPr>
        <w:t xml:space="preserve"> </w:t>
      </w:r>
      <w:r w:rsidRPr="007D0EA2">
        <w:rPr>
          <w:sz w:val="28"/>
          <w:szCs w:val="28"/>
        </w:rPr>
        <w:t>обеспечиваемой</w:t>
      </w:r>
      <w:r w:rsidR="007D0EA2">
        <w:rPr>
          <w:sz w:val="28"/>
          <w:szCs w:val="28"/>
        </w:rPr>
        <w:t xml:space="preserve"> </w:t>
      </w:r>
      <w:r w:rsidRPr="007D0EA2">
        <w:rPr>
          <w:sz w:val="28"/>
          <w:szCs w:val="28"/>
        </w:rPr>
        <w:t>за</w:t>
      </w:r>
      <w:r w:rsidR="007D0EA2">
        <w:rPr>
          <w:sz w:val="28"/>
          <w:szCs w:val="28"/>
        </w:rPr>
        <w:t xml:space="preserve"> </w:t>
      </w:r>
      <w:r w:rsidRPr="007D0EA2">
        <w:rPr>
          <w:sz w:val="28"/>
          <w:szCs w:val="28"/>
        </w:rPr>
        <w:t>счёт</w:t>
      </w:r>
      <w:r w:rsidR="007D0EA2">
        <w:rPr>
          <w:sz w:val="28"/>
          <w:szCs w:val="28"/>
        </w:rPr>
        <w:t xml:space="preserve"> </w:t>
      </w:r>
      <w:r w:rsidRPr="007D0EA2">
        <w:rPr>
          <w:sz w:val="28"/>
          <w:szCs w:val="28"/>
        </w:rPr>
        <w:t>этого</w:t>
      </w:r>
      <w:r w:rsidR="007D0EA2">
        <w:rPr>
          <w:sz w:val="28"/>
          <w:szCs w:val="28"/>
        </w:rPr>
        <w:t xml:space="preserve"> </w:t>
      </w:r>
      <w:r w:rsidRPr="007D0EA2">
        <w:rPr>
          <w:sz w:val="28"/>
          <w:szCs w:val="28"/>
        </w:rPr>
        <w:t>экономией</w:t>
      </w:r>
      <w:r w:rsidR="007D0EA2">
        <w:rPr>
          <w:sz w:val="28"/>
          <w:szCs w:val="28"/>
        </w:rPr>
        <w:t xml:space="preserve"> </w:t>
      </w:r>
      <w:r w:rsidRPr="007D0EA2">
        <w:rPr>
          <w:sz w:val="28"/>
          <w:szCs w:val="28"/>
        </w:rPr>
        <w:t>затрат</w:t>
      </w:r>
      <w:r w:rsidR="007D0EA2">
        <w:rPr>
          <w:sz w:val="28"/>
          <w:szCs w:val="28"/>
        </w:rPr>
        <w:t xml:space="preserve"> </w:t>
      </w:r>
      <w:r w:rsidRPr="007D0EA2">
        <w:rPr>
          <w:sz w:val="28"/>
          <w:szCs w:val="28"/>
        </w:rPr>
        <w:t>на</w:t>
      </w:r>
      <w:r w:rsidR="007D0EA2">
        <w:rPr>
          <w:sz w:val="28"/>
          <w:szCs w:val="28"/>
        </w:rPr>
        <w:t xml:space="preserve"> </w:t>
      </w:r>
      <w:r w:rsidRPr="007D0EA2">
        <w:rPr>
          <w:sz w:val="28"/>
          <w:szCs w:val="28"/>
        </w:rPr>
        <w:t>добычу, транспортирование и распределения топлива (энергии). Поэтому</w:t>
      </w:r>
      <w:r w:rsidR="007D0EA2">
        <w:rPr>
          <w:sz w:val="28"/>
          <w:szCs w:val="28"/>
        </w:rPr>
        <w:t xml:space="preserve"> </w:t>
      </w:r>
      <w:r w:rsidRPr="007D0EA2">
        <w:rPr>
          <w:sz w:val="28"/>
          <w:szCs w:val="28"/>
        </w:rPr>
        <w:t>важное условие экономической эффективности энергоресурсов</w:t>
      </w:r>
      <w:r w:rsidR="007D0EA2">
        <w:rPr>
          <w:sz w:val="28"/>
          <w:szCs w:val="28"/>
        </w:rPr>
        <w:t xml:space="preserve"> </w:t>
      </w:r>
      <w:r w:rsidRPr="007D0EA2">
        <w:rPr>
          <w:sz w:val="28"/>
          <w:szCs w:val="28"/>
        </w:rPr>
        <w:t>–</w:t>
      </w:r>
      <w:r w:rsidR="007D0EA2">
        <w:rPr>
          <w:sz w:val="28"/>
          <w:szCs w:val="28"/>
        </w:rPr>
        <w:t xml:space="preserve"> </w:t>
      </w:r>
      <w:r w:rsidRPr="007D0EA2">
        <w:rPr>
          <w:sz w:val="28"/>
          <w:szCs w:val="28"/>
        </w:rPr>
        <w:t>правильное</w:t>
      </w:r>
      <w:r w:rsidR="007D0EA2">
        <w:rPr>
          <w:sz w:val="28"/>
          <w:szCs w:val="28"/>
        </w:rPr>
        <w:t xml:space="preserve"> </w:t>
      </w:r>
      <w:r w:rsidRPr="007D0EA2">
        <w:rPr>
          <w:sz w:val="28"/>
          <w:szCs w:val="28"/>
        </w:rPr>
        <w:t>определение</w:t>
      </w:r>
      <w:r w:rsidR="007D0EA2">
        <w:rPr>
          <w:sz w:val="28"/>
          <w:szCs w:val="28"/>
        </w:rPr>
        <w:t xml:space="preserve"> </w:t>
      </w:r>
      <w:r w:rsidRPr="007D0EA2">
        <w:rPr>
          <w:sz w:val="28"/>
          <w:szCs w:val="28"/>
        </w:rPr>
        <w:t>вида</w:t>
      </w:r>
      <w:r w:rsidR="007D0EA2">
        <w:rPr>
          <w:sz w:val="28"/>
          <w:szCs w:val="28"/>
        </w:rPr>
        <w:t xml:space="preserve"> </w:t>
      </w:r>
      <w:r w:rsidRPr="007D0EA2">
        <w:rPr>
          <w:sz w:val="28"/>
          <w:szCs w:val="28"/>
        </w:rPr>
        <w:t>и количества топлива, которое необходимо для производственного процесса.</w:t>
      </w:r>
      <w:r w:rsidR="007D0EA2">
        <w:rPr>
          <w:sz w:val="28"/>
          <w:szCs w:val="28"/>
        </w:rPr>
        <w:t xml:space="preserve"> </w:t>
      </w:r>
      <w:r w:rsidRPr="007D0EA2">
        <w:rPr>
          <w:sz w:val="28"/>
          <w:szCs w:val="28"/>
        </w:rPr>
        <w:t>Экономия топливо зависит от направления использования энергоресурсов и схем топливо-</w:t>
      </w:r>
      <w:r w:rsidR="007D0EA2">
        <w:rPr>
          <w:sz w:val="28"/>
          <w:szCs w:val="28"/>
        </w:rPr>
        <w:t xml:space="preserve"> </w:t>
      </w:r>
      <w:r w:rsidRPr="007D0EA2">
        <w:rPr>
          <w:sz w:val="28"/>
          <w:szCs w:val="28"/>
        </w:rPr>
        <w:t>и энергоснабжения предприятия. При тепловом направлении</w:t>
      </w:r>
      <w:r w:rsidR="007D0EA2">
        <w:rPr>
          <w:sz w:val="28"/>
          <w:szCs w:val="28"/>
        </w:rPr>
        <w:t xml:space="preserve"> </w:t>
      </w:r>
      <w:r w:rsidRPr="007D0EA2">
        <w:rPr>
          <w:sz w:val="28"/>
          <w:szCs w:val="28"/>
        </w:rPr>
        <w:t>использования</w:t>
      </w:r>
      <w:r w:rsidR="007D0EA2">
        <w:rPr>
          <w:sz w:val="28"/>
          <w:szCs w:val="28"/>
        </w:rPr>
        <w:t xml:space="preserve"> </w:t>
      </w:r>
      <w:r w:rsidRPr="007D0EA2">
        <w:rPr>
          <w:sz w:val="28"/>
          <w:szCs w:val="28"/>
        </w:rPr>
        <w:t>энергоресурсов экономия</w:t>
      </w:r>
      <w:r w:rsidR="007D0EA2">
        <w:rPr>
          <w:sz w:val="28"/>
          <w:szCs w:val="28"/>
        </w:rPr>
        <w:t xml:space="preserve"> </w:t>
      </w:r>
      <w:r w:rsidRPr="007D0EA2">
        <w:rPr>
          <w:sz w:val="28"/>
          <w:szCs w:val="28"/>
        </w:rPr>
        <w:t>топлива</w:t>
      </w:r>
      <w:r w:rsidR="007D0EA2">
        <w:rPr>
          <w:sz w:val="28"/>
          <w:szCs w:val="28"/>
        </w:rPr>
        <w:t xml:space="preserve"> </w:t>
      </w:r>
      <w:r w:rsidRPr="007D0EA2">
        <w:rPr>
          <w:sz w:val="28"/>
          <w:szCs w:val="28"/>
        </w:rPr>
        <w:t>определяется</w:t>
      </w:r>
      <w:r w:rsidR="007D0EA2">
        <w:rPr>
          <w:sz w:val="28"/>
          <w:szCs w:val="28"/>
        </w:rPr>
        <w:t xml:space="preserve"> </w:t>
      </w:r>
      <w:r w:rsidRPr="007D0EA2">
        <w:rPr>
          <w:sz w:val="28"/>
          <w:szCs w:val="28"/>
        </w:rPr>
        <w:t>путём</w:t>
      </w:r>
      <w:r w:rsidR="007D0EA2">
        <w:rPr>
          <w:sz w:val="28"/>
          <w:szCs w:val="28"/>
        </w:rPr>
        <w:t xml:space="preserve"> </w:t>
      </w:r>
      <w:r w:rsidRPr="007D0EA2">
        <w:rPr>
          <w:sz w:val="28"/>
          <w:szCs w:val="28"/>
        </w:rPr>
        <w:t>сопоставления</w:t>
      </w:r>
      <w:r w:rsidR="007D0EA2">
        <w:rPr>
          <w:sz w:val="28"/>
          <w:szCs w:val="28"/>
        </w:rPr>
        <w:t xml:space="preserve"> </w:t>
      </w:r>
      <w:r w:rsidRPr="007D0EA2">
        <w:rPr>
          <w:sz w:val="28"/>
          <w:szCs w:val="28"/>
        </w:rPr>
        <w:t>количества</w:t>
      </w:r>
      <w:r w:rsidR="007D0EA2">
        <w:rPr>
          <w:sz w:val="28"/>
          <w:szCs w:val="28"/>
        </w:rPr>
        <w:t xml:space="preserve"> </w:t>
      </w:r>
      <w:r w:rsidRPr="007D0EA2">
        <w:rPr>
          <w:sz w:val="28"/>
          <w:szCs w:val="28"/>
        </w:rPr>
        <w:t>тепла, полученного от</w:t>
      </w:r>
      <w:r w:rsidR="007D0EA2">
        <w:rPr>
          <w:sz w:val="28"/>
          <w:szCs w:val="28"/>
        </w:rPr>
        <w:t xml:space="preserve"> </w:t>
      </w:r>
      <w:r w:rsidRPr="007D0EA2">
        <w:rPr>
          <w:sz w:val="28"/>
          <w:szCs w:val="28"/>
        </w:rPr>
        <w:t>использования энергоресурсов,</w:t>
      </w:r>
      <w:r w:rsidR="007D0EA2">
        <w:rPr>
          <w:sz w:val="28"/>
          <w:szCs w:val="28"/>
        </w:rPr>
        <w:t xml:space="preserve"> </w:t>
      </w:r>
      <w:r w:rsidRPr="007D0EA2">
        <w:rPr>
          <w:sz w:val="28"/>
          <w:szCs w:val="28"/>
        </w:rPr>
        <w:t>с</w:t>
      </w:r>
      <w:r w:rsidR="007D0EA2">
        <w:rPr>
          <w:sz w:val="28"/>
          <w:szCs w:val="28"/>
        </w:rPr>
        <w:t xml:space="preserve"> </w:t>
      </w:r>
      <w:r w:rsidRPr="007D0EA2">
        <w:rPr>
          <w:sz w:val="28"/>
          <w:szCs w:val="28"/>
        </w:rPr>
        <w:t>технико-экономическими</w:t>
      </w:r>
      <w:r w:rsidR="007D0EA2">
        <w:rPr>
          <w:sz w:val="28"/>
          <w:szCs w:val="28"/>
        </w:rPr>
        <w:t xml:space="preserve"> </w:t>
      </w:r>
      <w:r w:rsidRPr="007D0EA2">
        <w:rPr>
          <w:sz w:val="28"/>
          <w:szCs w:val="28"/>
        </w:rPr>
        <w:t>показателями выработки</w:t>
      </w:r>
      <w:r w:rsidR="007D0EA2">
        <w:rPr>
          <w:sz w:val="28"/>
          <w:szCs w:val="28"/>
        </w:rPr>
        <w:t xml:space="preserve"> </w:t>
      </w:r>
      <w:r w:rsidRPr="007D0EA2">
        <w:rPr>
          <w:sz w:val="28"/>
          <w:szCs w:val="28"/>
        </w:rPr>
        <w:t>того</w:t>
      </w:r>
      <w:r w:rsidR="007D0EA2">
        <w:rPr>
          <w:sz w:val="28"/>
          <w:szCs w:val="28"/>
        </w:rPr>
        <w:t xml:space="preserve"> </w:t>
      </w:r>
      <w:r w:rsidRPr="007D0EA2">
        <w:rPr>
          <w:sz w:val="28"/>
          <w:szCs w:val="28"/>
        </w:rPr>
        <w:t>же</w:t>
      </w:r>
      <w:r w:rsidR="007D0EA2">
        <w:rPr>
          <w:sz w:val="28"/>
          <w:szCs w:val="28"/>
        </w:rPr>
        <w:t xml:space="preserve"> </w:t>
      </w:r>
      <w:r w:rsidRPr="007D0EA2">
        <w:rPr>
          <w:sz w:val="28"/>
          <w:szCs w:val="28"/>
        </w:rPr>
        <w:t>количества</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тех</w:t>
      </w:r>
      <w:r w:rsidR="007D0EA2">
        <w:rPr>
          <w:sz w:val="28"/>
          <w:szCs w:val="28"/>
        </w:rPr>
        <w:t xml:space="preserve"> </w:t>
      </w:r>
      <w:r w:rsidRPr="007D0EA2">
        <w:rPr>
          <w:sz w:val="28"/>
          <w:szCs w:val="28"/>
        </w:rPr>
        <w:t>же</w:t>
      </w:r>
      <w:r w:rsidR="007D0EA2">
        <w:rPr>
          <w:sz w:val="28"/>
          <w:szCs w:val="28"/>
        </w:rPr>
        <w:t xml:space="preserve"> </w:t>
      </w:r>
      <w:r w:rsidRPr="007D0EA2">
        <w:rPr>
          <w:sz w:val="28"/>
          <w:szCs w:val="28"/>
        </w:rPr>
        <w:t>параметров</w:t>
      </w:r>
      <w:r w:rsidR="007D0EA2">
        <w:rPr>
          <w:sz w:val="28"/>
          <w:szCs w:val="28"/>
        </w:rPr>
        <w:t xml:space="preserve"> </w:t>
      </w:r>
      <w:r w:rsidRPr="007D0EA2">
        <w:rPr>
          <w:sz w:val="28"/>
          <w:szCs w:val="28"/>
        </w:rPr>
        <w:t>тепла</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основных энергетических</w:t>
      </w:r>
      <w:r w:rsidR="007D0EA2">
        <w:rPr>
          <w:sz w:val="28"/>
          <w:szCs w:val="28"/>
        </w:rPr>
        <w:t xml:space="preserve"> </w:t>
      </w:r>
      <w:r w:rsidRPr="007D0EA2">
        <w:rPr>
          <w:sz w:val="28"/>
          <w:szCs w:val="28"/>
        </w:rPr>
        <w:t>установках.</w:t>
      </w:r>
      <w:r w:rsidR="007D0EA2">
        <w:rPr>
          <w:sz w:val="28"/>
          <w:szCs w:val="28"/>
        </w:rPr>
        <w:t xml:space="preserve"> </w:t>
      </w:r>
      <w:r w:rsidRPr="007D0EA2">
        <w:rPr>
          <w:sz w:val="28"/>
          <w:szCs w:val="28"/>
        </w:rPr>
        <w:t>При</w:t>
      </w:r>
      <w:r w:rsidR="007D0EA2">
        <w:rPr>
          <w:sz w:val="28"/>
          <w:szCs w:val="28"/>
        </w:rPr>
        <w:t xml:space="preserve"> </w:t>
      </w:r>
      <w:r w:rsidRPr="007D0EA2">
        <w:rPr>
          <w:sz w:val="28"/>
          <w:szCs w:val="28"/>
        </w:rPr>
        <w:t>силовом</w:t>
      </w:r>
      <w:r w:rsidR="007D0EA2">
        <w:rPr>
          <w:sz w:val="28"/>
          <w:szCs w:val="28"/>
        </w:rPr>
        <w:t xml:space="preserve"> </w:t>
      </w:r>
      <w:r w:rsidRPr="007D0EA2">
        <w:rPr>
          <w:sz w:val="28"/>
          <w:szCs w:val="28"/>
        </w:rPr>
        <w:t>направлении</w:t>
      </w:r>
      <w:r w:rsidR="007D0EA2">
        <w:rPr>
          <w:sz w:val="28"/>
          <w:szCs w:val="28"/>
        </w:rPr>
        <w:t xml:space="preserve"> </w:t>
      </w:r>
      <w:r w:rsidRPr="007D0EA2">
        <w:rPr>
          <w:sz w:val="28"/>
          <w:szCs w:val="28"/>
        </w:rPr>
        <w:t>использования электроэнергии</w:t>
      </w:r>
      <w:r w:rsidR="007D0EA2">
        <w:rPr>
          <w:sz w:val="28"/>
          <w:szCs w:val="28"/>
        </w:rPr>
        <w:t xml:space="preserve"> </w:t>
      </w:r>
      <w:r w:rsidRPr="007D0EA2">
        <w:rPr>
          <w:sz w:val="28"/>
          <w:szCs w:val="28"/>
        </w:rPr>
        <w:t>(или</w:t>
      </w:r>
      <w:r w:rsidR="007D0EA2">
        <w:rPr>
          <w:sz w:val="28"/>
          <w:szCs w:val="28"/>
        </w:rPr>
        <w:t xml:space="preserve"> </w:t>
      </w:r>
      <w:r w:rsidRPr="007D0EA2">
        <w:rPr>
          <w:sz w:val="28"/>
          <w:szCs w:val="28"/>
        </w:rPr>
        <w:t>механической</w:t>
      </w:r>
      <w:r w:rsidR="007D0EA2">
        <w:rPr>
          <w:sz w:val="28"/>
          <w:szCs w:val="28"/>
        </w:rPr>
        <w:t xml:space="preserve"> </w:t>
      </w:r>
      <w:r w:rsidRPr="007D0EA2">
        <w:rPr>
          <w:sz w:val="28"/>
          <w:szCs w:val="28"/>
        </w:rPr>
        <w:t>энергии)</w:t>
      </w:r>
      <w:r w:rsidR="007D0EA2">
        <w:rPr>
          <w:sz w:val="28"/>
          <w:szCs w:val="28"/>
        </w:rPr>
        <w:t xml:space="preserve"> </w:t>
      </w:r>
      <w:r w:rsidRPr="007D0EA2">
        <w:rPr>
          <w:sz w:val="28"/>
          <w:szCs w:val="28"/>
        </w:rPr>
        <w:t>сопоставляется</w:t>
      </w:r>
      <w:r w:rsidR="007D0EA2">
        <w:rPr>
          <w:sz w:val="28"/>
          <w:szCs w:val="28"/>
        </w:rPr>
        <w:t xml:space="preserve"> </w:t>
      </w:r>
      <w:r w:rsidRPr="007D0EA2">
        <w:rPr>
          <w:sz w:val="28"/>
          <w:szCs w:val="28"/>
        </w:rPr>
        <w:t>с затратами топлива на выработку электроэнергии (или механической</w:t>
      </w:r>
      <w:r w:rsidR="007D0EA2">
        <w:rPr>
          <w:sz w:val="28"/>
          <w:szCs w:val="28"/>
        </w:rPr>
        <w:t xml:space="preserve"> </w:t>
      </w:r>
      <w:r w:rsidRPr="007D0EA2">
        <w:rPr>
          <w:sz w:val="28"/>
          <w:szCs w:val="28"/>
        </w:rPr>
        <w:t>энергии)</w:t>
      </w:r>
      <w:r w:rsidR="007D0EA2">
        <w:rPr>
          <w:sz w:val="28"/>
          <w:szCs w:val="28"/>
        </w:rPr>
        <w:t xml:space="preserve"> </w:t>
      </w:r>
      <w:r w:rsidRPr="007D0EA2">
        <w:rPr>
          <w:sz w:val="28"/>
          <w:szCs w:val="28"/>
        </w:rPr>
        <w:t>в основных энергоустановках.</w:t>
      </w:r>
    </w:p>
    <w:p w:rsidR="000D3F50" w:rsidRPr="007D0EA2" w:rsidRDefault="000D3F50" w:rsidP="007D0EA2">
      <w:pPr>
        <w:spacing w:line="360" w:lineRule="auto"/>
        <w:ind w:firstLine="709"/>
        <w:jc w:val="both"/>
        <w:rPr>
          <w:sz w:val="28"/>
          <w:szCs w:val="28"/>
        </w:rPr>
      </w:pPr>
      <w:r w:rsidRPr="007D0EA2">
        <w:rPr>
          <w:sz w:val="28"/>
          <w:szCs w:val="28"/>
        </w:rPr>
        <w:t>При</w:t>
      </w:r>
      <w:r w:rsidR="007D0EA2">
        <w:rPr>
          <w:sz w:val="28"/>
          <w:szCs w:val="28"/>
        </w:rPr>
        <w:t xml:space="preserve"> </w:t>
      </w:r>
      <w:r w:rsidRPr="007D0EA2">
        <w:rPr>
          <w:sz w:val="28"/>
          <w:szCs w:val="28"/>
        </w:rPr>
        <w:t>определении</w:t>
      </w:r>
      <w:r w:rsidR="007D0EA2">
        <w:rPr>
          <w:sz w:val="28"/>
          <w:szCs w:val="28"/>
        </w:rPr>
        <w:t xml:space="preserve"> </w:t>
      </w:r>
      <w:r w:rsidRPr="007D0EA2">
        <w:rPr>
          <w:sz w:val="28"/>
          <w:szCs w:val="28"/>
        </w:rPr>
        <w:t>экономической</w:t>
      </w:r>
      <w:r w:rsidR="007D0EA2">
        <w:rPr>
          <w:sz w:val="28"/>
          <w:szCs w:val="28"/>
        </w:rPr>
        <w:t xml:space="preserve"> </w:t>
      </w:r>
      <w:r w:rsidRPr="007D0EA2">
        <w:rPr>
          <w:sz w:val="28"/>
          <w:szCs w:val="28"/>
        </w:rPr>
        <w:t>эффективности</w:t>
      </w:r>
      <w:r w:rsidR="007D0EA2">
        <w:rPr>
          <w:sz w:val="28"/>
          <w:szCs w:val="28"/>
        </w:rPr>
        <w:t xml:space="preserve"> </w:t>
      </w:r>
      <w:r w:rsidRPr="007D0EA2">
        <w:rPr>
          <w:sz w:val="28"/>
          <w:szCs w:val="28"/>
        </w:rPr>
        <w:t>использования энергоресурсов сопоставляют варианты</w:t>
      </w:r>
      <w:r w:rsidR="007D0EA2">
        <w:rPr>
          <w:sz w:val="28"/>
          <w:szCs w:val="28"/>
        </w:rPr>
        <w:t xml:space="preserve"> </w:t>
      </w:r>
      <w:r w:rsidRPr="007D0EA2">
        <w:rPr>
          <w:sz w:val="28"/>
          <w:szCs w:val="28"/>
        </w:rPr>
        <w:t>энергоснабжения,</w:t>
      </w:r>
      <w:r w:rsidR="007D0EA2">
        <w:rPr>
          <w:sz w:val="28"/>
          <w:szCs w:val="28"/>
        </w:rPr>
        <w:t xml:space="preserve"> </w:t>
      </w:r>
      <w:r w:rsidRPr="007D0EA2">
        <w:rPr>
          <w:sz w:val="28"/>
          <w:szCs w:val="28"/>
        </w:rPr>
        <w:t>которые</w:t>
      </w:r>
      <w:r w:rsidR="007D0EA2">
        <w:rPr>
          <w:sz w:val="28"/>
          <w:szCs w:val="28"/>
        </w:rPr>
        <w:t xml:space="preserve"> </w:t>
      </w:r>
      <w:r w:rsidRPr="007D0EA2">
        <w:rPr>
          <w:sz w:val="28"/>
          <w:szCs w:val="28"/>
        </w:rPr>
        <w:t>удовлетворяют</w:t>
      </w:r>
      <w:r w:rsidR="007D0EA2">
        <w:rPr>
          <w:sz w:val="28"/>
          <w:szCs w:val="28"/>
        </w:rPr>
        <w:t xml:space="preserve"> </w:t>
      </w:r>
      <w:r w:rsidRPr="007D0EA2">
        <w:rPr>
          <w:sz w:val="28"/>
          <w:szCs w:val="28"/>
        </w:rPr>
        <w:t>потребности данного производства во всех</w:t>
      </w:r>
      <w:r w:rsidR="007D0EA2">
        <w:rPr>
          <w:sz w:val="28"/>
          <w:szCs w:val="28"/>
        </w:rPr>
        <w:t xml:space="preserve"> </w:t>
      </w:r>
      <w:r w:rsidRPr="007D0EA2">
        <w:rPr>
          <w:sz w:val="28"/>
          <w:szCs w:val="28"/>
        </w:rPr>
        <w:t>видах</w:t>
      </w:r>
      <w:r w:rsidR="007D0EA2">
        <w:rPr>
          <w:sz w:val="28"/>
          <w:szCs w:val="28"/>
        </w:rPr>
        <w:t xml:space="preserve"> </w:t>
      </w:r>
      <w:r w:rsidRPr="007D0EA2">
        <w:rPr>
          <w:sz w:val="28"/>
          <w:szCs w:val="28"/>
        </w:rPr>
        <w:t>энергии</w:t>
      </w:r>
      <w:r w:rsidR="007D0EA2">
        <w:rPr>
          <w:sz w:val="28"/>
          <w:szCs w:val="28"/>
        </w:rPr>
        <w:t xml:space="preserve"> </w:t>
      </w:r>
      <w:r w:rsidRPr="007D0EA2">
        <w:rPr>
          <w:sz w:val="28"/>
          <w:szCs w:val="28"/>
        </w:rPr>
        <w:t>с</w:t>
      </w:r>
      <w:r w:rsidR="007D0EA2">
        <w:rPr>
          <w:sz w:val="28"/>
          <w:szCs w:val="28"/>
        </w:rPr>
        <w:t xml:space="preserve"> </w:t>
      </w:r>
      <w:r w:rsidRPr="007D0EA2">
        <w:rPr>
          <w:sz w:val="28"/>
          <w:szCs w:val="28"/>
        </w:rPr>
        <w:t>учётом</w:t>
      </w:r>
      <w:r w:rsidR="007D0EA2">
        <w:rPr>
          <w:sz w:val="28"/>
          <w:szCs w:val="28"/>
        </w:rPr>
        <w:t xml:space="preserve"> </w:t>
      </w:r>
      <w:r w:rsidRPr="007D0EA2">
        <w:rPr>
          <w:sz w:val="28"/>
          <w:szCs w:val="28"/>
        </w:rPr>
        <w:t>использования энергоресурсов, удовлетворяют те же потребности и без</w:t>
      </w:r>
      <w:r w:rsidR="007D0EA2">
        <w:rPr>
          <w:sz w:val="28"/>
          <w:szCs w:val="28"/>
        </w:rPr>
        <w:t xml:space="preserve"> </w:t>
      </w:r>
      <w:r w:rsidRPr="007D0EA2">
        <w:rPr>
          <w:sz w:val="28"/>
          <w:szCs w:val="28"/>
        </w:rPr>
        <w:t>учёта</w:t>
      </w:r>
      <w:r w:rsidR="007D0EA2">
        <w:rPr>
          <w:sz w:val="28"/>
          <w:szCs w:val="28"/>
        </w:rPr>
        <w:t xml:space="preserve"> </w:t>
      </w:r>
      <w:r w:rsidRPr="007D0EA2">
        <w:rPr>
          <w:sz w:val="28"/>
          <w:szCs w:val="28"/>
        </w:rPr>
        <w:t>использования энергоресурсов.</w:t>
      </w:r>
      <w:r w:rsidR="007D0EA2">
        <w:rPr>
          <w:sz w:val="28"/>
          <w:szCs w:val="28"/>
        </w:rPr>
        <w:t xml:space="preserve"> </w:t>
      </w:r>
      <w:r w:rsidRPr="007D0EA2">
        <w:rPr>
          <w:sz w:val="28"/>
          <w:szCs w:val="28"/>
        </w:rPr>
        <w:t>Основными показателями сопоставимости</w:t>
      </w:r>
      <w:r w:rsidR="007D0EA2">
        <w:rPr>
          <w:sz w:val="28"/>
          <w:szCs w:val="28"/>
        </w:rPr>
        <w:t xml:space="preserve"> </w:t>
      </w:r>
      <w:r w:rsidRPr="007D0EA2">
        <w:rPr>
          <w:sz w:val="28"/>
          <w:szCs w:val="28"/>
        </w:rPr>
        <w:t>этих</w:t>
      </w:r>
      <w:r w:rsidR="007D0EA2">
        <w:rPr>
          <w:sz w:val="28"/>
          <w:szCs w:val="28"/>
        </w:rPr>
        <w:t xml:space="preserve"> </w:t>
      </w:r>
      <w:r w:rsidRPr="007D0EA2">
        <w:rPr>
          <w:sz w:val="28"/>
          <w:szCs w:val="28"/>
        </w:rPr>
        <w:t>вариантов</w:t>
      </w:r>
      <w:r w:rsidR="007D0EA2">
        <w:rPr>
          <w:sz w:val="28"/>
          <w:szCs w:val="28"/>
        </w:rPr>
        <w:t xml:space="preserve"> </w:t>
      </w:r>
      <w:r w:rsidRPr="007D0EA2">
        <w:rPr>
          <w:sz w:val="28"/>
          <w:szCs w:val="28"/>
        </w:rPr>
        <w:t>служат:</w:t>
      </w:r>
    </w:p>
    <w:p w:rsidR="000D3F50" w:rsidRPr="007D0EA2" w:rsidRDefault="000D3F50" w:rsidP="007D0EA2">
      <w:pPr>
        <w:spacing w:line="360" w:lineRule="auto"/>
        <w:ind w:firstLine="709"/>
        <w:jc w:val="both"/>
        <w:rPr>
          <w:sz w:val="28"/>
          <w:szCs w:val="28"/>
        </w:rPr>
      </w:pPr>
      <w:r w:rsidRPr="007D0EA2">
        <w:rPr>
          <w:sz w:val="28"/>
          <w:szCs w:val="28"/>
        </w:rPr>
        <w:t>создание</w:t>
      </w:r>
      <w:r w:rsidR="007D0EA2">
        <w:rPr>
          <w:sz w:val="28"/>
          <w:szCs w:val="28"/>
        </w:rPr>
        <w:t xml:space="preserve"> </w:t>
      </w:r>
      <w:r w:rsidRPr="007D0EA2">
        <w:rPr>
          <w:sz w:val="28"/>
          <w:szCs w:val="28"/>
        </w:rPr>
        <w:t>оптимальных (для каждого из вариантов) условий</w:t>
      </w:r>
      <w:r w:rsidR="007D0EA2">
        <w:rPr>
          <w:sz w:val="28"/>
          <w:szCs w:val="28"/>
        </w:rPr>
        <w:t xml:space="preserve"> </w:t>
      </w:r>
      <w:r w:rsidRPr="007D0EA2">
        <w:rPr>
          <w:sz w:val="28"/>
          <w:szCs w:val="28"/>
        </w:rPr>
        <w:t>их</w:t>
      </w:r>
      <w:r w:rsidR="007D0EA2">
        <w:rPr>
          <w:sz w:val="28"/>
          <w:szCs w:val="28"/>
        </w:rPr>
        <w:t xml:space="preserve"> </w:t>
      </w:r>
      <w:r w:rsidRPr="007D0EA2">
        <w:rPr>
          <w:sz w:val="28"/>
          <w:szCs w:val="28"/>
        </w:rPr>
        <w:t>реализации;</w:t>
      </w:r>
    </w:p>
    <w:p w:rsidR="000D3F50" w:rsidRPr="007D0EA2" w:rsidRDefault="000D3F50" w:rsidP="007D0EA2">
      <w:pPr>
        <w:spacing w:line="360" w:lineRule="auto"/>
        <w:ind w:firstLine="709"/>
        <w:jc w:val="both"/>
        <w:rPr>
          <w:sz w:val="28"/>
          <w:szCs w:val="28"/>
        </w:rPr>
      </w:pPr>
      <w:r w:rsidRPr="007D0EA2">
        <w:rPr>
          <w:sz w:val="28"/>
          <w:szCs w:val="28"/>
        </w:rPr>
        <w:t>обеспечение</w:t>
      </w:r>
      <w:r w:rsidR="007D0EA2">
        <w:rPr>
          <w:sz w:val="28"/>
          <w:szCs w:val="28"/>
        </w:rPr>
        <w:t xml:space="preserve"> </w:t>
      </w:r>
      <w:r w:rsidRPr="007D0EA2">
        <w:rPr>
          <w:sz w:val="28"/>
          <w:szCs w:val="28"/>
        </w:rPr>
        <w:t>одинаковой надёжности энергосбережения;</w:t>
      </w:r>
    </w:p>
    <w:p w:rsidR="00270966" w:rsidRDefault="00270966" w:rsidP="007D0EA2">
      <w:pPr>
        <w:spacing w:line="360" w:lineRule="auto"/>
        <w:ind w:firstLine="709"/>
        <w:jc w:val="both"/>
        <w:rPr>
          <w:sz w:val="28"/>
          <w:szCs w:val="28"/>
        </w:rPr>
      </w:pPr>
    </w:p>
    <w:p w:rsidR="000D3F50" w:rsidRPr="007D0EA2" w:rsidRDefault="00270966" w:rsidP="00270966">
      <w:pPr>
        <w:spacing w:line="360" w:lineRule="auto"/>
        <w:jc w:val="both"/>
        <w:rPr>
          <w:sz w:val="28"/>
          <w:szCs w:val="28"/>
        </w:rPr>
      </w:pPr>
      <w:r>
        <w:rPr>
          <w:sz w:val="28"/>
          <w:szCs w:val="28"/>
        </w:rPr>
        <w:t xml:space="preserve">       </w:t>
      </w:r>
      <w:r w:rsidR="000D3F50" w:rsidRPr="007D0EA2">
        <w:rPr>
          <w:sz w:val="28"/>
          <w:szCs w:val="28"/>
        </w:rPr>
        <w:t>достижение необходимых</w:t>
      </w:r>
      <w:r w:rsidR="007D0EA2">
        <w:rPr>
          <w:sz w:val="28"/>
          <w:szCs w:val="28"/>
        </w:rPr>
        <w:t xml:space="preserve"> </w:t>
      </w:r>
      <w:r w:rsidR="000D3F50" w:rsidRPr="007D0EA2">
        <w:rPr>
          <w:sz w:val="28"/>
          <w:szCs w:val="28"/>
        </w:rPr>
        <w:t>санитарно-гигиенических</w:t>
      </w:r>
      <w:r w:rsidR="007D0EA2">
        <w:rPr>
          <w:sz w:val="28"/>
          <w:szCs w:val="28"/>
        </w:rPr>
        <w:t xml:space="preserve"> </w:t>
      </w:r>
      <w:r w:rsidR="000D3F50" w:rsidRPr="007D0EA2">
        <w:rPr>
          <w:sz w:val="28"/>
          <w:szCs w:val="28"/>
        </w:rPr>
        <w:t>условий и безопасности труда;</w:t>
      </w:r>
    </w:p>
    <w:p w:rsidR="000D3F50" w:rsidRPr="007D0EA2" w:rsidRDefault="000D3F50" w:rsidP="00270966">
      <w:pPr>
        <w:spacing w:line="360" w:lineRule="auto"/>
        <w:ind w:firstLine="709"/>
        <w:jc w:val="both"/>
        <w:rPr>
          <w:sz w:val="28"/>
          <w:szCs w:val="28"/>
        </w:rPr>
      </w:pPr>
      <w:r w:rsidRPr="007D0EA2">
        <w:rPr>
          <w:sz w:val="28"/>
          <w:szCs w:val="28"/>
        </w:rPr>
        <w:t>наименьшее загрязнение окружающей среды.</w:t>
      </w:r>
    </w:p>
    <w:p w:rsidR="000D3F50" w:rsidRPr="007D0EA2" w:rsidRDefault="000D3F50" w:rsidP="00270966">
      <w:pPr>
        <w:spacing w:line="360" w:lineRule="auto"/>
        <w:ind w:firstLine="709"/>
        <w:jc w:val="both"/>
        <w:rPr>
          <w:sz w:val="28"/>
          <w:szCs w:val="28"/>
        </w:rPr>
      </w:pPr>
      <w:r w:rsidRPr="007D0EA2">
        <w:rPr>
          <w:sz w:val="28"/>
          <w:szCs w:val="28"/>
        </w:rPr>
        <w:t>Одно из основных</w:t>
      </w:r>
      <w:r w:rsidR="007D0EA2">
        <w:rPr>
          <w:sz w:val="28"/>
          <w:szCs w:val="28"/>
        </w:rPr>
        <w:t xml:space="preserve"> </w:t>
      </w:r>
      <w:r w:rsidRPr="007D0EA2">
        <w:rPr>
          <w:sz w:val="28"/>
          <w:szCs w:val="28"/>
        </w:rPr>
        <w:t>направлений</w:t>
      </w:r>
      <w:r w:rsidR="007D0EA2">
        <w:rPr>
          <w:sz w:val="28"/>
          <w:szCs w:val="28"/>
        </w:rPr>
        <w:t xml:space="preserve"> </w:t>
      </w:r>
      <w:r w:rsidRPr="007D0EA2">
        <w:rPr>
          <w:sz w:val="28"/>
          <w:szCs w:val="28"/>
        </w:rPr>
        <w:t>повышения</w:t>
      </w:r>
      <w:r w:rsidR="007D0EA2">
        <w:rPr>
          <w:sz w:val="28"/>
          <w:szCs w:val="28"/>
        </w:rPr>
        <w:t xml:space="preserve"> </w:t>
      </w:r>
      <w:r w:rsidRPr="007D0EA2">
        <w:rPr>
          <w:sz w:val="28"/>
          <w:szCs w:val="28"/>
        </w:rPr>
        <w:t>эффективности</w:t>
      </w:r>
      <w:r w:rsidR="007D0EA2">
        <w:rPr>
          <w:sz w:val="28"/>
          <w:szCs w:val="28"/>
        </w:rPr>
        <w:t xml:space="preserve"> </w:t>
      </w:r>
      <w:r w:rsidRPr="007D0EA2">
        <w:rPr>
          <w:sz w:val="28"/>
          <w:szCs w:val="28"/>
        </w:rPr>
        <w:t>производства</w:t>
      </w:r>
      <w:r w:rsidR="007D0EA2">
        <w:rPr>
          <w:sz w:val="28"/>
          <w:szCs w:val="28"/>
        </w:rPr>
        <w:t xml:space="preserve"> </w:t>
      </w:r>
      <w:r w:rsidRPr="007D0EA2">
        <w:rPr>
          <w:sz w:val="28"/>
          <w:szCs w:val="28"/>
        </w:rPr>
        <w:t>и использование</w:t>
      </w:r>
      <w:r w:rsidR="007D0EA2">
        <w:rPr>
          <w:sz w:val="28"/>
          <w:szCs w:val="28"/>
        </w:rPr>
        <w:t xml:space="preserve"> </w:t>
      </w:r>
      <w:r w:rsidRPr="007D0EA2">
        <w:rPr>
          <w:sz w:val="28"/>
          <w:szCs w:val="28"/>
        </w:rPr>
        <w:t>энергетических</w:t>
      </w:r>
      <w:r w:rsidR="007D0EA2">
        <w:rPr>
          <w:sz w:val="28"/>
          <w:szCs w:val="28"/>
        </w:rPr>
        <w:t xml:space="preserve"> </w:t>
      </w:r>
      <w:r w:rsidRPr="007D0EA2">
        <w:rPr>
          <w:sz w:val="28"/>
          <w:szCs w:val="28"/>
        </w:rPr>
        <w:t>ресурсов</w:t>
      </w:r>
      <w:r w:rsidR="007D0EA2">
        <w:rPr>
          <w:sz w:val="28"/>
          <w:szCs w:val="28"/>
        </w:rPr>
        <w:t xml:space="preserve"> </w:t>
      </w:r>
      <w:r w:rsidRPr="007D0EA2">
        <w:rPr>
          <w:sz w:val="28"/>
          <w:szCs w:val="28"/>
        </w:rPr>
        <w:t>в</w:t>
      </w:r>
      <w:r w:rsidR="007D0EA2">
        <w:rPr>
          <w:sz w:val="28"/>
          <w:szCs w:val="28"/>
        </w:rPr>
        <w:t xml:space="preserve"> </w:t>
      </w:r>
      <w:r w:rsidRPr="007D0EA2">
        <w:rPr>
          <w:sz w:val="28"/>
          <w:szCs w:val="28"/>
        </w:rPr>
        <w:t>промышленности</w:t>
      </w:r>
      <w:r w:rsidR="007D0EA2">
        <w:rPr>
          <w:sz w:val="28"/>
          <w:szCs w:val="28"/>
        </w:rPr>
        <w:t xml:space="preserve"> </w:t>
      </w:r>
      <w:r w:rsidRPr="007D0EA2">
        <w:rPr>
          <w:sz w:val="28"/>
          <w:szCs w:val="28"/>
        </w:rPr>
        <w:t>–</w:t>
      </w:r>
      <w:r w:rsidR="007D0EA2">
        <w:rPr>
          <w:sz w:val="28"/>
          <w:szCs w:val="28"/>
        </w:rPr>
        <w:t xml:space="preserve"> </w:t>
      </w:r>
      <w:r w:rsidRPr="007D0EA2">
        <w:rPr>
          <w:sz w:val="28"/>
          <w:szCs w:val="28"/>
        </w:rPr>
        <w:t>увеличение единичной</w:t>
      </w:r>
      <w:r w:rsidR="007D0EA2">
        <w:rPr>
          <w:sz w:val="28"/>
          <w:szCs w:val="28"/>
        </w:rPr>
        <w:t xml:space="preserve"> </w:t>
      </w:r>
      <w:r w:rsidRPr="007D0EA2">
        <w:rPr>
          <w:sz w:val="28"/>
          <w:szCs w:val="28"/>
        </w:rPr>
        <w:t>мощности</w:t>
      </w:r>
      <w:r w:rsidR="007D0EA2">
        <w:rPr>
          <w:sz w:val="28"/>
          <w:szCs w:val="28"/>
        </w:rPr>
        <w:t xml:space="preserve"> </w:t>
      </w:r>
      <w:r w:rsidRPr="007D0EA2">
        <w:rPr>
          <w:sz w:val="28"/>
          <w:szCs w:val="28"/>
        </w:rPr>
        <w:t>агрегатов,</w:t>
      </w:r>
      <w:r w:rsidR="007D0EA2">
        <w:rPr>
          <w:sz w:val="28"/>
          <w:szCs w:val="28"/>
        </w:rPr>
        <w:t xml:space="preserve"> </w:t>
      </w:r>
      <w:r w:rsidRPr="007D0EA2">
        <w:rPr>
          <w:sz w:val="28"/>
          <w:szCs w:val="28"/>
        </w:rPr>
        <w:t>концентрация</w:t>
      </w:r>
      <w:r w:rsidR="007D0EA2">
        <w:rPr>
          <w:sz w:val="28"/>
          <w:szCs w:val="28"/>
        </w:rPr>
        <w:t xml:space="preserve"> </w:t>
      </w:r>
      <w:r w:rsidRPr="007D0EA2">
        <w:rPr>
          <w:sz w:val="28"/>
          <w:szCs w:val="28"/>
        </w:rPr>
        <w:t>производства</w:t>
      </w:r>
      <w:r w:rsidR="007D0EA2">
        <w:rPr>
          <w:sz w:val="28"/>
          <w:szCs w:val="28"/>
        </w:rPr>
        <w:t xml:space="preserve"> </w:t>
      </w:r>
      <w:r w:rsidRPr="007D0EA2">
        <w:rPr>
          <w:sz w:val="28"/>
          <w:szCs w:val="28"/>
        </w:rPr>
        <w:t>и</w:t>
      </w:r>
      <w:r w:rsidR="007D0EA2">
        <w:rPr>
          <w:sz w:val="28"/>
          <w:szCs w:val="28"/>
        </w:rPr>
        <w:t xml:space="preserve"> </w:t>
      </w:r>
      <w:r w:rsidRPr="007D0EA2">
        <w:rPr>
          <w:sz w:val="28"/>
          <w:szCs w:val="28"/>
        </w:rPr>
        <w:t>создание укрупнённых</w:t>
      </w:r>
      <w:r w:rsidR="007D0EA2">
        <w:rPr>
          <w:sz w:val="28"/>
          <w:szCs w:val="28"/>
        </w:rPr>
        <w:t xml:space="preserve"> </w:t>
      </w:r>
      <w:r w:rsidRPr="007D0EA2">
        <w:rPr>
          <w:sz w:val="28"/>
          <w:szCs w:val="28"/>
        </w:rPr>
        <w:t>комбинированных</w:t>
      </w:r>
      <w:r w:rsidR="007D0EA2">
        <w:rPr>
          <w:sz w:val="28"/>
          <w:szCs w:val="28"/>
        </w:rPr>
        <w:t xml:space="preserve"> </w:t>
      </w:r>
      <w:r w:rsidRPr="007D0EA2">
        <w:rPr>
          <w:sz w:val="28"/>
          <w:szCs w:val="28"/>
        </w:rPr>
        <w:t>технологических</w:t>
      </w:r>
      <w:r w:rsidR="007D0EA2">
        <w:rPr>
          <w:sz w:val="28"/>
          <w:szCs w:val="28"/>
        </w:rPr>
        <w:t xml:space="preserve"> </w:t>
      </w:r>
      <w:r w:rsidRPr="007D0EA2">
        <w:rPr>
          <w:sz w:val="28"/>
          <w:szCs w:val="28"/>
        </w:rPr>
        <w:t>процессов.</w:t>
      </w:r>
      <w:r w:rsidR="007D0EA2">
        <w:rPr>
          <w:sz w:val="28"/>
          <w:szCs w:val="28"/>
        </w:rPr>
        <w:t xml:space="preserve"> </w:t>
      </w:r>
      <w:r w:rsidRPr="007D0EA2">
        <w:rPr>
          <w:sz w:val="28"/>
          <w:szCs w:val="28"/>
        </w:rPr>
        <w:t>Особенно</w:t>
      </w:r>
      <w:r w:rsidR="007D0EA2">
        <w:rPr>
          <w:sz w:val="28"/>
          <w:szCs w:val="28"/>
        </w:rPr>
        <w:t xml:space="preserve"> </w:t>
      </w:r>
      <w:r w:rsidRPr="007D0EA2">
        <w:rPr>
          <w:sz w:val="28"/>
          <w:szCs w:val="28"/>
        </w:rPr>
        <w:t>это эффективно для технологических процессов с</w:t>
      </w:r>
      <w:r w:rsidR="007D0EA2">
        <w:rPr>
          <w:sz w:val="28"/>
          <w:szCs w:val="28"/>
        </w:rPr>
        <w:t xml:space="preserve"> </w:t>
      </w:r>
      <w:r w:rsidRPr="007D0EA2">
        <w:rPr>
          <w:sz w:val="28"/>
          <w:szCs w:val="28"/>
        </w:rPr>
        <w:t>большим</w:t>
      </w:r>
      <w:r w:rsidR="007D0EA2">
        <w:rPr>
          <w:sz w:val="28"/>
          <w:szCs w:val="28"/>
        </w:rPr>
        <w:t xml:space="preserve"> </w:t>
      </w:r>
      <w:r w:rsidRPr="007D0EA2">
        <w:rPr>
          <w:sz w:val="28"/>
          <w:szCs w:val="28"/>
        </w:rPr>
        <w:t>выходом</w:t>
      </w:r>
      <w:r w:rsidR="007D0EA2">
        <w:rPr>
          <w:sz w:val="28"/>
          <w:szCs w:val="28"/>
        </w:rPr>
        <w:t xml:space="preserve"> </w:t>
      </w:r>
      <w:r w:rsidRPr="007D0EA2">
        <w:rPr>
          <w:sz w:val="28"/>
          <w:szCs w:val="28"/>
        </w:rPr>
        <w:t>тепловых</w:t>
      </w:r>
      <w:r w:rsidR="007D0EA2">
        <w:rPr>
          <w:sz w:val="28"/>
          <w:szCs w:val="28"/>
        </w:rPr>
        <w:t xml:space="preserve"> </w:t>
      </w:r>
      <w:r w:rsidRPr="007D0EA2">
        <w:rPr>
          <w:sz w:val="28"/>
          <w:szCs w:val="28"/>
        </w:rPr>
        <w:t>ресурсов, т.е. для предприятий химической, нефтеперерабатывающей,</w:t>
      </w:r>
      <w:r w:rsidR="007D0EA2">
        <w:rPr>
          <w:sz w:val="28"/>
          <w:szCs w:val="28"/>
        </w:rPr>
        <w:t xml:space="preserve"> </w:t>
      </w:r>
      <w:r w:rsidRPr="007D0EA2">
        <w:rPr>
          <w:sz w:val="28"/>
          <w:szCs w:val="28"/>
        </w:rPr>
        <w:t>целлюлозно-бумажной и металлургической промышленности.</w:t>
      </w:r>
    </w:p>
    <w:p w:rsidR="000D3F50" w:rsidRPr="007D0EA2" w:rsidRDefault="000D3F50" w:rsidP="007D0EA2">
      <w:pPr>
        <w:spacing w:line="360" w:lineRule="auto"/>
        <w:ind w:firstLine="709"/>
        <w:jc w:val="both"/>
        <w:rPr>
          <w:sz w:val="28"/>
          <w:szCs w:val="28"/>
        </w:rPr>
      </w:pPr>
      <w:r w:rsidRPr="007D0EA2">
        <w:rPr>
          <w:sz w:val="28"/>
          <w:szCs w:val="28"/>
        </w:rPr>
        <w:t>На государственном уровне в России в данный момент происходит внедрение программы следующего характера , которая ставит своей целью. Формирование современной управленческой культуры предприятий и организаций, ориентированной на последовательное снижение - в абсолютном и относительном выражении - топливно-энергетической составляющей в их производственных издержках. Программа охватывает сферы электроснабжения, теплоснабжения, а также использования горюче-смазочных материалов в транспортных и иных целях. При этом Программа ставит перед собою следующие основ</w:t>
      </w:r>
      <w:r w:rsidR="007D0EA2">
        <w:rPr>
          <w:sz w:val="28"/>
          <w:szCs w:val="28"/>
        </w:rPr>
        <w:t>ные задачи:</w:t>
      </w:r>
    </w:p>
    <w:p w:rsidR="000D3F50" w:rsidRPr="007D0EA2" w:rsidRDefault="000D3F50" w:rsidP="007D0EA2">
      <w:pPr>
        <w:spacing w:line="360" w:lineRule="auto"/>
        <w:ind w:firstLine="709"/>
        <w:jc w:val="both"/>
        <w:rPr>
          <w:sz w:val="28"/>
          <w:szCs w:val="28"/>
        </w:rPr>
      </w:pPr>
      <w:r w:rsidRPr="007D0EA2">
        <w:rPr>
          <w:sz w:val="28"/>
          <w:szCs w:val="28"/>
        </w:rPr>
        <w:t>повышение эффективности использования существующего энергетического оборудования и условий приобретения топливно-энергетических ресурсов, обеспечение надлежащего квалификационного, информационного и организационного уровней служб энергоснабжения участников Программы;</w:t>
      </w:r>
    </w:p>
    <w:p w:rsidR="000D3F50" w:rsidRPr="007D0EA2" w:rsidRDefault="000D3F50" w:rsidP="007D0EA2">
      <w:pPr>
        <w:spacing w:line="360" w:lineRule="auto"/>
        <w:ind w:firstLine="709"/>
        <w:jc w:val="both"/>
        <w:rPr>
          <w:sz w:val="28"/>
          <w:szCs w:val="28"/>
        </w:rPr>
      </w:pPr>
      <w:r w:rsidRPr="007D0EA2">
        <w:rPr>
          <w:sz w:val="28"/>
          <w:szCs w:val="28"/>
        </w:rPr>
        <w:t>организация информационной, консультационной и образовательной поддержки специалистов, отвечающих за качество энергетической стратегии предприятия, обеспечение их предельно полной информацией об оптимизационных, модернизационных и трансформационных возможностях, представленных на российском и иностранных рынках систем повышения эффективности энергетического комплекса предприятия;</w:t>
      </w:r>
    </w:p>
    <w:p w:rsidR="000D3F50" w:rsidRPr="007D0EA2" w:rsidRDefault="000D3F50" w:rsidP="007D0EA2">
      <w:pPr>
        <w:spacing w:line="360" w:lineRule="auto"/>
        <w:ind w:firstLine="709"/>
        <w:jc w:val="both"/>
        <w:rPr>
          <w:sz w:val="28"/>
          <w:szCs w:val="28"/>
        </w:rPr>
      </w:pPr>
      <w:r w:rsidRPr="007D0EA2">
        <w:rPr>
          <w:sz w:val="28"/>
          <w:szCs w:val="28"/>
        </w:rPr>
        <w:t>разработка и реализация индивидуальных программ повышения эффективности использования топливно-энергетических ресурсов, ориентированная, в первую очередь, на системное внедрение технологий энергосбережения, энергетической оптимизации и модернизации оборудования;</w:t>
      </w:r>
    </w:p>
    <w:p w:rsidR="000D3F50" w:rsidRPr="007D0EA2" w:rsidRDefault="000D3F50" w:rsidP="007D0EA2">
      <w:pPr>
        <w:spacing w:line="360" w:lineRule="auto"/>
        <w:ind w:firstLine="709"/>
        <w:jc w:val="both"/>
        <w:rPr>
          <w:sz w:val="28"/>
          <w:szCs w:val="28"/>
        </w:rPr>
      </w:pPr>
      <w:r w:rsidRPr="007D0EA2">
        <w:rPr>
          <w:sz w:val="28"/>
          <w:szCs w:val="28"/>
        </w:rPr>
        <w:t>поиск и организация финансирования программ внедрения новейших технологий, оборудования и материалов, способных решить проблемы полной топливно</w:t>
      </w:r>
      <w:r w:rsidR="00D23D8D" w:rsidRPr="00D23D8D">
        <w:rPr>
          <w:sz w:val="28"/>
          <w:szCs w:val="28"/>
        </w:rPr>
        <w:t xml:space="preserve"> </w:t>
      </w:r>
      <w:r w:rsidRPr="007D0EA2">
        <w:rPr>
          <w:sz w:val="28"/>
          <w:szCs w:val="28"/>
        </w:rPr>
        <w:t>-</w:t>
      </w:r>
      <w:r w:rsidR="00D23D8D" w:rsidRPr="00D23D8D">
        <w:rPr>
          <w:sz w:val="28"/>
          <w:szCs w:val="28"/>
        </w:rPr>
        <w:t xml:space="preserve"> </w:t>
      </w:r>
      <w:r w:rsidRPr="007D0EA2">
        <w:rPr>
          <w:sz w:val="28"/>
          <w:szCs w:val="28"/>
        </w:rPr>
        <w:t>энергетической автономии участников Программы, в том числе на основе использования альтернативных источников энергии;</w:t>
      </w:r>
    </w:p>
    <w:p w:rsidR="007D0EA2" w:rsidRDefault="000D3F50" w:rsidP="007D0EA2">
      <w:pPr>
        <w:spacing w:line="360" w:lineRule="auto"/>
        <w:ind w:firstLine="709"/>
        <w:jc w:val="both"/>
        <w:rPr>
          <w:sz w:val="28"/>
          <w:szCs w:val="28"/>
        </w:rPr>
      </w:pPr>
      <w:r w:rsidRPr="007D0EA2">
        <w:rPr>
          <w:sz w:val="28"/>
          <w:szCs w:val="28"/>
        </w:rPr>
        <w:t>разработка и реализация программ, направленных на капитализацию топливно-энергетических издержек участников Программы и обретение ими положительного баланса энергетических затрат</w:t>
      </w:r>
      <w:r w:rsidR="007D0EA2">
        <w:rPr>
          <w:sz w:val="28"/>
          <w:szCs w:val="28"/>
        </w:rPr>
        <w:t>.</w:t>
      </w:r>
    </w:p>
    <w:p w:rsidR="009C6191" w:rsidRDefault="000D3F50" w:rsidP="007D0EA2">
      <w:pPr>
        <w:spacing w:line="360" w:lineRule="auto"/>
        <w:ind w:firstLine="709"/>
        <w:jc w:val="both"/>
        <w:rPr>
          <w:sz w:val="28"/>
          <w:szCs w:val="28"/>
        </w:rPr>
      </w:pPr>
      <w:r w:rsidRPr="007D0EA2">
        <w:rPr>
          <w:sz w:val="28"/>
          <w:szCs w:val="28"/>
        </w:rPr>
        <w:t>Таким образом, в первой части работы был рассмотрен материал касающийся теоретических аспектов использования энергоресурсов предприятия, влияние использования «топливно</w:t>
      </w:r>
      <w:r w:rsidR="00D23D8D" w:rsidRPr="00D23D8D">
        <w:rPr>
          <w:sz w:val="28"/>
          <w:szCs w:val="28"/>
        </w:rPr>
        <w:t xml:space="preserve"> </w:t>
      </w:r>
      <w:r w:rsidRPr="007D0EA2">
        <w:rPr>
          <w:sz w:val="28"/>
          <w:szCs w:val="28"/>
        </w:rPr>
        <w:t>-</w:t>
      </w:r>
      <w:r w:rsidR="00D23D8D" w:rsidRPr="00D23D8D">
        <w:rPr>
          <w:sz w:val="28"/>
          <w:szCs w:val="28"/>
        </w:rPr>
        <w:t xml:space="preserve"> </w:t>
      </w:r>
      <w:r w:rsidRPr="007D0EA2">
        <w:rPr>
          <w:sz w:val="28"/>
          <w:szCs w:val="28"/>
        </w:rPr>
        <w:t>энергетических» ресурсов на производственный процесс и конечную конкурентоспособность</w:t>
      </w:r>
      <w:r w:rsidR="007D0EA2">
        <w:rPr>
          <w:sz w:val="28"/>
          <w:szCs w:val="28"/>
        </w:rPr>
        <w:t xml:space="preserve"> </w:t>
      </w:r>
      <w:r w:rsidRPr="007D0EA2">
        <w:rPr>
          <w:sz w:val="28"/>
          <w:szCs w:val="28"/>
        </w:rPr>
        <w:t>продукции в частности и предприятия в целом. Так же в первой части работы дана классификация энергоресурсов предприятия их роль и использование в промышленности в целом. Кратко описан механизм государственного регулирования процесса потребления предприятиями энергоресурсов и программа</w:t>
      </w:r>
      <w:r w:rsidR="009C6191">
        <w:rPr>
          <w:sz w:val="28"/>
          <w:szCs w:val="28"/>
        </w:rPr>
        <w:t>,</w:t>
      </w:r>
      <w:r w:rsidRPr="007D0EA2">
        <w:rPr>
          <w:sz w:val="28"/>
          <w:szCs w:val="28"/>
        </w:rPr>
        <w:t xml:space="preserve"> которую сейчас внедряет правительство России для оптимизации схем тепло</w:t>
      </w:r>
      <w:r w:rsidR="009C6191">
        <w:rPr>
          <w:sz w:val="28"/>
          <w:szCs w:val="28"/>
        </w:rPr>
        <w:t xml:space="preserve"> </w:t>
      </w:r>
      <w:r w:rsidRPr="007D0EA2">
        <w:rPr>
          <w:sz w:val="28"/>
          <w:szCs w:val="28"/>
        </w:rPr>
        <w:t>- энергетического потребления предприятиями</w:t>
      </w:r>
      <w:r w:rsidR="007D0EA2">
        <w:rPr>
          <w:sz w:val="28"/>
          <w:szCs w:val="28"/>
        </w:rPr>
        <w:t>.</w:t>
      </w:r>
    </w:p>
    <w:p w:rsidR="00270966" w:rsidRDefault="009C6191" w:rsidP="009C6191">
      <w:pPr>
        <w:spacing w:line="360" w:lineRule="auto"/>
        <w:ind w:firstLine="709"/>
        <w:jc w:val="both"/>
        <w:rPr>
          <w:sz w:val="28"/>
          <w:szCs w:val="28"/>
        </w:rPr>
      </w:pPr>
      <w:r>
        <w:rPr>
          <w:sz w:val="28"/>
          <w:szCs w:val="28"/>
        </w:rPr>
        <w:br w:type="page"/>
      </w:r>
    </w:p>
    <w:p w:rsidR="000D3F50" w:rsidRPr="00270966" w:rsidRDefault="005E09B5" w:rsidP="00270966">
      <w:pPr>
        <w:spacing w:line="360" w:lineRule="auto"/>
        <w:ind w:firstLine="709"/>
        <w:jc w:val="center"/>
        <w:rPr>
          <w:b/>
          <w:sz w:val="28"/>
          <w:szCs w:val="28"/>
        </w:rPr>
      </w:pPr>
      <w:r w:rsidRPr="00270966">
        <w:rPr>
          <w:b/>
          <w:sz w:val="28"/>
          <w:szCs w:val="28"/>
        </w:rPr>
        <w:t>Заключение</w:t>
      </w:r>
    </w:p>
    <w:p w:rsidR="00D40195" w:rsidRPr="007D0EA2" w:rsidRDefault="00D40195" w:rsidP="007D0EA2">
      <w:pPr>
        <w:spacing w:line="360" w:lineRule="auto"/>
        <w:ind w:firstLine="709"/>
        <w:jc w:val="both"/>
        <w:rPr>
          <w:sz w:val="28"/>
          <w:szCs w:val="28"/>
        </w:rPr>
      </w:pPr>
    </w:p>
    <w:p w:rsidR="005E09B5" w:rsidRPr="007D0EA2" w:rsidRDefault="005E09B5" w:rsidP="007D0EA2">
      <w:pPr>
        <w:spacing w:line="360" w:lineRule="auto"/>
        <w:ind w:firstLine="709"/>
        <w:jc w:val="both"/>
        <w:rPr>
          <w:sz w:val="28"/>
          <w:szCs w:val="28"/>
        </w:rPr>
      </w:pPr>
      <w:r w:rsidRPr="007D0EA2">
        <w:rPr>
          <w:sz w:val="28"/>
          <w:szCs w:val="28"/>
        </w:rPr>
        <w:t>В д</w:t>
      </w:r>
      <w:r w:rsidR="009C6191">
        <w:rPr>
          <w:sz w:val="28"/>
          <w:szCs w:val="28"/>
        </w:rPr>
        <w:t>анной работе рассмотрены главные</w:t>
      </w:r>
      <w:r w:rsidRPr="007D0EA2">
        <w:rPr>
          <w:sz w:val="28"/>
          <w:szCs w:val="28"/>
        </w:rPr>
        <w:t xml:space="preserve"> понятия темы, сущность и значение топливно</w:t>
      </w:r>
      <w:r w:rsidR="007D0EA2">
        <w:rPr>
          <w:sz w:val="28"/>
          <w:szCs w:val="28"/>
        </w:rPr>
        <w:t xml:space="preserve"> </w:t>
      </w:r>
      <w:r w:rsidRPr="007D0EA2">
        <w:rPr>
          <w:sz w:val="28"/>
          <w:szCs w:val="28"/>
        </w:rPr>
        <w:t>- энергетических ресурсов в производственной деятельности предприятия</w:t>
      </w:r>
    </w:p>
    <w:p w:rsidR="002C193C" w:rsidRPr="007D0EA2" w:rsidRDefault="002C193C" w:rsidP="007D0EA2">
      <w:pPr>
        <w:spacing w:line="360" w:lineRule="auto"/>
        <w:ind w:firstLine="709"/>
        <w:jc w:val="both"/>
        <w:rPr>
          <w:sz w:val="28"/>
          <w:szCs w:val="28"/>
        </w:rPr>
      </w:pPr>
      <w:r w:rsidRPr="007D0EA2">
        <w:rPr>
          <w:sz w:val="28"/>
          <w:szCs w:val="28"/>
        </w:rPr>
        <w:t>Энергосбережение – реализация правовых, организационных, научных, производственных, технических и экономических мер, направленных на эффективное использование энергетических ресурсов;</w:t>
      </w:r>
    </w:p>
    <w:p w:rsidR="002C193C" w:rsidRPr="007D0EA2" w:rsidRDefault="00D23D8D" w:rsidP="007D0EA2">
      <w:pPr>
        <w:spacing w:line="360" w:lineRule="auto"/>
        <w:ind w:firstLine="709"/>
        <w:jc w:val="both"/>
        <w:rPr>
          <w:sz w:val="28"/>
          <w:szCs w:val="28"/>
        </w:rPr>
      </w:pPr>
      <w:r>
        <w:rPr>
          <w:sz w:val="28"/>
          <w:szCs w:val="28"/>
        </w:rPr>
        <w:t>т</w:t>
      </w:r>
      <w:r w:rsidR="002C193C" w:rsidRPr="007D0EA2">
        <w:rPr>
          <w:sz w:val="28"/>
          <w:szCs w:val="28"/>
        </w:rPr>
        <w:t>опливно</w:t>
      </w:r>
      <w:r w:rsidRPr="00D23D8D">
        <w:rPr>
          <w:sz w:val="28"/>
          <w:szCs w:val="28"/>
        </w:rPr>
        <w:t xml:space="preserve"> </w:t>
      </w:r>
      <w:r w:rsidR="002C193C" w:rsidRPr="007D0EA2">
        <w:rPr>
          <w:sz w:val="28"/>
          <w:szCs w:val="28"/>
        </w:rPr>
        <w:t>-</w:t>
      </w:r>
      <w:r w:rsidRPr="00D23D8D">
        <w:rPr>
          <w:sz w:val="28"/>
          <w:szCs w:val="28"/>
        </w:rPr>
        <w:t xml:space="preserve"> </w:t>
      </w:r>
      <w:r w:rsidR="002C193C" w:rsidRPr="007D0EA2">
        <w:rPr>
          <w:sz w:val="28"/>
          <w:szCs w:val="28"/>
        </w:rPr>
        <w:t>энергетический ресурс (ТЭР) – носитель энергии, который используется в настоящее время или может быть использован в перспективе;</w:t>
      </w:r>
    </w:p>
    <w:p w:rsidR="002C193C" w:rsidRPr="007D0EA2" w:rsidRDefault="002C193C" w:rsidP="007D0EA2">
      <w:pPr>
        <w:spacing w:line="360" w:lineRule="auto"/>
        <w:ind w:firstLine="709"/>
        <w:jc w:val="both"/>
        <w:rPr>
          <w:sz w:val="28"/>
          <w:szCs w:val="28"/>
        </w:rPr>
      </w:pPr>
      <w:r w:rsidRPr="007D0EA2">
        <w:rPr>
          <w:sz w:val="28"/>
          <w:szCs w:val="28"/>
        </w:rPr>
        <w:t>эффективное использование энергетических ресурсов – достижение экономически оправданной эффективности использования энергетических ресурсов при существующем уровне развития техники и технологий и соблюдения требований к охране окружающей природной среды;</w:t>
      </w:r>
    </w:p>
    <w:p w:rsidR="002C193C" w:rsidRPr="007D0EA2" w:rsidRDefault="009C6191" w:rsidP="007D0EA2">
      <w:pPr>
        <w:spacing w:line="360" w:lineRule="auto"/>
        <w:ind w:firstLine="709"/>
        <w:jc w:val="both"/>
        <w:rPr>
          <w:sz w:val="28"/>
          <w:szCs w:val="28"/>
        </w:rPr>
      </w:pPr>
      <w:r>
        <w:rPr>
          <w:sz w:val="28"/>
          <w:szCs w:val="28"/>
        </w:rPr>
        <w:t>показатель энерго</w:t>
      </w:r>
      <w:r w:rsidR="002C193C" w:rsidRPr="007D0EA2">
        <w:rPr>
          <w:sz w:val="28"/>
          <w:szCs w:val="28"/>
        </w:rPr>
        <w:t>эффективности – абсолютная или удельная величина потребления или потери энергетических ресурсов для продукции любого назначения, установленная государственными стандартами;</w:t>
      </w:r>
    </w:p>
    <w:p w:rsidR="002C193C" w:rsidRPr="007D0EA2" w:rsidRDefault="002C193C" w:rsidP="007D0EA2">
      <w:pPr>
        <w:spacing w:line="360" w:lineRule="auto"/>
        <w:ind w:firstLine="709"/>
        <w:jc w:val="both"/>
        <w:rPr>
          <w:sz w:val="28"/>
          <w:szCs w:val="28"/>
        </w:rPr>
      </w:pPr>
      <w:r w:rsidRPr="007D0EA2">
        <w:rPr>
          <w:sz w:val="28"/>
          <w:szCs w:val="28"/>
        </w:rPr>
        <w:t>вторичный энергетический ресурс – энергетический потенциал основного, промежуточного, побочного продукта и отходов производства, не используемый в основном процессе, но достаточный для использования в иных;</w:t>
      </w:r>
    </w:p>
    <w:p w:rsidR="002C193C" w:rsidRPr="007D0EA2" w:rsidRDefault="002C193C" w:rsidP="007D0EA2">
      <w:pPr>
        <w:spacing w:line="360" w:lineRule="auto"/>
        <w:ind w:firstLine="709"/>
        <w:jc w:val="both"/>
        <w:rPr>
          <w:sz w:val="28"/>
          <w:szCs w:val="28"/>
        </w:rPr>
      </w:pPr>
      <w:r w:rsidRPr="007D0EA2">
        <w:rPr>
          <w:sz w:val="28"/>
          <w:szCs w:val="28"/>
        </w:rPr>
        <w:t>непроизводительный расход энергетических ресурсов – потери энергоресурсов, вызванные нарушением стандартов, норм, регламентов и бесхозяйственностью;</w:t>
      </w:r>
    </w:p>
    <w:p w:rsidR="002C193C" w:rsidRPr="007D0EA2" w:rsidRDefault="002C193C" w:rsidP="007D0EA2">
      <w:pPr>
        <w:spacing w:line="360" w:lineRule="auto"/>
        <w:ind w:firstLine="709"/>
        <w:jc w:val="both"/>
        <w:rPr>
          <w:sz w:val="28"/>
          <w:szCs w:val="28"/>
        </w:rPr>
      </w:pPr>
      <w:r w:rsidRPr="007D0EA2">
        <w:rPr>
          <w:sz w:val="28"/>
          <w:szCs w:val="28"/>
        </w:rPr>
        <w:t>потребитель ТЭР – юридическое лицо (организация), независимо от форм собственности, использующее топливно-энергетические ресурсы для производства продукции и услуг, а также на собственные нужды;</w:t>
      </w:r>
    </w:p>
    <w:p w:rsidR="005E09B5" w:rsidRPr="007D0EA2" w:rsidRDefault="005E09B5" w:rsidP="007D0EA2">
      <w:pPr>
        <w:spacing w:line="360" w:lineRule="auto"/>
        <w:ind w:firstLine="709"/>
        <w:jc w:val="both"/>
        <w:rPr>
          <w:sz w:val="28"/>
          <w:szCs w:val="28"/>
        </w:rPr>
      </w:pPr>
      <w:r w:rsidRPr="007D0EA2">
        <w:rPr>
          <w:sz w:val="28"/>
          <w:szCs w:val="28"/>
        </w:rPr>
        <w:t>При</w:t>
      </w:r>
      <w:r w:rsidR="007D0EA2">
        <w:rPr>
          <w:sz w:val="28"/>
          <w:szCs w:val="28"/>
        </w:rPr>
        <w:t xml:space="preserve"> </w:t>
      </w:r>
      <w:r w:rsidRPr="007D0EA2">
        <w:rPr>
          <w:sz w:val="28"/>
          <w:szCs w:val="28"/>
        </w:rPr>
        <w:t>определении</w:t>
      </w:r>
      <w:r w:rsidR="007D0EA2">
        <w:rPr>
          <w:sz w:val="28"/>
          <w:szCs w:val="28"/>
        </w:rPr>
        <w:t xml:space="preserve"> </w:t>
      </w:r>
      <w:r w:rsidRPr="007D0EA2">
        <w:rPr>
          <w:sz w:val="28"/>
          <w:szCs w:val="28"/>
        </w:rPr>
        <w:t>эффективности</w:t>
      </w:r>
      <w:r w:rsidR="007D0EA2">
        <w:rPr>
          <w:sz w:val="28"/>
          <w:szCs w:val="28"/>
        </w:rPr>
        <w:t xml:space="preserve"> </w:t>
      </w:r>
      <w:r w:rsidRPr="007D0EA2">
        <w:rPr>
          <w:sz w:val="28"/>
          <w:szCs w:val="28"/>
        </w:rPr>
        <w:t>использования энергоресурсов сопоставляются варианты</w:t>
      </w:r>
      <w:r w:rsidR="007D0EA2">
        <w:rPr>
          <w:sz w:val="28"/>
          <w:szCs w:val="28"/>
        </w:rPr>
        <w:t xml:space="preserve"> </w:t>
      </w:r>
      <w:r w:rsidRPr="007D0EA2">
        <w:rPr>
          <w:sz w:val="28"/>
          <w:szCs w:val="28"/>
        </w:rPr>
        <w:t>энергоснабжения,</w:t>
      </w:r>
      <w:r w:rsidR="007D0EA2">
        <w:rPr>
          <w:sz w:val="28"/>
          <w:szCs w:val="28"/>
        </w:rPr>
        <w:t xml:space="preserve"> </w:t>
      </w:r>
      <w:r w:rsidRPr="007D0EA2">
        <w:rPr>
          <w:sz w:val="28"/>
          <w:szCs w:val="28"/>
        </w:rPr>
        <w:t>которые</w:t>
      </w:r>
      <w:r w:rsidR="007D0EA2">
        <w:rPr>
          <w:sz w:val="28"/>
          <w:szCs w:val="28"/>
        </w:rPr>
        <w:t xml:space="preserve"> </w:t>
      </w:r>
      <w:r w:rsidRPr="007D0EA2">
        <w:rPr>
          <w:sz w:val="28"/>
          <w:szCs w:val="28"/>
        </w:rPr>
        <w:t>удовлетворяют</w:t>
      </w:r>
      <w:r w:rsidR="007D0EA2">
        <w:rPr>
          <w:sz w:val="28"/>
          <w:szCs w:val="28"/>
        </w:rPr>
        <w:t xml:space="preserve"> </w:t>
      </w:r>
      <w:r w:rsidRPr="007D0EA2">
        <w:rPr>
          <w:sz w:val="28"/>
          <w:szCs w:val="28"/>
        </w:rPr>
        <w:t>потребности данного производства во всех</w:t>
      </w:r>
      <w:r w:rsidR="007D0EA2">
        <w:rPr>
          <w:sz w:val="28"/>
          <w:szCs w:val="28"/>
        </w:rPr>
        <w:t xml:space="preserve"> </w:t>
      </w:r>
      <w:r w:rsidRPr="007D0EA2">
        <w:rPr>
          <w:sz w:val="28"/>
          <w:szCs w:val="28"/>
        </w:rPr>
        <w:t>видах</w:t>
      </w:r>
      <w:r w:rsidR="007D0EA2">
        <w:rPr>
          <w:sz w:val="28"/>
          <w:szCs w:val="28"/>
        </w:rPr>
        <w:t xml:space="preserve"> </w:t>
      </w:r>
      <w:r w:rsidRPr="007D0EA2">
        <w:rPr>
          <w:sz w:val="28"/>
          <w:szCs w:val="28"/>
        </w:rPr>
        <w:t>энергии</w:t>
      </w:r>
      <w:r w:rsidR="007D0EA2">
        <w:rPr>
          <w:sz w:val="28"/>
          <w:szCs w:val="28"/>
        </w:rPr>
        <w:t xml:space="preserve"> </w:t>
      </w:r>
      <w:r w:rsidRPr="007D0EA2">
        <w:rPr>
          <w:sz w:val="28"/>
          <w:szCs w:val="28"/>
        </w:rPr>
        <w:t>с</w:t>
      </w:r>
      <w:r w:rsidR="007D0EA2">
        <w:rPr>
          <w:sz w:val="28"/>
          <w:szCs w:val="28"/>
        </w:rPr>
        <w:t xml:space="preserve"> </w:t>
      </w:r>
      <w:r w:rsidRPr="007D0EA2">
        <w:rPr>
          <w:sz w:val="28"/>
          <w:szCs w:val="28"/>
        </w:rPr>
        <w:t>учётом</w:t>
      </w:r>
      <w:r w:rsidR="007D0EA2">
        <w:rPr>
          <w:sz w:val="28"/>
          <w:szCs w:val="28"/>
        </w:rPr>
        <w:t xml:space="preserve"> </w:t>
      </w:r>
      <w:r w:rsidRPr="007D0EA2">
        <w:rPr>
          <w:sz w:val="28"/>
          <w:szCs w:val="28"/>
        </w:rPr>
        <w:t>использования энергоресурсов, удовлетворяют те же потребности и без</w:t>
      </w:r>
      <w:r w:rsidR="007D0EA2">
        <w:rPr>
          <w:sz w:val="28"/>
          <w:szCs w:val="28"/>
        </w:rPr>
        <w:t xml:space="preserve"> </w:t>
      </w:r>
      <w:r w:rsidRPr="007D0EA2">
        <w:rPr>
          <w:sz w:val="28"/>
          <w:szCs w:val="28"/>
        </w:rPr>
        <w:t>учёта</w:t>
      </w:r>
      <w:r w:rsidR="007D0EA2">
        <w:rPr>
          <w:sz w:val="28"/>
          <w:szCs w:val="28"/>
        </w:rPr>
        <w:t xml:space="preserve"> </w:t>
      </w:r>
      <w:r w:rsidRPr="007D0EA2">
        <w:rPr>
          <w:sz w:val="28"/>
          <w:szCs w:val="28"/>
        </w:rPr>
        <w:t>использования энергоресурсов.</w:t>
      </w:r>
      <w:r w:rsidR="007D0EA2">
        <w:rPr>
          <w:sz w:val="28"/>
          <w:szCs w:val="28"/>
        </w:rPr>
        <w:t xml:space="preserve"> </w:t>
      </w:r>
      <w:r w:rsidRPr="007D0EA2">
        <w:rPr>
          <w:sz w:val="28"/>
          <w:szCs w:val="28"/>
        </w:rPr>
        <w:t>Основными показателями сопоставимости</w:t>
      </w:r>
      <w:r w:rsidR="007D0EA2">
        <w:rPr>
          <w:sz w:val="28"/>
          <w:szCs w:val="28"/>
        </w:rPr>
        <w:t xml:space="preserve"> </w:t>
      </w:r>
      <w:r w:rsidRPr="007D0EA2">
        <w:rPr>
          <w:sz w:val="28"/>
          <w:szCs w:val="28"/>
        </w:rPr>
        <w:t>этих</w:t>
      </w:r>
      <w:r w:rsidR="007D0EA2">
        <w:rPr>
          <w:sz w:val="28"/>
          <w:szCs w:val="28"/>
        </w:rPr>
        <w:t xml:space="preserve"> </w:t>
      </w:r>
      <w:r w:rsidRPr="007D0EA2">
        <w:rPr>
          <w:sz w:val="28"/>
          <w:szCs w:val="28"/>
        </w:rPr>
        <w:t>вариантов</w:t>
      </w:r>
      <w:r w:rsidR="007D0EA2">
        <w:rPr>
          <w:sz w:val="28"/>
          <w:szCs w:val="28"/>
        </w:rPr>
        <w:t xml:space="preserve"> </w:t>
      </w:r>
      <w:r w:rsidRPr="007D0EA2">
        <w:rPr>
          <w:sz w:val="28"/>
          <w:szCs w:val="28"/>
        </w:rPr>
        <w:t>служат:</w:t>
      </w:r>
    </w:p>
    <w:p w:rsidR="005E09B5" w:rsidRPr="007D0EA2" w:rsidRDefault="005E09B5" w:rsidP="007D0EA2">
      <w:pPr>
        <w:spacing w:line="360" w:lineRule="auto"/>
        <w:ind w:firstLine="709"/>
        <w:jc w:val="both"/>
        <w:rPr>
          <w:sz w:val="28"/>
          <w:szCs w:val="28"/>
        </w:rPr>
      </w:pPr>
      <w:r w:rsidRPr="007D0EA2">
        <w:rPr>
          <w:sz w:val="28"/>
          <w:szCs w:val="28"/>
        </w:rPr>
        <w:t>создание</w:t>
      </w:r>
      <w:r w:rsidR="007D0EA2">
        <w:rPr>
          <w:sz w:val="28"/>
          <w:szCs w:val="28"/>
        </w:rPr>
        <w:t xml:space="preserve"> </w:t>
      </w:r>
      <w:r w:rsidRPr="007D0EA2">
        <w:rPr>
          <w:sz w:val="28"/>
          <w:szCs w:val="28"/>
        </w:rPr>
        <w:t>оптимальных (для каждого из вариантов) условий</w:t>
      </w:r>
      <w:r w:rsidR="007D0EA2">
        <w:rPr>
          <w:sz w:val="28"/>
          <w:szCs w:val="28"/>
        </w:rPr>
        <w:t xml:space="preserve"> </w:t>
      </w:r>
      <w:r w:rsidRPr="007D0EA2">
        <w:rPr>
          <w:sz w:val="28"/>
          <w:szCs w:val="28"/>
        </w:rPr>
        <w:t>их</w:t>
      </w:r>
      <w:r w:rsidR="007D0EA2">
        <w:rPr>
          <w:sz w:val="28"/>
          <w:szCs w:val="28"/>
        </w:rPr>
        <w:t xml:space="preserve"> </w:t>
      </w:r>
      <w:r w:rsidRPr="007D0EA2">
        <w:rPr>
          <w:sz w:val="28"/>
          <w:szCs w:val="28"/>
        </w:rPr>
        <w:t>реализации;</w:t>
      </w:r>
    </w:p>
    <w:p w:rsidR="005E09B5" w:rsidRPr="007D0EA2" w:rsidRDefault="005E09B5" w:rsidP="007D0EA2">
      <w:pPr>
        <w:spacing w:line="360" w:lineRule="auto"/>
        <w:ind w:firstLine="709"/>
        <w:jc w:val="both"/>
        <w:rPr>
          <w:sz w:val="28"/>
          <w:szCs w:val="28"/>
        </w:rPr>
      </w:pPr>
      <w:r w:rsidRPr="007D0EA2">
        <w:rPr>
          <w:sz w:val="28"/>
          <w:szCs w:val="28"/>
        </w:rPr>
        <w:t>обеспечение</w:t>
      </w:r>
      <w:r w:rsidR="007D0EA2">
        <w:rPr>
          <w:sz w:val="28"/>
          <w:szCs w:val="28"/>
        </w:rPr>
        <w:t xml:space="preserve"> </w:t>
      </w:r>
      <w:r w:rsidRPr="007D0EA2">
        <w:rPr>
          <w:sz w:val="28"/>
          <w:szCs w:val="28"/>
        </w:rPr>
        <w:t>одинаковой надёжности энергосбережения;</w:t>
      </w:r>
    </w:p>
    <w:p w:rsidR="005E09B5" w:rsidRPr="007D0EA2" w:rsidRDefault="005E09B5" w:rsidP="007D0EA2">
      <w:pPr>
        <w:spacing w:line="360" w:lineRule="auto"/>
        <w:ind w:firstLine="709"/>
        <w:jc w:val="both"/>
        <w:rPr>
          <w:sz w:val="28"/>
          <w:szCs w:val="28"/>
        </w:rPr>
      </w:pPr>
      <w:r w:rsidRPr="007D0EA2">
        <w:rPr>
          <w:sz w:val="28"/>
          <w:szCs w:val="28"/>
        </w:rPr>
        <w:t>достижение необходимых</w:t>
      </w:r>
      <w:r w:rsidR="007D0EA2">
        <w:rPr>
          <w:sz w:val="28"/>
          <w:szCs w:val="28"/>
        </w:rPr>
        <w:t xml:space="preserve"> </w:t>
      </w:r>
      <w:r w:rsidRPr="007D0EA2">
        <w:rPr>
          <w:sz w:val="28"/>
          <w:szCs w:val="28"/>
        </w:rPr>
        <w:t>санитарно-гигиенических</w:t>
      </w:r>
      <w:r w:rsidR="007D0EA2">
        <w:rPr>
          <w:sz w:val="28"/>
          <w:szCs w:val="28"/>
        </w:rPr>
        <w:t xml:space="preserve"> </w:t>
      </w:r>
      <w:r w:rsidRPr="007D0EA2">
        <w:rPr>
          <w:sz w:val="28"/>
          <w:szCs w:val="28"/>
        </w:rPr>
        <w:t>условий и безопасности труда;</w:t>
      </w:r>
    </w:p>
    <w:p w:rsidR="00391A1A" w:rsidRDefault="005E09B5" w:rsidP="007D0EA2">
      <w:pPr>
        <w:spacing w:line="360" w:lineRule="auto"/>
        <w:ind w:firstLine="709"/>
        <w:jc w:val="both"/>
        <w:rPr>
          <w:sz w:val="28"/>
          <w:szCs w:val="28"/>
        </w:rPr>
      </w:pPr>
      <w:r w:rsidRPr="007D0EA2">
        <w:rPr>
          <w:sz w:val="28"/>
          <w:szCs w:val="28"/>
        </w:rPr>
        <w:t>наименьшее загрязнение окружающей среды.</w:t>
      </w:r>
    </w:p>
    <w:p w:rsidR="002C193C" w:rsidRPr="007D0EA2" w:rsidRDefault="00391A1A" w:rsidP="007D0EA2">
      <w:pPr>
        <w:spacing w:line="360" w:lineRule="auto"/>
        <w:ind w:firstLine="709"/>
        <w:jc w:val="both"/>
        <w:rPr>
          <w:sz w:val="28"/>
          <w:szCs w:val="28"/>
        </w:rPr>
      </w:pPr>
      <w:r>
        <w:rPr>
          <w:sz w:val="28"/>
          <w:szCs w:val="28"/>
        </w:rPr>
        <w:br w:type="page"/>
      </w:r>
      <w:r w:rsidR="002C193C" w:rsidRPr="007D0EA2">
        <w:rPr>
          <w:sz w:val="28"/>
          <w:szCs w:val="28"/>
        </w:rPr>
        <w:t>Список литературы</w:t>
      </w:r>
    </w:p>
    <w:p w:rsidR="002C193C" w:rsidRPr="007D0EA2" w:rsidRDefault="002C193C" w:rsidP="007D0EA2">
      <w:pPr>
        <w:spacing w:line="360" w:lineRule="auto"/>
        <w:ind w:firstLine="709"/>
        <w:jc w:val="both"/>
        <w:rPr>
          <w:sz w:val="28"/>
          <w:szCs w:val="28"/>
        </w:rPr>
      </w:pPr>
    </w:p>
    <w:p w:rsidR="002C193C" w:rsidRPr="007D0EA2" w:rsidRDefault="002C193C" w:rsidP="007D0EA2">
      <w:pPr>
        <w:spacing w:line="360" w:lineRule="auto"/>
        <w:ind w:firstLine="709"/>
        <w:jc w:val="both"/>
        <w:rPr>
          <w:sz w:val="28"/>
          <w:szCs w:val="28"/>
        </w:rPr>
      </w:pPr>
      <w:r w:rsidRPr="007D0EA2">
        <w:rPr>
          <w:sz w:val="28"/>
          <w:szCs w:val="28"/>
        </w:rPr>
        <w:t>«Состав и структура ТЭР промышленного предприятия», Р.И</w:t>
      </w:r>
      <w:r w:rsidR="00391A1A">
        <w:rPr>
          <w:sz w:val="28"/>
          <w:szCs w:val="28"/>
        </w:rPr>
        <w:t>.</w:t>
      </w:r>
      <w:r w:rsidRPr="007D0EA2">
        <w:rPr>
          <w:sz w:val="28"/>
          <w:szCs w:val="28"/>
        </w:rPr>
        <w:t xml:space="preserve"> Арннов. М; Информ, </w:t>
      </w:r>
      <w:smartTag w:uri="urn:schemas-microsoft-com:office:smarttags" w:element="metricconverter">
        <w:smartTagPr>
          <w:attr w:name="ProductID" w:val="2007 г"/>
        </w:smartTagPr>
        <w:r w:rsidRPr="007D0EA2">
          <w:rPr>
            <w:sz w:val="28"/>
            <w:szCs w:val="28"/>
          </w:rPr>
          <w:t>2007 г</w:t>
        </w:r>
      </w:smartTag>
      <w:r w:rsidRPr="007D0EA2">
        <w:rPr>
          <w:sz w:val="28"/>
          <w:szCs w:val="28"/>
        </w:rPr>
        <w:t>.</w:t>
      </w:r>
    </w:p>
    <w:p w:rsidR="002C193C" w:rsidRPr="007D0EA2" w:rsidRDefault="002C193C" w:rsidP="007D0EA2">
      <w:pPr>
        <w:spacing w:line="360" w:lineRule="auto"/>
        <w:ind w:firstLine="709"/>
        <w:jc w:val="both"/>
        <w:rPr>
          <w:sz w:val="28"/>
          <w:szCs w:val="28"/>
        </w:rPr>
      </w:pPr>
      <w:r w:rsidRPr="007D0EA2">
        <w:rPr>
          <w:sz w:val="28"/>
          <w:szCs w:val="28"/>
        </w:rPr>
        <w:t>«Использование ТЭР в промышленности» С.И</w:t>
      </w:r>
      <w:r w:rsidR="00391A1A">
        <w:rPr>
          <w:sz w:val="28"/>
          <w:szCs w:val="28"/>
        </w:rPr>
        <w:t>.</w:t>
      </w:r>
      <w:r w:rsidRPr="007D0EA2">
        <w:rPr>
          <w:sz w:val="28"/>
          <w:szCs w:val="28"/>
        </w:rPr>
        <w:t xml:space="preserve"> Петронев. Спб; Пресс, </w:t>
      </w:r>
      <w:smartTag w:uri="urn:schemas-microsoft-com:office:smarttags" w:element="metricconverter">
        <w:smartTagPr>
          <w:attr w:name="ProductID" w:val="2008 г"/>
        </w:smartTagPr>
        <w:r w:rsidRPr="007D0EA2">
          <w:rPr>
            <w:sz w:val="28"/>
            <w:szCs w:val="28"/>
          </w:rPr>
          <w:t>2008 г</w:t>
        </w:r>
      </w:smartTag>
      <w:r w:rsidRPr="007D0EA2">
        <w:rPr>
          <w:sz w:val="28"/>
          <w:szCs w:val="28"/>
        </w:rPr>
        <w:t>.</w:t>
      </w:r>
    </w:p>
    <w:p w:rsidR="002C193C" w:rsidRPr="007D0EA2" w:rsidRDefault="002C193C" w:rsidP="007D0EA2">
      <w:pPr>
        <w:spacing w:line="360" w:lineRule="auto"/>
        <w:ind w:firstLine="709"/>
        <w:jc w:val="both"/>
        <w:rPr>
          <w:sz w:val="28"/>
          <w:szCs w:val="28"/>
        </w:rPr>
      </w:pPr>
      <w:r w:rsidRPr="007D0EA2">
        <w:rPr>
          <w:sz w:val="28"/>
          <w:szCs w:val="28"/>
        </w:rPr>
        <w:t>«Экономическая сущность ТЭР» Л.Ф</w:t>
      </w:r>
      <w:r w:rsidR="00391A1A">
        <w:rPr>
          <w:sz w:val="28"/>
          <w:szCs w:val="28"/>
        </w:rPr>
        <w:t>.</w:t>
      </w:r>
      <w:r w:rsidRPr="007D0EA2">
        <w:rPr>
          <w:sz w:val="28"/>
          <w:szCs w:val="28"/>
        </w:rPr>
        <w:t xml:space="preserve"> Мартынова, М; Бизнес, 2007</w:t>
      </w:r>
      <w:r w:rsidR="00472ECC" w:rsidRPr="007D0EA2">
        <w:rPr>
          <w:sz w:val="28"/>
          <w:szCs w:val="28"/>
        </w:rPr>
        <w:t>г.</w:t>
      </w:r>
    </w:p>
    <w:p w:rsidR="002C193C" w:rsidRPr="007D0EA2" w:rsidRDefault="002C193C" w:rsidP="007D0EA2">
      <w:pPr>
        <w:spacing w:line="360" w:lineRule="auto"/>
        <w:ind w:firstLine="709"/>
        <w:jc w:val="both"/>
        <w:rPr>
          <w:sz w:val="28"/>
          <w:szCs w:val="28"/>
        </w:rPr>
      </w:pPr>
      <w:r w:rsidRPr="007D0EA2">
        <w:rPr>
          <w:sz w:val="28"/>
          <w:szCs w:val="28"/>
        </w:rPr>
        <w:t>«Использование ТЭР на предприятиях», С.Д</w:t>
      </w:r>
      <w:r w:rsidR="00391A1A">
        <w:rPr>
          <w:sz w:val="28"/>
          <w:szCs w:val="28"/>
        </w:rPr>
        <w:t xml:space="preserve">. </w:t>
      </w:r>
      <w:r w:rsidRPr="007D0EA2">
        <w:rPr>
          <w:sz w:val="28"/>
          <w:szCs w:val="28"/>
        </w:rPr>
        <w:t>Разенгольц, Киев, 2005</w:t>
      </w:r>
      <w:r w:rsidR="00472ECC" w:rsidRPr="007D0EA2">
        <w:rPr>
          <w:sz w:val="28"/>
          <w:szCs w:val="28"/>
        </w:rPr>
        <w:t>г.</w:t>
      </w:r>
    </w:p>
    <w:p w:rsidR="002C193C" w:rsidRPr="007D0EA2" w:rsidRDefault="002C193C" w:rsidP="007D0EA2">
      <w:pPr>
        <w:spacing w:line="360" w:lineRule="auto"/>
        <w:ind w:firstLine="709"/>
        <w:jc w:val="both"/>
        <w:rPr>
          <w:sz w:val="28"/>
          <w:szCs w:val="28"/>
        </w:rPr>
      </w:pPr>
      <w:r w:rsidRPr="007D0EA2">
        <w:rPr>
          <w:sz w:val="28"/>
          <w:szCs w:val="28"/>
        </w:rPr>
        <w:t xml:space="preserve">«Грамотное использование ТЭР в рыночных условиях» </w:t>
      </w:r>
      <w:r w:rsidR="00472ECC" w:rsidRPr="007D0EA2">
        <w:rPr>
          <w:sz w:val="28"/>
          <w:szCs w:val="28"/>
        </w:rPr>
        <w:t>В.В</w:t>
      </w:r>
      <w:r w:rsidR="00391A1A">
        <w:rPr>
          <w:sz w:val="28"/>
          <w:szCs w:val="28"/>
        </w:rPr>
        <w:t>.</w:t>
      </w:r>
      <w:r w:rsidR="00472ECC" w:rsidRPr="007D0EA2">
        <w:rPr>
          <w:sz w:val="28"/>
          <w:szCs w:val="28"/>
        </w:rPr>
        <w:t xml:space="preserve"> Митрофин, М; Пресс-Издат, 2007г.</w:t>
      </w:r>
    </w:p>
    <w:p w:rsidR="00472ECC" w:rsidRPr="007D0EA2" w:rsidRDefault="00472ECC" w:rsidP="007D0EA2">
      <w:pPr>
        <w:spacing w:line="360" w:lineRule="auto"/>
        <w:ind w:firstLine="709"/>
        <w:jc w:val="both"/>
        <w:rPr>
          <w:sz w:val="28"/>
          <w:szCs w:val="28"/>
        </w:rPr>
      </w:pPr>
      <w:r w:rsidRPr="007D0EA2">
        <w:rPr>
          <w:sz w:val="28"/>
          <w:szCs w:val="28"/>
        </w:rPr>
        <w:t>«Экономичное использование ТЭР» Т.Р</w:t>
      </w:r>
      <w:r w:rsidR="00391A1A">
        <w:rPr>
          <w:sz w:val="28"/>
          <w:szCs w:val="28"/>
        </w:rPr>
        <w:t>.</w:t>
      </w:r>
      <w:r w:rsidRPr="007D0EA2">
        <w:rPr>
          <w:sz w:val="28"/>
          <w:szCs w:val="28"/>
        </w:rPr>
        <w:t xml:space="preserve"> Бицшпольц, Спб; Релиз, 2007г.</w:t>
      </w:r>
    </w:p>
    <w:p w:rsidR="00472ECC" w:rsidRPr="007D0EA2" w:rsidRDefault="00472ECC" w:rsidP="007D0EA2">
      <w:pPr>
        <w:spacing w:line="360" w:lineRule="auto"/>
        <w:ind w:firstLine="709"/>
        <w:jc w:val="both"/>
        <w:rPr>
          <w:sz w:val="28"/>
          <w:szCs w:val="28"/>
        </w:rPr>
      </w:pPr>
      <w:r w:rsidRPr="007D0EA2">
        <w:rPr>
          <w:sz w:val="28"/>
          <w:szCs w:val="28"/>
        </w:rPr>
        <w:t xml:space="preserve">«ТЭР или сырьевая база? Отличия и использование» В.Э Миронин, </w:t>
      </w:r>
      <w:smartTag w:uri="urn:schemas-microsoft-com:office:smarttags" w:element="metricconverter">
        <w:smartTagPr>
          <w:attr w:name="ProductID" w:val="2006 г"/>
        </w:smartTagPr>
        <w:r w:rsidRPr="007D0EA2">
          <w:rPr>
            <w:sz w:val="28"/>
            <w:szCs w:val="28"/>
          </w:rPr>
          <w:t>2006 г</w:t>
        </w:r>
      </w:smartTag>
      <w:r w:rsidRPr="007D0EA2">
        <w:rPr>
          <w:sz w:val="28"/>
          <w:szCs w:val="28"/>
        </w:rPr>
        <w:t>.</w:t>
      </w:r>
    </w:p>
    <w:p w:rsidR="007D0EA2" w:rsidRDefault="00472ECC" w:rsidP="007D0EA2">
      <w:pPr>
        <w:spacing w:line="360" w:lineRule="auto"/>
        <w:ind w:firstLine="709"/>
        <w:jc w:val="both"/>
        <w:rPr>
          <w:sz w:val="28"/>
          <w:szCs w:val="28"/>
        </w:rPr>
      </w:pPr>
      <w:r w:rsidRPr="007D0EA2">
        <w:rPr>
          <w:sz w:val="28"/>
          <w:szCs w:val="28"/>
        </w:rPr>
        <w:t>«Топливные и энерго ресурсы, их источники и понятие» Л.Ю</w:t>
      </w:r>
      <w:r w:rsidR="00391A1A">
        <w:rPr>
          <w:sz w:val="28"/>
          <w:szCs w:val="28"/>
        </w:rPr>
        <w:t>.</w:t>
      </w:r>
      <w:r w:rsidRPr="007D0EA2">
        <w:rPr>
          <w:sz w:val="28"/>
          <w:szCs w:val="28"/>
        </w:rPr>
        <w:t xml:space="preserve"> Тавронов, М; Къ, </w:t>
      </w:r>
      <w:smartTag w:uri="urn:schemas-microsoft-com:office:smarttags" w:element="metricconverter">
        <w:smartTagPr>
          <w:attr w:name="ProductID" w:val="2007 г"/>
        </w:smartTagPr>
        <w:r w:rsidRPr="007D0EA2">
          <w:rPr>
            <w:sz w:val="28"/>
            <w:szCs w:val="28"/>
          </w:rPr>
          <w:t>2007 г</w:t>
        </w:r>
      </w:smartTag>
      <w:r w:rsidR="007D0EA2">
        <w:rPr>
          <w:sz w:val="28"/>
          <w:szCs w:val="28"/>
        </w:rPr>
        <w:t>.</w:t>
      </w:r>
      <w:bookmarkStart w:id="0" w:name="_GoBack"/>
      <w:bookmarkEnd w:id="0"/>
    </w:p>
    <w:sectPr w:rsidR="007D0EA2" w:rsidSect="00270966">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134" w:rsidRDefault="00054134">
      <w:r>
        <w:separator/>
      </w:r>
    </w:p>
  </w:endnote>
  <w:endnote w:type="continuationSeparator" w:id="0">
    <w:p w:rsidR="00054134" w:rsidRDefault="00054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966" w:rsidRDefault="00270966">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966" w:rsidRDefault="00270966">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966" w:rsidRDefault="0027096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134" w:rsidRDefault="00054134">
      <w:r>
        <w:separator/>
      </w:r>
    </w:p>
  </w:footnote>
  <w:footnote w:type="continuationSeparator" w:id="0">
    <w:p w:rsidR="00054134" w:rsidRDefault="000541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A2" w:rsidRDefault="007D0EA2" w:rsidP="00EF5C0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7D0EA2" w:rsidRDefault="007D0EA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A2" w:rsidRDefault="007D0EA2" w:rsidP="00EF5C0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58433B">
      <w:rPr>
        <w:rStyle w:val="aa"/>
        <w:noProof/>
      </w:rPr>
      <w:t>3</w:t>
    </w:r>
    <w:r>
      <w:rPr>
        <w:rStyle w:val="aa"/>
      </w:rPr>
      <w:fldChar w:fldCharType="end"/>
    </w:r>
  </w:p>
  <w:p w:rsidR="007D0EA2" w:rsidRDefault="007D0EA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966" w:rsidRDefault="0027096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92300"/>
    <w:multiLevelType w:val="hybridMultilevel"/>
    <w:tmpl w:val="D21275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4363344"/>
    <w:multiLevelType w:val="hybridMultilevel"/>
    <w:tmpl w:val="E2CC30C8"/>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0EBB52AF"/>
    <w:multiLevelType w:val="hybridMultilevel"/>
    <w:tmpl w:val="95F67E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14712B1"/>
    <w:multiLevelType w:val="hybridMultilevel"/>
    <w:tmpl w:val="7DC6A7E4"/>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CE407B"/>
    <w:multiLevelType w:val="hybridMultilevel"/>
    <w:tmpl w:val="C0B0A21C"/>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EAA0A86"/>
    <w:multiLevelType w:val="hybridMultilevel"/>
    <w:tmpl w:val="E4AC5D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776125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28F03B31"/>
    <w:multiLevelType w:val="multilevel"/>
    <w:tmpl w:val="C0B0A21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35DD19E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39FB100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3EFF0725"/>
    <w:multiLevelType w:val="hybridMultilevel"/>
    <w:tmpl w:val="74D0B020"/>
    <w:lvl w:ilvl="0" w:tplc="04190011">
      <w:start w:val="1"/>
      <w:numFmt w:val="decimal"/>
      <w:lvlText w:val="%1)"/>
      <w:lvlJc w:val="left"/>
      <w:pPr>
        <w:tabs>
          <w:tab w:val="num" w:pos="1773"/>
        </w:tabs>
        <w:ind w:left="1773" w:hanging="360"/>
      </w:pPr>
      <w:rPr>
        <w:rFonts w:cs="Times New Roman"/>
      </w:rPr>
    </w:lvl>
    <w:lvl w:ilvl="1" w:tplc="04190019" w:tentative="1">
      <w:start w:val="1"/>
      <w:numFmt w:val="lowerLetter"/>
      <w:lvlText w:val="%2."/>
      <w:lvlJc w:val="left"/>
      <w:pPr>
        <w:tabs>
          <w:tab w:val="num" w:pos="2493"/>
        </w:tabs>
        <w:ind w:left="2493" w:hanging="360"/>
      </w:pPr>
      <w:rPr>
        <w:rFonts w:cs="Times New Roman"/>
      </w:rPr>
    </w:lvl>
    <w:lvl w:ilvl="2" w:tplc="0419001B" w:tentative="1">
      <w:start w:val="1"/>
      <w:numFmt w:val="lowerRoman"/>
      <w:lvlText w:val="%3."/>
      <w:lvlJc w:val="right"/>
      <w:pPr>
        <w:tabs>
          <w:tab w:val="num" w:pos="3213"/>
        </w:tabs>
        <w:ind w:left="3213" w:hanging="180"/>
      </w:pPr>
      <w:rPr>
        <w:rFonts w:cs="Times New Roman"/>
      </w:rPr>
    </w:lvl>
    <w:lvl w:ilvl="3" w:tplc="0419000F" w:tentative="1">
      <w:start w:val="1"/>
      <w:numFmt w:val="decimal"/>
      <w:lvlText w:val="%4."/>
      <w:lvlJc w:val="left"/>
      <w:pPr>
        <w:tabs>
          <w:tab w:val="num" w:pos="3933"/>
        </w:tabs>
        <w:ind w:left="3933" w:hanging="360"/>
      </w:pPr>
      <w:rPr>
        <w:rFonts w:cs="Times New Roman"/>
      </w:rPr>
    </w:lvl>
    <w:lvl w:ilvl="4" w:tplc="04190019" w:tentative="1">
      <w:start w:val="1"/>
      <w:numFmt w:val="lowerLetter"/>
      <w:lvlText w:val="%5."/>
      <w:lvlJc w:val="left"/>
      <w:pPr>
        <w:tabs>
          <w:tab w:val="num" w:pos="4653"/>
        </w:tabs>
        <w:ind w:left="4653" w:hanging="360"/>
      </w:pPr>
      <w:rPr>
        <w:rFonts w:cs="Times New Roman"/>
      </w:rPr>
    </w:lvl>
    <w:lvl w:ilvl="5" w:tplc="0419001B" w:tentative="1">
      <w:start w:val="1"/>
      <w:numFmt w:val="lowerRoman"/>
      <w:lvlText w:val="%6."/>
      <w:lvlJc w:val="right"/>
      <w:pPr>
        <w:tabs>
          <w:tab w:val="num" w:pos="5373"/>
        </w:tabs>
        <w:ind w:left="5373" w:hanging="180"/>
      </w:pPr>
      <w:rPr>
        <w:rFonts w:cs="Times New Roman"/>
      </w:rPr>
    </w:lvl>
    <w:lvl w:ilvl="6" w:tplc="0419000F" w:tentative="1">
      <w:start w:val="1"/>
      <w:numFmt w:val="decimal"/>
      <w:lvlText w:val="%7."/>
      <w:lvlJc w:val="left"/>
      <w:pPr>
        <w:tabs>
          <w:tab w:val="num" w:pos="6093"/>
        </w:tabs>
        <w:ind w:left="6093" w:hanging="360"/>
      </w:pPr>
      <w:rPr>
        <w:rFonts w:cs="Times New Roman"/>
      </w:rPr>
    </w:lvl>
    <w:lvl w:ilvl="7" w:tplc="04190019" w:tentative="1">
      <w:start w:val="1"/>
      <w:numFmt w:val="lowerLetter"/>
      <w:lvlText w:val="%8."/>
      <w:lvlJc w:val="left"/>
      <w:pPr>
        <w:tabs>
          <w:tab w:val="num" w:pos="6813"/>
        </w:tabs>
        <w:ind w:left="6813" w:hanging="360"/>
      </w:pPr>
      <w:rPr>
        <w:rFonts w:cs="Times New Roman"/>
      </w:rPr>
    </w:lvl>
    <w:lvl w:ilvl="8" w:tplc="0419001B" w:tentative="1">
      <w:start w:val="1"/>
      <w:numFmt w:val="lowerRoman"/>
      <w:lvlText w:val="%9."/>
      <w:lvlJc w:val="right"/>
      <w:pPr>
        <w:tabs>
          <w:tab w:val="num" w:pos="7533"/>
        </w:tabs>
        <w:ind w:left="7533" w:hanging="180"/>
      </w:pPr>
      <w:rPr>
        <w:rFonts w:cs="Times New Roman"/>
      </w:rPr>
    </w:lvl>
  </w:abstractNum>
  <w:abstractNum w:abstractNumId="11">
    <w:nsid w:val="4D9231D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55822020"/>
    <w:multiLevelType w:val="hybridMultilevel"/>
    <w:tmpl w:val="9DF65C3A"/>
    <w:lvl w:ilvl="0" w:tplc="0419000F">
      <w:start w:val="1"/>
      <w:numFmt w:val="decimal"/>
      <w:lvlText w:val="%1."/>
      <w:lvlJc w:val="left"/>
      <w:pPr>
        <w:tabs>
          <w:tab w:val="num" w:pos="153"/>
        </w:tabs>
        <w:ind w:left="153" w:hanging="360"/>
      </w:pPr>
      <w:rPr>
        <w:rFonts w:cs="Times New Roman"/>
      </w:rPr>
    </w:lvl>
    <w:lvl w:ilvl="1" w:tplc="04190019" w:tentative="1">
      <w:start w:val="1"/>
      <w:numFmt w:val="lowerLetter"/>
      <w:lvlText w:val="%2."/>
      <w:lvlJc w:val="left"/>
      <w:pPr>
        <w:tabs>
          <w:tab w:val="num" w:pos="873"/>
        </w:tabs>
        <w:ind w:left="873" w:hanging="360"/>
      </w:pPr>
      <w:rPr>
        <w:rFonts w:cs="Times New Roman"/>
      </w:rPr>
    </w:lvl>
    <w:lvl w:ilvl="2" w:tplc="04190011">
      <w:start w:val="1"/>
      <w:numFmt w:val="decimal"/>
      <w:lvlText w:val="%3)"/>
      <w:lvlJc w:val="left"/>
      <w:pPr>
        <w:tabs>
          <w:tab w:val="num" w:pos="1773"/>
        </w:tabs>
        <w:ind w:left="1773" w:hanging="360"/>
      </w:pPr>
      <w:rPr>
        <w:rFonts w:cs="Times New Roman"/>
      </w:rPr>
    </w:lvl>
    <w:lvl w:ilvl="3" w:tplc="0419000F" w:tentative="1">
      <w:start w:val="1"/>
      <w:numFmt w:val="decimal"/>
      <w:lvlText w:val="%4."/>
      <w:lvlJc w:val="left"/>
      <w:pPr>
        <w:tabs>
          <w:tab w:val="num" w:pos="2313"/>
        </w:tabs>
        <w:ind w:left="2313" w:hanging="360"/>
      </w:pPr>
      <w:rPr>
        <w:rFonts w:cs="Times New Roman"/>
      </w:rPr>
    </w:lvl>
    <w:lvl w:ilvl="4" w:tplc="04190019" w:tentative="1">
      <w:start w:val="1"/>
      <w:numFmt w:val="lowerLetter"/>
      <w:lvlText w:val="%5."/>
      <w:lvlJc w:val="left"/>
      <w:pPr>
        <w:tabs>
          <w:tab w:val="num" w:pos="3033"/>
        </w:tabs>
        <w:ind w:left="3033" w:hanging="360"/>
      </w:pPr>
      <w:rPr>
        <w:rFonts w:cs="Times New Roman"/>
      </w:rPr>
    </w:lvl>
    <w:lvl w:ilvl="5" w:tplc="0419001B" w:tentative="1">
      <w:start w:val="1"/>
      <w:numFmt w:val="lowerRoman"/>
      <w:lvlText w:val="%6."/>
      <w:lvlJc w:val="right"/>
      <w:pPr>
        <w:tabs>
          <w:tab w:val="num" w:pos="3753"/>
        </w:tabs>
        <w:ind w:left="3753" w:hanging="180"/>
      </w:pPr>
      <w:rPr>
        <w:rFonts w:cs="Times New Roman"/>
      </w:rPr>
    </w:lvl>
    <w:lvl w:ilvl="6" w:tplc="0419000F" w:tentative="1">
      <w:start w:val="1"/>
      <w:numFmt w:val="decimal"/>
      <w:lvlText w:val="%7."/>
      <w:lvlJc w:val="left"/>
      <w:pPr>
        <w:tabs>
          <w:tab w:val="num" w:pos="4473"/>
        </w:tabs>
        <w:ind w:left="4473" w:hanging="360"/>
      </w:pPr>
      <w:rPr>
        <w:rFonts w:cs="Times New Roman"/>
      </w:rPr>
    </w:lvl>
    <w:lvl w:ilvl="7" w:tplc="04190019" w:tentative="1">
      <w:start w:val="1"/>
      <w:numFmt w:val="lowerLetter"/>
      <w:lvlText w:val="%8."/>
      <w:lvlJc w:val="left"/>
      <w:pPr>
        <w:tabs>
          <w:tab w:val="num" w:pos="5193"/>
        </w:tabs>
        <w:ind w:left="5193" w:hanging="360"/>
      </w:pPr>
      <w:rPr>
        <w:rFonts w:cs="Times New Roman"/>
      </w:rPr>
    </w:lvl>
    <w:lvl w:ilvl="8" w:tplc="0419001B" w:tentative="1">
      <w:start w:val="1"/>
      <w:numFmt w:val="lowerRoman"/>
      <w:lvlText w:val="%9."/>
      <w:lvlJc w:val="right"/>
      <w:pPr>
        <w:tabs>
          <w:tab w:val="num" w:pos="5913"/>
        </w:tabs>
        <w:ind w:left="5913" w:hanging="180"/>
      </w:pPr>
      <w:rPr>
        <w:rFonts w:cs="Times New Roman"/>
      </w:rPr>
    </w:lvl>
  </w:abstractNum>
  <w:abstractNum w:abstractNumId="13">
    <w:nsid w:val="55D346CD"/>
    <w:multiLevelType w:val="hybridMultilevel"/>
    <w:tmpl w:val="E18A2F3C"/>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99C4E5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6AF163CF"/>
    <w:multiLevelType w:val="multilevel"/>
    <w:tmpl w:val="5B9AAEEE"/>
    <w:lvl w:ilvl="0">
      <w:start w:val="1"/>
      <w:numFmt w:val="decimal"/>
      <w:lvlText w:val="%1."/>
      <w:lvlJc w:val="left"/>
      <w:pPr>
        <w:tabs>
          <w:tab w:val="num" w:pos="153"/>
        </w:tabs>
        <w:ind w:left="153" w:hanging="360"/>
      </w:pPr>
      <w:rPr>
        <w:rFonts w:cs="Times New Roman"/>
      </w:rPr>
    </w:lvl>
    <w:lvl w:ilvl="1">
      <w:start w:val="1"/>
      <w:numFmt w:val="lowerLetter"/>
      <w:lvlText w:val="%2."/>
      <w:lvlJc w:val="left"/>
      <w:pPr>
        <w:tabs>
          <w:tab w:val="num" w:pos="873"/>
        </w:tabs>
        <w:ind w:left="873" w:hanging="360"/>
      </w:pPr>
      <w:rPr>
        <w:rFonts w:cs="Times New Roman"/>
      </w:rPr>
    </w:lvl>
    <w:lvl w:ilvl="2">
      <w:start w:val="1"/>
      <w:numFmt w:val="lowerRoman"/>
      <w:lvlText w:val="%3."/>
      <w:lvlJc w:val="right"/>
      <w:pPr>
        <w:tabs>
          <w:tab w:val="num" w:pos="1593"/>
        </w:tabs>
        <w:ind w:left="1593" w:hanging="180"/>
      </w:pPr>
      <w:rPr>
        <w:rFonts w:cs="Times New Roman"/>
      </w:rPr>
    </w:lvl>
    <w:lvl w:ilvl="3">
      <w:start w:val="1"/>
      <w:numFmt w:val="decimal"/>
      <w:lvlText w:val="%4."/>
      <w:lvlJc w:val="left"/>
      <w:pPr>
        <w:tabs>
          <w:tab w:val="num" w:pos="2313"/>
        </w:tabs>
        <w:ind w:left="2313" w:hanging="360"/>
      </w:pPr>
      <w:rPr>
        <w:rFonts w:cs="Times New Roman"/>
      </w:rPr>
    </w:lvl>
    <w:lvl w:ilvl="4">
      <w:start w:val="1"/>
      <w:numFmt w:val="lowerLetter"/>
      <w:lvlText w:val="%5."/>
      <w:lvlJc w:val="left"/>
      <w:pPr>
        <w:tabs>
          <w:tab w:val="num" w:pos="3033"/>
        </w:tabs>
        <w:ind w:left="3033" w:hanging="360"/>
      </w:pPr>
      <w:rPr>
        <w:rFonts w:cs="Times New Roman"/>
      </w:rPr>
    </w:lvl>
    <w:lvl w:ilvl="5">
      <w:start w:val="1"/>
      <w:numFmt w:val="lowerRoman"/>
      <w:lvlText w:val="%6."/>
      <w:lvlJc w:val="right"/>
      <w:pPr>
        <w:tabs>
          <w:tab w:val="num" w:pos="3753"/>
        </w:tabs>
        <w:ind w:left="3753" w:hanging="180"/>
      </w:pPr>
      <w:rPr>
        <w:rFonts w:cs="Times New Roman"/>
      </w:rPr>
    </w:lvl>
    <w:lvl w:ilvl="6">
      <w:start w:val="1"/>
      <w:numFmt w:val="decimal"/>
      <w:lvlText w:val="%7."/>
      <w:lvlJc w:val="left"/>
      <w:pPr>
        <w:tabs>
          <w:tab w:val="num" w:pos="4473"/>
        </w:tabs>
        <w:ind w:left="4473" w:hanging="360"/>
      </w:pPr>
      <w:rPr>
        <w:rFonts w:cs="Times New Roman"/>
      </w:rPr>
    </w:lvl>
    <w:lvl w:ilvl="7">
      <w:start w:val="1"/>
      <w:numFmt w:val="lowerLetter"/>
      <w:lvlText w:val="%8."/>
      <w:lvlJc w:val="left"/>
      <w:pPr>
        <w:tabs>
          <w:tab w:val="num" w:pos="5193"/>
        </w:tabs>
        <w:ind w:left="5193" w:hanging="360"/>
      </w:pPr>
      <w:rPr>
        <w:rFonts w:cs="Times New Roman"/>
      </w:rPr>
    </w:lvl>
    <w:lvl w:ilvl="8">
      <w:start w:val="1"/>
      <w:numFmt w:val="lowerRoman"/>
      <w:lvlText w:val="%9."/>
      <w:lvlJc w:val="right"/>
      <w:pPr>
        <w:tabs>
          <w:tab w:val="num" w:pos="5913"/>
        </w:tabs>
        <w:ind w:left="5913" w:hanging="180"/>
      </w:pPr>
      <w:rPr>
        <w:rFonts w:cs="Times New Roman"/>
      </w:rPr>
    </w:lvl>
  </w:abstractNum>
  <w:abstractNum w:abstractNumId="16">
    <w:nsid w:val="6CEF4EC9"/>
    <w:multiLevelType w:val="multilevel"/>
    <w:tmpl w:val="E18A2F3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4"/>
  </w:num>
  <w:num w:numId="2">
    <w:abstractNumId w:val="11"/>
  </w:num>
  <w:num w:numId="3">
    <w:abstractNumId w:val="8"/>
  </w:num>
  <w:num w:numId="4">
    <w:abstractNumId w:val="6"/>
  </w:num>
  <w:num w:numId="5">
    <w:abstractNumId w:val="9"/>
  </w:num>
  <w:num w:numId="6">
    <w:abstractNumId w:val="12"/>
  </w:num>
  <w:num w:numId="7">
    <w:abstractNumId w:val="15"/>
  </w:num>
  <w:num w:numId="8">
    <w:abstractNumId w:val="13"/>
  </w:num>
  <w:num w:numId="9">
    <w:abstractNumId w:val="16"/>
  </w:num>
  <w:num w:numId="10">
    <w:abstractNumId w:val="10"/>
  </w:num>
  <w:num w:numId="11">
    <w:abstractNumId w:val="1"/>
  </w:num>
  <w:num w:numId="12">
    <w:abstractNumId w:val="3"/>
  </w:num>
  <w:num w:numId="13">
    <w:abstractNumId w:val="5"/>
  </w:num>
  <w:num w:numId="14">
    <w:abstractNumId w:val="4"/>
  </w:num>
  <w:num w:numId="15">
    <w:abstractNumId w:val="7"/>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3F50"/>
    <w:rsid w:val="00054134"/>
    <w:rsid w:val="00085E25"/>
    <w:rsid w:val="000D3F50"/>
    <w:rsid w:val="000F6DF6"/>
    <w:rsid w:val="000F7EDE"/>
    <w:rsid w:val="00114B90"/>
    <w:rsid w:val="00270966"/>
    <w:rsid w:val="002C193C"/>
    <w:rsid w:val="00391A1A"/>
    <w:rsid w:val="003A2C36"/>
    <w:rsid w:val="003C7E74"/>
    <w:rsid w:val="00410E4B"/>
    <w:rsid w:val="00440F77"/>
    <w:rsid w:val="004565D0"/>
    <w:rsid w:val="00472ECC"/>
    <w:rsid w:val="0058433B"/>
    <w:rsid w:val="005E09B5"/>
    <w:rsid w:val="006121E6"/>
    <w:rsid w:val="007D0EA2"/>
    <w:rsid w:val="0092783B"/>
    <w:rsid w:val="009C6191"/>
    <w:rsid w:val="009D1683"/>
    <w:rsid w:val="00AC634E"/>
    <w:rsid w:val="00B522E1"/>
    <w:rsid w:val="00C635BC"/>
    <w:rsid w:val="00CC42F1"/>
    <w:rsid w:val="00D23D8D"/>
    <w:rsid w:val="00D40195"/>
    <w:rsid w:val="00D54313"/>
    <w:rsid w:val="00D73472"/>
    <w:rsid w:val="00E81057"/>
    <w:rsid w:val="00EF5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4E2A1D0-1049-4066-B0B0-D1B83BAC4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F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0D3F50"/>
    <w:pPr>
      <w:widowControl w:val="0"/>
      <w:spacing w:line="360" w:lineRule="auto"/>
      <w:ind w:right="567" w:firstLine="720"/>
      <w:jc w:val="center"/>
    </w:pPr>
    <w:rPr>
      <w:sz w:val="28"/>
    </w:rPr>
  </w:style>
  <w:style w:type="character" w:customStyle="1" w:styleId="a4">
    <w:name w:val="Основной текст с отступом Знак"/>
    <w:basedOn w:val="a0"/>
    <w:link w:val="a3"/>
    <w:uiPriority w:val="99"/>
    <w:semiHidden/>
    <w:rPr>
      <w:sz w:val="20"/>
      <w:szCs w:val="20"/>
    </w:rPr>
  </w:style>
  <w:style w:type="paragraph" w:styleId="a5">
    <w:name w:val="Body Text"/>
    <w:basedOn w:val="a"/>
    <w:link w:val="a6"/>
    <w:uiPriority w:val="99"/>
    <w:rsid w:val="000D3F50"/>
    <w:pPr>
      <w:jc w:val="center"/>
    </w:pPr>
    <w:rPr>
      <w:sz w:val="24"/>
    </w:rPr>
  </w:style>
  <w:style w:type="character" w:customStyle="1" w:styleId="a6">
    <w:name w:val="Основной текст Знак"/>
    <w:basedOn w:val="a0"/>
    <w:link w:val="a5"/>
    <w:uiPriority w:val="99"/>
    <w:semiHidden/>
    <w:rPr>
      <w:sz w:val="20"/>
      <w:szCs w:val="20"/>
    </w:rPr>
  </w:style>
  <w:style w:type="paragraph" w:styleId="a7">
    <w:name w:val="Normal (Web)"/>
    <w:basedOn w:val="a"/>
    <w:uiPriority w:val="99"/>
    <w:rsid w:val="000D3F50"/>
    <w:pPr>
      <w:spacing w:before="100" w:beforeAutospacing="1" w:after="100" w:afterAutospacing="1"/>
    </w:pPr>
    <w:rPr>
      <w:color w:val="000000"/>
      <w:sz w:val="24"/>
      <w:szCs w:val="24"/>
    </w:rPr>
  </w:style>
  <w:style w:type="paragraph" w:styleId="HTML">
    <w:name w:val="HTML Preformatted"/>
    <w:basedOn w:val="a"/>
    <w:link w:val="HTML0"/>
    <w:uiPriority w:val="99"/>
    <w:rsid w:val="000D3F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80"/>
    </w:rPr>
  </w:style>
  <w:style w:type="character" w:customStyle="1" w:styleId="HTML0">
    <w:name w:val="Стандартный HTML Знак"/>
    <w:basedOn w:val="a0"/>
    <w:link w:val="HTML"/>
    <w:uiPriority w:val="99"/>
    <w:semiHidden/>
    <w:rPr>
      <w:rFonts w:ascii="Courier New" w:hAnsi="Courier New" w:cs="Courier New"/>
      <w:sz w:val="20"/>
      <w:szCs w:val="20"/>
    </w:rPr>
  </w:style>
  <w:style w:type="paragraph" w:styleId="3">
    <w:name w:val="Body Text Indent 3"/>
    <w:basedOn w:val="a"/>
    <w:link w:val="30"/>
    <w:uiPriority w:val="99"/>
    <w:rsid w:val="005E09B5"/>
    <w:pPr>
      <w:spacing w:after="120"/>
      <w:ind w:left="283"/>
    </w:pPr>
    <w:rPr>
      <w:sz w:val="16"/>
      <w:szCs w:val="16"/>
    </w:rPr>
  </w:style>
  <w:style w:type="character" w:customStyle="1" w:styleId="30">
    <w:name w:val="Основной текст с отступом 3 Знак"/>
    <w:basedOn w:val="a0"/>
    <w:link w:val="3"/>
    <w:uiPriority w:val="99"/>
    <w:semiHidden/>
    <w:rPr>
      <w:sz w:val="16"/>
      <w:szCs w:val="16"/>
    </w:rPr>
  </w:style>
  <w:style w:type="paragraph" w:styleId="a8">
    <w:name w:val="header"/>
    <w:basedOn w:val="a"/>
    <w:link w:val="a9"/>
    <w:uiPriority w:val="99"/>
    <w:rsid w:val="009D1683"/>
    <w:pPr>
      <w:tabs>
        <w:tab w:val="center" w:pos="4677"/>
        <w:tab w:val="right" w:pos="9355"/>
      </w:tabs>
    </w:pPr>
  </w:style>
  <w:style w:type="character" w:customStyle="1" w:styleId="a9">
    <w:name w:val="Верхний колонтитул Знак"/>
    <w:basedOn w:val="a0"/>
    <w:link w:val="a8"/>
    <w:uiPriority w:val="99"/>
    <w:semiHidden/>
    <w:rPr>
      <w:sz w:val="20"/>
      <w:szCs w:val="20"/>
    </w:rPr>
  </w:style>
  <w:style w:type="character" w:styleId="aa">
    <w:name w:val="page number"/>
    <w:basedOn w:val="a0"/>
    <w:uiPriority w:val="99"/>
    <w:rsid w:val="009D1683"/>
    <w:rPr>
      <w:rFonts w:cs="Times New Roman"/>
    </w:rPr>
  </w:style>
  <w:style w:type="paragraph" w:styleId="ab">
    <w:name w:val="footer"/>
    <w:basedOn w:val="a"/>
    <w:link w:val="ac"/>
    <w:uiPriority w:val="99"/>
    <w:rsid w:val="009D1683"/>
    <w:pPr>
      <w:tabs>
        <w:tab w:val="center" w:pos="4677"/>
        <w:tab w:val="right" w:pos="9355"/>
      </w:tabs>
    </w:pPr>
  </w:style>
  <w:style w:type="character" w:customStyle="1" w:styleId="ac">
    <w:name w:val="Нижний колонтитул Знак"/>
    <w:basedOn w:val="a0"/>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5106</Words>
  <Characters>29107</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Dnsoft</Company>
  <LinksUpToDate>false</LinksUpToDate>
  <CharactersWithSpaces>34145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Татьяна Анатольевна</dc:creator>
  <cp:keywords/>
  <dc:description>http://konctraid.ucoz.ru</dc:description>
  <cp:lastModifiedBy>admin</cp:lastModifiedBy>
  <cp:revision>2</cp:revision>
  <dcterms:created xsi:type="dcterms:W3CDTF">2014-05-16T14:35:00Z</dcterms:created>
  <dcterms:modified xsi:type="dcterms:W3CDTF">2014-05-16T14:35:00Z</dcterms:modified>
</cp:coreProperties>
</file>