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C6A" w:rsidRPr="005C100B" w:rsidRDefault="00167C6A" w:rsidP="005C100B">
      <w:pPr>
        <w:spacing w:line="360" w:lineRule="auto"/>
        <w:ind w:firstLine="720"/>
        <w:jc w:val="center"/>
        <w:rPr>
          <w:sz w:val="28"/>
        </w:rPr>
      </w:pPr>
      <w:r w:rsidRPr="005C100B">
        <w:rPr>
          <w:sz w:val="28"/>
        </w:rPr>
        <w:t>Воронежский институт МВД Российской Федерации</w:t>
      </w:r>
    </w:p>
    <w:p w:rsidR="00167C6A" w:rsidRPr="005C100B" w:rsidRDefault="00167C6A" w:rsidP="005C100B">
      <w:pPr>
        <w:spacing w:line="360" w:lineRule="auto"/>
        <w:ind w:firstLine="720"/>
        <w:jc w:val="center"/>
        <w:rPr>
          <w:sz w:val="28"/>
        </w:rPr>
      </w:pPr>
      <w:r w:rsidRPr="005C100B">
        <w:rPr>
          <w:sz w:val="28"/>
        </w:rPr>
        <w:t>Юридический факультет</w:t>
      </w:r>
    </w:p>
    <w:p w:rsidR="00167C6A" w:rsidRPr="005C100B" w:rsidRDefault="00167C6A" w:rsidP="005C100B">
      <w:pPr>
        <w:spacing w:line="360" w:lineRule="auto"/>
        <w:ind w:firstLine="720"/>
        <w:jc w:val="center"/>
        <w:rPr>
          <w:sz w:val="28"/>
        </w:rPr>
      </w:pPr>
      <w:r w:rsidRPr="005C100B">
        <w:rPr>
          <w:sz w:val="28"/>
        </w:rPr>
        <w:t>Кафедра административного и конституционного права</w:t>
      </w:r>
    </w:p>
    <w:p w:rsidR="00167C6A" w:rsidRPr="005C100B" w:rsidRDefault="00167C6A" w:rsidP="005C100B">
      <w:pPr>
        <w:spacing w:line="360" w:lineRule="auto"/>
        <w:ind w:firstLine="720"/>
        <w:jc w:val="center"/>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center"/>
        <w:rPr>
          <w:b/>
          <w:sz w:val="28"/>
        </w:rPr>
      </w:pPr>
      <w:r w:rsidRPr="005C100B">
        <w:rPr>
          <w:b/>
          <w:sz w:val="28"/>
        </w:rPr>
        <w:t>Курсовая работа по административному праву на тему:</w:t>
      </w:r>
    </w:p>
    <w:p w:rsidR="00167C6A" w:rsidRPr="005C100B" w:rsidRDefault="00167C6A" w:rsidP="005C100B">
      <w:pPr>
        <w:spacing w:line="360" w:lineRule="auto"/>
        <w:ind w:firstLine="720"/>
        <w:jc w:val="center"/>
        <w:rPr>
          <w:b/>
          <w:sz w:val="28"/>
        </w:rPr>
      </w:pPr>
      <w:r w:rsidRPr="005C100B">
        <w:rPr>
          <w:b/>
          <w:sz w:val="28"/>
        </w:rPr>
        <w:t>«Государственная служба в органах внутренних дел»</w:t>
      </w: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4F50EA" w:rsidRPr="005C100B" w:rsidRDefault="004F50E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p>
    <w:p w:rsidR="004F50EA" w:rsidRPr="005C100B" w:rsidRDefault="00167C6A" w:rsidP="005C100B">
      <w:pPr>
        <w:spacing w:line="360" w:lineRule="auto"/>
        <w:ind w:firstLine="720"/>
        <w:jc w:val="center"/>
        <w:rPr>
          <w:sz w:val="28"/>
        </w:rPr>
      </w:pPr>
      <w:r w:rsidRPr="005C100B">
        <w:rPr>
          <w:sz w:val="28"/>
        </w:rPr>
        <w:t>Воронеж 200</w:t>
      </w:r>
      <w:r w:rsidR="004F50EA" w:rsidRPr="005C100B">
        <w:rPr>
          <w:sz w:val="28"/>
        </w:rPr>
        <w:t>7</w:t>
      </w:r>
      <w:r w:rsidRPr="005C100B">
        <w:rPr>
          <w:sz w:val="28"/>
        </w:rPr>
        <w:t>г.</w:t>
      </w:r>
    </w:p>
    <w:p w:rsidR="00167C6A" w:rsidRPr="005C100B" w:rsidRDefault="005C100B" w:rsidP="005C100B">
      <w:pPr>
        <w:spacing w:line="360" w:lineRule="auto"/>
        <w:ind w:firstLine="720"/>
        <w:jc w:val="center"/>
        <w:rPr>
          <w:b/>
          <w:sz w:val="28"/>
        </w:rPr>
      </w:pPr>
      <w:r>
        <w:rPr>
          <w:sz w:val="28"/>
        </w:rPr>
        <w:br w:type="page"/>
      </w:r>
      <w:r w:rsidR="00167C6A" w:rsidRPr="005C100B">
        <w:rPr>
          <w:b/>
          <w:sz w:val="28"/>
        </w:rPr>
        <w:t>Оглавление</w:t>
      </w: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jc w:val="both"/>
        <w:rPr>
          <w:sz w:val="28"/>
        </w:rPr>
      </w:pPr>
      <w:r w:rsidRPr="005C100B">
        <w:rPr>
          <w:sz w:val="28"/>
        </w:rPr>
        <w:t>Оглавление...............................................................................................................2</w:t>
      </w:r>
    </w:p>
    <w:p w:rsidR="00167C6A" w:rsidRPr="005C100B" w:rsidRDefault="00167C6A" w:rsidP="005C100B">
      <w:pPr>
        <w:spacing w:line="360" w:lineRule="auto"/>
        <w:jc w:val="both"/>
        <w:rPr>
          <w:sz w:val="28"/>
        </w:rPr>
      </w:pPr>
      <w:r w:rsidRPr="005C100B">
        <w:rPr>
          <w:sz w:val="28"/>
        </w:rPr>
        <w:t>Введение...................................................................................................................3</w:t>
      </w:r>
    </w:p>
    <w:p w:rsidR="00167C6A" w:rsidRPr="005C100B" w:rsidRDefault="00167C6A" w:rsidP="005C100B">
      <w:pPr>
        <w:spacing w:line="360" w:lineRule="auto"/>
        <w:jc w:val="both"/>
        <w:rPr>
          <w:sz w:val="28"/>
        </w:rPr>
      </w:pPr>
      <w:r w:rsidRPr="005C100B">
        <w:rPr>
          <w:sz w:val="28"/>
        </w:rPr>
        <w:t xml:space="preserve">Глава </w:t>
      </w:r>
      <w:r w:rsidRPr="005C100B">
        <w:rPr>
          <w:sz w:val="28"/>
          <w:lang w:val="en-US"/>
        </w:rPr>
        <w:t>I</w:t>
      </w:r>
      <w:r w:rsidRPr="005C100B">
        <w:rPr>
          <w:sz w:val="28"/>
        </w:rPr>
        <w:t xml:space="preserve"> </w:t>
      </w:r>
    </w:p>
    <w:p w:rsidR="00167C6A" w:rsidRPr="005C100B" w:rsidRDefault="00167C6A" w:rsidP="005C100B">
      <w:pPr>
        <w:spacing w:line="360" w:lineRule="auto"/>
        <w:jc w:val="both"/>
        <w:rPr>
          <w:sz w:val="28"/>
        </w:rPr>
      </w:pPr>
      <w:r w:rsidRPr="005C100B">
        <w:rPr>
          <w:sz w:val="28"/>
        </w:rPr>
        <w:t>«Правовые основы государственной службы в органах внутренних дел».......8</w:t>
      </w:r>
    </w:p>
    <w:p w:rsidR="00167C6A" w:rsidRPr="005C100B" w:rsidRDefault="00167C6A" w:rsidP="005C100B">
      <w:pPr>
        <w:spacing w:line="360" w:lineRule="auto"/>
        <w:jc w:val="both"/>
        <w:rPr>
          <w:sz w:val="28"/>
        </w:rPr>
      </w:pPr>
      <w:r w:rsidRPr="005C100B">
        <w:rPr>
          <w:sz w:val="28"/>
        </w:rPr>
        <w:t xml:space="preserve">Глава </w:t>
      </w:r>
      <w:r w:rsidRPr="005C100B">
        <w:rPr>
          <w:sz w:val="28"/>
          <w:lang w:val="en-US"/>
        </w:rPr>
        <w:t>II</w:t>
      </w:r>
      <w:r w:rsidRPr="005C100B">
        <w:rPr>
          <w:sz w:val="28"/>
        </w:rPr>
        <w:t xml:space="preserve"> </w:t>
      </w:r>
    </w:p>
    <w:p w:rsidR="00167C6A" w:rsidRPr="005C100B" w:rsidRDefault="00167C6A" w:rsidP="005C100B">
      <w:pPr>
        <w:spacing w:line="360" w:lineRule="auto"/>
        <w:jc w:val="both"/>
        <w:rPr>
          <w:sz w:val="28"/>
        </w:rPr>
      </w:pPr>
      <w:r w:rsidRPr="005C100B">
        <w:rPr>
          <w:sz w:val="28"/>
        </w:rPr>
        <w:t>«Организационные основы государственной службы в органах внутренних дел»:</w:t>
      </w:r>
    </w:p>
    <w:p w:rsidR="00167C6A" w:rsidRPr="005C100B" w:rsidRDefault="00167C6A" w:rsidP="005C100B">
      <w:pPr>
        <w:spacing w:line="360" w:lineRule="auto"/>
        <w:jc w:val="both"/>
        <w:rPr>
          <w:sz w:val="28"/>
        </w:rPr>
      </w:pPr>
      <w:r w:rsidRPr="005C100B">
        <w:rPr>
          <w:sz w:val="28"/>
        </w:rPr>
        <w:t>1. Основы организации государственной службы в ОВД................................11</w:t>
      </w:r>
    </w:p>
    <w:p w:rsidR="00167C6A" w:rsidRPr="005C100B" w:rsidRDefault="00167C6A" w:rsidP="005C100B">
      <w:pPr>
        <w:spacing w:line="360" w:lineRule="auto"/>
        <w:jc w:val="both"/>
        <w:rPr>
          <w:sz w:val="28"/>
        </w:rPr>
      </w:pPr>
      <w:r w:rsidRPr="005C100B">
        <w:rPr>
          <w:sz w:val="28"/>
        </w:rPr>
        <w:t>2. Правовое положение государственного служащего и сотрудника ОВД....14</w:t>
      </w:r>
    </w:p>
    <w:p w:rsidR="00167C6A" w:rsidRPr="005C100B" w:rsidRDefault="00167C6A" w:rsidP="005C100B">
      <w:pPr>
        <w:spacing w:line="360" w:lineRule="auto"/>
        <w:jc w:val="both"/>
        <w:rPr>
          <w:sz w:val="28"/>
        </w:rPr>
      </w:pPr>
      <w:r w:rsidRPr="005C100B">
        <w:rPr>
          <w:sz w:val="28"/>
        </w:rPr>
        <w:t>3. Прохождение государственной службы в ОВД.............................................18</w:t>
      </w:r>
    </w:p>
    <w:p w:rsidR="00167C6A" w:rsidRPr="005C100B" w:rsidRDefault="00167C6A" w:rsidP="005C100B">
      <w:pPr>
        <w:spacing w:line="360" w:lineRule="auto"/>
        <w:jc w:val="both"/>
        <w:rPr>
          <w:sz w:val="28"/>
        </w:rPr>
      </w:pPr>
      <w:r w:rsidRPr="005C100B">
        <w:rPr>
          <w:sz w:val="28"/>
        </w:rPr>
        <w:t>4. Социальная защита и права сотрудника ОВД................................................22</w:t>
      </w:r>
    </w:p>
    <w:p w:rsidR="00167C6A" w:rsidRPr="005C100B" w:rsidRDefault="00167C6A" w:rsidP="005C100B">
      <w:pPr>
        <w:spacing w:line="360" w:lineRule="auto"/>
        <w:jc w:val="both"/>
        <w:rPr>
          <w:sz w:val="28"/>
        </w:rPr>
      </w:pPr>
      <w:r w:rsidRPr="005C100B">
        <w:rPr>
          <w:sz w:val="28"/>
        </w:rPr>
        <w:t>5. Поощрение и ответственность государственных служащих и сотрудников ОВД........................................................................................................................28</w:t>
      </w:r>
    </w:p>
    <w:p w:rsidR="00167C6A" w:rsidRPr="005C100B" w:rsidRDefault="00167C6A" w:rsidP="005C100B">
      <w:pPr>
        <w:spacing w:line="360" w:lineRule="auto"/>
        <w:jc w:val="both"/>
        <w:rPr>
          <w:sz w:val="28"/>
        </w:rPr>
      </w:pPr>
      <w:r w:rsidRPr="005C100B">
        <w:rPr>
          <w:sz w:val="28"/>
        </w:rPr>
        <w:t>Заключение ..........................................................................................................32</w:t>
      </w:r>
    </w:p>
    <w:p w:rsidR="00167C6A" w:rsidRPr="005C100B" w:rsidRDefault="00167C6A" w:rsidP="005C100B">
      <w:pPr>
        <w:spacing w:line="360" w:lineRule="auto"/>
        <w:jc w:val="both"/>
        <w:rPr>
          <w:sz w:val="28"/>
        </w:rPr>
      </w:pPr>
      <w:r w:rsidRPr="005C100B">
        <w:rPr>
          <w:sz w:val="28"/>
        </w:rPr>
        <w:t>Список использованной литературы..................................................................3</w:t>
      </w:r>
    </w:p>
    <w:p w:rsidR="00167C6A" w:rsidRPr="005C100B" w:rsidRDefault="00167C6A" w:rsidP="005C100B">
      <w:pPr>
        <w:spacing w:line="360" w:lineRule="auto"/>
        <w:ind w:firstLine="720"/>
        <w:jc w:val="center"/>
        <w:rPr>
          <w:b/>
          <w:sz w:val="28"/>
        </w:rPr>
      </w:pPr>
      <w:r w:rsidRPr="005C100B">
        <w:rPr>
          <w:sz w:val="28"/>
        </w:rPr>
        <w:br w:type="page"/>
      </w:r>
      <w:r w:rsidRPr="005C100B">
        <w:rPr>
          <w:b/>
          <w:sz w:val="28"/>
        </w:rPr>
        <w:t>Введение</w:t>
      </w:r>
    </w:p>
    <w:p w:rsidR="005C100B" w:rsidRDefault="005C100B"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r w:rsidRPr="005C100B">
        <w:rPr>
          <w:sz w:val="28"/>
        </w:rPr>
        <w:t>Управление, понимаемое в социальном смысле, многообразно. В самом широком смысле оно может пониматься в качестве механизма организации общественных связей. В подобном смысле можно говорить о том, что его задачи и функции практически выполняют все государственные органы, независимо от их конкретного назначения, а также общественные объединения. Элементом системы социального управления является также и местное самоуправление. В качестве объекта управления здесь выступает все общество в целом, все варианты развивающихся в нем общественных связей.</w:t>
      </w:r>
    </w:p>
    <w:p w:rsidR="00167C6A" w:rsidRPr="005C100B" w:rsidRDefault="00167C6A" w:rsidP="005C100B">
      <w:pPr>
        <w:pStyle w:val="a5"/>
        <w:spacing w:line="360" w:lineRule="auto"/>
        <w:ind w:firstLine="720"/>
        <w:jc w:val="both"/>
        <w:rPr>
          <w:sz w:val="28"/>
        </w:rPr>
      </w:pPr>
      <w:r w:rsidRPr="005C100B">
        <w:rPr>
          <w:sz w:val="28"/>
        </w:rPr>
        <w:t>С точки зрения науки об управлении можно сделать следующие выводы:</w:t>
      </w:r>
    </w:p>
    <w:p w:rsidR="00167C6A" w:rsidRPr="005C100B" w:rsidRDefault="00167C6A" w:rsidP="005C100B">
      <w:pPr>
        <w:pStyle w:val="aa"/>
        <w:spacing w:line="360" w:lineRule="auto"/>
        <w:ind w:firstLine="720"/>
        <w:jc w:val="both"/>
      </w:pPr>
      <w:r w:rsidRPr="005C100B">
        <w:t>1. Управление есть функция организованных систем различной природы (биологических, технических, социальных), обеспечивающая их целостность, т.е. достижение стоящих перед ними задач, сохранение их структуры, поддержание должного режима их деятельности.</w:t>
      </w:r>
    </w:p>
    <w:p w:rsidR="00167C6A" w:rsidRPr="005C100B" w:rsidRDefault="00167C6A" w:rsidP="005C100B">
      <w:pPr>
        <w:pStyle w:val="aa"/>
        <w:spacing w:line="360" w:lineRule="auto"/>
        <w:ind w:firstLine="720"/>
        <w:jc w:val="both"/>
      </w:pPr>
      <w:r w:rsidRPr="005C100B">
        <w:t>2. Управление служит интересам взаимодействия составляющих ту или иную систему элементов и представляющих единое целое с общими для всех элементов задачами.</w:t>
      </w:r>
    </w:p>
    <w:p w:rsidR="00167C6A" w:rsidRPr="005C100B" w:rsidRDefault="00167C6A" w:rsidP="005C100B">
      <w:pPr>
        <w:pStyle w:val="23"/>
        <w:spacing w:line="360" w:lineRule="auto"/>
        <w:ind w:firstLine="720"/>
      </w:pPr>
      <w:r w:rsidRPr="005C100B">
        <w:t>3. Управление — внутреннее качество целостной системы, основными элементами которой являются субъект (управляющий элемент) и объект (управляемый элемент), постоянно взаимодействующие на началах самоорганизации (самоуправления).</w:t>
      </w:r>
    </w:p>
    <w:p w:rsidR="00167C6A" w:rsidRPr="005C100B" w:rsidRDefault="00167C6A" w:rsidP="005C100B">
      <w:pPr>
        <w:pStyle w:val="23"/>
        <w:spacing w:line="360" w:lineRule="auto"/>
        <w:ind w:firstLine="720"/>
      </w:pPr>
      <w:r w:rsidRPr="005C100B">
        <w:t>4. Управление предполагает не только внутреннее взаимодействие составляющих систему элементов. Существует множество взаимодействующих целостных систем различного иерархического уровня, что предполагает осуществление управленческих функций как внутрисистемного, так и межсистемного характера. В последнем случае система высшего порядка выступает в роли субъекта управления по отношению к системе низшего порядка, являющейся в рамках взаимодействия между ними объектом управления.</w:t>
      </w:r>
    </w:p>
    <w:p w:rsidR="00167C6A" w:rsidRPr="005C100B" w:rsidRDefault="00167C6A" w:rsidP="005C100B">
      <w:pPr>
        <w:spacing w:line="360" w:lineRule="auto"/>
        <w:ind w:firstLine="720"/>
        <w:jc w:val="both"/>
        <w:rPr>
          <w:sz w:val="28"/>
        </w:rPr>
      </w:pPr>
      <w:r w:rsidRPr="005C100B">
        <w:rPr>
          <w:sz w:val="28"/>
        </w:rPr>
        <w:t>5. Управление по своей сути сводится к управляющему воздействию субъекта на объект, содержанием которого является упорядочение системы, обеспечение ее функционирования в полном соответствии с закономерностями ее существования и развития. Это — целенаправленное упорядочивающее воздействие, реализуемое в связях между субъектом и объектом и осуществляемое непосредственно субъектом управления.</w:t>
      </w:r>
    </w:p>
    <w:p w:rsidR="00167C6A" w:rsidRPr="005C100B" w:rsidRDefault="00167C6A" w:rsidP="005C100B">
      <w:pPr>
        <w:spacing w:line="360" w:lineRule="auto"/>
        <w:ind w:firstLine="720"/>
        <w:jc w:val="both"/>
        <w:rPr>
          <w:sz w:val="28"/>
        </w:rPr>
      </w:pPr>
      <w:r w:rsidRPr="005C100B">
        <w:rPr>
          <w:sz w:val="28"/>
        </w:rPr>
        <w:t>6. Управление реально тогда, когда налицо известное подчинение объекта субъекту управления, управляемого элемента системы ее управляющему элементу. Следовательно, управляющее (упорядочивающее) воздействие — прерогатива субъекта управления.</w:t>
      </w:r>
    </w:p>
    <w:p w:rsidR="00167C6A" w:rsidRPr="005C100B" w:rsidRDefault="00167C6A" w:rsidP="005C100B">
      <w:pPr>
        <w:pStyle w:val="31"/>
        <w:spacing w:line="360" w:lineRule="auto"/>
        <w:ind w:firstLine="720"/>
      </w:pPr>
      <w:r w:rsidRPr="005C100B">
        <w:t>Таковы основные черты, характеризующие общее понятие управления. Они полностью приемлемы и для понимания управления в социальной (общественной) сфере, где в роли субъектов и объектов управления выступают люди и их различные объединения (например, государство, общество, территориальные образования, общественные объединения, производственные и непроизводственные объекты, семья и т.п.).</w:t>
      </w:r>
    </w:p>
    <w:p w:rsidR="00167C6A" w:rsidRPr="005C100B" w:rsidRDefault="00167C6A" w:rsidP="005C100B">
      <w:pPr>
        <w:pStyle w:val="aa"/>
        <w:spacing w:line="360" w:lineRule="auto"/>
        <w:ind w:firstLine="720"/>
        <w:jc w:val="both"/>
      </w:pPr>
      <w:r w:rsidRPr="005C100B">
        <w:t>Социальное управление имеет и специальный смысл. В этом варианте его обычно характеризуют как государственное управление, под которым понимается специфический вид государственной деятельности, отличный от ее иных проявлений (например, законодательная, судебная, прокурорская деятельность), а также от управленческой деятельности общественных объединений и других негосударственных формирований (трудовые коллективы, коммерческие структуры и т.п.). Государственное управление — разновидность социального управления, с функционированием, которой традиционно связано формирование особой правовой отрасли, а именно административного права.</w:t>
      </w:r>
    </w:p>
    <w:p w:rsidR="00167C6A" w:rsidRPr="005C100B" w:rsidRDefault="00167C6A" w:rsidP="005C100B">
      <w:pPr>
        <w:pStyle w:val="aa"/>
        <w:spacing w:line="360" w:lineRule="auto"/>
        <w:ind w:firstLine="720"/>
        <w:jc w:val="both"/>
      </w:pPr>
      <w:r w:rsidRPr="005C100B">
        <w:t>Государственная служба является одним из важнейших условий успешного выполнения государством своих функций. Государство сильно, прежде всего, своей четкой организационной и высокоэффективной государственной службой, но на данном этапе развития Российского общества и государства можно сказать, что функционирование государственной службы не достаточно. Именно поэтому вопрос государственной службы в нашей стране наиболее актуален.</w:t>
      </w:r>
    </w:p>
    <w:p w:rsidR="00167C6A" w:rsidRPr="005C100B" w:rsidRDefault="00167C6A" w:rsidP="005C100B">
      <w:pPr>
        <w:pStyle w:val="23"/>
        <w:spacing w:line="360" w:lineRule="auto"/>
        <w:ind w:firstLine="720"/>
      </w:pPr>
      <w:r w:rsidRPr="005C100B">
        <w:t>С одной стороны, предполагается, что будет сильное государство, как во внутренней, так и во внешней политики, способное решать важнейшие политические вопросы. С другой стороны государство должно быть правовым, демократическим, социальным, находящимся под властью народа. Всеми этими вопросами и должны заниматься государственные служащие.</w:t>
      </w:r>
    </w:p>
    <w:p w:rsidR="00167C6A" w:rsidRPr="005C100B" w:rsidRDefault="00167C6A" w:rsidP="005C100B">
      <w:pPr>
        <w:pStyle w:val="ac"/>
        <w:spacing w:line="360" w:lineRule="auto"/>
        <w:ind w:firstLine="720"/>
        <w:jc w:val="both"/>
        <w:rPr>
          <w:sz w:val="28"/>
        </w:rPr>
      </w:pPr>
      <w:r w:rsidRPr="005C100B">
        <w:rPr>
          <w:sz w:val="28"/>
        </w:rPr>
        <w:t xml:space="preserve">Развитию законодательства о государственной службе уделяется в настоящее время особое </w:t>
      </w:r>
      <w:r w:rsidR="005C100B" w:rsidRPr="005C100B">
        <w:rPr>
          <w:sz w:val="28"/>
        </w:rPr>
        <w:t>внимание,</w:t>
      </w:r>
      <w:r w:rsidRPr="005C100B">
        <w:rPr>
          <w:sz w:val="28"/>
        </w:rPr>
        <w:t xml:space="preserve"> как на федеральном, так и на региональном уровнях. Это </w:t>
      </w:r>
      <w:r w:rsidR="005C100B" w:rsidRPr="005C100B">
        <w:rPr>
          <w:sz w:val="28"/>
        </w:rPr>
        <w:t>обусловлено,</w:t>
      </w:r>
      <w:r w:rsidRPr="005C100B">
        <w:rPr>
          <w:sz w:val="28"/>
        </w:rPr>
        <w:t xml:space="preserve"> прежде </w:t>
      </w:r>
      <w:r w:rsidR="005C100B" w:rsidRPr="005C100B">
        <w:rPr>
          <w:sz w:val="28"/>
        </w:rPr>
        <w:t>всего,</w:t>
      </w:r>
      <w:r w:rsidRPr="005C100B">
        <w:rPr>
          <w:sz w:val="28"/>
        </w:rPr>
        <w:t xml:space="preserve"> теми изменениями, которые произошли и происходят в нашем обществе и государстве. В декабре 1993 года была принята новая Конституция – основной закон страны. Кардинально изменилась структура, функции органов государственной власти и на федеральном и на региональном уровнях. Проводимые реформы привели к изменению роли и самого государственного аппарата и государственных служащих. Встала необходимость повышения эффективности функций государственного аппарата, обеспечения профессионализма государственных служащих, изучения новых аспектов и проблем государственной службы в целом. Задача законодателей, ученых, специалистов усложнена тем, что в советский период специального законодательства о государственной службе не было, а правовое положение работников государственного аппарата не отличалось от правового положения служащих других государственных и общественных учреждений, предприятий и организаций. Статус всех служащих определялся единообразно в трудовом законодательстве. </w:t>
      </w:r>
    </w:p>
    <w:p w:rsidR="00167C6A" w:rsidRPr="005C100B" w:rsidRDefault="00167C6A" w:rsidP="005C100B">
      <w:pPr>
        <w:pStyle w:val="ac"/>
        <w:tabs>
          <w:tab w:val="left" w:pos="0"/>
          <w:tab w:val="left" w:pos="6663"/>
        </w:tabs>
        <w:spacing w:line="360" w:lineRule="auto"/>
        <w:ind w:firstLine="720"/>
        <w:jc w:val="both"/>
        <w:rPr>
          <w:sz w:val="28"/>
        </w:rPr>
      </w:pPr>
      <w:r w:rsidRPr="005C100B">
        <w:rPr>
          <w:sz w:val="28"/>
        </w:rPr>
        <w:t>Актуальность данной темы, на наш взгляд, обусловлена тем, что именно государственный механизм является основным звеном в структуре власти. Этот механизм приводится в действие людьми, а его функции зависят от кадрового состава, следовательно вопросы комплектования организованной деятельности государственного механизма приобретают одно из первостепенных значений. Государственная служба, как юридический институт рассматривается в такой отрасли права, как административное право. Во всех учебниках Советского периода государственной службе отводилась определенная глава или раздел. В новых учебных пособиях государственной службе также уделяется внимание, излагаются новые подходы и принципы построения.</w:t>
      </w:r>
      <w:r w:rsidR="005C100B">
        <w:rPr>
          <w:sz w:val="28"/>
        </w:rPr>
        <w:t>[</w:t>
      </w:r>
      <w:r w:rsidRPr="005C100B">
        <w:rPr>
          <w:rStyle w:val="ae"/>
          <w:sz w:val="28"/>
          <w:vertAlign w:val="baseline"/>
        </w:rPr>
        <w:footnoteReference w:id="1"/>
      </w:r>
      <w:r w:rsidR="005C100B">
        <w:rPr>
          <w:sz w:val="28"/>
        </w:rPr>
        <w:t>]</w:t>
      </w:r>
    </w:p>
    <w:p w:rsidR="00167C6A" w:rsidRPr="005C100B" w:rsidRDefault="00167C6A" w:rsidP="005C100B">
      <w:pPr>
        <w:pStyle w:val="ac"/>
        <w:tabs>
          <w:tab w:val="left" w:pos="0"/>
          <w:tab w:val="left" w:pos="6663"/>
        </w:tabs>
        <w:spacing w:line="360" w:lineRule="auto"/>
        <w:ind w:firstLine="720"/>
        <w:jc w:val="both"/>
        <w:rPr>
          <w:sz w:val="28"/>
        </w:rPr>
      </w:pPr>
      <w:r w:rsidRPr="005C100B">
        <w:rPr>
          <w:sz w:val="28"/>
        </w:rPr>
        <w:t>Государственная служба освещалась рядом ученых и в монархической литературе советского периода. Это такие авторы как Манохин В.М.</w:t>
      </w:r>
      <w:r w:rsidR="005C100B">
        <w:rPr>
          <w:sz w:val="28"/>
        </w:rPr>
        <w:t>[</w:t>
      </w:r>
      <w:r w:rsidRPr="005C100B">
        <w:rPr>
          <w:rStyle w:val="ae"/>
          <w:sz w:val="28"/>
          <w:vertAlign w:val="baseline"/>
        </w:rPr>
        <w:footnoteReference w:id="2"/>
      </w:r>
      <w:r w:rsidR="005C100B">
        <w:rPr>
          <w:sz w:val="28"/>
        </w:rPr>
        <w:t>]</w:t>
      </w:r>
      <w:r w:rsidRPr="005C100B">
        <w:rPr>
          <w:sz w:val="28"/>
        </w:rPr>
        <w:t>, Воробьев В.А., Бахрах Д.Н. и ряд других. Появляется ряд научных статей посвященный этой теме,</w:t>
      </w:r>
      <w:r w:rsidR="005C100B">
        <w:rPr>
          <w:sz w:val="28"/>
        </w:rPr>
        <w:t>[</w:t>
      </w:r>
      <w:r w:rsidRPr="005C100B">
        <w:rPr>
          <w:rStyle w:val="ae"/>
          <w:sz w:val="28"/>
          <w:vertAlign w:val="baseline"/>
        </w:rPr>
        <w:footnoteReference w:id="3"/>
      </w:r>
      <w:r w:rsidR="005C100B">
        <w:rPr>
          <w:sz w:val="28"/>
        </w:rPr>
        <w:t>]</w:t>
      </w:r>
      <w:r w:rsidRPr="005C100B">
        <w:rPr>
          <w:sz w:val="28"/>
        </w:rPr>
        <w:t xml:space="preserve"> идет активное изучение государственной службы как таковой. Этот интерес сохраняется. Еще до принятия Федерального Закона в ряде субъектов Российской Федерации принимаются собственные законодательные акты, регулирующие эту сферу. Это, например, Законы о государственной службе республики Саха (Якутия), принятый 26.03.93 г., республик Башкортостан, принятый 13.10.94 г., Марий Эл, принятый 23.02.95 г. и ряд других. Наконец 05 июля 1995 года Государственной Думой был принят Федеральный Закон “Об основах государственной службы в Российской Федерации”, устанавливающий в соответствии с Конституцией Российской Федерации общие начала построения государственной службы в субъектах российской Федерации. После его принятия и подписания Президентом ускорился процесс принятия подобных законов и в регионах. Были сразу же приняты соответствующие законы в ряде краев и областей, таких как Свердловской области, Красноярского края и других. </w:t>
      </w:r>
    </w:p>
    <w:p w:rsidR="00167C6A" w:rsidRPr="005C100B" w:rsidRDefault="00167C6A" w:rsidP="005C100B">
      <w:pPr>
        <w:pStyle w:val="ac"/>
        <w:tabs>
          <w:tab w:val="left" w:pos="0"/>
          <w:tab w:val="left" w:pos="6663"/>
        </w:tabs>
        <w:spacing w:line="360" w:lineRule="auto"/>
        <w:ind w:firstLine="720"/>
        <w:jc w:val="both"/>
        <w:rPr>
          <w:sz w:val="28"/>
        </w:rPr>
      </w:pPr>
      <w:r w:rsidRPr="005C100B">
        <w:rPr>
          <w:sz w:val="28"/>
        </w:rPr>
        <w:t xml:space="preserve">Цель данной работы – рассмотреть вопросы государственной </w:t>
      </w:r>
      <w:r w:rsidR="005C100B" w:rsidRPr="005C100B">
        <w:rPr>
          <w:sz w:val="28"/>
        </w:rPr>
        <w:t>службы,</w:t>
      </w:r>
      <w:r w:rsidRPr="005C100B">
        <w:rPr>
          <w:sz w:val="28"/>
        </w:rPr>
        <w:t xml:space="preserve"> как в целом, так и в органах внутренних дел, исследование нормативно-правовой базы, регламентирующей вопросы прохождения государственной службы в ОВД и разработка путей ее совершенствования.</w:t>
      </w:r>
    </w:p>
    <w:p w:rsidR="00167C6A" w:rsidRPr="005C100B" w:rsidRDefault="00167C6A" w:rsidP="005C100B">
      <w:pPr>
        <w:spacing w:line="360" w:lineRule="auto"/>
        <w:ind w:firstLine="720"/>
        <w:jc w:val="center"/>
        <w:rPr>
          <w:b/>
          <w:sz w:val="28"/>
        </w:rPr>
      </w:pPr>
      <w:r w:rsidRPr="005C100B">
        <w:rPr>
          <w:sz w:val="28"/>
        </w:rPr>
        <w:br w:type="page"/>
      </w:r>
      <w:r w:rsidRPr="005C100B">
        <w:rPr>
          <w:b/>
          <w:sz w:val="28"/>
        </w:rPr>
        <w:t xml:space="preserve">Глава </w:t>
      </w:r>
      <w:r w:rsidRPr="005C100B">
        <w:rPr>
          <w:b/>
          <w:sz w:val="28"/>
          <w:lang w:val="en-US"/>
        </w:rPr>
        <w:t>I</w:t>
      </w:r>
    </w:p>
    <w:p w:rsidR="00167C6A" w:rsidRPr="005C100B" w:rsidRDefault="00167C6A" w:rsidP="005C100B">
      <w:pPr>
        <w:spacing w:line="360" w:lineRule="auto"/>
        <w:ind w:firstLine="720"/>
        <w:jc w:val="center"/>
        <w:rPr>
          <w:b/>
          <w:sz w:val="28"/>
        </w:rPr>
      </w:pPr>
      <w:r w:rsidRPr="005C100B">
        <w:rPr>
          <w:b/>
          <w:sz w:val="28"/>
        </w:rPr>
        <w:t>«Правовые основы государственной службы в органах внутренних дел»</w:t>
      </w:r>
    </w:p>
    <w:p w:rsidR="00167C6A" w:rsidRPr="005C100B" w:rsidRDefault="00167C6A" w:rsidP="005C100B">
      <w:pPr>
        <w:spacing w:line="360" w:lineRule="auto"/>
        <w:ind w:firstLine="720"/>
        <w:jc w:val="both"/>
        <w:rPr>
          <w:sz w:val="28"/>
        </w:rPr>
      </w:pPr>
    </w:p>
    <w:p w:rsidR="00167C6A" w:rsidRPr="005C100B" w:rsidRDefault="00167C6A" w:rsidP="005C100B">
      <w:pPr>
        <w:pStyle w:val="3"/>
        <w:spacing w:line="360" w:lineRule="auto"/>
        <w:ind w:firstLine="720"/>
      </w:pPr>
      <w:r w:rsidRPr="005C100B">
        <w:t>Управление внутренними делами направлено на обеспечение общественного порядка и общественной безопасности, борьбу с преступностью, охрану прав и свобод граждан, собственности. Эти задачи решаются милицией, внутренними войсками, подразделениями Государственной противопожарной службы и другими подразделениями и службами органов внутренних дел.</w:t>
      </w:r>
    </w:p>
    <w:p w:rsidR="00167C6A" w:rsidRPr="005C100B" w:rsidRDefault="00167C6A" w:rsidP="005C100B">
      <w:pPr>
        <w:pStyle w:val="3"/>
        <w:spacing w:line="360" w:lineRule="auto"/>
        <w:ind w:firstLine="720"/>
      </w:pPr>
      <w:r w:rsidRPr="005C100B">
        <w:t>Общее руководство в сфере внутренних дел осуществляют Президент и Правительство Российской Федерации.</w:t>
      </w:r>
    </w:p>
    <w:p w:rsidR="00167C6A" w:rsidRPr="005C100B" w:rsidRDefault="00167C6A" w:rsidP="005C100B">
      <w:pPr>
        <w:pStyle w:val="aa"/>
        <w:spacing w:line="360" w:lineRule="auto"/>
        <w:ind w:firstLine="720"/>
        <w:jc w:val="both"/>
      </w:pPr>
      <w:r w:rsidRPr="005C100B">
        <w:t>Президент Российской федерации как глава государства издает указы, направленные на регулирование общественных отношений в сфере внутренних дел, на обеспечение и охрану общественного порядка, усиление борьбы с преступностью. Он назначает и освобождает от должности министра внутренних дел Российской Федерации, командующего внутренними войсками; вводит в случае необходимости чрезвычайное положение на всей территории Российской Федерации или в ее отдельных местностях.</w:t>
      </w:r>
    </w:p>
    <w:p w:rsidR="00167C6A" w:rsidRPr="005C100B" w:rsidRDefault="00167C6A" w:rsidP="005C100B">
      <w:pPr>
        <w:pStyle w:val="aa"/>
        <w:spacing w:line="360" w:lineRule="auto"/>
        <w:ind w:firstLine="720"/>
        <w:jc w:val="both"/>
      </w:pPr>
      <w:r w:rsidRPr="005C100B">
        <w:t>Правительство Российской Федерации осуществляет меры по обеспечению законности, охране общественного порядка, защите прав и свобод граждан, борьбе с преступностью, объединяя, направляя и координируя в этой сфере деятельность федеральных органов исполнительной власти.</w:t>
      </w:r>
    </w:p>
    <w:p w:rsidR="00167C6A" w:rsidRPr="005C100B" w:rsidRDefault="00167C6A" w:rsidP="005C100B">
      <w:pPr>
        <w:spacing w:line="360" w:lineRule="auto"/>
        <w:ind w:firstLine="720"/>
        <w:jc w:val="both"/>
        <w:rPr>
          <w:sz w:val="28"/>
        </w:rPr>
      </w:pPr>
      <w:r w:rsidRPr="005C100B">
        <w:rPr>
          <w:sz w:val="28"/>
        </w:rPr>
        <w:t>Значительное место в системе управления внутренними делами занимает милиция. Правовые основы ее организации и деятельности установлены и закреплены в Законе РСФСР от 18 апреля 1991 года «О милиции», в Положении о милиции общественной безопасности (местной милиции) в Российской Федерации, утвержденном Указом Президента Российской Федерации от 12 февраля 1993 года, в Положении о службе в органах внутренних дел Российской Федерации, а также в других правовых актах.</w:t>
      </w:r>
    </w:p>
    <w:p w:rsidR="00167C6A" w:rsidRPr="005C100B" w:rsidRDefault="00167C6A" w:rsidP="005C100B">
      <w:pPr>
        <w:spacing w:line="360" w:lineRule="auto"/>
        <w:ind w:firstLine="720"/>
        <w:jc w:val="both"/>
        <w:rPr>
          <w:sz w:val="28"/>
        </w:rPr>
      </w:pPr>
      <w:r w:rsidRPr="005C100B">
        <w:rPr>
          <w:sz w:val="28"/>
        </w:rPr>
        <w:t>Существует большое количество нормативно-правовых актов, регулирующих отношения в сфере государственной службы.</w:t>
      </w:r>
    </w:p>
    <w:p w:rsidR="00167C6A" w:rsidRPr="005C100B" w:rsidRDefault="00167C6A" w:rsidP="005C100B">
      <w:pPr>
        <w:spacing w:line="360" w:lineRule="auto"/>
        <w:ind w:firstLine="720"/>
        <w:jc w:val="both"/>
        <w:rPr>
          <w:sz w:val="28"/>
        </w:rPr>
      </w:pPr>
      <w:r w:rsidRPr="005C100B">
        <w:rPr>
          <w:sz w:val="28"/>
        </w:rPr>
        <w:t>Нужно отметить, что правовыми источниками государственной службы являются правовые нормы различных отраслей права, содержащихся в законодательных и иных нормативно-правовых актах.</w:t>
      </w:r>
    </w:p>
    <w:p w:rsidR="00167C6A" w:rsidRPr="005C100B" w:rsidRDefault="00167C6A" w:rsidP="005C100B">
      <w:pPr>
        <w:spacing w:line="360" w:lineRule="auto"/>
        <w:ind w:firstLine="720"/>
        <w:jc w:val="both"/>
        <w:rPr>
          <w:sz w:val="28"/>
        </w:rPr>
      </w:pPr>
      <w:r w:rsidRPr="005C100B">
        <w:rPr>
          <w:sz w:val="28"/>
        </w:rPr>
        <w:t>Государственная служба в органах внутренних дел основана на:</w:t>
      </w:r>
    </w:p>
    <w:p w:rsidR="00167C6A" w:rsidRPr="005C100B" w:rsidRDefault="00167C6A" w:rsidP="005C100B">
      <w:pPr>
        <w:numPr>
          <w:ilvl w:val="0"/>
          <w:numId w:val="2"/>
        </w:numPr>
        <w:spacing w:line="360" w:lineRule="auto"/>
        <w:ind w:left="0" w:firstLine="720"/>
        <w:jc w:val="both"/>
        <w:rPr>
          <w:sz w:val="28"/>
        </w:rPr>
      </w:pPr>
      <w:r w:rsidRPr="005C100B">
        <w:rPr>
          <w:sz w:val="28"/>
        </w:rPr>
        <w:t>Конституции Российской Федерации</w:t>
      </w:r>
    </w:p>
    <w:p w:rsidR="00167C6A" w:rsidRPr="005C100B" w:rsidRDefault="00167C6A" w:rsidP="005C100B">
      <w:pPr>
        <w:numPr>
          <w:ilvl w:val="0"/>
          <w:numId w:val="2"/>
        </w:numPr>
        <w:spacing w:line="360" w:lineRule="auto"/>
        <w:ind w:left="0" w:firstLine="720"/>
        <w:jc w:val="both"/>
        <w:rPr>
          <w:sz w:val="28"/>
        </w:rPr>
      </w:pPr>
      <w:r w:rsidRPr="005C100B">
        <w:rPr>
          <w:sz w:val="28"/>
        </w:rPr>
        <w:t>Законах и иных правовых актах Российской Федерации. Например:</w:t>
      </w:r>
    </w:p>
    <w:p w:rsidR="00167C6A" w:rsidRPr="005C100B" w:rsidRDefault="00167C6A" w:rsidP="005C100B">
      <w:pPr>
        <w:numPr>
          <w:ilvl w:val="0"/>
          <w:numId w:val="3"/>
        </w:numPr>
        <w:spacing w:line="360" w:lineRule="auto"/>
        <w:ind w:left="0" w:firstLine="720"/>
        <w:jc w:val="both"/>
        <w:rPr>
          <w:sz w:val="28"/>
        </w:rPr>
      </w:pPr>
      <w:r w:rsidRPr="005C100B">
        <w:rPr>
          <w:sz w:val="28"/>
        </w:rPr>
        <w:t>Федеральный закон «О милиции» 1991г.</w:t>
      </w:r>
    </w:p>
    <w:p w:rsidR="00167C6A" w:rsidRPr="005C100B" w:rsidRDefault="00167C6A" w:rsidP="005C100B">
      <w:pPr>
        <w:numPr>
          <w:ilvl w:val="0"/>
          <w:numId w:val="3"/>
        </w:numPr>
        <w:spacing w:line="360" w:lineRule="auto"/>
        <w:ind w:left="0" w:firstLine="720"/>
        <w:jc w:val="both"/>
        <w:rPr>
          <w:sz w:val="28"/>
        </w:rPr>
      </w:pPr>
      <w:r w:rsidRPr="005C100B">
        <w:rPr>
          <w:sz w:val="28"/>
        </w:rPr>
        <w:t>Положение «О службе в ОВД» 1992г.</w:t>
      </w:r>
    </w:p>
    <w:p w:rsidR="00167C6A" w:rsidRPr="005C100B" w:rsidRDefault="00167C6A" w:rsidP="005C100B">
      <w:pPr>
        <w:numPr>
          <w:ilvl w:val="0"/>
          <w:numId w:val="2"/>
        </w:numPr>
        <w:spacing w:line="360" w:lineRule="auto"/>
        <w:ind w:left="0" w:firstLine="720"/>
        <w:jc w:val="both"/>
        <w:rPr>
          <w:sz w:val="28"/>
        </w:rPr>
      </w:pPr>
      <w:r w:rsidRPr="005C100B">
        <w:rPr>
          <w:sz w:val="28"/>
        </w:rPr>
        <w:t>конституциях, уставах и законодательстве республик, краев, областей, городов федерального значения, автономной области, автономных округов</w:t>
      </w:r>
    </w:p>
    <w:p w:rsidR="00167C6A" w:rsidRPr="005C100B" w:rsidRDefault="00167C6A" w:rsidP="005C100B">
      <w:pPr>
        <w:numPr>
          <w:ilvl w:val="0"/>
          <w:numId w:val="2"/>
        </w:numPr>
        <w:spacing w:line="360" w:lineRule="auto"/>
        <w:ind w:left="0" w:firstLine="720"/>
        <w:jc w:val="both"/>
        <w:rPr>
          <w:sz w:val="28"/>
        </w:rPr>
      </w:pPr>
      <w:r w:rsidRPr="005C100B">
        <w:rPr>
          <w:sz w:val="28"/>
        </w:rPr>
        <w:t>нормативных актах Министерства внутренних дел Российской Федерации. Например:</w:t>
      </w:r>
    </w:p>
    <w:p w:rsidR="00167C6A" w:rsidRPr="005C100B" w:rsidRDefault="00167C6A" w:rsidP="005C100B">
      <w:pPr>
        <w:numPr>
          <w:ilvl w:val="0"/>
          <w:numId w:val="3"/>
        </w:numPr>
        <w:spacing w:line="360" w:lineRule="auto"/>
        <w:ind w:left="0" w:firstLine="720"/>
        <w:jc w:val="both"/>
        <w:rPr>
          <w:sz w:val="28"/>
        </w:rPr>
      </w:pPr>
      <w:r w:rsidRPr="005C100B">
        <w:rPr>
          <w:sz w:val="28"/>
        </w:rPr>
        <w:t>Приказ МВД РФ «О назначении на должности руководства ОВД по контракту» от 19 июня 1999г. №526</w:t>
      </w:r>
    </w:p>
    <w:p w:rsidR="00167C6A" w:rsidRPr="005C100B" w:rsidRDefault="00167C6A" w:rsidP="005C100B">
      <w:pPr>
        <w:numPr>
          <w:ilvl w:val="0"/>
          <w:numId w:val="3"/>
        </w:numPr>
        <w:spacing w:line="360" w:lineRule="auto"/>
        <w:ind w:left="0" w:firstLine="720"/>
        <w:jc w:val="both"/>
        <w:rPr>
          <w:sz w:val="28"/>
        </w:rPr>
      </w:pPr>
      <w:r w:rsidRPr="005C100B">
        <w:rPr>
          <w:sz w:val="28"/>
        </w:rPr>
        <w:t>Приказ МВД РФ №1038 от 14 декабря 1999г., утверждающий инструкцию о порядке применения Положения «О службе в ОВД»</w:t>
      </w:r>
    </w:p>
    <w:p w:rsidR="00167C6A" w:rsidRPr="005C100B" w:rsidRDefault="00167C6A" w:rsidP="005C100B">
      <w:pPr>
        <w:numPr>
          <w:ilvl w:val="0"/>
          <w:numId w:val="2"/>
        </w:numPr>
        <w:spacing w:line="360" w:lineRule="auto"/>
        <w:ind w:left="0" w:firstLine="720"/>
        <w:jc w:val="both"/>
        <w:rPr>
          <w:sz w:val="28"/>
        </w:rPr>
      </w:pPr>
      <w:r w:rsidRPr="005C100B">
        <w:rPr>
          <w:sz w:val="28"/>
        </w:rPr>
        <w:t>нормативных актах органов местного самоуправления</w:t>
      </w:r>
    </w:p>
    <w:p w:rsidR="00167C6A" w:rsidRPr="005C100B" w:rsidRDefault="00167C6A" w:rsidP="005C100B">
      <w:pPr>
        <w:numPr>
          <w:ilvl w:val="0"/>
          <w:numId w:val="2"/>
        </w:numPr>
        <w:spacing w:line="360" w:lineRule="auto"/>
        <w:ind w:left="0" w:firstLine="720"/>
        <w:jc w:val="both"/>
        <w:rPr>
          <w:sz w:val="28"/>
        </w:rPr>
      </w:pPr>
      <w:r w:rsidRPr="005C100B">
        <w:rPr>
          <w:sz w:val="28"/>
        </w:rPr>
        <w:t>индивидуальных контрактах о службе в органах внутренних дел</w:t>
      </w:r>
    </w:p>
    <w:p w:rsidR="00167C6A" w:rsidRPr="005C100B" w:rsidRDefault="00167C6A" w:rsidP="005C100B">
      <w:pPr>
        <w:numPr>
          <w:ilvl w:val="0"/>
          <w:numId w:val="2"/>
        </w:numPr>
        <w:spacing w:line="360" w:lineRule="auto"/>
        <w:ind w:left="0" w:firstLine="720"/>
        <w:jc w:val="both"/>
        <w:rPr>
          <w:sz w:val="28"/>
        </w:rPr>
      </w:pPr>
      <w:r w:rsidRPr="005C100B">
        <w:rPr>
          <w:sz w:val="28"/>
        </w:rPr>
        <w:t>Присяге сотрудника ОВД Российской Федерации</w:t>
      </w:r>
    </w:p>
    <w:p w:rsidR="00167C6A" w:rsidRPr="005C100B" w:rsidRDefault="00167C6A" w:rsidP="005C100B">
      <w:pPr>
        <w:spacing w:line="360" w:lineRule="auto"/>
        <w:ind w:firstLine="720"/>
        <w:jc w:val="center"/>
        <w:rPr>
          <w:b/>
          <w:sz w:val="28"/>
        </w:rPr>
      </w:pPr>
      <w:r w:rsidRPr="005C100B">
        <w:rPr>
          <w:sz w:val="28"/>
        </w:rPr>
        <w:br w:type="page"/>
      </w:r>
      <w:r w:rsidRPr="005C100B">
        <w:rPr>
          <w:b/>
          <w:sz w:val="28"/>
        </w:rPr>
        <w:t xml:space="preserve">Глава </w:t>
      </w:r>
      <w:r w:rsidRPr="005C100B">
        <w:rPr>
          <w:b/>
          <w:sz w:val="28"/>
          <w:lang w:val="en-US"/>
        </w:rPr>
        <w:t>II</w:t>
      </w:r>
      <w:r w:rsidRPr="005C100B">
        <w:rPr>
          <w:b/>
          <w:sz w:val="28"/>
        </w:rPr>
        <w:t xml:space="preserve"> «Организационные основы государственной службы в ОВД»</w:t>
      </w:r>
    </w:p>
    <w:p w:rsidR="00167C6A" w:rsidRPr="005C100B" w:rsidRDefault="00167C6A" w:rsidP="005C100B">
      <w:pPr>
        <w:spacing w:line="360" w:lineRule="auto"/>
        <w:ind w:firstLine="720"/>
        <w:jc w:val="center"/>
        <w:rPr>
          <w:b/>
          <w:sz w:val="28"/>
        </w:rPr>
      </w:pPr>
    </w:p>
    <w:p w:rsidR="00167C6A" w:rsidRPr="005C100B" w:rsidRDefault="00167C6A" w:rsidP="005C100B">
      <w:pPr>
        <w:spacing w:line="360" w:lineRule="auto"/>
        <w:ind w:firstLine="720"/>
        <w:jc w:val="center"/>
        <w:rPr>
          <w:b/>
          <w:sz w:val="28"/>
        </w:rPr>
      </w:pPr>
      <w:r w:rsidRPr="005C100B">
        <w:rPr>
          <w:b/>
          <w:sz w:val="28"/>
        </w:rPr>
        <w:t>1. Основы организации государственной службы в ОВД</w:t>
      </w:r>
    </w:p>
    <w:p w:rsidR="00167C6A" w:rsidRPr="005C100B" w:rsidRDefault="00167C6A" w:rsidP="005C100B">
      <w:pPr>
        <w:pStyle w:val="23"/>
        <w:spacing w:line="360" w:lineRule="auto"/>
        <w:ind w:firstLine="720"/>
        <w:jc w:val="center"/>
        <w:rPr>
          <w:b/>
        </w:rPr>
      </w:pPr>
    </w:p>
    <w:p w:rsidR="00167C6A" w:rsidRPr="005C100B" w:rsidRDefault="00167C6A" w:rsidP="005C100B">
      <w:pPr>
        <w:pStyle w:val="23"/>
        <w:spacing w:line="360" w:lineRule="auto"/>
        <w:ind w:firstLine="720"/>
      </w:pPr>
      <w:r w:rsidRPr="005C100B">
        <w:t>Служба в органах внутренних дел является разновидностью государственной службы Российской Федерации, особенности прохождения которой устанавливаются федеральными законодательными актами на основании Федерального закона Российской Федерации «Об основах государственной службы Российской федерации». По правовому положению сотрудники органов внутренних дел являются государственными служащими.</w:t>
      </w:r>
    </w:p>
    <w:p w:rsidR="00167C6A" w:rsidRPr="005C100B" w:rsidRDefault="00167C6A" w:rsidP="005C100B">
      <w:pPr>
        <w:pStyle w:val="23"/>
        <w:spacing w:line="360" w:lineRule="auto"/>
        <w:ind w:firstLine="720"/>
      </w:pPr>
      <w:r w:rsidRPr="005C100B">
        <w:t>«Государственным служащим является гражданин Российской Федерации,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w:t>
      </w:r>
      <w:r w:rsidR="005C100B">
        <w:t>[</w:t>
      </w:r>
      <w:r w:rsidRPr="005C100B">
        <w:rPr>
          <w:rStyle w:val="af"/>
          <w:vertAlign w:val="baseline"/>
        </w:rPr>
        <w:footnoteReference w:id="4"/>
      </w:r>
      <w:r w:rsidR="005C100B">
        <w:t>]</w:t>
      </w:r>
      <w:r w:rsidRPr="005C100B">
        <w:t>.</w:t>
      </w:r>
    </w:p>
    <w:p w:rsidR="00167C6A" w:rsidRPr="005C100B" w:rsidRDefault="00167C6A" w:rsidP="005C100B">
      <w:pPr>
        <w:pStyle w:val="23"/>
        <w:spacing w:line="360" w:lineRule="auto"/>
        <w:ind w:firstLine="720"/>
      </w:pPr>
      <w:r w:rsidRPr="005C100B">
        <w:t>Исходя из определения, можно выделить три признака, характеризующие сотрудников органов внутренних дел как государственных служащих:</w:t>
      </w:r>
    </w:p>
    <w:p w:rsidR="00167C6A" w:rsidRPr="005C100B" w:rsidRDefault="00167C6A" w:rsidP="005C100B">
      <w:pPr>
        <w:pStyle w:val="23"/>
        <w:numPr>
          <w:ilvl w:val="0"/>
          <w:numId w:val="4"/>
        </w:numPr>
        <w:spacing w:line="360" w:lineRule="auto"/>
        <w:ind w:left="0" w:firstLine="720"/>
      </w:pPr>
      <w:r w:rsidRPr="005C100B">
        <w:t>Государственный служащий действует при исполнении служебных обязанностей по поручению государства и от его имени</w:t>
      </w:r>
    </w:p>
    <w:p w:rsidR="00167C6A" w:rsidRPr="005C100B" w:rsidRDefault="00167C6A" w:rsidP="005C100B">
      <w:pPr>
        <w:pStyle w:val="23"/>
        <w:numPr>
          <w:ilvl w:val="0"/>
          <w:numId w:val="4"/>
        </w:numPr>
        <w:spacing w:line="360" w:lineRule="auto"/>
        <w:ind w:left="0" w:firstLine="720"/>
      </w:pPr>
      <w:r w:rsidRPr="005C100B">
        <w:t>Государственный служащий занимает должность, которая определяет его правовой статус</w:t>
      </w:r>
    </w:p>
    <w:p w:rsidR="00167C6A" w:rsidRPr="005C100B" w:rsidRDefault="00167C6A" w:rsidP="005C100B">
      <w:pPr>
        <w:pStyle w:val="23"/>
        <w:numPr>
          <w:ilvl w:val="0"/>
          <w:numId w:val="4"/>
        </w:numPr>
        <w:spacing w:line="360" w:lineRule="auto"/>
        <w:ind w:left="0" w:firstLine="720"/>
      </w:pPr>
      <w:r w:rsidRPr="005C100B">
        <w:t>Государственный служащий осуществляет государственную службу за вознаграждение, которое подчеркивает особенности в оплате труда, установленные для государственных служащих, например оплата за специальное звание, процентная надбавка за выслугу лет и т.д.</w:t>
      </w:r>
    </w:p>
    <w:p w:rsidR="00167C6A" w:rsidRPr="005C100B" w:rsidRDefault="00167C6A" w:rsidP="005C100B">
      <w:pPr>
        <w:pStyle w:val="23"/>
        <w:spacing w:line="360" w:lineRule="auto"/>
        <w:ind w:firstLine="720"/>
      </w:pPr>
      <w:r w:rsidRPr="005C100B">
        <w:t>Исходя из законодательства и практики его применения, можно определить, что сотрудники органов внутренних дел – это граждане Российской Федерации, состоящие в должностях рядового и начальствующего состава органов внутренних дел или в кадрах Министерства внутренних дел Российской Федерации, которым в установленном законодательством порядке присвоены специальные звания рядового и начальствующего состава органов внутренних дел.</w:t>
      </w:r>
    </w:p>
    <w:p w:rsidR="00167C6A" w:rsidRPr="005C100B" w:rsidRDefault="00167C6A" w:rsidP="005C100B">
      <w:pPr>
        <w:pStyle w:val="23"/>
        <w:spacing w:line="360" w:lineRule="auto"/>
        <w:ind w:firstLine="720"/>
      </w:pPr>
      <w:r w:rsidRPr="005C100B">
        <w:t>Сотрудники органов внутренних дел Российской Федерации получают денежное довольствие, на них распространяется продовольственное обеспечение, они имеют форменную одежду, им выдаются служебные удостоверения. Сотрудникам, имеющим специальные звания высшего, старшего и среднего начальствующего состава, присваиваются личные номера с указанием их на специальных жетонах.</w:t>
      </w:r>
    </w:p>
    <w:p w:rsidR="00167C6A" w:rsidRPr="005C100B" w:rsidRDefault="00167C6A" w:rsidP="005C100B">
      <w:pPr>
        <w:pStyle w:val="23"/>
        <w:spacing w:line="360" w:lineRule="auto"/>
        <w:ind w:firstLine="720"/>
      </w:pPr>
      <w:r w:rsidRPr="005C100B">
        <w:t>Государственная служба в органах внутренних дел функционирует в основном на общих принципах, изложенных в статье 5 Федерального закона Российской Федерации «Об основах государственной службы Российской Федерации»:</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верховенства Конституции Российской Федерации и федеральных законов над иными нормативными правовыми актами, должностными инструкциями при исполнении сотрудниками органов внутренних дел должностных обязанностей и обеспечении их прав;</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приоритета прав и свобод человека и гражданина, их непосредственного действия: обязанности сотрудников органов внутренних дел признавать, соблюдать и защищать права и свободы человека и гражданина;</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 xml:space="preserve">единства системы государственной власти, разграничения предметов ведения между Российской Федерацией и субъектами Российской Федерации (применительно к органам внутренних дел – разграничение компетенции между Министерством внутренних дел Российской Федерации и министерствами внутренних дел, главными управлениями (управлениями) внутренних дел субъектов Российской Федерации; </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равного доступа граждан к государственной службе в органах внутренних дел в соответствии со способностями и профессиональной подготовкой;</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обязательности для сотрудников органов внутренних дел решений, принятых вышестоящими государственными органами и руководителями в пределах их полномочий и в соответствии с законодательством Российской Федерации;</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единства основных требований, предъявляемых к государственной службе;</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профессионализма и компетентности сотрудников органов внутренних дел;</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гласности в осуществлении государственной службы;</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ответственность сотрудников органов внутренних дел за подготавливаемые и принимаемые решения, неисполнение или не надлежащее исполнение своих должностных обязанностей;</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внепартийности государственной службы;</w:t>
      </w:r>
    </w:p>
    <w:p w:rsidR="00167C6A" w:rsidRPr="005C100B" w:rsidRDefault="00167C6A" w:rsidP="005C100B">
      <w:pPr>
        <w:pStyle w:val="23"/>
        <w:numPr>
          <w:ilvl w:val="0"/>
          <w:numId w:val="5"/>
        </w:numPr>
        <w:tabs>
          <w:tab w:val="clear" w:pos="1069"/>
          <w:tab w:val="num" w:pos="0"/>
        </w:tabs>
        <w:spacing w:line="360" w:lineRule="auto"/>
        <w:ind w:left="0" w:firstLine="720"/>
      </w:pPr>
      <w:r w:rsidRPr="005C100B">
        <w:t>стабильности кадров сотрудников в органах внутренних дел.</w:t>
      </w:r>
    </w:p>
    <w:p w:rsidR="005C100B" w:rsidRPr="005C100B" w:rsidRDefault="005C100B" w:rsidP="005C100B">
      <w:pPr>
        <w:pStyle w:val="2"/>
        <w:spacing w:line="360" w:lineRule="auto"/>
        <w:ind w:firstLine="720"/>
        <w:rPr>
          <w:sz w:val="28"/>
        </w:rPr>
      </w:pPr>
    </w:p>
    <w:p w:rsidR="00167C6A" w:rsidRPr="005C100B" w:rsidRDefault="00167C6A" w:rsidP="005C100B">
      <w:pPr>
        <w:pStyle w:val="2"/>
        <w:spacing w:line="360" w:lineRule="auto"/>
        <w:ind w:firstLine="720"/>
        <w:rPr>
          <w:sz w:val="28"/>
        </w:rPr>
      </w:pPr>
      <w:r w:rsidRPr="005C100B">
        <w:rPr>
          <w:sz w:val="28"/>
        </w:rPr>
        <w:t>2. Правовое положение государственного служащего и сотрудника ОВД</w:t>
      </w:r>
    </w:p>
    <w:p w:rsidR="005C100B" w:rsidRDefault="005C100B"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r w:rsidRPr="005C100B">
        <w:rPr>
          <w:sz w:val="28"/>
        </w:rPr>
        <w:t>Основное место в правовом статусе сотрудника органов внутренних дел отводится правам и служебным обязанностям. Огромное влияние на определение прав и обязанностей государственных служащих оказали правовые акты, которые в общих чертах зафиксировали правовой статус человека и гражданина. Это, в частности, Конституция Российской Федерации, Закон Российской Федерации «О гражданстве», Декларация прав и свобод человека и гражданина. Это не могло не отразиться и на законодательстве, регулирующем правовой статус государственных служащих. Федеральный закон Российской Федерации «Об основах государственной службы Российской Федерации» в статье 9 зафиксировал общие права государственного служащего, которые имеют прямое отношение и к сотруднику органов внутренних дел.</w:t>
      </w:r>
    </w:p>
    <w:p w:rsidR="00167C6A" w:rsidRPr="005C100B" w:rsidRDefault="00167C6A" w:rsidP="005C100B">
      <w:pPr>
        <w:spacing w:line="360" w:lineRule="auto"/>
        <w:ind w:firstLine="720"/>
        <w:jc w:val="both"/>
        <w:rPr>
          <w:sz w:val="28"/>
        </w:rPr>
      </w:pPr>
      <w:r w:rsidRPr="005C100B">
        <w:rPr>
          <w:sz w:val="28"/>
        </w:rPr>
        <w:t>Сотрудник органов внутренних дел имеет право на:</w:t>
      </w:r>
    </w:p>
    <w:p w:rsidR="00167C6A" w:rsidRPr="005C100B" w:rsidRDefault="00167C6A" w:rsidP="005C100B">
      <w:pPr>
        <w:numPr>
          <w:ilvl w:val="0"/>
          <w:numId w:val="7"/>
        </w:numPr>
        <w:spacing w:line="360" w:lineRule="auto"/>
        <w:ind w:left="0" w:firstLine="720"/>
        <w:jc w:val="both"/>
        <w:rPr>
          <w:sz w:val="28"/>
        </w:rPr>
      </w:pPr>
      <w:r w:rsidRPr="005C100B">
        <w:rPr>
          <w:sz w:val="28"/>
        </w:rPr>
        <w:t>ознакомление с документами, определяющими его права и обязанности по занимаемой должности, критериями оценки качества работы и условиями продвижения по службе, а также на организационно-технические и иные, в том числе специальные, условия, необходимые для исполнения им должностных обязанностей;</w:t>
      </w:r>
    </w:p>
    <w:p w:rsidR="00167C6A" w:rsidRPr="005C100B" w:rsidRDefault="00167C6A" w:rsidP="005C100B">
      <w:pPr>
        <w:numPr>
          <w:ilvl w:val="0"/>
          <w:numId w:val="7"/>
        </w:numPr>
        <w:spacing w:line="360" w:lineRule="auto"/>
        <w:ind w:left="0" w:firstLine="720"/>
        <w:jc w:val="both"/>
        <w:rPr>
          <w:sz w:val="28"/>
        </w:rPr>
      </w:pPr>
      <w:r w:rsidRPr="005C100B">
        <w:rPr>
          <w:sz w:val="28"/>
        </w:rPr>
        <w:t>получение в установленном порядке информации и материалов, необходимых для исполнения обязанностей;</w:t>
      </w:r>
    </w:p>
    <w:p w:rsidR="00167C6A" w:rsidRPr="005C100B" w:rsidRDefault="00167C6A" w:rsidP="005C100B">
      <w:pPr>
        <w:numPr>
          <w:ilvl w:val="0"/>
          <w:numId w:val="7"/>
        </w:numPr>
        <w:spacing w:line="360" w:lineRule="auto"/>
        <w:ind w:left="0" w:firstLine="720"/>
        <w:jc w:val="both"/>
        <w:rPr>
          <w:sz w:val="28"/>
        </w:rPr>
      </w:pPr>
      <w:r w:rsidRPr="005C100B">
        <w:rPr>
          <w:sz w:val="28"/>
        </w:rPr>
        <w:t>посещение в установленном порядке для исполнения служебных обязанностей предприятий, учреждений и организаций независимо от форм собственности, а также в случае необходимости в порядке, определяемом действующим законодательством, - жилых и иных помещений граждан;</w:t>
      </w:r>
    </w:p>
    <w:p w:rsidR="00167C6A" w:rsidRPr="005C100B" w:rsidRDefault="00167C6A" w:rsidP="005C100B">
      <w:pPr>
        <w:numPr>
          <w:ilvl w:val="0"/>
          <w:numId w:val="7"/>
        </w:numPr>
        <w:spacing w:line="360" w:lineRule="auto"/>
        <w:ind w:left="0" w:firstLine="720"/>
        <w:jc w:val="both"/>
        <w:rPr>
          <w:sz w:val="28"/>
        </w:rPr>
      </w:pPr>
      <w:r w:rsidRPr="005C100B">
        <w:rPr>
          <w:sz w:val="28"/>
        </w:rPr>
        <w:t>принятие решений и участие в их подготовке в соответствии с должностными обязанностями;</w:t>
      </w:r>
    </w:p>
    <w:p w:rsidR="00167C6A" w:rsidRPr="005C100B" w:rsidRDefault="00167C6A" w:rsidP="005C100B">
      <w:pPr>
        <w:numPr>
          <w:ilvl w:val="0"/>
          <w:numId w:val="7"/>
        </w:numPr>
        <w:spacing w:line="360" w:lineRule="auto"/>
        <w:ind w:left="0" w:firstLine="720"/>
        <w:jc w:val="both"/>
        <w:rPr>
          <w:sz w:val="28"/>
        </w:rPr>
      </w:pPr>
      <w:r w:rsidRPr="005C100B">
        <w:rPr>
          <w:sz w:val="28"/>
        </w:rPr>
        <w:t>участие по своей инициативе в конкурсе на замещение вакантной должности;</w:t>
      </w:r>
    </w:p>
    <w:p w:rsidR="00167C6A" w:rsidRPr="005C100B" w:rsidRDefault="00167C6A" w:rsidP="005C100B">
      <w:pPr>
        <w:numPr>
          <w:ilvl w:val="0"/>
          <w:numId w:val="7"/>
        </w:numPr>
        <w:spacing w:line="360" w:lineRule="auto"/>
        <w:ind w:left="0" w:firstLine="720"/>
        <w:jc w:val="both"/>
        <w:rPr>
          <w:sz w:val="28"/>
        </w:rPr>
      </w:pPr>
      <w:r w:rsidRPr="005C100B">
        <w:rPr>
          <w:sz w:val="28"/>
        </w:rPr>
        <w:t>продвижение по службе, льготы, гарантии, компенсации, обязательное государственное личное страхование, возмещение ущерба, получение денежного довольствия с учетом результатов и стажа службы, уровня его квалификации, продовольственного обеспечения;</w:t>
      </w:r>
    </w:p>
    <w:p w:rsidR="00167C6A" w:rsidRPr="005C100B" w:rsidRDefault="00167C6A" w:rsidP="005C100B">
      <w:pPr>
        <w:numPr>
          <w:ilvl w:val="0"/>
          <w:numId w:val="7"/>
        </w:numPr>
        <w:spacing w:line="360" w:lineRule="auto"/>
        <w:ind w:left="0" w:firstLine="720"/>
        <w:jc w:val="both"/>
        <w:rPr>
          <w:sz w:val="28"/>
        </w:rPr>
      </w:pPr>
      <w:r w:rsidRPr="005C100B">
        <w:rPr>
          <w:sz w:val="28"/>
        </w:rPr>
        <w:t>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w:t>
      </w:r>
    </w:p>
    <w:p w:rsidR="00167C6A" w:rsidRPr="005C100B" w:rsidRDefault="00167C6A" w:rsidP="005C100B">
      <w:pPr>
        <w:numPr>
          <w:ilvl w:val="0"/>
          <w:numId w:val="7"/>
        </w:numPr>
        <w:spacing w:line="360" w:lineRule="auto"/>
        <w:ind w:left="0" w:firstLine="720"/>
        <w:jc w:val="both"/>
        <w:rPr>
          <w:sz w:val="28"/>
        </w:rPr>
      </w:pPr>
      <w:r w:rsidRPr="005C100B">
        <w:rPr>
          <w:sz w:val="28"/>
        </w:rPr>
        <w:t>переподготовку (переквалификацию) и повышение квалификации;</w:t>
      </w:r>
    </w:p>
    <w:p w:rsidR="00167C6A" w:rsidRPr="005C100B" w:rsidRDefault="00167C6A" w:rsidP="005C100B">
      <w:pPr>
        <w:numPr>
          <w:ilvl w:val="0"/>
          <w:numId w:val="7"/>
        </w:numPr>
        <w:spacing w:line="360" w:lineRule="auto"/>
        <w:ind w:left="0" w:firstLine="720"/>
        <w:jc w:val="both"/>
        <w:rPr>
          <w:sz w:val="28"/>
        </w:rPr>
      </w:pPr>
      <w:r w:rsidRPr="005C100B">
        <w:rPr>
          <w:sz w:val="28"/>
        </w:rPr>
        <w:t>пенсионное обеспечение с учетом стажа службы;</w:t>
      </w:r>
    </w:p>
    <w:p w:rsidR="00167C6A" w:rsidRPr="005C100B" w:rsidRDefault="00167C6A" w:rsidP="005C100B">
      <w:pPr>
        <w:numPr>
          <w:ilvl w:val="0"/>
          <w:numId w:val="7"/>
        </w:numPr>
        <w:spacing w:line="360" w:lineRule="auto"/>
        <w:ind w:left="0" w:firstLine="720"/>
        <w:jc w:val="both"/>
        <w:rPr>
          <w:sz w:val="28"/>
        </w:rPr>
      </w:pPr>
      <w:r w:rsidRPr="005C100B">
        <w:rPr>
          <w:sz w:val="28"/>
        </w:rPr>
        <w:t xml:space="preserve"> проведение по его требованию служебного расследования для опровержения сведений, порочащих его честь и достоинство;</w:t>
      </w:r>
    </w:p>
    <w:p w:rsidR="00167C6A" w:rsidRPr="005C100B" w:rsidRDefault="00167C6A" w:rsidP="005C100B">
      <w:pPr>
        <w:numPr>
          <w:ilvl w:val="0"/>
          <w:numId w:val="7"/>
        </w:numPr>
        <w:spacing w:line="360" w:lineRule="auto"/>
        <w:ind w:left="0" w:firstLine="720"/>
        <w:jc w:val="both"/>
        <w:rPr>
          <w:sz w:val="28"/>
        </w:rPr>
      </w:pPr>
      <w:r w:rsidRPr="005C100B">
        <w:rPr>
          <w:sz w:val="28"/>
        </w:rPr>
        <w:t xml:space="preserve"> объединение в профессиональные союзы (ассоциации) для защиты своих прав, социально-экономических и профессиональных интересов;</w:t>
      </w:r>
    </w:p>
    <w:p w:rsidR="00167C6A" w:rsidRPr="005C100B" w:rsidRDefault="00167C6A" w:rsidP="005C100B">
      <w:pPr>
        <w:numPr>
          <w:ilvl w:val="0"/>
          <w:numId w:val="7"/>
        </w:numPr>
        <w:spacing w:line="360" w:lineRule="auto"/>
        <w:ind w:left="0" w:firstLine="720"/>
        <w:jc w:val="both"/>
        <w:rPr>
          <w:sz w:val="28"/>
        </w:rPr>
      </w:pPr>
      <w:r w:rsidRPr="005C100B">
        <w:rPr>
          <w:sz w:val="28"/>
        </w:rPr>
        <w:t xml:space="preserve"> внесение предложений по совершенствованию службы в любые инстанции Российской Федерации.</w:t>
      </w:r>
    </w:p>
    <w:p w:rsidR="00167C6A" w:rsidRPr="005C100B" w:rsidRDefault="00167C6A" w:rsidP="005C100B">
      <w:pPr>
        <w:pStyle w:val="23"/>
        <w:spacing w:line="360" w:lineRule="auto"/>
        <w:ind w:firstLine="720"/>
      </w:pPr>
      <w:r w:rsidRPr="005C100B">
        <w:t>Обязанности сотрудников органов внутренних дел закреплены в различных ведомственных правовых документах. Необходимо учитывать статью 10 Федерального закона Российской Федерации «Об основах государственной службы Российской Федерации», где отражены основные обязанности государственных служащих. Из содержания этого правового акта и других можно констатировать, что под исполнением служебных обязанностей (осуществлением служебной деятельности) сотрудником органов внутренних дел понимается:</w:t>
      </w:r>
    </w:p>
    <w:p w:rsidR="00167C6A" w:rsidRPr="005C100B" w:rsidRDefault="00167C6A" w:rsidP="005C100B">
      <w:pPr>
        <w:pStyle w:val="31"/>
        <w:numPr>
          <w:ilvl w:val="0"/>
          <w:numId w:val="8"/>
        </w:numPr>
        <w:spacing w:line="360" w:lineRule="auto"/>
        <w:ind w:left="0" w:firstLine="720"/>
      </w:pPr>
      <w:r w:rsidRPr="005C100B">
        <w:t>обеспечение поддержки конституционного строя и соблюдения Конституции Российской Федерации, реализация федеральных законов и законов субъектов Российской Федерации, в том числе регулирующих сферу его служебных полномочий, а также ведомственных нормативных актов Министерства внутренних дел и соответствующих нормативных актом министерства внутренних дел, главных управлений (управлений) внутренних дел субъектов Российской Федерации, принятых в пределах их компетенции;</w:t>
      </w:r>
    </w:p>
    <w:p w:rsidR="00167C6A" w:rsidRPr="005C100B" w:rsidRDefault="00167C6A" w:rsidP="005C100B">
      <w:pPr>
        <w:pStyle w:val="31"/>
        <w:numPr>
          <w:ilvl w:val="0"/>
          <w:numId w:val="8"/>
        </w:numPr>
        <w:spacing w:line="360" w:lineRule="auto"/>
        <w:ind w:left="0" w:firstLine="720"/>
      </w:pPr>
      <w:r w:rsidRPr="005C100B">
        <w:t>добросовестное исполнение требований, установленных соответствующими уставами, постановлениями, инструкциями и другими нормативными актами;</w:t>
      </w:r>
    </w:p>
    <w:p w:rsidR="00167C6A" w:rsidRPr="005C100B" w:rsidRDefault="00167C6A" w:rsidP="005C100B">
      <w:pPr>
        <w:pStyle w:val="31"/>
        <w:numPr>
          <w:ilvl w:val="0"/>
          <w:numId w:val="8"/>
        </w:numPr>
        <w:spacing w:line="360" w:lineRule="auto"/>
        <w:ind w:left="0" w:firstLine="720"/>
      </w:pPr>
      <w:r w:rsidRPr="005C100B">
        <w:t>исполнение приказов, распоряжений и указаний вышестоящих в порядке подчиненности руководителей (начальников), отданных в пределах их должностных полномочий, за исключением незаконных;</w:t>
      </w:r>
    </w:p>
    <w:p w:rsidR="00167C6A" w:rsidRPr="005C100B" w:rsidRDefault="00167C6A" w:rsidP="005C100B">
      <w:pPr>
        <w:pStyle w:val="31"/>
        <w:numPr>
          <w:ilvl w:val="0"/>
          <w:numId w:val="8"/>
        </w:numPr>
        <w:spacing w:line="360" w:lineRule="auto"/>
        <w:ind w:left="0" w:firstLine="720"/>
      </w:pPr>
      <w:r w:rsidRPr="005C100B">
        <w:t>своевременное рассмотрение в пределах своих должностных полномочий обращений граждан и общественных объединений, а также и предприятий, учреждений и организаций, государственных органов и органов местного самоуправления и принятие по ним решения в порядке, установленном федеральными законами и законами субъектов Российской Федерации;</w:t>
      </w:r>
    </w:p>
    <w:p w:rsidR="00167C6A" w:rsidRPr="005C100B" w:rsidRDefault="00167C6A" w:rsidP="005C100B">
      <w:pPr>
        <w:pStyle w:val="31"/>
        <w:numPr>
          <w:ilvl w:val="0"/>
          <w:numId w:val="8"/>
        </w:numPr>
        <w:spacing w:line="360" w:lineRule="auto"/>
        <w:ind w:left="0" w:firstLine="720"/>
      </w:pPr>
      <w:r w:rsidRPr="005C100B">
        <w:t>соблюдение установленной в органах внутренних дел служебной дисциплины, правил внутреннего трудового распорядка, должностных инструкций и порядка работы со служебной информацией;</w:t>
      </w:r>
    </w:p>
    <w:p w:rsidR="00167C6A" w:rsidRPr="005C100B" w:rsidRDefault="00167C6A" w:rsidP="005C100B">
      <w:pPr>
        <w:pStyle w:val="31"/>
        <w:numPr>
          <w:ilvl w:val="0"/>
          <w:numId w:val="8"/>
        </w:numPr>
        <w:spacing w:line="360" w:lineRule="auto"/>
        <w:ind w:left="0" w:firstLine="720"/>
      </w:pPr>
      <w:r w:rsidRPr="005C100B">
        <w:t>обеспечение финансовой и хозяйственной (производственной) дисциплины, экономное расходование финансовых и материальных ценностей, предупреждение растрат, недостач и хищений денежных средств и материальных ценностей, принадлежащих органам внутренних дел;</w:t>
      </w:r>
    </w:p>
    <w:p w:rsidR="00167C6A" w:rsidRPr="005C100B" w:rsidRDefault="00167C6A" w:rsidP="005C100B">
      <w:pPr>
        <w:pStyle w:val="31"/>
        <w:numPr>
          <w:ilvl w:val="0"/>
          <w:numId w:val="8"/>
        </w:numPr>
        <w:spacing w:line="360" w:lineRule="auto"/>
        <w:ind w:left="0" w:firstLine="720"/>
      </w:pPr>
      <w:r w:rsidRPr="005C100B">
        <w:t>поддержание уровня квалификации, достаточного для исполнения его служебных обязанностей;</w:t>
      </w:r>
    </w:p>
    <w:p w:rsidR="00167C6A" w:rsidRPr="005C100B" w:rsidRDefault="00167C6A" w:rsidP="005C100B">
      <w:pPr>
        <w:pStyle w:val="31"/>
        <w:numPr>
          <w:ilvl w:val="0"/>
          <w:numId w:val="8"/>
        </w:numPr>
        <w:spacing w:line="360" w:lineRule="auto"/>
        <w:ind w:left="0" w:firstLine="720"/>
      </w:pPr>
      <w:r w:rsidRPr="005C100B">
        <w:t>охрана государственной и иной охраняемой законом тайны, а также неразглашение ставших известными в связи с исполнением должностных обязанностей сведений, затрагивающих частную жизнь, честь и достоинство граждан;</w:t>
      </w:r>
    </w:p>
    <w:p w:rsidR="00167C6A" w:rsidRPr="005C100B" w:rsidRDefault="00167C6A" w:rsidP="005C100B">
      <w:pPr>
        <w:pStyle w:val="31"/>
        <w:numPr>
          <w:ilvl w:val="0"/>
          <w:numId w:val="8"/>
        </w:numPr>
        <w:spacing w:line="360" w:lineRule="auto"/>
        <w:ind w:left="0" w:firstLine="720"/>
      </w:pPr>
      <w:r w:rsidRPr="005C100B">
        <w:t>ежегодное представление в органы государственной налоговой службы сведений о полученных им доходах и имуществе, принадлежащим ему на праве собственности, являющихся объектами налогообложения;</w:t>
      </w:r>
    </w:p>
    <w:p w:rsidR="00167C6A" w:rsidRPr="005C100B" w:rsidRDefault="00167C6A" w:rsidP="005C100B">
      <w:pPr>
        <w:pStyle w:val="31"/>
        <w:numPr>
          <w:ilvl w:val="0"/>
          <w:numId w:val="8"/>
        </w:numPr>
        <w:spacing w:line="360" w:lineRule="auto"/>
        <w:ind w:left="0" w:firstLine="720"/>
      </w:pPr>
      <w:r w:rsidRPr="005C100B">
        <w:t>нахождение на территории органов внутренних дел в течении установленного рабочего времени или сверх этого времени, если это вызвано служебной необходимостью;</w:t>
      </w:r>
    </w:p>
    <w:p w:rsidR="00167C6A" w:rsidRPr="005C100B" w:rsidRDefault="00167C6A" w:rsidP="005C100B">
      <w:pPr>
        <w:pStyle w:val="31"/>
        <w:numPr>
          <w:ilvl w:val="0"/>
          <w:numId w:val="8"/>
        </w:numPr>
        <w:spacing w:line="360" w:lineRule="auto"/>
        <w:ind w:left="0" w:firstLine="720"/>
      </w:pPr>
      <w:r w:rsidRPr="005C100B">
        <w:t>участие в сборах, учениях, соревнованиях и других служебно-оперативных мероприятиях в соответствии с планами, утвержденными руководителем органов внутренних дел;</w:t>
      </w:r>
    </w:p>
    <w:p w:rsidR="00167C6A" w:rsidRPr="005C100B" w:rsidRDefault="00167C6A" w:rsidP="005C100B">
      <w:pPr>
        <w:pStyle w:val="31"/>
        <w:numPr>
          <w:ilvl w:val="0"/>
          <w:numId w:val="8"/>
        </w:numPr>
        <w:spacing w:line="360" w:lineRule="auto"/>
        <w:ind w:left="0" w:firstLine="720"/>
      </w:pPr>
      <w:r w:rsidRPr="005C100B">
        <w:t>следование к месту службы (командировки) и обратно, нахождение в служебной командировке;</w:t>
      </w:r>
    </w:p>
    <w:p w:rsidR="00167C6A" w:rsidRPr="005C100B" w:rsidRDefault="00167C6A" w:rsidP="005C100B">
      <w:pPr>
        <w:pStyle w:val="31"/>
        <w:numPr>
          <w:ilvl w:val="0"/>
          <w:numId w:val="8"/>
        </w:numPr>
        <w:spacing w:line="360" w:lineRule="auto"/>
        <w:ind w:left="0" w:firstLine="720"/>
      </w:pPr>
      <w:r w:rsidRPr="005C100B">
        <w:t>нахождение на лечении в лечебных, лечебно-профилактических учреждениях, следование к месту лечения и обратно;</w:t>
      </w:r>
    </w:p>
    <w:p w:rsidR="00167C6A" w:rsidRPr="005C100B" w:rsidRDefault="00167C6A" w:rsidP="005C100B">
      <w:pPr>
        <w:pStyle w:val="31"/>
        <w:numPr>
          <w:ilvl w:val="0"/>
          <w:numId w:val="8"/>
        </w:numPr>
        <w:spacing w:line="360" w:lineRule="auto"/>
        <w:ind w:left="0" w:firstLine="720"/>
      </w:pPr>
      <w:r w:rsidRPr="005C100B">
        <w:t>действия по защите жизни, здоровья, чести и достоинства личности;</w:t>
      </w:r>
    </w:p>
    <w:p w:rsidR="00167C6A" w:rsidRPr="005C100B" w:rsidRDefault="00167C6A" w:rsidP="005C100B">
      <w:pPr>
        <w:pStyle w:val="31"/>
        <w:numPr>
          <w:ilvl w:val="0"/>
          <w:numId w:val="8"/>
        </w:numPr>
        <w:spacing w:line="360" w:lineRule="auto"/>
        <w:ind w:left="0" w:firstLine="720"/>
      </w:pPr>
      <w:r w:rsidRPr="005C100B">
        <w:t xml:space="preserve">иные действия по обеспечению законных интересов личности, охраны общественного порядка и обеспечения общественной безопасности, а также признанные </w:t>
      </w:r>
      <w:r w:rsidR="005C100B" w:rsidRPr="005C100B">
        <w:t>судом,</w:t>
      </w:r>
      <w:r w:rsidRPr="005C100B">
        <w:t xml:space="preserve"> совершенными в интересах общества и государства. </w:t>
      </w:r>
    </w:p>
    <w:p w:rsidR="005C100B" w:rsidRDefault="005C100B" w:rsidP="005C100B">
      <w:pPr>
        <w:pStyle w:val="2"/>
        <w:spacing w:line="360" w:lineRule="auto"/>
        <w:ind w:firstLine="720"/>
        <w:jc w:val="both"/>
        <w:rPr>
          <w:b w:val="0"/>
          <w:sz w:val="28"/>
        </w:rPr>
      </w:pPr>
    </w:p>
    <w:p w:rsidR="00167C6A" w:rsidRPr="005C100B" w:rsidRDefault="00167C6A" w:rsidP="005C100B">
      <w:pPr>
        <w:pStyle w:val="2"/>
        <w:spacing w:line="360" w:lineRule="auto"/>
        <w:ind w:firstLine="720"/>
        <w:rPr>
          <w:sz w:val="28"/>
        </w:rPr>
      </w:pPr>
      <w:r w:rsidRPr="005C100B">
        <w:rPr>
          <w:sz w:val="28"/>
        </w:rPr>
        <w:t>3. Прохождение государственной службы в органах внутренних дел</w:t>
      </w:r>
    </w:p>
    <w:p w:rsidR="00167C6A" w:rsidRPr="005C100B" w:rsidRDefault="00167C6A" w:rsidP="005C100B">
      <w:pPr>
        <w:spacing w:line="360" w:lineRule="auto"/>
        <w:ind w:firstLine="720"/>
        <w:jc w:val="both"/>
        <w:rPr>
          <w:sz w:val="28"/>
        </w:rPr>
      </w:pPr>
    </w:p>
    <w:p w:rsidR="00167C6A" w:rsidRPr="005C100B" w:rsidRDefault="00167C6A" w:rsidP="005C100B">
      <w:pPr>
        <w:pStyle w:val="23"/>
        <w:spacing w:line="360" w:lineRule="auto"/>
        <w:ind w:firstLine="720"/>
      </w:pPr>
      <w:r w:rsidRPr="005C100B">
        <w:t>Служба в органах внутренних дел имеет свою специфику, определяемую задачами, которые они выполняют в процессе осуществления своей деятельности.</w:t>
      </w:r>
    </w:p>
    <w:p w:rsidR="00167C6A" w:rsidRPr="005C100B" w:rsidRDefault="00167C6A" w:rsidP="005C100B">
      <w:pPr>
        <w:spacing w:line="360" w:lineRule="auto"/>
        <w:ind w:firstLine="720"/>
        <w:jc w:val="both"/>
        <w:rPr>
          <w:sz w:val="28"/>
        </w:rPr>
      </w:pPr>
      <w:r w:rsidRPr="005C100B">
        <w:rPr>
          <w:sz w:val="28"/>
        </w:rPr>
        <w:t>Прохождение службы в органах внутренних дел включает прием на службу, перемещение по службе, присвоения специальных званий, условия службы, прекращение службы и т.д.</w:t>
      </w:r>
    </w:p>
    <w:p w:rsidR="00167C6A" w:rsidRPr="005C100B" w:rsidRDefault="00167C6A" w:rsidP="005C100B">
      <w:pPr>
        <w:spacing w:line="360" w:lineRule="auto"/>
        <w:ind w:firstLine="720"/>
        <w:jc w:val="both"/>
        <w:rPr>
          <w:sz w:val="28"/>
        </w:rPr>
      </w:pPr>
      <w:r w:rsidRPr="005C100B">
        <w:rPr>
          <w:sz w:val="28"/>
        </w:rPr>
        <w:t>Основным нормативным актом, регулирующим вопросы прохождения службы в органах внутренних дел, является Положение о службе в органах внутренних дел Российской Федерации, утверж</w:t>
      </w:r>
      <w:r w:rsidRPr="005C100B">
        <w:rPr>
          <w:sz w:val="28"/>
        </w:rPr>
        <w:softHyphen/>
        <w:t>денное постановлением Верховного Совета Российской федерации от 23 декабря 1992 года.</w:t>
      </w:r>
    </w:p>
    <w:p w:rsidR="00167C6A" w:rsidRPr="005C100B" w:rsidRDefault="00167C6A" w:rsidP="005C100B">
      <w:pPr>
        <w:spacing w:line="360" w:lineRule="auto"/>
        <w:ind w:firstLine="720"/>
        <w:jc w:val="both"/>
        <w:rPr>
          <w:sz w:val="28"/>
        </w:rPr>
      </w:pPr>
      <w:r w:rsidRPr="005C100B">
        <w:rPr>
          <w:sz w:val="28"/>
        </w:rPr>
        <w:t>Все сотрудники, состоящие в кадрах органов внутренних дел, делятся на составы и им присваиваются соответствующие специальные звания:</w:t>
      </w:r>
    </w:p>
    <w:p w:rsidR="00167C6A" w:rsidRPr="005C100B" w:rsidRDefault="00167C6A" w:rsidP="005C100B">
      <w:pPr>
        <w:pStyle w:val="23"/>
        <w:spacing w:line="360" w:lineRule="auto"/>
        <w:ind w:firstLine="720"/>
      </w:pPr>
      <w:r w:rsidRPr="005C100B">
        <w:t>1.</w:t>
      </w:r>
      <w:r w:rsidR="005C100B">
        <w:t xml:space="preserve"> </w:t>
      </w:r>
      <w:r w:rsidRPr="005C100B">
        <w:t>Рядовой состав: рядовой милиции, внутренней службы, юстиции.</w:t>
      </w:r>
    </w:p>
    <w:p w:rsidR="00167C6A" w:rsidRPr="005C100B" w:rsidRDefault="00167C6A" w:rsidP="005C100B">
      <w:pPr>
        <w:spacing w:line="360" w:lineRule="auto"/>
        <w:ind w:firstLine="720"/>
        <w:jc w:val="both"/>
        <w:rPr>
          <w:sz w:val="28"/>
        </w:rPr>
      </w:pPr>
      <w:r w:rsidRPr="005C100B">
        <w:rPr>
          <w:sz w:val="28"/>
        </w:rPr>
        <w:t>2. Младший начальствующий состав: младший сержант, сержант, старший сержант, старшина, прапорщик, старший прапорщик милиции, внутренней службы, юстиции;</w:t>
      </w:r>
    </w:p>
    <w:p w:rsidR="00167C6A" w:rsidRPr="005C100B" w:rsidRDefault="00167C6A" w:rsidP="005C100B">
      <w:pPr>
        <w:spacing w:line="360" w:lineRule="auto"/>
        <w:ind w:firstLine="720"/>
        <w:jc w:val="both"/>
        <w:rPr>
          <w:sz w:val="28"/>
        </w:rPr>
      </w:pPr>
      <w:r w:rsidRPr="005C100B">
        <w:rPr>
          <w:sz w:val="28"/>
        </w:rPr>
        <w:t>3.</w:t>
      </w:r>
      <w:r w:rsidR="005C100B">
        <w:rPr>
          <w:sz w:val="28"/>
        </w:rPr>
        <w:t xml:space="preserve"> </w:t>
      </w:r>
      <w:r w:rsidRPr="005C100B">
        <w:rPr>
          <w:sz w:val="28"/>
        </w:rPr>
        <w:t>Средний начальствующий состав: младший лейтенант, лейтенант, старший лейтенант, капитан милиции, внутренней службы, юстиции;</w:t>
      </w:r>
    </w:p>
    <w:p w:rsidR="00167C6A" w:rsidRPr="005C100B" w:rsidRDefault="00167C6A" w:rsidP="005C100B">
      <w:pPr>
        <w:spacing w:line="360" w:lineRule="auto"/>
        <w:ind w:firstLine="720"/>
        <w:jc w:val="both"/>
        <w:rPr>
          <w:sz w:val="28"/>
        </w:rPr>
      </w:pPr>
      <w:r w:rsidRPr="005C100B">
        <w:rPr>
          <w:sz w:val="28"/>
        </w:rPr>
        <w:t>4.</w:t>
      </w:r>
      <w:r w:rsidR="005C100B">
        <w:rPr>
          <w:sz w:val="28"/>
        </w:rPr>
        <w:t xml:space="preserve"> </w:t>
      </w:r>
      <w:r w:rsidRPr="005C100B">
        <w:rPr>
          <w:sz w:val="28"/>
        </w:rPr>
        <w:t>Старший начальствующий состав: майор, подполковник, полковник милиции, внутренней службы, юстиции.</w:t>
      </w:r>
    </w:p>
    <w:p w:rsidR="00167C6A" w:rsidRPr="005C100B" w:rsidRDefault="00167C6A" w:rsidP="005C100B">
      <w:pPr>
        <w:spacing w:line="360" w:lineRule="auto"/>
        <w:ind w:firstLine="720"/>
        <w:jc w:val="both"/>
        <w:rPr>
          <w:sz w:val="28"/>
        </w:rPr>
      </w:pPr>
      <w:r w:rsidRPr="005C100B">
        <w:rPr>
          <w:sz w:val="28"/>
        </w:rPr>
        <w:t>5.</w:t>
      </w:r>
      <w:r w:rsidR="005C100B">
        <w:rPr>
          <w:sz w:val="28"/>
        </w:rPr>
        <w:t xml:space="preserve"> </w:t>
      </w:r>
      <w:r w:rsidRPr="005C100B">
        <w:rPr>
          <w:sz w:val="28"/>
        </w:rPr>
        <w:t>Высший начальствующий состав: генерал-майор, генерал-лейтенант, генерал-полковник милиции, внутренней службы, юстиции.</w:t>
      </w:r>
    </w:p>
    <w:p w:rsidR="00167C6A" w:rsidRPr="005C100B" w:rsidRDefault="00167C6A" w:rsidP="005C100B">
      <w:pPr>
        <w:spacing w:line="360" w:lineRule="auto"/>
        <w:ind w:firstLine="720"/>
        <w:jc w:val="both"/>
        <w:rPr>
          <w:sz w:val="28"/>
        </w:rPr>
      </w:pPr>
      <w:r w:rsidRPr="005C100B">
        <w:rPr>
          <w:sz w:val="28"/>
        </w:rPr>
        <w:t xml:space="preserve">При приеме на службу в органы внутренних дел должен соблюдаться ряд условий и требований. Прежде </w:t>
      </w:r>
      <w:r w:rsidR="005C100B" w:rsidRPr="005C100B">
        <w:rPr>
          <w:sz w:val="28"/>
        </w:rPr>
        <w:t>всего,</w:t>
      </w:r>
      <w:r w:rsidRPr="005C100B">
        <w:rPr>
          <w:sz w:val="28"/>
        </w:rPr>
        <w:t xml:space="preserve"> на службу принимаются в добровольном порядке граждане Российской Федерации в возрасте от 18 до 40 лет (в милицию — до 35 лет). При этом для поступления на службу не является препятствием национальность, пол, социальное происхождение, имущественное и должностное положение, отношение к религии, убеждения, принадлежность к общественным объединениям. Однако должно учитываться такое требование, как:</w:t>
      </w:r>
      <w:r w:rsidR="005C100B">
        <w:rPr>
          <w:sz w:val="28"/>
        </w:rPr>
        <w:t xml:space="preserve"> </w:t>
      </w:r>
      <w:r w:rsidRPr="005C100B">
        <w:rPr>
          <w:sz w:val="28"/>
        </w:rPr>
        <w:t>способность по деловым, личным и нравственным качествам, образованию и состоянию здоровья выполнять возложенные на сотрудников служебные обязанности.</w:t>
      </w:r>
    </w:p>
    <w:p w:rsidR="00167C6A" w:rsidRPr="005C100B" w:rsidRDefault="00167C6A" w:rsidP="005C100B">
      <w:pPr>
        <w:pStyle w:val="3"/>
        <w:spacing w:line="360" w:lineRule="auto"/>
        <w:ind w:firstLine="720"/>
      </w:pPr>
      <w:r w:rsidRPr="005C100B">
        <w:t>Положение предусматривает ряд ограничений в приеме на службу. К ним относятся: возраст гражданина, состояние его здоровья, признание в силу решения суда гражданина недееспособным или ограниченно дееспособным, наличие имевшийся или имеющейся судимости. Запрещено также прохождение службы в одном органе внутренних дел сотрудников, состоящих между собой в близком родстве или свойстве, если их работа связана либо с непосредственной подчиненностью, либо подконтрольностью одного из них другому.</w:t>
      </w:r>
    </w:p>
    <w:p w:rsidR="00167C6A" w:rsidRPr="005C100B" w:rsidRDefault="00167C6A" w:rsidP="005C100B">
      <w:pPr>
        <w:spacing w:line="360" w:lineRule="auto"/>
        <w:ind w:firstLine="720"/>
        <w:jc w:val="both"/>
        <w:rPr>
          <w:sz w:val="28"/>
        </w:rPr>
      </w:pPr>
      <w:r w:rsidRPr="005C100B">
        <w:rPr>
          <w:sz w:val="28"/>
        </w:rPr>
        <w:t>Прием на службу осуществляется путем заключения контракта между гражданином и соответствующим начальником органа внутренних дел, на основе которого последний издает приказ о приеме на службу.</w:t>
      </w:r>
    </w:p>
    <w:p w:rsidR="00167C6A" w:rsidRPr="005C100B" w:rsidRDefault="00167C6A" w:rsidP="005C100B">
      <w:pPr>
        <w:spacing w:line="360" w:lineRule="auto"/>
        <w:ind w:firstLine="720"/>
        <w:jc w:val="both"/>
        <w:rPr>
          <w:sz w:val="28"/>
        </w:rPr>
      </w:pPr>
      <w:r w:rsidRPr="005C100B">
        <w:rPr>
          <w:sz w:val="28"/>
        </w:rPr>
        <w:t>Прием на службу может сопровождаться установлением испытательного срока для лиц, впервые поступающих на службу в органы внутренних дел, продолжительность которого колеблется от трех месяцев до одного года.</w:t>
      </w:r>
    </w:p>
    <w:p w:rsidR="00167C6A" w:rsidRPr="005C100B" w:rsidRDefault="00167C6A" w:rsidP="005C100B">
      <w:pPr>
        <w:spacing w:line="360" w:lineRule="auto"/>
        <w:ind w:firstLine="720"/>
        <w:jc w:val="both"/>
        <w:rPr>
          <w:sz w:val="28"/>
        </w:rPr>
      </w:pPr>
      <w:r w:rsidRPr="005C100B">
        <w:rPr>
          <w:sz w:val="28"/>
        </w:rPr>
        <w:t xml:space="preserve">Поступая на </w:t>
      </w:r>
      <w:r w:rsidR="005C100B" w:rsidRPr="005C100B">
        <w:rPr>
          <w:sz w:val="28"/>
        </w:rPr>
        <w:t>службу,</w:t>
      </w:r>
      <w:r w:rsidRPr="005C100B">
        <w:rPr>
          <w:sz w:val="28"/>
        </w:rPr>
        <w:t xml:space="preserve"> сотрудники принимают Присягу, которая является клятвой на верность служения народу и государству. Учитывая важность Присяги, ее текст был утвержден постановлением Верховного Совета Российской Федерации от 23 декабря 1992 года.</w:t>
      </w:r>
    </w:p>
    <w:p w:rsidR="00167C6A" w:rsidRPr="005C100B" w:rsidRDefault="00167C6A" w:rsidP="005C100B">
      <w:pPr>
        <w:spacing w:line="360" w:lineRule="auto"/>
        <w:ind w:firstLine="720"/>
        <w:jc w:val="both"/>
        <w:rPr>
          <w:sz w:val="28"/>
        </w:rPr>
      </w:pPr>
      <w:r w:rsidRPr="005C100B">
        <w:rPr>
          <w:sz w:val="28"/>
        </w:rPr>
        <w:t>Одним из требований службы в органах внутренних дел является то, что их сотрудникам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Российской Федерации; запрещается заниматься предпринимательской деятельность, за исключением творческой, научной и преподавательской работы. Такое требование обусловлено особенностью службы в органах внутренних дел и преследует цель, суть которой состоит в том, чтобы сотрудники были независимы от должностных лиц данных предприятий, учреждений, организаций при исполнении своих служебных обязанностей и не использовали в связи с этим свое служебное положение в корыстных целях.</w:t>
      </w:r>
    </w:p>
    <w:p w:rsidR="00167C6A" w:rsidRPr="005C100B" w:rsidRDefault="00167C6A" w:rsidP="005C100B">
      <w:pPr>
        <w:spacing w:line="360" w:lineRule="auto"/>
        <w:ind w:firstLine="720"/>
        <w:jc w:val="both"/>
        <w:rPr>
          <w:sz w:val="28"/>
        </w:rPr>
      </w:pPr>
      <w:r w:rsidRPr="005C100B">
        <w:rPr>
          <w:sz w:val="28"/>
        </w:rPr>
        <w:t>Большое значение в формировании высокопрофессионального личного состава органов внутренних дел является аттестация их сотрудников. В процессе ее проведения определяется служебное соответствие каждого сотрудника предъявляемым законом к нему требованиям. Если сотрудник при поступлении на службу заключил контракта определенный срок, то аттестация проводится при его продлении.</w:t>
      </w:r>
    </w:p>
    <w:p w:rsidR="00167C6A" w:rsidRPr="005C100B" w:rsidRDefault="00167C6A" w:rsidP="005C100B">
      <w:pPr>
        <w:pStyle w:val="a5"/>
        <w:spacing w:line="360" w:lineRule="auto"/>
        <w:ind w:firstLine="720"/>
        <w:jc w:val="both"/>
        <w:rPr>
          <w:sz w:val="28"/>
        </w:rPr>
      </w:pPr>
      <w:r w:rsidRPr="005C100B">
        <w:rPr>
          <w:sz w:val="28"/>
        </w:rPr>
        <w:t>При заключении контрактов на неопределенный срок аттестация проводится через каждые пять лет. Аттестация проводится также при переводе на вышестоящую должность, при перемещении на нижестоящую должность, в другую службу или подразделение, а также при увольнении сотрудника по служебному несоответствию, за грубое нарушение или систематическое нарушение дисциплины, за совершение проступков, несовместимых с требованиями, предъявляемыми к личным, нравственным качествам сотрудника органов внутренних дел.</w:t>
      </w:r>
    </w:p>
    <w:p w:rsidR="00167C6A" w:rsidRPr="005C100B" w:rsidRDefault="00167C6A" w:rsidP="005C100B">
      <w:pPr>
        <w:spacing w:line="360" w:lineRule="auto"/>
        <w:ind w:firstLine="720"/>
        <w:jc w:val="both"/>
        <w:rPr>
          <w:sz w:val="28"/>
        </w:rPr>
      </w:pPr>
      <w:r w:rsidRPr="005C100B">
        <w:rPr>
          <w:sz w:val="28"/>
        </w:rPr>
        <w:t>Служба в органах внутренних дел предполагает присвоение специальных званий. Они присваиваются персонально сотрудникам с учетом их квалификации, образования, отношения к служебным обязанностям, с учетом выслуги лет и занимаемой должности. Специальные звания присваиваются последовательно, одно за другим, что позволяет их подразделить на первые и очередные. Порядок и условия присвоения первых и очередных званий установлены Положением о службе в органах внутренних дел.</w:t>
      </w:r>
    </w:p>
    <w:p w:rsidR="00167C6A" w:rsidRPr="005C100B" w:rsidRDefault="00167C6A" w:rsidP="005C100B">
      <w:pPr>
        <w:spacing w:line="360" w:lineRule="auto"/>
        <w:ind w:firstLine="720"/>
        <w:jc w:val="both"/>
        <w:rPr>
          <w:sz w:val="28"/>
        </w:rPr>
      </w:pPr>
      <w:r w:rsidRPr="005C100B">
        <w:rPr>
          <w:sz w:val="28"/>
        </w:rPr>
        <w:t>Специфика задач, стоящих перед органами внутренних дел, предполагает высокую степень их организованности, дисциплинированности и ответственности в выполнении сотрудниками своих обязанностей. Соблюдение этих требований должно объективно сказываться и на эффективности работы органов внутренних дел.</w:t>
      </w:r>
    </w:p>
    <w:p w:rsidR="00167C6A" w:rsidRPr="005C100B" w:rsidRDefault="00167C6A" w:rsidP="005C100B">
      <w:pPr>
        <w:spacing w:line="360" w:lineRule="auto"/>
        <w:ind w:firstLine="720"/>
        <w:jc w:val="both"/>
        <w:rPr>
          <w:sz w:val="28"/>
        </w:rPr>
      </w:pPr>
      <w:r w:rsidRPr="005C100B">
        <w:rPr>
          <w:sz w:val="28"/>
        </w:rPr>
        <w:t>Сохранение и укрепление высокой служебной дисциплины достигается в процессе воспитательной работы с кадрами, организации переподготовки сотрудников, позволяющей повышать и совершенствовать их профессионализм. Важную роль при этом играют меры поощрения и взыскания, применяемые к сотрудникам.</w:t>
      </w:r>
    </w:p>
    <w:p w:rsidR="00167C6A" w:rsidRPr="005C100B" w:rsidRDefault="00167C6A" w:rsidP="005C100B">
      <w:pPr>
        <w:pStyle w:val="23"/>
        <w:spacing w:line="360" w:lineRule="auto"/>
        <w:ind w:firstLine="720"/>
      </w:pPr>
      <w:r w:rsidRPr="005C100B">
        <w:t>Для сотрудников органов внутренних дел определен предельный возраст пребывания на службе, который связан с соответствующим специальным званием. Для рядового и младшего начальствующего состава, а также начальствующего состава от младшего лейтенанта до подполковника, предельный возраст установлен в 45 лет, для пол</w:t>
      </w:r>
      <w:r w:rsidRPr="005C100B">
        <w:softHyphen/>
        <w:t>ковников — в 50 лет, для генерал-майора и генерал-лейтенанта — в 55 лет, генерал-полковника — в 60 лет. Вместе с тем, Положением предусмотрены случаи, когда сотрудники могут служить свыше установленного срока.</w:t>
      </w:r>
    </w:p>
    <w:p w:rsidR="00167C6A" w:rsidRPr="005C100B" w:rsidRDefault="00167C6A" w:rsidP="005C100B">
      <w:pPr>
        <w:spacing w:line="360" w:lineRule="auto"/>
        <w:ind w:firstLine="720"/>
        <w:jc w:val="both"/>
        <w:rPr>
          <w:sz w:val="28"/>
        </w:rPr>
      </w:pPr>
      <w:r w:rsidRPr="005C100B">
        <w:rPr>
          <w:sz w:val="28"/>
        </w:rPr>
        <w:t>Прохождение службы может прекратиться по различным основаниям. Основаниями для прекращения службы являются: увольнение сотрудника; прекращение им гражданства Российской федерации; признание сотрудника в установленном порядке безвестно отсутствующим; смерть (гибель) сотрудника.</w:t>
      </w:r>
    </w:p>
    <w:p w:rsidR="00167C6A" w:rsidRPr="005C100B" w:rsidRDefault="00167C6A" w:rsidP="005C100B">
      <w:pPr>
        <w:spacing w:line="360" w:lineRule="auto"/>
        <w:ind w:firstLine="720"/>
        <w:jc w:val="both"/>
        <w:rPr>
          <w:sz w:val="28"/>
        </w:rPr>
      </w:pPr>
      <w:r w:rsidRPr="005C100B">
        <w:rPr>
          <w:sz w:val="28"/>
        </w:rPr>
        <w:t>Увольнение сотрудника осуществляется по следующим причинам и основаниям: по собственному желанию; по достижении предельного возраста; по выслуге лет, дающей право на пенсию; нарушение условий контракта; по сокращению штатов; по болезни; по ограниченному состоянию здоровья; по служебному несоответствию; за грубое нарушение либо систематическое нарушение дисциплины; за совершение проступков, несовместимых с требованиями, предъявляемыми к личным, нравственным качествам сотрудника; в связи с осуждением судом за преступление.</w:t>
      </w:r>
    </w:p>
    <w:p w:rsidR="00167C6A" w:rsidRPr="005C100B" w:rsidRDefault="00167C6A" w:rsidP="005C100B">
      <w:pPr>
        <w:spacing w:line="360" w:lineRule="auto"/>
        <w:ind w:firstLine="720"/>
        <w:jc w:val="both"/>
        <w:rPr>
          <w:sz w:val="28"/>
        </w:rPr>
      </w:pPr>
      <w:r w:rsidRPr="005C100B">
        <w:rPr>
          <w:sz w:val="28"/>
        </w:rPr>
        <w:t>В случае несогласия сотрудника с решением об увольнении его из органов внутренних дел он имеет право на обжалование такого решения. Положением предусмотрен административный и судебный порядок обжалования решения об увольнении.</w:t>
      </w: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center"/>
        <w:rPr>
          <w:b/>
          <w:sz w:val="28"/>
        </w:rPr>
      </w:pPr>
      <w:r w:rsidRPr="005C100B">
        <w:rPr>
          <w:b/>
          <w:sz w:val="28"/>
        </w:rPr>
        <w:t>4. Социальная защита и права сотрудника ОВД</w:t>
      </w: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r w:rsidRPr="005C100B">
        <w:rPr>
          <w:sz w:val="28"/>
        </w:rPr>
        <w:t>Как показали исследования, «подавляющее большинство государственных служащих работает сверхурочно (до 90 процентов). При этом основная часть опрошенных (60 процентов) выполняет эти работы постоянно. В ряде министерств и ведомств их число достигает 77 процентов, а среди руководителей департаментов и управлений - до 86 процентов»</w:t>
      </w:r>
      <w:r w:rsidR="005C100B">
        <w:rPr>
          <w:sz w:val="28"/>
        </w:rPr>
        <w:t>[</w:t>
      </w:r>
      <w:r w:rsidRPr="005C100B">
        <w:rPr>
          <w:rStyle w:val="af"/>
          <w:sz w:val="28"/>
          <w:vertAlign w:val="baseline"/>
        </w:rPr>
        <w:footnoteReference w:id="5"/>
      </w:r>
      <w:r w:rsidR="005C100B">
        <w:rPr>
          <w:sz w:val="28"/>
        </w:rPr>
        <w:t>]</w:t>
      </w:r>
      <w:r w:rsidRPr="005C100B">
        <w:rPr>
          <w:sz w:val="28"/>
        </w:rPr>
        <w:t>. В связи с этим компенсационные меры социальной защиты должны быть направлены не только на установление надбавок за напряженность работы, но и на льготы в медицинском обслуживании, установление дополнительных отпусков, государственное страхование, льготное пенсионное обслуживание и так далее.</w:t>
      </w:r>
    </w:p>
    <w:p w:rsidR="00167C6A" w:rsidRPr="005C100B" w:rsidRDefault="00167C6A" w:rsidP="005C100B">
      <w:pPr>
        <w:spacing w:line="360" w:lineRule="auto"/>
        <w:ind w:firstLine="720"/>
        <w:jc w:val="both"/>
        <w:rPr>
          <w:sz w:val="28"/>
        </w:rPr>
      </w:pPr>
      <w:r w:rsidRPr="005C100B">
        <w:rPr>
          <w:sz w:val="28"/>
        </w:rPr>
        <w:t>В качестве примера приведем статью 29 Закона РСФСР «О милиции» от 18.04.1991 №1026-1:</w:t>
      </w:r>
    </w:p>
    <w:p w:rsidR="00167C6A" w:rsidRPr="005C100B" w:rsidRDefault="00167C6A" w:rsidP="005C100B">
      <w:pPr>
        <w:spacing w:line="360" w:lineRule="auto"/>
        <w:ind w:firstLine="720"/>
        <w:jc w:val="both"/>
        <w:rPr>
          <w:sz w:val="28"/>
        </w:rPr>
      </w:pPr>
      <w:r w:rsidRPr="005C100B">
        <w:rPr>
          <w:sz w:val="28"/>
        </w:rPr>
        <w:t>«Все сотрудники милиции подлежат обязательному государственному</w:t>
      </w:r>
      <w:r w:rsidR="005C100B">
        <w:rPr>
          <w:sz w:val="28"/>
        </w:rPr>
        <w:t xml:space="preserve"> </w:t>
      </w:r>
      <w:r w:rsidRPr="005C100B">
        <w:rPr>
          <w:sz w:val="28"/>
        </w:rPr>
        <w:t>личному страхованию за счет средств соответствующих бюджетов, а также средств, поступающих в специальные фонды на основании договоров от</w:t>
      </w:r>
      <w:r w:rsidR="005C100B">
        <w:rPr>
          <w:sz w:val="28"/>
        </w:rPr>
        <w:t xml:space="preserve"> </w:t>
      </w:r>
      <w:r w:rsidRPr="005C100B">
        <w:rPr>
          <w:sz w:val="28"/>
        </w:rPr>
        <w:t>министерств, ведомств, предприятий, учреждений и организаций.</w:t>
      </w:r>
    </w:p>
    <w:p w:rsidR="00167C6A" w:rsidRPr="005C100B" w:rsidRDefault="00167C6A" w:rsidP="005C100B">
      <w:pPr>
        <w:spacing w:line="360" w:lineRule="auto"/>
        <w:ind w:firstLine="720"/>
        <w:jc w:val="both"/>
        <w:rPr>
          <w:sz w:val="28"/>
        </w:rPr>
      </w:pPr>
      <w:r w:rsidRPr="005C100B">
        <w:rPr>
          <w:sz w:val="28"/>
        </w:rPr>
        <w:t>В случае гибели сотрудника милиции в связи с осуществлением служебной деятельности либо его смерти до истечения одного года после увольнения со службы вследствие ранения (контузии), заболевания, полученных в период прохождения службы, семье погибшего (умершего) и его иждивенцам выплачивается единовременное пособие в размере десятилетнего денежного содержания погибшего (умершего) из средств соответствующего бюджета с последующим взысканием этой суммы с виновных лиц.</w:t>
      </w:r>
    </w:p>
    <w:p w:rsidR="00167C6A" w:rsidRPr="005C100B" w:rsidRDefault="00167C6A" w:rsidP="005C100B">
      <w:pPr>
        <w:spacing w:line="360" w:lineRule="auto"/>
        <w:ind w:firstLine="720"/>
        <w:jc w:val="both"/>
        <w:rPr>
          <w:sz w:val="28"/>
        </w:rPr>
      </w:pPr>
      <w:r w:rsidRPr="005C100B">
        <w:rPr>
          <w:sz w:val="28"/>
        </w:rPr>
        <w:t>При получении сотрудником милиции в связи с осуществлением служебной деятельности телесных повреждений, исключающих для него возможность дальнейшего прохождения службы, ему выплачивается единовременное пособие в размере пятилетнего денежного содержания из средств соответствующего бюджета с последующим взысканием этой суммы с виновных лиц.</w:t>
      </w:r>
    </w:p>
    <w:p w:rsidR="00167C6A" w:rsidRPr="005C100B" w:rsidRDefault="00167C6A" w:rsidP="005C100B">
      <w:pPr>
        <w:spacing w:line="360" w:lineRule="auto"/>
        <w:ind w:firstLine="720"/>
        <w:jc w:val="both"/>
        <w:rPr>
          <w:sz w:val="28"/>
        </w:rPr>
      </w:pPr>
      <w:r w:rsidRPr="005C100B">
        <w:rPr>
          <w:sz w:val="28"/>
        </w:rPr>
        <w:t>В случае причинения увечья или иного повреждения здоровья сотруднику милиции в связи с осуществлением им служебной деятельности</w:t>
      </w:r>
      <w:r w:rsidR="005C100B">
        <w:rPr>
          <w:sz w:val="28"/>
        </w:rPr>
        <w:t xml:space="preserve"> </w:t>
      </w:r>
      <w:r w:rsidRPr="005C100B">
        <w:rPr>
          <w:sz w:val="28"/>
        </w:rPr>
        <w:t>денежная компенсация в размере, превышающем сумму назначенной пенсии по указанным в настоящей статье основаниям, выплачивается за счет средств</w:t>
      </w:r>
      <w:r w:rsidR="005C100B">
        <w:rPr>
          <w:sz w:val="28"/>
        </w:rPr>
        <w:t xml:space="preserve"> </w:t>
      </w:r>
      <w:r w:rsidRPr="005C100B">
        <w:rPr>
          <w:sz w:val="28"/>
        </w:rPr>
        <w:t>соответствующего бюджета либо средств министерств, ведомств, предприятий, учреждений, организаций, заключивших с милицией договоры.</w:t>
      </w:r>
    </w:p>
    <w:p w:rsidR="00167C6A" w:rsidRPr="005C100B" w:rsidRDefault="00167C6A" w:rsidP="005C100B">
      <w:pPr>
        <w:spacing w:line="360" w:lineRule="auto"/>
        <w:ind w:firstLine="720"/>
        <w:jc w:val="both"/>
        <w:rPr>
          <w:sz w:val="28"/>
        </w:rPr>
      </w:pPr>
      <w:r w:rsidRPr="005C100B">
        <w:rPr>
          <w:sz w:val="28"/>
        </w:rPr>
        <w:t>Ущерб, причиненный имуществу сотрудника милиции или его близким в связи со служебной деятельностью сотрудника милиции, возмещается в полном объеме из средств соответствующего бюджета с последующим взысканием этой суммы с виновных лиц.»</w:t>
      </w:r>
    </w:p>
    <w:p w:rsidR="00167C6A" w:rsidRPr="005C100B" w:rsidRDefault="00167C6A" w:rsidP="005C100B">
      <w:pPr>
        <w:spacing w:line="360" w:lineRule="auto"/>
        <w:ind w:firstLine="720"/>
        <w:jc w:val="both"/>
        <w:rPr>
          <w:sz w:val="28"/>
        </w:rPr>
      </w:pPr>
      <w:r w:rsidRPr="005C100B">
        <w:rPr>
          <w:sz w:val="28"/>
        </w:rPr>
        <w:t>Социальная защита государственного служащего, предоставляемые ему льготы, должны возрастать по мере его вертикального роста, так как именно труд руководящего состава характеризуется повышенной сложностью и напряженностью; ответственностью не только за принимаемые лично решения, но и за решения и действия подчиненных; увеличением объема решаемых задач и так далее.</w:t>
      </w:r>
    </w:p>
    <w:p w:rsidR="00167C6A" w:rsidRPr="005C100B" w:rsidRDefault="00167C6A" w:rsidP="005C100B">
      <w:pPr>
        <w:spacing w:line="360" w:lineRule="auto"/>
        <w:ind w:firstLine="720"/>
        <w:jc w:val="both"/>
        <w:rPr>
          <w:sz w:val="28"/>
        </w:rPr>
      </w:pPr>
      <w:r w:rsidRPr="005C100B">
        <w:rPr>
          <w:sz w:val="28"/>
        </w:rPr>
        <w:t>Социальные ожидания государственных служащих связаны с удовлетворением вторичных потребностей. И в этом плане, наряду с поднятием имиджа государственной службы, выделяется проблема профессионального и личностного роста государственных служащих. Причем явно прослеживаются две стороны этой проблемы:</w:t>
      </w:r>
    </w:p>
    <w:p w:rsidR="00167C6A" w:rsidRPr="005C100B" w:rsidRDefault="00167C6A" w:rsidP="005C100B">
      <w:pPr>
        <w:spacing w:line="360" w:lineRule="auto"/>
        <w:ind w:firstLine="720"/>
        <w:jc w:val="both"/>
        <w:rPr>
          <w:sz w:val="28"/>
        </w:rPr>
      </w:pPr>
      <w:r w:rsidRPr="005C100B">
        <w:rPr>
          <w:sz w:val="28"/>
        </w:rPr>
        <w:t>1) карьера служебная (вертикальная), то есть повышение профессионального и должностного статуса, связанное с расстановкой кадров;</w:t>
      </w:r>
    </w:p>
    <w:p w:rsidR="00167C6A" w:rsidRPr="005C100B" w:rsidRDefault="00167C6A" w:rsidP="005C100B">
      <w:pPr>
        <w:spacing w:line="360" w:lineRule="auto"/>
        <w:ind w:firstLine="720"/>
        <w:jc w:val="both"/>
        <w:rPr>
          <w:sz w:val="28"/>
        </w:rPr>
      </w:pPr>
      <w:r w:rsidRPr="005C100B">
        <w:rPr>
          <w:sz w:val="28"/>
        </w:rPr>
        <w:t>2) карьера профессиональная (горизонтальная), то есть профессионально квалификационное развитие, связанное с самообразованием, обучением, желанием каждодневно делать все более сложную работу. Здесь важна система определения соответствия кандидата требованиям по должности, его профессиональная оценка, включающая прогнозирование и планирование потребностей в кадрах, формирование резерва на выдвижение, систему повышения профессиональной квалификации.</w:t>
      </w:r>
    </w:p>
    <w:p w:rsidR="00167C6A" w:rsidRPr="005C100B" w:rsidRDefault="00167C6A" w:rsidP="005C100B">
      <w:pPr>
        <w:spacing w:line="360" w:lineRule="auto"/>
        <w:ind w:firstLine="720"/>
        <w:jc w:val="both"/>
        <w:rPr>
          <w:sz w:val="28"/>
        </w:rPr>
      </w:pPr>
      <w:r w:rsidRPr="005C100B">
        <w:rPr>
          <w:sz w:val="28"/>
        </w:rPr>
        <w:t>В Российской Федерации также создана система профессиональной подготовки и переподготовки государственных служащих под общим руководством Российской Академии государственной службы, при учебно-методическом руководстве Академии народного хозяйства; по ведомственной подчиненности; система обучения служащих юридических учреждений. То есть государственному служащему, желающему повысить свои профессиональные знания, такая возможность предоставлена.</w:t>
      </w:r>
    </w:p>
    <w:p w:rsidR="00167C6A" w:rsidRPr="005C100B" w:rsidRDefault="00167C6A" w:rsidP="005C100B">
      <w:pPr>
        <w:spacing w:line="360" w:lineRule="auto"/>
        <w:ind w:firstLine="720"/>
        <w:jc w:val="both"/>
        <w:rPr>
          <w:sz w:val="28"/>
        </w:rPr>
      </w:pPr>
      <w:r w:rsidRPr="005C100B">
        <w:rPr>
          <w:sz w:val="28"/>
        </w:rPr>
        <w:t>Социальная защита государственных служащих включает в себя и нейтрализацию факторов, препятствующих эффективной служебной деятельности.</w:t>
      </w:r>
    </w:p>
    <w:p w:rsidR="00167C6A" w:rsidRPr="005C100B" w:rsidRDefault="00167C6A" w:rsidP="005C100B">
      <w:pPr>
        <w:spacing w:line="360" w:lineRule="auto"/>
        <w:ind w:firstLine="720"/>
        <w:jc w:val="both"/>
        <w:rPr>
          <w:sz w:val="28"/>
        </w:rPr>
      </w:pPr>
      <w:r w:rsidRPr="005C100B">
        <w:rPr>
          <w:sz w:val="28"/>
        </w:rPr>
        <w:t>«Нейтрализация факторов, препятствующих эффективной служебной деятельности - это, прежде всего, работа по сближению индивидуальных (частных) интересов служащих с интересами службы, защита от неправомерных действий вышестоящих руководителей, обеспечение гигиены труда, способствование решению бытовых проблем»</w:t>
      </w:r>
      <w:r w:rsidRPr="005C100B">
        <w:rPr>
          <w:rStyle w:val="af"/>
          <w:sz w:val="28"/>
          <w:vertAlign w:val="baseline"/>
        </w:rPr>
        <w:footnoteReference w:id="6"/>
      </w:r>
      <w:r w:rsidRPr="005C100B">
        <w:rPr>
          <w:sz w:val="28"/>
        </w:rPr>
        <w:t xml:space="preserve"> (жилищных проблем, обеспечение транспортом и связью, решение вопросов воспитания и обучения детей и так далее). Так, мы уже указывали ранее на необходимость создания примирительных (защитных) процедур и органов для защиты прав государственных служащих. </w:t>
      </w:r>
    </w:p>
    <w:p w:rsidR="00167C6A" w:rsidRPr="005C100B" w:rsidRDefault="00167C6A" w:rsidP="005C100B">
      <w:pPr>
        <w:pStyle w:val="31"/>
        <w:spacing w:line="360" w:lineRule="auto"/>
        <w:ind w:firstLine="720"/>
      </w:pPr>
      <w:r w:rsidRPr="005C100B">
        <w:t>Государство для нейтрализации неблагоприятных факторов должно помогать государственному служащему в решении различных бытовых проблем, как то: создании нормальных условий труда, обеспечении хорошо отапливаемыми, освещенными, правильно спланированными помещениями, транспортом, связью, автоматизацией и научной организацией труда.</w:t>
      </w:r>
    </w:p>
    <w:p w:rsidR="00167C6A" w:rsidRPr="005C100B" w:rsidRDefault="00167C6A" w:rsidP="005C100B">
      <w:pPr>
        <w:spacing w:line="360" w:lineRule="auto"/>
        <w:ind w:firstLine="720"/>
        <w:jc w:val="both"/>
        <w:rPr>
          <w:sz w:val="28"/>
        </w:rPr>
      </w:pPr>
      <w:r w:rsidRPr="005C100B">
        <w:rPr>
          <w:sz w:val="28"/>
        </w:rPr>
        <w:t>Важнейшим направлением реализации социальной защиты государственных служащих является законодательное закрепление защитных мер как на федеральном уровне, так и на уровне субъектов федерации.</w:t>
      </w:r>
    </w:p>
    <w:p w:rsidR="00167C6A" w:rsidRPr="005C100B" w:rsidRDefault="00167C6A" w:rsidP="005C100B">
      <w:pPr>
        <w:spacing w:line="360" w:lineRule="auto"/>
        <w:ind w:firstLine="720"/>
        <w:jc w:val="both"/>
        <w:rPr>
          <w:sz w:val="28"/>
        </w:rPr>
      </w:pPr>
      <w:r w:rsidRPr="005C100B">
        <w:rPr>
          <w:sz w:val="28"/>
        </w:rPr>
        <w:t>Положение о федеральной государственной службе, утвержденное Указом Президента Российской Федерации от 22.12.1993 №2267, прямо устанавливает принцип социальной защищенности государственных служащих, согласно которому им создаются необходимые условия для эффективной деятельности и обеспечиваются следующие гарантии: ежегодный оплачиваемый отпуск с оплатой стоимости проезда к месту отдыха и обратно; медицинское обслуживание их и членов семей, в том числе после выхода его на пенсию, за счет средств республиканского бюджета; переобучение (переквалификация) при увольнении в связи с сокращением штатов, ликвидацией или реорганизацией федерального государственного органа или другими не зависящими от государственных служащих причинами; защита их и членов семей от насилия, угроз, оскорблений и других неправомерных действий в связи с исполнением должностных полномочий; повышение престижа управленческого труда, высокая заработная плата, обеспечение транспортом, средствами связи, перспектива повышения по службе.</w:t>
      </w:r>
    </w:p>
    <w:p w:rsidR="00167C6A" w:rsidRPr="005C100B" w:rsidRDefault="00167C6A" w:rsidP="005C100B">
      <w:pPr>
        <w:spacing w:line="360" w:lineRule="auto"/>
        <w:ind w:firstLine="720"/>
        <w:jc w:val="both"/>
        <w:rPr>
          <w:sz w:val="28"/>
        </w:rPr>
      </w:pPr>
      <w:r w:rsidRPr="005C100B">
        <w:rPr>
          <w:sz w:val="28"/>
        </w:rPr>
        <w:t>В течении нескольких последних лет был принят также ряд законодательных актов, в которых с той или иной стороны и с определенной степенью полноты решены многие вопросы социальной защищенности федеральных государственных служащих: законы о прокуратуре, милиции, об органах государственной безопасности, налоговой полиции, о защите федеральных органов государственной власти и их должностных лиц, о государственной защите судей, должностных лиц правоохранительных и контролирующих органов, о статусе военнослужащих и другие.</w:t>
      </w:r>
    </w:p>
    <w:p w:rsidR="00167C6A" w:rsidRPr="005C100B" w:rsidRDefault="00167C6A" w:rsidP="005C100B">
      <w:pPr>
        <w:spacing w:line="360" w:lineRule="auto"/>
        <w:ind w:firstLine="720"/>
        <w:jc w:val="both"/>
        <w:rPr>
          <w:sz w:val="28"/>
        </w:rPr>
      </w:pPr>
      <w:r w:rsidRPr="005C100B">
        <w:rPr>
          <w:sz w:val="28"/>
        </w:rPr>
        <w:t>Кроме того, проблемы социальной защищенности федеральных государственных служащих нашли свое отражение в указах Президента Российской Федерации «Об утверждении Положения о проведении аттестации федерального государственного служащего» от 09.03.1996 №353, «Об утверждении Положения о проведении конкурса на замещение вакантной государственной должности федеральной государственной службы» от 29.04.1996 №604, «О некоторых социальных гарантиях лиц, замещающих государственные должности Российской Федерации и должности федеральных государственных служащих» от 16.08.1995 №854, «О государственном заказе на переподготовку и повышение квалификации государственных служащих» от 07.02.1995 №103, «Об утверждении Положения о повышении квалификации и переподготовке федеральных государственных служащих, увольняемых из аппарата органов государственной власти Российской Федерации в связи с ликвидацией или реорганизацией этих органов, сокращением штата» от 23.08.1994 №1722, в Гарантиях правовой и социальной защиты работников государственной налоговой службы Российской Федерации и Положении о классных чинах работников государственной налоговой службы, утвержденных Указом Президента Российской Федерации от 31.12.1991 №340. В целях реализации указов был принят ряд постановлений Правительства Российской Федерации, содержащий правовое закрепление мер социальной защиты федеральных государственных служащих, а также ряд совместных постановлений Министерства труда и Министерства юстиции Российской Федерации.</w:t>
      </w:r>
    </w:p>
    <w:p w:rsidR="00167C6A" w:rsidRPr="005C100B" w:rsidRDefault="00167C6A" w:rsidP="005C100B">
      <w:pPr>
        <w:spacing w:line="360" w:lineRule="auto"/>
        <w:ind w:firstLine="720"/>
        <w:jc w:val="center"/>
        <w:rPr>
          <w:b/>
          <w:sz w:val="28"/>
        </w:rPr>
      </w:pPr>
    </w:p>
    <w:p w:rsidR="00167C6A" w:rsidRPr="005C100B" w:rsidRDefault="00167C6A" w:rsidP="005C100B">
      <w:pPr>
        <w:spacing w:line="360" w:lineRule="auto"/>
        <w:ind w:firstLine="720"/>
        <w:jc w:val="center"/>
        <w:rPr>
          <w:b/>
          <w:sz w:val="28"/>
        </w:rPr>
      </w:pPr>
      <w:r w:rsidRPr="005C100B">
        <w:rPr>
          <w:b/>
          <w:sz w:val="28"/>
        </w:rPr>
        <w:t>5. Поощрение и ответственность государственных служащих и сотрудников ОВД</w:t>
      </w: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both"/>
        <w:rPr>
          <w:sz w:val="28"/>
        </w:rPr>
      </w:pPr>
      <w:r w:rsidRPr="005C100B">
        <w:rPr>
          <w:sz w:val="28"/>
        </w:rPr>
        <w:t>Служебная дисциплина в органах внутренних дел означает соблюдение сотрудниками органов внутренних дел установленных законодательством Российской Федерации, Присягой, Контрактом о службе, а также приказами Министерства внутренних дел Российской Федерации, прямых начальников порядка и правил при выполнении возложенных на них обязанностей и осуществлении имеющихся у них правомочий.</w:t>
      </w:r>
    </w:p>
    <w:p w:rsidR="00167C6A" w:rsidRPr="005C100B" w:rsidRDefault="00167C6A" w:rsidP="005C100B">
      <w:pPr>
        <w:spacing w:line="360" w:lineRule="auto"/>
        <w:ind w:firstLine="720"/>
        <w:jc w:val="both"/>
        <w:rPr>
          <w:sz w:val="28"/>
        </w:rPr>
      </w:pPr>
      <w:r w:rsidRPr="005C100B">
        <w:rPr>
          <w:sz w:val="28"/>
        </w:rPr>
        <w:t>Начальник несет ответственность за состояние служебной дисциплины среди подчиненных. Наряду с высокой требовательностью к ним он обязан:</w:t>
      </w:r>
    </w:p>
    <w:p w:rsidR="00167C6A" w:rsidRPr="005C100B" w:rsidRDefault="00167C6A" w:rsidP="005C100B">
      <w:pPr>
        <w:numPr>
          <w:ilvl w:val="0"/>
          <w:numId w:val="6"/>
        </w:numPr>
        <w:tabs>
          <w:tab w:val="clear" w:pos="1069"/>
        </w:tabs>
        <w:spacing w:line="360" w:lineRule="auto"/>
        <w:ind w:left="0" w:firstLine="720"/>
        <w:jc w:val="both"/>
        <w:rPr>
          <w:sz w:val="28"/>
        </w:rPr>
      </w:pPr>
      <w:r w:rsidRPr="005C100B">
        <w:rPr>
          <w:sz w:val="28"/>
        </w:rPr>
        <w:t>создавать необходимые условия для труда, отдыха и повышения квалификации подчиненных;</w:t>
      </w:r>
    </w:p>
    <w:p w:rsidR="00167C6A" w:rsidRPr="005C100B" w:rsidRDefault="00167C6A" w:rsidP="005C100B">
      <w:pPr>
        <w:numPr>
          <w:ilvl w:val="0"/>
          <w:numId w:val="6"/>
        </w:numPr>
        <w:tabs>
          <w:tab w:val="clear" w:pos="1069"/>
        </w:tabs>
        <w:spacing w:line="360" w:lineRule="auto"/>
        <w:ind w:left="0" w:firstLine="720"/>
        <w:jc w:val="both"/>
        <w:rPr>
          <w:sz w:val="28"/>
        </w:rPr>
      </w:pPr>
      <w:r w:rsidRPr="005C100B">
        <w:rPr>
          <w:sz w:val="28"/>
        </w:rPr>
        <w:t>воспитывать у подчиненных чувство ответственности за выполнение служебных обязанностей;</w:t>
      </w:r>
    </w:p>
    <w:p w:rsidR="00167C6A" w:rsidRPr="005C100B" w:rsidRDefault="00167C6A" w:rsidP="005C100B">
      <w:pPr>
        <w:numPr>
          <w:ilvl w:val="0"/>
          <w:numId w:val="6"/>
        </w:numPr>
        <w:tabs>
          <w:tab w:val="clear" w:pos="1069"/>
        </w:tabs>
        <w:spacing w:line="360" w:lineRule="auto"/>
        <w:ind w:left="0" w:firstLine="720"/>
        <w:jc w:val="both"/>
        <w:rPr>
          <w:sz w:val="28"/>
        </w:rPr>
      </w:pPr>
      <w:r w:rsidRPr="005C100B">
        <w:rPr>
          <w:sz w:val="28"/>
        </w:rPr>
        <w:t>не допускать протекционизма в работе с личным составом, преследования сотрудников органов внутренних дел по мотивам личного характера или за критику недостатков в деятельности органов внутренних дел;</w:t>
      </w:r>
    </w:p>
    <w:p w:rsidR="00167C6A" w:rsidRPr="005C100B" w:rsidRDefault="00167C6A" w:rsidP="005C100B">
      <w:pPr>
        <w:numPr>
          <w:ilvl w:val="0"/>
          <w:numId w:val="6"/>
        </w:numPr>
        <w:tabs>
          <w:tab w:val="clear" w:pos="1069"/>
        </w:tabs>
        <w:spacing w:line="360" w:lineRule="auto"/>
        <w:ind w:left="0" w:firstLine="720"/>
        <w:jc w:val="both"/>
        <w:rPr>
          <w:sz w:val="28"/>
        </w:rPr>
      </w:pPr>
      <w:r w:rsidRPr="005C100B">
        <w:rPr>
          <w:sz w:val="28"/>
        </w:rPr>
        <w:t>обеспечивать гласность и объективность в оценке служебной деятельности подчиненных;</w:t>
      </w:r>
    </w:p>
    <w:p w:rsidR="00167C6A" w:rsidRPr="005C100B" w:rsidRDefault="00167C6A" w:rsidP="005C100B">
      <w:pPr>
        <w:numPr>
          <w:ilvl w:val="0"/>
          <w:numId w:val="6"/>
        </w:numPr>
        <w:tabs>
          <w:tab w:val="clear" w:pos="1069"/>
        </w:tabs>
        <w:spacing w:line="360" w:lineRule="auto"/>
        <w:ind w:left="0" w:firstLine="720"/>
        <w:jc w:val="both"/>
        <w:rPr>
          <w:sz w:val="28"/>
        </w:rPr>
      </w:pPr>
      <w:r w:rsidRPr="005C100B">
        <w:rPr>
          <w:sz w:val="28"/>
        </w:rPr>
        <w:t>уважать честь и достоинство подчиненных.</w:t>
      </w:r>
    </w:p>
    <w:p w:rsidR="00167C6A" w:rsidRPr="005C100B" w:rsidRDefault="00167C6A" w:rsidP="005C100B">
      <w:pPr>
        <w:spacing w:line="360" w:lineRule="auto"/>
        <w:ind w:firstLine="720"/>
        <w:jc w:val="both"/>
        <w:rPr>
          <w:sz w:val="28"/>
        </w:rPr>
      </w:pPr>
      <w:r w:rsidRPr="005C100B">
        <w:rPr>
          <w:sz w:val="28"/>
        </w:rPr>
        <w:t>За образцовое исполнение обязанностей и достигнутые высокие результаты в службе для сотрудников органов внутренних дел предусматриваются следующие виды поощрений:</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объявление благодарности;</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выдача денежной премии;</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награждение ценным подарком;</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занесение в Книгу почета, на Доску почета;</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награждение Почетной грамотой;</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награждение нагрудным знаком;</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награждение личной фотографией сотрудника, снятого у развернутого Знамени органа внутренних дел;</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награждение именным оружием;</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досрочное присвоение очередного специального звания;</w:t>
      </w:r>
    </w:p>
    <w:p w:rsidR="00167C6A" w:rsidRPr="005C100B" w:rsidRDefault="00167C6A" w:rsidP="005C100B">
      <w:pPr>
        <w:numPr>
          <w:ilvl w:val="0"/>
          <w:numId w:val="3"/>
        </w:numPr>
        <w:tabs>
          <w:tab w:val="clear" w:pos="1069"/>
          <w:tab w:val="num" w:pos="0"/>
        </w:tabs>
        <w:spacing w:line="360" w:lineRule="auto"/>
        <w:ind w:left="0" w:firstLine="720"/>
        <w:jc w:val="both"/>
        <w:rPr>
          <w:sz w:val="28"/>
        </w:rPr>
      </w:pPr>
      <w:r w:rsidRPr="005C100B">
        <w:rPr>
          <w:sz w:val="28"/>
        </w:rPr>
        <w:t>присвоение специального звания на одну ступень выше звания, предусмотренного по занимаемой должности.</w:t>
      </w:r>
    </w:p>
    <w:p w:rsidR="00167C6A" w:rsidRPr="005C100B" w:rsidRDefault="00167C6A" w:rsidP="005C100B">
      <w:pPr>
        <w:pStyle w:val="23"/>
        <w:tabs>
          <w:tab w:val="num" w:pos="0"/>
        </w:tabs>
        <w:spacing w:line="360" w:lineRule="auto"/>
        <w:ind w:firstLine="720"/>
      </w:pPr>
      <w:r w:rsidRPr="005C100B">
        <w:t>В качестве поощрения может применяться досрочное снятие ранее наложенного дисциплинарного взыскания. Оно применяется к сотрудникам, имеющим такие дисциплинарные взыскания, как замечание, выговор, строгий выговор, но, как правило, не ранее чем через 3 месяца, а имеющим взыскание в виде предупреждения о неполном служебном соответствии, - через 6 месяцев.</w:t>
      </w:r>
    </w:p>
    <w:p w:rsidR="00167C6A" w:rsidRPr="005C100B" w:rsidRDefault="00167C6A" w:rsidP="005C100B">
      <w:pPr>
        <w:tabs>
          <w:tab w:val="num" w:pos="0"/>
        </w:tabs>
        <w:spacing w:line="360" w:lineRule="auto"/>
        <w:ind w:firstLine="720"/>
        <w:jc w:val="both"/>
        <w:rPr>
          <w:sz w:val="28"/>
        </w:rPr>
      </w:pPr>
      <w:r w:rsidRPr="005C100B">
        <w:rPr>
          <w:sz w:val="28"/>
        </w:rPr>
        <w:t>За образцовое выполнение служебного долга сотрудники, прослужившие в органах внутренних дел не менее десяти лет, могут быть награждены почетным знаком «Заслуженный сотрудник МВД Российской Федерации».</w:t>
      </w:r>
    </w:p>
    <w:p w:rsidR="00167C6A" w:rsidRPr="005C100B" w:rsidRDefault="00167C6A" w:rsidP="005C100B">
      <w:pPr>
        <w:tabs>
          <w:tab w:val="num" w:pos="0"/>
        </w:tabs>
        <w:spacing w:line="360" w:lineRule="auto"/>
        <w:ind w:firstLine="720"/>
        <w:jc w:val="both"/>
        <w:rPr>
          <w:sz w:val="28"/>
        </w:rPr>
      </w:pPr>
      <w:r w:rsidRPr="005C100B">
        <w:rPr>
          <w:sz w:val="28"/>
        </w:rPr>
        <w:t>Сотрудникам органов внутренних дел могут присваиваться и почетные звания. Почетные звания Российской Федерации установлены Указом Президента Российской Федерации от 30 декабря 1995 года №1341 «Об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 (Указом Президента Российской Федерации от 25 января 1996 года №88 в этот нормативный акт внесено дополнение). Данный указ вступил в законную силу с 1 апреля 1996 года. Сотрудники органов внутренних дел могут быть представлены к различным почетным званиям за педагогическую, научную, иную творческую деятельность, за осуществление служебных обязанностей, предусмотренных по занимаемой должности, и в других случаях.</w:t>
      </w:r>
    </w:p>
    <w:p w:rsidR="00167C6A" w:rsidRPr="005C100B" w:rsidRDefault="00167C6A" w:rsidP="005C100B">
      <w:pPr>
        <w:tabs>
          <w:tab w:val="num" w:pos="0"/>
        </w:tabs>
        <w:spacing w:line="360" w:lineRule="auto"/>
        <w:ind w:firstLine="720"/>
        <w:jc w:val="both"/>
        <w:rPr>
          <w:sz w:val="28"/>
        </w:rPr>
      </w:pPr>
      <w:r w:rsidRPr="005C100B">
        <w:rPr>
          <w:sz w:val="28"/>
        </w:rPr>
        <w:t>За мужество и отвагу, проявленные при исполнении служебного долга, другие особые заслуги сотрудники органов внутренних дел могут быть представлены к награждению государственными наградами Российской Федерации.</w:t>
      </w:r>
    </w:p>
    <w:p w:rsidR="00167C6A" w:rsidRPr="005C100B" w:rsidRDefault="00167C6A" w:rsidP="005C100B">
      <w:pPr>
        <w:tabs>
          <w:tab w:val="num" w:pos="0"/>
        </w:tabs>
        <w:spacing w:line="360" w:lineRule="auto"/>
        <w:ind w:firstLine="720"/>
        <w:jc w:val="both"/>
        <w:rPr>
          <w:sz w:val="28"/>
        </w:rPr>
      </w:pPr>
    </w:p>
    <w:p w:rsidR="00167C6A" w:rsidRPr="005C100B" w:rsidRDefault="00167C6A" w:rsidP="005C100B">
      <w:pPr>
        <w:tabs>
          <w:tab w:val="num" w:pos="0"/>
        </w:tabs>
        <w:spacing w:line="360" w:lineRule="auto"/>
        <w:ind w:firstLine="720"/>
        <w:jc w:val="both"/>
        <w:rPr>
          <w:sz w:val="28"/>
        </w:rPr>
      </w:pPr>
      <w:r w:rsidRPr="005C100B">
        <w:rPr>
          <w:sz w:val="28"/>
        </w:rPr>
        <w:t>За нарушение служебной дисциплины на сотрудников органов внутренних дел могут налагаться следующие виды взысканий:</w:t>
      </w:r>
    </w:p>
    <w:p w:rsidR="00167C6A" w:rsidRPr="005C100B" w:rsidRDefault="00167C6A" w:rsidP="005C100B">
      <w:pPr>
        <w:numPr>
          <w:ilvl w:val="0"/>
          <w:numId w:val="3"/>
        </w:numPr>
        <w:spacing w:line="360" w:lineRule="auto"/>
        <w:ind w:left="0" w:firstLine="720"/>
        <w:jc w:val="both"/>
        <w:rPr>
          <w:sz w:val="28"/>
        </w:rPr>
      </w:pPr>
      <w:r w:rsidRPr="005C100B">
        <w:rPr>
          <w:sz w:val="28"/>
        </w:rPr>
        <w:t>замечание;</w:t>
      </w:r>
    </w:p>
    <w:p w:rsidR="00167C6A" w:rsidRPr="005C100B" w:rsidRDefault="00167C6A" w:rsidP="005C100B">
      <w:pPr>
        <w:numPr>
          <w:ilvl w:val="0"/>
          <w:numId w:val="3"/>
        </w:numPr>
        <w:spacing w:line="360" w:lineRule="auto"/>
        <w:ind w:left="0" w:firstLine="720"/>
        <w:jc w:val="both"/>
        <w:rPr>
          <w:sz w:val="28"/>
        </w:rPr>
      </w:pPr>
      <w:r w:rsidRPr="005C100B">
        <w:rPr>
          <w:sz w:val="28"/>
        </w:rPr>
        <w:t>выговор;</w:t>
      </w:r>
    </w:p>
    <w:p w:rsidR="00167C6A" w:rsidRPr="005C100B" w:rsidRDefault="00167C6A" w:rsidP="005C100B">
      <w:pPr>
        <w:numPr>
          <w:ilvl w:val="0"/>
          <w:numId w:val="3"/>
        </w:numPr>
        <w:spacing w:line="360" w:lineRule="auto"/>
        <w:ind w:left="0" w:firstLine="720"/>
        <w:jc w:val="both"/>
        <w:rPr>
          <w:sz w:val="28"/>
        </w:rPr>
      </w:pPr>
      <w:r w:rsidRPr="005C100B">
        <w:rPr>
          <w:sz w:val="28"/>
        </w:rPr>
        <w:t>строгий выговор;</w:t>
      </w:r>
    </w:p>
    <w:p w:rsidR="00167C6A" w:rsidRPr="005C100B" w:rsidRDefault="00167C6A" w:rsidP="005C100B">
      <w:pPr>
        <w:numPr>
          <w:ilvl w:val="0"/>
          <w:numId w:val="3"/>
        </w:numPr>
        <w:spacing w:line="360" w:lineRule="auto"/>
        <w:ind w:left="0" w:firstLine="720"/>
        <w:jc w:val="both"/>
        <w:rPr>
          <w:sz w:val="28"/>
        </w:rPr>
      </w:pPr>
      <w:r w:rsidRPr="005C100B">
        <w:rPr>
          <w:sz w:val="28"/>
        </w:rPr>
        <w:t>предупреждение о неполном служебном соответствии;</w:t>
      </w:r>
    </w:p>
    <w:p w:rsidR="00167C6A" w:rsidRPr="005C100B" w:rsidRDefault="00167C6A" w:rsidP="005C100B">
      <w:pPr>
        <w:numPr>
          <w:ilvl w:val="0"/>
          <w:numId w:val="3"/>
        </w:numPr>
        <w:spacing w:line="360" w:lineRule="auto"/>
        <w:ind w:left="0" w:firstLine="720"/>
        <w:jc w:val="both"/>
        <w:rPr>
          <w:sz w:val="28"/>
        </w:rPr>
      </w:pPr>
      <w:r w:rsidRPr="005C100B">
        <w:rPr>
          <w:sz w:val="28"/>
        </w:rPr>
        <w:t>понижение в должности;</w:t>
      </w:r>
    </w:p>
    <w:p w:rsidR="00167C6A" w:rsidRPr="005C100B" w:rsidRDefault="00167C6A" w:rsidP="005C100B">
      <w:pPr>
        <w:numPr>
          <w:ilvl w:val="0"/>
          <w:numId w:val="3"/>
        </w:numPr>
        <w:spacing w:line="360" w:lineRule="auto"/>
        <w:ind w:left="0" w:firstLine="720"/>
        <w:jc w:val="both"/>
        <w:rPr>
          <w:sz w:val="28"/>
        </w:rPr>
      </w:pPr>
      <w:r w:rsidRPr="005C100B">
        <w:rPr>
          <w:sz w:val="28"/>
        </w:rPr>
        <w:t>снижение в специальном звании на одну ступень;</w:t>
      </w:r>
    </w:p>
    <w:p w:rsidR="00167C6A" w:rsidRPr="005C100B" w:rsidRDefault="00167C6A" w:rsidP="005C100B">
      <w:pPr>
        <w:numPr>
          <w:ilvl w:val="0"/>
          <w:numId w:val="3"/>
        </w:numPr>
        <w:spacing w:line="360" w:lineRule="auto"/>
        <w:ind w:left="0" w:firstLine="720"/>
        <w:jc w:val="both"/>
        <w:rPr>
          <w:sz w:val="28"/>
        </w:rPr>
      </w:pPr>
      <w:r w:rsidRPr="005C100B">
        <w:rPr>
          <w:sz w:val="28"/>
        </w:rPr>
        <w:t>лишение нагрудного знака;</w:t>
      </w:r>
    </w:p>
    <w:p w:rsidR="00167C6A" w:rsidRPr="005C100B" w:rsidRDefault="00167C6A" w:rsidP="005C100B">
      <w:pPr>
        <w:numPr>
          <w:ilvl w:val="0"/>
          <w:numId w:val="3"/>
        </w:numPr>
        <w:spacing w:line="360" w:lineRule="auto"/>
        <w:ind w:left="0" w:firstLine="720"/>
        <w:jc w:val="both"/>
        <w:rPr>
          <w:sz w:val="28"/>
        </w:rPr>
      </w:pPr>
      <w:r w:rsidRPr="005C100B">
        <w:rPr>
          <w:sz w:val="28"/>
        </w:rPr>
        <w:t>увольнение из органов внутренних дел;</w:t>
      </w:r>
    </w:p>
    <w:p w:rsidR="00167C6A" w:rsidRPr="005C100B" w:rsidRDefault="00167C6A" w:rsidP="005C100B">
      <w:pPr>
        <w:pStyle w:val="23"/>
        <w:spacing w:line="360" w:lineRule="auto"/>
        <w:ind w:firstLine="720"/>
      </w:pPr>
      <w:r w:rsidRPr="005C100B">
        <w:t>Сотрудник органов внутренних дел может быть одновременно отстранен от должности в случае привлечения его в качестве обвиняемого в совершении преступления, а так же в случае грубого нарушения служебной дисциплины, делающего невозможным исполнение им служебных обязанностей. За время отстранения от должности сотруднику выплачивается денежное довольствие в полном размере. Сотрудник органов внутренних дел вправе обжаловать наложенное на него взыскание последовательно вышестоящим начальникам, вплоть до Министра внутренних дел, а так же в суд.</w:t>
      </w:r>
    </w:p>
    <w:p w:rsidR="00167C6A" w:rsidRPr="005C100B" w:rsidRDefault="00167C6A" w:rsidP="005C100B">
      <w:pPr>
        <w:spacing w:line="360" w:lineRule="auto"/>
        <w:ind w:firstLine="720"/>
        <w:jc w:val="both"/>
        <w:rPr>
          <w:sz w:val="28"/>
        </w:rPr>
      </w:pPr>
      <w:r w:rsidRPr="005C100B">
        <w:rPr>
          <w:sz w:val="28"/>
        </w:rPr>
        <w:t>В учебных заведениях Министерства внутренних дел Российской Федерации применяются и другие виды поощрений и взысканий. Это такие поощрения как повышение размера стипендии и предоставление внеочередного увольнения из расположения учебного заведения. Применяются такие взыскания как назначение вне очереди в наряд по службе, отчисление из учебного заведения.</w:t>
      </w:r>
    </w:p>
    <w:p w:rsidR="00167C6A" w:rsidRPr="005C100B" w:rsidRDefault="00167C6A" w:rsidP="005C100B">
      <w:pPr>
        <w:tabs>
          <w:tab w:val="left" w:pos="0"/>
        </w:tabs>
        <w:spacing w:line="360" w:lineRule="auto"/>
        <w:ind w:firstLine="720"/>
        <w:jc w:val="center"/>
        <w:rPr>
          <w:b/>
          <w:sz w:val="28"/>
        </w:rPr>
      </w:pPr>
      <w:r w:rsidRPr="005C100B">
        <w:rPr>
          <w:sz w:val="28"/>
        </w:rPr>
        <w:br w:type="page"/>
      </w:r>
      <w:r w:rsidRPr="005C100B">
        <w:rPr>
          <w:b/>
          <w:sz w:val="28"/>
        </w:rPr>
        <w:t>Заключение</w:t>
      </w:r>
    </w:p>
    <w:p w:rsidR="00167C6A" w:rsidRPr="005C100B" w:rsidRDefault="00167C6A" w:rsidP="005C100B">
      <w:pPr>
        <w:tabs>
          <w:tab w:val="left" w:pos="0"/>
        </w:tabs>
        <w:spacing w:line="360" w:lineRule="auto"/>
        <w:ind w:firstLine="720"/>
        <w:jc w:val="both"/>
        <w:rPr>
          <w:sz w:val="28"/>
        </w:rPr>
      </w:pPr>
    </w:p>
    <w:p w:rsidR="00167C6A" w:rsidRPr="005C100B" w:rsidRDefault="00167C6A" w:rsidP="005C100B">
      <w:pPr>
        <w:spacing w:line="360" w:lineRule="auto"/>
        <w:ind w:firstLine="720"/>
        <w:jc w:val="both"/>
        <w:rPr>
          <w:sz w:val="28"/>
        </w:rPr>
      </w:pPr>
      <w:r w:rsidRPr="005C100B">
        <w:rPr>
          <w:sz w:val="28"/>
        </w:rPr>
        <w:t>Исходя из изложенных данных о законодательно укрепленных социальных гарантиях для государственных служащих нельзя забывать и негативные моменты, одним из которых является дефицит бюджетных средств Российской Федерации.</w:t>
      </w:r>
    </w:p>
    <w:p w:rsidR="00167C6A" w:rsidRPr="005C100B" w:rsidRDefault="00167C6A" w:rsidP="005C100B">
      <w:pPr>
        <w:spacing w:line="360" w:lineRule="auto"/>
        <w:ind w:firstLine="720"/>
        <w:jc w:val="both"/>
        <w:rPr>
          <w:sz w:val="28"/>
        </w:rPr>
      </w:pPr>
      <w:r w:rsidRPr="005C100B">
        <w:rPr>
          <w:sz w:val="28"/>
        </w:rPr>
        <w:t>Разумеется, кризис неплатежей и отсутствия реальных денег в бюджете ставит под сомнение возможность выполнения государством своих обязанностей для служащих, продекларированных в нормативных актах различных инстанций.</w:t>
      </w:r>
    </w:p>
    <w:p w:rsidR="00167C6A" w:rsidRPr="005C100B" w:rsidRDefault="00167C6A" w:rsidP="005C100B">
      <w:pPr>
        <w:spacing w:line="360" w:lineRule="auto"/>
        <w:ind w:firstLine="720"/>
        <w:jc w:val="both"/>
        <w:rPr>
          <w:sz w:val="28"/>
        </w:rPr>
      </w:pPr>
      <w:r w:rsidRPr="005C100B">
        <w:rPr>
          <w:sz w:val="28"/>
        </w:rPr>
        <w:t>Делая выводы из представленного исследования, хочется еще раз заметить, что государственные служащие - это по большей части профессионалы, преданные своему делу. Только при заботе со стороны государства о своих служащих государственная служба и в нашей стране будет уважаема и почетна.</w:t>
      </w:r>
    </w:p>
    <w:p w:rsidR="00167C6A" w:rsidRPr="005C100B" w:rsidRDefault="00167C6A" w:rsidP="005C100B">
      <w:pPr>
        <w:tabs>
          <w:tab w:val="left" w:pos="0"/>
        </w:tabs>
        <w:spacing w:line="360" w:lineRule="auto"/>
        <w:ind w:firstLine="720"/>
        <w:jc w:val="center"/>
        <w:rPr>
          <w:b/>
          <w:sz w:val="28"/>
        </w:rPr>
      </w:pPr>
      <w:r w:rsidRPr="005C100B">
        <w:rPr>
          <w:sz w:val="28"/>
        </w:rPr>
        <w:br w:type="page"/>
      </w:r>
      <w:r w:rsidRPr="005C100B">
        <w:rPr>
          <w:b/>
          <w:sz w:val="28"/>
        </w:rPr>
        <w:t>Список использованной литературы</w:t>
      </w:r>
    </w:p>
    <w:p w:rsidR="005C100B" w:rsidRPr="005C100B" w:rsidRDefault="005C100B" w:rsidP="005C100B">
      <w:pPr>
        <w:tabs>
          <w:tab w:val="left" w:pos="0"/>
        </w:tabs>
        <w:spacing w:line="360" w:lineRule="auto"/>
        <w:ind w:firstLine="720"/>
        <w:jc w:val="center"/>
        <w:rPr>
          <w:b/>
          <w:sz w:val="28"/>
        </w:rPr>
      </w:pPr>
    </w:p>
    <w:p w:rsidR="00167C6A" w:rsidRPr="005C100B" w:rsidRDefault="00167C6A" w:rsidP="005C100B">
      <w:pPr>
        <w:tabs>
          <w:tab w:val="left" w:pos="0"/>
        </w:tabs>
        <w:spacing w:line="360" w:lineRule="auto"/>
        <w:ind w:firstLine="720"/>
        <w:jc w:val="center"/>
        <w:rPr>
          <w:b/>
          <w:sz w:val="28"/>
        </w:rPr>
      </w:pPr>
      <w:r w:rsidRPr="005C100B">
        <w:rPr>
          <w:b/>
          <w:sz w:val="28"/>
        </w:rPr>
        <w:t>Список использованных источников:</w:t>
      </w:r>
    </w:p>
    <w:p w:rsidR="005C100B" w:rsidRPr="005C100B" w:rsidRDefault="005C100B" w:rsidP="005C100B">
      <w:pPr>
        <w:tabs>
          <w:tab w:val="left" w:pos="0"/>
        </w:tabs>
        <w:spacing w:line="360" w:lineRule="auto"/>
        <w:ind w:firstLine="720"/>
        <w:jc w:val="both"/>
        <w:rPr>
          <w:sz w:val="28"/>
        </w:rPr>
      </w:pPr>
    </w:p>
    <w:p w:rsidR="00167C6A" w:rsidRPr="005C100B" w:rsidRDefault="00167C6A" w:rsidP="005C100B">
      <w:pPr>
        <w:numPr>
          <w:ilvl w:val="0"/>
          <w:numId w:val="10"/>
        </w:numPr>
        <w:tabs>
          <w:tab w:val="left" w:pos="0"/>
        </w:tabs>
        <w:spacing w:line="360" w:lineRule="auto"/>
        <w:ind w:left="0" w:firstLine="720"/>
        <w:jc w:val="both"/>
        <w:rPr>
          <w:sz w:val="28"/>
        </w:rPr>
      </w:pPr>
      <w:r w:rsidRPr="005C100B">
        <w:rPr>
          <w:sz w:val="28"/>
        </w:rPr>
        <w:t>Конституции Российской Федерации, изд. НОРМА, М:, 2000г.;</w:t>
      </w:r>
    </w:p>
    <w:p w:rsidR="00167C6A" w:rsidRPr="005C100B" w:rsidRDefault="00167C6A" w:rsidP="005C100B">
      <w:pPr>
        <w:numPr>
          <w:ilvl w:val="0"/>
          <w:numId w:val="10"/>
        </w:numPr>
        <w:tabs>
          <w:tab w:val="left" w:pos="0"/>
        </w:tabs>
        <w:spacing w:line="360" w:lineRule="auto"/>
        <w:ind w:left="0" w:firstLine="720"/>
        <w:jc w:val="both"/>
        <w:rPr>
          <w:sz w:val="28"/>
        </w:rPr>
      </w:pPr>
      <w:r w:rsidRPr="005C100B">
        <w:rPr>
          <w:sz w:val="28"/>
        </w:rPr>
        <w:t>«Кодекс Российской Федерации об административных правонарушениях», изд. НОРМА, М:, 2002г.;</w:t>
      </w:r>
    </w:p>
    <w:p w:rsidR="00167C6A" w:rsidRPr="005C100B" w:rsidRDefault="00167C6A" w:rsidP="005C100B">
      <w:pPr>
        <w:numPr>
          <w:ilvl w:val="0"/>
          <w:numId w:val="10"/>
        </w:numPr>
        <w:tabs>
          <w:tab w:val="left" w:pos="0"/>
        </w:tabs>
        <w:spacing w:line="360" w:lineRule="auto"/>
        <w:ind w:left="0" w:firstLine="720"/>
        <w:jc w:val="both"/>
        <w:rPr>
          <w:sz w:val="28"/>
        </w:rPr>
      </w:pPr>
      <w:r w:rsidRPr="005C100B">
        <w:rPr>
          <w:sz w:val="28"/>
        </w:rPr>
        <w:t xml:space="preserve">Положении «О милиции общественной безопасности в Российской Федерации», утвержденном Указом Президента Российской Федерации от 12 февраля </w:t>
      </w:r>
      <w:smartTag w:uri="urn:schemas-microsoft-com:office:smarttags" w:element="metricconverter">
        <w:smartTagPr>
          <w:attr w:name="ProductID" w:val="1993 г"/>
        </w:smartTagPr>
        <w:r w:rsidRPr="005C100B">
          <w:rPr>
            <w:sz w:val="28"/>
          </w:rPr>
          <w:t>1993 г</w:t>
        </w:r>
      </w:smartTag>
      <w:r w:rsidRPr="005C100B">
        <w:rPr>
          <w:sz w:val="28"/>
        </w:rPr>
        <w:t>.;</w:t>
      </w:r>
    </w:p>
    <w:p w:rsidR="00167C6A" w:rsidRPr="005C100B" w:rsidRDefault="00167C6A" w:rsidP="005C100B">
      <w:pPr>
        <w:numPr>
          <w:ilvl w:val="0"/>
          <w:numId w:val="10"/>
        </w:numPr>
        <w:tabs>
          <w:tab w:val="left" w:pos="0"/>
        </w:tabs>
        <w:spacing w:line="360" w:lineRule="auto"/>
        <w:ind w:left="0" w:firstLine="720"/>
        <w:jc w:val="both"/>
        <w:rPr>
          <w:sz w:val="28"/>
        </w:rPr>
      </w:pPr>
      <w:r w:rsidRPr="005C100B">
        <w:rPr>
          <w:sz w:val="28"/>
        </w:rPr>
        <w:t>Закон РСФСР от 18 апреля 1991 года «О милиции»;</w:t>
      </w:r>
    </w:p>
    <w:p w:rsidR="00167C6A" w:rsidRPr="005C100B" w:rsidRDefault="00167C6A" w:rsidP="005C100B">
      <w:pPr>
        <w:pStyle w:val="31"/>
        <w:numPr>
          <w:ilvl w:val="0"/>
          <w:numId w:val="10"/>
        </w:numPr>
        <w:tabs>
          <w:tab w:val="left" w:pos="0"/>
        </w:tabs>
        <w:spacing w:line="360" w:lineRule="auto"/>
        <w:ind w:left="0" w:firstLine="720"/>
      </w:pPr>
      <w:r w:rsidRPr="005C100B">
        <w:t xml:space="preserve">Указ Президента Российской Федерации от 30 декабря 1995 года №1341 «Об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 </w:t>
      </w:r>
    </w:p>
    <w:p w:rsidR="00167C6A" w:rsidRPr="005C100B" w:rsidRDefault="00167C6A" w:rsidP="005C100B">
      <w:pPr>
        <w:numPr>
          <w:ilvl w:val="0"/>
          <w:numId w:val="10"/>
        </w:numPr>
        <w:spacing w:line="360" w:lineRule="auto"/>
        <w:ind w:left="0" w:firstLine="720"/>
        <w:jc w:val="both"/>
        <w:rPr>
          <w:sz w:val="28"/>
        </w:rPr>
      </w:pPr>
      <w:r w:rsidRPr="005C100B">
        <w:rPr>
          <w:sz w:val="28"/>
        </w:rPr>
        <w:t>Положение «О службе в ОВД» 1992г.;</w:t>
      </w:r>
    </w:p>
    <w:p w:rsidR="00167C6A" w:rsidRPr="005C100B" w:rsidRDefault="00167C6A" w:rsidP="005C100B">
      <w:pPr>
        <w:numPr>
          <w:ilvl w:val="0"/>
          <w:numId w:val="10"/>
        </w:numPr>
        <w:spacing w:line="360" w:lineRule="auto"/>
        <w:ind w:left="0" w:firstLine="720"/>
        <w:jc w:val="both"/>
        <w:rPr>
          <w:sz w:val="28"/>
        </w:rPr>
      </w:pPr>
      <w:r w:rsidRPr="005C100B">
        <w:rPr>
          <w:sz w:val="28"/>
        </w:rPr>
        <w:t>Приказ МВД РФ «О назначении на должности руководства ОВД по контракту» от 19 июня 1999г. №526;</w:t>
      </w:r>
    </w:p>
    <w:p w:rsidR="00167C6A" w:rsidRPr="005C100B" w:rsidRDefault="00167C6A" w:rsidP="005C100B">
      <w:pPr>
        <w:numPr>
          <w:ilvl w:val="0"/>
          <w:numId w:val="10"/>
        </w:numPr>
        <w:tabs>
          <w:tab w:val="left" w:pos="0"/>
        </w:tabs>
        <w:spacing w:line="360" w:lineRule="auto"/>
        <w:ind w:left="0" w:firstLine="720"/>
        <w:jc w:val="both"/>
        <w:rPr>
          <w:sz w:val="28"/>
        </w:rPr>
      </w:pPr>
      <w:r w:rsidRPr="005C100B">
        <w:rPr>
          <w:sz w:val="28"/>
        </w:rPr>
        <w:t>Приказ МВД РФ №1038 от 14 декабря 1999г., утверждающий инструкцию о порядке применения Положения «О службе в ОВД»;</w:t>
      </w:r>
    </w:p>
    <w:p w:rsidR="00167C6A" w:rsidRPr="005C100B" w:rsidRDefault="00167C6A" w:rsidP="005C100B">
      <w:pPr>
        <w:numPr>
          <w:ilvl w:val="0"/>
          <w:numId w:val="10"/>
        </w:numPr>
        <w:spacing w:line="360" w:lineRule="auto"/>
        <w:ind w:left="0" w:firstLine="720"/>
        <w:jc w:val="both"/>
        <w:rPr>
          <w:sz w:val="28"/>
        </w:rPr>
      </w:pPr>
      <w:r w:rsidRPr="005C100B">
        <w:rPr>
          <w:sz w:val="28"/>
        </w:rPr>
        <w:t>Постановление Верховного Совета Российской Федерации от 23 декабря 1992 года.;</w:t>
      </w:r>
    </w:p>
    <w:p w:rsidR="00167C6A" w:rsidRPr="005C100B" w:rsidRDefault="00167C6A" w:rsidP="005C100B">
      <w:pPr>
        <w:numPr>
          <w:ilvl w:val="0"/>
          <w:numId w:val="10"/>
        </w:numPr>
        <w:tabs>
          <w:tab w:val="left" w:pos="0"/>
        </w:tabs>
        <w:spacing w:line="360" w:lineRule="auto"/>
        <w:ind w:left="0" w:firstLine="720"/>
        <w:jc w:val="both"/>
        <w:rPr>
          <w:sz w:val="28"/>
        </w:rPr>
      </w:pPr>
      <w:r w:rsidRPr="005C100B">
        <w:rPr>
          <w:sz w:val="28"/>
        </w:rPr>
        <w:t>Положение о федеральной государственной службе, утвержденное Указом Президента Российской Федерации от 22.12.1993 №2267;</w:t>
      </w:r>
    </w:p>
    <w:p w:rsidR="00167C6A" w:rsidRPr="005C100B" w:rsidRDefault="00167C6A" w:rsidP="005C100B">
      <w:pPr>
        <w:numPr>
          <w:ilvl w:val="0"/>
          <w:numId w:val="10"/>
        </w:numPr>
        <w:spacing w:line="360" w:lineRule="auto"/>
        <w:ind w:left="0" w:firstLine="720"/>
        <w:jc w:val="both"/>
        <w:rPr>
          <w:sz w:val="28"/>
        </w:rPr>
      </w:pPr>
      <w:r w:rsidRPr="005C100B">
        <w:rPr>
          <w:sz w:val="28"/>
        </w:rPr>
        <w:t xml:space="preserve"> Указ Президента Российской Федерации «О государственном заказе на переподготовку и повышение квалификации государственных служащих» от 07.02.1995 №103;</w:t>
      </w:r>
    </w:p>
    <w:p w:rsidR="00167C6A" w:rsidRPr="005C100B" w:rsidRDefault="00167C6A" w:rsidP="005C100B">
      <w:pPr>
        <w:numPr>
          <w:ilvl w:val="0"/>
          <w:numId w:val="10"/>
        </w:numPr>
        <w:spacing w:line="360" w:lineRule="auto"/>
        <w:ind w:left="0" w:firstLine="720"/>
        <w:jc w:val="both"/>
        <w:rPr>
          <w:sz w:val="28"/>
        </w:rPr>
      </w:pPr>
      <w:r w:rsidRPr="005C100B">
        <w:rPr>
          <w:sz w:val="28"/>
        </w:rPr>
        <w:t xml:space="preserve"> Указ Президента Российской Федерации «О некоторых социальных гарантиях лиц, замещающих государственные должности Российской Федерации и должности федеральных государственных служащих» от 16.08.1995 №854;</w:t>
      </w:r>
    </w:p>
    <w:p w:rsidR="00167C6A" w:rsidRPr="005C100B" w:rsidRDefault="00167C6A" w:rsidP="005C100B">
      <w:pPr>
        <w:numPr>
          <w:ilvl w:val="0"/>
          <w:numId w:val="10"/>
        </w:numPr>
        <w:spacing w:line="360" w:lineRule="auto"/>
        <w:ind w:left="0" w:firstLine="720"/>
        <w:jc w:val="both"/>
        <w:rPr>
          <w:sz w:val="28"/>
        </w:rPr>
      </w:pPr>
      <w:r w:rsidRPr="005C100B">
        <w:rPr>
          <w:sz w:val="28"/>
        </w:rPr>
        <w:t>Указ Президента Российской Федерации «Об утверждении Положения о проведении аттестации федерального государственного служащего» от 09.03.1996 №353;</w:t>
      </w:r>
    </w:p>
    <w:p w:rsidR="00167C6A" w:rsidRPr="005C100B" w:rsidRDefault="00167C6A" w:rsidP="005C100B">
      <w:pPr>
        <w:numPr>
          <w:ilvl w:val="0"/>
          <w:numId w:val="10"/>
        </w:numPr>
        <w:spacing w:line="360" w:lineRule="auto"/>
        <w:ind w:left="0" w:firstLine="720"/>
        <w:jc w:val="both"/>
        <w:rPr>
          <w:sz w:val="28"/>
        </w:rPr>
      </w:pPr>
      <w:r w:rsidRPr="005C100B">
        <w:rPr>
          <w:sz w:val="28"/>
        </w:rPr>
        <w:t>Указ Президента Российской Федерации «Об утверждении Положения о проведении конкурса на замещение вакантной государственной должности федеральной государственной службы» от 29.04.1996 №604;</w:t>
      </w:r>
    </w:p>
    <w:p w:rsidR="00167C6A" w:rsidRPr="005C100B" w:rsidRDefault="00167C6A" w:rsidP="005C100B">
      <w:pPr>
        <w:numPr>
          <w:ilvl w:val="0"/>
          <w:numId w:val="10"/>
        </w:numPr>
        <w:spacing w:line="360" w:lineRule="auto"/>
        <w:ind w:left="0" w:firstLine="720"/>
        <w:jc w:val="both"/>
        <w:rPr>
          <w:sz w:val="28"/>
        </w:rPr>
      </w:pPr>
      <w:r w:rsidRPr="005C100B">
        <w:rPr>
          <w:sz w:val="28"/>
        </w:rPr>
        <w:t>Указ Президента Российской Федерации «Об утверждении Положения о повышении квалификации и переподготовке федеральных государственных служащих, увольняемых из аппарата органов государственной власти Российской Федерации в связи с ликвидацией или реорганизацией этих органов, сокращением штата» от 23.08.1994 №1722;</w:t>
      </w:r>
    </w:p>
    <w:p w:rsidR="00167C6A" w:rsidRPr="005C100B" w:rsidRDefault="00167C6A" w:rsidP="005C100B">
      <w:pPr>
        <w:spacing w:line="360" w:lineRule="auto"/>
        <w:ind w:firstLine="720"/>
        <w:jc w:val="both"/>
        <w:rPr>
          <w:sz w:val="28"/>
        </w:rPr>
      </w:pPr>
    </w:p>
    <w:p w:rsidR="00167C6A" w:rsidRPr="005C100B" w:rsidRDefault="00167C6A" w:rsidP="005C100B">
      <w:pPr>
        <w:spacing w:line="360" w:lineRule="auto"/>
        <w:ind w:firstLine="720"/>
        <w:jc w:val="center"/>
        <w:rPr>
          <w:b/>
          <w:sz w:val="28"/>
        </w:rPr>
      </w:pPr>
      <w:r w:rsidRPr="005C100B">
        <w:rPr>
          <w:b/>
          <w:sz w:val="28"/>
        </w:rPr>
        <w:t>Список использованной литературы:</w:t>
      </w:r>
    </w:p>
    <w:p w:rsidR="005C100B" w:rsidRPr="005C100B" w:rsidRDefault="005C100B" w:rsidP="005C100B">
      <w:pPr>
        <w:spacing w:line="360" w:lineRule="auto"/>
        <w:ind w:firstLine="720"/>
        <w:jc w:val="both"/>
        <w:rPr>
          <w:sz w:val="28"/>
        </w:rPr>
      </w:pPr>
    </w:p>
    <w:p w:rsidR="00167C6A" w:rsidRPr="005C100B" w:rsidRDefault="00167C6A" w:rsidP="005C100B">
      <w:pPr>
        <w:numPr>
          <w:ilvl w:val="0"/>
          <w:numId w:val="12"/>
        </w:numPr>
        <w:spacing w:line="360" w:lineRule="auto"/>
        <w:ind w:left="0" w:firstLine="720"/>
        <w:jc w:val="both"/>
        <w:rPr>
          <w:sz w:val="28"/>
        </w:rPr>
      </w:pPr>
      <w:r w:rsidRPr="005C100B">
        <w:rPr>
          <w:sz w:val="28"/>
        </w:rPr>
        <w:t>«Административно-правовое регулирование работы с кадрами в органах внутренних дел», Занина Т.М., М:, 2000г.;</w:t>
      </w:r>
    </w:p>
    <w:p w:rsidR="00167C6A" w:rsidRPr="005C100B" w:rsidRDefault="00167C6A" w:rsidP="005C100B">
      <w:pPr>
        <w:numPr>
          <w:ilvl w:val="0"/>
          <w:numId w:val="12"/>
        </w:numPr>
        <w:spacing w:line="360" w:lineRule="auto"/>
        <w:ind w:left="0" w:firstLine="720"/>
        <w:jc w:val="both"/>
        <w:rPr>
          <w:sz w:val="28"/>
        </w:rPr>
      </w:pPr>
      <w:r w:rsidRPr="005C100B">
        <w:rPr>
          <w:sz w:val="28"/>
        </w:rPr>
        <w:t>«Государственная служба в органах внутренних дел», Занина Т.М., Федотова О.А., Воронеж 2002г.;</w:t>
      </w:r>
    </w:p>
    <w:p w:rsidR="00167C6A" w:rsidRPr="005C100B" w:rsidRDefault="00167C6A" w:rsidP="005C100B">
      <w:pPr>
        <w:numPr>
          <w:ilvl w:val="0"/>
          <w:numId w:val="12"/>
        </w:numPr>
        <w:spacing w:line="360" w:lineRule="auto"/>
        <w:ind w:left="0" w:firstLine="720"/>
        <w:jc w:val="both"/>
        <w:rPr>
          <w:sz w:val="28"/>
        </w:rPr>
      </w:pPr>
      <w:r w:rsidRPr="005C100B">
        <w:rPr>
          <w:sz w:val="28"/>
        </w:rPr>
        <w:t>«Административное право: Курс лекций», Занина Т.М., Воронеж 1999г.;</w:t>
      </w:r>
    </w:p>
    <w:p w:rsidR="00167C6A" w:rsidRPr="005C100B" w:rsidRDefault="00167C6A" w:rsidP="005C100B">
      <w:pPr>
        <w:pStyle w:val="ad"/>
        <w:spacing w:line="360" w:lineRule="auto"/>
        <w:ind w:firstLine="720"/>
        <w:jc w:val="both"/>
        <w:rPr>
          <w:sz w:val="28"/>
        </w:rPr>
      </w:pPr>
      <w:r w:rsidRPr="005C100B">
        <w:rPr>
          <w:sz w:val="28"/>
        </w:rPr>
        <w:t>4.</w:t>
      </w:r>
      <w:r w:rsidR="005C100B">
        <w:rPr>
          <w:sz w:val="28"/>
        </w:rPr>
        <w:t xml:space="preserve"> </w:t>
      </w:r>
      <w:r w:rsidRPr="005C100B">
        <w:rPr>
          <w:sz w:val="28"/>
        </w:rPr>
        <w:t>Бахрах Д.Н. Административное право. - М.: Бек, 1993г.;</w:t>
      </w:r>
    </w:p>
    <w:p w:rsidR="00167C6A" w:rsidRPr="005C100B" w:rsidRDefault="00167C6A" w:rsidP="005C100B">
      <w:pPr>
        <w:pStyle w:val="ad"/>
        <w:spacing w:line="360" w:lineRule="auto"/>
        <w:ind w:firstLine="720"/>
        <w:jc w:val="both"/>
        <w:rPr>
          <w:sz w:val="28"/>
        </w:rPr>
      </w:pPr>
      <w:r w:rsidRPr="005C100B">
        <w:rPr>
          <w:sz w:val="28"/>
        </w:rPr>
        <w:t>5.</w:t>
      </w:r>
      <w:r w:rsidR="005C100B">
        <w:rPr>
          <w:sz w:val="28"/>
        </w:rPr>
        <w:t xml:space="preserve"> </w:t>
      </w:r>
      <w:r w:rsidRPr="005C100B">
        <w:rPr>
          <w:sz w:val="28"/>
        </w:rPr>
        <w:t>Севрюгин В.И. Проблемы административного права. - Тюмень, 1994г.;</w:t>
      </w:r>
    </w:p>
    <w:p w:rsidR="00167C6A" w:rsidRPr="005C100B" w:rsidRDefault="00167C6A" w:rsidP="005C100B">
      <w:pPr>
        <w:pStyle w:val="ad"/>
        <w:spacing w:line="360" w:lineRule="auto"/>
        <w:ind w:firstLine="720"/>
        <w:jc w:val="both"/>
        <w:rPr>
          <w:sz w:val="28"/>
        </w:rPr>
      </w:pPr>
      <w:r w:rsidRPr="005C100B">
        <w:rPr>
          <w:sz w:val="28"/>
        </w:rPr>
        <w:t>6.</w:t>
      </w:r>
      <w:r w:rsidR="005C100B">
        <w:rPr>
          <w:sz w:val="28"/>
        </w:rPr>
        <w:t xml:space="preserve"> </w:t>
      </w:r>
      <w:r w:rsidRPr="005C100B">
        <w:rPr>
          <w:sz w:val="28"/>
        </w:rPr>
        <w:t>Алехин А.П., Козлов Ю.М. Административное право Российской Федерации. - М.: ТОО Теис, 1994г.;</w:t>
      </w:r>
    </w:p>
    <w:p w:rsidR="00167C6A" w:rsidRPr="005C100B" w:rsidRDefault="00167C6A" w:rsidP="005C100B">
      <w:pPr>
        <w:pStyle w:val="ad"/>
        <w:spacing w:line="360" w:lineRule="auto"/>
        <w:ind w:firstLine="720"/>
        <w:jc w:val="both"/>
        <w:rPr>
          <w:sz w:val="28"/>
        </w:rPr>
      </w:pPr>
      <w:r w:rsidRPr="005C100B">
        <w:rPr>
          <w:sz w:val="28"/>
        </w:rPr>
        <w:t>7.</w:t>
      </w:r>
      <w:r w:rsidR="005C100B">
        <w:rPr>
          <w:sz w:val="28"/>
        </w:rPr>
        <w:t xml:space="preserve"> </w:t>
      </w:r>
      <w:r w:rsidRPr="005C100B">
        <w:rPr>
          <w:sz w:val="28"/>
        </w:rPr>
        <w:t>Манохин В.М. Советская государственная служба. - М.: Юрид. лит-ра. 1966. - с. - 105</w:t>
      </w:r>
      <w:bookmarkStart w:id="0" w:name="_GoBack"/>
      <w:bookmarkEnd w:id="0"/>
    </w:p>
    <w:sectPr w:rsidR="00167C6A" w:rsidRPr="005C100B" w:rsidSect="005C100B">
      <w:headerReference w:type="even" r:id="rId7"/>
      <w:headerReference w:type="default" r:id="rId8"/>
      <w:footnotePr>
        <w:numRestart w:val="eachPage"/>
      </w:footnotePr>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8D2" w:rsidRDefault="00F938D2">
      <w:r>
        <w:separator/>
      </w:r>
    </w:p>
  </w:endnote>
  <w:endnote w:type="continuationSeparator" w:id="0">
    <w:p w:rsidR="00F938D2" w:rsidRDefault="00F9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8D2" w:rsidRDefault="00F938D2">
      <w:r>
        <w:separator/>
      </w:r>
    </w:p>
  </w:footnote>
  <w:footnote w:type="continuationSeparator" w:id="0">
    <w:p w:rsidR="00F938D2" w:rsidRDefault="00F938D2">
      <w:r>
        <w:continuationSeparator/>
      </w:r>
    </w:p>
  </w:footnote>
  <w:footnote w:id="1">
    <w:p w:rsidR="00167C6A" w:rsidRDefault="00167C6A">
      <w:pPr>
        <w:pStyle w:val="ad"/>
      </w:pPr>
      <w:r>
        <w:rPr>
          <w:rStyle w:val="ae"/>
        </w:rPr>
        <w:footnoteRef/>
      </w:r>
      <w:r>
        <w:t xml:space="preserve"> Бахрах Д.Н. Административное право. - М.: Бек, 1993</w:t>
      </w:r>
    </w:p>
    <w:p w:rsidR="00167C6A" w:rsidRDefault="00167C6A">
      <w:pPr>
        <w:pStyle w:val="ad"/>
      </w:pPr>
      <w:r>
        <w:t>Севрюгин В.И. Проблемы административного права. - Тюмень, 1994</w:t>
      </w:r>
    </w:p>
    <w:p w:rsidR="00F938D2" w:rsidRDefault="00167C6A">
      <w:pPr>
        <w:pStyle w:val="ad"/>
      </w:pPr>
      <w:r>
        <w:t>Алехин А.П., Козлов Ю.М. Административное право Российской Федерации. - М.: ТОО Теис, 1994</w:t>
      </w:r>
    </w:p>
  </w:footnote>
  <w:footnote w:id="2">
    <w:p w:rsidR="00F938D2" w:rsidRDefault="00167C6A">
      <w:pPr>
        <w:pStyle w:val="ad"/>
      </w:pPr>
      <w:r>
        <w:rPr>
          <w:rStyle w:val="ae"/>
        </w:rPr>
        <w:footnoteRef/>
      </w:r>
      <w:r>
        <w:t xml:space="preserve"> Манохин В.М. Советская государственная служба. - М.: Юрид. лит-ра. 1966. - с. - 105</w:t>
      </w:r>
    </w:p>
  </w:footnote>
  <w:footnote w:id="3">
    <w:p w:rsidR="00F938D2" w:rsidRDefault="00167C6A">
      <w:pPr>
        <w:pStyle w:val="ad"/>
      </w:pPr>
      <w:r>
        <w:rPr>
          <w:rStyle w:val="ae"/>
        </w:rPr>
        <w:footnoteRef/>
      </w:r>
      <w:r>
        <w:t xml:space="preserve"> Служба в государственных и общественных организациях. Мехквуз - сборник науч. трудов. под ред. Бахрах Д.Н. и др. - Свердловск, Манохин В.М. Концепция закона о государственной службе. Советское гос-во и право. - 1991. № 12. с. - 90 - 98.</w:t>
      </w:r>
    </w:p>
  </w:footnote>
  <w:footnote w:id="4">
    <w:p w:rsidR="00F938D2" w:rsidRDefault="00167C6A">
      <w:pPr>
        <w:pStyle w:val="af0"/>
      </w:pPr>
      <w:r>
        <w:rPr>
          <w:rStyle w:val="af"/>
        </w:rPr>
        <w:footnoteRef/>
      </w:r>
      <w:r>
        <w:t xml:space="preserve"> ФЗ РФ «Об основах государственной службы Российской Федерации» от 31 июля 1995г., №119</w:t>
      </w:r>
    </w:p>
  </w:footnote>
  <w:footnote w:id="5">
    <w:p w:rsidR="00F938D2" w:rsidRDefault="00167C6A">
      <w:pPr>
        <w:pStyle w:val="af0"/>
      </w:pPr>
      <w:r>
        <w:rPr>
          <w:rStyle w:val="af"/>
        </w:rPr>
        <w:footnoteRef/>
      </w:r>
      <w:r>
        <w:t xml:space="preserve"> Государственная кадровая политика... С.208.</w:t>
      </w:r>
    </w:p>
  </w:footnote>
  <w:footnote w:id="6">
    <w:p w:rsidR="00F938D2" w:rsidRDefault="00167C6A">
      <w:pPr>
        <w:pStyle w:val="af0"/>
      </w:pPr>
      <w:r>
        <w:rPr>
          <w:rStyle w:val="af"/>
        </w:rPr>
        <w:footnoteRef/>
      </w:r>
      <w:r>
        <w:t xml:space="preserve"> Государственная кадровая политика... С.213.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C6A" w:rsidRDefault="00167C6A">
    <w:pPr>
      <w:pStyle w:val="a7"/>
      <w:framePr w:wrap="around" w:vAnchor="text" w:hAnchor="margin" w:xAlign="center" w:y="1"/>
      <w:rPr>
        <w:rStyle w:val="a9"/>
      </w:rPr>
    </w:pPr>
  </w:p>
  <w:p w:rsidR="00167C6A" w:rsidRDefault="00167C6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C6A" w:rsidRDefault="00B06D2C">
    <w:pPr>
      <w:pStyle w:val="a7"/>
      <w:framePr w:wrap="around" w:vAnchor="text" w:hAnchor="margin" w:xAlign="center" w:y="1"/>
      <w:rPr>
        <w:rStyle w:val="a9"/>
      </w:rPr>
    </w:pPr>
    <w:r>
      <w:rPr>
        <w:rStyle w:val="a9"/>
        <w:noProof/>
      </w:rPr>
      <w:t>2</w:t>
    </w:r>
  </w:p>
  <w:p w:rsidR="00167C6A" w:rsidRDefault="00167C6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9443C"/>
    <w:multiLevelType w:val="singleLevel"/>
    <w:tmpl w:val="DA685EAA"/>
    <w:lvl w:ilvl="0">
      <w:start w:val="1"/>
      <w:numFmt w:val="decimal"/>
      <w:lvlText w:val="%1."/>
      <w:lvlJc w:val="left"/>
      <w:pPr>
        <w:tabs>
          <w:tab w:val="num" w:pos="1069"/>
        </w:tabs>
        <w:ind w:left="1069" w:hanging="360"/>
      </w:pPr>
      <w:rPr>
        <w:rFonts w:cs="Times New Roman" w:hint="default"/>
      </w:rPr>
    </w:lvl>
  </w:abstractNum>
  <w:abstractNum w:abstractNumId="1">
    <w:nsid w:val="29AF4ED4"/>
    <w:multiLevelType w:val="singleLevel"/>
    <w:tmpl w:val="8BBAC9A2"/>
    <w:lvl w:ilvl="0">
      <w:start w:val="8"/>
      <w:numFmt w:val="decimal"/>
      <w:lvlText w:val="%1."/>
      <w:lvlJc w:val="left"/>
      <w:pPr>
        <w:tabs>
          <w:tab w:val="num" w:pos="1069"/>
        </w:tabs>
        <w:ind w:left="1069" w:hanging="360"/>
      </w:pPr>
      <w:rPr>
        <w:rFonts w:cs="Times New Roman" w:hint="default"/>
      </w:rPr>
    </w:lvl>
  </w:abstractNum>
  <w:abstractNum w:abstractNumId="2">
    <w:nsid w:val="3523505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4F2217FD"/>
    <w:multiLevelType w:val="singleLevel"/>
    <w:tmpl w:val="F9106A82"/>
    <w:lvl w:ilvl="0">
      <w:start w:val="1"/>
      <w:numFmt w:val="decimal"/>
      <w:lvlText w:val="%1."/>
      <w:lvlJc w:val="left"/>
      <w:pPr>
        <w:tabs>
          <w:tab w:val="num" w:pos="525"/>
        </w:tabs>
        <w:ind w:left="525" w:hanging="525"/>
      </w:pPr>
      <w:rPr>
        <w:rFonts w:cs="Times New Roman" w:hint="default"/>
      </w:rPr>
    </w:lvl>
  </w:abstractNum>
  <w:abstractNum w:abstractNumId="4">
    <w:nsid w:val="5E786C1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61DB557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66E52B5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6E9E6BDD"/>
    <w:multiLevelType w:val="singleLevel"/>
    <w:tmpl w:val="9D4AA28E"/>
    <w:lvl w:ilvl="0">
      <w:start w:val="1"/>
      <w:numFmt w:val="bullet"/>
      <w:lvlText w:val="-"/>
      <w:lvlJc w:val="left"/>
      <w:pPr>
        <w:tabs>
          <w:tab w:val="num" w:pos="1069"/>
        </w:tabs>
        <w:ind w:left="1069" w:hanging="360"/>
      </w:pPr>
      <w:rPr>
        <w:rFonts w:hint="default"/>
      </w:rPr>
    </w:lvl>
  </w:abstractNum>
  <w:abstractNum w:abstractNumId="8">
    <w:nsid w:val="71482320"/>
    <w:multiLevelType w:val="singleLevel"/>
    <w:tmpl w:val="5AB06646"/>
    <w:lvl w:ilvl="0">
      <w:start w:val="1"/>
      <w:numFmt w:val="decimal"/>
      <w:lvlText w:val="%1."/>
      <w:lvlJc w:val="left"/>
      <w:pPr>
        <w:tabs>
          <w:tab w:val="num" w:pos="1069"/>
        </w:tabs>
        <w:ind w:left="1069" w:hanging="360"/>
      </w:pPr>
      <w:rPr>
        <w:rFonts w:cs="Times New Roman" w:hint="default"/>
      </w:rPr>
    </w:lvl>
  </w:abstractNum>
  <w:abstractNum w:abstractNumId="9">
    <w:nsid w:val="73060308"/>
    <w:multiLevelType w:val="singleLevel"/>
    <w:tmpl w:val="F6EC56FA"/>
    <w:lvl w:ilvl="0">
      <w:start w:val="1"/>
      <w:numFmt w:val="decimal"/>
      <w:lvlText w:val="%1."/>
      <w:lvlJc w:val="left"/>
      <w:pPr>
        <w:tabs>
          <w:tab w:val="num" w:pos="1069"/>
        </w:tabs>
        <w:ind w:left="1069" w:hanging="360"/>
      </w:pPr>
      <w:rPr>
        <w:rFonts w:cs="Times New Roman" w:hint="default"/>
      </w:rPr>
    </w:lvl>
  </w:abstractNum>
  <w:abstractNum w:abstractNumId="10">
    <w:nsid w:val="7BD456E1"/>
    <w:multiLevelType w:val="singleLevel"/>
    <w:tmpl w:val="6C3CD84E"/>
    <w:lvl w:ilvl="0">
      <w:start w:val="1"/>
      <w:numFmt w:val="decimal"/>
      <w:lvlText w:val="%1."/>
      <w:lvlJc w:val="left"/>
      <w:pPr>
        <w:tabs>
          <w:tab w:val="num" w:pos="1069"/>
        </w:tabs>
        <w:ind w:left="1069" w:hanging="360"/>
      </w:pPr>
      <w:rPr>
        <w:rFonts w:cs="Times New Roman" w:hint="default"/>
      </w:rPr>
    </w:lvl>
  </w:abstractNum>
  <w:abstractNum w:abstractNumId="11">
    <w:nsid w:val="7CDF46AE"/>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5"/>
  </w:num>
  <w:num w:numId="2">
    <w:abstractNumId w:val="10"/>
  </w:num>
  <w:num w:numId="3">
    <w:abstractNumId w:val="7"/>
  </w:num>
  <w:num w:numId="4">
    <w:abstractNumId w:val="9"/>
  </w:num>
  <w:num w:numId="5">
    <w:abstractNumId w:val="0"/>
  </w:num>
  <w:num w:numId="6">
    <w:abstractNumId w:val="8"/>
  </w:num>
  <w:num w:numId="7">
    <w:abstractNumId w:val="11"/>
  </w:num>
  <w:num w:numId="8">
    <w:abstractNumId w:val="3"/>
  </w:num>
  <w:num w:numId="9">
    <w:abstractNumId w:val="1"/>
  </w:num>
  <w:num w:numId="10">
    <w:abstractNumId w:val="6"/>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0EA"/>
    <w:rsid w:val="00167C6A"/>
    <w:rsid w:val="00344C1B"/>
    <w:rsid w:val="00404384"/>
    <w:rsid w:val="004F50EA"/>
    <w:rsid w:val="005C100B"/>
    <w:rsid w:val="00B06D2C"/>
    <w:rsid w:val="00DF5596"/>
    <w:rsid w:val="00F93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BC32F4-8EAB-41C6-9508-059701FCF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sz w:val="28"/>
    </w:rPr>
  </w:style>
  <w:style w:type="paragraph" w:styleId="2">
    <w:name w:val="heading 2"/>
    <w:basedOn w:val="a"/>
    <w:next w:val="a"/>
    <w:link w:val="20"/>
    <w:uiPriority w:val="9"/>
    <w:qFormat/>
    <w:pPr>
      <w:keepNext/>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pPr>
      <w:jc w:val="center"/>
    </w:pPr>
    <w:rPr>
      <w:b/>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center"/>
    </w:pPr>
    <w:rPr>
      <w:sz w:val="36"/>
    </w:rPr>
  </w:style>
  <w:style w:type="character" w:customStyle="1" w:styleId="a6">
    <w:name w:val="Основной текст Знак"/>
    <w:link w:val="a5"/>
    <w:uiPriority w:val="99"/>
    <w:semiHidden/>
  </w:style>
  <w:style w:type="paragraph" w:styleId="21">
    <w:name w:val="Body Text 2"/>
    <w:basedOn w:val="a"/>
    <w:link w:val="22"/>
    <w:uiPriority w:val="99"/>
    <w:rPr>
      <w:sz w:val="28"/>
    </w:rPr>
  </w:style>
  <w:style w:type="character" w:customStyle="1" w:styleId="22">
    <w:name w:val="Основной текст 2 Знак"/>
    <w:link w:val="21"/>
    <w:uiPriority w:val="99"/>
    <w:semiHidden/>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style>
  <w:style w:type="character" w:styleId="a9">
    <w:name w:val="page number"/>
    <w:uiPriority w:val="99"/>
    <w:rPr>
      <w:rFonts w:cs="Times New Roman"/>
    </w:rPr>
  </w:style>
  <w:style w:type="paragraph" w:styleId="aa">
    <w:name w:val="Body Text Indent"/>
    <w:basedOn w:val="a"/>
    <w:link w:val="ab"/>
    <w:uiPriority w:val="99"/>
    <w:pPr>
      <w:ind w:firstLine="709"/>
    </w:pPr>
    <w:rPr>
      <w:sz w:val="28"/>
    </w:rPr>
  </w:style>
  <w:style w:type="character" w:customStyle="1" w:styleId="ab">
    <w:name w:val="Основной текст с отступом Знак"/>
    <w:link w:val="aa"/>
    <w:uiPriority w:val="99"/>
    <w:semiHidden/>
  </w:style>
  <w:style w:type="paragraph" w:customStyle="1" w:styleId="ac">
    <w:name w:val="Îáû÷íûé"/>
    <w:rPr>
      <w:sz w:val="24"/>
    </w:rPr>
  </w:style>
  <w:style w:type="paragraph" w:customStyle="1" w:styleId="ad">
    <w:name w:val="òåêñò ñíîñêè"/>
    <w:basedOn w:val="ac"/>
    <w:rPr>
      <w:sz w:val="20"/>
    </w:rPr>
  </w:style>
  <w:style w:type="character" w:customStyle="1" w:styleId="ae">
    <w:name w:val="çíàê ñíîñêè"/>
    <w:rPr>
      <w:rFonts w:cs="Times New Roman"/>
      <w:vertAlign w:val="superscript"/>
    </w:rPr>
  </w:style>
  <w:style w:type="paragraph" w:styleId="23">
    <w:name w:val="Body Text Indent 2"/>
    <w:basedOn w:val="a"/>
    <w:link w:val="24"/>
    <w:uiPriority w:val="99"/>
    <w:pPr>
      <w:ind w:firstLine="709"/>
      <w:jc w:val="both"/>
    </w:pPr>
    <w:rPr>
      <w:sz w:val="28"/>
    </w:rPr>
  </w:style>
  <w:style w:type="character" w:customStyle="1" w:styleId="24">
    <w:name w:val="Основной текст с отступом 2 Знак"/>
    <w:link w:val="23"/>
    <w:uiPriority w:val="99"/>
    <w:semiHidden/>
  </w:style>
  <w:style w:type="paragraph" w:styleId="3">
    <w:name w:val="Body Text Indent 3"/>
    <w:basedOn w:val="a"/>
    <w:link w:val="30"/>
    <w:uiPriority w:val="99"/>
    <w:pPr>
      <w:ind w:firstLine="420"/>
      <w:jc w:val="both"/>
    </w:pPr>
    <w:rPr>
      <w:sz w:val="28"/>
    </w:rPr>
  </w:style>
  <w:style w:type="character" w:customStyle="1" w:styleId="30">
    <w:name w:val="Основной текст с отступом 3 Знак"/>
    <w:link w:val="3"/>
    <w:uiPriority w:val="99"/>
    <w:semiHidden/>
    <w:rPr>
      <w:sz w:val="16"/>
      <w:szCs w:val="16"/>
    </w:rPr>
  </w:style>
  <w:style w:type="paragraph" w:styleId="31">
    <w:name w:val="Body Text 3"/>
    <w:basedOn w:val="a"/>
    <w:link w:val="32"/>
    <w:uiPriority w:val="99"/>
    <w:pPr>
      <w:spacing w:line="220" w:lineRule="auto"/>
      <w:jc w:val="both"/>
    </w:pPr>
    <w:rPr>
      <w:sz w:val="28"/>
    </w:rPr>
  </w:style>
  <w:style w:type="character" w:customStyle="1" w:styleId="32">
    <w:name w:val="Основной текст 3 Знак"/>
    <w:link w:val="31"/>
    <w:uiPriority w:val="99"/>
    <w:semiHidden/>
    <w:rPr>
      <w:sz w:val="16"/>
      <w:szCs w:val="16"/>
    </w:rPr>
  </w:style>
  <w:style w:type="character" w:styleId="af">
    <w:name w:val="footnote reference"/>
    <w:uiPriority w:val="99"/>
    <w:semiHidden/>
    <w:rPr>
      <w:rFonts w:cs="Times New Roman"/>
      <w:vertAlign w:val="superscript"/>
    </w:rPr>
  </w:style>
  <w:style w:type="paragraph" w:styleId="af0">
    <w:name w:val="footnote text"/>
    <w:basedOn w:val="a"/>
    <w:link w:val="af1"/>
    <w:uiPriority w:val="99"/>
    <w:semiHidden/>
  </w:style>
  <w:style w:type="character" w:customStyle="1" w:styleId="af1">
    <w:name w:val="Текст сноски Знак"/>
    <w:link w:val="af0"/>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6781</Words>
  <Characters>38657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Воронежский институт МВД Российской Федерации</vt:lpstr>
    </vt:vector>
  </TitlesOfParts>
  <Company> </Company>
  <LinksUpToDate>false</LinksUpToDate>
  <CharactersWithSpaces>45348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Воронежский институт МВД Российской Федерации</dc:title>
  <dc:subject/>
  <dc:creator>a</dc:creator>
  <cp:keywords/>
  <dc:description/>
  <cp:lastModifiedBy>admin</cp:lastModifiedBy>
  <cp:revision>2</cp:revision>
  <cp:lastPrinted>2003-01-04T20:35:00Z</cp:lastPrinted>
  <dcterms:created xsi:type="dcterms:W3CDTF">2014-03-05T23:20:00Z</dcterms:created>
  <dcterms:modified xsi:type="dcterms:W3CDTF">2014-03-05T23:20:00Z</dcterms:modified>
</cp:coreProperties>
</file>