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5CE" w:rsidRPr="000D3844" w:rsidRDefault="000D3844" w:rsidP="000D3844">
      <w:pPr>
        <w:pStyle w:val="11"/>
        <w:tabs>
          <w:tab w:val="right" w:leader="dot" w:pos="9628"/>
        </w:tabs>
        <w:suppressAutoHyphens/>
        <w:spacing w:before="0" w:line="360" w:lineRule="auto"/>
        <w:ind w:firstLine="709"/>
        <w:jc w:val="both"/>
        <w:rPr>
          <w:rFonts w:ascii="Times New Roman" w:hAnsi="Times New Roman"/>
          <w:caps w:val="0"/>
          <w:color w:val="000000"/>
          <w:sz w:val="28"/>
        </w:rPr>
      </w:pPr>
      <w:r w:rsidRPr="000D3844">
        <w:rPr>
          <w:rFonts w:ascii="Times New Roman" w:hAnsi="Times New Roman"/>
          <w:caps w:val="0"/>
          <w:color w:val="000000"/>
          <w:sz w:val="28"/>
        </w:rPr>
        <w:t>Содержание</w:t>
      </w:r>
    </w:p>
    <w:p w:rsidR="000655CE" w:rsidRPr="000D3844" w:rsidRDefault="000655CE" w:rsidP="000D3844">
      <w:pPr>
        <w:pStyle w:val="11"/>
        <w:tabs>
          <w:tab w:val="right" w:leader="dot" w:pos="9628"/>
        </w:tabs>
        <w:suppressAutoHyphens/>
        <w:spacing w:before="0" w:line="360" w:lineRule="auto"/>
        <w:ind w:firstLine="709"/>
        <w:jc w:val="both"/>
        <w:rPr>
          <w:rFonts w:ascii="Times New Roman" w:hAnsi="Times New Roman"/>
          <w:b w:val="0"/>
          <w:bCs w:val="0"/>
          <w:caps w:val="0"/>
          <w:color w:val="000000"/>
          <w:sz w:val="28"/>
        </w:rPr>
      </w:pPr>
    </w:p>
    <w:p w:rsidR="000655CE" w:rsidRPr="000D3844" w:rsidRDefault="000D3844" w:rsidP="000D3844">
      <w:pPr>
        <w:pStyle w:val="11"/>
        <w:tabs>
          <w:tab w:val="right" w:leader="dot" w:pos="9360"/>
        </w:tabs>
        <w:suppressAutoHyphens/>
        <w:spacing w:before="0" w:line="360" w:lineRule="auto"/>
        <w:jc w:val="both"/>
        <w:rPr>
          <w:rFonts w:ascii="Times New Roman" w:hAnsi="Times New Roman"/>
          <w:b w:val="0"/>
          <w:bCs w:val="0"/>
          <w:caps w:val="0"/>
          <w:noProof/>
          <w:color w:val="000000"/>
          <w:sz w:val="28"/>
          <w:szCs w:val="24"/>
        </w:rPr>
      </w:pPr>
      <w:r w:rsidRPr="006C1251">
        <w:rPr>
          <w:rStyle w:val="ab"/>
          <w:rFonts w:ascii="Times New Roman" w:hAnsi="Times New Roman"/>
          <w:b w:val="0"/>
          <w:bCs w:val="0"/>
          <w:caps w:val="0"/>
          <w:noProof/>
          <w:color w:val="000000"/>
          <w:sz w:val="28"/>
          <w:lang w:val="uk-UA"/>
        </w:rPr>
        <w:t>В</w:t>
      </w:r>
      <w:r w:rsidRPr="006C1251">
        <w:rPr>
          <w:rStyle w:val="ab"/>
          <w:rFonts w:ascii="Times New Roman" w:hAnsi="Times New Roman"/>
          <w:b w:val="0"/>
          <w:bCs w:val="0"/>
          <w:caps w:val="0"/>
          <w:noProof/>
          <w:color w:val="000000"/>
          <w:sz w:val="28"/>
        </w:rPr>
        <w:t>ведение</w:t>
      </w:r>
      <w:r w:rsidRPr="000D3844">
        <w:rPr>
          <w:rFonts w:ascii="Times New Roman" w:hAnsi="Times New Roman"/>
          <w:b w:val="0"/>
          <w:bCs w:val="0"/>
          <w:caps w:val="0"/>
          <w:noProof/>
          <w:webHidden/>
          <w:color w:val="000000"/>
          <w:sz w:val="28"/>
        </w:rPr>
        <w:tab/>
      </w:r>
      <w:r>
        <w:rPr>
          <w:rFonts w:ascii="Times New Roman" w:hAnsi="Times New Roman"/>
          <w:b w:val="0"/>
          <w:bCs w:val="0"/>
          <w:caps w:val="0"/>
          <w:noProof/>
          <w:webHidden/>
          <w:color w:val="000000"/>
          <w:sz w:val="28"/>
        </w:rPr>
        <w:t>3</w:t>
      </w:r>
    </w:p>
    <w:p w:rsidR="000655CE" w:rsidRPr="000D3844" w:rsidRDefault="000D3844" w:rsidP="000D3844">
      <w:pPr>
        <w:pStyle w:val="11"/>
        <w:tabs>
          <w:tab w:val="right" w:leader="dot" w:pos="9360"/>
        </w:tabs>
        <w:suppressAutoHyphens/>
        <w:spacing w:before="0" w:line="360" w:lineRule="auto"/>
        <w:jc w:val="both"/>
        <w:rPr>
          <w:rFonts w:ascii="Times New Roman" w:hAnsi="Times New Roman"/>
          <w:b w:val="0"/>
          <w:bCs w:val="0"/>
          <w:caps w:val="0"/>
          <w:noProof/>
          <w:color w:val="000000"/>
          <w:sz w:val="28"/>
          <w:szCs w:val="24"/>
        </w:rPr>
      </w:pPr>
      <w:r w:rsidRPr="006C1251">
        <w:rPr>
          <w:rStyle w:val="ab"/>
          <w:rFonts w:ascii="Times New Roman" w:hAnsi="Times New Roman"/>
          <w:b w:val="0"/>
          <w:bCs w:val="0"/>
          <w:caps w:val="0"/>
          <w:noProof/>
          <w:color w:val="000000"/>
          <w:sz w:val="28"/>
        </w:rPr>
        <w:t>1. Понятие государственной службы и содержание системы государственной службы</w:t>
      </w:r>
      <w:r w:rsidRPr="000D3844">
        <w:rPr>
          <w:rFonts w:ascii="Times New Roman" w:hAnsi="Times New Roman"/>
          <w:b w:val="0"/>
          <w:bCs w:val="0"/>
          <w:caps w:val="0"/>
          <w:noProof/>
          <w:webHidden/>
          <w:color w:val="000000"/>
          <w:sz w:val="28"/>
        </w:rPr>
        <w:tab/>
      </w:r>
      <w:r>
        <w:rPr>
          <w:rFonts w:ascii="Times New Roman" w:hAnsi="Times New Roman"/>
          <w:b w:val="0"/>
          <w:bCs w:val="0"/>
          <w:caps w:val="0"/>
          <w:noProof/>
          <w:webHidden/>
          <w:color w:val="000000"/>
          <w:sz w:val="28"/>
        </w:rPr>
        <w:t>6</w:t>
      </w:r>
    </w:p>
    <w:p w:rsidR="000655CE" w:rsidRPr="000D3844" w:rsidRDefault="000D3844" w:rsidP="000D3844">
      <w:pPr>
        <w:pStyle w:val="11"/>
        <w:tabs>
          <w:tab w:val="right" w:leader="dot" w:pos="9360"/>
        </w:tabs>
        <w:suppressAutoHyphens/>
        <w:spacing w:before="0" w:line="360" w:lineRule="auto"/>
        <w:jc w:val="both"/>
        <w:rPr>
          <w:rFonts w:ascii="Times New Roman" w:hAnsi="Times New Roman"/>
          <w:b w:val="0"/>
          <w:bCs w:val="0"/>
          <w:caps w:val="0"/>
          <w:noProof/>
          <w:color w:val="000000"/>
          <w:sz w:val="28"/>
          <w:szCs w:val="24"/>
        </w:rPr>
      </w:pPr>
      <w:r w:rsidRPr="006C1251">
        <w:rPr>
          <w:rStyle w:val="ab"/>
          <w:rFonts w:ascii="Times New Roman" w:hAnsi="Times New Roman"/>
          <w:b w:val="0"/>
          <w:bCs w:val="0"/>
          <w:caps w:val="0"/>
          <w:noProof/>
          <w:color w:val="000000"/>
          <w:sz w:val="28"/>
        </w:rPr>
        <w:t>2. Основные принципы государственной службы и их классификация</w:t>
      </w:r>
      <w:r w:rsidRPr="000D3844">
        <w:rPr>
          <w:rFonts w:ascii="Times New Roman" w:hAnsi="Times New Roman"/>
          <w:b w:val="0"/>
          <w:bCs w:val="0"/>
          <w:caps w:val="0"/>
          <w:noProof/>
          <w:webHidden/>
          <w:color w:val="000000"/>
          <w:sz w:val="28"/>
        </w:rPr>
        <w:tab/>
      </w:r>
      <w:r>
        <w:rPr>
          <w:rFonts w:ascii="Times New Roman" w:hAnsi="Times New Roman"/>
          <w:b w:val="0"/>
          <w:bCs w:val="0"/>
          <w:caps w:val="0"/>
          <w:noProof/>
          <w:webHidden/>
          <w:color w:val="000000"/>
          <w:sz w:val="28"/>
        </w:rPr>
        <w:t>13</w:t>
      </w:r>
    </w:p>
    <w:p w:rsidR="000655CE" w:rsidRPr="000D3844" w:rsidRDefault="000D3844" w:rsidP="000D3844">
      <w:pPr>
        <w:pStyle w:val="11"/>
        <w:tabs>
          <w:tab w:val="right" w:leader="dot" w:pos="9360"/>
        </w:tabs>
        <w:suppressAutoHyphens/>
        <w:spacing w:before="0" w:line="360" w:lineRule="auto"/>
        <w:jc w:val="both"/>
        <w:rPr>
          <w:rFonts w:ascii="Times New Roman" w:hAnsi="Times New Roman"/>
          <w:b w:val="0"/>
          <w:bCs w:val="0"/>
          <w:caps w:val="0"/>
          <w:noProof/>
          <w:color w:val="000000"/>
          <w:sz w:val="28"/>
          <w:szCs w:val="24"/>
        </w:rPr>
      </w:pPr>
      <w:r w:rsidRPr="006C1251">
        <w:rPr>
          <w:rStyle w:val="ab"/>
          <w:rFonts w:ascii="Times New Roman" w:hAnsi="Times New Roman"/>
          <w:b w:val="0"/>
          <w:bCs w:val="0"/>
          <w:caps w:val="0"/>
          <w:noProof/>
          <w:color w:val="000000"/>
          <w:sz w:val="28"/>
        </w:rPr>
        <w:t>3. Функции государственной службы и ее правовое регулирование</w:t>
      </w:r>
      <w:r w:rsidRPr="000D3844">
        <w:rPr>
          <w:rFonts w:ascii="Times New Roman" w:hAnsi="Times New Roman"/>
          <w:b w:val="0"/>
          <w:bCs w:val="0"/>
          <w:caps w:val="0"/>
          <w:noProof/>
          <w:webHidden/>
          <w:color w:val="000000"/>
          <w:sz w:val="28"/>
        </w:rPr>
        <w:tab/>
      </w:r>
      <w:r>
        <w:rPr>
          <w:rFonts w:ascii="Times New Roman" w:hAnsi="Times New Roman"/>
          <w:b w:val="0"/>
          <w:bCs w:val="0"/>
          <w:caps w:val="0"/>
          <w:noProof/>
          <w:webHidden/>
          <w:color w:val="000000"/>
          <w:sz w:val="28"/>
        </w:rPr>
        <w:t>18</w:t>
      </w:r>
    </w:p>
    <w:p w:rsidR="000655CE" w:rsidRPr="000D3844" w:rsidRDefault="000D3844" w:rsidP="000D3844">
      <w:pPr>
        <w:pStyle w:val="11"/>
        <w:tabs>
          <w:tab w:val="right" w:leader="dot" w:pos="9360"/>
        </w:tabs>
        <w:suppressAutoHyphens/>
        <w:spacing w:before="0" w:line="360" w:lineRule="auto"/>
        <w:jc w:val="both"/>
        <w:rPr>
          <w:rFonts w:ascii="Times New Roman" w:hAnsi="Times New Roman"/>
          <w:b w:val="0"/>
          <w:bCs w:val="0"/>
          <w:caps w:val="0"/>
          <w:noProof/>
          <w:color w:val="000000"/>
          <w:sz w:val="28"/>
          <w:szCs w:val="24"/>
        </w:rPr>
      </w:pPr>
      <w:r w:rsidRPr="006C1251">
        <w:rPr>
          <w:rStyle w:val="ab"/>
          <w:rFonts w:ascii="Times New Roman" w:hAnsi="Times New Roman"/>
          <w:b w:val="0"/>
          <w:bCs w:val="0"/>
          <w:caps w:val="0"/>
          <w:noProof/>
          <w:color w:val="000000"/>
          <w:sz w:val="28"/>
        </w:rPr>
        <w:t>4. Виды государственной службы</w:t>
      </w:r>
      <w:r w:rsidRPr="000D3844">
        <w:rPr>
          <w:rFonts w:ascii="Times New Roman" w:hAnsi="Times New Roman"/>
          <w:b w:val="0"/>
          <w:bCs w:val="0"/>
          <w:caps w:val="0"/>
          <w:noProof/>
          <w:webHidden/>
          <w:color w:val="000000"/>
          <w:sz w:val="28"/>
        </w:rPr>
        <w:tab/>
      </w:r>
      <w:r>
        <w:rPr>
          <w:rFonts w:ascii="Times New Roman" w:hAnsi="Times New Roman"/>
          <w:b w:val="0"/>
          <w:bCs w:val="0"/>
          <w:caps w:val="0"/>
          <w:noProof/>
          <w:webHidden/>
          <w:color w:val="000000"/>
          <w:sz w:val="28"/>
        </w:rPr>
        <w:t>22</w:t>
      </w:r>
    </w:p>
    <w:p w:rsidR="000655CE" w:rsidRPr="000D3844" w:rsidRDefault="000D3844" w:rsidP="000D3844">
      <w:pPr>
        <w:pStyle w:val="11"/>
        <w:tabs>
          <w:tab w:val="right" w:leader="dot" w:pos="9360"/>
        </w:tabs>
        <w:suppressAutoHyphens/>
        <w:spacing w:before="0" w:line="360" w:lineRule="auto"/>
        <w:jc w:val="both"/>
        <w:rPr>
          <w:rFonts w:ascii="Times New Roman" w:hAnsi="Times New Roman"/>
          <w:b w:val="0"/>
          <w:bCs w:val="0"/>
          <w:caps w:val="0"/>
          <w:noProof/>
          <w:color w:val="000000"/>
          <w:sz w:val="28"/>
          <w:szCs w:val="24"/>
        </w:rPr>
      </w:pPr>
      <w:r w:rsidRPr="006C1251">
        <w:rPr>
          <w:rStyle w:val="ab"/>
          <w:rFonts w:ascii="Times New Roman" w:hAnsi="Times New Roman"/>
          <w:b w:val="0"/>
          <w:bCs w:val="0"/>
          <w:caps w:val="0"/>
          <w:noProof/>
          <w:color w:val="000000"/>
          <w:sz w:val="28"/>
        </w:rPr>
        <w:t>Заключение</w:t>
      </w:r>
      <w:r w:rsidRPr="000D3844">
        <w:rPr>
          <w:rFonts w:ascii="Times New Roman" w:hAnsi="Times New Roman"/>
          <w:b w:val="0"/>
          <w:bCs w:val="0"/>
          <w:caps w:val="0"/>
          <w:noProof/>
          <w:webHidden/>
          <w:color w:val="000000"/>
          <w:sz w:val="28"/>
        </w:rPr>
        <w:tab/>
      </w:r>
      <w:r>
        <w:rPr>
          <w:rFonts w:ascii="Times New Roman" w:hAnsi="Times New Roman"/>
          <w:b w:val="0"/>
          <w:bCs w:val="0"/>
          <w:caps w:val="0"/>
          <w:noProof/>
          <w:webHidden/>
          <w:color w:val="000000"/>
          <w:sz w:val="28"/>
        </w:rPr>
        <w:t>32</w:t>
      </w:r>
    </w:p>
    <w:p w:rsidR="000655CE" w:rsidRPr="000D3844" w:rsidRDefault="000D3844" w:rsidP="000D3844">
      <w:pPr>
        <w:pStyle w:val="11"/>
        <w:tabs>
          <w:tab w:val="right" w:leader="dot" w:pos="9360"/>
        </w:tabs>
        <w:suppressAutoHyphens/>
        <w:spacing w:before="0" w:line="360" w:lineRule="auto"/>
        <w:jc w:val="both"/>
        <w:rPr>
          <w:rFonts w:ascii="Times New Roman" w:hAnsi="Times New Roman"/>
          <w:b w:val="0"/>
          <w:bCs w:val="0"/>
          <w:caps w:val="0"/>
          <w:noProof/>
          <w:color w:val="000000"/>
          <w:sz w:val="28"/>
          <w:szCs w:val="24"/>
        </w:rPr>
      </w:pPr>
      <w:r w:rsidRPr="006C1251">
        <w:rPr>
          <w:rStyle w:val="ab"/>
          <w:rFonts w:ascii="Times New Roman" w:hAnsi="Times New Roman"/>
          <w:b w:val="0"/>
          <w:bCs w:val="0"/>
          <w:caps w:val="0"/>
          <w:noProof/>
          <w:color w:val="000000"/>
          <w:sz w:val="28"/>
        </w:rPr>
        <w:t>Список использованной литературы</w:t>
      </w:r>
      <w:r w:rsidRPr="000D3844">
        <w:rPr>
          <w:rFonts w:ascii="Times New Roman" w:hAnsi="Times New Roman"/>
          <w:b w:val="0"/>
          <w:bCs w:val="0"/>
          <w:caps w:val="0"/>
          <w:noProof/>
          <w:webHidden/>
          <w:color w:val="000000"/>
          <w:sz w:val="28"/>
        </w:rPr>
        <w:tab/>
      </w:r>
      <w:r>
        <w:rPr>
          <w:rFonts w:ascii="Times New Roman" w:hAnsi="Times New Roman"/>
          <w:b w:val="0"/>
          <w:bCs w:val="0"/>
          <w:caps w:val="0"/>
          <w:noProof/>
          <w:webHidden/>
          <w:color w:val="000000"/>
          <w:sz w:val="28"/>
        </w:rPr>
        <w:t>36</w:t>
      </w:r>
    </w:p>
    <w:p w:rsidR="000D3844" w:rsidRDefault="000D3844" w:rsidP="000D3844">
      <w:pPr>
        <w:pStyle w:val="1"/>
        <w:tabs>
          <w:tab w:val="right" w:leader="dot" w:pos="9360"/>
        </w:tabs>
        <w:suppressAutoHyphens/>
        <w:spacing w:after="0"/>
        <w:jc w:val="both"/>
        <w:rPr>
          <w:b w:val="0"/>
          <w:bCs w:val="0"/>
          <w:caps w:val="0"/>
          <w:szCs w:val="28"/>
          <w:lang w:val="uk-UA"/>
        </w:rPr>
      </w:pPr>
    </w:p>
    <w:p w:rsidR="000D3844" w:rsidRDefault="000D3844" w:rsidP="000D3844">
      <w:pPr>
        <w:pStyle w:val="1"/>
        <w:tabs>
          <w:tab w:val="right" w:leader="dot" w:pos="9240"/>
        </w:tabs>
        <w:suppressAutoHyphens/>
        <w:spacing w:after="0"/>
        <w:jc w:val="both"/>
        <w:rPr>
          <w:b w:val="0"/>
          <w:bCs w:val="0"/>
          <w:caps w:val="0"/>
          <w:szCs w:val="28"/>
          <w:lang w:val="uk-UA"/>
        </w:rPr>
      </w:pPr>
    </w:p>
    <w:p w:rsidR="000655CE" w:rsidRPr="000D3844" w:rsidRDefault="000655CE" w:rsidP="000D3844">
      <w:pPr>
        <w:pStyle w:val="1"/>
        <w:tabs>
          <w:tab w:val="right" w:leader="dot" w:pos="9240"/>
        </w:tabs>
        <w:suppressAutoHyphens/>
        <w:spacing w:after="0"/>
        <w:jc w:val="both"/>
        <w:rPr>
          <w:caps w:val="0"/>
        </w:rPr>
      </w:pPr>
      <w:r w:rsidRPr="000D3844">
        <w:rPr>
          <w:caps w:val="0"/>
        </w:rPr>
        <w:br w:type="page"/>
      </w:r>
      <w:bookmarkStart w:id="0" w:name="_Toc104887085"/>
      <w:r w:rsidR="000D3844" w:rsidRPr="000D3844">
        <w:rPr>
          <w:caps w:val="0"/>
        </w:rPr>
        <w:t>Введение</w:t>
      </w:r>
      <w:bookmarkEnd w:id="0"/>
    </w:p>
    <w:p w:rsidR="000D3844" w:rsidRDefault="000D3844" w:rsidP="000D3844">
      <w:pPr>
        <w:pStyle w:val="a6"/>
        <w:suppressAutoHyphens/>
        <w:rPr>
          <w:lang w:val="uk-UA"/>
        </w:rPr>
      </w:pPr>
    </w:p>
    <w:p w:rsidR="000655CE" w:rsidRPr="000D3844" w:rsidRDefault="000655CE" w:rsidP="000D3844">
      <w:pPr>
        <w:pStyle w:val="a6"/>
        <w:suppressAutoHyphens/>
      </w:pPr>
      <w:r w:rsidRPr="000D3844">
        <w:t>В курсовой работе будет рассматриваться тема «Государственная служба».</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3"/>
        </w:rPr>
        <w:t>Предваряя раскрытие темы, приведем весьма емкую и точную характеристику особенностей организации государственной службы, данную В.М. Манохиным: «Все особенности государственной службы происходят из того, что она именно государственная, то есть создается и организуется государством, им регулируется посредством законодательства, а лица, находящиеся на государственной службе, обеспечивают выполнение государственных полномочий. Особенности государственной службы относятся ко всем ее структурным частям, в том числе, конечно, и к организации службы».</w:t>
      </w:r>
      <w:r w:rsidRPr="000D3844">
        <w:rPr>
          <w:rStyle w:val="aa"/>
          <w:color w:val="000000"/>
          <w:sz w:val="28"/>
          <w:szCs w:val="23"/>
        </w:rPr>
        <w:footnoteReference w:id="1"/>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szCs w:val="21"/>
        </w:rPr>
      </w:pPr>
      <w:r w:rsidRPr="000D3844">
        <w:rPr>
          <w:color w:val="000000"/>
          <w:sz w:val="28"/>
        </w:rPr>
        <w:t>Традиционно к организации государственной службы относят следующие вопросы: понятие государственной службы, ее принципы, статус государственной должности и некоторые другие элементы.</w:t>
      </w:r>
      <w:r w:rsidRPr="000D3844">
        <w:rPr>
          <w:color w:val="000000"/>
          <w:sz w:val="28"/>
          <w:szCs w:val="21"/>
        </w:rPr>
        <w:t xml:space="preserve"> </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rPr>
        <w:t>Актуальность курсовой работы заключается в том, что на государственную службу возлагается решение ответственных задач. От профессионализма и компетентности государственного служащего зависит успех многих государственных дел. В связи с этим правовое положение государственной службы и государственного служащего в последние годы стало предметом внимания федерального законодателя, Президента Российской Федерации.</w:t>
      </w:r>
    </w:p>
    <w:p w:rsidR="000655CE" w:rsidRPr="000D3844" w:rsidRDefault="000655CE" w:rsidP="000D3844">
      <w:pPr>
        <w:pStyle w:val="21"/>
        <w:suppressAutoHyphens/>
        <w:rPr>
          <w:color w:val="000000"/>
          <w:szCs w:val="24"/>
        </w:rPr>
      </w:pPr>
      <w:r w:rsidRPr="000D3844">
        <w:rPr>
          <w:color w:val="000000"/>
          <w:szCs w:val="24"/>
        </w:rPr>
        <w:t>Законодательство Российской Федерации о государственной службе Российской Федерации состоит из Конституции Российской Федерации, федеральных законов и иных нормативных правовых актов Российской Федерации, а также конституций (уставов) и иных нормативных правовых актов субъектов Российской Федерации.</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rPr>
        <w:t>Эффективность работы государственного аппарата зависит от состояния правового обеспечения его работы, статуса государственных служащих этого аппарата. Законодательство в сфере государственной службы требует дальнейшего последовательного развития, устранения пробелов для обеспечения четкого сбалансированного механизма функционирования государственной службы Российской Федерации, являющейся важным звеном в системе государственной власти России.</w:t>
      </w:r>
    </w:p>
    <w:p w:rsidR="000655CE" w:rsidRPr="000D3844" w:rsidRDefault="000655CE" w:rsidP="000D3844">
      <w:pPr>
        <w:pStyle w:val="21"/>
        <w:suppressAutoHyphens/>
        <w:rPr>
          <w:color w:val="000000"/>
          <w:szCs w:val="24"/>
        </w:rPr>
      </w:pPr>
      <w:r w:rsidRPr="000D3844">
        <w:rPr>
          <w:color w:val="000000"/>
          <w:szCs w:val="24"/>
        </w:rPr>
        <w:t>Цель курсовой работы – рассмотреть государственную службу Российской Федерации.</w:t>
      </w:r>
    </w:p>
    <w:p w:rsidR="000655CE" w:rsidRPr="000D3844" w:rsidRDefault="000655CE" w:rsidP="000D3844">
      <w:pPr>
        <w:pStyle w:val="21"/>
        <w:suppressAutoHyphens/>
        <w:rPr>
          <w:color w:val="000000"/>
          <w:szCs w:val="24"/>
        </w:rPr>
      </w:pPr>
      <w:r w:rsidRPr="000D3844">
        <w:rPr>
          <w:color w:val="000000"/>
          <w:szCs w:val="24"/>
        </w:rPr>
        <w:t>Для достижения цели курсовой работы будут выполнены следующие задачи:</w:t>
      </w:r>
    </w:p>
    <w:p w:rsidR="000655CE" w:rsidRPr="000D3844" w:rsidRDefault="000655CE" w:rsidP="000D3844">
      <w:pPr>
        <w:pStyle w:val="21"/>
        <w:numPr>
          <w:ilvl w:val="0"/>
          <w:numId w:val="8"/>
        </w:numPr>
        <w:tabs>
          <w:tab w:val="clear" w:pos="1624"/>
          <w:tab w:val="num" w:pos="1080"/>
        </w:tabs>
        <w:suppressAutoHyphens/>
        <w:ind w:left="0" w:firstLine="709"/>
        <w:rPr>
          <w:color w:val="000000"/>
        </w:rPr>
      </w:pPr>
      <w:r w:rsidRPr="000D3844">
        <w:rPr>
          <w:color w:val="000000"/>
          <w:szCs w:val="24"/>
        </w:rPr>
        <w:t xml:space="preserve">рассмотрено </w:t>
      </w:r>
      <w:r w:rsidRPr="000D3844">
        <w:rPr>
          <w:color w:val="000000"/>
        </w:rPr>
        <w:t>понятие государственной службы и содержание системы государственной службы;</w:t>
      </w:r>
    </w:p>
    <w:p w:rsidR="000655CE" w:rsidRPr="000D3844" w:rsidRDefault="000655CE" w:rsidP="000D3844">
      <w:pPr>
        <w:pStyle w:val="21"/>
        <w:numPr>
          <w:ilvl w:val="0"/>
          <w:numId w:val="8"/>
        </w:numPr>
        <w:tabs>
          <w:tab w:val="clear" w:pos="1624"/>
          <w:tab w:val="num" w:pos="1080"/>
        </w:tabs>
        <w:suppressAutoHyphens/>
        <w:ind w:left="0" w:firstLine="709"/>
        <w:rPr>
          <w:color w:val="000000"/>
        </w:rPr>
      </w:pPr>
      <w:r w:rsidRPr="000D3844">
        <w:rPr>
          <w:color w:val="000000"/>
          <w:szCs w:val="20"/>
        </w:rPr>
        <w:t>выявлены основные принципы государственной службы и их классификация;</w:t>
      </w:r>
    </w:p>
    <w:p w:rsidR="000655CE" w:rsidRPr="000D3844" w:rsidRDefault="000655CE" w:rsidP="000D3844">
      <w:pPr>
        <w:pStyle w:val="21"/>
        <w:numPr>
          <w:ilvl w:val="0"/>
          <w:numId w:val="8"/>
        </w:numPr>
        <w:tabs>
          <w:tab w:val="clear" w:pos="1624"/>
          <w:tab w:val="num" w:pos="1080"/>
        </w:tabs>
        <w:suppressAutoHyphens/>
        <w:ind w:left="0" w:firstLine="709"/>
        <w:rPr>
          <w:color w:val="000000"/>
        </w:rPr>
      </w:pPr>
      <w:r w:rsidRPr="000D3844">
        <w:rPr>
          <w:color w:val="000000"/>
        </w:rPr>
        <w:t>раскрыты функции государственной службы и ее правовое регулирование;</w:t>
      </w:r>
    </w:p>
    <w:p w:rsidR="000655CE" w:rsidRPr="000D3844" w:rsidRDefault="000655CE" w:rsidP="000D3844">
      <w:pPr>
        <w:pStyle w:val="21"/>
        <w:numPr>
          <w:ilvl w:val="0"/>
          <w:numId w:val="8"/>
        </w:numPr>
        <w:tabs>
          <w:tab w:val="clear" w:pos="1624"/>
          <w:tab w:val="num" w:pos="1080"/>
        </w:tabs>
        <w:suppressAutoHyphens/>
        <w:ind w:left="0" w:firstLine="709"/>
        <w:rPr>
          <w:color w:val="000000"/>
        </w:rPr>
      </w:pPr>
      <w:r w:rsidRPr="000D3844">
        <w:rPr>
          <w:color w:val="000000"/>
        </w:rPr>
        <w:t>проанализированы виды государственной службы.</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rPr>
        <w:t xml:space="preserve">В курсовой работе будут использованы действующие нормативно-законодателдьные акты, монографические издания Атаманчука Г.В. «Сущность государственной службы», Игнатова В.Г. «Государственная служба», «Государственная служба субъектов Российской Федерации», Манохина В.М. «Служба и служащий в Российской Федерации: правовое регулирование», Ноздрачева А.Ф. «Государственная служба», Оболонского А.В. «Бюрократия для </w:t>
      </w:r>
      <w:r w:rsidRPr="000D3844">
        <w:rPr>
          <w:color w:val="000000"/>
          <w:sz w:val="28"/>
          <w:lang w:val="en-US"/>
        </w:rPr>
        <w:t>XXI</w:t>
      </w:r>
      <w:r w:rsidRPr="000D3844">
        <w:rPr>
          <w:color w:val="000000"/>
          <w:sz w:val="28"/>
        </w:rPr>
        <w:t xml:space="preserve"> века? Модели государственной службы: Россия, США, Англия, Австралия», «Государственная служба: комплексный подход», Овсянко Д.М. «Государственная служба Российской Федерации», </w:t>
      </w:r>
      <w:r w:rsidRPr="000D3844">
        <w:rPr>
          <w:color w:val="000000"/>
          <w:sz w:val="28"/>
          <w:szCs w:val="21"/>
        </w:rPr>
        <w:t>а также с</w:t>
      </w:r>
      <w:r w:rsidRPr="000D3844">
        <w:rPr>
          <w:color w:val="000000"/>
          <w:sz w:val="28"/>
        </w:rPr>
        <w:t>татьи в периодических изданиях Бойкова В. «Имидж системы государственной службы», Буравлева Ю.М. «Проблемы реформирования и управления системой государственной службы в России», Доровских Ю.М. «Правовые и организационные основы системы государственной службы России: О ФЗ «О системе государственной службы Российской Федерации», Емышевой Е.М. «Табель о рангах и развитие системы государственного делопроизводства» и другие издания.</w:t>
      </w:r>
    </w:p>
    <w:p w:rsidR="000D3844" w:rsidRDefault="000D3844" w:rsidP="000D3844">
      <w:pPr>
        <w:pStyle w:val="1"/>
        <w:suppressAutoHyphens/>
        <w:spacing w:after="0"/>
        <w:ind w:firstLine="709"/>
        <w:jc w:val="both"/>
        <w:rPr>
          <w:caps w:val="0"/>
          <w:lang w:val="uk-UA"/>
        </w:rPr>
      </w:pPr>
      <w:bookmarkStart w:id="1" w:name="_Toc104887086"/>
    </w:p>
    <w:p w:rsidR="000D3844" w:rsidRDefault="000D3844" w:rsidP="000D3844">
      <w:pPr>
        <w:pStyle w:val="1"/>
        <w:suppressAutoHyphens/>
        <w:spacing w:after="0"/>
        <w:ind w:firstLine="709"/>
        <w:jc w:val="both"/>
        <w:rPr>
          <w:caps w:val="0"/>
          <w:lang w:val="uk-UA"/>
        </w:rPr>
      </w:pPr>
    </w:p>
    <w:p w:rsidR="000655CE" w:rsidRPr="000D3844" w:rsidRDefault="000D3844" w:rsidP="000D3844">
      <w:pPr>
        <w:pStyle w:val="1"/>
        <w:suppressAutoHyphens/>
        <w:spacing w:after="0"/>
        <w:ind w:firstLine="709"/>
        <w:jc w:val="both"/>
        <w:rPr>
          <w:caps w:val="0"/>
        </w:rPr>
      </w:pPr>
      <w:r>
        <w:rPr>
          <w:caps w:val="0"/>
          <w:lang w:val="uk-UA"/>
        </w:rPr>
        <w:br w:type="page"/>
      </w:r>
      <w:r w:rsidR="000655CE" w:rsidRPr="000D3844">
        <w:rPr>
          <w:caps w:val="0"/>
        </w:rPr>
        <w:t>1. Понятие государственной службы и содержание системы государственной службы</w:t>
      </w:r>
      <w:bookmarkEnd w:id="1"/>
    </w:p>
    <w:p w:rsidR="000D3844" w:rsidRDefault="000D3844" w:rsidP="000D3844">
      <w:pPr>
        <w:shd w:val="clear" w:color="auto" w:fill="FFFFFF"/>
        <w:suppressAutoHyphens/>
        <w:autoSpaceDE w:val="0"/>
        <w:autoSpaceDN w:val="0"/>
        <w:adjustRightInd w:val="0"/>
        <w:spacing w:line="360" w:lineRule="auto"/>
        <w:ind w:firstLine="709"/>
        <w:jc w:val="both"/>
        <w:rPr>
          <w:color w:val="000000"/>
          <w:sz w:val="28"/>
          <w:szCs w:val="23"/>
          <w:lang w:val="uk-UA"/>
        </w:rPr>
      </w:pP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3"/>
        </w:rPr>
        <w:t xml:space="preserve">В 90-е годы </w:t>
      </w:r>
      <w:r w:rsidRPr="000D3844">
        <w:rPr>
          <w:color w:val="000000"/>
          <w:sz w:val="28"/>
          <w:szCs w:val="23"/>
          <w:lang w:val="en-US"/>
        </w:rPr>
        <w:t>XX</w:t>
      </w:r>
      <w:r w:rsidRPr="000D3844">
        <w:rPr>
          <w:color w:val="000000"/>
          <w:sz w:val="28"/>
          <w:szCs w:val="23"/>
        </w:rPr>
        <w:t xml:space="preserve"> в. в России в принятых нормативных правовых документах сформировалось современное понимание сущности государственной службы и системы государственной службы.</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3"/>
        </w:rPr>
        <w:t>В советское время, как уже отмечалось, к государственным служащим практически относились все те служащие, которые занимали должности в государственных предприятиях, учреждениях и организациях, в том числе и в органах государственной власти и управления, и получали заработную плату из государственного бюджета.</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3"/>
        </w:rPr>
        <w:t>Подобное понимание государственных служащих имеет место в настоящее время и в ряде зарубежных стран, например, во Франции, Великобритании, Канаде и других. При этом в разных странах используются различные термины - «государственная служба» (</w:t>
      </w:r>
      <w:r w:rsidRPr="000D3844">
        <w:rPr>
          <w:color w:val="000000"/>
          <w:sz w:val="28"/>
          <w:szCs w:val="23"/>
          <w:lang w:val="en-US"/>
        </w:rPr>
        <w:t>state</w:t>
      </w:r>
      <w:r w:rsidRPr="000D3844">
        <w:rPr>
          <w:color w:val="000000"/>
          <w:sz w:val="28"/>
          <w:szCs w:val="23"/>
        </w:rPr>
        <w:t xml:space="preserve"> </w:t>
      </w:r>
      <w:r w:rsidRPr="000D3844">
        <w:rPr>
          <w:color w:val="000000"/>
          <w:sz w:val="28"/>
          <w:szCs w:val="23"/>
          <w:lang w:val="en-US"/>
        </w:rPr>
        <w:t>servis</w:t>
      </w:r>
      <w:r w:rsidRPr="000D3844">
        <w:rPr>
          <w:color w:val="000000"/>
          <w:sz w:val="28"/>
          <w:szCs w:val="23"/>
        </w:rPr>
        <w:t>), «публичная служба» (</w:t>
      </w:r>
      <w:r w:rsidRPr="000D3844">
        <w:rPr>
          <w:color w:val="000000"/>
          <w:sz w:val="28"/>
          <w:szCs w:val="23"/>
          <w:lang w:val="en-US"/>
        </w:rPr>
        <w:t>public</w:t>
      </w:r>
      <w:r w:rsidRPr="000D3844">
        <w:rPr>
          <w:color w:val="000000"/>
          <w:sz w:val="28"/>
          <w:szCs w:val="23"/>
        </w:rPr>
        <w:t xml:space="preserve"> </w:t>
      </w:r>
      <w:r w:rsidRPr="000D3844">
        <w:rPr>
          <w:color w:val="000000"/>
          <w:sz w:val="28"/>
          <w:szCs w:val="23"/>
          <w:lang w:val="en-US"/>
        </w:rPr>
        <w:t>servis</w:t>
      </w:r>
      <w:r w:rsidRPr="000D3844">
        <w:rPr>
          <w:color w:val="000000"/>
          <w:sz w:val="28"/>
          <w:szCs w:val="23"/>
        </w:rPr>
        <w:t>), «гражданская служба» (</w:t>
      </w:r>
      <w:r w:rsidRPr="000D3844">
        <w:rPr>
          <w:color w:val="000000"/>
          <w:sz w:val="28"/>
          <w:szCs w:val="23"/>
          <w:lang w:val="en-US"/>
        </w:rPr>
        <w:t>civil</w:t>
      </w:r>
      <w:r w:rsidRPr="000D3844">
        <w:rPr>
          <w:color w:val="000000"/>
          <w:sz w:val="28"/>
          <w:szCs w:val="23"/>
        </w:rPr>
        <w:t xml:space="preserve"> </w:t>
      </w:r>
      <w:r w:rsidRPr="000D3844">
        <w:rPr>
          <w:color w:val="000000"/>
          <w:sz w:val="28"/>
          <w:szCs w:val="23"/>
          <w:lang w:val="en-US"/>
        </w:rPr>
        <w:t>servis</w:t>
      </w:r>
      <w:r w:rsidRPr="000D3844">
        <w:rPr>
          <w:color w:val="000000"/>
          <w:sz w:val="28"/>
          <w:szCs w:val="23"/>
        </w:rPr>
        <w:t>), далеко не совпадающие по своему содержанию.</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3"/>
        </w:rPr>
        <w:t>Современная трактовка понятия «государственные служащие» в постсоветской России формировалось постепенно. Большую положительную роль в этом отношении сыграли, в частности, опубликованные в начале 90-х годов первые проекты законов о государственной службе и ее реформировании.</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3"/>
        </w:rPr>
        <w:t xml:space="preserve">Утвержденное Указом Президента РФ в декабре </w:t>
      </w:r>
      <w:smartTag w:uri="urn:schemas-microsoft-com:office:smarttags" w:element="metricconverter">
        <w:smartTagPr>
          <w:attr w:name="ProductID" w:val="1993 г"/>
        </w:smartTagPr>
        <w:r w:rsidRPr="000D3844">
          <w:rPr>
            <w:color w:val="000000"/>
            <w:sz w:val="28"/>
            <w:szCs w:val="23"/>
          </w:rPr>
          <w:t>1993 г</w:t>
        </w:r>
      </w:smartTag>
      <w:r w:rsidRPr="000D3844">
        <w:rPr>
          <w:color w:val="000000"/>
          <w:sz w:val="28"/>
          <w:szCs w:val="23"/>
        </w:rPr>
        <w:t xml:space="preserve">. Положение о федеральной государственной службе и принятый в </w:t>
      </w:r>
      <w:smartTag w:uri="urn:schemas-microsoft-com:office:smarttags" w:element="metricconverter">
        <w:smartTagPr>
          <w:attr w:name="ProductID" w:val="1995 г"/>
        </w:smartTagPr>
        <w:r w:rsidRPr="000D3844">
          <w:rPr>
            <w:color w:val="000000"/>
            <w:sz w:val="28"/>
            <w:szCs w:val="23"/>
          </w:rPr>
          <w:t>1995 г</w:t>
        </w:r>
      </w:smartTag>
      <w:r w:rsidRPr="000D3844">
        <w:rPr>
          <w:color w:val="000000"/>
          <w:sz w:val="28"/>
          <w:szCs w:val="23"/>
        </w:rPr>
        <w:t>. Федеральный закон «Об основах государственной службы Российской Федерации»</w:t>
      </w:r>
      <w:r w:rsidRPr="000D3844">
        <w:rPr>
          <w:rStyle w:val="aa"/>
          <w:color w:val="000000"/>
          <w:sz w:val="28"/>
          <w:szCs w:val="23"/>
        </w:rPr>
        <w:footnoteReference w:id="2"/>
      </w:r>
      <w:r w:rsidRPr="000D3844">
        <w:rPr>
          <w:color w:val="000000"/>
          <w:sz w:val="28"/>
          <w:szCs w:val="23"/>
        </w:rPr>
        <w:t xml:space="preserve"> стали первыми основополагающими актами в правовой базе, регламентирующей эту сферу отношений.</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3"/>
        </w:rPr>
        <w:t>После принятия данного Федерального закона весьма динамично и главным образом в соответствии с ним стало развиваться правотворчество субъектов РФ в сфере правового регулирования государственной службы и организации госаппарата. Именно законодательный массив субъектов РФ в значительной мере дает реальное представление о состоянии правового регулирования служебной деятельности государственных служащих, численность которых в региональных органах власти и управления превышает численность федеральных госслужащих.</w:t>
      </w:r>
    </w:p>
    <w:p w:rsidR="000655CE" w:rsidRPr="000D3844" w:rsidRDefault="000655CE" w:rsidP="000D3844">
      <w:pPr>
        <w:pStyle w:val="a6"/>
        <w:suppressAutoHyphens/>
      </w:pPr>
      <w:r w:rsidRPr="000D3844">
        <w:t xml:space="preserve">Становление и развитие института государственной службы в постсоветской России (в 1993-2003 гг.) шло в соответствии с законом «Об основах государственной службы Российской Федерации» от 31 июля </w:t>
      </w:r>
      <w:smartTag w:uri="urn:schemas-microsoft-com:office:smarttags" w:element="metricconverter">
        <w:smartTagPr>
          <w:attr w:name="ProductID" w:val="1995 г"/>
        </w:smartTagPr>
        <w:r w:rsidRPr="000D3844">
          <w:t>1995 г</w:t>
        </w:r>
      </w:smartTag>
      <w:r w:rsidRPr="000D3844">
        <w:t>. № 119-ФЗ.</w:t>
      </w:r>
      <w:r w:rsidRPr="000D3844">
        <w:rPr>
          <w:rStyle w:val="aa"/>
        </w:rPr>
        <w:footnoteReference w:id="3"/>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3"/>
        </w:rPr>
        <w:t>Согласно ему «под государственной службой</w:t>
      </w:r>
      <w:r w:rsidR="000D3844">
        <w:rPr>
          <w:color w:val="000000"/>
          <w:sz w:val="28"/>
          <w:szCs w:val="23"/>
        </w:rPr>
        <w:t>.</w:t>
      </w:r>
      <w:r w:rsidRPr="000D3844">
        <w:rPr>
          <w:color w:val="000000"/>
          <w:sz w:val="28"/>
          <w:szCs w:val="23"/>
        </w:rPr>
        <w:t>.. понимается профессиональная деятельность по обеспечению исполнения полномочий государственных органов»</w:t>
      </w:r>
      <w:r w:rsidRPr="000D3844">
        <w:rPr>
          <w:i/>
          <w:iCs/>
          <w:color w:val="000000"/>
          <w:sz w:val="28"/>
          <w:szCs w:val="23"/>
        </w:rPr>
        <w:t xml:space="preserve"> </w:t>
      </w:r>
      <w:r w:rsidRPr="000D3844">
        <w:rPr>
          <w:color w:val="000000"/>
          <w:sz w:val="28"/>
          <w:szCs w:val="23"/>
        </w:rPr>
        <w:t>(п. 1 ст. 2). При этом «Государственная должность - должность в федеральных органах государственной власти, органах государственной власти субъектов Российской Федерации, а также в иных государственных органах, образуемых в соответствии с Конституцией Российской Федерации и федеральными законами с установленным кругом обязанностей по исполнению и обеспечению полномочий данного государственного органа, денежным содержанием и ответственностью за исполнение этих обязанностей» (ст. 1). Причем к государственным служащим относятся не все лица, занимающие государственные должности, а только те из них, которые занимают должности категории «Б» (учрежденные для непосредственного обеспечения полномочий лиц, замещающих категории «А») и госдолжности категории «В» (учреждаемые госорганами для исполнения и обеспечения их полномочий).</w:t>
      </w:r>
      <w:r w:rsidRPr="000D3844">
        <w:rPr>
          <w:rStyle w:val="aa"/>
          <w:color w:val="000000"/>
          <w:sz w:val="28"/>
          <w:szCs w:val="23"/>
        </w:rPr>
        <w:footnoteReference w:id="4"/>
      </w:r>
    </w:p>
    <w:p w:rsidR="000655CE" w:rsidRPr="000D3844" w:rsidRDefault="000655CE" w:rsidP="000D3844">
      <w:pPr>
        <w:pStyle w:val="a6"/>
        <w:suppressAutoHyphens/>
      </w:pPr>
      <w:r w:rsidRPr="000D3844">
        <w:t>Очень важно иметь в виду, что лица, занимающие должности категории «А», не относятся к государственным служащим Российской Федерации, Кто же это конкретно? Перечень должностей категории «А» определяется в статье 1 данного Федерального закона - это «должности, устанавливаемые Конституцией Российской Федерации, федеральными законами (государственные должности Российской Федерации), конституциями, уставами субъектов Российской Федерации (государственные должности субъектов Российской Федерации) для непосредственного исполнения полномочий государственных органов». Далее в данной статье Федерального закона приводится не исчерпывающий перечень этих должностей - Президент Российской Федерации, Председатель Правительства РФ, председатели палат Федерального Собрания РФ, руководители органов законодательной и исполнительной власти субъектов РФ, депутаты, министры, судьи и другие.</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3"/>
        </w:rPr>
        <w:t>Определение понятия «государственный служащий» дано в ст. 3 Федерального закона «Об основах государственной службы Российской Федерации:</w:t>
      </w:r>
    </w:p>
    <w:p w:rsidR="000655CE" w:rsidRPr="000D3844" w:rsidRDefault="000655CE" w:rsidP="000D3844">
      <w:pPr>
        <w:pStyle w:val="a6"/>
        <w:suppressAutoHyphens/>
      </w:pPr>
      <w:r w:rsidRPr="000D3844">
        <w:t>«1. Государственным служащим является гражданин Российской Федерации, исполняющий в порядке, установленном федеральным законом, обязанности по государственной должности государственной службы за денежное вознаграждение, выплачиваемое за счет средств федерального бюджета или средств бюджета соответствующего субъекта Российской Федерации.</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3"/>
        </w:rPr>
        <w:t>2. Государственные служащие федеральных органов государственной власти, органов государственной власти субъектов Российской Федерации, а также иных государственных органов, образуемых в соответствии с Конституцией Российской Федерации, признаются настоящим Федеральным законом государственными служащими Российской Федерации».</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3"/>
        </w:rPr>
        <w:t xml:space="preserve">Дальнейшее свое развитие законодательство о государственной службе получило в ряде других федеральных законов, указов Президента РФ, постановлений Правительства РФ, законов субъектов РФ. Особо важное значение в этом отношении имеет Федеральный закон от 27 мая </w:t>
      </w:r>
      <w:smartTag w:uri="urn:schemas-microsoft-com:office:smarttags" w:element="metricconverter">
        <w:smartTagPr>
          <w:attr w:name="ProductID" w:val="2003 г"/>
        </w:smartTagPr>
        <w:r w:rsidRPr="000D3844">
          <w:rPr>
            <w:color w:val="000000"/>
            <w:sz w:val="28"/>
            <w:szCs w:val="23"/>
          </w:rPr>
          <w:t>2003 г</w:t>
        </w:r>
      </w:smartTag>
      <w:r w:rsidRPr="000D3844">
        <w:rPr>
          <w:color w:val="000000"/>
          <w:sz w:val="28"/>
          <w:szCs w:val="23"/>
        </w:rPr>
        <w:t>. № 60-ФЗ «О системе государственной службы Российской Федерации».</w:t>
      </w:r>
      <w:r w:rsidRPr="000D3844">
        <w:rPr>
          <w:rStyle w:val="aa"/>
          <w:color w:val="000000"/>
          <w:sz w:val="28"/>
          <w:szCs w:val="23"/>
        </w:rPr>
        <w:footnoteReference w:id="5"/>
      </w:r>
    </w:p>
    <w:p w:rsidR="000655CE" w:rsidRPr="000D3844" w:rsidRDefault="000655CE" w:rsidP="000D3844">
      <w:pPr>
        <w:pStyle w:val="a6"/>
        <w:suppressAutoHyphens/>
      </w:pPr>
      <w:r w:rsidRPr="000D3844">
        <w:t xml:space="preserve">В связи с тем, что пункт 1 статьи 2 Федерального закона от 31 июля 1995 года № 119-ФЗ «Об основах государственной службы Российской Федерации», в котором содержалось нормативное определение государственной службы, утратил силу с принятием Федерального закона от 27 мая </w:t>
      </w:r>
      <w:smartTag w:uri="urn:schemas-microsoft-com:office:smarttags" w:element="metricconverter">
        <w:smartTagPr>
          <w:attr w:name="ProductID" w:val="2003 г"/>
        </w:smartTagPr>
        <w:r w:rsidRPr="000D3844">
          <w:t>2003 г</w:t>
        </w:r>
      </w:smartTag>
      <w:r w:rsidRPr="000D3844">
        <w:t>. «О системе государственной службы Российской Федерации», приведем новую дефиницию, вытекающую из статьи 1 нового закона. Это обусловлено прежде всего тем, что в самой преамбуле закона о системе государственной службы подчеркивается, что именно он в соответствии с Конституцией Российской Федерации определяет «правовые и организационные основы системы государственной службы Российской Федерации, в том числе системы управления государственной службой Российской Федерации».</w:t>
      </w:r>
      <w:r w:rsidRPr="000D3844">
        <w:rPr>
          <w:rStyle w:val="aa"/>
        </w:rPr>
        <w:footnoteReference w:id="6"/>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szCs w:val="23"/>
        </w:rPr>
      </w:pPr>
      <w:r w:rsidRPr="000D3844">
        <w:rPr>
          <w:color w:val="000000"/>
          <w:sz w:val="28"/>
          <w:szCs w:val="23"/>
        </w:rPr>
        <w:t>Итак, в соответствии с Федеральным законом о системе государственной службы:</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szCs w:val="23"/>
        </w:rPr>
      </w:pPr>
      <w:r w:rsidRPr="000D3844">
        <w:rPr>
          <w:color w:val="000000"/>
          <w:sz w:val="28"/>
          <w:szCs w:val="23"/>
        </w:rPr>
        <w:t>- государственная служба Российской Федерации (далее - государственная служба) - профессиональная служебная деятельность граждан Российской Федерации по обеспечению исполнения полномочий:</w:t>
      </w:r>
    </w:p>
    <w:p w:rsidR="000655CE" w:rsidRPr="000D3844" w:rsidRDefault="000655CE" w:rsidP="000D3844">
      <w:pPr>
        <w:numPr>
          <w:ilvl w:val="0"/>
          <w:numId w:val="1"/>
        </w:numPr>
        <w:shd w:val="clear" w:color="auto" w:fill="FFFFFF"/>
        <w:suppressAutoHyphens/>
        <w:autoSpaceDE w:val="0"/>
        <w:autoSpaceDN w:val="0"/>
        <w:adjustRightInd w:val="0"/>
        <w:spacing w:line="360" w:lineRule="auto"/>
        <w:ind w:left="0" w:firstLine="709"/>
        <w:jc w:val="both"/>
        <w:rPr>
          <w:color w:val="000000"/>
          <w:sz w:val="28"/>
          <w:szCs w:val="23"/>
        </w:rPr>
      </w:pPr>
      <w:r w:rsidRPr="000D3844">
        <w:rPr>
          <w:color w:val="000000"/>
          <w:sz w:val="28"/>
          <w:szCs w:val="23"/>
        </w:rPr>
        <w:t>Российской Федерации;</w:t>
      </w:r>
    </w:p>
    <w:p w:rsidR="000655CE" w:rsidRPr="000D3844" w:rsidRDefault="000655CE" w:rsidP="000D3844">
      <w:pPr>
        <w:numPr>
          <w:ilvl w:val="0"/>
          <w:numId w:val="1"/>
        </w:numPr>
        <w:shd w:val="clear" w:color="auto" w:fill="FFFFFF"/>
        <w:suppressAutoHyphens/>
        <w:autoSpaceDE w:val="0"/>
        <w:autoSpaceDN w:val="0"/>
        <w:adjustRightInd w:val="0"/>
        <w:spacing w:line="360" w:lineRule="auto"/>
        <w:ind w:left="0" w:firstLine="709"/>
        <w:jc w:val="both"/>
        <w:rPr>
          <w:color w:val="000000"/>
          <w:sz w:val="28"/>
          <w:szCs w:val="23"/>
        </w:rPr>
      </w:pPr>
      <w:r w:rsidRPr="000D3844">
        <w:rPr>
          <w:color w:val="000000"/>
          <w:sz w:val="28"/>
          <w:szCs w:val="23"/>
        </w:rPr>
        <w:t>федеральных органов государственной власти, иных федеральных государственных органов (далее - федеральные государственные органы);</w:t>
      </w:r>
    </w:p>
    <w:p w:rsidR="000655CE" w:rsidRPr="000D3844" w:rsidRDefault="000655CE" w:rsidP="000D3844">
      <w:pPr>
        <w:numPr>
          <w:ilvl w:val="0"/>
          <w:numId w:val="1"/>
        </w:numPr>
        <w:shd w:val="clear" w:color="auto" w:fill="FFFFFF"/>
        <w:suppressAutoHyphens/>
        <w:autoSpaceDE w:val="0"/>
        <w:autoSpaceDN w:val="0"/>
        <w:adjustRightInd w:val="0"/>
        <w:spacing w:line="360" w:lineRule="auto"/>
        <w:ind w:left="0" w:firstLine="709"/>
        <w:jc w:val="both"/>
        <w:rPr>
          <w:color w:val="000000"/>
          <w:sz w:val="28"/>
          <w:szCs w:val="23"/>
        </w:rPr>
      </w:pPr>
      <w:r w:rsidRPr="000D3844">
        <w:rPr>
          <w:color w:val="000000"/>
          <w:sz w:val="28"/>
          <w:szCs w:val="23"/>
        </w:rPr>
        <w:t>субъектов Российской Федерации;</w:t>
      </w:r>
    </w:p>
    <w:p w:rsidR="000655CE" w:rsidRPr="000D3844" w:rsidRDefault="000655CE" w:rsidP="000D3844">
      <w:pPr>
        <w:numPr>
          <w:ilvl w:val="0"/>
          <w:numId w:val="1"/>
        </w:numPr>
        <w:shd w:val="clear" w:color="auto" w:fill="FFFFFF"/>
        <w:suppressAutoHyphens/>
        <w:autoSpaceDE w:val="0"/>
        <w:autoSpaceDN w:val="0"/>
        <w:adjustRightInd w:val="0"/>
        <w:spacing w:line="360" w:lineRule="auto"/>
        <w:ind w:left="0" w:firstLine="709"/>
        <w:jc w:val="both"/>
        <w:rPr>
          <w:color w:val="000000"/>
          <w:sz w:val="28"/>
        </w:rPr>
      </w:pPr>
      <w:r w:rsidRPr="000D3844">
        <w:rPr>
          <w:color w:val="000000"/>
          <w:sz w:val="28"/>
          <w:szCs w:val="23"/>
        </w:rPr>
        <w:t>органов государственной власти и иных государственных органов субъектов Российской Федерации (далее - государственные органы субъектов Российской Федерации);</w:t>
      </w:r>
    </w:p>
    <w:p w:rsidR="000655CE" w:rsidRPr="000D3844" w:rsidRDefault="000655CE" w:rsidP="000D3844">
      <w:pPr>
        <w:numPr>
          <w:ilvl w:val="0"/>
          <w:numId w:val="1"/>
        </w:numPr>
        <w:shd w:val="clear" w:color="auto" w:fill="FFFFFF"/>
        <w:suppressAutoHyphens/>
        <w:autoSpaceDE w:val="0"/>
        <w:autoSpaceDN w:val="0"/>
        <w:adjustRightInd w:val="0"/>
        <w:spacing w:line="360" w:lineRule="auto"/>
        <w:ind w:left="0" w:firstLine="709"/>
        <w:jc w:val="both"/>
        <w:rPr>
          <w:color w:val="000000"/>
          <w:sz w:val="28"/>
        </w:rPr>
      </w:pPr>
      <w:r w:rsidRPr="000D3844">
        <w:rPr>
          <w:color w:val="000000"/>
          <w:sz w:val="28"/>
          <w:szCs w:val="23"/>
        </w:rPr>
        <w:t>лиц, замещающих должности, устанавливаемые Конституцией Российской Федерации, федеральными законами для непосредственного исполнения полномочий федеральных государственных органов (далее - лица, замещающие государственные должности Российской Федерации);</w:t>
      </w:r>
    </w:p>
    <w:p w:rsidR="000655CE" w:rsidRPr="000D3844" w:rsidRDefault="000655CE" w:rsidP="000D3844">
      <w:pPr>
        <w:numPr>
          <w:ilvl w:val="0"/>
          <w:numId w:val="1"/>
        </w:numPr>
        <w:shd w:val="clear" w:color="auto" w:fill="FFFFFF"/>
        <w:suppressAutoHyphens/>
        <w:autoSpaceDE w:val="0"/>
        <w:autoSpaceDN w:val="0"/>
        <w:adjustRightInd w:val="0"/>
        <w:spacing w:line="360" w:lineRule="auto"/>
        <w:ind w:left="0" w:firstLine="709"/>
        <w:jc w:val="both"/>
        <w:rPr>
          <w:color w:val="000000"/>
          <w:sz w:val="28"/>
        </w:rPr>
      </w:pPr>
      <w:r w:rsidRPr="000D3844">
        <w:rPr>
          <w:color w:val="000000"/>
          <w:sz w:val="28"/>
          <w:szCs w:val="23"/>
        </w:rPr>
        <w:t>лиц, замещающих должности, устанавливаемые Конституциями, Уставами, законами субъектов Российской Федерации для непосредственного исполнения полномочий государственных органов субъектов Российской Федерации (далее - лица, замещающие государственные должности субъектов Российской Федерации).</w:t>
      </w:r>
    </w:p>
    <w:p w:rsidR="000655CE" w:rsidRPr="000D3844" w:rsidRDefault="000655CE" w:rsidP="000D3844">
      <w:pPr>
        <w:pStyle w:val="a6"/>
        <w:suppressAutoHyphens/>
      </w:pPr>
      <w:r w:rsidRPr="000D3844">
        <w:t>Данное законом определение государственной службы указывает на ее сущность. Другие неотъемлемые характеристики государственной службы и, в частности ее организации, содержащиеся в иных статьях, таковы: в статье 3 — основные принципы построения и функционирования системы государственной службы; в статьях 4-7 - понятия федеральной государственной службы, государственной гражданской службы, военной и правоохранительной служб; в статье 8 - должности государственной службы, в статье 9 - реестры должностей государственной службы и т.д.</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3"/>
        </w:rPr>
        <w:t>Следует обратить внимание на то, что формула «обеспечение исполнения полномочий» (Российской Федерации, т.е. государства, федеральных государственных органов, субъектов Федерации и их государственных органов) обозначает конкретное содержание самой государственной службы как вида управленческой деятельности, включающей в себя организацию исполнения, само исполнение, контроль и надзор и другие функции.</w:t>
      </w:r>
    </w:p>
    <w:p w:rsidR="000655CE" w:rsidRPr="000D3844" w:rsidRDefault="000655CE" w:rsidP="000D3844">
      <w:pPr>
        <w:pStyle w:val="a6"/>
        <w:suppressAutoHyphens/>
      </w:pPr>
      <w:r w:rsidRPr="000D3844">
        <w:t>Что касается лиц, непосредственно исполняющих полномочия государственных органов, то они осуществляют такой вид государственно-властных полномочий, который федеральным законом квалифицируется как не относящийся к государственно-служебной деятельности и, следовательно, не включенный в состав государственной службы. Таким образом, государственно-политическая деятельность по непосредственному исполнению полномочий государственных органов (как федеральных так и региональных) лежит за пределами государственной службы.</w:t>
      </w:r>
      <w:r w:rsidRPr="000D3844">
        <w:rPr>
          <w:rStyle w:val="aa"/>
        </w:rPr>
        <w:footnoteReference w:id="7"/>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3"/>
        </w:rPr>
        <w:t>Особенности понятия государственной службы, вытекающие из Федерального закона «О системе государственной службы Российской Федерации», таковы:</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3"/>
        </w:rPr>
        <w:t>- во-первых, это деятельность государственно-значимого характера, а именно государственная деятельность;</w:t>
      </w:r>
    </w:p>
    <w:p w:rsidR="000655CE" w:rsidRPr="000D3844" w:rsidRDefault="000655CE" w:rsidP="000D3844">
      <w:pPr>
        <w:pStyle w:val="a6"/>
        <w:suppressAutoHyphens/>
      </w:pPr>
      <w:r w:rsidRPr="000D3844">
        <w:t>- во-вторых, она лишь часть государственной деятельности, а именно в той ее мере, в которой она обеспечивает исполнение полномочий государственно-властного характера, присущих Российской Федерации (составным частям государства), а также лицами, замещающими государственные должности Российской Федерации и ее субъектов;</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3"/>
        </w:rPr>
        <w:t>- в-третьих, это деятельность профессионального характера, отвечающая специальным требованиям, предъявляемым к ее субъектам, в качестве которых выступают государственные служащие.</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3"/>
        </w:rPr>
        <w:t>Характеризуя государственную службу, важно понимать, что это служба не конкретным «государственным органам» или «должностным лицам», а служба государству, государственным и общественным интересам. Это профессиональная деятельность по выполнению государственных задач и функций, осуществляемая лицами, которые находятся на штатных государственных должностях в государственных органах. При этом их деятельность оплачивается из государственного бюджета - федерального или субъекта РФ. Иначе говоря, не являются госслужащими лица, привлекаемые к обеспечению исполнения тех или иных государственных полномочий на «общественных началах» или с оплатой за счет каких-либо негосударственных средств - фирм, фондов, корпораций и других тому подобных спонсоров.</w:t>
      </w:r>
      <w:r w:rsidRPr="000D3844">
        <w:rPr>
          <w:rStyle w:val="aa"/>
          <w:color w:val="000000"/>
          <w:sz w:val="28"/>
          <w:szCs w:val="23"/>
        </w:rPr>
        <w:footnoteReference w:id="8"/>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3"/>
        </w:rPr>
        <w:t>В то же время следует учитывать, что отнюдь не все должности, включаемые в штатное расписание тех или иных государственных органов, являются государственными должностями государственной службы. Не являются таковыми, например, должности младшего обслуживающего персонала (водители, вахтеры, гардеробщицы, уборщицы и т.п.). Лица, занимающие эти должности, не относятся к категории государственных служащих, хотя они и числятся в штатных расписаниях тех или иных органов власти и управления.</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szCs w:val="23"/>
        </w:rPr>
      </w:pPr>
      <w:r w:rsidRPr="000D3844">
        <w:rPr>
          <w:color w:val="000000"/>
          <w:sz w:val="28"/>
          <w:szCs w:val="23"/>
        </w:rPr>
        <w:t>Не является государственной службой профессиональная деятельность на госпредприятиях, не имеющих властных функций. Таковой не является и работа во властных органах на должностях, не относящихся к государственным. С другой стороны, государственная служба осуществляется не только в аппаратах органов представительной и исполнительной власти, в судебных и правоохранительных органах, вооруженных силах, но и в иных государственных органах, реализующих от имени государства его цели и функции и отнесенных актами законодательства РФ и субъектов РФ к государственной службе. Например, в Федеральном законе «О естественных монополиях» указывается, что в сферах деятельности субъектов естественных монополий - транспортировки нефти и нефтепродуктов по магистральным трубопроводам; транспортировка газа по трубопроводам; услуги по передаче электрической и тепловой энергии и т.д. - образуются органы регулирования (ст. 4). В ст. 9 данного Закона прямо указывается, что на работников этих органов распространяется правовой статус государственного служащего. Хотя, конечно, следует иметь в виду и то, что распространение статуса госслужащего на ту или иную категорию работников отнюдь не равнозначно отнесению их к категории государственных служащих.</w:t>
      </w:r>
      <w:r w:rsidRPr="000D3844">
        <w:rPr>
          <w:rStyle w:val="aa"/>
          <w:color w:val="000000"/>
          <w:sz w:val="28"/>
          <w:szCs w:val="23"/>
        </w:rPr>
        <w:footnoteReference w:id="9"/>
      </w:r>
      <w:r w:rsidR="000D3844">
        <w:rPr>
          <w:color w:val="000000"/>
          <w:sz w:val="28"/>
          <w:szCs w:val="23"/>
        </w:rPr>
        <w:t xml:space="preserve"> </w:t>
      </w:r>
    </w:p>
    <w:p w:rsidR="000655CE" w:rsidRDefault="000655CE" w:rsidP="000D3844">
      <w:pPr>
        <w:shd w:val="clear" w:color="auto" w:fill="FFFFFF"/>
        <w:suppressAutoHyphens/>
        <w:autoSpaceDE w:val="0"/>
        <w:autoSpaceDN w:val="0"/>
        <w:adjustRightInd w:val="0"/>
        <w:spacing w:line="360" w:lineRule="auto"/>
        <w:ind w:firstLine="709"/>
        <w:jc w:val="both"/>
        <w:rPr>
          <w:color w:val="000000"/>
          <w:sz w:val="28"/>
          <w:szCs w:val="23"/>
          <w:lang w:val="uk-UA"/>
        </w:rPr>
      </w:pPr>
      <w:r w:rsidRPr="000D3844">
        <w:rPr>
          <w:color w:val="000000"/>
          <w:sz w:val="28"/>
          <w:szCs w:val="23"/>
        </w:rPr>
        <w:t>Перечисленные выше особенности государственной службы в рамках ее законодательного определения развиваются далее в ее организации: принципах государственной службы, ее функциях, организационном и правовом статусе государственных должностей.</w:t>
      </w:r>
    </w:p>
    <w:p w:rsidR="000D3844" w:rsidRDefault="000D3844" w:rsidP="000D3844">
      <w:pPr>
        <w:shd w:val="clear" w:color="auto" w:fill="FFFFFF"/>
        <w:suppressAutoHyphens/>
        <w:autoSpaceDE w:val="0"/>
        <w:autoSpaceDN w:val="0"/>
        <w:adjustRightInd w:val="0"/>
        <w:spacing w:line="360" w:lineRule="auto"/>
        <w:ind w:firstLine="709"/>
        <w:jc w:val="both"/>
        <w:rPr>
          <w:color w:val="000000"/>
          <w:sz w:val="28"/>
          <w:szCs w:val="23"/>
          <w:lang w:val="uk-UA"/>
        </w:rPr>
      </w:pPr>
    </w:p>
    <w:p w:rsidR="000655CE" w:rsidRPr="000D3844" w:rsidRDefault="000655CE" w:rsidP="000D3844">
      <w:pPr>
        <w:pStyle w:val="1"/>
        <w:suppressAutoHyphens/>
        <w:spacing w:after="0"/>
        <w:ind w:firstLine="709"/>
        <w:jc w:val="both"/>
        <w:rPr>
          <w:caps w:val="0"/>
        </w:rPr>
      </w:pPr>
      <w:bookmarkStart w:id="2" w:name="_Toc104887087"/>
      <w:r w:rsidRPr="000D3844">
        <w:rPr>
          <w:caps w:val="0"/>
          <w:szCs w:val="20"/>
        </w:rPr>
        <w:t xml:space="preserve">2. основные принципы государственной службы </w:t>
      </w:r>
      <w:r w:rsidR="000D3844" w:rsidRPr="000D3844">
        <w:rPr>
          <w:caps w:val="0"/>
          <w:szCs w:val="16"/>
        </w:rPr>
        <w:t>и их классификация</w:t>
      </w:r>
      <w:bookmarkEnd w:id="2"/>
    </w:p>
    <w:p w:rsidR="000D3844" w:rsidRDefault="000D3844" w:rsidP="000D3844">
      <w:pPr>
        <w:shd w:val="clear" w:color="auto" w:fill="FFFFFF"/>
        <w:suppressAutoHyphens/>
        <w:autoSpaceDE w:val="0"/>
        <w:autoSpaceDN w:val="0"/>
        <w:adjustRightInd w:val="0"/>
        <w:spacing w:line="360" w:lineRule="auto"/>
        <w:ind w:firstLine="709"/>
        <w:jc w:val="both"/>
        <w:rPr>
          <w:color w:val="000000"/>
          <w:sz w:val="28"/>
          <w:szCs w:val="23"/>
          <w:lang w:val="uk-UA"/>
        </w:rPr>
      </w:pP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3"/>
        </w:rPr>
        <w:t>В соответствии с нормами действующего законодательства установлено по меньшей мере три группы принципов государственно-служебной деятельности. Рассмотрим их в последовательности, отражающей переход от более общего (системного уровня) к более конкретному (функционально-иерархическому) уровню.</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3"/>
        </w:rPr>
        <w:t xml:space="preserve">Отчасти к освещению этих принципов авторы данного учебного пособия обращались в предыдущих темах, имея в виду их </w:t>
      </w:r>
      <w:r w:rsidRPr="000D3844">
        <w:rPr>
          <w:color w:val="000000"/>
          <w:sz w:val="28"/>
          <w:szCs w:val="21"/>
        </w:rPr>
        <w:t>сравнительно-исторический и социально-организационный аспекты. Здесь же мы детализируем собственно их нормативно-правовой аспект.</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1"/>
          <w:lang w:val="en-US"/>
        </w:rPr>
        <w:t>I</w:t>
      </w:r>
      <w:r w:rsidRPr="000D3844">
        <w:rPr>
          <w:color w:val="000000"/>
          <w:sz w:val="28"/>
          <w:szCs w:val="21"/>
        </w:rPr>
        <w:t>.</w:t>
      </w:r>
      <w:r w:rsidR="000D3844">
        <w:rPr>
          <w:color w:val="000000"/>
          <w:sz w:val="28"/>
          <w:szCs w:val="21"/>
        </w:rPr>
        <w:t xml:space="preserve"> </w:t>
      </w:r>
      <w:r w:rsidRPr="000D3844">
        <w:rPr>
          <w:color w:val="000000"/>
          <w:sz w:val="28"/>
          <w:szCs w:val="21"/>
        </w:rPr>
        <w:t>Начнем с основных принципов построения и функционирования системы государственной службы, закрепленных в статье 3 Федерального закона «О системе государственной службы Российской Федерации, согласно которой к указанным принципам относятся:</w:t>
      </w:r>
    </w:p>
    <w:p w:rsidR="000655CE" w:rsidRPr="000D3844" w:rsidRDefault="000655CE" w:rsidP="000D3844">
      <w:pPr>
        <w:numPr>
          <w:ilvl w:val="0"/>
          <w:numId w:val="1"/>
        </w:numPr>
        <w:shd w:val="clear" w:color="auto" w:fill="FFFFFF"/>
        <w:suppressAutoHyphens/>
        <w:autoSpaceDE w:val="0"/>
        <w:autoSpaceDN w:val="0"/>
        <w:adjustRightInd w:val="0"/>
        <w:spacing w:line="360" w:lineRule="auto"/>
        <w:ind w:left="0" w:firstLine="709"/>
        <w:jc w:val="both"/>
        <w:rPr>
          <w:color w:val="000000"/>
          <w:sz w:val="28"/>
          <w:szCs w:val="21"/>
        </w:rPr>
      </w:pPr>
      <w:r w:rsidRPr="000D3844">
        <w:rPr>
          <w:color w:val="000000"/>
          <w:sz w:val="28"/>
          <w:szCs w:val="21"/>
        </w:rPr>
        <w:t>федерализм, обеспечивающий единство системы государственной службы и соблюдение конституционного разграничения предметов ведения и полномочий между федеральными органами государственной власти и органами государственной власти субъектов Российской Федерации (далее государственные органы);</w:t>
      </w:r>
    </w:p>
    <w:p w:rsidR="000655CE" w:rsidRPr="000D3844" w:rsidRDefault="000655CE" w:rsidP="000D3844">
      <w:pPr>
        <w:numPr>
          <w:ilvl w:val="0"/>
          <w:numId w:val="1"/>
        </w:numPr>
        <w:shd w:val="clear" w:color="auto" w:fill="FFFFFF"/>
        <w:suppressAutoHyphens/>
        <w:autoSpaceDE w:val="0"/>
        <w:autoSpaceDN w:val="0"/>
        <w:adjustRightInd w:val="0"/>
        <w:spacing w:line="360" w:lineRule="auto"/>
        <w:ind w:left="0" w:firstLine="709"/>
        <w:jc w:val="both"/>
        <w:rPr>
          <w:color w:val="000000"/>
          <w:sz w:val="28"/>
        </w:rPr>
      </w:pPr>
      <w:r w:rsidRPr="000D3844">
        <w:rPr>
          <w:color w:val="000000"/>
          <w:sz w:val="28"/>
          <w:szCs w:val="23"/>
        </w:rPr>
        <w:t>законность;</w:t>
      </w:r>
    </w:p>
    <w:p w:rsidR="000655CE" w:rsidRPr="000D3844" w:rsidRDefault="000655CE" w:rsidP="000D3844">
      <w:pPr>
        <w:numPr>
          <w:ilvl w:val="0"/>
          <w:numId w:val="1"/>
        </w:numPr>
        <w:shd w:val="clear" w:color="auto" w:fill="FFFFFF"/>
        <w:suppressAutoHyphens/>
        <w:autoSpaceDE w:val="0"/>
        <w:autoSpaceDN w:val="0"/>
        <w:adjustRightInd w:val="0"/>
        <w:spacing w:line="360" w:lineRule="auto"/>
        <w:ind w:left="0" w:firstLine="709"/>
        <w:jc w:val="both"/>
        <w:rPr>
          <w:color w:val="000000"/>
          <w:sz w:val="28"/>
        </w:rPr>
      </w:pPr>
      <w:r w:rsidRPr="000D3844">
        <w:rPr>
          <w:color w:val="000000"/>
          <w:sz w:val="28"/>
          <w:szCs w:val="21"/>
        </w:rPr>
        <w:t>приоритет прав и свобод человека и гражданина, их непосредственное действие, обязательность их признания, соблюдения и защиты;</w:t>
      </w:r>
    </w:p>
    <w:p w:rsidR="000655CE" w:rsidRPr="000D3844" w:rsidRDefault="000655CE" w:rsidP="000D3844">
      <w:pPr>
        <w:numPr>
          <w:ilvl w:val="0"/>
          <w:numId w:val="1"/>
        </w:numPr>
        <w:shd w:val="clear" w:color="auto" w:fill="FFFFFF"/>
        <w:suppressAutoHyphens/>
        <w:autoSpaceDE w:val="0"/>
        <w:autoSpaceDN w:val="0"/>
        <w:adjustRightInd w:val="0"/>
        <w:spacing w:line="360" w:lineRule="auto"/>
        <w:ind w:left="0" w:firstLine="709"/>
        <w:jc w:val="both"/>
        <w:rPr>
          <w:color w:val="000000"/>
          <w:sz w:val="28"/>
        </w:rPr>
      </w:pPr>
      <w:r w:rsidRPr="000D3844">
        <w:rPr>
          <w:color w:val="000000"/>
          <w:sz w:val="28"/>
          <w:szCs w:val="21"/>
        </w:rPr>
        <w:t>равный доступ граждан к государственной службе;</w:t>
      </w:r>
    </w:p>
    <w:p w:rsidR="000655CE" w:rsidRPr="000D3844" w:rsidRDefault="000655CE" w:rsidP="000D3844">
      <w:pPr>
        <w:numPr>
          <w:ilvl w:val="0"/>
          <w:numId w:val="1"/>
        </w:numPr>
        <w:shd w:val="clear" w:color="auto" w:fill="FFFFFF"/>
        <w:suppressAutoHyphens/>
        <w:autoSpaceDE w:val="0"/>
        <w:autoSpaceDN w:val="0"/>
        <w:adjustRightInd w:val="0"/>
        <w:spacing w:line="360" w:lineRule="auto"/>
        <w:ind w:left="0" w:firstLine="709"/>
        <w:jc w:val="both"/>
        <w:rPr>
          <w:color w:val="000000"/>
          <w:sz w:val="28"/>
        </w:rPr>
      </w:pPr>
      <w:r w:rsidRPr="000D3844">
        <w:rPr>
          <w:color w:val="000000"/>
          <w:sz w:val="28"/>
          <w:szCs w:val="21"/>
        </w:rPr>
        <w:t xml:space="preserve"> единство правовых и организационных основ государственной службы, предполагающее законодательное закрепление единого подхода к организации государственной службы;</w:t>
      </w:r>
    </w:p>
    <w:p w:rsidR="000655CE" w:rsidRPr="000D3844" w:rsidRDefault="000655CE" w:rsidP="000D3844">
      <w:pPr>
        <w:numPr>
          <w:ilvl w:val="0"/>
          <w:numId w:val="1"/>
        </w:numPr>
        <w:shd w:val="clear" w:color="auto" w:fill="FFFFFF"/>
        <w:suppressAutoHyphens/>
        <w:autoSpaceDE w:val="0"/>
        <w:autoSpaceDN w:val="0"/>
        <w:adjustRightInd w:val="0"/>
        <w:spacing w:line="360" w:lineRule="auto"/>
        <w:ind w:left="0" w:firstLine="709"/>
        <w:jc w:val="both"/>
        <w:rPr>
          <w:color w:val="000000"/>
          <w:sz w:val="28"/>
        </w:rPr>
      </w:pPr>
      <w:r w:rsidRPr="000D3844">
        <w:rPr>
          <w:color w:val="000000"/>
          <w:sz w:val="28"/>
          <w:szCs w:val="21"/>
        </w:rPr>
        <w:t>взаимосвязь государственной службы и муниципальной службы;</w:t>
      </w:r>
    </w:p>
    <w:p w:rsidR="000655CE" w:rsidRPr="000D3844" w:rsidRDefault="000655CE" w:rsidP="000D3844">
      <w:pPr>
        <w:numPr>
          <w:ilvl w:val="0"/>
          <w:numId w:val="1"/>
        </w:numPr>
        <w:shd w:val="clear" w:color="auto" w:fill="FFFFFF"/>
        <w:suppressAutoHyphens/>
        <w:autoSpaceDE w:val="0"/>
        <w:autoSpaceDN w:val="0"/>
        <w:adjustRightInd w:val="0"/>
        <w:spacing w:line="360" w:lineRule="auto"/>
        <w:ind w:left="0" w:firstLine="709"/>
        <w:jc w:val="both"/>
        <w:rPr>
          <w:color w:val="000000"/>
          <w:sz w:val="28"/>
        </w:rPr>
      </w:pPr>
      <w:r w:rsidRPr="000D3844">
        <w:rPr>
          <w:color w:val="000000"/>
          <w:sz w:val="28"/>
          <w:szCs w:val="21"/>
        </w:rPr>
        <w:t>открытость государственной службы и ее доступность общественному контролю, объективное информирование общества о деятельности государственных служащих;</w:t>
      </w:r>
    </w:p>
    <w:p w:rsidR="000655CE" w:rsidRPr="000D3844" w:rsidRDefault="000655CE" w:rsidP="000D3844">
      <w:pPr>
        <w:numPr>
          <w:ilvl w:val="0"/>
          <w:numId w:val="1"/>
        </w:numPr>
        <w:shd w:val="clear" w:color="auto" w:fill="FFFFFF"/>
        <w:suppressAutoHyphens/>
        <w:autoSpaceDE w:val="0"/>
        <w:autoSpaceDN w:val="0"/>
        <w:adjustRightInd w:val="0"/>
        <w:spacing w:line="360" w:lineRule="auto"/>
        <w:ind w:left="0" w:firstLine="709"/>
        <w:jc w:val="both"/>
        <w:rPr>
          <w:color w:val="000000"/>
          <w:sz w:val="28"/>
        </w:rPr>
      </w:pPr>
      <w:r w:rsidRPr="000D3844">
        <w:rPr>
          <w:color w:val="000000"/>
          <w:sz w:val="28"/>
          <w:szCs w:val="21"/>
        </w:rPr>
        <w:t>профессионализм и компетентность государственных служащих;</w:t>
      </w:r>
    </w:p>
    <w:p w:rsidR="000655CE" w:rsidRPr="000D3844" w:rsidRDefault="000655CE" w:rsidP="000D3844">
      <w:pPr>
        <w:numPr>
          <w:ilvl w:val="0"/>
          <w:numId w:val="1"/>
        </w:numPr>
        <w:shd w:val="clear" w:color="auto" w:fill="FFFFFF"/>
        <w:suppressAutoHyphens/>
        <w:autoSpaceDE w:val="0"/>
        <w:autoSpaceDN w:val="0"/>
        <w:adjustRightInd w:val="0"/>
        <w:spacing w:line="360" w:lineRule="auto"/>
        <w:ind w:left="0" w:firstLine="709"/>
        <w:jc w:val="both"/>
        <w:rPr>
          <w:color w:val="000000"/>
          <w:sz w:val="28"/>
        </w:rPr>
      </w:pPr>
      <w:r w:rsidRPr="000D3844">
        <w:rPr>
          <w:color w:val="000000"/>
          <w:sz w:val="28"/>
          <w:szCs w:val="23"/>
        </w:rPr>
        <w:t>защита государственных служащих от неправомерного вмешательства в их профессиональную служебную деятельность как государственных органов и должностных лиц, так и физических и юридических лиц.</w:t>
      </w:r>
      <w:r w:rsidRPr="000D3844">
        <w:rPr>
          <w:rStyle w:val="aa"/>
          <w:color w:val="000000"/>
          <w:sz w:val="28"/>
          <w:szCs w:val="23"/>
        </w:rPr>
        <w:footnoteReference w:id="10"/>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1"/>
        </w:rPr>
        <w:t>Реализация перечисленных девяти общесистемных принципов построения и функционирования государственной службы обеспечивается федеральными законами о видах государственной службы, которыми могут быть предусмотрены также и другие принципы построения и функционирования видов государственной службы, учитывающие их специфику.</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szCs w:val="23"/>
        </w:rPr>
      </w:pPr>
      <w:r w:rsidRPr="000D3844">
        <w:rPr>
          <w:color w:val="000000"/>
          <w:sz w:val="28"/>
          <w:szCs w:val="23"/>
        </w:rPr>
        <w:t>Государственный служащий, сознавая свою ответственность перед государством, обществом и гражданами, как записано в данном документе, призван:</w:t>
      </w:r>
    </w:p>
    <w:p w:rsidR="000655CE" w:rsidRPr="000D3844" w:rsidRDefault="000655CE" w:rsidP="000D3844">
      <w:pPr>
        <w:numPr>
          <w:ilvl w:val="0"/>
          <w:numId w:val="1"/>
        </w:numPr>
        <w:shd w:val="clear" w:color="auto" w:fill="FFFFFF"/>
        <w:tabs>
          <w:tab w:val="clear" w:pos="1084"/>
          <w:tab w:val="num" w:pos="900"/>
        </w:tabs>
        <w:suppressAutoHyphens/>
        <w:autoSpaceDE w:val="0"/>
        <w:autoSpaceDN w:val="0"/>
        <w:adjustRightInd w:val="0"/>
        <w:spacing w:line="360" w:lineRule="auto"/>
        <w:ind w:left="0" w:firstLine="709"/>
        <w:jc w:val="both"/>
        <w:rPr>
          <w:color w:val="000000"/>
          <w:sz w:val="28"/>
          <w:szCs w:val="23"/>
        </w:rPr>
      </w:pPr>
      <w:r w:rsidRPr="000D3844">
        <w:rPr>
          <w:color w:val="000000"/>
          <w:sz w:val="28"/>
          <w:szCs w:val="23"/>
        </w:rPr>
        <w:t>исполнять должностные (служебные) обязанности добросовестно, на высоком профессиональном уровне в целях обеспечения эффективной работы государственного органа;</w:t>
      </w:r>
    </w:p>
    <w:p w:rsidR="000655CE" w:rsidRPr="000D3844" w:rsidRDefault="000655CE" w:rsidP="000D3844">
      <w:pPr>
        <w:numPr>
          <w:ilvl w:val="0"/>
          <w:numId w:val="1"/>
        </w:numPr>
        <w:shd w:val="clear" w:color="auto" w:fill="FFFFFF"/>
        <w:tabs>
          <w:tab w:val="clear" w:pos="1084"/>
          <w:tab w:val="num" w:pos="900"/>
        </w:tabs>
        <w:suppressAutoHyphens/>
        <w:autoSpaceDE w:val="0"/>
        <w:autoSpaceDN w:val="0"/>
        <w:adjustRightInd w:val="0"/>
        <w:spacing w:line="360" w:lineRule="auto"/>
        <w:ind w:left="0" w:firstLine="709"/>
        <w:jc w:val="both"/>
        <w:rPr>
          <w:color w:val="000000"/>
          <w:sz w:val="28"/>
        </w:rPr>
      </w:pPr>
      <w:r w:rsidRPr="000D3844">
        <w:rPr>
          <w:color w:val="000000"/>
          <w:sz w:val="28"/>
          <w:szCs w:val="23"/>
        </w:rPr>
        <w:t>исходить из того, что признание, соблюдение и защита прав и свобод человека и гражданина определяют основной смысл и содержание деятельности органов государственной власти и государственных служащих;</w:t>
      </w:r>
    </w:p>
    <w:p w:rsidR="000655CE" w:rsidRPr="000D3844" w:rsidRDefault="000655CE" w:rsidP="000D3844">
      <w:pPr>
        <w:numPr>
          <w:ilvl w:val="0"/>
          <w:numId w:val="1"/>
        </w:numPr>
        <w:shd w:val="clear" w:color="auto" w:fill="FFFFFF"/>
        <w:tabs>
          <w:tab w:val="clear" w:pos="1084"/>
          <w:tab w:val="num" w:pos="900"/>
        </w:tabs>
        <w:suppressAutoHyphens/>
        <w:autoSpaceDE w:val="0"/>
        <w:autoSpaceDN w:val="0"/>
        <w:adjustRightInd w:val="0"/>
        <w:spacing w:line="360" w:lineRule="auto"/>
        <w:ind w:left="0" w:firstLine="709"/>
        <w:jc w:val="both"/>
        <w:rPr>
          <w:color w:val="000000"/>
          <w:sz w:val="28"/>
        </w:rPr>
      </w:pPr>
      <w:r w:rsidRPr="000D3844">
        <w:rPr>
          <w:color w:val="000000"/>
          <w:sz w:val="28"/>
          <w:szCs w:val="23"/>
        </w:rPr>
        <w:t>осуществлять свою деятельность в рамках установленной законами и подзаконными нормативными правовыми актами компетенции государственного органа;</w:t>
      </w:r>
    </w:p>
    <w:p w:rsidR="000655CE" w:rsidRPr="000D3844" w:rsidRDefault="000655CE" w:rsidP="000D3844">
      <w:pPr>
        <w:numPr>
          <w:ilvl w:val="0"/>
          <w:numId w:val="1"/>
        </w:numPr>
        <w:shd w:val="clear" w:color="auto" w:fill="FFFFFF"/>
        <w:tabs>
          <w:tab w:val="clear" w:pos="1084"/>
          <w:tab w:val="num" w:pos="900"/>
        </w:tabs>
        <w:suppressAutoHyphens/>
        <w:autoSpaceDE w:val="0"/>
        <w:autoSpaceDN w:val="0"/>
        <w:adjustRightInd w:val="0"/>
        <w:spacing w:line="360" w:lineRule="auto"/>
        <w:ind w:left="0" w:firstLine="709"/>
        <w:jc w:val="both"/>
        <w:rPr>
          <w:color w:val="000000"/>
          <w:sz w:val="28"/>
        </w:rPr>
      </w:pPr>
      <w:r w:rsidRPr="000D3844">
        <w:rPr>
          <w:color w:val="000000"/>
          <w:sz w:val="28"/>
          <w:szCs w:val="23"/>
        </w:rPr>
        <w:t>не оказывать предпочтения каким-либо профессиональным или социальным группам и организациям, быть независимым от влияния со стороны граждан, профессиональных или социальных групп и организаций;</w:t>
      </w:r>
    </w:p>
    <w:p w:rsidR="000655CE" w:rsidRPr="000D3844" w:rsidRDefault="000655CE" w:rsidP="000D3844">
      <w:pPr>
        <w:numPr>
          <w:ilvl w:val="0"/>
          <w:numId w:val="1"/>
        </w:numPr>
        <w:shd w:val="clear" w:color="auto" w:fill="FFFFFF"/>
        <w:tabs>
          <w:tab w:val="clear" w:pos="1084"/>
          <w:tab w:val="num" w:pos="900"/>
        </w:tabs>
        <w:suppressAutoHyphens/>
        <w:autoSpaceDE w:val="0"/>
        <w:autoSpaceDN w:val="0"/>
        <w:adjustRightInd w:val="0"/>
        <w:spacing w:line="360" w:lineRule="auto"/>
        <w:ind w:left="0" w:firstLine="709"/>
        <w:jc w:val="both"/>
        <w:rPr>
          <w:color w:val="000000"/>
          <w:sz w:val="28"/>
        </w:rPr>
      </w:pPr>
      <w:r w:rsidRPr="000D3844">
        <w:rPr>
          <w:color w:val="000000"/>
          <w:sz w:val="28"/>
          <w:szCs w:val="23"/>
        </w:rPr>
        <w:t>исключать действия, связанные с влиянием каких-либо личных, имущественных (финансовых) и иных интересов, препятствующих добросовестному исполнению должностных (служебных) обязанностей;</w:t>
      </w:r>
    </w:p>
    <w:p w:rsidR="000655CE" w:rsidRPr="000D3844" w:rsidRDefault="000655CE" w:rsidP="000D3844">
      <w:pPr>
        <w:numPr>
          <w:ilvl w:val="0"/>
          <w:numId w:val="1"/>
        </w:numPr>
        <w:shd w:val="clear" w:color="auto" w:fill="FFFFFF"/>
        <w:tabs>
          <w:tab w:val="clear" w:pos="1084"/>
          <w:tab w:val="num" w:pos="900"/>
        </w:tabs>
        <w:suppressAutoHyphens/>
        <w:autoSpaceDE w:val="0"/>
        <w:autoSpaceDN w:val="0"/>
        <w:adjustRightInd w:val="0"/>
        <w:spacing w:line="360" w:lineRule="auto"/>
        <w:ind w:left="0" w:firstLine="709"/>
        <w:jc w:val="both"/>
        <w:rPr>
          <w:color w:val="000000"/>
          <w:sz w:val="28"/>
        </w:rPr>
      </w:pPr>
      <w:r w:rsidRPr="000D3844">
        <w:rPr>
          <w:color w:val="000000"/>
          <w:sz w:val="28"/>
          <w:szCs w:val="23"/>
        </w:rPr>
        <w:t>соблюдать установленные законом ограничения для государственных служащих;</w:t>
      </w:r>
    </w:p>
    <w:p w:rsidR="000655CE" w:rsidRPr="000D3844" w:rsidRDefault="000655CE" w:rsidP="000D3844">
      <w:pPr>
        <w:numPr>
          <w:ilvl w:val="0"/>
          <w:numId w:val="1"/>
        </w:numPr>
        <w:shd w:val="clear" w:color="auto" w:fill="FFFFFF"/>
        <w:tabs>
          <w:tab w:val="clear" w:pos="1084"/>
          <w:tab w:val="num" w:pos="900"/>
        </w:tabs>
        <w:suppressAutoHyphens/>
        <w:autoSpaceDE w:val="0"/>
        <w:autoSpaceDN w:val="0"/>
        <w:adjustRightInd w:val="0"/>
        <w:spacing w:line="360" w:lineRule="auto"/>
        <w:ind w:left="0" w:firstLine="709"/>
        <w:jc w:val="both"/>
        <w:rPr>
          <w:color w:val="000000"/>
          <w:sz w:val="28"/>
        </w:rPr>
      </w:pPr>
      <w:r w:rsidRPr="000D3844">
        <w:rPr>
          <w:color w:val="000000"/>
          <w:sz w:val="28"/>
          <w:szCs w:val="23"/>
        </w:rPr>
        <w:t>соблюдать политическую нейтральность, исключающую возможность какого-либо влияния на свою служебную деятельность решений политических партий или иных общественных объединений;</w:t>
      </w:r>
    </w:p>
    <w:p w:rsidR="000655CE" w:rsidRPr="000D3844" w:rsidRDefault="000655CE" w:rsidP="000D3844">
      <w:pPr>
        <w:numPr>
          <w:ilvl w:val="0"/>
          <w:numId w:val="1"/>
        </w:numPr>
        <w:shd w:val="clear" w:color="auto" w:fill="FFFFFF"/>
        <w:tabs>
          <w:tab w:val="clear" w:pos="1084"/>
          <w:tab w:val="num" w:pos="900"/>
        </w:tabs>
        <w:suppressAutoHyphens/>
        <w:autoSpaceDE w:val="0"/>
        <w:autoSpaceDN w:val="0"/>
        <w:adjustRightInd w:val="0"/>
        <w:spacing w:line="360" w:lineRule="auto"/>
        <w:ind w:left="0" w:firstLine="709"/>
        <w:jc w:val="both"/>
        <w:rPr>
          <w:color w:val="000000"/>
          <w:sz w:val="28"/>
        </w:rPr>
      </w:pPr>
      <w:r w:rsidRPr="000D3844">
        <w:rPr>
          <w:color w:val="000000"/>
          <w:sz w:val="28"/>
          <w:szCs w:val="23"/>
        </w:rPr>
        <w:t>соблюдать нормы служебной, профессиональной этики и правила делового поведения;</w:t>
      </w:r>
    </w:p>
    <w:p w:rsidR="000655CE" w:rsidRPr="000D3844" w:rsidRDefault="000655CE" w:rsidP="000D3844">
      <w:pPr>
        <w:numPr>
          <w:ilvl w:val="0"/>
          <w:numId w:val="1"/>
        </w:numPr>
        <w:shd w:val="clear" w:color="auto" w:fill="FFFFFF"/>
        <w:tabs>
          <w:tab w:val="clear" w:pos="1084"/>
          <w:tab w:val="num" w:pos="900"/>
        </w:tabs>
        <w:suppressAutoHyphens/>
        <w:autoSpaceDE w:val="0"/>
        <w:autoSpaceDN w:val="0"/>
        <w:adjustRightInd w:val="0"/>
        <w:spacing w:line="360" w:lineRule="auto"/>
        <w:ind w:left="0" w:firstLine="709"/>
        <w:jc w:val="both"/>
        <w:rPr>
          <w:color w:val="000000"/>
          <w:sz w:val="28"/>
        </w:rPr>
      </w:pPr>
      <w:r w:rsidRPr="000D3844">
        <w:rPr>
          <w:color w:val="000000"/>
          <w:sz w:val="28"/>
          <w:szCs w:val="23"/>
        </w:rPr>
        <w:t>проявлять корректность и внимательность в обращении с гражданами и представителями организаций;</w:t>
      </w:r>
    </w:p>
    <w:p w:rsidR="000655CE" w:rsidRPr="000D3844" w:rsidRDefault="000655CE" w:rsidP="000D3844">
      <w:pPr>
        <w:numPr>
          <w:ilvl w:val="0"/>
          <w:numId w:val="1"/>
        </w:numPr>
        <w:shd w:val="clear" w:color="auto" w:fill="FFFFFF"/>
        <w:tabs>
          <w:tab w:val="clear" w:pos="1084"/>
          <w:tab w:val="num" w:pos="900"/>
        </w:tabs>
        <w:suppressAutoHyphens/>
        <w:autoSpaceDE w:val="0"/>
        <w:autoSpaceDN w:val="0"/>
        <w:adjustRightInd w:val="0"/>
        <w:spacing w:line="360" w:lineRule="auto"/>
        <w:ind w:left="0" w:firstLine="709"/>
        <w:jc w:val="both"/>
        <w:rPr>
          <w:color w:val="000000"/>
          <w:sz w:val="28"/>
        </w:rPr>
      </w:pPr>
      <w:r w:rsidRPr="000D3844">
        <w:rPr>
          <w:color w:val="000000"/>
          <w:sz w:val="28"/>
          <w:szCs w:val="23"/>
        </w:rPr>
        <w:t>проявлять терпимость и уважение к обычаям и традициям народов России, учитывать культурные и иные особенности различных этнических, социальных групп и конфессий, способствовать межнациональному и межконфессиональному согласию;</w:t>
      </w:r>
    </w:p>
    <w:p w:rsidR="000655CE" w:rsidRPr="000D3844" w:rsidRDefault="000655CE" w:rsidP="000D3844">
      <w:pPr>
        <w:numPr>
          <w:ilvl w:val="0"/>
          <w:numId w:val="1"/>
        </w:numPr>
        <w:shd w:val="clear" w:color="auto" w:fill="FFFFFF"/>
        <w:tabs>
          <w:tab w:val="clear" w:pos="1084"/>
          <w:tab w:val="num" w:pos="900"/>
        </w:tabs>
        <w:suppressAutoHyphens/>
        <w:autoSpaceDE w:val="0"/>
        <w:autoSpaceDN w:val="0"/>
        <w:adjustRightInd w:val="0"/>
        <w:spacing w:line="360" w:lineRule="auto"/>
        <w:ind w:left="0" w:firstLine="709"/>
        <w:jc w:val="both"/>
        <w:rPr>
          <w:color w:val="000000"/>
          <w:sz w:val="28"/>
        </w:rPr>
      </w:pPr>
      <w:r w:rsidRPr="000D3844">
        <w:rPr>
          <w:color w:val="000000"/>
          <w:sz w:val="28"/>
          <w:szCs w:val="23"/>
        </w:rPr>
        <w:t>воздерживаться от поведения, которое могло бы вызвать сомнение в объективном исполнении государственным служащим должностных (служебных) обязанностей, а также избегать конфликтных ситуаций, способных нанести ущерб его репутации или авторитету государственного органа;</w:t>
      </w:r>
    </w:p>
    <w:p w:rsidR="000655CE" w:rsidRPr="000D3844" w:rsidRDefault="000655CE" w:rsidP="000D3844">
      <w:pPr>
        <w:numPr>
          <w:ilvl w:val="0"/>
          <w:numId w:val="1"/>
        </w:numPr>
        <w:shd w:val="clear" w:color="auto" w:fill="FFFFFF"/>
        <w:tabs>
          <w:tab w:val="clear" w:pos="1084"/>
          <w:tab w:val="num" w:pos="900"/>
        </w:tabs>
        <w:suppressAutoHyphens/>
        <w:autoSpaceDE w:val="0"/>
        <w:autoSpaceDN w:val="0"/>
        <w:adjustRightInd w:val="0"/>
        <w:spacing w:line="360" w:lineRule="auto"/>
        <w:ind w:left="0" w:firstLine="709"/>
        <w:jc w:val="both"/>
        <w:rPr>
          <w:color w:val="000000"/>
          <w:sz w:val="28"/>
        </w:rPr>
      </w:pPr>
      <w:r w:rsidRPr="000D3844">
        <w:rPr>
          <w:color w:val="000000"/>
          <w:sz w:val="28"/>
          <w:szCs w:val="23"/>
        </w:rPr>
        <w:t>при угрозе возникновения конфликта интересов - ситуации, когда личная заинтересованность влияет или может повлиять на объективное исполнение должностных (служебных) обязанностей, — сообщать об этом непосредственному руководителю и выполнять его решение, направленное на предотвращение или урегулирование данного конфликта интересов;</w:t>
      </w:r>
    </w:p>
    <w:p w:rsidR="000655CE" w:rsidRPr="000D3844" w:rsidRDefault="000655CE" w:rsidP="000D3844">
      <w:pPr>
        <w:numPr>
          <w:ilvl w:val="0"/>
          <w:numId w:val="1"/>
        </w:numPr>
        <w:shd w:val="clear" w:color="auto" w:fill="FFFFFF"/>
        <w:tabs>
          <w:tab w:val="clear" w:pos="1084"/>
          <w:tab w:val="num" w:pos="900"/>
        </w:tabs>
        <w:suppressAutoHyphens/>
        <w:autoSpaceDE w:val="0"/>
        <w:autoSpaceDN w:val="0"/>
        <w:adjustRightInd w:val="0"/>
        <w:spacing w:line="360" w:lineRule="auto"/>
        <w:ind w:left="0" w:firstLine="709"/>
        <w:jc w:val="both"/>
        <w:rPr>
          <w:color w:val="000000"/>
          <w:sz w:val="28"/>
        </w:rPr>
      </w:pPr>
      <w:r w:rsidRPr="000D3844">
        <w:rPr>
          <w:color w:val="000000"/>
          <w:sz w:val="28"/>
          <w:szCs w:val="23"/>
        </w:rPr>
        <w:t>не использовать свое служебное положение для оказания влияния на деятельность государственных органов, организаций, должностных лиц, государственных служащих и граждан при решении вопросов, лично его касающихся;</w:t>
      </w:r>
    </w:p>
    <w:p w:rsidR="000655CE" w:rsidRPr="000D3844" w:rsidRDefault="000655CE" w:rsidP="000D3844">
      <w:pPr>
        <w:numPr>
          <w:ilvl w:val="0"/>
          <w:numId w:val="1"/>
        </w:numPr>
        <w:shd w:val="clear" w:color="auto" w:fill="FFFFFF"/>
        <w:tabs>
          <w:tab w:val="clear" w:pos="1084"/>
          <w:tab w:val="num" w:pos="900"/>
        </w:tabs>
        <w:suppressAutoHyphens/>
        <w:autoSpaceDE w:val="0"/>
        <w:autoSpaceDN w:val="0"/>
        <w:adjustRightInd w:val="0"/>
        <w:spacing w:line="360" w:lineRule="auto"/>
        <w:ind w:left="0" w:firstLine="709"/>
        <w:jc w:val="both"/>
        <w:rPr>
          <w:color w:val="000000"/>
          <w:sz w:val="28"/>
        </w:rPr>
      </w:pPr>
      <w:r w:rsidRPr="000D3844">
        <w:rPr>
          <w:color w:val="000000"/>
          <w:sz w:val="28"/>
          <w:szCs w:val="23"/>
        </w:rPr>
        <w:t>воздерживаться от публичных высказываний, суждений и оценок в отношении деятельности государственных органов, их руководителей, если это не входит в его должностные (служебные) обязанности;</w:t>
      </w:r>
    </w:p>
    <w:p w:rsidR="000655CE" w:rsidRPr="000D3844" w:rsidRDefault="000655CE" w:rsidP="000D3844">
      <w:pPr>
        <w:numPr>
          <w:ilvl w:val="0"/>
          <w:numId w:val="1"/>
        </w:numPr>
        <w:shd w:val="clear" w:color="auto" w:fill="FFFFFF"/>
        <w:tabs>
          <w:tab w:val="clear" w:pos="1084"/>
          <w:tab w:val="num" w:pos="900"/>
        </w:tabs>
        <w:suppressAutoHyphens/>
        <w:autoSpaceDE w:val="0"/>
        <w:autoSpaceDN w:val="0"/>
        <w:adjustRightInd w:val="0"/>
        <w:spacing w:line="360" w:lineRule="auto"/>
        <w:ind w:left="0" w:firstLine="709"/>
        <w:jc w:val="both"/>
        <w:rPr>
          <w:color w:val="000000"/>
          <w:sz w:val="28"/>
        </w:rPr>
      </w:pPr>
      <w:r w:rsidRPr="000D3844">
        <w:rPr>
          <w:color w:val="000000"/>
          <w:sz w:val="28"/>
          <w:szCs w:val="23"/>
        </w:rPr>
        <w:t>соблюдать установленные в государственном органе правила публичных выступлений и предоставления служебной информации;</w:t>
      </w:r>
    </w:p>
    <w:p w:rsidR="000655CE" w:rsidRPr="000D3844" w:rsidRDefault="000655CE" w:rsidP="000D3844">
      <w:pPr>
        <w:numPr>
          <w:ilvl w:val="0"/>
          <w:numId w:val="1"/>
        </w:numPr>
        <w:shd w:val="clear" w:color="auto" w:fill="FFFFFF"/>
        <w:tabs>
          <w:tab w:val="clear" w:pos="1084"/>
          <w:tab w:val="num" w:pos="900"/>
        </w:tabs>
        <w:suppressAutoHyphens/>
        <w:autoSpaceDE w:val="0"/>
        <w:autoSpaceDN w:val="0"/>
        <w:adjustRightInd w:val="0"/>
        <w:spacing w:line="360" w:lineRule="auto"/>
        <w:ind w:left="0" w:firstLine="709"/>
        <w:jc w:val="both"/>
        <w:rPr>
          <w:color w:val="000000"/>
          <w:sz w:val="28"/>
        </w:rPr>
      </w:pPr>
      <w:r w:rsidRPr="000D3844">
        <w:rPr>
          <w:color w:val="000000"/>
          <w:sz w:val="28"/>
          <w:szCs w:val="23"/>
        </w:rPr>
        <w:t>уважительно относиться к деятельности представителей средств массовой информации по информированию общества о работе государственного органа, а также оказывать им в установленных Законами случаях и порядке содействие в получении достоверной информации.</w:t>
      </w:r>
      <w:r w:rsidRPr="000D3844">
        <w:rPr>
          <w:rStyle w:val="aa"/>
          <w:color w:val="000000"/>
          <w:sz w:val="28"/>
          <w:szCs w:val="23"/>
        </w:rPr>
        <w:footnoteReference w:id="11"/>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3"/>
        </w:rPr>
        <w:t>Государственный служащий, наделенный организационно-распорядительными полномочиями по отношению к другим государственным служащим, также призван:</w:t>
      </w:r>
    </w:p>
    <w:p w:rsidR="000655CE" w:rsidRPr="000D3844" w:rsidRDefault="000655CE" w:rsidP="000D3844">
      <w:pPr>
        <w:numPr>
          <w:ilvl w:val="0"/>
          <w:numId w:val="1"/>
        </w:numPr>
        <w:shd w:val="clear" w:color="auto" w:fill="FFFFFF"/>
        <w:suppressAutoHyphens/>
        <w:autoSpaceDE w:val="0"/>
        <w:autoSpaceDN w:val="0"/>
        <w:adjustRightInd w:val="0"/>
        <w:spacing w:line="360" w:lineRule="auto"/>
        <w:ind w:left="0" w:firstLine="709"/>
        <w:jc w:val="both"/>
        <w:rPr>
          <w:color w:val="000000"/>
          <w:sz w:val="28"/>
          <w:szCs w:val="23"/>
        </w:rPr>
      </w:pPr>
      <w:r w:rsidRPr="000D3844">
        <w:rPr>
          <w:color w:val="000000"/>
          <w:sz w:val="28"/>
          <w:szCs w:val="23"/>
        </w:rPr>
        <w:t>принимать меры по предотвращению и урегулированию конфликта интересов;</w:t>
      </w:r>
    </w:p>
    <w:p w:rsidR="000655CE" w:rsidRPr="000D3844" w:rsidRDefault="000655CE" w:rsidP="000D3844">
      <w:pPr>
        <w:numPr>
          <w:ilvl w:val="0"/>
          <w:numId w:val="1"/>
        </w:numPr>
        <w:shd w:val="clear" w:color="auto" w:fill="FFFFFF"/>
        <w:suppressAutoHyphens/>
        <w:autoSpaceDE w:val="0"/>
        <w:autoSpaceDN w:val="0"/>
        <w:adjustRightInd w:val="0"/>
        <w:spacing w:line="360" w:lineRule="auto"/>
        <w:ind w:left="0" w:firstLine="709"/>
        <w:jc w:val="both"/>
        <w:rPr>
          <w:color w:val="000000"/>
          <w:sz w:val="28"/>
        </w:rPr>
      </w:pPr>
      <w:r w:rsidRPr="000D3844">
        <w:rPr>
          <w:color w:val="000000"/>
          <w:sz w:val="28"/>
          <w:szCs w:val="23"/>
        </w:rPr>
        <w:t>не допускать случаев принуждения государственных служащих к участию в деятельности политических партий, иных общественных объединений.</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3"/>
        </w:rPr>
        <w:t>Рассматривая эти принципы служебного поведения государственных служащих, надо иметь в виду, что согласно Указу Президента РФ они действуют впредь до принятия федеральных законов о видах государственной службы и рекомендованы</w:t>
      </w:r>
      <w:r w:rsidR="000D3844">
        <w:rPr>
          <w:color w:val="000000"/>
          <w:sz w:val="28"/>
          <w:szCs w:val="23"/>
        </w:rPr>
        <w:t xml:space="preserve"> </w:t>
      </w:r>
      <w:r w:rsidRPr="000D3844">
        <w:rPr>
          <w:color w:val="000000"/>
          <w:sz w:val="28"/>
          <w:szCs w:val="23"/>
        </w:rPr>
        <w:t>в части, не противоречащей их правовому статусу, также и лицам, замещающим государственные должности Российской Федерации и субъектов Российской Федерации.</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3"/>
        </w:rPr>
        <w:t>Подробно реализация основных принципов построения и функционирования системы государственной службы, служебного поведения госслужащих раскрывается в последующих разделах данного учебного пособия. Здесь же отметим, что многие из законодательно закрепленных принципов в реальной действительности соблюдаются далеко не полностью, что зачас</w:t>
      </w:r>
      <w:r w:rsidRPr="000D3844">
        <w:rPr>
          <w:color w:val="000000"/>
          <w:sz w:val="28"/>
          <w:szCs w:val="21"/>
        </w:rPr>
        <w:t>тую снижает эффективность государственной службы (например, принципы верховенства Конституции РФ и федеральных законов, приоритет прав и свобод человека и гражданина, равного доступа граждан к государственной службе в соответствии со способностями и профессиональной подготовкой, гласности, открытости государственной службы, ее доступности общественному контролю). Для их полной реализации порой не хватает у органов власти не только настойчивости и желания, но и финансовых, материальных ресурсов. Тем не менее, их законодательное закрепление имеет исключительно важное значение для организации и функционирования государственной службы, причем даже в том случае, когда те или иные принципы служат лишь общественно значимыми, хотя и не всегда достигаемыми, ориентирами.</w:t>
      </w:r>
      <w:r w:rsidRPr="000D3844">
        <w:rPr>
          <w:rStyle w:val="aa"/>
          <w:color w:val="000000"/>
          <w:sz w:val="28"/>
          <w:szCs w:val="21"/>
        </w:rPr>
        <w:footnoteReference w:id="12"/>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1"/>
        </w:rPr>
        <w:t>В целом же, поскольку принципы построения и функционирования государственной службы закреплены Федеральным законом и законами субъектов Федерации, а общие принципы служебного поведения государственных служащих - Указом Президента РФ, их несоблюдение и (или) нарушение влечет за собой (может влечь) административную или (и) уголовную, а также дисциплинарную ответственность в соответствии с действующим законодательством.</w:t>
      </w:r>
    </w:p>
    <w:p w:rsidR="000D3844" w:rsidRDefault="000D3844" w:rsidP="000D3844">
      <w:pPr>
        <w:pStyle w:val="1"/>
        <w:suppressAutoHyphens/>
        <w:spacing w:after="0"/>
        <w:ind w:firstLine="709"/>
        <w:jc w:val="both"/>
        <w:rPr>
          <w:caps w:val="0"/>
          <w:lang w:val="uk-UA"/>
        </w:rPr>
      </w:pPr>
    </w:p>
    <w:p w:rsidR="000655CE" w:rsidRPr="000D3844" w:rsidRDefault="000655CE" w:rsidP="000D3844">
      <w:pPr>
        <w:pStyle w:val="1"/>
        <w:suppressAutoHyphens/>
        <w:spacing w:after="0"/>
        <w:ind w:firstLine="709"/>
        <w:jc w:val="both"/>
        <w:rPr>
          <w:caps w:val="0"/>
        </w:rPr>
      </w:pPr>
      <w:r w:rsidRPr="000D3844">
        <w:rPr>
          <w:caps w:val="0"/>
        </w:rPr>
        <w:br w:type="page"/>
      </w:r>
      <w:bookmarkStart w:id="3" w:name="_Toc104887088"/>
      <w:r w:rsidRPr="000D3844">
        <w:rPr>
          <w:caps w:val="0"/>
        </w:rPr>
        <w:t xml:space="preserve">3. </w:t>
      </w:r>
      <w:r w:rsidR="000D3844" w:rsidRPr="000D3844">
        <w:rPr>
          <w:caps w:val="0"/>
        </w:rPr>
        <w:t xml:space="preserve">Функции </w:t>
      </w:r>
      <w:r w:rsidRPr="000D3844">
        <w:rPr>
          <w:caps w:val="0"/>
        </w:rPr>
        <w:t>государственной службы и ее правовое регулирование</w:t>
      </w:r>
      <w:bookmarkEnd w:id="3"/>
    </w:p>
    <w:p w:rsidR="000D3844" w:rsidRDefault="000D3844" w:rsidP="000D3844">
      <w:pPr>
        <w:shd w:val="clear" w:color="auto" w:fill="FFFFFF"/>
        <w:suppressAutoHyphens/>
        <w:autoSpaceDE w:val="0"/>
        <w:autoSpaceDN w:val="0"/>
        <w:adjustRightInd w:val="0"/>
        <w:spacing w:line="360" w:lineRule="auto"/>
        <w:ind w:firstLine="709"/>
        <w:jc w:val="both"/>
        <w:rPr>
          <w:color w:val="000000"/>
          <w:sz w:val="28"/>
          <w:szCs w:val="21"/>
          <w:lang w:val="uk-UA"/>
        </w:rPr>
      </w:pP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1"/>
        </w:rPr>
        <w:t>Рассматривая функции государственной службы, прежде всего следует отметить, что сама она «может пониматься в функциональном смысле,</w:t>
      </w:r>
      <w:r w:rsidRPr="000D3844">
        <w:rPr>
          <w:i/>
          <w:iCs/>
          <w:color w:val="000000"/>
          <w:sz w:val="28"/>
          <w:szCs w:val="21"/>
        </w:rPr>
        <w:t xml:space="preserve"> </w:t>
      </w:r>
      <w:r w:rsidRPr="000D3844">
        <w:rPr>
          <w:color w:val="000000"/>
          <w:sz w:val="28"/>
          <w:szCs w:val="21"/>
        </w:rPr>
        <w:t>т.е. как конкретный вид государственной деятельности персонала, служебного аппарата государственных органов, деятельность административно-управленческих структур».</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1"/>
        </w:rPr>
        <w:t>Деятельность государственных служащих проявляется (осуществляется) в следующих функциях:</w:t>
      </w:r>
      <w:r w:rsidRPr="000D3844">
        <w:rPr>
          <w:rStyle w:val="aa"/>
          <w:color w:val="000000"/>
          <w:sz w:val="28"/>
          <w:szCs w:val="21"/>
        </w:rPr>
        <w:footnoteReference w:id="13"/>
      </w:r>
    </w:p>
    <w:p w:rsidR="000655CE" w:rsidRPr="000D3844" w:rsidRDefault="000655CE" w:rsidP="000D3844">
      <w:pPr>
        <w:pStyle w:val="a6"/>
        <w:suppressAutoHyphens/>
        <w:rPr>
          <w:szCs w:val="21"/>
        </w:rPr>
      </w:pPr>
      <w:r w:rsidRPr="000D3844">
        <w:rPr>
          <w:szCs w:val="21"/>
        </w:rPr>
        <w:t>1) правоприменительная функция - реализация полномочий регулятивного и распорядительного характера; осуществление государственных полномочий от имени государства либо государственного органа при исполнении служебных обязанностей;</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1"/>
        </w:rPr>
        <w:t>2)</w:t>
      </w:r>
      <w:r w:rsidR="000D3844">
        <w:rPr>
          <w:color w:val="000000"/>
          <w:sz w:val="28"/>
          <w:szCs w:val="21"/>
        </w:rPr>
        <w:t xml:space="preserve"> </w:t>
      </w:r>
      <w:r w:rsidRPr="000D3844">
        <w:rPr>
          <w:color w:val="000000"/>
          <w:sz w:val="28"/>
          <w:szCs w:val="21"/>
        </w:rPr>
        <w:t>правотворческая функция - разработка и принятие нормативных правовых актов, выдача юридически-властных предписаний для различных субъектов права в системе государственно-управленческой иерархии, законопроектная деятельность, издание приказов и распоряжений; их подготовка, принятие и исполнение; дача указаний и т.п.;</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1"/>
        </w:rPr>
        <w:t>3) регулирующая функция - разработка и реализация государственной политики во всех сферах общества, реализация юрисдикционных полномочий и действий, т.е. применение мер государственного принуждения к физическим и юридическим лицам; обеспечение согласования различных интересов;</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1"/>
        </w:rPr>
        <w:t>4) организационная функция - обеспечение практической реализации компетенции государственных органов, совершение организационных действий и материально-технических операций (проведение различного рода совещаний, оперативок, конференций, заседаний, экспертиз, проверок и т.д.);</w:t>
      </w:r>
    </w:p>
    <w:p w:rsidR="000655CE" w:rsidRPr="000D3844" w:rsidRDefault="000655CE" w:rsidP="000D3844">
      <w:pPr>
        <w:pStyle w:val="a6"/>
        <w:suppressAutoHyphens/>
        <w:rPr>
          <w:szCs w:val="21"/>
        </w:rPr>
      </w:pPr>
      <w:r w:rsidRPr="000D3844">
        <w:rPr>
          <w:szCs w:val="21"/>
        </w:rPr>
        <w:t>5)</w:t>
      </w:r>
      <w:r w:rsidR="000D3844">
        <w:rPr>
          <w:szCs w:val="21"/>
        </w:rPr>
        <w:t xml:space="preserve"> </w:t>
      </w:r>
      <w:r w:rsidRPr="000D3844">
        <w:rPr>
          <w:szCs w:val="21"/>
        </w:rPr>
        <w:t>правозащитная функция - осуществление мер по обеспечению и защите прав и свобод человека и гражданина, соблюдению ими обязанностей перед государством; государственных и иных органов - перед гражданами.</w:t>
      </w:r>
      <w:r w:rsidRPr="000D3844">
        <w:rPr>
          <w:rStyle w:val="aa"/>
          <w:szCs w:val="21"/>
        </w:rPr>
        <w:footnoteReference w:id="14"/>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1"/>
        </w:rPr>
        <w:t>Государственные служащие, как видим, выполняют большей объем непосредственно административно-управленческих функций</w:t>
      </w:r>
      <w:r w:rsidRPr="000D3844">
        <w:rPr>
          <w:i/>
          <w:iCs/>
          <w:color w:val="000000"/>
          <w:sz w:val="28"/>
          <w:szCs w:val="21"/>
        </w:rPr>
        <w:t xml:space="preserve">, </w:t>
      </w:r>
      <w:r w:rsidRPr="000D3844">
        <w:rPr>
          <w:color w:val="000000"/>
          <w:sz w:val="28"/>
          <w:szCs w:val="21"/>
        </w:rPr>
        <w:t>как то: государственное управление, государственно-ориентированные мероприятия, государственный контроль и надзор, государственное планирование и прогнозирование, государственный учет, государственное руководство и координация.</w:t>
      </w:r>
    </w:p>
    <w:p w:rsidR="000655CE" w:rsidRPr="000D3844" w:rsidRDefault="000D3844" w:rsidP="000D3844">
      <w:pPr>
        <w:shd w:val="clear" w:color="auto" w:fill="FFFFFF"/>
        <w:suppressAutoHyphens/>
        <w:autoSpaceDE w:val="0"/>
        <w:autoSpaceDN w:val="0"/>
        <w:adjustRightInd w:val="0"/>
        <w:spacing w:line="360" w:lineRule="auto"/>
        <w:ind w:firstLine="709"/>
        <w:jc w:val="both"/>
        <w:rPr>
          <w:color w:val="000000"/>
          <w:sz w:val="28"/>
        </w:rPr>
      </w:pPr>
      <w:r>
        <w:rPr>
          <w:color w:val="000000"/>
          <w:sz w:val="28"/>
          <w:szCs w:val="21"/>
        </w:rPr>
        <w:t>Таким образом, в практи</w:t>
      </w:r>
      <w:r w:rsidR="000655CE" w:rsidRPr="000D3844">
        <w:rPr>
          <w:color w:val="000000"/>
          <w:sz w:val="28"/>
          <w:szCs w:val="21"/>
        </w:rPr>
        <w:t>ко-функциональном смысле государственная служба представляет собой основанную на законе деятельность персонала государственных органов представительной, исполнительной и судебной власти, состоящую в реализации государственной власти в различных сферах общественной жизни в целях выполнения задач и функций государства.</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1"/>
        </w:rPr>
        <w:t>Источниками правового регулирования построения и функционирования государственной службы являются прежде всего Конституция РФ, федеральные законы и иные нормативные правовые акты Российской Федерации, а также конституции, уставы, законы и иные нормативные правовые акты субъектов Российской Федерации.</w:t>
      </w:r>
      <w:r w:rsidRPr="000D3844">
        <w:rPr>
          <w:color w:val="000000"/>
          <w:sz w:val="28"/>
          <w:szCs w:val="23"/>
        </w:rPr>
        <w:t xml:space="preserve"> Конституция РФ, федеральные законы, конституции, уставы и законы субъектов РФ не могут регулировать буквально все вопросы построения и функционирования государственной службы, тем более что по ряду направлений такие законы еще не приняты. Поэтому имеющийся «пробел» в данном правовом поле восполняется иными нормативными правовыми актами: указами Президента РФ, постановлениями Правительства РФ, приказами а распоряжениями федеральных министерств и ведомств, аналогичными документами на уровне субъектов РФ. Для удобства использования они издаются в соответствующих сборниках, а не только публикуются в периодической или ведомственной печати.</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3"/>
        </w:rPr>
        <w:t>Давая характеристику такого элемента общей организации государственной службы, как должности государственной службы, обратимся к статье 8 Федерального закона «О системе государственной службы Российской Федерации», где сказано:</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3"/>
        </w:rPr>
        <w:t>Должности государственной службы учреждаются федеральным законом или иным нормативным правовым актом Российской Федерации, законом или иным нормативным правовым актом субъекта Российской Федерации.</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szCs w:val="23"/>
        </w:rPr>
      </w:pPr>
      <w:r w:rsidRPr="000D3844">
        <w:rPr>
          <w:color w:val="000000"/>
          <w:sz w:val="28"/>
          <w:szCs w:val="23"/>
        </w:rPr>
        <w:t>Соответственно видам государственной службы должности государственной службы подразделяются на:</w:t>
      </w:r>
    </w:p>
    <w:p w:rsidR="000655CE" w:rsidRPr="000D3844" w:rsidRDefault="000655CE" w:rsidP="000D3844">
      <w:pPr>
        <w:numPr>
          <w:ilvl w:val="0"/>
          <w:numId w:val="1"/>
        </w:numPr>
        <w:shd w:val="clear" w:color="auto" w:fill="FFFFFF"/>
        <w:suppressAutoHyphens/>
        <w:autoSpaceDE w:val="0"/>
        <w:autoSpaceDN w:val="0"/>
        <w:adjustRightInd w:val="0"/>
        <w:spacing w:line="360" w:lineRule="auto"/>
        <w:ind w:left="0" w:firstLine="709"/>
        <w:jc w:val="both"/>
        <w:rPr>
          <w:color w:val="000000"/>
          <w:sz w:val="28"/>
          <w:szCs w:val="23"/>
        </w:rPr>
      </w:pPr>
      <w:r w:rsidRPr="000D3844">
        <w:rPr>
          <w:color w:val="000000"/>
          <w:sz w:val="28"/>
          <w:szCs w:val="23"/>
        </w:rPr>
        <w:t>должности федеральной государственной гражданской службы;</w:t>
      </w:r>
    </w:p>
    <w:p w:rsidR="000655CE" w:rsidRPr="000D3844" w:rsidRDefault="000655CE" w:rsidP="000D3844">
      <w:pPr>
        <w:numPr>
          <w:ilvl w:val="0"/>
          <w:numId w:val="1"/>
        </w:numPr>
        <w:shd w:val="clear" w:color="auto" w:fill="FFFFFF"/>
        <w:suppressAutoHyphens/>
        <w:autoSpaceDE w:val="0"/>
        <w:autoSpaceDN w:val="0"/>
        <w:adjustRightInd w:val="0"/>
        <w:spacing w:line="360" w:lineRule="auto"/>
        <w:ind w:left="0" w:firstLine="709"/>
        <w:jc w:val="both"/>
        <w:rPr>
          <w:color w:val="000000"/>
          <w:sz w:val="28"/>
        </w:rPr>
      </w:pPr>
      <w:r w:rsidRPr="000D3844">
        <w:rPr>
          <w:color w:val="000000"/>
          <w:sz w:val="28"/>
          <w:szCs w:val="23"/>
        </w:rPr>
        <w:t>должности государственной гражданской службы субъекта Российской Федерации;</w:t>
      </w:r>
    </w:p>
    <w:p w:rsidR="000655CE" w:rsidRPr="000D3844" w:rsidRDefault="000655CE" w:rsidP="000D3844">
      <w:pPr>
        <w:numPr>
          <w:ilvl w:val="0"/>
          <w:numId w:val="1"/>
        </w:numPr>
        <w:shd w:val="clear" w:color="auto" w:fill="FFFFFF"/>
        <w:suppressAutoHyphens/>
        <w:autoSpaceDE w:val="0"/>
        <w:autoSpaceDN w:val="0"/>
        <w:adjustRightInd w:val="0"/>
        <w:spacing w:line="360" w:lineRule="auto"/>
        <w:ind w:left="0" w:firstLine="709"/>
        <w:jc w:val="both"/>
        <w:rPr>
          <w:color w:val="000000"/>
          <w:sz w:val="28"/>
        </w:rPr>
      </w:pPr>
      <w:r w:rsidRPr="000D3844">
        <w:rPr>
          <w:color w:val="000000"/>
          <w:sz w:val="28"/>
          <w:szCs w:val="23"/>
        </w:rPr>
        <w:t>воинские должности;</w:t>
      </w:r>
    </w:p>
    <w:p w:rsidR="000655CE" w:rsidRPr="000D3844" w:rsidRDefault="000655CE" w:rsidP="000D3844">
      <w:pPr>
        <w:numPr>
          <w:ilvl w:val="0"/>
          <w:numId w:val="1"/>
        </w:numPr>
        <w:shd w:val="clear" w:color="auto" w:fill="FFFFFF"/>
        <w:suppressAutoHyphens/>
        <w:autoSpaceDE w:val="0"/>
        <w:autoSpaceDN w:val="0"/>
        <w:adjustRightInd w:val="0"/>
        <w:spacing w:line="360" w:lineRule="auto"/>
        <w:ind w:left="0" w:firstLine="709"/>
        <w:jc w:val="both"/>
        <w:rPr>
          <w:color w:val="000000"/>
          <w:sz w:val="28"/>
        </w:rPr>
      </w:pPr>
      <w:r w:rsidRPr="000D3844">
        <w:rPr>
          <w:color w:val="000000"/>
          <w:sz w:val="28"/>
          <w:szCs w:val="23"/>
        </w:rPr>
        <w:t xml:space="preserve">должности правоохранительной службы. </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i/>
          <w:iCs/>
          <w:color w:val="000000"/>
          <w:sz w:val="28"/>
          <w:szCs w:val="23"/>
        </w:rPr>
        <w:t xml:space="preserve"> </w:t>
      </w:r>
      <w:r w:rsidRPr="000D3844">
        <w:rPr>
          <w:color w:val="000000"/>
          <w:sz w:val="28"/>
          <w:szCs w:val="23"/>
        </w:rPr>
        <w:t>Должности государственной службы распределяются по категориям и (или) группам в соответствии с федеральными законами о видах государственной службы и законами субъектов Российской Федерации об их государственной гражданской службе.</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3"/>
        </w:rPr>
        <w:t>Соотношение должностей федеральной государственной гражданской службы, воинских должностей и должностей правоохранительной службы определяется Указами Президента Российской Федерации.</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3"/>
        </w:rPr>
        <w:t>Соотношение должностей федеральной государственной гражданской службы и типовых должностей государственной гражданской службы субъектов Российской Федерации определяется федеральным законом или указом Президента России.</w:t>
      </w:r>
      <w:r w:rsidRPr="000D3844">
        <w:rPr>
          <w:rStyle w:val="aa"/>
          <w:color w:val="000000"/>
          <w:sz w:val="28"/>
          <w:szCs w:val="23"/>
        </w:rPr>
        <w:footnoteReference w:id="15"/>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szCs w:val="23"/>
        </w:rPr>
      </w:pPr>
      <w:r w:rsidRPr="000D3844">
        <w:rPr>
          <w:color w:val="000000"/>
          <w:sz w:val="28"/>
          <w:szCs w:val="23"/>
        </w:rPr>
        <w:t>Согласно статье 9 федерального закона о системе государственной службы Российской Федерации Реестр должностей федеральной государственной службы образуют:</w:t>
      </w:r>
    </w:p>
    <w:p w:rsidR="000655CE" w:rsidRPr="000D3844" w:rsidRDefault="000655CE" w:rsidP="000D3844">
      <w:pPr>
        <w:numPr>
          <w:ilvl w:val="0"/>
          <w:numId w:val="1"/>
        </w:numPr>
        <w:shd w:val="clear" w:color="auto" w:fill="FFFFFF"/>
        <w:suppressAutoHyphens/>
        <w:autoSpaceDE w:val="0"/>
        <w:autoSpaceDN w:val="0"/>
        <w:adjustRightInd w:val="0"/>
        <w:spacing w:line="360" w:lineRule="auto"/>
        <w:ind w:left="0" w:firstLine="709"/>
        <w:jc w:val="both"/>
        <w:rPr>
          <w:color w:val="000000"/>
          <w:sz w:val="28"/>
          <w:szCs w:val="23"/>
        </w:rPr>
      </w:pPr>
      <w:r w:rsidRPr="000D3844">
        <w:rPr>
          <w:color w:val="000000"/>
          <w:sz w:val="28"/>
          <w:szCs w:val="23"/>
        </w:rPr>
        <w:t>перечни должностей федеральной государственной службы;</w:t>
      </w:r>
    </w:p>
    <w:p w:rsidR="000655CE" w:rsidRPr="000D3844" w:rsidRDefault="000655CE" w:rsidP="000D3844">
      <w:pPr>
        <w:numPr>
          <w:ilvl w:val="0"/>
          <w:numId w:val="1"/>
        </w:numPr>
        <w:shd w:val="clear" w:color="auto" w:fill="FFFFFF"/>
        <w:suppressAutoHyphens/>
        <w:autoSpaceDE w:val="0"/>
        <w:autoSpaceDN w:val="0"/>
        <w:adjustRightInd w:val="0"/>
        <w:spacing w:line="360" w:lineRule="auto"/>
        <w:ind w:left="0" w:firstLine="709"/>
        <w:jc w:val="both"/>
        <w:rPr>
          <w:color w:val="000000"/>
          <w:sz w:val="28"/>
        </w:rPr>
      </w:pPr>
      <w:r w:rsidRPr="000D3844">
        <w:rPr>
          <w:color w:val="000000"/>
          <w:sz w:val="28"/>
          <w:szCs w:val="23"/>
        </w:rPr>
        <w:t>перечни типовых воинских должностей;</w:t>
      </w:r>
    </w:p>
    <w:p w:rsidR="000655CE" w:rsidRPr="000D3844" w:rsidRDefault="000655CE" w:rsidP="000D3844">
      <w:pPr>
        <w:numPr>
          <w:ilvl w:val="0"/>
          <w:numId w:val="1"/>
        </w:numPr>
        <w:shd w:val="clear" w:color="auto" w:fill="FFFFFF"/>
        <w:suppressAutoHyphens/>
        <w:autoSpaceDE w:val="0"/>
        <w:autoSpaceDN w:val="0"/>
        <w:adjustRightInd w:val="0"/>
        <w:spacing w:line="360" w:lineRule="auto"/>
        <w:ind w:left="0" w:firstLine="709"/>
        <w:jc w:val="both"/>
        <w:rPr>
          <w:color w:val="000000"/>
          <w:sz w:val="28"/>
        </w:rPr>
      </w:pPr>
      <w:r w:rsidRPr="000D3844">
        <w:rPr>
          <w:color w:val="000000"/>
          <w:sz w:val="28"/>
          <w:szCs w:val="23"/>
        </w:rPr>
        <w:t>перечни типовых должностей правоохранительной службы. Все указанные перечни утверждаются Президентом Российской Федерации.</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3"/>
        </w:rPr>
        <w:t>Реестр должностей государственной гражданской службы субъекта Российской Федерации утверждается законом (иным нормативно-правовым актом) субъекта Российской Федерации.</w:t>
      </w:r>
    </w:p>
    <w:p w:rsidR="000655CE" w:rsidRPr="000D3844" w:rsidRDefault="000655CE" w:rsidP="000D3844">
      <w:pPr>
        <w:pStyle w:val="a6"/>
        <w:suppressAutoHyphens/>
      </w:pPr>
      <w:r w:rsidRPr="000D3844">
        <w:t>Реестр должностей федеральной государственной службы и реестры должностей государственной гражданской службы всех субъектов Федерации составляют «Сводный реестр должностей государственной службы Российской Федерации».</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3"/>
        </w:rPr>
        <w:t>Важно подчеркнуть и то, как решается проблема реализации компетенции Российской Федерации и компетенции субъектов Российской Федерации в сфере установления и правового регулирования отношений государственной службы. При этом укажем, что статья 71 Конституции России четко и недвусмысленно относит к ведению Российской Федерации федеральную государственную службу.</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3"/>
        </w:rPr>
        <w:t>Вопросы государственной службы субъектов Российской Федерации по смыслу и духу конституционных новелл (статьи 72, а также пунктов 2 статей 76 и 77 Конституции РФ, взятых в их взаимосвязи) отнесены к предметам совместного ведения Российской Федерации и ее субъектов, а следовательно, регулируются федеральными законами о государственной службе и законами (и иными нормативными правовыми актами) соответствующих субъектов Российской Федерации.</w:t>
      </w:r>
      <w:r w:rsidRPr="000D3844">
        <w:rPr>
          <w:rStyle w:val="aa"/>
          <w:color w:val="000000"/>
          <w:sz w:val="28"/>
          <w:szCs w:val="23"/>
        </w:rPr>
        <w:footnoteReference w:id="16"/>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3"/>
        </w:rPr>
        <w:t>Это, кстати, широко осуществляется в современной практике правового регулирования государственно-служебной деятельности субъектов Российской Федерации.</w:t>
      </w:r>
    </w:p>
    <w:p w:rsidR="000D3844" w:rsidRDefault="000D3844" w:rsidP="000D3844">
      <w:pPr>
        <w:pStyle w:val="1"/>
        <w:suppressAutoHyphens/>
        <w:spacing w:after="0"/>
        <w:ind w:firstLine="709"/>
        <w:jc w:val="both"/>
        <w:rPr>
          <w:caps w:val="0"/>
          <w:lang w:val="uk-UA"/>
        </w:rPr>
      </w:pPr>
    </w:p>
    <w:p w:rsidR="000655CE" w:rsidRPr="000D3844" w:rsidRDefault="000655CE" w:rsidP="000D3844">
      <w:pPr>
        <w:pStyle w:val="1"/>
        <w:suppressAutoHyphens/>
        <w:spacing w:after="0"/>
        <w:ind w:firstLine="709"/>
        <w:jc w:val="both"/>
        <w:rPr>
          <w:caps w:val="0"/>
        </w:rPr>
      </w:pPr>
      <w:bookmarkStart w:id="4" w:name="_Toc104887089"/>
      <w:r w:rsidRPr="000D3844">
        <w:rPr>
          <w:caps w:val="0"/>
        </w:rPr>
        <w:t>4. Виды государственной службы</w:t>
      </w:r>
      <w:bookmarkEnd w:id="4"/>
    </w:p>
    <w:p w:rsidR="000D3844" w:rsidRDefault="000D3844" w:rsidP="000D3844">
      <w:pPr>
        <w:shd w:val="clear" w:color="auto" w:fill="FFFFFF"/>
        <w:suppressAutoHyphens/>
        <w:autoSpaceDE w:val="0"/>
        <w:autoSpaceDN w:val="0"/>
        <w:adjustRightInd w:val="0"/>
        <w:spacing w:line="360" w:lineRule="auto"/>
        <w:ind w:firstLine="709"/>
        <w:jc w:val="both"/>
        <w:rPr>
          <w:color w:val="000000"/>
          <w:sz w:val="28"/>
          <w:szCs w:val="23"/>
          <w:lang w:val="uk-UA"/>
        </w:rPr>
      </w:pP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szCs w:val="23"/>
        </w:rPr>
      </w:pPr>
      <w:r w:rsidRPr="000D3844">
        <w:rPr>
          <w:color w:val="000000"/>
          <w:sz w:val="28"/>
          <w:szCs w:val="23"/>
        </w:rPr>
        <w:t xml:space="preserve">В соответствии с Федеральным законом от 31 июля </w:t>
      </w:r>
      <w:smartTag w:uri="urn:schemas-microsoft-com:office:smarttags" w:element="metricconverter">
        <w:smartTagPr>
          <w:attr w:name="ProductID" w:val="2002 г"/>
        </w:smartTagPr>
        <w:r w:rsidRPr="000D3844">
          <w:rPr>
            <w:color w:val="000000"/>
            <w:sz w:val="28"/>
            <w:szCs w:val="23"/>
          </w:rPr>
          <w:t>1995 г</w:t>
        </w:r>
      </w:smartTag>
      <w:r w:rsidRPr="000D3844">
        <w:rPr>
          <w:color w:val="000000"/>
          <w:sz w:val="28"/>
          <w:szCs w:val="23"/>
        </w:rPr>
        <w:t>. «Об основах государственной службы Российской Федерации»</w:t>
      </w:r>
      <w:r w:rsidRPr="000D3844">
        <w:rPr>
          <w:rStyle w:val="aa"/>
          <w:color w:val="000000"/>
          <w:sz w:val="28"/>
          <w:szCs w:val="23"/>
        </w:rPr>
        <w:footnoteReference w:id="17"/>
      </w:r>
      <w:r w:rsidRPr="000D3844">
        <w:rPr>
          <w:color w:val="000000"/>
          <w:sz w:val="28"/>
          <w:szCs w:val="23"/>
        </w:rPr>
        <w:t xml:space="preserve"> было установлено разделение государственной службы Российской Федерации с учетом принципа федеративного устройства нашего государства на два вида:</w:t>
      </w:r>
    </w:p>
    <w:p w:rsidR="000655CE" w:rsidRPr="000D3844" w:rsidRDefault="000655CE" w:rsidP="000D3844">
      <w:pPr>
        <w:numPr>
          <w:ilvl w:val="0"/>
          <w:numId w:val="1"/>
        </w:numPr>
        <w:shd w:val="clear" w:color="auto" w:fill="FFFFFF"/>
        <w:suppressAutoHyphens/>
        <w:autoSpaceDE w:val="0"/>
        <w:autoSpaceDN w:val="0"/>
        <w:adjustRightInd w:val="0"/>
        <w:spacing w:line="360" w:lineRule="auto"/>
        <w:ind w:left="0" w:firstLine="709"/>
        <w:jc w:val="both"/>
        <w:rPr>
          <w:color w:val="000000"/>
          <w:sz w:val="28"/>
          <w:szCs w:val="23"/>
        </w:rPr>
      </w:pPr>
      <w:r w:rsidRPr="000D3844">
        <w:rPr>
          <w:color w:val="000000"/>
          <w:sz w:val="28"/>
          <w:szCs w:val="23"/>
        </w:rPr>
        <w:t>федеральную государственную службу, находящуюся в ведении Российской Федерации;</w:t>
      </w:r>
    </w:p>
    <w:p w:rsidR="000655CE" w:rsidRPr="000D3844" w:rsidRDefault="000655CE" w:rsidP="000D3844">
      <w:pPr>
        <w:numPr>
          <w:ilvl w:val="0"/>
          <w:numId w:val="1"/>
        </w:numPr>
        <w:shd w:val="clear" w:color="auto" w:fill="FFFFFF"/>
        <w:suppressAutoHyphens/>
        <w:autoSpaceDE w:val="0"/>
        <w:autoSpaceDN w:val="0"/>
        <w:adjustRightInd w:val="0"/>
        <w:spacing w:line="360" w:lineRule="auto"/>
        <w:ind w:left="0" w:firstLine="709"/>
        <w:jc w:val="both"/>
        <w:rPr>
          <w:color w:val="000000"/>
          <w:sz w:val="28"/>
        </w:rPr>
      </w:pPr>
      <w:r w:rsidRPr="000D3844">
        <w:rPr>
          <w:color w:val="000000"/>
          <w:sz w:val="28"/>
          <w:szCs w:val="23"/>
        </w:rPr>
        <w:t>государственную службу субъектов Федерации, находящуюся в их ведении.</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3"/>
        </w:rPr>
        <w:t xml:space="preserve">С принятием и вступлением в силу Федерального закона от 27 мая </w:t>
      </w:r>
      <w:smartTag w:uri="urn:schemas-microsoft-com:office:smarttags" w:element="metricconverter">
        <w:smartTagPr>
          <w:attr w:name="ProductID" w:val="2002 г"/>
        </w:smartTagPr>
        <w:r w:rsidRPr="000D3844">
          <w:rPr>
            <w:color w:val="000000"/>
            <w:sz w:val="28"/>
            <w:szCs w:val="23"/>
          </w:rPr>
          <w:t>2003 г</w:t>
        </w:r>
      </w:smartTag>
      <w:r w:rsidRPr="000D3844">
        <w:rPr>
          <w:color w:val="000000"/>
          <w:sz w:val="28"/>
          <w:szCs w:val="23"/>
        </w:rPr>
        <w:t>. № 60-ФЗ «О системе государственной службы Российской Федерации»</w:t>
      </w:r>
      <w:r w:rsidRPr="000D3844">
        <w:rPr>
          <w:rStyle w:val="aa"/>
          <w:color w:val="000000"/>
          <w:sz w:val="28"/>
          <w:szCs w:val="23"/>
        </w:rPr>
        <w:footnoteReference w:id="18"/>
      </w:r>
      <w:r w:rsidRPr="000D3844">
        <w:rPr>
          <w:color w:val="000000"/>
          <w:sz w:val="28"/>
          <w:szCs w:val="23"/>
        </w:rPr>
        <w:t xml:space="preserve"> законодательно закреплено, что система государственной службы включает в себя следующие виды государственной службы:</w:t>
      </w:r>
    </w:p>
    <w:p w:rsidR="000655CE" w:rsidRPr="000D3844" w:rsidRDefault="000655CE" w:rsidP="000D3844">
      <w:pPr>
        <w:numPr>
          <w:ilvl w:val="0"/>
          <w:numId w:val="2"/>
        </w:numPr>
        <w:shd w:val="clear" w:color="auto" w:fill="FFFFFF"/>
        <w:tabs>
          <w:tab w:val="clear" w:pos="1429"/>
          <w:tab w:val="num" w:pos="1080"/>
        </w:tabs>
        <w:suppressAutoHyphens/>
        <w:autoSpaceDE w:val="0"/>
        <w:autoSpaceDN w:val="0"/>
        <w:adjustRightInd w:val="0"/>
        <w:spacing w:line="360" w:lineRule="auto"/>
        <w:ind w:left="0" w:firstLine="709"/>
        <w:jc w:val="both"/>
        <w:rPr>
          <w:color w:val="000000"/>
          <w:sz w:val="28"/>
          <w:szCs w:val="23"/>
        </w:rPr>
      </w:pPr>
      <w:r w:rsidRPr="000D3844">
        <w:rPr>
          <w:color w:val="000000"/>
          <w:sz w:val="28"/>
          <w:szCs w:val="23"/>
        </w:rPr>
        <w:t>государственная гражданская служба;</w:t>
      </w:r>
    </w:p>
    <w:p w:rsidR="000655CE" w:rsidRPr="000D3844" w:rsidRDefault="000655CE" w:rsidP="000D3844">
      <w:pPr>
        <w:numPr>
          <w:ilvl w:val="0"/>
          <w:numId w:val="2"/>
        </w:numPr>
        <w:shd w:val="clear" w:color="auto" w:fill="FFFFFF"/>
        <w:tabs>
          <w:tab w:val="clear" w:pos="1429"/>
          <w:tab w:val="num" w:pos="1080"/>
        </w:tabs>
        <w:suppressAutoHyphens/>
        <w:autoSpaceDE w:val="0"/>
        <w:autoSpaceDN w:val="0"/>
        <w:adjustRightInd w:val="0"/>
        <w:spacing w:line="360" w:lineRule="auto"/>
        <w:ind w:left="0" w:firstLine="709"/>
        <w:jc w:val="both"/>
        <w:rPr>
          <w:color w:val="000000"/>
          <w:sz w:val="28"/>
        </w:rPr>
      </w:pPr>
      <w:r w:rsidRPr="000D3844">
        <w:rPr>
          <w:color w:val="000000"/>
          <w:sz w:val="28"/>
          <w:szCs w:val="23"/>
        </w:rPr>
        <w:t>военная служба;</w:t>
      </w:r>
    </w:p>
    <w:p w:rsidR="000655CE" w:rsidRPr="000D3844" w:rsidRDefault="000655CE" w:rsidP="000D3844">
      <w:pPr>
        <w:shd w:val="clear" w:color="auto" w:fill="FFFFFF"/>
        <w:tabs>
          <w:tab w:val="num" w:pos="1080"/>
        </w:tabs>
        <w:suppressAutoHyphens/>
        <w:autoSpaceDE w:val="0"/>
        <w:autoSpaceDN w:val="0"/>
        <w:adjustRightInd w:val="0"/>
        <w:spacing w:line="360" w:lineRule="auto"/>
        <w:ind w:firstLine="709"/>
        <w:jc w:val="both"/>
        <w:rPr>
          <w:color w:val="000000"/>
          <w:sz w:val="28"/>
        </w:rPr>
      </w:pPr>
      <w:r w:rsidRPr="000D3844">
        <w:rPr>
          <w:color w:val="000000"/>
          <w:sz w:val="28"/>
          <w:szCs w:val="23"/>
          <w:lang w:val="en-US"/>
        </w:rPr>
        <w:t>III</w:t>
      </w:r>
      <w:r w:rsidRPr="000D3844">
        <w:rPr>
          <w:color w:val="000000"/>
          <w:sz w:val="28"/>
          <w:szCs w:val="23"/>
        </w:rPr>
        <w:t>. правоохранительная служба.</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3"/>
        </w:rPr>
        <w:t>В свою очередь государственная гражданская служба подразделяется на:</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3"/>
          <w:lang w:val="en-US"/>
        </w:rPr>
        <w:t>I</w:t>
      </w:r>
      <w:r w:rsidRPr="000D3844">
        <w:rPr>
          <w:color w:val="000000"/>
          <w:sz w:val="28"/>
          <w:szCs w:val="23"/>
        </w:rPr>
        <w:t>.</w:t>
      </w:r>
      <w:r w:rsidRPr="000D3844">
        <w:rPr>
          <w:color w:val="000000"/>
          <w:sz w:val="28"/>
          <w:szCs w:val="23"/>
          <w:lang w:val="en-US"/>
        </w:rPr>
        <w:t>I</w:t>
      </w:r>
      <w:r w:rsidRPr="000D3844">
        <w:rPr>
          <w:color w:val="000000"/>
          <w:sz w:val="28"/>
          <w:szCs w:val="23"/>
        </w:rPr>
        <w:t>.</w:t>
      </w:r>
      <w:r w:rsidRPr="000D3844">
        <w:rPr>
          <w:b/>
          <w:bCs/>
          <w:color w:val="000000"/>
          <w:sz w:val="28"/>
          <w:szCs w:val="23"/>
        </w:rPr>
        <w:t xml:space="preserve"> </w:t>
      </w:r>
      <w:r w:rsidRPr="000D3844">
        <w:rPr>
          <w:color w:val="000000"/>
          <w:sz w:val="28"/>
          <w:szCs w:val="23"/>
        </w:rPr>
        <w:t>федеральную государственную гражданскую службу;</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szCs w:val="23"/>
        </w:rPr>
      </w:pPr>
      <w:r w:rsidRPr="000D3844">
        <w:rPr>
          <w:color w:val="000000"/>
          <w:sz w:val="28"/>
          <w:szCs w:val="23"/>
          <w:lang w:val="en-US"/>
        </w:rPr>
        <w:t>I</w:t>
      </w:r>
      <w:r w:rsidRPr="000D3844">
        <w:rPr>
          <w:color w:val="000000"/>
          <w:sz w:val="28"/>
          <w:szCs w:val="23"/>
        </w:rPr>
        <w:t>.</w:t>
      </w:r>
      <w:r w:rsidRPr="000D3844">
        <w:rPr>
          <w:color w:val="000000"/>
          <w:sz w:val="28"/>
          <w:szCs w:val="23"/>
          <w:lang w:val="en-US"/>
        </w:rPr>
        <w:t>II</w:t>
      </w:r>
      <w:r w:rsidRPr="000D3844">
        <w:rPr>
          <w:color w:val="000000"/>
          <w:sz w:val="28"/>
          <w:szCs w:val="23"/>
        </w:rPr>
        <w:t>. государственную гражданскую службу субъекта Российской Федерации.</w:t>
      </w:r>
      <w:r w:rsidR="000D3844">
        <w:rPr>
          <w:color w:val="000000"/>
          <w:sz w:val="28"/>
          <w:szCs w:val="23"/>
        </w:rPr>
        <w:t xml:space="preserve"> </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3"/>
        </w:rPr>
        <w:t>Здесь следует остановиться</w:t>
      </w:r>
      <w:r w:rsidR="000D3844">
        <w:rPr>
          <w:color w:val="000000"/>
          <w:sz w:val="28"/>
          <w:szCs w:val="23"/>
        </w:rPr>
        <w:t xml:space="preserve"> </w:t>
      </w:r>
      <w:r w:rsidRPr="000D3844">
        <w:rPr>
          <w:color w:val="000000"/>
          <w:sz w:val="28"/>
          <w:szCs w:val="23"/>
        </w:rPr>
        <w:t>на новом</w:t>
      </w:r>
      <w:r w:rsidR="000D3844">
        <w:rPr>
          <w:color w:val="000000"/>
          <w:sz w:val="28"/>
          <w:szCs w:val="23"/>
        </w:rPr>
        <w:t xml:space="preserve"> </w:t>
      </w:r>
      <w:r w:rsidRPr="000D3844">
        <w:rPr>
          <w:color w:val="000000"/>
          <w:sz w:val="28"/>
          <w:szCs w:val="23"/>
        </w:rPr>
        <w:t>Федер</w:t>
      </w:r>
      <w:r w:rsidRPr="000D3844">
        <w:rPr>
          <w:color w:val="000000"/>
          <w:sz w:val="28"/>
        </w:rPr>
        <w:t>альном законе от 27.07.2004 № 79-ФЗ «О государственной гражданской службе Российской Федерации» принятым ГД ФС РФ 07.07.2004, опубликованным в «Российской газете». №162. 31.07.2004.</w:t>
      </w:r>
      <w:r w:rsidRPr="000D3844">
        <w:rPr>
          <w:rStyle w:val="aa"/>
          <w:color w:val="000000"/>
          <w:sz w:val="28"/>
        </w:rPr>
        <w:footnoteReference w:id="19"/>
      </w:r>
    </w:p>
    <w:p w:rsidR="000655CE" w:rsidRPr="000D3844" w:rsidRDefault="000655CE" w:rsidP="000D3844">
      <w:pPr>
        <w:pStyle w:val="ConsNormal"/>
        <w:widowControl/>
        <w:suppressAutoHyphens/>
        <w:spacing w:line="360" w:lineRule="auto"/>
        <w:ind w:right="0" w:firstLine="709"/>
        <w:jc w:val="both"/>
        <w:rPr>
          <w:rFonts w:ascii="Times New Roman" w:hAnsi="Times New Roman" w:cs="Times New Roman"/>
          <w:color w:val="000000"/>
          <w:sz w:val="28"/>
        </w:rPr>
      </w:pPr>
      <w:r w:rsidRPr="000D3844">
        <w:rPr>
          <w:rFonts w:ascii="Times New Roman" w:hAnsi="Times New Roman" w:cs="Times New Roman"/>
          <w:color w:val="000000"/>
          <w:sz w:val="28"/>
        </w:rPr>
        <w:t>Настоящим Федеральным законом в соответствии с Конституцией Российской Федерации и Федеральным законом от 27 мая 2003 года № 58-ФЗ "О системе государственной службы Российской Федерации" (далее - Федеральный закон "О системе государственной службы Российской Федерации") устанавливаются правовые, организационные и финансово-экономические основы государственной гражданской службы Российской Федерации.</w:t>
      </w:r>
    </w:p>
    <w:p w:rsidR="000655CE" w:rsidRPr="000D3844" w:rsidRDefault="000655CE" w:rsidP="000D3844">
      <w:pPr>
        <w:pStyle w:val="ConsNormal"/>
        <w:widowControl/>
        <w:suppressAutoHyphens/>
        <w:spacing w:line="360" w:lineRule="auto"/>
        <w:ind w:right="0" w:firstLine="709"/>
        <w:jc w:val="both"/>
        <w:rPr>
          <w:rFonts w:ascii="Times New Roman" w:hAnsi="Times New Roman" w:cs="Times New Roman"/>
          <w:color w:val="000000"/>
          <w:sz w:val="28"/>
        </w:rPr>
      </w:pPr>
      <w:r w:rsidRPr="000D3844">
        <w:rPr>
          <w:rFonts w:ascii="Times New Roman" w:hAnsi="Times New Roman" w:cs="Times New Roman"/>
          <w:color w:val="000000"/>
          <w:sz w:val="28"/>
        </w:rPr>
        <w:t>Предметом регулирования настоящего Федерального закона являются отношения, связанные с поступлением на государственную гражданскую службу Российской Федерации, ее прохождением и прекращением, а также с определением правового положения (статуса) федерального государственного гражданского служащего и государственного гражданского служащего субъекта Российской Федерации (далее также - гражданский служащий).</w:t>
      </w:r>
    </w:p>
    <w:p w:rsidR="000655CE" w:rsidRPr="000D3844" w:rsidRDefault="000655CE" w:rsidP="000D3844">
      <w:pPr>
        <w:pStyle w:val="ConsNormal"/>
        <w:widowControl/>
        <w:suppressAutoHyphens/>
        <w:spacing w:line="360" w:lineRule="auto"/>
        <w:ind w:right="0" w:firstLine="709"/>
        <w:jc w:val="both"/>
        <w:rPr>
          <w:rFonts w:ascii="Times New Roman" w:hAnsi="Times New Roman" w:cs="Times New Roman"/>
          <w:color w:val="000000"/>
          <w:sz w:val="28"/>
        </w:rPr>
      </w:pPr>
      <w:r w:rsidRPr="000D3844">
        <w:rPr>
          <w:rFonts w:ascii="Times New Roman" w:hAnsi="Times New Roman" w:cs="Times New Roman"/>
          <w:color w:val="000000"/>
          <w:sz w:val="28"/>
        </w:rPr>
        <w:t>Государственная гражданская служба Российской Федерации (далее также - гражданская служба) - вид государственной службы, представляющей собой профессиональную служебную деятельность граждан Российской Федерации (далее - граждане) на должностях государственной гражданской службы Российской Федерации (далее также - должности гражданской службы) по обеспечению исполнения полномочий федеральных государственных органов, государственных органов субъектов Российской Федерации, лиц, замещающих государственные должности Российской Федерации, и лиц, замещающих государственные должности субъектов Российской Федерации (включая нахождение в кадровом резерве и другие случаи).</w:t>
      </w:r>
    </w:p>
    <w:p w:rsidR="000655CE" w:rsidRPr="000D3844" w:rsidRDefault="000655CE" w:rsidP="000D3844">
      <w:pPr>
        <w:pStyle w:val="ConsNormal"/>
        <w:widowControl/>
        <w:suppressAutoHyphens/>
        <w:spacing w:line="360" w:lineRule="auto"/>
        <w:ind w:right="0" w:firstLine="709"/>
        <w:jc w:val="both"/>
        <w:rPr>
          <w:rFonts w:ascii="Times New Roman" w:hAnsi="Times New Roman" w:cs="Times New Roman"/>
          <w:color w:val="000000"/>
          <w:sz w:val="28"/>
        </w:rPr>
      </w:pPr>
      <w:r w:rsidRPr="000D3844">
        <w:rPr>
          <w:rFonts w:ascii="Times New Roman" w:hAnsi="Times New Roman" w:cs="Times New Roman"/>
          <w:color w:val="000000"/>
          <w:sz w:val="28"/>
        </w:rPr>
        <w:t>Государственная гражданская служба Российской Федерации подразделяется на федеральную государственную гражданскую службу (далее также - федеральная гражданская служба) и государственную гражданскую службу субъектов Российской Федерации (далее также - гражданская служба субъектов Российской Федерации).</w:t>
      </w:r>
      <w:r w:rsidRPr="000D3844">
        <w:rPr>
          <w:rStyle w:val="aa"/>
          <w:rFonts w:ascii="Times New Roman" w:hAnsi="Times New Roman"/>
          <w:color w:val="000000"/>
          <w:sz w:val="28"/>
        </w:rPr>
        <w:footnoteReference w:id="20"/>
      </w:r>
    </w:p>
    <w:p w:rsidR="000655CE" w:rsidRPr="000D3844" w:rsidRDefault="000655CE" w:rsidP="000D3844">
      <w:pPr>
        <w:pStyle w:val="ConsNormal"/>
        <w:widowControl/>
        <w:suppressAutoHyphens/>
        <w:spacing w:line="360" w:lineRule="auto"/>
        <w:ind w:right="0" w:firstLine="709"/>
        <w:jc w:val="both"/>
        <w:rPr>
          <w:rFonts w:ascii="Times New Roman" w:hAnsi="Times New Roman" w:cs="Times New Roman"/>
          <w:color w:val="000000"/>
          <w:sz w:val="28"/>
        </w:rPr>
      </w:pPr>
      <w:r w:rsidRPr="000D3844">
        <w:rPr>
          <w:rFonts w:ascii="Times New Roman" w:hAnsi="Times New Roman" w:cs="Times New Roman"/>
          <w:color w:val="000000"/>
          <w:sz w:val="28"/>
        </w:rPr>
        <w:t>Настоящий Федеральный закон вступает в силу по истечении шести месяцев после дня его официального опубликования, за исключением части 2 статьи 17 и статей 50, 51 и 55 настоящего Федерального закона.</w:t>
      </w:r>
    </w:p>
    <w:p w:rsidR="000655CE" w:rsidRPr="000D3844" w:rsidRDefault="000655CE" w:rsidP="000D3844">
      <w:pPr>
        <w:pStyle w:val="ConsNormal"/>
        <w:widowControl/>
        <w:suppressAutoHyphens/>
        <w:spacing w:line="360" w:lineRule="auto"/>
        <w:ind w:right="0" w:firstLine="709"/>
        <w:jc w:val="both"/>
        <w:rPr>
          <w:rFonts w:ascii="Times New Roman" w:hAnsi="Times New Roman" w:cs="Times New Roman"/>
          <w:color w:val="000000"/>
          <w:sz w:val="28"/>
        </w:rPr>
      </w:pPr>
      <w:r w:rsidRPr="000D3844">
        <w:rPr>
          <w:rFonts w:ascii="Times New Roman" w:hAnsi="Times New Roman" w:cs="Times New Roman"/>
          <w:color w:val="000000"/>
          <w:sz w:val="28"/>
        </w:rPr>
        <w:t>Часть 2 статьи 17 настоящего Федерального закона вступает в силу после определения организации, уполномоченной государством осуществлять доверительное управление принадлежащими гражданским служащим и приносящими доход ценными бумагами, акциями (долями участия в уставных капиталах организаций).</w:t>
      </w:r>
    </w:p>
    <w:p w:rsidR="000655CE" w:rsidRPr="000D3844" w:rsidRDefault="000655CE" w:rsidP="000D3844">
      <w:pPr>
        <w:pStyle w:val="ConsNormal"/>
        <w:widowControl/>
        <w:suppressAutoHyphens/>
        <w:spacing w:line="360" w:lineRule="auto"/>
        <w:ind w:right="0" w:firstLine="709"/>
        <w:jc w:val="both"/>
        <w:rPr>
          <w:rFonts w:ascii="Times New Roman" w:hAnsi="Times New Roman" w:cs="Times New Roman"/>
          <w:color w:val="000000"/>
          <w:sz w:val="28"/>
        </w:rPr>
      </w:pPr>
      <w:r w:rsidRPr="000D3844">
        <w:rPr>
          <w:rFonts w:ascii="Times New Roman" w:hAnsi="Times New Roman" w:cs="Times New Roman"/>
          <w:color w:val="000000"/>
          <w:sz w:val="28"/>
        </w:rPr>
        <w:t>Положения статей 50, 51 и 55 настоящего Федерального закона вступают в силу в отношении федеральных гражданских служащих одновременно с вступлением в силу указа Президента Российской Федерации о денежном содержании федеральных гражданских служащих.</w:t>
      </w:r>
    </w:p>
    <w:p w:rsidR="000655CE" w:rsidRPr="000D3844" w:rsidRDefault="000655CE" w:rsidP="000D3844">
      <w:pPr>
        <w:pStyle w:val="ConsNormal"/>
        <w:widowControl/>
        <w:suppressAutoHyphens/>
        <w:spacing w:line="360" w:lineRule="auto"/>
        <w:ind w:right="0" w:firstLine="709"/>
        <w:jc w:val="both"/>
        <w:rPr>
          <w:rFonts w:ascii="Times New Roman" w:hAnsi="Times New Roman" w:cs="Times New Roman"/>
          <w:color w:val="000000"/>
          <w:sz w:val="28"/>
        </w:rPr>
      </w:pPr>
      <w:r w:rsidRPr="000D3844">
        <w:rPr>
          <w:rFonts w:ascii="Times New Roman" w:hAnsi="Times New Roman" w:cs="Times New Roman"/>
          <w:color w:val="000000"/>
          <w:sz w:val="28"/>
        </w:rPr>
        <w:t>Порядок вступления в силу статей 50, 51 и 55 настоящего Федерального закона в отношении гражданских служащих субъектов Российской Федерации определяется законами и иными нормативными правовыми актами субъектов Российской Федерации с учетом положений настоящей статьи.</w:t>
      </w:r>
    </w:p>
    <w:p w:rsidR="000655CE" w:rsidRPr="000D3844" w:rsidRDefault="000655CE" w:rsidP="000D3844">
      <w:pPr>
        <w:pStyle w:val="ConsNormal"/>
        <w:widowControl/>
        <w:suppressAutoHyphens/>
        <w:spacing w:line="360" w:lineRule="auto"/>
        <w:ind w:right="0" w:firstLine="709"/>
        <w:jc w:val="both"/>
        <w:rPr>
          <w:rFonts w:ascii="Times New Roman" w:hAnsi="Times New Roman" w:cs="Times New Roman"/>
          <w:color w:val="000000"/>
          <w:sz w:val="28"/>
        </w:rPr>
      </w:pPr>
      <w:r w:rsidRPr="000D3844">
        <w:rPr>
          <w:rFonts w:ascii="Times New Roman" w:hAnsi="Times New Roman" w:cs="Times New Roman"/>
          <w:color w:val="000000"/>
          <w:sz w:val="28"/>
        </w:rPr>
        <w:t>Со дня вступления в силу настоящего Федерального закона утрачивают силу следующие:</w:t>
      </w:r>
    </w:p>
    <w:p w:rsidR="000655CE" w:rsidRPr="000D3844" w:rsidRDefault="000655CE" w:rsidP="000D3844">
      <w:pPr>
        <w:pStyle w:val="ConsNormal"/>
        <w:widowControl/>
        <w:suppressAutoHyphens/>
        <w:spacing w:line="360" w:lineRule="auto"/>
        <w:ind w:right="0" w:firstLine="709"/>
        <w:jc w:val="both"/>
        <w:rPr>
          <w:rFonts w:ascii="Times New Roman" w:hAnsi="Times New Roman" w:cs="Times New Roman"/>
          <w:color w:val="000000"/>
          <w:sz w:val="28"/>
        </w:rPr>
      </w:pPr>
      <w:r w:rsidRPr="000D3844">
        <w:rPr>
          <w:rFonts w:ascii="Times New Roman" w:hAnsi="Times New Roman" w:cs="Times New Roman"/>
          <w:color w:val="000000"/>
          <w:sz w:val="28"/>
        </w:rPr>
        <w:t>1) Федеральный закон от 31 июля 1995 года № 119-ФЗ "Об основах государственной службы Российской Федерации" (Собрание законодательства Российской Федерации, 1995, № 31, ст. 2990);</w:t>
      </w:r>
    </w:p>
    <w:p w:rsidR="000655CE" w:rsidRPr="000D3844" w:rsidRDefault="000655CE" w:rsidP="000D3844">
      <w:pPr>
        <w:pStyle w:val="ConsNormal"/>
        <w:widowControl/>
        <w:suppressAutoHyphens/>
        <w:spacing w:line="360" w:lineRule="auto"/>
        <w:ind w:right="0" w:firstLine="709"/>
        <w:jc w:val="both"/>
        <w:rPr>
          <w:rFonts w:ascii="Times New Roman" w:hAnsi="Times New Roman" w:cs="Times New Roman"/>
          <w:color w:val="000000"/>
          <w:sz w:val="28"/>
        </w:rPr>
      </w:pPr>
      <w:r w:rsidRPr="000D3844">
        <w:rPr>
          <w:rFonts w:ascii="Times New Roman" w:hAnsi="Times New Roman" w:cs="Times New Roman"/>
          <w:color w:val="000000"/>
          <w:sz w:val="28"/>
        </w:rPr>
        <w:t>2) Федеральный закон от 18 февраля 1999 года № 35-ФЗ "О внесении изменения в статью 6 Федерального закона "Об основах государственной службы Российской Федерации" (Собрание законодательства Российской Федерации, 1999, № 8, ст. 974);</w:t>
      </w:r>
    </w:p>
    <w:p w:rsidR="000655CE" w:rsidRPr="000D3844" w:rsidRDefault="000655CE" w:rsidP="000D3844">
      <w:pPr>
        <w:pStyle w:val="ConsNormal"/>
        <w:widowControl/>
        <w:suppressAutoHyphens/>
        <w:spacing w:line="360" w:lineRule="auto"/>
        <w:ind w:right="0" w:firstLine="709"/>
        <w:jc w:val="both"/>
        <w:rPr>
          <w:rFonts w:ascii="Times New Roman" w:hAnsi="Times New Roman" w:cs="Times New Roman"/>
          <w:color w:val="000000"/>
          <w:sz w:val="28"/>
        </w:rPr>
      </w:pPr>
      <w:r w:rsidRPr="000D3844">
        <w:rPr>
          <w:rFonts w:ascii="Times New Roman" w:hAnsi="Times New Roman" w:cs="Times New Roman"/>
          <w:color w:val="000000"/>
          <w:sz w:val="28"/>
        </w:rPr>
        <w:t>3) статью 1 Федерального закона от 7 ноября 2000 года № 135-ФЗ "О внесении изменений и дополнений в отдельные законодательные акты Российской Федерации в связи с принятием Федерального закона "О государственной дактилоскопической регистрации в Российской Федерации" (Собрание законодательства Российской Федерации, 2000, № 46, ст. 4537).</w:t>
      </w:r>
      <w:r w:rsidRPr="000D3844">
        <w:rPr>
          <w:rStyle w:val="aa"/>
          <w:rFonts w:ascii="Times New Roman" w:hAnsi="Times New Roman"/>
          <w:color w:val="000000"/>
          <w:sz w:val="28"/>
        </w:rPr>
        <w:footnoteReference w:id="21"/>
      </w:r>
    </w:p>
    <w:p w:rsidR="000655CE" w:rsidRPr="000D3844" w:rsidRDefault="000655CE" w:rsidP="000D3844">
      <w:pPr>
        <w:pStyle w:val="ConsNormal"/>
        <w:widowControl/>
        <w:suppressAutoHyphens/>
        <w:spacing w:line="360" w:lineRule="auto"/>
        <w:ind w:right="0" w:firstLine="709"/>
        <w:jc w:val="both"/>
        <w:rPr>
          <w:rFonts w:ascii="Times New Roman" w:hAnsi="Times New Roman" w:cs="Times New Roman"/>
          <w:color w:val="000000"/>
          <w:sz w:val="28"/>
        </w:rPr>
      </w:pPr>
      <w:r w:rsidRPr="000D3844">
        <w:rPr>
          <w:rFonts w:ascii="Times New Roman" w:hAnsi="Times New Roman" w:cs="Times New Roman"/>
          <w:color w:val="000000"/>
          <w:sz w:val="28"/>
        </w:rPr>
        <w:t>Федеральные законы, иные нормативные правовые акты Российской Федерации, законы и иные нормативные правовые акты субъектов Российской Федерации, содержащие нормы трудового права, применяются к отношениям, связанным с гражданской службой, в части, не урегулированной настоящим Федеральным законом.</w:t>
      </w:r>
    </w:p>
    <w:p w:rsidR="000655CE" w:rsidRPr="000D3844" w:rsidRDefault="000655CE" w:rsidP="000D3844">
      <w:pPr>
        <w:pStyle w:val="ConsNormal"/>
        <w:widowControl/>
        <w:suppressAutoHyphens/>
        <w:spacing w:line="360" w:lineRule="auto"/>
        <w:ind w:right="0" w:firstLine="709"/>
        <w:jc w:val="both"/>
        <w:rPr>
          <w:rFonts w:ascii="Times New Roman" w:hAnsi="Times New Roman" w:cs="Times New Roman"/>
          <w:color w:val="000000"/>
          <w:sz w:val="28"/>
        </w:rPr>
      </w:pPr>
      <w:r w:rsidRPr="000D3844">
        <w:rPr>
          <w:rFonts w:ascii="Times New Roman" w:hAnsi="Times New Roman" w:cs="Times New Roman"/>
          <w:color w:val="000000"/>
          <w:sz w:val="28"/>
        </w:rPr>
        <w:t>Впредь до приведения федеральных законов, иных нормативных правовых актов Российской Федерации, законов и иных нормативных правовых актов субъектов Российской Федерации о государственной службе в соответствие с настоящим Федеральным законом федеральные законы, иные нормативные правовые акты Российской Федерации, законы и иные нормативные правовые акты субъектов Российской Федерации о государственной службе применяются постольку, поскольку они не противоречат настоящему Федеральному закону.</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3"/>
        </w:rPr>
        <w:t>Военная служба и правоохранительная служба являются видами федеральной государственной службы, а другие виды федеральной государственной службы могут быть установлены путем внесения изменений и дополнений в федеральный закон о системе государственной службы Российской Федерации.</w:t>
      </w:r>
      <w:r w:rsidRPr="000D3844">
        <w:rPr>
          <w:rStyle w:val="aa"/>
          <w:color w:val="000000"/>
          <w:sz w:val="28"/>
          <w:szCs w:val="23"/>
        </w:rPr>
        <w:footnoteReference w:id="22"/>
      </w:r>
    </w:p>
    <w:p w:rsidR="000655CE" w:rsidRPr="000D3844" w:rsidRDefault="000655CE" w:rsidP="000D3844">
      <w:pPr>
        <w:pStyle w:val="a6"/>
        <w:suppressAutoHyphens/>
      </w:pPr>
      <w:r w:rsidRPr="000D3844">
        <w:t>Таким образом, налицо три вида федеральной государственной службы (федеральная государственная гражданская служба, военная служба и правоохранительная служба) и один вид государственной службы субъектов Российской Федерации (государственная гражданская служба субъекта Российской Федерации.</w:t>
      </w:r>
    </w:p>
    <w:p w:rsidR="000655CE" w:rsidRPr="000D3844" w:rsidRDefault="000655CE" w:rsidP="000D3844">
      <w:pPr>
        <w:pStyle w:val="a6"/>
        <w:suppressAutoHyphens/>
      </w:pPr>
      <w:r w:rsidRPr="000D3844">
        <w:t>Правовое регулирование и организация федеральной государственной гражданской службы находятся в ведении Российской Федерации. Правовое регулирование государственной гражданской службы субъекта Российской Федерации находится в совместном ведении Российской Федерации и субъектов Российской Федерации, а ее организация - в ведении субъекта Российской Федерации (пункт 4 статьи 2 Федерального закона о системе государственной службы). В статьях 4-7 Федерального закона даны определения вышеперечисленных видов государственной службы, а именно:</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3"/>
          <w:lang w:val="en-US"/>
        </w:rPr>
        <w:t>I</w:t>
      </w:r>
      <w:r w:rsidRPr="000D3844">
        <w:rPr>
          <w:color w:val="000000"/>
          <w:sz w:val="28"/>
          <w:szCs w:val="23"/>
        </w:rPr>
        <w:t>. Федеральная государственная служба - профессиональная служебная деятельность граждан по обеспечению исполнения полномочий Российской Федерации, а также полномочий федеральных государственных органов и лиц, замещающих государственные должности Российской Федерации.</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3"/>
          <w:lang w:val="en-US"/>
        </w:rPr>
        <w:t>II</w:t>
      </w:r>
      <w:r w:rsidRPr="000D3844">
        <w:rPr>
          <w:color w:val="000000"/>
          <w:sz w:val="28"/>
          <w:szCs w:val="23"/>
        </w:rPr>
        <w:t>. Государственная гражданская служба</w:t>
      </w:r>
      <w:r w:rsidRPr="000D3844">
        <w:rPr>
          <w:i/>
          <w:iCs/>
          <w:color w:val="000000"/>
          <w:sz w:val="28"/>
          <w:szCs w:val="23"/>
        </w:rPr>
        <w:t xml:space="preserve"> </w:t>
      </w:r>
      <w:r w:rsidRPr="000D3844">
        <w:rPr>
          <w:color w:val="000000"/>
          <w:sz w:val="28"/>
          <w:szCs w:val="23"/>
        </w:rPr>
        <w:t>- вид государственной службы, представляющей собой профессиональную служебную деятельность граждан на должностях государственной гражданской службы по обеспечению исполнения полномочий федеральных государственных органов, государственных органов субъектов Российской Федерации, лиц, замещающих государственные должности Российской Федерации, и лиц, замещающих государственные должности субъектов Российской Федерации.</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3"/>
          <w:lang w:val="en-US"/>
        </w:rPr>
        <w:t>III</w:t>
      </w:r>
      <w:r w:rsidRPr="000D3844">
        <w:rPr>
          <w:color w:val="000000"/>
          <w:sz w:val="28"/>
          <w:szCs w:val="23"/>
        </w:rPr>
        <w:t>. Федеральная государственная гражданская служба - профессиональная служебная деятельность граждан на должностях федеральной государственной гражданской службы по обеспечению исполнения полномочий федеральных государственных органов и лиц, замещающих государственные должности Российской Федерации.</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3"/>
          <w:lang w:val="en-US"/>
        </w:rPr>
        <w:t>IV</w:t>
      </w:r>
      <w:r w:rsidRPr="000D3844">
        <w:rPr>
          <w:color w:val="000000"/>
          <w:sz w:val="28"/>
          <w:szCs w:val="23"/>
        </w:rPr>
        <w:t>. Государственная гражданская служба субъектов Российской Федерации - профессиональная служебная деятельность граждан на должностях государственной гражданской службы субъекта Российской Федерации по обеспечению исполнения полномочий субъектов Российской Федерации, а также полномочий государственных органов субъектов Российской Федерации и лиц, замещающих государственные должности субъектов Российской Федерации.</w:t>
      </w:r>
      <w:r w:rsidRPr="000D3844">
        <w:rPr>
          <w:rStyle w:val="aa"/>
          <w:color w:val="000000"/>
          <w:sz w:val="28"/>
          <w:szCs w:val="23"/>
        </w:rPr>
        <w:footnoteReference w:id="23"/>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3"/>
          <w:lang w:val="en-US"/>
        </w:rPr>
        <w:t>V</w:t>
      </w:r>
      <w:r w:rsidRPr="000D3844">
        <w:rPr>
          <w:color w:val="000000"/>
          <w:sz w:val="28"/>
          <w:szCs w:val="23"/>
        </w:rPr>
        <w:t>.</w:t>
      </w:r>
      <w:r w:rsidR="000D3844">
        <w:rPr>
          <w:color w:val="000000"/>
          <w:sz w:val="28"/>
          <w:szCs w:val="23"/>
        </w:rPr>
        <w:t xml:space="preserve"> </w:t>
      </w:r>
      <w:r w:rsidRPr="000D3844">
        <w:rPr>
          <w:color w:val="000000"/>
          <w:sz w:val="28"/>
          <w:szCs w:val="23"/>
        </w:rPr>
        <w:t>Военная служба</w:t>
      </w:r>
      <w:r w:rsidRPr="000D3844">
        <w:rPr>
          <w:i/>
          <w:iCs/>
          <w:color w:val="000000"/>
          <w:sz w:val="28"/>
          <w:szCs w:val="23"/>
        </w:rPr>
        <w:t xml:space="preserve"> </w:t>
      </w:r>
      <w:r w:rsidRPr="000D3844">
        <w:rPr>
          <w:color w:val="000000"/>
          <w:sz w:val="28"/>
          <w:szCs w:val="23"/>
        </w:rPr>
        <w:t>- вид федеральной государственной службы, представляющий собой профессиональную служебную деятельность граждан на воинских должностях в Вооруженных Силах Российской Федерации, других войсках, воинских (специальных) формированиях и органах, осуществляющих функции по обеспечению обороны и безопасности государства, которым присваиваются воинские звания.</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3"/>
          <w:lang w:val="en-US"/>
        </w:rPr>
        <w:t>VI</w:t>
      </w:r>
      <w:r w:rsidRPr="000D3844">
        <w:rPr>
          <w:color w:val="000000"/>
          <w:sz w:val="28"/>
          <w:szCs w:val="23"/>
        </w:rPr>
        <w:t>.</w:t>
      </w:r>
      <w:r w:rsidR="000D3844">
        <w:rPr>
          <w:color w:val="000000"/>
          <w:sz w:val="28"/>
          <w:szCs w:val="23"/>
        </w:rPr>
        <w:t xml:space="preserve"> </w:t>
      </w:r>
      <w:r w:rsidRPr="000D3844">
        <w:rPr>
          <w:color w:val="000000"/>
          <w:sz w:val="28"/>
          <w:szCs w:val="23"/>
        </w:rPr>
        <w:t>Правоохранительная служба</w:t>
      </w:r>
      <w:r w:rsidRPr="000D3844">
        <w:rPr>
          <w:i/>
          <w:iCs/>
          <w:color w:val="000000"/>
          <w:sz w:val="28"/>
          <w:szCs w:val="23"/>
        </w:rPr>
        <w:t xml:space="preserve"> - </w:t>
      </w:r>
      <w:r w:rsidRPr="000D3844">
        <w:rPr>
          <w:color w:val="000000"/>
          <w:sz w:val="28"/>
          <w:szCs w:val="23"/>
        </w:rPr>
        <w:t>вид федеральной государственной службы, представляющий собой профессиональную служебную деятельность граждан на должностях правоохранительной службы в органах, службах и учреждениях, осуществляющих функции по обеспечению безопасности, законности и правопорядка, по борьбе с преступностью, защите прав и свобод человека и гражданина, которым присваиваются специальные звания или классные чины.</w:t>
      </w:r>
    </w:p>
    <w:p w:rsidR="000655CE" w:rsidRPr="000D3844" w:rsidRDefault="000655CE" w:rsidP="000D3844">
      <w:pPr>
        <w:pStyle w:val="a6"/>
        <w:suppressAutoHyphens/>
      </w:pPr>
      <w:r w:rsidRPr="000D3844">
        <w:t>При этом следует иметь в виду, что определение военной службы как вида федеральной государственной службы, содержащееся в статье 6 Федерального закона и приведенное выше, применяется со дня вступления в силу федерального закона о внесении соответствующих изменений и дополнений в федеральные законы, регулирующие вопросы прохождения военной службы.</w:t>
      </w:r>
    </w:p>
    <w:p w:rsidR="000655CE" w:rsidRPr="000D3844" w:rsidRDefault="000655CE" w:rsidP="000D3844">
      <w:pPr>
        <w:pStyle w:val="a6"/>
        <w:suppressAutoHyphens/>
      </w:pPr>
      <w:r w:rsidRPr="000D3844">
        <w:t>В свою очередь определение правоохранительной службы как вида федеральной государственной службы, содержащееся в статье 7 Федерального закона о системе государственной службы и приведенное выше, применяется со дня вступления в силу закона о правоохранительной службе.</w:t>
      </w:r>
      <w:r w:rsidRPr="000D3844">
        <w:rPr>
          <w:rStyle w:val="aa"/>
        </w:rPr>
        <w:footnoteReference w:id="24"/>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3"/>
        </w:rPr>
        <w:t>В соответствии с видами государственной службы Российской Федерации классифицируются и должности государственной службы, которые согласно статье 9 указанного Федерального закона подразделяются на:</w:t>
      </w:r>
    </w:p>
    <w:p w:rsidR="000655CE" w:rsidRPr="000D3844" w:rsidRDefault="000655CE" w:rsidP="000D3844">
      <w:pPr>
        <w:numPr>
          <w:ilvl w:val="0"/>
          <w:numId w:val="1"/>
        </w:numPr>
        <w:shd w:val="clear" w:color="auto" w:fill="FFFFFF"/>
        <w:suppressAutoHyphens/>
        <w:autoSpaceDE w:val="0"/>
        <w:autoSpaceDN w:val="0"/>
        <w:adjustRightInd w:val="0"/>
        <w:spacing w:line="360" w:lineRule="auto"/>
        <w:ind w:left="0" w:firstLine="709"/>
        <w:jc w:val="both"/>
        <w:rPr>
          <w:color w:val="000000"/>
          <w:sz w:val="28"/>
          <w:szCs w:val="23"/>
        </w:rPr>
      </w:pPr>
      <w:r w:rsidRPr="000D3844">
        <w:rPr>
          <w:color w:val="000000"/>
          <w:sz w:val="28"/>
          <w:szCs w:val="23"/>
        </w:rPr>
        <w:t>должности федеральной государственной гражданской службы;</w:t>
      </w:r>
    </w:p>
    <w:p w:rsidR="000655CE" w:rsidRPr="000D3844" w:rsidRDefault="000655CE" w:rsidP="000D3844">
      <w:pPr>
        <w:numPr>
          <w:ilvl w:val="0"/>
          <w:numId w:val="1"/>
        </w:numPr>
        <w:shd w:val="clear" w:color="auto" w:fill="FFFFFF"/>
        <w:suppressAutoHyphens/>
        <w:autoSpaceDE w:val="0"/>
        <w:autoSpaceDN w:val="0"/>
        <w:adjustRightInd w:val="0"/>
        <w:spacing w:line="360" w:lineRule="auto"/>
        <w:ind w:left="0" w:firstLine="709"/>
        <w:jc w:val="both"/>
        <w:rPr>
          <w:color w:val="000000"/>
          <w:sz w:val="28"/>
        </w:rPr>
      </w:pPr>
      <w:r w:rsidRPr="000D3844">
        <w:rPr>
          <w:color w:val="000000"/>
          <w:sz w:val="28"/>
          <w:szCs w:val="23"/>
        </w:rPr>
        <w:t>должности государственной гражданской службы субъекта Российской Федерации;</w:t>
      </w:r>
    </w:p>
    <w:p w:rsidR="000655CE" w:rsidRPr="000D3844" w:rsidRDefault="000655CE" w:rsidP="000D3844">
      <w:pPr>
        <w:numPr>
          <w:ilvl w:val="0"/>
          <w:numId w:val="1"/>
        </w:numPr>
        <w:shd w:val="clear" w:color="auto" w:fill="FFFFFF"/>
        <w:suppressAutoHyphens/>
        <w:autoSpaceDE w:val="0"/>
        <w:autoSpaceDN w:val="0"/>
        <w:adjustRightInd w:val="0"/>
        <w:spacing w:line="360" w:lineRule="auto"/>
        <w:ind w:left="0" w:firstLine="709"/>
        <w:jc w:val="both"/>
        <w:rPr>
          <w:color w:val="000000"/>
          <w:sz w:val="28"/>
        </w:rPr>
      </w:pPr>
      <w:r w:rsidRPr="000D3844">
        <w:rPr>
          <w:color w:val="000000"/>
          <w:sz w:val="28"/>
          <w:szCs w:val="23"/>
        </w:rPr>
        <w:t>воинские должности;</w:t>
      </w:r>
    </w:p>
    <w:p w:rsidR="000655CE" w:rsidRPr="000D3844" w:rsidRDefault="000655CE" w:rsidP="000D3844">
      <w:pPr>
        <w:numPr>
          <w:ilvl w:val="0"/>
          <w:numId w:val="1"/>
        </w:numPr>
        <w:shd w:val="clear" w:color="auto" w:fill="FFFFFF"/>
        <w:suppressAutoHyphens/>
        <w:autoSpaceDE w:val="0"/>
        <w:autoSpaceDN w:val="0"/>
        <w:adjustRightInd w:val="0"/>
        <w:spacing w:line="360" w:lineRule="auto"/>
        <w:ind w:left="0" w:firstLine="709"/>
        <w:jc w:val="both"/>
        <w:rPr>
          <w:color w:val="000000"/>
          <w:sz w:val="28"/>
        </w:rPr>
      </w:pPr>
      <w:r w:rsidRPr="000D3844">
        <w:rPr>
          <w:color w:val="000000"/>
          <w:sz w:val="28"/>
          <w:szCs w:val="23"/>
        </w:rPr>
        <w:t>должности правоохранительной службы.</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3"/>
        </w:rPr>
        <w:t>В одном и том же федеральном государственном органе могут быть учреждены должности федеральной государственной службы различных видов. Это, например, уже сейчас имеет место в системе Министерства обороны РФ (где наряду с воинскими должностями имеют место должности федеральной государственной гражданской службы), Министерства внутренних дел РФ (здесь есть и должности правоохранительной службы, и федеральной государственной гражданской службы, и воинские должности во внутренних войсках), Министерства по делам гражданской обороны, чрезвычайным ситуациям и ликвидации последствий стихийных бедствий (МЧС) РФ и Министерства юстиции РФ.</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3"/>
        </w:rPr>
        <w:t>Все должности государственной службы распределяются по группам и (или) категориям в соответствии с федеральными законами о видах государственной службы и законами субъектов Российской Федерации о государственной гражданской службе субъектов Российской Федерации.</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3"/>
        </w:rPr>
        <w:t>Наряду с нормативно-правовой классификацией видов государственной службы, установленной Федеральным законом «О системе государственной службы Российской Федерации», в научных и методических целях, а также для конкретизации отдельных видовых признаков используются и иные классификации.</w:t>
      </w:r>
      <w:r w:rsidRPr="000D3844">
        <w:rPr>
          <w:rStyle w:val="aa"/>
          <w:color w:val="000000"/>
          <w:sz w:val="28"/>
          <w:szCs w:val="23"/>
        </w:rPr>
        <w:footnoteReference w:id="25"/>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3"/>
        </w:rPr>
        <w:t xml:space="preserve">Так, в качестве одного из критериев классификации видов государственной службы может быть использован принцип разделения властей, согласно которому государственная власть в Российской Федерации осуществляется на основе разделения на законодательную, исполнительную и судебную ветви власти. Отсюда вытекает подразделение государственной службы на службу в органах законодательной (например в аппарате палат Федерального Собрания), исполнительной (в аппарате Правительства РФ и федеральных органов исполнительной власти) и судебной власти (в аппаратах федеральных судов). На основании критерия, связанного с организационно-правовыми формами федеральных органов исполнительной власти, федеральная государственная служба может классифицироваться на следующие подвиды: </w:t>
      </w:r>
      <w:r w:rsidRPr="000D3844">
        <w:rPr>
          <w:color w:val="000000"/>
          <w:sz w:val="28"/>
          <w:szCs w:val="23"/>
          <w:lang w:val="en-US"/>
        </w:rPr>
        <w:t>c</w:t>
      </w:r>
      <w:r w:rsidRPr="000D3844">
        <w:rPr>
          <w:color w:val="000000"/>
          <w:sz w:val="28"/>
          <w:szCs w:val="23"/>
        </w:rPr>
        <w:t>лужба в федеральном министерстве и его, территориальных органах, служба в государственном комитете, федеральной комиссии, федеральной службе, российском агентстве, федеральном надзоре и иных федеральных органах исполнительной власти, образуемых в соответствии с утверждаемой главой государства по представлению председателя правительства структурой федеральных органов исполнительной власти. Причем, здесь могут встречаться в зависимости от юридического статуса того или иного федерального органа исполнительной власти, закрепляемого федеральным законодательством и положениями о соответствующих федеральных органах, как государственная гражданская служба (например, в системе Министерства финансов РФ, Министерства экономического развития и торговли РФ, Государственного комитета РФ по статистике, Федеральной энергетической комиссии, Федеральной архивной службы, Российского агентства по патентам и товарным знакам, Федерального горного и промышленного надзора и др.), так и военная (в системе Министерства обороны РФ, внутренних войсках Министерства внутренних дел РФ, федеральной службы безопасности, федеральной службы железнодорожных войск и других), и правоохранительная (в системе Министерства внутренних дел РФ, ГУИН Министерства юстиции РФ, Государственного комитета РФ по борьбе с незаконным оборотом наркотических и психотропных веществ, Государственной фельдъегерской службы России, Комитета по финансовому мониторингу и других) службы.</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3"/>
        </w:rPr>
        <w:t xml:space="preserve">Говоря о правоохранительной службе, можно отметить, что наиболее разработанным и комплексным по степени нормативно-правового регулирования является институт службы в таможенных органах. Здесь действуют Федеральный закон от 21 июля </w:t>
      </w:r>
      <w:smartTag w:uri="urn:schemas-microsoft-com:office:smarttags" w:element="metricconverter">
        <w:smartTagPr>
          <w:attr w:name="ProductID" w:val="2002 г"/>
        </w:smartTagPr>
        <w:r w:rsidRPr="000D3844">
          <w:rPr>
            <w:color w:val="000000"/>
            <w:sz w:val="28"/>
            <w:szCs w:val="23"/>
          </w:rPr>
          <w:t>1997 г</w:t>
        </w:r>
      </w:smartTag>
      <w:r w:rsidRPr="000D3844">
        <w:rPr>
          <w:color w:val="000000"/>
          <w:sz w:val="28"/>
          <w:szCs w:val="23"/>
        </w:rPr>
        <w:t xml:space="preserve">. «О службе в таможенных органах Российской Федерации»; Дисциплинарный устав таможенной службы Российской Федерации, утвержденный Указом Президента РФ от 16 ноября </w:t>
      </w:r>
      <w:smartTag w:uri="urn:schemas-microsoft-com:office:smarttags" w:element="metricconverter">
        <w:smartTagPr>
          <w:attr w:name="ProductID" w:val="2002 г"/>
        </w:smartTagPr>
        <w:r w:rsidRPr="000D3844">
          <w:rPr>
            <w:color w:val="000000"/>
            <w:sz w:val="28"/>
            <w:szCs w:val="23"/>
          </w:rPr>
          <w:t>1998 г</w:t>
        </w:r>
      </w:smartTag>
      <w:r w:rsidRPr="000D3844">
        <w:rPr>
          <w:color w:val="000000"/>
          <w:sz w:val="28"/>
          <w:szCs w:val="23"/>
        </w:rPr>
        <w:t xml:space="preserve">. № 1396; Перечень должностей высшего начальствующего состава в таможенных органах Российской Федерации и соответствующих этим должностям специальных званий, утвержденный Указом Президента РФ от 23 февраля </w:t>
      </w:r>
      <w:smartTag w:uri="urn:schemas-microsoft-com:office:smarttags" w:element="metricconverter">
        <w:smartTagPr>
          <w:attr w:name="ProductID" w:val="2002 г"/>
        </w:smartTagPr>
        <w:r w:rsidRPr="000D3844">
          <w:rPr>
            <w:color w:val="000000"/>
            <w:sz w:val="28"/>
            <w:szCs w:val="23"/>
          </w:rPr>
          <w:t>2000 г</w:t>
        </w:r>
      </w:smartTag>
      <w:r w:rsidRPr="000D3844">
        <w:rPr>
          <w:color w:val="000000"/>
          <w:sz w:val="28"/>
          <w:szCs w:val="23"/>
        </w:rPr>
        <w:t xml:space="preserve">. № 431; Положение о порядке проведения аттестации сотрудников таможенных органов Российской Федерации, утвержденное Приказом Государственного таможенного комитета РФ от 30 апреля </w:t>
      </w:r>
      <w:smartTag w:uri="urn:schemas-microsoft-com:office:smarttags" w:element="metricconverter">
        <w:smartTagPr>
          <w:attr w:name="ProductID" w:val="2002 г"/>
        </w:smartTagPr>
        <w:r w:rsidRPr="000D3844">
          <w:rPr>
            <w:color w:val="000000"/>
            <w:sz w:val="28"/>
            <w:szCs w:val="23"/>
          </w:rPr>
          <w:t>1998 г</w:t>
        </w:r>
      </w:smartTag>
      <w:r w:rsidRPr="000D3844">
        <w:rPr>
          <w:color w:val="000000"/>
          <w:sz w:val="28"/>
          <w:szCs w:val="23"/>
        </w:rPr>
        <w:t>. № 281, и другие нормативные акты.</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3"/>
        </w:rPr>
        <w:t>К сожалению, в иных видах федеральной государственной службы не столь полно урегулированы вопросы служебного права, как этого следовало бы ожидать.</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3"/>
        </w:rPr>
        <w:t xml:space="preserve">Вместе с тем, необходимо учитывать и тот факт, что с принятием в </w:t>
      </w:r>
      <w:smartTag w:uri="urn:schemas-microsoft-com:office:smarttags" w:element="metricconverter">
        <w:smartTagPr>
          <w:attr w:name="ProductID" w:val="2002 г"/>
        </w:smartTagPr>
        <w:r w:rsidRPr="000D3844">
          <w:rPr>
            <w:color w:val="000000"/>
            <w:sz w:val="28"/>
            <w:szCs w:val="23"/>
          </w:rPr>
          <w:t>2003 г</w:t>
        </w:r>
      </w:smartTag>
      <w:r w:rsidRPr="000D3844">
        <w:rPr>
          <w:color w:val="000000"/>
          <w:sz w:val="28"/>
          <w:szCs w:val="23"/>
        </w:rPr>
        <w:t>. Федерального закона «О системе государственной службы Российской Федерации» возникла необходимость скорейшего принятия обновленных редакций и новых федеральных законов по вопросам прохождения военной и правоохранительной службы. Это, в свою очередь, потребует и обновления подзаконных нормативных актов в сфере регулирования вышеуказанных видов федеральной государственной службы.</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szCs w:val="23"/>
        </w:rPr>
      </w:pPr>
      <w:r w:rsidRPr="000D3844">
        <w:rPr>
          <w:color w:val="000000"/>
          <w:sz w:val="28"/>
          <w:szCs w:val="23"/>
        </w:rPr>
        <w:t xml:space="preserve">Очевидно, потребуется внести уточнения и в законодательство об отдельных федеральных государственных органах (структурах), например, таких, как Прокуратура Российской Федерации, Счетная палата Российской Федерации, Центральная избирательная комиссия Российской Федерации и других. Речь идет о том, чтобы вписать федеральную государственную службу, имеющую место в вышеперечисленных государственных органах, в ту систему, которая легитимирована новым федеральным законом. </w:t>
      </w:r>
      <w:r w:rsidRPr="000D3844">
        <w:rPr>
          <w:rStyle w:val="aa"/>
          <w:color w:val="000000"/>
          <w:sz w:val="28"/>
          <w:szCs w:val="23"/>
        </w:rPr>
        <w:footnoteReference w:id="26"/>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3"/>
        </w:rPr>
        <w:t>И здесь, по-видимому, большая часть сотрудников прокуратуры будет отнесена к служащим правоохранительной службы, а служащие остальных поименованных федеральных органов будут отнесены к федеральной государственной гражданской службе.</w:t>
      </w:r>
    </w:p>
    <w:p w:rsidR="000D3844" w:rsidRDefault="000D3844" w:rsidP="000D3844">
      <w:pPr>
        <w:pStyle w:val="1"/>
        <w:suppressAutoHyphens/>
        <w:spacing w:after="0"/>
        <w:ind w:firstLine="709"/>
        <w:jc w:val="both"/>
        <w:rPr>
          <w:caps w:val="0"/>
          <w:lang w:val="uk-UA"/>
        </w:rPr>
      </w:pPr>
    </w:p>
    <w:p w:rsidR="000D3844" w:rsidRDefault="000D3844" w:rsidP="000D3844">
      <w:pPr>
        <w:pStyle w:val="1"/>
        <w:suppressAutoHyphens/>
        <w:spacing w:after="0"/>
        <w:ind w:firstLine="709"/>
        <w:jc w:val="both"/>
        <w:rPr>
          <w:caps w:val="0"/>
          <w:lang w:val="uk-UA"/>
        </w:rPr>
      </w:pPr>
      <w:bookmarkStart w:id="5" w:name="_Toc104887090"/>
    </w:p>
    <w:p w:rsidR="000655CE" w:rsidRPr="000D3844" w:rsidRDefault="000D3844" w:rsidP="000D3844">
      <w:pPr>
        <w:pStyle w:val="1"/>
        <w:suppressAutoHyphens/>
        <w:spacing w:after="0"/>
        <w:ind w:firstLine="709"/>
        <w:jc w:val="both"/>
        <w:rPr>
          <w:caps w:val="0"/>
        </w:rPr>
      </w:pPr>
      <w:r>
        <w:rPr>
          <w:caps w:val="0"/>
          <w:lang w:val="uk-UA"/>
        </w:rPr>
        <w:br w:type="page"/>
      </w:r>
      <w:r w:rsidR="000655CE" w:rsidRPr="000D3844">
        <w:rPr>
          <w:caps w:val="0"/>
        </w:rPr>
        <w:t>Заключение</w:t>
      </w:r>
      <w:bookmarkEnd w:id="5"/>
    </w:p>
    <w:p w:rsidR="000D3844" w:rsidRDefault="000D3844" w:rsidP="000D3844">
      <w:pPr>
        <w:shd w:val="clear" w:color="auto" w:fill="FFFFFF"/>
        <w:suppressAutoHyphens/>
        <w:autoSpaceDE w:val="0"/>
        <w:autoSpaceDN w:val="0"/>
        <w:adjustRightInd w:val="0"/>
        <w:spacing w:line="360" w:lineRule="auto"/>
        <w:ind w:firstLine="709"/>
        <w:jc w:val="both"/>
        <w:rPr>
          <w:color w:val="000000"/>
          <w:sz w:val="28"/>
          <w:lang w:val="uk-UA"/>
        </w:rPr>
      </w:pP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rPr>
        <w:t>На основе изложенного в работе материала можно сделать следующие выводы.</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rPr>
        <w:t>Под государственной службой в соответствии с федеральным законодательством понимается профессиональная служебная деятельность граждан по обеспечению исполнения полномочий государственных органов.</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rPr>
        <w:t>Федеральное законодательство определяет два уровня государственной службы - федеральную государственную службу и государственную службу субъектов Российской Федерации.</w:t>
      </w:r>
    </w:p>
    <w:p w:rsidR="000655CE" w:rsidRPr="000D3844" w:rsidRDefault="000655CE" w:rsidP="000D3844">
      <w:pPr>
        <w:pStyle w:val="a6"/>
        <w:suppressAutoHyphens/>
      </w:pPr>
      <w:r w:rsidRPr="000D3844">
        <w:t>Должности государственной службы учреждаются федеральным законом или иным нормативным правовым актом Российской Федерации, законом или иным нормативным правовым актом субъекта Российской Федерации.</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szCs w:val="20"/>
        </w:rPr>
      </w:pPr>
      <w:r w:rsidRPr="000D3844">
        <w:rPr>
          <w:color w:val="000000"/>
          <w:sz w:val="28"/>
          <w:szCs w:val="20"/>
        </w:rPr>
        <w:t xml:space="preserve">Должности государственной службы подразделяются на: </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0"/>
        </w:rPr>
        <w:t>должности федеральной государственной гражданской службы;</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0"/>
        </w:rPr>
        <w:t>должности государственной гражданской службы субъекта Российской Федерации;</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0"/>
        </w:rPr>
        <w:t>воинские должности;</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0"/>
        </w:rPr>
        <w:t>должности правоохранительной службы.</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0"/>
        </w:rPr>
        <w:t>В федеральном государственном органе могут быть учреждены должности государственной службы различных видов.</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0"/>
        </w:rPr>
        <w:t>Должности государственной службы распределяются по группам и (или) категориям в соответствии с федеральными законами о видах государственной службы и законами субъектов Российской Федерации о государственной гражданской службе субъектов Российской Федерации.</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0"/>
        </w:rPr>
        <w:t>Соотношение должностей федеральной государственной гражданской службы, воинских должностей и должностей правоохранительной службы определяется указом Президента Российской Федерации.</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0"/>
        </w:rPr>
        <w:t>Соотношение должностей федеральной государственной гражданской службы и типовых должностей государственной гражданской службы субъектов Российской Федерации определяется федеральным законом или указом Президента Российской Федерации.</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0"/>
        </w:rPr>
        <w:t>Квалификационные требования</w:t>
      </w:r>
      <w:r w:rsidR="000D3844">
        <w:rPr>
          <w:color w:val="000000"/>
          <w:sz w:val="28"/>
          <w:szCs w:val="20"/>
        </w:rPr>
        <w:t xml:space="preserve"> </w:t>
      </w:r>
      <w:r w:rsidRPr="000D3844">
        <w:rPr>
          <w:color w:val="000000"/>
          <w:sz w:val="28"/>
          <w:szCs w:val="20"/>
        </w:rPr>
        <w:t>к гражданам для замещения должностей государственной службы устанавливаются федеральными законами и иными нормативными правовыми актами Российской Федерации, а также законами и иными нормативными правовыми актами субъектов Российской Федерации.</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0"/>
        </w:rPr>
        <w:t>В федеральном государственном органе и государственном органе</w:t>
      </w:r>
      <w:r w:rsidR="000D3844">
        <w:rPr>
          <w:color w:val="000000"/>
          <w:sz w:val="28"/>
          <w:szCs w:val="20"/>
        </w:rPr>
        <w:t xml:space="preserve"> </w:t>
      </w:r>
      <w:r w:rsidRPr="000D3844">
        <w:rPr>
          <w:color w:val="000000"/>
          <w:sz w:val="28"/>
          <w:szCs w:val="20"/>
        </w:rPr>
        <w:t>субъекта</w:t>
      </w:r>
      <w:r w:rsidR="000D3844">
        <w:rPr>
          <w:color w:val="000000"/>
          <w:sz w:val="28"/>
          <w:szCs w:val="20"/>
        </w:rPr>
        <w:t xml:space="preserve"> </w:t>
      </w:r>
      <w:r w:rsidRPr="000D3844">
        <w:rPr>
          <w:color w:val="000000"/>
          <w:sz w:val="28"/>
          <w:szCs w:val="20"/>
        </w:rPr>
        <w:t>Российской</w:t>
      </w:r>
      <w:r w:rsidR="000D3844">
        <w:rPr>
          <w:color w:val="000000"/>
          <w:sz w:val="28"/>
          <w:szCs w:val="20"/>
        </w:rPr>
        <w:t xml:space="preserve"> </w:t>
      </w:r>
      <w:r w:rsidRPr="000D3844">
        <w:rPr>
          <w:color w:val="000000"/>
          <w:sz w:val="28"/>
          <w:szCs w:val="20"/>
        </w:rPr>
        <w:t>Федерации</w:t>
      </w:r>
      <w:r w:rsidR="000D3844">
        <w:rPr>
          <w:color w:val="000000"/>
          <w:sz w:val="28"/>
          <w:szCs w:val="20"/>
        </w:rPr>
        <w:t xml:space="preserve"> </w:t>
      </w:r>
      <w:r w:rsidRPr="000D3844">
        <w:rPr>
          <w:color w:val="000000"/>
          <w:sz w:val="28"/>
          <w:szCs w:val="20"/>
        </w:rPr>
        <w:t>могут</w:t>
      </w:r>
      <w:r w:rsidR="000D3844">
        <w:rPr>
          <w:color w:val="000000"/>
          <w:sz w:val="28"/>
          <w:szCs w:val="20"/>
        </w:rPr>
        <w:t xml:space="preserve"> </w:t>
      </w:r>
      <w:r w:rsidRPr="000D3844">
        <w:rPr>
          <w:color w:val="000000"/>
          <w:sz w:val="28"/>
          <w:szCs w:val="20"/>
        </w:rPr>
        <w:t>быть</w:t>
      </w:r>
      <w:r w:rsidR="000D3844">
        <w:rPr>
          <w:color w:val="000000"/>
          <w:sz w:val="28"/>
          <w:szCs w:val="20"/>
        </w:rPr>
        <w:t xml:space="preserve"> </w:t>
      </w:r>
      <w:r w:rsidRPr="000D3844">
        <w:rPr>
          <w:color w:val="000000"/>
          <w:sz w:val="28"/>
          <w:szCs w:val="20"/>
        </w:rPr>
        <w:t>предусмотрены должности, не являющиеся должностями государственной службы. Трудовая деятельность работников, замещающих такие должности, регулируется законодательством Российской Федерации о труде.</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0"/>
        </w:rPr>
        <w:t>Реестр должностей федеральной государственной службы образуют:</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0"/>
        </w:rPr>
        <w:t>перечни должностей федеральной государственной гражданской службы;</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0"/>
        </w:rPr>
        <w:t>перечни типовых воинских должностей;</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szCs w:val="20"/>
        </w:rPr>
      </w:pPr>
      <w:r w:rsidRPr="000D3844">
        <w:rPr>
          <w:color w:val="000000"/>
          <w:sz w:val="28"/>
          <w:szCs w:val="20"/>
        </w:rPr>
        <w:t>перечни типовых должностей правоохранительной службы.</w:t>
      </w:r>
      <w:r w:rsidR="000D3844">
        <w:rPr>
          <w:color w:val="000000"/>
          <w:sz w:val="28"/>
          <w:szCs w:val="20"/>
        </w:rPr>
        <w:t xml:space="preserve"> </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rPr>
        <w:t>Федеральный закон "О системе государственной службы Российской Федерации" от 27 мая 2003 года определил правовые и организационные основы системы государственной службы Российской Федерации и ее организационные основы и вместе с тем поставил новые задачи, направленные на дальнейшее развитие законодательства в сфере государственной службы. Согласно указанному закону в систему государственной службы Российской Федерации входят следующие виды государственной службы: государственная гражданская служба; военная служба; правоохранительная служба.</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rPr>
        <w:t xml:space="preserve">Государственная гражданская служба подразделяется на федеральную государственную гражданскую службу и государственную гражданскую службу субъектов Российской Федерации. Государственная гражданская служба как вид государственной службы лежит в основе деятельности органов государственной власти субъектов Российской Федерации. </w:t>
      </w:r>
    </w:p>
    <w:p w:rsidR="000655CE" w:rsidRPr="000D3844" w:rsidRDefault="000655CE" w:rsidP="000D3844">
      <w:pPr>
        <w:pStyle w:val="21"/>
        <w:suppressAutoHyphens/>
        <w:rPr>
          <w:color w:val="000000"/>
        </w:rPr>
      </w:pPr>
      <w:r w:rsidRPr="000D3844">
        <w:rPr>
          <w:color w:val="000000"/>
        </w:rPr>
        <w:t>Должности гражданской службы подразделяются на следующие группы:</w:t>
      </w:r>
    </w:p>
    <w:p w:rsidR="000655CE" w:rsidRPr="000D3844" w:rsidRDefault="000655CE" w:rsidP="000D3844">
      <w:pPr>
        <w:pStyle w:val="21"/>
        <w:suppressAutoHyphens/>
        <w:rPr>
          <w:color w:val="000000"/>
        </w:rPr>
      </w:pPr>
      <w:r w:rsidRPr="000D3844">
        <w:rPr>
          <w:color w:val="000000"/>
        </w:rPr>
        <w:t>1) высшие должности гражданской службы;</w:t>
      </w:r>
    </w:p>
    <w:p w:rsidR="000655CE" w:rsidRPr="000D3844" w:rsidRDefault="000655CE" w:rsidP="000D3844">
      <w:pPr>
        <w:pStyle w:val="21"/>
        <w:suppressAutoHyphens/>
        <w:rPr>
          <w:color w:val="000000"/>
        </w:rPr>
      </w:pPr>
      <w:r w:rsidRPr="000D3844">
        <w:rPr>
          <w:color w:val="000000"/>
        </w:rPr>
        <w:t>2) главные должности гражданской службы;</w:t>
      </w:r>
    </w:p>
    <w:p w:rsidR="000655CE" w:rsidRPr="000D3844" w:rsidRDefault="000655CE" w:rsidP="000D3844">
      <w:pPr>
        <w:pStyle w:val="21"/>
        <w:suppressAutoHyphens/>
        <w:rPr>
          <w:color w:val="000000"/>
        </w:rPr>
      </w:pPr>
      <w:r w:rsidRPr="000D3844">
        <w:rPr>
          <w:color w:val="000000"/>
        </w:rPr>
        <w:t>3) ведущие должности гражданской службы;</w:t>
      </w:r>
    </w:p>
    <w:p w:rsidR="000655CE" w:rsidRPr="000D3844" w:rsidRDefault="000655CE" w:rsidP="000D3844">
      <w:pPr>
        <w:pStyle w:val="21"/>
        <w:suppressAutoHyphens/>
        <w:rPr>
          <w:color w:val="000000"/>
        </w:rPr>
      </w:pPr>
      <w:r w:rsidRPr="000D3844">
        <w:rPr>
          <w:color w:val="000000"/>
        </w:rPr>
        <w:t>4) старшие должности гражданской службы;</w:t>
      </w:r>
    </w:p>
    <w:p w:rsidR="000655CE" w:rsidRPr="000D3844" w:rsidRDefault="000655CE" w:rsidP="000D3844">
      <w:pPr>
        <w:pStyle w:val="21"/>
        <w:suppressAutoHyphens/>
        <w:rPr>
          <w:color w:val="000000"/>
        </w:rPr>
      </w:pPr>
      <w:r w:rsidRPr="000D3844">
        <w:rPr>
          <w:color w:val="000000"/>
        </w:rPr>
        <w:t>5) младшие должности гражданской службы.</w:t>
      </w:r>
    </w:p>
    <w:p w:rsidR="000655CE" w:rsidRPr="000D3844" w:rsidRDefault="000655CE" w:rsidP="000D3844">
      <w:pPr>
        <w:pStyle w:val="21"/>
        <w:suppressAutoHyphens/>
        <w:rPr>
          <w:color w:val="000000"/>
        </w:rPr>
      </w:pPr>
      <w:r w:rsidRPr="000D3844">
        <w:rPr>
          <w:color w:val="000000"/>
        </w:rPr>
        <w:t>Должности категорий "руководители" и "помощники (советники)" подразделяются на высшую, главную и ведущую группы должностей гражданской службы.</w:t>
      </w:r>
    </w:p>
    <w:p w:rsidR="000655CE" w:rsidRPr="000D3844" w:rsidRDefault="000655CE" w:rsidP="000D3844">
      <w:pPr>
        <w:pStyle w:val="21"/>
        <w:suppressAutoHyphens/>
        <w:rPr>
          <w:color w:val="000000"/>
        </w:rPr>
      </w:pPr>
      <w:r w:rsidRPr="000D3844">
        <w:rPr>
          <w:color w:val="000000"/>
        </w:rPr>
        <w:t>Должности категории "специалисты" подразделяются на высшую, главную, ведущую и старшую группы должностей гражданской службы.</w:t>
      </w:r>
    </w:p>
    <w:p w:rsidR="000655CE" w:rsidRPr="000D3844" w:rsidRDefault="000655CE" w:rsidP="000D3844">
      <w:pPr>
        <w:pStyle w:val="21"/>
        <w:suppressAutoHyphens/>
        <w:rPr>
          <w:color w:val="000000"/>
        </w:rPr>
      </w:pPr>
      <w:r w:rsidRPr="000D3844">
        <w:rPr>
          <w:color w:val="000000"/>
        </w:rPr>
        <w:t>Должности категории "обеспечивающие специалисты" подразделяются на главную, ведущую, старшую и младшую группы должностей гражданской службы.</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rPr>
        <w:t xml:space="preserve">Вместе с тем Федеральный закон "О системе государственной службы Российской Федерации" ставит много задач по дальнейшему развитию законодательства в сфере государственной службы и прежде всего федерального законодательства, так как субъекты Российской Федерации должны формировать свое законодательство в соответствии с федеральным законодательством. </w:t>
      </w:r>
    </w:p>
    <w:p w:rsidR="000655CE" w:rsidRPr="000D3844" w:rsidRDefault="000655CE" w:rsidP="000D3844">
      <w:pPr>
        <w:shd w:val="clear" w:color="auto" w:fill="FFFFFF"/>
        <w:suppressAutoHyphens/>
        <w:autoSpaceDE w:val="0"/>
        <w:autoSpaceDN w:val="0"/>
        <w:adjustRightInd w:val="0"/>
        <w:spacing w:line="360" w:lineRule="auto"/>
        <w:ind w:firstLine="709"/>
        <w:jc w:val="both"/>
        <w:rPr>
          <w:color w:val="000000"/>
          <w:sz w:val="28"/>
        </w:rPr>
      </w:pPr>
      <w:r w:rsidRPr="000D3844">
        <w:rPr>
          <w:color w:val="000000"/>
          <w:sz w:val="28"/>
          <w:szCs w:val="23"/>
        </w:rPr>
        <w:t>Много нового внес Федер</w:t>
      </w:r>
      <w:r w:rsidRPr="000D3844">
        <w:rPr>
          <w:color w:val="000000"/>
          <w:sz w:val="28"/>
        </w:rPr>
        <w:t>альный закон от 27.07.2004 № 79-ФЗ «О государственной гражданской службе Российской Федерации» принятым ГД ФС РФ 07.07.2004, опубликованным в «Российской газете». №162. 31.07.2004.</w:t>
      </w:r>
      <w:r w:rsidRPr="000D3844">
        <w:rPr>
          <w:rStyle w:val="aa"/>
          <w:color w:val="000000"/>
          <w:sz w:val="28"/>
        </w:rPr>
        <w:footnoteReference w:id="27"/>
      </w:r>
    </w:p>
    <w:p w:rsidR="000655CE" w:rsidRPr="000D3844" w:rsidRDefault="000655CE" w:rsidP="000D3844">
      <w:pPr>
        <w:pStyle w:val="ConsNormal"/>
        <w:widowControl/>
        <w:suppressAutoHyphens/>
        <w:spacing w:line="360" w:lineRule="auto"/>
        <w:ind w:right="0" w:firstLine="709"/>
        <w:jc w:val="both"/>
        <w:rPr>
          <w:rFonts w:ascii="Times New Roman" w:hAnsi="Times New Roman" w:cs="Times New Roman"/>
          <w:color w:val="000000"/>
          <w:sz w:val="28"/>
        </w:rPr>
      </w:pPr>
      <w:r w:rsidRPr="000D3844">
        <w:rPr>
          <w:rFonts w:ascii="Times New Roman" w:hAnsi="Times New Roman" w:cs="Times New Roman"/>
          <w:color w:val="000000"/>
          <w:sz w:val="28"/>
        </w:rPr>
        <w:t>Настоящим Федеральным законом в соответствии с Конституцией Российской Федерации и Федеральным законом от 27 мая 2003 года № 58-ФЗ "О системе государственной службы Российской Федерации" (далее - Федеральный закон "О системе государственной службы Российской Федерации") более детально устанавливаются правовые, организационные и финансово-экономические основы государственной гражданской службы Российской Федерации.</w:t>
      </w:r>
    </w:p>
    <w:p w:rsidR="000D3844" w:rsidRDefault="000D3844" w:rsidP="000D3844">
      <w:pPr>
        <w:pStyle w:val="1"/>
        <w:suppressAutoHyphens/>
        <w:spacing w:after="0"/>
        <w:ind w:firstLine="709"/>
        <w:jc w:val="both"/>
        <w:rPr>
          <w:caps w:val="0"/>
          <w:lang w:val="uk-UA"/>
        </w:rPr>
      </w:pPr>
    </w:p>
    <w:p w:rsidR="000D3844" w:rsidRDefault="000D3844" w:rsidP="000D3844">
      <w:pPr>
        <w:pStyle w:val="1"/>
        <w:suppressAutoHyphens/>
        <w:spacing w:after="0"/>
        <w:ind w:firstLine="709"/>
        <w:jc w:val="both"/>
        <w:rPr>
          <w:caps w:val="0"/>
          <w:lang w:val="uk-UA"/>
        </w:rPr>
      </w:pPr>
    </w:p>
    <w:p w:rsidR="000655CE" w:rsidRPr="000D3844" w:rsidRDefault="000655CE" w:rsidP="000D3844">
      <w:pPr>
        <w:pStyle w:val="1"/>
        <w:suppressAutoHyphens/>
        <w:spacing w:after="0"/>
        <w:ind w:firstLine="709"/>
        <w:jc w:val="both"/>
        <w:rPr>
          <w:caps w:val="0"/>
        </w:rPr>
      </w:pPr>
      <w:r w:rsidRPr="000D3844">
        <w:rPr>
          <w:caps w:val="0"/>
        </w:rPr>
        <w:br w:type="page"/>
      </w:r>
      <w:bookmarkStart w:id="6" w:name="_Toc104887091"/>
      <w:r w:rsidRPr="000D3844">
        <w:rPr>
          <w:caps w:val="0"/>
        </w:rPr>
        <w:t>Список использованной литературы</w:t>
      </w:r>
      <w:bookmarkEnd w:id="6"/>
    </w:p>
    <w:p w:rsidR="000D3844" w:rsidRDefault="000D3844" w:rsidP="000D3844">
      <w:pPr>
        <w:pStyle w:val="2"/>
        <w:suppressAutoHyphens/>
        <w:jc w:val="both"/>
        <w:rPr>
          <w:lang w:val="uk-UA"/>
        </w:rPr>
      </w:pPr>
    </w:p>
    <w:p w:rsidR="000655CE" w:rsidRPr="000D3844" w:rsidRDefault="000655CE" w:rsidP="000D3844">
      <w:pPr>
        <w:pStyle w:val="2"/>
        <w:tabs>
          <w:tab w:val="left" w:pos="480"/>
        </w:tabs>
        <w:suppressAutoHyphens/>
        <w:ind w:firstLine="0"/>
        <w:jc w:val="both"/>
      </w:pPr>
      <w:r w:rsidRPr="000D3844">
        <w:t>Нормативные акты</w:t>
      </w:r>
    </w:p>
    <w:p w:rsidR="000655CE" w:rsidRPr="000D3844" w:rsidRDefault="000655CE" w:rsidP="000D3844">
      <w:pPr>
        <w:numPr>
          <w:ilvl w:val="3"/>
          <w:numId w:val="9"/>
        </w:numPr>
        <w:tabs>
          <w:tab w:val="left" w:pos="480"/>
          <w:tab w:val="num" w:pos="935"/>
        </w:tabs>
        <w:suppressAutoHyphens/>
        <w:spacing w:line="360" w:lineRule="auto"/>
        <w:ind w:left="0" w:firstLine="0"/>
        <w:jc w:val="both"/>
        <w:rPr>
          <w:color w:val="000000"/>
          <w:sz w:val="28"/>
        </w:rPr>
      </w:pPr>
      <w:r w:rsidRPr="000D3844">
        <w:rPr>
          <w:snapToGrid w:val="0"/>
          <w:color w:val="000000"/>
          <w:sz w:val="28"/>
        </w:rPr>
        <w:t>Конституция Российской Федерации. С</w:t>
      </w:r>
      <w:r w:rsidR="000D3844">
        <w:rPr>
          <w:snapToGrid w:val="0"/>
          <w:color w:val="000000"/>
          <w:sz w:val="28"/>
        </w:rPr>
        <w:t>борник нормативных актов. — СПб</w:t>
      </w:r>
      <w:r w:rsidRPr="000D3844">
        <w:rPr>
          <w:snapToGrid w:val="0"/>
          <w:color w:val="000000"/>
          <w:sz w:val="28"/>
        </w:rPr>
        <w:t>: Изд-во Санкт-Петербургского университета, 2003. - 345</w:t>
      </w:r>
      <w:r w:rsidR="000D3844">
        <w:rPr>
          <w:snapToGrid w:val="0"/>
          <w:color w:val="000000"/>
          <w:sz w:val="28"/>
          <w:lang w:val="uk-UA"/>
        </w:rPr>
        <w:t xml:space="preserve"> </w:t>
      </w:r>
      <w:r w:rsidRPr="000D3844">
        <w:rPr>
          <w:snapToGrid w:val="0"/>
          <w:color w:val="000000"/>
          <w:sz w:val="28"/>
        </w:rPr>
        <w:t>с.</w:t>
      </w:r>
    </w:p>
    <w:p w:rsidR="000655CE" w:rsidRPr="000D3844" w:rsidRDefault="000655CE" w:rsidP="000D3844">
      <w:pPr>
        <w:numPr>
          <w:ilvl w:val="3"/>
          <w:numId w:val="9"/>
        </w:numPr>
        <w:tabs>
          <w:tab w:val="left" w:pos="480"/>
          <w:tab w:val="num" w:pos="935"/>
        </w:tabs>
        <w:suppressAutoHyphens/>
        <w:spacing w:line="360" w:lineRule="auto"/>
        <w:ind w:left="0" w:firstLine="0"/>
        <w:jc w:val="both"/>
        <w:rPr>
          <w:color w:val="000000"/>
          <w:sz w:val="28"/>
        </w:rPr>
      </w:pPr>
      <w:r w:rsidRPr="000D3844">
        <w:rPr>
          <w:color w:val="000000"/>
          <w:sz w:val="28"/>
        </w:rPr>
        <w:t>Федеральный закон от 27 мая 2003</w:t>
      </w:r>
      <w:r w:rsidR="000D3844">
        <w:rPr>
          <w:color w:val="000000"/>
          <w:sz w:val="28"/>
          <w:lang w:val="uk-UA"/>
        </w:rPr>
        <w:t xml:space="preserve"> </w:t>
      </w:r>
      <w:r w:rsidRPr="000D3844">
        <w:rPr>
          <w:color w:val="000000"/>
          <w:sz w:val="28"/>
        </w:rPr>
        <w:t>г. № 58-ФЗ «О системе государственной службы Российской Федерации» // Собрание законодательства РФ. 2003. № 22. Ст. 2063.</w:t>
      </w:r>
    </w:p>
    <w:p w:rsidR="000655CE" w:rsidRPr="000D3844" w:rsidRDefault="000655CE" w:rsidP="000D3844">
      <w:pPr>
        <w:numPr>
          <w:ilvl w:val="3"/>
          <w:numId w:val="9"/>
        </w:numPr>
        <w:tabs>
          <w:tab w:val="left" w:pos="480"/>
          <w:tab w:val="num" w:pos="935"/>
        </w:tabs>
        <w:suppressAutoHyphens/>
        <w:spacing w:line="360" w:lineRule="auto"/>
        <w:ind w:left="0" w:firstLine="0"/>
        <w:jc w:val="both"/>
        <w:rPr>
          <w:color w:val="000000"/>
          <w:sz w:val="28"/>
        </w:rPr>
      </w:pPr>
      <w:r w:rsidRPr="000D3844">
        <w:rPr>
          <w:color w:val="000000"/>
          <w:sz w:val="28"/>
        </w:rPr>
        <w:t>Федеральный закон от 27.07.2004 № 79-ФЗ «О государственной гражданской службе Российской Федерации» принят ГД ФС РФ 07.07.2004 // Российская газета. №162. 31.07.2004.</w:t>
      </w:r>
    </w:p>
    <w:p w:rsidR="000655CE" w:rsidRPr="000D3844" w:rsidRDefault="000655CE" w:rsidP="000D3844">
      <w:pPr>
        <w:numPr>
          <w:ilvl w:val="3"/>
          <w:numId w:val="9"/>
        </w:numPr>
        <w:tabs>
          <w:tab w:val="left" w:pos="480"/>
          <w:tab w:val="num" w:pos="935"/>
        </w:tabs>
        <w:suppressAutoHyphens/>
        <w:spacing w:line="360" w:lineRule="auto"/>
        <w:ind w:left="0" w:firstLine="0"/>
        <w:jc w:val="both"/>
        <w:rPr>
          <w:color w:val="000000"/>
          <w:sz w:val="28"/>
        </w:rPr>
      </w:pPr>
      <w:r w:rsidRPr="000D3844">
        <w:rPr>
          <w:color w:val="000000"/>
          <w:sz w:val="28"/>
        </w:rPr>
        <w:t xml:space="preserve">Указ Президента РФ от 19 ноября </w:t>
      </w:r>
      <w:smartTag w:uri="urn:schemas-microsoft-com:office:smarttags" w:element="metricconverter">
        <w:smartTagPr>
          <w:attr w:name="ProductID" w:val="2002 г"/>
        </w:smartTagPr>
        <w:r w:rsidRPr="000D3844">
          <w:rPr>
            <w:color w:val="000000"/>
            <w:sz w:val="28"/>
          </w:rPr>
          <w:t>2002 г</w:t>
        </w:r>
      </w:smartTag>
      <w:r w:rsidRPr="000D3844">
        <w:rPr>
          <w:color w:val="000000"/>
          <w:sz w:val="28"/>
        </w:rPr>
        <w:t xml:space="preserve">. № 1336 «О Федеральной программе «Реформирование государственной службы Российской Федерации (2003—2005 годы)» // Российская газета. 2002. 23 ноября. </w:t>
      </w:r>
    </w:p>
    <w:p w:rsidR="000655CE" w:rsidRPr="000D3844" w:rsidRDefault="000655CE" w:rsidP="000D3844">
      <w:pPr>
        <w:numPr>
          <w:ilvl w:val="3"/>
          <w:numId w:val="9"/>
        </w:numPr>
        <w:tabs>
          <w:tab w:val="left" w:pos="480"/>
          <w:tab w:val="num" w:pos="935"/>
        </w:tabs>
        <w:suppressAutoHyphens/>
        <w:spacing w:line="360" w:lineRule="auto"/>
        <w:ind w:left="0" w:firstLine="0"/>
        <w:jc w:val="both"/>
        <w:rPr>
          <w:color w:val="000000"/>
          <w:sz w:val="28"/>
        </w:rPr>
      </w:pPr>
      <w:r w:rsidRPr="000D3844">
        <w:rPr>
          <w:color w:val="000000"/>
          <w:sz w:val="28"/>
        </w:rPr>
        <w:t xml:space="preserve">Указ Президента РФ от 12 августа </w:t>
      </w:r>
      <w:smartTag w:uri="urn:schemas-microsoft-com:office:smarttags" w:element="metricconverter">
        <w:smartTagPr>
          <w:attr w:name="ProductID" w:val="2002 г"/>
        </w:smartTagPr>
        <w:r w:rsidRPr="000D3844">
          <w:rPr>
            <w:color w:val="000000"/>
            <w:sz w:val="28"/>
          </w:rPr>
          <w:t>2002 г</w:t>
        </w:r>
      </w:smartTag>
      <w:r w:rsidRPr="000D3844">
        <w:rPr>
          <w:color w:val="000000"/>
          <w:sz w:val="28"/>
        </w:rPr>
        <w:t>. № 885 «Об утверждении общих принципов служебного поведения государственных служащих» // Собрание законодательства РФ. 2002. № 33. Ст.</w:t>
      </w:r>
      <w:r w:rsidR="000D3844">
        <w:rPr>
          <w:color w:val="000000"/>
          <w:sz w:val="28"/>
          <w:lang w:val="uk-UA"/>
        </w:rPr>
        <w:t xml:space="preserve"> </w:t>
      </w:r>
      <w:r w:rsidRPr="000D3844">
        <w:rPr>
          <w:color w:val="000000"/>
          <w:sz w:val="28"/>
        </w:rPr>
        <w:t>3196.</w:t>
      </w:r>
    </w:p>
    <w:p w:rsidR="000655CE" w:rsidRPr="000D3844" w:rsidRDefault="000655CE" w:rsidP="000D3844">
      <w:pPr>
        <w:numPr>
          <w:ilvl w:val="3"/>
          <w:numId w:val="9"/>
        </w:numPr>
        <w:tabs>
          <w:tab w:val="left" w:pos="480"/>
          <w:tab w:val="num" w:pos="935"/>
        </w:tabs>
        <w:suppressAutoHyphens/>
        <w:spacing w:line="360" w:lineRule="auto"/>
        <w:ind w:left="0" w:firstLine="0"/>
        <w:jc w:val="both"/>
        <w:rPr>
          <w:color w:val="000000"/>
          <w:sz w:val="28"/>
        </w:rPr>
      </w:pPr>
      <w:r w:rsidRPr="000D3844">
        <w:rPr>
          <w:color w:val="000000"/>
          <w:sz w:val="28"/>
        </w:rPr>
        <w:t>Указ Президента РФ от 25.09.2004 № 1234 «Об утверждении «Б» утверждении перечней государственных должностей федеральной государственной службы категорий «Б» и «В» в администрации Президента Российской Федерации» // Собрание законодательства РФ. 04.10.2004. №40. ст. 3929.</w:t>
      </w:r>
    </w:p>
    <w:p w:rsidR="000D3844" w:rsidRDefault="000D3844" w:rsidP="000D3844">
      <w:pPr>
        <w:pStyle w:val="3"/>
        <w:tabs>
          <w:tab w:val="left" w:pos="480"/>
        </w:tabs>
        <w:suppressAutoHyphens/>
        <w:ind w:firstLine="0"/>
        <w:jc w:val="both"/>
        <w:rPr>
          <w:color w:val="000000"/>
          <w:lang w:val="uk-UA"/>
        </w:rPr>
      </w:pPr>
    </w:p>
    <w:p w:rsidR="000655CE" w:rsidRPr="000D3844" w:rsidRDefault="000655CE" w:rsidP="000D3844">
      <w:pPr>
        <w:pStyle w:val="3"/>
        <w:tabs>
          <w:tab w:val="left" w:pos="480"/>
        </w:tabs>
        <w:suppressAutoHyphens/>
        <w:ind w:firstLine="0"/>
        <w:jc w:val="both"/>
        <w:rPr>
          <w:color w:val="000000"/>
        </w:rPr>
      </w:pPr>
      <w:r w:rsidRPr="000D3844">
        <w:rPr>
          <w:color w:val="000000"/>
        </w:rPr>
        <w:t>Литература</w:t>
      </w:r>
    </w:p>
    <w:p w:rsidR="000655CE" w:rsidRPr="000D3844" w:rsidRDefault="000655CE" w:rsidP="000D3844">
      <w:pPr>
        <w:numPr>
          <w:ilvl w:val="0"/>
          <w:numId w:val="5"/>
        </w:numPr>
        <w:shd w:val="clear" w:color="auto" w:fill="FFFFFF"/>
        <w:tabs>
          <w:tab w:val="clear" w:pos="1429"/>
          <w:tab w:val="left" w:pos="480"/>
          <w:tab w:val="num" w:pos="1080"/>
        </w:tabs>
        <w:suppressAutoHyphens/>
        <w:autoSpaceDE w:val="0"/>
        <w:autoSpaceDN w:val="0"/>
        <w:adjustRightInd w:val="0"/>
        <w:spacing w:line="360" w:lineRule="auto"/>
        <w:ind w:left="0" w:firstLine="0"/>
        <w:jc w:val="both"/>
        <w:rPr>
          <w:color w:val="000000"/>
          <w:sz w:val="28"/>
        </w:rPr>
      </w:pPr>
      <w:r w:rsidRPr="000D3844">
        <w:rPr>
          <w:color w:val="000000"/>
          <w:sz w:val="28"/>
          <w:szCs w:val="21"/>
        </w:rPr>
        <w:t>Атаманчук Г.В. Сущность государственной службы. - М.: Новый юрист, 2002. – 440</w:t>
      </w:r>
      <w:r w:rsidR="000D3844">
        <w:rPr>
          <w:color w:val="000000"/>
          <w:sz w:val="28"/>
          <w:szCs w:val="21"/>
          <w:lang w:val="uk-UA"/>
        </w:rPr>
        <w:t xml:space="preserve"> </w:t>
      </w:r>
      <w:r w:rsidRPr="000D3844">
        <w:rPr>
          <w:color w:val="000000"/>
          <w:sz w:val="28"/>
          <w:szCs w:val="21"/>
        </w:rPr>
        <w:t>с.</w:t>
      </w:r>
    </w:p>
    <w:p w:rsidR="000655CE" w:rsidRPr="000D3844" w:rsidRDefault="000655CE" w:rsidP="000D3844">
      <w:pPr>
        <w:numPr>
          <w:ilvl w:val="0"/>
          <w:numId w:val="5"/>
        </w:numPr>
        <w:shd w:val="clear" w:color="auto" w:fill="FFFFFF"/>
        <w:tabs>
          <w:tab w:val="clear" w:pos="1429"/>
          <w:tab w:val="left" w:pos="480"/>
          <w:tab w:val="num" w:pos="1080"/>
        </w:tabs>
        <w:suppressAutoHyphens/>
        <w:autoSpaceDE w:val="0"/>
        <w:autoSpaceDN w:val="0"/>
        <w:adjustRightInd w:val="0"/>
        <w:spacing w:line="360" w:lineRule="auto"/>
        <w:ind w:left="0" w:firstLine="0"/>
        <w:jc w:val="both"/>
        <w:rPr>
          <w:color w:val="000000"/>
          <w:sz w:val="28"/>
          <w:szCs w:val="28"/>
        </w:rPr>
      </w:pPr>
      <w:r w:rsidRPr="000D3844">
        <w:rPr>
          <w:color w:val="000000"/>
          <w:sz w:val="28"/>
        </w:rPr>
        <w:t>Бойков В. Имидж системы государственной службы // Президентский контроль. - 2004. - №6. - С.</w:t>
      </w:r>
      <w:r w:rsidR="000D3844">
        <w:rPr>
          <w:color w:val="000000"/>
          <w:sz w:val="28"/>
          <w:lang w:val="uk-UA"/>
        </w:rPr>
        <w:t xml:space="preserve"> </w:t>
      </w:r>
      <w:r w:rsidRPr="000D3844">
        <w:rPr>
          <w:color w:val="000000"/>
          <w:sz w:val="28"/>
        </w:rPr>
        <w:t>16-22.</w:t>
      </w:r>
    </w:p>
    <w:p w:rsidR="000655CE" w:rsidRPr="000D3844" w:rsidRDefault="000655CE" w:rsidP="000D3844">
      <w:pPr>
        <w:numPr>
          <w:ilvl w:val="0"/>
          <w:numId w:val="5"/>
        </w:numPr>
        <w:shd w:val="clear" w:color="auto" w:fill="FFFFFF"/>
        <w:tabs>
          <w:tab w:val="clear" w:pos="1429"/>
          <w:tab w:val="left" w:pos="480"/>
          <w:tab w:val="num" w:pos="1080"/>
        </w:tabs>
        <w:suppressAutoHyphens/>
        <w:autoSpaceDE w:val="0"/>
        <w:autoSpaceDN w:val="0"/>
        <w:adjustRightInd w:val="0"/>
        <w:spacing w:line="360" w:lineRule="auto"/>
        <w:ind w:left="0" w:firstLine="0"/>
        <w:jc w:val="both"/>
        <w:rPr>
          <w:color w:val="000000"/>
          <w:sz w:val="28"/>
          <w:szCs w:val="28"/>
        </w:rPr>
      </w:pPr>
      <w:r w:rsidRPr="000D3844">
        <w:rPr>
          <w:color w:val="000000"/>
          <w:sz w:val="28"/>
        </w:rPr>
        <w:t>Буравлев Ю.М. Проблемы реформирования и управления системой государственной службы в России // Государство и право. - 2003. - №7. - С.</w:t>
      </w:r>
      <w:r w:rsidR="000D3844">
        <w:rPr>
          <w:color w:val="000000"/>
          <w:sz w:val="28"/>
          <w:lang w:val="uk-UA"/>
        </w:rPr>
        <w:t xml:space="preserve"> </w:t>
      </w:r>
      <w:r w:rsidRPr="000D3844">
        <w:rPr>
          <w:color w:val="000000"/>
          <w:sz w:val="28"/>
        </w:rPr>
        <w:t>10-18.</w:t>
      </w:r>
    </w:p>
    <w:p w:rsidR="000655CE" w:rsidRPr="000D3844" w:rsidRDefault="000655CE" w:rsidP="000D3844">
      <w:pPr>
        <w:numPr>
          <w:ilvl w:val="0"/>
          <w:numId w:val="5"/>
        </w:numPr>
        <w:shd w:val="clear" w:color="auto" w:fill="FFFFFF"/>
        <w:tabs>
          <w:tab w:val="clear" w:pos="1429"/>
          <w:tab w:val="left" w:pos="480"/>
          <w:tab w:val="num" w:pos="1080"/>
        </w:tabs>
        <w:suppressAutoHyphens/>
        <w:autoSpaceDE w:val="0"/>
        <w:autoSpaceDN w:val="0"/>
        <w:adjustRightInd w:val="0"/>
        <w:spacing w:line="360" w:lineRule="auto"/>
        <w:ind w:left="0" w:firstLine="0"/>
        <w:jc w:val="both"/>
        <w:rPr>
          <w:color w:val="000000"/>
          <w:sz w:val="28"/>
        </w:rPr>
      </w:pPr>
      <w:r w:rsidRPr="000D3844">
        <w:rPr>
          <w:color w:val="000000"/>
          <w:sz w:val="28"/>
          <w:szCs w:val="21"/>
        </w:rPr>
        <w:t>Государственная служба. Учебник / Под ред. Проф. В.Г. Игнатова. – М.: ИКЦ «Март»; Ростов н/Д: Издательский центр «МарТ», 2004. – 528</w:t>
      </w:r>
      <w:r w:rsidR="000D3844">
        <w:rPr>
          <w:color w:val="000000"/>
          <w:sz w:val="28"/>
          <w:szCs w:val="21"/>
          <w:lang w:val="uk-UA"/>
        </w:rPr>
        <w:t xml:space="preserve"> </w:t>
      </w:r>
      <w:r w:rsidRPr="000D3844">
        <w:rPr>
          <w:color w:val="000000"/>
          <w:sz w:val="28"/>
          <w:szCs w:val="21"/>
        </w:rPr>
        <w:t>с.</w:t>
      </w:r>
    </w:p>
    <w:p w:rsidR="000655CE" w:rsidRPr="000D3844" w:rsidRDefault="000655CE" w:rsidP="000D3844">
      <w:pPr>
        <w:numPr>
          <w:ilvl w:val="0"/>
          <w:numId w:val="5"/>
        </w:numPr>
        <w:shd w:val="clear" w:color="auto" w:fill="FFFFFF"/>
        <w:tabs>
          <w:tab w:val="clear" w:pos="1429"/>
          <w:tab w:val="left" w:pos="480"/>
          <w:tab w:val="num" w:pos="1080"/>
        </w:tabs>
        <w:suppressAutoHyphens/>
        <w:autoSpaceDE w:val="0"/>
        <w:autoSpaceDN w:val="0"/>
        <w:adjustRightInd w:val="0"/>
        <w:spacing w:line="360" w:lineRule="auto"/>
        <w:ind w:left="0" w:firstLine="0"/>
        <w:jc w:val="both"/>
        <w:rPr>
          <w:color w:val="000000"/>
          <w:sz w:val="28"/>
        </w:rPr>
      </w:pPr>
      <w:r w:rsidRPr="000D3844">
        <w:rPr>
          <w:color w:val="000000"/>
          <w:sz w:val="28"/>
          <w:szCs w:val="21"/>
        </w:rPr>
        <w:t>Государственная служба: теория и организация. Курс лекций / Под ред. Е.В. Охотского и В.Г. Игнатова. - Ростов н/Д.: Изд-во СКАГС, 2002. - 490</w:t>
      </w:r>
      <w:r w:rsidR="000D3844">
        <w:rPr>
          <w:color w:val="000000"/>
          <w:sz w:val="28"/>
          <w:szCs w:val="21"/>
          <w:lang w:val="uk-UA"/>
        </w:rPr>
        <w:t xml:space="preserve"> </w:t>
      </w:r>
      <w:r w:rsidRPr="000D3844">
        <w:rPr>
          <w:color w:val="000000"/>
          <w:sz w:val="28"/>
          <w:szCs w:val="21"/>
        </w:rPr>
        <w:t>с.</w:t>
      </w:r>
    </w:p>
    <w:p w:rsidR="000655CE" w:rsidRPr="000D3844" w:rsidRDefault="000655CE" w:rsidP="000D3844">
      <w:pPr>
        <w:pStyle w:val="21"/>
        <w:numPr>
          <w:ilvl w:val="0"/>
          <w:numId w:val="5"/>
        </w:numPr>
        <w:tabs>
          <w:tab w:val="clear" w:pos="1429"/>
          <w:tab w:val="left" w:pos="480"/>
          <w:tab w:val="num" w:pos="1080"/>
        </w:tabs>
        <w:suppressAutoHyphens/>
        <w:ind w:left="0" w:firstLine="0"/>
        <w:rPr>
          <w:color w:val="000000"/>
          <w:szCs w:val="24"/>
        </w:rPr>
      </w:pPr>
      <w:r w:rsidRPr="000D3844">
        <w:rPr>
          <w:color w:val="000000"/>
          <w:szCs w:val="24"/>
        </w:rPr>
        <w:t>Доровских Ю.М. Правовые и организационные основы системы государственной службы России: О ФЗ «О системе государственной службы Российской Федерации // Трудовое право. - 2004. - №2. - С.</w:t>
      </w:r>
      <w:r w:rsidR="000D3844">
        <w:rPr>
          <w:color w:val="000000"/>
          <w:szCs w:val="24"/>
          <w:lang w:val="uk-UA"/>
        </w:rPr>
        <w:t xml:space="preserve"> </w:t>
      </w:r>
      <w:r w:rsidRPr="000D3844">
        <w:rPr>
          <w:color w:val="000000"/>
          <w:szCs w:val="24"/>
        </w:rPr>
        <w:t>55-59.</w:t>
      </w:r>
    </w:p>
    <w:p w:rsidR="000655CE" w:rsidRPr="000D3844" w:rsidRDefault="000655CE" w:rsidP="000D3844">
      <w:pPr>
        <w:numPr>
          <w:ilvl w:val="0"/>
          <w:numId w:val="5"/>
        </w:numPr>
        <w:shd w:val="clear" w:color="auto" w:fill="FFFFFF"/>
        <w:tabs>
          <w:tab w:val="clear" w:pos="1429"/>
          <w:tab w:val="left" w:pos="480"/>
          <w:tab w:val="num" w:pos="1080"/>
        </w:tabs>
        <w:suppressAutoHyphens/>
        <w:autoSpaceDE w:val="0"/>
        <w:autoSpaceDN w:val="0"/>
        <w:adjustRightInd w:val="0"/>
        <w:spacing w:line="360" w:lineRule="auto"/>
        <w:ind w:left="0" w:firstLine="0"/>
        <w:jc w:val="both"/>
        <w:rPr>
          <w:color w:val="000000"/>
          <w:sz w:val="28"/>
        </w:rPr>
      </w:pPr>
      <w:r w:rsidRPr="000D3844">
        <w:rPr>
          <w:color w:val="000000"/>
          <w:sz w:val="28"/>
        </w:rPr>
        <w:t>Емышева Е.М. Табель о рангах и развитие системы государственного делопроизводства // Делопроизводство. - 2004. - №4. - С.</w:t>
      </w:r>
      <w:r w:rsidR="000D3844">
        <w:rPr>
          <w:color w:val="000000"/>
          <w:sz w:val="28"/>
          <w:lang w:val="uk-UA"/>
        </w:rPr>
        <w:t xml:space="preserve"> </w:t>
      </w:r>
      <w:r w:rsidRPr="000D3844">
        <w:rPr>
          <w:color w:val="000000"/>
          <w:sz w:val="28"/>
        </w:rPr>
        <w:t>82-88.</w:t>
      </w:r>
    </w:p>
    <w:p w:rsidR="000655CE" w:rsidRPr="000D3844" w:rsidRDefault="000655CE" w:rsidP="000D3844">
      <w:pPr>
        <w:numPr>
          <w:ilvl w:val="0"/>
          <w:numId w:val="5"/>
        </w:numPr>
        <w:shd w:val="clear" w:color="auto" w:fill="FFFFFF"/>
        <w:tabs>
          <w:tab w:val="clear" w:pos="1429"/>
          <w:tab w:val="left" w:pos="480"/>
          <w:tab w:val="num" w:pos="1080"/>
        </w:tabs>
        <w:suppressAutoHyphens/>
        <w:autoSpaceDE w:val="0"/>
        <w:autoSpaceDN w:val="0"/>
        <w:adjustRightInd w:val="0"/>
        <w:spacing w:line="360" w:lineRule="auto"/>
        <w:ind w:left="0" w:firstLine="0"/>
        <w:jc w:val="both"/>
        <w:rPr>
          <w:color w:val="000000"/>
          <w:sz w:val="28"/>
        </w:rPr>
      </w:pPr>
      <w:r w:rsidRPr="000D3844">
        <w:rPr>
          <w:color w:val="000000"/>
          <w:sz w:val="28"/>
          <w:szCs w:val="21"/>
        </w:rPr>
        <w:t>Игнатов В.Г. Государственная служба субъектов Российской Федерации. - Ростов н/Д.: Изд-во СКАГС, 2004. – 388</w:t>
      </w:r>
      <w:r w:rsidR="000D3844">
        <w:rPr>
          <w:color w:val="000000"/>
          <w:sz w:val="28"/>
          <w:szCs w:val="21"/>
          <w:lang w:val="uk-UA"/>
        </w:rPr>
        <w:t xml:space="preserve"> </w:t>
      </w:r>
      <w:r w:rsidRPr="000D3844">
        <w:rPr>
          <w:color w:val="000000"/>
          <w:sz w:val="28"/>
          <w:szCs w:val="21"/>
        </w:rPr>
        <w:t>с.</w:t>
      </w:r>
    </w:p>
    <w:p w:rsidR="000655CE" w:rsidRPr="000D3844" w:rsidRDefault="000655CE" w:rsidP="000D3844">
      <w:pPr>
        <w:numPr>
          <w:ilvl w:val="0"/>
          <w:numId w:val="5"/>
        </w:numPr>
        <w:shd w:val="clear" w:color="auto" w:fill="FFFFFF"/>
        <w:tabs>
          <w:tab w:val="clear" w:pos="1429"/>
          <w:tab w:val="left" w:pos="480"/>
          <w:tab w:val="num" w:pos="1080"/>
        </w:tabs>
        <w:suppressAutoHyphens/>
        <w:autoSpaceDE w:val="0"/>
        <w:autoSpaceDN w:val="0"/>
        <w:adjustRightInd w:val="0"/>
        <w:spacing w:line="360" w:lineRule="auto"/>
        <w:ind w:left="0" w:firstLine="0"/>
        <w:jc w:val="both"/>
        <w:rPr>
          <w:color w:val="000000"/>
          <w:sz w:val="28"/>
        </w:rPr>
      </w:pPr>
      <w:r w:rsidRPr="000D3844">
        <w:rPr>
          <w:color w:val="000000"/>
          <w:sz w:val="28"/>
          <w:szCs w:val="21"/>
        </w:rPr>
        <w:t>Манохин В.М. Служба и служащий в Российской Федерации: правовое регулирование. - М.: Юристъ, 2000. – 290</w:t>
      </w:r>
      <w:r w:rsidR="000D3844">
        <w:rPr>
          <w:color w:val="000000"/>
          <w:sz w:val="28"/>
          <w:szCs w:val="21"/>
          <w:lang w:val="uk-UA"/>
        </w:rPr>
        <w:t xml:space="preserve"> </w:t>
      </w:r>
      <w:r w:rsidRPr="000D3844">
        <w:rPr>
          <w:color w:val="000000"/>
          <w:sz w:val="28"/>
          <w:szCs w:val="21"/>
        </w:rPr>
        <w:t>с.</w:t>
      </w:r>
    </w:p>
    <w:p w:rsidR="000655CE" w:rsidRPr="000D3844" w:rsidRDefault="000655CE" w:rsidP="000D3844">
      <w:pPr>
        <w:numPr>
          <w:ilvl w:val="0"/>
          <w:numId w:val="5"/>
        </w:numPr>
        <w:shd w:val="clear" w:color="auto" w:fill="FFFFFF"/>
        <w:tabs>
          <w:tab w:val="clear" w:pos="1429"/>
          <w:tab w:val="left" w:pos="480"/>
          <w:tab w:val="num" w:pos="1080"/>
        </w:tabs>
        <w:suppressAutoHyphens/>
        <w:autoSpaceDE w:val="0"/>
        <w:autoSpaceDN w:val="0"/>
        <w:adjustRightInd w:val="0"/>
        <w:spacing w:line="360" w:lineRule="auto"/>
        <w:ind w:left="0" w:firstLine="0"/>
        <w:jc w:val="both"/>
        <w:rPr>
          <w:color w:val="000000"/>
          <w:sz w:val="28"/>
        </w:rPr>
      </w:pPr>
      <w:r w:rsidRPr="000D3844">
        <w:rPr>
          <w:color w:val="000000"/>
          <w:sz w:val="28"/>
          <w:szCs w:val="21"/>
        </w:rPr>
        <w:t>Ноздрачев А.Ф. Государственная служба. - М.: Статус, 2005. – 654</w:t>
      </w:r>
      <w:r w:rsidR="000D3844">
        <w:rPr>
          <w:color w:val="000000"/>
          <w:sz w:val="28"/>
          <w:szCs w:val="21"/>
          <w:lang w:val="uk-UA"/>
        </w:rPr>
        <w:t xml:space="preserve"> </w:t>
      </w:r>
      <w:r w:rsidRPr="000D3844">
        <w:rPr>
          <w:color w:val="000000"/>
          <w:sz w:val="28"/>
          <w:szCs w:val="21"/>
        </w:rPr>
        <w:t>с.</w:t>
      </w:r>
    </w:p>
    <w:p w:rsidR="000655CE" w:rsidRPr="000D3844" w:rsidRDefault="000655CE" w:rsidP="000D3844">
      <w:pPr>
        <w:numPr>
          <w:ilvl w:val="0"/>
          <w:numId w:val="5"/>
        </w:numPr>
        <w:shd w:val="clear" w:color="auto" w:fill="FFFFFF"/>
        <w:tabs>
          <w:tab w:val="clear" w:pos="1429"/>
          <w:tab w:val="left" w:pos="480"/>
          <w:tab w:val="num" w:pos="1080"/>
        </w:tabs>
        <w:suppressAutoHyphens/>
        <w:autoSpaceDE w:val="0"/>
        <w:autoSpaceDN w:val="0"/>
        <w:adjustRightInd w:val="0"/>
        <w:spacing w:line="360" w:lineRule="auto"/>
        <w:ind w:left="0" w:firstLine="0"/>
        <w:jc w:val="both"/>
        <w:rPr>
          <w:color w:val="000000"/>
          <w:sz w:val="28"/>
        </w:rPr>
      </w:pPr>
      <w:r w:rsidRPr="000D3844">
        <w:rPr>
          <w:color w:val="000000"/>
          <w:sz w:val="28"/>
          <w:szCs w:val="21"/>
        </w:rPr>
        <w:t xml:space="preserve">Оболонский А.В. Бюрократия для </w:t>
      </w:r>
      <w:r w:rsidRPr="000D3844">
        <w:rPr>
          <w:color w:val="000000"/>
          <w:sz w:val="28"/>
          <w:szCs w:val="21"/>
          <w:lang w:val="en-US"/>
        </w:rPr>
        <w:t>XXI</w:t>
      </w:r>
      <w:r w:rsidRPr="000D3844">
        <w:rPr>
          <w:color w:val="000000"/>
          <w:sz w:val="28"/>
          <w:szCs w:val="21"/>
        </w:rPr>
        <w:t xml:space="preserve"> века? Модели государственной службы: Россия, США, Англия, Австралия. - М.: Дело, 2002. – 522</w:t>
      </w:r>
      <w:r w:rsidR="000D3844">
        <w:rPr>
          <w:color w:val="000000"/>
          <w:sz w:val="28"/>
          <w:szCs w:val="21"/>
          <w:lang w:val="uk-UA"/>
        </w:rPr>
        <w:t xml:space="preserve"> </w:t>
      </w:r>
      <w:r w:rsidRPr="000D3844">
        <w:rPr>
          <w:color w:val="000000"/>
          <w:sz w:val="28"/>
          <w:szCs w:val="21"/>
        </w:rPr>
        <w:t>с.</w:t>
      </w:r>
    </w:p>
    <w:p w:rsidR="000655CE" w:rsidRPr="000D3844" w:rsidRDefault="000655CE" w:rsidP="000D3844">
      <w:pPr>
        <w:numPr>
          <w:ilvl w:val="0"/>
          <w:numId w:val="5"/>
        </w:numPr>
        <w:shd w:val="clear" w:color="auto" w:fill="FFFFFF"/>
        <w:tabs>
          <w:tab w:val="clear" w:pos="1429"/>
          <w:tab w:val="left" w:pos="480"/>
          <w:tab w:val="num" w:pos="1080"/>
        </w:tabs>
        <w:suppressAutoHyphens/>
        <w:autoSpaceDE w:val="0"/>
        <w:autoSpaceDN w:val="0"/>
        <w:adjustRightInd w:val="0"/>
        <w:spacing w:line="360" w:lineRule="auto"/>
        <w:ind w:left="0" w:firstLine="0"/>
        <w:jc w:val="both"/>
        <w:rPr>
          <w:color w:val="000000"/>
          <w:sz w:val="28"/>
        </w:rPr>
      </w:pPr>
      <w:r w:rsidRPr="000D3844">
        <w:rPr>
          <w:color w:val="000000"/>
          <w:sz w:val="28"/>
          <w:szCs w:val="21"/>
        </w:rPr>
        <w:t>Оболонский А.В. Государственная служба: комплексный подход. — М.: Дело, 2001. – 315</w:t>
      </w:r>
      <w:r w:rsidR="000D3844">
        <w:rPr>
          <w:color w:val="000000"/>
          <w:sz w:val="28"/>
          <w:szCs w:val="21"/>
          <w:lang w:val="uk-UA"/>
        </w:rPr>
        <w:t xml:space="preserve"> </w:t>
      </w:r>
      <w:r w:rsidRPr="000D3844">
        <w:rPr>
          <w:color w:val="000000"/>
          <w:sz w:val="28"/>
          <w:szCs w:val="21"/>
        </w:rPr>
        <w:t>с.</w:t>
      </w:r>
    </w:p>
    <w:p w:rsidR="000655CE" w:rsidRPr="000D3844" w:rsidRDefault="000655CE" w:rsidP="000D3844">
      <w:pPr>
        <w:numPr>
          <w:ilvl w:val="0"/>
          <w:numId w:val="5"/>
        </w:numPr>
        <w:shd w:val="clear" w:color="auto" w:fill="FFFFFF"/>
        <w:tabs>
          <w:tab w:val="clear" w:pos="1429"/>
          <w:tab w:val="left" w:pos="480"/>
          <w:tab w:val="num" w:pos="1080"/>
        </w:tabs>
        <w:suppressAutoHyphens/>
        <w:autoSpaceDE w:val="0"/>
        <w:autoSpaceDN w:val="0"/>
        <w:adjustRightInd w:val="0"/>
        <w:spacing w:line="360" w:lineRule="auto"/>
        <w:ind w:left="0" w:firstLine="0"/>
        <w:jc w:val="both"/>
        <w:rPr>
          <w:color w:val="000000"/>
          <w:sz w:val="28"/>
        </w:rPr>
      </w:pPr>
      <w:r w:rsidRPr="000D3844">
        <w:rPr>
          <w:color w:val="000000"/>
          <w:sz w:val="28"/>
          <w:szCs w:val="21"/>
        </w:rPr>
        <w:t>Овсянко Д.М. Государственная служба Российской Федерации. - М.: Юристъ, 2002. – 399</w:t>
      </w:r>
      <w:r w:rsidR="000D3844">
        <w:rPr>
          <w:color w:val="000000"/>
          <w:sz w:val="28"/>
          <w:szCs w:val="21"/>
          <w:lang w:val="uk-UA"/>
        </w:rPr>
        <w:t xml:space="preserve"> </w:t>
      </w:r>
      <w:r w:rsidRPr="000D3844">
        <w:rPr>
          <w:color w:val="000000"/>
          <w:sz w:val="28"/>
          <w:szCs w:val="21"/>
        </w:rPr>
        <w:t>с.</w:t>
      </w:r>
    </w:p>
    <w:p w:rsidR="000655CE" w:rsidRPr="000D3844" w:rsidRDefault="000655CE" w:rsidP="000D3844">
      <w:pPr>
        <w:numPr>
          <w:ilvl w:val="0"/>
          <w:numId w:val="5"/>
        </w:numPr>
        <w:shd w:val="clear" w:color="auto" w:fill="FFFFFF"/>
        <w:tabs>
          <w:tab w:val="clear" w:pos="1429"/>
          <w:tab w:val="left" w:pos="480"/>
          <w:tab w:val="num" w:pos="1080"/>
        </w:tabs>
        <w:suppressAutoHyphens/>
        <w:autoSpaceDE w:val="0"/>
        <w:autoSpaceDN w:val="0"/>
        <w:adjustRightInd w:val="0"/>
        <w:spacing w:line="360" w:lineRule="auto"/>
        <w:ind w:left="0" w:firstLine="0"/>
        <w:jc w:val="both"/>
        <w:rPr>
          <w:color w:val="000000"/>
          <w:sz w:val="28"/>
        </w:rPr>
      </w:pPr>
      <w:r w:rsidRPr="000D3844">
        <w:rPr>
          <w:color w:val="000000"/>
          <w:sz w:val="28"/>
        </w:rPr>
        <w:t>Овсянко Д.М. Государственная служба Российской Федерации. Учебное пособие. 2-е изд., перераб. и доп. - М.: Новый юрист, 2002. - 490</w:t>
      </w:r>
      <w:r w:rsidR="000D3844">
        <w:rPr>
          <w:color w:val="000000"/>
          <w:sz w:val="28"/>
          <w:lang w:val="uk-UA"/>
        </w:rPr>
        <w:t xml:space="preserve"> </w:t>
      </w:r>
      <w:r w:rsidRPr="000D3844">
        <w:rPr>
          <w:color w:val="000000"/>
          <w:sz w:val="28"/>
        </w:rPr>
        <w:t>с.</w:t>
      </w:r>
    </w:p>
    <w:p w:rsidR="000655CE" w:rsidRPr="000D3844" w:rsidRDefault="000655CE" w:rsidP="000D3844">
      <w:pPr>
        <w:numPr>
          <w:ilvl w:val="0"/>
          <w:numId w:val="5"/>
        </w:numPr>
        <w:shd w:val="clear" w:color="auto" w:fill="FFFFFF"/>
        <w:tabs>
          <w:tab w:val="clear" w:pos="1429"/>
          <w:tab w:val="left" w:pos="480"/>
          <w:tab w:val="num" w:pos="1080"/>
        </w:tabs>
        <w:suppressAutoHyphens/>
        <w:autoSpaceDE w:val="0"/>
        <w:autoSpaceDN w:val="0"/>
        <w:adjustRightInd w:val="0"/>
        <w:spacing w:line="360" w:lineRule="auto"/>
        <w:ind w:left="0" w:firstLine="0"/>
        <w:jc w:val="both"/>
        <w:rPr>
          <w:color w:val="000000"/>
          <w:sz w:val="28"/>
          <w:szCs w:val="28"/>
        </w:rPr>
      </w:pPr>
      <w:r w:rsidRPr="000D3844">
        <w:rPr>
          <w:color w:val="000000"/>
          <w:sz w:val="28"/>
        </w:rPr>
        <w:t>Омаров А.А. реформирование системы государственной службы Российской Федерации // Законодательные (представительные) органы власти субъектов РФ: Практика. Мнения. Пр. - 2003. - №2. - С.</w:t>
      </w:r>
      <w:r w:rsidR="000D3844">
        <w:rPr>
          <w:color w:val="000000"/>
          <w:sz w:val="28"/>
          <w:lang w:val="uk-UA"/>
        </w:rPr>
        <w:t xml:space="preserve"> </w:t>
      </w:r>
      <w:r w:rsidRPr="000D3844">
        <w:rPr>
          <w:color w:val="000000"/>
          <w:sz w:val="28"/>
        </w:rPr>
        <w:t>25-29.</w:t>
      </w:r>
    </w:p>
    <w:p w:rsidR="000655CE" w:rsidRPr="000D3844" w:rsidRDefault="000655CE" w:rsidP="000D3844">
      <w:pPr>
        <w:numPr>
          <w:ilvl w:val="0"/>
          <w:numId w:val="5"/>
        </w:numPr>
        <w:shd w:val="clear" w:color="auto" w:fill="FFFFFF"/>
        <w:tabs>
          <w:tab w:val="clear" w:pos="1429"/>
          <w:tab w:val="left" w:pos="480"/>
          <w:tab w:val="num" w:pos="1080"/>
        </w:tabs>
        <w:suppressAutoHyphens/>
        <w:autoSpaceDE w:val="0"/>
        <w:autoSpaceDN w:val="0"/>
        <w:adjustRightInd w:val="0"/>
        <w:spacing w:line="360" w:lineRule="auto"/>
        <w:ind w:left="0" w:firstLine="0"/>
        <w:jc w:val="both"/>
        <w:rPr>
          <w:color w:val="000000"/>
          <w:sz w:val="28"/>
        </w:rPr>
      </w:pPr>
      <w:r w:rsidRPr="000D3844">
        <w:rPr>
          <w:color w:val="000000"/>
          <w:sz w:val="28"/>
          <w:szCs w:val="21"/>
        </w:rPr>
        <w:t xml:space="preserve">Старилов Ю.Н. Курс общего административного права. - М.: Изд-во НОРМА, 2002. Т. </w:t>
      </w:r>
      <w:r w:rsidRPr="000D3844">
        <w:rPr>
          <w:color w:val="000000"/>
          <w:sz w:val="28"/>
          <w:szCs w:val="21"/>
          <w:lang w:val="en-US"/>
        </w:rPr>
        <w:t>I</w:t>
      </w:r>
      <w:r w:rsidRPr="000D3844">
        <w:rPr>
          <w:color w:val="000000"/>
          <w:sz w:val="28"/>
          <w:szCs w:val="21"/>
        </w:rPr>
        <w:t>. Гл. 9 «Государственная служба». С. 590-656.</w:t>
      </w:r>
      <w:bookmarkStart w:id="7" w:name="_GoBack"/>
      <w:bookmarkEnd w:id="7"/>
    </w:p>
    <w:sectPr w:rsidR="000655CE" w:rsidRPr="000D3844" w:rsidSect="000D3844">
      <w:headerReference w:type="even" r:id="rId7"/>
      <w:headerReference w:type="default" r:id="rId8"/>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1CD4" w:rsidRDefault="000D1CD4">
      <w:r>
        <w:separator/>
      </w:r>
    </w:p>
  </w:endnote>
  <w:endnote w:type="continuationSeparator" w:id="0">
    <w:p w:rsidR="000D1CD4" w:rsidRDefault="000D1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1CD4" w:rsidRDefault="000D1CD4">
      <w:r>
        <w:separator/>
      </w:r>
    </w:p>
  </w:footnote>
  <w:footnote w:type="continuationSeparator" w:id="0">
    <w:p w:rsidR="000D1CD4" w:rsidRDefault="000D1CD4">
      <w:r>
        <w:continuationSeparator/>
      </w:r>
    </w:p>
  </w:footnote>
  <w:footnote w:id="1">
    <w:p w:rsidR="000D1CD4" w:rsidRDefault="000655CE">
      <w:pPr>
        <w:pStyle w:val="a8"/>
      </w:pPr>
      <w:r>
        <w:rPr>
          <w:rStyle w:val="aa"/>
        </w:rPr>
        <w:footnoteRef/>
      </w:r>
      <w:r>
        <w:t xml:space="preserve"> </w:t>
      </w:r>
      <w:r>
        <w:rPr>
          <w:sz w:val="24"/>
          <w:szCs w:val="21"/>
        </w:rPr>
        <w:t>Манохин В.М. Служба и служащий в Российской Федерации: правовое регулирование. - М.: Юристъ, 2002. – С.131.</w:t>
      </w:r>
    </w:p>
  </w:footnote>
  <w:footnote w:id="2">
    <w:p w:rsidR="000D1CD4" w:rsidRDefault="000655CE">
      <w:pPr>
        <w:pStyle w:val="a8"/>
      </w:pPr>
      <w:r>
        <w:rPr>
          <w:rStyle w:val="aa"/>
        </w:rPr>
        <w:footnoteRef/>
      </w:r>
      <w:r>
        <w:t xml:space="preserve"> </w:t>
      </w:r>
      <w:r w:rsidR="000D3844">
        <w:t>Со</w:t>
      </w:r>
      <w:r w:rsidRPr="000D3844">
        <w:t>брание законодательства РФ. 1995. № 31. Ст. 2990; 1999. № 8. Ст. 974; 2000. № 46. Ст. 4537.</w:t>
      </w:r>
    </w:p>
  </w:footnote>
  <w:footnote w:id="3">
    <w:p w:rsidR="000D1CD4" w:rsidRDefault="000655CE">
      <w:pPr>
        <w:pStyle w:val="a8"/>
      </w:pPr>
      <w:r>
        <w:rPr>
          <w:rStyle w:val="aa"/>
        </w:rPr>
        <w:footnoteRef/>
      </w:r>
      <w:r>
        <w:t xml:space="preserve"> </w:t>
      </w:r>
      <w:r w:rsidR="000D3844" w:rsidRPr="000D3844">
        <w:t>Со</w:t>
      </w:r>
      <w:r w:rsidRPr="000D3844">
        <w:t>брание законодательства РФ. 1995. № 31. Ст. 2990; 1999. № 8. Ст. 974; 2000. № 46. Ст. 4537.</w:t>
      </w:r>
    </w:p>
  </w:footnote>
  <w:footnote w:id="4">
    <w:p w:rsidR="000D1CD4" w:rsidRDefault="000655CE">
      <w:pPr>
        <w:pStyle w:val="a8"/>
      </w:pPr>
      <w:r w:rsidRPr="000D3844">
        <w:rPr>
          <w:rStyle w:val="aa"/>
        </w:rPr>
        <w:footnoteRef/>
      </w:r>
      <w:r w:rsidRPr="000D3844">
        <w:t xml:space="preserve"> </w:t>
      </w:r>
      <w:r w:rsidRPr="000D3844">
        <w:rPr>
          <w:color w:val="000000"/>
        </w:rPr>
        <w:t>Овсянко Д.М. Государственная служба Российской Федерации. - М.: Юристъ, 2002. – С.44.</w:t>
      </w:r>
    </w:p>
  </w:footnote>
  <w:footnote w:id="5">
    <w:p w:rsidR="000D1CD4" w:rsidRDefault="000655CE" w:rsidP="000D3844">
      <w:pPr>
        <w:pStyle w:val="21"/>
        <w:spacing w:line="240" w:lineRule="auto"/>
        <w:ind w:firstLine="0"/>
      </w:pPr>
      <w:r>
        <w:rPr>
          <w:rStyle w:val="aa"/>
        </w:rPr>
        <w:footnoteRef/>
      </w:r>
      <w:r>
        <w:t xml:space="preserve"> </w:t>
      </w:r>
      <w:r w:rsidRPr="000D3844">
        <w:rPr>
          <w:sz w:val="20"/>
          <w:szCs w:val="20"/>
        </w:rPr>
        <w:t>Собра</w:t>
      </w:r>
      <w:r w:rsidR="000D3844">
        <w:rPr>
          <w:sz w:val="20"/>
          <w:szCs w:val="20"/>
        </w:rPr>
        <w:t>ние законода</w:t>
      </w:r>
      <w:r w:rsidRPr="000D3844">
        <w:rPr>
          <w:sz w:val="20"/>
          <w:szCs w:val="20"/>
        </w:rPr>
        <w:t>тел</w:t>
      </w:r>
      <w:r w:rsidR="000D3844" w:rsidRPr="000D3844">
        <w:rPr>
          <w:sz w:val="20"/>
          <w:szCs w:val="20"/>
        </w:rPr>
        <w:t>ьства РФ. 2003. № 22. Ст. 2063.</w:t>
      </w:r>
    </w:p>
  </w:footnote>
  <w:footnote w:id="6">
    <w:p w:rsidR="000D1CD4" w:rsidRDefault="000655CE" w:rsidP="000D3844">
      <w:pPr>
        <w:pStyle w:val="21"/>
        <w:spacing w:line="240" w:lineRule="auto"/>
        <w:ind w:firstLine="0"/>
      </w:pPr>
      <w:r w:rsidRPr="000D3844">
        <w:rPr>
          <w:rStyle w:val="aa"/>
          <w:sz w:val="20"/>
          <w:szCs w:val="20"/>
        </w:rPr>
        <w:footnoteRef/>
      </w:r>
      <w:r w:rsidRPr="000D3844">
        <w:rPr>
          <w:sz w:val="20"/>
          <w:szCs w:val="20"/>
        </w:rPr>
        <w:t xml:space="preserve"> </w:t>
      </w:r>
      <w:r w:rsidR="000D3844">
        <w:rPr>
          <w:sz w:val="20"/>
          <w:szCs w:val="20"/>
        </w:rPr>
        <w:t>Собрание законода</w:t>
      </w:r>
      <w:r w:rsidRPr="000D3844">
        <w:rPr>
          <w:sz w:val="20"/>
          <w:szCs w:val="20"/>
        </w:rPr>
        <w:t>тел</w:t>
      </w:r>
      <w:r w:rsidR="000D3844" w:rsidRPr="000D3844">
        <w:rPr>
          <w:sz w:val="20"/>
          <w:szCs w:val="20"/>
        </w:rPr>
        <w:t>ьства РФ. 2003. № 22. Ст. 2063.</w:t>
      </w:r>
    </w:p>
  </w:footnote>
  <w:footnote w:id="7">
    <w:p w:rsidR="000D1CD4" w:rsidRDefault="000655CE">
      <w:pPr>
        <w:pStyle w:val="a8"/>
      </w:pPr>
      <w:r>
        <w:rPr>
          <w:rStyle w:val="aa"/>
        </w:rPr>
        <w:footnoteRef/>
      </w:r>
      <w:r>
        <w:t xml:space="preserve"> </w:t>
      </w:r>
      <w:r w:rsidRPr="000D3844">
        <w:t>Емышева Е.М. Табель о рангах и развитие системы государственного делопроизводства // Делопроизводство. - 2004. - №4. - С.82.</w:t>
      </w:r>
    </w:p>
  </w:footnote>
  <w:footnote w:id="8">
    <w:p w:rsidR="000D1CD4" w:rsidRDefault="000655CE">
      <w:pPr>
        <w:pStyle w:val="a8"/>
      </w:pPr>
      <w:r w:rsidRPr="000D3844">
        <w:rPr>
          <w:rStyle w:val="aa"/>
        </w:rPr>
        <w:footnoteRef/>
      </w:r>
      <w:r w:rsidRPr="000D3844">
        <w:t xml:space="preserve"> Емышева Е.М. Табель о рангах и развитие системы государственного делопроизводства // Делопроизводство. - 2004. - №4. - С.83.</w:t>
      </w:r>
    </w:p>
  </w:footnote>
  <w:footnote w:id="9">
    <w:p w:rsidR="000D1CD4" w:rsidRDefault="000655CE">
      <w:pPr>
        <w:pStyle w:val="a8"/>
      </w:pPr>
      <w:r>
        <w:rPr>
          <w:rStyle w:val="aa"/>
        </w:rPr>
        <w:footnoteRef/>
      </w:r>
      <w:r>
        <w:t xml:space="preserve"> </w:t>
      </w:r>
      <w:r w:rsidRPr="000D3844">
        <w:rPr>
          <w:color w:val="000000"/>
        </w:rPr>
        <w:t>Государственная служба. Учебник / Под ред. Проф. В.Г. Игнатова. – М.: ИКЦ «Март»; Ростов н/Д: Издательский центр «МарТ», 2004. - С.133.</w:t>
      </w:r>
    </w:p>
  </w:footnote>
  <w:footnote w:id="10">
    <w:p w:rsidR="000D1CD4" w:rsidRDefault="000655CE">
      <w:pPr>
        <w:pStyle w:val="a8"/>
      </w:pPr>
      <w:r>
        <w:rPr>
          <w:rStyle w:val="aa"/>
        </w:rPr>
        <w:footnoteRef/>
      </w:r>
      <w:r>
        <w:t xml:space="preserve"> </w:t>
      </w:r>
      <w:r w:rsidRPr="000D3844">
        <w:t xml:space="preserve">Омаров А.А. </w:t>
      </w:r>
      <w:r w:rsidRPr="000D3844">
        <w:rPr>
          <w:caps/>
        </w:rPr>
        <w:t>р</w:t>
      </w:r>
      <w:r w:rsidRPr="000D3844">
        <w:t>еформирование системы государственной службы Российской Федерации // Законодательные (представительные) органы власти субъектов РФ: Практика. Мнения. Пр. - 2003. - №2. - С.25.</w:t>
      </w:r>
    </w:p>
  </w:footnote>
  <w:footnote w:id="11">
    <w:p w:rsidR="000D1CD4" w:rsidRDefault="000655CE">
      <w:pPr>
        <w:pStyle w:val="a8"/>
      </w:pPr>
      <w:r>
        <w:rPr>
          <w:rStyle w:val="aa"/>
        </w:rPr>
        <w:footnoteRef/>
      </w:r>
      <w:r>
        <w:t xml:space="preserve"> </w:t>
      </w:r>
      <w:r w:rsidRPr="000D3844">
        <w:t xml:space="preserve">Омаров А.А. </w:t>
      </w:r>
      <w:r w:rsidRPr="000D3844">
        <w:rPr>
          <w:caps/>
        </w:rPr>
        <w:t>р</w:t>
      </w:r>
      <w:r w:rsidRPr="000D3844">
        <w:t>еформирование системы государственной службы Российской Федерации // Законодательные (представительные) органы власти субъектов РФ: Практика. Мнения. Пр. - 2003. - №2. - С.27.</w:t>
      </w:r>
    </w:p>
  </w:footnote>
  <w:footnote w:id="12">
    <w:p w:rsidR="000D1CD4" w:rsidRDefault="000655CE">
      <w:pPr>
        <w:pStyle w:val="a8"/>
      </w:pPr>
      <w:r w:rsidRPr="000D3844">
        <w:rPr>
          <w:rStyle w:val="aa"/>
        </w:rPr>
        <w:footnoteRef/>
      </w:r>
      <w:r w:rsidRPr="000D3844">
        <w:t xml:space="preserve"> </w:t>
      </w:r>
      <w:r w:rsidRPr="000D3844">
        <w:rPr>
          <w:color w:val="000000"/>
        </w:rPr>
        <w:t>Игнатов В.Г. Государственная служба субъектов Российской Фе</w:t>
      </w:r>
      <w:r w:rsidRPr="000D3844">
        <w:rPr>
          <w:color w:val="000000"/>
        </w:rPr>
        <w:softHyphen/>
        <w:t>дерации. - Ростов н/Д.: Изд-во СКАГС, 2004. – С.122.</w:t>
      </w:r>
    </w:p>
  </w:footnote>
  <w:footnote w:id="13">
    <w:p w:rsidR="000D1CD4" w:rsidRDefault="000655CE">
      <w:pPr>
        <w:pStyle w:val="a8"/>
      </w:pPr>
      <w:r>
        <w:rPr>
          <w:rStyle w:val="aa"/>
        </w:rPr>
        <w:footnoteRef/>
      </w:r>
      <w:r>
        <w:t xml:space="preserve"> </w:t>
      </w:r>
      <w:r w:rsidRPr="000D3844">
        <w:t>Доровских Ю.М. Правовые и организационные основы системы государственной службы России: О ФЗ «О системе государственной службы Российской Федерации // Трудовое право. - 2004. - №2. - С.55.</w:t>
      </w:r>
    </w:p>
  </w:footnote>
  <w:footnote w:id="14">
    <w:p w:rsidR="000D1CD4" w:rsidRDefault="000655CE">
      <w:pPr>
        <w:pStyle w:val="a8"/>
      </w:pPr>
      <w:r>
        <w:rPr>
          <w:rStyle w:val="aa"/>
        </w:rPr>
        <w:footnoteRef/>
      </w:r>
      <w:r>
        <w:t xml:space="preserve"> </w:t>
      </w:r>
      <w:r w:rsidRPr="000D3844">
        <w:t>Доровских Ю.М. Правовые и организационные основы системы государственной службы России: О ФЗ «О системе государственной службы Российской Федерации // Трудовое право. - 2004. - №2. - С.56</w:t>
      </w:r>
      <w:r>
        <w:rPr>
          <w:sz w:val="24"/>
          <w:szCs w:val="24"/>
        </w:rPr>
        <w:t>.</w:t>
      </w:r>
    </w:p>
  </w:footnote>
  <w:footnote w:id="15">
    <w:p w:rsidR="000D1CD4" w:rsidRDefault="000655CE">
      <w:pPr>
        <w:pStyle w:val="a8"/>
      </w:pPr>
      <w:r>
        <w:rPr>
          <w:rStyle w:val="aa"/>
        </w:rPr>
        <w:footnoteRef/>
      </w:r>
      <w:r>
        <w:t xml:space="preserve"> </w:t>
      </w:r>
      <w:r w:rsidRPr="000D3844">
        <w:t>Бойков В. Имидж системы государственной службы // Президентский контроль. - 2004. - №6. - С.16.</w:t>
      </w:r>
    </w:p>
  </w:footnote>
  <w:footnote w:id="16">
    <w:p w:rsidR="000D1CD4" w:rsidRDefault="000655CE">
      <w:pPr>
        <w:pStyle w:val="a8"/>
      </w:pPr>
      <w:r w:rsidRPr="000D3844">
        <w:rPr>
          <w:rStyle w:val="aa"/>
        </w:rPr>
        <w:footnoteRef/>
      </w:r>
      <w:r w:rsidRPr="000D3844">
        <w:t xml:space="preserve"> Бойков В. Имидж системы государственной службы // Президентский контроль. - 2004. - №6. - С.17.</w:t>
      </w:r>
    </w:p>
  </w:footnote>
  <w:footnote w:id="17">
    <w:p w:rsidR="000D1CD4" w:rsidRDefault="000655CE">
      <w:pPr>
        <w:pStyle w:val="a8"/>
      </w:pPr>
      <w:r>
        <w:rPr>
          <w:rStyle w:val="aa"/>
        </w:rPr>
        <w:footnoteRef/>
      </w:r>
      <w:r>
        <w:t xml:space="preserve"> </w:t>
      </w:r>
      <w:r>
        <w:rPr>
          <w:sz w:val="24"/>
        </w:rPr>
        <w:t>Со</w:t>
      </w:r>
      <w:r>
        <w:rPr>
          <w:sz w:val="24"/>
        </w:rPr>
        <w:softHyphen/>
        <w:t>брание законодательства РФ. 1995. № 31. Ст. 2990; 1999. № 8. Ст. 974; 2000. № 46. Ст. 4537.</w:t>
      </w:r>
    </w:p>
  </w:footnote>
  <w:footnote w:id="18">
    <w:p w:rsidR="000D1CD4" w:rsidRDefault="000655CE">
      <w:pPr>
        <w:pStyle w:val="21"/>
        <w:spacing w:line="240" w:lineRule="auto"/>
        <w:ind w:firstLine="0"/>
      </w:pPr>
      <w:r>
        <w:rPr>
          <w:rStyle w:val="aa"/>
          <w:sz w:val="24"/>
        </w:rPr>
        <w:footnoteRef/>
      </w:r>
      <w:r>
        <w:rPr>
          <w:sz w:val="24"/>
        </w:rPr>
        <w:t xml:space="preserve"> Собрание законода</w:t>
      </w:r>
      <w:r>
        <w:rPr>
          <w:sz w:val="24"/>
        </w:rPr>
        <w:softHyphen/>
        <w:t>тельства РФ. 2003. № 22. Ст. 2063.</w:t>
      </w:r>
    </w:p>
  </w:footnote>
  <w:footnote w:id="19">
    <w:p w:rsidR="000D1CD4" w:rsidRDefault="000655CE" w:rsidP="000D3844">
      <w:pPr>
        <w:pStyle w:val="21"/>
        <w:spacing w:line="240" w:lineRule="auto"/>
        <w:ind w:firstLine="0"/>
      </w:pPr>
      <w:r>
        <w:rPr>
          <w:rStyle w:val="aa"/>
        </w:rPr>
        <w:footnoteRef/>
      </w:r>
      <w:r>
        <w:t xml:space="preserve"> </w:t>
      </w:r>
      <w:r w:rsidRPr="000D3844">
        <w:rPr>
          <w:sz w:val="20"/>
          <w:szCs w:val="20"/>
        </w:rPr>
        <w:t>Росси</w:t>
      </w:r>
      <w:r w:rsidR="000D3844" w:rsidRPr="000D3844">
        <w:rPr>
          <w:sz w:val="20"/>
          <w:szCs w:val="20"/>
        </w:rPr>
        <w:t>йская газета. №162. 31.07.2004.</w:t>
      </w:r>
    </w:p>
  </w:footnote>
  <w:footnote w:id="20">
    <w:p w:rsidR="000D1CD4" w:rsidRDefault="000655CE">
      <w:pPr>
        <w:pStyle w:val="a8"/>
      </w:pPr>
      <w:r>
        <w:rPr>
          <w:rStyle w:val="aa"/>
        </w:rPr>
        <w:footnoteRef/>
      </w:r>
      <w:r>
        <w:t xml:space="preserve"> </w:t>
      </w:r>
      <w:r w:rsidRPr="000D3844">
        <w:t>Российская газета. №162. 31.07.2004.</w:t>
      </w:r>
    </w:p>
  </w:footnote>
  <w:footnote w:id="21">
    <w:p w:rsidR="000D1CD4" w:rsidRDefault="000655CE">
      <w:pPr>
        <w:pStyle w:val="a8"/>
      </w:pPr>
      <w:r>
        <w:rPr>
          <w:rStyle w:val="aa"/>
        </w:rPr>
        <w:footnoteRef/>
      </w:r>
      <w:r>
        <w:t xml:space="preserve"> </w:t>
      </w:r>
      <w:r w:rsidRPr="000D3844">
        <w:t>Российская газета. №162. 31.07.2004.</w:t>
      </w:r>
    </w:p>
  </w:footnote>
  <w:footnote w:id="22">
    <w:p w:rsidR="000D1CD4" w:rsidRDefault="000655CE">
      <w:pPr>
        <w:pStyle w:val="a8"/>
      </w:pPr>
      <w:r w:rsidRPr="000D3844">
        <w:rPr>
          <w:rStyle w:val="aa"/>
        </w:rPr>
        <w:footnoteRef/>
      </w:r>
      <w:r w:rsidRPr="000D3844">
        <w:t xml:space="preserve"> </w:t>
      </w:r>
      <w:r w:rsidRPr="000D3844">
        <w:rPr>
          <w:color w:val="000000"/>
        </w:rPr>
        <w:t>Ноздрачев А.Ф. Государственная служба. - М.: Статус, 2005. – С.147.</w:t>
      </w:r>
    </w:p>
  </w:footnote>
  <w:footnote w:id="23">
    <w:p w:rsidR="000D1CD4" w:rsidRDefault="000655CE">
      <w:pPr>
        <w:pStyle w:val="a8"/>
      </w:pPr>
      <w:r>
        <w:rPr>
          <w:rStyle w:val="aa"/>
        </w:rPr>
        <w:footnoteRef/>
      </w:r>
      <w:r>
        <w:t xml:space="preserve"> </w:t>
      </w:r>
      <w:r w:rsidRPr="000D3844">
        <w:rPr>
          <w:color w:val="000000"/>
        </w:rPr>
        <w:t>Ноздрачев А.Ф. Государственная служба. - М.: Статус, 2005. – С.148.</w:t>
      </w:r>
    </w:p>
  </w:footnote>
  <w:footnote w:id="24">
    <w:p w:rsidR="000D1CD4" w:rsidRDefault="000655CE">
      <w:pPr>
        <w:pStyle w:val="a8"/>
      </w:pPr>
      <w:r w:rsidRPr="000D3844">
        <w:rPr>
          <w:rStyle w:val="aa"/>
        </w:rPr>
        <w:footnoteRef/>
      </w:r>
      <w:r w:rsidRPr="000D3844">
        <w:t xml:space="preserve"> Буравлев Ю.М. Проблемы реформирования и управления системой государственной службы в России // Государство и право. - 2003. - №7. - С.10.</w:t>
      </w:r>
    </w:p>
  </w:footnote>
  <w:footnote w:id="25">
    <w:p w:rsidR="000D1CD4" w:rsidRDefault="000655CE">
      <w:pPr>
        <w:pStyle w:val="a8"/>
      </w:pPr>
      <w:r>
        <w:rPr>
          <w:rStyle w:val="aa"/>
        </w:rPr>
        <w:footnoteRef/>
      </w:r>
      <w:r>
        <w:t xml:space="preserve"> </w:t>
      </w:r>
      <w:r w:rsidRPr="000D3844">
        <w:t>Буравлев Ю.М. Проблемы реформирования и управления системой государственной службы в России // Государство и право. - 2003. - №7. - С.11.</w:t>
      </w:r>
    </w:p>
  </w:footnote>
  <w:footnote w:id="26">
    <w:p w:rsidR="000D1CD4" w:rsidRDefault="000655CE">
      <w:pPr>
        <w:pStyle w:val="a8"/>
      </w:pPr>
      <w:r>
        <w:rPr>
          <w:rStyle w:val="aa"/>
        </w:rPr>
        <w:footnoteRef/>
      </w:r>
      <w:r>
        <w:t xml:space="preserve"> </w:t>
      </w:r>
      <w:r w:rsidRPr="000D3844">
        <w:t>Буравлев Ю.М. Проблемы реформирования и управления системой государственной службы в России // Государство и право. - 2003. - №7. - С.12.</w:t>
      </w:r>
    </w:p>
  </w:footnote>
  <w:footnote w:id="27">
    <w:p w:rsidR="000D1CD4" w:rsidRDefault="000655CE" w:rsidP="000D3844">
      <w:pPr>
        <w:pStyle w:val="21"/>
        <w:spacing w:line="240" w:lineRule="auto"/>
        <w:ind w:firstLine="0"/>
      </w:pPr>
      <w:r w:rsidRPr="000D3844">
        <w:rPr>
          <w:rStyle w:val="aa"/>
          <w:sz w:val="20"/>
          <w:szCs w:val="20"/>
        </w:rPr>
        <w:footnoteRef/>
      </w:r>
      <w:r w:rsidRPr="000D3844">
        <w:rPr>
          <w:sz w:val="20"/>
          <w:szCs w:val="20"/>
        </w:rPr>
        <w:t xml:space="preserve"> Росси</w:t>
      </w:r>
      <w:r w:rsidR="000D3844" w:rsidRPr="000D3844">
        <w:rPr>
          <w:sz w:val="20"/>
          <w:szCs w:val="20"/>
        </w:rPr>
        <w:t>йская газета. №162. 31.07.2004.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55CE" w:rsidRDefault="000655CE">
    <w:pPr>
      <w:pStyle w:val="a3"/>
      <w:framePr w:wrap="around" w:vAnchor="text" w:hAnchor="margin" w:xAlign="right" w:y="1"/>
      <w:rPr>
        <w:rStyle w:val="a5"/>
      </w:rPr>
    </w:pPr>
  </w:p>
  <w:p w:rsidR="000655CE" w:rsidRDefault="000655CE">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55CE" w:rsidRDefault="006C1251">
    <w:pPr>
      <w:pStyle w:val="a3"/>
      <w:framePr w:wrap="around" w:vAnchor="text" w:hAnchor="margin" w:xAlign="right" w:y="1"/>
      <w:rPr>
        <w:rStyle w:val="a5"/>
      </w:rPr>
    </w:pPr>
    <w:r>
      <w:rPr>
        <w:rStyle w:val="a5"/>
        <w:noProof/>
      </w:rPr>
      <w:t>3</w:t>
    </w:r>
  </w:p>
  <w:p w:rsidR="000655CE" w:rsidRDefault="000655CE">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375E72"/>
    <w:multiLevelType w:val="hybridMultilevel"/>
    <w:tmpl w:val="CDFCE318"/>
    <w:lvl w:ilvl="0" w:tplc="B9DA8D58">
      <w:start w:val="2"/>
      <w:numFmt w:val="bullet"/>
      <w:lvlText w:val="-"/>
      <w:lvlJc w:val="left"/>
      <w:pPr>
        <w:tabs>
          <w:tab w:val="num" w:pos="1084"/>
        </w:tabs>
        <w:ind w:left="1084" w:hanging="375"/>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
    <w:nsid w:val="134F767C"/>
    <w:multiLevelType w:val="hybridMultilevel"/>
    <w:tmpl w:val="9670D9B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
    <w:nsid w:val="1B0C44B8"/>
    <w:multiLevelType w:val="hybridMultilevel"/>
    <w:tmpl w:val="380EEEFE"/>
    <w:lvl w:ilvl="0" w:tplc="D5384B54">
      <w:numFmt w:val="bullet"/>
      <w:lvlText w:val="-"/>
      <w:lvlJc w:val="left"/>
      <w:pPr>
        <w:tabs>
          <w:tab w:val="num" w:pos="1624"/>
        </w:tabs>
        <w:ind w:left="1624" w:hanging="915"/>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
    <w:nsid w:val="522407F9"/>
    <w:multiLevelType w:val="hybridMultilevel"/>
    <w:tmpl w:val="834A1C0A"/>
    <w:lvl w:ilvl="0" w:tplc="A06E123A">
      <w:start w:val="1"/>
      <w:numFmt w:val="upperRoman"/>
      <w:lvlText w:val="%1."/>
      <w:lvlJc w:val="left"/>
      <w:pPr>
        <w:tabs>
          <w:tab w:val="num" w:pos="1429"/>
        </w:tabs>
        <w:ind w:left="1429" w:hanging="720"/>
      </w:pPr>
      <w:rPr>
        <w:rFonts w:cs="Times New Roman" w:hint="default"/>
        <w:i w:val="0"/>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
    <w:nsid w:val="609745E8"/>
    <w:multiLevelType w:val="hybridMultilevel"/>
    <w:tmpl w:val="0B1EF798"/>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5">
    <w:nsid w:val="61972E8A"/>
    <w:multiLevelType w:val="hybridMultilevel"/>
    <w:tmpl w:val="4536969A"/>
    <w:lvl w:ilvl="0" w:tplc="0419000F">
      <w:start w:val="1"/>
      <w:numFmt w:val="decimal"/>
      <w:lvlText w:val="%1."/>
      <w:lvlJc w:val="left"/>
      <w:pPr>
        <w:tabs>
          <w:tab w:val="num" w:pos="1440"/>
        </w:tabs>
        <w:ind w:left="14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67823B30"/>
    <w:multiLevelType w:val="hybridMultilevel"/>
    <w:tmpl w:val="F044EDAA"/>
    <w:lvl w:ilvl="0" w:tplc="FA008F5A">
      <w:numFmt w:val="bullet"/>
      <w:lvlText w:val="-"/>
      <w:lvlJc w:val="left"/>
      <w:pPr>
        <w:tabs>
          <w:tab w:val="num" w:pos="1624"/>
        </w:tabs>
        <w:ind w:left="1624" w:hanging="915"/>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7">
    <w:nsid w:val="688C1EC8"/>
    <w:multiLevelType w:val="hybridMultilevel"/>
    <w:tmpl w:val="28386AF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8">
    <w:nsid w:val="739A2788"/>
    <w:multiLevelType w:val="hybridMultilevel"/>
    <w:tmpl w:val="8CD666D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0"/>
  </w:num>
  <w:num w:numId="2">
    <w:abstractNumId w:val="3"/>
  </w:num>
  <w:num w:numId="3">
    <w:abstractNumId w:val="7"/>
  </w:num>
  <w:num w:numId="4">
    <w:abstractNumId w:val="1"/>
  </w:num>
  <w:num w:numId="5">
    <w:abstractNumId w:val="4"/>
  </w:num>
  <w:num w:numId="6">
    <w:abstractNumId w:val="8"/>
  </w:num>
  <w:num w:numId="7">
    <w:abstractNumId w:val="2"/>
  </w:num>
  <w:num w:numId="8">
    <w:abstractNumId w:val="6"/>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5BE6"/>
    <w:rsid w:val="000655CE"/>
    <w:rsid w:val="000B34C6"/>
    <w:rsid w:val="000D1CD4"/>
    <w:rsid w:val="000D3844"/>
    <w:rsid w:val="00526D69"/>
    <w:rsid w:val="006C1251"/>
    <w:rsid w:val="00C65B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30AE784-8D0A-4E47-B209-4D94C9E8B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hd w:val="clear" w:color="auto" w:fill="FFFFFF"/>
      <w:autoSpaceDE w:val="0"/>
      <w:autoSpaceDN w:val="0"/>
      <w:adjustRightInd w:val="0"/>
      <w:spacing w:after="240" w:line="360" w:lineRule="auto"/>
      <w:jc w:val="center"/>
      <w:outlineLvl w:val="0"/>
    </w:pPr>
    <w:rPr>
      <w:b/>
      <w:bCs/>
      <w:caps/>
      <w:color w:val="000000"/>
      <w:sz w:val="28"/>
      <w:szCs w:val="23"/>
    </w:rPr>
  </w:style>
  <w:style w:type="paragraph" w:styleId="2">
    <w:name w:val="heading 2"/>
    <w:basedOn w:val="a"/>
    <w:next w:val="a"/>
    <w:link w:val="20"/>
    <w:uiPriority w:val="99"/>
    <w:qFormat/>
    <w:pPr>
      <w:keepNext/>
      <w:shd w:val="clear" w:color="auto" w:fill="FFFFFF"/>
      <w:autoSpaceDE w:val="0"/>
      <w:autoSpaceDN w:val="0"/>
      <w:adjustRightInd w:val="0"/>
      <w:spacing w:line="360" w:lineRule="auto"/>
      <w:ind w:firstLine="709"/>
      <w:jc w:val="center"/>
      <w:outlineLvl w:val="1"/>
    </w:pPr>
    <w:rPr>
      <w:b/>
      <w:bCs/>
      <w:color w:val="000000"/>
      <w:sz w:val="28"/>
      <w:szCs w:val="21"/>
    </w:rPr>
  </w:style>
  <w:style w:type="paragraph" w:styleId="3">
    <w:name w:val="heading 3"/>
    <w:basedOn w:val="a"/>
    <w:next w:val="a"/>
    <w:link w:val="30"/>
    <w:uiPriority w:val="99"/>
    <w:qFormat/>
    <w:pPr>
      <w:keepNext/>
      <w:shd w:val="clear" w:color="auto" w:fill="FFFFFF"/>
      <w:autoSpaceDE w:val="0"/>
      <w:autoSpaceDN w:val="0"/>
      <w:adjustRightInd w:val="0"/>
      <w:spacing w:line="360" w:lineRule="auto"/>
      <w:ind w:firstLine="709"/>
      <w:jc w:val="center"/>
      <w:outlineLvl w:val="2"/>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Pr>
      <w:rFonts w:cs="Times New Roman"/>
    </w:rPr>
  </w:style>
  <w:style w:type="paragraph" w:styleId="a6">
    <w:name w:val="Body Text Indent"/>
    <w:basedOn w:val="a"/>
    <w:link w:val="a7"/>
    <w:uiPriority w:val="99"/>
    <w:pPr>
      <w:shd w:val="clear" w:color="auto" w:fill="FFFFFF"/>
      <w:autoSpaceDE w:val="0"/>
      <w:autoSpaceDN w:val="0"/>
      <w:adjustRightInd w:val="0"/>
      <w:spacing w:line="360" w:lineRule="auto"/>
      <w:ind w:firstLine="709"/>
      <w:jc w:val="both"/>
    </w:pPr>
    <w:rPr>
      <w:color w:val="000000"/>
      <w:sz w:val="28"/>
      <w:szCs w:val="23"/>
    </w:rPr>
  </w:style>
  <w:style w:type="character" w:customStyle="1" w:styleId="a7">
    <w:name w:val="Основной текст с отступом Знак"/>
    <w:link w:val="a6"/>
    <w:uiPriority w:val="99"/>
    <w:semiHidden/>
    <w:rPr>
      <w:sz w:val="24"/>
      <w:szCs w:val="24"/>
    </w:rPr>
  </w:style>
  <w:style w:type="paragraph" w:styleId="a8">
    <w:name w:val="footnote text"/>
    <w:basedOn w:val="a"/>
    <w:link w:val="a9"/>
    <w:uiPriority w:val="99"/>
    <w:semiHidden/>
    <w:rPr>
      <w:sz w:val="20"/>
      <w:szCs w:val="20"/>
    </w:rPr>
  </w:style>
  <w:style w:type="character" w:customStyle="1" w:styleId="a9">
    <w:name w:val="Текст сноски Знак"/>
    <w:link w:val="a8"/>
    <w:uiPriority w:val="99"/>
    <w:semiHidden/>
    <w:rPr>
      <w:sz w:val="20"/>
      <w:szCs w:val="20"/>
    </w:rPr>
  </w:style>
  <w:style w:type="character" w:styleId="aa">
    <w:name w:val="footnote reference"/>
    <w:uiPriority w:val="99"/>
    <w:semiHidden/>
    <w:rPr>
      <w:rFonts w:cs="Times New Roman"/>
      <w:vertAlign w:val="superscript"/>
    </w:rPr>
  </w:style>
  <w:style w:type="paragraph" w:styleId="21">
    <w:name w:val="Body Text Indent 2"/>
    <w:basedOn w:val="a"/>
    <w:link w:val="22"/>
    <w:uiPriority w:val="99"/>
    <w:pPr>
      <w:shd w:val="clear" w:color="auto" w:fill="FFFFFF"/>
      <w:autoSpaceDE w:val="0"/>
      <w:autoSpaceDN w:val="0"/>
      <w:adjustRightInd w:val="0"/>
      <w:spacing w:line="360" w:lineRule="auto"/>
      <w:ind w:firstLine="709"/>
      <w:jc w:val="both"/>
    </w:pPr>
    <w:rPr>
      <w:sz w:val="28"/>
      <w:szCs w:val="28"/>
    </w:rPr>
  </w:style>
  <w:style w:type="character" w:customStyle="1" w:styleId="22">
    <w:name w:val="Основной текст с отступом 2 Знак"/>
    <w:link w:val="21"/>
    <w:uiPriority w:val="99"/>
    <w:semiHidden/>
    <w:rPr>
      <w:sz w:val="24"/>
      <w:szCs w:val="24"/>
    </w:rPr>
  </w:style>
  <w:style w:type="paragraph" w:customStyle="1" w:styleId="ConsNormal">
    <w:name w:val="ConsNormal"/>
    <w:uiPriority w:val="99"/>
    <w:pPr>
      <w:widowControl w:val="0"/>
      <w:autoSpaceDE w:val="0"/>
      <w:autoSpaceDN w:val="0"/>
      <w:adjustRightInd w:val="0"/>
      <w:ind w:right="19772" w:firstLine="720"/>
    </w:pPr>
    <w:rPr>
      <w:rFonts w:ascii="Arial" w:hAnsi="Arial" w:cs="Arial"/>
      <w:sz w:val="16"/>
      <w:szCs w:val="16"/>
    </w:rPr>
  </w:style>
  <w:style w:type="paragraph" w:customStyle="1" w:styleId="ConsNonformat">
    <w:name w:val="ConsNonformat"/>
    <w:uiPriority w:val="99"/>
    <w:pPr>
      <w:widowControl w:val="0"/>
      <w:autoSpaceDE w:val="0"/>
      <w:autoSpaceDN w:val="0"/>
      <w:adjustRightInd w:val="0"/>
      <w:ind w:right="19772"/>
    </w:pPr>
    <w:rPr>
      <w:rFonts w:ascii="Courier New" w:hAnsi="Courier New" w:cs="Courier New"/>
      <w:sz w:val="16"/>
      <w:szCs w:val="16"/>
    </w:rPr>
  </w:style>
  <w:style w:type="paragraph" w:styleId="11">
    <w:name w:val="toc 1"/>
    <w:basedOn w:val="a"/>
    <w:next w:val="a"/>
    <w:autoRedefine/>
    <w:uiPriority w:val="99"/>
    <w:semiHidden/>
    <w:pPr>
      <w:spacing w:before="360"/>
    </w:pPr>
    <w:rPr>
      <w:rFonts w:ascii="Arial" w:hAnsi="Arial"/>
      <w:b/>
      <w:bCs/>
      <w:caps/>
      <w:szCs w:val="28"/>
    </w:rPr>
  </w:style>
  <w:style w:type="paragraph" w:styleId="23">
    <w:name w:val="toc 2"/>
    <w:basedOn w:val="a"/>
    <w:next w:val="a"/>
    <w:autoRedefine/>
    <w:uiPriority w:val="99"/>
    <w:semiHidden/>
    <w:pPr>
      <w:spacing w:before="240"/>
    </w:pPr>
    <w:rPr>
      <w:b/>
      <w:bCs/>
    </w:rPr>
  </w:style>
  <w:style w:type="paragraph" w:styleId="31">
    <w:name w:val="toc 3"/>
    <w:basedOn w:val="a"/>
    <w:next w:val="a"/>
    <w:autoRedefine/>
    <w:uiPriority w:val="99"/>
    <w:semiHidden/>
    <w:pPr>
      <w:ind w:left="240"/>
    </w:pPr>
  </w:style>
  <w:style w:type="paragraph" w:styleId="4">
    <w:name w:val="toc 4"/>
    <w:basedOn w:val="a"/>
    <w:next w:val="a"/>
    <w:autoRedefine/>
    <w:uiPriority w:val="99"/>
    <w:semiHidden/>
    <w:pPr>
      <w:ind w:left="480"/>
    </w:pPr>
  </w:style>
  <w:style w:type="paragraph" w:styleId="5">
    <w:name w:val="toc 5"/>
    <w:basedOn w:val="a"/>
    <w:next w:val="a"/>
    <w:autoRedefine/>
    <w:uiPriority w:val="99"/>
    <w:semiHidden/>
    <w:pPr>
      <w:ind w:left="720"/>
    </w:pPr>
  </w:style>
  <w:style w:type="paragraph" w:styleId="6">
    <w:name w:val="toc 6"/>
    <w:basedOn w:val="a"/>
    <w:next w:val="a"/>
    <w:autoRedefine/>
    <w:uiPriority w:val="99"/>
    <w:semiHidden/>
    <w:pPr>
      <w:ind w:left="960"/>
    </w:pPr>
  </w:style>
  <w:style w:type="paragraph" w:styleId="7">
    <w:name w:val="toc 7"/>
    <w:basedOn w:val="a"/>
    <w:next w:val="a"/>
    <w:autoRedefine/>
    <w:uiPriority w:val="99"/>
    <w:semiHidden/>
    <w:pPr>
      <w:ind w:left="1200"/>
    </w:pPr>
  </w:style>
  <w:style w:type="paragraph" w:styleId="8">
    <w:name w:val="toc 8"/>
    <w:basedOn w:val="a"/>
    <w:next w:val="a"/>
    <w:autoRedefine/>
    <w:uiPriority w:val="99"/>
    <w:semiHidden/>
    <w:pPr>
      <w:ind w:left="1440"/>
    </w:pPr>
  </w:style>
  <w:style w:type="paragraph" w:styleId="9">
    <w:name w:val="toc 9"/>
    <w:basedOn w:val="a"/>
    <w:next w:val="a"/>
    <w:autoRedefine/>
    <w:uiPriority w:val="99"/>
    <w:semiHidden/>
    <w:pPr>
      <w:ind w:left="1680"/>
    </w:pPr>
  </w:style>
  <w:style w:type="character" w:styleId="ab">
    <w:name w:val="Hyperlink"/>
    <w:uiPriority w:val="99"/>
    <w:rPr>
      <w:rFonts w:cs="Times New Roman"/>
      <w:color w:val="0000FF"/>
      <w:u w:val="single"/>
    </w:rPr>
  </w:style>
  <w:style w:type="paragraph" w:styleId="32">
    <w:name w:val="Body Text Indent 3"/>
    <w:basedOn w:val="a"/>
    <w:link w:val="33"/>
    <w:uiPriority w:val="99"/>
    <w:pPr>
      <w:shd w:val="clear" w:color="auto" w:fill="FFFFFF"/>
      <w:autoSpaceDE w:val="0"/>
      <w:autoSpaceDN w:val="0"/>
      <w:adjustRightInd w:val="0"/>
      <w:spacing w:line="353" w:lineRule="auto"/>
      <w:ind w:firstLine="709"/>
      <w:jc w:val="both"/>
    </w:pPr>
    <w:rPr>
      <w:b/>
      <w:bCs/>
      <w:sz w:val="28"/>
    </w:rPr>
  </w:style>
  <w:style w:type="character" w:customStyle="1" w:styleId="33">
    <w:name w:val="Основной текст с отступом 3 Знак"/>
    <w:link w:val="32"/>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7991</Words>
  <Characters>45555</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Вебер М</vt:lpstr>
    </vt:vector>
  </TitlesOfParts>
  <Company>Дом</Company>
  <LinksUpToDate>false</LinksUpToDate>
  <CharactersWithSpaces>53440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Вебер М</dc:title>
  <dc:subject/>
  <dc:creator>Сергей</dc:creator>
  <cp:keywords/>
  <dc:description/>
  <cp:lastModifiedBy>admin</cp:lastModifiedBy>
  <cp:revision>2</cp:revision>
  <cp:lastPrinted>2005-05-26T14:10:00Z</cp:lastPrinted>
  <dcterms:created xsi:type="dcterms:W3CDTF">2014-03-05T23:17:00Z</dcterms:created>
  <dcterms:modified xsi:type="dcterms:W3CDTF">2014-03-05T23:17:00Z</dcterms:modified>
</cp:coreProperties>
</file>