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3F8" w:rsidRDefault="008533F8" w:rsidP="00B657E1">
      <w:pPr>
        <w:pStyle w:val="a3"/>
        <w:rPr>
          <w:b/>
          <w:bCs/>
        </w:rPr>
      </w:pPr>
    </w:p>
    <w:p w:rsidR="00F50CAF" w:rsidRDefault="00B657E1" w:rsidP="00B657E1">
      <w:pPr>
        <w:pStyle w:val="a3"/>
      </w:pPr>
      <w:r w:rsidRPr="0095026E">
        <w:rPr>
          <w:b/>
          <w:bCs/>
        </w:rPr>
        <w:t>Потребности</w:t>
      </w:r>
      <w:r>
        <w:t xml:space="preserve"> – это внутренние мотивы побуждающие к экономической деятельности.</w:t>
      </w:r>
    </w:p>
    <w:p w:rsidR="00B657E1" w:rsidRDefault="00B657E1" w:rsidP="00B657E1">
      <w:pPr>
        <w:pStyle w:val="a3"/>
      </w:pPr>
      <w:r w:rsidRPr="0095026E">
        <w:rPr>
          <w:b/>
          <w:bCs/>
        </w:rPr>
        <w:t>Экономическое благо</w:t>
      </w:r>
      <w:r>
        <w:t xml:space="preserve"> – это средство удовлетворения потребностей имеющиеся в ограниченном количестве.</w:t>
      </w:r>
    </w:p>
    <w:p w:rsidR="00B657E1" w:rsidRDefault="00EE49BC" w:rsidP="00B657E1">
      <w:pPr>
        <w:pStyle w:val="a3"/>
      </w:pPr>
      <w:r w:rsidRPr="0095026E">
        <w:rPr>
          <w:b/>
          <w:bCs/>
        </w:rPr>
        <w:t>Экономические ресурсы</w:t>
      </w:r>
      <w:r>
        <w:t xml:space="preserve"> – это факторы </w:t>
      </w:r>
      <w:r w:rsidR="00D87031">
        <w:t>производства необходимые для получения экономических благ.</w:t>
      </w:r>
    </w:p>
    <w:p w:rsidR="00D87031" w:rsidRDefault="00D87031" w:rsidP="00B657E1">
      <w:pPr>
        <w:pStyle w:val="a3"/>
      </w:pPr>
      <w:r w:rsidRPr="0095026E">
        <w:rPr>
          <w:b/>
          <w:bCs/>
        </w:rPr>
        <w:t>Экономический выбор</w:t>
      </w:r>
      <w:r>
        <w:t xml:space="preserve"> – выбор наилучшего среди альтернативных вариантов, при котором достигается максимализация полезностей в результате использования ограниченных ресурсов.</w:t>
      </w:r>
    </w:p>
    <w:p w:rsidR="00D87031" w:rsidRDefault="00D87031" w:rsidP="00B657E1">
      <w:pPr>
        <w:pStyle w:val="a3"/>
      </w:pPr>
      <w:r w:rsidRPr="0095026E">
        <w:rPr>
          <w:b/>
          <w:bCs/>
        </w:rPr>
        <w:t>Альтернативные издержки</w:t>
      </w:r>
      <w:r>
        <w:t xml:space="preserve"> – отражают ценность наилучшего (предельного) из альтернативных вариантов от которого пришлось отказаться при экономическом выборе. Часто характеризуется</w:t>
      </w:r>
      <w:r w:rsidR="0095026E">
        <w:t xml:space="preserve"> как ценность упущенных возможностей: издержки одного блага, выраженные в другом благе, которым пришлось пожертвовать для получения первого блага.</w:t>
      </w:r>
    </w:p>
    <w:p w:rsidR="0095026E" w:rsidRDefault="0095026E" w:rsidP="00B657E1">
      <w:pPr>
        <w:pStyle w:val="a3"/>
      </w:pPr>
      <w:r w:rsidRPr="0095026E">
        <w:rPr>
          <w:b/>
          <w:bCs/>
        </w:rPr>
        <w:t>Кривая производственных возможностей</w:t>
      </w:r>
      <w:r>
        <w:rPr>
          <w:b/>
          <w:bCs/>
        </w:rPr>
        <w:t xml:space="preserve"> </w:t>
      </w:r>
      <w:r>
        <w:t>– это кривая, демонстрирующая различные комбинации двух благ, которые могут быть произведены в экономике при полном использовании данного объема ресурсов в данной технологии.</w:t>
      </w:r>
    </w:p>
    <w:p w:rsidR="0095026E" w:rsidRDefault="0095026E" w:rsidP="00B657E1">
      <w:pPr>
        <w:pStyle w:val="a3"/>
      </w:pPr>
      <w:r w:rsidRPr="0095026E">
        <w:rPr>
          <w:b/>
          <w:bCs/>
        </w:rPr>
        <w:t>Модель кругооборота</w:t>
      </w:r>
      <w:r>
        <w:t xml:space="preserve"> </w:t>
      </w:r>
      <w:r w:rsidR="00482FA0">
        <w:t>–</w:t>
      </w:r>
      <w:r>
        <w:t xml:space="preserve"> </w:t>
      </w:r>
      <w:r w:rsidR="00482FA0">
        <w:t>это сложная паутина принятия взаимосвязанных решений и экономических действий.</w:t>
      </w:r>
    </w:p>
    <w:p w:rsidR="00482FA0" w:rsidRPr="001A0B0E" w:rsidRDefault="00482FA0" w:rsidP="00B657E1">
      <w:pPr>
        <w:pStyle w:val="a3"/>
      </w:pPr>
      <w:r w:rsidRPr="00482FA0">
        <w:rPr>
          <w:b/>
          <w:bCs/>
        </w:rPr>
        <w:t>Традиционная экономическая система</w:t>
      </w:r>
      <w:r w:rsidR="001A0B0E">
        <w:rPr>
          <w:b/>
          <w:bCs/>
        </w:rPr>
        <w:t xml:space="preserve">. </w:t>
      </w:r>
      <w:r w:rsidR="001A0B0E">
        <w:t>Характеризуется тем, что экономическое поведение людей и решение всех вопросов общества осуществляется на основе инстинктов выживания, обычаев, традиций. Для традиционного общества</w:t>
      </w:r>
      <w:r w:rsidR="007665D3">
        <w:t xml:space="preserve"> характерен очень медленный экономический прогресс, простое и часто суженное воспроизводств. Отдельный индивид жестко подчинен общине. Это касается не только производственных проблем, но и личных. Распределение созданного продукта связано с существующим полу - возрастным разделением труда.</w:t>
      </w:r>
    </w:p>
    <w:p w:rsidR="00482FA0" w:rsidRPr="00941CA2" w:rsidRDefault="00482FA0" w:rsidP="00B657E1">
      <w:pPr>
        <w:pStyle w:val="a3"/>
      </w:pPr>
      <w:r w:rsidRPr="00482FA0">
        <w:rPr>
          <w:b/>
          <w:bCs/>
        </w:rPr>
        <w:t>Рыночная экономическая система</w:t>
      </w:r>
      <w:r w:rsidR="00941CA2">
        <w:rPr>
          <w:b/>
          <w:bCs/>
        </w:rPr>
        <w:t xml:space="preserve">. </w:t>
      </w:r>
      <w:r w:rsidR="001A0B0E">
        <w:t>Основана</w:t>
      </w:r>
      <w:r w:rsidR="00941CA2">
        <w:t xml:space="preserve"> на частной собственности</w:t>
      </w:r>
      <w:r w:rsidR="001A0B0E">
        <w:t>,</w:t>
      </w:r>
      <w:r w:rsidR="00941CA2">
        <w:t xml:space="preserve"> решение экономических проблем происходит исходя из личных, частных интересов каждого производителя. Индивидуальные решения координируются в условиях рыночной конкуренции. В результате экономическая власть рассеяна. Рыночная система способствует эффективному использованию ресурсов и быстрому экономическому росту, </w:t>
      </w:r>
      <w:r w:rsidR="00C82B39">
        <w:t xml:space="preserve">но приводит к дифференциации рыночных доходов. </w:t>
      </w:r>
    </w:p>
    <w:p w:rsidR="00482FA0" w:rsidRPr="00C82B39" w:rsidRDefault="00482FA0" w:rsidP="00B657E1">
      <w:pPr>
        <w:pStyle w:val="a3"/>
      </w:pPr>
      <w:r w:rsidRPr="00482FA0">
        <w:rPr>
          <w:b/>
          <w:bCs/>
        </w:rPr>
        <w:t>Смешанная экономическая система</w:t>
      </w:r>
      <w:r w:rsidR="00C82B39">
        <w:rPr>
          <w:b/>
          <w:bCs/>
        </w:rPr>
        <w:t xml:space="preserve">. </w:t>
      </w:r>
      <w:r w:rsidR="00C82B39">
        <w:t>Характерно то, что рынок дополняется государственным регулированием. Рынок не в состоянии решать ряд проблем связанных с создание общественных благ, социальными вопросами, экономической стабильность</w:t>
      </w:r>
      <w:r w:rsidR="001A0B0E">
        <w:t>ю</w:t>
      </w:r>
      <w:r w:rsidR="00C82B39">
        <w:t>, развитием научно – технического прогресса, экологическим равновесием</w:t>
      </w:r>
      <w:r w:rsidR="001A0B0E">
        <w:t>. Решение экономических вопросов на уровне частных производителей осуществляются через рынок. Вопросы общественного характера решаются государством.</w:t>
      </w:r>
    </w:p>
    <w:p w:rsidR="00482FA0" w:rsidRPr="007665D3" w:rsidRDefault="00482FA0" w:rsidP="00B657E1">
      <w:pPr>
        <w:pStyle w:val="a3"/>
      </w:pPr>
      <w:r w:rsidRPr="00482FA0">
        <w:rPr>
          <w:b/>
          <w:bCs/>
        </w:rPr>
        <w:t>Административно – командная экономическая система</w:t>
      </w:r>
      <w:r w:rsidR="007665D3">
        <w:rPr>
          <w:b/>
          <w:bCs/>
        </w:rPr>
        <w:t xml:space="preserve">. </w:t>
      </w:r>
      <w:r w:rsidR="007665D3">
        <w:t>Характеризуется тем, что вопросы распределения ресурсов и доходов решается государством. Для этой экономической системы характерна жесткая вертикальная иерархия управления</w:t>
      </w:r>
      <w:r w:rsidR="0071595A">
        <w:t>, благодаря которой обеспечивается концентрация экономических ресурсов на главные задачи, выдвигаемые государством. Вертикальная иерархия приводит к отсутствию горизонтальных связей и потери эффективности, на низовом уровне государственный аппарат смещает равновесие в обществе в пользу создания центрального политически и экономически мощного государства, независимо от реального взгляда населения. Атрибутом централизованной экономики является большая армия</w:t>
      </w:r>
      <w:r w:rsidR="00D12FDC">
        <w:t xml:space="preserve"> и высокие расходы на её содержание</w:t>
      </w:r>
    </w:p>
    <w:p w:rsidR="00482FA0" w:rsidRDefault="00482FA0" w:rsidP="00B657E1">
      <w:pPr>
        <w:pStyle w:val="a3"/>
      </w:pPr>
      <w:r>
        <w:rPr>
          <w:b/>
          <w:bCs/>
        </w:rPr>
        <w:t>Экономическая система</w:t>
      </w:r>
      <w:r>
        <w:t xml:space="preserve"> – общественный механизм, реализации решений в сферах производства, распределения и потребления.</w:t>
      </w:r>
    </w:p>
    <w:p w:rsidR="00D12FDC" w:rsidRDefault="00D12FDC" w:rsidP="00B657E1">
      <w:pPr>
        <w:pStyle w:val="a3"/>
      </w:pPr>
      <w:r w:rsidRPr="00D12FDC">
        <w:rPr>
          <w:b/>
          <w:bCs/>
        </w:rPr>
        <w:t>Спрос</w:t>
      </w:r>
      <w:r>
        <w:t xml:space="preserve"> – это количество товаров, которые потребители готовы, и в состоянии купить по каждой из предложенной на рынке, цен.</w:t>
      </w:r>
    </w:p>
    <w:p w:rsidR="00D12FDC" w:rsidRDefault="00D12FDC" w:rsidP="00B657E1">
      <w:pPr>
        <w:pStyle w:val="a3"/>
      </w:pPr>
      <w:r w:rsidRPr="00D12FDC">
        <w:rPr>
          <w:b/>
          <w:bCs/>
        </w:rPr>
        <w:t>Закон спроса</w:t>
      </w:r>
      <w:r>
        <w:t xml:space="preserve"> – это закон зависимости </w:t>
      </w:r>
      <w:r w:rsidR="009C031B">
        <w:t>величины спроса от уровня цен: чем ниже цена товара, тем больше его количества будет куплено. И наоборот.</w:t>
      </w:r>
    </w:p>
    <w:p w:rsidR="009C031B" w:rsidRDefault="009C031B" w:rsidP="00B657E1">
      <w:pPr>
        <w:pStyle w:val="a3"/>
      </w:pPr>
      <w:r w:rsidRPr="009C031B">
        <w:rPr>
          <w:b/>
          <w:bCs/>
        </w:rPr>
        <w:t>Неценовые факторы спроса</w:t>
      </w:r>
      <w:r>
        <w:t xml:space="preserve"> </w:t>
      </w:r>
      <w:r w:rsidR="00385289">
        <w:t>–</w:t>
      </w:r>
      <w:r>
        <w:t xml:space="preserve"> </w:t>
      </w:r>
      <w:r w:rsidR="00E22AA0">
        <w:t>другие факторы, кроме цен, влияющие на спрос и предложение товаров на рынке. К неценовым факторам относятся доходы покупателей, издержки производства товара, мода, предоставление дотаций, наличие на рынке взаимодополняющих и взаимозаменяющих товаров.</w:t>
      </w:r>
    </w:p>
    <w:p w:rsidR="00E22AA0" w:rsidRDefault="00E22AA0" w:rsidP="00B657E1">
      <w:pPr>
        <w:pStyle w:val="a3"/>
      </w:pPr>
      <w:r w:rsidRPr="00E22AA0">
        <w:rPr>
          <w:b/>
          <w:bCs/>
        </w:rPr>
        <w:t>Предложение</w:t>
      </w:r>
      <w:r>
        <w:t xml:space="preserve"> – количество товаров, которые продавцы готовы представить к продаже по данной цене в данное время.</w:t>
      </w:r>
    </w:p>
    <w:p w:rsidR="00E22AA0" w:rsidRDefault="00E22AA0" w:rsidP="00B657E1">
      <w:pPr>
        <w:pStyle w:val="a3"/>
      </w:pPr>
      <w:r w:rsidRPr="00E22AA0">
        <w:rPr>
          <w:b/>
          <w:bCs/>
        </w:rPr>
        <w:t>Закон предложения</w:t>
      </w:r>
      <w:r>
        <w:t>: при более высоких ценах товаров предлагается больше чем при низких</w:t>
      </w:r>
      <w:r w:rsidR="000A78C4">
        <w:t xml:space="preserve"> ценах</w:t>
      </w:r>
      <w:r>
        <w:t>.</w:t>
      </w:r>
    </w:p>
    <w:p w:rsidR="000A78C4" w:rsidRDefault="000A78C4" w:rsidP="00B657E1">
      <w:pPr>
        <w:pStyle w:val="a3"/>
      </w:pPr>
      <w:r w:rsidRPr="000A0521">
        <w:rPr>
          <w:b/>
          <w:bCs/>
        </w:rPr>
        <w:t xml:space="preserve">Неценовые факторы предложения </w:t>
      </w:r>
      <w:r>
        <w:t xml:space="preserve">– </w:t>
      </w:r>
    </w:p>
    <w:p w:rsidR="000A78C4" w:rsidRDefault="000A78C4" w:rsidP="00B657E1">
      <w:pPr>
        <w:pStyle w:val="a3"/>
      </w:pPr>
      <w:r w:rsidRPr="000A0521">
        <w:rPr>
          <w:b/>
          <w:bCs/>
        </w:rPr>
        <w:t xml:space="preserve">Рыночное равновесие </w:t>
      </w:r>
      <w:r>
        <w:t>– взаимодействие спроса и предложения приводит к образованию экономического равновесия, той ситуации при которой величины спроса и предложения сбалансированы.</w:t>
      </w:r>
    </w:p>
    <w:p w:rsidR="000A78C4" w:rsidRDefault="000A78C4" w:rsidP="00B657E1">
      <w:pPr>
        <w:pStyle w:val="a3"/>
      </w:pPr>
      <w:r w:rsidRPr="000A0521">
        <w:rPr>
          <w:b/>
          <w:bCs/>
        </w:rPr>
        <w:t xml:space="preserve">Равновесная цена </w:t>
      </w:r>
      <w:r>
        <w:t>– это цена при которой объем спроса равен объему предложения.</w:t>
      </w:r>
    </w:p>
    <w:p w:rsidR="000A78C4" w:rsidRDefault="000A78C4" w:rsidP="00B657E1">
      <w:pPr>
        <w:pStyle w:val="a3"/>
      </w:pPr>
      <w:r w:rsidRPr="000A0521">
        <w:rPr>
          <w:b/>
          <w:bCs/>
        </w:rPr>
        <w:t>Эластичность</w:t>
      </w:r>
      <w:r>
        <w:t xml:space="preserve"> – реакция одной переменной на изменение другой</w:t>
      </w:r>
      <w:r w:rsidR="000A0521">
        <w:t>, выраженное как отношение процентных изменений.</w:t>
      </w:r>
    </w:p>
    <w:p w:rsidR="000A0521" w:rsidRDefault="000A0521" w:rsidP="00B657E1">
      <w:pPr>
        <w:pStyle w:val="a3"/>
      </w:pPr>
      <w:r w:rsidRPr="000A0521">
        <w:rPr>
          <w:b/>
          <w:bCs/>
        </w:rPr>
        <w:t>Эластичность спроса по цене</w:t>
      </w:r>
      <w:r>
        <w:t xml:space="preserve"> – реакция спроса на изменение цены.</w:t>
      </w:r>
    </w:p>
    <w:p w:rsidR="000A0521" w:rsidRDefault="000A0521" w:rsidP="00B657E1">
      <w:pPr>
        <w:pStyle w:val="a3"/>
      </w:pPr>
      <w:r w:rsidRPr="000A0521">
        <w:rPr>
          <w:b/>
          <w:bCs/>
        </w:rPr>
        <w:t>Эластичность спроса по доходу</w:t>
      </w:r>
      <w:r>
        <w:t xml:space="preserve"> – процентное изменение величины спроса, вызванное изменением доходов.</w:t>
      </w:r>
    </w:p>
    <w:p w:rsidR="000A0521" w:rsidRDefault="000A0521" w:rsidP="00B657E1">
      <w:pPr>
        <w:pStyle w:val="a3"/>
      </w:pPr>
      <w:r w:rsidRPr="000A0521">
        <w:rPr>
          <w:b/>
          <w:bCs/>
        </w:rPr>
        <w:t>Перекрестная эластичность спроса</w:t>
      </w:r>
      <w:r>
        <w:t xml:space="preserve"> – процентное изменение величины спроса на товар при изменении цены другого товара.</w:t>
      </w:r>
    </w:p>
    <w:p w:rsidR="000A0521" w:rsidRDefault="000A0521" w:rsidP="00B657E1">
      <w:pPr>
        <w:pStyle w:val="a3"/>
      </w:pPr>
      <w:r>
        <w:t>Эластичность предложения – процентное изменение величины предложения товаров вызванное изменением его цены.</w:t>
      </w:r>
    </w:p>
    <w:p w:rsidR="000A0521" w:rsidRDefault="0015242F" w:rsidP="00B657E1">
      <w:pPr>
        <w:pStyle w:val="a3"/>
      </w:pPr>
      <w:r w:rsidRPr="0015242F">
        <w:rPr>
          <w:b/>
          <w:bCs/>
        </w:rPr>
        <w:t>Коэффициент эластичности</w:t>
      </w:r>
      <w:r>
        <w:t xml:space="preserve"> – </w:t>
      </w:r>
    </w:p>
    <w:p w:rsidR="0015242F" w:rsidRDefault="0015242F" w:rsidP="00B657E1">
      <w:pPr>
        <w:pStyle w:val="a3"/>
      </w:pPr>
      <w:r w:rsidRPr="00DA3412">
        <w:rPr>
          <w:b/>
          <w:bCs/>
        </w:rPr>
        <w:t>Полезность блага</w:t>
      </w:r>
      <w:r>
        <w:t xml:space="preserve"> – способность экономического блага удовлетворить одну или несколько человеческих потребностей.</w:t>
      </w:r>
    </w:p>
    <w:p w:rsidR="0015242F" w:rsidRDefault="0015242F" w:rsidP="00B657E1">
      <w:pPr>
        <w:pStyle w:val="a3"/>
      </w:pPr>
      <w:r w:rsidRPr="00DA3412">
        <w:rPr>
          <w:b/>
          <w:bCs/>
        </w:rPr>
        <w:t>Общая полезность</w:t>
      </w:r>
      <w:r>
        <w:t xml:space="preserve"> – это совокупность всех потребительских благ.</w:t>
      </w:r>
    </w:p>
    <w:p w:rsidR="0015242F" w:rsidRDefault="00D33D7C" w:rsidP="00B657E1">
      <w:pPr>
        <w:pStyle w:val="a3"/>
      </w:pPr>
      <w:r w:rsidRPr="00DA3412">
        <w:rPr>
          <w:b/>
          <w:bCs/>
        </w:rPr>
        <w:t>Эффект дохода.</w:t>
      </w:r>
      <w:r>
        <w:t xml:space="preserve"> Изменение реального дохода потребителя в результате изменения цены одного из товаров, входящих в его потребительский набор. Возникает вследствие того, что при снижении цены потребитель может проявлять возросший спрос при прежней величине дохода. </w:t>
      </w:r>
    </w:p>
    <w:p w:rsidR="00D33D7C" w:rsidRDefault="00D33D7C" w:rsidP="00B657E1">
      <w:pPr>
        <w:pStyle w:val="a3"/>
      </w:pPr>
      <w:r w:rsidRPr="00DA3412">
        <w:rPr>
          <w:b/>
          <w:bCs/>
        </w:rPr>
        <w:t>Эффект замещения</w:t>
      </w:r>
      <w:r>
        <w:t>. Изменение структуры потребления ( соотношение средств, выделяемых на покупку разных товаров ) в результате изменения одного из товаров, входящих в потребительский набор. Указывает на то, что потребитель замещает подешевевшим товаром другие продукты.</w:t>
      </w:r>
    </w:p>
    <w:p w:rsidR="00D33D7C" w:rsidRDefault="00DA3412" w:rsidP="00B657E1">
      <w:pPr>
        <w:pStyle w:val="a3"/>
      </w:pPr>
      <w:r w:rsidRPr="009767C9">
        <w:rPr>
          <w:b/>
          <w:bCs/>
        </w:rPr>
        <w:t>Кардиналистская концепция</w:t>
      </w:r>
      <w:r>
        <w:t xml:space="preserve"> – </w:t>
      </w:r>
    </w:p>
    <w:p w:rsidR="00DA3412" w:rsidRDefault="00DA3412" w:rsidP="00B657E1">
      <w:pPr>
        <w:pStyle w:val="a3"/>
      </w:pPr>
      <w:r w:rsidRPr="009767C9">
        <w:rPr>
          <w:b/>
          <w:bCs/>
        </w:rPr>
        <w:t>Ординалистская концепция</w:t>
      </w:r>
      <w:r>
        <w:t xml:space="preserve"> – </w:t>
      </w:r>
    </w:p>
    <w:p w:rsidR="00DA3412" w:rsidRDefault="00DA3412" w:rsidP="00B657E1">
      <w:pPr>
        <w:pStyle w:val="a3"/>
      </w:pPr>
      <w:r w:rsidRPr="009767C9">
        <w:rPr>
          <w:b/>
          <w:bCs/>
        </w:rPr>
        <w:t>Кривая безразличия</w:t>
      </w:r>
      <w:r>
        <w:t xml:space="preserve"> – изображение наборов продуктов, обладающих одинаковой полезностью.</w:t>
      </w:r>
    </w:p>
    <w:p w:rsidR="00DA3412" w:rsidRDefault="00DA3412" w:rsidP="00B657E1">
      <w:pPr>
        <w:pStyle w:val="a3"/>
      </w:pPr>
      <w:r w:rsidRPr="009767C9">
        <w:rPr>
          <w:b/>
          <w:bCs/>
        </w:rPr>
        <w:t>Бюджетная линия</w:t>
      </w:r>
      <w:r>
        <w:t xml:space="preserve"> – графическое отображение множества наборов из двух продуктов, требующих одинаковых затрат на их приобретение.</w:t>
      </w:r>
    </w:p>
    <w:p w:rsidR="00DA3412" w:rsidRDefault="00DA3412" w:rsidP="00B657E1">
      <w:pPr>
        <w:pStyle w:val="a3"/>
      </w:pPr>
      <w:r w:rsidRPr="009767C9">
        <w:rPr>
          <w:b/>
          <w:bCs/>
        </w:rPr>
        <w:t>Правило потребительского выбора</w:t>
      </w:r>
      <w:r>
        <w:t xml:space="preserve"> </w:t>
      </w:r>
      <w:r w:rsidR="009767C9">
        <w:t>–</w:t>
      </w:r>
      <w:r>
        <w:t xml:space="preserve"> </w:t>
      </w:r>
    </w:p>
    <w:p w:rsidR="009767C9" w:rsidRDefault="009767C9" w:rsidP="00B657E1">
      <w:pPr>
        <w:pStyle w:val="a3"/>
      </w:pPr>
      <w:r w:rsidRPr="009767C9">
        <w:rPr>
          <w:b/>
          <w:bCs/>
        </w:rPr>
        <w:t>Производство</w:t>
      </w:r>
      <w:r>
        <w:t xml:space="preserve"> – процесс превращения ресурсов в готовую продукцию.</w:t>
      </w:r>
    </w:p>
    <w:p w:rsidR="009767C9" w:rsidRDefault="009767C9" w:rsidP="00B657E1">
      <w:pPr>
        <w:pStyle w:val="a3"/>
      </w:pPr>
      <w:r w:rsidRPr="009767C9">
        <w:rPr>
          <w:b/>
          <w:bCs/>
        </w:rPr>
        <w:t>Производственная функция</w:t>
      </w:r>
      <w:r>
        <w:t xml:space="preserve">  характеризует технологию ресурсов зависимость между количеством используемых ресурсов и объемом производственной продукции в единицу времени.</w:t>
      </w:r>
    </w:p>
    <w:p w:rsidR="009767C9" w:rsidRDefault="00A57AE2" w:rsidP="00B657E1">
      <w:pPr>
        <w:pStyle w:val="a3"/>
      </w:pPr>
      <w:r w:rsidRPr="00A57AE2">
        <w:rPr>
          <w:b/>
          <w:bCs/>
        </w:rPr>
        <w:t>Изокванта</w:t>
      </w:r>
      <w:r>
        <w:t xml:space="preserve"> – кривая на которой расположены все сочетания производственных факторов.</w:t>
      </w:r>
    </w:p>
    <w:p w:rsidR="00A57AE2" w:rsidRDefault="00A57AE2" w:rsidP="00B657E1">
      <w:pPr>
        <w:pStyle w:val="a3"/>
      </w:pPr>
      <w:r w:rsidRPr="00A57AE2">
        <w:rPr>
          <w:b/>
          <w:bCs/>
        </w:rPr>
        <w:t>Изокоста</w:t>
      </w:r>
      <w:r>
        <w:t xml:space="preserve"> – линия все точки котрой отражают сочетания труда и капитала, имеющие одну и ту же суммарную стоимость, т. е. все сочетания факторов производства с равными валовыми издержками.</w:t>
      </w:r>
    </w:p>
    <w:p w:rsidR="00385289" w:rsidRDefault="00385289" w:rsidP="00B657E1">
      <w:pPr>
        <w:pStyle w:val="a3"/>
      </w:pPr>
      <w:r w:rsidRPr="00385289">
        <w:rPr>
          <w:b/>
          <w:bCs/>
        </w:rPr>
        <w:t>Бухгалтерские (явные) издержки</w:t>
      </w:r>
      <w:r>
        <w:t xml:space="preserve"> – представляют собой стоимость израсходованных ресурсов, измеренную в фактических ценах их приобретения.</w:t>
      </w:r>
    </w:p>
    <w:p w:rsidR="00385289" w:rsidRDefault="00385289" w:rsidP="00B657E1">
      <w:pPr>
        <w:pStyle w:val="a3"/>
      </w:pPr>
      <w:r w:rsidRPr="00385289">
        <w:rPr>
          <w:b/>
          <w:bCs/>
        </w:rPr>
        <w:t>Скрытые издержки</w:t>
      </w:r>
      <w:r>
        <w:t xml:space="preserve"> – это издержки упущенных возможностей, они равны сумме доходов, которые можно получить при наиболее выгодном из всех альтернативных способов использования затраченных ресурсов.</w:t>
      </w:r>
    </w:p>
    <w:p w:rsidR="00385289" w:rsidRDefault="00385289" w:rsidP="00B657E1">
      <w:pPr>
        <w:pStyle w:val="a3"/>
      </w:pPr>
      <w:r w:rsidRPr="00385289">
        <w:rPr>
          <w:b/>
          <w:bCs/>
        </w:rPr>
        <w:t>Экономические издержки</w:t>
      </w:r>
      <w:r>
        <w:t xml:space="preserve"> </w:t>
      </w:r>
      <w:r w:rsidR="004F2DC6">
        <w:t>–</w:t>
      </w:r>
      <w:r>
        <w:t xml:space="preserve"> </w:t>
      </w:r>
      <w:r w:rsidR="004F2DC6">
        <w:t>сумма бухгалтерских и альтернативных издержек. (явные + неявные)</w:t>
      </w:r>
    </w:p>
    <w:p w:rsidR="004F2DC6" w:rsidRDefault="004F2DC6" w:rsidP="00B657E1">
      <w:pPr>
        <w:pStyle w:val="a3"/>
      </w:pPr>
      <w:r w:rsidRPr="00081A01">
        <w:rPr>
          <w:b/>
          <w:bCs/>
        </w:rPr>
        <w:t>Постоянные издержки</w:t>
      </w:r>
      <w:r>
        <w:t xml:space="preserve"> – это издержки, которые несет фирма независимо от выпускаемой продукции. </w:t>
      </w:r>
      <w:r>
        <w:rPr>
          <w:lang w:val="en-US"/>
        </w:rPr>
        <w:t>FC</w:t>
      </w:r>
    </w:p>
    <w:p w:rsidR="004F2DC6" w:rsidRDefault="004F2DC6" w:rsidP="00B657E1">
      <w:pPr>
        <w:pStyle w:val="a3"/>
      </w:pPr>
      <w:r w:rsidRPr="00081A01">
        <w:rPr>
          <w:b/>
          <w:bCs/>
        </w:rPr>
        <w:t>Переменные издержки</w:t>
      </w:r>
      <w:r>
        <w:t xml:space="preserve"> – это издержки, которые зависят от объема выпускаемой продукции и меняются вместе с ним. </w:t>
      </w:r>
      <w:r>
        <w:rPr>
          <w:lang w:val="en-US"/>
        </w:rPr>
        <w:t>VC</w:t>
      </w:r>
    </w:p>
    <w:p w:rsidR="004F2DC6" w:rsidRDefault="004F2DC6" w:rsidP="00B657E1">
      <w:pPr>
        <w:pStyle w:val="a3"/>
      </w:pPr>
      <w:r w:rsidRPr="00081A01">
        <w:rPr>
          <w:b/>
          <w:bCs/>
        </w:rPr>
        <w:t>Валовые издержки</w:t>
      </w:r>
      <w:r>
        <w:t xml:space="preserve"> – это сумма постоянных и переменных издержек. </w:t>
      </w:r>
      <w:r>
        <w:rPr>
          <w:lang w:val="en-US"/>
        </w:rPr>
        <w:t>TC</w:t>
      </w:r>
    </w:p>
    <w:p w:rsidR="00081A01" w:rsidRDefault="00081A01" w:rsidP="00081A01">
      <w:pPr>
        <w:pStyle w:val="a3"/>
      </w:pPr>
      <w:r w:rsidRPr="00081A01">
        <w:rPr>
          <w:b/>
          <w:bCs/>
        </w:rPr>
        <w:t>Предельные издержки</w:t>
      </w:r>
      <w:r>
        <w:t xml:space="preserve"> – дополнительные издержки, связанные с увеличивание производства продукции на единицу.</w:t>
      </w:r>
    </w:p>
    <w:p w:rsidR="00081A01" w:rsidRDefault="00081A01" w:rsidP="00081A01">
      <w:pPr>
        <w:pStyle w:val="a3"/>
        <w:rPr>
          <w:lang w:val="en-US"/>
        </w:rPr>
      </w:pPr>
      <w:r w:rsidRPr="00081A01">
        <w:rPr>
          <w:b/>
          <w:bCs/>
        </w:rPr>
        <w:t>Средние постоянные издержки</w:t>
      </w:r>
      <w:r>
        <w:t xml:space="preserve"> – это сумма постоянных издержек, приходящаяся на единицу выпускаемой продукции. </w:t>
      </w:r>
    </w:p>
    <w:p w:rsidR="00081A01" w:rsidRPr="00081A01" w:rsidRDefault="00081A01" w:rsidP="00081A01">
      <w:pPr>
        <w:pStyle w:val="a3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FC</w:t>
      </w:r>
    </w:p>
    <w:p w:rsidR="00081A01" w:rsidRPr="00081A01" w:rsidRDefault="00081A01" w:rsidP="00081A01">
      <w:pPr>
        <w:pStyle w:val="a3"/>
      </w:pPr>
      <w:r>
        <w:tab/>
      </w:r>
      <w:r>
        <w:tab/>
      </w:r>
      <w:r>
        <w:tab/>
      </w:r>
      <w:r>
        <w:rPr>
          <w:lang w:val="en-US"/>
        </w:rPr>
        <w:t>AFC</w:t>
      </w:r>
      <w:r w:rsidRPr="00081A01">
        <w:t xml:space="preserve"> =  </w:t>
      </w:r>
      <w:r>
        <w:rPr>
          <w:lang w:val="en-US"/>
        </w:rPr>
        <w:t>Q</w:t>
      </w:r>
    </w:p>
    <w:p w:rsidR="00081A01" w:rsidRDefault="00081A01" w:rsidP="00081A01">
      <w:pPr>
        <w:pStyle w:val="a3"/>
      </w:pPr>
      <w:r w:rsidRPr="00945126">
        <w:rPr>
          <w:b/>
          <w:bCs/>
        </w:rPr>
        <w:t>Средние переменные издержки</w:t>
      </w:r>
      <w:r>
        <w:t xml:space="preserve"> – это сумма переменных издержек, приходящаяся </w:t>
      </w:r>
      <w:r w:rsidR="00945126">
        <w:t>на единицу выпускаемой продукции.</w:t>
      </w:r>
    </w:p>
    <w:p w:rsidR="00945126" w:rsidRPr="00945126" w:rsidRDefault="00945126" w:rsidP="00081A01">
      <w:pPr>
        <w:pStyle w:val="a3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VC</w:t>
      </w:r>
    </w:p>
    <w:p w:rsidR="00945126" w:rsidRDefault="00945126" w:rsidP="00081A01">
      <w:pPr>
        <w:pStyle w:val="a3"/>
      </w:pPr>
      <w:r>
        <w:tab/>
      </w:r>
      <w:r>
        <w:tab/>
      </w:r>
      <w:r>
        <w:tab/>
      </w:r>
      <w:r>
        <w:rPr>
          <w:lang w:val="en-US"/>
        </w:rPr>
        <w:t>AVC = Q</w:t>
      </w:r>
    </w:p>
    <w:p w:rsidR="00945126" w:rsidRDefault="00945126" w:rsidP="00081A01">
      <w:pPr>
        <w:pStyle w:val="a3"/>
      </w:pPr>
      <w:r w:rsidRPr="00945126">
        <w:rPr>
          <w:b/>
          <w:bCs/>
        </w:rPr>
        <w:t>Средние валовые издержки</w:t>
      </w:r>
      <w:r>
        <w:t xml:space="preserve"> – это сумма валовых издержек на единицу выпускаемой продукции. </w:t>
      </w:r>
    </w:p>
    <w:p w:rsidR="00945126" w:rsidRPr="00945126" w:rsidRDefault="00945126" w:rsidP="00081A01">
      <w:pPr>
        <w:pStyle w:val="a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TC</w:t>
      </w:r>
    </w:p>
    <w:p w:rsidR="00945126" w:rsidRDefault="00945126" w:rsidP="00081A01">
      <w:pPr>
        <w:pStyle w:val="a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ATC = Q  = AVC + AFC</w:t>
      </w:r>
    </w:p>
    <w:p w:rsidR="00042BB7" w:rsidRDefault="00042BB7" w:rsidP="00081A01">
      <w:pPr>
        <w:pStyle w:val="a3"/>
        <w:rPr>
          <w:lang w:val="en-US"/>
        </w:rPr>
      </w:pPr>
      <w:r w:rsidRPr="005D243C">
        <w:rPr>
          <w:b/>
          <w:bCs/>
        </w:rPr>
        <w:t>Совокупный продукт труда</w:t>
      </w:r>
      <w:r>
        <w:t xml:space="preserve"> – это объем выпуска продукции за определенный период. </w:t>
      </w:r>
      <w:r>
        <w:rPr>
          <w:lang w:val="en-US"/>
        </w:rPr>
        <w:t>TP</w:t>
      </w:r>
      <w:r>
        <w:rPr>
          <w:vertAlign w:val="subscript"/>
          <w:lang w:val="en-US"/>
        </w:rPr>
        <w:t>L</w:t>
      </w:r>
    </w:p>
    <w:p w:rsidR="005D243C" w:rsidRDefault="005D243C" w:rsidP="005D243C">
      <w:pPr>
        <w:pStyle w:val="a3"/>
        <w:rPr>
          <w:lang w:val="en-US"/>
        </w:rPr>
      </w:pPr>
      <w:r>
        <w:t>Средний продукт труда – это объем выпуска продукции на единицу используемого фактора.</w:t>
      </w:r>
    </w:p>
    <w:p w:rsidR="005D243C" w:rsidRPr="005D243C" w:rsidRDefault="005D243C" w:rsidP="005D243C">
      <w:pPr>
        <w:pStyle w:val="a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TR</w:t>
      </w:r>
    </w:p>
    <w:p w:rsidR="005D243C" w:rsidRDefault="005D243C" w:rsidP="005D243C">
      <w:pPr>
        <w:pStyle w:val="a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AP</w:t>
      </w:r>
      <w:r>
        <w:rPr>
          <w:vertAlign w:val="subscript"/>
          <w:lang w:val="en-US"/>
        </w:rPr>
        <w:t>L</w:t>
      </w:r>
      <w:r>
        <w:rPr>
          <w:lang w:val="en-US"/>
        </w:rPr>
        <w:t xml:space="preserve"> = L</w:t>
      </w:r>
    </w:p>
    <w:p w:rsidR="005D243C" w:rsidRDefault="005D243C" w:rsidP="005D243C">
      <w:pPr>
        <w:pStyle w:val="a3"/>
      </w:pPr>
      <w:r w:rsidRPr="005D243C">
        <w:rPr>
          <w:b/>
          <w:bCs/>
        </w:rPr>
        <w:t>Предельный продукт труда</w:t>
      </w:r>
      <w:r>
        <w:t xml:space="preserve"> – это дополнительный объем продукции, получаемй при увеличении на одну единицу.</w:t>
      </w:r>
    </w:p>
    <w:p w:rsidR="005D243C" w:rsidRPr="005D243C" w:rsidRDefault="005D243C" w:rsidP="005D243C">
      <w:pPr>
        <w:pStyle w:val="a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cs="Times New Roman"/>
          <w:lang w:val="en-US"/>
        </w:rPr>
        <w:t>∆TR</w:t>
      </w:r>
    </w:p>
    <w:p w:rsidR="005D243C" w:rsidRPr="005D243C" w:rsidRDefault="005D243C" w:rsidP="005D243C">
      <w:pPr>
        <w:pStyle w:val="a3"/>
        <w:ind w:left="2123"/>
        <w:rPr>
          <w:lang w:val="en-US"/>
        </w:rPr>
      </w:pPr>
      <w:r>
        <w:rPr>
          <w:lang w:val="en-US"/>
        </w:rPr>
        <w:t>MP</w:t>
      </w:r>
      <w:r>
        <w:rPr>
          <w:vertAlign w:val="subscript"/>
          <w:lang w:val="en-US"/>
        </w:rPr>
        <w:t xml:space="preserve">L = </w:t>
      </w:r>
      <w:r w:rsidRPr="005D243C">
        <w:rPr>
          <w:rFonts w:cs="Times New Roman"/>
          <w:lang w:val="en-US"/>
        </w:rPr>
        <w:t>∆L</w:t>
      </w:r>
      <w:bookmarkStart w:id="0" w:name="_GoBack"/>
      <w:bookmarkEnd w:id="0"/>
    </w:p>
    <w:sectPr w:rsidR="005D243C" w:rsidRPr="005D243C" w:rsidSect="00F50CA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F92" w:rsidRDefault="00003F92" w:rsidP="00D12FDC">
      <w:pPr>
        <w:spacing w:after="0" w:line="240" w:lineRule="auto"/>
      </w:pPr>
      <w:r>
        <w:separator/>
      </w:r>
    </w:p>
  </w:endnote>
  <w:endnote w:type="continuationSeparator" w:id="0">
    <w:p w:rsidR="00003F92" w:rsidRDefault="00003F92" w:rsidP="00D1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FDC" w:rsidRDefault="00D12FDC" w:rsidP="00D12FD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33F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F92" w:rsidRDefault="00003F92" w:rsidP="00D12FDC">
      <w:pPr>
        <w:spacing w:after="0" w:line="240" w:lineRule="auto"/>
      </w:pPr>
      <w:r>
        <w:separator/>
      </w:r>
    </w:p>
  </w:footnote>
  <w:footnote w:type="continuationSeparator" w:id="0">
    <w:p w:rsidR="00003F92" w:rsidRDefault="00003F92" w:rsidP="00D12F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7E1"/>
    <w:rsid w:val="00003F92"/>
    <w:rsid w:val="00042BB7"/>
    <w:rsid w:val="00081A01"/>
    <w:rsid w:val="000850A0"/>
    <w:rsid w:val="000A0521"/>
    <w:rsid w:val="000A78C4"/>
    <w:rsid w:val="0015242F"/>
    <w:rsid w:val="001A0B0E"/>
    <w:rsid w:val="00313D1C"/>
    <w:rsid w:val="00385289"/>
    <w:rsid w:val="004631D5"/>
    <w:rsid w:val="00482FA0"/>
    <w:rsid w:val="004D73D5"/>
    <w:rsid w:val="004F2DC6"/>
    <w:rsid w:val="005924D9"/>
    <w:rsid w:val="005D243C"/>
    <w:rsid w:val="0071595A"/>
    <w:rsid w:val="007665D3"/>
    <w:rsid w:val="008533F8"/>
    <w:rsid w:val="00941CA2"/>
    <w:rsid w:val="00945126"/>
    <w:rsid w:val="0095026E"/>
    <w:rsid w:val="009767C9"/>
    <w:rsid w:val="009C031B"/>
    <w:rsid w:val="00A57AE2"/>
    <w:rsid w:val="00B657E1"/>
    <w:rsid w:val="00C82B39"/>
    <w:rsid w:val="00D12FDC"/>
    <w:rsid w:val="00D33D7C"/>
    <w:rsid w:val="00D87031"/>
    <w:rsid w:val="00DA3412"/>
    <w:rsid w:val="00E22AA0"/>
    <w:rsid w:val="00EE49BC"/>
    <w:rsid w:val="00F5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0C7EC-C9DA-4414-B2B7-CA0727E3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Kaling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C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"/>
    <w:uiPriority w:val="1"/>
    <w:qFormat/>
    <w:rsid w:val="00B657E1"/>
    <w:pPr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D12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D12FDC"/>
  </w:style>
  <w:style w:type="paragraph" w:styleId="a6">
    <w:name w:val="footer"/>
    <w:basedOn w:val="a"/>
    <w:link w:val="a7"/>
    <w:uiPriority w:val="99"/>
    <w:unhideWhenUsed/>
    <w:rsid w:val="00D12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12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Бурмус</dc:creator>
  <cp:keywords/>
  <cp:lastModifiedBy>Irina</cp:lastModifiedBy>
  <cp:revision>2</cp:revision>
  <dcterms:created xsi:type="dcterms:W3CDTF">2014-08-21T09:13:00Z</dcterms:created>
  <dcterms:modified xsi:type="dcterms:W3CDTF">2014-08-21T09:13:00Z</dcterms:modified>
</cp:coreProperties>
</file>