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C80" w:rsidRPr="00412C80" w:rsidRDefault="00412C80" w:rsidP="00BE7715">
      <w:pPr>
        <w:shd w:val="clear" w:color="auto" w:fill="FFFFFF"/>
        <w:spacing w:before="504"/>
        <w:ind w:left="-3060" w:right="-564"/>
        <w:jc w:val="both"/>
        <w:rPr>
          <w:b/>
          <w:sz w:val="24"/>
          <w:szCs w:val="24"/>
        </w:rPr>
      </w:pPr>
      <w:r w:rsidRPr="00412C80">
        <w:rPr>
          <w:rFonts w:ascii="Arial" w:hAnsi="Arial"/>
          <w:b/>
          <w:sz w:val="24"/>
          <w:szCs w:val="24"/>
        </w:rPr>
        <w:t>Международное</w:t>
      </w:r>
      <w:r w:rsidRPr="00412C80">
        <w:rPr>
          <w:rFonts w:ascii="Arial" w:hAnsi="Arial" w:cs="Arial"/>
          <w:b/>
          <w:sz w:val="24"/>
          <w:szCs w:val="24"/>
        </w:rPr>
        <w:t xml:space="preserve"> </w:t>
      </w:r>
      <w:r w:rsidRPr="00412C80">
        <w:rPr>
          <w:rFonts w:ascii="Arial" w:hAnsi="Arial"/>
          <w:b/>
          <w:sz w:val="24"/>
          <w:szCs w:val="24"/>
        </w:rPr>
        <w:t>разделение</w:t>
      </w:r>
      <w:r w:rsidRPr="00412C80">
        <w:rPr>
          <w:rFonts w:ascii="Arial" w:hAnsi="Arial" w:cs="Arial"/>
          <w:b/>
          <w:sz w:val="24"/>
          <w:szCs w:val="24"/>
        </w:rPr>
        <w:t xml:space="preserve"> </w:t>
      </w:r>
      <w:r w:rsidRPr="00412C80">
        <w:rPr>
          <w:rFonts w:ascii="Arial" w:hAnsi="Arial"/>
          <w:b/>
          <w:sz w:val="24"/>
          <w:szCs w:val="24"/>
        </w:rPr>
        <w:t>труда</w:t>
      </w:r>
      <w:r w:rsidRPr="00412C80">
        <w:rPr>
          <w:rFonts w:ascii="Arial" w:hAnsi="Arial" w:cs="Arial"/>
          <w:b/>
          <w:sz w:val="24"/>
          <w:szCs w:val="24"/>
        </w:rPr>
        <w:t xml:space="preserve"> </w:t>
      </w:r>
      <w:r w:rsidRPr="00412C80">
        <w:rPr>
          <w:rFonts w:ascii="Arial" w:hAnsi="Arial"/>
          <w:b/>
          <w:sz w:val="24"/>
          <w:szCs w:val="24"/>
        </w:rPr>
        <w:t>и</w:t>
      </w:r>
      <w:r w:rsidRPr="00412C80">
        <w:rPr>
          <w:rFonts w:ascii="Arial" w:hAnsi="Arial" w:cs="Arial"/>
          <w:b/>
          <w:sz w:val="24"/>
          <w:szCs w:val="24"/>
        </w:rPr>
        <w:t xml:space="preserve"> </w:t>
      </w:r>
      <w:r w:rsidRPr="00412C80">
        <w:rPr>
          <w:rFonts w:ascii="Arial" w:hAnsi="Arial"/>
          <w:b/>
          <w:sz w:val="24"/>
          <w:szCs w:val="24"/>
        </w:rPr>
        <w:t>его</w:t>
      </w:r>
      <w:r w:rsidRPr="00412C80">
        <w:rPr>
          <w:rFonts w:ascii="Arial" w:hAnsi="Arial" w:cs="Arial"/>
          <w:b/>
          <w:sz w:val="24"/>
          <w:szCs w:val="24"/>
        </w:rPr>
        <w:t xml:space="preserve"> </w:t>
      </w:r>
      <w:r w:rsidRPr="00412C80">
        <w:rPr>
          <w:rFonts w:ascii="Arial" w:hAnsi="Arial"/>
          <w:b/>
          <w:sz w:val="24"/>
          <w:szCs w:val="24"/>
        </w:rPr>
        <w:t>формы</w:t>
      </w:r>
    </w:p>
    <w:p w:rsidR="00412C80" w:rsidRPr="00412C80" w:rsidRDefault="00412C80" w:rsidP="00BE7715">
      <w:pPr>
        <w:shd w:val="clear" w:color="auto" w:fill="FFFFFF"/>
        <w:spacing w:before="245" w:line="242" w:lineRule="exact"/>
        <w:ind w:left="-3060" w:right="-564"/>
        <w:jc w:val="both"/>
        <w:rPr>
          <w:sz w:val="24"/>
          <w:szCs w:val="24"/>
        </w:rPr>
      </w:pPr>
      <w:r w:rsidRPr="00412C80">
        <w:rPr>
          <w:spacing w:val="-1"/>
          <w:sz w:val="24"/>
          <w:szCs w:val="24"/>
        </w:rPr>
        <w:t>Международное разделение труда (МРТ) — это обособление от</w:t>
      </w:r>
      <w:r w:rsidRPr="00412C80">
        <w:rPr>
          <w:spacing w:val="-5"/>
          <w:sz w:val="24"/>
          <w:szCs w:val="24"/>
        </w:rPr>
        <w:t>дельных стран в производстве тех или иных товаров и услуг в целях их</w:t>
      </w:r>
      <w:r w:rsidR="00CB0925">
        <w:rPr>
          <w:spacing w:val="-5"/>
          <w:sz w:val="24"/>
          <w:szCs w:val="24"/>
        </w:rPr>
        <w:t xml:space="preserve"> </w:t>
      </w:r>
      <w:r w:rsidR="00CB0925" w:rsidRPr="00412C80">
        <w:rPr>
          <w:spacing w:val="-2"/>
          <w:sz w:val="24"/>
          <w:szCs w:val="24"/>
        </w:rPr>
        <w:t>реализации</w:t>
      </w:r>
      <w:r w:rsidRPr="00412C80">
        <w:rPr>
          <w:spacing w:val="-2"/>
          <w:sz w:val="24"/>
          <w:szCs w:val="24"/>
        </w:rPr>
        <w:t xml:space="preserve"> не только в своей стране, но и в других странах. МРТ —</w:t>
      </w:r>
      <w:r w:rsidRPr="00412C80">
        <w:rPr>
          <w:spacing w:val="-2"/>
          <w:sz w:val="24"/>
          <w:szCs w:val="24"/>
          <w:lang w:val="en-US"/>
        </w:rPr>
        <w:t>I</w:t>
      </w:r>
      <w:r w:rsidRPr="00412C80">
        <w:rPr>
          <w:spacing w:val="-2"/>
          <w:sz w:val="24"/>
          <w:szCs w:val="24"/>
        </w:rPr>
        <w:t xml:space="preserve"> </w:t>
      </w:r>
      <w:r w:rsidRPr="00412C80">
        <w:rPr>
          <w:spacing w:val="-4"/>
          <w:sz w:val="24"/>
          <w:szCs w:val="24"/>
        </w:rPr>
        <w:t>объективная основа развития производственного, научно-техническо-1 го, торгового и иного сотрудничества между всеми странами мира не</w:t>
      </w:r>
      <w:r w:rsidRPr="00412C80">
        <w:rPr>
          <w:sz w:val="24"/>
          <w:szCs w:val="24"/>
        </w:rPr>
        <w:t>зависимо от характера строя.</w:t>
      </w:r>
    </w:p>
    <w:p w:rsidR="00412C80" w:rsidRPr="00412C80" w:rsidRDefault="00412C80" w:rsidP="00BE7715">
      <w:pPr>
        <w:shd w:val="clear" w:color="auto" w:fill="FFFFFF"/>
        <w:spacing w:line="242" w:lineRule="exact"/>
        <w:ind w:left="-3060" w:right="-564"/>
        <w:jc w:val="both"/>
        <w:rPr>
          <w:sz w:val="24"/>
          <w:szCs w:val="24"/>
        </w:rPr>
      </w:pPr>
      <w:r w:rsidRPr="00412C80">
        <w:rPr>
          <w:spacing w:val="-1"/>
          <w:sz w:val="24"/>
          <w:szCs w:val="24"/>
        </w:rPr>
        <w:t>Формами МРТ, определяющими его сущность и формы реализа</w:t>
      </w:r>
      <w:r w:rsidRPr="00412C80">
        <w:rPr>
          <w:spacing w:val="-1"/>
          <w:sz w:val="24"/>
          <w:szCs w:val="24"/>
        </w:rPr>
        <w:softHyphen/>
      </w:r>
      <w:r w:rsidRPr="00412C80">
        <w:rPr>
          <w:spacing w:val="-2"/>
          <w:sz w:val="24"/>
          <w:szCs w:val="24"/>
        </w:rPr>
        <w:t>ции, выступают международная специализация и международная ко</w:t>
      </w:r>
      <w:r w:rsidRPr="00412C80">
        <w:rPr>
          <w:spacing w:val="-2"/>
          <w:sz w:val="24"/>
          <w:szCs w:val="24"/>
        </w:rPr>
        <w:softHyphen/>
      </w:r>
      <w:r w:rsidRPr="00412C80">
        <w:rPr>
          <w:sz w:val="24"/>
          <w:szCs w:val="24"/>
        </w:rPr>
        <w:t>операция производства.</w:t>
      </w:r>
    </w:p>
    <w:p w:rsidR="00412C80" w:rsidRPr="00412C80" w:rsidRDefault="00412C80" w:rsidP="00BE7715">
      <w:pPr>
        <w:shd w:val="clear" w:color="auto" w:fill="FFFFFF"/>
        <w:spacing w:line="242" w:lineRule="exact"/>
        <w:ind w:left="-3060" w:right="-564"/>
        <w:jc w:val="both"/>
        <w:rPr>
          <w:sz w:val="24"/>
          <w:szCs w:val="24"/>
        </w:rPr>
      </w:pPr>
      <w:r w:rsidRPr="00412C80">
        <w:rPr>
          <w:sz w:val="24"/>
          <w:szCs w:val="24"/>
        </w:rPr>
        <w:t xml:space="preserve">Под </w:t>
      </w:r>
      <w:r w:rsidRPr="00412C80">
        <w:rPr>
          <w:i/>
          <w:iCs/>
          <w:sz w:val="24"/>
          <w:szCs w:val="24"/>
        </w:rPr>
        <w:t xml:space="preserve">международной специализацией </w:t>
      </w:r>
      <w:r w:rsidRPr="00412C80">
        <w:rPr>
          <w:sz w:val="24"/>
          <w:szCs w:val="24"/>
        </w:rPr>
        <w:t xml:space="preserve">производства понимается </w:t>
      </w:r>
      <w:r w:rsidRPr="00412C80">
        <w:rPr>
          <w:spacing w:val="-3"/>
          <w:sz w:val="24"/>
          <w:szCs w:val="24"/>
        </w:rPr>
        <w:t>рост концентрации однородного производства товаров и услуг на ос</w:t>
      </w:r>
      <w:r w:rsidRPr="00412C80">
        <w:rPr>
          <w:spacing w:val="-5"/>
          <w:sz w:val="24"/>
          <w:szCs w:val="24"/>
        </w:rPr>
        <w:t>нове их прогрессирующей дифференциации сверх внутренних потреб</w:t>
      </w:r>
      <w:r w:rsidRPr="00412C80">
        <w:rPr>
          <w:spacing w:val="-1"/>
          <w:sz w:val="24"/>
          <w:szCs w:val="24"/>
        </w:rPr>
        <w:t>ностей страны. Международная специализация производства разви</w:t>
      </w:r>
      <w:r w:rsidRPr="00412C80">
        <w:rPr>
          <w:spacing w:val="-1"/>
          <w:sz w:val="24"/>
          <w:szCs w:val="24"/>
        </w:rPr>
        <w:softHyphen/>
      </w:r>
      <w:r w:rsidRPr="00412C80">
        <w:rPr>
          <w:sz w:val="24"/>
          <w:szCs w:val="24"/>
        </w:rPr>
        <w:t>вается по двум направлениям: производственному и территориаль</w:t>
      </w:r>
      <w:r w:rsidRPr="00412C80">
        <w:rPr>
          <w:sz w:val="24"/>
          <w:szCs w:val="24"/>
        </w:rPr>
        <w:softHyphen/>
      </w:r>
      <w:r w:rsidRPr="00412C80">
        <w:rPr>
          <w:spacing w:val="-1"/>
          <w:sz w:val="24"/>
          <w:szCs w:val="24"/>
        </w:rPr>
        <w:t>ному. Производственное направление подразделяется на межотрас</w:t>
      </w:r>
      <w:r w:rsidRPr="00412C80">
        <w:rPr>
          <w:sz w:val="24"/>
          <w:szCs w:val="24"/>
        </w:rPr>
        <w:t>левую, внутриотраслевую специализацию и специализацию отдель</w:t>
      </w:r>
      <w:r w:rsidRPr="00412C80">
        <w:rPr>
          <w:sz w:val="24"/>
          <w:szCs w:val="24"/>
        </w:rPr>
        <w:softHyphen/>
        <w:t>ных предприятий. В территориальном аспекте международная спе</w:t>
      </w:r>
      <w:r w:rsidRPr="00412C80">
        <w:rPr>
          <w:sz w:val="24"/>
          <w:szCs w:val="24"/>
        </w:rPr>
        <w:softHyphen/>
        <w:t xml:space="preserve">циализация производства  предполагает специализацию отдельных] </w:t>
      </w:r>
      <w:r w:rsidRPr="00412C80">
        <w:rPr>
          <w:spacing w:val="-2"/>
          <w:sz w:val="24"/>
          <w:szCs w:val="24"/>
        </w:rPr>
        <w:t>стран и регионов на производстве определенных продуктов и их час</w:t>
      </w:r>
      <w:r w:rsidRPr="00412C80">
        <w:rPr>
          <w:spacing w:val="-2"/>
          <w:sz w:val="24"/>
          <w:szCs w:val="24"/>
        </w:rPr>
        <w:softHyphen/>
      </w:r>
      <w:r w:rsidRPr="00412C80">
        <w:rPr>
          <w:spacing w:val="-1"/>
          <w:sz w:val="24"/>
          <w:szCs w:val="24"/>
        </w:rPr>
        <w:t xml:space="preserve">тей для мирового рынка. Основные </w:t>
      </w:r>
      <w:r w:rsidRPr="00412C80">
        <w:rPr>
          <w:i/>
          <w:iCs/>
          <w:spacing w:val="-1"/>
          <w:sz w:val="24"/>
          <w:szCs w:val="24"/>
        </w:rPr>
        <w:t xml:space="preserve">формы проявления </w:t>
      </w:r>
      <w:r w:rsidRPr="00412C80">
        <w:rPr>
          <w:spacing w:val="-1"/>
          <w:sz w:val="24"/>
          <w:szCs w:val="24"/>
        </w:rPr>
        <w:t>международ</w:t>
      </w:r>
      <w:r w:rsidRPr="00412C80">
        <w:rPr>
          <w:spacing w:val="-1"/>
          <w:sz w:val="24"/>
          <w:szCs w:val="24"/>
        </w:rPr>
        <w:softHyphen/>
      </w:r>
      <w:r w:rsidRPr="00412C80">
        <w:rPr>
          <w:spacing w:val="-3"/>
          <w:sz w:val="24"/>
          <w:szCs w:val="24"/>
        </w:rPr>
        <w:t xml:space="preserve">ной специализации производства: предметная (производство готовых </w:t>
      </w:r>
      <w:r w:rsidRPr="00412C80">
        <w:rPr>
          <w:spacing w:val="-2"/>
          <w:sz w:val="24"/>
          <w:szCs w:val="24"/>
        </w:rPr>
        <w:t>продуктов), подетальная (производство частей, компонентов продук</w:t>
      </w:r>
      <w:r w:rsidRPr="00412C80">
        <w:rPr>
          <w:spacing w:val="-2"/>
          <w:sz w:val="24"/>
          <w:szCs w:val="24"/>
        </w:rPr>
        <w:softHyphen/>
        <w:t>тов) и технологическая (осуществление отдельных операций или вы</w:t>
      </w:r>
      <w:r w:rsidRPr="00412C80">
        <w:rPr>
          <w:spacing w:val="-2"/>
          <w:sz w:val="24"/>
          <w:szCs w:val="24"/>
        </w:rPr>
        <w:softHyphen/>
      </w:r>
      <w:r w:rsidRPr="00412C80">
        <w:rPr>
          <w:sz w:val="24"/>
          <w:szCs w:val="24"/>
        </w:rPr>
        <w:t>полнение отдельных технологических процессов, например сборка,] окраска, сварка, производство отливок и т. д.),</w:t>
      </w:r>
    </w:p>
    <w:p w:rsidR="00412C80" w:rsidRPr="00412C80" w:rsidRDefault="00412C80" w:rsidP="00BE7715">
      <w:pPr>
        <w:shd w:val="clear" w:color="auto" w:fill="FFFFFF"/>
        <w:spacing w:line="238" w:lineRule="exact"/>
        <w:ind w:left="-3060" w:right="-564"/>
        <w:jc w:val="both"/>
        <w:rPr>
          <w:sz w:val="24"/>
          <w:szCs w:val="24"/>
        </w:rPr>
      </w:pPr>
      <w:r w:rsidRPr="00412C80">
        <w:rPr>
          <w:spacing w:val="-3"/>
          <w:sz w:val="24"/>
          <w:szCs w:val="24"/>
        </w:rPr>
        <w:t xml:space="preserve">На всех исторических этапах для международной специализации 3 </w:t>
      </w:r>
      <w:r w:rsidRPr="00412C80">
        <w:rPr>
          <w:sz w:val="24"/>
          <w:szCs w:val="24"/>
        </w:rPr>
        <w:t xml:space="preserve">производства характерны динамичность протекающего процесса,] </w:t>
      </w:r>
      <w:r w:rsidRPr="00412C80">
        <w:rPr>
          <w:spacing w:val="-4"/>
          <w:sz w:val="24"/>
          <w:szCs w:val="24"/>
        </w:rPr>
        <w:t>непрерывное изменение ее видов, направлений, переход к более слож</w:t>
      </w:r>
      <w:r w:rsidRPr="00412C80">
        <w:rPr>
          <w:spacing w:val="-4"/>
          <w:sz w:val="24"/>
          <w:szCs w:val="24"/>
        </w:rPr>
        <w:softHyphen/>
      </w:r>
      <w:r w:rsidRPr="00412C80">
        <w:rPr>
          <w:spacing w:val="-2"/>
          <w:sz w:val="24"/>
          <w:szCs w:val="24"/>
        </w:rPr>
        <w:t>ным формам, порождаемым глубинными изменениями в обществен</w:t>
      </w:r>
      <w:r w:rsidRPr="00412C80">
        <w:rPr>
          <w:spacing w:val="-3"/>
          <w:sz w:val="24"/>
          <w:szCs w:val="24"/>
        </w:rPr>
        <w:t>ном производстве, сдвигами в структуре мировых потребностей, воз</w:t>
      </w:r>
      <w:r w:rsidRPr="00412C80">
        <w:rPr>
          <w:spacing w:val="-3"/>
          <w:sz w:val="24"/>
          <w:szCs w:val="24"/>
        </w:rPr>
        <w:softHyphen/>
      </w:r>
      <w:r w:rsidRPr="00412C80">
        <w:rPr>
          <w:sz w:val="24"/>
          <w:szCs w:val="24"/>
        </w:rPr>
        <w:t>действием научно-технической революции.</w:t>
      </w:r>
    </w:p>
    <w:p w:rsidR="00412C80" w:rsidRPr="00412C80" w:rsidRDefault="00412C80" w:rsidP="00BE7715">
      <w:pPr>
        <w:shd w:val="clear" w:color="auto" w:fill="FFFFFF"/>
        <w:spacing w:line="238" w:lineRule="exact"/>
        <w:ind w:left="-3060" w:right="-564"/>
        <w:jc w:val="both"/>
        <w:rPr>
          <w:sz w:val="24"/>
          <w:szCs w:val="24"/>
        </w:rPr>
      </w:pPr>
      <w:r w:rsidRPr="00412C80">
        <w:rPr>
          <w:spacing w:val="-1"/>
          <w:sz w:val="24"/>
          <w:szCs w:val="24"/>
        </w:rPr>
        <w:t xml:space="preserve">Международная специализация прошла </w:t>
      </w:r>
      <w:r w:rsidRPr="00412C80">
        <w:rPr>
          <w:i/>
          <w:iCs/>
          <w:spacing w:val="-1"/>
          <w:sz w:val="24"/>
          <w:szCs w:val="24"/>
        </w:rPr>
        <w:t>несколько этапов разви</w:t>
      </w:r>
      <w:r w:rsidRPr="00412C80">
        <w:rPr>
          <w:i/>
          <w:iCs/>
          <w:spacing w:val="-1"/>
          <w:sz w:val="24"/>
          <w:szCs w:val="24"/>
        </w:rPr>
        <w:softHyphen/>
        <w:t xml:space="preserve">тия. </w:t>
      </w:r>
      <w:r w:rsidRPr="00412C80">
        <w:rPr>
          <w:spacing w:val="-1"/>
          <w:sz w:val="24"/>
          <w:szCs w:val="24"/>
        </w:rPr>
        <w:t xml:space="preserve">В 30-е годы </w:t>
      </w:r>
      <w:r w:rsidRPr="00412C80">
        <w:rPr>
          <w:spacing w:val="-1"/>
          <w:sz w:val="24"/>
          <w:szCs w:val="24"/>
          <w:lang w:val="en-US"/>
        </w:rPr>
        <w:t>XX</w:t>
      </w:r>
      <w:r w:rsidRPr="00412C80">
        <w:rPr>
          <w:spacing w:val="-1"/>
          <w:sz w:val="24"/>
          <w:szCs w:val="24"/>
        </w:rPr>
        <w:t xml:space="preserve"> в. в мире преобладала международная межот</w:t>
      </w:r>
      <w:r w:rsidRPr="00412C80">
        <w:rPr>
          <w:spacing w:val="-1"/>
          <w:sz w:val="24"/>
          <w:szCs w:val="24"/>
        </w:rPr>
        <w:softHyphen/>
      </w:r>
      <w:r w:rsidRPr="00412C80">
        <w:rPr>
          <w:sz w:val="24"/>
          <w:szCs w:val="24"/>
        </w:rPr>
        <w:t>раслевая специализация. Например, развитые страны специализи</w:t>
      </w:r>
      <w:r w:rsidRPr="00412C80">
        <w:rPr>
          <w:sz w:val="24"/>
          <w:szCs w:val="24"/>
        </w:rPr>
        <w:softHyphen/>
        <w:t xml:space="preserve">ровались на производстве продукции обрабатывающих отраслей, а </w:t>
      </w:r>
      <w:r w:rsidRPr="00412C80">
        <w:rPr>
          <w:sz w:val="24"/>
          <w:szCs w:val="24"/>
          <w:lang w:val="en-US"/>
        </w:rPr>
        <w:t>I</w:t>
      </w:r>
      <w:r w:rsidRPr="00412C80">
        <w:rPr>
          <w:sz w:val="24"/>
          <w:szCs w:val="24"/>
        </w:rPr>
        <w:t xml:space="preserve">взвивающиеся — на продукции добывающих отраслей. В 1950— </w:t>
      </w:r>
      <w:r w:rsidRPr="00412C80">
        <w:rPr>
          <w:spacing w:val="-4"/>
          <w:sz w:val="24"/>
          <w:szCs w:val="24"/>
        </w:rPr>
        <w:t>1960-е годы ведущее место продолжала занимать межотраслевая спе</w:t>
      </w:r>
      <w:r w:rsidRPr="00412C80">
        <w:rPr>
          <w:spacing w:val="-4"/>
          <w:sz w:val="24"/>
          <w:szCs w:val="24"/>
        </w:rPr>
        <w:softHyphen/>
      </w:r>
      <w:r w:rsidRPr="00412C80">
        <w:rPr>
          <w:sz w:val="24"/>
          <w:szCs w:val="24"/>
        </w:rPr>
        <w:t>циализация, но уже на уровне первичны</w:t>
      </w:r>
      <w:r>
        <w:rPr>
          <w:sz w:val="24"/>
          <w:szCs w:val="24"/>
        </w:rPr>
        <w:t>х отраслей (автомобиле</w:t>
      </w:r>
      <w:r w:rsidRPr="00412C80">
        <w:rPr>
          <w:sz w:val="24"/>
          <w:szCs w:val="24"/>
        </w:rPr>
        <w:t xml:space="preserve">строение, производство синтетических красителей, обуви, </w:t>
      </w:r>
      <w:r w:rsidRPr="00412C80">
        <w:rPr>
          <w:spacing w:val="-3"/>
          <w:sz w:val="24"/>
          <w:szCs w:val="24"/>
        </w:rPr>
        <w:t>часов и т. д.). В 1970—1980-е годы на первый план вышли внутриот</w:t>
      </w:r>
      <w:r w:rsidRPr="00412C80">
        <w:rPr>
          <w:spacing w:val="-3"/>
          <w:sz w:val="24"/>
          <w:szCs w:val="24"/>
        </w:rPr>
        <w:softHyphen/>
      </w:r>
      <w:r w:rsidRPr="00412C80">
        <w:rPr>
          <w:sz w:val="24"/>
          <w:szCs w:val="24"/>
        </w:rPr>
        <w:t xml:space="preserve">раслевая специализация и соответствующий международный обмен </w:t>
      </w:r>
      <w:r w:rsidRPr="00412C80">
        <w:rPr>
          <w:spacing w:val="-1"/>
          <w:sz w:val="24"/>
          <w:szCs w:val="24"/>
        </w:rPr>
        <w:t xml:space="preserve"> парами-аналогами, стимулируя подетальную и технологическую </w:t>
      </w:r>
      <w:r w:rsidRPr="00412C80">
        <w:rPr>
          <w:sz w:val="24"/>
          <w:szCs w:val="24"/>
        </w:rPr>
        <w:t>специализацию. Большое значение в мировом хозяйстве приобрел обмен комплектующими и полуфабрикатами.</w:t>
      </w:r>
    </w:p>
    <w:p w:rsidR="00412C80" w:rsidRPr="00412C80" w:rsidRDefault="00412C80" w:rsidP="00BE7715">
      <w:pPr>
        <w:shd w:val="clear" w:color="auto" w:fill="FFFFFF"/>
        <w:spacing w:line="238" w:lineRule="exact"/>
        <w:ind w:left="-3060" w:right="-564"/>
        <w:jc w:val="both"/>
        <w:rPr>
          <w:sz w:val="24"/>
          <w:szCs w:val="24"/>
        </w:rPr>
      </w:pPr>
      <w:r w:rsidRPr="00412C80">
        <w:rPr>
          <w:sz w:val="24"/>
          <w:szCs w:val="24"/>
        </w:rPr>
        <w:t>Предметная, подетальная и технологическая специализации</w:t>
      </w:r>
      <w:r>
        <w:rPr>
          <w:sz w:val="24"/>
          <w:szCs w:val="24"/>
        </w:rPr>
        <w:t xml:space="preserve"> </w:t>
      </w:r>
      <w:r w:rsidRPr="00412C80">
        <w:rPr>
          <w:spacing w:val="-2"/>
          <w:sz w:val="24"/>
          <w:szCs w:val="24"/>
        </w:rPr>
        <w:t xml:space="preserve">развитие </w:t>
      </w:r>
      <w:r w:rsidRPr="00412C80">
        <w:rPr>
          <w:i/>
          <w:iCs/>
          <w:spacing w:val="-2"/>
          <w:sz w:val="24"/>
          <w:szCs w:val="24"/>
        </w:rPr>
        <w:t>международной производственной кооперации,</w:t>
      </w:r>
      <w:r w:rsidRPr="00412C80">
        <w:rPr>
          <w:spacing w:val="-2"/>
          <w:sz w:val="24"/>
          <w:szCs w:val="24"/>
        </w:rPr>
        <w:t xml:space="preserve"> основой которой является растущий уровень развития производительных</w:t>
      </w:r>
      <w:r w:rsidRPr="00412C80">
        <w:rPr>
          <w:sz w:val="24"/>
          <w:szCs w:val="24"/>
        </w:rPr>
        <w:t xml:space="preserve"> сил.</w:t>
      </w:r>
    </w:p>
    <w:p w:rsidR="00412C80" w:rsidRPr="00412C80" w:rsidRDefault="00412C80" w:rsidP="00BE7715">
      <w:pPr>
        <w:shd w:val="clear" w:color="auto" w:fill="FFFFFF"/>
        <w:spacing w:before="2" w:line="238" w:lineRule="exact"/>
        <w:ind w:left="-3060" w:right="-564"/>
        <w:jc w:val="both"/>
        <w:rPr>
          <w:sz w:val="24"/>
          <w:szCs w:val="24"/>
        </w:rPr>
      </w:pPr>
      <w:r w:rsidRPr="00412C80">
        <w:rPr>
          <w:spacing w:val="-1"/>
          <w:sz w:val="24"/>
          <w:szCs w:val="24"/>
        </w:rPr>
        <w:t>Международная кооперация предполагает наличие экономичес</w:t>
      </w:r>
      <w:r w:rsidRPr="00412C80">
        <w:rPr>
          <w:spacing w:val="-1"/>
          <w:sz w:val="24"/>
          <w:szCs w:val="24"/>
        </w:rPr>
        <w:softHyphen/>
      </w:r>
      <w:r w:rsidRPr="00412C80">
        <w:rPr>
          <w:sz w:val="24"/>
          <w:szCs w:val="24"/>
        </w:rPr>
        <w:t xml:space="preserve">ких </w:t>
      </w:r>
      <w:r w:rsidRPr="00412C80">
        <w:rPr>
          <w:spacing w:val="-2"/>
          <w:sz w:val="24"/>
          <w:szCs w:val="24"/>
        </w:rPr>
        <w:t xml:space="preserve">связей, начиная от простого совместного выполнения </w:t>
      </w:r>
      <w:r w:rsidR="002507EE" w:rsidRPr="00412C80">
        <w:rPr>
          <w:spacing w:val="-2"/>
          <w:sz w:val="24"/>
          <w:szCs w:val="24"/>
        </w:rPr>
        <w:t>контракт</w:t>
      </w:r>
      <w:r w:rsidR="002507EE">
        <w:rPr>
          <w:spacing w:val="-2"/>
          <w:sz w:val="24"/>
          <w:szCs w:val="24"/>
        </w:rPr>
        <w:t xml:space="preserve"> </w:t>
      </w:r>
      <w:r w:rsidRPr="00412C80">
        <w:rPr>
          <w:spacing w:val="-1"/>
          <w:sz w:val="24"/>
          <w:szCs w:val="24"/>
        </w:rPr>
        <w:t>предприятиям</w:t>
      </w:r>
      <w:r w:rsidR="002507EE">
        <w:rPr>
          <w:spacing w:val="-1"/>
          <w:sz w:val="24"/>
          <w:szCs w:val="24"/>
        </w:rPr>
        <w:t xml:space="preserve">и до сложной формы — создания  </w:t>
      </w:r>
      <w:r w:rsidR="002507EE" w:rsidRPr="00412C80">
        <w:rPr>
          <w:spacing w:val="-1"/>
          <w:sz w:val="24"/>
          <w:szCs w:val="24"/>
        </w:rPr>
        <w:t>организации</w:t>
      </w:r>
      <w:r w:rsidR="002507EE">
        <w:rPr>
          <w:spacing w:val="-1"/>
          <w:sz w:val="24"/>
          <w:szCs w:val="24"/>
        </w:rPr>
        <w:t xml:space="preserve"> </w:t>
      </w:r>
      <w:r w:rsidR="002507EE" w:rsidRPr="00412C80">
        <w:rPr>
          <w:spacing w:val="-2"/>
          <w:sz w:val="24"/>
          <w:szCs w:val="24"/>
        </w:rPr>
        <w:t>предприятия</w:t>
      </w:r>
      <w:r w:rsidRPr="00412C80">
        <w:rPr>
          <w:spacing w:val="-2"/>
          <w:sz w:val="24"/>
          <w:szCs w:val="24"/>
        </w:rPr>
        <w:t xml:space="preserve">. Международная производственная </w:t>
      </w:r>
      <w:r w:rsidR="002507EE" w:rsidRPr="00412C80">
        <w:rPr>
          <w:spacing w:val="-2"/>
          <w:sz w:val="24"/>
          <w:szCs w:val="24"/>
        </w:rPr>
        <w:t>кооперация</w:t>
      </w:r>
      <w:r w:rsidR="002507EE">
        <w:rPr>
          <w:spacing w:val="-4"/>
          <w:sz w:val="24"/>
          <w:szCs w:val="24"/>
        </w:rPr>
        <w:t xml:space="preserve"> как форма разделения </w:t>
      </w:r>
      <w:r w:rsidRPr="00412C80">
        <w:rPr>
          <w:spacing w:val="-4"/>
          <w:sz w:val="24"/>
          <w:szCs w:val="24"/>
        </w:rPr>
        <w:t>руда предполагает труд работников раз-</w:t>
      </w:r>
      <w:r w:rsidRPr="00412C80">
        <w:rPr>
          <w:spacing w:val="-4"/>
          <w:sz w:val="24"/>
          <w:szCs w:val="24"/>
        </w:rPr>
        <w:br/>
      </w:r>
      <w:r w:rsidRPr="00412C80">
        <w:rPr>
          <w:sz w:val="24"/>
          <w:szCs w:val="24"/>
        </w:rPr>
        <w:t xml:space="preserve">стран в непосредственном </w:t>
      </w:r>
      <w:r w:rsidR="002507EE">
        <w:rPr>
          <w:sz w:val="24"/>
          <w:szCs w:val="24"/>
        </w:rPr>
        <w:t xml:space="preserve">и повседневном взаимодействии </w:t>
      </w:r>
      <w:r w:rsidRPr="00412C80">
        <w:rPr>
          <w:sz w:val="24"/>
          <w:szCs w:val="24"/>
        </w:rPr>
        <w:t>низанных между собой процессах производства.</w:t>
      </w:r>
    </w:p>
    <w:p w:rsidR="00412C80" w:rsidRPr="00412C80" w:rsidRDefault="00412C80" w:rsidP="00BE7715">
      <w:pPr>
        <w:shd w:val="clear" w:color="auto" w:fill="FFFFFF"/>
        <w:spacing w:line="238" w:lineRule="exact"/>
        <w:ind w:left="-3060" w:right="-564"/>
        <w:jc w:val="both"/>
        <w:rPr>
          <w:sz w:val="24"/>
          <w:szCs w:val="24"/>
        </w:rPr>
      </w:pPr>
      <w:r w:rsidRPr="00412C80">
        <w:rPr>
          <w:i/>
          <w:iCs/>
          <w:spacing w:val="-2"/>
          <w:sz w:val="24"/>
          <w:szCs w:val="24"/>
        </w:rPr>
        <w:t xml:space="preserve">По экономической природе </w:t>
      </w:r>
      <w:r w:rsidRPr="00412C80">
        <w:rPr>
          <w:spacing w:val="-2"/>
          <w:sz w:val="24"/>
          <w:szCs w:val="24"/>
        </w:rPr>
        <w:t xml:space="preserve">международная кооперация — </w:t>
      </w:r>
      <w:r w:rsidRPr="00412C80">
        <w:rPr>
          <w:i/>
          <w:iCs/>
          <w:spacing w:val="-2"/>
          <w:sz w:val="24"/>
          <w:szCs w:val="24"/>
        </w:rPr>
        <w:t>произ</w:t>
      </w:r>
      <w:r w:rsidRPr="00412C80">
        <w:rPr>
          <w:i/>
          <w:iCs/>
          <w:spacing w:val="-2"/>
          <w:sz w:val="24"/>
          <w:szCs w:val="24"/>
        </w:rPr>
        <w:softHyphen/>
        <w:t xml:space="preserve">водительная сила, </w:t>
      </w:r>
      <w:r w:rsidRPr="00412C80">
        <w:rPr>
          <w:spacing w:val="-2"/>
          <w:sz w:val="24"/>
          <w:szCs w:val="24"/>
        </w:rPr>
        <w:t>позволяющая достигать намечаемого обществен</w:t>
      </w:r>
      <w:r w:rsidRPr="00412C80">
        <w:rPr>
          <w:spacing w:val="-2"/>
          <w:sz w:val="24"/>
          <w:szCs w:val="24"/>
        </w:rPr>
        <w:softHyphen/>
      </w:r>
      <w:r w:rsidRPr="00412C80">
        <w:rPr>
          <w:spacing w:val="-3"/>
          <w:sz w:val="24"/>
          <w:szCs w:val="24"/>
        </w:rPr>
        <w:t>но полезного результата в области производства, научных исследова</w:t>
      </w:r>
      <w:r w:rsidRPr="00412C80">
        <w:rPr>
          <w:spacing w:val="-3"/>
          <w:sz w:val="24"/>
          <w:szCs w:val="24"/>
        </w:rPr>
        <w:softHyphen/>
      </w:r>
      <w:r w:rsidRPr="00412C80">
        <w:rPr>
          <w:spacing w:val="-5"/>
          <w:sz w:val="24"/>
          <w:szCs w:val="24"/>
        </w:rPr>
        <w:t xml:space="preserve">нии, сбыта и т.д. при наименьших затратах труда по сравнению с теми, </w:t>
      </w:r>
      <w:r w:rsidRPr="00412C80">
        <w:rPr>
          <w:spacing w:val="-3"/>
          <w:sz w:val="24"/>
          <w:szCs w:val="24"/>
        </w:rPr>
        <w:t>которые необходимы для достижения такого же результата</w:t>
      </w:r>
      <w:r w:rsidRPr="00412C80">
        <w:rPr>
          <w:sz w:val="24"/>
          <w:szCs w:val="24"/>
        </w:rPr>
        <w:t>, если участники действуют порознь.</w:t>
      </w:r>
    </w:p>
    <w:p w:rsidR="00412C80" w:rsidRPr="00412C80" w:rsidRDefault="00412C80" w:rsidP="00BE7715">
      <w:pPr>
        <w:shd w:val="clear" w:color="auto" w:fill="FFFFFF"/>
        <w:spacing w:before="2" w:line="238" w:lineRule="exact"/>
        <w:ind w:left="-3060" w:right="-564"/>
        <w:jc w:val="both"/>
        <w:rPr>
          <w:sz w:val="24"/>
          <w:szCs w:val="24"/>
        </w:rPr>
      </w:pPr>
      <w:r w:rsidRPr="00412C80">
        <w:rPr>
          <w:spacing w:val="-2"/>
          <w:sz w:val="24"/>
          <w:szCs w:val="24"/>
        </w:rPr>
        <w:t>Воздействуя на потребление и производство, международная ко</w:t>
      </w:r>
      <w:r w:rsidRPr="00412C80">
        <w:rPr>
          <w:spacing w:val="-2"/>
          <w:sz w:val="24"/>
          <w:szCs w:val="24"/>
        </w:rPr>
        <w:softHyphen/>
      </w:r>
      <w:r w:rsidRPr="00412C80">
        <w:rPr>
          <w:sz w:val="24"/>
          <w:szCs w:val="24"/>
        </w:rPr>
        <w:t>операция:</w:t>
      </w:r>
    </w:p>
    <w:p w:rsidR="00412C80" w:rsidRPr="00412C80" w:rsidRDefault="00412C80" w:rsidP="00BE7715">
      <w:pPr>
        <w:numPr>
          <w:ilvl w:val="0"/>
          <w:numId w:val="1"/>
        </w:numPr>
        <w:shd w:val="clear" w:color="auto" w:fill="FFFFFF"/>
        <w:tabs>
          <w:tab w:val="left" w:pos="420"/>
        </w:tabs>
        <w:spacing w:before="5" w:line="238" w:lineRule="exact"/>
        <w:ind w:left="-3060" w:right="-564"/>
        <w:jc w:val="both"/>
        <w:rPr>
          <w:sz w:val="24"/>
          <w:szCs w:val="24"/>
        </w:rPr>
      </w:pPr>
      <w:r w:rsidRPr="00412C80">
        <w:rPr>
          <w:spacing w:val="-2"/>
          <w:sz w:val="24"/>
          <w:szCs w:val="24"/>
        </w:rPr>
        <w:t>интегрирует инновации с помощью рыночных методов (иссле</w:t>
      </w:r>
      <w:r w:rsidRPr="00412C80">
        <w:rPr>
          <w:spacing w:val="-2"/>
          <w:sz w:val="24"/>
          <w:szCs w:val="24"/>
        </w:rPr>
        <w:softHyphen/>
        <w:t>дования, разработки, производство, сбыт, послепродажные услуги);</w:t>
      </w:r>
    </w:p>
    <w:p w:rsidR="00412C80" w:rsidRPr="00412C80" w:rsidRDefault="00412C80" w:rsidP="00BE7715">
      <w:pPr>
        <w:numPr>
          <w:ilvl w:val="0"/>
          <w:numId w:val="1"/>
        </w:numPr>
        <w:shd w:val="clear" w:color="auto" w:fill="FFFFFF"/>
        <w:tabs>
          <w:tab w:val="left" w:pos="420"/>
        </w:tabs>
        <w:spacing w:line="238" w:lineRule="exact"/>
        <w:ind w:left="-3060" w:right="-564"/>
        <w:jc w:val="both"/>
        <w:rPr>
          <w:sz w:val="24"/>
          <w:szCs w:val="24"/>
        </w:rPr>
      </w:pPr>
      <w:r w:rsidRPr="00412C80">
        <w:rPr>
          <w:sz w:val="24"/>
          <w:szCs w:val="24"/>
        </w:rPr>
        <w:t>повышает динамизм инноваций</w:t>
      </w:r>
      <w:r w:rsidR="002507EE">
        <w:rPr>
          <w:sz w:val="24"/>
          <w:szCs w:val="24"/>
        </w:rPr>
        <w:t xml:space="preserve"> и конкуренции, способствует у</w:t>
      </w:r>
      <w:r w:rsidR="002507EE" w:rsidRPr="00412C80">
        <w:rPr>
          <w:sz w:val="24"/>
          <w:szCs w:val="24"/>
        </w:rPr>
        <w:t>скорению</w:t>
      </w:r>
      <w:r w:rsidRPr="00412C80">
        <w:rPr>
          <w:sz w:val="24"/>
          <w:szCs w:val="24"/>
        </w:rPr>
        <w:t xml:space="preserve"> НТП;</w:t>
      </w:r>
    </w:p>
    <w:p w:rsidR="002507EE" w:rsidRPr="002507EE" w:rsidRDefault="00412C80" w:rsidP="00BE7715">
      <w:pPr>
        <w:shd w:val="clear" w:color="auto" w:fill="FFFFFF"/>
        <w:spacing w:line="238" w:lineRule="exact"/>
        <w:ind w:left="-3060" w:right="-564"/>
        <w:jc w:val="both"/>
        <w:rPr>
          <w:sz w:val="24"/>
          <w:szCs w:val="24"/>
        </w:rPr>
      </w:pPr>
      <w:r w:rsidRPr="002507EE">
        <w:rPr>
          <w:sz w:val="24"/>
          <w:szCs w:val="24"/>
        </w:rPr>
        <w:t>•</w:t>
      </w:r>
      <w:r w:rsidRPr="002507EE">
        <w:rPr>
          <w:sz w:val="24"/>
          <w:szCs w:val="24"/>
        </w:rPr>
        <w:tab/>
        <w:t>уменьшает инвестиционные и научно-технические затраты по</w:t>
      </w:r>
      <w:r w:rsidRPr="002507EE">
        <w:rPr>
          <w:sz w:val="24"/>
          <w:szCs w:val="24"/>
        </w:rPr>
        <w:br/>
        <w:t>равнению с новым строительством, сокращает сроки постоянного</w:t>
      </w:r>
      <w:r w:rsidR="002507EE" w:rsidRPr="002507EE">
        <w:rPr>
          <w:spacing w:val="-2"/>
          <w:sz w:val="24"/>
          <w:szCs w:val="24"/>
        </w:rPr>
        <w:t xml:space="preserve"> обновления продукции и технологии у предприятий — производите</w:t>
      </w:r>
      <w:r w:rsidR="002507EE" w:rsidRPr="002507EE">
        <w:rPr>
          <w:spacing w:val="-2"/>
          <w:sz w:val="24"/>
          <w:szCs w:val="24"/>
        </w:rPr>
        <w:softHyphen/>
        <w:t>лей промежуточной продукции, сн</w:t>
      </w:r>
      <w:r w:rsidR="002507EE">
        <w:rPr>
          <w:spacing w:val="-2"/>
          <w:sz w:val="24"/>
          <w:szCs w:val="24"/>
        </w:rPr>
        <w:t>ижает издержки текущего произ</w:t>
      </w:r>
      <w:r w:rsidR="002507EE" w:rsidRPr="002507EE">
        <w:rPr>
          <w:spacing w:val="-2"/>
          <w:sz w:val="24"/>
          <w:szCs w:val="24"/>
        </w:rPr>
        <w:t xml:space="preserve">водства, проявляя тем самым эффект экономии, </w:t>
      </w:r>
      <w:r w:rsidR="002507EE">
        <w:rPr>
          <w:spacing w:val="-2"/>
          <w:sz w:val="24"/>
          <w:szCs w:val="24"/>
        </w:rPr>
        <w:t>отражающейся на</w:t>
      </w:r>
      <w:r w:rsidR="002507EE" w:rsidRPr="002507EE">
        <w:rPr>
          <w:spacing w:val="-2"/>
          <w:sz w:val="24"/>
          <w:szCs w:val="24"/>
        </w:rPr>
        <w:t xml:space="preserve"> </w:t>
      </w:r>
      <w:r w:rsidR="002507EE" w:rsidRPr="002507EE">
        <w:rPr>
          <w:sz w:val="24"/>
          <w:szCs w:val="24"/>
        </w:rPr>
        <w:t>состоянии национальной экономики;</w:t>
      </w:r>
    </w:p>
    <w:p w:rsidR="002507EE" w:rsidRPr="002507EE" w:rsidRDefault="002507EE" w:rsidP="00BE7715">
      <w:pPr>
        <w:numPr>
          <w:ilvl w:val="0"/>
          <w:numId w:val="2"/>
        </w:numPr>
        <w:shd w:val="clear" w:color="auto" w:fill="FFFFFF"/>
        <w:tabs>
          <w:tab w:val="left" w:pos="446"/>
        </w:tabs>
        <w:spacing w:line="238" w:lineRule="exact"/>
        <w:ind w:left="-3060" w:right="-564"/>
        <w:jc w:val="both"/>
        <w:rPr>
          <w:sz w:val="24"/>
          <w:szCs w:val="24"/>
        </w:rPr>
      </w:pPr>
      <w:r w:rsidRPr="002507EE">
        <w:rPr>
          <w:spacing w:val="-1"/>
          <w:sz w:val="24"/>
          <w:szCs w:val="24"/>
        </w:rPr>
        <w:t>интенсифицирует совместную предпринимательскую деятель</w:t>
      </w:r>
      <w:r w:rsidRPr="002507EE">
        <w:rPr>
          <w:spacing w:val="-1"/>
          <w:sz w:val="24"/>
          <w:szCs w:val="24"/>
        </w:rPr>
        <w:softHyphen/>
      </w:r>
      <w:r w:rsidRPr="002507EE">
        <w:rPr>
          <w:sz w:val="24"/>
          <w:szCs w:val="24"/>
        </w:rPr>
        <w:t>ность;</w:t>
      </w:r>
    </w:p>
    <w:p w:rsidR="002507EE" w:rsidRPr="002507EE" w:rsidRDefault="002507EE" w:rsidP="00BE7715">
      <w:pPr>
        <w:numPr>
          <w:ilvl w:val="0"/>
          <w:numId w:val="2"/>
        </w:numPr>
        <w:shd w:val="clear" w:color="auto" w:fill="FFFFFF"/>
        <w:tabs>
          <w:tab w:val="left" w:pos="446"/>
        </w:tabs>
        <w:spacing w:before="5" w:line="238" w:lineRule="exact"/>
        <w:ind w:left="-3060" w:right="-564"/>
        <w:jc w:val="both"/>
        <w:rPr>
          <w:sz w:val="24"/>
          <w:szCs w:val="24"/>
        </w:rPr>
      </w:pPr>
      <w:r w:rsidRPr="002507EE">
        <w:rPr>
          <w:spacing w:val="-2"/>
          <w:sz w:val="24"/>
          <w:szCs w:val="24"/>
        </w:rPr>
        <w:t>может сгладить возможные не</w:t>
      </w:r>
      <w:r>
        <w:rPr>
          <w:spacing w:val="-2"/>
          <w:sz w:val="24"/>
          <w:szCs w:val="24"/>
        </w:rPr>
        <w:t>гативные последствия привлече</w:t>
      </w:r>
      <w:r w:rsidRPr="002507EE">
        <w:rPr>
          <w:spacing w:val="-2"/>
          <w:sz w:val="24"/>
          <w:szCs w:val="24"/>
        </w:rPr>
        <w:t xml:space="preserve">ния иностранного капитала в отечественную экономику, удерживая! </w:t>
      </w:r>
      <w:r w:rsidRPr="002507EE">
        <w:rPr>
          <w:sz w:val="24"/>
          <w:szCs w:val="24"/>
        </w:rPr>
        <w:t>его чрезмерные устремления в сыр</w:t>
      </w:r>
      <w:r>
        <w:rPr>
          <w:sz w:val="24"/>
          <w:szCs w:val="24"/>
        </w:rPr>
        <w:t>ьевую сферу, ориентирует в на</w:t>
      </w:r>
      <w:r w:rsidRPr="002507EE">
        <w:rPr>
          <w:sz w:val="24"/>
          <w:szCs w:val="24"/>
        </w:rPr>
        <w:t>правлении повышения конкурентоспособности кооперированной! продукции на мировом рынке.</w:t>
      </w:r>
    </w:p>
    <w:p w:rsidR="002507EE" w:rsidRPr="002507EE" w:rsidRDefault="002507EE" w:rsidP="00BE7715">
      <w:pPr>
        <w:shd w:val="clear" w:color="auto" w:fill="FFFFFF"/>
        <w:spacing w:line="238" w:lineRule="exact"/>
        <w:ind w:left="-3060" w:right="-564"/>
        <w:jc w:val="both"/>
        <w:rPr>
          <w:sz w:val="24"/>
          <w:szCs w:val="24"/>
        </w:rPr>
      </w:pPr>
      <w:r w:rsidRPr="002507EE">
        <w:rPr>
          <w:spacing w:val="-1"/>
          <w:sz w:val="24"/>
          <w:szCs w:val="24"/>
        </w:rPr>
        <w:t>Однако, по мнению многих западных исследователей, существу</w:t>
      </w:r>
      <w:r w:rsidRPr="002507EE">
        <w:rPr>
          <w:spacing w:val="-1"/>
          <w:sz w:val="24"/>
          <w:szCs w:val="24"/>
        </w:rPr>
        <w:softHyphen/>
      </w:r>
      <w:r w:rsidRPr="002507EE">
        <w:rPr>
          <w:spacing w:val="-3"/>
          <w:sz w:val="24"/>
          <w:szCs w:val="24"/>
        </w:rPr>
        <w:t xml:space="preserve">ет ряд причин, обусловливающих возникновение разного рода </w:t>
      </w:r>
      <w:r w:rsidRPr="002507EE">
        <w:rPr>
          <w:i/>
          <w:iCs/>
          <w:spacing w:val="-3"/>
          <w:sz w:val="24"/>
          <w:szCs w:val="24"/>
        </w:rPr>
        <w:t>труд</w:t>
      </w:r>
      <w:r w:rsidRPr="002507EE">
        <w:rPr>
          <w:i/>
          <w:iCs/>
          <w:spacing w:val="-1"/>
          <w:sz w:val="24"/>
          <w:szCs w:val="24"/>
        </w:rPr>
        <w:t xml:space="preserve">ностей становления, развития </w:t>
      </w:r>
      <w:r>
        <w:rPr>
          <w:i/>
          <w:iCs/>
          <w:spacing w:val="-1"/>
          <w:sz w:val="24"/>
          <w:szCs w:val="24"/>
        </w:rPr>
        <w:t>и эффективного функционирования</w:t>
      </w:r>
      <w:r w:rsidRPr="002507EE">
        <w:rPr>
          <w:i/>
          <w:iCs/>
          <w:spacing w:val="-1"/>
          <w:sz w:val="24"/>
          <w:szCs w:val="24"/>
        </w:rPr>
        <w:t xml:space="preserve"> </w:t>
      </w:r>
      <w:r w:rsidRPr="002507EE">
        <w:rPr>
          <w:spacing w:val="-1"/>
          <w:sz w:val="24"/>
          <w:szCs w:val="24"/>
        </w:rPr>
        <w:t>международной кооперации. К наиболее типичным причинам воз</w:t>
      </w:r>
      <w:r w:rsidRPr="002507EE">
        <w:rPr>
          <w:sz w:val="24"/>
          <w:szCs w:val="24"/>
        </w:rPr>
        <w:t>никновения препятствий на этом пути можно отнести:</w:t>
      </w:r>
    </w:p>
    <w:p w:rsidR="002507EE" w:rsidRPr="002507EE" w:rsidRDefault="002507EE" w:rsidP="00BE7715">
      <w:pPr>
        <w:shd w:val="clear" w:color="auto" w:fill="FFFFFF"/>
        <w:spacing w:line="238" w:lineRule="exact"/>
        <w:ind w:left="-3060" w:right="-564"/>
        <w:jc w:val="both"/>
        <w:rPr>
          <w:sz w:val="24"/>
          <w:szCs w:val="24"/>
        </w:rPr>
      </w:pPr>
      <w:r w:rsidRPr="002507EE">
        <w:rPr>
          <w:i/>
          <w:iCs/>
          <w:sz w:val="24"/>
          <w:szCs w:val="24"/>
        </w:rPr>
        <w:t xml:space="preserve">^ </w:t>
      </w:r>
      <w:r w:rsidRPr="002507EE">
        <w:rPr>
          <w:sz w:val="24"/>
          <w:szCs w:val="24"/>
        </w:rPr>
        <w:t xml:space="preserve">правовой фактор — недостаток необходимых правовых норм! </w:t>
      </w:r>
      <w:r w:rsidRPr="002507EE">
        <w:rPr>
          <w:spacing w:val="-1"/>
          <w:sz w:val="24"/>
          <w:szCs w:val="24"/>
        </w:rPr>
        <w:t>по вопросам международной кооперации, неупорядоченность зако</w:t>
      </w:r>
      <w:r w:rsidRPr="002507EE">
        <w:rPr>
          <w:spacing w:val="-1"/>
          <w:sz w:val="24"/>
          <w:szCs w:val="24"/>
        </w:rPr>
        <w:softHyphen/>
      </w:r>
      <w:r w:rsidRPr="002507EE">
        <w:rPr>
          <w:spacing w:val="-4"/>
          <w:sz w:val="24"/>
          <w:szCs w:val="24"/>
        </w:rPr>
        <w:t xml:space="preserve">нодательных актов, недостаток благоприятных юридических условий! </w:t>
      </w:r>
      <w:r w:rsidRPr="002507EE">
        <w:rPr>
          <w:spacing w:val="-1"/>
          <w:sz w:val="24"/>
          <w:szCs w:val="24"/>
        </w:rPr>
        <w:t>ее развития и тем самым гарантий инвестиционной безопасности;</w:t>
      </w:r>
    </w:p>
    <w:p w:rsidR="002507EE" w:rsidRPr="002507EE" w:rsidRDefault="002507EE" w:rsidP="00BE7715">
      <w:pPr>
        <w:shd w:val="clear" w:color="auto" w:fill="FFFFFF"/>
        <w:spacing w:line="238" w:lineRule="exact"/>
        <w:ind w:left="-3060" w:right="-564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производственный фактор-</w:t>
      </w:r>
      <w:r w:rsidRPr="002507EE">
        <w:rPr>
          <w:spacing w:val="-2"/>
          <w:sz w:val="24"/>
          <w:szCs w:val="24"/>
        </w:rPr>
        <w:t>ехническая отсталость промыш</w:t>
      </w:r>
      <w:r w:rsidRPr="002507EE">
        <w:rPr>
          <w:spacing w:val="-2"/>
          <w:sz w:val="24"/>
          <w:szCs w:val="24"/>
        </w:rPr>
        <w:softHyphen/>
      </w:r>
      <w:r w:rsidRPr="002507EE">
        <w:rPr>
          <w:spacing w:val="-1"/>
          <w:sz w:val="24"/>
          <w:szCs w:val="24"/>
        </w:rPr>
        <w:t>ленности и других отраслей (особенно касается машиностроитель</w:t>
      </w:r>
      <w:r w:rsidRPr="002507EE">
        <w:rPr>
          <w:spacing w:val="-2"/>
          <w:sz w:val="24"/>
          <w:szCs w:val="24"/>
        </w:rPr>
        <w:t xml:space="preserve">ной, химической и электронной отраслей), перевооружение которых </w:t>
      </w:r>
      <w:r w:rsidRPr="002507EE">
        <w:rPr>
          <w:spacing w:val="-1"/>
          <w:sz w:val="24"/>
          <w:szCs w:val="24"/>
        </w:rPr>
        <w:t>требует значительных инвестиций, необходимые объемы капиталь</w:t>
      </w:r>
      <w:r w:rsidRPr="002507EE">
        <w:rPr>
          <w:spacing w:val="-1"/>
          <w:sz w:val="24"/>
          <w:szCs w:val="24"/>
        </w:rPr>
        <w:softHyphen/>
      </w:r>
      <w:r w:rsidRPr="002507EE">
        <w:rPr>
          <w:sz w:val="24"/>
          <w:szCs w:val="24"/>
        </w:rPr>
        <w:t>ных вложений собрать сложно;</w:t>
      </w:r>
    </w:p>
    <w:p w:rsidR="002507EE" w:rsidRPr="002507EE" w:rsidRDefault="002507EE" w:rsidP="00BE7715">
      <w:pPr>
        <w:shd w:val="clear" w:color="auto" w:fill="FFFFFF"/>
        <w:spacing w:line="238" w:lineRule="exact"/>
        <w:ind w:left="-3060" w:right="-564"/>
        <w:jc w:val="both"/>
        <w:rPr>
          <w:sz w:val="24"/>
          <w:szCs w:val="24"/>
        </w:rPr>
      </w:pPr>
      <w:r w:rsidRPr="002507EE">
        <w:rPr>
          <w:i/>
          <w:iCs/>
          <w:sz w:val="24"/>
          <w:szCs w:val="24"/>
        </w:rPr>
        <w:t xml:space="preserve">^ </w:t>
      </w:r>
      <w:r w:rsidRPr="002507EE">
        <w:rPr>
          <w:sz w:val="24"/>
          <w:szCs w:val="24"/>
        </w:rPr>
        <w:t>фактор менеджмента — устаревшая система организации уп</w:t>
      </w:r>
      <w:r w:rsidRPr="002507EE">
        <w:rPr>
          <w:sz w:val="24"/>
          <w:szCs w:val="24"/>
        </w:rPr>
        <w:softHyphen/>
      </w:r>
      <w:r w:rsidRPr="002507EE">
        <w:rPr>
          <w:spacing w:val="-2"/>
          <w:sz w:val="24"/>
          <w:szCs w:val="24"/>
        </w:rPr>
        <w:t>равления производством и разрушение производственно-коопераци</w:t>
      </w:r>
      <w:r w:rsidRPr="002507EE">
        <w:rPr>
          <w:spacing w:val="-2"/>
          <w:sz w:val="24"/>
          <w:szCs w:val="24"/>
        </w:rPr>
        <w:softHyphen/>
      </w:r>
      <w:r w:rsidRPr="002507EE">
        <w:rPr>
          <w:sz w:val="24"/>
          <w:szCs w:val="24"/>
        </w:rPr>
        <w:t>онных и иных хозяйственных связей;</w:t>
      </w:r>
    </w:p>
    <w:p w:rsidR="002507EE" w:rsidRPr="002507EE" w:rsidRDefault="002507EE" w:rsidP="00BE7715">
      <w:pPr>
        <w:shd w:val="clear" w:color="auto" w:fill="FFFFFF"/>
        <w:spacing w:line="238" w:lineRule="exact"/>
        <w:ind w:left="-3060" w:right="-564"/>
        <w:jc w:val="both"/>
        <w:rPr>
          <w:sz w:val="24"/>
          <w:szCs w:val="24"/>
        </w:rPr>
      </w:pPr>
      <w:r w:rsidRPr="002507EE">
        <w:rPr>
          <w:i/>
          <w:iCs/>
          <w:spacing w:val="-1"/>
          <w:sz w:val="24"/>
          <w:szCs w:val="24"/>
        </w:rPr>
        <w:t xml:space="preserve"> </w:t>
      </w:r>
      <w:r w:rsidRPr="002507EE">
        <w:rPr>
          <w:spacing w:val="-1"/>
          <w:sz w:val="24"/>
          <w:szCs w:val="24"/>
        </w:rPr>
        <w:t>организационно-финансовый фактор — различие организаци</w:t>
      </w:r>
      <w:r w:rsidRPr="002507EE">
        <w:rPr>
          <w:spacing w:val="-2"/>
          <w:sz w:val="24"/>
          <w:szCs w:val="24"/>
        </w:rPr>
        <w:t>онно-экономических основ ведения хозяйства; критерии и показате</w:t>
      </w:r>
      <w:r w:rsidRPr="002507EE">
        <w:rPr>
          <w:spacing w:val="-2"/>
          <w:sz w:val="24"/>
          <w:szCs w:val="24"/>
        </w:rPr>
        <w:softHyphen/>
        <w:t>ли оценки эффективности и рацион</w:t>
      </w:r>
      <w:r>
        <w:rPr>
          <w:spacing w:val="-2"/>
          <w:sz w:val="24"/>
          <w:szCs w:val="24"/>
        </w:rPr>
        <w:t>альности, основы порядка веде</w:t>
      </w:r>
      <w:r w:rsidRPr="002507EE">
        <w:rPr>
          <w:spacing w:val="-2"/>
          <w:sz w:val="24"/>
          <w:szCs w:val="24"/>
        </w:rPr>
        <w:t>ния бухучета и ведения финансовой деятельности; постоянно снижа</w:t>
      </w:r>
      <w:r w:rsidRPr="002507EE">
        <w:rPr>
          <w:spacing w:val="-2"/>
          <w:sz w:val="24"/>
          <w:szCs w:val="24"/>
        </w:rPr>
        <w:softHyphen/>
      </w:r>
      <w:r w:rsidRPr="002507EE">
        <w:rPr>
          <w:spacing w:val="-1"/>
          <w:sz w:val="24"/>
          <w:szCs w:val="24"/>
        </w:rPr>
        <w:t xml:space="preserve">ющийся валютный курс национальной валюты; действующая </w:t>
      </w:r>
      <w:r>
        <w:rPr>
          <w:spacing w:val="-1"/>
          <w:sz w:val="24"/>
          <w:szCs w:val="24"/>
        </w:rPr>
        <w:t>систем</w:t>
      </w:r>
      <w:r w:rsidRPr="002507EE">
        <w:rPr>
          <w:spacing w:val="-1"/>
          <w:sz w:val="24"/>
          <w:szCs w:val="24"/>
        </w:rPr>
        <w:t>а налогообложения инвестиций и доходов от них;</w:t>
      </w:r>
    </w:p>
    <w:p w:rsidR="002507EE" w:rsidRPr="002507EE" w:rsidRDefault="002507EE" w:rsidP="00BE7715">
      <w:pPr>
        <w:shd w:val="clear" w:color="auto" w:fill="FFFFFF"/>
        <w:spacing w:line="238" w:lineRule="exact"/>
        <w:ind w:left="-3060" w:right="-564"/>
        <w:jc w:val="both"/>
        <w:rPr>
          <w:sz w:val="24"/>
          <w:szCs w:val="24"/>
        </w:rPr>
      </w:pPr>
      <w:r w:rsidRPr="002507EE">
        <w:rPr>
          <w:sz w:val="24"/>
          <w:szCs w:val="24"/>
        </w:rPr>
        <w:t>социально-общественный фактор — отсутствие у ряда пред</w:t>
      </w:r>
      <w:r w:rsidRPr="002507EE">
        <w:rPr>
          <w:spacing w:val="-2"/>
          <w:sz w:val="24"/>
          <w:szCs w:val="24"/>
        </w:rPr>
        <w:t xml:space="preserve">приятии экономических стимулов </w:t>
      </w:r>
      <w:r>
        <w:rPr>
          <w:spacing w:val="-2"/>
          <w:sz w:val="24"/>
          <w:szCs w:val="24"/>
        </w:rPr>
        <w:t>к активному подключению в про</w:t>
      </w:r>
      <w:r w:rsidRPr="002507EE">
        <w:rPr>
          <w:spacing w:val="-2"/>
          <w:sz w:val="24"/>
          <w:szCs w:val="24"/>
        </w:rPr>
        <w:t xml:space="preserve">цесс международной кооперации и государственной поддержки для! </w:t>
      </w:r>
      <w:r w:rsidRPr="002507EE">
        <w:rPr>
          <w:sz w:val="24"/>
          <w:szCs w:val="24"/>
        </w:rPr>
        <w:t>развития этого процесса;</w:t>
      </w:r>
    </w:p>
    <w:p w:rsidR="002507EE" w:rsidRPr="00CB0925" w:rsidRDefault="002507EE" w:rsidP="00BE7715">
      <w:pPr>
        <w:shd w:val="clear" w:color="auto" w:fill="FFFFFF"/>
        <w:spacing w:line="245" w:lineRule="exact"/>
        <w:ind w:left="-3060" w:right="-564"/>
        <w:jc w:val="both"/>
        <w:rPr>
          <w:sz w:val="24"/>
          <w:szCs w:val="24"/>
        </w:rPr>
      </w:pPr>
      <w:r w:rsidRPr="00CB0925">
        <w:rPr>
          <w:i/>
          <w:iCs/>
          <w:spacing w:val="-4"/>
          <w:sz w:val="24"/>
          <w:szCs w:val="24"/>
        </w:rPr>
        <w:t xml:space="preserve">^ </w:t>
      </w:r>
      <w:r w:rsidRPr="00CB0925">
        <w:rPr>
          <w:spacing w:val="-4"/>
          <w:sz w:val="24"/>
          <w:szCs w:val="24"/>
        </w:rPr>
        <w:t>экологический фактор — нарушения требований экологии и тех</w:t>
      </w:r>
      <w:r w:rsidRPr="00CB0925">
        <w:rPr>
          <w:spacing w:val="-4"/>
          <w:sz w:val="24"/>
          <w:szCs w:val="24"/>
        </w:rPr>
        <w:softHyphen/>
        <w:t>ники безопасности; низкий уровень создаваемых экологических норм.</w:t>
      </w:r>
      <w:r w:rsidRPr="00CB0925">
        <w:rPr>
          <w:spacing w:val="-2"/>
          <w:sz w:val="24"/>
          <w:szCs w:val="24"/>
        </w:rPr>
        <w:t xml:space="preserve"> Главные </w:t>
      </w:r>
      <w:r w:rsidRPr="00CB0925">
        <w:rPr>
          <w:i/>
          <w:iCs/>
          <w:spacing w:val="-2"/>
          <w:sz w:val="24"/>
          <w:szCs w:val="24"/>
        </w:rPr>
        <w:t xml:space="preserve">функции </w:t>
      </w:r>
      <w:r w:rsidRPr="00CB0925">
        <w:rPr>
          <w:spacing w:val="-2"/>
          <w:sz w:val="24"/>
          <w:szCs w:val="24"/>
        </w:rPr>
        <w:t xml:space="preserve">международной производственной кооперации </w:t>
      </w:r>
      <w:r w:rsidRPr="00CB0925">
        <w:rPr>
          <w:spacing w:val="-1"/>
          <w:sz w:val="24"/>
          <w:szCs w:val="24"/>
        </w:rPr>
        <w:t xml:space="preserve">груда — быть средством увеличения производимых материальных </w:t>
      </w:r>
      <w:r w:rsidRPr="00CB0925">
        <w:rPr>
          <w:spacing w:val="-2"/>
          <w:sz w:val="24"/>
          <w:szCs w:val="24"/>
        </w:rPr>
        <w:t>благ при более высокой производительности труда, а также реализа</w:t>
      </w:r>
      <w:r w:rsidRPr="00CB0925">
        <w:rPr>
          <w:spacing w:val="-2"/>
          <w:sz w:val="24"/>
          <w:szCs w:val="24"/>
        </w:rPr>
        <w:softHyphen/>
      </w:r>
      <w:r w:rsidRPr="00CB0925">
        <w:rPr>
          <w:sz w:val="24"/>
          <w:szCs w:val="24"/>
        </w:rPr>
        <w:t xml:space="preserve">ции </w:t>
      </w:r>
      <w:r w:rsidRPr="00CB0925">
        <w:rPr>
          <w:spacing w:val="-2"/>
          <w:sz w:val="24"/>
          <w:szCs w:val="24"/>
        </w:rPr>
        <w:t>принципиально новых задач, которые очень трудно решить без</w:t>
      </w:r>
      <w:r w:rsidR="00CB0925">
        <w:rPr>
          <w:spacing w:val="-2"/>
          <w:sz w:val="24"/>
          <w:szCs w:val="24"/>
        </w:rPr>
        <w:t xml:space="preserve"> </w:t>
      </w:r>
      <w:r w:rsidR="00CB0925" w:rsidRPr="00CB0925">
        <w:rPr>
          <w:spacing w:val="-6"/>
          <w:sz w:val="24"/>
          <w:szCs w:val="24"/>
        </w:rPr>
        <w:t>единения</w:t>
      </w:r>
      <w:r w:rsidRPr="00CB0925">
        <w:rPr>
          <w:spacing w:val="-6"/>
          <w:sz w:val="24"/>
          <w:szCs w:val="24"/>
        </w:rPr>
        <w:t xml:space="preserve"> усилий производителей нескольких стран.</w:t>
      </w:r>
    </w:p>
    <w:p w:rsidR="002507EE" w:rsidRPr="002507EE" w:rsidRDefault="002507EE" w:rsidP="00BE7715">
      <w:pPr>
        <w:shd w:val="clear" w:color="auto" w:fill="FFFFFF"/>
        <w:spacing w:line="245" w:lineRule="exact"/>
        <w:ind w:left="-3060" w:right="-564"/>
        <w:rPr>
          <w:sz w:val="24"/>
          <w:szCs w:val="24"/>
        </w:rPr>
      </w:pPr>
      <w:r w:rsidRPr="002507EE">
        <w:rPr>
          <w:spacing w:val="-2"/>
          <w:sz w:val="24"/>
          <w:szCs w:val="24"/>
        </w:rPr>
        <w:t>Основной тенденцией раз</w:t>
      </w:r>
      <w:r w:rsidR="00CB0925">
        <w:rPr>
          <w:spacing w:val="-2"/>
          <w:sz w:val="24"/>
          <w:szCs w:val="24"/>
        </w:rPr>
        <w:t xml:space="preserve">вития международной кооперации </w:t>
      </w:r>
      <w:r w:rsidRPr="002507EE">
        <w:rPr>
          <w:spacing w:val="-2"/>
          <w:sz w:val="24"/>
          <w:szCs w:val="24"/>
        </w:rPr>
        <w:t xml:space="preserve"> </w:t>
      </w:r>
      <w:r w:rsidRPr="002507EE">
        <w:rPr>
          <w:sz w:val="24"/>
          <w:szCs w:val="24"/>
        </w:rPr>
        <w:t>мирохозяйственных связей</w:t>
      </w:r>
      <w:r w:rsidR="00CB0925">
        <w:rPr>
          <w:sz w:val="24"/>
          <w:szCs w:val="24"/>
        </w:rPr>
        <w:t xml:space="preserve"> на современном этапе выступает </w:t>
      </w:r>
      <w:r w:rsidR="00CB0925" w:rsidRPr="002507EE">
        <w:rPr>
          <w:sz w:val="24"/>
          <w:szCs w:val="24"/>
        </w:rPr>
        <w:t>усиление</w:t>
      </w:r>
      <w:r w:rsidRPr="002507EE">
        <w:rPr>
          <w:sz w:val="24"/>
          <w:szCs w:val="24"/>
        </w:rPr>
        <w:t xml:space="preserve"> экономической власти ТНК.</w:t>
      </w:r>
    </w:p>
    <w:p w:rsidR="002507EE" w:rsidRPr="002507EE" w:rsidRDefault="002507EE" w:rsidP="00BE7715">
      <w:pPr>
        <w:shd w:val="clear" w:color="auto" w:fill="FFFFFF"/>
        <w:spacing w:line="245" w:lineRule="exact"/>
        <w:ind w:left="-3060" w:right="-564"/>
        <w:jc w:val="both"/>
        <w:rPr>
          <w:sz w:val="24"/>
          <w:szCs w:val="24"/>
        </w:rPr>
      </w:pPr>
      <w:r w:rsidRPr="002507EE">
        <w:rPr>
          <w:spacing w:val="-4"/>
          <w:sz w:val="24"/>
          <w:szCs w:val="24"/>
        </w:rPr>
        <w:t xml:space="preserve">Вопросами развития международной специализации производства </w:t>
      </w:r>
      <w:r w:rsidRPr="002507EE">
        <w:rPr>
          <w:sz w:val="24"/>
          <w:szCs w:val="24"/>
        </w:rPr>
        <w:t>снимались ведущие экономисты мира на протяжении нескольких</w:t>
      </w:r>
    </w:p>
    <w:p w:rsidR="002507EE" w:rsidRPr="002507EE" w:rsidRDefault="002507EE" w:rsidP="00BE7715">
      <w:pPr>
        <w:shd w:val="clear" w:color="auto" w:fill="FFFFFF"/>
        <w:spacing w:before="12" w:line="242" w:lineRule="exact"/>
        <w:ind w:left="-3060" w:right="-564"/>
        <w:jc w:val="both"/>
        <w:rPr>
          <w:sz w:val="24"/>
          <w:szCs w:val="24"/>
        </w:rPr>
      </w:pPr>
      <w:r w:rsidRPr="002507EE">
        <w:rPr>
          <w:i/>
          <w:iCs/>
          <w:spacing w:val="-1"/>
          <w:sz w:val="24"/>
          <w:szCs w:val="24"/>
        </w:rPr>
        <w:t xml:space="preserve">А. Смит </w:t>
      </w:r>
      <w:r w:rsidRPr="002507EE">
        <w:rPr>
          <w:spacing w:val="-1"/>
          <w:sz w:val="24"/>
          <w:szCs w:val="24"/>
        </w:rPr>
        <w:t xml:space="preserve">еще в конце </w:t>
      </w:r>
      <w:r w:rsidRPr="002507EE">
        <w:rPr>
          <w:spacing w:val="-1"/>
          <w:sz w:val="24"/>
          <w:szCs w:val="24"/>
          <w:lang w:val="en-US"/>
        </w:rPr>
        <w:t>XVIII</w:t>
      </w:r>
      <w:r w:rsidRPr="002507EE">
        <w:rPr>
          <w:spacing w:val="-1"/>
          <w:sz w:val="24"/>
          <w:szCs w:val="24"/>
        </w:rPr>
        <w:t xml:space="preserve"> в. обосновал тезис, в соответствии с </w:t>
      </w:r>
      <w:r w:rsidRPr="002507EE">
        <w:rPr>
          <w:spacing w:val="-2"/>
          <w:sz w:val="24"/>
          <w:szCs w:val="24"/>
        </w:rPr>
        <w:t>которым основой развития международной торговли служит разли</w:t>
      </w:r>
      <w:r w:rsidRPr="002507EE">
        <w:rPr>
          <w:spacing w:val="-2"/>
          <w:sz w:val="24"/>
          <w:szCs w:val="24"/>
        </w:rPr>
        <w:softHyphen/>
        <w:t>чие абсолютных издержек производства. По А. Смиту, следует экс</w:t>
      </w:r>
      <w:r w:rsidRPr="002507EE">
        <w:rPr>
          <w:spacing w:val="-2"/>
          <w:sz w:val="24"/>
          <w:szCs w:val="24"/>
        </w:rPr>
        <w:softHyphen/>
      </w:r>
      <w:r w:rsidRPr="002507EE">
        <w:rPr>
          <w:spacing w:val="-3"/>
          <w:sz w:val="24"/>
          <w:szCs w:val="24"/>
        </w:rPr>
        <w:t xml:space="preserve">портировать те товары, </w:t>
      </w:r>
      <w:r w:rsidR="00CB0925" w:rsidRPr="002507EE">
        <w:rPr>
          <w:spacing w:val="-3"/>
          <w:sz w:val="24"/>
          <w:szCs w:val="24"/>
        </w:rPr>
        <w:t>издержки,</w:t>
      </w:r>
      <w:r w:rsidRPr="002507EE">
        <w:rPr>
          <w:spacing w:val="-3"/>
          <w:sz w:val="24"/>
          <w:szCs w:val="24"/>
        </w:rPr>
        <w:t xml:space="preserve"> на производство которых являются </w:t>
      </w:r>
      <w:r w:rsidRPr="002507EE">
        <w:rPr>
          <w:spacing w:val="-1"/>
          <w:sz w:val="24"/>
          <w:szCs w:val="24"/>
        </w:rPr>
        <w:t>наименьшими в данной стране, а импортировать те товары, произ-</w:t>
      </w:r>
      <w:r w:rsidRPr="002507EE">
        <w:rPr>
          <w:sz w:val="24"/>
          <w:szCs w:val="24"/>
        </w:rPr>
        <w:t>10ДСТВ0 которых обходится дороже.</w:t>
      </w:r>
    </w:p>
    <w:p w:rsidR="002507EE" w:rsidRPr="002507EE" w:rsidRDefault="002507EE" w:rsidP="00BE7715">
      <w:pPr>
        <w:shd w:val="clear" w:color="auto" w:fill="FFFFFF"/>
        <w:spacing w:line="242" w:lineRule="exact"/>
        <w:ind w:left="-3060" w:right="-564"/>
        <w:jc w:val="both"/>
        <w:rPr>
          <w:sz w:val="24"/>
          <w:szCs w:val="24"/>
        </w:rPr>
      </w:pPr>
      <w:r w:rsidRPr="002507EE">
        <w:rPr>
          <w:sz w:val="24"/>
          <w:szCs w:val="24"/>
        </w:rPr>
        <w:t xml:space="preserve">Взгляды А. Смита были дополнены </w:t>
      </w:r>
      <w:r w:rsidRPr="002507EE">
        <w:rPr>
          <w:i/>
          <w:iCs/>
          <w:sz w:val="24"/>
          <w:szCs w:val="24"/>
        </w:rPr>
        <w:t xml:space="preserve">Д. Рикардо, </w:t>
      </w:r>
      <w:r w:rsidRPr="002507EE">
        <w:rPr>
          <w:sz w:val="24"/>
          <w:szCs w:val="24"/>
        </w:rPr>
        <w:t xml:space="preserve">который </w:t>
      </w:r>
      <w:r w:rsidR="00CB0925" w:rsidRPr="002507EE">
        <w:rPr>
          <w:sz w:val="24"/>
          <w:szCs w:val="24"/>
        </w:rPr>
        <w:t>сфор</w:t>
      </w:r>
      <w:r w:rsidR="00CB0925">
        <w:rPr>
          <w:spacing w:val="-3"/>
          <w:sz w:val="24"/>
          <w:szCs w:val="24"/>
        </w:rPr>
        <w:t>м</w:t>
      </w:r>
      <w:r w:rsidR="00CB0925" w:rsidRPr="002507EE">
        <w:rPr>
          <w:spacing w:val="-3"/>
          <w:sz w:val="24"/>
          <w:szCs w:val="24"/>
        </w:rPr>
        <w:t>ировал</w:t>
      </w:r>
      <w:r w:rsidRPr="002507EE">
        <w:rPr>
          <w:spacing w:val="-3"/>
          <w:sz w:val="24"/>
          <w:szCs w:val="24"/>
        </w:rPr>
        <w:t xml:space="preserve"> теорию сравнительных преимуществ. Согласно взглядам </w:t>
      </w:r>
      <w:r w:rsidRPr="002507EE">
        <w:rPr>
          <w:spacing w:val="-5"/>
          <w:sz w:val="24"/>
          <w:szCs w:val="24"/>
        </w:rPr>
        <w:t xml:space="preserve">' 1, Рикардо, каждой стране целесообразно специализироваться на </w:t>
      </w:r>
      <w:r w:rsidR="00CB0925" w:rsidRPr="002507EE">
        <w:rPr>
          <w:spacing w:val="-5"/>
          <w:sz w:val="24"/>
          <w:szCs w:val="24"/>
        </w:rPr>
        <w:t>про</w:t>
      </w:r>
      <w:r w:rsidR="00CB0925" w:rsidRPr="002507EE">
        <w:rPr>
          <w:spacing w:val="-3"/>
          <w:sz w:val="24"/>
          <w:szCs w:val="24"/>
        </w:rPr>
        <w:t>стое</w:t>
      </w:r>
      <w:r w:rsidRPr="002507EE">
        <w:rPr>
          <w:spacing w:val="-3"/>
          <w:sz w:val="24"/>
          <w:szCs w:val="24"/>
        </w:rPr>
        <w:t xml:space="preserve"> таких товаров, по которым она имеет сравнительно более </w:t>
      </w:r>
      <w:r w:rsidRPr="002507EE">
        <w:rPr>
          <w:spacing w:val="-1"/>
          <w:sz w:val="24"/>
          <w:szCs w:val="24"/>
        </w:rPr>
        <w:t xml:space="preserve">низкие затраты труда и капитала. Использование принципа </w:t>
      </w:r>
      <w:r w:rsidR="00CB0925" w:rsidRPr="002507EE">
        <w:rPr>
          <w:spacing w:val="-1"/>
          <w:sz w:val="24"/>
          <w:szCs w:val="24"/>
        </w:rPr>
        <w:t>сравни</w:t>
      </w:r>
      <w:r w:rsidR="00CB0925" w:rsidRPr="002507EE">
        <w:rPr>
          <w:spacing w:val="-5"/>
          <w:sz w:val="24"/>
          <w:szCs w:val="24"/>
        </w:rPr>
        <w:t>тельных</w:t>
      </w:r>
      <w:r w:rsidRPr="002507EE">
        <w:rPr>
          <w:spacing w:val="-5"/>
          <w:sz w:val="24"/>
          <w:szCs w:val="24"/>
        </w:rPr>
        <w:t xml:space="preserve"> преимуществ ведет к увеличению выпуска продукции во всем </w:t>
      </w:r>
      <w:r w:rsidRPr="002507EE">
        <w:rPr>
          <w:spacing w:val="-1"/>
          <w:sz w:val="24"/>
          <w:szCs w:val="24"/>
        </w:rPr>
        <w:t>мире, а также к росту потребления в каждой стране.</w:t>
      </w:r>
    </w:p>
    <w:p w:rsidR="002507EE" w:rsidRPr="002507EE" w:rsidRDefault="002507EE" w:rsidP="00BE7715">
      <w:pPr>
        <w:shd w:val="clear" w:color="auto" w:fill="FFFFFF"/>
        <w:spacing w:before="2" w:line="242" w:lineRule="exact"/>
        <w:ind w:left="-3060" w:right="-564"/>
        <w:jc w:val="both"/>
        <w:rPr>
          <w:sz w:val="24"/>
          <w:szCs w:val="24"/>
        </w:rPr>
      </w:pPr>
      <w:r w:rsidRPr="002507EE">
        <w:rPr>
          <w:spacing w:val="-3"/>
          <w:sz w:val="24"/>
          <w:szCs w:val="24"/>
        </w:rPr>
        <w:t xml:space="preserve">В 30-е годы </w:t>
      </w:r>
      <w:r w:rsidRPr="002507EE">
        <w:rPr>
          <w:spacing w:val="-3"/>
          <w:sz w:val="24"/>
          <w:szCs w:val="24"/>
          <w:lang w:val="en-US"/>
        </w:rPr>
        <w:t>XX</w:t>
      </w:r>
      <w:r w:rsidRPr="002507EE">
        <w:rPr>
          <w:spacing w:val="-3"/>
          <w:sz w:val="24"/>
          <w:szCs w:val="24"/>
        </w:rPr>
        <w:t xml:space="preserve"> в. произошли большие изменения в системе меж</w:t>
      </w:r>
      <w:r w:rsidRPr="002507EE">
        <w:rPr>
          <w:spacing w:val="-3"/>
          <w:sz w:val="24"/>
          <w:szCs w:val="24"/>
        </w:rPr>
        <w:softHyphen/>
      </w:r>
      <w:r w:rsidRPr="002507EE">
        <w:rPr>
          <w:spacing w:val="-1"/>
          <w:sz w:val="24"/>
          <w:szCs w:val="24"/>
        </w:rPr>
        <w:t xml:space="preserve">дународного разделения труда и международной торговли. Заметно </w:t>
      </w:r>
      <w:r w:rsidR="00CB0925" w:rsidRPr="002507EE">
        <w:rPr>
          <w:sz w:val="24"/>
          <w:szCs w:val="24"/>
        </w:rPr>
        <w:t>снизилась</w:t>
      </w:r>
      <w:r w:rsidRPr="002507EE">
        <w:rPr>
          <w:sz w:val="24"/>
          <w:szCs w:val="24"/>
        </w:rPr>
        <w:t xml:space="preserve"> роль естественно-природных различий как фактора меж</w:t>
      </w:r>
      <w:r w:rsidRPr="002507EE">
        <w:rPr>
          <w:sz w:val="24"/>
          <w:szCs w:val="24"/>
        </w:rPr>
        <w:softHyphen/>
      </w:r>
      <w:r w:rsidRPr="002507EE">
        <w:rPr>
          <w:spacing w:val="-1"/>
          <w:sz w:val="24"/>
          <w:szCs w:val="24"/>
        </w:rPr>
        <w:t xml:space="preserve">дународной специализации. В экспорте развитых стран начали </w:t>
      </w:r>
      <w:r w:rsidR="00CB0925" w:rsidRPr="002507EE">
        <w:rPr>
          <w:spacing w:val="-1"/>
          <w:sz w:val="24"/>
          <w:szCs w:val="24"/>
        </w:rPr>
        <w:t>про</w:t>
      </w:r>
      <w:r w:rsidR="00CB0925" w:rsidRPr="002507EE">
        <w:rPr>
          <w:spacing w:val="-3"/>
          <w:sz w:val="24"/>
          <w:szCs w:val="24"/>
        </w:rPr>
        <w:t>падать</w:t>
      </w:r>
      <w:r w:rsidRPr="002507EE">
        <w:rPr>
          <w:spacing w:val="-3"/>
          <w:sz w:val="24"/>
          <w:szCs w:val="24"/>
        </w:rPr>
        <w:t xml:space="preserve"> промышленные товары. В этот период шведскими эконо</w:t>
      </w:r>
      <w:r w:rsidRPr="002507EE">
        <w:rPr>
          <w:spacing w:val="-3"/>
          <w:sz w:val="24"/>
          <w:szCs w:val="24"/>
        </w:rPr>
        <w:softHyphen/>
      </w:r>
      <w:r w:rsidRPr="002507EE">
        <w:rPr>
          <w:spacing w:val="-1"/>
          <w:sz w:val="24"/>
          <w:szCs w:val="24"/>
        </w:rPr>
        <w:t>миками была создана новая модель внешней торговли, которую на</w:t>
      </w:r>
      <w:r w:rsidRPr="002507EE">
        <w:rPr>
          <w:spacing w:val="-1"/>
          <w:sz w:val="24"/>
          <w:szCs w:val="24"/>
        </w:rPr>
        <w:softHyphen/>
      </w:r>
      <w:r w:rsidRPr="002507EE">
        <w:rPr>
          <w:spacing w:val="-2"/>
          <w:sz w:val="24"/>
          <w:szCs w:val="24"/>
        </w:rPr>
        <w:t xml:space="preserve">ша пи </w:t>
      </w:r>
      <w:r w:rsidRPr="002507EE">
        <w:rPr>
          <w:i/>
          <w:iCs/>
          <w:spacing w:val="-2"/>
          <w:sz w:val="24"/>
          <w:szCs w:val="24"/>
        </w:rPr>
        <w:t>моделью Хекшера</w:t>
      </w:r>
      <w:r w:rsidRPr="002507EE">
        <w:rPr>
          <w:spacing w:val="-2"/>
          <w:sz w:val="24"/>
          <w:szCs w:val="24"/>
        </w:rPr>
        <w:t>—</w:t>
      </w:r>
      <w:r w:rsidRPr="002507EE">
        <w:rPr>
          <w:i/>
          <w:iCs/>
          <w:spacing w:val="-2"/>
          <w:sz w:val="24"/>
          <w:szCs w:val="24"/>
        </w:rPr>
        <w:t xml:space="preserve">Олина. </w:t>
      </w:r>
      <w:r w:rsidRPr="002507EE">
        <w:rPr>
          <w:spacing w:val="-2"/>
          <w:sz w:val="24"/>
          <w:szCs w:val="24"/>
        </w:rPr>
        <w:t xml:space="preserve">Согласно этой модели в процессе </w:t>
      </w:r>
      <w:r w:rsidRPr="002507EE">
        <w:rPr>
          <w:sz w:val="24"/>
          <w:szCs w:val="24"/>
        </w:rPr>
        <w:t xml:space="preserve">международной торговли происходит выравнивание цен факторов </w:t>
      </w:r>
      <w:r w:rsidRPr="002507EE">
        <w:rPr>
          <w:spacing w:val="-2"/>
          <w:sz w:val="24"/>
          <w:szCs w:val="24"/>
        </w:rPr>
        <w:t>производства (заработная плата, ссудный процент, рента). Первона</w:t>
      </w:r>
      <w:r w:rsidRPr="002507EE">
        <w:rPr>
          <w:spacing w:val="-2"/>
          <w:sz w:val="24"/>
          <w:szCs w:val="24"/>
        </w:rPr>
        <w:softHyphen/>
      </w:r>
      <w:r w:rsidRPr="002507EE">
        <w:rPr>
          <w:spacing w:val="-3"/>
          <w:sz w:val="24"/>
          <w:szCs w:val="24"/>
        </w:rPr>
        <w:t xml:space="preserve">чально цена будет сравнительно низкой на те факторы производства, </w:t>
      </w:r>
      <w:r w:rsidR="00CB0925">
        <w:rPr>
          <w:spacing w:val="-5"/>
          <w:sz w:val="24"/>
          <w:szCs w:val="24"/>
        </w:rPr>
        <w:t>К</w:t>
      </w:r>
      <w:r w:rsidRPr="002507EE">
        <w:rPr>
          <w:spacing w:val="-5"/>
          <w:sz w:val="24"/>
          <w:szCs w:val="24"/>
        </w:rPr>
        <w:t>о</w:t>
      </w:r>
      <w:r w:rsidR="00CB0925">
        <w:rPr>
          <w:spacing w:val="-5"/>
          <w:sz w:val="24"/>
          <w:szCs w:val="24"/>
        </w:rPr>
        <w:t xml:space="preserve">торые </w:t>
      </w:r>
      <w:r w:rsidR="00CB0925" w:rsidRPr="002507EE">
        <w:rPr>
          <w:spacing w:val="-5"/>
          <w:sz w:val="24"/>
          <w:szCs w:val="24"/>
        </w:rPr>
        <w:t>реются</w:t>
      </w:r>
      <w:r w:rsidRPr="002507EE">
        <w:rPr>
          <w:spacing w:val="-5"/>
          <w:sz w:val="24"/>
          <w:szCs w:val="24"/>
        </w:rPr>
        <w:t xml:space="preserve"> в данной стране в изобилии, и высокой на те, кото</w:t>
      </w:r>
      <w:r w:rsidRPr="002507EE">
        <w:rPr>
          <w:spacing w:val="-1"/>
          <w:sz w:val="24"/>
          <w:szCs w:val="24"/>
        </w:rPr>
        <w:t xml:space="preserve">рых недостает. </w:t>
      </w:r>
      <w:r w:rsidRPr="002507EE">
        <w:rPr>
          <w:spacing w:val="-7"/>
          <w:sz w:val="24"/>
          <w:szCs w:val="24"/>
        </w:rPr>
        <w:t>Специализация стран</w:t>
      </w:r>
    </w:p>
    <w:p w:rsidR="00CB0925" w:rsidRPr="00CB0925" w:rsidRDefault="00CB0925" w:rsidP="00BE7715">
      <w:pPr>
        <w:shd w:val="clear" w:color="auto" w:fill="FFFFFF"/>
        <w:spacing w:line="238" w:lineRule="exact"/>
        <w:ind w:left="-3060" w:right="-564"/>
        <w:jc w:val="both"/>
        <w:rPr>
          <w:sz w:val="24"/>
          <w:szCs w:val="24"/>
        </w:rPr>
      </w:pPr>
      <w:r w:rsidRPr="00CB0925">
        <w:rPr>
          <w:spacing w:val="-4"/>
          <w:sz w:val="24"/>
          <w:szCs w:val="24"/>
        </w:rPr>
        <w:t>на производстве трудоемких товаров способствует перемещению зна</w:t>
      </w:r>
      <w:r w:rsidRPr="00CB0925">
        <w:rPr>
          <w:spacing w:val="-4"/>
          <w:sz w:val="24"/>
          <w:szCs w:val="24"/>
        </w:rPr>
        <w:softHyphen/>
      </w:r>
      <w:r w:rsidRPr="00CB0925">
        <w:rPr>
          <w:spacing w:val="-2"/>
          <w:sz w:val="24"/>
          <w:szCs w:val="24"/>
        </w:rPr>
        <w:t xml:space="preserve">чительных трудовых ресурсов в соответствующие отрасли, что ведет </w:t>
      </w:r>
      <w:r w:rsidRPr="00CB0925">
        <w:rPr>
          <w:spacing w:val="-5"/>
          <w:sz w:val="24"/>
          <w:szCs w:val="24"/>
        </w:rPr>
        <w:t xml:space="preserve">к росту заработной платы. В соответствии с моделью обе группы стран] </w:t>
      </w:r>
      <w:r w:rsidRPr="00CB0925">
        <w:rPr>
          <w:spacing w:val="-1"/>
          <w:sz w:val="24"/>
          <w:szCs w:val="24"/>
        </w:rPr>
        <w:t>постепенно утрачивают свои первоначальные преимущества, и про</w:t>
      </w:r>
      <w:r w:rsidRPr="00CB0925">
        <w:rPr>
          <w:spacing w:val="-1"/>
          <w:sz w:val="24"/>
          <w:szCs w:val="24"/>
        </w:rPr>
        <w:softHyphen/>
      </w:r>
      <w:r w:rsidRPr="00CB0925">
        <w:rPr>
          <w:sz w:val="24"/>
          <w:szCs w:val="24"/>
        </w:rPr>
        <w:t xml:space="preserve">исходит нивелирование уровней их развития. Это создает условия </w:t>
      </w:r>
      <w:r w:rsidRPr="00CB0925">
        <w:rPr>
          <w:spacing w:val="-5"/>
          <w:sz w:val="24"/>
          <w:szCs w:val="24"/>
        </w:rPr>
        <w:t>для расширения круга экспортных отраслей, более глубокого их вклю</w:t>
      </w:r>
      <w:r w:rsidRPr="00CB0925">
        <w:rPr>
          <w:sz w:val="24"/>
          <w:szCs w:val="24"/>
        </w:rPr>
        <w:t>чения в МРТ с учетом сравнительных преимуществ, возникших на новом уровне их развития.</w:t>
      </w:r>
    </w:p>
    <w:p w:rsidR="00BE7715" w:rsidRDefault="00CB0925" w:rsidP="00BE7715">
      <w:pPr>
        <w:shd w:val="clear" w:color="auto" w:fill="FFFFFF"/>
        <w:spacing w:line="238" w:lineRule="exact"/>
        <w:ind w:left="-3060" w:right="-564"/>
        <w:jc w:val="both"/>
        <w:rPr>
          <w:spacing w:val="-4"/>
          <w:sz w:val="24"/>
          <w:szCs w:val="24"/>
        </w:rPr>
      </w:pPr>
      <w:r w:rsidRPr="00CB0925">
        <w:rPr>
          <w:sz w:val="24"/>
          <w:szCs w:val="24"/>
        </w:rPr>
        <w:t xml:space="preserve">Известный экономист </w:t>
      </w:r>
      <w:r w:rsidRPr="00CB0925">
        <w:rPr>
          <w:i/>
          <w:iCs/>
          <w:sz w:val="24"/>
          <w:szCs w:val="24"/>
        </w:rPr>
        <w:t xml:space="preserve">В. Леонтьев </w:t>
      </w:r>
      <w:r w:rsidRPr="00CB0925">
        <w:rPr>
          <w:sz w:val="24"/>
          <w:szCs w:val="24"/>
        </w:rPr>
        <w:t xml:space="preserve">выявил, что вопреки теории! </w:t>
      </w:r>
      <w:r w:rsidRPr="00CB0925">
        <w:rPr>
          <w:spacing w:val="-4"/>
          <w:sz w:val="24"/>
          <w:szCs w:val="24"/>
        </w:rPr>
        <w:t>Хекшера—Олина в экспорте США преобладали более трудоемкие то</w:t>
      </w:r>
      <w:r w:rsidRPr="00CB0925">
        <w:rPr>
          <w:spacing w:val="-4"/>
          <w:sz w:val="24"/>
          <w:szCs w:val="24"/>
        </w:rPr>
        <w:softHyphen/>
      </w:r>
      <w:r w:rsidRPr="00CB0925">
        <w:rPr>
          <w:sz w:val="24"/>
          <w:szCs w:val="24"/>
        </w:rPr>
        <w:t>вары, а в импорте — капиталоемкие. Этот результат стал известен как парадокс Леонтьева. В. Леонтьев выдвинул гипотезу, что в лю</w:t>
      </w:r>
      <w:r w:rsidRPr="00CB0925">
        <w:rPr>
          <w:sz w:val="24"/>
          <w:szCs w:val="24"/>
        </w:rPr>
        <w:softHyphen/>
      </w:r>
      <w:r w:rsidRPr="00CB0925">
        <w:rPr>
          <w:spacing w:val="-4"/>
          <w:sz w:val="24"/>
          <w:szCs w:val="24"/>
        </w:rPr>
        <w:t xml:space="preserve">бой комбинации факторов производства с определенным количеством </w:t>
      </w:r>
      <w:r>
        <w:rPr>
          <w:spacing w:val="-2"/>
          <w:sz w:val="24"/>
          <w:szCs w:val="24"/>
        </w:rPr>
        <w:t>капитала один человеко-го</w:t>
      </w:r>
      <w:r w:rsidRPr="00CB0925">
        <w:rPr>
          <w:spacing w:val="-2"/>
          <w:sz w:val="24"/>
          <w:szCs w:val="24"/>
        </w:rPr>
        <w:t xml:space="preserve"> американского труда эквивалентен трем </w:t>
      </w:r>
      <w:r w:rsidRPr="00CB0925">
        <w:rPr>
          <w:spacing w:val="-4"/>
          <w:sz w:val="24"/>
          <w:szCs w:val="24"/>
        </w:rPr>
        <w:t xml:space="preserve">человеко-годам иностранного труда. В. Леонтьев также предположил, </w:t>
      </w:r>
      <w:r w:rsidRPr="00CB0925">
        <w:rPr>
          <w:spacing w:val="-2"/>
          <w:sz w:val="24"/>
          <w:szCs w:val="24"/>
        </w:rPr>
        <w:t>что большая производительность тр</w:t>
      </w:r>
      <w:r>
        <w:rPr>
          <w:spacing w:val="-2"/>
          <w:sz w:val="24"/>
          <w:szCs w:val="24"/>
        </w:rPr>
        <w:t>уда связана с более высокой ква</w:t>
      </w:r>
      <w:r w:rsidRPr="00CB0925">
        <w:rPr>
          <w:spacing w:val="-2"/>
          <w:sz w:val="24"/>
          <w:szCs w:val="24"/>
        </w:rPr>
        <w:t>л</w:t>
      </w:r>
      <w:r w:rsidRPr="00CB0925">
        <w:rPr>
          <w:spacing w:val="-3"/>
          <w:sz w:val="24"/>
          <w:szCs w:val="24"/>
        </w:rPr>
        <w:t>ификацией рабочей силы. Он выявил, что США экспортируют това</w:t>
      </w:r>
      <w:r w:rsidRPr="00CB0925">
        <w:rPr>
          <w:sz w:val="24"/>
          <w:szCs w:val="24"/>
        </w:rPr>
        <w:t>ры, требующие более квалифицированного труда. В. Леонтьев раз</w:t>
      </w:r>
      <w:r w:rsidRPr="00CB0925">
        <w:rPr>
          <w:spacing w:val="-6"/>
          <w:sz w:val="24"/>
          <w:szCs w:val="24"/>
        </w:rPr>
        <w:t xml:space="preserve">бил все виды труда на пять уровней квалификации и вычислил, сколько | </w:t>
      </w:r>
      <w:r w:rsidRPr="00CB0925">
        <w:rPr>
          <w:sz w:val="24"/>
          <w:szCs w:val="24"/>
        </w:rPr>
        <w:t>человеко-лет труда каждой квалификационной группы нужно для! производства 1 млн. долл. американского экспорта и «конкурирую</w:t>
      </w:r>
      <w:r w:rsidRPr="00CB0925">
        <w:rPr>
          <w:sz w:val="24"/>
          <w:szCs w:val="24"/>
        </w:rPr>
        <w:softHyphen/>
      </w:r>
      <w:r w:rsidRPr="00CB0925">
        <w:rPr>
          <w:spacing w:val="-2"/>
          <w:sz w:val="24"/>
          <w:szCs w:val="24"/>
        </w:rPr>
        <w:t>щего» импорта. Оказалось, что экспортные товары потребовали зна</w:t>
      </w:r>
      <w:r w:rsidRPr="00CB0925">
        <w:rPr>
          <w:spacing w:val="-2"/>
          <w:sz w:val="24"/>
          <w:szCs w:val="24"/>
        </w:rPr>
        <w:softHyphen/>
      </w:r>
      <w:r w:rsidRPr="00CB0925">
        <w:rPr>
          <w:spacing w:val="-1"/>
          <w:sz w:val="24"/>
          <w:szCs w:val="24"/>
        </w:rPr>
        <w:t>чительно более квалифицированного труда, чем импортные. Это ис</w:t>
      </w:r>
      <w:r w:rsidRPr="00CB0925">
        <w:rPr>
          <w:spacing w:val="-1"/>
          <w:sz w:val="24"/>
          <w:szCs w:val="24"/>
        </w:rPr>
        <w:softHyphen/>
      </w:r>
      <w:r w:rsidRPr="00CB0925">
        <w:rPr>
          <w:spacing w:val="-2"/>
          <w:sz w:val="24"/>
          <w:szCs w:val="24"/>
        </w:rPr>
        <w:t>следование послужило основой для модели, учитывающей квалифи</w:t>
      </w:r>
      <w:r w:rsidRPr="00CB0925">
        <w:rPr>
          <w:spacing w:val="-2"/>
          <w:sz w:val="24"/>
          <w:szCs w:val="24"/>
        </w:rPr>
        <w:softHyphen/>
      </w:r>
      <w:r w:rsidRPr="00CB0925">
        <w:rPr>
          <w:sz w:val="24"/>
          <w:szCs w:val="24"/>
        </w:rPr>
        <w:t xml:space="preserve">кацию рабочей силы. Неравномерный рост предложения факторов отражается в </w:t>
      </w:r>
      <w:r w:rsidRPr="00CB0925">
        <w:rPr>
          <w:i/>
          <w:iCs/>
          <w:sz w:val="24"/>
          <w:szCs w:val="24"/>
        </w:rPr>
        <w:t>тео</w:t>
      </w:r>
      <w:r w:rsidRPr="00CB0925">
        <w:rPr>
          <w:i/>
          <w:iCs/>
          <w:sz w:val="24"/>
          <w:szCs w:val="24"/>
        </w:rPr>
        <w:softHyphen/>
      </w:r>
      <w:r w:rsidRPr="00CB0925">
        <w:rPr>
          <w:i/>
          <w:iCs/>
          <w:spacing w:val="-1"/>
          <w:sz w:val="24"/>
          <w:szCs w:val="24"/>
        </w:rPr>
        <w:t xml:space="preserve">реме Рыбчинского: </w:t>
      </w:r>
      <w:r w:rsidRPr="00CB0925">
        <w:rPr>
          <w:spacing w:val="-1"/>
          <w:sz w:val="24"/>
          <w:szCs w:val="24"/>
        </w:rPr>
        <w:t>рост предложения одного из факторов производ</w:t>
      </w:r>
      <w:r w:rsidRPr="00CB0925">
        <w:rPr>
          <w:spacing w:val="-1"/>
          <w:sz w:val="24"/>
          <w:szCs w:val="24"/>
        </w:rPr>
        <w:softHyphen/>
        <w:t>ства при постоянстве прочих переменных приведет к росту выпуска] товара, производимого при интенсивном использовании этого фак-1 тора, и к сокращению выпуска других товаров. Новый сектор вызы</w:t>
      </w:r>
      <w:r w:rsidRPr="00CB0925">
        <w:rPr>
          <w:spacing w:val="-1"/>
          <w:sz w:val="24"/>
          <w:szCs w:val="24"/>
        </w:rPr>
        <w:softHyphen/>
        <w:t xml:space="preserve">вает отток ресурсов из других отраслей за счет более высокой зарп-3 латы и более высокой прибыли в этом секторе. В результате выпуск! </w:t>
      </w:r>
      <w:r w:rsidRPr="00CB0925">
        <w:rPr>
          <w:sz w:val="24"/>
          <w:szCs w:val="24"/>
        </w:rPr>
        <w:t>продукции в других отраслях сокращается.</w:t>
      </w:r>
      <w:r w:rsidRPr="00CB0925">
        <w:rPr>
          <w:spacing w:val="-5"/>
          <w:sz w:val="24"/>
          <w:szCs w:val="24"/>
        </w:rPr>
        <w:t xml:space="preserve">Основные теоретические положения реализуются в политике ТНК, ] </w:t>
      </w:r>
      <w:r w:rsidRPr="00CB0925">
        <w:rPr>
          <w:spacing w:val="-4"/>
          <w:sz w:val="24"/>
          <w:szCs w:val="24"/>
        </w:rPr>
        <w:t>которые пользуются большой экономической властью в мировой эко</w:t>
      </w:r>
      <w:r w:rsidRPr="00CB0925">
        <w:rPr>
          <w:spacing w:val="-2"/>
          <w:sz w:val="24"/>
          <w:szCs w:val="24"/>
        </w:rPr>
        <w:t>номике. Обычно ТНК размещают производство традиционных това</w:t>
      </w:r>
      <w:r w:rsidRPr="00CB0925">
        <w:rPr>
          <w:sz w:val="24"/>
          <w:szCs w:val="24"/>
        </w:rPr>
        <w:t>ров потребления в менее развитых странах, где есть возможность! использовать более дешевую раб</w:t>
      </w:r>
      <w:r>
        <w:rPr>
          <w:sz w:val="24"/>
          <w:szCs w:val="24"/>
        </w:rPr>
        <w:t>очую силу и высокие технологии.</w:t>
      </w:r>
      <w:r w:rsidRPr="00CB0925">
        <w:rPr>
          <w:sz w:val="24"/>
          <w:szCs w:val="24"/>
        </w:rPr>
        <w:t xml:space="preserve"> </w:t>
      </w:r>
      <w:r w:rsidRPr="00CB0925">
        <w:rPr>
          <w:spacing w:val="-4"/>
          <w:sz w:val="24"/>
          <w:szCs w:val="24"/>
        </w:rPr>
        <w:t>Наукоемкие отрасли (электроника, компьютерное производство и т.д.)! сосредоточены преимущественно в</w:t>
      </w:r>
      <w:r w:rsidR="00BE7715">
        <w:rPr>
          <w:spacing w:val="-4"/>
          <w:sz w:val="24"/>
          <w:szCs w:val="24"/>
        </w:rPr>
        <w:t xml:space="preserve"> промышленно развитых странах.</w:t>
      </w:r>
    </w:p>
    <w:p w:rsidR="00BE7715" w:rsidRDefault="00BE7715" w:rsidP="00BE7715">
      <w:pPr>
        <w:shd w:val="clear" w:color="auto" w:fill="FFFFFF"/>
        <w:spacing w:line="238" w:lineRule="exact"/>
        <w:ind w:left="-3060" w:right="-564"/>
        <w:jc w:val="both"/>
        <w:rPr>
          <w:spacing w:val="-4"/>
          <w:sz w:val="24"/>
          <w:szCs w:val="24"/>
        </w:rPr>
      </w:pPr>
    </w:p>
    <w:p w:rsidR="00BE7715" w:rsidRDefault="00BE7715" w:rsidP="00BE7715">
      <w:pPr>
        <w:shd w:val="clear" w:color="auto" w:fill="FFFFFF"/>
        <w:spacing w:line="238" w:lineRule="exact"/>
        <w:ind w:left="-3060" w:right="-564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 </w:t>
      </w:r>
    </w:p>
    <w:p w:rsidR="00BE7715" w:rsidRDefault="00BE7715" w:rsidP="00BE7715">
      <w:pPr>
        <w:shd w:val="clear" w:color="auto" w:fill="FFFFFF"/>
        <w:spacing w:line="238" w:lineRule="exact"/>
        <w:ind w:left="-3060" w:right="-564"/>
        <w:jc w:val="both"/>
        <w:rPr>
          <w:sz w:val="24"/>
          <w:szCs w:val="24"/>
        </w:rPr>
      </w:pPr>
      <w:r w:rsidRPr="00BE7715">
        <w:rPr>
          <w:rFonts w:ascii="Arial" w:hAnsi="Arial" w:cs="Arial"/>
          <w:b/>
          <w:bCs/>
          <w:spacing w:val="-1"/>
          <w:sz w:val="24"/>
          <w:szCs w:val="24"/>
        </w:rPr>
        <w:t xml:space="preserve">1.3. </w:t>
      </w:r>
      <w:r w:rsidRPr="00BE7715">
        <w:rPr>
          <w:rFonts w:ascii="Arial" w:hAnsi="Arial"/>
          <w:b/>
          <w:bCs/>
          <w:spacing w:val="-1"/>
          <w:sz w:val="24"/>
          <w:szCs w:val="24"/>
        </w:rPr>
        <w:t>Этапы</w:t>
      </w:r>
      <w:r w:rsidRPr="00BE7715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Pr="00BE7715">
        <w:rPr>
          <w:rFonts w:ascii="Arial" w:hAnsi="Arial"/>
          <w:b/>
          <w:bCs/>
          <w:spacing w:val="-1"/>
          <w:sz w:val="24"/>
          <w:szCs w:val="24"/>
        </w:rPr>
        <w:t>глобализации</w:t>
      </w:r>
      <w:r w:rsidRPr="00BE7715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Pr="00BE7715">
        <w:rPr>
          <w:rFonts w:ascii="Arial" w:hAnsi="Arial"/>
          <w:b/>
          <w:bCs/>
          <w:spacing w:val="-1"/>
          <w:sz w:val="24"/>
          <w:szCs w:val="24"/>
        </w:rPr>
        <w:t>мирового</w:t>
      </w:r>
      <w:r w:rsidRPr="00BE7715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Pr="00BE7715">
        <w:rPr>
          <w:rFonts w:ascii="Arial" w:hAnsi="Arial"/>
          <w:b/>
          <w:bCs/>
          <w:spacing w:val="-1"/>
          <w:sz w:val="24"/>
          <w:szCs w:val="24"/>
        </w:rPr>
        <w:t>хозяйства</w:t>
      </w:r>
    </w:p>
    <w:p w:rsidR="00BE7715" w:rsidRPr="00BE7715" w:rsidRDefault="00BE7715" w:rsidP="00BE7715">
      <w:pPr>
        <w:shd w:val="clear" w:color="auto" w:fill="FFFFFF"/>
        <w:spacing w:line="238" w:lineRule="exact"/>
        <w:ind w:left="-3060" w:right="-564"/>
        <w:jc w:val="both"/>
        <w:rPr>
          <w:sz w:val="24"/>
          <w:szCs w:val="24"/>
        </w:rPr>
      </w:pPr>
      <w:r w:rsidRPr="00BE7715">
        <w:rPr>
          <w:spacing w:val="-1"/>
          <w:sz w:val="24"/>
          <w:szCs w:val="24"/>
        </w:rPr>
        <w:t>В своем развитии мировое хозяйство прошло несколько этапов.</w:t>
      </w:r>
      <w:r w:rsidRPr="00BE7715">
        <w:rPr>
          <w:spacing w:val="-2"/>
          <w:sz w:val="24"/>
          <w:szCs w:val="24"/>
        </w:rPr>
        <w:t xml:space="preserve">/ </w:t>
      </w:r>
      <w:r w:rsidRPr="00BE7715">
        <w:rPr>
          <w:i/>
          <w:iCs/>
          <w:spacing w:val="-2"/>
          <w:sz w:val="24"/>
          <w:szCs w:val="24"/>
        </w:rPr>
        <w:t xml:space="preserve">этап: конец </w:t>
      </w:r>
      <w:r w:rsidRPr="00BE7715">
        <w:rPr>
          <w:i/>
          <w:iCs/>
          <w:spacing w:val="-2"/>
          <w:sz w:val="24"/>
          <w:szCs w:val="24"/>
          <w:lang w:val="en-US"/>
        </w:rPr>
        <w:t>XIX</w:t>
      </w:r>
      <w:r w:rsidRPr="00BE7715">
        <w:rPr>
          <w:i/>
          <w:iCs/>
          <w:spacing w:val="-2"/>
          <w:sz w:val="24"/>
          <w:szCs w:val="24"/>
        </w:rPr>
        <w:t xml:space="preserve"> в. </w:t>
      </w:r>
      <w:r w:rsidRPr="00BE7715">
        <w:rPr>
          <w:spacing w:val="-2"/>
          <w:sz w:val="24"/>
          <w:szCs w:val="24"/>
        </w:rPr>
        <w:t xml:space="preserve">— </w:t>
      </w:r>
      <w:smartTag w:uri="urn:schemas-microsoft-com:office:smarttags" w:element="metricconverter">
        <w:smartTagPr>
          <w:attr w:name="ProductID" w:val="1939 г"/>
        </w:smartTagPr>
        <w:r w:rsidRPr="00BE7715">
          <w:rPr>
            <w:i/>
            <w:iCs/>
            <w:spacing w:val="-2"/>
            <w:sz w:val="24"/>
            <w:szCs w:val="24"/>
          </w:rPr>
          <w:t>1939 г</w:t>
        </w:r>
      </w:smartTag>
      <w:r w:rsidRPr="00BE7715">
        <w:rPr>
          <w:i/>
          <w:iCs/>
          <w:spacing w:val="-2"/>
          <w:sz w:val="24"/>
          <w:szCs w:val="24"/>
        </w:rPr>
        <w:t xml:space="preserve">. </w:t>
      </w:r>
      <w:r w:rsidRPr="00BE7715">
        <w:rPr>
          <w:spacing w:val="-2"/>
          <w:sz w:val="24"/>
          <w:szCs w:val="24"/>
        </w:rPr>
        <w:t>Мировое хозяйство имело колони</w:t>
      </w:r>
      <w:r>
        <w:rPr>
          <w:spacing w:val="-1"/>
          <w:sz w:val="24"/>
          <w:szCs w:val="24"/>
        </w:rPr>
        <w:t>м</w:t>
      </w:r>
      <w:r w:rsidRPr="00BE7715">
        <w:rPr>
          <w:spacing w:val="-1"/>
          <w:sz w:val="24"/>
          <w:szCs w:val="24"/>
        </w:rPr>
        <w:t>иую структуру. Прямые инвестиции направлялись из развитых стран в развивающиеся. Эксплуатация природных ресурсов на тер</w:t>
      </w:r>
      <w:r w:rsidRPr="00BE7715">
        <w:rPr>
          <w:spacing w:val="-1"/>
          <w:sz w:val="24"/>
          <w:szCs w:val="24"/>
        </w:rPr>
        <w:softHyphen/>
      </w:r>
      <w:r w:rsidRPr="00BE7715">
        <w:rPr>
          <w:spacing w:val="-3"/>
          <w:sz w:val="24"/>
          <w:szCs w:val="24"/>
        </w:rPr>
        <w:t>риториях, находящихся под контролем стран — экспортеров капита</w:t>
      </w:r>
      <w:r w:rsidRPr="00BE7715">
        <w:rPr>
          <w:spacing w:val="-3"/>
          <w:sz w:val="24"/>
          <w:szCs w:val="24"/>
        </w:rPr>
        <w:softHyphen/>
      </w:r>
      <w:r w:rsidRPr="00BE7715">
        <w:rPr>
          <w:sz w:val="24"/>
          <w:szCs w:val="24"/>
        </w:rPr>
        <w:t xml:space="preserve">на, </w:t>
      </w:r>
      <w:r w:rsidRPr="00BE7715">
        <w:rPr>
          <w:spacing w:val="-7"/>
          <w:sz w:val="24"/>
          <w:szCs w:val="24"/>
        </w:rPr>
        <w:t xml:space="preserve">была закономерной чертой мирового экономического порядка. Тем </w:t>
      </w:r>
      <w:r w:rsidRPr="00BE7715">
        <w:rPr>
          <w:spacing w:val="26"/>
          <w:sz w:val="24"/>
          <w:szCs w:val="24"/>
        </w:rPr>
        <w:t>мым</w:t>
      </w:r>
      <w:r w:rsidRPr="00BE7715">
        <w:rPr>
          <w:sz w:val="24"/>
          <w:szCs w:val="24"/>
        </w:rPr>
        <w:t xml:space="preserve"> </w:t>
      </w:r>
      <w:r w:rsidRPr="00BE7715">
        <w:rPr>
          <w:spacing w:val="-3"/>
          <w:sz w:val="24"/>
          <w:szCs w:val="24"/>
        </w:rPr>
        <w:t>формировались определенные о</w:t>
      </w:r>
      <w:r>
        <w:rPr>
          <w:spacing w:val="-3"/>
          <w:sz w:val="24"/>
          <w:szCs w:val="24"/>
        </w:rPr>
        <w:t>трасли специализации в раз</w:t>
      </w:r>
      <w:r>
        <w:rPr>
          <w:spacing w:val="-3"/>
          <w:sz w:val="24"/>
          <w:szCs w:val="24"/>
        </w:rPr>
        <w:softHyphen/>
        <w:t>и</w:t>
      </w:r>
      <w:r w:rsidRPr="00BE7715">
        <w:rPr>
          <w:spacing w:val="-3"/>
          <w:sz w:val="24"/>
          <w:szCs w:val="24"/>
        </w:rPr>
        <w:t xml:space="preserve">ющихся странах, обновлялся их производственный потенциал, </w:t>
      </w:r>
      <w:r w:rsidRPr="00BE7715">
        <w:rPr>
          <w:spacing w:val="-1"/>
          <w:sz w:val="24"/>
          <w:szCs w:val="24"/>
        </w:rPr>
        <w:t xml:space="preserve">однако экономика их имела моноотраслевой характер.// </w:t>
      </w:r>
      <w:r w:rsidRPr="00BE7715">
        <w:rPr>
          <w:i/>
          <w:iCs/>
          <w:spacing w:val="-1"/>
          <w:sz w:val="24"/>
          <w:szCs w:val="24"/>
        </w:rPr>
        <w:t xml:space="preserve">этап: 1945—1975 гг. </w:t>
      </w:r>
      <w:r w:rsidRPr="00BE7715">
        <w:rPr>
          <w:spacing w:val="-1"/>
          <w:sz w:val="24"/>
          <w:szCs w:val="24"/>
        </w:rPr>
        <w:t>Национально-освободительная борьба ко</w:t>
      </w:r>
      <w:r w:rsidRPr="00BE7715">
        <w:rPr>
          <w:spacing w:val="-3"/>
          <w:sz w:val="24"/>
          <w:szCs w:val="24"/>
        </w:rPr>
        <w:t>шальных стран привела к краху колониальной системы</w:t>
      </w:r>
      <w:r>
        <w:rPr>
          <w:spacing w:val="-3"/>
          <w:sz w:val="24"/>
          <w:szCs w:val="24"/>
        </w:rPr>
        <w:t>. Большин</w:t>
      </w:r>
      <w:r w:rsidRPr="00BE7715">
        <w:rPr>
          <w:spacing w:val="-3"/>
          <w:sz w:val="24"/>
          <w:szCs w:val="24"/>
        </w:rPr>
        <w:t xml:space="preserve">ство развивающихся стран, получив политическую независимость, </w:t>
      </w:r>
      <w:r w:rsidRPr="00BE7715">
        <w:rPr>
          <w:spacing w:val="-1"/>
          <w:sz w:val="24"/>
          <w:szCs w:val="24"/>
        </w:rPr>
        <w:t>пропели национализацию иностранной собственности, создав госу</w:t>
      </w:r>
      <w:r w:rsidRPr="00BE7715">
        <w:rPr>
          <w:spacing w:val="-1"/>
          <w:sz w:val="24"/>
          <w:szCs w:val="24"/>
        </w:rPr>
        <w:softHyphen/>
      </w:r>
      <w:r w:rsidRPr="00BE7715">
        <w:rPr>
          <w:spacing w:val="-2"/>
          <w:sz w:val="24"/>
          <w:szCs w:val="24"/>
        </w:rPr>
        <w:t>дарственный сектор экономики. В результате произошел отток инос-1 рамного капитала и изменилась его направленность. Экспорт част</w:t>
      </w:r>
      <w:r w:rsidRPr="00BE7715">
        <w:rPr>
          <w:spacing w:val="-2"/>
          <w:sz w:val="24"/>
          <w:szCs w:val="24"/>
        </w:rPr>
        <w:softHyphen/>
        <w:t>ного капитала на 90% стал направляться в развитые страны. На дан</w:t>
      </w:r>
      <w:r w:rsidRPr="00BE7715">
        <w:rPr>
          <w:spacing w:val="-2"/>
          <w:sz w:val="24"/>
          <w:szCs w:val="24"/>
        </w:rPr>
        <w:softHyphen/>
      </w:r>
      <w:r w:rsidRPr="00BE7715">
        <w:rPr>
          <w:spacing w:val="-5"/>
          <w:sz w:val="24"/>
          <w:szCs w:val="24"/>
        </w:rPr>
        <w:t xml:space="preserve">ном этапе создаются институты глобального управления (ООН, МВФ, </w:t>
      </w:r>
      <w:r w:rsidRPr="00BE7715">
        <w:rPr>
          <w:spacing w:val="-2"/>
          <w:sz w:val="24"/>
          <w:szCs w:val="24"/>
        </w:rPr>
        <w:t xml:space="preserve">Мировой банк, ВТО и др.), которые вырабатывают правовые нормы </w:t>
      </w:r>
      <w:r w:rsidRPr="00BE7715">
        <w:rPr>
          <w:spacing w:val="-3"/>
          <w:sz w:val="24"/>
          <w:szCs w:val="24"/>
        </w:rPr>
        <w:t xml:space="preserve">поведения стран в различных сферах экономических и политических </w:t>
      </w:r>
      <w:r w:rsidRPr="00BE7715">
        <w:rPr>
          <w:sz w:val="24"/>
          <w:szCs w:val="24"/>
        </w:rPr>
        <w:t xml:space="preserve">отношений./// </w:t>
      </w:r>
      <w:r w:rsidRPr="00BE7715">
        <w:rPr>
          <w:i/>
          <w:iCs/>
          <w:sz w:val="24"/>
          <w:szCs w:val="24"/>
        </w:rPr>
        <w:t>этап: 1975</w:t>
      </w:r>
      <w:r w:rsidRPr="00BE7715">
        <w:rPr>
          <w:sz w:val="24"/>
          <w:szCs w:val="24"/>
        </w:rPr>
        <w:t>—</w:t>
      </w:r>
      <w:r w:rsidRPr="00BE7715">
        <w:rPr>
          <w:i/>
          <w:iCs/>
          <w:sz w:val="24"/>
          <w:szCs w:val="24"/>
        </w:rPr>
        <w:t xml:space="preserve">1990 гг. </w:t>
      </w:r>
      <w:r w:rsidRPr="00BE7715">
        <w:rPr>
          <w:sz w:val="24"/>
          <w:szCs w:val="24"/>
        </w:rPr>
        <w:t xml:space="preserve">В мировой экономике большую власть </w:t>
      </w:r>
      <w:r w:rsidRPr="00BE7715">
        <w:rPr>
          <w:spacing w:val="-2"/>
          <w:sz w:val="24"/>
          <w:szCs w:val="24"/>
        </w:rPr>
        <w:t>помучают ТНК. На данном этапе развит</w:t>
      </w:r>
      <w:r>
        <w:rPr>
          <w:spacing w:val="-2"/>
          <w:sz w:val="24"/>
          <w:szCs w:val="24"/>
        </w:rPr>
        <w:t>ые страны и ТНК стремятся раци</w:t>
      </w:r>
      <w:r w:rsidRPr="00BE7715">
        <w:rPr>
          <w:spacing w:val="-2"/>
          <w:sz w:val="24"/>
          <w:szCs w:val="24"/>
        </w:rPr>
        <w:t>лизировать структуру капитальных вложений и воспользо</w:t>
      </w:r>
      <w:r w:rsidRPr="00BE7715">
        <w:rPr>
          <w:spacing w:val="-2"/>
          <w:sz w:val="24"/>
          <w:szCs w:val="24"/>
        </w:rPr>
        <w:softHyphen/>
      </w:r>
      <w:r w:rsidRPr="00BE7715">
        <w:rPr>
          <w:spacing w:val="-1"/>
          <w:sz w:val="24"/>
          <w:szCs w:val="24"/>
        </w:rPr>
        <w:t xml:space="preserve">ваться преимуществами региональной экономической интеграции, </w:t>
      </w:r>
      <w:r w:rsidRPr="00BE7715">
        <w:rPr>
          <w:spacing w:val="-3"/>
          <w:sz w:val="24"/>
          <w:szCs w:val="24"/>
        </w:rPr>
        <w:t xml:space="preserve">приобрести дополнительные технологические, организационные или </w:t>
      </w:r>
      <w:r w:rsidRPr="00BE7715">
        <w:rPr>
          <w:spacing w:val="-2"/>
          <w:sz w:val="24"/>
          <w:szCs w:val="24"/>
        </w:rPr>
        <w:t>рыночные возможности. Основная роль в глобализации предприни</w:t>
      </w:r>
      <w:r w:rsidRPr="00BE7715">
        <w:rPr>
          <w:sz w:val="24"/>
          <w:szCs w:val="24"/>
        </w:rPr>
        <w:t>мательской деятельности принадлежит ТНК.</w:t>
      </w:r>
      <w:r w:rsidRPr="00BE7715">
        <w:rPr>
          <w:spacing w:val="-4"/>
          <w:sz w:val="24"/>
          <w:szCs w:val="24"/>
        </w:rPr>
        <w:t>ГПК — наиболее активные участники международного рынка ка</w:t>
      </w:r>
      <w:r w:rsidRPr="00BE7715">
        <w:rPr>
          <w:spacing w:val="-4"/>
          <w:sz w:val="24"/>
          <w:szCs w:val="24"/>
        </w:rPr>
        <w:softHyphen/>
      </w:r>
      <w:r>
        <w:rPr>
          <w:spacing w:val="-2"/>
          <w:sz w:val="24"/>
          <w:szCs w:val="24"/>
        </w:rPr>
        <w:t>пит</w:t>
      </w:r>
      <w:r w:rsidRPr="00BE7715">
        <w:rPr>
          <w:spacing w:val="-2"/>
          <w:sz w:val="24"/>
          <w:szCs w:val="24"/>
        </w:rPr>
        <w:t>лов, создающие мощную интернациональную систему под сво</w:t>
      </w:r>
      <w:r w:rsidRPr="00BE7715">
        <w:rPr>
          <w:spacing w:val="-2"/>
          <w:sz w:val="24"/>
          <w:szCs w:val="24"/>
        </w:rPr>
        <w:softHyphen/>
        <w:t xml:space="preserve">им управлением. Сделав упор на наукоемкую деятельность, ТНК </w:t>
      </w:r>
      <w:r w:rsidRPr="00BE7715">
        <w:rPr>
          <w:spacing w:val="-3"/>
          <w:sz w:val="24"/>
          <w:szCs w:val="24"/>
        </w:rPr>
        <w:t>основными созидателями технологий и их глобальными рас</w:t>
      </w:r>
      <w:r w:rsidRPr="00BE7715">
        <w:rPr>
          <w:spacing w:val="-3"/>
          <w:sz w:val="24"/>
          <w:szCs w:val="24"/>
        </w:rPr>
        <w:softHyphen/>
      </w:r>
      <w:r w:rsidRPr="00BE7715">
        <w:rPr>
          <w:sz w:val="24"/>
          <w:szCs w:val="24"/>
        </w:rPr>
        <w:t xml:space="preserve">пространителями. Ведущие ТНК поистине многонациональны, им </w:t>
      </w:r>
      <w:r w:rsidRPr="00BE7715">
        <w:rPr>
          <w:spacing w:val="-1"/>
          <w:sz w:val="24"/>
          <w:szCs w:val="24"/>
        </w:rPr>
        <w:t>присущи промышленная и все чаще сервисная диверсификации.</w:t>
      </w:r>
      <w:r w:rsidRPr="00BE7715">
        <w:rPr>
          <w:spacing w:val="-6"/>
          <w:sz w:val="24"/>
          <w:szCs w:val="24"/>
          <w:lang w:val="en-US"/>
        </w:rPr>
        <w:t>I</w:t>
      </w:r>
      <w:r w:rsidRPr="00BE7715">
        <w:rPr>
          <w:spacing w:val="-6"/>
          <w:sz w:val="24"/>
          <w:szCs w:val="24"/>
        </w:rPr>
        <w:t xml:space="preserve"> </w:t>
      </w:r>
      <w:r w:rsidRPr="00BE7715">
        <w:rPr>
          <w:i/>
          <w:iCs/>
          <w:spacing w:val="-6"/>
          <w:sz w:val="24"/>
          <w:szCs w:val="24"/>
        </w:rPr>
        <w:t xml:space="preserve">\ </w:t>
      </w:r>
      <w:r w:rsidRPr="00BE7715">
        <w:rPr>
          <w:spacing w:val="-6"/>
          <w:sz w:val="24"/>
          <w:szCs w:val="24"/>
        </w:rPr>
        <w:t xml:space="preserve">ежегодном инвестиционном обзоре ведущих многонациональных </w:t>
      </w:r>
      <w:r w:rsidRPr="00BE7715">
        <w:rPr>
          <w:spacing w:val="-4"/>
          <w:sz w:val="24"/>
          <w:szCs w:val="24"/>
        </w:rPr>
        <w:t xml:space="preserve">компаний, представленном ЮНКТАД в </w:t>
      </w:r>
      <w:smartTag w:uri="urn:schemas-microsoft-com:office:smarttags" w:element="metricconverter">
        <w:smartTagPr>
          <w:attr w:name="ProductID" w:val="1998 г"/>
        </w:smartTagPr>
        <w:r w:rsidRPr="00BE7715">
          <w:rPr>
            <w:spacing w:val="-4"/>
            <w:sz w:val="24"/>
            <w:szCs w:val="24"/>
          </w:rPr>
          <w:t>1998 г</w:t>
        </w:r>
      </w:smartTag>
      <w:r w:rsidRPr="00BE7715">
        <w:rPr>
          <w:spacing w:val="-4"/>
          <w:sz w:val="24"/>
          <w:szCs w:val="24"/>
        </w:rPr>
        <w:t xml:space="preserve">., отмечено, что 54 тыс. </w:t>
      </w:r>
      <w:r w:rsidRPr="00BE7715">
        <w:rPr>
          <w:spacing w:val="-3"/>
          <w:sz w:val="24"/>
          <w:szCs w:val="24"/>
        </w:rPr>
        <w:t>ТНК координируют деятельность более 449 тыс. филиалов, располо</w:t>
      </w:r>
      <w:r w:rsidRPr="00BE7715">
        <w:rPr>
          <w:spacing w:val="-3"/>
          <w:sz w:val="24"/>
          <w:szCs w:val="24"/>
        </w:rPr>
        <w:softHyphen/>
      </w:r>
      <w:r w:rsidRPr="00BE7715">
        <w:rPr>
          <w:sz w:val="24"/>
          <w:szCs w:val="24"/>
        </w:rPr>
        <w:t>женных практически во всех странах мира.</w:t>
      </w:r>
    </w:p>
    <w:p w:rsidR="00BE7715" w:rsidRDefault="00BE7715" w:rsidP="00BE7715">
      <w:pPr>
        <w:ind w:left="-1080" w:right="-564"/>
        <w:jc w:val="both"/>
      </w:pPr>
    </w:p>
    <w:p w:rsidR="00CB0925" w:rsidRPr="00CB0925" w:rsidRDefault="00CB0925" w:rsidP="00BE7715">
      <w:pPr>
        <w:shd w:val="clear" w:color="auto" w:fill="FFFFFF"/>
        <w:spacing w:line="238" w:lineRule="exact"/>
        <w:ind w:left="-3060" w:right="-564"/>
        <w:jc w:val="both"/>
        <w:rPr>
          <w:sz w:val="24"/>
          <w:szCs w:val="24"/>
        </w:rPr>
      </w:pPr>
    </w:p>
    <w:p w:rsidR="00CB0925" w:rsidRPr="00CB0925" w:rsidRDefault="00CB0925" w:rsidP="00BE7715">
      <w:pPr>
        <w:shd w:val="clear" w:color="auto" w:fill="FFFFFF"/>
        <w:spacing w:line="238" w:lineRule="exact"/>
        <w:ind w:left="-3060" w:right="-564"/>
        <w:jc w:val="both"/>
        <w:rPr>
          <w:sz w:val="24"/>
          <w:szCs w:val="24"/>
        </w:rPr>
        <w:sectPr w:rsidR="00CB0925" w:rsidRPr="00CB0925">
          <w:pgSz w:w="11909" w:h="16834"/>
          <w:pgMar w:top="1440" w:right="1594" w:bottom="720" w:left="4399" w:header="720" w:footer="720" w:gutter="0"/>
          <w:cols w:space="60"/>
          <w:noEndnote/>
        </w:sectPr>
      </w:pPr>
    </w:p>
    <w:p w:rsidR="002507EE" w:rsidRPr="002507EE" w:rsidRDefault="002507EE" w:rsidP="00BE7715">
      <w:pPr>
        <w:shd w:val="clear" w:color="auto" w:fill="FFFFFF"/>
        <w:spacing w:before="2" w:line="242" w:lineRule="exact"/>
        <w:ind w:left="-1080" w:right="-2969"/>
        <w:jc w:val="both"/>
        <w:rPr>
          <w:sz w:val="24"/>
          <w:szCs w:val="24"/>
        </w:rPr>
        <w:sectPr w:rsidR="002507EE" w:rsidRPr="002507EE">
          <w:pgSz w:w="11909" w:h="16834"/>
          <w:pgMar w:top="1440" w:right="3981" w:bottom="720" w:left="2077" w:header="720" w:footer="720" w:gutter="0"/>
          <w:cols w:space="60"/>
          <w:noEndnote/>
        </w:sectPr>
      </w:pPr>
    </w:p>
    <w:p w:rsidR="002507EE" w:rsidRPr="002507EE" w:rsidRDefault="002507EE" w:rsidP="002507EE">
      <w:pPr>
        <w:shd w:val="clear" w:color="auto" w:fill="FFFFFF"/>
        <w:spacing w:line="238" w:lineRule="exact"/>
        <w:ind w:left="-3060" w:right="-65"/>
        <w:jc w:val="both"/>
        <w:rPr>
          <w:sz w:val="24"/>
          <w:szCs w:val="24"/>
        </w:rPr>
      </w:pPr>
    </w:p>
    <w:p w:rsidR="002507EE" w:rsidRPr="002507EE" w:rsidRDefault="002507EE" w:rsidP="002507EE">
      <w:pPr>
        <w:shd w:val="clear" w:color="auto" w:fill="FFFFFF"/>
        <w:spacing w:line="238" w:lineRule="exact"/>
        <w:ind w:left="-3060" w:right="-65"/>
        <w:jc w:val="both"/>
        <w:rPr>
          <w:sz w:val="24"/>
          <w:szCs w:val="24"/>
        </w:rPr>
        <w:sectPr w:rsidR="002507EE" w:rsidRPr="002507EE">
          <w:pgSz w:w="11909" w:h="16834"/>
          <w:pgMar w:top="1440" w:right="1561" w:bottom="720" w:left="4473" w:header="720" w:footer="720" w:gutter="0"/>
          <w:cols w:space="60"/>
          <w:noEndnote/>
        </w:sectPr>
      </w:pPr>
    </w:p>
    <w:p w:rsidR="00412C80" w:rsidRPr="00412C80" w:rsidRDefault="00412C80" w:rsidP="00412C80">
      <w:pPr>
        <w:shd w:val="clear" w:color="auto" w:fill="FFFFFF"/>
        <w:tabs>
          <w:tab w:val="left" w:pos="415"/>
        </w:tabs>
        <w:spacing w:line="238" w:lineRule="exact"/>
        <w:ind w:left="-3060" w:right="-1563"/>
        <w:jc w:val="both"/>
        <w:rPr>
          <w:sz w:val="24"/>
          <w:szCs w:val="24"/>
        </w:rPr>
      </w:pPr>
    </w:p>
    <w:p w:rsidR="00412C80" w:rsidRPr="00412C80" w:rsidRDefault="00412C80" w:rsidP="00412C80">
      <w:pPr>
        <w:shd w:val="clear" w:color="auto" w:fill="FFFFFF"/>
        <w:spacing w:line="242" w:lineRule="exact"/>
        <w:ind w:left="-3060" w:right="-1563"/>
        <w:jc w:val="both"/>
        <w:rPr>
          <w:sz w:val="24"/>
          <w:szCs w:val="24"/>
        </w:rPr>
      </w:pPr>
    </w:p>
    <w:p w:rsidR="00412C80" w:rsidRPr="00412C80" w:rsidRDefault="00412C80" w:rsidP="00412C80">
      <w:pPr>
        <w:shd w:val="clear" w:color="auto" w:fill="FFFFFF"/>
        <w:spacing w:line="242" w:lineRule="exact"/>
        <w:ind w:left="-3060" w:right="-1563"/>
        <w:jc w:val="both"/>
        <w:rPr>
          <w:sz w:val="24"/>
          <w:szCs w:val="24"/>
        </w:rPr>
        <w:sectPr w:rsidR="00412C80" w:rsidRPr="00412C80" w:rsidSect="00412C80">
          <w:pgSz w:w="11909" w:h="16834"/>
          <w:pgMar w:top="1440" w:right="2729" w:bottom="720" w:left="4443" w:header="720" w:footer="720" w:gutter="0"/>
          <w:cols w:space="60"/>
          <w:noEndnote/>
        </w:sectPr>
      </w:pPr>
    </w:p>
    <w:p w:rsidR="00412C80" w:rsidRDefault="00412C80" w:rsidP="00412C80">
      <w:pPr>
        <w:shd w:val="clear" w:color="auto" w:fill="FFFFFF"/>
        <w:tabs>
          <w:tab w:val="left" w:pos="415"/>
        </w:tabs>
        <w:spacing w:line="238" w:lineRule="exact"/>
        <w:ind w:left="-1080" w:right="-2989"/>
        <w:jc w:val="both"/>
        <w:sectPr w:rsidR="00412C80">
          <w:pgSz w:w="11909" w:h="16834"/>
          <w:pgMar w:top="1440" w:right="4001" w:bottom="720" w:left="2071" w:header="720" w:footer="720" w:gutter="0"/>
          <w:cols w:space="60"/>
          <w:noEndnote/>
        </w:sectPr>
      </w:pPr>
    </w:p>
    <w:p w:rsidR="00650E7A" w:rsidRDefault="00650E7A" w:rsidP="00BE7715">
      <w:pPr>
        <w:shd w:val="clear" w:color="auto" w:fill="FFFFFF"/>
        <w:ind w:left="-1080" w:right="-2989"/>
      </w:pPr>
      <w:bookmarkStart w:id="0" w:name="_GoBack"/>
      <w:bookmarkEnd w:id="0"/>
    </w:p>
    <w:sectPr w:rsidR="00650E7A">
      <w:pgSz w:w="11909" w:h="16834"/>
      <w:pgMar w:top="1440" w:right="3957" w:bottom="720" w:left="212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EC060B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C80"/>
    <w:rsid w:val="002507EE"/>
    <w:rsid w:val="00412C80"/>
    <w:rsid w:val="0059348B"/>
    <w:rsid w:val="00650E7A"/>
    <w:rsid w:val="00800107"/>
    <w:rsid w:val="00911E45"/>
    <w:rsid w:val="00BD5C9E"/>
    <w:rsid w:val="00BE7715"/>
    <w:rsid w:val="00BF0181"/>
    <w:rsid w:val="00CB0925"/>
    <w:rsid w:val="00CB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17446-B942-4831-8071-90E45EB2D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C8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1913</Words>
  <Characters>10908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Международное разделение труда и его формы</vt:lpstr>
    </vt:vector>
  </TitlesOfParts>
  <Company/>
  <LinksUpToDate>false</LinksUpToDate>
  <CharactersWithSpaces>12796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Международное разделение труда и его формы</dc:title>
  <dc:subject/>
  <dc:creator>Home</dc:creator>
  <cp:keywords/>
  <dc:description/>
  <cp:lastModifiedBy>Irina</cp:lastModifiedBy>
  <cp:revision>2</cp:revision>
  <dcterms:created xsi:type="dcterms:W3CDTF">2014-08-20T14:11:00Z</dcterms:created>
  <dcterms:modified xsi:type="dcterms:W3CDTF">2014-08-20T14:11:00Z</dcterms:modified>
</cp:coreProperties>
</file>