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201E" w:rsidRDefault="00E5201E" w:rsidP="006C6CB5">
      <w:pPr>
        <w:spacing w:line="360" w:lineRule="auto"/>
        <w:rPr>
          <w:sz w:val="28"/>
          <w:szCs w:val="28"/>
          <w:lang w:val="en-US"/>
        </w:rPr>
      </w:pP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  <w:lang w:val="en-US"/>
        </w:rPr>
        <w:t>C</w:t>
      </w:r>
      <w:r w:rsidR="007E6E6F" w:rsidRPr="007E6E6F">
        <w:rPr>
          <w:sz w:val="28"/>
          <w:szCs w:val="28"/>
        </w:rPr>
        <w:t>одержание</w:t>
      </w:r>
      <w:r w:rsidRPr="007E6E6F">
        <w:rPr>
          <w:sz w:val="28"/>
          <w:szCs w:val="28"/>
        </w:rPr>
        <w:t>: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Введение</w:t>
      </w:r>
      <w:r w:rsidR="007E6E6F">
        <w:rPr>
          <w:sz w:val="28"/>
          <w:szCs w:val="28"/>
        </w:rPr>
        <w:softHyphen/>
      </w:r>
      <w:r w:rsidR="007E6E6F">
        <w:rPr>
          <w:sz w:val="28"/>
          <w:szCs w:val="28"/>
        </w:rPr>
        <w:softHyphen/>
      </w:r>
      <w:r w:rsidR="007E6E6F">
        <w:rPr>
          <w:sz w:val="28"/>
          <w:szCs w:val="28"/>
        </w:rPr>
        <w:softHyphen/>
      </w:r>
      <w:r w:rsidR="007E6E6F">
        <w:rPr>
          <w:sz w:val="28"/>
          <w:szCs w:val="28"/>
        </w:rPr>
        <w:softHyphen/>
      </w:r>
      <w:r w:rsidR="007E6E6F">
        <w:rPr>
          <w:sz w:val="28"/>
          <w:szCs w:val="28"/>
        </w:rPr>
        <w:softHyphen/>
        <w:t>_________________________________________________________</w:t>
      </w:r>
      <w:r w:rsidRPr="007E6E6F">
        <w:rPr>
          <w:sz w:val="28"/>
          <w:szCs w:val="28"/>
        </w:rPr>
        <w:t>3</w:t>
      </w:r>
    </w:p>
    <w:p w:rsidR="006C6CB5" w:rsidRPr="007E6E6F" w:rsidRDefault="007E6E6F" w:rsidP="006C6CB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 Персонал предприятия___________________________________________</w:t>
      </w:r>
      <w:r w:rsidR="006C6CB5" w:rsidRPr="007E6E6F">
        <w:rPr>
          <w:sz w:val="28"/>
          <w:szCs w:val="28"/>
        </w:rPr>
        <w:t>5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1.1. Количественн</w:t>
      </w:r>
      <w:r w:rsidR="007E6E6F">
        <w:rPr>
          <w:sz w:val="28"/>
          <w:szCs w:val="28"/>
        </w:rPr>
        <w:t>ая характеристика персонала ________________________</w:t>
      </w:r>
      <w:r w:rsidRPr="007E6E6F">
        <w:rPr>
          <w:sz w:val="28"/>
          <w:szCs w:val="28"/>
        </w:rPr>
        <w:t>5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1.2. Состав и стр</w:t>
      </w:r>
      <w:r w:rsidR="007E6E6F">
        <w:rPr>
          <w:sz w:val="28"/>
          <w:szCs w:val="28"/>
        </w:rPr>
        <w:t>уктура персонала предприятия_______________________</w:t>
      </w:r>
      <w:r w:rsidRPr="007E6E6F">
        <w:rPr>
          <w:sz w:val="28"/>
          <w:szCs w:val="28"/>
        </w:rPr>
        <w:t>13</w:t>
      </w:r>
    </w:p>
    <w:p w:rsidR="006C6CB5" w:rsidRPr="007E6E6F" w:rsidRDefault="007E6E6F" w:rsidP="006C6CB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1.3. Производительность труда _____________________________________</w:t>
      </w:r>
      <w:r w:rsidR="00B54DC9">
        <w:rPr>
          <w:sz w:val="28"/>
          <w:szCs w:val="28"/>
        </w:rPr>
        <w:t>15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 xml:space="preserve">1.4. Проблемы кадров </w:t>
      </w:r>
      <w:r w:rsidR="007E6E6F">
        <w:rPr>
          <w:sz w:val="28"/>
          <w:szCs w:val="28"/>
        </w:rPr>
        <w:t>_____________________________________________</w:t>
      </w:r>
      <w:r w:rsidR="00B54DC9">
        <w:rPr>
          <w:sz w:val="28"/>
          <w:szCs w:val="28"/>
        </w:rPr>
        <w:t>20</w:t>
      </w:r>
    </w:p>
    <w:p w:rsidR="006C6CB5" w:rsidRPr="007E6E6F" w:rsidRDefault="007E6E6F" w:rsidP="006C6CB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 Расчетная часть ________________________________________________</w:t>
      </w:r>
      <w:r w:rsidR="00B54DC9">
        <w:rPr>
          <w:sz w:val="28"/>
          <w:szCs w:val="28"/>
        </w:rPr>
        <w:t>26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2.1. Расчет себестоимости</w:t>
      </w:r>
      <w:r w:rsidR="007E6E6F" w:rsidRPr="007E6E6F">
        <w:rPr>
          <w:sz w:val="28"/>
          <w:szCs w:val="28"/>
        </w:rPr>
        <w:t>. Ценообразование</w:t>
      </w:r>
      <w:r w:rsidR="007E6E6F">
        <w:rPr>
          <w:sz w:val="28"/>
          <w:szCs w:val="28"/>
        </w:rPr>
        <w:t>__________________________</w:t>
      </w:r>
      <w:r w:rsidR="00B54DC9">
        <w:rPr>
          <w:sz w:val="28"/>
          <w:szCs w:val="28"/>
        </w:rPr>
        <w:t>26</w:t>
      </w:r>
    </w:p>
    <w:p w:rsidR="006C6CB5" w:rsidRPr="007E6E6F" w:rsidRDefault="007E6E6F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2.2</w:t>
      </w:r>
      <w:r w:rsidR="006C6CB5" w:rsidRPr="007E6E6F">
        <w:rPr>
          <w:sz w:val="28"/>
          <w:szCs w:val="28"/>
        </w:rPr>
        <w:t>. Расчет</w:t>
      </w:r>
      <w:r w:rsidRPr="007E6E6F">
        <w:rPr>
          <w:sz w:val="28"/>
          <w:szCs w:val="28"/>
        </w:rPr>
        <w:t xml:space="preserve"> и распределение</w:t>
      </w:r>
      <w:r w:rsidR="006C6CB5" w:rsidRPr="007E6E6F">
        <w:rPr>
          <w:sz w:val="28"/>
          <w:szCs w:val="28"/>
        </w:rPr>
        <w:t xml:space="preserve"> </w:t>
      </w:r>
      <w:r>
        <w:rPr>
          <w:sz w:val="28"/>
          <w:szCs w:val="28"/>
        </w:rPr>
        <w:t>прибыли________________________________</w:t>
      </w:r>
      <w:r w:rsidR="00B54DC9">
        <w:rPr>
          <w:sz w:val="28"/>
          <w:szCs w:val="28"/>
        </w:rPr>
        <w:t>31</w:t>
      </w:r>
    </w:p>
    <w:p w:rsidR="006C6CB5" w:rsidRPr="007E6E6F" w:rsidRDefault="007E6E6F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2.3</w:t>
      </w:r>
      <w:r w:rsidR="006C6CB5" w:rsidRPr="007E6E6F">
        <w:rPr>
          <w:sz w:val="28"/>
          <w:szCs w:val="28"/>
        </w:rPr>
        <w:t>. Капиталовложения в развитие производства</w:t>
      </w:r>
      <w:r w:rsidR="00B54DC9">
        <w:rPr>
          <w:sz w:val="28"/>
          <w:szCs w:val="28"/>
        </w:rPr>
        <w:t>. Снижение себестоимости 33</w:t>
      </w:r>
      <w:r w:rsidR="006C6CB5" w:rsidRPr="007E6E6F">
        <w:rPr>
          <w:sz w:val="28"/>
          <w:szCs w:val="28"/>
        </w:rPr>
        <w:t xml:space="preserve">    </w:t>
      </w:r>
    </w:p>
    <w:p w:rsidR="006C6CB5" w:rsidRPr="007E6E6F" w:rsidRDefault="007E6E6F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2.4</w:t>
      </w:r>
      <w:r w:rsidR="006C6CB5" w:rsidRPr="007E6E6F">
        <w:rPr>
          <w:sz w:val="28"/>
          <w:szCs w:val="28"/>
        </w:rPr>
        <w:t>. Срок окупаемости капитальных вложений</w:t>
      </w:r>
      <w:r w:rsidRPr="007E6E6F">
        <w:rPr>
          <w:sz w:val="28"/>
          <w:szCs w:val="28"/>
        </w:rPr>
        <w:t>. Хозрасчетный годовой экономический эффект</w:t>
      </w:r>
      <w:r>
        <w:rPr>
          <w:sz w:val="28"/>
          <w:szCs w:val="28"/>
        </w:rPr>
        <w:t>_____________________________________________</w:t>
      </w:r>
      <w:r w:rsidR="00B54DC9">
        <w:rPr>
          <w:sz w:val="28"/>
          <w:szCs w:val="28"/>
        </w:rPr>
        <w:t>35</w:t>
      </w:r>
    </w:p>
    <w:p w:rsidR="006C6CB5" w:rsidRPr="007E6E6F" w:rsidRDefault="007E6E6F" w:rsidP="006C6CB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Заключение ______________________________________________________</w:t>
      </w:r>
      <w:r w:rsidR="00B54DC9">
        <w:rPr>
          <w:sz w:val="28"/>
          <w:szCs w:val="28"/>
        </w:rPr>
        <w:t>36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Список исполь</w:t>
      </w:r>
      <w:r w:rsidR="007E6E6F">
        <w:rPr>
          <w:sz w:val="28"/>
          <w:szCs w:val="28"/>
        </w:rPr>
        <w:t>зованной литературы_________________________________</w:t>
      </w:r>
      <w:r w:rsidR="00B54DC9">
        <w:rPr>
          <w:sz w:val="28"/>
          <w:szCs w:val="28"/>
        </w:rPr>
        <w:t>37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</w:p>
    <w:p w:rsidR="006C6CB5" w:rsidRDefault="006C6CB5" w:rsidP="006C6CB5">
      <w:pPr>
        <w:spacing w:line="360" w:lineRule="auto"/>
        <w:rPr>
          <w:sz w:val="28"/>
          <w:szCs w:val="28"/>
        </w:rPr>
      </w:pPr>
    </w:p>
    <w:p w:rsidR="007E6E6F" w:rsidRDefault="007E6E6F" w:rsidP="006C6CB5">
      <w:pPr>
        <w:spacing w:line="360" w:lineRule="auto"/>
        <w:rPr>
          <w:sz w:val="28"/>
          <w:szCs w:val="28"/>
        </w:rPr>
      </w:pPr>
    </w:p>
    <w:p w:rsidR="007E6E6F" w:rsidRDefault="007E6E6F" w:rsidP="006C6CB5">
      <w:pPr>
        <w:spacing w:line="360" w:lineRule="auto"/>
        <w:rPr>
          <w:sz w:val="28"/>
          <w:szCs w:val="28"/>
        </w:rPr>
      </w:pPr>
    </w:p>
    <w:p w:rsidR="007E6E6F" w:rsidRDefault="007E6E6F" w:rsidP="006C6CB5">
      <w:pPr>
        <w:spacing w:line="360" w:lineRule="auto"/>
        <w:rPr>
          <w:sz w:val="28"/>
          <w:szCs w:val="28"/>
        </w:rPr>
      </w:pPr>
    </w:p>
    <w:p w:rsidR="007E6E6F" w:rsidRDefault="007E6E6F" w:rsidP="006C6CB5">
      <w:pPr>
        <w:spacing w:line="360" w:lineRule="auto"/>
        <w:rPr>
          <w:sz w:val="28"/>
          <w:szCs w:val="28"/>
        </w:rPr>
      </w:pPr>
    </w:p>
    <w:p w:rsidR="007E6E6F" w:rsidRDefault="007E6E6F" w:rsidP="006C6CB5">
      <w:pPr>
        <w:spacing w:line="360" w:lineRule="auto"/>
        <w:rPr>
          <w:sz w:val="28"/>
          <w:szCs w:val="28"/>
        </w:rPr>
      </w:pPr>
    </w:p>
    <w:p w:rsidR="007E6E6F" w:rsidRDefault="007E6E6F" w:rsidP="006C6CB5">
      <w:pPr>
        <w:spacing w:line="360" w:lineRule="auto"/>
        <w:rPr>
          <w:sz w:val="28"/>
          <w:szCs w:val="28"/>
        </w:rPr>
      </w:pPr>
    </w:p>
    <w:p w:rsidR="007E6E6F" w:rsidRPr="007E6E6F" w:rsidRDefault="007E6E6F" w:rsidP="006C6CB5">
      <w:pPr>
        <w:spacing w:line="360" w:lineRule="auto"/>
        <w:rPr>
          <w:sz w:val="28"/>
          <w:szCs w:val="28"/>
        </w:rPr>
      </w:pP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Введение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Для всех организаций – больших и малых, коммерческих и  некоммерческих,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для любых предприятий управление людьми имеет  важное  значение.  Без  людей нет организации. Без нужных людей, без специалистов ни одна  организация  не сможет достичь своих целей и  выжить.  Несомненно,  что  управление  людьми, т.е. трудовыми ресурсами является  одним  из  важнейших  аспектов  теории  и практики управления.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Создание производства мирового класса всегда связано с людьми, которые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работают на  предприятии.   Правильные  принципы  организации  производства, оптимальные  системы  и  процедуры  играют,  конечно  же,  важную  роль,  но реализация  всех  возможностей,  заложенных  в  новых  методах   управления, зависит  уже  от   конкретных   людей,   от   их   знаний,   компетентности, квалификации,   дисциплины,   мотивации,   способности   решать    проблемы, восприимчивости к обучению.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Компетентность требуется работнику,  занимающемуся  разработкой   новых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изделий или  оборудования,  хотя  бы  потому,  что  создание  новой  хорошей техники требует, как минимум, знания того, как  работает  старые   машины  и оборудование.  Но  для  предприятия,  которое  решило  сегодня  преуспеть  в конкурентной  борьбе, необходимо,  чтобы  каждый  работник  обладал   весьма обширными знаниями.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В результате прогноза спроса и предложения  на трудовые  ресурсы  любая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организация может выяснить число людей, в которых она нуждается, уровень  их квалификации и расстановку кадров.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В  итоге  может  быть  разработана  согласованная  кадровая   политика,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включающая системы набора, подготовки, совершенствования и  оплаты   кадров, а  также  политика  отношений  между  администрацией  и  работниками.   Этот стратегический  план   может    быть    разбит   на   конкретные   программы использования трудовых ресурсов.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Чем больше численность, тем при прочих равных  условиях  больше  объем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произведенной продукции.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Все выше сказанное обусловило актуальность представленной темы.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Целью  работы  является  изучение  влияния  персонала  предприятия  на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производственные возможности предприятия.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Для достижения поставленной цели необходимо решить  следующие  задачи: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рассмотреть теоретические вопросы состава, структуры персонала  предприятия, показатели движения и производительности труда и основные проблемы  кадровой политики на предприятии.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Объектом исследования является персонал предприятия.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Предметом    исследования    является     влияние     персонала     на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производительность труда и производственные возможности предприятия.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Представленная работа состоит из двух  частей.  В  первой  рассмотрены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теоретические вопросы влияния персонала предприятия на производительность  и эффективность его работы. Во второй главе  приведены  расчеты  себестоимости изделий  А  и  Б,  по  заданному   варианту.   Рассчитана   прибыль   и   ее распределение,   а   также   срок   окупаемости   и   хозрасчетный   годовой экономический эффект.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При написании работы была  использована информация как из учебников по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экономики  предприятия  и  управлению  персоналом  предприятия,  так  и   из периодических изданий (ЭКО, управление предприятием, Человек и труд и  т.д).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</w:p>
    <w:p w:rsidR="006C6CB5" w:rsidRPr="007E6E6F" w:rsidRDefault="006C6CB5" w:rsidP="006C6CB5">
      <w:pPr>
        <w:spacing w:line="360" w:lineRule="auto"/>
        <w:rPr>
          <w:b/>
          <w:sz w:val="28"/>
          <w:szCs w:val="28"/>
        </w:rPr>
      </w:pPr>
      <w:r w:rsidRPr="007E6E6F">
        <w:rPr>
          <w:b/>
          <w:sz w:val="28"/>
          <w:szCs w:val="28"/>
        </w:rPr>
        <w:t>1. Персонал предприятия</w:t>
      </w:r>
    </w:p>
    <w:p w:rsidR="006C6CB5" w:rsidRPr="007E6E6F" w:rsidRDefault="006C6CB5" w:rsidP="006C6CB5">
      <w:pPr>
        <w:spacing w:line="360" w:lineRule="auto"/>
        <w:rPr>
          <w:b/>
          <w:sz w:val="28"/>
          <w:szCs w:val="28"/>
        </w:rPr>
      </w:pPr>
    </w:p>
    <w:p w:rsidR="006C6CB5" w:rsidRPr="007E6E6F" w:rsidRDefault="006C6CB5" w:rsidP="006C6CB5">
      <w:pPr>
        <w:spacing w:line="360" w:lineRule="auto"/>
        <w:rPr>
          <w:b/>
          <w:sz w:val="28"/>
          <w:szCs w:val="28"/>
        </w:rPr>
      </w:pPr>
      <w:r w:rsidRPr="007E6E6F">
        <w:rPr>
          <w:b/>
          <w:sz w:val="28"/>
          <w:szCs w:val="28"/>
        </w:rPr>
        <w:t>1.1. Количественная характеристика персонала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Персонал предприятия и его изменения имеют определенные количественные, качественные и структурные характеристики, которые могут быть с меньшей  или большей степенью достоверности измерены и отражены следующими абсолютными  и относительными показателями: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- списочная и явочная численность работников  предприятия  и  (или)  его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внутренних  подразделений,   отдельных   категорий   и   групп   на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определенную дату;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- среднесписочная численность работников предприятия  и  (или)  его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внутренних подразделений за определенный период;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- удельный вес работников отдельных подразделений (групп,  категорий)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в общей численности работников предприятия;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- темпы  роста  (прироста)  численности  работников  предприятия  за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определенный период;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- средний разряд рабочих предприятия;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- удельный вес  служащих,  имеющих  высшее  или  среднее  специальное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образование  в  общей  численности  служащих  и  (или)   работников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предприятия;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- средний стаж работы по специальности руководителей  и  специалистов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предприятия;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- текучесть кадров;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- фондовооруженность труда работников и (или) рабочих на предприятии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и др.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Совокупность  перечисленных  и  ряда  других  показателей  может   дать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представление  о  количественном,  качественном  и   структурном   состоянии персонала предприятия  и  тенденциях  его  изменения  для  целей  управления персоналом, в том числе планирования, анализа и  разработки  мероприятий  по повышению  эффективности  использования   трудовых   ресурсов   предприятия.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Количественная характеристика трудовых ресурсов  (персонала)  предприятия  в первую очередь измеряется такими  показателями,  как  списочная  явочная,  и среднесписочная численность  работников.  Списочная  численность  работников предприятия - это численность работников списочного состава на  определенное число или дату с  учетом  принятых  и  выбывших  за  этот  день  работников.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Явочная  численность  -  это  количество  работников   списочного   состава,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явившихся на работу.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Для  определения  численности  работников   за   определенный   период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используется показатель  среднесписочной  численности.  Он  применяется  для исчисления   производительности    труда,    средней    заработной    платы, коэффициентов  оборота,  текучести  кадров  и   ряда   других   показателей.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Среднесписочная  численность  работников   за   месяц   определяется   путем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суммирования   численности   работников   списочного   состава   за   каждый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календарный день месяца, включая  праздничные  и  выходные  дни,  и  деления полученной суммы на количество  календарных  дней  месяца.  Для  правильного определения  среднесписочной   численности   работников   необходимо   вести ежедневный учет работников списочного состава с учетом  приказов  о  приеме, переводе работников на другую работу и прекращение трудового договора.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Кроме численности работников количественная  характеристика  трудового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потенциала  предприятия  и   его   внутренних   подразделений   может   быть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представлена и фондом ресурсов труда (Фрт) в человеко-днях или  в  человеко- часах, который можно определить путем умножения среднесписочной  численности работников (Чсп) на среднюю продолжительность рабочего периода  в  днях  или часах (Трв):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Фрт = Чсп * Трв.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Формула расчета списочной численности рабочих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[pic], где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Тгод – планируемая годовая трудоемкость  работ,  выполненных  рабочими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чел/час.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ФРВн – полный годовой фонд рабочего времени одного рабочего, час.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[pic]- коэффициент, учитывающий плановое увеличение норм выработки  на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одного рабочего.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ФРВн = [Dкг – (Dв + Dn + Do)] · Tдн – (Dnв + Dnn + Dопв) · t сокр.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Dкг – количество календарных дней в году;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Dв – выходные дни;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Dп – праздничные дни;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Dо – дни отпуска;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Tдн – продолжительность рабочих смены в час;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Dnв – дни празд – выходные;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Dnn – дни предпраздничные;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Dопв – дни  отпуска  совпадающие  с  предпраздничными  и  предвыходными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днями, определяется как среднее величина по  фактическим  графикам  отпусков на предприятии.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ФРВп = [Dкг – (Dв + Dn + Do + Dдо + Dб + Dго )] · Tдн – (Dnв + Dnn  +  Dопв) · t сокр.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Dдо – дни дополнительного отпуска;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Dб  –  дни  пропущенные  по  болезни  принятые  средней  величине   по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фактически пропущенным дням по болезни за предыдущий период времени Dб ?  12 дней;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Dго – дни на выполнение государственных  и  общественных  обязанностей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(вызов в милицию, военкомат).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</w:p>
    <w:p w:rsidR="006C6CB5" w:rsidRPr="007E6E6F" w:rsidRDefault="006C6CB5" w:rsidP="006C6CB5">
      <w:pPr>
        <w:spacing w:line="360" w:lineRule="auto"/>
        <w:rPr>
          <w:b/>
          <w:sz w:val="28"/>
          <w:szCs w:val="28"/>
        </w:rPr>
      </w:pPr>
      <w:r w:rsidRPr="007E6E6F">
        <w:rPr>
          <w:b/>
          <w:sz w:val="28"/>
          <w:szCs w:val="28"/>
        </w:rPr>
        <w:t>Расчёт потребности в персонале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Определить необходимую численность  рабочих  и  их  профессиональный  и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квалификационный состав позволяют: производственная  программа,  планируемый рост повышения производительности труда и структура работ.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Расчёт численности персонала  может  быть  текущим  или  оперативным  и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долговременным или перспективным.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Текущая потребность в персонале.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Общая потребность предприятия в кадрах А определяется как сумма: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А = Ч + ДП,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где  Ч  –  базовая   потребность   в   кадрах,   определяемая   объёмом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производства;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ДП – дополнительная потребность в кадрах.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Базовая потребность предприятия  в кадрах Ч определяется по формуле: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Ч = ОП / В,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где ОП – объём производства;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В – выработка на одного работающего.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Более конкретные расчёты производятся отдельно по следующим категориям: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. рабочие – сдельщики (с учётом трудоёмкости продукции,  фонда  рабочего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времени, уровня выполнения норм)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. рабочие – повременщики  (с  учетом  закрепленных  зон  и  трудоемкости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работы,  норм  численности   персонала,   трудоемкости   нормированных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заданий, фонда рабочего времени)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. ученики ( с учетом потребности в подготовке новых рабочих  и  плановых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сроков обучения)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. обслуживающий  персонал  (ориентируясь  на  типовые  нормы  и  штатное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расписание)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. руководящий персонал (определяется исходя из норм управляемости).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Дополнительная потребность в кадрах  ДП  –  это  различие  между  общей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потребностью и наличием персонала на начало расчетного периода.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При расчете дополнительной потребности учитываются: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.  развитие  предприятия  (научно  обоснованное   определение   прироста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должностей в связи с увеличением производства)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ДП = Апл – Аб,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где Апл  и Аб  - общая  потребность  в  специалистах  в  планируемый  и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базовый периоды;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. частичная замена практиков, временно заменяющих должности специалистов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ДП = А пл  S  К в,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где  К в – коэффициент выбытия специалистов (практика  показывает,  что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это 2- 2 % от общей численности в год);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. возмещение  естественного  выбытия  работников,  занимающих  должности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специалистов  и  руководителей  (оценка  демографических   показателей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кадрового состава, учет смертности …..)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. вакантные должности, исходя из утвержденных штатов, ожидаемого выбытия работников.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Долговременная потребность в специалистах.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Этот расчёт осуществляется при глубине  планирования  на  период  более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трёх лет.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При определении потребности в специалистах на перспективу и  отсутствии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детальных  планов развития отрасли и производства  применяют  метод  расчета исходя  из  коэффициента  насыщенности  специалистами,  который  исчисляется отношением числа специалистов к объёму производства. С учетом  показателя  А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(потребность в специалистах) будет выглядеть следующим образом: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А = Ч р  S  K н,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где Ч р  - среднесписочная численность работающих;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К н – нормативный коэффициент насыщенности специалистами.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</w:p>
    <w:p w:rsidR="006C6CB5" w:rsidRPr="007E6E6F" w:rsidRDefault="006C6CB5" w:rsidP="006C6CB5">
      <w:pPr>
        <w:spacing w:line="360" w:lineRule="auto"/>
        <w:rPr>
          <w:b/>
          <w:sz w:val="28"/>
          <w:szCs w:val="28"/>
        </w:rPr>
      </w:pPr>
      <w:r w:rsidRPr="007E6E6F">
        <w:rPr>
          <w:b/>
          <w:sz w:val="28"/>
          <w:szCs w:val="28"/>
        </w:rPr>
        <w:t>Планирование использования кадров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Осуществляется   посредством   разработки   плана   замещения   штатных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должностей.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Цель  –  по  возможности  целесообразное,   то   есть   экономичное   и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справедливое по отношению к человеку распределение потенциала  рабочей  силы</w:t>
      </w:r>
      <w:r w:rsidR="007E6E6F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между вакантными рабочими  местами.  Реализация  планирования  использования</w:t>
      </w:r>
      <w:r w:rsidR="007E6E6F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кадров   должна    обеспечить    оптимальную    степень    удовлетворенности</w:t>
      </w:r>
      <w:r w:rsidR="007E6E6F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работополучателей своими рабочими местами в том случае, если были учтены  их</w:t>
      </w:r>
      <w:r w:rsidR="007E6E6F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способности, умения, требования и мотивация.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При определении места  работы  в  процессе  планирования  использования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кадров наряду с  учетом  квалификационных  признаков  следует  принимать  во</w:t>
      </w:r>
      <w:r w:rsidR="007E6E6F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внимание также психические и физические нагрузки  на  человека  на  том  или</w:t>
      </w:r>
      <w:r w:rsidR="007E6E6F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ином рабочем месте, их соответствие возможностям человека,  принимаемого  на</w:t>
      </w:r>
      <w:r w:rsidR="007E6E6F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работу. Посредством такой конкретизации планирования  использования  рабочей</w:t>
      </w:r>
      <w:r w:rsidR="007E6E6F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силы   можно   будет   избежать   завышения    и    занижения    требований,</w:t>
      </w:r>
      <w:r w:rsidR="007E6E6F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профессиональных заболеваний, и др..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Особые проблемы  в  планировании  использования  кадров  возникают  при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обеспечении  занятости  таких  групп  работающих,  как   молодежь,   пожилые</w:t>
      </w:r>
      <w:r w:rsidR="007E6E6F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работники и люди с ограниченными физическими и  психическими  возможностями.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Эти категории работников особенно важно использовать  в  соответствии  с  их</w:t>
      </w:r>
      <w:r w:rsidR="007E6E6F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квалификацией и возможностями.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</w:p>
    <w:p w:rsidR="006C6CB5" w:rsidRPr="007E6E6F" w:rsidRDefault="006C6CB5" w:rsidP="006C6CB5">
      <w:pPr>
        <w:spacing w:line="360" w:lineRule="auto"/>
        <w:rPr>
          <w:b/>
          <w:sz w:val="28"/>
          <w:szCs w:val="28"/>
        </w:rPr>
      </w:pPr>
      <w:r w:rsidRPr="007E6E6F">
        <w:rPr>
          <w:b/>
          <w:sz w:val="28"/>
          <w:szCs w:val="28"/>
        </w:rPr>
        <w:t>Планирование обучения персонала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Оно  призвано   использовать   собственные   производственные   ресурсы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работающих без поиска новых высококвалифицированных кадров на внешнем  рынке</w:t>
      </w:r>
      <w:r w:rsidR="007E6E6F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труда</w:t>
      </w:r>
      <w:r w:rsidR="007E6E6F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Планирование обучения должно учитывать: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- требуемое количество учеников;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-  количество  существующих  работников,   нуждающихся   в   обучении   или</w:t>
      </w:r>
      <w:r w:rsidR="007E6E6F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переобучении;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- новые курсы или расходы на существующие.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Это качественная составная часть кадрового планирования. Она включает в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себя все усилия предприятий по сохранению соответствующего уровня  знаний  у</w:t>
      </w:r>
      <w:r w:rsidR="007E6E6F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трудового коллектива или же  на  повышение  квалификационного  уровня  путем</w:t>
      </w:r>
      <w:r w:rsidR="007E6E6F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дополнительной подготовки.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Планирование  роста  квалификации  кадров  имеет  большое  значение   в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процессе  осуществления  производственных  мероприятий,   которые   касаются</w:t>
      </w:r>
      <w:r w:rsidR="007E6E6F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персонала. С одной стороны, оно позволяет использовать  собственные  резервы</w:t>
      </w:r>
      <w:r w:rsidR="007E6E6F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рабочей силы при одновременно более высокой степени успеха, чем  это  смогли</w:t>
      </w:r>
      <w:r w:rsidR="007E6E6F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бы обеспечить поиски новых кадров; с  другой  –  дает  отдельному  работнику</w:t>
      </w:r>
      <w:r w:rsidR="007E6E6F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оптимальный шанс для самореализации.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</w:p>
    <w:p w:rsidR="006C6CB5" w:rsidRPr="007E6E6F" w:rsidRDefault="006C6CB5" w:rsidP="006C6CB5">
      <w:pPr>
        <w:spacing w:line="360" w:lineRule="auto"/>
        <w:rPr>
          <w:b/>
          <w:sz w:val="28"/>
          <w:szCs w:val="28"/>
        </w:rPr>
      </w:pPr>
      <w:r w:rsidRPr="007E6E6F">
        <w:rPr>
          <w:b/>
          <w:sz w:val="28"/>
          <w:szCs w:val="28"/>
        </w:rPr>
        <w:t>Планирование сокращения или высвобождения персонала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Оно призвано показать: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. кого следует сократить, где и когда;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. шаги, которые необходимо предпринять чтобы помочь сокращенным  работникам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найти новую работу;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. политику объявления о сокращения и выплаты выходных пособий;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. программу консультирования с профсоюзами или ассоциациями работников.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Причинами высвобождения кадров  могут  быть  явления  организационного,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экономического или технологического плана.  Штаты  могут  сокращаться,  если</w:t>
      </w:r>
      <w:r w:rsidR="007E6E6F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работников больше, чем это необходимо для новой рыночной ситуации.  Причиной</w:t>
      </w:r>
      <w:r w:rsidR="007E6E6F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сокращения штатов могут  быть  также  несоответствие  работников  занимаемым</w:t>
      </w:r>
      <w:r w:rsidR="007E6E6F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должностям, технический прогресс, уменьшающий затраты труда.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Планирование высвобождения персонала позволяет  избежать  передачи  на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внешний рынок труда квалифицированных кадров и создание для этого  персонала</w:t>
      </w:r>
      <w:r w:rsidR="007E6E6F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социальных  трудностей.  Данное  направление  деятельности   по   управлению</w:t>
      </w:r>
      <w:r w:rsidR="007E6E6F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персоналом  до  последнего  времени  практически  не  получило  развития   в</w:t>
      </w:r>
      <w:r w:rsidR="007E6E6F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отечественных организациях.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Планирование  работы  с  увольняющимися  сотрудниками   базируется   на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классификации видов увольнений. Критерием  классификации  выступает  степень</w:t>
      </w:r>
      <w:r w:rsidR="007E6E6F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добровольности ухода работника из организации: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- по инициативе работника, то есть по собственному желанию,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- по инициативе работодателя или администрации,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- в связи с выходом на пенсию.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Результаты исследования показывают, что высвобождение работников только</w:t>
      </w:r>
      <w:r w:rsidR="007E6E6F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в том случае позволяет решить возникающие проблемы и дать ожидаемый  эффект,</w:t>
      </w:r>
      <w:r w:rsidR="007E6E6F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если  на  предприятиях  заранее  планировали  проведение   этой   работы   и</w:t>
      </w:r>
      <w:r w:rsidR="007E6E6F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минимизацию возможных негативных  последствий,  связанных  с  высвобождением</w:t>
      </w:r>
      <w:r w:rsidR="007E6E6F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персонала.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Своевременные перемещения, переобучение, прекращение приема на работу в</w:t>
      </w:r>
      <w:r w:rsidR="007E6E6F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условиях  ухода  людей  на  пенсию   и   так   далее   являются   средствами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осуществления политики на внутрифирменном рынке труда в рамках  планирования</w:t>
      </w:r>
      <w:r w:rsidR="007E6E6F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сокращения персонала. Степень  социальной  напряженности  при  необходимости</w:t>
      </w:r>
      <w:r w:rsidR="007E6E6F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сокращения персонала может быть значительно уменьшена за счет  использования</w:t>
      </w:r>
      <w:r w:rsidR="007E6E6F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разнообразных альтернативных решений.  В  качестве  альтернативы  сокращению</w:t>
      </w:r>
      <w:r w:rsidR="007E6E6F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штатов принято рассматривать сокращение рабочего времени  (неполный  рабочий</w:t>
      </w:r>
      <w:r w:rsidR="007E6E6F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день и т  д.),  перевод  на  другую  работу,  стимулирование  увольнения  по</w:t>
      </w:r>
      <w:r w:rsidR="007E6E6F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собственному желанию.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Смягчить   проблему   сокращения   штатов    помогает    стратегическое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планирование   штатов,   то   есть   проведение   соответствующей   политики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 xml:space="preserve">привлечения подготовки,  ротации  квалифицированных  кадров.  </w:t>
      </w:r>
      <w:r w:rsidR="007E6E6F" w:rsidRPr="007E6E6F">
        <w:rPr>
          <w:sz w:val="28"/>
          <w:szCs w:val="28"/>
        </w:rPr>
        <w:t>С</w:t>
      </w:r>
      <w:r w:rsidRPr="007E6E6F">
        <w:rPr>
          <w:sz w:val="28"/>
          <w:szCs w:val="28"/>
        </w:rPr>
        <w:t>тратегическое</w:t>
      </w:r>
      <w:r w:rsidR="007E6E6F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планирование  в  этом  случае  предусматривает  проведение   компенсационных</w:t>
      </w:r>
      <w:r w:rsidR="007E6E6F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мероприятий в соответствии с резервом времени, что позволяет избегать  более</w:t>
      </w:r>
      <w:r w:rsidR="007E6E6F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жестких мер по сокращению штатов.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Увольнение из организации вследствие ухода  на  пенсию  характеризуется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рядом  отличий.  Оно  может  быть  заранее  спрогнозировано  с   достаточной</w:t>
      </w:r>
      <w:r w:rsidR="007E6E6F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точностью по  времени.  Это  событие  связано  с  существенными  изменениями</w:t>
      </w:r>
      <w:r w:rsidR="007E6E6F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личной жизни. Отношения организации к пожилым сотрудникам  являются  мерилом</w:t>
      </w:r>
      <w:r w:rsidR="007E6E6F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уровня культуры управления и цивилизованности экономической системы.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</w:p>
    <w:p w:rsidR="006C6CB5" w:rsidRPr="007E6E6F" w:rsidRDefault="006C6CB5" w:rsidP="006C6CB5">
      <w:pPr>
        <w:spacing w:line="360" w:lineRule="auto"/>
        <w:rPr>
          <w:b/>
          <w:sz w:val="28"/>
          <w:szCs w:val="28"/>
        </w:rPr>
      </w:pPr>
      <w:r w:rsidRPr="007E6E6F">
        <w:rPr>
          <w:b/>
          <w:sz w:val="28"/>
          <w:szCs w:val="28"/>
        </w:rPr>
        <w:t>1.2. Состав и структура персонала предприятия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Кадры  -  это  совокупность  работников  различных  профессионально  -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квалификационных групп, занятых на предприятии и входящих  в  его  списочный</w:t>
      </w:r>
      <w:r w:rsidR="007E6E6F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состав.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Трудовые  ресурсы  предприятия  являются  главным   ресурсом   каждого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предприятия, от качества и эффективности использования  которого  во  многом</w:t>
      </w:r>
      <w:r w:rsidR="007E6E6F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зависят результаты деятельности предприятия и его конкурентоспособность.</w:t>
      </w:r>
      <w:r w:rsidR="007E6E6F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Трудовые ресурсы приводят в движение материально-вещественные элементы</w:t>
      </w:r>
      <w:r w:rsidR="007E6E6F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производства, создают продукт,  стоимость  и  прибавочный  продукт  в  форме</w:t>
      </w:r>
      <w:r w:rsidR="007E6E6F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прибыли.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Все   работники    предприятия    подразделяются    на    промышленно-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производственный  персонал  (ППП)   –   лиц,   непосредственно   занятых   в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производстве или его обслуживании,  и  непромышленный  персонал  –  лиц,  не</w:t>
      </w:r>
      <w:r w:rsidR="007E6E6F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имеющих  отношения  к   выпуску   продукции   (производству).   В   расчетах</w:t>
      </w:r>
      <w:r w:rsidR="007E6E6F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численности  и  производительности  труда  учитывают   только   ППП.   Общая</w:t>
      </w:r>
      <w:r w:rsidR="007E6E6F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численность ППП складывается из следующих категорий работников: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Рабочие  –  непосредственно  воздействующие   на   предмет   труда   –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подразделяются на основных и вспомогательных.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ИТР – инженерно-технические работники – занимающиеся  организационным,</w:t>
      </w:r>
      <w:r w:rsidR="007E6E6F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экономическим и техническим управлением предприятия.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Служащие – работники, выполняющие учетные, счетные  или  аналитические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работы, занимающиеся делопроизводством.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МОП – младший обслуживающий персонал.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Ученики – лица, проходящие обучение прямо на предприятии и находящиеся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в его штате.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Охрана – все виды охраны.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По действующему на сегодняшний день ГОСТу: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Под структурой ППП понимают процентный состав  определенной  категории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работников в их общей численности.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При  определении  работников  рассчитывают  их  явочное  и   списочное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количество.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Явочное  количество  работников  –  это  необходимое  для   выполнения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производственной программы количество работников.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Списочное количество работников – это число  работников,  принятое  на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предприятии и входящее в  кадровый  список  (с  учетом  лиц,  находящихся  в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командировках,  отпусках,  выполняющих  государственные   или   общественные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обязанности, отсутствующих по болезни и т.д.).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Количество рабочих рассчитывается по списочному и явочному количеству,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работников всех остальных категорий – только по списочному.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Численность НТР рассчитывается на основе плановой численности  рабочих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и  принятых  норм  управляемости.  Численность   специалистов   и   служащих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определяется на основе штатного расписания. Численность МОП определяется  на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основе норм обслуживания. Численность учеников определяется  в  соответствии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с планом подготовки кадров. Численность охраны  определяется  в  зависимости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от охраняемой территории, количества постов, сменности работы,  криминальной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обстановки. Общая численность ППП определяется как  сумма  численности  всех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категорий работников.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</w:p>
    <w:p w:rsidR="006C6CB5" w:rsidRPr="00821563" w:rsidRDefault="006C6CB5" w:rsidP="006C6CB5">
      <w:pPr>
        <w:spacing w:line="360" w:lineRule="auto"/>
        <w:rPr>
          <w:b/>
          <w:sz w:val="28"/>
          <w:szCs w:val="28"/>
        </w:rPr>
      </w:pPr>
      <w:r w:rsidRPr="00821563">
        <w:rPr>
          <w:b/>
          <w:sz w:val="28"/>
          <w:szCs w:val="28"/>
        </w:rPr>
        <w:t>1.3. Производительность труда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Эффективность использования трудовых ресурсов на предприятии выражается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в изменении  производительности  труда,  результирующего  показателя  работы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предприятия, в котором отражаются как положительные стороны  работы,  так  и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все его недостатки.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Производительность труда, характеризуя  эффективность  затрат  труда  в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материальном производстве, определяется количеством продукции,  производимой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в единицу рабочего  времени,  или  затратами  труда  на  единицу  продукции.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Различают производительность живого труда и производительность  совокупного,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общественного, труда.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Производительность живого труда определяется затратами рабочего времени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в  данном  производстве,  на  данном   предприятии,   а   производительность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общественного труда —  затратами  живого  и  общественного  труда.  По  мере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научно-технического прогресса, совершенствования  производства  доля  затрат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общественного труда увеличивается, поскольку растет  оснащенность  работника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все  новыми  средствами  труда   (от   простейших   машин   до   электронных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комплексов). Однако  основная  тенденция  в  том,  что  абсолютная  величина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затрат  как  живого,  так  и  общественного  труда  на   единицу   продукции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сокращается.   Именно   в   этом   сущность   повышения   производительности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общественного труда.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Уровень производительности труда характеризуется двумя показателями: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- выработкой продукции в единицу времени (прямой показатель);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- трудоемкостью изготовления продукции (обратный показатель).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Эти  показатели  выработки  и  трудоемкости  могут  быть   представлены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следующими формулами: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b = В/Т;   t = Т/В,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где b — выработка продукции в единицу времени;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t - трудоемкость изготовления продукции;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В — объем произведенной продукции, руб.;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Т — затраты живого труда на производство продукции, час.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Выработка  продукции  —  наиболее  распространенный   и   универсальный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показатель  производительности  труда.  В  зависимости  от  того,  в   каких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единицах измеряется  объем  продукции,  различают  определение  выработки  в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натуральных  показателях,  а  также  показателях   нормированного   рабочего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времени.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Наиболее наглядно  производительность  труда  характеризует  показатель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выработки продукции в натуральном выражении. Это  такие  единицы  измерения,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как тонны, метры, штуки и др., как  правило,  характерные  для  предприятий,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выпускающих однородную продукцию.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Если предприятие или цех выпускает несколько видов или марок однородной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продукции,  то  выработка  определяется  в  условных  единицах.   Показатель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выработки  продукции  в  денежном  выражении  применяется  для   определения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производительности   труда   на   предприятиях,   выпускающих    разнородную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продукцию.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При   использовании   нормированного   рабочего    времени    выработка</w:t>
      </w:r>
    </w:p>
    <w:p w:rsidR="006C6CB5" w:rsidRPr="007E6E6F" w:rsidRDefault="00821563" w:rsidP="006C6CB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определяется в нормо-</w:t>
      </w:r>
      <w:r w:rsidR="006C6CB5" w:rsidRPr="007E6E6F">
        <w:rPr>
          <w:sz w:val="28"/>
          <w:szCs w:val="28"/>
        </w:rPr>
        <w:t>часах, в основном  на  отдельных  рабочих  местах,  в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бригадах, на участках,  а  также  в  цехах  при  выпуске  разнородной  и  не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завершенной  производством  продукции,  которую   нельзя   измерить   ни   в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натуральном, ни в денежном выражении.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Показатели  выработки  различаются  также  в  зависимости  от   единицы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измерения  рабочего  времени.  Выработка  может  быть  определена  на   один</w:t>
      </w:r>
      <w:r w:rsidR="00821563">
        <w:rPr>
          <w:sz w:val="28"/>
          <w:szCs w:val="28"/>
        </w:rPr>
        <w:t xml:space="preserve"> отработанный человеко-</w:t>
      </w:r>
      <w:r w:rsidRPr="007E6E6F">
        <w:rPr>
          <w:sz w:val="28"/>
          <w:szCs w:val="28"/>
        </w:rPr>
        <w:t>час (часовая выработка), один отработанный человеко-день  (дневная  выработка),  на  одного  среднесписочного  рабочего  в  год,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квартал или месяц (годовая, квартальная или месячная выработка).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Трудоемкость   продукции   выражает   затраты   рабочего   времени   на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производство  единицы  продукции.  Определяется  на  единицу   продукции   в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натуральном выражении по всей номенклатуре  изделий  и  услуг;  три  большом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ассортименте продукции на предприятии определяется по типичным  изделиям,  к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которым приводятся все остальные. В отличие  от  показателя  выработки  этот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показатель имеет ряд преимуществ:  устанавливает  прямую  зависимость  между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объемам производства и трудовыми затратами, исключает влияние на  показатель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производительности  труда  изменений  в  объеме  поставок   по   кооперации,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организационной структуре производс</w:t>
      </w:r>
      <w:r w:rsidR="00821563">
        <w:rPr>
          <w:sz w:val="28"/>
          <w:szCs w:val="28"/>
        </w:rPr>
        <w:t xml:space="preserve">тва, позволяет  тесно  увязать </w:t>
      </w:r>
      <w:r w:rsidRPr="007E6E6F">
        <w:rPr>
          <w:sz w:val="28"/>
          <w:szCs w:val="28"/>
        </w:rPr>
        <w:t>измерение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производительности с  вы</w:t>
      </w:r>
      <w:r w:rsidR="00821563">
        <w:rPr>
          <w:sz w:val="28"/>
          <w:szCs w:val="28"/>
        </w:rPr>
        <w:t xml:space="preserve">явлением  резервов  ее  роста, </w:t>
      </w:r>
      <w:r w:rsidRPr="007E6E6F">
        <w:rPr>
          <w:sz w:val="28"/>
          <w:szCs w:val="28"/>
        </w:rPr>
        <w:t>сопоставить  затраты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труда на одинаковые изделия в разных цехах предприятия.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В зависимости от состава включаемых трудовых затрат различают: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-  технологическую  трудоемкость,  включающую  все   затраты   основных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рабочих, сдельщиков и повременщиков, tтех;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- трудоемкость  обслуживания  производства,  включающую  затраты  труда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вспомогательных рабочих, tобс;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- производственную трудоемкость  —  затраты  труда  всех  рабочих,  как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основных, так и вспомогательных: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- трудоемкость управления производством, включающую затраты труда  ИТР,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служащих, обслуживающего персонала и охраны, tупр;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-  полную  трудоемкость,  представляющую  собой  затраты   труда   всех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категорий промышленно-производственного персонала: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tпол = tтех +tобс + tупр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Важным  этапом  аналитической  работы  на  предприятии  является  поиск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резервов  производительности  труда,  разработка  организационно-технических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мероприятий по реализации этих резервов и  непосредственное  внедрение  этих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мероприятий. Под резервами  роста  производительности  труда  понимаются  не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использованные еще возможности  экономии  затрат  живого  и  овеществленного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труда.  Внутрипроизводственные  резервы  обусловлены  совершенствованием   и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наиболее эффективным использованием  техники</w:t>
      </w:r>
      <w:r w:rsidR="00821563">
        <w:rPr>
          <w:sz w:val="28"/>
          <w:szCs w:val="28"/>
        </w:rPr>
        <w:t xml:space="preserve">  и  рабочей  силы,  сокращение </w:t>
      </w:r>
      <w:r w:rsidRPr="007E6E6F">
        <w:rPr>
          <w:sz w:val="28"/>
          <w:szCs w:val="28"/>
        </w:rPr>
        <w:t>рабочего времени, экономией сырья и материалов, рациональным  использованием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оборудования.  Внутрипроизводственные  резервы  включают  резервы   снижения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трудоемкости, резервы улучшения и использования  рабочего  времени,  резервы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совершенствования структуры  кадров,  резервы  экономии  предметов  труда  и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резервы экономии средств труда.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В   отечественной   практике   получила    распространение    следующая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классификация резервов повышения производительности труда.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1.  Повышение   технического   уровня   производства:   механизация   и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автоматизация производства; внедрение новых  видов  оборудования;  внедрение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новых технологических процессов; улучшение конструктивных  свойств  изделий;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повышение качества сырья и новых конструктивных материалов.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2. Улучшение организации производства и труда:  повышение  норм  и  зон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обслуживания; уменьшение числа  рабочих,  не  выполняющих  нормы;  упрощение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структуры управления; механизация учетных и вычислительных работ;  изменение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рабочего периода; повышение уровня специализации производства.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3. Изменение внешних, природных условий:  изменение  горногеологических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условий добычи  угля,  нефти,  руд,  торфа;  изменение  содержания  полезных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веществ.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4.  Структурные изменения  в  производстве:  изменение  удельных  весов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отдельных   видов   продукци</w:t>
      </w:r>
      <w:r w:rsidR="00821563">
        <w:rPr>
          <w:sz w:val="28"/>
          <w:szCs w:val="28"/>
        </w:rPr>
        <w:t xml:space="preserve">и;   изменение   трудоемкости </w:t>
      </w:r>
      <w:r w:rsidRPr="007E6E6F">
        <w:rPr>
          <w:sz w:val="28"/>
          <w:szCs w:val="28"/>
        </w:rPr>
        <w:t>производственной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программы; изменение доли покупных полуфабрикатов и  комплектующих  изделий;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изменение удельного веса новой продукции.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Следует отметить, что показатель  предельной  производительности  труда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относится к  рыночной  экономике,  где  труд  выступает  одним  из  факторов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производства и существует рынок труда.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Отдельное предприятие, решая вопрос о том, какое количество рабочих ему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следует нанимать, должно определить цену  спроса  на  труд,  т.  е.  уровень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заработной платы. Цена же спроса на любой фактор производства и  труд  здесь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не является исключением и зависит от его предельной  производительности,  т.е. от предельной производительности труда.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Предельная производительность труда — это приращение объема выпускаемой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продукции,  вызванное  использованием  дополнительной  единицы   труда   при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фиксированных остальных условиях.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Предельная производительность труда исчисляется исходя  из  предельного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продукта труда, под которым понимается прирост  продукции,  произведенной  в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результате найма еще одной дополнительной единицы труда.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Следовательно,  руководство  предприятия,   исходя   из   необходимости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оптимизации всех привлекаемых ресурсов, будет применять или вытеснять  труд,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достигая уровня предельной  производительности.  И  никто  его  не  заставит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поступать  иначе,  поскольку  под  угрозой  оказываются  интересы  выживания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предприятия в условиях конкурентной среды.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В такой ситуации  возникает  проб</w:t>
      </w:r>
      <w:r w:rsidR="00821563">
        <w:rPr>
          <w:sz w:val="28"/>
          <w:szCs w:val="28"/>
        </w:rPr>
        <w:t>лема  излишней  рабочей  силы,  т.</w:t>
      </w:r>
      <w:r w:rsidRPr="007E6E6F">
        <w:rPr>
          <w:sz w:val="28"/>
          <w:szCs w:val="28"/>
        </w:rPr>
        <w:t>е.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безработицы,  неполной  занятости.  Проблема   рационального   использования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рабочей силы становится одинаково важной как для руководителей  предприятия,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т. е. работодателей, так и для государственных органов  управления,  которые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должны  решать  вопросы  социальной  защиты  людей,   временно   оказавшихся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безработными.</w:t>
      </w:r>
    </w:p>
    <w:p w:rsidR="006C6CB5" w:rsidRDefault="006C6CB5" w:rsidP="006C6CB5">
      <w:pPr>
        <w:spacing w:line="360" w:lineRule="auto"/>
        <w:rPr>
          <w:sz w:val="28"/>
          <w:szCs w:val="28"/>
        </w:rPr>
      </w:pPr>
    </w:p>
    <w:p w:rsidR="00821563" w:rsidRDefault="00821563" w:rsidP="006C6CB5">
      <w:pPr>
        <w:spacing w:line="360" w:lineRule="auto"/>
        <w:rPr>
          <w:sz w:val="28"/>
          <w:szCs w:val="28"/>
        </w:rPr>
      </w:pPr>
    </w:p>
    <w:p w:rsidR="00821563" w:rsidRDefault="00821563" w:rsidP="006C6CB5">
      <w:pPr>
        <w:spacing w:line="360" w:lineRule="auto"/>
        <w:rPr>
          <w:sz w:val="28"/>
          <w:szCs w:val="28"/>
        </w:rPr>
      </w:pPr>
    </w:p>
    <w:p w:rsidR="00821563" w:rsidRDefault="00821563" w:rsidP="006C6CB5">
      <w:pPr>
        <w:spacing w:line="360" w:lineRule="auto"/>
        <w:rPr>
          <w:sz w:val="28"/>
          <w:szCs w:val="28"/>
        </w:rPr>
      </w:pPr>
    </w:p>
    <w:p w:rsidR="00821563" w:rsidRDefault="00821563" w:rsidP="006C6CB5">
      <w:pPr>
        <w:spacing w:line="360" w:lineRule="auto"/>
        <w:rPr>
          <w:sz w:val="28"/>
          <w:szCs w:val="28"/>
        </w:rPr>
      </w:pPr>
    </w:p>
    <w:p w:rsidR="00821563" w:rsidRDefault="00821563" w:rsidP="006C6CB5">
      <w:pPr>
        <w:spacing w:line="360" w:lineRule="auto"/>
        <w:rPr>
          <w:sz w:val="28"/>
          <w:szCs w:val="28"/>
        </w:rPr>
      </w:pPr>
    </w:p>
    <w:p w:rsidR="00821563" w:rsidRDefault="00821563" w:rsidP="006C6CB5">
      <w:pPr>
        <w:spacing w:line="360" w:lineRule="auto"/>
        <w:rPr>
          <w:sz w:val="28"/>
          <w:szCs w:val="28"/>
        </w:rPr>
      </w:pPr>
    </w:p>
    <w:p w:rsidR="00821563" w:rsidRDefault="00821563" w:rsidP="006C6CB5">
      <w:pPr>
        <w:spacing w:line="360" w:lineRule="auto"/>
        <w:rPr>
          <w:sz w:val="28"/>
          <w:szCs w:val="28"/>
        </w:rPr>
      </w:pPr>
    </w:p>
    <w:p w:rsidR="00821563" w:rsidRDefault="00821563" w:rsidP="006C6CB5">
      <w:pPr>
        <w:spacing w:line="360" w:lineRule="auto"/>
        <w:rPr>
          <w:sz w:val="28"/>
          <w:szCs w:val="28"/>
        </w:rPr>
      </w:pPr>
    </w:p>
    <w:p w:rsidR="00821563" w:rsidRPr="007E6E6F" w:rsidRDefault="00821563" w:rsidP="006C6CB5">
      <w:pPr>
        <w:spacing w:line="360" w:lineRule="auto"/>
        <w:rPr>
          <w:sz w:val="28"/>
          <w:szCs w:val="28"/>
        </w:rPr>
      </w:pPr>
    </w:p>
    <w:p w:rsidR="006C6CB5" w:rsidRPr="00821563" w:rsidRDefault="006C6CB5" w:rsidP="006C6CB5">
      <w:pPr>
        <w:spacing w:line="360" w:lineRule="auto"/>
        <w:rPr>
          <w:b/>
          <w:sz w:val="28"/>
          <w:szCs w:val="28"/>
        </w:rPr>
      </w:pPr>
      <w:r w:rsidRPr="00821563">
        <w:rPr>
          <w:b/>
          <w:sz w:val="28"/>
          <w:szCs w:val="28"/>
        </w:rPr>
        <w:t>1.4. Проблемы кадров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Проблема занятости самодеятельного населения — важный  вопрос  рыночной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экономики. Нас будут интересовать только аспекты, связанные с  деятельностью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конкретного предприятия.  Переход  на  рыночную  экономику  в  нашей  стране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потребовал  изменения  законодательной  базы,  изменений  в   статистических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показателях. Появились новые,  не  характерные  ранее  для  нашей  экономики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термины, такие, как "уровень безработицы", "продолжительность  безработицы",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"наемные работники", "работодатели", "экономически активное население" и  т.д.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Появление новых законодательных актов: Закона "О занятости населения  в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Российской   Федерации",   Закона   "О    несостоятельности    (банкротстве)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предприятий", а также Положения, утвержденного СМ РФ "Об организации  работы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по содействию занятости в условиях массового высвобождения".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Какие же основные требования к руководству предприятия предъявляются со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стороны государственных органов?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1. Работодатели должны  своевременно,  не  менее  чем  за  три  месяца,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представлять  в  органы  государственной  службы   занятости   населения   и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соответствующие  профсоюзные  органы   информацию   о   возможных   массовых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увольнениях.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2. Не позднее, чем за  два  месяца  работодатели  обязаны  сообщать  по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определенной  форме  в  органы  службы  занятости  сведения  о   предстоящем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высвобождении конкретного работника.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3. Работодателям вменяется в обязанность  при  заключении  коллективных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договоров предусмотреть: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-  мероприятия,  направленные  на  сокращение  рабочего   времени   без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сокращения численности работников;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- предоставляемые им льготы и  компенсации,  высвобожденным  работникам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сверх установленных законодательством;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- порядок организации  профессиональной  подготовки,  переподготовки  и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повышения  квалификации  высвобождаемых  работников  до  наступления   срока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расторжения трудового договора;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- гарантии по оказанию содействия в трудоустройстве отдельных категорий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высвобождаемых работников;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- обязательство по заключению с органами  государственного  страхования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или  страховыми  фирмами  договоров  коллективного  страхования  рабочих   и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служащих на случай потери работы;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-  другие  меры,  способствующие  социальной  защищенности  работников,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увольняемых при массовом высвобождении.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При  кратковременном  снижении   объемов   производства   целесообразно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предусмотреть меры, позволяющие избежать сокращения численности  работников,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например: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- временное приостановление найма новых работников на вакантные рабочие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места;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- перевод работников предприятия на режим неполного рабочего времени;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- предоставление работникам отпуска без сохранения заработной платы.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Весь этот комплекс мер  преследует  цель  социально  защитить  временно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высвобождаемых работников, предоставить  им  возможность  либо  найти  новую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работу по прежней специальности, либо пройти курс переподготовки.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Получение статуса безработного — это новое явление в нашем  обществе  и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здесь  важен  целый  ряд  компенсационных  мер,  которые  смогли  бы   снять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психологический стресс у человека, который попал в эту ситуацию.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Хорошо  подобранный  трудовой  коллектив  —  одна  из  основных   задач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предпринимателя. Это  должна  быть  команда  единомышленников  и  партнеров,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способных  осознавать,  понимать   и   реализовывать   замыслы   руководства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предприятия.  Только   она   служит   залогом   успеха   предпринимательской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деятельности, выражения и процветания предприятия.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Трудовые  отношения  —  едва  ли  не  самый   сложный   аспект   работы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предприятия. Гораздо легче  справиться  с  техническими  и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технологическими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неполадками, чем разрешить конфликтные ситуации, возникающие  в  коллективе,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где  нужно  учитывать  индивидуальные  склонности,   личностные   установки,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психологические предпочтения.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Какие   бы   технические   возможности,   организационно-управленческие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преимущества ни открывались  перед  предприятием,  оно  не  начнет  работать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эффективно без соответствующего человеческого ресурса. Ведь все  в  конечном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итоге зависит от людей, от их квалификации, умения и  желания  работать.  Не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зря сегодня западные специалисты  рассматривают  структуру  предприятия  как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составляющую вещественного и человеческого капитала.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Новые производственные системы состоят не только из совершенных машин и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механизмов, которые практически не  делают  ошибок.  Они  включают  также  и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людей, которые должны работать в  тесном  взаимодействии,  быть  готовыми  к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выработке  и  реализации  новых  идей.  Обеспечить   тесное   взаимодействие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множества людей в ходе решения  сложнейших  технических  и  производственных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проблем  невозможно  без  глубоко</w:t>
      </w:r>
      <w:r w:rsidR="00821563">
        <w:rPr>
          <w:sz w:val="28"/>
          <w:szCs w:val="28"/>
        </w:rPr>
        <w:t xml:space="preserve">й </w:t>
      </w:r>
      <w:r w:rsidRPr="007E6E6F">
        <w:rPr>
          <w:sz w:val="28"/>
          <w:szCs w:val="28"/>
        </w:rPr>
        <w:t>заинтересованности  каждого  в  конечном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результате и сознательного отношения к работе. Именно человеческий  капитал,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а не заводы, оборудование и производственные  запасы  являются  краеугольным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камнем конкурентоспособности, экономического роста и эффективности.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Основными  аспектами  влияния  человеческого   фактора   на   повышение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эффективности работы предприятия являются: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- отбор и продвижение кадров;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- подготовка кадров и их непрерывное обучение;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- стабильность и гибкость состава работников;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- совершенствование материальной и моральной оценки труда работников.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Если оценивать человеческий  капитал  не  как  издержки,  а  как  актив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предприятия, который надо  грамотно  использовать,  то  решение  о  принятии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сотрудника на работу  стоит  больших  денег.  Традиционные  принципы  отбора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уделяют слишком много внимания специализированным  знаниям,  которые  быстро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устаревают. И поэтому  так  мало  внимания  уделяется  тем  сотрудникам  или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кандидатам в сотрудники, кто способен постоянно учиться.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Существует два главных критерия отбора и продвижения работников: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- высокая профессиональная квалификация и способность к обучению;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- опыт общения и готовность к сотрудничеству.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Система  оплаты  труда  должна  быть  гибкой,  стимулировать  повышение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производительности труда, обладать достаточным мотивационным эффектом.  Рост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оплаты  труда  не  должен   опережать   темпов   роста   производительности,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эффективности. Гибкость системы оплаты  труда  —  в  том,  что  определенная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часть  заработка  ставится  в  зависимость  от  общей  эффективности  работы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предприятия, и если рабочий допустил ошибку,  он  должен  расплачиваться  за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нее.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В современных условиях для  стимулирования  повышения  эффективности  и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производительности необходимо менять не только систему оплаты  труда,  но  и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сам подход к ее формированию, нужны иные психологически установки,  мышление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и  шкала  оценок.  Необходимы  новые  подходы   к   формированию   трудового</w:t>
      </w:r>
      <w:r w:rsidR="00821563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коллектива предприятия.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Организация труда и управления коллективом предприятия включает: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- найм сотрудников в условиях неполной занятости;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-  расстановку  работников  в  соответствии  со  сложившейся   системой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производства;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- распределение среди них обязанностей;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- подготовку и переподготовку кадров;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- стимулирование труда;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- совершенствование организации труда;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- заботу о работниках, оказавшихся излишними на данном  предприятии  по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самым разным причинам.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Трудовой коллектив адап</w:t>
      </w:r>
      <w:r w:rsidR="00723339">
        <w:rPr>
          <w:sz w:val="28"/>
          <w:szCs w:val="28"/>
        </w:rPr>
        <w:t xml:space="preserve">тируется к сложившейся системе  </w:t>
      </w:r>
      <w:r w:rsidRPr="007E6E6F">
        <w:rPr>
          <w:sz w:val="28"/>
          <w:szCs w:val="28"/>
        </w:rPr>
        <w:t>производственных</w:t>
      </w:r>
      <w:r w:rsidR="00723339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процессов.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Структура производственного процесса  должна  базироваться  на  научных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принципах организации труда, которые предполагают: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- углубление разделения труда и улучшение кооперации  труда  на  основе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целесообразного расчленения производственного процесса;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-  рациональные   подбор   профессионально-квалифицированного   состава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рабочих и их расстановку;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- совершенствование трудовых процессов  путем  разработки  и  внедрения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наиболее рациональных методов и приемов труда;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-   улучшение   обслуживания   рабочих   мест   на    основе    четкого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регламентирования каждой функции обслуживания;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-   внедрение   эффективных   форм   коллективной   работы,    развития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многоагрегатного обслуживания и совмещения профессий;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-  совершенствование  нормирования  труда   на   основе   использования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резервов, снижения затрат  труда  и  наиболее  рациональных  режимов  работы</w:t>
      </w:r>
      <w:r w:rsidR="00723339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оборудования;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-   организацию   и   проведение   систематического   производственного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инструктажа   —   повышение   квалификации   рабочих,   обмена   опытом    и</w:t>
      </w:r>
      <w:r w:rsidR="00723339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распространения передовых методов труда;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-   создание   наиболее   благоприятных   в    санитарно-гигиеническом,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психофизиологическом, эстетическом отношениях условий труда  и  безопасности</w:t>
      </w:r>
      <w:r w:rsidR="00723339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работы, введение рациональных графиков работы, режимов  труда  и  отдыха  на</w:t>
      </w:r>
      <w:r w:rsidR="00723339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производстве.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Обобщающими показателями реализации этих принципов служат: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- рост производительности труда;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-     удовлетворение     состоянием      санитарно-гигиенических      и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психофизиологических условий труда;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- удовлетворение содержательностью труда и его привлекательностью.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Найм сотрудников в условиях рыночной экономики предполагает поддержание</w:t>
      </w:r>
      <w:r w:rsidR="00723339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постоянных связей  с  учебными  заведениями,  использование  при  приеме  на</w:t>
      </w:r>
      <w:r w:rsidR="00723339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работу системы заявок и рекомендаций, проведение экзаменов и  собеседований,</w:t>
      </w:r>
      <w:r w:rsidR="00723339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оценку рекомендаций и отзывов и установление испытательного срока.  Основные</w:t>
      </w:r>
      <w:r w:rsidR="00723339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источники пополнения кадров на предприятии —  все  виды  учебных  заведений,</w:t>
      </w:r>
      <w:r w:rsidR="00723339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предприятия с аналогичными профессиями, биржа труда.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Наибольшее распространение получили следующие формы  разделения  труда: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технологическая   —   по   видам   работ,   профессиям   и   специальностям;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пооперационная — по отдельным видам операций технологического  процесса;  по</w:t>
      </w:r>
      <w:r w:rsidR="00723339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функциям  выполняемых  работ  —  основных,  вспомогательных,  подсобных;  по</w:t>
      </w:r>
      <w:r w:rsidR="00723339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квалификации.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При подборе кадров важное значение имеет трудовой договор или контракт.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Это  непосредственное  соглашение  между   предпринимателем   и   человеком,</w:t>
      </w:r>
      <w:r w:rsidR="00723339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поступающим  на   работу,   конкретная   система   найма,   которая   широко</w:t>
      </w:r>
      <w:r w:rsidR="00723339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распространена за рубежом и находит все большее применение  в  отечественной</w:t>
      </w:r>
      <w:r w:rsidR="00723339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практике.  В  трудовом  договоре  оговариваются:  трудовая  функция,   место</w:t>
      </w:r>
      <w:r w:rsidR="00723339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работы,  должностные  обязанности,  квалифик</w:t>
      </w:r>
      <w:r w:rsidR="00723339">
        <w:rPr>
          <w:sz w:val="28"/>
          <w:szCs w:val="28"/>
        </w:rPr>
        <w:t xml:space="preserve">ация,  специальность,   название </w:t>
      </w:r>
      <w:r w:rsidRPr="007E6E6F">
        <w:rPr>
          <w:sz w:val="28"/>
          <w:szCs w:val="28"/>
        </w:rPr>
        <w:t>должности,  размер  заработной  платы  и  время  начала  работы.  По  срокам</w:t>
      </w:r>
      <w:r w:rsidR="00723339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трудовые договоры различаются — не  более  трех  лет,  на  время  выполнения</w:t>
      </w:r>
      <w:r w:rsidR="00723339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определенной работы или на неопределенный срок.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В отличие от трудового договора договор подряда предполагает выполнение</w:t>
      </w:r>
    </w:p>
    <w:p w:rsidR="006C6CB5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работы по заданию предприятия  за  обусловленную  в  договоре  цену.  Оплата</w:t>
      </w:r>
      <w:r w:rsidR="00723339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производится по конечному результату независимо  от  количества  и  качества</w:t>
      </w:r>
      <w:r w:rsidR="00723339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затраченного труда.</w:t>
      </w:r>
    </w:p>
    <w:p w:rsidR="00723339" w:rsidRDefault="00723339" w:rsidP="006C6CB5">
      <w:pPr>
        <w:spacing w:line="360" w:lineRule="auto"/>
        <w:rPr>
          <w:sz w:val="28"/>
          <w:szCs w:val="28"/>
        </w:rPr>
      </w:pPr>
    </w:p>
    <w:p w:rsidR="00723339" w:rsidRDefault="00723339" w:rsidP="006C6CB5">
      <w:pPr>
        <w:spacing w:line="360" w:lineRule="auto"/>
        <w:rPr>
          <w:sz w:val="28"/>
          <w:szCs w:val="28"/>
        </w:rPr>
      </w:pPr>
    </w:p>
    <w:p w:rsidR="00723339" w:rsidRDefault="00723339" w:rsidP="006C6CB5">
      <w:pPr>
        <w:spacing w:line="360" w:lineRule="auto"/>
        <w:rPr>
          <w:sz w:val="28"/>
          <w:szCs w:val="28"/>
        </w:rPr>
      </w:pPr>
    </w:p>
    <w:p w:rsidR="00723339" w:rsidRDefault="00723339" w:rsidP="006C6CB5">
      <w:pPr>
        <w:spacing w:line="360" w:lineRule="auto"/>
        <w:rPr>
          <w:sz w:val="28"/>
          <w:szCs w:val="28"/>
        </w:rPr>
      </w:pPr>
    </w:p>
    <w:p w:rsidR="00723339" w:rsidRDefault="00723339" w:rsidP="006C6CB5">
      <w:pPr>
        <w:spacing w:line="360" w:lineRule="auto"/>
        <w:rPr>
          <w:sz w:val="28"/>
          <w:szCs w:val="28"/>
        </w:rPr>
      </w:pPr>
    </w:p>
    <w:p w:rsidR="00723339" w:rsidRDefault="00723339" w:rsidP="006C6CB5">
      <w:pPr>
        <w:spacing w:line="360" w:lineRule="auto"/>
        <w:rPr>
          <w:sz w:val="28"/>
          <w:szCs w:val="28"/>
        </w:rPr>
      </w:pPr>
    </w:p>
    <w:p w:rsidR="00723339" w:rsidRPr="007E6E6F" w:rsidRDefault="00723339" w:rsidP="006C6CB5">
      <w:pPr>
        <w:spacing w:line="360" w:lineRule="auto"/>
        <w:rPr>
          <w:sz w:val="28"/>
          <w:szCs w:val="28"/>
        </w:rPr>
      </w:pPr>
    </w:p>
    <w:p w:rsidR="006C6CB5" w:rsidRPr="00723339" w:rsidRDefault="006C6CB5" w:rsidP="006C6CB5">
      <w:pPr>
        <w:spacing w:line="360" w:lineRule="auto"/>
        <w:rPr>
          <w:b/>
          <w:sz w:val="28"/>
          <w:szCs w:val="28"/>
        </w:rPr>
      </w:pPr>
      <w:r w:rsidRPr="00723339">
        <w:rPr>
          <w:b/>
          <w:sz w:val="28"/>
          <w:szCs w:val="28"/>
        </w:rPr>
        <w:t>2. Расчетная часть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</w:p>
    <w:p w:rsidR="006C6CB5" w:rsidRPr="00723339" w:rsidRDefault="006C6CB5" w:rsidP="006C6CB5">
      <w:pPr>
        <w:spacing w:line="360" w:lineRule="auto"/>
        <w:rPr>
          <w:b/>
          <w:sz w:val="28"/>
          <w:szCs w:val="28"/>
        </w:rPr>
      </w:pPr>
      <w:r w:rsidRPr="00723339">
        <w:rPr>
          <w:b/>
          <w:sz w:val="28"/>
          <w:szCs w:val="28"/>
        </w:rPr>
        <w:t>2.1. Расчет себестоимости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Себестоимость детали слагается  из  затрат  на  основные  материалы  за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вычетом  возвратных  отходов,  прямой  и  дополнительной  заработной   платы</w:t>
      </w:r>
      <w:r w:rsidR="00723339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производственных рабочих, отчислений  на  социальное  страхование,  расходов</w:t>
      </w:r>
      <w:r w:rsidR="00723339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связанных с обслуживанием оборудования и цеховых расходов.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Косвенные  расходы  в  цехе  подразделяются  на  расходы  связанные   с</w:t>
      </w:r>
      <w:r w:rsidR="00723339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обслуживанием и эксплуатацией  оборудования  и  цеховые  расходы.  К  первым</w:t>
      </w:r>
      <w:r w:rsidR="00723339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относятся  затраты  на  амортизацию,  текущий  ремонт  производственного   и</w:t>
      </w:r>
      <w:r w:rsidR="00723339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подъемно-транспортного  оборудования,  энергию  на   технологические   цели,</w:t>
      </w:r>
      <w:r w:rsidR="00723339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вспомогательные материалы и пр.расходы, перечисленные  в  смете  расходы  на</w:t>
      </w:r>
      <w:r w:rsidR="00723339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содержание и эксплуатацию оборудования .</w:t>
      </w:r>
      <w:r w:rsidR="00D3647D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К цеховым расходам  относятся  затраты  по  обслуживанию  и  управлению</w:t>
      </w:r>
      <w:r w:rsidR="00D3647D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цехом, участком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После составления сметы определяют проценты косвенных расходов.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Исходные данные для курсовой работы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|Показатели                                           |Изд.    |В-9      |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|1.Затраты на изготовление продукции в                |А       |1370     |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|1 квартале: Выпуск шт.                               |Б       |2200     |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|Норма расхода: Металла т/шт.                         |А       |0,3      |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|                                                     |Б       |0,21     |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|Топливо т/шт.                                        |А       |0,04     |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|                                                     |Б       |0,017    |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|Электроэнергии кВт/шт.                               |А       |720      |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|                                                     |Б       |520      |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|Сдельные расценки тыс. руб./шт.                      |А       |96       |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|                                                     |Б       |64       |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|Рентабельность к себестоимости, %                    |А       |40       |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|                                                     |Б       |31       |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Потребление и продажа материальных ресурсов.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|покупка металла количество тонн                         |620             |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|цена приобретения в руб.                                |4600            |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|Эл. энергия количество в млн. кВт/ч.                    |2,5             |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|цена приобретения                                       |0,9             |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|продажа ресурсов металл количество тонн                 |300             |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|цена продажи металла                                    |4850            |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|Топливо количество приобретенного топлива               |50              |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|Цена приобретения топлива                               |1150            |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Состояние основных фондов.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|Стоимость зданий и сооружений в млн. руб.               |3,3             |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|Стоимость оборудования в млн. руб.                      |3,9             |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|Нормы амортизационных отчислений в %                    |                |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|Здания                                                  |5               |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|Оборудование                                            |15              |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Финансовые показатели.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|Ставка НДС                                              |20              |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|Прочие расходы, включаемые в себестоимость              |94              |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|Численность работников                                  |130             |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|Среднемесячная з/п плата 1 работника в руб.             |2900            |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|Отчисления з/п во внебюджетные фонды %                  |38,5            |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|Доход от сдачи помещений в аренду (ежемесячная)         |31              |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|Налоги из прибыли за квартал                            |92              |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|Дивиденды по ценным бумагам и банк. депозиты            |80              |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|Ставка налога на прибыль %                              |24              |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|Ставка налога на доход по ценным бумагам                |15              |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|Экономические санкции за квартал в тыс. руб.            |46              |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Вся сумма амортизационных отчислений и 40% чистой прибыли направлены на</w:t>
      </w:r>
      <w:r w:rsidR="00D3647D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развитие производства.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В результате внедрения  мероприятий  НТП  со  второго  полугодия  нормы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расхода металла  снизились  на  7%  при  повышении  цен  на  металл  на  4%;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квартальный объем производства  и  соответственно  производительность  труда</w:t>
      </w:r>
      <w:r w:rsidR="00D3647D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повысилась на 1,3 раза без  увеличения  численности  работников,  заработная</w:t>
      </w:r>
      <w:r w:rsidR="00D3647D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плата производственных рабочих возросла на 5%, условно-постоянные расходы  -</w:t>
      </w:r>
      <w:r w:rsidR="00D3647D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на 4%.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1. Составляем смету затрат на производства и реализацию продукции.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Таблица 2.1  Смета затрат на производства и реализацию продукции.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|Экономические элементы|Цена          |Цена без |Израсходовано |Итого     |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|затрат                |приобретения  |НДС      |              |          |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|Металл                |4600          |3833     |620           |2376666,7 |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|Топливо               |1150          |958      |50            |47916,7   |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|Эл. энергия           |0,9           |0,75     |2500000       |1875000   |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|Заработная плата      |130 · 2900 · 3кв =                      |1131000   |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|Отчисления от з/п     |1131000 · 0,385 =                       |435435    |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|Амортизация здания    |3300000 · 0,05 · 3мес /12 =             |41250     |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|Амортизация           |3900000 · 0,15 · 3мес /12 =             |146250    |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|оборудования          |                                        |          |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|Прочие расходы        |                                        |94000     |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|Итого                 |                                        |6147518,4 |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2. Составляем калькуляцию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Таблица 2.2. Калькуляция себестоимости изделия А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|Калькуляция статей|Норма     |Цена без НДС  |Затраты на ед.|Затраты на    |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|расхода           |расхода   |              |продукции     |весь выпуск   |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|Металл на технич. |0,3       |3833          |1150          |1575500       |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|нужды             |          |              |              |              |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|Топливо           |0,04      |958           |38,32         |52498,4       |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|Эл. энергия       |720       |0,75          |540           |739800        |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|З/п производст.   |          |              |96            |131520        |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|работникам        |          |              |              |              |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|Отчисления от з/п |          |              |37            |50690         |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|Итого переменных  |          |              |1861,32       |2550008,4     |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|расходов          |          |              |              |              |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|Накладные расходы |          |              |258,44        |354068,2      |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|Полная            |          |              |2119,76       |2904076,6     |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|себестоимость     |          |              |              |              |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Таблица 2.3. Калькуляция себестоимости изделия Б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|Калькуляция статей|Норма     |Цена без  |Затраты на |Затраты на|Итого А+Б |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|расхода           |расхода   |НДС       |ед.        |весь      |          |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|                  |          |          |продукции  |выпуск    |          |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|Металл на технич. |0,21      |3833      |805        |1771000   |3346500   |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|нужды             |          |          |           |          |          |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|Топливо           |0,017     |958       |16,3       |35860     |88358,4   |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|Эл. энергия       |520       |0,75      |390        |858000    |1597800   |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|З/п производст.   |          |          |64         |140800    |272320    |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|работникам        |          |          |           |          |          |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|Отчисления от з/п |          |          |24,64      |54208     |104898    |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|Итого переменных  |          |          |1299,94    |2859868   |5409876,4 |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|расходов          |          |          |           |          |          |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|Накладные расходы |          |          |174,35     |383573,8  |737642    |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|Полная            |          |          |1474,29    |3243441,8 |6147518,4 |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|себестоимость     |          |          |           |          |          |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?общ = 6147518,4 - 5409876,4 = 737642 руб.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?з/п по изд.А = [pic]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?з/п по изд.Б = [pic]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А = 737642 · 0,48 = 354068,2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Б = 737642 · 0,52 = 383573,8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</w:p>
    <w:p w:rsidR="006C6CB5" w:rsidRPr="00D3647D" w:rsidRDefault="006C6CB5" w:rsidP="006C6CB5">
      <w:pPr>
        <w:spacing w:line="360" w:lineRule="auto"/>
        <w:rPr>
          <w:b/>
          <w:sz w:val="28"/>
          <w:szCs w:val="28"/>
        </w:rPr>
      </w:pPr>
      <w:r w:rsidRPr="00D3647D">
        <w:rPr>
          <w:b/>
          <w:sz w:val="28"/>
          <w:szCs w:val="28"/>
        </w:rPr>
        <w:t>Ценообразование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1. Оптовая цена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Оптовая цена изготовителя рассчитывается по формуле: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[pic] ;   руб.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где, Цо - оптовая цена, руб.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С - Полная себестоимость изделия, руб.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R - Рентабельность изделия, %.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В курсовой работе рентабельность изделия принять 25%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Оптовая цена изделия А: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[pic]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Оптовая цена изделия Б: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[pic]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2. Отпускная цена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Отпускная цена рассчитывается по формуле: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[pic], руб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Отпускная цена изделии А: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[pic]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Отпускная цена изделии Б: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[pic]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3. Объем реализации в оптовых ценах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Vр = ЦоА · VА + ЦоБ · VБ = 2967,66 · 1370 + 1931,32 · 2200 =  8314598,2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руб.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</w:p>
    <w:p w:rsidR="006C6CB5" w:rsidRPr="00D3647D" w:rsidRDefault="00B54DC9" w:rsidP="006C6CB5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2.2</w:t>
      </w:r>
      <w:r w:rsidR="006C6CB5" w:rsidRPr="00D3647D">
        <w:rPr>
          <w:b/>
          <w:sz w:val="28"/>
          <w:szCs w:val="28"/>
        </w:rPr>
        <w:t>. Расчет прибыли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Балансовая прибыль рассчитывается по формуле: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ПБ = ПР +ПВНР,  [7, c.368]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где,  ПБ - балансовая прибыль, руб.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ПР - прибыль от реализационной деятельности, руб.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ПВНР - прибыль от внереализованной деятельности, руб.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Прибыль от реализационной деятельности рассчитывается по формуле: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ПР = Пп + Пк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где,  Пп – прибыль от основной деятельности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Пк – прибыль по коммерческой деятельности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Пп = Vр – С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[pic]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Yп – объем продажи в натуральном выражении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Пк = 31000 руб.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Пп  = 2167079,8 руб.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ПВНР = ПА + Пб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где,  ПА – прибыль от сданного в аренду имущества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Пб – прибыль по ценным бумагам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[pic]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ПВНР = 77500 + 80000 = 157500 руб.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ПБ = 2355579,8 руб.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</w:p>
    <w:p w:rsidR="006C6CB5" w:rsidRPr="00D3647D" w:rsidRDefault="006C6CB5" w:rsidP="006C6CB5">
      <w:pPr>
        <w:spacing w:line="360" w:lineRule="auto"/>
        <w:rPr>
          <w:b/>
          <w:sz w:val="28"/>
          <w:szCs w:val="28"/>
        </w:rPr>
      </w:pPr>
      <w:r w:rsidRPr="00D3647D">
        <w:rPr>
          <w:b/>
          <w:sz w:val="28"/>
          <w:szCs w:val="28"/>
        </w:rPr>
        <w:t>Распределение прибыли</w:t>
      </w:r>
    </w:p>
    <w:p w:rsidR="006C6CB5" w:rsidRPr="00D3647D" w:rsidRDefault="006C6CB5" w:rsidP="006C6CB5">
      <w:pPr>
        <w:spacing w:line="360" w:lineRule="auto"/>
        <w:rPr>
          <w:b/>
          <w:sz w:val="28"/>
          <w:szCs w:val="28"/>
        </w:rPr>
      </w:pP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Из балансовой прибыли исключаются доходы от сдачи  в  аренду  и  других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видов использования имущества, а также прибыль от посреднических операций  и</w:t>
      </w:r>
      <w:r w:rsidR="00D3647D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сделок, расчет налога по которым осуществляется в ином порядке.</w:t>
      </w:r>
      <w:r w:rsidR="00D3647D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Доходы  юридических  лиц  по  государственным   облигациям   и   другим</w:t>
      </w:r>
      <w:r w:rsidR="00D3647D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государственным ценным бумагам, а также от оказания услуг по  их  размещению</w:t>
      </w:r>
      <w:r w:rsidR="00D3647D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исключаются из валовой прибыли, т.к. вообще не подлежат обложению налогом.</w:t>
      </w:r>
      <w:r w:rsidR="00D3647D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После всех корректировок балансовой прибыли  остается  налогооблагаемая</w:t>
      </w:r>
      <w:r w:rsidR="00D3647D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прибыль, с которой уплачивается налог на прибыль.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Налогооблагаемая прибыль рассчитывается по формуле: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ПН = ПБ - НВ, руб.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где, ПН- налогооблагаемая прибыль, руб.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ПБ - балансовая прибыль, руб.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НВ – налоги выплачиваемые из прибыли, руб.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ПН = 2355579,8– 92000 = 2263579,8 руб.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Налог на доход по ценным бумагам = 80000 · 15/100 = 12000 руб.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Налог на прибыль по основной деятельности и от аренды  =  (2263579,8  –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80000) · 24/100 = 524059,15 руб.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Прибыль оставшаяся в распоряжении предприятия =  2263579,8  –  12000  –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524059,15 = 1727520,65 руб.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Чистая прибыль ПЧ  = 1727520,65  – 46000 = 1681520,65 руб.</w:t>
      </w:r>
    </w:p>
    <w:p w:rsidR="00D3647D" w:rsidRDefault="00D3647D" w:rsidP="006C6CB5">
      <w:pPr>
        <w:spacing w:line="360" w:lineRule="auto"/>
        <w:rPr>
          <w:sz w:val="28"/>
          <w:szCs w:val="28"/>
        </w:rPr>
      </w:pPr>
    </w:p>
    <w:p w:rsidR="00D3647D" w:rsidRDefault="00D3647D" w:rsidP="006C6CB5">
      <w:pPr>
        <w:spacing w:line="360" w:lineRule="auto"/>
        <w:rPr>
          <w:sz w:val="28"/>
          <w:szCs w:val="28"/>
        </w:rPr>
      </w:pPr>
    </w:p>
    <w:p w:rsidR="006C6CB5" w:rsidRPr="00D3647D" w:rsidRDefault="00D3647D" w:rsidP="006C6CB5">
      <w:pPr>
        <w:spacing w:line="360" w:lineRule="auto"/>
        <w:rPr>
          <w:b/>
          <w:sz w:val="28"/>
          <w:szCs w:val="28"/>
        </w:rPr>
      </w:pPr>
      <w:r w:rsidRPr="00D3647D">
        <w:rPr>
          <w:b/>
          <w:sz w:val="28"/>
          <w:szCs w:val="28"/>
        </w:rPr>
        <w:t>2.3</w:t>
      </w:r>
      <w:r w:rsidR="006C6CB5" w:rsidRPr="00D3647D">
        <w:rPr>
          <w:b/>
          <w:sz w:val="28"/>
          <w:szCs w:val="28"/>
        </w:rPr>
        <w:t>. Капиталовложения в развитее производства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Это сумма амортизационных отчислений 40% чистой прибыли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(41250 + 146250) + 1681520,65 · 40/100 = 860108,26 руб.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</w:p>
    <w:p w:rsidR="006C6CB5" w:rsidRPr="00D3647D" w:rsidRDefault="006C6CB5" w:rsidP="006C6CB5">
      <w:pPr>
        <w:spacing w:line="360" w:lineRule="auto"/>
        <w:rPr>
          <w:b/>
          <w:sz w:val="28"/>
          <w:szCs w:val="28"/>
        </w:rPr>
      </w:pPr>
      <w:r w:rsidRPr="00D3647D">
        <w:rPr>
          <w:b/>
          <w:sz w:val="28"/>
          <w:szCs w:val="28"/>
        </w:rPr>
        <w:t>Снижение себестоимости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В результате внедрения мероприятий  НТП  со  второго  полугодия  нормы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расхода металла  снизились  на  7%  при  повышении  цен  на  металл  на  4%;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квартальный объем производства  и  соответственно  производительность  труда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повысилась на 1,3 раза без  увеличения  численности  работников,  заработная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плата производственных рабочих возросла на 5%, условно-постоянные расходы  -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на 4%.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Итак, норма расхода металла для изделия А: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% ? С = (1 – 1, 04 · 0,93) · 1150/2119,76 · 100 = 1,78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где 1,04 – повышение цен на металл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0,93 = (100 % - 7 %)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Экономия по заработной плате и отчисления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% ? С = (1 – 1,05/1,3) · (96 +37)/ 2119,76 · 100 =  1,2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1,05  –  з/п  возросла  на  5%  в  условиях  на  1,3  раза   повысилась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производительность труда.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37 – отчисления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2119,76 – полная себестоимость изд. А на единицу продукции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Экономия по условно постоянным расходам.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% ? С = (1 – 1,04/1,3) · 258,44/ 2119,76 · 100 = 2,44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Итого по изделию А % ? С = 1,78 + 1,2 + 2,44 = 5,42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В стоимостном выражении СА = 2119,76· 5,42/100 = 114,89 руб.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Норма расхода металла для изделия Б: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% ? С = (1 – 1, 04 · 0,93) · 805/1474,29 · 100 = 1,79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где 1,04 – повышение цен на металл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0,93 = (100 % - 7 %)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Экономия по заработной плате и отчисления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% ? С = (1 – 1,05/1,3) · (64 +24,64)/ 1474,29· 100 =  1,16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1,05  –  з/п  возросла  на  5%  в  условиях  на  1,3  раза   повысилась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производительность труда.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Экономия по условно постоянным расходам.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% ? С = (1 – 1,04/1,3) · 174,35/ 1474,29 · 100 = 2,37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Итого по изделию Б % ? С = 1,79 + 1,16 + 2,37 = 5,32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В стоимостном выражении СБ = 1474,29 · 5,32/100 = 78,4 руб.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Экономия за второе полугодие составит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(СА · VА  + СБ · VБ) · 2 = (114,89 · 1370 + 78,4 · 2200) · 2 =  3492946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руб.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</w:p>
    <w:p w:rsidR="00D3647D" w:rsidRDefault="00D3647D" w:rsidP="006C6CB5">
      <w:pPr>
        <w:spacing w:line="360" w:lineRule="auto"/>
        <w:rPr>
          <w:sz w:val="28"/>
          <w:szCs w:val="28"/>
        </w:rPr>
      </w:pPr>
    </w:p>
    <w:p w:rsidR="00D3647D" w:rsidRDefault="00D3647D" w:rsidP="006C6CB5">
      <w:pPr>
        <w:spacing w:line="360" w:lineRule="auto"/>
        <w:rPr>
          <w:sz w:val="28"/>
          <w:szCs w:val="28"/>
        </w:rPr>
      </w:pPr>
    </w:p>
    <w:p w:rsidR="00D3647D" w:rsidRDefault="00D3647D" w:rsidP="006C6CB5">
      <w:pPr>
        <w:spacing w:line="360" w:lineRule="auto"/>
        <w:rPr>
          <w:sz w:val="28"/>
          <w:szCs w:val="28"/>
        </w:rPr>
      </w:pPr>
    </w:p>
    <w:p w:rsidR="00D3647D" w:rsidRDefault="00D3647D" w:rsidP="006C6CB5">
      <w:pPr>
        <w:spacing w:line="360" w:lineRule="auto"/>
        <w:rPr>
          <w:sz w:val="28"/>
          <w:szCs w:val="28"/>
        </w:rPr>
      </w:pPr>
    </w:p>
    <w:p w:rsidR="00D3647D" w:rsidRDefault="00D3647D" w:rsidP="006C6CB5">
      <w:pPr>
        <w:spacing w:line="360" w:lineRule="auto"/>
        <w:rPr>
          <w:sz w:val="28"/>
          <w:szCs w:val="28"/>
        </w:rPr>
      </w:pPr>
    </w:p>
    <w:p w:rsidR="00D3647D" w:rsidRDefault="00D3647D" w:rsidP="006C6CB5">
      <w:pPr>
        <w:spacing w:line="360" w:lineRule="auto"/>
        <w:rPr>
          <w:sz w:val="28"/>
          <w:szCs w:val="28"/>
        </w:rPr>
      </w:pPr>
    </w:p>
    <w:p w:rsidR="00D3647D" w:rsidRDefault="00D3647D" w:rsidP="006C6CB5">
      <w:pPr>
        <w:spacing w:line="360" w:lineRule="auto"/>
        <w:rPr>
          <w:sz w:val="28"/>
          <w:szCs w:val="28"/>
        </w:rPr>
      </w:pPr>
    </w:p>
    <w:p w:rsidR="00D3647D" w:rsidRDefault="00D3647D" w:rsidP="006C6CB5">
      <w:pPr>
        <w:spacing w:line="360" w:lineRule="auto"/>
        <w:rPr>
          <w:sz w:val="28"/>
          <w:szCs w:val="28"/>
        </w:rPr>
      </w:pPr>
    </w:p>
    <w:p w:rsidR="00D3647D" w:rsidRDefault="00D3647D" w:rsidP="006C6CB5">
      <w:pPr>
        <w:spacing w:line="360" w:lineRule="auto"/>
        <w:rPr>
          <w:sz w:val="28"/>
          <w:szCs w:val="28"/>
        </w:rPr>
      </w:pPr>
    </w:p>
    <w:p w:rsidR="00D3647D" w:rsidRDefault="00D3647D" w:rsidP="006C6CB5">
      <w:pPr>
        <w:spacing w:line="360" w:lineRule="auto"/>
        <w:rPr>
          <w:sz w:val="28"/>
          <w:szCs w:val="28"/>
        </w:rPr>
      </w:pPr>
    </w:p>
    <w:p w:rsidR="00D3647D" w:rsidRDefault="00D3647D" w:rsidP="006C6CB5">
      <w:pPr>
        <w:spacing w:line="360" w:lineRule="auto"/>
        <w:rPr>
          <w:sz w:val="28"/>
          <w:szCs w:val="28"/>
        </w:rPr>
      </w:pPr>
    </w:p>
    <w:p w:rsidR="00D3647D" w:rsidRDefault="00D3647D" w:rsidP="006C6CB5">
      <w:pPr>
        <w:spacing w:line="360" w:lineRule="auto"/>
        <w:rPr>
          <w:sz w:val="28"/>
          <w:szCs w:val="28"/>
        </w:rPr>
      </w:pPr>
    </w:p>
    <w:p w:rsidR="00D3647D" w:rsidRDefault="00D3647D" w:rsidP="006C6CB5">
      <w:pPr>
        <w:spacing w:line="360" w:lineRule="auto"/>
        <w:rPr>
          <w:sz w:val="28"/>
          <w:szCs w:val="28"/>
        </w:rPr>
      </w:pPr>
    </w:p>
    <w:p w:rsidR="006C6CB5" w:rsidRPr="00D3647D" w:rsidRDefault="00D3647D" w:rsidP="006C6CB5">
      <w:pPr>
        <w:spacing w:line="360" w:lineRule="auto"/>
        <w:rPr>
          <w:b/>
          <w:sz w:val="28"/>
          <w:szCs w:val="28"/>
        </w:rPr>
      </w:pPr>
      <w:r w:rsidRPr="00D3647D">
        <w:rPr>
          <w:b/>
          <w:sz w:val="28"/>
          <w:szCs w:val="28"/>
        </w:rPr>
        <w:t>2.4</w:t>
      </w:r>
      <w:r w:rsidR="006C6CB5" w:rsidRPr="00D3647D">
        <w:rPr>
          <w:b/>
          <w:sz w:val="28"/>
          <w:szCs w:val="28"/>
        </w:rPr>
        <w:t>. Срок окупаемости капитальных вложений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Срок окупаемости капитальных вложений рассчитывается по формуле: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[pic], лет  [3, c. 282]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где, ТР - расчетный срок окупаемости капитальных вложений, лет.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К - сумма капитальных вложений  (стоимость  оборудования  +  стоимость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здания участка), руб.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Эгод - годовая экономия от снижения себестоимости продукции, руб.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[pic]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ТР &lt; ТН = 6,2 года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Значит, мероприятие по снижению себестоимости продукции  можно считать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достаточной эффективным.</w:t>
      </w:r>
    </w:p>
    <w:p w:rsidR="006C6CB5" w:rsidRPr="00D3647D" w:rsidRDefault="006C6CB5" w:rsidP="006C6CB5">
      <w:pPr>
        <w:spacing w:line="360" w:lineRule="auto"/>
        <w:rPr>
          <w:b/>
          <w:sz w:val="28"/>
          <w:szCs w:val="28"/>
        </w:rPr>
      </w:pPr>
    </w:p>
    <w:p w:rsidR="006C6CB5" w:rsidRPr="00D3647D" w:rsidRDefault="006C6CB5" w:rsidP="006C6CB5">
      <w:pPr>
        <w:spacing w:line="360" w:lineRule="auto"/>
        <w:rPr>
          <w:b/>
          <w:sz w:val="28"/>
          <w:szCs w:val="28"/>
        </w:rPr>
      </w:pPr>
      <w:r w:rsidRPr="00D3647D">
        <w:rPr>
          <w:b/>
          <w:sz w:val="28"/>
          <w:szCs w:val="28"/>
        </w:rPr>
        <w:t>Хозрасчетный годовой экономический эффект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Хозрасчетный годовой экономический эффект определяется по формуле: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ЭК = Э - ЕН · К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где Э – годовая экономия;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ЕН – нормативный коэффициент экономической эффективности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ЕН = 0,33;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К – капиталовложения.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ЭК = 3492946  - 0,33 · 860108,26 = 3209110,27 рублей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</w:p>
    <w:p w:rsidR="00D3647D" w:rsidRDefault="00D3647D" w:rsidP="006C6CB5">
      <w:pPr>
        <w:spacing w:line="360" w:lineRule="auto"/>
        <w:rPr>
          <w:sz w:val="28"/>
          <w:szCs w:val="28"/>
        </w:rPr>
      </w:pP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ЗАКЛЮЧЕНИЕ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В  условиях  рынка  выросли  требования.  В  деятельности   управления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возникла новая информационная технология, появилась  необходимость  создания</w:t>
      </w:r>
      <w:r w:rsidR="00D3647D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системы управления персоналий с более широкими функциями.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Меняющаяся  хозяйственная  среда   ставит   и   опытных   руководителей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предприятий  перед  необходимостью  по-иному  строить   свои   отношения   с</w:t>
      </w:r>
      <w:r w:rsidR="00D3647D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персоналом и управлять им, просчитывая все будущие шаги.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Руководителю необходимо знать, как решать проблемы, как умело и уместно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использовать соответствующие технологии и методы  управления  персоналом.  И</w:t>
      </w:r>
      <w:r w:rsidR="00D3647D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если  умелость   подразумевает   практическое   овладение   соответствующими</w:t>
      </w:r>
      <w:r w:rsidR="00D3647D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навыками, то под  уместностью  понимают  адекватность  используемого  метода</w:t>
      </w:r>
      <w:r w:rsidR="00D3647D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ситуации  в  организации.  В  этом  смысле  известные  на  сегодня   методы,</w:t>
      </w:r>
      <w:r w:rsidR="00D3647D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технологии и процедуры управления персоналом могут  быть  объединены  в  три</w:t>
      </w:r>
      <w:r w:rsidR="00D3647D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подгруппы:  методы  формирования  кадрового  состава,   методы   поддержания</w:t>
      </w:r>
      <w:r w:rsidR="00D3647D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работоспособности  персонала,  методы  оптимизации  кадрового  потенциала  и</w:t>
      </w:r>
      <w:r w:rsidR="00D3647D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реорганизации.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Управление персоналом должно осуществляться  через  согласование  целей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между сотрудниками и руководителем. Однозначные и  ясные  цели,  которые  по</w:t>
      </w:r>
      <w:r w:rsidR="00D3647D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возможности  должны  обсуждаться  и  согласовываться  с   сотрудниками   при</w:t>
      </w:r>
      <w:r w:rsidR="00D3647D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составлении  планов  их  деятельности,  учет  способностей  сотрудников  при</w:t>
      </w:r>
      <w:r w:rsidR="00D3647D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утверждении рабочих целей, объяснений связи между целями  работника,  целями</w:t>
      </w:r>
      <w:r w:rsidR="00D3647D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подразделений и целями предприятия в целом.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Роль и цели управления находятся  в  тесной  связи  между  собой.  Роль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руководителя,  занимающего  определенную   должность,   представляет   набор</w:t>
      </w:r>
      <w:r w:rsidR="00D3647D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определенных поведенческих правил, меру его  влияния  и  степень  участия  в</w:t>
      </w:r>
      <w:r w:rsidR="00D3647D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целенаправленной деятельности.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</w:p>
    <w:p w:rsidR="00D3647D" w:rsidRDefault="00D3647D" w:rsidP="006C6CB5">
      <w:pPr>
        <w:spacing w:line="360" w:lineRule="auto"/>
        <w:rPr>
          <w:sz w:val="28"/>
          <w:szCs w:val="28"/>
        </w:rPr>
      </w:pP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СПИСОК ИСПОЛЬЗОВАННОЙ ЛИТЕРАТУРЫ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1. Апенько С., Эффективность системы  оценки  персонала  //  Человек  и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труд, 2003, № 10.- с.73-75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2. Бухалков  М.,  Эффективная  занятость  персонала  как  фактор  роста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продуктивности  труда:  В  том  числе  о  типах  безработицу  //Человек   и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труд,2001, № 10.- с.51-53.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3. Волков О.,  Девяткина О., Экономика предприятия.  Учебник для  вузов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– М.: ИНФРА – М 2003.</w:t>
      </w:r>
    </w:p>
    <w:p w:rsidR="006C6CB5" w:rsidRPr="007E6E6F" w:rsidRDefault="00D3647D" w:rsidP="006C6CB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4</w:t>
      </w:r>
      <w:r w:rsidR="006C6CB5" w:rsidRPr="007E6E6F">
        <w:rPr>
          <w:sz w:val="28"/>
          <w:szCs w:val="28"/>
        </w:rPr>
        <w:t>. Кибанов А.Я,  Дуракова И. Б.  «Управление  персоналом  организации».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 xml:space="preserve">Москва, </w:t>
      </w:r>
      <w:smartTag w:uri="urn:schemas-microsoft-com:office:smarttags" w:element="metricconverter">
        <w:smartTagPr>
          <w:attr w:name="ProductID" w:val="2003 г"/>
        </w:smartTagPr>
        <w:r w:rsidRPr="007E6E6F">
          <w:rPr>
            <w:sz w:val="28"/>
            <w:szCs w:val="28"/>
          </w:rPr>
          <w:t>2003 г</w:t>
        </w:r>
      </w:smartTag>
      <w:r w:rsidRPr="007E6E6F">
        <w:rPr>
          <w:sz w:val="28"/>
          <w:szCs w:val="28"/>
        </w:rPr>
        <w:t>.</w:t>
      </w:r>
    </w:p>
    <w:p w:rsidR="006C6CB5" w:rsidRPr="007E6E6F" w:rsidRDefault="00D3647D" w:rsidP="006C6CB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5</w:t>
      </w:r>
      <w:r w:rsidR="006C6CB5" w:rsidRPr="007E6E6F">
        <w:rPr>
          <w:sz w:val="28"/>
          <w:szCs w:val="28"/>
        </w:rPr>
        <w:t xml:space="preserve">. Основы управления </w:t>
      </w:r>
      <w:r>
        <w:rPr>
          <w:sz w:val="28"/>
          <w:szCs w:val="28"/>
        </w:rPr>
        <w:t xml:space="preserve">персоналом. </w:t>
      </w:r>
      <w:r w:rsidR="006C6CB5" w:rsidRPr="007E6E6F">
        <w:rPr>
          <w:sz w:val="28"/>
          <w:szCs w:val="28"/>
        </w:rPr>
        <w:t>(</w:t>
      </w:r>
      <w:r>
        <w:rPr>
          <w:sz w:val="28"/>
          <w:szCs w:val="28"/>
        </w:rPr>
        <w:t xml:space="preserve"> Под  ред.  Генкина  Б.М.), </w:t>
      </w:r>
      <w:r w:rsidR="006C6CB5" w:rsidRPr="007E6E6F">
        <w:rPr>
          <w:sz w:val="28"/>
          <w:szCs w:val="28"/>
        </w:rPr>
        <w:t>М.,</w:t>
      </w:r>
      <w:r>
        <w:rPr>
          <w:sz w:val="28"/>
          <w:szCs w:val="28"/>
        </w:rPr>
        <w:t xml:space="preserve"> </w:t>
      </w:r>
      <w:r w:rsidR="006C6CB5" w:rsidRPr="007E6E6F">
        <w:rPr>
          <w:sz w:val="28"/>
          <w:szCs w:val="28"/>
        </w:rPr>
        <w:t>2002;</w:t>
      </w:r>
    </w:p>
    <w:p w:rsidR="006C6CB5" w:rsidRPr="007E6E6F" w:rsidRDefault="00D3647D" w:rsidP="006C6CB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6</w:t>
      </w:r>
      <w:r w:rsidR="006C6CB5" w:rsidRPr="007E6E6F">
        <w:rPr>
          <w:sz w:val="28"/>
          <w:szCs w:val="28"/>
        </w:rPr>
        <w:t>. Раицкий К.А., Экономика предприятия Учебник для  вузов.-  М.:  Изд.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торг. корпорация "Дашков и К" 2002.- 1012с.</w:t>
      </w:r>
    </w:p>
    <w:p w:rsidR="006C6CB5" w:rsidRPr="007E6E6F" w:rsidRDefault="00D3647D" w:rsidP="006C6CB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7</w:t>
      </w:r>
      <w:r w:rsidR="006C6CB5" w:rsidRPr="007E6E6F">
        <w:rPr>
          <w:sz w:val="28"/>
          <w:szCs w:val="28"/>
        </w:rPr>
        <w:t>.  Свешников  Н.,  Профессиональное  развитие   персонала   -   залог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стабильности предприятия //Человек и труд, 2003, № 10.- с.66-68, На  примере</w:t>
      </w:r>
      <w:r w:rsidR="00D3647D">
        <w:rPr>
          <w:sz w:val="28"/>
          <w:szCs w:val="28"/>
        </w:rPr>
        <w:t xml:space="preserve"> </w:t>
      </w:r>
      <w:r w:rsidRPr="007E6E6F">
        <w:rPr>
          <w:sz w:val="28"/>
          <w:szCs w:val="28"/>
        </w:rPr>
        <w:t>предприятий.</w:t>
      </w:r>
    </w:p>
    <w:p w:rsidR="006C6CB5" w:rsidRPr="007E6E6F" w:rsidRDefault="00D3647D" w:rsidP="006C6CB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8</w:t>
      </w:r>
      <w:r w:rsidR="006C6CB5" w:rsidRPr="007E6E6F">
        <w:rPr>
          <w:sz w:val="28"/>
          <w:szCs w:val="28"/>
        </w:rPr>
        <w:t>. Троць Л., К вопросу об оценке труда персонала предприятия //Человек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и труд, 2003, № 5.- с.48-49.</w:t>
      </w:r>
    </w:p>
    <w:p w:rsidR="006C6CB5" w:rsidRPr="007E6E6F" w:rsidRDefault="00D3647D" w:rsidP="006C6CB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9</w:t>
      </w:r>
      <w:r w:rsidR="006C6CB5" w:rsidRPr="007E6E6F">
        <w:rPr>
          <w:sz w:val="28"/>
          <w:szCs w:val="28"/>
        </w:rPr>
        <w:t>.  Трусова  Е.Э.,  Быстро  и  качественно  решить  проблему   подбора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персонала сегодня -  значит,  завтра  успешно  решать  кадровые  проблемы  о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нетрадиционных   методах   оценки   и   подбора   персонала.-   //Управление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персоналом, 2003, № 8.- с.20-22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1</w:t>
      </w:r>
      <w:r w:rsidR="00D3647D">
        <w:rPr>
          <w:sz w:val="28"/>
          <w:szCs w:val="28"/>
        </w:rPr>
        <w:t>0</w:t>
      </w:r>
      <w:r w:rsidRPr="007E6E6F">
        <w:rPr>
          <w:sz w:val="28"/>
          <w:szCs w:val="28"/>
        </w:rPr>
        <w:t>. Управление персоналом организации. Под. ред д.э.н. профессора А. Я.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Кибанова – М.: Инфра – М 2003.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1</w:t>
      </w:r>
      <w:r w:rsidR="00D3647D">
        <w:rPr>
          <w:sz w:val="28"/>
          <w:szCs w:val="28"/>
        </w:rPr>
        <w:t>1</w:t>
      </w:r>
      <w:r w:rsidRPr="007E6E6F">
        <w:rPr>
          <w:sz w:val="28"/>
          <w:szCs w:val="28"/>
        </w:rPr>
        <w:t>. Экономика  предприятия  Учебник  для  вузов.  Под  ред.А.Е.Карлика,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М.Л.Мухпальтер.- М.: Инфра-М 2001.- 432с.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1</w:t>
      </w:r>
      <w:r w:rsidR="00D3647D">
        <w:rPr>
          <w:sz w:val="28"/>
          <w:szCs w:val="28"/>
        </w:rPr>
        <w:t>2</w:t>
      </w:r>
      <w:r w:rsidRPr="007E6E6F">
        <w:rPr>
          <w:sz w:val="28"/>
          <w:szCs w:val="28"/>
        </w:rPr>
        <w:t>.  Экономика  предприятия  (фирмы)  Учебник,  Под  ред.  О.  Волкова,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О.Девяткина,- М.: ИНФГА-М 2003.- 601с.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1</w:t>
      </w:r>
      <w:r w:rsidR="00D3647D">
        <w:rPr>
          <w:sz w:val="28"/>
          <w:szCs w:val="28"/>
        </w:rPr>
        <w:t>3</w:t>
      </w:r>
      <w:r w:rsidRPr="007E6E6F">
        <w:rPr>
          <w:sz w:val="28"/>
          <w:szCs w:val="28"/>
        </w:rPr>
        <w:t>. Экономика предприятия: Учебник  / Под ред. Проф. О. И.  Волкова.  –</w:t>
      </w:r>
    </w:p>
    <w:p w:rsidR="006C6CB5" w:rsidRPr="007E6E6F" w:rsidRDefault="006C6CB5" w:rsidP="006C6CB5">
      <w:pPr>
        <w:spacing w:line="360" w:lineRule="auto"/>
        <w:rPr>
          <w:sz w:val="28"/>
          <w:szCs w:val="28"/>
        </w:rPr>
      </w:pPr>
      <w:r w:rsidRPr="007E6E6F">
        <w:rPr>
          <w:sz w:val="28"/>
          <w:szCs w:val="28"/>
        </w:rPr>
        <w:t>М.,2000</w:t>
      </w:r>
      <w:bookmarkStart w:id="0" w:name="_GoBack"/>
      <w:bookmarkEnd w:id="0"/>
    </w:p>
    <w:sectPr w:rsidR="006C6CB5" w:rsidRPr="007E6E6F" w:rsidSect="007E6E6F">
      <w:footerReference w:type="even" r:id="rId6"/>
      <w:footerReference w:type="default" r:id="rId7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7A5B" w:rsidRDefault="00967A5B">
      <w:r>
        <w:separator/>
      </w:r>
    </w:p>
  </w:endnote>
  <w:endnote w:type="continuationSeparator" w:id="0">
    <w:p w:rsidR="00967A5B" w:rsidRDefault="00967A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647D" w:rsidRDefault="00D3647D" w:rsidP="00967A5B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3647D" w:rsidRDefault="00D3647D" w:rsidP="007E6E6F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647D" w:rsidRDefault="00D3647D" w:rsidP="00967A5B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5201E">
      <w:rPr>
        <w:rStyle w:val="a4"/>
        <w:noProof/>
      </w:rPr>
      <w:t>2</w:t>
    </w:r>
    <w:r>
      <w:rPr>
        <w:rStyle w:val="a4"/>
      </w:rPr>
      <w:fldChar w:fldCharType="end"/>
    </w:r>
  </w:p>
  <w:p w:rsidR="00D3647D" w:rsidRDefault="00D3647D" w:rsidP="007E6E6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7A5B" w:rsidRDefault="00967A5B">
      <w:r>
        <w:separator/>
      </w:r>
    </w:p>
  </w:footnote>
  <w:footnote w:type="continuationSeparator" w:id="0">
    <w:p w:rsidR="00967A5B" w:rsidRDefault="00967A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6CB5"/>
    <w:rsid w:val="001655F6"/>
    <w:rsid w:val="006C6CB5"/>
    <w:rsid w:val="00723339"/>
    <w:rsid w:val="00733E72"/>
    <w:rsid w:val="007E6E6F"/>
    <w:rsid w:val="00821563"/>
    <w:rsid w:val="00967A5B"/>
    <w:rsid w:val="00AC6DC9"/>
    <w:rsid w:val="00B54DC9"/>
    <w:rsid w:val="00D3647D"/>
    <w:rsid w:val="00E5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30CD3A-644A-4602-9CF6-3FD3F1848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7E6E6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E6E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8193</Words>
  <Characters>46703</Characters>
  <Application>Microsoft Office Word</Application>
  <DocSecurity>0</DocSecurity>
  <Lines>389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54787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Irina</cp:lastModifiedBy>
  <cp:revision>2</cp:revision>
  <dcterms:created xsi:type="dcterms:W3CDTF">2014-11-13T14:19:00Z</dcterms:created>
  <dcterms:modified xsi:type="dcterms:W3CDTF">2014-11-13T14:19:00Z</dcterms:modified>
</cp:coreProperties>
</file>