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529" w:rsidRDefault="00E66529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</w:p>
    <w:p w:rsidR="00F64F83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              ВОПРОС 1 «Анализ рыночных возможностей»</w:t>
      </w:r>
    </w:p>
    <w:p w:rsidR="00F64F83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Tahoma"/>
          <w:sz w:val="28"/>
          <w:szCs w:val="20"/>
        </w:rPr>
        <w:t xml:space="preserve">     </w:t>
      </w:r>
      <w:r w:rsidRPr="00D07554">
        <w:rPr>
          <w:rFonts w:ascii="Times New Roman" w:hAnsi="Times New Roman" w:cs="Tahoma"/>
          <w:sz w:val="28"/>
          <w:szCs w:val="20"/>
        </w:rPr>
        <w:t>Анализ рыночных возможностей включает выявление рынков и оценку маркетинговых возможностей. Предприятия должны уметь выявлять открывающиеся рыночные возможности.</w:t>
      </w:r>
    </w:p>
    <w:p w:rsidR="00F64F83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D07554">
        <w:rPr>
          <w:rFonts w:ascii="Times New Roman" w:hAnsi="Times New Roman" w:cs="Courier New"/>
          <w:sz w:val="28"/>
          <w:szCs w:val="20"/>
          <w:lang w:eastAsia="ru-RU"/>
        </w:rPr>
        <w:t xml:space="preserve">    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Изучение поставщиков, посредников, конкурентов и окружающих услови</w:t>
      </w:r>
      <w:r w:rsidRPr="00D07554">
        <w:rPr>
          <w:rFonts w:ascii="Times New Roman" w:hAnsi="Times New Roman" w:cs="Courier New"/>
          <w:sz w:val="28"/>
          <w:szCs w:val="20"/>
          <w:lang w:eastAsia="ru-RU"/>
        </w:rPr>
        <w:t xml:space="preserve">й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позволяет определить возможности фирмы для достижения ее маркетинговых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целей. На основе анализа производства, финансов, оборудования, кадров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других ресурсов фирма выясняет, какие ресурсы у нее имеются в наличии,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какие требуется приобрести и за какую цену, а также сможет ли производство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обеспечить надлежащее количество и качество товара. Изучение возможностей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предприятия направлено на раскрытие его потенциала, сильных и слабых сторон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деятельности. Определяются области деятельности и функций, в которых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предприятие имеет достижения, и те, которые нуждаются в улучшении по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рыночным показателям. По существу изучение возможностей предприятия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сводится к сравнительному анализу потенциала предприятия и существующих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перспективных рыночных потребностей. 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Анализ производится обычно по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материалам отчетности самого предприятия и дополнительным источникам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информации: статистическим выборкам, бизнес-справкам,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отчетам научных организаций, профессиональным, коммерческим,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правительственным публикациям.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Анализ потенциала предприятия целесообразно проводить по следующим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разделам: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b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b/>
          <w:sz w:val="28"/>
          <w:szCs w:val="20"/>
          <w:lang w:eastAsia="ru-RU"/>
        </w:rPr>
        <w:t>Производство.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1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Объем, структура, темпы производства.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2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Ассортиментная номенклатура продукции предприятия, степень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обновляемости, широта и глубина ассортимента.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3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Обеспеченность сырьем и материалами, уровень запасов, скорость их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использования.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4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Наличный парк оборудования и степень его использования. Резервные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мощности. Технологическая новизна.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5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Местонахождение производства и наличие инфрастуктуры.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6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Экология производства.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b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b/>
          <w:sz w:val="28"/>
          <w:szCs w:val="20"/>
          <w:lang w:eastAsia="ru-RU"/>
        </w:rPr>
        <w:t>Распределение и сбыт продукции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1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Транспортировка продукции. Транспортные возможности и оценка расходов.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2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Хранение товарных запасов. Уровень запасов, их размещение и скорость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обращения. Наличие и емкость складских помещений и хранилищ.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3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Возможность доработки, расфасовки и упаковки товаров.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4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Продажа. По отдельным товарам, сбытовым территориям, стоимости, типам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покупателей, посредников и каналов сбыта.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b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b/>
          <w:sz w:val="28"/>
          <w:szCs w:val="20"/>
          <w:lang w:eastAsia="ru-RU"/>
        </w:rPr>
        <w:t>Организационная структура и менеджмент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1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Организация и система управления.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2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Количественный и профессиональный состав работников.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3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Стоимость рабочей силы, текучесть кадров, производительность труда.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4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Уровень менеджмента.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5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Фирменная культура.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b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b/>
          <w:sz w:val="28"/>
          <w:szCs w:val="20"/>
          <w:lang w:eastAsia="ru-RU"/>
        </w:rPr>
        <w:t>Маркетинг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1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Исследования рынка, товара, каналов сбыта.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2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Стимулирование сбыта и реклама, ценообразование.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3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Нововведения.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4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Коммуникационные связи и информация.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5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Маркетинговый бюджет и его исполнение.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6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Маркетинговые планы и программы.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b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b/>
          <w:sz w:val="28"/>
          <w:szCs w:val="20"/>
          <w:lang w:eastAsia="ru-RU"/>
        </w:rPr>
        <w:t>Финансы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1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Финансовая устойчивость и платежеспособность.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2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Прибыльность и рентабельность (по товарам, регионам, каналам сбыта,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посредникам).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>3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Собственные и заемные средства и их соотношение.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Внутрифирменная информация представляется более достоверной, надежной,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легко получаемой и поддающейся систематизации. Однако, для оценки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потенциала предприятия она может оказаться недостаточной. В этом случае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подбор внешней информации следует проводить по сопоставимым показателям,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используя различные приемы и методы.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Перечисленные выше показатели в процессе экспертной оценки для наглядности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могут быть оформлены в виде таблиц и графиков. Если для анализа необходимы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определенные качественные и количественные критерии оценки потенциала в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целом и отдельных показателей, то может использоваться балльная система.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Укрупненный анализ возможностей предприятия может дополняться по следующим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конкретным направлениям: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-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по продукции (какие позиции ассортимента дают наибольший и наименьший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о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борот, продажа каких изделий приносит наибольший и наименьший доход);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-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по рынкам (какие рынки являются наиболее и наименее приоритетными для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продукции фирмы с точки зрения оборота и дохода),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-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по отраслям (в каких отраслях реализуется продукция фирмы, какие доли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рынков принадлежат фирме в этих отраслях);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-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по потребителям (кто является постоянным потребителем продукции фирмы,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что привлекает их в данной продукции, что нужно сделать, чтобы привлечь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новых потребителей).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Кабинетные исследования на основе внутрифирменной информации целесообразно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дополнить методом «изучения предприятия со стороны», используя для этого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опросы конечных потребителей, торговцев, экспертов и других специалистов. В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опросный лист следует включать наиболее значимые для рынка показатели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предприятия как: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местонахождение предприятия;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. степень известности (имидж);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фирменный стиль;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отзывы, рекомендации, процент рекламаций;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новизна и обновляемость продукции;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производственный потенциал;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гибкость производства;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технологическое оборудование;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длительность изготовления;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качество продукции;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конструкторский потенциал;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приоритет в патентовании,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 м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етоды и организация сбыта;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квалификация партнеров по сбыту,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сервисные услуги и обеспечение запасными частями,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уровень и объем доходности (оборота),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программа производства и сбыта,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покупательский потенциал,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персонал,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система руководства,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уровень расходов,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производительность,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финансовый потенциал.</w:t>
      </w:r>
    </w:p>
    <w:p w:rsidR="00F64F83" w:rsidRDefault="00F64F83" w:rsidP="003A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b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</w:t>
      </w:r>
      <w:r>
        <w:rPr>
          <w:rFonts w:ascii="Times New Roman" w:hAnsi="Times New Roman" w:cs="Courier New"/>
          <w:b/>
          <w:sz w:val="28"/>
          <w:szCs w:val="20"/>
          <w:lang w:eastAsia="ru-RU"/>
        </w:rPr>
        <w:t xml:space="preserve">   Иссле</w:t>
      </w:r>
      <w:r w:rsidRPr="003A38F7">
        <w:rPr>
          <w:rFonts w:ascii="Times New Roman" w:hAnsi="Times New Roman" w:cs="Courier New"/>
          <w:b/>
          <w:sz w:val="28"/>
          <w:szCs w:val="20"/>
          <w:lang w:eastAsia="ru-RU"/>
        </w:rPr>
        <w:t>дования рынка</w:t>
      </w:r>
    </w:p>
    <w:p w:rsidR="00F64F83" w:rsidRDefault="00F64F83" w:rsidP="003A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3A38F7">
        <w:rPr>
          <w:rFonts w:ascii="Times New Roman" w:hAnsi="Times New Roman" w:cs="Courier New"/>
          <w:sz w:val="28"/>
          <w:szCs w:val="20"/>
          <w:lang w:eastAsia="ru-RU"/>
        </w:rPr>
        <w:t>1)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3A38F7">
        <w:rPr>
          <w:rFonts w:ascii="Times New Roman" w:hAnsi="Times New Roman" w:cs="Courier New"/>
          <w:sz w:val="28"/>
          <w:szCs w:val="20"/>
          <w:lang w:eastAsia="ru-RU"/>
        </w:rPr>
        <w:t>телефонные опросы и письменные анкеты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Pr="00A466AD" w:rsidRDefault="00F64F83" w:rsidP="003A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Способы проведения такого исследования различны: опрос по телефону,</w:t>
      </w:r>
    </w:p>
    <w:p w:rsidR="00F64F83" w:rsidRPr="00A466AD" w:rsidRDefault="00F64F83" w:rsidP="003A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раздача анкет, маркетинговый тест или группы обсуждения.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Pr="00A466AD" w:rsidRDefault="00F64F83" w:rsidP="003A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Как телефонные опросы, так и письменные анкеты — хороший способ сбора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и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нформации о клиентах, их мнении о товаре, а также о их потребностях.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Анкеты можно рассылать по почте, воспользовавшись адресами клиентов,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писавших в фирму, можно раздавать опросные листы покупателям в очереди или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задать им несколько вопросов устно. Если фирма занимается оптовой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торговлей, анкету распространяется среди клиентов ( дистрибьюторов,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владельцев магазинов, дилеров)</w:t>
      </w:r>
      <w:r>
        <w:rPr>
          <w:rFonts w:ascii="Times New Roman" w:hAnsi="Times New Roman" w:cs="Courier New"/>
          <w:sz w:val="28"/>
          <w:szCs w:val="20"/>
          <w:lang w:eastAsia="ru-RU"/>
        </w:rPr>
        <w:t>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2) м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аркетинговый тест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Маркетинговый тест проводят перед внедрением на рынок нового продукта</w:t>
      </w:r>
    </w:p>
    <w:p w:rsidR="00F64F83" w:rsidRPr="00A466AD" w:rsidRDefault="00F64F83" w:rsidP="003A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(услуги), чтобы оценить, как он будет принят. 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3) д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искуссионные группы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Дискуссионные группы позволяют оперативно узнать реакцию клиентов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целевого рынка на продукт, его позиционирование или другие интересующие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вопросы. Подобные группы состоят из 8-10 человек, которые собираются вместе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для обсуждения предложенной темы.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Выработав схему позиции и проверив ее результативность путем исследования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рынка, сделан семимильный шаг к написанию плана по маркетингу.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Результативный маркетинговый план всегда </w:t>
      </w:r>
      <w:r>
        <w:rPr>
          <w:rFonts w:ascii="Times New Roman" w:hAnsi="Times New Roman" w:cs="Courier New"/>
          <w:sz w:val="28"/>
          <w:szCs w:val="20"/>
          <w:lang w:eastAsia="ru-RU"/>
        </w:rPr>
        <w:t>движ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ется на основательно</w:t>
      </w:r>
    </w:p>
    <w:p w:rsidR="00F64F83" w:rsidRPr="00A466AD" w:rsidRDefault="00F64F83" w:rsidP="00FC0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продуманной схеме позиции.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Схема позиции — что-то вроде зонтика над маркетинговыми составляющими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вашего бизнес-плана</w:t>
      </w:r>
      <w:r>
        <w:rPr>
          <w:rFonts w:ascii="Times New Roman" w:hAnsi="Times New Roman" w:cs="Courier New"/>
          <w:sz w:val="28"/>
          <w:szCs w:val="20"/>
          <w:lang w:eastAsia="ru-RU"/>
        </w:rPr>
        <w:t>.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Другими словами, позиция, которую принята, влияет на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особенности элементов плана по маркетингу, которые, кстати, в совокупности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называются маркетинг микстом.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Иными словами, маркетинг микст — это координация всех взаимозависимых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факторов, влияющих на продажу. Составляющие маркетинг микста — продукт,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цена, упаковка, распределение и продвижение.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Схему позиции лучше всего разработать еще до выхода на рынок, определения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цены и формы продажи. Даже если продукт или услуга давно существуют на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рынке, схема позиции всегда подскажет, какое решение принять по каждому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элементу маркетинг микста; все решения должны согласовываться с принятой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позицией, чтобы не дезориентировать клиентов. Решения, касающиеся одного из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элементов маркетинга, будут влиять на остальные элементы.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4) в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ыявление новых рынков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Организация может заниматься поисками новых возможностей либо время от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времени, либо систематически. Многие отыскивают новые идеи, просто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внимательно следя за переменами на рынке. Руководители компании читают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газеты, посещают специализированные выставки, изучают товары конкурентов,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собирают рыночную информацию другими путями. Немало идей можно получить,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используя неформальные методы сбора информации.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Другие выявляют новые рынки, пользуясь формальными приемами. Одним из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полезных приемов такого рода является использование сетки развития товара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рынка</w:t>
      </w:r>
      <w:r>
        <w:rPr>
          <w:rFonts w:ascii="Times New Roman" w:hAnsi="Times New Roman" w:cs="Courier New"/>
          <w:sz w:val="28"/>
          <w:szCs w:val="20"/>
          <w:lang w:eastAsia="ru-RU"/>
        </w:rPr>
        <w:t>.</w:t>
      </w:r>
    </w:p>
    <w:p w:rsidR="00F64F83" w:rsidRPr="00A466AD" w:rsidRDefault="00F64F83" w:rsidP="00FC0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5) о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ценка маркетинговых возможностей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Маркетинговая возможность фирмы - привлекательное направление маркетинговых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усилий» на котором конкретная фирма может добиться конкурентного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преимущества. Маркетинговая возможность должна точно соответствовать целям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 ресурсам компании.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6) о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тбор целевых рынков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Процесс выявления и оценки рыночных возможностей обычно порождает множество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новых идей. И нередко подлинная задача фирмы заключается в отборе лучших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идей из ряда хороших, т.е. в выборе идей, которые соответствуют целям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ресурсам фирмы. Фирма должна быть уверена, что ее проникновение в эту сферу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деятельности не вызовет раздражения публики.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Каждую возможность необходимо изучить с точки зрения величины и характера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рынка. Процесс этот состоит из трех этапов: замеры и прогнозирование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спроса, сегментирование рынка, отбор целевых сегментов рынка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позиционирование товара на рынке.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7) с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егментирование рынка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Рынок состоит из множества типов потребителей, множества товаров,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множества нужд. Группы потребителей могут формироваться по географическим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признакам (регионы, города), демографическим признакам (пол, возраст,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уровень доходов, уровень образования), социографическим признакам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(принадлежность к общественному классу, образ жизни) и поведенческим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признакам (поводы для покупок, искомые выгоды, интенсивность потребления).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     Процесс разбивки потребителей на группы на основе различий в нуждах,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характеристиках и/или поведени называется сегментированием рынка.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8) в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ыбор целевых сегментов рынка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Фирма может решить выйти на один или нескол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ько сегментов конкретного рынка.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Сопоставляя интенсивность потребностей и возраст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потребителей, можно выделить девять возможных сегментов рынка.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1. Концентрация на единственном сегменте.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2. Ориентация на покупательскую потребность.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3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. Ориентация на группу потребителей.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4. Обслуживание нескольких не связанных между собой сегментов.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5. Охват всего рынка.</w:t>
      </w:r>
    </w:p>
    <w:p w:rsidR="00F64F83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9) п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озиционирование товара на рынк</w:t>
      </w:r>
      <w:r>
        <w:rPr>
          <w:rFonts w:ascii="Times New Roman" w:hAnsi="Times New Roman" w:cs="Courier New"/>
          <w:sz w:val="28"/>
          <w:szCs w:val="20"/>
          <w:lang w:eastAsia="ru-RU"/>
        </w:rPr>
        <w:t>е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Деятель рынка должен ясно представлять себе, чем отличаются друг от друга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по своему действию существующие марки, как их рекламируют, каковы их цены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т.п.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>10) п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ланирование маркетинга</w:t>
      </w:r>
    </w:p>
    <w:p w:rsidR="00F64F83" w:rsidRPr="00A466AD" w:rsidRDefault="00F64F83" w:rsidP="00FC0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С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тратегический план фирмы определяет, какими именно производствами она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будет заниматься, и излагает задачи этих производств. Теперь для каждого из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них предстоит разработать собственные детализированные планы. Если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производство включает в себя несколько ассортиментных групп, несколько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товаров, марок, рынков, на каждую из этих позиций должен быть разработан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отдельный план</w:t>
      </w:r>
      <w:r>
        <w:rPr>
          <w:rFonts w:ascii="Times New Roman" w:hAnsi="Times New Roman" w:cs="Courier New"/>
          <w:sz w:val="28"/>
          <w:szCs w:val="20"/>
          <w:lang w:eastAsia="ru-RU"/>
        </w:rPr>
        <w:t>.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>
        <w:rPr>
          <w:rFonts w:ascii="Times New Roman" w:hAnsi="Times New Roman" w:cs="Courier New"/>
          <w:sz w:val="28"/>
          <w:szCs w:val="20"/>
          <w:lang w:eastAsia="ru-RU"/>
        </w:rPr>
        <w:t xml:space="preserve">    Поводя итог вышесказанному можно сделать следующие выводы.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Каждая фирма заинтересована в эффективном управлении своей маркетинговой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деятельности. В частности, ей нужно знать, как анализировать рыночные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возможности, отбирать подходящие целевые рынки, разрабатывать эффективный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комплекс маркетинга и успешно управлять претворением в жизнь маркетинговых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усилий.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Отправная точка маркетинговой деятельности – анализ рыночных возможностей.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Руководству необходимо знать, как следует выявлять и оценивать эти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возможности.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Она может найти их, </w:t>
      </w:r>
      <w:r>
        <w:rPr>
          <w:rFonts w:ascii="Times New Roman" w:hAnsi="Times New Roman" w:cs="Courier New"/>
          <w:sz w:val="28"/>
          <w:szCs w:val="20"/>
          <w:lang w:eastAsia="ru-RU"/>
        </w:rPr>
        <w:t>работая с сеткой развития товар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 xml:space="preserve"> и рынка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,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обращая внимание на новые привлекательные сферы деятельности. Каждую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возможность необходимо оценить с точки зрения ее соответствия целям и</w:t>
      </w:r>
      <w:r>
        <w:rPr>
          <w:rFonts w:ascii="Times New Roman" w:hAnsi="Times New Roman" w:cs="Courier New"/>
          <w:sz w:val="28"/>
          <w:szCs w:val="20"/>
          <w:lang w:eastAsia="ru-RU"/>
        </w:rPr>
        <w:t xml:space="preserve"> </w:t>
      </w:r>
      <w:r w:rsidRPr="00A466AD">
        <w:rPr>
          <w:rFonts w:ascii="Times New Roman" w:hAnsi="Times New Roman" w:cs="Courier New"/>
          <w:sz w:val="28"/>
          <w:szCs w:val="20"/>
          <w:lang w:eastAsia="ru-RU"/>
        </w:rPr>
        <w:t>наличным ресурсам фирмы.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1. Ф.Котлер «Основы Маркетинга», М.,1996г.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2. Дж.М. Эванс, Б.Берман «Маркетинг»</w:t>
      </w: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</w:p>
    <w:p w:rsidR="00F64F83" w:rsidRPr="00A466AD" w:rsidRDefault="00F64F83" w:rsidP="00A46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Courier New"/>
          <w:sz w:val="28"/>
          <w:szCs w:val="20"/>
          <w:lang w:eastAsia="ru-RU"/>
        </w:rPr>
      </w:pPr>
      <w:r w:rsidRPr="00A466AD">
        <w:rPr>
          <w:rFonts w:ascii="Times New Roman" w:hAnsi="Times New Roman" w:cs="Courier New"/>
          <w:sz w:val="28"/>
          <w:szCs w:val="20"/>
          <w:lang w:eastAsia="ru-RU"/>
        </w:rPr>
        <w:t>3. Романов А.Н. «Маркетинг»</w:t>
      </w:r>
    </w:p>
    <w:p w:rsidR="00F64F83" w:rsidRDefault="00F64F83" w:rsidP="00A466A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</w:rPr>
      </w:pPr>
    </w:p>
    <w:p w:rsidR="00F64F83" w:rsidRDefault="00F64F83" w:rsidP="00A466A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</w:rPr>
      </w:pPr>
    </w:p>
    <w:p w:rsidR="00F64F83" w:rsidRPr="00A466AD" w:rsidRDefault="00F64F83" w:rsidP="00A466A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 2 «Основные факторы микросреды функционирования фирмы»</w:t>
      </w:r>
      <w:bookmarkStart w:id="0" w:name="_GoBack"/>
      <w:bookmarkEnd w:id="0"/>
    </w:p>
    <w:sectPr w:rsidR="00F64F83" w:rsidRPr="00A466AD" w:rsidSect="007F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01395"/>
    <w:multiLevelType w:val="hybridMultilevel"/>
    <w:tmpl w:val="9AD0BF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6AD"/>
    <w:rsid w:val="003A38F7"/>
    <w:rsid w:val="00404F72"/>
    <w:rsid w:val="007F5D88"/>
    <w:rsid w:val="00917FAC"/>
    <w:rsid w:val="009536D6"/>
    <w:rsid w:val="00A01DC7"/>
    <w:rsid w:val="00A466AD"/>
    <w:rsid w:val="00D07554"/>
    <w:rsid w:val="00DC469E"/>
    <w:rsid w:val="00E66529"/>
    <w:rsid w:val="00F64F83"/>
    <w:rsid w:val="00FC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9D7A5-5EA1-47E9-9843-5C05BEEF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8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rsid w:val="00A46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A466AD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">
    <w:name w:val="Абзац списка1"/>
    <w:basedOn w:val="a"/>
    <w:rsid w:val="003A3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ВОПРОС 1 «Анализ рыночных возможностей»</vt:lpstr>
    </vt:vector>
  </TitlesOfParts>
  <Company>Microsoft</Company>
  <LinksUpToDate>false</LinksUpToDate>
  <CharactersWithSpaces>11448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ВОПРОС 1 «Анализ рыночных возможностей»</dc:title>
  <dc:subject/>
  <dc:creator>Admin</dc:creator>
  <cp:keywords/>
  <dc:description/>
  <cp:lastModifiedBy>admin</cp:lastModifiedBy>
  <cp:revision>2</cp:revision>
  <dcterms:created xsi:type="dcterms:W3CDTF">2014-04-28T02:03:00Z</dcterms:created>
  <dcterms:modified xsi:type="dcterms:W3CDTF">2014-04-28T02:03:00Z</dcterms:modified>
</cp:coreProperties>
</file>