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3F3" w:rsidRDefault="002933F3">
      <w:pPr>
        <w:rPr>
          <w:b/>
          <w:sz w:val="32"/>
          <w:szCs w:val="32"/>
        </w:rPr>
      </w:pPr>
    </w:p>
    <w:p w:rsidR="003B0252" w:rsidRPr="006E1C33" w:rsidRDefault="003B0252">
      <w:pPr>
        <w:rPr>
          <w:b/>
          <w:sz w:val="32"/>
          <w:szCs w:val="32"/>
        </w:rPr>
      </w:pPr>
      <w:r w:rsidRPr="006E1C33">
        <w:rPr>
          <w:b/>
          <w:sz w:val="32"/>
          <w:szCs w:val="32"/>
        </w:rPr>
        <w:t>Производство – фундамент экономики.</w:t>
      </w:r>
    </w:p>
    <w:p w:rsidR="003B0252" w:rsidRDefault="003B0252">
      <w:pPr>
        <w:rPr>
          <w:sz w:val="28"/>
          <w:szCs w:val="28"/>
        </w:rPr>
      </w:pPr>
    </w:p>
    <w:p w:rsidR="003B0252" w:rsidRDefault="003B0252">
      <w:pPr>
        <w:rPr>
          <w:sz w:val="28"/>
          <w:szCs w:val="28"/>
        </w:rPr>
      </w:pPr>
      <w:r>
        <w:rPr>
          <w:sz w:val="28"/>
          <w:szCs w:val="28"/>
        </w:rPr>
        <w:t xml:space="preserve">  Экономика появляется там и тогда, где люди переходят от собирательства даров природы к сотворению жизненных благ, к созиданию, изготовлению нужных им объектов. Такая деятельность называется производством, а её результат – продуктом, продукцией. Производство следует понимать как процесс создания различных видов экономического продукта в его материально-вещественной форме, а также в виде услуг, в производстве информации и других духовных ценностей.</w:t>
      </w:r>
    </w:p>
    <w:p w:rsidR="003B0252" w:rsidRDefault="003B0252">
      <w:pPr>
        <w:rPr>
          <w:sz w:val="28"/>
          <w:szCs w:val="28"/>
        </w:rPr>
      </w:pPr>
      <w:r>
        <w:rPr>
          <w:sz w:val="28"/>
          <w:szCs w:val="28"/>
        </w:rPr>
        <w:t xml:space="preserve">  Таким образом, всякая созидательная деятельность человека является производством, так как направлена на получение нового продукта труда независимо от сферы приложения труда, физического или умственного. Отсюда следует: то, что человек создает новый продукт, энергию, информацию или преобразует их своим трудом, это и есть производство. </w:t>
      </w:r>
    </w:p>
    <w:p w:rsidR="003B0252" w:rsidRDefault="003B0252">
      <w:pPr>
        <w:rPr>
          <w:sz w:val="28"/>
          <w:szCs w:val="28"/>
        </w:rPr>
      </w:pPr>
      <w:r>
        <w:rPr>
          <w:sz w:val="28"/>
          <w:szCs w:val="28"/>
        </w:rPr>
        <w:t xml:space="preserve">  Сюда же можно отнести и биологическую и физиологическую природу человека, например, ведь воспитание детей в семье не является своего рода производством? Поэтому вопрос что считать производством, а что нет, остается до сих пор открытым.</w:t>
      </w:r>
    </w:p>
    <w:p w:rsidR="003B0252" w:rsidRDefault="003B0252">
      <w:pPr>
        <w:rPr>
          <w:sz w:val="28"/>
          <w:szCs w:val="28"/>
        </w:rPr>
      </w:pPr>
      <w:r>
        <w:rPr>
          <w:sz w:val="28"/>
          <w:szCs w:val="28"/>
        </w:rPr>
        <w:t xml:space="preserve">  Часть конечного продукта, используемого для непосредственного удовлетворения потребностей человека, и применимую в домашнем хозяйстве, называют потребительским товаром (предметами потребления). Продукт может быть также не конечным, а промежуточным, если его потребляют как сырье, полуфабрикат, расходный материал для производства другого продукта, действительно конечного. Такой продукт называется продукцией для производственного потребления. </w:t>
      </w:r>
    </w:p>
    <w:p w:rsidR="003B0252" w:rsidRDefault="003B0252">
      <w:pPr>
        <w:rPr>
          <w:sz w:val="28"/>
          <w:szCs w:val="28"/>
        </w:rPr>
      </w:pPr>
    </w:p>
    <w:p w:rsidR="003B0252" w:rsidRDefault="003B0252">
      <w:pPr>
        <w:rPr>
          <w:b/>
          <w:sz w:val="32"/>
          <w:szCs w:val="32"/>
        </w:rPr>
      </w:pPr>
      <w:r w:rsidRPr="006E1C33">
        <w:rPr>
          <w:b/>
          <w:sz w:val="32"/>
          <w:szCs w:val="32"/>
        </w:rPr>
        <w:t>Структура производства.</w:t>
      </w:r>
    </w:p>
    <w:p w:rsidR="003B0252" w:rsidRPr="006E1C33" w:rsidRDefault="003B0252" w:rsidP="006E1C3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E1C33">
        <w:rPr>
          <w:rFonts w:ascii="Times New Roman" w:hAnsi="Times New Roman"/>
          <w:sz w:val="28"/>
          <w:szCs w:val="28"/>
          <w:lang w:eastAsia="ru-RU"/>
        </w:rPr>
        <w:t xml:space="preserve">Человек, проживший в условиях доиндустриндустриальной экономики, обычно отождествляет производство с такой сферой деятельности, которая создает материальные блага. Характерен для XVIII в., например, такой факт, Известный английский экономист Адам Смит считал, что богатство общества созидает только производительный труд - работа по созданию материальных благ. К непроизводительным занятиям он отнес услуги таких профессий, как "священники, юристы, врачи, писатели... актеры, паяцы, музыканты, оперные певцы, танцовщики и пр." * </w:t>
      </w:r>
    </w:p>
    <w:p w:rsidR="003B0252" w:rsidRPr="006E1C33" w:rsidRDefault="009F66D8" w:rsidP="006E1C33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  <w:pict>
          <v:rect id="_x0000_i1025" style="width:0;height:1.5pt" o:hralign="center" o:hrstd="t" o:hr="t" fillcolor="#9d9da1" stroked="f">
            <v:imagedata r:id="rId5" o:title=""/>
          </v:rect>
        </w:pict>
      </w:r>
    </w:p>
    <w:p w:rsidR="003B0252" w:rsidRDefault="003B0252" w:rsidP="006E1C33">
      <w:pPr>
        <w:rPr>
          <w:rFonts w:ascii="Times New Roman" w:hAnsi="Times New Roman"/>
          <w:sz w:val="28"/>
          <w:szCs w:val="28"/>
          <w:lang w:eastAsia="ru-RU"/>
        </w:rPr>
      </w:pPr>
      <w:r w:rsidRPr="00117C30">
        <w:rPr>
          <w:rFonts w:ascii="Times New Roman" w:hAnsi="Times New Roman"/>
          <w:sz w:val="16"/>
          <w:szCs w:val="16"/>
          <w:lang w:eastAsia="ru-RU"/>
        </w:rPr>
        <w:t xml:space="preserve">* Смит А. Исследование о природе и причинах богатства народов. Т. 1. М., 1935. С. 279. </w:t>
      </w:r>
      <w:r w:rsidRPr="006E1C33">
        <w:rPr>
          <w:rFonts w:ascii="Times New Roman" w:hAnsi="Times New Roman"/>
          <w:sz w:val="28"/>
          <w:szCs w:val="28"/>
          <w:lang w:eastAsia="ru-RU"/>
        </w:rPr>
        <w:br/>
      </w:r>
      <w:r w:rsidRPr="006E1C33">
        <w:rPr>
          <w:rFonts w:ascii="Times New Roman" w:hAnsi="Times New Roman"/>
          <w:sz w:val="28"/>
          <w:szCs w:val="28"/>
          <w:lang w:eastAsia="ru-RU"/>
        </w:rPr>
        <w:br/>
        <w:t>Но современная экономическая теория отражает новую хозяйственную действительность. Для конца XX в. и начала XXI в. характерна новейшая структура постиндустриального производства. Она имеет ряд отличительных черт.</w:t>
      </w:r>
      <w:r w:rsidRPr="006E1C33">
        <w:rPr>
          <w:rFonts w:ascii="Times New Roman" w:hAnsi="Times New Roman"/>
          <w:sz w:val="28"/>
          <w:szCs w:val="28"/>
          <w:lang w:eastAsia="ru-RU"/>
        </w:rPr>
        <w:br/>
      </w:r>
      <w:r w:rsidRPr="006E1C33">
        <w:rPr>
          <w:rFonts w:ascii="Times New Roman" w:hAnsi="Times New Roman"/>
          <w:sz w:val="28"/>
          <w:szCs w:val="28"/>
          <w:lang w:eastAsia="ru-RU"/>
        </w:rPr>
        <w:br/>
        <w:t>1. Новейшее производство способно обеспечить массовое удовлетворение всего круга действительных и перспекти</w:t>
      </w:r>
      <w:r>
        <w:rPr>
          <w:rFonts w:ascii="Times New Roman" w:hAnsi="Times New Roman"/>
          <w:sz w:val="28"/>
          <w:szCs w:val="28"/>
          <w:lang w:eastAsia="ru-RU"/>
        </w:rPr>
        <w:t>вных потребностей.</w:t>
      </w:r>
      <w:r>
        <w:rPr>
          <w:rFonts w:ascii="Times New Roman" w:hAnsi="Times New Roman"/>
          <w:sz w:val="28"/>
          <w:szCs w:val="28"/>
          <w:lang w:eastAsia="ru-RU"/>
        </w:rPr>
        <w:br/>
      </w:r>
    </w:p>
    <w:p w:rsidR="003B0252" w:rsidRDefault="003B0252" w:rsidP="006E1C33">
      <w:pPr>
        <w:rPr>
          <w:rFonts w:ascii="Times New Roman" w:hAnsi="Times New Roman"/>
          <w:sz w:val="28"/>
          <w:szCs w:val="28"/>
          <w:lang w:eastAsia="ru-RU"/>
        </w:rPr>
      </w:pPr>
      <w:r w:rsidRPr="006E1C33">
        <w:rPr>
          <w:rFonts w:ascii="Times New Roman" w:hAnsi="Times New Roman"/>
          <w:sz w:val="28"/>
          <w:szCs w:val="28"/>
          <w:lang w:eastAsia="ru-RU"/>
        </w:rPr>
        <w:t>2. Нынешняя экономика включает две дополняющие друг друга сферы производства: материальное (создает вещественное богатство) и нематериальное (создает духовные, нравственные и иные ценности - произведения духовной культуры, искусства, науки и т. п.).</w:t>
      </w:r>
      <w:r w:rsidRPr="006E1C33">
        <w:rPr>
          <w:rFonts w:ascii="Times New Roman" w:hAnsi="Times New Roman"/>
          <w:sz w:val="28"/>
          <w:szCs w:val="28"/>
          <w:lang w:eastAsia="ru-RU"/>
        </w:rPr>
        <w:br/>
      </w:r>
      <w:r w:rsidRPr="006E1C33">
        <w:rPr>
          <w:rFonts w:ascii="Times New Roman" w:hAnsi="Times New Roman"/>
          <w:sz w:val="28"/>
          <w:szCs w:val="28"/>
          <w:lang w:eastAsia="ru-RU"/>
        </w:rPr>
        <w:br/>
        <w:t>3. В современное производство органически входит особая сфера услуг. Услуга - такой вид целесообразной деятельности, полезный результат которой проявляется во время труда и связан с удовлетворением какой-либо потребности.</w:t>
      </w:r>
      <w:r w:rsidRPr="006E1C33">
        <w:rPr>
          <w:rFonts w:ascii="Times New Roman" w:hAnsi="Times New Roman"/>
          <w:sz w:val="28"/>
          <w:szCs w:val="28"/>
          <w:lang w:eastAsia="ru-RU"/>
        </w:rPr>
        <w:br/>
      </w:r>
      <w:r w:rsidRPr="006E1C33">
        <w:rPr>
          <w:rFonts w:ascii="Times New Roman" w:hAnsi="Times New Roman"/>
          <w:sz w:val="28"/>
          <w:szCs w:val="28"/>
          <w:lang w:eastAsia="ru-RU"/>
        </w:rPr>
        <w:br/>
        <w:t>Услуги подразделяются на два вида, которые соответствуют сферам производственной деятельности. Различают материальные услуги (их осуществляют грузовой транспорт, связь по обслуживанию производства, торговля, жилищно-бытовое обслуживание и др.) и нематериальные услуги (их оказывают просвещение, здравоохранение, научное обслуживание, искусство, социальное обслуживание, кредитование, страхование и т.п.).</w:t>
      </w:r>
    </w:p>
    <w:p w:rsidR="003B0252" w:rsidRDefault="003B0252" w:rsidP="006E1C33">
      <w:pPr>
        <w:rPr>
          <w:sz w:val="28"/>
          <w:szCs w:val="28"/>
        </w:rPr>
      </w:pPr>
      <w:r w:rsidRPr="00117C30">
        <w:rPr>
          <w:sz w:val="28"/>
          <w:szCs w:val="28"/>
        </w:rPr>
        <w:t>Сейчас в структуре производства особо выделяется инфраструктура- совокупность видов хозяйств, обеспечивающих общие условия производства и жизнедеятельности людей. Она делится на две группы:</w:t>
      </w:r>
      <w:r w:rsidRPr="00117C30">
        <w:rPr>
          <w:sz w:val="28"/>
          <w:szCs w:val="28"/>
        </w:rPr>
        <w:br/>
      </w:r>
      <w:r w:rsidRPr="00117C30">
        <w:rPr>
          <w:sz w:val="28"/>
          <w:szCs w:val="28"/>
        </w:rPr>
        <w:br/>
      </w:r>
      <w:r w:rsidRPr="00117C30">
        <w:rPr>
          <w:b/>
          <w:bCs/>
          <w:sz w:val="28"/>
          <w:szCs w:val="28"/>
        </w:rPr>
        <w:t>производственная инфраструктура</w:t>
      </w:r>
      <w:r w:rsidRPr="00117C30">
        <w:rPr>
          <w:sz w:val="28"/>
          <w:szCs w:val="28"/>
        </w:rPr>
        <w:t>, непосредственно обслуживающая материальное производство (строительство и эксплуатация шоссейных дорог, каналов, портов, мостов, аэродромов, складов; энергетическое хозяйство; железнодорожное хозяйство; водоснабжение, канализация и т. п.);</w:t>
      </w:r>
      <w:r w:rsidRPr="00117C30">
        <w:rPr>
          <w:sz w:val="28"/>
          <w:szCs w:val="28"/>
        </w:rPr>
        <w:br/>
      </w:r>
      <w:r w:rsidRPr="00117C30">
        <w:rPr>
          <w:b/>
          <w:bCs/>
          <w:sz w:val="28"/>
          <w:szCs w:val="28"/>
        </w:rPr>
        <w:t>Непроизводственная (или социальная) инфраструктура</w:t>
      </w:r>
      <w:r w:rsidRPr="00117C30">
        <w:rPr>
          <w:sz w:val="28"/>
          <w:szCs w:val="28"/>
        </w:rPr>
        <w:t>, которая опосредованно связана с процессом производства (подготовка кадров, школьное и высшее образование, здравоохранение и др.).</w:t>
      </w:r>
    </w:p>
    <w:p w:rsidR="003B0252" w:rsidRDefault="003B0252" w:rsidP="006E1C33">
      <w:pPr>
        <w:rPr>
          <w:sz w:val="28"/>
          <w:szCs w:val="28"/>
        </w:rPr>
      </w:pPr>
    </w:p>
    <w:p w:rsidR="003B0252" w:rsidRDefault="003B0252" w:rsidP="006E1C33">
      <w:pPr>
        <w:rPr>
          <w:b/>
          <w:sz w:val="32"/>
          <w:szCs w:val="32"/>
        </w:rPr>
      </w:pPr>
      <w:r w:rsidRPr="00117C30">
        <w:rPr>
          <w:b/>
          <w:sz w:val="32"/>
          <w:szCs w:val="32"/>
        </w:rPr>
        <w:t>Факторы производства.</w:t>
      </w:r>
    </w:p>
    <w:p w:rsidR="003B0252" w:rsidRDefault="003B0252">
      <w:pPr>
        <w:rPr>
          <w:sz w:val="28"/>
          <w:szCs w:val="28"/>
        </w:rPr>
      </w:pPr>
      <w:r>
        <w:rPr>
          <w:sz w:val="28"/>
          <w:szCs w:val="28"/>
        </w:rPr>
        <w:t xml:space="preserve">  Факторы производства являются главным составляющим его процесса. На них держится всё, что производит и чем пользуется человек. Совокупность производственных факторов сводится к триаде: земля, труд, капитал. В ряде учебников по экономике последних лет в наше сознание пытаются внедрить «четвертый фактор производства»  - предпринимательство, но некоторым авторам даже этого мало, в итоге появляется еще один «фактор» - предприимчивость(!).</w:t>
      </w:r>
    </w:p>
    <w:p w:rsidR="003B0252" w:rsidRDefault="003B0252" w:rsidP="006D7119">
      <w:pPr>
        <w:rPr>
          <w:rFonts w:ascii="Times New Roman" w:hAnsi="Times New Roman"/>
          <w:sz w:val="28"/>
          <w:szCs w:val="28"/>
          <w:lang w:eastAsia="ru-RU"/>
        </w:rPr>
      </w:pPr>
      <w:r w:rsidRPr="006D7119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6D7119">
        <w:rPr>
          <w:rFonts w:ascii="Times New Roman" w:hAnsi="Times New Roman"/>
          <w:sz w:val="28"/>
          <w:szCs w:val="28"/>
          <w:lang w:eastAsia="ru-RU"/>
        </w:rPr>
        <w:t xml:space="preserve">Под "землей" подразумеваются вещества и силы, которые природа бесплатно предоставляет в помощь человеку — в виде земли и воды, воздуха, света и тепла. Под "трудом" понимается экономическая работа человека, будь то руками или головой". </w:t>
      </w:r>
      <w:r>
        <w:rPr>
          <w:rFonts w:ascii="Times New Roman" w:hAnsi="Times New Roman"/>
          <w:sz w:val="28"/>
          <w:szCs w:val="28"/>
          <w:lang w:eastAsia="ru-RU"/>
        </w:rPr>
        <w:t xml:space="preserve"> То есть, соединение человека со средствами производства даёт результат производственного процесса – продукт труда, без чего жизнь людей на Земле невозможна. Следовательно, фактор труд уже включает и человеческий фактор тоже. А если так, то нововведенные «факторы», вроде предпринимательства или предприимчивости не имеют смысла, так как они не минуют человека и не существуют сами по себе, изначально закладываясь в человеческом труде. </w:t>
      </w:r>
      <w:r w:rsidRPr="006D7119">
        <w:rPr>
          <w:rFonts w:ascii="Times New Roman" w:hAnsi="Times New Roman"/>
          <w:sz w:val="28"/>
          <w:szCs w:val="28"/>
          <w:lang w:eastAsia="ru-RU"/>
        </w:rPr>
        <w:t xml:space="preserve">К "капиталу" относят весь накопленный запас средств для производства материальных благ и для достижения тех выгод, которые обычно считаются частью дохода. Это основное ядро богатства, рассматриваемое как фактор производства, а не как непосредственный источник удовлетворения. </w:t>
      </w:r>
    </w:p>
    <w:p w:rsidR="003B0252" w:rsidRPr="006D7119" w:rsidRDefault="003B0252" w:rsidP="006D7119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Капитал может быть постоянным, в виде основных средств производства (здания оборудования предприятий) и, оборотным, в виде сырья и материалов, рабочей силы и финансов.</w:t>
      </w:r>
    </w:p>
    <w:p w:rsidR="003B0252" w:rsidRDefault="003B0252" w:rsidP="006D7119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val="en-US"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6D7119">
        <w:rPr>
          <w:rFonts w:ascii="Times New Roman" w:hAnsi="Times New Roman"/>
          <w:sz w:val="28"/>
          <w:szCs w:val="28"/>
          <w:lang w:eastAsia="ru-RU"/>
        </w:rPr>
        <w:t xml:space="preserve">Значительную часть капитала составляют знания и организация, причем из них одна часть находится в частной собственности, а другая - нет. Знание - это наш самый мощный двигатель производства. Оно позволяет нам подчинять себе природу и заставлять ее силы удовлетворять наши потребности. Организация содействует знанию; она имеет много форм, т.е. форму отдельного предприятия, различных предприятий одной и той же отрасли, отличных друг от друга отраслей, и, наконец, форму "государства", обеспечивающего безопасность для всех и помощь многим. Различие между государственной и частной собственностью в сфере знания и организации имеет большое и всевозрастающее значение; в некоторых отношениях оно даже более важно, чем различие между государственной и частной собственностью на материальные объекты, и в какой-то мере на этом основании иногда представляется самым целесообразным выделить "организацию" в особый фактор производства. </w:t>
      </w:r>
    </w:p>
    <w:p w:rsidR="003B0252" w:rsidRDefault="003B0252" w:rsidP="006D7119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Но если фактором производства считается труд, основной ресурс экономики в целом, то «предпринимательство» как особый и самостоятельный фактор выделять все таки не стоит, так как оно самостоятельно, без человека существовать не может. Только человек  и его деятельность составляют единство физических и умственных способностей личности. И нет у предпринимательства, если рассматривать его само по себе, ни рук, ни головы, чтобы что-то делать. Да, под предпринимательством понимается инициативная, осуществляемая от своего имени, под свою ответственность деятельность отдельного человека. Такая деятельность направлена на систематическое получение дохода от использования двух других факторов. Нет такого человека, который в производстве что то делал без мысли о получении дохода. А это связано с эффективностью его деятельности. Следовательно, если человек не будет работать, то и не будет ни «предпринимательства», ни хитромудрой «предприимчивости». </w:t>
      </w:r>
    </w:p>
    <w:p w:rsidR="003B0252" w:rsidRDefault="003B0252" w:rsidP="006D7119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D7119">
        <w:rPr>
          <w:rFonts w:ascii="Times New Roman" w:hAnsi="Times New Roman"/>
          <w:sz w:val="28"/>
          <w:szCs w:val="28"/>
          <w:lang w:eastAsia="ru-RU"/>
        </w:rPr>
        <w:t xml:space="preserve">Но с другой стороны, человек сам в значительной степени создается окружающей его средой, в которой большую роль играет природа; следовательно, с любой точки зрения человек является центром проблемы производства, как и проблемы потребления, а также вытекающей отсюда проблемы отношений между первыми двумя, имеющей двойное обозначение — "распределение" и "обмен". </w:t>
      </w:r>
    </w:p>
    <w:p w:rsidR="003B0252" w:rsidRDefault="003B0252" w:rsidP="006D7119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B0252" w:rsidRDefault="003B0252" w:rsidP="006D7119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8A6F97">
        <w:rPr>
          <w:rFonts w:ascii="Times New Roman" w:hAnsi="Times New Roman"/>
          <w:b/>
          <w:sz w:val="32"/>
          <w:szCs w:val="32"/>
          <w:lang w:eastAsia="ru-RU"/>
        </w:rPr>
        <w:t>Экономические измерения.</w:t>
      </w:r>
    </w:p>
    <w:p w:rsidR="003B0252" w:rsidRDefault="003B0252" w:rsidP="006D7119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Производство относится и к микро-, и к макроэкономике. На микроэкономическом уровне производство рассматривается с позиции выпуска продукции отдельными производителями, а на макроэкономическом – создается совокупный общественный продукт в масштабе всей страны. </w:t>
      </w:r>
    </w:p>
    <w:p w:rsidR="003B0252" w:rsidRDefault="003B0252" w:rsidP="006D7119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Важными показателями производственно-экономической деятельности в национальном масштабе, на уровне государства являются валовой национальный продукт (ВНП)  и валовой внутренний продукт (ВВП).</w:t>
      </w:r>
    </w:p>
    <w:p w:rsidR="003B0252" w:rsidRPr="00BA070F" w:rsidRDefault="003B0252" w:rsidP="00BA070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070F">
        <w:rPr>
          <w:rFonts w:ascii="Times New Roman" w:hAnsi="Times New Roman"/>
          <w:sz w:val="28"/>
          <w:szCs w:val="28"/>
          <w:lang w:eastAsia="ru-RU"/>
        </w:rPr>
        <w:t>ВНП — это совокупная стоимость товаров и услуг в рыночных ценах, произведенных в экономике за год независимо от местонахождения национальных предприятий (в своей стране или за рубежом). При этом исключаются все непроизводственные сделки (финансовые или связанные с перепродажей конечной продукции).</w:t>
      </w:r>
    </w:p>
    <w:p w:rsidR="003B0252" w:rsidRPr="00BA070F" w:rsidRDefault="003B0252" w:rsidP="00BA070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070F">
        <w:rPr>
          <w:rFonts w:ascii="Times New Roman" w:hAnsi="Times New Roman"/>
          <w:sz w:val="28"/>
          <w:szCs w:val="28"/>
          <w:lang w:eastAsia="ru-RU"/>
        </w:rPr>
        <w:t>ВНП можно измерить двумя способами: либо суммированием всех расходов общества на приобретение товаров и услуг, произведенных в данном году; либо посредством сложения денежных доходов, полученных в результате производства продукции в этом же году.</w:t>
      </w:r>
    </w:p>
    <w:p w:rsidR="003B0252" w:rsidRPr="00BA070F" w:rsidRDefault="003B0252" w:rsidP="00BA070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070F">
        <w:rPr>
          <w:rFonts w:ascii="Times New Roman" w:hAnsi="Times New Roman"/>
          <w:sz w:val="28"/>
          <w:szCs w:val="28"/>
          <w:lang w:eastAsia="ru-RU"/>
        </w:rPr>
        <w:t>Эти показатели подсчитываются как в текущих (действующих) ценах, так и в постоянных (ценах какого-либо базового года).</w:t>
      </w:r>
    </w:p>
    <w:p w:rsidR="003B0252" w:rsidRPr="00BA070F" w:rsidRDefault="003B0252" w:rsidP="00BA070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070F">
        <w:rPr>
          <w:rFonts w:ascii="Times New Roman" w:hAnsi="Times New Roman"/>
          <w:sz w:val="28"/>
          <w:szCs w:val="28"/>
          <w:lang w:eastAsia="ru-RU"/>
        </w:rPr>
        <w:t xml:space="preserve">ВНП, исчисленный в текущих рыночных ценах, называется номинальным. Для получения реального ВНП необходимо очистить номинальный ВНП от влияния инфляции, т. е. применить индекс цен. Отношение номинального ВНП к реальному показывает его увеличение за счет роста цен и называется </w:t>
      </w:r>
      <w:r w:rsidRPr="00BA070F">
        <w:rPr>
          <w:rFonts w:ascii="Times New Roman" w:hAnsi="Times New Roman"/>
          <w:b/>
          <w:bCs/>
          <w:sz w:val="28"/>
          <w:szCs w:val="28"/>
          <w:lang w:eastAsia="ru-RU"/>
        </w:rPr>
        <w:t>ВНП-дефлятором</w:t>
      </w:r>
      <w:r w:rsidRPr="00BA070F">
        <w:rPr>
          <w:rFonts w:ascii="Times New Roman" w:hAnsi="Times New Roman"/>
          <w:sz w:val="28"/>
          <w:szCs w:val="28"/>
          <w:lang w:eastAsia="ru-RU"/>
        </w:rPr>
        <w:t>.</w:t>
      </w:r>
    </w:p>
    <w:p w:rsidR="003B0252" w:rsidRPr="00BA070F" w:rsidRDefault="003B0252" w:rsidP="00BA070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070F">
        <w:rPr>
          <w:rFonts w:ascii="Times New Roman" w:hAnsi="Times New Roman"/>
          <w:sz w:val="28"/>
          <w:szCs w:val="28"/>
          <w:lang w:eastAsia="ru-RU"/>
        </w:rPr>
        <w:t xml:space="preserve">Индекс цен выражает относительное изменение среднего уровня цен широкой группы товаров за определенный период. </w:t>
      </w:r>
    </w:p>
    <w:p w:rsidR="003B0252" w:rsidRPr="00BA070F" w:rsidRDefault="003B0252" w:rsidP="00BA070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070F">
        <w:rPr>
          <w:rFonts w:ascii="Times New Roman" w:hAnsi="Times New Roman"/>
          <w:sz w:val="28"/>
          <w:szCs w:val="28"/>
          <w:lang w:eastAsia="ru-RU"/>
        </w:rPr>
        <w:t>Главное требование при расчете показателей ВВП и ВНП — чтобы товары и услуги, произведенные в обществе за год, учитывались только один раз. Это вызывает необходимость исчисления конечной и промежуточной продукции.</w:t>
      </w:r>
    </w:p>
    <w:p w:rsidR="003B0252" w:rsidRPr="00BA070F" w:rsidRDefault="003B0252" w:rsidP="00BA070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070F">
        <w:rPr>
          <w:rFonts w:ascii="Times New Roman" w:hAnsi="Times New Roman"/>
          <w:sz w:val="28"/>
          <w:szCs w:val="28"/>
          <w:lang w:eastAsia="ru-RU"/>
        </w:rPr>
        <w:t>Конечная продукция — товары и услуги, которые покупаются потребителями для конечного использования, а не для перепродажи. Промежуточная продукция — товары и услуги, которые проходят дальнейшую переработку и перепродаются несколько раз, прежде чем попасть к конечному потребителю.</w:t>
      </w:r>
    </w:p>
    <w:p w:rsidR="003B0252" w:rsidRPr="00BA070F" w:rsidRDefault="003B0252" w:rsidP="00BA070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070F">
        <w:rPr>
          <w:rFonts w:ascii="Times New Roman" w:hAnsi="Times New Roman"/>
          <w:sz w:val="28"/>
          <w:szCs w:val="28"/>
          <w:lang w:eastAsia="ru-RU"/>
        </w:rPr>
        <w:t>Если суммировать произведенные в стране товары и услуги во всех отраслях экономики, то неизбежен многократный повторный счет, существенно искажающий реальный объем ВНП. Поэтому вводится показатель чистого национального продукта (ЧНП).</w:t>
      </w:r>
    </w:p>
    <w:p w:rsidR="003B0252" w:rsidRPr="00BA070F" w:rsidRDefault="003B0252" w:rsidP="00BA070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070F">
        <w:rPr>
          <w:rFonts w:ascii="Times New Roman" w:hAnsi="Times New Roman"/>
          <w:b/>
          <w:bCs/>
          <w:sz w:val="28"/>
          <w:szCs w:val="28"/>
          <w:lang w:eastAsia="ru-RU"/>
        </w:rPr>
        <w:t>Чистый национальный продукт — это созданный валовой национальный продукт за вычетом той части созданного продукта, которая необходима для замещения средств производства, изношенных в процессе выпуска продукции (амортизационные отчисления).</w:t>
      </w:r>
    </w:p>
    <w:p w:rsidR="003B0252" w:rsidRPr="00BA070F" w:rsidRDefault="003B0252" w:rsidP="00BA070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070F">
        <w:rPr>
          <w:rFonts w:ascii="Times New Roman" w:hAnsi="Times New Roman"/>
          <w:sz w:val="28"/>
          <w:szCs w:val="28"/>
          <w:lang w:eastAsia="ru-RU"/>
        </w:rPr>
        <w:t>Еще одним важным макроэкономическим показателем является национальный доход (НД).</w:t>
      </w:r>
    </w:p>
    <w:p w:rsidR="003B0252" w:rsidRDefault="003B0252" w:rsidP="00BA070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070F">
        <w:rPr>
          <w:rFonts w:ascii="Times New Roman" w:hAnsi="Times New Roman"/>
          <w:sz w:val="28"/>
          <w:szCs w:val="28"/>
          <w:lang w:eastAsia="ru-RU"/>
        </w:rPr>
        <w:t>Национальный доход, согласно американской статистике, определяется как сумма доходов всех владельцев, участвующих в производстве факторов, т. е. как сумма заработной платы, прибыли, процента и ренты.</w:t>
      </w:r>
    </w:p>
    <w:p w:rsidR="003B0252" w:rsidRPr="00BA070F" w:rsidRDefault="003B0252" w:rsidP="00BA070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Национальный доход обычно составляет 70-80%  от ВНП и меньше его </w:t>
      </w:r>
      <w:r w:rsidRPr="00BA070F">
        <w:rPr>
          <w:rFonts w:ascii="Times New Roman" w:hAnsi="Times New Roman"/>
          <w:sz w:val="28"/>
          <w:szCs w:val="28"/>
          <w:lang w:eastAsia="ru-RU"/>
        </w:rPr>
        <w:t>на величину косвенных налогов и амортизационных отчислений от стоимости основного капитала. Он представляет собой чистый доход общества. Именно этим и определяется важность НД как макроэкономического показателя.</w:t>
      </w:r>
    </w:p>
    <w:p w:rsidR="003B0252" w:rsidRPr="00BA070F" w:rsidRDefault="003B0252" w:rsidP="00BA070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070F">
        <w:rPr>
          <w:rFonts w:ascii="Times New Roman" w:hAnsi="Times New Roman"/>
          <w:sz w:val="28"/>
          <w:szCs w:val="28"/>
          <w:lang w:eastAsia="ru-RU"/>
        </w:rPr>
        <w:t>В хозяйственной практике различают произведенный и использованный НД.</w:t>
      </w:r>
    </w:p>
    <w:p w:rsidR="003B0252" w:rsidRPr="00BA070F" w:rsidRDefault="003B0252" w:rsidP="00BA070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070F">
        <w:rPr>
          <w:rFonts w:ascii="Times New Roman" w:hAnsi="Times New Roman"/>
          <w:sz w:val="28"/>
          <w:szCs w:val="28"/>
          <w:lang w:eastAsia="ru-RU"/>
        </w:rPr>
        <w:t>Произведенный НД — объем вновь созданной стоимости товаров и услуг.</w:t>
      </w:r>
    </w:p>
    <w:p w:rsidR="003B0252" w:rsidRPr="00BA070F" w:rsidRDefault="003B0252" w:rsidP="00BA070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070F">
        <w:rPr>
          <w:rFonts w:ascii="Times New Roman" w:hAnsi="Times New Roman"/>
          <w:sz w:val="28"/>
          <w:szCs w:val="28"/>
          <w:lang w:eastAsia="ru-RU"/>
        </w:rPr>
        <w:t>Использованный НД — это произведенный НД за минусом потерь от стихийных бедствий, ущерба при хранении и т. д. и внешнеторгового сальдо.</w:t>
      </w:r>
    </w:p>
    <w:p w:rsidR="003B0252" w:rsidRDefault="003B0252" w:rsidP="00BA070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070F">
        <w:rPr>
          <w:rFonts w:ascii="Times New Roman" w:hAnsi="Times New Roman"/>
          <w:sz w:val="28"/>
          <w:szCs w:val="28"/>
          <w:lang w:eastAsia="ru-RU"/>
        </w:rPr>
        <w:t>Подчеркивая значение показателей ВНП, ВВП, ЧНП, НД для анализа экономического состояния страны, стоит обратить внимание на то, что они дают представление лишь о материальном благосостоянии общества, но не являются полной характеристикой его реального благосостояния. Поэтому в мировой практике применяется показатель чистого экономического благосостояния в дополнение к показателю ВНП.</w:t>
      </w:r>
    </w:p>
    <w:p w:rsidR="003B0252" w:rsidRPr="00F86C9C" w:rsidRDefault="003B0252" w:rsidP="00F86C9C">
      <w:pPr>
        <w:pStyle w:val="a3"/>
        <w:rPr>
          <w:sz w:val="28"/>
          <w:szCs w:val="28"/>
        </w:rPr>
      </w:pPr>
      <w:r w:rsidRPr="00F86C9C">
        <w:rPr>
          <w:sz w:val="28"/>
          <w:szCs w:val="28"/>
        </w:rPr>
        <w:t xml:space="preserve">Производства без затрат не бывает. Издержки – это затраты на приобретение факторов производства. </w:t>
      </w:r>
    </w:p>
    <w:p w:rsidR="003B0252" w:rsidRPr="00F86C9C" w:rsidRDefault="003B0252" w:rsidP="00F86C9C">
      <w:pPr>
        <w:pStyle w:val="a3"/>
        <w:rPr>
          <w:sz w:val="28"/>
          <w:szCs w:val="28"/>
        </w:rPr>
      </w:pPr>
      <w:r w:rsidRPr="00F86C9C">
        <w:rPr>
          <w:sz w:val="28"/>
          <w:szCs w:val="28"/>
        </w:rPr>
        <w:t>Издержки можно считать по-разному, поэтому в экономической теории, начиная с А. Смита и Д. Рикардо, существуют десятки различных систем анализа издержек.</w:t>
      </w:r>
    </w:p>
    <w:p w:rsidR="003B0252" w:rsidRPr="00F86C9C" w:rsidRDefault="003B0252" w:rsidP="00F86C9C">
      <w:pPr>
        <w:pStyle w:val="a3"/>
        <w:rPr>
          <w:sz w:val="28"/>
          <w:szCs w:val="28"/>
        </w:rPr>
      </w:pPr>
      <w:r w:rsidRPr="00F86C9C">
        <w:rPr>
          <w:sz w:val="28"/>
          <w:szCs w:val="28"/>
        </w:rPr>
        <w:t xml:space="preserve">Рост объемов производства фирмы, как правило, влечет за собой рост издержек. Но так как ни одно производство не может развиваться бесконечно, поэтому издержки являются очень важным параметром в определении оптимальных размеров предприятия. С этой целью применяется разделение издержек на постоянные и переменные. </w:t>
      </w:r>
    </w:p>
    <w:p w:rsidR="003B0252" w:rsidRPr="00F86C9C" w:rsidRDefault="003B0252" w:rsidP="00F86C9C">
      <w:pPr>
        <w:pStyle w:val="a3"/>
        <w:rPr>
          <w:sz w:val="28"/>
          <w:szCs w:val="28"/>
        </w:rPr>
      </w:pPr>
      <w:r w:rsidRPr="00F86C9C">
        <w:rPr>
          <w:rStyle w:val="a4"/>
          <w:i/>
          <w:iCs/>
          <w:sz w:val="28"/>
          <w:szCs w:val="28"/>
        </w:rPr>
        <w:t>Постоянные издержки</w:t>
      </w:r>
      <w:r w:rsidRPr="00F86C9C">
        <w:rPr>
          <w:rStyle w:val="HTML"/>
          <w:sz w:val="28"/>
          <w:szCs w:val="28"/>
        </w:rPr>
        <w:t xml:space="preserve"> – затраты фирмы, которые она несет вне зависимости от объема своей производственной деятельности.</w:t>
      </w:r>
      <w:r w:rsidRPr="00F86C9C">
        <w:rPr>
          <w:sz w:val="28"/>
          <w:szCs w:val="28"/>
        </w:rPr>
        <w:t xml:space="preserve"> К ним относятся: плата за аренду помещений, затраты на оборудование, амортизация, налоги на имущество, займы, оплата труда управленческого и административного аппарата. </w:t>
      </w:r>
    </w:p>
    <w:p w:rsidR="003B0252" w:rsidRPr="00F86C9C" w:rsidRDefault="003B0252" w:rsidP="00F86C9C">
      <w:pPr>
        <w:pStyle w:val="a3"/>
        <w:rPr>
          <w:sz w:val="28"/>
          <w:szCs w:val="28"/>
        </w:rPr>
      </w:pPr>
      <w:r w:rsidRPr="00F86C9C">
        <w:rPr>
          <w:rStyle w:val="a4"/>
          <w:i/>
          <w:iCs/>
          <w:sz w:val="28"/>
          <w:szCs w:val="28"/>
        </w:rPr>
        <w:t>Переменные издержки</w:t>
      </w:r>
      <w:r w:rsidRPr="00F86C9C">
        <w:rPr>
          <w:rStyle w:val="HTML"/>
          <w:sz w:val="28"/>
          <w:szCs w:val="28"/>
        </w:rPr>
        <w:t xml:space="preserve"> – затраты фирмы, которые зависят от величины производства продукции.</w:t>
      </w:r>
      <w:r w:rsidRPr="00F86C9C">
        <w:rPr>
          <w:sz w:val="28"/>
          <w:szCs w:val="28"/>
        </w:rPr>
        <w:t xml:space="preserve"> К ним относят: затраты на сырье, рекламу, оплату наемных рабочих, транспортные услуги, налог на добавленную стоимость и др. При расширении производства переменные издержки увеличиваются, а при сокращении – снижаются. </w:t>
      </w:r>
    </w:p>
    <w:p w:rsidR="003B0252" w:rsidRPr="00F86C9C" w:rsidRDefault="003B0252" w:rsidP="00BA070F">
      <w:pPr>
        <w:spacing w:before="100" w:beforeAutospacing="1" w:after="100" w:afterAutospacing="1" w:line="240" w:lineRule="auto"/>
        <w:rPr>
          <w:sz w:val="28"/>
          <w:szCs w:val="28"/>
        </w:rPr>
      </w:pPr>
      <w:r w:rsidRPr="00F86C9C">
        <w:rPr>
          <w:sz w:val="28"/>
          <w:szCs w:val="28"/>
        </w:rPr>
        <w:t>Деление издержек на постоянные и переменные условно и приемлемо только для короткого периода, в течение которого ряд факторов производства неизменен. В долгосрочном периоде все издержки становятся переменными.</w:t>
      </w:r>
    </w:p>
    <w:p w:rsidR="003B0252" w:rsidRPr="00BA070F" w:rsidRDefault="003B0252" w:rsidP="00BA070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 предприятии издержки бывают фактические (бухгалтерские), и вменённые (экономические),  не фигурирующие в бухгалтерской отчетности. Кроме того, издержки предприятия бывают краткосрочные (расходы на сырье, материалы, энергию, ремонт оборудования, заработную плату), а также отнесенные к долгосрочному периоду и связанные с обновлением факторов производства (постройка новых цехов, приобретение нового оборудования, обучение персонала). </w:t>
      </w:r>
    </w:p>
    <w:p w:rsidR="003B0252" w:rsidRPr="004A3F91" w:rsidRDefault="003B0252" w:rsidP="004A3F91">
      <w:pPr>
        <w:pStyle w:val="a3"/>
        <w:rPr>
          <w:sz w:val="28"/>
          <w:szCs w:val="28"/>
        </w:rPr>
      </w:pPr>
      <w:r w:rsidRPr="004A3F91">
        <w:rPr>
          <w:rStyle w:val="a4"/>
          <w:b w:val="0"/>
          <w:i/>
          <w:iCs/>
          <w:sz w:val="28"/>
          <w:szCs w:val="28"/>
        </w:rPr>
        <w:t>Т</w:t>
      </w:r>
      <w:r>
        <w:rPr>
          <w:rStyle w:val="a4"/>
          <w:b w:val="0"/>
          <w:i/>
          <w:iCs/>
          <w:sz w:val="28"/>
          <w:szCs w:val="28"/>
        </w:rPr>
        <w:t xml:space="preserve">акже существуют </w:t>
      </w:r>
      <w:r w:rsidRPr="004A3F91">
        <w:rPr>
          <w:rStyle w:val="a4"/>
          <w:i/>
          <w:iCs/>
          <w:sz w:val="28"/>
          <w:szCs w:val="28"/>
        </w:rPr>
        <w:t>Средние издержки</w:t>
      </w:r>
      <w:r w:rsidRPr="004A3F91">
        <w:rPr>
          <w:rStyle w:val="HTML"/>
          <w:sz w:val="28"/>
          <w:szCs w:val="28"/>
        </w:rPr>
        <w:t xml:space="preserve"> – это валовые издержки, приходящиеся на единицу продукции.</w:t>
      </w:r>
      <w:r w:rsidRPr="004A3F91">
        <w:rPr>
          <w:sz w:val="28"/>
          <w:szCs w:val="28"/>
        </w:rPr>
        <w:t xml:space="preserve"> </w:t>
      </w:r>
    </w:p>
    <w:p w:rsidR="003B0252" w:rsidRPr="004A3F91" w:rsidRDefault="003B0252" w:rsidP="004A3F91">
      <w:pPr>
        <w:pStyle w:val="a3"/>
        <w:rPr>
          <w:sz w:val="28"/>
          <w:szCs w:val="28"/>
        </w:rPr>
      </w:pPr>
      <w:r w:rsidRPr="004A3F91">
        <w:rPr>
          <w:sz w:val="28"/>
          <w:szCs w:val="28"/>
        </w:rPr>
        <w:t xml:space="preserve">Средние издержки можно рассчитывать на уровне и постоянных, и переменных издержек, поэтому все три разновидности средних издержек принято называть семейством средних издержек. </w:t>
      </w:r>
    </w:p>
    <w:p w:rsidR="003B0252" w:rsidRPr="004A3F91" w:rsidRDefault="003B0252" w:rsidP="004A3F91">
      <w:pPr>
        <w:pStyle w:val="a3"/>
        <w:rPr>
          <w:sz w:val="28"/>
          <w:szCs w:val="28"/>
        </w:rPr>
      </w:pPr>
      <w:r w:rsidRPr="004A3F91">
        <w:rPr>
          <w:sz w:val="28"/>
          <w:szCs w:val="28"/>
        </w:rPr>
        <w:t xml:space="preserve">Предприниматель хочет знать не только минимум издержек на единицу продукции, но и на весь объем производства. Для этого необходимо рассчитать предельные издержки. </w:t>
      </w:r>
    </w:p>
    <w:p w:rsidR="003B0252" w:rsidRPr="004A3F91" w:rsidRDefault="003B0252" w:rsidP="004A3F91">
      <w:pPr>
        <w:pStyle w:val="a3"/>
        <w:rPr>
          <w:sz w:val="28"/>
          <w:szCs w:val="28"/>
        </w:rPr>
      </w:pPr>
      <w:r w:rsidRPr="004A3F91">
        <w:rPr>
          <w:rStyle w:val="a4"/>
          <w:i/>
          <w:iCs/>
          <w:sz w:val="28"/>
          <w:szCs w:val="28"/>
        </w:rPr>
        <w:t>Предельные издержки</w:t>
      </w:r>
      <w:r w:rsidRPr="004A3F91">
        <w:rPr>
          <w:rStyle w:val="HTML"/>
          <w:sz w:val="28"/>
          <w:szCs w:val="28"/>
        </w:rPr>
        <w:t xml:space="preserve"> – это дополнительные издержки, связанные с производством еще одной добавочной единицы продукции.</w:t>
      </w:r>
    </w:p>
    <w:p w:rsidR="003B0252" w:rsidRPr="004A3F91" w:rsidRDefault="003B0252" w:rsidP="004A3F91">
      <w:pPr>
        <w:pStyle w:val="a3"/>
        <w:rPr>
          <w:sz w:val="28"/>
          <w:szCs w:val="28"/>
        </w:rPr>
      </w:pPr>
      <w:r w:rsidRPr="004A3F91">
        <w:rPr>
          <w:sz w:val="28"/>
          <w:szCs w:val="28"/>
        </w:rPr>
        <w:t xml:space="preserve">Расчет предельных издержек в сопоставлении со средними общими и переменными издержками позволяет предпринимателю определить объем производства, при котором его издержки будут минимальны. </w:t>
      </w:r>
    </w:p>
    <w:p w:rsidR="003B0252" w:rsidRPr="004A3F91" w:rsidRDefault="003B0252" w:rsidP="004A3F91">
      <w:pPr>
        <w:pStyle w:val="a3"/>
        <w:rPr>
          <w:sz w:val="28"/>
          <w:szCs w:val="28"/>
        </w:rPr>
      </w:pPr>
      <w:r w:rsidRPr="004A3F91">
        <w:rPr>
          <w:sz w:val="28"/>
          <w:szCs w:val="28"/>
        </w:rPr>
        <w:t xml:space="preserve">Фирма, увеличивая объем производства, идет на дополнительные (предельные) издержки ради дополнительной выгоды, дополнительного (предельного) дохода. </w:t>
      </w:r>
    </w:p>
    <w:p w:rsidR="003B0252" w:rsidRPr="004A3F91" w:rsidRDefault="003B0252" w:rsidP="004A3F91">
      <w:pPr>
        <w:pStyle w:val="a3"/>
        <w:rPr>
          <w:sz w:val="28"/>
          <w:szCs w:val="28"/>
        </w:rPr>
      </w:pPr>
      <w:r w:rsidRPr="004A3F91">
        <w:rPr>
          <w:rStyle w:val="a4"/>
          <w:i/>
          <w:iCs/>
          <w:sz w:val="28"/>
          <w:szCs w:val="28"/>
        </w:rPr>
        <w:t>Предельный доход</w:t>
      </w:r>
      <w:r w:rsidRPr="004A3F91">
        <w:rPr>
          <w:rStyle w:val="HTML"/>
          <w:sz w:val="28"/>
          <w:szCs w:val="28"/>
        </w:rPr>
        <w:t xml:space="preserve"> – это дополнительный доход, возникающий при увеличении производства на единицу продукции.</w:t>
      </w:r>
      <w:r w:rsidRPr="004A3F91">
        <w:rPr>
          <w:sz w:val="28"/>
          <w:szCs w:val="28"/>
        </w:rPr>
        <w:t xml:space="preserve"> </w:t>
      </w:r>
    </w:p>
    <w:p w:rsidR="003B0252" w:rsidRPr="004A3F91" w:rsidRDefault="003B0252" w:rsidP="004A3F91">
      <w:pPr>
        <w:pStyle w:val="a3"/>
        <w:rPr>
          <w:sz w:val="28"/>
          <w:szCs w:val="28"/>
        </w:rPr>
      </w:pPr>
      <w:r w:rsidRPr="004A3F91">
        <w:rPr>
          <w:sz w:val="28"/>
          <w:szCs w:val="28"/>
        </w:rPr>
        <w:t xml:space="preserve">Предельный доход тесно связан с валовым доходом фирмы, является его приростом. </w:t>
      </w:r>
    </w:p>
    <w:p w:rsidR="003B0252" w:rsidRDefault="003B0252" w:rsidP="006D7119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Разность между ценой продажи товара и его себестоимостью называется валовой прибылью. Есть еще чистая прибыль: валовая прибыль за вычетом налога за прибыль. Её еще называют остаточной прибылью.  Прибыль, получаемая за счет использования земель в сельскохозяйственном производстве, называется рентой. </w:t>
      </w:r>
    </w:p>
    <w:p w:rsidR="003B0252" w:rsidRDefault="003B0252" w:rsidP="006D7119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Для характеристики деятельности предприятия важно сказать о технологии производства. Техника и технология взаимно влияют друг на друга. Технические нововведения ныне называются инновациями. Перед серийным производством изготовляются образцы изделия, проводится испытание или отработка конструкции. Всё это называется: научно-исследовательские и опытно-конструкторские работы (НИОКР).</w:t>
      </w:r>
    </w:p>
    <w:p w:rsidR="003B0252" w:rsidRDefault="003B0252" w:rsidP="006D7119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Каждый объект новой техники проходит ряд стадий: «идея—научное исследование—проектирование—техническое освоение—производство—применение—старение--вытеснение».</w:t>
      </w:r>
    </w:p>
    <w:p w:rsidR="003B0252" w:rsidRDefault="003B0252" w:rsidP="006D7119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Смена поколений производственных процессов называется научно-техническим прогрессом (НТР). Капиталовложения в производственный процесс называются инвестициями. Инновации сейчас трактуют расширительно: как нововведения в технике, организации труда, технологии и управления, основанные на использовании достижений наук и передового опыта, а также как использование самих этих новшеств в разных областях и сферах деятельности. </w:t>
      </w:r>
    </w:p>
    <w:p w:rsidR="003B0252" w:rsidRPr="00BA070F" w:rsidRDefault="003B0252" w:rsidP="006D7119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B0252" w:rsidRDefault="003B0252" w:rsidP="006D7119">
      <w:pPr>
        <w:spacing w:before="100" w:beforeAutospacing="1" w:after="100" w:afterAutospacing="1" w:line="240" w:lineRule="auto"/>
        <w:rPr>
          <w:rFonts w:ascii="Times New Roman" w:hAnsi="Times New Roman"/>
          <w:b/>
          <w:sz w:val="32"/>
          <w:szCs w:val="32"/>
          <w:lang w:eastAsia="ru-RU"/>
        </w:rPr>
      </w:pPr>
    </w:p>
    <w:p w:rsidR="003B0252" w:rsidRPr="006D7119" w:rsidRDefault="003B0252" w:rsidP="006D7119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B0252" w:rsidRDefault="003B0252">
      <w:pPr>
        <w:rPr>
          <w:sz w:val="28"/>
          <w:szCs w:val="28"/>
        </w:rPr>
      </w:pPr>
    </w:p>
    <w:p w:rsidR="003B0252" w:rsidRDefault="003B0252">
      <w:pPr>
        <w:rPr>
          <w:sz w:val="28"/>
          <w:szCs w:val="28"/>
        </w:rPr>
      </w:pPr>
    </w:p>
    <w:p w:rsidR="003B0252" w:rsidRDefault="003B0252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3B0252" w:rsidRDefault="003B0252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3B0252" w:rsidRDefault="003B0252">
      <w:pPr>
        <w:rPr>
          <w:sz w:val="28"/>
          <w:szCs w:val="28"/>
        </w:rPr>
      </w:pPr>
    </w:p>
    <w:p w:rsidR="003B0252" w:rsidRDefault="003B0252">
      <w:pPr>
        <w:rPr>
          <w:sz w:val="28"/>
          <w:szCs w:val="28"/>
        </w:rPr>
      </w:pPr>
    </w:p>
    <w:p w:rsidR="003B0252" w:rsidRDefault="003B0252">
      <w:pPr>
        <w:rPr>
          <w:sz w:val="28"/>
          <w:szCs w:val="28"/>
        </w:rPr>
      </w:pPr>
    </w:p>
    <w:p w:rsidR="003B0252" w:rsidRDefault="003B0252">
      <w:pPr>
        <w:rPr>
          <w:sz w:val="28"/>
          <w:szCs w:val="28"/>
        </w:rPr>
      </w:pPr>
    </w:p>
    <w:p w:rsidR="003B0252" w:rsidRDefault="003B0252">
      <w:pPr>
        <w:rPr>
          <w:sz w:val="28"/>
          <w:szCs w:val="28"/>
        </w:rPr>
      </w:pPr>
    </w:p>
    <w:p w:rsidR="003B0252" w:rsidRPr="00B04947" w:rsidRDefault="003B0252" w:rsidP="00AB12A6">
      <w:pPr>
        <w:spacing w:line="348" w:lineRule="auto"/>
        <w:ind w:firstLine="709"/>
        <w:jc w:val="center"/>
        <w:rPr>
          <w:b/>
          <w:sz w:val="32"/>
          <w:szCs w:val="32"/>
          <w:u w:val="single"/>
        </w:rPr>
      </w:pPr>
      <w:r w:rsidRPr="00B04947">
        <w:rPr>
          <w:b/>
          <w:sz w:val="32"/>
          <w:szCs w:val="32"/>
          <w:u w:val="single"/>
        </w:rPr>
        <w:t>Список литературы</w:t>
      </w:r>
    </w:p>
    <w:p w:rsidR="003B0252" w:rsidRDefault="003B0252" w:rsidP="00AB12A6">
      <w:pPr>
        <w:pStyle w:val="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Экономика и культура: Учебное пособие</w:t>
      </w:r>
      <w:r w:rsidRPr="00AB12A6">
        <w:rPr>
          <w:sz w:val="28"/>
          <w:szCs w:val="28"/>
        </w:rPr>
        <w:t xml:space="preserve"> / </w:t>
      </w:r>
      <w:r>
        <w:rPr>
          <w:sz w:val="28"/>
          <w:szCs w:val="28"/>
        </w:rPr>
        <w:t xml:space="preserve">К. Н. Панферов. </w:t>
      </w:r>
    </w:p>
    <w:p w:rsidR="003B0252" w:rsidRDefault="003B0252" w:rsidP="00AB12A6">
      <w:pPr>
        <w:pStyle w:val="1"/>
        <w:numPr>
          <w:ilvl w:val="0"/>
          <w:numId w:val="1"/>
        </w:numPr>
        <w:rPr>
          <w:sz w:val="28"/>
          <w:szCs w:val="28"/>
        </w:rPr>
      </w:pPr>
      <w:r w:rsidRPr="00227FC0">
        <w:rPr>
          <w:sz w:val="28"/>
          <w:szCs w:val="28"/>
        </w:rPr>
        <w:t>Вводный курс по экономической теории :Учебник для лицеев</w:t>
      </w:r>
      <w:r w:rsidRPr="00227FC0">
        <w:rPr>
          <w:sz w:val="28"/>
          <w:szCs w:val="28"/>
        </w:rPr>
        <w:br/>
        <w:t xml:space="preserve">: Рекомендовано Министерством общего и профессионального </w:t>
      </w:r>
      <w:r w:rsidRPr="00227FC0">
        <w:rPr>
          <w:sz w:val="28"/>
          <w:szCs w:val="28"/>
        </w:rPr>
        <w:br/>
        <w:t xml:space="preserve">образования в качестве учебника для лицеев экономического </w:t>
      </w:r>
      <w:r w:rsidRPr="00227FC0">
        <w:rPr>
          <w:sz w:val="28"/>
          <w:szCs w:val="28"/>
        </w:rPr>
        <w:br/>
        <w:t xml:space="preserve">профиля /Авт. кол. : Г. П. Журавлева, В. А. Галанов, Н. В. </w:t>
      </w:r>
      <w:r w:rsidRPr="00227FC0">
        <w:rPr>
          <w:sz w:val="28"/>
          <w:szCs w:val="28"/>
        </w:rPr>
        <w:br/>
        <w:t>Дементьева и др.</w:t>
      </w:r>
    </w:p>
    <w:p w:rsidR="003B0252" w:rsidRDefault="003B0252" w:rsidP="00227FC0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Принципы экономической науки: </w:t>
      </w:r>
      <w:r w:rsidRPr="00227FC0">
        <w:rPr>
          <w:rFonts w:ascii="Times New Roman" w:hAnsi="Times New Roman"/>
          <w:bCs/>
          <w:sz w:val="28"/>
          <w:szCs w:val="28"/>
          <w:lang w:eastAsia="ru-RU"/>
        </w:rPr>
        <w:t xml:space="preserve">Книга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четвертая </w:t>
      </w:r>
      <w:r w:rsidRPr="00227FC0">
        <w:rPr>
          <w:rFonts w:ascii="Times New Roman" w:hAnsi="Times New Roman"/>
          <w:bCs/>
          <w:sz w:val="28"/>
          <w:szCs w:val="28"/>
          <w:lang w:eastAsia="ru-RU"/>
        </w:rPr>
        <w:t>/ Альфред Маршалл.</w:t>
      </w:r>
    </w:p>
    <w:p w:rsidR="003B0252" w:rsidRPr="00227FC0" w:rsidRDefault="003B0252" w:rsidP="00227FC0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 w:rsidRPr="00227FC0">
        <w:rPr>
          <w:rFonts w:ascii="Times New Roman" w:hAnsi="Times New Roman"/>
          <w:sz w:val="28"/>
          <w:szCs w:val="28"/>
          <w:lang w:eastAsia="ru-RU"/>
        </w:rPr>
        <w:t>Исследование о приро</w:t>
      </w:r>
      <w:r>
        <w:rPr>
          <w:rFonts w:ascii="Times New Roman" w:hAnsi="Times New Roman"/>
          <w:sz w:val="28"/>
          <w:szCs w:val="28"/>
          <w:lang w:eastAsia="ru-RU"/>
        </w:rPr>
        <w:t xml:space="preserve">де и причинах богатства народов </w:t>
      </w:r>
      <w:r w:rsidRPr="00227FC0">
        <w:rPr>
          <w:rFonts w:ascii="Times New Roman" w:hAnsi="Times New Roman"/>
          <w:sz w:val="28"/>
          <w:szCs w:val="28"/>
          <w:lang w:eastAsia="ru-RU"/>
        </w:rPr>
        <w:t>/ Смит А.</w:t>
      </w:r>
      <w:bookmarkStart w:id="0" w:name="_GoBack"/>
      <w:bookmarkEnd w:id="0"/>
    </w:p>
    <w:sectPr w:rsidR="003B0252" w:rsidRPr="00227FC0" w:rsidSect="007D4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6E1232"/>
    <w:multiLevelType w:val="hybridMultilevel"/>
    <w:tmpl w:val="2B862B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38E7"/>
    <w:rsid w:val="00117C30"/>
    <w:rsid w:val="001B44BA"/>
    <w:rsid w:val="00227FC0"/>
    <w:rsid w:val="00234F40"/>
    <w:rsid w:val="002933F3"/>
    <w:rsid w:val="003B0252"/>
    <w:rsid w:val="004A3F91"/>
    <w:rsid w:val="006D7119"/>
    <w:rsid w:val="006E1C33"/>
    <w:rsid w:val="007D4E74"/>
    <w:rsid w:val="008A6F97"/>
    <w:rsid w:val="009F66D8"/>
    <w:rsid w:val="00AB12A6"/>
    <w:rsid w:val="00B04947"/>
    <w:rsid w:val="00BA070F"/>
    <w:rsid w:val="00BC102D"/>
    <w:rsid w:val="00BC71E8"/>
    <w:rsid w:val="00E738E7"/>
    <w:rsid w:val="00F86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BBFCF0D-B9AC-4CC1-9D19-D134EF0D9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4E74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"/>
    <w:link w:val="20"/>
    <w:qFormat/>
    <w:rsid w:val="00227FC0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6D71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HTML">
    <w:name w:val="HTML Definition"/>
    <w:basedOn w:val="a0"/>
    <w:semiHidden/>
    <w:rsid w:val="00F86C9C"/>
    <w:rPr>
      <w:rFonts w:cs="Times New Roman"/>
      <w:i/>
      <w:iCs/>
    </w:rPr>
  </w:style>
  <w:style w:type="character" w:styleId="a4">
    <w:name w:val="Strong"/>
    <w:basedOn w:val="a0"/>
    <w:qFormat/>
    <w:rsid w:val="00F86C9C"/>
    <w:rPr>
      <w:rFonts w:cs="Times New Roman"/>
      <w:b/>
      <w:bCs/>
    </w:rPr>
  </w:style>
  <w:style w:type="paragraph" w:customStyle="1" w:styleId="1">
    <w:name w:val="Абзац списка1"/>
    <w:basedOn w:val="a"/>
    <w:rsid w:val="00AB12A6"/>
    <w:pPr>
      <w:ind w:left="720"/>
      <w:contextualSpacing/>
    </w:pPr>
  </w:style>
  <w:style w:type="character" w:customStyle="1" w:styleId="20">
    <w:name w:val="Заголовок 2 Знак"/>
    <w:basedOn w:val="a0"/>
    <w:link w:val="2"/>
    <w:locked/>
    <w:rsid w:val="00227FC0"/>
    <w:rPr>
      <w:rFonts w:ascii="Times New Roman" w:hAnsi="Times New Roman" w:cs="Times New Roman"/>
      <w:b/>
      <w:bCs/>
      <w:sz w:val="36"/>
      <w:szCs w:val="3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2422</Words>
  <Characters>13811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Производство – фундамент экономики</vt:lpstr>
    </vt:vector>
  </TitlesOfParts>
  <Company>Reanimator Extreme Edition</Company>
  <LinksUpToDate>false</LinksUpToDate>
  <CharactersWithSpaces>16201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Производство – фундамент экономики</dc:title>
  <dc:subject/>
  <dc:creator>Marina Oi</dc:creator>
  <cp:keywords/>
  <dc:description/>
  <cp:lastModifiedBy>admin</cp:lastModifiedBy>
  <cp:revision>2</cp:revision>
  <dcterms:created xsi:type="dcterms:W3CDTF">2014-04-25T01:35:00Z</dcterms:created>
  <dcterms:modified xsi:type="dcterms:W3CDTF">2014-04-25T01:35:00Z</dcterms:modified>
</cp:coreProperties>
</file>