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BC8" w:rsidRPr="009D4C67" w:rsidRDefault="000019A8" w:rsidP="0065322A">
      <w:pPr>
        <w:spacing w:after="0" w:line="240" w:lineRule="auto"/>
        <w:jc w:val="center"/>
        <w:rPr>
          <w:b/>
          <w:caps/>
          <w:color w:val="FF0000"/>
          <w:sz w:val="36"/>
          <w:szCs w:val="36"/>
        </w:rPr>
      </w:pPr>
      <w:r>
        <w:rPr>
          <w:b/>
          <w:caps/>
          <w:color w:val="FF0000"/>
          <w:sz w:val="36"/>
          <w:szCs w:val="36"/>
        </w:rPr>
        <w:t>Экономика предприятия</w:t>
      </w:r>
    </w:p>
    <w:p w:rsidR="0065322A" w:rsidRPr="0065322A" w:rsidRDefault="0065322A" w:rsidP="0065322A">
      <w:pPr>
        <w:spacing w:after="0" w:line="240" w:lineRule="auto"/>
        <w:jc w:val="right"/>
        <w:rPr>
          <w:sz w:val="20"/>
          <w:szCs w:val="20"/>
        </w:rPr>
      </w:pPr>
    </w:p>
    <w:p w:rsidR="000019A8" w:rsidRPr="0065322A" w:rsidRDefault="0065322A" w:rsidP="000019A8">
      <w:pPr>
        <w:spacing w:after="0" w:line="240" w:lineRule="auto"/>
        <w:jc w:val="right"/>
        <w:rPr>
          <w:sz w:val="20"/>
          <w:szCs w:val="20"/>
        </w:rPr>
      </w:pPr>
      <w:r w:rsidRPr="0065322A">
        <w:rPr>
          <w:sz w:val="20"/>
          <w:szCs w:val="20"/>
        </w:rPr>
        <w:t xml:space="preserve">Преп. </w:t>
      </w:r>
      <w:r w:rsidR="000019A8">
        <w:rPr>
          <w:sz w:val="20"/>
          <w:szCs w:val="20"/>
        </w:rPr>
        <w:t>Ультан Светлана Ивановна</w:t>
      </w:r>
    </w:p>
    <w:p w:rsidR="0065322A" w:rsidRPr="0065322A" w:rsidRDefault="00D76121" w:rsidP="0065322A">
      <w:pPr>
        <w:spacing w:after="0" w:line="240" w:lineRule="auto"/>
        <w:jc w:val="right"/>
        <w:rPr>
          <w:sz w:val="20"/>
          <w:szCs w:val="20"/>
        </w:rPr>
      </w:pPr>
      <w:r>
        <w:rPr>
          <w:b/>
          <w:noProof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49" type="#_x0000_t75" style="position:absolute;left:0;text-align:left;margin-left:160.85pt;margin-top:12.5pt;width:158.4pt;height:137.25pt;z-index:251646464;visibility:visible">
            <v:imagedata r:id="rId8" o:title="" cropbottom="9033f" cropleft="9668f" cropright="6950f"/>
            <w10:wrap type="square"/>
          </v:shape>
        </w:pict>
      </w:r>
    </w:p>
    <w:p w:rsidR="000019A8" w:rsidRDefault="00AB5BEB" w:rsidP="00BE366C">
      <w:pPr>
        <w:pStyle w:val="ae"/>
        <w:spacing w:before="240"/>
        <w:rPr>
          <w:u w:val="single"/>
        </w:rPr>
      </w:pPr>
      <w:r>
        <w:br w:type="textWrapping" w:clear="all"/>
      </w:r>
      <w:r w:rsidR="000019A8" w:rsidRPr="000019A8">
        <w:rPr>
          <w:u w:val="single"/>
        </w:rPr>
        <w:t>Тема</w:t>
      </w:r>
      <w:r w:rsidR="00311FB5">
        <w:rPr>
          <w:u w:val="single"/>
        </w:rPr>
        <w:t xml:space="preserve"> </w:t>
      </w:r>
      <w:r w:rsidR="000019A8">
        <w:rPr>
          <w:u w:val="single"/>
        </w:rPr>
        <w:t>1.</w:t>
      </w:r>
      <w:r w:rsidR="000019A8" w:rsidRPr="000019A8">
        <w:rPr>
          <w:u w:val="single"/>
        </w:rPr>
        <w:t xml:space="preserve"> </w:t>
      </w:r>
      <w:r w:rsidR="00944A07" w:rsidRPr="000019A8">
        <w:rPr>
          <w:u w:val="single"/>
        </w:rPr>
        <w:t>ЭКОНОМИКА ПРЕДПРИЯТИЯ</w:t>
      </w:r>
    </w:p>
    <w:p w:rsidR="00DA3558" w:rsidRPr="0065322A" w:rsidRDefault="00DA3558" w:rsidP="00DA3558">
      <w:pPr>
        <w:tabs>
          <w:tab w:val="left" w:pos="1134"/>
        </w:tabs>
        <w:spacing w:after="0" w:line="240" w:lineRule="auto"/>
        <w:ind w:left="1134" w:hanging="426"/>
        <w:rPr>
          <w:b/>
          <w:i/>
          <w:sz w:val="24"/>
          <w:szCs w:val="24"/>
          <w:u w:val="single"/>
        </w:rPr>
      </w:pPr>
      <w:r w:rsidRPr="0065322A">
        <w:rPr>
          <w:b/>
          <w:i/>
          <w:sz w:val="24"/>
          <w:szCs w:val="24"/>
          <w:u w:val="single"/>
        </w:rPr>
        <w:t>План:</w:t>
      </w:r>
    </w:p>
    <w:p w:rsidR="00DA3558" w:rsidRPr="000019A8" w:rsidRDefault="00DA3558" w:rsidP="009158D1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437"/>
        <w:rPr>
          <w:i/>
          <w:sz w:val="24"/>
          <w:szCs w:val="24"/>
        </w:rPr>
      </w:pPr>
      <w:r>
        <w:rPr>
          <w:i/>
          <w:sz w:val="24"/>
          <w:szCs w:val="24"/>
        </w:rPr>
        <w:t>Основные понятия</w:t>
      </w:r>
    </w:p>
    <w:p w:rsidR="00DA3558" w:rsidRPr="007F63B3" w:rsidRDefault="00DA3558" w:rsidP="009158D1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437"/>
        <w:rPr>
          <w:i/>
          <w:sz w:val="24"/>
          <w:szCs w:val="24"/>
        </w:rPr>
      </w:pPr>
      <w:r>
        <w:rPr>
          <w:i/>
          <w:sz w:val="24"/>
          <w:szCs w:val="24"/>
        </w:rPr>
        <w:t>Сферы, комплексы и отрасли экономики</w:t>
      </w:r>
    </w:p>
    <w:p w:rsidR="00DA3558" w:rsidRPr="00DA3558" w:rsidRDefault="00DA3558" w:rsidP="009158D1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437"/>
        <w:rPr>
          <w:i/>
          <w:sz w:val="24"/>
          <w:szCs w:val="24"/>
        </w:rPr>
      </w:pPr>
      <w:r w:rsidRPr="00DA3558">
        <w:rPr>
          <w:i/>
          <w:sz w:val="24"/>
          <w:szCs w:val="24"/>
        </w:rPr>
        <w:t>ОПФ предприятий</w:t>
      </w:r>
    </w:p>
    <w:p w:rsidR="00DA3558" w:rsidRPr="00DA3558" w:rsidRDefault="00DA3558" w:rsidP="009158D1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437"/>
        <w:rPr>
          <w:i/>
          <w:sz w:val="24"/>
          <w:szCs w:val="24"/>
        </w:rPr>
      </w:pPr>
      <w:r w:rsidRPr="00DA3558">
        <w:rPr>
          <w:i/>
          <w:sz w:val="24"/>
          <w:szCs w:val="24"/>
        </w:rPr>
        <w:t>Объединения предприятий</w:t>
      </w:r>
    </w:p>
    <w:p w:rsidR="00DA3558" w:rsidRPr="00DA3558" w:rsidRDefault="00DA3558" w:rsidP="009158D1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437"/>
        <w:rPr>
          <w:i/>
          <w:sz w:val="24"/>
          <w:szCs w:val="24"/>
        </w:rPr>
      </w:pPr>
      <w:r w:rsidRPr="00DA3558">
        <w:rPr>
          <w:i/>
          <w:sz w:val="24"/>
          <w:szCs w:val="24"/>
        </w:rPr>
        <w:t>ЖЦ фирмы</w:t>
      </w:r>
    </w:p>
    <w:p w:rsidR="00DA3558" w:rsidRPr="00DA3558" w:rsidRDefault="00DA3558" w:rsidP="00DA3558">
      <w:pPr>
        <w:pStyle w:val="af0"/>
        <w:rPr>
          <w:lang w:val="ru-RU"/>
        </w:rPr>
      </w:pPr>
      <w:r>
        <w:t>I. Основные понятия</w:t>
      </w:r>
    </w:p>
    <w:p w:rsidR="00944A07" w:rsidRPr="00410996" w:rsidRDefault="00944A07" w:rsidP="00944A07">
      <w:pPr>
        <w:pStyle w:val="aa"/>
      </w:pPr>
      <w:r w:rsidRPr="00410996">
        <w:t>Четкого понятия нет:</w:t>
      </w:r>
    </w:p>
    <w:p w:rsidR="00944A07" w:rsidRPr="00410996" w:rsidRDefault="00944A07" w:rsidP="009158D1">
      <w:pPr>
        <w:pStyle w:val="aa"/>
        <w:numPr>
          <w:ilvl w:val="0"/>
          <w:numId w:val="10"/>
        </w:numPr>
      </w:pPr>
      <w:r w:rsidRPr="00410996">
        <w:t>Экономика предприятия – это сфера хозяйствования</w:t>
      </w:r>
    </w:p>
    <w:p w:rsidR="00944A07" w:rsidRPr="00410996" w:rsidRDefault="00944A07" w:rsidP="009158D1">
      <w:pPr>
        <w:pStyle w:val="aa"/>
        <w:numPr>
          <w:ilvl w:val="0"/>
          <w:numId w:val="10"/>
        </w:numPr>
      </w:pPr>
      <w:r w:rsidRPr="00410996">
        <w:t>Связь с экономикой в целом, с производственной сферой</w:t>
      </w:r>
    </w:p>
    <w:p w:rsidR="00944A07" w:rsidRPr="00944A07" w:rsidRDefault="00944A07" w:rsidP="00944A07">
      <w:pPr>
        <w:pStyle w:val="aa"/>
      </w:pPr>
    </w:p>
    <w:p w:rsidR="00944A07" w:rsidRPr="00410996" w:rsidRDefault="00944A07" w:rsidP="00944A07">
      <w:pPr>
        <w:pStyle w:val="aa"/>
      </w:pPr>
      <w:r w:rsidRPr="00410996">
        <w:rPr>
          <w:b/>
        </w:rPr>
        <w:t>Она:</w:t>
      </w:r>
      <w:r w:rsidRPr="00410996">
        <w:t xml:space="preserve"> для экономики более полезны малый и средний бизнес, нов зависимости от сферы деятельности – иногда крупный. В частности ТЭК.</w:t>
      </w:r>
    </w:p>
    <w:p w:rsidR="00944A07" w:rsidRPr="00410996" w:rsidRDefault="00944A07" w:rsidP="00944A07">
      <w:pPr>
        <w:pStyle w:val="aa"/>
      </w:pPr>
      <w:r w:rsidRPr="00410996">
        <w:rPr>
          <w:b/>
        </w:rPr>
        <w:t>?:</w:t>
      </w:r>
      <w:r w:rsidRPr="00410996">
        <w:t xml:space="preserve"> почему в сфере ТЭК невыгодно малый и средний бизнес?</w:t>
      </w:r>
    </w:p>
    <w:p w:rsidR="00944A07" w:rsidRPr="00410996" w:rsidRDefault="00944A07" w:rsidP="005F3F02">
      <w:pPr>
        <w:pStyle w:val="aa"/>
      </w:pPr>
    </w:p>
    <w:p w:rsidR="00944A07" w:rsidRDefault="005F3F02" w:rsidP="005F3F02">
      <w:pPr>
        <w:pStyle w:val="aa"/>
        <w:rPr>
          <w:b/>
        </w:rPr>
      </w:pPr>
      <w:r w:rsidRPr="00410996">
        <w:rPr>
          <w:b/>
          <w:color w:val="FF0000"/>
        </w:rPr>
        <w:t>ЭКОНОМИКА ПРЕДПРИЯТИЯ</w:t>
      </w:r>
      <w:r w:rsidRPr="00897140">
        <w:rPr>
          <w:color w:val="002060"/>
        </w:rPr>
        <w:t xml:space="preserve"> </w:t>
      </w:r>
      <w:r w:rsidR="00944A07" w:rsidRPr="005F3F02">
        <w:rPr>
          <w:b/>
        </w:rPr>
        <w:t>– совокупность факторов производства</w:t>
      </w:r>
      <w:r w:rsidR="00944A07" w:rsidRPr="005F3F02">
        <w:rPr>
          <w:b/>
          <w:color w:val="002060"/>
        </w:rPr>
        <w:t xml:space="preserve"> (собственных и заемных) </w:t>
      </w:r>
      <w:r w:rsidR="00944A07" w:rsidRPr="005F3F02">
        <w:rPr>
          <w:b/>
        </w:rPr>
        <w:t>непроизводственных факторов</w:t>
      </w:r>
      <w:r w:rsidR="00944A07" w:rsidRPr="005F3F02">
        <w:rPr>
          <w:b/>
          <w:color w:val="002060"/>
        </w:rPr>
        <w:t xml:space="preserve"> (детские сады, поликлиники, санатории и т.д.), </w:t>
      </w:r>
      <w:r w:rsidR="00944A07" w:rsidRPr="005F3F02">
        <w:rPr>
          <w:b/>
        </w:rPr>
        <w:t>фондов обращения, готовой продукции, денежных средств, находящихся на счетах предприятия в банке, ценных бумаг, нематериальных фондов собственности, доходов, прибыли, полученных в результате реализации товаров и оказания услуг.</w:t>
      </w:r>
    </w:p>
    <w:p w:rsidR="005F3F02" w:rsidRDefault="005F3F02" w:rsidP="006769BE">
      <w:pPr>
        <w:pStyle w:val="aa"/>
        <w:rPr>
          <w:b/>
        </w:rPr>
      </w:pPr>
    </w:p>
    <w:p w:rsidR="005F3F02" w:rsidRPr="005F3F02" w:rsidRDefault="00D76121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6" o:spid="_x0000_s1026" type="#_x0000_t202" style="position:absolute;left:0;text-align:left;margin-left:27.3pt;margin-top:-.25pt;width:147pt;height:47.5pt;z-index:2516474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" filled="f" stroked="f">
            <v:textbox style="mso-fit-shape-to-text:t">
              <w:txbxContent>
                <w:p w:rsidR="007012AA" w:rsidRPr="00410996" w:rsidRDefault="007012AA" w:rsidP="005F3F02">
                  <w:pPr>
                    <w:spacing w:after="0" w:line="240" w:lineRule="auto"/>
                    <w:jc w:val="center"/>
                    <w:rPr>
                      <w:color w:val="002060"/>
                    </w:rPr>
                  </w:pPr>
                  <w:r w:rsidRPr="00410996">
                    <w:rPr>
                      <w:color w:val="002060"/>
                    </w:rPr>
                    <w:t>На деятельность фирмы влияют как внешние, так и внутренние факторы</w:t>
                  </w:r>
                </w:p>
              </w:txbxContent>
            </v:textbox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е 45" o:spid="_x0000_s1027" type="#_x0000_t202" style="position:absolute;left:0;text-align:left;margin-left:179.55pt;margin-top:35.7pt;width:145.5pt;height:49.5pt;z-index:251648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">
            <v:textbox>
              <w:txbxContent>
                <w:p w:rsidR="007012AA" w:rsidRPr="001970E3" w:rsidRDefault="007012AA" w:rsidP="005F3F02">
                  <w:pPr>
                    <w:spacing w:after="0" w:line="240" w:lineRule="auto"/>
                    <w:jc w:val="center"/>
                    <w:rPr>
                      <w:b/>
                      <w:caps/>
                      <w:color w:val="FF0000"/>
                    </w:rPr>
                  </w:pPr>
                  <w:r w:rsidRPr="001970E3">
                    <w:rPr>
                      <w:b/>
                      <w:caps/>
                      <w:color w:val="FF0000"/>
                    </w:rPr>
                    <w:t>Фирма</w:t>
                  </w:r>
                </w:p>
              </w:txbxContent>
            </v:textbox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е 44" o:spid="_x0000_s1028" type="#_x0000_t202" style="position:absolute;left:0;text-align:left;margin-left:325.05pt;margin-top:26.95pt;width:158.25pt;height:20.65pt;z-index:2516495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" filled="f" stroked="f">
            <v:textbox style="mso-fit-shape-to-text:t">
              <w:txbxContent>
                <w:p w:rsidR="007012AA" w:rsidRPr="00DA3558" w:rsidRDefault="007012AA" w:rsidP="005F3F02">
                  <w:pPr>
                    <w:spacing w:after="0" w:line="240" w:lineRule="auto"/>
                    <w:rPr>
                      <w:color w:val="01851A"/>
                    </w:rPr>
                  </w:pPr>
                  <w:r w:rsidRPr="00DA3558">
                    <w:rPr>
                      <w:color w:val="01851A"/>
                    </w:rPr>
                    <w:t>Готовая продукция, Услуги</w:t>
                  </w:r>
                </w:p>
              </w:txbxContent>
            </v:textbox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е 43" o:spid="_x0000_s1029" type="#_x0000_t202" style="position:absolute;left:0;text-align:left;margin-left:-15.45pt;margin-top:56.3pt;width:203.25pt;height:45.7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" filled="f" stroked="f">
            <v:textbox>
              <w:txbxContent>
                <w:p w:rsidR="007012AA" w:rsidRPr="00DA3558" w:rsidRDefault="007012AA" w:rsidP="005F3F02">
                  <w:pPr>
                    <w:spacing w:after="0" w:line="240" w:lineRule="auto"/>
                    <w:jc w:val="center"/>
                    <w:rPr>
                      <w:color w:val="01851A"/>
                    </w:rPr>
                  </w:pPr>
                  <w:r w:rsidRPr="00DA3558">
                    <w:rPr>
                      <w:color w:val="01851A"/>
                    </w:rPr>
                    <w:t>Ресурсы</w:t>
                  </w:r>
                </w:p>
                <w:p w:rsidR="007012AA" w:rsidRPr="00DA3558" w:rsidRDefault="007012AA" w:rsidP="005F3F02">
                  <w:pPr>
                    <w:spacing w:after="0" w:line="240" w:lineRule="auto"/>
                    <w:jc w:val="center"/>
                    <w:rPr>
                      <w:color w:val="01851A"/>
                    </w:rPr>
                  </w:pPr>
                  <w:r w:rsidRPr="00DA3558">
                    <w:rPr>
                      <w:color w:val="01851A"/>
                    </w:rPr>
                    <w:t>(материальные и нематериальные)</w:t>
                  </w:r>
                </w:p>
                <w:p w:rsidR="007012AA" w:rsidRPr="00DA3558" w:rsidRDefault="007012AA" w:rsidP="005F3F02">
                  <w:pPr>
                    <w:spacing w:after="0" w:line="240" w:lineRule="auto"/>
                    <w:jc w:val="center"/>
                    <w:rPr>
                      <w:color w:val="01851A"/>
                    </w:rPr>
                  </w:pPr>
                  <w:r w:rsidRPr="00DA3558">
                    <w:rPr>
                      <w:color w:val="01851A"/>
                    </w:rPr>
                    <w:t>Банки</w:t>
                  </w:r>
                </w:p>
              </w:txbxContent>
            </v:textbox>
          </v:shape>
        </w:pict>
      </w:r>
    </w:p>
    <w:p w:rsidR="005F3F02" w:rsidRPr="005F3F02" w:rsidRDefault="005F3F02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</w:p>
    <w:p w:rsidR="005F3F02" w:rsidRPr="005F3F02" w:rsidRDefault="005F3F02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</w:p>
    <w:p w:rsidR="005F3F02" w:rsidRPr="005F3F02" w:rsidRDefault="00D76121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2" o:spid="_x0000_s1047" type="#_x0000_t32" style="position:absolute;left:0;text-align:left;margin-left:357.45pt;margin-top:8.35pt;width:.75pt;height:59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"/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рямая со стрелкой 41" o:spid="_x0000_s1046" type="#_x0000_t32" style="position:absolute;left:0;text-align:left;margin-left:140.7pt;margin-top:8.3pt;width:.05pt;height:59.25pt;flip:y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">
            <v:stroke endarrow="block"/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рямая со стрелкой 40" o:spid="_x0000_s1045" type="#_x0000_t32" style="position:absolute;left:0;text-align:left;margin-left:325.05pt;margin-top:8.3pt;width:158.25pt;height:.0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">
            <v:stroke endarrow="block"/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рямая со стрелкой 39" o:spid="_x0000_s1044" type="#_x0000_t32" style="position:absolute;left:0;text-align:left;margin-left:6.45pt;margin-top:8.3pt;width:173.1pt;height: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">
            <v:stroke endarrow="block"/>
          </v:shape>
        </w:pict>
      </w:r>
    </w:p>
    <w:p w:rsidR="005F3F02" w:rsidRPr="005F3F02" w:rsidRDefault="005F3F02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</w:p>
    <w:p w:rsidR="005F3F02" w:rsidRPr="005F3F02" w:rsidRDefault="005F3F02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</w:p>
    <w:p w:rsidR="005F3F02" w:rsidRPr="005F3F02" w:rsidRDefault="00D76121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илиния 38" o:spid="_x0000_s1043" style="position:absolute;left:0;text-align:left;margin-left:307.95pt;margin-top:14.15pt;width:94.5pt;height:54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90,1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" path="m1890,c1755,341,1620,683,1305,864,990,1045,227,1052,,1089e" filled="f">
            <v:stroke dashstyle="1 1" endcap="round"/>
            <v:path arrowok="t" o:connecttype="custom" o:connectlocs="1200150,0;828675,548640;0,691515" o:connectangles="0,0,0"/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е 37" o:spid="_x0000_s1030" type="#_x0000_t202" style="position:absolute;left:0;text-align:left;margin-left:187.8pt;margin-top:1.1pt;width:128.25pt;height:22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" filled="f" stroked="f">
            <v:textbox>
              <w:txbxContent>
                <w:p w:rsidR="007012AA" w:rsidRPr="00410996" w:rsidRDefault="007012AA" w:rsidP="006769BE">
                  <w:pPr>
                    <w:spacing w:after="0" w:line="240" w:lineRule="auto"/>
                    <w:jc w:val="center"/>
                    <w:rPr>
                      <w:color w:val="002060"/>
                    </w:rPr>
                  </w:pPr>
                  <w:r w:rsidRPr="00410996">
                    <w:rPr>
                      <w:color w:val="002060"/>
                    </w:rPr>
                    <w:t>Обратная связь</w:t>
                  </w:r>
                </w:p>
              </w:txbxContent>
            </v:textbox>
          </v:shape>
        </w:pict>
      </w:r>
    </w:p>
    <w:p w:rsidR="005F3F02" w:rsidRPr="005F3F02" w:rsidRDefault="00D76121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илиния 36" o:spid="_x0000_s1042" style="position:absolute;left:0;text-align:left;margin-left:89.7pt;margin-top:8.95pt;width:108pt;height:5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,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" path="m,c105,365,210,730,570,885v360,155,1325,38,1590,45e" filled="f">
            <v:stroke dashstyle="1 1" endcap="round"/>
            <v:path arrowok="t" o:connecttype="custom" o:connectlocs="0,0;361950,561975;1371600,590550" o:connectangles="0,0,0"/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рямая со стрелкой 35" o:spid="_x0000_s1041" type="#_x0000_t32" style="position:absolute;left:0;text-align:left;margin-left:140.75pt;margin-top:8.95pt;width:217.5pt;height:0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"/>
        </w:pict>
      </w:r>
    </w:p>
    <w:p w:rsidR="005F3F02" w:rsidRPr="005F3F02" w:rsidRDefault="00D76121" w:rsidP="006769BE">
      <w:pPr>
        <w:spacing w:after="0" w:line="240" w:lineRule="auto"/>
        <w:ind w:firstLine="720"/>
        <w:jc w:val="both"/>
        <w:rPr>
          <w:rFonts w:eastAsia="Times New Roman" w:cs="Calibri"/>
          <w:sz w:val="24"/>
          <w:szCs w:val="24"/>
          <w:lang w:eastAsia="ru-RU"/>
        </w:rPr>
      </w:pP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е 34" o:spid="_x0000_s1031" type="#_x0000_t202" style="position:absolute;left:0;text-align:left;margin-left:84.8pt;margin-top:13.45pt;width:72.35pt;height:45.7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" filled="f" stroked="f">
            <v:textbox>
              <w:txbxContent>
                <w:p w:rsidR="007012AA" w:rsidRPr="00410996" w:rsidRDefault="007012AA" w:rsidP="006769BE">
                  <w:pPr>
                    <w:spacing w:after="0" w:line="240" w:lineRule="auto"/>
                    <w:jc w:val="center"/>
                    <w:rPr>
                      <w:color w:val="002060"/>
                    </w:rPr>
                  </w:pPr>
                  <w:r w:rsidRPr="00410996">
                    <w:rPr>
                      <w:color w:val="002060"/>
                    </w:rPr>
                    <w:t>Взаимо</w:t>
                  </w:r>
                  <w:r w:rsidRPr="00410996">
                    <w:rPr>
                      <w:color w:val="002060"/>
                    </w:rPr>
                    <w:softHyphen/>
                    <w:t>действие на входе</w:t>
                  </w:r>
                </w:p>
              </w:txbxContent>
            </v:textbox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е 33" o:spid="_x0000_s1032" type="#_x0000_t202" style="position:absolute;left:0;text-align:left;margin-left:341.55pt;margin-top:13.45pt;width:72.35pt;height:45.7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" filled="f" stroked="f">
            <v:textbox>
              <w:txbxContent>
                <w:p w:rsidR="007012AA" w:rsidRPr="00410996" w:rsidRDefault="007012AA" w:rsidP="006769BE">
                  <w:pPr>
                    <w:spacing w:after="0" w:line="240" w:lineRule="auto"/>
                    <w:jc w:val="center"/>
                    <w:rPr>
                      <w:color w:val="002060"/>
                    </w:rPr>
                  </w:pPr>
                  <w:r w:rsidRPr="00410996">
                    <w:rPr>
                      <w:color w:val="002060"/>
                    </w:rPr>
                    <w:t>Взаимо</w:t>
                  </w:r>
                  <w:r w:rsidRPr="00410996">
                    <w:rPr>
                      <w:color w:val="002060"/>
                    </w:rPr>
                    <w:softHyphen/>
                    <w:t>действие на выходе</w:t>
                  </w:r>
                </w:p>
              </w:txbxContent>
            </v:textbox>
          </v:shape>
        </w:pict>
      </w:r>
      <w:r>
        <w:rPr>
          <w:rFonts w:eastAsia="Times New Roman" w:cs="Calibri"/>
          <w:noProof/>
          <w:sz w:val="24"/>
          <w:szCs w:val="24"/>
          <w:lang w:eastAsia="ru-RU"/>
        </w:rPr>
        <w:pict>
          <v:shape id="Поле 32" o:spid="_x0000_s1033" type="#_x0000_t202" style="position:absolute;left:0;text-align:left;margin-left:206.55pt;margin-top:10.6pt;width:89.15pt;height:47.5pt;z-index:2516526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E0xQIAAMI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" filled="f" stroked="f">
            <v:textbox style="mso-fit-shape-to-text:t">
              <w:txbxContent>
                <w:p w:rsidR="007012AA" w:rsidRPr="00410996" w:rsidRDefault="007012AA" w:rsidP="006769BE">
                  <w:pPr>
                    <w:spacing w:after="0" w:line="240" w:lineRule="auto"/>
                    <w:jc w:val="center"/>
                    <w:rPr>
                      <w:color w:val="002060"/>
                    </w:rPr>
                  </w:pPr>
                  <w:r w:rsidRPr="00410996">
                    <w:rPr>
                      <w:color w:val="002060"/>
                    </w:rPr>
                    <w:t>Государство</w:t>
                  </w:r>
                </w:p>
                <w:p w:rsidR="007012AA" w:rsidRPr="00410996" w:rsidRDefault="007012AA" w:rsidP="006769BE">
                  <w:pPr>
                    <w:spacing w:after="0" w:line="240" w:lineRule="auto"/>
                    <w:jc w:val="center"/>
                    <w:rPr>
                      <w:color w:val="002060"/>
                    </w:rPr>
                  </w:pPr>
                  <w:r w:rsidRPr="00410996">
                    <w:rPr>
                      <w:color w:val="002060"/>
                    </w:rPr>
                    <w:t>Потребители</w:t>
                  </w:r>
                </w:p>
                <w:p w:rsidR="007012AA" w:rsidRPr="00410996" w:rsidRDefault="007012AA" w:rsidP="006769BE">
                  <w:pPr>
                    <w:spacing w:after="0" w:line="240" w:lineRule="auto"/>
                    <w:jc w:val="center"/>
                    <w:rPr>
                      <w:color w:val="002060"/>
                    </w:rPr>
                  </w:pPr>
                  <w:r w:rsidRPr="00410996">
                    <w:rPr>
                      <w:color w:val="002060"/>
                    </w:rPr>
                    <w:t>Поставщики</w:t>
                  </w:r>
                </w:p>
              </w:txbxContent>
            </v:textbox>
          </v:shape>
        </w:pict>
      </w:r>
    </w:p>
    <w:p w:rsidR="00944A07" w:rsidRPr="00897140" w:rsidRDefault="00944A07" w:rsidP="006769BE">
      <w:pPr>
        <w:spacing w:after="0" w:line="240" w:lineRule="auto"/>
        <w:ind w:firstLine="720"/>
        <w:jc w:val="both"/>
        <w:rPr>
          <w:rFonts w:cs="Calibri"/>
        </w:rPr>
      </w:pPr>
    </w:p>
    <w:p w:rsidR="00944A07" w:rsidRPr="00897140" w:rsidRDefault="00944A07" w:rsidP="006769BE">
      <w:pPr>
        <w:spacing w:after="0" w:line="240" w:lineRule="auto"/>
        <w:ind w:firstLine="720"/>
        <w:jc w:val="both"/>
        <w:rPr>
          <w:rFonts w:cs="Calibri"/>
        </w:rPr>
      </w:pPr>
    </w:p>
    <w:p w:rsidR="00944A07" w:rsidRPr="00897140" w:rsidRDefault="00944A07" w:rsidP="006769BE">
      <w:pPr>
        <w:spacing w:after="0" w:line="240" w:lineRule="auto"/>
        <w:ind w:firstLine="720"/>
        <w:jc w:val="both"/>
        <w:rPr>
          <w:rFonts w:cs="Calibri"/>
        </w:rPr>
      </w:pPr>
    </w:p>
    <w:p w:rsidR="00944A07" w:rsidRPr="00897140" w:rsidRDefault="00944A07" w:rsidP="006769BE">
      <w:pPr>
        <w:spacing w:after="0" w:line="240" w:lineRule="auto"/>
        <w:ind w:firstLine="720"/>
        <w:jc w:val="both"/>
        <w:rPr>
          <w:rFonts w:cs="Calibri"/>
        </w:rPr>
      </w:pPr>
    </w:p>
    <w:p w:rsidR="00DA3558" w:rsidRDefault="00DA3558" w:rsidP="006769BE">
      <w:pPr>
        <w:spacing w:after="0" w:line="240" w:lineRule="auto"/>
        <w:jc w:val="both"/>
        <w:rPr>
          <w:rFonts w:cs="Calibri"/>
          <w:b/>
          <w:color w:val="01851A"/>
          <w:sz w:val="24"/>
          <w:szCs w:val="24"/>
          <w:u w:val="single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b/>
          <w:color w:val="01851A"/>
          <w:sz w:val="24"/>
          <w:szCs w:val="24"/>
          <w:u w:val="single"/>
        </w:rPr>
      </w:pPr>
      <w:r w:rsidRPr="00DA3558">
        <w:rPr>
          <w:rFonts w:cs="Calibri"/>
          <w:b/>
          <w:color w:val="01851A"/>
          <w:sz w:val="24"/>
          <w:szCs w:val="24"/>
          <w:u w:val="single"/>
        </w:rPr>
        <w:t>Внутренние факторы развития производства (условно):</w:t>
      </w:r>
    </w:p>
    <w:p w:rsidR="00944A07" w:rsidRPr="00DA3558" w:rsidRDefault="00944A07" w:rsidP="009158D1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Факторы ресурсного обеспечения производства</w:t>
      </w:r>
    </w:p>
    <w:p w:rsidR="00944A07" w:rsidRPr="00410996" w:rsidRDefault="00944A07" w:rsidP="006769BE">
      <w:pPr>
        <w:pStyle w:val="ac"/>
      </w:pPr>
      <w:r w:rsidRPr="00410996">
        <w:t>Факторы производства, ресурсы</w:t>
      </w:r>
    </w:p>
    <w:p w:rsidR="00944A07" w:rsidRPr="00DA3558" w:rsidRDefault="00944A07" w:rsidP="009158D1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Факторы, обеспечивающие желаемый уровень экономического и технического развития компании</w:t>
      </w:r>
    </w:p>
    <w:p w:rsidR="00944A07" w:rsidRPr="00410996" w:rsidRDefault="00944A07" w:rsidP="006769BE">
      <w:pPr>
        <w:pStyle w:val="ac"/>
      </w:pPr>
      <w:r w:rsidRPr="00410996">
        <w:t>НТП, технологии, техника, инвестиции, повышение квалификации</w:t>
      </w:r>
    </w:p>
    <w:p w:rsidR="00944A07" w:rsidRPr="00DA3558" w:rsidRDefault="00944A07" w:rsidP="009158D1">
      <w:pPr>
        <w:numPr>
          <w:ilvl w:val="0"/>
          <w:numId w:val="19"/>
        </w:numPr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Факторы, которые обеспечивают коммерческую эффективность производственно-хозяйственной деятельности фирмы</w:t>
      </w:r>
    </w:p>
    <w:p w:rsidR="00944A07" w:rsidRPr="006769BE" w:rsidRDefault="00944A07" w:rsidP="006769BE">
      <w:pPr>
        <w:pStyle w:val="ac"/>
        <w:rPr>
          <w:rStyle w:val="ad"/>
        </w:rPr>
      </w:pPr>
      <w:r w:rsidRPr="006769BE">
        <w:rPr>
          <w:rStyle w:val="ad"/>
        </w:rPr>
        <w:t>Системы поставок/производства/сбыта, управленческая деятельность. Тут больше всего рисков</w:t>
      </w:r>
    </w:p>
    <w:p w:rsidR="00944A07" w:rsidRPr="006769BE" w:rsidRDefault="00944A07" w:rsidP="006769BE">
      <w:pPr>
        <w:pStyle w:val="af0"/>
        <w:rPr>
          <w:lang w:val="ru-RU"/>
        </w:rPr>
      </w:pPr>
      <w:r w:rsidRPr="00474F29">
        <w:t>II</w:t>
      </w:r>
      <w:r w:rsidRPr="006769BE">
        <w:rPr>
          <w:lang w:val="ru-RU"/>
        </w:rPr>
        <w:t>. Сферы, комплексы и отрасли экономики</w:t>
      </w:r>
    </w:p>
    <w:p w:rsidR="00944A07" w:rsidRPr="006769BE" w:rsidRDefault="00944A07" w:rsidP="006769BE">
      <w:pPr>
        <w:pStyle w:val="aa"/>
      </w:pPr>
      <w:r w:rsidRPr="006769BE">
        <w:t>Экономика – комплекс отраслей</w:t>
      </w:r>
      <w:r w:rsidRPr="006769BE">
        <w:rPr>
          <w:color w:val="052785"/>
        </w:rPr>
        <w:t>.</w:t>
      </w:r>
      <w:r w:rsidRPr="006769BE">
        <w:t xml:space="preserve"> </w:t>
      </w:r>
      <w:r w:rsidRPr="006769BE">
        <w:rPr>
          <w:b/>
        </w:rPr>
        <w:t>2 крупные сферы на которые делится  любая экономика:</w:t>
      </w:r>
      <w:r w:rsidRPr="006769BE">
        <w:t xml:space="preserve"> </w:t>
      </w:r>
      <w:r w:rsidR="00DA3558" w:rsidRPr="00DA3558">
        <w:rPr>
          <w:b/>
          <w:i/>
          <w:color w:val="E36C0A"/>
        </w:rPr>
        <w:t>МАТЕРИАЛЬНОЕ ПРОИЗВОДСТВО</w:t>
      </w:r>
      <w:r w:rsidRPr="006769BE">
        <w:rPr>
          <w:i/>
          <w:color w:val="FF0000"/>
        </w:rPr>
        <w:t xml:space="preserve"> </w:t>
      </w:r>
      <w:r w:rsidRPr="00DA3558">
        <w:t xml:space="preserve">и </w:t>
      </w:r>
      <w:r w:rsidR="00DA3558" w:rsidRPr="00DA3558">
        <w:rPr>
          <w:b/>
          <w:i/>
          <w:color w:val="01851A"/>
        </w:rPr>
        <w:t>НЕМАТЕРИАЛЬНАЯ СФЕРА</w:t>
      </w:r>
      <w:r w:rsidRPr="00DA3558">
        <w:rPr>
          <w:i/>
          <w:color w:val="01851A"/>
        </w:rPr>
        <w:t>.</w:t>
      </w:r>
    </w:p>
    <w:p w:rsidR="00DA3558" w:rsidRDefault="00DA3558" w:rsidP="006769BE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</w:rPr>
        <w:sectPr w:rsidR="00DA3558" w:rsidSect="00E55E29">
          <w:headerReference w:type="default" r:id="rId9"/>
          <w:footerReference w:type="default" r:id="rId10"/>
          <w:pgSz w:w="11906" w:h="16838"/>
          <w:pgMar w:top="1134" w:right="851" w:bottom="851" w:left="1418" w:header="709" w:footer="454" w:gutter="0"/>
          <w:cols w:space="708"/>
          <w:docGrid w:linePitch="360"/>
        </w:sectPr>
      </w:pPr>
    </w:p>
    <w:p w:rsidR="00DA3558" w:rsidRDefault="00944A07" w:rsidP="009158D1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E36C0A"/>
          <w:sz w:val="24"/>
          <w:szCs w:val="24"/>
        </w:rPr>
      </w:pPr>
      <w:r w:rsidRPr="00DA3558">
        <w:rPr>
          <w:rFonts w:cs="Calibri"/>
          <w:color w:val="E36C0A"/>
          <w:sz w:val="24"/>
          <w:szCs w:val="24"/>
        </w:rPr>
        <w:t>с/х</w:t>
      </w:r>
    </w:p>
    <w:p w:rsidR="00DA3558" w:rsidRDefault="00DA3558" w:rsidP="009158D1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E36C0A"/>
          <w:sz w:val="24"/>
          <w:szCs w:val="24"/>
        </w:rPr>
      </w:pPr>
      <w:r>
        <w:rPr>
          <w:rFonts w:cs="Calibri"/>
          <w:color w:val="E36C0A"/>
          <w:sz w:val="24"/>
          <w:szCs w:val="24"/>
        </w:rPr>
        <w:t xml:space="preserve">связь, </w:t>
      </w:r>
      <w:r w:rsidR="00944A07" w:rsidRPr="00DA3558">
        <w:rPr>
          <w:rFonts w:cs="Calibri"/>
          <w:color w:val="E36C0A"/>
          <w:sz w:val="24"/>
          <w:szCs w:val="24"/>
        </w:rPr>
        <w:t>которая обслуживает мат</w:t>
      </w:r>
      <w:r>
        <w:rPr>
          <w:rFonts w:cs="Calibri"/>
          <w:color w:val="E36C0A"/>
          <w:sz w:val="24"/>
          <w:szCs w:val="24"/>
        </w:rPr>
        <w:t>ериальное</w:t>
      </w:r>
      <w:r w:rsidR="00944A07" w:rsidRPr="00DA3558">
        <w:rPr>
          <w:rFonts w:cs="Calibri"/>
          <w:color w:val="E36C0A"/>
          <w:sz w:val="24"/>
          <w:szCs w:val="24"/>
        </w:rPr>
        <w:t xml:space="preserve"> производ</w:t>
      </w:r>
      <w:r>
        <w:rPr>
          <w:rFonts w:cs="Calibri"/>
          <w:color w:val="E36C0A"/>
          <w:sz w:val="24"/>
          <w:szCs w:val="24"/>
        </w:rPr>
        <w:t>ство</w:t>
      </w:r>
    </w:p>
    <w:p w:rsidR="00DA3558" w:rsidRDefault="00944A07" w:rsidP="009158D1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E36C0A"/>
          <w:sz w:val="24"/>
          <w:szCs w:val="24"/>
        </w:rPr>
      </w:pPr>
      <w:r w:rsidRPr="00DA3558">
        <w:rPr>
          <w:rFonts w:cs="Calibri"/>
          <w:color w:val="E36C0A"/>
          <w:sz w:val="24"/>
          <w:szCs w:val="24"/>
        </w:rPr>
        <w:t>строительс</w:t>
      </w:r>
      <w:r w:rsidR="00DA3558">
        <w:rPr>
          <w:rFonts w:cs="Calibri"/>
          <w:color w:val="E36C0A"/>
          <w:sz w:val="24"/>
          <w:szCs w:val="24"/>
        </w:rPr>
        <w:t>тво</w:t>
      </w:r>
    </w:p>
    <w:p w:rsidR="00DA3558" w:rsidRDefault="00DA3558" w:rsidP="009158D1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E36C0A"/>
          <w:sz w:val="24"/>
          <w:szCs w:val="24"/>
        </w:rPr>
      </w:pPr>
      <w:r>
        <w:rPr>
          <w:rFonts w:cs="Calibri"/>
          <w:color w:val="E36C0A"/>
          <w:sz w:val="24"/>
          <w:szCs w:val="24"/>
        </w:rPr>
        <w:t>торговля</w:t>
      </w:r>
    </w:p>
    <w:p w:rsidR="00DA3558" w:rsidRDefault="00944A07" w:rsidP="009158D1">
      <w:pPr>
        <w:numPr>
          <w:ilvl w:val="0"/>
          <w:numId w:val="5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E36C0A"/>
          <w:sz w:val="24"/>
          <w:szCs w:val="24"/>
        </w:rPr>
      </w:pPr>
      <w:r w:rsidRPr="00DA3558">
        <w:rPr>
          <w:rFonts w:cs="Calibri"/>
          <w:color w:val="E36C0A"/>
          <w:sz w:val="24"/>
          <w:szCs w:val="24"/>
        </w:rPr>
        <w:t>ИТ и т.д.</w:t>
      </w:r>
    </w:p>
    <w:p w:rsidR="00DA3558" w:rsidRDefault="00DA3558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>
        <w:rPr>
          <w:rFonts w:cs="Calibri"/>
          <w:color w:val="E36C0A"/>
          <w:sz w:val="24"/>
          <w:szCs w:val="24"/>
        </w:rPr>
        <w:br w:type="column"/>
      </w:r>
      <w:r>
        <w:rPr>
          <w:rFonts w:cs="Calibri"/>
          <w:color w:val="01851A"/>
          <w:sz w:val="24"/>
          <w:szCs w:val="24"/>
        </w:rPr>
        <w:t>ЖКХ</w:t>
      </w:r>
    </w:p>
    <w:p w:rsidR="00DA3558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пассажир</w:t>
      </w:r>
      <w:r w:rsidR="00DA3558">
        <w:rPr>
          <w:rFonts w:cs="Calibri"/>
          <w:color w:val="01851A"/>
          <w:sz w:val="24"/>
          <w:szCs w:val="24"/>
        </w:rPr>
        <w:t>ский транспорт</w:t>
      </w:r>
    </w:p>
    <w:p w:rsidR="00DA3558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связь, которая обслуживает население и организации непроизвод</w:t>
      </w:r>
      <w:r w:rsidR="00DA3558">
        <w:rPr>
          <w:rFonts w:cs="Calibri"/>
          <w:color w:val="01851A"/>
          <w:sz w:val="24"/>
          <w:szCs w:val="24"/>
        </w:rPr>
        <w:t>ственной сферы</w:t>
      </w:r>
    </w:p>
    <w:p w:rsidR="00DA3558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здравоохранение</w:t>
      </w:r>
    </w:p>
    <w:p w:rsidR="00DA3558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культура</w:t>
      </w:r>
    </w:p>
    <w:p w:rsidR="00DA3558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искусство</w:t>
      </w:r>
    </w:p>
    <w:p w:rsidR="00DA3558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спорт</w:t>
      </w:r>
    </w:p>
    <w:p w:rsidR="00DA3558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кредитование</w:t>
      </w:r>
    </w:p>
    <w:p w:rsidR="00DA3558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1851A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страхование</w:t>
      </w:r>
    </w:p>
    <w:p w:rsidR="00944A07" w:rsidRPr="006769BE" w:rsidRDefault="00944A07" w:rsidP="009158D1">
      <w:pPr>
        <w:numPr>
          <w:ilvl w:val="0"/>
          <w:numId w:val="5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1851A"/>
          <w:sz w:val="24"/>
          <w:szCs w:val="24"/>
        </w:rPr>
        <w:t>деятельность аппарата управления и т.д.</w:t>
      </w:r>
    </w:p>
    <w:p w:rsidR="00DA3558" w:rsidRDefault="00DA3558" w:rsidP="006769BE">
      <w:pPr>
        <w:spacing w:after="0" w:line="240" w:lineRule="auto"/>
        <w:jc w:val="both"/>
        <w:rPr>
          <w:rFonts w:cs="Calibri"/>
          <w:sz w:val="24"/>
          <w:szCs w:val="24"/>
        </w:rPr>
        <w:sectPr w:rsidR="00DA3558" w:rsidSect="00DA3558">
          <w:type w:val="continuous"/>
          <w:pgSz w:w="11906" w:h="16838"/>
          <w:pgMar w:top="1134" w:right="851" w:bottom="851" w:left="1843" w:header="709" w:footer="454" w:gutter="0"/>
          <w:cols w:num="2" w:space="709" w:equalWidth="0">
            <w:col w:w="3260" w:space="426"/>
            <w:col w:w="5526"/>
          </w:cols>
          <w:docGrid w:linePitch="360"/>
        </w:sectPr>
      </w:pPr>
    </w:p>
    <w:p w:rsidR="00944A07" w:rsidRPr="006769BE" w:rsidRDefault="00944A07" w:rsidP="00DA3558">
      <w:pPr>
        <w:pStyle w:val="aa"/>
      </w:pPr>
    </w:p>
    <w:p w:rsidR="00944A07" w:rsidRPr="006769BE" w:rsidRDefault="00DA3558" w:rsidP="00DA3558">
      <w:pPr>
        <w:pStyle w:val="aa"/>
      </w:pPr>
      <w:r w:rsidRPr="00DA3558">
        <w:rPr>
          <w:b/>
          <w:i/>
          <w:color w:val="auto"/>
        </w:rPr>
        <w:t>ОТРАСЛЬ</w:t>
      </w:r>
      <w:r w:rsidRPr="00DA3558">
        <w:rPr>
          <w:color w:val="auto"/>
        </w:rPr>
        <w:t xml:space="preserve"> </w:t>
      </w:r>
      <w:r w:rsidR="00944A07" w:rsidRPr="00DA3558">
        <w:rPr>
          <w:b/>
        </w:rPr>
        <w:t>– совокупность предприятий и организаций, характеризующая общностью выпускаемой продукции, технологией производства, ОФ, профессиональной подготовкой работающих и удовлетворяемых потребностей.</w:t>
      </w:r>
    </w:p>
    <w:p w:rsidR="00944A07" w:rsidRPr="00DA3558" w:rsidRDefault="00DA3558" w:rsidP="00DA3558">
      <w:pPr>
        <w:pStyle w:val="aa"/>
        <w:rPr>
          <w:b/>
          <w:color w:val="052785"/>
        </w:rPr>
      </w:pPr>
      <w:r w:rsidRPr="00DA3558">
        <w:rPr>
          <w:b/>
          <w:color w:val="FF0000"/>
        </w:rPr>
        <w:t>МЕЖОТРАСЛЕВОЙ КОМПЛЕКС</w:t>
      </w:r>
      <w:r w:rsidRPr="006769BE">
        <w:t xml:space="preserve"> </w:t>
      </w:r>
      <w:r w:rsidR="00944A07" w:rsidRPr="00DA3558">
        <w:rPr>
          <w:b/>
          <w:color w:val="052785"/>
        </w:rPr>
        <w:t>– интеграционная структура, характеризующая взаимодействие различных отраслей и их элементов, разных стадий производства и распределения продукта.</w:t>
      </w:r>
    </w:p>
    <w:p w:rsidR="00944A07" w:rsidRPr="006769BE" w:rsidRDefault="00DA3558" w:rsidP="00DA3558">
      <w:pPr>
        <w:pStyle w:val="aa"/>
        <w:rPr>
          <w:rFonts w:cs="Calibri"/>
          <w:b/>
          <w:i/>
        </w:rPr>
      </w:pPr>
      <w:r w:rsidRPr="00DA3558">
        <w:rPr>
          <w:rFonts w:cs="Calibri"/>
          <w:b/>
          <w:color w:val="FF0000"/>
        </w:rPr>
        <w:t>СЕКТОР</w:t>
      </w:r>
      <w:r w:rsidRPr="006769BE">
        <w:rPr>
          <w:rFonts w:cs="Calibri"/>
          <w:b/>
          <w:i/>
        </w:rPr>
        <w:t xml:space="preserve"> </w:t>
      </w:r>
      <w:r w:rsidR="00944A07" w:rsidRPr="00DA3558">
        <w:rPr>
          <w:rFonts w:cs="Calibri"/>
          <w:b/>
        </w:rPr>
        <w:t>– совокупность институциональных единиц, имеющих сходные экономические цели, функции и поведение</w:t>
      </w:r>
    </w:p>
    <w:p w:rsidR="00944A07" w:rsidRPr="006769BE" w:rsidRDefault="00944A07" w:rsidP="00DA3558">
      <w:pPr>
        <w:pStyle w:val="aa"/>
        <w:rPr>
          <w:rFonts w:cs="Calibri"/>
          <w:color w:val="052785"/>
        </w:rPr>
      </w:pPr>
      <w:r w:rsidRPr="006769BE">
        <w:rPr>
          <w:rFonts w:cs="Calibri"/>
          <w:color w:val="052785"/>
          <w:lang w:val="en-US"/>
        </w:rPr>
        <w:t>ex</w:t>
      </w:r>
      <w:r w:rsidRPr="006769BE">
        <w:rPr>
          <w:rFonts w:cs="Calibri"/>
          <w:color w:val="052785"/>
        </w:rPr>
        <w:t>: сектор нефинансовых предприятий объединяет фирмы, занимающиеся производством ТиУ с целью получения прибыли, и некоммерческие организации, не преследующие целью извлечение прибыли</w:t>
      </w:r>
    </w:p>
    <w:p w:rsidR="00944A07" w:rsidRPr="006769BE" w:rsidRDefault="00944A07" w:rsidP="00DA3558">
      <w:pPr>
        <w:pStyle w:val="aa"/>
        <w:rPr>
          <w:rFonts w:cs="Calibri"/>
          <w:color w:val="052785"/>
        </w:rPr>
      </w:pPr>
      <w:r w:rsidRPr="006769BE">
        <w:rPr>
          <w:rFonts w:cs="Calibri"/>
          <w:color w:val="052785"/>
          <w:lang w:val="en-US"/>
        </w:rPr>
        <w:t>ex</w:t>
      </w:r>
      <w:r w:rsidRPr="006769BE">
        <w:rPr>
          <w:rFonts w:cs="Calibri"/>
          <w:color w:val="052785"/>
        </w:rPr>
        <w:t>:  сектор финансовых предприятий – предоставляют посреднические финансовые услуги</w:t>
      </w:r>
    </w:p>
    <w:p w:rsidR="00944A07" w:rsidRPr="006769BE" w:rsidRDefault="00944A07" w:rsidP="00DA3558">
      <w:pPr>
        <w:pStyle w:val="aa"/>
        <w:rPr>
          <w:rFonts w:cs="Calibri"/>
          <w:color w:val="052785"/>
        </w:rPr>
      </w:pPr>
      <w:r w:rsidRPr="006769BE">
        <w:rPr>
          <w:rFonts w:cs="Calibri"/>
          <w:color w:val="052785"/>
          <w:lang w:val="en-US"/>
        </w:rPr>
        <w:t>ex</w:t>
      </w:r>
      <w:r w:rsidRPr="006769BE">
        <w:rPr>
          <w:rFonts w:cs="Calibri"/>
          <w:color w:val="052785"/>
        </w:rPr>
        <w:t>: сектор гос. учреждений – законодательная, судебная, исполнительная власти, фонды соц обеспечения и контролируемы ими некоммерческие организации</w:t>
      </w:r>
    </w:p>
    <w:p w:rsidR="00944A07" w:rsidRPr="006769BE" w:rsidRDefault="00944A07" w:rsidP="00DA3558">
      <w:pPr>
        <w:pStyle w:val="aa"/>
        <w:rPr>
          <w:rFonts w:cs="Calibri"/>
          <w:color w:val="052785"/>
        </w:rPr>
      </w:pPr>
      <w:r w:rsidRPr="006769BE">
        <w:rPr>
          <w:rFonts w:cs="Calibri"/>
          <w:color w:val="052785"/>
          <w:lang w:val="en-US"/>
        </w:rPr>
        <w:t>ex</w:t>
      </w:r>
      <w:r w:rsidRPr="006769BE">
        <w:rPr>
          <w:rFonts w:cs="Calibri"/>
          <w:color w:val="052785"/>
        </w:rPr>
        <w:t>: сектор домашнего хозяйства – потребляющие единицы</w:t>
      </w:r>
    </w:p>
    <w:p w:rsidR="00944A07" w:rsidRPr="006769BE" w:rsidRDefault="00944A07" w:rsidP="00DA3558">
      <w:pPr>
        <w:pStyle w:val="aa"/>
        <w:rPr>
          <w:rFonts w:cs="Calibri"/>
          <w:color w:val="052785"/>
        </w:rPr>
      </w:pPr>
      <w:r w:rsidRPr="006769BE">
        <w:rPr>
          <w:rFonts w:cs="Calibri"/>
          <w:color w:val="052785"/>
          <w:lang w:val="en-US"/>
        </w:rPr>
        <w:t>ex</w:t>
      </w:r>
      <w:r w:rsidRPr="006769BE">
        <w:rPr>
          <w:rFonts w:cs="Calibri"/>
          <w:color w:val="052785"/>
        </w:rPr>
        <w:t>: Внешний сектор - …; Государственный и частный сектор - …</w:t>
      </w:r>
    </w:p>
    <w:p w:rsidR="00944A07" w:rsidRPr="006769BE" w:rsidRDefault="00944A07" w:rsidP="006769BE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944A07" w:rsidRPr="006769BE" w:rsidRDefault="00944A07" w:rsidP="006769BE">
      <w:p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6769BE">
        <w:rPr>
          <w:rFonts w:cs="Calibri"/>
          <w:b/>
          <w:i/>
          <w:sz w:val="24"/>
          <w:szCs w:val="24"/>
        </w:rPr>
        <w:t>Основные направления структурной перестройки экономики:</w:t>
      </w:r>
    </w:p>
    <w:p w:rsidR="00944A07" w:rsidRPr="001E7A45" w:rsidRDefault="00944A07" w:rsidP="009158D1">
      <w:pPr>
        <w:numPr>
          <w:ilvl w:val="0"/>
          <w:numId w:val="12"/>
        </w:numPr>
        <w:spacing w:after="0" w:line="240" w:lineRule="auto"/>
        <w:jc w:val="both"/>
        <w:rPr>
          <w:rFonts w:cs="Calibri"/>
          <w:color w:val="01851A"/>
          <w:sz w:val="24"/>
          <w:szCs w:val="24"/>
        </w:rPr>
      </w:pPr>
      <w:r w:rsidRPr="001E7A45">
        <w:rPr>
          <w:rFonts w:cs="Calibri"/>
          <w:color w:val="01851A"/>
          <w:sz w:val="24"/>
          <w:szCs w:val="24"/>
        </w:rPr>
        <w:t>Развитие отраслей, продукция которых пользуется спросом, как на внутреннем, так и на внешнем рынках</w:t>
      </w:r>
    </w:p>
    <w:p w:rsidR="00944A07" w:rsidRPr="001E7A45" w:rsidRDefault="00944A07" w:rsidP="009158D1">
      <w:pPr>
        <w:numPr>
          <w:ilvl w:val="0"/>
          <w:numId w:val="12"/>
        </w:numPr>
        <w:spacing w:after="0" w:line="240" w:lineRule="auto"/>
        <w:jc w:val="both"/>
        <w:rPr>
          <w:rFonts w:cs="Calibri"/>
          <w:color w:val="01851A"/>
          <w:sz w:val="24"/>
          <w:szCs w:val="24"/>
        </w:rPr>
      </w:pPr>
      <w:r w:rsidRPr="001E7A45">
        <w:rPr>
          <w:rFonts w:cs="Calibri"/>
          <w:color w:val="01851A"/>
          <w:sz w:val="24"/>
          <w:szCs w:val="24"/>
        </w:rPr>
        <w:t>Создание условий для развития перспективных наукоемких производств</w:t>
      </w:r>
    </w:p>
    <w:p w:rsidR="00944A07" w:rsidRPr="001E7A45" w:rsidRDefault="00944A07" w:rsidP="009158D1">
      <w:pPr>
        <w:numPr>
          <w:ilvl w:val="0"/>
          <w:numId w:val="12"/>
        </w:numPr>
        <w:spacing w:after="0" w:line="240" w:lineRule="auto"/>
        <w:jc w:val="both"/>
        <w:rPr>
          <w:rFonts w:cs="Calibri"/>
          <w:color w:val="01851A"/>
          <w:sz w:val="24"/>
          <w:szCs w:val="24"/>
        </w:rPr>
      </w:pPr>
      <w:r w:rsidRPr="001E7A45">
        <w:rPr>
          <w:rFonts w:cs="Calibri"/>
          <w:color w:val="01851A"/>
          <w:sz w:val="24"/>
          <w:szCs w:val="24"/>
        </w:rPr>
        <w:t>Свертывание и пререпрофилирование объективно ненужных и недееспособных предприятий</w:t>
      </w:r>
    </w:p>
    <w:p w:rsidR="00944A07" w:rsidRPr="00897140" w:rsidRDefault="00944A07" w:rsidP="006769BE">
      <w:pPr>
        <w:spacing w:after="0" w:line="240" w:lineRule="auto"/>
        <w:jc w:val="both"/>
        <w:rPr>
          <w:rFonts w:cs="Calibri"/>
        </w:rPr>
      </w:pPr>
    </w:p>
    <w:p w:rsidR="00944A07" w:rsidRPr="009C1DB0" w:rsidRDefault="00944A07" w:rsidP="006769BE">
      <w:pPr>
        <w:spacing w:after="0" w:line="240" w:lineRule="auto"/>
        <w:jc w:val="center"/>
        <w:rPr>
          <w:rFonts w:cs="Calibri"/>
          <w:b/>
          <w:color w:val="FF0000"/>
          <w:sz w:val="36"/>
          <w:szCs w:val="36"/>
          <w:u w:val="single"/>
        </w:rPr>
      </w:pPr>
      <w:r w:rsidRPr="009C1DB0">
        <w:rPr>
          <w:rFonts w:cs="Calibri"/>
          <w:b/>
          <w:color w:val="FF0000"/>
          <w:sz w:val="36"/>
          <w:szCs w:val="36"/>
          <w:u w:val="single"/>
        </w:rPr>
        <w:t>Тема</w:t>
      </w:r>
      <w:r w:rsidR="00311FB5">
        <w:rPr>
          <w:rFonts w:cs="Calibri"/>
          <w:b/>
          <w:color w:val="FF0000"/>
          <w:sz w:val="36"/>
          <w:szCs w:val="36"/>
          <w:u w:val="single"/>
        </w:rPr>
        <w:t xml:space="preserve"> 2</w:t>
      </w:r>
      <w:r w:rsidRPr="009C1DB0">
        <w:rPr>
          <w:rFonts w:cs="Calibri"/>
          <w:b/>
          <w:color w:val="FF0000"/>
          <w:sz w:val="36"/>
          <w:szCs w:val="36"/>
          <w:u w:val="single"/>
        </w:rPr>
        <w:t xml:space="preserve">: </w:t>
      </w:r>
      <w:r w:rsidR="00311FB5" w:rsidRPr="009C1DB0">
        <w:rPr>
          <w:rFonts w:cs="Calibri"/>
          <w:b/>
          <w:color w:val="FF0000"/>
          <w:sz w:val="36"/>
          <w:szCs w:val="36"/>
          <w:u w:val="single"/>
        </w:rPr>
        <w:t xml:space="preserve">ПРЕДПРИЯТИЕ </w:t>
      </w:r>
      <w:r w:rsidRPr="009C1DB0">
        <w:rPr>
          <w:rFonts w:cs="Calibri"/>
          <w:b/>
          <w:color w:val="FF0000"/>
          <w:sz w:val="36"/>
          <w:szCs w:val="36"/>
          <w:u w:val="single"/>
        </w:rPr>
        <w:t xml:space="preserve">– </w:t>
      </w:r>
      <w:r w:rsidR="00311FB5" w:rsidRPr="009C1DB0">
        <w:rPr>
          <w:rFonts w:cs="Calibri"/>
          <w:b/>
          <w:color w:val="FF0000"/>
          <w:sz w:val="36"/>
          <w:szCs w:val="36"/>
          <w:u w:val="single"/>
        </w:rPr>
        <w:t>ОСНОВНОЕ ЗВЕНО ЭКОНОМИКИ</w:t>
      </w:r>
    </w:p>
    <w:p w:rsidR="00DA3558" w:rsidRDefault="00DA3558" w:rsidP="00DA3558">
      <w:pPr>
        <w:tabs>
          <w:tab w:val="left" w:pos="1134"/>
        </w:tabs>
        <w:spacing w:after="0" w:line="240" w:lineRule="auto"/>
        <w:ind w:left="1134" w:hanging="426"/>
        <w:rPr>
          <w:b/>
          <w:i/>
          <w:sz w:val="24"/>
          <w:szCs w:val="24"/>
          <w:u w:val="single"/>
        </w:rPr>
      </w:pPr>
    </w:p>
    <w:p w:rsidR="00DA3558" w:rsidRPr="0065322A" w:rsidRDefault="00DA3558" w:rsidP="00DA3558">
      <w:pPr>
        <w:tabs>
          <w:tab w:val="left" w:pos="1134"/>
        </w:tabs>
        <w:spacing w:after="0" w:line="240" w:lineRule="auto"/>
        <w:ind w:left="1134" w:hanging="426"/>
        <w:rPr>
          <w:b/>
          <w:i/>
          <w:sz w:val="24"/>
          <w:szCs w:val="24"/>
          <w:u w:val="single"/>
        </w:rPr>
      </w:pPr>
      <w:r w:rsidRPr="0065322A">
        <w:rPr>
          <w:b/>
          <w:i/>
          <w:sz w:val="24"/>
          <w:szCs w:val="24"/>
          <w:u w:val="single"/>
        </w:rPr>
        <w:t>План:</w:t>
      </w:r>
    </w:p>
    <w:p w:rsidR="00DA3558" w:rsidRPr="000019A8" w:rsidRDefault="00DA3558" w:rsidP="009158D1">
      <w:pPr>
        <w:numPr>
          <w:ilvl w:val="0"/>
          <w:numId w:val="55"/>
        </w:numPr>
        <w:tabs>
          <w:tab w:val="left" w:pos="1418"/>
        </w:tabs>
        <w:spacing w:after="0" w:line="240" w:lineRule="auto"/>
        <w:ind w:left="1418" w:hanging="425"/>
        <w:rPr>
          <w:i/>
          <w:sz w:val="24"/>
          <w:szCs w:val="24"/>
        </w:rPr>
      </w:pPr>
      <w:r>
        <w:rPr>
          <w:i/>
          <w:sz w:val="24"/>
          <w:szCs w:val="24"/>
        </w:rPr>
        <w:t>Понятие предприятия. Классификация предприятий</w:t>
      </w:r>
    </w:p>
    <w:p w:rsidR="00DA3558" w:rsidRPr="007F63B3" w:rsidRDefault="00DA3558" w:rsidP="009158D1">
      <w:pPr>
        <w:numPr>
          <w:ilvl w:val="0"/>
          <w:numId w:val="55"/>
        </w:numPr>
        <w:tabs>
          <w:tab w:val="left" w:pos="1418"/>
        </w:tabs>
        <w:spacing w:after="0" w:line="240" w:lineRule="auto"/>
        <w:ind w:left="1418" w:hanging="425"/>
        <w:rPr>
          <w:i/>
          <w:sz w:val="24"/>
          <w:szCs w:val="24"/>
        </w:rPr>
      </w:pPr>
      <w:r>
        <w:rPr>
          <w:i/>
          <w:sz w:val="24"/>
          <w:szCs w:val="24"/>
        </w:rPr>
        <w:t>Учет и оценка Основных Фондов</w:t>
      </w:r>
    </w:p>
    <w:p w:rsidR="00DA3558" w:rsidRPr="00311FB5" w:rsidRDefault="00DA3558" w:rsidP="009158D1">
      <w:pPr>
        <w:numPr>
          <w:ilvl w:val="0"/>
          <w:numId w:val="55"/>
        </w:numPr>
        <w:tabs>
          <w:tab w:val="left" w:pos="1418"/>
        </w:tabs>
        <w:spacing w:after="0" w:line="240" w:lineRule="auto"/>
        <w:ind w:left="1418" w:hanging="425"/>
        <w:rPr>
          <w:i/>
          <w:sz w:val="24"/>
          <w:szCs w:val="24"/>
        </w:rPr>
      </w:pPr>
      <w:r w:rsidRPr="00311FB5">
        <w:rPr>
          <w:i/>
          <w:sz w:val="24"/>
          <w:szCs w:val="24"/>
        </w:rPr>
        <w:t>Амортизация ОФ</w:t>
      </w:r>
    </w:p>
    <w:p w:rsidR="00DA3558" w:rsidRPr="007F63B3" w:rsidRDefault="00DA3558" w:rsidP="009158D1">
      <w:pPr>
        <w:numPr>
          <w:ilvl w:val="0"/>
          <w:numId w:val="55"/>
        </w:numPr>
        <w:tabs>
          <w:tab w:val="left" w:pos="1418"/>
        </w:tabs>
        <w:spacing w:after="0" w:line="240" w:lineRule="auto"/>
        <w:ind w:left="1418" w:hanging="425"/>
        <w:rPr>
          <w:i/>
          <w:sz w:val="24"/>
          <w:szCs w:val="24"/>
        </w:rPr>
      </w:pPr>
      <w:r w:rsidRPr="00311FB5">
        <w:rPr>
          <w:i/>
          <w:sz w:val="24"/>
          <w:szCs w:val="24"/>
        </w:rPr>
        <w:t>Показатели использования основных производственных фондов</w:t>
      </w:r>
    </w:p>
    <w:p w:rsidR="00944A07" w:rsidRPr="00410996" w:rsidRDefault="00944A07" w:rsidP="00DA3558">
      <w:pPr>
        <w:pStyle w:val="af0"/>
      </w:pPr>
      <w:r w:rsidRPr="00410996">
        <w:t>I. Понятие предприятия. Классификация предприятий</w:t>
      </w:r>
    </w:p>
    <w:p w:rsidR="00944A07" w:rsidRPr="00DA3558" w:rsidRDefault="00DA3558" w:rsidP="00DA3558">
      <w:pPr>
        <w:pStyle w:val="aa"/>
        <w:rPr>
          <w:b/>
          <w:color w:val="002060"/>
        </w:rPr>
      </w:pPr>
      <w:r w:rsidRPr="00DA3558">
        <w:rPr>
          <w:b/>
          <w:color w:val="FF0000"/>
        </w:rPr>
        <w:t>ПРЕДПРИЯТИЕ</w:t>
      </w:r>
      <w:r w:rsidRPr="00DA3558">
        <w:rPr>
          <w:b/>
          <w:color w:val="002060"/>
        </w:rPr>
        <w:t xml:space="preserve"> </w:t>
      </w:r>
      <w:r w:rsidR="00944A07" w:rsidRPr="00DA3558">
        <w:rPr>
          <w:b/>
          <w:color w:val="002060"/>
        </w:rPr>
        <w:t>– самостоятельный хозяйствующий субъект, созданный для производства продукции, выполнения работ, оказания услуг, с целью удовлетворения общественных потребностей и получения прибыли</w:t>
      </w:r>
    </w:p>
    <w:p w:rsidR="00944A07" w:rsidRPr="00831B3E" w:rsidRDefault="00944A07" w:rsidP="00DA3558">
      <w:pPr>
        <w:pStyle w:val="aa"/>
        <w:rPr>
          <w:color w:val="052785"/>
        </w:rPr>
      </w:pPr>
      <w:r w:rsidRPr="00831B3E">
        <w:rPr>
          <w:color w:val="052785"/>
        </w:rPr>
        <w:t xml:space="preserve">Любая подсистема состоит из управляющей и управляемой составляющей. </w:t>
      </w:r>
      <w:r w:rsidRPr="00831B3E">
        <w:rPr>
          <w:b/>
          <w:color w:val="052785"/>
        </w:rPr>
        <w:t>Фирма – это подсистема</w:t>
      </w:r>
      <w:r w:rsidR="00DA3558">
        <w:rPr>
          <w:b/>
          <w:color w:val="052785"/>
        </w:rPr>
        <w:t xml:space="preserve">. </w:t>
      </w:r>
      <w:r w:rsidRPr="00DA3558">
        <w:rPr>
          <w:b/>
          <w:color w:val="auto"/>
        </w:rPr>
        <w:t>Фирма</w:t>
      </w:r>
      <w:r w:rsidRPr="00DA3558">
        <w:rPr>
          <w:color w:val="auto"/>
        </w:rPr>
        <w:t xml:space="preserve"> </w:t>
      </w:r>
      <w:r w:rsidRPr="00831B3E">
        <w:rPr>
          <w:color w:val="052785"/>
        </w:rPr>
        <w:t xml:space="preserve">– </w:t>
      </w:r>
      <w:r w:rsidRPr="00DA3558">
        <w:rPr>
          <w:color w:val="7030A0"/>
        </w:rPr>
        <w:t>обособленная структура, обуславливается характером общественного производства</w:t>
      </w:r>
      <w:r w:rsidR="00DA3558" w:rsidRPr="00DA3558">
        <w:rPr>
          <w:color w:val="7030A0"/>
        </w:rPr>
        <w:t>.</w:t>
      </w:r>
    </w:p>
    <w:p w:rsidR="00944A07" w:rsidRPr="00897140" w:rsidRDefault="00944A07" w:rsidP="00DA3558">
      <w:pPr>
        <w:pStyle w:val="aa"/>
      </w:pPr>
    </w:p>
    <w:p w:rsidR="00944A07" w:rsidRPr="00DA3558" w:rsidRDefault="00944A07" w:rsidP="00DA3558">
      <w:pPr>
        <w:pStyle w:val="af2"/>
        <w:rPr>
          <w:b/>
          <w:color w:val="01851A"/>
        </w:rPr>
      </w:pPr>
      <w:r w:rsidRPr="00DA3558">
        <w:rPr>
          <w:b/>
          <w:color w:val="01851A"/>
        </w:rPr>
        <w:t>Самостоятельность проявляется в:</w:t>
      </w:r>
    </w:p>
    <w:p w:rsidR="00944A07" w:rsidRPr="00DA3558" w:rsidRDefault="00DA3558" w:rsidP="009158D1">
      <w:pPr>
        <w:numPr>
          <w:ilvl w:val="0"/>
          <w:numId w:val="13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>
        <w:rPr>
          <w:rFonts w:cs="Calibri"/>
          <w:color w:val="052785"/>
          <w:sz w:val="24"/>
          <w:szCs w:val="24"/>
        </w:rPr>
        <w:t>…п</w:t>
      </w:r>
      <w:r w:rsidR="00944A07" w:rsidRPr="00DA3558">
        <w:rPr>
          <w:rFonts w:cs="Calibri"/>
          <w:color w:val="052785"/>
          <w:sz w:val="24"/>
          <w:szCs w:val="24"/>
        </w:rPr>
        <w:t>риняти</w:t>
      </w:r>
      <w:r>
        <w:rPr>
          <w:rFonts w:cs="Calibri"/>
          <w:color w:val="052785"/>
          <w:sz w:val="24"/>
          <w:szCs w:val="24"/>
        </w:rPr>
        <w:t>и</w:t>
      </w:r>
      <w:r w:rsidR="00944A07" w:rsidRPr="00DA3558">
        <w:rPr>
          <w:rFonts w:cs="Calibri"/>
          <w:color w:val="052785"/>
          <w:sz w:val="24"/>
          <w:szCs w:val="24"/>
        </w:rPr>
        <w:t xml:space="preserve"> решения в производственном</w:t>
      </w:r>
      <w:r>
        <w:rPr>
          <w:rFonts w:cs="Calibri"/>
          <w:color w:val="052785"/>
          <w:sz w:val="24"/>
          <w:szCs w:val="24"/>
        </w:rPr>
        <w:t xml:space="preserve"> процессе</w:t>
      </w:r>
    </w:p>
    <w:p w:rsidR="00944A07" w:rsidRPr="00DA3558" w:rsidRDefault="00944A07" w:rsidP="009158D1">
      <w:pPr>
        <w:numPr>
          <w:ilvl w:val="0"/>
          <w:numId w:val="13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… в коммерческом</w:t>
      </w:r>
      <w:r w:rsidR="00DA3558">
        <w:rPr>
          <w:rFonts w:cs="Calibri"/>
          <w:color w:val="052785"/>
          <w:sz w:val="24"/>
          <w:szCs w:val="24"/>
        </w:rPr>
        <w:t xml:space="preserve"> вопросе</w:t>
      </w:r>
    </w:p>
    <w:p w:rsidR="00944A07" w:rsidRPr="00DA3558" w:rsidRDefault="00944A07" w:rsidP="009158D1">
      <w:pPr>
        <w:numPr>
          <w:ilvl w:val="0"/>
          <w:numId w:val="13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… сколько чего закупить, у кого закупить, сколько потратить и т.д.</w:t>
      </w:r>
    </w:p>
    <w:p w:rsidR="00944A07" w:rsidRPr="00DA3558" w:rsidRDefault="00944A07" w:rsidP="00DA3558">
      <w:pPr>
        <w:pStyle w:val="aa"/>
      </w:pPr>
    </w:p>
    <w:p w:rsidR="00944A07" w:rsidRPr="00DA3558" w:rsidRDefault="00944A07" w:rsidP="00DA3558">
      <w:pPr>
        <w:pStyle w:val="aa"/>
        <w:rPr>
          <w:i/>
          <w:color w:val="auto"/>
        </w:rPr>
      </w:pPr>
      <w:r w:rsidRPr="00DA3558">
        <w:rPr>
          <w:i/>
          <w:color w:val="auto"/>
        </w:rPr>
        <w:t>ФЗ «О развитии малого и среднего предпринимательства в РФ» от 24.07.2007 №209</w:t>
      </w:r>
    </w:p>
    <w:p w:rsidR="00944A07" w:rsidRPr="00DA3558" w:rsidRDefault="00944A07" w:rsidP="00DA3558">
      <w:pPr>
        <w:pStyle w:val="af2"/>
        <w:rPr>
          <w:b/>
          <w:i/>
          <w:color w:val="auto"/>
        </w:rPr>
      </w:pPr>
      <w:r w:rsidRPr="00DA3558">
        <w:rPr>
          <w:b/>
          <w:i/>
          <w:color w:val="auto"/>
        </w:rPr>
        <w:t>По численности работников:</w:t>
      </w:r>
    </w:p>
    <w:p w:rsidR="00944A07" w:rsidRPr="00DA3558" w:rsidRDefault="00944A07" w:rsidP="009158D1">
      <w:pPr>
        <w:numPr>
          <w:ilvl w:val="0"/>
          <w:numId w:val="14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FF0000"/>
          <w:sz w:val="24"/>
          <w:szCs w:val="24"/>
        </w:rPr>
        <w:t>Малые предприятия и малый бизнес</w:t>
      </w:r>
      <w:r w:rsidRPr="00DA3558">
        <w:rPr>
          <w:rFonts w:cs="Calibri"/>
          <w:color w:val="052785"/>
          <w:sz w:val="24"/>
          <w:szCs w:val="24"/>
        </w:rPr>
        <w:t xml:space="preserve"> – до 100 чел. С выделением среди них микропредприятий до 15 чел.</w:t>
      </w:r>
    </w:p>
    <w:p w:rsidR="00944A07" w:rsidRPr="00DA3558" w:rsidRDefault="00944A07" w:rsidP="009158D1">
      <w:pPr>
        <w:numPr>
          <w:ilvl w:val="0"/>
          <w:numId w:val="14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FF0000"/>
          <w:sz w:val="24"/>
          <w:szCs w:val="24"/>
        </w:rPr>
        <w:t>Средний бизнес</w:t>
      </w:r>
      <w:r w:rsidRPr="00DA3558">
        <w:rPr>
          <w:rFonts w:cs="Calibri"/>
          <w:color w:val="052785"/>
          <w:sz w:val="24"/>
          <w:szCs w:val="24"/>
        </w:rPr>
        <w:t xml:space="preserve"> – от 101 до 250 чел.</w:t>
      </w:r>
    </w:p>
    <w:p w:rsidR="00944A07" w:rsidRPr="00DA3558" w:rsidRDefault="00944A07" w:rsidP="009158D1">
      <w:pPr>
        <w:numPr>
          <w:ilvl w:val="0"/>
          <w:numId w:val="14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FF0000"/>
          <w:sz w:val="24"/>
          <w:szCs w:val="24"/>
        </w:rPr>
        <w:t>Крупный бизнес</w:t>
      </w:r>
      <w:r w:rsidRPr="00DA3558">
        <w:rPr>
          <w:rFonts w:cs="Calibri"/>
          <w:color w:val="052785"/>
          <w:sz w:val="24"/>
          <w:szCs w:val="24"/>
        </w:rPr>
        <w:t xml:space="preserve"> – более 250 чел.</w:t>
      </w:r>
    </w:p>
    <w:p w:rsidR="00944A07" w:rsidRPr="00DA3558" w:rsidRDefault="00944A07" w:rsidP="00DA3558">
      <w:pPr>
        <w:pStyle w:val="ac"/>
      </w:pPr>
      <w:r w:rsidRPr="00DA3558">
        <w:t>Преимущества малого: гибкость и т.д.</w:t>
      </w:r>
    </w:p>
    <w:p w:rsidR="00944A07" w:rsidRPr="00DA3558" w:rsidRDefault="00944A07" w:rsidP="00DA3558">
      <w:pPr>
        <w:pStyle w:val="aa"/>
      </w:pPr>
    </w:p>
    <w:p w:rsidR="00944A07" w:rsidRPr="00DA3558" w:rsidRDefault="00944A07" w:rsidP="00DA3558">
      <w:pPr>
        <w:pStyle w:val="af2"/>
        <w:rPr>
          <w:b/>
          <w:i/>
          <w:color w:val="auto"/>
        </w:rPr>
      </w:pPr>
      <w:r w:rsidRPr="00DA3558">
        <w:rPr>
          <w:b/>
          <w:i/>
          <w:color w:val="auto"/>
        </w:rPr>
        <w:t>Качественный параметр:</w:t>
      </w:r>
    </w:p>
    <w:p w:rsidR="00944A07" w:rsidRPr="00DA3558" w:rsidRDefault="00944A07" w:rsidP="009158D1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государственная деятельность</w:t>
      </w:r>
    </w:p>
    <w:p w:rsidR="00944A07" w:rsidRPr="00DA3558" w:rsidRDefault="00944A07" w:rsidP="009158D1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характер содержания деятельности</w:t>
      </w:r>
    </w:p>
    <w:p w:rsidR="00944A07" w:rsidRPr="00DA3558" w:rsidRDefault="00944A07" w:rsidP="009158D1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ассортимент выпускаемой продукции</w:t>
      </w:r>
    </w:p>
    <w:p w:rsidR="00944A07" w:rsidRPr="00DA3558" w:rsidRDefault="00944A07" w:rsidP="009158D1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способы и методы ведения конкурентной борьбы</w:t>
      </w:r>
    </w:p>
    <w:p w:rsidR="00944A07" w:rsidRPr="00DA3558" w:rsidRDefault="00944A07" w:rsidP="009158D1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способ вхождения в различные союзы и объединения</w:t>
      </w:r>
    </w:p>
    <w:p w:rsidR="00944A07" w:rsidRPr="00DA3558" w:rsidRDefault="00944A07" w:rsidP="009158D1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ОПФ</w:t>
      </w:r>
    </w:p>
    <w:p w:rsidR="00944A07" w:rsidRPr="00474F29" w:rsidRDefault="00944A07" w:rsidP="00DA3558">
      <w:pPr>
        <w:pStyle w:val="af0"/>
      </w:pPr>
      <w:r w:rsidRPr="00474F29">
        <w:t>II. ОПФ предприятий</w:t>
      </w:r>
    </w:p>
    <w:p w:rsidR="00944A07" w:rsidRPr="00DA3558" w:rsidRDefault="00944A07" w:rsidP="00DA3558">
      <w:pPr>
        <w:pStyle w:val="aa"/>
      </w:pPr>
      <w:r w:rsidRPr="00DA3558">
        <w:t xml:space="preserve">Часть </w:t>
      </w:r>
      <w:r w:rsidRPr="00DA3558">
        <w:rPr>
          <w:lang w:val="en-US"/>
        </w:rPr>
        <w:t>I</w:t>
      </w:r>
      <w:r w:rsidRPr="00DA3558">
        <w:t xml:space="preserve"> ГК РФ</w:t>
      </w:r>
    </w:p>
    <w:p w:rsidR="00944A07" w:rsidRPr="001E7A45" w:rsidRDefault="00944A07" w:rsidP="00DA3558">
      <w:pPr>
        <w:pStyle w:val="aa"/>
        <w:rPr>
          <w:color w:val="01851A"/>
        </w:rPr>
      </w:pPr>
      <w:r w:rsidRPr="001E7A45">
        <w:rPr>
          <w:color w:val="01851A"/>
        </w:rPr>
        <w:t>Юридические лица: Коммерческие и Некоммерческие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</w:rPr>
      </w:pPr>
      <w:r w:rsidRPr="00DA3558">
        <w:rPr>
          <w:rFonts w:cs="Calibri"/>
          <w:b/>
          <w:color w:val="FF0000"/>
          <w:sz w:val="24"/>
          <w:szCs w:val="24"/>
        </w:rPr>
        <w:t>Коммерческие: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>1. Хозяйственные товарищества</w:t>
      </w:r>
      <w:r w:rsidRPr="00DA3558">
        <w:rPr>
          <w:rFonts w:cs="Calibri"/>
          <w:sz w:val="24"/>
          <w:szCs w:val="24"/>
        </w:rPr>
        <w:t xml:space="preserve"> </w:t>
      </w:r>
      <w:r w:rsidRPr="00DA3558">
        <w:rPr>
          <w:rFonts w:cs="Calibri"/>
          <w:color w:val="052785"/>
          <w:sz w:val="24"/>
          <w:szCs w:val="24"/>
        </w:rPr>
        <w:t>(полное и коммандитное = товарищество на вере) и общества (акционерные: открытые и закрытые, с ограниченной ответственностью, с дополнительной ответственностью)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>2. Государственные и муниципальные унитарные предприятия</w:t>
      </w:r>
      <w:r w:rsidRPr="00DA3558">
        <w:rPr>
          <w:rFonts w:cs="Calibri"/>
          <w:sz w:val="24"/>
          <w:szCs w:val="24"/>
        </w:rPr>
        <w:t xml:space="preserve"> </w:t>
      </w:r>
      <w:r w:rsidRPr="00DA3558">
        <w:rPr>
          <w:rFonts w:cs="Calibri"/>
          <w:color w:val="052785"/>
          <w:sz w:val="24"/>
          <w:szCs w:val="24"/>
        </w:rPr>
        <w:t>– на праве хозяйственного ведения, на праве оперативного управления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 xml:space="preserve">3. </w:t>
      </w:r>
      <w:r w:rsidR="00025779" w:rsidRPr="00DA3558">
        <w:rPr>
          <w:rFonts w:cs="Calibri"/>
          <w:b/>
          <w:i/>
          <w:sz w:val="24"/>
          <w:szCs w:val="24"/>
        </w:rPr>
        <w:t>П</w:t>
      </w:r>
      <w:r w:rsidRPr="00DA3558">
        <w:rPr>
          <w:rFonts w:cs="Calibri"/>
          <w:b/>
          <w:i/>
          <w:sz w:val="24"/>
          <w:szCs w:val="24"/>
        </w:rPr>
        <w:t>роизводственные кооперативы (артели)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</w:rPr>
      </w:pPr>
      <w:r w:rsidRPr="00DA3558">
        <w:rPr>
          <w:rFonts w:cs="Calibri"/>
          <w:b/>
          <w:color w:val="FF0000"/>
          <w:sz w:val="24"/>
          <w:szCs w:val="24"/>
        </w:rPr>
        <w:t>Некоммерческие организации:</w:t>
      </w:r>
    </w:p>
    <w:p w:rsidR="00944A07" w:rsidRPr="00DA3558" w:rsidRDefault="00944A07" w:rsidP="009158D1">
      <w:pPr>
        <w:numPr>
          <w:ilvl w:val="0"/>
          <w:numId w:val="16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>Учреждения</w:t>
      </w:r>
    </w:p>
    <w:p w:rsidR="00944A07" w:rsidRPr="00DA3558" w:rsidRDefault="00944A07" w:rsidP="009158D1">
      <w:pPr>
        <w:numPr>
          <w:ilvl w:val="0"/>
          <w:numId w:val="16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>Фонды</w:t>
      </w:r>
    </w:p>
    <w:p w:rsidR="00944A07" w:rsidRPr="00DA3558" w:rsidRDefault="00944A07" w:rsidP="009158D1">
      <w:pPr>
        <w:numPr>
          <w:ilvl w:val="0"/>
          <w:numId w:val="16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>Объединения Юридических лиц (ассоциации, союзы)</w:t>
      </w:r>
    </w:p>
    <w:p w:rsidR="00944A07" w:rsidRPr="00DA3558" w:rsidRDefault="00944A07" w:rsidP="009158D1">
      <w:pPr>
        <w:numPr>
          <w:ilvl w:val="0"/>
          <w:numId w:val="16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>Религиозные организации</w:t>
      </w:r>
    </w:p>
    <w:p w:rsidR="00944A07" w:rsidRPr="00DA3558" w:rsidRDefault="00944A07" w:rsidP="009158D1">
      <w:pPr>
        <w:numPr>
          <w:ilvl w:val="0"/>
          <w:numId w:val="16"/>
        </w:num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>Потребительские кооперативы (союзы и товарищества)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Самостоятельно: охарактеризовать эти ОПФ.</w:t>
      </w:r>
    </w:p>
    <w:p w:rsidR="00944A07" w:rsidRPr="00E54EBA" w:rsidRDefault="00944A07" w:rsidP="00DA3558">
      <w:pPr>
        <w:pStyle w:val="af0"/>
        <w:rPr>
          <w:lang w:val="ru-RU"/>
        </w:rPr>
      </w:pPr>
      <w:r w:rsidRPr="00474F29">
        <w:t>III</w:t>
      </w:r>
      <w:r w:rsidRPr="00E54EBA">
        <w:rPr>
          <w:lang w:val="ru-RU"/>
        </w:rPr>
        <w:t>. Объединения предприятий</w:t>
      </w:r>
    </w:p>
    <w:p w:rsidR="00944A07" w:rsidRPr="00DA3558" w:rsidRDefault="00944A07" w:rsidP="00DA3558">
      <w:pPr>
        <w:pStyle w:val="aa"/>
      </w:pPr>
      <w:r w:rsidRPr="00DA3558">
        <w:t>Пул, картель, синдикат, трест, консорциум, концерн, финансово-промышленные группы, холдинг – рассмотреть, повторить.</w:t>
      </w:r>
    </w:p>
    <w:p w:rsidR="00944A07" w:rsidRPr="00474F29" w:rsidRDefault="00944A07" w:rsidP="00DA3558">
      <w:pPr>
        <w:pStyle w:val="af0"/>
      </w:pPr>
      <w:r w:rsidRPr="00474F29">
        <w:t>IV. ЖЦ фирмы</w:t>
      </w:r>
    </w:p>
    <w:p w:rsidR="00944A07" w:rsidRPr="00DA3558" w:rsidRDefault="00944A07" w:rsidP="009158D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b/>
          <w:i/>
          <w:sz w:val="24"/>
          <w:szCs w:val="24"/>
        </w:rPr>
      </w:pPr>
      <w:r w:rsidRPr="00DA3558">
        <w:rPr>
          <w:rFonts w:cs="Calibri"/>
          <w:b/>
          <w:i/>
          <w:color w:val="FF0000"/>
          <w:sz w:val="24"/>
          <w:szCs w:val="24"/>
        </w:rPr>
        <w:t xml:space="preserve">Создание </w:t>
      </w:r>
      <w:r w:rsidRPr="00DA3558">
        <w:rPr>
          <w:rFonts w:cs="Calibri"/>
          <w:color w:val="052785"/>
          <w:sz w:val="24"/>
          <w:szCs w:val="24"/>
        </w:rPr>
        <w:t>– о фирме мы узнаем при ее регистрации.</w:t>
      </w:r>
      <w:r w:rsidRPr="00DA3558">
        <w:rPr>
          <w:rFonts w:cs="Calibri"/>
          <w:sz w:val="24"/>
          <w:szCs w:val="24"/>
        </w:rPr>
        <w:t xml:space="preserve"> </w:t>
      </w:r>
      <w:r w:rsidRPr="00DA3558">
        <w:rPr>
          <w:rFonts w:cs="Calibri"/>
          <w:b/>
          <w:i/>
          <w:color w:val="00602B"/>
          <w:sz w:val="24"/>
          <w:szCs w:val="24"/>
          <w:u w:val="single"/>
        </w:rPr>
        <w:t>Что на этой стадии: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 xml:space="preserve">Уточнение сферы деятельности </w:t>
      </w:r>
      <w:r w:rsidRPr="00DA3558">
        <w:rPr>
          <w:rFonts w:cs="Calibri"/>
          <w:color w:val="052785"/>
          <w:sz w:val="24"/>
          <w:szCs w:val="24"/>
        </w:rPr>
        <w:t>(ВНИМАНИЕ НА УСТАВНЫЕ ДОКУМЕНТЫ)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Определение цели и выбор стратегии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Разработка производственной и управленческой структуры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Подбор необходимого персонала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Закупка материалов для производства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Управление предприятия</w:t>
      </w:r>
    </w:p>
    <w:p w:rsidR="00944A07" w:rsidRPr="00DA3558" w:rsidRDefault="00944A07" w:rsidP="006769BE">
      <w:pPr>
        <w:spacing w:after="0" w:line="240" w:lineRule="auto"/>
        <w:ind w:left="284"/>
        <w:jc w:val="both"/>
        <w:rPr>
          <w:rFonts w:cs="Calibri"/>
          <w:b/>
          <w:i/>
          <w:color w:val="FF0000"/>
          <w:sz w:val="24"/>
          <w:szCs w:val="24"/>
        </w:rPr>
      </w:pPr>
    </w:p>
    <w:p w:rsidR="00944A07" w:rsidRPr="00DA3558" w:rsidRDefault="00944A07" w:rsidP="009158D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b/>
          <w:i/>
          <w:color w:val="FF0000"/>
          <w:sz w:val="24"/>
          <w:szCs w:val="24"/>
        </w:rPr>
      </w:pPr>
      <w:r w:rsidRPr="00DA3558">
        <w:rPr>
          <w:rFonts w:cs="Calibri"/>
          <w:b/>
          <w:i/>
          <w:color w:val="FF0000"/>
          <w:sz w:val="24"/>
          <w:szCs w:val="24"/>
        </w:rPr>
        <w:t>Рост и расширение деятельности предприятия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Позиционирование продукции предприятия на рынке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Поиск лучших партнеров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Завоевание своей доли рынка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 xml:space="preserve">Обеспечение рентабельности </w:t>
      </w:r>
      <w:r w:rsidRPr="00DA3558">
        <w:rPr>
          <w:rFonts w:cs="Calibri"/>
          <w:color w:val="052785"/>
          <w:sz w:val="24"/>
          <w:szCs w:val="24"/>
        </w:rPr>
        <w:t>(нужно искусство управления и много другое)</w:t>
      </w:r>
    </w:p>
    <w:p w:rsidR="00944A07" w:rsidRPr="00DA3558" w:rsidRDefault="00944A07" w:rsidP="006769BE">
      <w:pPr>
        <w:spacing w:after="0" w:line="240" w:lineRule="auto"/>
        <w:ind w:left="284"/>
        <w:jc w:val="both"/>
        <w:rPr>
          <w:rFonts w:cs="Calibri"/>
          <w:b/>
          <w:i/>
          <w:color w:val="FF0000"/>
          <w:sz w:val="24"/>
          <w:szCs w:val="24"/>
        </w:rPr>
      </w:pPr>
    </w:p>
    <w:p w:rsidR="00944A07" w:rsidRPr="00DA3558" w:rsidRDefault="00944A07" w:rsidP="009158D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b/>
          <w:i/>
          <w:color w:val="FF0000"/>
          <w:sz w:val="24"/>
          <w:szCs w:val="24"/>
        </w:rPr>
      </w:pPr>
      <w:r w:rsidRPr="00DA3558">
        <w:rPr>
          <w:rFonts w:cs="Calibri"/>
          <w:b/>
          <w:i/>
          <w:color w:val="FF0000"/>
          <w:sz w:val="24"/>
          <w:szCs w:val="24"/>
        </w:rPr>
        <w:t>Зрелость или оптимальное функционирование предприятия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Все отработано и отлажено в производстве и управлении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Активная маркетинговая деятельность</w:t>
      </w:r>
    </w:p>
    <w:p w:rsidR="00944A07" w:rsidRPr="00DA3558" w:rsidRDefault="00944A07" w:rsidP="00DA3558">
      <w:pPr>
        <w:pStyle w:val="aa"/>
      </w:pPr>
      <w:r w:rsidRPr="00DA3558">
        <w:t>На этой стадии можно существовать долго, но чаще требуются инвестиции в производство и управление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</w:p>
    <w:p w:rsidR="00944A07" w:rsidRPr="00DA3558" w:rsidRDefault="00944A07" w:rsidP="009158D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DA3558">
        <w:rPr>
          <w:rFonts w:cs="Calibri"/>
          <w:b/>
          <w:i/>
          <w:color w:val="FF0000"/>
          <w:sz w:val="24"/>
          <w:szCs w:val="24"/>
        </w:rPr>
        <w:t>Реорганизация</w:t>
      </w:r>
      <w:r w:rsidRPr="00DA3558">
        <w:rPr>
          <w:rFonts w:cs="Calibri"/>
          <w:color w:val="052785"/>
          <w:sz w:val="24"/>
          <w:szCs w:val="24"/>
        </w:rPr>
        <w:t>. Цель тут – оживить фирму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Разрабатывается и осуществляется план выхода предприятия из кризиса, который может включать:</w:t>
      </w:r>
    </w:p>
    <w:p w:rsidR="00944A07" w:rsidRPr="00DA3558" w:rsidRDefault="00944A07" w:rsidP="009158D1">
      <w:pPr>
        <w:numPr>
          <w:ilvl w:val="2"/>
          <w:numId w:val="21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Слияния</w:t>
      </w:r>
    </w:p>
    <w:p w:rsidR="00944A07" w:rsidRPr="00DA3558" w:rsidRDefault="00944A07" w:rsidP="009158D1">
      <w:pPr>
        <w:numPr>
          <w:ilvl w:val="2"/>
          <w:numId w:val="21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Поглощения</w:t>
      </w:r>
    </w:p>
    <w:p w:rsidR="00944A07" w:rsidRPr="00DA3558" w:rsidRDefault="00944A07" w:rsidP="009158D1">
      <w:pPr>
        <w:numPr>
          <w:ilvl w:val="2"/>
          <w:numId w:val="21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Присоединения</w:t>
      </w:r>
    </w:p>
    <w:p w:rsidR="00944A07" w:rsidRPr="00DA3558" w:rsidRDefault="00944A07" w:rsidP="009158D1">
      <w:pPr>
        <w:numPr>
          <w:ilvl w:val="2"/>
          <w:numId w:val="21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Разделения</w:t>
      </w:r>
    </w:p>
    <w:p w:rsidR="00944A07" w:rsidRPr="00DA3558" w:rsidRDefault="00944A07" w:rsidP="009158D1">
      <w:pPr>
        <w:numPr>
          <w:ilvl w:val="2"/>
          <w:numId w:val="21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Вычленения</w:t>
      </w:r>
    </w:p>
    <w:p w:rsidR="00944A07" w:rsidRPr="00DA3558" w:rsidRDefault="00944A07" w:rsidP="009158D1">
      <w:pPr>
        <w:numPr>
          <w:ilvl w:val="2"/>
          <w:numId w:val="21"/>
        </w:num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Преобразования…</w:t>
      </w:r>
    </w:p>
    <w:p w:rsidR="00944A07" w:rsidRPr="00DA3558" w:rsidRDefault="00944A07" w:rsidP="006769BE">
      <w:pPr>
        <w:spacing w:after="0" w:line="240" w:lineRule="auto"/>
        <w:ind w:left="851"/>
        <w:jc w:val="both"/>
        <w:rPr>
          <w:rFonts w:cs="Calibri"/>
          <w:b/>
          <w:i/>
          <w:color w:val="00602B"/>
          <w:sz w:val="24"/>
          <w:szCs w:val="24"/>
        </w:rPr>
      </w:pPr>
      <w:r w:rsidRPr="00DA3558">
        <w:rPr>
          <w:rFonts w:cs="Calibri"/>
          <w:b/>
          <w:i/>
          <w:color w:val="00602B"/>
          <w:sz w:val="24"/>
          <w:szCs w:val="24"/>
        </w:rPr>
        <w:t>…в результате чего создаются новые, ликвидируются существующие юридические лица, меняется ОПФ</w:t>
      </w:r>
    </w:p>
    <w:p w:rsidR="00944A07" w:rsidRPr="00DA3558" w:rsidRDefault="00944A07" w:rsidP="00DA3558">
      <w:pPr>
        <w:pStyle w:val="aa"/>
      </w:pPr>
      <w:r w:rsidRPr="00DA3558">
        <w:t xml:space="preserve">Особой формой реорганизации является </w:t>
      </w:r>
      <w:r w:rsidRPr="00DA3558">
        <w:rPr>
          <w:b/>
          <w:i/>
          <w:caps/>
          <w:color w:val="auto"/>
        </w:rPr>
        <w:t>реструктуризация</w:t>
      </w:r>
      <w:r w:rsidRPr="00DA3558">
        <w:rPr>
          <w:color w:val="auto"/>
        </w:rPr>
        <w:t xml:space="preserve"> </w:t>
      </w:r>
      <w:r w:rsidRPr="00DA3558">
        <w:t>(может быть, а может не быть), которая включает систему мероприятий по улучшению управления на предприятиях, повышению эффективность производства и КС продукции, повышению производительности труда, снижению издержек производства (как возможно) и улучшению финансово-экономических результатов деятельности</w:t>
      </w:r>
    </w:p>
    <w:p w:rsidR="00944A07" w:rsidRPr="00DA3558" w:rsidRDefault="00944A07" w:rsidP="00DA3558">
      <w:pPr>
        <w:pStyle w:val="aa"/>
      </w:pPr>
    </w:p>
    <w:p w:rsidR="00944A07" w:rsidRPr="00DA3558" w:rsidRDefault="00944A07" w:rsidP="009158D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DA3558">
        <w:rPr>
          <w:rFonts w:cs="Calibri"/>
          <w:b/>
          <w:i/>
          <w:color w:val="FF0000"/>
          <w:sz w:val="24"/>
          <w:szCs w:val="24"/>
        </w:rPr>
        <w:t xml:space="preserve">Санация (Оздоровление) </w:t>
      </w:r>
      <w:r w:rsidRPr="00DA3558">
        <w:rPr>
          <w:rFonts w:cs="Calibri"/>
          <w:b/>
          <w:i/>
          <w:sz w:val="24"/>
          <w:szCs w:val="24"/>
        </w:rPr>
        <w:t>- это комплекс мероприятий, направленных на предотвращение банкротства и ликвидацию предприятия.</w:t>
      </w:r>
      <w:r w:rsidRPr="00DA3558">
        <w:rPr>
          <w:rFonts w:cs="Calibri"/>
          <w:sz w:val="24"/>
          <w:szCs w:val="24"/>
        </w:rPr>
        <w:t xml:space="preserve"> </w:t>
      </w:r>
      <w:r w:rsidRPr="00DA3558">
        <w:rPr>
          <w:rFonts w:cs="Calibri"/>
          <w:b/>
          <w:i/>
          <w:color w:val="00602B"/>
          <w:sz w:val="24"/>
          <w:szCs w:val="24"/>
          <w:u w:val="wavyHeavy" w:color="00602B"/>
        </w:rPr>
        <w:t>Суть:</w:t>
      </w:r>
      <w:r w:rsidRPr="00DA3558">
        <w:rPr>
          <w:rFonts w:cs="Calibri"/>
          <w:color w:val="00602B"/>
          <w:sz w:val="24"/>
          <w:szCs w:val="24"/>
        </w:rPr>
        <w:t xml:space="preserve"> </w:t>
      </w:r>
      <w:r w:rsidRPr="00DA3558">
        <w:rPr>
          <w:rFonts w:cs="Calibri"/>
          <w:color w:val="052785"/>
          <w:sz w:val="24"/>
          <w:szCs w:val="24"/>
        </w:rPr>
        <w:t>передача (по решению суда) функций по управлению делами фирмы государственному органу или совету кредиторов из числа уполномоченных специалистов по делам несостоятельности.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Помогает предприятию выжить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Заключается мировая сделка между кредиторами и должниками</w:t>
      </w:r>
    </w:p>
    <w:p w:rsidR="00944A07" w:rsidRPr="00DA3558" w:rsidRDefault="00944A07" w:rsidP="009158D1">
      <w:pPr>
        <w:numPr>
          <w:ilvl w:val="1"/>
          <w:numId w:val="20"/>
        </w:numPr>
        <w:tabs>
          <w:tab w:val="clear" w:pos="1440"/>
          <w:tab w:val="left" w:pos="851"/>
        </w:tabs>
        <w:spacing w:after="0" w:line="240" w:lineRule="auto"/>
        <w:ind w:left="851" w:hanging="218"/>
        <w:jc w:val="both"/>
        <w:rPr>
          <w:rFonts w:cs="Calibri"/>
          <w:b/>
          <w:color w:val="00602B"/>
          <w:sz w:val="24"/>
          <w:szCs w:val="24"/>
        </w:rPr>
      </w:pPr>
      <w:r w:rsidRPr="00DA3558">
        <w:rPr>
          <w:rFonts w:cs="Calibri"/>
          <w:b/>
          <w:color w:val="00602B"/>
          <w:sz w:val="24"/>
          <w:szCs w:val="24"/>
        </w:rPr>
        <w:t>Достигается лучшая реализация активов фирмы, чем при ее ликвидации</w:t>
      </w:r>
    </w:p>
    <w:p w:rsidR="00944A07" w:rsidRPr="00DA3558" w:rsidRDefault="00944A07" w:rsidP="00DA3558">
      <w:pPr>
        <w:pStyle w:val="aa"/>
      </w:pPr>
      <w:r w:rsidRPr="00DA3558">
        <w:t xml:space="preserve">Санация осуществляется </w:t>
      </w:r>
      <w:r w:rsidRPr="00DA3558">
        <w:rPr>
          <w:caps/>
          <w:color w:val="E36C0A"/>
        </w:rPr>
        <w:t>финансовыми</w:t>
      </w:r>
      <w:r w:rsidRPr="00DA3558">
        <w:rPr>
          <w:color w:val="E36C0A"/>
        </w:rPr>
        <w:t xml:space="preserve"> </w:t>
      </w:r>
      <w:r w:rsidRPr="00DA3558">
        <w:t xml:space="preserve">и </w:t>
      </w:r>
      <w:r w:rsidRPr="00DA3558">
        <w:rPr>
          <w:caps/>
          <w:color w:val="E36C0A"/>
        </w:rPr>
        <w:t>организационными</w:t>
      </w:r>
      <w:r w:rsidRPr="00DA3558">
        <w:rPr>
          <w:color w:val="E36C0A"/>
        </w:rPr>
        <w:t xml:space="preserve"> </w:t>
      </w:r>
      <w:r w:rsidRPr="00DA3558">
        <w:t>методами.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i/>
          <w:color w:val="FF0000"/>
          <w:sz w:val="24"/>
          <w:szCs w:val="24"/>
        </w:rPr>
      </w:pPr>
      <w:r w:rsidRPr="00DA3558">
        <w:rPr>
          <w:rFonts w:cs="Calibri"/>
          <w:i/>
          <w:color w:val="FF0000"/>
          <w:sz w:val="24"/>
          <w:szCs w:val="24"/>
        </w:rPr>
        <w:t>Организационные:</w:t>
      </w:r>
    </w:p>
    <w:p w:rsidR="00944A07" w:rsidRPr="00DA3558" w:rsidRDefault="00944A07" w:rsidP="009158D1">
      <w:pPr>
        <w:numPr>
          <w:ilvl w:val="0"/>
          <w:numId w:val="18"/>
        </w:numPr>
        <w:tabs>
          <w:tab w:val="clear" w:pos="1440"/>
          <w:tab w:val="num" w:pos="993"/>
        </w:tabs>
        <w:spacing w:after="0" w:line="240" w:lineRule="auto"/>
        <w:ind w:left="99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Изменения в административном аппарате предприятия</w:t>
      </w:r>
    </w:p>
    <w:p w:rsidR="00944A07" w:rsidRPr="00DA3558" w:rsidRDefault="00944A07" w:rsidP="009158D1">
      <w:pPr>
        <w:numPr>
          <w:ilvl w:val="0"/>
          <w:numId w:val="18"/>
        </w:numPr>
        <w:tabs>
          <w:tab w:val="clear" w:pos="1440"/>
          <w:tab w:val="num" w:pos="993"/>
        </w:tabs>
        <w:spacing w:after="0" w:line="240" w:lineRule="auto"/>
        <w:ind w:left="99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Устранение / сокращение нерентабельных подразделений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sz w:val="24"/>
          <w:szCs w:val="24"/>
        </w:rPr>
      </w:pPr>
      <w:r w:rsidRPr="00DA3558">
        <w:rPr>
          <w:rFonts w:cs="Calibri"/>
          <w:i/>
          <w:color w:val="FF0000"/>
          <w:sz w:val="24"/>
          <w:szCs w:val="24"/>
        </w:rPr>
        <w:t>Финансовые:</w:t>
      </w:r>
    </w:p>
    <w:p w:rsidR="00944A07" w:rsidRPr="00DA3558" w:rsidRDefault="00944A07" w:rsidP="009158D1">
      <w:pPr>
        <w:numPr>
          <w:ilvl w:val="0"/>
          <w:numId w:val="22"/>
        </w:numPr>
        <w:tabs>
          <w:tab w:val="clear" w:pos="1440"/>
          <w:tab w:val="num" w:pos="993"/>
        </w:tabs>
        <w:spacing w:after="0" w:line="240" w:lineRule="auto"/>
        <w:ind w:left="99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Выпуск новых акций, облигаций</w:t>
      </w:r>
    </w:p>
    <w:p w:rsidR="00944A07" w:rsidRPr="00DA3558" w:rsidRDefault="00944A07" w:rsidP="009158D1">
      <w:pPr>
        <w:numPr>
          <w:ilvl w:val="0"/>
          <w:numId w:val="22"/>
        </w:numPr>
        <w:tabs>
          <w:tab w:val="clear" w:pos="1440"/>
          <w:tab w:val="num" w:pos="993"/>
        </w:tabs>
        <w:spacing w:after="0" w:line="240" w:lineRule="auto"/>
        <w:ind w:left="99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Увеличение банковских кредитов и предоставление бюджетных субсидий (по возможности)</w:t>
      </w:r>
    </w:p>
    <w:p w:rsidR="00944A07" w:rsidRPr="00DA3558" w:rsidRDefault="00944A07" w:rsidP="009158D1">
      <w:pPr>
        <w:numPr>
          <w:ilvl w:val="0"/>
          <w:numId w:val="22"/>
        </w:numPr>
        <w:tabs>
          <w:tab w:val="clear" w:pos="1440"/>
          <w:tab w:val="num" w:pos="993"/>
        </w:tabs>
        <w:spacing w:after="0" w:line="240" w:lineRule="auto"/>
        <w:ind w:left="99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Уменьшение дивидендов по акциям</w:t>
      </w:r>
    </w:p>
    <w:p w:rsidR="00944A07" w:rsidRPr="00DA3558" w:rsidRDefault="00944A07" w:rsidP="009158D1">
      <w:pPr>
        <w:numPr>
          <w:ilvl w:val="0"/>
          <w:numId w:val="22"/>
        </w:numPr>
        <w:tabs>
          <w:tab w:val="clear" w:pos="1440"/>
          <w:tab w:val="num" w:pos="993"/>
        </w:tabs>
        <w:spacing w:after="0" w:line="240" w:lineRule="auto"/>
        <w:ind w:left="99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Отсрочка погашения кредитов или выплат по акциям</w:t>
      </w:r>
    </w:p>
    <w:p w:rsidR="00944A07" w:rsidRPr="00DA3558" w:rsidRDefault="00944A07" w:rsidP="009158D1">
      <w:pPr>
        <w:numPr>
          <w:ilvl w:val="0"/>
          <w:numId w:val="22"/>
        </w:numPr>
        <w:tabs>
          <w:tab w:val="clear" w:pos="1440"/>
          <w:tab w:val="num" w:pos="993"/>
        </w:tabs>
        <w:spacing w:after="0" w:line="240" w:lineRule="auto"/>
        <w:ind w:left="99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Перевод краткосрочных задолженностей в долгосрочные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</w:p>
    <w:p w:rsidR="00944A07" w:rsidRPr="00DA3558" w:rsidRDefault="00944A07" w:rsidP="009158D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b/>
          <w:i/>
          <w:color w:val="FF0000"/>
          <w:sz w:val="24"/>
          <w:szCs w:val="24"/>
        </w:rPr>
        <w:t xml:space="preserve">Банкротство </w:t>
      </w:r>
      <w:r w:rsidRPr="00DA3558">
        <w:rPr>
          <w:rFonts w:cs="Calibri"/>
          <w:color w:val="052785"/>
          <w:sz w:val="24"/>
          <w:szCs w:val="24"/>
        </w:rPr>
        <w:t>– ФЗ «О несостоятельности, банкротстве предприятий» 6-83 от 08.01.1998.</w:t>
      </w:r>
    </w:p>
    <w:p w:rsidR="00944A07" w:rsidRPr="00DA3558" w:rsidRDefault="00DA3558" w:rsidP="00DA3558">
      <w:pPr>
        <w:pStyle w:val="aa"/>
        <w:rPr>
          <w:b/>
        </w:rPr>
      </w:pPr>
      <w:r w:rsidRPr="00DA3558">
        <w:rPr>
          <w:b/>
          <w:color w:val="FF0000"/>
        </w:rPr>
        <w:t>БАНКРОТСТВО</w:t>
      </w:r>
      <w:r w:rsidRPr="00DA3558">
        <w:rPr>
          <w:b/>
        </w:rPr>
        <w:t xml:space="preserve"> </w:t>
      </w:r>
      <w:r w:rsidR="00944A07" w:rsidRPr="00DA3558">
        <w:rPr>
          <w:b/>
        </w:rPr>
        <w:t>– неспособность удовлетворить требования кредиторов по оплате товаров, работ, услуг, включая неспособность обеспечить обязательные платежи в бюджет и во внебюджетные фонды.</w:t>
      </w:r>
    </w:p>
    <w:p w:rsidR="00944A07" w:rsidRPr="00DA3558" w:rsidRDefault="00944A07" w:rsidP="00DA3558">
      <w:pPr>
        <w:pStyle w:val="aa"/>
      </w:pPr>
    </w:p>
    <w:p w:rsidR="00944A07" w:rsidRPr="00DA3558" w:rsidRDefault="00944A07" w:rsidP="00DA3558">
      <w:pPr>
        <w:pStyle w:val="aa"/>
      </w:pPr>
      <w:r w:rsidRPr="00DA3558">
        <w:rPr>
          <w:b/>
          <w:i/>
        </w:rPr>
        <w:t>Срок такого состояния – 3 месяца.</w:t>
      </w:r>
      <w:r w:rsidRPr="00DA3558">
        <w:t xml:space="preserve"> </w:t>
      </w:r>
      <w:r w:rsidRPr="00DA3558">
        <w:rPr>
          <w:color w:val="052785"/>
        </w:rPr>
        <w:t>Если фирма в таком состоянии находится в течении 3х месяцев, то запускается процедура банкротства</w:t>
      </w:r>
    </w:p>
    <w:p w:rsidR="001E7A45" w:rsidRDefault="001E7A45" w:rsidP="00DA3558">
      <w:pPr>
        <w:pStyle w:val="aa"/>
        <w:rPr>
          <w:color w:val="01851A"/>
        </w:rPr>
      </w:pPr>
    </w:p>
    <w:p w:rsidR="00944A07" w:rsidRPr="00DA3558" w:rsidRDefault="00944A07" w:rsidP="00DA3558">
      <w:pPr>
        <w:pStyle w:val="aa"/>
        <w:rPr>
          <w:color w:val="01851A"/>
        </w:rPr>
      </w:pPr>
      <w:r w:rsidRPr="00DA3558">
        <w:rPr>
          <w:color w:val="01851A"/>
        </w:rPr>
        <w:t xml:space="preserve">При ликвидации создается в обязательном порядке </w:t>
      </w:r>
      <w:r w:rsidRPr="00DA3558">
        <w:rPr>
          <w:b/>
          <w:color w:val="01851A"/>
        </w:rPr>
        <w:t>Ликвидационная Комиссия.</w:t>
      </w:r>
    </w:p>
    <w:p w:rsidR="001E7A45" w:rsidRDefault="001E7A45" w:rsidP="00DA3558">
      <w:pPr>
        <w:pStyle w:val="aa"/>
        <w:rPr>
          <w:color w:val="FF0000"/>
        </w:rPr>
      </w:pPr>
    </w:p>
    <w:p w:rsidR="00944A07" w:rsidRPr="00DA3558" w:rsidRDefault="00944A07" w:rsidP="00DA3558">
      <w:pPr>
        <w:pStyle w:val="aa"/>
        <w:rPr>
          <w:color w:val="FF0000"/>
        </w:rPr>
      </w:pPr>
      <w:r w:rsidRPr="00DA3558">
        <w:rPr>
          <w:color w:val="FF0000"/>
        </w:rPr>
        <w:t xml:space="preserve">В печати </w:t>
      </w:r>
      <w:r w:rsidRPr="00DA3558">
        <w:rPr>
          <w:b/>
          <w:color w:val="FF0000"/>
        </w:rPr>
        <w:t>ОБЯЗАТЕЛЬНО</w:t>
      </w:r>
      <w:r w:rsidRPr="00DA3558">
        <w:rPr>
          <w:color w:val="FF0000"/>
        </w:rPr>
        <w:t xml:space="preserve"> публикуются объявления о ликвидации и определяется предельный срок предъявления претензий к этой организации.</w:t>
      </w:r>
    </w:p>
    <w:p w:rsidR="00944A07" w:rsidRDefault="00944A07" w:rsidP="00DA3558">
      <w:pPr>
        <w:pStyle w:val="aa"/>
        <w:rPr>
          <w:color w:val="052785"/>
        </w:rPr>
      </w:pPr>
      <w:r w:rsidRPr="00DA3558">
        <w:rPr>
          <w:color w:val="052785"/>
        </w:rPr>
        <w:t>Ликвидационная Комиссия определяет источники удовлетворения и очередность погашения всех обязательств. Выявляются остатки денежных средств на расчетном счете и в кассе. Взыскивается дебиторская задолженность, определяются активы, подлежащие реализации, как материальные, так и не материальные. В первую очередь удовлетворяются потребности занятых (наемных работников), затем обязательства перед государственными органами. В последнюю очередь предъявляются имущественные и денежные интересы кредиторов.</w:t>
      </w:r>
    </w:p>
    <w:p w:rsidR="00DA3558" w:rsidRPr="00DA3558" w:rsidRDefault="00DA3558" w:rsidP="00DA3558">
      <w:pPr>
        <w:pStyle w:val="aa"/>
        <w:rPr>
          <w:color w:val="052785"/>
        </w:rPr>
      </w:pPr>
    </w:p>
    <w:p w:rsidR="00944A07" w:rsidRPr="009C1DB0" w:rsidRDefault="001E7A45" w:rsidP="006769BE">
      <w:pPr>
        <w:spacing w:after="0" w:line="240" w:lineRule="auto"/>
        <w:jc w:val="center"/>
        <w:rPr>
          <w:rFonts w:cs="Calibri"/>
          <w:b/>
          <w:color w:val="FF0000"/>
          <w:sz w:val="36"/>
          <w:szCs w:val="36"/>
          <w:u w:val="single"/>
        </w:rPr>
      </w:pPr>
      <w:r>
        <w:rPr>
          <w:rFonts w:cs="Calibri"/>
          <w:b/>
          <w:color w:val="FF0000"/>
          <w:sz w:val="36"/>
          <w:szCs w:val="36"/>
          <w:u w:val="single"/>
        </w:rPr>
        <w:br w:type="page"/>
      </w:r>
      <w:r w:rsidR="00944A07" w:rsidRPr="009C1DB0">
        <w:rPr>
          <w:rFonts w:cs="Calibri"/>
          <w:b/>
          <w:color w:val="FF0000"/>
          <w:sz w:val="36"/>
          <w:szCs w:val="36"/>
          <w:u w:val="single"/>
        </w:rPr>
        <w:t>Тема</w:t>
      </w:r>
      <w:r w:rsidR="00311FB5">
        <w:rPr>
          <w:rFonts w:cs="Calibri"/>
          <w:b/>
          <w:color w:val="FF0000"/>
          <w:sz w:val="36"/>
          <w:szCs w:val="36"/>
          <w:u w:val="single"/>
        </w:rPr>
        <w:t xml:space="preserve"> 3</w:t>
      </w:r>
      <w:r w:rsidR="00944A07" w:rsidRPr="009C1DB0">
        <w:rPr>
          <w:rFonts w:cs="Calibri"/>
          <w:b/>
          <w:color w:val="FF0000"/>
          <w:sz w:val="36"/>
          <w:szCs w:val="36"/>
          <w:u w:val="single"/>
        </w:rPr>
        <w:t xml:space="preserve">: </w:t>
      </w:r>
      <w:r w:rsidR="00311FB5" w:rsidRPr="009C1DB0">
        <w:rPr>
          <w:rFonts w:cs="Calibri"/>
          <w:b/>
          <w:color w:val="FF0000"/>
          <w:sz w:val="36"/>
          <w:szCs w:val="36"/>
          <w:u w:val="single"/>
        </w:rPr>
        <w:t>ПРОИЗВОДСТВЕННАЯ  И ОРГАНИЗАЦИОННАЯ</w:t>
      </w:r>
      <w:r w:rsidR="00311FB5">
        <w:rPr>
          <w:rFonts w:cs="Calibri"/>
          <w:b/>
          <w:color w:val="FF0000"/>
          <w:sz w:val="36"/>
          <w:szCs w:val="36"/>
          <w:u w:val="single"/>
        </w:rPr>
        <w:br/>
      </w:r>
      <w:r w:rsidR="00311FB5" w:rsidRPr="009C1DB0">
        <w:rPr>
          <w:rFonts w:cs="Calibri"/>
          <w:b/>
          <w:color w:val="FF0000"/>
          <w:sz w:val="36"/>
          <w:szCs w:val="36"/>
          <w:u w:val="single"/>
        </w:rPr>
        <w:t>СТРУКТУРА ПРЕДПРИЯТИЯ</w:t>
      </w:r>
      <w:r w:rsidR="00944A07" w:rsidRPr="009C1DB0">
        <w:rPr>
          <w:rFonts w:cs="Calibri"/>
          <w:b/>
          <w:color w:val="FF0000"/>
          <w:sz w:val="36"/>
          <w:szCs w:val="36"/>
          <w:u w:val="single"/>
        </w:rPr>
        <w:t>.</w:t>
      </w:r>
    </w:p>
    <w:p w:rsidR="00DA3558" w:rsidRPr="0065322A" w:rsidRDefault="00DA3558" w:rsidP="00DA3558">
      <w:pPr>
        <w:tabs>
          <w:tab w:val="left" w:pos="1134"/>
        </w:tabs>
        <w:spacing w:after="0" w:line="240" w:lineRule="auto"/>
        <w:ind w:left="1134" w:hanging="426"/>
        <w:rPr>
          <w:b/>
          <w:i/>
          <w:sz w:val="24"/>
          <w:szCs w:val="24"/>
          <w:u w:val="single"/>
        </w:rPr>
      </w:pPr>
      <w:r w:rsidRPr="0065322A">
        <w:rPr>
          <w:b/>
          <w:i/>
          <w:sz w:val="24"/>
          <w:szCs w:val="24"/>
          <w:u w:val="single"/>
        </w:rPr>
        <w:t>План:</w:t>
      </w:r>
    </w:p>
    <w:p w:rsidR="00DA3558" w:rsidRPr="000019A8" w:rsidRDefault="00DA3558" w:rsidP="009158D1">
      <w:pPr>
        <w:numPr>
          <w:ilvl w:val="0"/>
          <w:numId w:val="56"/>
        </w:numPr>
        <w:tabs>
          <w:tab w:val="left" w:pos="1418"/>
        </w:tabs>
        <w:spacing w:after="0" w:line="240" w:lineRule="auto"/>
        <w:ind w:left="1418" w:hanging="437"/>
        <w:rPr>
          <w:i/>
          <w:sz w:val="24"/>
          <w:szCs w:val="24"/>
        </w:rPr>
      </w:pPr>
      <w:r>
        <w:rPr>
          <w:i/>
          <w:sz w:val="24"/>
          <w:szCs w:val="24"/>
        </w:rPr>
        <w:t>Сущность, структура Основных Фондов</w:t>
      </w:r>
    </w:p>
    <w:p w:rsidR="00DA3558" w:rsidRPr="007F63B3" w:rsidRDefault="001E7A45" w:rsidP="009158D1">
      <w:pPr>
        <w:numPr>
          <w:ilvl w:val="0"/>
          <w:numId w:val="56"/>
        </w:numPr>
        <w:tabs>
          <w:tab w:val="left" w:pos="1418"/>
        </w:tabs>
        <w:spacing w:after="0" w:line="240" w:lineRule="auto"/>
        <w:ind w:left="1418" w:hanging="437"/>
        <w:rPr>
          <w:i/>
          <w:sz w:val="24"/>
          <w:szCs w:val="24"/>
        </w:rPr>
      </w:pPr>
      <w:r w:rsidRPr="001E7A45">
        <w:rPr>
          <w:i/>
          <w:sz w:val="24"/>
          <w:szCs w:val="24"/>
        </w:rPr>
        <w:t>Организационная структура</w:t>
      </w:r>
    </w:p>
    <w:p w:rsidR="00DA3558" w:rsidRPr="00311FB5" w:rsidRDefault="001E7A45" w:rsidP="009158D1">
      <w:pPr>
        <w:numPr>
          <w:ilvl w:val="0"/>
          <w:numId w:val="56"/>
        </w:numPr>
        <w:tabs>
          <w:tab w:val="left" w:pos="1418"/>
        </w:tabs>
        <w:spacing w:after="0" w:line="240" w:lineRule="auto"/>
        <w:ind w:left="1418" w:hanging="437"/>
        <w:rPr>
          <w:i/>
          <w:sz w:val="24"/>
          <w:szCs w:val="24"/>
        </w:rPr>
      </w:pPr>
      <w:r w:rsidRPr="001E7A45">
        <w:rPr>
          <w:i/>
          <w:sz w:val="24"/>
          <w:szCs w:val="24"/>
        </w:rPr>
        <w:t>Инфраструктура предприятия</w:t>
      </w:r>
    </w:p>
    <w:p w:rsidR="00944A07" w:rsidRPr="009C1DB0" w:rsidRDefault="00944A07" w:rsidP="00DA3558">
      <w:pPr>
        <w:pStyle w:val="af0"/>
      </w:pPr>
      <w:r w:rsidRPr="009C1DB0">
        <w:t>I</w:t>
      </w:r>
      <w:r w:rsidRPr="00944A07">
        <w:t xml:space="preserve">. </w:t>
      </w:r>
      <w:r w:rsidRPr="009C1DB0">
        <w:t>Производственная структура предприятия</w:t>
      </w:r>
    </w:p>
    <w:p w:rsidR="00944A07" w:rsidRPr="00DA3558" w:rsidRDefault="00DA3558" w:rsidP="00DA3558">
      <w:pPr>
        <w:pStyle w:val="aa"/>
        <w:rPr>
          <w:b/>
        </w:rPr>
      </w:pPr>
      <w:r w:rsidRPr="00DA3558">
        <w:rPr>
          <w:b/>
          <w:color w:val="FF0000"/>
        </w:rPr>
        <w:t>СТРУКТУРА</w:t>
      </w:r>
      <w:r w:rsidRPr="00DA3558">
        <w:rPr>
          <w:b/>
        </w:rPr>
        <w:t xml:space="preserve"> </w:t>
      </w:r>
      <w:r w:rsidR="00944A07" w:rsidRPr="00DA3558">
        <w:rPr>
          <w:b/>
        </w:rPr>
        <w:t>– упорядоченная совокупность взаимосвязанных элементов, находящихся между собой в устойчивых отношениях, обеспечивающих их функционирование и развитие как единого целого.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DA3558">
        <w:rPr>
          <w:rFonts w:cs="Calibri"/>
          <w:b/>
          <w:i/>
          <w:sz w:val="24"/>
          <w:szCs w:val="24"/>
        </w:rPr>
        <w:t xml:space="preserve">2 подсистемы на предприятии: </w:t>
      </w:r>
      <w:r w:rsidRPr="00DA3558">
        <w:rPr>
          <w:rFonts w:cs="Calibri"/>
          <w:b/>
          <w:i/>
          <w:caps/>
          <w:sz w:val="24"/>
          <w:szCs w:val="24"/>
        </w:rPr>
        <w:t>управляемая</w:t>
      </w:r>
      <w:r w:rsidRPr="00DA3558">
        <w:rPr>
          <w:rFonts w:cs="Calibri"/>
          <w:b/>
          <w:i/>
          <w:sz w:val="24"/>
          <w:szCs w:val="24"/>
        </w:rPr>
        <w:t xml:space="preserve"> и </w:t>
      </w:r>
      <w:r w:rsidRPr="00DA3558">
        <w:rPr>
          <w:rFonts w:cs="Calibri"/>
          <w:b/>
          <w:i/>
          <w:caps/>
          <w:sz w:val="24"/>
          <w:szCs w:val="24"/>
        </w:rPr>
        <w:t>управляющая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:rsidR="00944A07" w:rsidRPr="00DA3558" w:rsidRDefault="00944A07" w:rsidP="00DA3558">
      <w:pPr>
        <w:pStyle w:val="aa"/>
      </w:pPr>
      <w:r w:rsidRPr="00DA3558">
        <w:rPr>
          <w:b/>
          <w:color w:val="01851A"/>
          <w:u w:val="single"/>
        </w:rPr>
        <w:t xml:space="preserve">Производственная структура предприятия </w:t>
      </w:r>
      <w:r w:rsidRPr="00DA3558">
        <w:t>– взаимосвязь образующих его участков, цехов, служб в процессе производства продукции.</w:t>
      </w: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944A07" w:rsidRPr="00DA3558" w:rsidRDefault="00944A07" w:rsidP="00DA3558">
      <w:pPr>
        <w:pStyle w:val="aa"/>
      </w:pPr>
      <w:r w:rsidRPr="00DA3558">
        <w:t xml:space="preserve">Главные элементы производственной структуры: </w:t>
      </w:r>
      <w:r w:rsidRPr="00DA3558">
        <w:rPr>
          <w:b/>
        </w:rPr>
        <w:t>рабочие места, цеха, участки.</w:t>
      </w:r>
    </w:p>
    <w:p w:rsidR="00944A07" w:rsidRPr="00DA3558" w:rsidRDefault="00944A07" w:rsidP="00DA3558">
      <w:pPr>
        <w:pStyle w:val="aa"/>
        <w:rPr>
          <w:color w:val="auto"/>
        </w:rPr>
      </w:pPr>
      <w:r w:rsidRPr="00DA3558">
        <w:rPr>
          <w:b/>
          <w:color w:val="FF0000"/>
          <w:u w:val="single"/>
        </w:rPr>
        <w:t>Цех</w:t>
      </w:r>
      <w:r w:rsidRPr="00DA3558">
        <w:rPr>
          <w:color w:val="auto"/>
        </w:rPr>
        <w:t xml:space="preserve"> – производственное помещение с рабочими местами.</w:t>
      </w:r>
    </w:p>
    <w:p w:rsidR="00944A07" w:rsidRPr="00DA3558" w:rsidRDefault="00944A07" w:rsidP="00DA3558">
      <w:pPr>
        <w:pStyle w:val="aa"/>
      </w:pPr>
      <w:r w:rsidRPr="00DA3558">
        <w:rPr>
          <w:b/>
        </w:rPr>
        <w:t>Это основная структурная единица крупного предприятия.</w:t>
      </w:r>
      <w:r w:rsidRPr="00DA3558">
        <w:t xml:space="preserve"> Частично самостоятельный в производстве и хозяйствовании. Цех выполняет некоторые функции, что передается в его названии: сборочные, токарные, фрезерные…</w:t>
      </w:r>
    </w:p>
    <w:p w:rsidR="00944A07" w:rsidRPr="00DA3558" w:rsidRDefault="00944A07" w:rsidP="00DA3558">
      <w:pPr>
        <w:pStyle w:val="aa"/>
      </w:pPr>
    </w:p>
    <w:p w:rsidR="00944A07" w:rsidRPr="00DA3558" w:rsidRDefault="00944A07" w:rsidP="00DA3558">
      <w:pPr>
        <w:pStyle w:val="aa"/>
      </w:pPr>
      <w:r w:rsidRPr="00DA3558">
        <w:t>Цеха бывают ЗАГОТОВИТЕЛЬНЫЕ, ДОБАВОЧНЫЕ и СБОРОЧНЫЕ.</w:t>
      </w:r>
    </w:p>
    <w:p w:rsidR="00944A07" w:rsidRPr="00DA3558" w:rsidRDefault="00944A07" w:rsidP="00DA3558">
      <w:pPr>
        <w:pStyle w:val="aa"/>
      </w:pPr>
    </w:p>
    <w:p w:rsidR="00944A07" w:rsidRPr="00DA3558" w:rsidRDefault="00944A07" w:rsidP="006769BE">
      <w:pPr>
        <w:spacing w:after="0" w:line="240" w:lineRule="auto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b/>
          <w:color w:val="FF0000"/>
          <w:sz w:val="24"/>
          <w:szCs w:val="24"/>
        </w:rPr>
        <w:t>Рабочее место</w:t>
      </w:r>
      <w:r w:rsidRPr="00DA3558">
        <w:rPr>
          <w:rFonts w:cs="Calibri"/>
          <w:sz w:val="24"/>
          <w:szCs w:val="24"/>
        </w:rPr>
        <w:t xml:space="preserve"> </w:t>
      </w:r>
      <w:r w:rsidRPr="00DA3558">
        <w:rPr>
          <w:rFonts w:cs="Calibri"/>
          <w:color w:val="052785"/>
          <w:sz w:val="24"/>
          <w:szCs w:val="24"/>
        </w:rPr>
        <w:t>– это…</w:t>
      </w:r>
    </w:p>
    <w:p w:rsidR="00944A07" w:rsidRPr="00DA3558" w:rsidRDefault="00944A07" w:rsidP="00DA3558">
      <w:pPr>
        <w:tabs>
          <w:tab w:val="left" w:pos="709"/>
        </w:tabs>
        <w:spacing w:after="0" w:line="240" w:lineRule="auto"/>
        <w:ind w:left="709" w:hanging="28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 xml:space="preserve">- </w:t>
      </w:r>
      <w:r w:rsidRPr="00DA3558">
        <w:rPr>
          <w:rFonts w:cs="Calibri"/>
          <w:color w:val="052785"/>
          <w:sz w:val="24"/>
          <w:szCs w:val="24"/>
        </w:rPr>
        <w:tab/>
        <w:t>неделимое в организационном отношении звено производственного процесса</w:t>
      </w:r>
    </w:p>
    <w:p w:rsidR="00944A07" w:rsidRPr="00DA3558" w:rsidRDefault="00944A07" w:rsidP="00DA3558">
      <w:pPr>
        <w:tabs>
          <w:tab w:val="left" w:pos="709"/>
        </w:tabs>
        <w:spacing w:after="0" w:line="240" w:lineRule="auto"/>
        <w:ind w:left="709" w:hanging="28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 xml:space="preserve">- </w:t>
      </w:r>
      <w:r w:rsidRPr="00DA3558">
        <w:rPr>
          <w:rFonts w:cs="Calibri"/>
          <w:color w:val="052785"/>
          <w:sz w:val="24"/>
          <w:szCs w:val="24"/>
        </w:rPr>
        <w:tab/>
        <w:t>обслуживаемое одним или несколькими рабочими</w:t>
      </w:r>
    </w:p>
    <w:p w:rsidR="00944A07" w:rsidRPr="00DA3558" w:rsidRDefault="00944A07" w:rsidP="00DA3558">
      <w:pPr>
        <w:tabs>
          <w:tab w:val="left" w:pos="709"/>
        </w:tabs>
        <w:spacing w:after="0" w:line="240" w:lineRule="auto"/>
        <w:ind w:left="709" w:hanging="28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 xml:space="preserve">- </w:t>
      </w:r>
      <w:r w:rsidRPr="00DA3558">
        <w:rPr>
          <w:rFonts w:cs="Calibri"/>
          <w:color w:val="052785"/>
          <w:sz w:val="24"/>
          <w:szCs w:val="24"/>
        </w:rPr>
        <w:tab/>
        <w:t>предназначенное для выполнения определенной операции</w:t>
      </w:r>
    </w:p>
    <w:p w:rsidR="00944A07" w:rsidRPr="00DA3558" w:rsidRDefault="00944A07" w:rsidP="00DA3558">
      <w:pPr>
        <w:tabs>
          <w:tab w:val="left" w:pos="709"/>
        </w:tabs>
        <w:spacing w:after="0" w:line="240" w:lineRule="auto"/>
        <w:ind w:left="709" w:hanging="283"/>
        <w:jc w:val="both"/>
        <w:rPr>
          <w:rFonts w:cs="Calibri"/>
          <w:color w:val="052785"/>
          <w:sz w:val="24"/>
          <w:szCs w:val="24"/>
        </w:rPr>
      </w:pPr>
      <w:r w:rsidRPr="00DA3558">
        <w:rPr>
          <w:rFonts w:cs="Calibri"/>
          <w:color w:val="052785"/>
          <w:sz w:val="24"/>
          <w:szCs w:val="24"/>
        </w:rPr>
        <w:t>-</w:t>
      </w:r>
      <w:r w:rsidRPr="00DA3558">
        <w:rPr>
          <w:rFonts w:cs="Calibri"/>
          <w:color w:val="052785"/>
          <w:sz w:val="24"/>
          <w:szCs w:val="24"/>
        </w:rPr>
        <w:tab/>
        <w:t>оснащенного соответствующим оборудованием и организационно-техническими средствами</w:t>
      </w:r>
    </w:p>
    <w:p w:rsidR="00944A07" w:rsidRPr="00DA3558" w:rsidRDefault="00944A07" w:rsidP="00DA3558">
      <w:pPr>
        <w:pStyle w:val="aa"/>
      </w:pPr>
    </w:p>
    <w:p w:rsidR="00944A07" w:rsidRPr="00DA3558" w:rsidRDefault="00944A07" w:rsidP="00DA3558">
      <w:pPr>
        <w:spacing w:after="0" w:line="240" w:lineRule="auto"/>
        <w:jc w:val="both"/>
        <w:rPr>
          <w:rFonts w:cs="Calibri"/>
          <w:b/>
          <w:color w:val="FF0000"/>
          <w:sz w:val="24"/>
          <w:szCs w:val="24"/>
          <w:u w:val="single"/>
        </w:rPr>
      </w:pPr>
      <w:r w:rsidRPr="00DA3558">
        <w:rPr>
          <w:rFonts w:cs="Calibri"/>
          <w:b/>
          <w:color w:val="FF0000"/>
          <w:sz w:val="24"/>
          <w:szCs w:val="24"/>
          <w:u w:val="single"/>
        </w:rPr>
        <w:t>Принципы построения оптимальной производственной структуры:</w:t>
      </w:r>
    </w:p>
    <w:p w:rsidR="00DA3558" w:rsidRPr="00DA3558" w:rsidRDefault="00DA3558" w:rsidP="009158D1">
      <w:pPr>
        <w:pStyle w:val="aa"/>
        <w:numPr>
          <w:ilvl w:val="0"/>
          <w:numId w:val="57"/>
        </w:numPr>
        <w:tabs>
          <w:tab w:val="left" w:pos="284"/>
        </w:tabs>
        <w:ind w:left="284" w:hanging="284"/>
      </w:pPr>
      <w:r w:rsidRPr="00DA3558">
        <w:t>Соблюдение рационального соотношения между основными и вспомогательными цехами и участками</w:t>
      </w:r>
    </w:p>
    <w:p w:rsidR="00DA3558" w:rsidRPr="00DA3558" w:rsidRDefault="00DA3558" w:rsidP="009158D1">
      <w:pPr>
        <w:pStyle w:val="aa"/>
        <w:numPr>
          <w:ilvl w:val="0"/>
          <w:numId w:val="57"/>
        </w:numPr>
        <w:tabs>
          <w:tab w:val="left" w:pos="284"/>
        </w:tabs>
        <w:ind w:left="284" w:hanging="284"/>
      </w:pPr>
      <w:r w:rsidRPr="00DA3558">
        <w:t>Обеспечение пропорциональности между частями предприятия</w:t>
      </w:r>
    </w:p>
    <w:p w:rsidR="00DA3558" w:rsidRPr="00DA3558" w:rsidRDefault="00DA3558" w:rsidP="009158D1">
      <w:pPr>
        <w:pStyle w:val="aa"/>
        <w:numPr>
          <w:ilvl w:val="0"/>
          <w:numId w:val="57"/>
        </w:numPr>
        <w:tabs>
          <w:tab w:val="left" w:pos="284"/>
        </w:tabs>
        <w:ind w:left="284" w:hanging="284"/>
      </w:pPr>
      <w:r w:rsidRPr="00DA3558">
        <w:t>Укрупнение цехов, участков</w:t>
      </w:r>
    </w:p>
    <w:p w:rsidR="00DA3558" w:rsidRPr="00DA3558" w:rsidRDefault="00DA3558" w:rsidP="009158D1">
      <w:pPr>
        <w:pStyle w:val="aa"/>
        <w:numPr>
          <w:ilvl w:val="0"/>
          <w:numId w:val="57"/>
        </w:numPr>
        <w:tabs>
          <w:tab w:val="left" w:pos="284"/>
        </w:tabs>
        <w:ind w:left="284" w:hanging="284"/>
      </w:pPr>
      <w:r w:rsidRPr="00DA3558">
        <w:t>Рационализация производственной структуры</w:t>
      </w:r>
    </w:p>
    <w:p w:rsidR="00DA3558" w:rsidRPr="00DA3558" w:rsidRDefault="00DA3558" w:rsidP="009158D1">
      <w:pPr>
        <w:pStyle w:val="aa"/>
        <w:numPr>
          <w:ilvl w:val="0"/>
          <w:numId w:val="57"/>
        </w:numPr>
        <w:tabs>
          <w:tab w:val="left" w:pos="284"/>
        </w:tabs>
        <w:ind w:left="284" w:hanging="284"/>
      </w:pPr>
      <w:r w:rsidRPr="00DA3558">
        <w:t>Создание бесцеховой структуры предприятия</w:t>
      </w:r>
    </w:p>
    <w:p w:rsidR="00944A07" w:rsidRPr="00DA3558" w:rsidRDefault="00944A07" w:rsidP="00DA3558">
      <w:pPr>
        <w:pStyle w:val="aa"/>
      </w:pPr>
    </w:p>
    <w:p w:rsidR="00944A07" w:rsidRPr="001E7A45" w:rsidRDefault="00DA3558" w:rsidP="001E7A45">
      <w:pPr>
        <w:pStyle w:val="aa"/>
        <w:ind w:firstLine="0"/>
        <w:rPr>
          <w:b/>
          <w:i/>
          <w:color w:val="auto"/>
          <w:u w:val="single"/>
        </w:rPr>
      </w:pPr>
      <w:r w:rsidRPr="001E7A45">
        <w:rPr>
          <w:b/>
          <w:i/>
          <w:color w:val="auto"/>
          <w:u w:val="single"/>
        </w:rPr>
        <w:t>Факторы, влияющие на производственную структуру:</w:t>
      </w:r>
    </w:p>
    <w:p w:rsidR="00DA3558" w:rsidRPr="001E7A45" w:rsidRDefault="00DA3558" w:rsidP="009158D1">
      <w:pPr>
        <w:pStyle w:val="aa"/>
        <w:numPr>
          <w:ilvl w:val="0"/>
          <w:numId w:val="58"/>
        </w:numPr>
        <w:tabs>
          <w:tab w:val="left" w:pos="284"/>
        </w:tabs>
        <w:ind w:left="284" w:hanging="284"/>
        <w:rPr>
          <w:color w:val="auto"/>
        </w:rPr>
      </w:pPr>
      <w:r w:rsidRPr="001E7A45">
        <w:rPr>
          <w:color w:val="auto"/>
        </w:rPr>
        <w:t>Отраслевая принадлежность</w:t>
      </w:r>
    </w:p>
    <w:p w:rsidR="00DA3558" w:rsidRDefault="00DA3558" w:rsidP="00DA3558">
      <w:pPr>
        <w:pStyle w:val="ac"/>
      </w:pPr>
      <w:r>
        <w:t>- нормы амортизации</w:t>
      </w:r>
    </w:p>
    <w:p w:rsidR="00DA3558" w:rsidRDefault="00DA3558" w:rsidP="00DA3558">
      <w:pPr>
        <w:pStyle w:val="aa"/>
      </w:pPr>
      <w:r>
        <w:t>- производительность труда</w:t>
      </w:r>
    </w:p>
    <w:p w:rsidR="00DA3558" w:rsidRDefault="00DA3558" w:rsidP="00DA3558">
      <w:pPr>
        <w:pStyle w:val="aa"/>
      </w:pPr>
      <w:r>
        <w:t>- и другие экономические показатели</w:t>
      </w:r>
    </w:p>
    <w:p w:rsidR="00DA3558" w:rsidRPr="001E7A45" w:rsidRDefault="00DA3558" w:rsidP="009158D1">
      <w:pPr>
        <w:pStyle w:val="aa"/>
        <w:numPr>
          <w:ilvl w:val="0"/>
          <w:numId w:val="58"/>
        </w:numPr>
        <w:tabs>
          <w:tab w:val="left" w:pos="284"/>
        </w:tabs>
        <w:ind w:left="284" w:hanging="284"/>
        <w:rPr>
          <w:color w:val="auto"/>
        </w:rPr>
      </w:pPr>
      <w:r w:rsidRPr="001E7A45">
        <w:rPr>
          <w:color w:val="auto"/>
        </w:rPr>
        <w:t>Характер продукции и методы ее изготовления</w:t>
      </w:r>
    </w:p>
    <w:p w:rsidR="00DA3558" w:rsidRPr="001E7A45" w:rsidRDefault="00DA3558" w:rsidP="009158D1">
      <w:pPr>
        <w:pStyle w:val="aa"/>
        <w:numPr>
          <w:ilvl w:val="0"/>
          <w:numId w:val="58"/>
        </w:numPr>
        <w:tabs>
          <w:tab w:val="left" w:pos="284"/>
        </w:tabs>
        <w:ind w:left="284" w:hanging="284"/>
        <w:rPr>
          <w:color w:val="auto"/>
        </w:rPr>
      </w:pPr>
      <w:r w:rsidRPr="001E7A45">
        <w:rPr>
          <w:color w:val="auto"/>
        </w:rPr>
        <w:t>Объем выпуска и трудоемкость продукции</w:t>
      </w:r>
    </w:p>
    <w:p w:rsidR="00DA3558" w:rsidRPr="001E7A45" w:rsidRDefault="00DA3558" w:rsidP="009158D1">
      <w:pPr>
        <w:pStyle w:val="aa"/>
        <w:numPr>
          <w:ilvl w:val="0"/>
          <w:numId w:val="58"/>
        </w:numPr>
        <w:tabs>
          <w:tab w:val="left" w:pos="284"/>
        </w:tabs>
        <w:ind w:left="284" w:hanging="284"/>
        <w:rPr>
          <w:color w:val="auto"/>
        </w:rPr>
      </w:pPr>
      <w:r w:rsidRPr="001E7A45">
        <w:rPr>
          <w:color w:val="auto"/>
        </w:rPr>
        <w:t>Специализация и кооперирование производства</w:t>
      </w:r>
    </w:p>
    <w:p w:rsidR="00DA3558" w:rsidRPr="001E7A45" w:rsidRDefault="00DA3558" w:rsidP="009158D1">
      <w:pPr>
        <w:pStyle w:val="aa"/>
        <w:numPr>
          <w:ilvl w:val="0"/>
          <w:numId w:val="58"/>
        </w:numPr>
        <w:tabs>
          <w:tab w:val="left" w:pos="284"/>
        </w:tabs>
        <w:ind w:left="284" w:hanging="284"/>
        <w:rPr>
          <w:color w:val="auto"/>
        </w:rPr>
      </w:pPr>
      <w:r w:rsidRPr="001E7A45">
        <w:rPr>
          <w:color w:val="auto"/>
        </w:rPr>
        <w:t>Особенности здании, сооружений, оборудования, сырья, материалов</w:t>
      </w:r>
    </w:p>
    <w:p w:rsidR="00DA3558" w:rsidRDefault="00375552" w:rsidP="00375552">
      <w:pPr>
        <w:pStyle w:val="af0"/>
        <w:rPr>
          <w:lang w:val="ru-RU"/>
        </w:rPr>
      </w:pPr>
      <w:r>
        <w:t>II</w:t>
      </w:r>
      <w:r w:rsidRPr="00E54EBA">
        <w:rPr>
          <w:lang w:val="ru-RU"/>
        </w:rPr>
        <w:t>. Организационная структура</w:t>
      </w:r>
    </w:p>
    <w:p w:rsidR="00375552" w:rsidRPr="001E7A45" w:rsidRDefault="001E7A45" w:rsidP="00375552">
      <w:pPr>
        <w:pStyle w:val="aa"/>
        <w:rPr>
          <w:b/>
        </w:rPr>
      </w:pPr>
      <w:r w:rsidRPr="001E7A45">
        <w:rPr>
          <w:b/>
          <w:color w:val="FF0000"/>
        </w:rPr>
        <w:t>ОРГАНИЗАЦИОННАЯ СТРУКТУРА</w:t>
      </w:r>
      <w:r w:rsidR="00375552" w:rsidRPr="001E7A45">
        <w:rPr>
          <w:b/>
          <w:color w:val="FF0000"/>
        </w:rPr>
        <w:t xml:space="preserve"> </w:t>
      </w:r>
      <w:r w:rsidR="00375552" w:rsidRPr="001E7A45">
        <w:rPr>
          <w:b/>
        </w:rPr>
        <w:t>– это соподчиненность, взаимодействие и распределение работ по подразделениям и органам управления, между которыми устанавливаются определенные отношения по поводу реализации властных полномочий, потоков команд и информации</w:t>
      </w:r>
    </w:p>
    <w:p w:rsidR="001E7A45" w:rsidRDefault="001E7A45" w:rsidP="00375552">
      <w:pPr>
        <w:pStyle w:val="aa"/>
      </w:pPr>
    </w:p>
    <w:p w:rsidR="00375552" w:rsidRPr="001E7A45" w:rsidRDefault="00375552" w:rsidP="001E7A45">
      <w:pPr>
        <w:pStyle w:val="aa"/>
        <w:ind w:firstLine="0"/>
        <w:rPr>
          <w:b/>
          <w:i/>
          <w:color w:val="7030A0"/>
          <w:u w:val="single"/>
        </w:rPr>
      </w:pPr>
      <w:r w:rsidRPr="001E7A45">
        <w:rPr>
          <w:b/>
          <w:i/>
          <w:color w:val="7030A0"/>
          <w:u w:val="single"/>
        </w:rPr>
        <w:t>Типы организационных структур:</w:t>
      </w:r>
    </w:p>
    <w:p w:rsidR="00375552" w:rsidRDefault="00375552" w:rsidP="009158D1">
      <w:pPr>
        <w:pStyle w:val="aa"/>
        <w:numPr>
          <w:ilvl w:val="0"/>
          <w:numId w:val="59"/>
        </w:numPr>
      </w:pPr>
      <w:r w:rsidRPr="001E7A45">
        <w:rPr>
          <w:b/>
          <w:i/>
          <w:color w:val="0070C0"/>
        </w:rPr>
        <w:t>Линейная</w:t>
      </w:r>
      <w:r>
        <w:t xml:space="preserve"> – простая</w:t>
      </w:r>
    </w:p>
    <w:p w:rsidR="00375552" w:rsidRDefault="00375552" w:rsidP="009158D1">
      <w:pPr>
        <w:pStyle w:val="aa"/>
        <w:numPr>
          <w:ilvl w:val="0"/>
          <w:numId w:val="59"/>
        </w:numPr>
      </w:pPr>
      <w:r w:rsidRPr="001E7A45">
        <w:rPr>
          <w:b/>
          <w:i/>
          <w:color w:val="0070C0"/>
        </w:rPr>
        <w:t>Функциональная</w:t>
      </w:r>
      <w:r>
        <w:t xml:space="preserve"> – специализация по функциям</w:t>
      </w:r>
    </w:p>
    <w:p w:rsidR="00375552" w:rsidRPr="001E7A45" w:rsidRDefault="00375552" w:rsidP="009158D1">
      <w:pPr>
        <w:pStyle w:val="aa"/>
        <w:numPr>
          <w:ilvl w:val="0"/>
          <w:numId w:val="59"/>
        </w:numPr>
        <w:rPr>
          <w:b/>
          <w:i/>
          <w:color w:val="0070C0"/>
        </w:rPr>
      </w:pPr>
      <w:r w:rsidRPr="001E7A45">
        <w:rPr>
          <w:b/>
          <w:i/>
          <w:color w:val="0070C0"/>
        </w:rPr>
        <w:t>Линейно-функциональная</w:t>
      </w:r>
    </w:p>
    <w:p w:rsidR="00375552" w:rsidRDefault="00375552" w:rsidP="009158D1">
      <w:pPr>
        <w:pStyle w:val="aa"/>
        <w:numPr>
          <w:ilvl w:val="0"/>
          <w:numId w:val="59"/>
        </w:numPr>
      </w:pPr>
      <w:r w:rsidRPr="001E7A45">
        <w:rPr>
          <w:b/>
          <w:i/>
          <w:color w:val="0070C0"/>
        </w:rPr>
        <w:t>Адаптивная</w:t>
      </w:r>
      <w:r>
        <w:t xml:space="preserve"> – гибкая, ее еще называют органическая</w:t>
      </w:r>
    </w:p>
    <w:p w:rsidR="00375552" w:rsidRPr="001E7A45" w:rsidRDefault="00375552" w:rsidP="009158D1">
      <w:pPr>
        <w:pStyle w:val="aa"/>
        <w:numPr>
          <w:ilvl w:val="0"/>
          <w:numId w:val="59"/>
        </w:numPr>
        <w:rPr>
          <w:b/>
          <w:i/>
          <w:color w:val="0070C0"/>
        </w:rPr>
      </w:pPr>
      <w:r w:rsidRPr="001E7A45">
        <w:rPr>
          <w:b/>
          <w:i/>
          <w:color w:val="0070C0"/>
        </w:rPr>
        <w:t>Дивизионная (дивизиональная)</w:t>
      </w:r>
    </w:p>
    <w:p w:rsidR="00375552" w:rsidRPr="001E7A45" w:rsidRDefault="00375552" w:rsidP="009158D1">
      <w:pPr>
        <w:pStyle w:val="aa"/>
        <w:numPr>
          <w:ilvl w:val="0"/>
          <w:numId w:val="59"/>
        </w:numPr>
        <w:rPr>
          <w:b/>
          <w:i/>
          <w:color w:val="0070C0"/>
        </w:rPr>
      </w:pPr>
      <w:r w:rsidRPr="001E7A45">
        <w:rPr>
          <w:b/>
          <w:i/>
          <w:color w:val="0070C0"/>
        </w:rPr>
        <w:t>Матричная</w:t>
      </w:r>
    </w:p>
    <w:p w:rsidR="00375552" w:rsidRDefault="00375552" w:rsidP="00375552">
      <w:pPr>
        <w:pStyle w:val="aa"/>
      </w:pPr>
    </w:p>
    <w:p w:rsidR="00375552" w:rsidRPr="00B7679F" w:rsidRDefault="00375552" w:rsidP="001E7A45">
      <w:pPr>
        <w:pStyle w:val="aa"/>
        <w:ind w:firstLine="0"/>
        <w:rPr>
          <w:b/>
          <w:color w:val="E36C0A"/>
          <w:u w:val="single"/>
        </w:rPr>
      </w:pPr>
      <w:r w:rsidRPr="00B7679F">
        <w:rPr>
          <w:b/>
          <w:color w:val="E36C0A"/>
          <w:u w:val="single"/>
        </w:rPr>
        <w:t>Требования к структуре управления:</w:t>
      </w:r>
    </w:p>
    <w:p w:rsidR="00375552" w:rsidRPr="001E7A45" w:rsidRDefault="00375552" w:rsidP="009158D1">
      <w:pPr>
        <w:pStyle w:val="aa"/>
        <w:numPr>
          <w:ilvl w:val="0"/>
          <w:numId w:val="60"/>
        </w:numPr>
        <w:ind w:left="284" w:hanging="284"/>
        <w:rPr>
          <w:b/>
          <w:color w:val="E36C0A"/>
        </w:rPr>
      </w:pPr>
      <w:r w:rsidRPr="001E7A45">
        <w:rPr>
          <w:b/>
          <w:color w:val="E36C0A"/>
        </w:rPr>
        <w:t>Оптимальность</w:t>
      </w:r>
    </w:p>
    <w:p w:rsidR="00375552" w:rsidRDefault="00375552" w:rsidP="00375552">
      <w:pPr>
        <w:pStyle w:val="aa"/>
        <w:ind w:left="284" w:firstLine="0"/>
      </w:pPr>
      <w:r>
        <w:t>Меньше число ступеней</w:t>
      </w:r>
    </w:p>
    <w:p w:rsidR="00375552" w:rsidRPr="001E7A45" w:rsidRDefault="00375552" w:rsidP="009158D1">
      <w:pPr>
        <w:pStyle w:val="aa"/>
        <w:numPr>
          <w:ilvl w:val="0"/>
          <w:numId w:val="60"/>
        </w:numPr>
        <w:ind w:left="284" w:hanging="284"/>
        <w:rPr>
          <w:b/>
          <w:color w:val="E36C0A"/>
        </w:rPr>
      </w:pPr>
      <w:r w:rsidRPr="001E7A45">
        <w:rPr>
          <w:b/>
          <w:color w:val="E36C0A"/>
        </w:rPr>
        <w:t>Оперативность</w:t>
      </w:r>
    </w:p>
    <w:p w:rsidR="00375552" w:rsidRPr="001E7A45" w:rsidRDefault="00375552" w:rsidP="009158D1">
      <w:pPr>
        <w:pStyle w:val="aa"/>
        <w:numPr>
          <w:ilvl w:val="0"/>
          <w:numId w:val="60"/>
        </w:numPr>
        <w:ind w:left="284" w:hanging="284"/>
        <w:rPr>
          <w:b/>
          <w:color w:val="E36C0A"/>
        </w:rPr>
      </w:pPr>
      <w:r w:rsidRPr="001E7A45">
        <w:rPr>
          <w:b/>
          <w:color w:val="E36C0A"/>
        </w:rPr>
        <w:t>Экономичность</w:t>
      </w:r>
    </w:p>
    <w:p w:rsidR="00375552" w:rsidRDefault="00375552" w:rsidP="00375552">
      <w:pPr>
        <w:pStyle w:val="aa"/>
        <w:ind w:left="284" w:firstLine="0"/>
      </w:pPr>
      <w:r>
        <w:rPr>
          <w:lang w:val="en-US"/>
        </w:rPr>
        <w:t>ex:</w:t>
      </w:r>
      <w:r>
        <w:t xml:space="preserve"> оптимальное распределение функций</w:t>
      </w:r>
    </w:p>
    <w:p w:rsidR="00375552" w:rsidRDefault="00375552" w:rsidP="00375552">
      <w:pPr>
        <w:pStyle w:val="aa"/>
        <w:ind w:left="284" w:firstLine="0"/>
      </w:pPr>
    </w:p>
    <w:p w:rsidR="00375552" w:rsidRPr="001E7A45" w:rsidRDefault="00375552" w:rsidP="001E7A45">
      <w:pPr>
        <w:pStyle w:val="aa"/>
        <w:ind w:firstLine="0"/>
        <w:rPr>
          <w:b/>
          <w:i/>
          <w:color w:val="01851A"/>
          <w:u w:val="single" w:color="000000"/>
        </w:rPr>
      </w:pPr>
      <w:r w:rsidRPr="001E7A45">
        <w:rPr>
          <w:b/>
          <w:i/>
          <w:color w:val="01851A"/>
          <w:u w:val="single" w:color="000000"/>
        </w:rPr>
        <w:t>Факторы и условия для совершенствования структуры управления:</w:t>
      </w:r>
    </w:p>
    <w:p w:rsidR="00375552" w:rsidRPr="001E7A45" w:rsidRDefault="00375552" w:rsidP="009158D1">
      <w:pPr>
        <w:pStyle w:val="aa"/>
        <w:numPr>
          <w:ilvl w:val="0"/>
          <w:numId w:val="61"/>
        </w:numPr>
        <w:ind w:left="284" w:hanging="284"/>
        <w:rPr>
          <w:color w:val="01851A"/>
        </w:rPr>
      </w:pPr>
      <w:r w:rsidRPr="001E7A45">
        <w:rPr>
          <w:color w:val="01851A"/>
        </w:rPr>
        <w:t>Масштабы бизнеса</w:t>
      </w:r>
    </w:p>
    <w:p w:rsidR="00375552" w:rsidRPr="001E7A45" w:rsidRDefault="00375552" w:rsidP="009158D1">
      <w:pPr>
        <w:pStyle w:val="aa"/>
        <w:numPr>
          <w:ilvl w:val="0"/>
          <w:numId w:val="61"/>
        </w:numPr>
        <w:ind w:left="284" w:hanging="284"/>
        <w:rPr>
          <w:color w:val="01851A"/>
        </w:rPr>
      </w:pPr>
      <w:r w:rsidRPr="001E7A45">
        <w:rPr>
          <w:color w:val="01851A"/>
        </w:rPr>
        <w:t>Производственные и отраслевые особенности компании</w:t>
      </w:r>
    </w:p>
    <w:p w:rsidR="00375552" w:rsidRDefault="00375552" w:rsidP="00375552">
      <w:pPr>
        <w:pStyle w:val="aa"/>
        <w:ind w:left="284" w:firstLine="0"/>
      </w:pPr>
      <w:r>
        <w:rPr>
          <w:lang w:val="en-US"/>
        </w:rPr>
        <w:t>ex</w:t>
      </w:r>
      <w:r w:rsidRPr="00375552">
        <w:t xml:space="preserve">: </w:t>
      </w:r>
      <w:r>
        <w:t>чем занимается фирма: товары, товары и услуги, услуги?…</w:t>
      </w:r>
    </w:p>
    <w:p w:rsidR="00375552" w:rsidRPr="001E7A45" w:rsidRDefault="00375552" w:rsidP="009158D1">
      <w:pPr>
        <w:pStyle w:val="aa"/>
        <w:numPr>
          <w:ilvl w:val="0"/>
          <w:numId w:val="61"/>
        </w:numPr>
        <w:ind w:left="284" w:hanging="284"/>
        <w:rPr>
          <w:color w:val="01851A"/>
        </w:rPr>
      </w:pPr>
      <w:r w:rsidRPr="001E7A45">
        <w:rPr>
          <w:color w:val="01851A"/>
        </w:rPr>
        <w:t>Характер производства</w:t>
      </w:r>
    </w:p>
    <w:p w:rsidR="00375552" w:rsidRPr="001E7A45" w:rsidRDefault="00375552" w:rsidP="009158D1">
      <w:pPr>
        <w:pStyle w:val="aa"/>
        <w:numPr>
          <w:ilvl w:val="0"/>
          <w:numId w:val="61"/>
        </w:numPr>
        <w:ind w:left="284" w:hanging="284"/>
        <w:rPr>
          <w:color w:val="01851A"/>
        </w:rPr>
      </w:pPr>
      <w:r w:rsidRPr="001E7A45">
        <w:rPr>
          <w:color w:val="01851A"/>
        </w:rPr>
        <w:t>Сфера деятельности компании</w:t>
      </w:r>
    </w:p>
    <w:p w:rsidR="00375552" w:rsidRDefault="00375552" w:rsidP="00375552">
      <w:pPr>
        <w:pStyle w:val="aa"/>
        <w:ind w:left="284" w:firstLine="0"/>
      </w:pPr>
      <w:r>
        <w:t>Национальный или внешний рынок</w:t>
      </w:r>
    </w:p>
    <w:p w:rsidR="00375552" w:rsidRPr="001E7A45" w:rsidRDefault="00375552" w:rsidP="009158D1">
      <w:pPr>
        <w:pStyle w:val="aa"/>
        <w:numPr>
          <w:ilvl w:val="0"/>
          <w:numId w:val="61"/>
        </w:numPr>
        <w:ind w:left="284" w:hanging="284"/>
        <w:rPr>
          <w:color w:val="01851A"/>
        </w:rPr>
      </w:pPr>
      <w:r w:rsidRPr="001E7A45">
        <w:rPr>
          <w:color w:val="01851A"/>
        </w:rPr>
        <w:t>Уровень механизации и автоматизации управленческих функций</w:t>
      </w:r>
    </w:p>
    <w:p w:rsidR="00375552" w:rsidRPr="001E7A45" w:rsidRDefault="00375552" w:rsidP="009158D1">
      <w:pPr>
        <w:pStyle w:val="aa"/>
        <w:numPr>
          <w:ilvl w:val="0"/>
          <w:numId w:val="61"/>
        </w:numPr>
        <w:ind w:left="284" w:hanging="284"/>
        <w:rPr>
          <w:color w:val="01851A"/>
        </w:rPr>
      </w:pPr>
      <w:r w:rsidRPr="001E7A45">
        <w:rPr>
          <w:color w:val="01851A"/>
        </w:rPr>
        <w:t>Квалификация персонала</w:t>
      </w:r>
    </w:p>
    <w:p w:rsidR="00375552" w:rsidRDefault="00375552" w:rsidP="00375552">
      <w:pPr>
        <w:pStyle w:val="aa"/>
      </w:pPr>
    </w:p>
    <w:p w:rsidR="00375552" w:rsidRPr="001E7A45" w:rsidRDefault="00375552" w:rsidP="001E7A45">
      <w:pPr>
        <w:pStyle w:val="aa"/>
        <w:ind w:firstLine="0"/>
        <w:rPr>
          <w:b/>
          <w:i/>
          <w:color w:val="FF0066"/>
        </w:rPr>
      </w:pPr>
      <w:r w:rsidRPr="001E7A45">
        <w:rPr>
          <w:b/>
          <w:i/>
          <w:color w:val="FF0066"/>
        </w:rPr>
        <w:t>Принципы построения организационной структуры управления:</w:t>
      </w:r>
    </w:p>
    <w:p w:rsidR="00375552" w:rsidRDefault="00375552" w:rsidP="009158D1">
      <w:pPr>
        <w:pStyle w:val="aa"/>
        <w:numPr>
          <w:ilvl w:val="0"/>
          <w:numId w:val="62"/>
        </w:numPr>
        <w:ind w:left="284" w:hanging="284"/>
      </w:pPr>
      <w:r>
        <w:t>Единство структуры и функций управления</w:t>
      </w:r>
    </w:p>
    <w:p w:rsidR="00375552" w:rsidRDefault="00375552" w:rsidP="009158D1">
      <w:pPr>
        <w:pStyle w:val="aa"/>
        <w:numPr>
          <w:ilvl w:val="0"/>
          <w:numId w:val="62"/>
        </w:numPr>
        <w:ind w:left="284" w:hanging="284"/>
      </w:pPr>
      <w:r>
        <w:t>Первичность функции, вторичность органов управления</w:t>
      </w:r>
    </w:p>
    <w:p w:rsidR="00375552" w:rsidRDefault="00375552" w:rsidP="009158D1">
      <w:pPr>
        <w:pStyle w:val="aa"/>
        <w:numPr>
          <w:ilvl w:val="0"/>
          <w:numId w:val="62"/>
        </w:numPr>
        <w:ind w:left="284" w:hanging="284"/>
      </w:pPr>
      <w:r>
        <w:t>Рациональное сочетание в структуре управления предприятием, централизация, специализация и интеграция функций управления</w:t>
      </w:r>
    </w:p>
    <w:p w:rsidR="00375552" w:rsidRDefault="001E7A45" w:rsidP="009158D1">
      <w:pPr>
        <w:pStyle w:val="aa"/>
        <w:numPr>
          <w:ilvl w:val="0"/>
          <w:numId w:val="62"/>
        </w:numPr>
        <w:ind w:left="284" w:hanging="284"/>
      </w:pPr>
      <w:r>
        <w:t>Сопоставимость</w:t>
      </w:r>
      <w:r w:rsidR="00375552">
        <w:t xml:space="preserve"> </w:t>
      </w:r>
      <w:r>
        <w:t>структуры</w:t>
      </w:r>
      <w:r w:rsidR="00375552">
        <w:t xml:space="preserve"> управления с производственной структурой предприятия</w:t>
      </w:r>
    </w:p>
    <w:p w:rsidR="00375552" w:rsidRDefault="00375552" w:rsidP="009158D1">
      <w:pPr>
        <w:pStyle w:val="aa"/>
        <w:numPr>
          <w:ilvl w:val="0"/>
          <w:numId w:val="62"/>
        </w:numPr>
        <w:ind w:left="284" w:hanging="284"/>
      </w:pPr>
      <w:r>
        <w:t>Комплексная увязка в структуре управления всех видов деятельности</w:t>
      </w:r>
    </w:p>
    <w:p w:rsidR="00375552" w:rsidRDefault="001E7A45" w:rsidP="009158D1">
      <w:pPr>
        <w:pStyle w:val="aa"/>
        <w:numPr>
          <w:ilvl w:val="0"/>
          <w:numId w:val="62"/>
        </w:numPr>
        <w:ind w:left="284" w:hanging="284"/>
      </w:pPr>
      <w:r>
        <w:t>Соответствие</w:t>
      </w:r>
      <w:r w:rsidR="00375552">
        <w:t xml:space="preserve"> системы сбора и </w:t>
      </w:r>
      <w:r>
        <w:t>обработки</w:t>
      </w:r>
      <w:r w:rsidR="00375552">
        <w:t xml:space="preserve"> информации </w:t>
      </w:r>
      <w:r>
        <w:t>организационной структуре управления</w:t>
      </w:r>
    </w:p>
    <w:p w:rsidR="004E46F6" w:rsidRDefault="004E46F6" w:rsidP="001E7A45">
      <w:pPr>
        <w:pStyle w:val="af0"/>
        <w:rPr>
          <w:lang w:val="ru-RU"/>
        </w:rPr>
      </w:pPr>
    </w:p>
    <w:p w:rsidR="001E7A45" w:rsidRPr="001E7A45" w:rsidRDefault="001E7A45" w:rsidP="001E7A45">
      <w:pPr>
        <w:pStyle w:val="af0"/>
        <w:rPr>
          <w:lang w:val="ru-RU"/>
        </w:rPr>
      </w:pPr>
      <w:r>
        <w:t>III</w:t>
      </w:r>
      <w:r w:rsidRPr="001E7A45">
        <w:rPr>
          <w:lang w:val="ru-RU"/>
        </w:rPr>
        <w:t>. Инфраструктура предприятия</w:t>
      </w:r>
    </w:p>
    <w:p w:rsidR="00375552" w:rsidRPr="00B7679F" w:rsidRDefault="00B7679F" w:rsidP="001E7A45">
      <w:pPr>
        <w:pStyle w:val="aa"/>
        <w:rPr>
          <w:b/>
        </w:rPr>
      </w:pPr>
      <w:r w:rsidRPr="00B7679F">
        <w:rPr>
          <w:b/>
          <w:color w:val="FF0066"/>
        </w:rPr>
        <w:t xml:space="preserve">ИНФРАСТРУКТУРА </w:t>
      </w:r>
      <w:r w:rsidR="001E7A45" w:rsidRPr="00B7679F">
        <w:rPr>
          <w:b/>
        </w:rPr>
        <w:t>– это подразделение по обслуживанию освновного производства и социальному обслуживанию коллектива</w:t>
      </w:r>
    </w:p>
    <w:p w:rsidR="001E7A45" w:rsidRPr="001E7A45" w:rsidRDefault="001E7A45" w:rsidP="001E7A45">
      <w:pPr>
        <w:pStyle w:val="aa"/>
      </w:pPr>
      <w:r w:rsidRPr="00B7679F">
        <w:rPr>
          <w:b/>
          <w:color w:val="01851A"/>
        </w:rPr>
        <w:t>Цель</w:t>
      </w:r>
      <w:r w:rsidRPr="001E7A45">
        <w:t xml:space="preserve"> </w:t>
      </w:r>
      <w:r w:rsidRPr="00B7679F">
        <w:rPr>
          <w:i/>
          <w:color w:val="E36C0A"/>
        </w:rPr>
        <w:t>Производственной инфраструктуры</w:t>
      </w:r>
      <w:r w:rsidRPr="001E7A45">
        <w:t xml:space="preserve"> – обеспечение бесперебойного и эффективного функционирования производственного процесса (обслуживание основного производства)</w:t>
      </w:r>
      <w:r>
        <w:t>.</w:t>
      </w:r>
      <w:r w:rsidR="00B7679F">
        <w:t xml:space="preserve"> </w:t>
      </w:r>
      <w:r>
        <w:t>Ремонт бывает ТЕКУЩИЙ и КАПИТАЛЬНЫЙ</w:t>
      </w:r>
      <w:r w:rsidR="00B7679F">
        <w:t>.</w:t>
      </w:r>
    </w:p>
    <w:p w:rsidR="001E7A45" w:rsidRPr="001E7A45" w:rsidRDefault="001E7A45" w:rsidP="001E7A45">
      <w:pPr>
        <w:pStyle w:val="aa"/>
      </w:pPr>
      <w:r w:rsidRPr="00B7679F">
        <w:rPr>
          <w:i/>
          <w:color w:val="E36C0A"/>
        </w:rPr>
        <w:t>Непроизводственная инфраструктура</w:t>
      </w:r>
      <w:r w:rsidRPr="00B7679F">
        <w:rPr>
          <w:color w:val="E36C0A"/>
        </w:rPr>
        <w:t xml:space="preserve"> </w:t>
      </w:r>
      <w:r>
        <w:t>создается для работников (ЖКХ, Медпункты, Детские сады и т.д.)</w:t>
      </w:r>
    </w:p>
    <w:p w:rsidR="00DA3558" w:rsidRPr="001E7A45" w:rsidRDefault="00DA3558" w:rsidP="001E7A45">
      <w:pPr>
        <w:pStyle w:val="aa"/>
      </w:pPr>
    </w:p>
    <w:p w:rsidR="0065322A" w:rsidRPr="004414F2" w:rsidRDefault="000019A8" w:rsidP="00BE366C">
      <w:pPr>
        <w:pStyle w:val="ae"/>
        <w:spacing w:before="240"/>
        <w:rPr>
          <w:u w:val="single"/>
        </w:rPr>
      </w:pPr>
      <w:r>
        <w:rPr>
          <w:u w:val="single"/>
        </w:rPr>
        <w:t xml:space="preserve">Тема </w:t>
      </w:r>
      <w:r w:rsidR="00311FB5">
        <w:rPr>
          <w:u w:val="single"/>
        </w:rPr>
        <w:t>4</w:t>
      </w:r>
      <w:r w:rsidR="0065322A" w:rsidRPr="004414F2">
        <w:rPr>
          <w:u w:val="single"/>
        </w:rPr>
        <w:t xml:space="preserve">. </w:t>
      </w:r>
      <w:r>
        <w:rPr>
          <w:caps/>
          <w:u w:val="single"/>
        </w:rPr>
        <w:t>Основной капитал предприятия</w:t>
      </w:r>
    </w:p>
    <w:p w:rsidR="0065322A" w:rsidRPr="0065322A" w:rsidRDefault="0065322A" w:rsidP="0025085A">
      <w:pPr>
        <w:tabs>
          <w:tab w:val="left" w:pos="1134"/>
        </w:tabs>
        <w:spacing w:after="0" w:line="240" w:lineRule="auto"/>
        <w:ind w:left="1134" w:hanging="426"/>
        <w:rPr>
          <w:b/>
          <w:i/>
          <w:sz w:val="24"/>
          <w:szCs w:val="24"/>
          <w:u w:val="single"/>
        </w:rPr>
      </w:pPr>
      <w:r w:rsidRPr="0065322A">
        <w:rPr>
          <w:b/>
          <w:i/>
          <w:sz w:val="24"/>
          <w:szCs w:val="24"/>
          <w:u w:val="single"/>
        </w:rPr>
        <w:t>План:</w:t>
      </w:r>
    </w:p>
    <w:p w:rsidR="0065322A" w:rsidRPr="000019A8" w:rsidRDefault="000019A8" w:rsidP="009158D1">
      <w:pPr>
        <w:numPr>
          <w:ilvl w:val="0"/>
          <w:numId w:val="63"/>
        </w:numPr>
        <w:tabs>
          <w:tab w:val="left" w:pos="1418"/>
        </w:tabs>
        <w:spacing w:after="0" w:line="240" w:lineRule="auto"/>
        <w:ind w:left="1418" w:hanging="284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Сущность, структура </w:t>
      </w:r>
      <w:r w:rsidR="00944A07">
        <w:rPr>
          <w:i/>
          <w:sz w:val="24"/>
          <w:szCs w:val="24"/>
        </w:rPr>
        <w:t>Основных Фондов</w:t>
      </w:r>
    </w:p>
    <w:p w:rsidR="0065322A" w:rsidRPr="007F63B3" w:rsidRDefault="00944A07" w:rsidP="009158D1">
      <w:pPr>
        <w:numPr>
          <w:ilvl w:val="0"/>
          <w:numId w:val="63"/>
        </w:numPr>
        <w:tabs>
          <w:tab w:val="left" w:pos="1418"/>
        </w:tabs>
        <w:spacing w:after="0" w:line="240" w:lineRule="auto"/>
        <w:ind w:left="1418" w:hanging="284"/>
        <w:rPr>
          <w:i/>
          <w:sz w:val="24"/>
          <w:szCs w:val="24"/>
        </w:rPr>
      </w:pPr>
      <w:r>
        <w:rPr>
          <w:i/>
          <w:sz w:val="24"/>
          <w:szCs w:val="24"/>
        </w:rPr>
        <w:t>Учет и оценка Основных Фондов</w:t>
      </w:r>
    </w:p>
    <w:p w:rsidR="00311FB5" w:rsidRPr="00311FB5" w:rsidRDefault="00311FB5" w:rsidP="009158D1">
      <w:pPr>
        <w:numPr>
          <w:ilvl w:val="0"/>
          <w:numId w:val="63"/>
        </w:numPr>
        <w:tabs>
          <w:tab w:val="left" w:pos="1418"/>
        </w:tabs>
        <w:spacing w:after="0" w:line="240" w:lineRule="auto"/>
        <w:ind w:left="1418" w:hanging="284"/>
        <w:rPr>
          <w:i/>
          <w:sz w:val="24"/>
          <w:szCs w:val="24"/>
        </w:rPr>
      </w:pPr>
      <w:r w:rsidRPr="00311FB5">
        <w:rPr>
          <w:i/>
          <w:sz w:val="24"/>
          <w:szCs w:val="24"/>
        </w:rPr>
        <w:t>Амортизация ОФ</w:t>
      </w:r>
    </w:p>
    <w:p w:rsidR="0065322A" w:rsidRPr="007F63B3" w:rsidRDefault="00311FB5" w:rsidP="009158D1">
      <w:pPr>
        <w:numPr>
          <w:ilvl w:val="0"/>
          <w:numId w:val="63"/>
        </w:numPr>
        <w:tabs>
          <w:tab w:val="left" w:pos="1418"/>
        </w:tabs>
        <w:spacing w:after="0" w:line="240" w:lineRule="auto"/>
        <w:ind w:left="1418" w:hanging="284"/>
        <w:rPr>
          <w:i/>
          <w:sz w:val="24"/>
          <w:szCs w:val="24"/>
        </w:rPr>
      </w:pPr>
      <w:r w:rsidRPr="00311FB5">
        <w:rPr>
          <w:i/>
          <w:sz w:val="24"/>
          <w:szCs w:val="24"/>
        </w:rPr>
        <w:t>Показатели использования основных производственных фондов</w:t>
      </w:r>
    </w:p>
    <w:p w:rsidR="0065322A" w:rsidRPr="000019A8" w:rsidRDefault="00514F82" w:rsidP="00F96FBC">
      <w:pPr>
        <w:pStyle w:val="af0"/>
        <w:rPr>
          <w:lang w:val="ru-RU"/>
        </w:rPr>
      </w:pPr>
      <w:r w:rsidRPr="00CF4FBD">
        <w:t>I</w:t>
      </w:r>
      <w:r w:rsidRPr="00944A07">
        <w:rPr>
          <w:lang w:val="ru-RU"/>
        </w:rPr>
        <w:t xml:space="preserve">. </w:t>
      </w:r>
      <w:r w:rsidR="000019A8">
        <w:rPr>
          <w:lang w:val="ru-RU"/>
        </w:rPr>
        <w:t xml:space="preserve">Сущность, структура </w:t>
      </w:r>
      <w:r w:rsidR="00944A07">
        <w:rPr>
          <w:lang w:val="ru-RU"/>
        </w:rPr>
        <w:t>Основных Фондов</w:t>
      </w:r>
    </w:p>
    <w:p w:rsidR="00514F82" w:rsidRPr="007F63B3" w:rsidRDefault="000019A8" w:rsidP="007F63B3">
      <w:pPr>
        <w:pStyle w:val="aa"/>
        <w:rPr>
          <w:b/>
        </w:rPr>
      </w:pPr>
      <w:r>
        <w:rPr>
          <w:b/>
          <w:color w:val="FF0000"/>
        </w:rPr>
        <w:t>ОСНОВНЫЕ ФОНДЫ</w:t>
      </w:r>
      <w:r w:rsidR="0025085A" w:rsidRPr="007F63B3">
        <w:rPr>
          <w:b/>
          <w:color w:val="FF0000"/>
        </w:rPr>
        <w:t xml:space="preserve"> </w:t>
      </w:r>
      <w:r w:rsidR="0025085A" w:rsidRPr="007F63B3">
        <w:rPr>
          <w:b/>
        </w:rPr>
        <w:t xml:space="preserve">– </w:t>
      </w:r>
      <w:r>
        <w:rPr>
          <w:b/>
        </w:rPr>
        <w:t>совокупность средств труда, функционирующих в неизменной натуральной форме в течение длительного времени и переносящих свою стоимость на готовый продукт частями</w:t>
      </w:r>
      <w:r w:rsidR="0025085A" w:rsidRPr="007F63B3">
        <w:rPr>
          <w:b/>
        </w:rPr>
        <w:t>.</w:t>
      </w:r>
    </w:p>
    <w:p w:rsidR="000019A8" w:rsidRDefault="000019A8" w:rsidP="000019A8">
      <w:pPr>
        <w:pStyle w:val="aa"/>
        <w:ind w:firstLine="0"/>
      </w:pPr>
    </w:p>
    <w:p w:rsidR="0025085A" w:rsidRPr="001D79A5" w:rsidRDefault="000019A8" w:rsidP="000019A8">
      <w:pPr>
        <w:pStyle w:val="aa"/>
        <w:ind w:firstLine="0"/>
        <w:rPr>
          <w:b/>
          <w:color w:val="FF0066"/>
          <w:u w:val="single"/>
        </w:rPr>
      </w:pPr>
      <w:r w:rsidRPr="001D79A5">
        <w:rPr>
          <w:b/>
          <w:color w:val="FF0066"/>
          <w:u w:val="single"/>
        </w:rPr>
        <w:t>Для учета и анализа основных фондов принята их единая группировка: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Земельные участи и объекты природопользования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Здания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Сооружения</w:t>
      </w:r>
    </w:p>
    <w:p w:rsidR="000019A8" w:rsidRPr="00B7679F" w:rsidRDefault="000019A8" w:rsidP="000019A8">
      <w:pPr>
        <w:pStyle w:val="aa"/>
        <w:ind w:left="644" w:firstLine="0"/>
        <w:rPr>
          <w:b/>
          <w:i/>
          <w:color w:val="7030A0"/>
        </w:rPr>
      </w:pPr>
      <w:r w:rsidRPr="00B7679F">
        <w:rPr>
          <w:b/>
          <w:i/>
          <w:color w:val="7030A0"/>
          <w:lang w:val="en-US"/>
        </w:rPr>
        <w:t>ex</w:t>
      </w:r>
      <w:r w:rsidRPr="00B7679F">
        <w:rPr>
          <w:b/>
          <w:i/>
          <w:color w:val="7030A0"/>
        </w:rPr>
        <w:t>: плотина, бассейн и т.д.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Передаточные устройства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Машины и оборудование</w:t>
      </w:r>
    </w:p>
    <w:p w:rsidR="000019A8" w:rsidRPr="00B7679F" w:rsidRDefault="000019A8" w:rsidP="009158D1">
      <w:pPr>
        <w:pStyle w:val="aa"/>
        <w:numPr>
          <w:ilvl w:val="1"/>
          <w:numId w:val="3"/>
        </w:numPr>
        <w:rPr>
          <w:color w:val="002060"/>
        </w:rPr>
      </w:pPr>
      <w:r w:rsidRPr="00B7679F">
        <w:rPr>
          <w:color w:val="002060"/>
        </w:rPr>
        <w:t>Силовые машины и оборудование</w:t>
      </w:r>
    </w:p>
    <w:p w:rsidR="000019A8" w:rsidRPr="00B7679F" w:rsidRDefault="000019A8" w:rsidP="009158D1">
      <w:pPr>
        <w:pStyle w:val="aa"/>
        <w:numPr>
          <w:ilvl w:val="1"/>
          <w:numId w:val="3"/>
        </w:numPr>
        <w:rPr>
          <w:color w:val="002060"/>
        </w:rPr>
      </w:pPr>
      <w:r w:rsidRPr="00B7679F">
        <w:rPr>
          <w:color w:val="002060"/>
        </w:rPr>
        <w:t>Рабочие машины и оборудование</w:t>
      </w:r>
    </w:p>
    <w:p w:rsidR="000019A8" w:rsidRPr="00B7679F" w:rsidRDefault="000019A8" w:rsidP="009158D1">
      <w:pPr>
        <w:pStyle w:val="aa"/>
        <w:numPr>
          <w:ilvl w:val="1"/>
          <w:numId w:val="3"/>
        </w:numPr>
        <w:rPr>
          <w:color w:val="002060"/>
        </w:rPr>
      </w:pPr>
      <w:r w:rsidRPr="00B7679F">
        <w:rPr>
          <w:color w:val="002060"/>
        </w:rPr>
        <w:t>Измерительные и регулирующие приборы, лабораторные устройства</w:t>
      </w:r>
    </w:p>
    <w:p w:rsidR="000019A8" w:rsidRPr="00B7679F" w:rsidRDefault="000019A8" w:rsidP="009158D1">
      <w:pPr>
        <w:pStyle w:val="aa"/>
        <w:numPr>
          <w:ilvl w:val="1"/>
          <w:numId w:val="3"/>
        </w:numPr>
        <w:rPr>
          <w:color w:val="002060"/>
        </w:rPr>
      </w:pPr>
      <w:r w:rsidRPr="00B7679F">
        <w:rPr>
          <w:color w:val="002060"/>
        </w:rPr>
        <w:t>Вычислительная техника</w:t>
      </w:r>
    </w:p>
    <w:p w:rsidR="000019A8" w:rsidRPr="00B7679F" w:rsidRDefault="000019A8" w:rsidP="009158D1">
      <w:pPr>
        <w:pStyle w:val="aa"/>
        <w:numPr>
          <w:ilvl w:val="1"/>
          <w:numId w:val="3"/>
        </w:numPr>
        <w:rPr>
          <w:color w:val="002060"/>
        </w:rPr>
      </w:pPr>
      <w:r w:rsidRPr="00B7679F">
        <w:rPr>
          <w:color w:val="002060"/>
        </w:rPr>
        <w:t>Прочие машины и оборудование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Транспортные средства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Инвентарь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Рабочий скот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Продуктивный скот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Многолетние насаждения</w:t>
      </w:r>
    </w:p>
    <w:p w:rsidR="000019A8" w:rsidRPr="00B7679F" w:rsidRDefault="000019A8" w:rsidP="009158D1">
      <w:pPr>
        <w:pStyle w:val="aa"/>
        <w:numPr>
          <w:ilvl w:val="0"/>
          <w:numId w:val="3"/>
        </w:numPr>
        <w:rPr>
          <w:b/>
          <w:i/>
          <w:color w:val="7030A0"/>
        </w:rPr>
      </w:pPr>
      <w:r w:rsidRPr="00B7679F">
        <w:rPr>
          <w:b/>
          <w:i/>
          <w:color w:val="7030A0"/>
        </w:rPr>
        <w:t>Другие виды основных средств</w:t>
      </w:r>
    </w:p>
    <w:p w:rsidR="00AB34E8" w:rsidRDefault="00AB34E8" w:rsidP="00E55E29">
      <w:pPr>
        <w:spacing w:after="0" w:line="240" w:lineRule="auto"/>
        <w:ind w:firstLine="284"/>
        <w:jc w:val="both"/>
        <w:rPr>
          <w:color w:val="002774"/>
          <w:sz w:val="24"/>
          <w:szCs w:val="24"/>
        </w:rPr>
      </w:pPr>
    </w:p>
    <w:p w:rsidR="00AE1D29" w:rsidRPr="00AB34E8" w:rsidRDefault="000019A8" w:rsidP="00AB34E8">
      <w:pPr>
        <w:spacing w:after="60" w:line="240" w:lineRule="auto"/>
        <w:jc w:val="both"/>
        <w:rPr>
          <w:b/>
          <w:i/>
          <w:color w:val="002060"/>
          <w:sz w:val="24"/>
          <w:szCs w:val="24"/>
          <w:u w:val="single"/>
        </w:rPr>
      </w:pPr>
      <w:r w:rsidRPr="00AB34E8">
        <w:rPr>
          <w:b/>
          <w:i/>
          <w:color w:val="002060"/>
          <w:sz w:val="24"/>
          <w:szCs w:val="24"/>
          <w:u w:val="single"/>
        </w:rPr>
        <w:t>Классификация основных фондов:</w:t>
      </w:r>
    </w:p>
    <w:p w:rsidR="000019A8" w:rsidRPr="00AB34E8" w:rsidRDefault="00AB34E8" w:rsidP="009158D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b/>
          <w:color w:val="002774"/>
          <w:sz w:val="24"/>
          <w:szCs w:val="24"/>
          <w:lang w:val="en-US"/>
        </w:rPr>
      </w:pPr>
      <w:r w:rsidRPr="00AB34E8">
        <w:rPr>
          <w:b/>
          <w:color w:val="002774"/>
          <w:sz w:val="24"/>
          <w:szCs w:val="24"/>
        </w:rPr>
        <w:t>УЧАСТИЕ В ДЕЯТЕЛЬНОСТИ ПРЕДПРИЯТИЯ</w:t>
      </w:r>
    </w:p>
    <w:p w:rsidR="000019A8" w:rsidRPr="00AB34E8" w:rsidRDefault="000019A8" w:rsidP="009158D1">
      <w:pPr>
        <w:numPr>
          <w:ilvl w:val="0"/>
          <w:numId w:val="5"/>
        </w:numPr>
        <w:spacing w:after="0" w:line="240" w:lineRule="auto"/>
        <w:jc w:val="both"/>
        <w:rPr>
          <w:b/>
          <w:color w:val="0070C0"/>
          <w:sz w:val="24"/>
          <w:szCs w:val="24"/>
          <w:lang w:val="en-US"/>
        </w:rPr>
      </w:pPr>
      <w:r w:rsidRPr="00AB34E8">
        <w:rPr>
          <w:b/>
          <w:color w:val="0070C0"/>
          <w:sz w:val="24"/>
          <w:szCs w:val="24"/>
        </w:rPr>
        <w:t>Производственные</w:t>
      </w:r>
    </w:p>
    <w:p w:rsidR="000019A8" w:rsidRDefault="000019A8" w:rsidP="000019A8">
      <w:pPr>
        <w:spacing w:after="0" w:line="240" w:lineRule="auto"/>
        <w:ind w:left="1364"/>
        <w:jc w:val="both"/>
        <w:rPr>
          <w:color w:val="002774"/>
          <w:sz w:val="24"/>
          <w:szCs w:val="24"/>
        </w:rPr>
      </w:pPr>
      <w:r>
        <w:rPr>
          <w:color w:val="002774"/>
          <w:sz w:val="24"/>
          <w:szCs w:val="24"/>
        </w:rPr>
        <w:t>Оборудование, цеха, где оно находится</w:t>
      </w:r>
    </w:p>
    <w:p w:rsidR="000019A8" w:rsidRPr="00AB34E8" w:rsidRDefault="000019A8" w:rsidP="009158D1">
      <w:pPr>
        <w:numPr>
          <w:ilvl w:val="0"/>
          <w:numId w:val="5"/>
        </w:numPr>
        <w:spacing w:after="0" w:line="240" w:lineRule="auto"/>
        <w:jc w:val="both"/>
        <w:rPr>
          <w:b/>
          <w:color w:val="0070C0"/>
          <w:sz w:val="24"/>
          <w:szCs w:val="24"/>
          <w:lang w:val="en-US"/>
        </w:rPr>
      </w:pPr>
      <w:r w:rsidRPr="00AB34E8">
        <w:rPr>
          <w:b/>
          <w:color w:val="0070C0"/>
          <w:sz w:val="24"/>
          <w:szCs w:val="24"/>
        </w:rPr>
        <w:t>Непроизводственные</w:t>
      </w:r>
    </w:p>
    <w:p w:rsidR="000019A8" w:rsidRDefault="000019A8" w:rsidP="000019A8">
      <w:pPr>
        <w:spacing w:after="0" w:line="240" w:lineRule="auto"/>
        <w:ind w:left="1364"/>
        <w:jc w:val="both"/>
        <w:rPr>
          <w:color w:val="002774"/>
          <w:sz w:val="24"/>
          <w:szCs w:val="24"/>
        </w:rPr>
      </w:pPr>
      <w:r>
        <w:rPr>
          <w:color w:val="002774"/>
          <w:sz w:val="24"/>
          <w:szCs w:val="24"/>
        </w:rPr>
        <w:t>Административные здания</w:t>
      </w:r>
    </w:p>
    <w:p w:rsidR="000019A8" w:rsidRPr="00AB34E8" w:rsidRDefault="00AB34E8" w:rsidP="009158D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b/>
          <w:color w:val="002774"/>
          <w:sz w:val="24"/>
          <w:szCs w:val="24"/>
        </w:rPr>
      </w:pPr>
      <w:r w:rsidRPr="00AB34E8">
        <w:rPr>
          <w:b/>
          <w:color w:val="002774"/>
          <w:sz w:val="24"/>
          <w:szCs w:val="24"/>
        </w:rPr>
        <w:t>СТЕПЕНЬ УЧАСТИЯ В ПРОИЗВОДСТВЕННОМ ПРОЦЕССЕ</w:t>
      </w:r>
    </w:p>
    <w:p w:rsidR="000019A8" w:rsidRPr="000019A8" w:rsidRDefault="000019A8" w:rsidP="009158D1">
      <w:pPr>
        <w:numPr>
          <w:ilvl w:val="0"/>
          <w:numId w:val="6"/>
        </w:numPr>
        <w:spacing w:after="0" w:line="240" w:lineRule="auto"/>
        <w:jc w:val="both"/>
        <w:rPr>
          <w:color w:val="002774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Активная часть</w:t>
      </w:r>
      <w:r w:rsidRPr="00AB34E8">
        <w:rPr>
          <w:color w:val="0070C0"/>
          <w:sz w:val="24"/>
          <w:szCs w:val="24"/>
        </w:rPr>
        <w:t xml:space="preserve"> </w:t>
      </w:r>
      <w:r>
        <w:rPr>
          <w:color w:val="002774"/>
          <w:sz w:val="24"/>
          <w:szCs w:val="24"/>
        </w:rPr>
        <w:t>– то, что непосредственно влияет на количество и качество продукции</w:t>
      </w:r>
    </w:p>
    <w:p w:rsidR="000019A8" w:rsidRDefault="000019A8" w:rsidP="009158D1">
      <w:pPr>
        <w:numPr>
          <w:ilvl w:val="0"/>
          <w:numId w:val="6"/>
        </w:numPr>
        <w:spacing w:after="0" w:line="240" w:lineRule="auto"/>
        <w:jc w:val="both"/>
        <w:rPr>
          <w:color w:val="002774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Пассивная часть</w:t>
      </w:r>
      <w:r>
        <w:rPr>
          <w:color w:val="002774"/>
          <w:sz w:val="24"/>
          <w:szCs w:val="24"/>
        </w:rPr>
        <w:t xml:space="preserve"> – создает условия для производства</w:t>
      </w:r>
    </w:p>
    <w:p w:rsidR="000019A8" w:rsidRPr="00AB34E8" w:rsidRDefault="00AB34E8" w:rsidP="009158D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b/>
          <w:color w:val="002774"/>
          <w:sz w:val="24"/>
          <w:szCs w:val="24"/>
        </w:rPr>
      </w:pPr>
      <w:r w:rsidRPr="00AB34E8">
        <w:rPr>
          <w:b/>
          <w:color w:val="002774"/>
          <w:sz w:val="24"/>
          <w:szCs w:val="24"/>
        </w:rPr>
        <w:t>НАЧИСЛЕНИЕ АМОРТИЗАЦИИ</w:t>
      </w:r>
    </w:p>
    <w:p w:rsidR="000019A8" w:rsidRPr="00AB34E8" w:rsidRDefault="000019A8" w:rsidP="009158D1">
      <w:pPr>
        <w:numPr>
          <w:ilvl w:val="0"/>
          <w:numId w:val="7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 xml:space="preserve">Амортизируемые основные фонды </w:t>
      </w:r>
    </w:p>
    <w:p w:rsidR="000019A8" w:rsidRPr="00AB34E8" w:rsidRDefault="000019A8" w:rsidP="009158D1">
      <w:pPr>
        <w:numPr>
          <w:ilvl w:val="0"/>
          <w:numId w:val="7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Не амортизируемые основные фонды</w:t>
      </w:r>
    </w:p>
    <w:p w:rsidR="000019A8" w:rsidRDefault="000019A8" w:rsidP="000019A8">
      <w:pPr>
        <w:spacing w:after="0" w:line="240" w:lineRule="auto"/>
        <w:ind w:left="1364"/>
        <w:jc w:val="both"/>
        <w:rPr>
          <w:color w:val="002774"/>
          <w:sz w:val="24"/>
          <w:szCs w:val="24"/>
        </w:rPr>
      </w:pPr>
      <w:r>
        <w:rPr>
          <w:color w:val="002774"/>
          <w:sz w:val="24"/>
          <w:szCs w:val="24"/>
          <w:lang w:val="en-US"/>
        </w:rPr>
        <w:t xml:space="preserve">ex: </w:t>
      </w:r>
    </w:p>
    <w:p w:rsidR="000019A8" w:rsidRPr="00AB34E8" w:rsidRDefault="00AB34E8" w:rsidP="009158D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b/>
          <w:color w:val="002774"/>
          <w:sz w:val="24"/>
          <w:szCs w:val="24"/>
          <w:lang w:val="en-US"/>
        </w:rPr>
      </w:pPr>
      <w:r w:rsidRPr="00AB34E8">
        <w:rPr>
          <w:b/>
          <w:color w:val="002774"/>
          <w:sz w:val="24"/>
          <w:szCs w:val="24"/>
        </w:rPr>
        <w:t>СТЕПЕНЬ ИСПОЛЬЗОВАНИЯ</w:t>
      </w:r>
    </w:p>
    <w:p w:rsidR="000019A8" w:rsidRPr="00AB34E8" w:rsidRDefault="000019A8" w:rsidP="009158D1">
      <w:pPr>
        <w:numPr>
          <w:ilvl w:val="0"/>
          <w:numId w:val="8"/>
        </w:numPr>
        <w:spacing w:after="0" w:line="240" w:lineRule="auto"/>
        <w:jc w:val="both"/>
        <w:rPr>
          <w:b/>
          <w:color w:val="0070C0"/>
          <w:sz w:val="24"/>
          <w:szCs w:val="24"/>
          <w:lang w:val="en-US"/>
        </w:rPr>
      </w:pPr>
      <w:r w:rsidRPr="00AB34E8">
        <w:rPr>
          <w:b/>
          <w:color w:val="0070C0"/>
          <w:sz w:val="24"/>
          <w:szCs w:val="24"/>
        </w:rPr>
        <w:t>В эксплуатации</w:t>
      </w:r>
    </w:p>
    <w:p w:rsidR="000019A8" w:rsidRPr="00AB34E8" w:rsidRDefault="000019A8" w:rsidP="009158D1">
      <w:pPr>
        <w:numPr>
          <w:ilvl w:val="0"/>
          <w:numId w:val="8"/>
        </w:numPr>
        <w:spacing w:after="0" w:line="240" w:lineRule="auto"/>
        <w:jc w:val="both"/>
        <w:rPr>
          <w:b/>
          <w:color w:val="0070C0"/>
          <w:sz w:val="24"/>
          <w:szCs w:val="24"/>
          <w:lang w:val="en-US"/>
        </w:rPr>
      </w:pPr>
      <w:r w:rsidRPr="00AB34E8">
        <w:rPr>
          <w:b/>
          <w:color w:val="0070C0"/>
          <w:sz w:val="24"/>
          <w:szCs w:val="24"/>
        </w:rPr>
        <w:t>В запасе</w:t>
      </w:r>
    </w:p>
    <w:p w:rsidR="000019A8" w:rsidRPr="00AB34E8" w:rsidRDefault="000019A8" w:rsidP="009158D1">
      <w:pPr>
        <w:numPr>
          <w:ilvl w:val="0"/>
          <w:numId w:val="8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В стадии достройки, дооборудования, реконструкции, модернизации, частичной ликвидации</w:t>
      </w:r>
    </w:p>
    <w:p w:rsidR="000019A8" w:rsidRPr="00AB34E8" w:rsidRDefault="000019A8" w:rsidP="009158D1">
      <w:pPr>
        <w:numPr>
          <w:ilvl w:val="0"/>
          <w:numId w:val="8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На консервации</w:t>
      </w:r>
    </w:p>
    <w:p w:rsidR="000019A8" w:rsidRPr="00AB34E8" w:rsidRDefault="00AB34E8" w:rsidP="009158D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b/>
          <w:color w:val="002774"/>
          <w:sz w:val="24"/>
          <w:szCs w:val="24"/>
          <w:lang w:val="en-US"/>
        </w:rPr>
      </w:pPr>
      <w:r w:rsidRPr="00AB34E8">
        <w:rPr>
          <w:b/>
          <w:color w:val="002774"/>
          <w:sz w:val="24"/>
          <w:szCs w:val="24"/>
        </w:rPr>
        <w:t>ИМЕЮЩИЕСЯ У ПРЕДПРИЯТИЯ ПРАВА</w:t>
      </w:r>
    </w:p>
    <w:p w:rsidR="000019A8" w:rsidRPr="00AB34E8" w:rsidRDefault="000019A8" w:rsidP="009158D1">
      <w:pPr>
        <w:numPr>
          <w:ilvl w:val="0"/>
          <w:numId w:val="9"/>
        </w:numPr>
        <w:spacing w:after="0" w:line="240" w:lineRule="auto"/>
        <w:jc w:val="both"/>
        <w:rPr>
          <w:b/>
          <w:color w:val="0070C0"/>
          <w:sz w:val="24"/>
          <w:szCs w:val="24"/>
          <w:lang w:val="en-US"/>
        </w:rPr>
      </w:pPr>
      <w:r w:rsidRPr="00AB34E8">
        <w:rPr>
          <w:b/>
          <w:color w:val="0070C0"/>
          <w:sz w:val="24"/>
          <w:szCs w:val="24"/>
        </w:rPr>
        <w:t>Право собственности</w:t>
      </w:r>
    </w:p>
    <w:p w:rsidR="000019A8" w:rsidRPr="00AB34E8" w:rsidRDefault="000019A8" w:rsidP="009158D1">
      <w:pPr>
        <w:numPr>
          <w:ilvl w:val="0"/>
          <w:numId w:val="9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Право хозяйственного ведения и оперативного управления</w:t>
      </w:r>
    </w:p>
    <w:p w:rsidR="000019A8" w:rsidRPr="00AB34E8" w:rsidRDefault="000019A8" w:rsidP="009158D1">
      <w:pPr>
        <w:numPr>
          <w:ilvl w:val="0"/>
          <w:numId w:val="9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Право получения в аренду</w:t>
      </w:r>
    </w:p>
    <w:p w:rsidR="000019A8" w:rsidRPr="00AB34E8" w:rsidRDefault="000019A8" w:rsidP="009158D1">
      <w:pPr>
        <w:numPr>
          <w:ilvl w:val="0"/>
          <w:numId w:val="9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Право безвозмездного использования</w:t>
      </w:r>
    </w:p>
    <w:p w:rsidR="000019A8" w:rsidRPr="00AB34E8" w:rsidRDefault="000019A8" w:rsidP="009158D1">
      <w:pPr>
        <w:numPr>
          <w:ilvl w:val="0"/>
          <w:numId w:val="9"/>
        </w:numPr>
        <w:spacing w:after="0" w:line="240" w:lineRule="auto"/>
        <w:jc w:val="both"/>
        <w:rPr>
          <w:b/>
          <w:color w:val="0070C0"/>
          <w:sz w:val="24"/>
          <w:szCs w:val="24"/>
        </w:rPr>
      </w:pPr>
      <w:r w:rsidRPr="00AB34E8">
        <w:rPr>
          <w:b/>
          <w:color w:val="0070C0"/>
          <w:sz w:val="24"/>
          <w:szCs w:val="24"/>
        </w:rPr>
        <w:t>Доверительное управление</w:t>
      </w:r>
    </w:p>
    <w:p w:rsidR="000019A8" w:rsidRPr="00AB34E8" w:rsidRDefault="00AB34E8" w:rsidP="009158D1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b/>
          <w:color w:val="002774"/>
          <w:sz w:val="24"/>
          <w:szCs w:val="24"/>
        </w:rPr>
      </w:pPr>
      <w:r w:rsidRPr="00AB34E8">
        <w:rPr>
          <w:b/>
          <w:color w:val="002774"/>
          <w:sz w:val="24"/>
          <w:szCs w:val="24"/>
        </w:rPr>
        <w:t>И Т.Д. РАССМОТРЕТЬ НА СЕМИНАРЕ</w:t>
      </w:r>
    </w:p>
    <w:p w:rsidR="00944A07" w:rsidRDefault="00944A07" w:rsidP="00944A07">
      <w:pPr>
        <w:pStyle w:val="aa"/>
      </w:pPr>
    </w:p>
    <w:p w:rsidR="00944A07" w:rsidRDefault="00944A07" w:rsidP="00944A07">
      <w:pPr>
        <w:pStyle w:val="af0"/>
        <w:rPr>
          <w:lang w:val="ru-RU"/>
        </w:rPr>
      </w:pPr>
      <w:r>
        <w:t>II</w:t>
      </w:r>
      <w:r w:rsidRPr="00944A07">
        <w:rPr>
          <w:lang w:val="ru-RU"/>
        </w:rPr>
        <w:t>. Учет и оценка Основных Фондов</w:t>
      </w:r>
    </w:p>
    <w:p w:rsidR="00944A07" w:rsidRDefault="00944A07" w:rsidP="00944A07">
      <w:pPr>
        <w:pStyle w:val="aa"/>
      </w:pPr>
      <w:r>
        <w:t>Учет необходим для учетной политики. Общаемся с бухгалтерами и финансовыми менеджерами.</w:t>
      </w:r>
    </w:p>
    <w:p w:rsidR="00944A07" w:rsidRPr="00AB34E8" w:rsidRDefault="00944A07" w:rsidP="00944A07">
      <w:pPr>
        <w:pStyle w:val="aa"/>
        <w:rPr>
          <w:b/>
          <w:color w:val="01851A"/>
          <w:u w:val="single"/>
        </w:rPr>
      </w:pPr>
      <w:r w:rsidRPr="00AB34E8">
        <w:rPr>
          <w:b/>
          <w:color w:val="01851A"/>
          <w:u w:val="single"/>
        </w:rPr>
        <w:t>Учет необходим для:</w:t>
      </w:r>
    </w:p>
    <w:p w:rsidR="00944A07" w:rsidRDefault="00944A07" w:rsidP="009158D1">
      <w:pPr>
        <w:pStyle w:val="aa"/>
        <w:numPr>
          <w:ilvl w:val="0"/>
          <w:numId w:val="11"/>
        </w:numPr>
      </w:pPr>
      <w:r>
        <w:t>Определения амортизационной нагрузки, т.к. это влияет на налогооблагаемую базу</w:t>
      </w:r>
    </w:p>
    <w:p w:rsidR="00944A07" w:rsidRDefault="00944A07" w:rsidP="009158D1">
      <w:pPr>
        <w:pStyle w:val="aa"/>
        <w:numPr>
          <w:ilvl w:val="0"/>
          <w:numId w:val="11"/>
        </w:numPr>
      </w:pPr>
      <w:r>
        <w:t>Определения стоимости компании</w:t>
      </w:r>
    </w:p>
    <w:p w:rsidR="00944A07" w:rsidRDefault="00944A07" w:rsidP="009158D1">
      <w:pPr>
        <w:pStyle w:val="aa"/>
        <w:numPr>
          <w:ilvl w:val="0"/>
          <w:numId w:val="11"/>
        </w:numPr>
      </w:pPr>
      <w:r>
        <w:t>Составления ремонтных планов</w:t>
      </w:r>
    </w:p>
    <w:p w:rsidR="00944A07" w:rsidRDefault="00944A07" w:rsidP="009158D1">
      <w:pPr>
        <w:pStyle w:val="aa"/>
        <w:numPr>
          <w:ilvl w:val="0"/>
          <w:numId w:val="11"/>
        </w:numPr>
      </w:pPr>
      <w:r>
        <w:t>И т.д.</w:t>
      </w:r>
    </w:p>
    <w:p w:rsidR="00944A07" w:rsidRDefault="00944A07" w:rsidP="00944A07">
      <w:pPr>
        <w:pStyle w:val="aa"/>
      </w:pPr>
    </w:p>
    <w:p w:rsidR="00944A07" w:rsidRDefault="00944A07" w:rsidP="00944A07">
      <w:pPr>
        <w:pStyle w:val="aa"/>
      </w:pPr>
      <w:r>
        <w:t xml:space="preserve">Учет ОФ производится в </w:t>
      </w:r>
      <w:r w:rsidR="00AB34E8">
        <w:t xml:space="preserve">НАТУРАЛЬНОЙ </w:t>
      </w:r>
      <w:r>
        <w:t xml:space="preserve">и </w:t>
      </w:r>
      <w:r w:rsidR="00AB34E8">
        <w:t xml:space="preserve">ДЕНЕЖНЫХ </w:t>
      </w:r>
      <w:r>
        <w:t>формах.</w:t>
      </w:r>
    </w:p>
    <w:p w:rsidR="00944A07" w:rsidRDefault="00944A07" w:rsidP="00944A07">
      <w:pPr>
        <w:pStyle w:val="aa"/>
      </w:pPr>
      <w:r>
        <w:t xml:space="preserve">Существует </w:t>
      </w:r>
      <w:r w:rsidRPr="00AB34E8">
        <w:rPr>
          <w:color w:val="FF0000"/>
        </w:rPr>
        <w:t>классификация ОФ</w:t>
      </w:r>
      <w:r>
        <w:t xml:space="preserve"> по группам: </w:t>
      </w:r>
      <w:r w:rsidRPr="00AB34E8">
        <w:rPr>
          <w:color w:val="FF0000"/>
        </w:rPr>
        <w:t xml:space="preserve">см. ПБУ 6-01 </w:t>
      </w:r>
      <w:r>
        <w:t>(подготовить таблицу к семинару)</w:t>
      </w:r>
    </w:p>
    <w:p w:rsidR="00944A07" w:rsidRDefault="00944A07" w:rsidP="00944A07">
      <w:pPr>
        <w:pStyle w:val="aa"/>
      </w:pPr>
    </w:p>
    <w:p w:rsidR="00944A07" w:rsidRPr="00AB34E8" w:rsidRDefault="00944A07" w:rsidP="00944A07">
      <w:pPr>
        <w:pStyle w:val="aa"/>
        <w:rPr>
          <w:b/>
          <w:i/>
          <w:color w:val="E36C0A"/>
          <w:u w:val="single"/>
        </w:rPr>
      </w:pPr>
      <w:r w:rsidRPr="00AB34E8">
        <w:rPr>
          <w:b/>
          <w:i/>
          <w:color w:val="E36C0A"/>
          <w:u w:val="single"/>
        </w:rPr>
        <w:t>Источники поступления Основных Средств (ОС):</w:t>
      </w:r>
    </w:p>
    <w:p w:rsidR="00944A07" w:rsidRDefault="00944A07" w:rsidP="009158D1">
      <w:pPr>
        <w:pStyle w:val="aa"/>
        <w:numPr>
          <w:ilvl w:val="0"/>
          <w:numId w:val="23"/>
        </w:numPr>
      </w:pPr>
      <w:r>
        <w:t>Приобретение за плату</w:t>
      </w:r>
    </w:p>
    <w:p w:rsidR="00944A07" w:rsidRDefault="00944A07" w:rsidP="009158D1">
      <w:pPr>
        <w:pStyle w:val="aa"/>
        <w:numPr>
          <w:ilvl w:val="0"/>
          <w:numId w:val="23"/>
        </w:numPr>
      </w:pPr>
      <w:r>
        <w:t>Приобретение по договору мены</w:t>
      </w:r>
    </w:p>
    <w:p w:rsidR="00944A07" w:rsidRDefault="00944A07" w:rsidP="009158D1">
      <w:pPr>
        <w:pStyle w:val="aa"/>
        <w:numPr>
          <w:ilvl w:val="0"/>
          <w:numId w:val="23"/>
        </w:numPr>
      </w:pPr>
      <w:r>
        <w:t>Сооружение, создание, изготовление</w:t>
      </w:r>
    </w:p>
    <w:p w:rsidR="00944A07" w:rsidRDefault="00944A07" w:rsidP="009158D1">
      <w:pPr>
        <w:pStyle w:val="aa"/>
        <w:numPr>
          <w:ilvl w:val="0"/>
          <w:numId w:val="23"/>
        </w:numPr>
      </w:pPr>
      <w:r>
        <w:t>Поступление в дочерние и зависимые общества от головной организации</w:t>
      </w:r>
    </w:p>
    <w:p w:rsidR="00944A07" w:rsidRDefault="00944A07" w:rsidP="009158D1">
      <w:pPr>
        <w:pStyle w:val="aa"/>
        <w:numPr>
          <w:ilvl w:val="0"/>
          <w:numId w:val="23"/>
        </w:numPr>
      </w:pPr>
      <w:r>
        <w:t>Дарение</w:t>
      </w:r>
    </w:p>
    <w:p w:rsidR="00944A07" w:rsidRDefault="00944A07" w:rsidP="009158D1">
      <w:pPr>
        <w:pStyle w:val="aa"/>
        <w:numPr>
          <w:ilvl w:val="0"/>
          <w:numId w:val="23"/>
        </w:numPr>
      </w:pPr>
      <w:r>
        <w:t>По договору аренды</w:t>
      </w:r>
    </w:p>
    <w:p w:rsidR="00944A07" w:rsidRDefault="00944A07" w:rsidP="009158D1">
      <w:pPr>
        <w:pStyle w:val="aa"/>
        <w:numPr>
          <w:ilvl w:val="0"/>
          <w:numId w:val="23"/>
        </w:numPr>
      </w:pPr>
      <w:r>
        <w:t>В качестве взноса в УК</w:t>
      </w:r>
    </w:p>
    <w:p w:rsidR="005F3F02" w:rsidRDefault="005F3F02" w:rsidP="009158D1">
      <w:pPr>
        <w:pStyle w:val="aa"/>
        <w:numPr>
          <w:ilvl w:val="0"/>
          <w:numId w:val="23"/>
        </w:numPr>
      </w:pPr>
      <w:r>
        <w:t>Получение ГУПами и МУПами при формировании УК</w:t>
      </w:r>
    </w:p>
    <w:p w:rsidR="005F3F02" w:rsidRDefault="005F3F02" w:rsidP="005F3F02">
      <w:pPr>
        <w:pStyle w:val="aa"/>
      </w:pPr>
    </w:p>
    <w:p w:rsidR="005F3F02" w:rsidRPr="00AB34E8" w:rsidRDefault="005F3F02" w:rsidP="005F3F02">
      <w:pPr>
        <w:pStyle w:val="aa"/>
        <w:rPr>
          <w:b/>
          <w:i/>
          <w:color w:val="auto"/>
          <w:u w:val="single"/>
        </w:rPr>
      </w:pPr>
      <w:r w:rsidRPr="00AB34E8">
        <w:rPr>
          <w:b/>
          <w:i/>
          <w:color w:val="auto"/>
          <w:u w:val="single"/>
        </w:rPr>
        <w:t>Виды выбытия ОФ: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Реализация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Выбытие в результате товарообменных операций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Внесение в УК другой организации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Ликвидация при ЧС (авариях, бедствиях)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Безвозмездная передача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Передача дочернему, зависимому обществу от головной компании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Возврат средств собственнику арендованных ОС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В следствии морального и физического износа</w:t>
      </w:r>
    </w:p>
    <w:p w:rsidR="005F3F02" w:rsidRDefault="005F3F02" w:rsidP="009158D1">
      <w:pPr>
        <w:pStyle w:val="aa"/>
        <w:numPr>
          <w:ilvl w:val="0"/>
          <w:numId w:val="24"/>
        </w:numPr>
      </w:pPr>
      <w:r>
        <w:t>Выявленная при инвентаризации недостача и порча ОС</w:t>
      </w:r>
    </w:p>
    <w:p w:rsidR="005F3F02" w:rsidRDefault="005F3F02" w:rsidP="005F3F02">
      <w:pPr>
        <w:pStyle w:val="aa"/>
      </w:pPr>
    </w:p>
    <w:p w:rsidR="006769BE" w:rsidRPr="00AB34E8" w:rsidRDefault="006769BE" w:rsidP="005F3F02">
      <w:pPr>
        <w:pStyle w:val="aa"/>
        <w:rPr>
          <w:b/>
          <w:i/>
          <w:color w:val="015711"/>
          <w:u w:val="single"/>
        </w:rPr>
      </w:pPr>
      <w:r w:rsidRPr="00AB34E8">
        <w:rPr>
          <w:b/>
          <w:i/>
          <w:color w:val="015711"/>
          <w:u w:val="single"/>
        </w:rPr>
        <w:t>Виды оценок ОС:</w:t>
      </w:r>
    </w:p>
    <w:p w:rsidR="006769BE" w:rsidRPr="00AB34E8" w:rsidRDefault="006769BE" w:rsidP="005F3F02">
      <w:pPr>
        <w:pStyle w:val="aa"/>
        <w:rPr>
          <w:b/>
          <w:color w:val="01851A"/>
        </w:rPr>
      </w:pPr>
      <w:r w:rsidRPr="00AB34E8">
        <w:rPr>
          <w:b/>
          <w:color w:val="01851A"/>
        </w:rPr>
        <w:t>Натуральная осуществляется путем:</w:t>
      </w:r>
    </w:p>
    <w:p w:rsidR="005F3F02" w:rsidRDefault="006769BE" w:rsidP="005F3F02">
      <w:pPr>
        <w:pStyle w:val="aa"/>
      </w:pPr>
      <w:r w:rsidRPr="00AB34E8">
        <w:rPr>
          <w:b/>
          <w:color w:val="01851A"/>
        </w:rPr>
        <w:t>А)</w:t>
      </w:r>
      <w:r w:rsidRPr="00AB34E8">
        <w:rPr>
          <w:color w:val="01851A"/>
        </w:rPr>
        <w:t xml:space="preserve"> </w:t>
      </w:r>
      <w:r>
        <w:t>Идентификации инвентарного объекта</w:t>
      </w:r>
    </w:p>
    <w:p w:rsidR="006769BE" w:rsidRDefault="006769BE" w:rsidP="005F3F02">
      <w:pPr>
        <w:pStyle w:val="aa"/>
      </w:pPr>
      <w:r w:rsidRPr="00AB34E8">
        <w:rPr>
          <w:b/>
          <w:color w:val="01851A"/>
        </w:rPr>
        <w:t>Б)</w:t>
      </w:r>
      <w:r w:rsidRPr="00AB34E8">
        <w:rPr>
          <w:color w:val="01851A"/>
        </w:rPr>
        <w:t xml:space="preserve"> </w:t>
      </w:r>
      <w:r>
        <w:t>Технической экспертизой состояния объекта</w:t>
      </w:r>
    </w:p>
    <w:p w:rsidR="006769BE" w:rsidRDefault="006769BE" w:rsidP="005F3F02">
      <w:pPr>
        <w:pStyle w:val="aa"/>
      </w:pPr>
      <w:r w:rsidRPr="00AB34E8">
        <w:rPr>
          <w:b/>
          <w:color w:val="01851A"/>
        </w:rPr>
        <w:t>В)</w:t>
      </w:r>
      <w:r w:rsidRPr="00AB34E8">
        <w:rPr>
          <w:color w:val="01851A"/>
        </w:rPr>
        <w:t xml:space="preserve"> </w:t>
      </w:r>
      <w:r>
        <w:t>Технического мониторинга</w:t>
      </w:r>
    </w:p>
    <w:p w:rsidR="006769BE" w:rsidRPr="00AB34E8" w:rsidRDefault="006769BE" w:rsidP="005F3F02">
      <w:pPr>
        <w:pStyle w:val="aa"/>
        <w:rPr>
          <w:b/>
          <w:color w:val="01851A"/>
        </w:rPr>
      </w:pPr>
      <w:r w:rsidRPr="00AB34E8">
        <w:rPr>
          <w:b/>
          <w:color w:val="01851A"/>
        </w:rPr>
        <w:t>Стоимостная оценка:</w:t>
      </w:r>
    </w:p>
    <w:p w:rsidR="006769BE" w:rsidRDefault="006769BE" w:rsidP="005F3F02">
      <w:pPr>
        <w:pStyle w:val="aa"/>
      </w:pPr>
      <w:r w:rsidRPr="00AB34E8">
        <w:rPr>
          <w:b/>
          <w:color w:val="01851A"/>
        </w:rPr>
        <w:t>А)</w:t>
      </w:r>
      <w:r w:rsidRPr="00AB34E8">
        <w:rPr>
          <w:color w:val="01851A"/>
        </w:rPr>
        <w:t xml:space="preserve"> </w:t>
      </w:r>
      <w:r>
        <w:t>Первоначальная (полная и остаточная)</w:t>
      </w:r>
    </w:p>
    <w:p w:rsidR="006769BE" w:rsidRDefault="006769BE" w:rsidP="005F3F02">
      <w:pPr>
        <w:pStyle w:val="aa"/>
      </w:pPr>
      <w:r w:rsidRPr="00AB34E8">
        <w:rPr>
          <w:b/>
          <w:color w:val="01851A"/>
        </w:rPr>
        <w:t>Б)</w:t>
      </w:r>
      <w:r w:rsidRPr="00AB34E8">
        <w:rPr>
          <w:color w:val="01851A"/>
        </w:rPr>
        <w:t xml:space="preserve"> </w:t>
      </w:r>
      <w:r>
        <w:t>Восстановительная (полная и остаточная)</w:t>
      </w:r>
    </w:p>
    <w:p w:rsidR="006769BE" w:rsidRDefault="006769BE" w:rsidP="005F3F02">
      <w:pPr>
        <w:pStyle w:val="aa"/>
      </w:pPr>
      <w:r w:rsidRPr="00AB34E8">
        <w:rPr>
          <w:b/>
          <w:color w:val="01851A"/>
        </w:rPr>
        <w:t>В)</w:t>
      </w:r>
      <w:r w:rsidRPr="00AB34E8">
        <w:rPr>
          <w:color w:val="01851A"/>
        </w:rPr>
        <w:t xml:space="preserve"> </w:t>
      </w:r>
      <w:r>
        <w:t>Рыночная</w:t>
      </w:r>
    </w:p>
    <w:p w:rsidR="006769BE" w:rsidRDefault="006769BE" w:rsidP="005F3F02">
      <w:pPr>
        <w:pStyle w:val="aa"/>
      </w:pPr>
    </w:p>
    <w:p w:rsidR="006769BE" w:rsidRPr="00AB34E8" w:rsidRDefault="003053CC" w:rsidP="00AB34E8">
      <w:pPr>
        <w:pStyle w:val="aa"/>
        <w:spacing w:after="60"/>
        <w:ind w:firstLine="0"/>
        <w:jc w:val="center"/>
        <w:rPr>
          <w:b/>
          <w:color w:val="FF0000"/>
        </w:rPr>
      </w:pPr>
      <w:r w:rsidRPr="00AB34E8">
        <w:rPr>
          <w:b/>
          <w:color w:val="FF0000"/>
        </w:rPr>
        <w:t>Особенности определения первоначальной стоимости ОС: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535"/>
        <w:gridCol w:w="3659"/>
      </w:tblGrid>
      <w:tr w:rsidR="003053CC" w:rsidRPr="00074825" w:rsidTr="00074825"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firstLine="0"/>
              <w:jc w:val="center"/>
              <w:rPr>
                <w:b/>
                <w:color w:val="auto"/>
              </w:rPr>
            </w:pPr>
            <w:r w:rsidRPr="00074825">
              <w:rPr>
                <w:b/>
                <w:color w:val="auto"/>
              </w:rPr>
              <w:t>СПОСОБ</w:t>
            </w:r>
            <w:r w:rsidRPr="00074825">
              <w:rPr>
                <w:b/>
                <w:color w:val="auto"/>
              </w:rPr>
              <w:br/>
              <w:t>ПОСТУПЛЕНИЯ ОС</w:t>
            </w:r>
          </w:p>
        </w:tc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firstLine="0"/>
              <w:jc w:val="center"/>
              <w:rPr>
                <w:b/>
                <w:color w:val="auto"/>
              </w:rPr>
            </w:pPr>
            <w:r w:rsidRPr="00074825">
              <w:rPr>
                <w:b/>
                <w:color w:val="auto"/>
              </w:rPr>
              <w:t>ПЕРВОНАЧАЛЬНА СТОИМОСТЬ</w:t>
            </w:r>
          </w:p>
        </w:tc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firstLine="0"/>
              <w:jc w:val="center"/>
              <w:rPr>
                <w:b/>
                <w:color w:val="auto"/>
              </w:rPr>
            </w:pPr>
            <w:r w:rsidRPr="00074825">
              <w:rPr>
                <w:b/>
                <w:color w:val="auto"/>
              </w:rPr>
              <w:t>ПОЯСНЕНИЯ</w:t>
            </w:r>
          </w:p>
        </w:tc>
      </w:tr>
      <w:tr w:rsidR="003053CC" w:rsidRPr="00074825" w:rsidTr="00074825"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jc w:val="center"/>
              <w:rPr>
                <w:b/>
                <w:color w:val="01851A"/>
                <w:sz w:val="22"/>
                <w:szCs w:val="22"/>
              </w:rPr>
            </w:pPr>
            <w:r w:rsidRPr="00074825">
              <w:rPr>
                <w:b/>
                <w:color w:val="01851A"/>
                <w:sz w:val="22"/>
                <w:szCs w:val="22"/>
              </w:rPr>
              <w:t>Приобретение за плату сооружений и изготовление самой организацией</w:t>
            </w:r>
          </w:p>
        </w:tc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074825">
              <w:rPr>
                <w:color w:val="auto"/>
                <w:sz w:val="22"/>
                <w:szCs w:val="22"/>
              </w:rPr>
              <w:t>Сумма фактических затрат, связанных с приобретением или сооружением этих ОС</w:t>
            </w:r>
          </w:p>
          <w:p w:rsidR="00BF368B" w:rsidRPr="00074825" w:rsidRDefault="00BF368B" w:rsidP="00074825">
            <w:pPr>
              <w:pStyle w:val="aa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3053CC" w:rsidRPr="00074825" w:rsidRDefault="003053CC" w:rsidP="00074825">
            <w:pPr>
              <w:pStyle w:val="aa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074825">
              <w:rPr>
                <w:color w:val="auto"/>
                <w:sz w:val="22"/>
                <w:szCs w:val="22"/>
              </w:rPr>
              <w:t>за искл.: НДС и иных возмещаемых налогов</w:t>
            </w:r>
          </w:p>
        </w:tc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firstLine="0"/>
              <w:jc w:val="center"/>
              <w:rPr>
                <w:b/>
                <w:i/>
                <w:color w:val="auto"/>
                <w:sz w:val="22"/>
                <w:szCs w:val="22"/>
              </w:rPr>
            </w:pPr>
            <w:r w:rsidRPr="00074825">
              <w:rPr>
                <w:b/>
                <w:i/>
                <w:color w:val="auto"/>
                <w:sz w:val="22"/>
                <w:szCs w:val="22"/>
              </w:rPr>
              <w:t>Фактические затраты:</w:t>
            </w:r>
          </w:p>
          <w:p w:rsidR="003053CC" w:rsidRPr="00074825" w:rsidRDefault="003053CC" w:rsidP="00074825">
            <w:pPr>
              <w:pStyle w:val="aa"/>
              <w:ind w:firstLine="0"/>
              <w:jc w:val="center"/>
              <w:rPr>
                <w:sz w:val="22"/>
                <w:szCs w:val="22"/>
              </w:rPr>
            </w:pPr>
            <w:r w:rsidRPr="00074825">
              <w:rPr>
                <w:b/>
                <w:i/>
                <w:color w:val="auto"/>
                <w:sz w:val="22"/>
                <w:szCs w:val="22"/>
              </w:rPr>
              <w:t>А.</w:t>
            </w:r>
            <w:r w:rsidRPr="00074825">
              <w:rPr>
                <w:color w:val="auto"/>
                <w:sz w:val="22"/>
                <w:szCs w:val="22"/>
              </w:rPr>
              <w:t xml:space="preserve"> </w:t>
            </w:r>
            <w:r w:rsidRPr="00074825">
              <w:rPr>
                <w:sz w:val="22"/>
                <w:szCs w:val="22"/>
              </w:rPr>
              <w:t>Суммы, уплачиваемые в соответствии с договором поставщику</w:t>
            </w:r>
          </w:p>
          <w:p w:rsidR="003053CC" w:rsidRPr="00074825" w:rsidRDefault="003053CC" w:rsidP="00074825">
            <w:pPr>
              <w:pStyle w:val="aa"/>
              <w:ind w:firstLine="0"/>
              <w:jc w:val="center"/>
              <w:rPr>
                <w:sz w:val="22"/>
                <w:szCs w:val="22"/>
              </w:rPr>
            </w:pPr>
            <w:r w:rsidRPr="00074825">
              <w:rPr>
                <w:b/>
                <w:i/>
                <w:color w:val="auto"/>
                <w:sz w:val="22"/>
                <w:szCs w:val="22"/>
              </w:rPr>
              <w:t>Б.</w:t>
            </w:r>
            <w:r w:rsidRPr="00074825">
              <w:rPr>
                <w:color w:val="auto"/>
                <w:sz w:val="22"/>
                <w:szCs w:val="22"/>
              </w:rPr>
              <w:t xml:space="preserve"> </w:t>
            </w:r>
            <w:r w:rsidRPr="00074825">
              <w:rPr>
                <w:sz w:val="22"/>
                <w:szCs w:val="22"/>
              </w:rPr>
              <w:t>Суммы за информационные и консультационные услуги, связанные с приобретением объекта</w:t>
            </w:r>
          </w:p>
          <w:p w:rsidR="003053CC" w:rsidRPr="00074825" w:rsidRDefault="003053CC" w:rsidP="00074825">
            <w:pPr>
              <w:pStyle w:val="aa"/>
              <w:ind w:firstLine="0"/>
              <w:jc w:val="center"/>
              <w:rPr>
                <w:sz w:val="22"/>
                <w:szCs w:val="22"/>
              </w:rPr>
            </w:pPr>
            <w:r w:rsidRPr="00074825">
              <w:rPr>
                <w:b/>
                <w:i/>
                <w:color w:val="auto"/>
                <w:sz w:val="22"/>
                <w:szCs w:val="22"/>
              </w:rPr>
              <w:t>В.</w:t>
            </w:r>
            <w:r w:rsidRPr="00074825">
              <w:rPr>
                <w:color w:val="auto"/>
                <w:sz w:val="22"/>
                <w:szCs w:val="22"/>
              </w:rPr>
              <w:t xml:space="preserve"> </w:t>
            </w:r>
            <w:r w:rsidRPr="00074825">
              <w:rPr>
                <w:sz w:val="22"/>
                <w:szCs w:val="22"/>
              </w:rPr>
              <w:t>Регистрационные сборы, госпошлина</w:t>
            </w:r>
          </w:p>
          <w:p w:rsidR="003053CC" w:rsidRPr="00074825" w:rsidRDefault="003053CC" w:rsidP="00074825">
            <w:pPr>
              <w:pStyle w:val="aa"/>
              <w:ind w:firstLine="0"/>
              <w:jc w:val="center"/>
              <w:rPr>
                <w:sz w:val="22"/>
                <w:szCs w:val="22"/>
              </w:rPr>
            </w:pPr>
            <w:r w:rsidRPr="00074825">
              <w:rPr>
                <w:b/>
                <w:i/>
                <w:color w:val="auto"/>
                <w:sz w:val="22"/>
                <w:szCs w:val="22"/>
              </w:rPr>
              <w:t>Г.</w:t>
            </w:r>
            <w:r w:rsidRPr="00074825">
              <w:rPr>
                <w:color w:val="auto"/>
                <w:sz w:val="22"/>
                <w:szCs w:val="22"/>
              </w:rPr>
              <w:t xml:space="preserve"> </w:t>
            </w:r>
            <w:r w:rsidRPr="00074825">
              <w:rPr>
                <w:sz w:val="22"/>
                <w:szCs w:val="22"/>
              </w:rPr>
              <w:t>Таможенные сборы и пошлины</w:t>
            </w:r>
          </w:p>
          <w:p w:rsidR="003053CC" w:rsidRPr="00074825" w:rsidRDefault="003053CC" w:rsidP="00074825">
            <w:pPr>
              <w:pStyle w:val="aa"/>
              <w:ind w:firstLine="0"/>
              <w:jc w:val="center"/>
              <w:rPr>
                <w:sz w:val="22"/>
                <w:szCs w:val="22"/>
              </w:rPr>
            </w:pPr>
            <w:r w:rsidRPr="00074825">
              <w:rPr>
                <w:b/>
                <w:i/>
                <w:color w:val="auto"/>
                <w:sz w:val="22"/>
                <w:szCs w:val="22"/>
              </w:rPr>
              <w:t>Д.</w:t>
            </w:r>
            <w:r w:rsidRPr="00074825">
              <w:rPr>
                <w:color w:val="auto"/>
                <w:sz w:val="22"/>
                <w:szCs w:val="22"/>
              </w:rPr>
              <w:t xml:space="preserve"> </w:t>
            </w:r>
            <w:r w:rsidRPr="00074825">
              <w:rPr>
                <w:sz w:val="22"/>
                <w:szCs w:val="22"/>
              </w:rPr>
              <w:t>Вознаграждение посредническим фирмам и другим лицами, через которых шло приобретение ОС</w:t>
            </w:r>
          </w:p>
          <w:p w:rsidR="003053CC" w:rsidRPr="00074825" w:rsidRDefault="003053CC" w:rsidP="00074825">
            <w:pPr>
              <w:pStyle w:val="aa"/>
              <w:ind w:firstLine="0"/>
              <w:jc w:val="center"/>
              <w:rPr>
                <w:color w:val="auto"/>
              </w:rPr>
            </w:pPr>
            <w:r w:rsidRPr="00074825">
              <w:rPr>
                <w:b/>
                <w:i/>
                <w:color w:val="auto"/>
                <w:sz w:val="22"/>
                <w:szCs w:val="22"/>
              </w:rPr>
              <w:t>Е.</w:t>
            </w:r>
            <w:r w:rsidRPr="00074825">
              <w:rPr>
                <w:color w:val="auto"/>
                <w:sz w:val="22"/>
                <w:szCs w:val="22"/>
              </w:rPr>
              <w:t xml:space="preserve"> </w:t>
            </w:r>
            <w:r w:rsidRPr="00074825">
              <w:rPr>
                <w:sz w:val="22"/>
                <w:szCs w:val="22"/>
              </w:rPr>
              <w:t>Иные затраты, связанные с приобретением или изготовлением этих ОС</w:t>
            </w:r>
          </w:p>
        </w:tc>
      </w:tr>
      <w:tr w:rsidR="003053CC" w:rsidRPr="00074825" w:rsidTr="00074825"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jc w:val="center"/>
              <w:rPr>
                <w:b/>
                <w:color w:val="01851A"/>
                <w:sz w:val="22"/>
                <w:szCs w:val="22"/>
              </w:rPr>
            </w:pPr>
            <w:r w:rsidRPr="00074825">
              <w:rPr>
                <w:b/>
                <w:color w:val="01851A"/>
                <w:sz w:val="22"/>
                <w:szCs w:val="22"/>
              </w:rPr>
              <w:t>Внесения в УК организации</w:t>
            </w:r>
          </w:p>
        </w:tc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074825">
              <w:rPr>
                <w:color w:val="auto"/>
                <w:sz w:val="22"/>
                <w:szCs w:val="22"/>
              </w:rPr>
              <w:t>Денежная оценка вклада в УК, согласованная учредителями организации</w:t>
            </w:r>
          </w:p>
        </w:tc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3053CC" w:rsidRPr="00074825" w:rsidTr="00074825"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jc w:val="center"/>
              <w:rPr>
                <w:b/>
                <w:color w:val="01851A"/>
                <w:sz w:val="22"/>
                <w:szCs w:val="22"/>
              </w:rPr>
            </w:pPr>
            <w:r w:rsidRPr="00074825">
              <w:rPr>
                <w:b/>
                <w:color w:val="01851A"/>
                <w:sz w:val="22"/>
                <w:szCs w:val="22"/>
              </w:rPr>
              <w:t>Получение по договору дарения и иные случаи безвозмездного получения</w:t>
            </w:r>
          </w:p>
        </w:tc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074825">
              <w:rPr>
                <w:color w:val="auto"/>
                <w:sz w:val="22"/>
                <w:szCs w:val="22"/>
              </w:rPr>
              <w:t>Текущая рыночная стоимость на дату принятия к учету + сумма затрат по доставке указанных объектов и доведение их до рабочего состояния</w:t>
            </w:r>
          </w:p>
        </w:tc>
        <w:tc>
          <w:tcPr>
            <w:tcW w:w="0" w:type="auto"/>
            <w:vAlign w:val="center"/>
          </w:tcPr>
          <w:p w:rsidR="003053CC" w:rsidRPr="00074825" w:rsidRDefault="003053CC" w:rsidP="00074825">
            <w:pPr>
              <w:pStyle w:val="aa"/>
              <w:ind w:hanging="9"/>
              <w:jc w:val="center"/>
              <w:rPr>
                <w:color w:val="auto"/>
                <w:sz w:val="22"/>
                <w:szCs w:val="22"/>
              </w:rPr>
            </w:pPr>
            <w:r w:rsidRPr="00074825">
              <w:rPr>
                <w:b/>
                <w:sz w:val="22"/>
                <w:szCs w:val="22"/>
              </w:rPr>
              <w:t>Текущая рыночная стоимость</w:t>
            </w:r>
            <w:r w:rsidRPr="00074825">
              <w:rPr>
                <w:sz w:val="22"/>
                <w:szCs w:val="22"/>
              </w:rPr>
              <w:t xml:space="preserve"> </w:t>
            </w:r>
            <w:r w:rsidRPr="00074825">
              <w:rPr>
                <w:color w:val="auto"/>
                <w:sz w:val="22"/>
                <w:szCs w:val="22"/>
              </w:rPr>
              <w:t xml:space="preserve">– это сумма денежных средств, которая может быть получена в результате продажи данного актива </w:t>
            </w:r>
            <w:r w:rsidR="003A568D" w:rsidRPr="00074825">
              <w:rPr>
                <w:color w:val="auto"/>
                <w:sz w:val="22"/>
                <w:szCs w:val="22"/>
              </w:rPr>
              <w:t>на дату принятия решения</w:t>
            </w:r>
          </w:p>
          <w:p w:rsidR="003A568D" w:rsidRPr="00074825" w:rsidRDefault="003A568D" w:rsidP="00074825">
            <w:pPr>
              <w:pStyle w:val="aa"/>
              <w:ind w:firstLine="0"/>
              <w:jc w:val="center"/>
              <w:rPr>
                <w:sz w:val="22"/>
                <w:szCs w:val="22"/>
              </w:rPr>
            </w:pPr>
            <w:r w:rsidRPr="00074825">
              <w:rPr>
                <w:sz w:val="22"/>
                <w:szCs w:val="22"/>
              </w:rPr>
              <w:t>ex: цены на аналогичные ОС и другие методы</w:t>
            </w:r>
          </w:p>
        </w:tc>
      </w:tr>
      <w:tr w:rsidR="003A568D" w:rsidRPr="00074825" w:rsidTr="00074825">
        <w:tc>
          <w:tcPr>
            <w:tcW w:w="0" w:type="auto"/>
            <w:vAlign w:val="center"/>
          </w:tcPr>
          <w:p w:rsidR="003A568D" w:rsidRPr="00074825" w:rsidRDefault="003A568D" w:rsidP="00074825">
            <w:pPr>
              <w:pStyle w:val="aa"/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jc w:val="center"/>
              <w:rPr>
                <w:b/>
                <w:color w:val="01851A"/>
                <w:sz w:val="22"/>
                <w:szCs w:val="22"/>
              </w:rPr>
            </w:pPr>
            <w:r w:rsidRPr="00074825">
              <w:rPr>
                <w:b/>
                <w:color w:val="01851A"/>
                <w:sz w:val="22"/>
                <w:szCs w:val="22"/>
              </w:rPr>
              <w:t>Приобретение в обмен на другое имущество, отличное от денежных средств</w:t>
            </w:r>
          </w:p>
        </w:tc>
        <w:tc>
          <w:tcPr>
            <w:tcW w:w="0" w:type="auto"/>
            <w:vAlign w:val="center"/>
          </w:tcPr>
          <w:p w:rsidR="003A568D" w:rsidRPr="00074825" w:rsidRDefault="003A568D" w:rsidP="00074825">
            <w:pPr>
              <w:pStyle w:val="aa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074825">
              <w:rPr>
                <w:color w:val="auto"/>
                <w:sz w:val="22"/>
                <w:szCs w:val="22"/>
              </w:rPr>
              <w:t>Рыночная стоимость обмениваемого имущества + сумма затрат по доставке указанных объектов и доведению их до рабочего состояния</w:t>
            </w:r>
          </w:p>
        </w:tc>
        <w:tc>
          <w:tcPr>
            <w:tcW w:w="0" w:type="auto"/>
            <w:vAlign w:val="center"/>
          </w:tcPr>
          <w:p w:rsidR="003A568D" w:rsidRPr="00074825" w:rsidRDefault="003A568D" w:rsidP="00074825">
            <w:pPr>
              <w:pStyle w:val="aa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:rsidR="003053CC" w:rsidRDefault="003053CC" w:rsidP="003053CC">
      <w:pPr>
        <w:pStyle w:val="aa"/>
      </w:pPr>
    </w:p>
    <w:p w:rsidR="00BF368B" w:rsidRPr="00944A07" w:rsidRDefault="00BF368B" w:rsidP="003053CC">
      <w:pPr>
        <w:pStyle w:val="aa"/>
      </w:pPr>
    </w:p>
    <w:p w:rsidR="003A568D" w:rsidRPr="00025779" w:rsidRDefault="003A568D" w:rsidP="003A568D">
      <w:pPr>
        <w:pStyle w:val="af0"/>
        <w:rPr>
          <w:lang w:val="ru-RU"/>
        </w:rPr>
      </w:pPr>
      <w:r>
        <w:t>III</w:t>
      </w:r>
      <w:r w:rsidRPr="003A568D">
        <w:rPr>
          <w:lang w:val="ru-RU"/>
        </w:rPr>
        <w:t>. Амортизация ОФ</w:t>
      </w:r>
    </w:p>
    <w:p w:rsidR="003A568D" w:rsidRDefault="003A568D" w:rsidP="003A568D">
      <w:pPr>
        <w:pStyle w:val="aa"/>
      </w:pPr>
      <w:r w:rsidRPr="00BF368B">
        <w:rPr>
          <w:b/>
          <w:color w:val="FF0066"/>
        </w:rPr>
        <w:t>АМОРТИЗАЦИЯ</w:t>
      </w:r>
      <w:r w:rsidRPr="00BF368B">
        <w:rPr>
          <w:color w:val="FF0066"/>
        </w:rPr>
        <w:t xml:space="preserve"> </w:t>
      </w:r>
      <w:r>
        <w:t>– процесс переноса первоначальной стоимости амортизируемого объекта на создаваемую продукцию в течение срока полезного использования</w:t>
      </w:r>
    </w:p>
    <w:p w:rsidR="003A568D" w:rsidRPr="00BF368B" w:rsidRDefault="003A568D" w:rsidP="003A568D">
      <w:pPr>
        <w:pStyle w:val="aa"/>
        <w:rPr>
          <w:b/>
        </w:rPr>
      </w:pPr>
      <w:r w:rsidRPr="00BF368B">
        <w:rPr>
          <w:b/>
          <w:color w:val="FF0000"/>
        </w:rPr>
        <w:t xml:space="preserve">АМОРТИЗАЦИЯ </w:t>
      </w:r>
      <w:r w:rsidRPr="00BF368B">
        <w:rPr>
          <w:b/>
        </w:rPr>
        <w:t>– процесс переноса стоимости ОС на готовую продукцию</w:t>
      </w:r>
    </w:p>
    <w:p w:rsidR="003A568D" w:rsidRDefault="003A568D" w:rsidP="003A568D">
      <w:pPr>
        <w:pStyle w:val="aa"/>
      </w:pPr>
      <w:r>
        <w:t>Амортизация предполагает выбор способа амортизации и обоснование амортизационной политики. Мы обязаны производить расчет амортизационных отчислений.</w:t>
      </w:r>
    </w:p>
    <w:p w:rsidR="003A568D" w:rsidRDefault="003A568D" w:rsidP="003A568D">
      <w:pPr>
        <w:pStyle w:val="aa"/>
      </w:pPr>
      <w:r w:rsidRPr="00BF368B">
        <w:rPr>
          <w:b/>
          <w:color w:val="FF0000"/>
        </w:rPr>
        <w:t>АМОРТИЗАЦИОННЫ</w:t>
      </w:r>
      <w:r w:rsidR="00BF368B">
        <w:rPr>
          <w:b/>
          <w:color w:val="FF0000"/>
        </w:rPr>
        <w:t>Е</w:t>
      </w:r>
      <w:r w:rsidRPr="00BF368B">
        <w:rPr>
          <w:b/>
          <w:color w:val="FF0000"/>
        </w:rPr>
        <w:t xml:space="preserve"> ОТЧИСЛЕНИ</w:t>
      </w:r>
      <w:r w:rsidR="00BF368B">
        <w:rPr>
          <w:b/>
          <w:color w:val="FF0000"/>
        </w:rPr>
        <w:t>Я</w:t>
      </w:r>
      <w:r w:rsidRPr="00BF368B">
        <w:rPr>
          <w:color w:val="FF0000"/>
        </w:rPr>
        <w:t xml:space="preserve"> </w:t>
      </w:r>
      <w:r>
        <w:t>– перенесенная стоимость объекта ОС на готовую продукцию за определенный период времени (обычно месяц).</w:t>
      </w:r>
    </w:p>
    <w:p w:rsidR="003A568D" w:rsidRPr="003A568D" w:rsidRDefault="003A568D" w:rsidP="003A568D">
      <w:pPr>
        <w:pStyle w:val="aa"/>
      </w:pPr>
      <w:r>
        <w:t xml:space="preserve">На фирме формируется </w:t>
      </w:r>
      <w:r w:rsidRPr="00BF368B">
        <w:rPr>
          <w:b/>
        </w:rPr>
        <w:t>АМОРТИЗАЦИОННЫЙ ФОНД</w:t>
      </w:r>
      <w:r>
        <w:t xml:space="preserve">. </w:t>
      </w:r>
    </w:p>
    <w:p w:rsidR="003A568D" w:rsidRDefault="003A568D" w:rsidP="003A568D">
      <w:pPr>
        <w:pStyle w:val="aa"/>
      </w:pPr>
      <w:r w:rsidRPr="00BF368B">
        <w:rPr>
          <w:b/>
          <w:color w:val="FF0000"/>
        </w:rPr>
        <w:t>АМОРТИЗАЦИОННЫЙ ФОНД</w:t>
      </w:r>
      <w:r w:rsidRPr="00BF368B">
        <w:rPr>
          <w:color w:val="FF0000"/>
        </w:rPr>
        <w:t xml:space="preserve"> </w:t>
      </w:r>
      <w:r>
        <w:t>– это фонд образуемый путем накапливания амортизационных отчислений в течение всего срока полезного использования объекта ОС, предназначенный для воспроизводства ОС предприятия.</w:t>
      </w:r>
    </w:p>
    <w:p w:rsidR="003A568D" w:rsidRDefault="003A568D" w:rsidP="003A568D">
      <w:pPr>
        <w:pStyle w:val="aa"/>
      </w:pPr>
    </w:p>
    <w:p w:rsidR="003A568D" w:rsidRPr="001B4EFD" w:rsidRDefault="003A568D" w:rsidP="00DE517C">
      <w:pPr>
        <w:pStyle w:val="aa"/>
        <w:ind w:firstLine="0"/>
        <w:rPr>
          <w:b/>
          <w:i/>
          <w:color w:val="01851A"/>
          <w:u w:val="single"/>
        </w:rPr>
      </w:pPr>
      <w:r w:rsidRPr="001B4EFD">
        <w:rPr>
          <w:b/>
          <w:i/>
          <w:color w:val="01851A"/>
          <w:u w:val="single"/>
        </w:rPr>
        <w:t>Способы начисления амортизации (бухгалтерский подход):</w:t>
      </w:r>
    </w:p>
    <w:p w:rsidR="003A568D" w:rsidRPr="00DE517C" w:rsidRDefault="003A568D" w:rsidP="009158D1">
      <w:pPr>
        <w:pStyle w:val="aa"/>
        <w:numPr>
          <w:ilvl w:val="0"/>
          <w:numId w:val="26"/>
        </w:numPr>
        <w:ind w:left="284" w:hanging="284"/>
        <w:rPr>
          <w:b/>
          <w:i/>
          <w:color w:val="FF0000"/>
        </w:rPr>
      </w:pPr>
      <w:r w:rsidRPr="00DE517C">
        <w:rPr>
          <w:b/>
          <w:i/>
          <w:color w:val="auto"/>
        </w:rPr>
        <w:t>Линейный</w:t>
      </w:r>
    </w:p>
    <w:p w:rsidR="003A568D" w:rsidRDefault="003A568D" w:rsidP="00BF368B">
      <w:pPr>
        <w:pStyle w:val="ac"/>
      </w:pPr>
      <w:r>
        <w:t>Первоначальная стоимость объекта ОС умножается на норму амортизации, посчитанную исходя из срока полезного использования данного объекта.</w:t>
      </w:r>
    </w:p>
    <w:p w:rsidR="00DE517C" w:rsidRPr="001B4EFD" w:rsidRDefault="00D76121" w:rsidP="001B4EFD">
      <w:pPr>
        <w:pStyle w:val="aa"/>
        <w:spacing w:before="60" w:after="120"/>
        <w:ind w:firstLine="0"/>
        <w:rPr>
          <w:rFonts w:eastAsia="Times New Roman"/>
          <w:color w:val="FF0000"/>
          <w:sz w:val="28"/>
          <w:szCs w:val="28"/>
        </w:rPr>
      </w:pPr>
      <w:r>
        <w:pict>
          <v:shape id="_x0000_i1025" type="#_x0000_t75" style="width:91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16BD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316BD5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»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ћ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їРµСЂРІ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в€™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</w:p>
    <w:p w:rsidR="00BF368B" w:rsidRPr="00DE517C" w:rsidRDefault="00D76121" w:rsidP="001B4EFD">
      <w:pPr>
        <w:pStyle w:val="ac"/>
        <w:spacing w:before="60" w:after="120"/>
        <w:ind w:left="0"/>
        <w:rPr>
          <w:color w:val="FF0000"/>
          <w:sz w:val="28"/>
          <w:szCs w:val="28"/>
        </w:rPr>
      </w:pPr>
      <w:r>
        <w:pict>
          <v:shape id="_x0000_i1026" type="#_x0000_t75" style="width:162.7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4798E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B4798E&quot;&gt;&lt;m:oMathPara&gt;&lt;m:oMath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ќ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ћ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їРµСЂРІ&lt;/m:t&gt;&lt;/m:r&gt;&lt;/m:sub&gt;&lt;/m:sSub&gt;&lt;/m:num&gt;&lt;m:den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ЎРџР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ћ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їРµСЂРІ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)&lt;/m:t&gt;&lt;/m:r&gt;&lt;/m:den&gt;&lt;/m:f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BF368B" w:rsidRDefault="003A568D" w:rsidP="00BF368B">
      <w:pPr>
        <w:pStyle w:val="ac"/>
        <w:rPr>
          <w:vertAlign w:val="subscript"/>
        </w:rPr>
      </w:pPr>
      <w:r w:rsidRPr="00DE517C">
        <w:rPr>
          <w:color w:val="FF0066"/>
        </w:rPr>
        <w:t>ОС</w:t>
      </w:r>
      <w:r w:rsidR="00BF368B" w:rsidRPr="00DE517C">
        <w:rPr>
          <w:color w:val="FF0066"/>
          <w:vertAlign w:val="subscript"/>
        </w:rPr>
        <w:t>перв</w:t>
      </w:r>
      <w:r w:rsidR="00BF368B" w:rsidRPr="00DE517C">
        <w:rPr>
          <w:color w:val="FF0066"/>
        </w:rPr>
        <w:t xml:space="preserve"> </w:t>
      </w:r>
      <w:r w:rsidR="00BF368B">
        <w:t xml:space="preserve">– </w:t>
      </w:r>
      <w:r w:rsidR="004F5BFD" w:rsidRPr="00BF368B">
        <w:t xml:space="preserve">первоначальная </w:t>
      </w:r>
      <w:r w:rsidR="00BF368B">
        <w:t xml:space="preserve">стоимость ОС </w:t>
      </w:r>
      <w:r w:rsidR="004F5BFD" w:rsidRPr="00BF368B">
        <w:t>в руб</w:t>
      </w:r>
      <w:r w:rsidR="00BF368B">
        <w:t>.</w:t>
      </w:r>
    </w:p>
    <w:p w:rsidR="003A568D" w:rsidRPr="00BF368B" w:rsidRDefault="004F5BFD" w:rsidP="00BF368B">
      <w:pPr>
        <w:pStyle w:val="ac"/>
      </w:pPr>
      <w:r w:rsidRPr="00DE517C">
        <w:rPr>
          <w:color w:val="FF0066"/>
        </w:rPr>
        <w:t>Т</w:t>
      </w:r>
      <w:r w:rsidR="00BF368B" w:rsidRPr="00DE517C">
        <w:rPr>
          <w:color w:val="FF0066"/>
          <w:vertAlign w:val="subscript"/>
        </w:rPr>
        <w:t>СПИ</w:t>
      </w:r>
      <w:r w:rsidR="00BF368B">
        <w:t xml:space="preserve"> - </w:t>
      </w:r>
      <w:r w:rsidRPr="00BF368B">
        <w:t>срок полезного использования</w:t>
      </w:r>
    </w:p>
    <w:p w:rsidR="004F5BFD" w:rsidRDefault="004F5BFD" w:rsidP="00BF368B">
      <w:pPr>
        <w:pStyle w:val="ac"/>
      </w:pPr>
      <w:r w:rsidRPr="00DE517C">
        <w:rPr>
          <w:color w:val="FF0066"/>
        </w:rPr>
        <w:t xml:space="preserve">Норма амортизации (Н) </w:t>
      </w:r>
      <w:r w:rsidRPr="004F5BFD">
        <w:t>– установленный в процентах размер амортизационных отчислений по каждому виду ОФ за год</w:t>
      </w:r>
      <w:r>
        <w:t>.</w:t>
      </w:r>
    </w:p>
    <w:p w:rsidR="004F5BFD" w:rsidRPr="00BF368B" w:rsidRDefault="004F5BFD" w:rsidP="009158D1">
      <w:pPr>
        <w:pStyle w:val="aa"/>
        <w:numPr>
          <w:ilvl w:val="0"/>
          <w:numId w:val="26"/>
        </w:numPr>
        <w:ind w:left="284" w:hanging="284"/>
        <w:rPr>
          <w:b/>
          <w:color w:val="FF0000"/>
        </w:rPr>
      </w:pPr>
      <w:r w:rsidRPr="00DE517C">
        <w:rPr>
          <w:b/>
          <w:i/>
          <w:color w:val="auto"/>
        </w:rPr>
        <w:t>Способ уменьшаемого остатка</w:t>
      </w:r>
    </w:p>
    <w:p w:rsidR="004F5BFD" w:rsidRDefault="004F5BFD" w:rsidP="00BF368B">
      <w:pPr>
        <w:pStyle w:val="ac"/>
      </w:pPr>
      <w:r>
        <w:t>Остаточная стоимость объекта ОС на начало отчетного года умножается на норму амортизации, начисленную исходя из Срока Полезного Использования (СПИ) этого объекта и коэффициента ускорения в соответствии с законодательством РФ.</w:t>
      </w:r>
    </w:p>
    <w:p w:rsidR="00DE517C" w:rsidRPr="001B4EFD" w:rsidRDefault="00D76121" w:rsidP="001B4EFD">
      <w:pPr>
        <w:pStyle w:val="aa"/>
        <w:spacing w:before="60" w:after="120"/>
        <w:ind w:firstLine="0"/>
        <w:rPr>
          <w:rFonts w:ascii="Cambria Math" w:eastAsia="Times New Roman" w:hAnsi="Cambria Math"/>
          <w:i/>
          <w:color w:val="FF0000"/>
          <w:sz w:val="28"/>
          <w:szCs w:val="28"/>
        </w:rPr>
      </w:pPr>
      <w:r>
        <w:pict>
          <v:shape id="_x0000_i1027" type="#_x0000_t75" style="width:91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8F43D2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8F43D2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СѓРј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ћ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ѕСЃС‚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в€™Рќ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</w:p>
    <w:p w:rsidR="00DE517C" w:rsidRPr="00DE517C" w:rsidRDefault="00DE517C" w:rsidP="00DE517C">
      <w:pPr>
        <w:pStyle w:val="aa"/>
        <w:rPr>
          <w:rFonts w:ascii="Cambria Math" w:hAnsi="Cambria Math"/>
          <w:color w:val="auto"/>
          <w:sz w:val="28"/>
          <w:szCs w:val="28"/>
        </w:rPr>
      </w:pPr>
      <w:r w:rsidRPr="00DE517C">
        <w:rPr>
          <w:color w:val="FF0066"/>
        </w:rPr>
        <w:t>Норма амортизации (Н)</w:t>
      </w:r>
      <w:r>
        <w:rPr>
          <w:color w:val="FF0066"/>
        </w:rPr>
        <w:t xml:space="preserve"> </w:t>
      </w:r>
      <w:r w:rsidRPr="001B4EFD">
        <w:rPr>
          <w:b/>
        </w:rPr>
        <w:t>рассчитывается так же как при линейном способе</w:t>
      </w:r>
      <w:r w:rsidR="001B4EFD" w:rsidRPr="001B4EFD">
        <w:rPr>
          <w:b/>
        </w:rPr>
        <w:t>.</w:t>
      </w:r>
      <w:r w:rsidR="001B4EFD">
        <w:t xml:space="preserve"> Она считается исходя из СПИ объекта и КОЭФФИЦИЕНТА УСКОРЕНИЯ в соответствии с законодательством</w:t>
      </w:r>
    </w:p>
    <w:p w:rsidR="004F5BFD" w:rsidRPr="00DE517C" w:rsidRDefault="004F5BFD" w:rsidP="009158D1">
      <w:pPr>
        <w:pStyle w:val="aa"/>
        <w:numPr>
          <w:ilvl w:val="0"/>
          <w:numId w:val="26"/>
        </w:numPr>
        <w:ind w:left="284" w:hanging="284"/>
        <w:rPr>
          <w:b/>
          <w:i/>
          <w:color w:val="FF0000"/>
        </w:rPr>
      </w:pPr>
      <w:r w:rsidRPr="00DE517C">
        <w:rPr>
          <w:b/>
          <w:i/>
          <w:color w:val="auto"/>
        </w:rPr>
        <w:t>По сумме лет срока полезного использования</w:t>
      </w:r>
    </w:p>
    <w:p w:rsidR="004F5BFD" w:rsidRDefault="004F5BFD" w:rsidP="00BF368B">
      <w:pPr>
        <w:pStyle w:val="ac"/>
      </w:pPr>
      <w:r>
        <w:t>Первоначальная стоимость объекта ОС * на Соотношение, в числителе которого число лет, остающихся до конца СПИ, а в знаменателе сумма порядковых чисел лет СПИ</w:t>
      </w:r>
    </w:p>
    <w:p w:rsidR="001B4EFD" w:rsidRPr="001B4EFD" w:rsidRDefault="00D76121" w:rsidP="001B4EFD">
      <w:pPr>
        <w:pStyle w:val="aa"/>
        <w:spacing w:before="60" w:after="120"/>
        <w:ind w:firstLine="0"/>
        <w:rPr>
          <w:rFonts w:ascii="Cambria Math" w:hAnsi="Cambria Math"/>
          <w:i/>
          <w:color w:val="FF0000"/>
          <w:sz w:val="28"/>
          <w:szCs w:val="28"/>
        </w:rPr>
      </w:pPr>
      <w:r>
        <w:pict>
          <v:shape id="_x0000_i1028" type="#_x0000_t75" style="width:308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1AAC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EF1AAC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»РµС‚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ћ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їРµСЂРІ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в€™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§РёСЃР»Рѕ Р»РµС‚ РґРѕ РєРѕРЅС†Р° РЎРџР&lt;/m:t&gt;&lt;/m:r&gt;&lt;/m:num&gt;&lt;m:den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ЎСѓРјРјР° РїРѕСЂСЏРґРєРѕРІС‹С… С‡РёСЃРµР» Р»РµС‚ РЎРџР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</w:p>
    <w:p w:rsidR="004F5BFD" w:rsidRPr="00DE517C" w:rsidRDefault="004F5BFD" w:rsidP="009158D1">
      <w:pPr>
        <w:pStyle w:val="aa"/>
        <w:numPr>
          <w:ilvl w:val="0"/>
          <w:numId w:val="26"/>
        </w:numPr>
        <w:ind w:left="284" w:hanging="284"/>
        <w:rPr>
          <w:b/>
          <w:i/>
          <w:color w:val="FF0000"/>
        </w:rPr>
      </w:pPr>
      <w:r w:rsidRPr="00DE517C">
        <w:rPr>
          <w:b/>
          <w:i/>
          <w:color w:val="auto"/>
        </w:rPr>
        <w:t>Пропорционально объему продукции</w:t>
      </w:r>
    </w:p>
    <w:p w:rsidR="004F5BFD" w:rsidRDefault="004F5BFD" w:rsidP="00BF368B">
      <w:pPr>
        <w:pStyle w:val="ac"/>
      </w:pPr>
      <w:r>
        <w:t>Натуральный показатель объема продукции в отчетном периоде * на Соотношение Первоначальной стоимости объекта ОС и предполагаемого объема выпуска продукции за весь СПИ объекта ОС.</w:t>
      </w:r>
    </w:p>
    <w:p w:rsidR="004F5BFD" w:rsidRPr="001B4EFD" w:rsidRDefault="00D76121" w:rsidP="001B4EFD">
      <w:pPr>
        <w:pStyle w:val="aa"/>
        <w:spacing w:before="60" w:after="120"/>
        <w:ind w:firstLine="0"/>
        <w:rPr>
          <w:rFonts w:ascii="Cambria Math" w:eastAsia="Times New Roman" w:hAnsi="Cambria Math"/>
          <w:color w:val="FF0000"/>
          <w:sz w:val="28"/>
          <w:szCs w:val="28"/>
        </w:rPr>
      </w:pPr>
      <w:r>
        <w:pict>
          <v:shape id="_x0000_i1029" type="#_x0000_t75" style="width:101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70939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970939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ѕР±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=&lt;/m:t&gt;&lt;/m:r&gt;&lt;m:sSup&gt;&lt;m:sSup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 &lt;/m:t&gt;&lt;/m:r&gt;&lt;/m:e&gt;&lt;m:sup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ѕ&lt;/m:t&gt;&lt;/m:r&gt;&lt;/m:sup&gt;&lt;/m:sSup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в€™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ћ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їРµСЂРІ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w:lang w:val=&quot;EN-US&quot;/&gt;&lt;/w:rPr&gt;&lt;m:t&gt;V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ѕР±С‰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</w:p>
    <w:p w:rsidR="001B4EFD" w:rsidRDefault="001B4EFD" w:rsidP="001B4EFD">
      <w:pPr>
        <w:pStyle w:val="ac"/>
      </w:pPr>
      <w:r w:rsidRPr="001B4EFD">
        <w:rPr>
          <w:color w:val="FF0066"/>
        </w:rPr>
        <w:t>Р</w:t>
      </w:r>
      <w:r w:rsidRPr="001B4EFD">
        <w:rPr>
          <w:color w:val="FF0066"/>
          <w:vertAlign w:val="superscript"/>
        </w:rPr>
        <w:t>о</w:t>
      </w:r>
      <w:r w:rsidRPr="001B4EFD">
        <w:rPr>
          <w:color w:val="FF0066"/>
        </w:rPr>
        <w:t xml:space="preserve"> </w:t>
      </w:r>
      <w:r>
        <w:t>- Натуральный показатель объема продукции в отчетном периоде</w:t>
      </w:r>
    </w:p>
    <w:p w:rsidR="001B4EFD" w:rsidRDefault="001B4EFD" w:rsidP="001B4EFD">
      <w:pPr>
        <w:pStyle w:val="aa"/>
      </w:pPr>
      <w:r w:rsidRPr="001B4EFD">
        <w:rPr>
          <w:color w:val="FF0066"/>
        </w:rPr>
        <w:t>ОС</w:t>
      </w:r>
      <w:r w:rsidRPr="001B4EFD">
        <w:rPr>
          <w:color w:val="FF0066"/>
          <w:vertAlign w:val="subscript"/>
        </w:rPr>
        <w:t>перв</w:t>
      </w:r>
      <w:r w:rsidRPr="001B4EFD">
        <w:rPr>
          <w:color w:val="FF0066"/>
        </w:rPr>
        <w:t xml:space="preserve"> </w:t>
      </w:r>
      <w:r>
        <w:t>- Первоначальная стоимость объекта ОС</w:t>
      </w:r>
    </w:p>
    <w:p w:rsidR="001B4EFD" w:rsidRPr="001B4EFD" w:rsidRDefault="001B4EFD" w:rsidP="001B4EFD">
      <w:pPr>
        <w:pStyle w:val="aa"/>
      </w:pPr>
      <w:r w:rsidRPr="001B4EFD">
        <w:rPr>
          <w:color w:val="FF0066"/>
          <w:lang w:val="en-US"/>
        </w:rPr>
        <w:t>V</w:t>
      </w:r>
      <w:r w:rsidRPr="001B4EFD">
        <w:rPr>
          <w:color w:val="FF0066"/>
          <w:vertAlign w:val="subscript"/>
        </w:rPr>
        <w:t>общ</w:t>
      </w:r>
      <w:r w:rsidRPr="001B4EFD">
        <w:rPr>
          <w:color w:val="FF0066"/>
        </w:rPr>
        <w:t xml:space="preserve"> </w:t>
      </w:r>
      <w:r>
        <w:t>- предполагаемый объем выпуска продукции за весь СПИ объекта ОС</w:t>
      </w:r>
    </w:p>
    <w:p w:rsidR="004F5BFD" w:rsidRPr="001B4EFD" w:rsidRDefault="004F5BFD" w:rsidP="001B4EFD">
      <w:pPr>
        <w:pStyle w:val="aa"/>
        <w:ind w:firstLine="0"/>
        <w:rPr>
          <w:b/>
          <w:color w:val="FF0000"/>
        </w:rPr>
      </w:pPr>
      <w:r w:rsidRPr="001B4EFD">
        <w:rPr>
          <w:b/>
          <w:color w:val="FF0000"/>
        </w:rPr>
        <w:t>Способы начисления амортизации (налоговый подход)</w:t>
      </w:r>
    </w:p>
    <w:p w:rsidR="004F5BFD" w:rsidRDefault="004F5BFD" w:rsidP="004F5BFD">
      <w:pPr>
        <w:pStyle w:val="aa"/>
      </w:pPr>
      <w:r>
        <w:t>Амортизация – элемент, связанный с производством и реализацией продукции</w:t>
      </w:r>
    </w:p>
    <w:p w:rsidR="004F5BFD" w:rsidRPr="001B4EFD" w:rsidRDefault="004F5BFD" w:rsidP="009158D1">
      <w:pPr>
        <w:pStyle w:val="aa"/>
        <w:numPr>
          <w:ilvl w:val="0"/>
          <w:numId w:val="27"/>
        </w:numPr>
        <w:tabs>
          <w:tab w:val="left" w:pos="284"/>
        </w:tabs>
        <w:ind w:left="0" w:firstLine="0"/>
        <w:rPr>
          <w:b/>
          <w:color w:val="FF0000"/>
        </w:rPr>
      </w:pPr>
      <w:r w:rsidRPr="001B4EFD">
        <w:rPr>
          <w:b/>
          <w:color w:val="FF0000"/>
        </w:rPr>
        <w:t>Линейный</w:t>
      </w:r>
    </w:p>
    <w:p w:rsidR="004F5BFD" w:rsidRDefault="004F5BFD" w:rsidP="00AB27A1">
      <w:pPr>
        <w:pStyle w:val="ac"/>
      </w:pPr>
      <w:r>
        <w:t>Обязателен для зданий, сооружений и других объектов, входящих в группы 8-10 (см. начало темы)</w:t>
      </w:r>
    </w:p>
    <w:p w:rsidR="00AB27A1" w:rsidRPr="00A416BC" w:rsidRDefault="00D76121" w:rsidP="00A416BC">
      <w:pPr>
        <w:pStyle w:val="ac"/>
        <w:ind w:left="0"/>
        <w:rPr>
          <w:rFonts w:eastAsia="Times New Roman"/>
          <w:color w:val="FF0000"/>
          <w:sz w:val="28"/>
          <w:lang w:val="en-US"/>
        </w:rPr>
      </w:pPr>
      <w:r>
        <w:pict>
          <v:shape id="_x0000_i1030" type="#_x0000_t75" style="width:10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4747A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F4747A&quot;&gt;&lt;m:oMathPara&gt;&lt;m:oMath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K=&lt;/m:t&gt;&lt;/m:r&gt;&lt;m:d&gt;&lt;m:d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1:n&lt;/m:t&gt;&lt;/m:r&gt;&lt;/m:e&gt;&lt;/m:d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F72426" w:rsidRDefault="00F72426" w:rsidP="00AB27A1">
      <w:pPr>
        <w:pStyle w:val="ac"/>
      </w:pPr>
      <w:r w:rsidRPr="00A416BC">
        <w:rPr>
          <w:color w:val="FF0066"/>
          <w:lang w:val="en-US"/>
        </w:rPr>
        <w:t>K</w:t>
      </w:r>
      <w:r>
        <w:t xml:space="preserve"> – месячная норма амортизации в процентах к первоначальной стоимости объекта</w:t>
      </w:r>
    </w:p>
    <w:p w:rsidR="00F72426" w:rsidRDefault="00F72426" w:rsidP="00AB27A1">
      <w:pPr>
        <w:pStyle w:val="ac"/>
      </w:pPr>
      <w:r w:rsidRPr="00A416BC">
        <w:rPr>
          <w:color w:val="FF0066"/>
          <w:lang w:val="en-US"/>
        </w:rPr>
        <w:t>n</w:t>
      </w:r>
      <w:r w:rsidRPr="00A416BC">
        <w:rPr>
          <w:color w:val="FF0066"/>
        </w:rPr>
        <w:t xml:space="preserve"> </w:t>
      </w:r>
      <w:r>
        <w:t>– СПИ данного объекта, выраженный в месяцах</w:t>
      </w:r>
    </w:p>
    <w:p w:rsidR="00F72426" w:rsidRDefault="00F72426" w:rsidP="00AB27A1">
      <w:pPr>
        <w:pStyle w:val="ac"/>
      </w:pPr>
    </w:p>
    <w:p w:rsidR="00F72426" w:rsidRPr="00A416BC" w:rsidRDefault="00F72426" w:rsidP="00AB27A1">
      <w:pPr>
        <w:pStyle w:val="ac"/>
        <w:rPr>
          <w:i/>
          <w:color w:val="01851A"/>
        </w:rPr>
      </w:pPr>
      <w:r w:rsidRPr="00A416BC">
        <w:rPr>
          <w:i/>
          <w:color w:val="01851A"/>
        </w:rPr>
        <w:t>Коэффициенты, используемые для корректировки основной нормы:</w:t>
      </w:r>
    </w:p>
    <w:p w:rsidR="00F72426" w:rsidRDefault="00F72426" w:rsidP="00AB27A1">
      <w:pPr>
        <w:pStyle w:val="ac"/>
      </w:pPr>
      <w:r w:rsidRPr="00A416BC">
        <w:rPr>
          <w:b/>
          <w:color w:val="01851A"/>
          <w:lang w:val="en-US"/>
        </w:rPr>
        <w:t>K</w:t>
      </w:r>
      <w:r w:rsidRPr="00A416BC">
        <w:rPr>
          <w:b/>
          <w:color w:val="01851A"/>
        </w:rPr>
        <w:t>=2</w:t>
      </w:r>
      <w:r>
        <w:t>: по объектам ОС, используемых в агрессивной среде или интенсивно</w:t>
      </w:r>
    </w:p>
    <w:p w:rsidR="00F72426" w:rsidRDefault="00F72426" w:rsidP="00AB27A1">
      <w:pPr>
        <w:pStyle w:val="ac"/>
      </w:pPr>
      <w:r w:rsidRPr="00A416BC">
        <w:rPr>
          <w:b/>
          <w:color w:val="01851A"/>
          <w:lang w:val="en-US"/>
        </w:rPr>
        <w:t>K</w:t>
      </w:r>
      <w:r w:rsidRPr="00A416BC">
        <w:rPr>
          <w:b/>
          <w:color w:val="01851A"/>
        </w:rPr>
        <w:t>=3</w:t>
      </w:r>
      <w:r w:rsidRPr="00F72426">
        <w:t xml:space="preserve">: </w:t>
      </w:r>
      <w:r>
        <w:t>по ОС, поступающим по договору лизинга</w:t>
      </w:r>
    </w:p>
    <w:p w:rsidR="00F72426" w:rsidRDefault="00F72426" w:rsidP="00AB27A1">
      <w:pPr>
        <w:pStyle w:val="ac"/>
      </w:pPr>
      <w:r w:rsidRPr="00A416BC">
        <w:rPr>
          <w:b/>
          <w:color w:val="01851A"/>
          <w:lang w:val="en-US"/>
        </w:rPr>
        <w:t>K</w:t>
      </w:r>
      <w:r w:rsidRPr="00A416BC">
        <w:rPr>
          <w:b/>
          <w:color w:val="01851A"/>
        </w:rPr>
        <w:t>=2</w:t>
      </w:r>
      <w:r>
        <w:t xml:space="preserve"> (?): для с/х организаций промышленного типа (зверофермы, птицефабрики…)</w:t>
      </w:r>
    </w:p>
    <w:p w:rsidR="00F72426" w:rsidRPr="00F72426" w:rsidRDefault="00F72426" w:rsidP="00AB27A1">
      <w:pPr>
        <w:pStyle w:val="ac"/>
      </w:pPr>
      <w:r w:rsidRPr="00A416BC">
        <w:rPr>
          <w:b/>
          <w:color w:val="01851A"/>
          <w:lang w:val="en-US"/>
        </w:rPr>
        <w:t>K</w:t>
      </w:r>
      <w:r w:rsidRPr="00A416BC">
        <w:rPr>
          <w:b/>
          <w:color w:val="01851A"/>
        </w:rPr>
        <w:t>=0,5</w:t>
      </w:r>
      <w:r w:rsidRPr="00F72426">
        <w:t xml:space="preserve">: </w:t>
      </w:r>
      <w:r>
        <w:t>по легковым автомобилям и пассажирским микроавтобусам, имеющим первоначальную стоимость более 300 и 400 тыс. руб.</w:t>
      </w:r>
    </w:p>
    <w:p w:rsidR="004F5BFD" w:rsidRPr="001B4EFD" w:rsidRDefault="00AB27A1" w:rsidP="009158D1">
      <w:pPr>
        <w:pStyle w:val="aa"/>
        <w:numPr>
          <w:ilvl w:val="0"/>
          <w:numId w:val="27"/>
        </w:numPr>
        <w:tabs>
          <w:tab w:val="left" w:pos="284"/>
        </w:tabs>
        <w:ind w:left="0" w:firstLine="0"/>
        <w:rPr>
          <w:b/>
          <w:color w:val="FF0000"/>
        </w:rPr>
      </w:pPr>
      <w:r w:rsidRPr="001B4EFD">
        <w:rPr>
          <w:b/>
          <w:color w:val="FF0000"/>
        </w:rPr>
        <w:t>Нелинейный (метод уменьшаемого остатка)</w:t>
      </w:r>
    </w:p>
    <w:p w:rsidR="00AB27A1" w:rsidRPr="00A416BC" w:rsidRDefault="00D76121" w:rsidP="00A416BC">
      <w:pPr>
        <w:pStyle w:val="ac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31" type="#_x0000_t75" style="width:10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644AA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C644AA&quot;&gt;&lt;m:oMathPara&gt;&lt;m:oMath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K=&lt;/m:t&gt;&lt;/m:r&gt;&lt;m:d&gt;&lt;m:d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2:n&lt;/m:t&gt;&lt;/m:r&gt;&lt;/m:e&gt;&lt;/m:d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AB27A1" w:rsidRPr="00AB27A1" w:rsidRDefault="00AB27A1" w:rsidP="00EF6FCF">
      <w:pPr>
        <w:pStyle w:val="aa"/>
      </w:pPr>
      <w:r w:rsidRPr="00A416BC">
        <w:rPr>
          <w:color w:val="FF0066"/>
          <w:lang w:val="en-US"/>
        </w:rPr>
        <w:t>K</w:t>
      </w:r>
      <w:r w:rsidRPr="00A416BC">
        <w:rPr>
          <w:color w:val="FF0066"/>
        </w:rPr>
        <w:t xml:space="preserve"> </w:t>
      </w:r>
      <w:r>
        <w:t>– месячная норма амортизации в % к остаточной стоимости объекта</w:t>
      </w:r>
    </w:p>
    <w:p w:rsidR="00AB27A1" w:rsidRPr="00E54EBA" w:rsidRDefault="00AB27A1" w:rsidP="00EF6FCF">
      <w:pPr>
        <w:pStyle w:val="aa"/>
      </w:pPr>
      <w:r w:rsidRPr="00A416BC">
        <w:rPr>
          <w:color w:val="FF0066"/>
          <w:lang w:val="en-US"/>
        </w:rPr>
        <w:t>n</w:t>
      </w:r>
      <w:r w:rsidRPr="00A416BC">
        <w:rPr>
          <w:color w:val="FF0066"/>
        </w:rPr>
        <w:t xml:space="preserve"> </w:t>
      </w:r>
      <w:r>
        <w:t>– СПИ объекта, в месяцах</w:t>
      </w:r>
    </w:p>
    <w:p w:rsidR="003B3498" w:rsidRDefault="003B3498" w:rsidP="00EF6FCF">
      <w:pPr>
        <w:pStyle w:val="aa"/>
      </w:pPr>
      <w:r>
        <w:t>С месяца</w:t>
      </w:r>
      <w:r w:rsidR="00A11EC7">
        <w:t>, следующего за месяцем, в котором остаточная стоимость анализируемого объекта достигает 20% первоначальной стоимости этого объекта.</w:t>
      </w:r>
    </w:p>
    <w:p w:rsidR="00A11EC7" w:rsidRPr="00A416BC" w:rsidRDefault="00A11EC7" w:rsidP="00EF6FCF">
      <w:pPr>
        <w:pStyle w:val="aa"/>
        <w:rPr>
          <w:i/>
          <w:color w:val="01851A"/>
        </w:rPr>
      </w:pPr>
      <w:r w:rsidRPr="00A416BC">
        <w:rPr>
          <w:i/>
          <w:color w:val="01851A"/>
        </w:rPr>
        <w:t>Амортизация по нему начисляется в следующем порядке:</w:t>
      </w:r>
    </w:p>
    <w:p w:rsidR="00A11EC7" w:rsidRDefault="00A11EC7" w:rsidP="009158D1">
      <w:pPr>
        <w:pStyle w:val="aa"/>
        <w:numPr>
          <w:ilvl w:val="0"/>
          <w:numId w:val="38"/>
        </w:numPr>
      </w:pPr>
      <w:r>
        <w:t xml:space="preserve">Остаточная стоимость в целях начисления амортизации фиксируется как базовая стоимость для </w:t>
      </w:r>
      <w:r w:rsidR="00D8407D">
        <w:t xml:space="preserve"> дальнейших расчетов</w:t>
      </w:r>
    </w:p>
    <w:p w:rsidR="00D8407D" w:rsidRDefault="00D8407D" w:rsidP="009158D1">
      <w:pPr>
        <w:pStyle w:val="aa"/>
        <w:numPr>
          <w:ilvl w:val="0"/>
          <w:numId w:val="38"/>
        </w:numPr>
      </w:pPr>
      <w:r>
        <w:t>Сумма начислений за месяц амортизации в отношении данного объекта определяется путем деления базовой стоимости данного объекта на количество месяцев, оставшихся до истечения СПИ данного объекта.</w:t>
      </w:r>
    </w:p>
    <w:p w:rsidR="00D8407D" w:rsidRPr="00E54EBA" w:rsidRDefault="00D8407D" w:rsidP="00D8407D">
      <w:pPr>
        <w:pStyle w:val="af0"/>
        <w:rPr>
          <w:lang w:val="ru-RU"/>
        </w:rPr>
      </w:pPr>
      <w:r>
        <w:t>IV</w:t>
      </w:r>
      <w:r w:rsidRPr="00D8407D">
        <w:rPr>
          <w:lang w:val="ru-RU"/>
        </w:rPr>
        <w:t xml:space="preserve">. </w:t>
      </w:r>
      <w:r w:rsidRPr="00E54EBA">
        <w:rPr>
          <w:lang w:val="ru-RU"/>
        </w:rPr>
        <w:t>Показатели использования основных производственных фондов</w:t>
      </w:r>
    </w:p>
    <w:p w:rsidR="00D8407D" w:rsidRPr="00A416BC" w:rsidRDefault="00A416BC" w:rsidP="009158D1">
      <w:pPr>
        <w:pStyle w:val="aa"/>
        <w:numPr>
          <w:ilvl w:val="0"/>
          <w:numId w:val="39"/>
        </w:numPr>
        <w:ind w:left="284" w:hanging="284"/>
        <w:rPr>
          <w:b/>
        </w:rPr>
      </w:pPr>
      <w:r w:rsidRPr="00A416BC">
        <w:rPr>
          <w:b/>
        </w:rPr>
        <w:t>ОБОБЩАЮЩИЕ ПОКАЗАТЕЛИ</w:t>
      </w:r>
    </w:p>
    <w:p w:rsidR="00D8407D" w:rsidRDefault="00B56991" w:rsidP="00D8407D">
      <w:pPr>
        <w:pStyle w:val="aa"/>
      </w:pPr>
      <w:r>
        <w:t>Позволяет судить о степени</w:t>
      </w:r>
      <w:r w:rsidRPr="00B56991">
        <w:t xml:space="preserve"> </w:t>
      </w:r>
      <w:r>
        <w:t>использования  ОФ</w:t>
      </w:r>
    </w:p>
    <w:p w:rsidR="00B56991" w:rsidRPr="004E46F6" w:rsidRDefault="00BC1FAE" w:rsidP="009158D1">
      <w:pPr>
        <w:pStyle w:val="aa"/>
        <w:numPr>
          <w:ilvl w:val="0"/>
          <w:numId w:val="40"/>
        </w:numPr>
        <w:rPr>
          <w:b/>
          <w:i/>
          <w:color w:val="auto"/>
        </w:rPr>
      </w:pPr>
      <w:r w:rsidRPr="004E46F6">
        <w:rPr>
          <w:b/>
          <w:i/>
          <w:color w:val="auto"/>
        </w:rPr>
        <w:t>Фондоотдача (ФО)</w:t>
      </w:r>
    </w:p>
    <w:p w:rsidR="00B56991" w:rsidRPr="00A416BC" w:rsidRDefault="00D76121" w:rsidP="00A416BC">
      <w:pPr>
        <w:pStyle w:val="ac"/>
        <w:spacing w:after="12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32" type="#_x0000_t75" style="width:58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32145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232145&quot;&gt;&lt;m:oMathPara&gt;&lt;m:oMath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¤Рћ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V&lt;/m:t&gt;&lt;/m:r&gt;&lt;/m:num&gt;&lt;m:den&gt;&lt;m:acc&gt;&lt;m:accPr&gt;&lt;m:chr m:val=&quot;М…&quot;/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/m:ac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D8407D" w:rsidRDefault="00B56991" w:rsidP="00D8407D">
      <w:pPr>
        <w:pStyle w:val="aa"/>
      </w:pPr>
      <w:r w:rsidRPr="00A416BC">
        <w:rPr>
          <w:color w:val="FF0066"/>
        </w:rPr>
        <w:t>ФО</w:t>
      </w:r>
      <w:r>
        <w:t xml:space="preserve"> – фондоотдача</w:t>
      </w:r>
    </w:p>
    <w:p w:rsidR="00B56991" w:rsidRDefault="00B56991" w:rsidP="00D8407D">
      <w:pPr>
        <w:pStyle w:val="aa"/>
      </w:pPr>
      <w:r w:rsidRPr="00A416BC">
        <w:rPr>
          <w:color w:val="FF0066"/>
          <w:lang w:val="en-US"/>
        </w:rPr>
        <w:t>V</w:t>
      </w:r>
      <w:r w:rsidRPr="00B56991">
        <w:t xml:space="preserve"> </w:t>
      </w:r>
      <w:r>
        <w:t>– годовая выручка</w:t>
      </w:r>
    </w:p>
    <w:p w:rsidR="00B56991" w:rsidRDefault="00074825" w:rsidP="00D8407D">
      <w:pPr>
        <w:pStyle w:val="aa"/>
        <w:rPr>
          <w:rFonts w:eastAsia="Times New Roman"/>
        </w:rPr>
      </w:pPr>
      <w:r w:rsidRPr="00074825">
        <w:rPr>
          <w:rFonts w:eastAsia="Times New Roman"/>
        </w:rPr>
        <w:fldChar w:fldCharType="begin"/>
      </w:r>
      <w:r w:rsidRPr="00074825">
        <w:rPr>
          <w:rFonts w:eastAsia="Times New Roman"/>
        </w:rPr>
        <w:instrText xml:space="preserve"> QUOTE </w:instrText>
      </w:r>
      <w:r w:rsidR="00D76121">
        <w:rPr>
          <w:position w:val="-6"/>
        </w:rPr>
        <w:pict>
          <v:shape id="_x0000_i1033" type="#_x0000_t75" style="width:19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053FD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E053FD&quot;&gt;&lt;m:oMathPara&gt;&lt;m:oMath&gt;&lt;m:r&gt;&lt;w:rPr&gt;&lt;w:rFonts w:ascii=&quot;Cambria Math&quot; w:h-ansi=&quot;Cambria Math&quot;/&gt;&lt;wx:font wx:val=&quot;Cambria Math&quot;/&gt;&lt;w:i/&gt;&lt;/w:rPr&gt;&lt;m:t&gt; &lt;/m:t&gt;&lt;/m:r&gt;&lt;m:acc&gt;&lt;m:accPr&gt;&lt;m:chr m:val=&quot;М…&quot;/&gt;&lt;m:ctrlPr&gt;&lt;w:rPr&gt;&lt;w:rFonts w:ascii=&quot;Cambria Math&quot; w:h-ansi=&quot;Cambria Math&quot;/&gt;&lt;wx:font wx:val=&quot;Cambria Math&quot;/&gt;&lt;w:i/&gt;&lt;w:color w:val=&quot;FF0066&quot;/&gt;&lt;/w:rPr&gt;&lt;/m:ctrlPr&gt;&lt;/m:accPr&gt;&lt;m:e&gt;&lt;m:r&gt;&lt;w:rPr&gt;&lt;w:rFonts w:ascii=&quot;Cambria Math&quot; w:h-ansi=&quot;Cambria Math&quot;/&gt;&lt;wx:font wx:val=&quot;Cambria Math&quot;/&gt;&lt;w:i/&gt;&lt;w:color w:val=&quot;FF0066&quot;/&gt;&lt;/w:rPr&gt;&lt;m:t&gt;РћР¤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074825">
        <w:rPr>
          <w:rFonts w:eastAsia="Times New Roman"/>
        </w:rPr>
        <w:instrText xml:space="preserve"> </w:instrText>
      </w:r>
      <w:r w:rsidRPr="00074825">
        <w:rPr>
          <w:rFonts w:eastAsia="Times New Roman"/>
        </w:rPr>
        <w:fldChar w:fldCharType="separate"/>
      </w:r>
      <w:r w:rsidR="00D76121">
        <w:rPr>
          <w:position w:val="-6"/>
        </w:rPr>
        <w:pict>
          <v:shape id="_x0000_i1034" type="#_x0000_t75" style="width:19.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053FD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E053FD&quot;&gt;&lt;m:oMathPara&gt;&lt;m:oMath&gt;&lt;m:r&gt;&lt;w:rPr&gt;&lt;w:rFonts w:ascii=&quot;Cambria Math&quot; w:h-ansi=&quot;Cambria Math&quot;/&gt;&lt;wx:font wx:val=&quot;Cambria Math&quot;/&gt;&lt;w:i/&gt;&lt;/w:rPr&gt;&lt;m:t&gt; &lt;/m:t&gt;&lt;/m:r&gt;&lt;m:acc&gt;&lt;m:accPr&gt;&lt;m:chr m:val=&quot;М…&quot;/&gt;&lt;m:ctrlPr&gt;&lt;w:rPr&gt;&lt;w:rFonts w:ascii=&quot;Cambria Math&quot; w:h-ansi=&quot;Cambria Math&quot;/&gt;&lt;wx:font wx:val=&quot;Cambria Math&quot;/&gt;&lt;w:i/&gt;&lt;w:color w:val=&quot;FF0066&quot;/&gt;&lt;/w:rPr&gt;&lt;/m:ctrlPr&gt;&lt;/m:accPr&gt;&lt;m:e&gt;&lt;m:r&gt;&lt;w:rPr&gt;&lt;w:rFonts w:ascii=&quot;Cambria Math&quot; w:h-ansi=&quot;Cambria Math&quot;/&gt;&lt;wx:font wx:val=&quot;Cambria Math&quot;/&gt;&lt;w:i/&gt;&lt;w:color w:val=&quot;FF0066&quot;/&gt;&lt;/w:rPr&gt;&lt;m:t&gt;РћР¤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074825">
        <w:rPr>
          <w:rFonts w:eastAsia="Times New Roman"/>
        </w:rPr>
        <w:fldChar w:fldCharType="end"/>
      </w:r>
      <w:r w:rsidR="00B56991">
        <w:rPr>
          <w:rFonts w:eastAsia="Times New Roman"/>
        </w:rPr>
        <w:t xml:space="preserve"> – среднегодовая стоимость ОФ</w:t>
      </w:r>
    </w:p>
    <w:p w:rsidR="00B56991" w:rsidRDefault="00B56991" w:rsidP="00D8407D">
      <w:pPr>
        <w:pStyle w:val="aa"/>
        <w:rPr>
          <w:rFonts w:eastAsia="Times New Roman"/>
        </w:rPr>
      </w:pPr>
    </w:p>
    <w:p w:rsidR="00B56991" w:rsidRDefault="00B56991" w:rsidP="00D8407D">
      <w:pPr>
        <w:pStyle w:val="aa"/>
        <w:rPr>
          <w:rFonts w:eastAsia="Times New Roman"/>
        </w:rPr>
      </w:pPr>
      <w:r>
        <w:rPr>
          <w:rFonts w:eastAsia="Times New Roman"/>
        </w:rPr>
        <w:t>Считается самым важным из группы. Показывает, какова общая отдача от использования вложенного рубля в ОФ.</w:t>
      </w:r>
    </w:p>
    <w:p w:rsidR="00B56991" w:rsidRPr="00A416BC" w:rsidRDefault="00D76121" w:rsidP="00A416BC">
      <w:pPr>
        <w:pStyle w:val="ac"/>
        <w:spacing w:after="12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35" type="#_x0000_t75" style="width:273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360A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49360A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/m:acc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Ѕ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+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ІРІРµРґ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љ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1&lt;/m:t&gt;&lt;/m:r&gt;&lt;/m:sub&gt;&lt;/m:sSub&gt;&lt;/m:num&gt;&lt;m:den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12&lt;/m:t&gt;&lt;/m:r&gt;&lt;/m:den&gt;&lt;/m:f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-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ІС‹Р±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в€™(12-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љ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2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)&lt;/m:t&gt;&lt;/m:r&gt;&lt;/m:num&gt;&lt;m:den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1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BC1FAE" w:rsidRDefault="00BC1FAE" w:rsidP="00D8407D">
      <w:pPr>
        <w:pStyle w:val="aa"/>
      </w:pPr>
      <w:r w:rsidRPr="00A416BC">
        <w:rPr>
          <w:color w:val="FF0066"/>
        </w:rPr>
        <w:t>ОФ</w:t>
      </w:r>
      <w:r w:rsidRPr="00A416BC">
        <w:rPr>
          <w:color w:val="FF0066"/>
          <w:vertAlign w:val="subscript"/>
        </w:rPr>
        <w:t>н</w:t>
      </w:r>
      <w:r>
        <w:t xml:space="preserve"> – стоимость ОФ на начало года, руб</w:t>
      </w:r>
    </w:p>
    <w:p w:rsidR="00BC1FAE" w:rsidRDefault="00BC1FAE" w:rsidP="00D8407D">
      <w:pPr>
        <w:pStyle w:val="aa"/>
      </w:pPr>
      <w:r w:rsidRPr="00A416BC">
        <w:rPr>
          <w:color w:val="FF0066"/>
        </w:rPr>
        <w:t>ОФ</w:t>
      </w:r>
      <w:r w:rsidRPr="00A416BC">
        <w:rPr>
          <w:color w:val="FF0066"/>
          <w:vertAlign w:val="subscript"/>
        </w:rPr>
        <w:t>введ</w:t>
      </w:r>
      <w:r>
        <w:t xml:space="preserve"> – стоимость ОФ, вновь введенных в этом году</w:t>
      </w:r>
    </w:p>
    <w:p w:rsidR="00BC1FAE" w:rsidRPr="00BC1FAE" w:rsidRDefault="00BC1FAE" w:rsidP="00D8407D">
      <w:pPr>
        <w:pStyle w:val="aa"/>
      </w:pPr>
      <w:r w:rsidRPr="00A416BC">
        <w:rPr>
          <w:color w:val="FF0066"/>
        </w:rPr>
        <w:t>К</w:t>
      </w:r>
      <w:r w:rsidRPr="00A416BC">
        <w:rPr>
          <w:color w:val="FF0066"/>
          <w:vertAlign w:val="subscript"/>
        </w:rPr>
        <w:t>1</w:t>
      </w:r>
      <w:r>
        <w:t xml:space="preserve"> – Количество полных месяцев функционирования ОФ в течение данного года</w:t>
      </w:r>
    </w:p>
    <w:p w:rsidR="00BC1FAE" w:rsidRPr="00BC1FAE" w:rsidRDefault="00BC1FAE" w:rsidP="00D8407D">
      <w:pPr>
        <w:pStyle w:val="aa"/>
      </w:pPr>
      <w:r w:rsidRPr="00A416BC">
        <w:rPr>
          <w:color w:val="FF0066"/>
        </w:rPr>
        <w:t>ОФ</w:t>
      </w:r>
      <w:r w:rsidRPr="00A416BC">
        <w:rPr>
          <w:color w:val="FF0066"/>
          <w:vertAlign w:val="subscript"/>
        </w:rPr>
        <w:t>выб</w:t>
      </w:r>
      <w:r>
        <w:t xml:space="preserve"> – стоимость ОФ, выбывших в течение года</w:t>
      </w:r>
    </w:p>
    <w:p w:rsidR="00AB27A1" w:rsidRDefault="00BC1FAE" w:rsidP="00EF6FCF">
      <w:pPr>
        <w:pStyle w:val="aa"/>
      </w:pPr>
      <w:r w:rsidRPr="00A416BC">
        <w:rPr>
          <w:color w:val="FF0066"/>
        </w:rPr>
        <w:t>К</w:t>
      </w:r>
      <w:r w:rsidRPr="00A416BC">
        <w:rPr>
          <w:color w:val="FF0066"/>
          <w:vertAlign w:val="subscript"/>
        </w:rPr>
        <w:t>2</w:t>
      </w:r>
      <w:r w:rsidRPr="00A416BC">
        <w:rPr>
          <w:color w:val="FF0066"/>
        </w:rPr>
        <w:t xml:space="preserve"> </w:t>
      </w:r>
      <w:r>
        <w:t>– количество полных месяцев, которой оборудование не работает</w:t>
      </w:r>
    </w:p>
    <w:p w:rsidR="00BC1FAE" w:rsidRDefault="00BC1FAE" w:rsidP="00EF6FCF">
      <w:pPr>
        <w:pStyle w:val="aa"/>
      </w:pPr>
    </w:p>
    <w:p w:rsidR="00BC1FAE" w:rsidRPr="004E46F6" w:rsidRDefault="00BC1FAE" w:rsidP="009158D1">
      <w:pPr>
        <w:pStyle w:val="aa"/>
        <w:numPr>
          <w:ilvl w:val="0"/>
          <w:numId w:val="40"/>
        </w:numPr>
        <w:rPr>
          <w:b/>
          <w:i/>
          <w:color w:val="auto"/>
        </w:rPr>
      </w:pPr>
      <w:r w:rsidRPr="004E46F6">
        <w:rPr>
          <w:b/>
          <w:i/>
          <w:color w:val="auto"/>
        </w:rPr>
        <w:t>Фондоемкость (ФЕ)</w:t>
      </w:r>
    </w:p>
    <w:p w:rsidR="00BC1FAE" w:rsidRDefault="00BC1FAE" w:rsidP="00BC1FAE">
      <w:pPr>
        <w:pStyle w:val="aa"/>
      </w:pPr>
      <w:r>
        <w:t>Для разработки технической политики необходимо рассчитывать этот показатель.</w:t>
      </w:r>
    </w:p>
    <w:p w:rsidR="00BC1FAE" w:rsidRDefault="00BC1FAE" w:rsidP="00BC1FAE">
      <w:pPr>
        <w:pStyle w:val="aa"/>
      </w:pPr>
      <w:r>
        <w:t>(сколько ОФ приходится на единицу производимой продукции)</w:t>
      </w:r>
    </w:p>
    <w:p w:rsidR="00BC1FAE" w:rsidRPr="00A416BC" w:rsidRDefault="00D76121" w:rsidP="00A416BC">
      <w:pPr>
        <w:pStyle w:val="ac"/>
        <w:spacing w:after="6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36" type="#_x0000_t75" style="width:95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1638C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B1638C&quot;&gt;&lt;m:oMathPara&gt;&lt;m:oMath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¤Р•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acc&gt;&lt;m:accPr&gt;&lt;m:chr m:val=&quot;М…&quot;/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acc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/m:acc&gt;&lt;/m:num&gt;&lt;m:den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V&lt;/m:t&gt;&lt;/m:r&gt;&lt;/m:den&gt;&lt;/m:f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¤Рћ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BC1FAE" w:rsidRDefault="009B008B" w:rsidP="00BC1FAE">
      <w:pPr>
        <w:pStyle w:val="aa"/>
        <w:rPr>
          <w:rFonts w:eastAsia="Times New Roman"/>
        </w:rPr>
      </w:pPr>
      <w:r>
        <w:rPr>
          <w:rFonts w:eastAsia="Times New Roman"/>
        </w:rPr>
        <w:t>Рост ФО и снижение ФЕ продукции свидетельствует об улучшении использования ОФ и наоборот</w:t>
      </w:r>
    </w:p>
    <w:p w:rsidR="009B008B" w:rsidRDefault="009B008B" w:rsidP="00BC1FAE">
      <w:pPr>
        <w:pStyle w:val="aa"/>
        <w:rPr>
          <w:rFonts w:eastAsia="Times New Roman"/>
        </w:rPr>
      </w:pPr>
    </w:p>
    <w:p w:rsidR="009B008B" w:rsidRPr="004E46F6" w:rsidRDefault="009B008B" w:rsidP="009158D1">
      <w:pPr>
        <w:pStyle w:val="aa"/>
        <w:numPr>
          <w:ilvl w:val="0"/>
          <w:numId w:val="40"/>
        </w:numPr>
        <w:rPr>
          <w:b/>
          <w:i/>
          <w:color w:val="auto"/>
        </w:rPr>
      </w:pPr>
      <w:r w:rsidRPr="004E46F6">
        <w:rPr>
          <w:rFonts w:eastAsia="Times New Roman"/>
          <w:b/>
          <w:i/>
          <w:color w:val="auto"/>
        </w:rPr>
        <w:t>Коэффициент износа различных видов/групп ОФ (К</w:t>
      </w:r>
      <w:r w:rsidRPr="004E46F6">
        <w:rPr>
          <w:rFonts w:eastAsia="Times New Roman"/>
          <w:b/>
          <w:i/>
          <w:color w:val="auto"/>
          <w:vertAlign w:val="subscript"/>
        </w:rPr>
        <w:t>и</w:t>
      </w:r>
      <w:r w:rsidRPr="004E46F6">
        <w:rPr>
          <w:rFonts w:eastAsia="Times New Roman"/>
          <w:b/>
          <w:i/>
          <w:color w:val="auto"/>
        </w:rPr>
        <w:t>)</w:t>
      </w:r>
    </w:p>
    <w:p w:rsidR="009B008B" w:rsidRPr="00A416BC" w:rsidRDefault="00D76121" w:rsidP="00A416BC">
      <w:pPr>
        <w:pStyle w:val="ac"/>
        <w:spacing w:after="6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37" type="#_x0000_t75" style="width:75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6544D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46544D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љ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ё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&lt;/m:t&gt;&lt;/m:r&gt;&lt;/m:num&gt;&lt;m:den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їРµСЂРІ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</w:p>
    <w:p w:rsidR="009B008B" w:rsidRDefault="009B008B" w:rsidP="009B008B">
      <w:pPr>
        <w:pStyle w:val="aa"/>
      </w:pPr>
      <w:r w:rsidRPr="00A416BC">
        <w:rPr>
          <w:color w:val="FF0066"/>
        </w:rPr>
        <w:t>И</w:t>
      </w:r>
      <w:r>
        <w:t xml:space="preserve"> – стоимость износа ОФ</w:t>
      </w:r>
    </w:p>
    <w:p w:rsidR="009B008B" w:rsidRDefault="009B008B" w:rsidP="009B008B">
      <w:pPr>
        <w:pStyle w:val="aa"/>
      </w:pPr>
      <w:r w:rsidRPr="00A416BC">
        <w:rPr>
          <w:color w:val="FF0066"/>
        </w:rPr>
        <w:t>ОФ</w:t>
      </w:r>
      <w:r w:rsidRPr="00A416BC">
        <w:rPr>
          <w:color w:val="FF0066"/>
          <w:vertAlign w:val="subscript"/>
        </w:rPr>
        <w:t>перв</w:t>
      </w:r>
      <w:r w:rsidRPr="00A416BC">
        <w:rPr>
          <w:color w:val="FF0066"/>
        </w:rPr>
        <w:t xml:space="preserve"> </w:t>
      </w:r>
      <w:r>
        <w:t>– первоначальная стоимость ОФ (всех или отдельных видов)</w:t>
      </w:r>
    </w:p>
    <w:p w:rsidR="009B008B" w:rsidRDefault="009B008B" w:rsidP="009B008B">
      <w:pPr>
        <w:pStyle w:val="aa"/>
      </w:pPr>
    </w:p>
    <w:p w:rsidR="009B008B" w:rsidRPr="00A416BC" w:rsidRDefault="00A416BC" w:rsidP="009158D1">
      <w:pPr>
        <w:pStyle w:val="aa"/>
        <w:numPr>
          <w:ilvl w:val="0"/>
          <w:numId w:val="39"/>
        </w:numPr>
        <w:ind w:left="284" w:hanging="284"/>
        <w:rPr>
          <w:b/>
        </w:rPr>
      </w:pPr>
      <w:r w:rsidRPr="00A416BC">
        <w:rPr>
          <w:b/>
        </w:rPr>
        <w:t>ПОКАЗАТЕЛИ СОСТАВА И СТРУКТУРЫ ОФ</w:t>
      </w:r>
    </w:p>
    <w:p w:rsidR="009B008B" w:rsidRPr="004E46F6" w:rsidRDefault="009B008B" w:rsidP="009158D1">
      <w:pPr>
        <w:pStyle w:val="aa"/>
        <w:numPr>
          <w:ilvl w:val="0"/>
          <w:numId w:val="41"/>
        </w:numPr>
        <w:rPr>
          <w:b/>
          <w:i/>
          <w:color w:val="auto"/>
          <w:lang w:val="en-US"/>
        </w:rPr>
      </w:pPr>
      <w:r w:rsidRPr="004E46F6">
        <w:rPr>
          <w:b/>
          <w:i/>
          <w:color w:val="auto"/>
        </w:rPr>
        <w:t>Коэффициент обновления ОФ</w:t>
      </w:r>
    </w:p>
    <w:p w:rsidR="009B008B" w:rsidRPr="00A416BC" w:rsidRDefault="00D76121" w:rsidP="00A416BC">
      <w:pPr>
        <w:pStyle w:val="ac"/>
        <w:spacing w:after="6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38" type="#_x0000_t75" style="width:114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13CC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3713CC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љ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ѕР±РЅ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ІРІРµРґ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єРѕРЅРµС† РіРѕРґР°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</w:p>
    <w:p w:rsidR="009B008B" w:rsidRDefault="009B008B" w:rsidP="009B008B">
      <w:pPr>
        <w:pStyle w:val="aa"/>
        <w:rPr>
          <w:rFonts w:eastAsia="Times New Roman"/>
        </w:rPr>
      </w:pPr>
      <w:r w:rsidRPr="00A416BC">
        <w:rPr>
          <w:rFonts w:eastAsia="Times New Roman"/>
          <w:color w:val="FF0066"/>
        </w:rPr>
        <w:t>ОФ</w:t>
      </w:r>
      <w:r w:rsidRPr="00A416BC">
        <w:rPr>
          <w:rFonts w:eastAsia="Times New Roman"/>
          <w:color w:val="FF0066"/>
          <w:vertAlign w:val="subscript"/>
        </w:rPr>
        <w:t>введ</w:t>
      </w:r>
      <w:r>
        <w:rPr>
          <w:rFonts w:eastAsia="Times New Roman"/>
        </w:rPr>
        <w:t xml:space="preserve"> – стоимость ОФ, введенных в анализируемом периоде</w:t>
      </w:r>
    </w:p>
    <w:p w:rsidR="009B008B" w:rsidRDefault="009B008B" w:rsidP="009B008B">
      <w:pPr>
        <w:pStyle w:val="aa"/>
        <w:rPr>
          <w:rFonts w:eastAsia="Times New Roman"/>
        </w:rPr>
      </w:pPr>
      <w:r w:rsidRPr="00A416BC">
        <w:rPr>
          <w:rFonts w:eastAsia="Times New Roman"/>
          <w:color w:val="FF0066"/>
        </w:rPr>
        <w:t>ОФ</w:t>
      </w:r>
      <w:r w:rsidRPr="00A416BC">
        <w:rPr>
          <w:rFonts w:eastAsia="Times New Roman"/>
          <w:color w:val="FF0066"/>
          <w:vertAlign w:val="subscript"/>
        </w:rPr>
        <w:t>конец года</w:t>
      </w:r>
      <w:r w:rsidRPr="00A416BC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стоимость ОФ на конец года</w:t>
      </w:r>
    </w:p>
    <w:p w:rsidR="00144F61" w:rsidRDefault="00144F61" w:rsidP="009B008B">
      <w:pPr>
        <w:pStyle w:val="aa"/>
        <w:rPr>
          <w:rFonts w:eastAsia="Times New Roman"/>
        </w:rPr>
      </w:pPr>
    </w:p>
    <w:p w:rsidR="00144F61" w:rsidRPr="004E46F6" w:rsidRDefault="00144F61" w:rsidP="009158D1">
      <w:pPr>
        <w:pStyle w:val="aa"/>
        <w:numPr>
          <w:ilvl w:val="0"/>
          <w:numId w:val="41"/>
        </w:numPr>
        <w:rPr>
          <w:b/>
          <w:i/>
          <w:color w:val="auto"/>
        </w:rPr>
      </w:pPr>
      <w:r w:rsidRPr="004E46F6">
        <w:rPr>
          <w:rFonts w:eastAsia="Times New Roman"/>
          <w:b/>
          <w:i/>
          <w:color w:val="auto"/>
        </w:rPr>
        <w:t>Коэффициент выбытия ОФ</w:t>
      </w:r>
    </w:p>
    <w:p w:rsidR="00144F61" w:rsidRPr="00A416BC" w:rsidRDefault="00D76121" w:rsidP="00A416BC">
      <w:pPr>
        <w:pStyle w:val="ac"/>
        <w:spacing w:after="6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39" type="#_x0000_t75" style="width:84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5F64FE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5F64FE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љ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ІС‹Р±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ІС‹Р±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ЅР°С‡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</w:p>
    <w:p w:rsidR="00352E77" w:rsidRDefault="00352E77" w:rsidP="00352E77">
      <w:pPr>
        <w:pStyle w:val="aa"/>
        <w:rPr>
          <w:rFonts w:eastAsia="Times New Roman"/>
        </w:rPr>
      </w:pPr>
      <w:r w:rsidRPr="00A416BC">
        <w:rPr>
          <w:rFonts w:eastAsia="Times New Roman"/>
          <w:color w:val="FF0066"/>
        </w:rPr>
        <w:t>ОФ</w:t>
      </w:r>
      <w:r w:rsidR="00ED0E14" w:rsidRPr="00A416BC">
        <w:rPr>
          <w:rFonts w:eastAsia="Times New Roman"/>
          <w:color w:val="FF0066"/>
          <w:vertAlign w:val="subscript"/>
        </w:rPr>
        <w:t>выб</w:t>
      </w:r>
      <w:r w:rsidRPr="00A416BC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 xml:space="preserve">– стоимость ОФ, </w:t>
      </w:r>
      <w:r w:rsidR="00ED0E14">
        <w:rPr>
          <w:rFonts w:eastAsia="Times New Roman"/>
        </w:rPr>
        <w:t>выбывших</w:t>
      </w:r>
      <w:r>
        <w:rPr>
          <w:rFonts w:eastAsia="Times New Roman"/>
        </w:rPr>
        <w:t xml:space="preserve"> в анализируемом периоде</w:t>
      </w:r>
    </w:p>
    <w:p w:rsidR="00352E77" w:rsidRDefault="00352E77" w:rsidP="00352E77">
      <w:pPr>
        <w:pStyle w:val="aa"/>
        <w:rPr>
          <w:rFonts w:eastAsia="Times New Roman"/>
        </w:rPr>
      </w:pPr>
      <w:r w:rsidRPr="00A416BC">
        <w:rPr>
          <w:rFonts w:eastAsia="Times New Roman"/>
          <w:color w:val="FF0066"/>
        </w:rPr>
        <w:t>ОФ</w:t>
      </w:r>
      <w:r w:rsidR="00ED0E14" w:rsidRPr="00A416BC">
        <w:rPr>
          <w:rFonts w:eastAsia="Times New Roman"/>
          <w:color w:val="FF0066"/>
          <w:vertAlign w:val="subscript"/>
        </w:rPr>
        <w:t>нач</w:t>
      </w:r>
      <w:r>
        <w:rPr>
          <w:rFonts w:eastAsia="Times New Roman"/>
        </w:rPr>
        <w:t xml:space="preserve"> – стоимость ОФ на </w:t>
      </w:r>
      <w:r w:rsidR="00ED0E14">
        <w:rPr>
          <w:rFonts w:eastAsia="Times New Roman"/>
        </w:rPr>
        <w:t>начало</w:t>
      </w:r>
      <w:r>
        <w:rPr>
          <w:rFonts w:eastAsia="Times New Roman"/>
        </w:rPr>
        <w:t xml:space="preserve"> года</w:t>
      </w:r>
    </w:p>
    <w:p w:rsidR="00352E77" w:rsidRPr="00D46E49" w:rsidRDefault="00352E77" w:rsidP="00144F61">
      <w:pPr>
        <w:pStyle w:val="aa"/>
      </w:pPr>
    </w:p>
    <w:p w:rsidR="00144F61" w:rsidRPr="004E46F6" w:rsidRDefault="00144F61" w:rsidP="009158D1">
      <w:pPr>
        <w:pStyle w:val="aa"/>
        <w:numPr>
          <w:ilvl w:val="0"/>
          <w:numId w:val="41"/>
        </w:numPr>
        <w:rPr>
          <w:b/>
          <w:i/>
          <w:color w:val="auto"/>
        </w:rPr>
      </w:pPr>
      <w:r w:rsidRPr="004E46F6">
        <w:rPr>
          <w:rFonts w:eastAsia="Times New Roman"/>
          <w:b/>
          <w:i/>
          <w:color w:val="auto"/>
        </w:rPr>
        <w:t>Коэффициент прироста ОФ</w:t>
      </w:r>
    </w:p>
    <w:p w:rsidR="00352E77" w:rsidRPr="00A416BC" w:rsidRDefault="00D76121" w:rsidP="00A416BC">
      <w:pPr>
        <w:pStyle w:val="ac"/>
        <w:spacing w:after="6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40" type="#_x0000_t75" style="width:136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9F5F94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9F5F94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љ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їСЂ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ІРІРµРґ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ІС‹Р±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їРµСЂРІ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</w:p>
    <w:p w:rsidR="00352E77" w:rsidRDefault="00352E77" w:rsidP="00352E77">
      <w:pPr>
        <w:pStyle w:val="aa"/>
        <w:rPr>
          <w:rFonts w:eastAsia="Times New Roman"/>
        </w:rPr>
      </w:pPr>
      <w:r w:rsidRPr="00A416BC">
        <w:rPr>
          <w:rFonts w:eastAsia="Times New Roman"/>
          <w:color w:val="FF0066"/>
        </w:rPr>
        <w:t>ОФ</w:t>
      </w:r>
      <w:r w:rsidRPr="00A416BC">
        <w:rPr>
          <w:rFonts w:eastAsia="Times New Roman"/>
          <w:color w:val="FF0066"/>
          <w:vertAlign w:val="subscript"/>
        </w:rPr>
        <w:t>перв</w:t>
      </w:r>
      <w:r w:rsidRPr="00A416BC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первоначальная стоимость ОФ</w:t>
      </w:r>
    </w:p>
    <w:p w:rsidR="00A416BC" w:rsidRDefault="00A416BC" w:rsidP="00352E77">
      <w:pPr>
        <w:pStyle w:val="aa"/>
        <w:rPr>
          <w:rFonts w:eastAsia="Times New Roman"/>
        </w:rPr>
      </w:pPr>
    </w:p>
    <w:p w:rsidR="00352E77" w:rsidRPr="00A416BC" w:rsidRDefault="00352E77" w:rsidP="00352E77">
      <w:pPr>
        <w:pStyle w:val="aa"/>
        <w:rPr>
          <w:rFonts w:eastAsia="Times New Roman"/>
          <w:b/>
          <w:i/>
          <w:color w:val="auto"/>
          <w:u w:val="single"/>
        </w:rPr>
      </w:pPr>
      <w:r w:rsidRPr="00A416BC">
        <w:rPr>
          <w:rFonts w:eastAsia="Times New Roman"/>
          <w:b/>
          <w:i/>
          <w:color w:val="auto"/>
          <w:u w:val="single"/>
        </w:rPr>
        <w:t>Для повышения эффективности использования ОФ необходимо:</w:t>
      </w:r>
    </w:p>
    <w:p w:rsidR="00352E77" w:rsidRDefault="00352E77" w:rsidP="009158D1">
      <w:pPr>
        <w:pStyle w:val="aa"/>
        <w:numPr>
          <w:ilvl w:val="0"/>
          <w:numId w:val="42"/>
        </w:numPr>
        <w:rPr>
          <w:rFonts w:eastAsia="Times New Roman"/>
        </w:rPr>
      </w:pPr>
      <w:r>
        <w:rPr>
          <w:rFonts w:eastAsia="Times New Roman"/>
        </w:rPr>
        <w:t>Повышать степень их загрузки (особенно их активной части)</w:t>
      </w:r>
    </w:p>
    <w:p w:rsidR="00352E77" w:rsidRDefault="00352E77" w:rsidP="009158D1">
      <w:pPr>
        <w:pStyle w:val="aa"/>
        <w:numPr>
          <w:ilvl w:val="0"/>
          <w:numId w:val="42"/>
        </w:numPr>
        <w:rPr>
          <w:rFonts w:eastAsia="Times New Roman"/>
        </w:rPr>
      </w:pPr>
      <w:r>
        <w:rPr>
          <w:rFonts w:eastAsia="Times New Roman"/>
        </w:rPr>
        <w:t>Обновлять ОФ</w:t>
      </w:r>
    </w:p>
    <w:p w:rsidR="00352E77" w:rsidRDefault="00352E77" w:rsidP="009158D1">
      <w:pPr>
        <w:pStyle w:val="aa"/>
        <w:numPr>
          <w:ilvl w:val="0"/>
          <w:numId w:val="42"/>
        </w:numPr>
        <w:rPr>
          <w:rFonts w:eastAsia="Times New Roman"/>
        </w:rPr>
      </w:pPr>
      <w:r>
        <w:rPr>
          <w:rFonts w:eastAsia="Times New Roman"/>
        </w:rPr>
        <w:t>Использовать прогрессивное оборудование, современные технологии, квалифицированных работников</w:t>
      </w:r>
    </w:p>
    <w:p w:rsidR="00352E77" w:rsidRDefault="00352E77" w:rsidP="009158D1">
      <w:pPr>
        <w:pStyle w:val="aa"/>
        <w:numPr>
          <w:ilvl w:val="0"/>
          <w:numId w:val="42"/>
        </w:numPr>
        <w:rPr>
          <w:rFonts w:eastAsia="Times New Roman"/>
        </w:rPr>
      </w:pPr>
      <w:r>
        <w:rPr>
          <w:rFonts w:eastAsia="Times New Roman"/>
        </w:rPr>
        <w:t>Постоянное совершенствование организации и управления производством</w:t>
      </w:r>
    </w:p>
    <w:p w:rsidR="00BC1FAE" w:rsidRDefault="00BC1FAE" w:rsidP="00352E77">
      <w:pPr>
        <w:pStyle w:val="aa"/>
      </w:pPr>
    </w:p>
    <w:p w:rsidR="001608F3" w:rsidRPr="00A416BC" w:rsidRDefault="001608F3" w:rsidP="00352E77">
      <w:pPr>
        <w:pStyle w:val="aa"/>
        <w:rPr>
          <w:b/>
          <w:i/>
          <w:color w:val="01851A"/>
        </w:rPr>
      </w:pPr>
      <w:r w:rsidRPr="00A416BC">
        <w:rPr>
          <w:b/>
          <w:i/>
          <w:color w:val="01851A"/>
        </w:rPr>
        <w:t>Классификация ОФ:</w:t>
      </w:r>
    </w:p>
    <w:p w:rsidR="001608F3" w:rsidRPr="00A416BC" w:rsidRDefault="001608F3" w:rsidP="009158D1">
      <w:pPr>
        <w:pStyle w:val="aa"/>
        <w:numPr>
          <w:ilvl w:val="0"/>
          <w:numId w:val="43"/>
        </w:numPr>
        <w:rPr>
          <w:i/>
          <w:color w:val="01851A"/>
        </w:rPr>
      </w:pPr>
      <w:r w:rsidRPr="00A416BC">
        <w:rPr>
          <w:i/>
          <w:color w:val="01851A"/>
        </w:rPr>
        <w:t>По натурально-вещественному признаку</w:t>
      </w:r>
    </w:p>
    <w:p w:rsidR="001608F3" w:rsidRDefault="001608F3" w:rsidP="009158D1">
      <w:pPr>
        <w:pStyle w:val="aa"/>
        <w:numPr>
          <w:ilvl w:val="0"/>
          <w:numId w:val="44"/>
        </w:numPr>
      </w:pPr>
      <w:r>
        <w:t>Здания</w:t>
      </w:r>
    </w:p>
    <w:p w:rsidR="001608F3" w:rsidRDefault="001608F3" w:rsidP="009158D1">
      <w:pPr>
        <w:pStyle w:val="aa"/>
        <w:numPr>
          <w:ilvl w:val="0"/>
          <w:numId w:val="44"/>
        </w:numPr>
      </w:pPr>
      <w:r>
        <w:t>Сооружения</w:t>
      </w:r>
    </w:p>
    <w:p w:rsidR="001608F3" w:rsidRDefault="001608F3" w:rsidP="009158D1">
      <w:pPr>
        <w:pStyle w:val="aa"/>
        <w:numPr>
          <w:ilvl w:val="0"/>
          <w:numId w:val="44"/>
        </w:numPr>
      </w:pPr>
      <w:r>
        <w:t>Передаточные устройства</w:t>
      </w:r>
    </w:p>
    <w:p w:rsidR="001608F3" w:rsidRDefault="001608F3" w:rsidP="009158D1">
      <w:pPr>
        <w:pStyle w:val="aa"/>
        <w:numPr>
          <w:ilvl w:val="0"/>
          <w:numId w:val="44"/>
        </w:numPr>
      </w:pPr>
      <w:r>
        <w:t>Производственный инвентарь</w:t>
      </w:r>
    </w:p>
    <w:p w:rsidR="001608F3" w:rsidRDefault="00D76121" w:rsidP="009158D1">
      <w:pPr>
        <w:pStyle w:val="aa"/>
        <w:numPr>
          <w:ilvl w:val="0"/>
          <w:numId w:val="44"/>
        </w:numPr>
      </w:pPr>
      <w:r>
        <w:rPr>
          <w:noProof/>
          <w:lang w:eastAsia="ru-RU"/>
        </w:rPr>
        <w:pict>
          <v:shape id="Надпись 2" o:spid="_x0000_s1034" type="#_x0000_t202" style="position:absolute;left:0;text-align:left;margin-left:221.25pt;margin-top:5.2pt;width:133.1pt;height:20.0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" filled="f" stroked="f">
            <v:textbox>
              <w:txbxContent>
                <w:p w:rsidR="007012AA" w:rsidRPr="00670D39" w:rsidRDefault="007012AA" w:rsidP="00670D39">
                  <w:pPr>
                    <w:rPr>
                      <w:color w:val="002060"/>
                      <w:sz w:val="24"/>
                      <w:szCs w:val="24"/>
                    </w:rPr>
                  </w:pPr>
                  <w:r w:rsidRPr="00670D39">
                    <w:rPr>
                      <w:color w:val="002060"/>
                      <w:sz w:val="24"/>
                      <w:szCs w:val="24"/>
                    </w:rPr>
                    <w:t>Производственные ОФ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4" o:spid="_x0000_s1040" type="#_x0000_t88" style="position:absolute;left:0;text-align:left;margin-left:207pt;margin-top:3.5pt;width:3.55pt;height:25.1pt;z-index:2516628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" adj="255" strokecolor="#4579b8"/>
        </w:pict>
      </w:r>
      <w:r w:rsidR="001608F3">
        <w:t>Активные (оборудование)</w:t>
      </w:r>
    </w:p>
    <w:p w:rsidR="001608F3" w:rsidRDefault="00D76121" w:rsidP="009158D1">
      <w:pPr>
        <w:pStyle w:val="aa"/>
        <w:numPr>
          <w:ilvl w:val="0"/>
          <w:numId w:val="44"/>
        </w:numPr>
      </w:pPr>
      <w:r>
        <w:rPr>
          <w:noProof/>
          <w:lang w:eastAsia="ru-RU"/>
        </w:rPr>
        <w:pict>
          <v:shape id="_x0000_s1035" type="#_x0000_t202" style="position:absolute;left:0;text-align:left;margin-left:221.2pt;margin-top:10.55pt;width:148.2pt;height:20.0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" filled="f" stroked="f">
            <v:textbox>
              <w:txbxContent>
                <w:p w:rsidR="007012AA" w:rsidRPr="00670D39" w:rsidRDefault="007012AA" w:rsidP="00670D39">
                  <w:pPr>
                    <w:rPr>
                      <w:color w:val="002060"/>
                      <w:sz w:val="24"/>
                      <w:szCs w:val="24"/>
                    </w:rPr>
                  </w:pPr>
                  <w:r>
                    <w:rPr>
                      <w:color w:val="002060"/>
                      <w:sz w:val="24"/>
                      <w:szCs w:val="24"/>
                    </w:rPr>
                    <w:t>Неп</w:t>
                  </w:r>
                  <w:r w:rsidRPr="00670D39">
                    <w:rPr>
                      <w:color w:val="002060"/>
                      <w:sz w:val="24"/>
                      <w:szCs w:val="24"/>
                    </w:rPr>
                    <w:t>роизводственные ОФ</w:t>
                  </w:r>
                </w:p>
              </w:txbxContent>
            </v:textbox>
          </v:shape>
        </w:pict>
      </w:r>
      <w:r w:rsidR="001608F3">
        <w:t>Пассивные (здания)</w:t>
      </w:r>
    </w:p>
    <w:p w:rsidR="00BC1FAE" w:rsidRPr="00BC1FAE" w:rsidRDefault="00BC1FAE" w:rsidP="00EF6FCF">
      <w:pPr>
        <w:pStyle w:val="aa"/>
      </w:pPr>
    </w:p>
    <w:p w:rsidR="00670D39" w:rsidRPr="00A416BC" w:rsidRDefault="004D711E" w:rsidP="009158D1">
      <w:pPr>
        <w:pStyle w:val="aa"/>
        <w:numPr>
          <w:ilvl w:val="0"/>
          <w:numId w:val="43"/>
        </w:numPr>
        <w:rPr>
          <w:i/>
          <w:color w:val="01851A"/>
        </w:rPr>
      </w:pPr>
      <w:r w:rsidRPr="00A416BC">
        <w:rPr>
          <w:i/>
          <w:color w:val="01851A"/>
        </w:rPr>
        <w:t>По функциональному назначению</w:t>
      </w:r>
    </w:p>
    <w:p w:rsidR="004D711E" w:rsidRDefault="004D711E" w:rsidP="009158D1">
      <w:pPr>
        <w:pStyle w:val="aa"/>
        <w:numPr>
          <w:ilvl w:val="0"/>
          <w:numId w:val="44"/>
        </w:numPr>
      </w:pPr>
      <w:r>
        <w:t>Производственные (активные, пассивные)</w:t>
      </w:r>
    </w:p>
    <w:p w:rsidR="004D711E" w:rsidRDefault="004D711E" w:rsidP="009158D1">
      <w:pPr>
        <w:pStyle w:val="aa"/>
        <w:numPr>
          <w:ilvl w:val="0"/>
          <w:numId w:val="44"/>
        </w:numPr>
      </w:pPr>
      <w:r>
        <w:t>Непроизводственные</w:t>
      </w:r>
    </w:p>
    <w:p w:rsidR="004D711E" w:rsidRPr="00A416BC" w:rsidRDefault="004D711E" w:rsidP="009158D1">
      <w:pPr>
        <w:pStyle w:val="aa"/>
        <w:numPr>
          <w:ilvl w:val="0"/>
          <w:numId w:val="43"/>
        </w:numPr>
        <w:rPr>
          <w:i/>
          <w:color w:val="01851A"/>
        </w:rPr>
      </w:pPr>
      <w:r w:rsidRPr="00A416BC">
        <w:rPr>
          <w:i/>
          <w:color w:val="01851A"/>
        </w:rPr>
        <w:t>В зависимости от степени участия в производственном процессе</w:t>
      </w:r>
    </w:p>
    <w:p w:rsidR="004D711E" w:rsidRDefault="004D711E" w:rsidP="009158D1">
      <w:pPr>
        <w:pStyle w:val="aa"/>
        <w:numPr>
          <w:ilvl w:val="0"/>
          <w:numId w:val="44"/>
        </w:numPr>
      </w:pPr>
      <w:r>
        <w:t>Активные</w:t>
      </w:r>
    </w:p>
    <w:p w:rsidR="004D711E" w:rsidRDefault="004D711E" w:rsidP="009158D1">
      <w:pPr>
        <w:pStyle w:val="aa"/>
        <w:numPr>
          <w:ilvl w:val="0"/>
          <w:numId w:val="44"/>
        </w:numPr>
      </w:pPr>
      <w:r>
        <w:t>Пассивные</w:t>
      </w:r>
    </w:p>
    <w:p w:rsidR="004D711E" w:rsidRDefault="004D711E" w:rsidP="00EF6FCF">
      <w:pPr>
        <w:pStyle w:val="aa"/>
      </w:pPr>
    </w:p>
    <w:p w:rsidR="004D711E" w:rsidRPr="00A416BC" w:rsidRDefault="00A416BC" w:rsidP="00EF6FCF">
      <w:pPr>
        <w:pStyle w:val="aa"/>
        <w:rPr>
          <w:b/>
        </w:rPr>
      </w:pPr>
      <w:r w:rsidRPr="00A416BC">
        <w:rPr>
          <w:b/>
          <w:color w:val="FF0000"/>
        </w:rPr>
        <w:t xml:space="preserve">ИЗНОС </w:t>
      </w:r>
      <w:r w:rsidR="004D711E" w:rsidRPr="00A416BC">
        <w:rPr>
          <w:b/>
        </w:rPr>
        <w:t>– денежная оценка естественной убыли стоимости материальной ценности в процессе эксплуатации</w:t>
      </w:r>
    </w:p>
    <w:p w:rsidR="00617A51" w:rsidRDefault="00D76121" w:rsidP="008C6E16">
      <w:pPr>
        <w:pStyle w:val="aa"/>
        <w:jc w:val="center"/>
      </w:pPr>
      <w:r>
        <w:rPr>
          <w:noProof/>
          <w:lang w:eastAsia="ru-RU"/>
        </w:rPr>
        <w:pict>
          <v:shape id="Схема 6" o:spid="_x0000_i1041" type="#_x0000_t75" style="width:374.25pt;height:180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">
            <v:imagedata r:id="rId26" o:title="" cropleft="-4068f" cropright="-4127f"/>
            <o:lock v:ext="edit" aspectratio="f"/>
          </v:shape>
        </w:pict>
      </w:r>
    </w:p>
    <w:p w:rsidR="00EF6FCF" w:rsidRPr="00A416BC" w:rsidRDefault="00A416BC" w:rsidP="00EF6FCF">
      <w:pPr>
        <w:pStyle w:val="aa"/>
        <w:rPr>
          <w:b/>
        </w:rPr>
      </w:pPr>
      <w:r w:rsidRPr="00A416BC">
        <w:rPr>
          <w:b/>
          <w:color w:val="FF0000"/>
        </w:rPr>
        <w:t xml:space="preserve">ФИЗИЧЕСКИЙ ИЗНОС </w:t>
      </w:r>
      <w:r w:rsidR="00EF6FCF" w:rsidRPr="00A416BC">
        <w:rPr>
          <w:b/>
        </w:rPr>
        <w:t>– утрата средствами труда своих первичных производственно-технических каче</w:t>
      </w:r>
      <w:r w:rsidR="008C6E16" w:rsidRPr="00A416BC">
        <w:rPr>
          <w:b/>
        </w:rPr>
        <w:t>ств в процессе их использования (возмещается покупкой нового оборудования)</w:t>
      </w:r>
    </w:p>
    <w:p w:rsidR="00EF6FCF" w:rsidRDefault="00EF6FCF" w:rsidP="00EF6FCF">
      <w:pPr>
        <w:pStyle w:val="aa"/>
      </w:pPr>
      <w:r>
        <w:t>Если полный износ – замена ОФ.</w:t>
      </w:r>
    </w:p>
    <w:p w:rsidR="00EF6FCF" w:rsidRDefault="00A416BC" w:rsidP="00EF6FCF">
      <w:pPr>
        <w:pStyle w:val="aa"/>
      </w:pPr>
      <w:r w:rsidRPr="00A416BC">
        <w:rPr>
          <w:color w:val="FF0066"/>
        </w:rPr>
        <w:t xml:space="preserve">ФИЗИЧЕСКИЙ ИЗНОС 1ГО РОДА </w:t>
      </w:r>
      <w:r w:rsidR="00EF6FCF">
        <w:t xml:space="preserve">– износ при эксплуатации. </w:t>
      </w:r>
    </w:p>
    <w:p w:rsidR="00EF6FCF" w:rsidRDefault="00A416BC" w:rsidP="00EF6FCF">
      <w:pPr>
        <w:pStyle w:val="aa"/>
      </w:pPr>
      <w:r w:rsidRPr="00A416BC">
        <w:rPr>
          <w:color w:val="FF0066"/>
        </w:rPr>
        <w:t xml:space="preserve">ФИЗИЧЕСКИЙ ИЗНОС 2ГО РОДА </w:t>
      </w:r>
      <w:r w:rsidR="00EF6FCF">
        <w:t xml:space="preserve">- когда ОФ теряет свои качества под воздействием природных факторов. </w:t>
      </w:r>
      <w:r w:rsidR="00EF6FCF">
        <w:rPr>
          <w:lang w:val="en-US"/>
        </w:rPr>
        <w:t>Ex</w:t>
      </w:r>
      <w:r w:rsidR="00EF6FCF" w:rsidRPr="00EF6FCF">
        <w:t xml:space="preserve">: </w:t>
      </w:r>
      <w:r w:rsidR="00EF6FCF">
        <w:t>окисление.</w:t>
      </w:r>
    </w:p>
    <w:p w:rsidR="00EF6FCF" w:rsidRPr="00A416BC" w:rsidRDefault="00A416BC" w:rsidP="00EF6FCF">
      <w:pPr>
        <w:pStyle w:val="aa"/>
        <w:rPr>
          <w:b/>
        </w:rPr>
      </w:pPr>
      <w:r w:rsidRPr="00A416BC">
        <w:rPr>
          <w:b/>
          <w:color w:val="FF0000"/>
        </w:rPr>
        <w:t xml:space="preserve">МОРАЛЬНЫЙ ИЗНОС </w:t>
      </w:r>
      <w:r w:rsidR="00EF6FCF" w:rsidRPr="00A416BC">
        <w:rPr>
          <w:b/>
        </w:rPr>
        <w:t>– еще использование физически годных производственных фондов возможен, но становится экономически нецелесообразным. По сравнению с вновь произведенными фондами.</w:t>
      </w:r>
    </w:p>
    <w:p w:rsidR="00EF6FCF" w:rsidRDefault="00A416BC" w:rsidP="00EF6FCF">
      <w:pPr>
        <w:pStyle w:val="aa"/>
      </w:pPr>
      <w:r w:rsidRPr="00A416BC">
        <w:rPr>
          <w:color w:val="FF0066"/>
        </w:rPr>
        <w:t xml:space="preserve">МОРАЛЬНЫЙ ИЗНОС 1ГО РОДА </w:t>
      </w:r>
      <w:r w:rsidR="00EF6FCF">
        <w:t>– снижение первоначальной стоимости за счет уменьшения стоимости воспроизводства в современных условиях</w:t>
      </w:r>
    </w:p>
    <w:p w:rsidR="008C6E16" w:rsidRPr="00A416BC" w:rsidRDefault="00D76121" w:rsidP="00A416BC">
      <w:pPr>
        <w:pStyle w:val="ac"/>
        <w:spacing w:after="6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42" type="#_x0000_t75" style="width:201.7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80DA5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780DA5&quot;&gt;&lt;m:oMathPara&gt;&lt;m:oMath&gt;&lt;m:sSubSup&gt;&lt;m:sSubSup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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ј&lt;/m:t&gt;&lt;/m:r&gt;&lt;/m:sub&gt;&lt;m:sup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1 СЂРѕРґ&lt;/m:t&gt;&lt;/m:r&gt;&lt;/m:sup&gt;&lt;/m:sSubSup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їРµСЂРІ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ІРѕСЃСЃС‚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ћР¤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їРµСЂРІ&lt;/m:t&gt;&lt;/m:r&gt;&lt;/m:sub&gt;&lt;/m:sSub&gt;&lt;/m:den&gt;&lt;/m:f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</w:p>
    <w:p w:rsidR="00311FB5" w:rsidRDefault="00311FB5" w:rsidP="00EF6FCF">
      <w:pPr>
        <w:pStyle w:val="aa"/>
      </w:pPr>
      <w:r w:rsidRPr="00A416BC">
        <w:rPr>
          <w:color w:val="FF0066"/>
        </w:rPr>
        <w:t>ОФ</w:t>
      </w:r>
      <w:r w:rsidRPr="00A416BC">
        <w:rPr>
          <w:color w:val="FF0066"/>
          <w:vertAlign w:val="subscript"/>
        </w:rPr>
        <w:t>перв</w:t>
      </w:r>
      <w:r>
        <w:t xml:space="preserve"> - </w:t>
      </w:r>
      <w:r w:rsidR="00EF6FCF">
        <w:t>Первоначальная стоимость ОФ</w:t>
      </w:r>
    </w:p>
    <w:p w:rsidR="00EF6FCF" w:rsidRDefault="00311FB5" w:rsidP="00EF6FCF">
      <w:pPr>
        <w:pStyle w:val="aa"/>
      </w:pPr>
      <w:r w:rsidRPr="00A416BC">
        <w:rPr>
          <w:color w:val="FF0066"/>
        </w:rPr>
        <w:t>ОФ</w:t>
      </w:r>
      <w:r w:rsidRPr="00A416BC">
        <w:rPr>
          <w:color w:val="FF0066"/>
          <w:vertAlign w:val="subscript"/>
        </w:rPr>
        <w:t>восст</w:t>
      </w:r>
      <w:r>
        <w:t xml:space="preserve"> - </w:t>
      </w:r>
      <w:r w:rsidR="00EF6FCF">
        <w:t>Восстановительная стоимость ОФ</w:t>
      </w:r>
    </w:p>
    <w:p w:rsidR="00EF6FCF" w:rsidRDefault="00A416BC" w:rsidP="00EF6FCF">
      <w:pPr>
        <w:pStyle w:val="aa"/>
      </w:pPr>
      <w:r w:rsidRPr="00A416BC">
        <w:rPr>
          <w:color w:val="FF0066"/>
        </w:rPr>
        <w:t xml:space="preserve">МОРАЛЬНЫЙ ИЗНОС 2ГО РОДА </w:t>
      </w:r>
      <w:r w:rsidR="00EF6FCF">
        <w:t>– выражается в создании более современных производственных машинах и оборудовании.</w:t>
      </w:r>
    </w:p>
    <w:p w:rsidR="00592826" w:rsidRPr="00A416BC" w:rsidRDefault="00D76121" w:rsidP="00A416BC">
      <w:pPr>
        <w:pStyle w:val="ac"/>
        <w:spacing w:after="60"/>
        <w:ind w:left="0"/>
        <w:rPr>
          <w:rFonts w:ascii="Cambria Math" w:hAnsi="Cambria Math"/>
          <w:i/>
          <w:color w:val="FF0000"/>
          <w:sz w:val="28"/>
          <w:lang w:val="en-US"/>
        </w:rPr>
      </w:pPr>
      <w:r>
        <w:pict>
          <v:shape id="_x0000_i1043" type="#_x0000_t75" style="width:171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B5451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9B5451&quot;&gt;&lt;m:oMathPara&gt;&lt;m:oMath&gt;&lt;m:sSubSup&gt;&lt;m:sSubSup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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ј&lt;/m:t&gt;&lt;/m:r&gt;&lt;/m:sub&gt;&lt;m:sup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2 СЂРѕРґ&lt;/m:t&gt;&lt;/m:r&gt;&lt;/m:sup&gt;&lt;/m:sSubSup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џ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ЅРѕРІ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-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џ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СЃС‚Р°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џ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РЅРѕРІ&lt;/m:t&gt;&lt;/m:r&gt;&lt;/m:sub&gt;&lt;/m:sSub&gt;&lt;/m:den&gt;&lt;/m:f&gt;&lt;m:r&gt;&lt;w:rPr&gt;&lt;w:rFonts w:ascii=&quot;Cambria Math&quot; w:h-ansi=&quot;Cambria Math&quot;/&gt;&lt;wx:font wx:val=&quot;Cambria Math&quot;/&gt;&lt;w:i/&gt;&lt;w:color w:val=&quot;FF0000&quot;/&gt;&lt;w:sz w:val=&quot;28&quot;/&gt;&lt;w:lang w:val=&quot;EN-US&quot;/&gt;&lt;/w:rPr&gt;&lt;m:t&gt;в€™100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</w:p>
    <w:p w:rsidR="00311FB5" w:rsidRDefault="00311FB5" w:rsidP="00EF6FCF">
      <w:pPr>
        <w:pStyle w:val="aa"/>
      </w:pPr>
      <w:r w:rsidRPr="00A416BC">
        <w:rPr>
          <w:color w:val="FF0066"/>
        </w:rPr>
        <w:t>П</w:t>
      </w:r>
      <w:r w:rsidRPr="00A416BC">
        <w:rPr>
          <w:color w:val="FF0066"/>
          <w:vertAlign w:val="subscript"/>
        </w:rPr>
        <w:t>нов</w:t>
      </w:r>
      <w:r>
        <w:t xml:space="preserve"> - Производство новой техники</w:t>
      </w:r>
    </w:p>
    <w:p w:rsidR="00EF6FCF" w:rsidRDefault="00311FB5" w:rsidP="00EF6FCF">
      <w:pPr>
        <w:pStyle w:val="aa"/>
      </w:pPr>
      <w:r w:rsidRPr="00A416BC">
        <w:rPr>
          <w:color w:val="FF0066"/>
        </w:rPr>
        <w:t>П</w:t>
      </w:r>
      <w:r w:rsidRPr="00A416BC">
        <w:rPr>
          <w:color w:val="FF0066"/>
          <w:vertAlign w:val="subscript"/>
        </w:rPr>
        <w:t>стар</w:t>
      </w:r>
      <w:r w:rsidRPr="00A416BC">
        <w:rPr>
          <w:color w:val="FF0066"/>
        </w:rPr>
        <w:t xml:space="preserve"> </w:t>
      </w:r>
      <w:r>
        <w:t xml:space="preserve">- </w:t>
      </w:r>
      <w:r w:rsidR="00EF6FCF">
        <w:t xml:space="preserve"> Производство старой техники</w:t>
      </w:r>
    </w:p>
    <w:p w:rsidR="00311FB5" w:rsidRDefault="00311FB5" w:rsidP="00EF6FCF">
      <w:pPr>
        <w:pStyle w:val="aa"/>
      </w:pPr>
    </w:p>
    <w:p w:rsidR="00EF6FCF" w:rsidRPr="00EF6FCF" w:rsidRDefault="00A416BC" w:rsidP="00EF6FCF">
      <w:pPr>
        <w:pStyle w:val="aa"/>
      </w:pPr>
      <w:r w:rsidRPr="00A416BC">
        <w:rPr>
          <w:b/>
          <w:i/>
          <w:color w:val="auto"/>
        </w:rPr>
        <w:t>РЕНОВАЦИЯ</w:t>
      </w:r>
      <w:r w:rsidRPr="00A416BC">
        <w:rPr>
          <w:color w:val="auto"/>
        </w:rPr>
        <w:t xml:space="preserve"> </w:t>
      </w:r>
      <w:r w:rsidR="00EF6FCF">
        <w:t>– замена всей старой техники.</w:t>
      </w:r>
    </w:p>
    <w:p w:rsidR="004B47E4" w:rsidRDefault="004B47E4" w:rsidP="00EF6FCF">
      <w:pPr>
        <w:pStyle w:val="aa"/>
      </w:pPr>
    </w:p>
    <w:p w:rsidR="00311FB5" w:rsidRDefault="00311FB5" w:rsidP="00311FB5">
      <w:pPr>
        <w:spacing w:after="0" w:line="240" w:lineRule="auto"/>
        <w:jc w:val="center"/>
        <w:rPr>
          <w:rFonts w:cs="Calibri"/>
          <w:b/>
          <w:color w:val="FF0000"/>
          <w:sz w:val="36"/>
          <w:szCs w:val="36"/>
          <w:u w:val="single"/>
        </w:rPr>
      </w:pPr>
      <w:r w:rsidRPr="009C1DB0">
        <w:rPr>
          <w:rFonts w:cs="Calibri"/>
          <w:b/>
          <w:color w:val="FF0000"/>
          <w:sz w:val="36"/>
          <w:szCs w:val="36"/>
          <w:u w:val="single"/>
        </w:rPr>
        <w:t>Тема</w:t>
      </w:r>
      <w:r>
        <w:rPr>
          <w:rFonts w:cs="Calibri"/>
          <w:b/>
          <w:color w:val="FF0000"/>
          <w:sz w:val="36"/>
          <w:szCs w:val="36"/>
          <w:u w:val="single"/>
        </w:rPr>
        <w:t xml:space="preserve"> 5</w:t>
      </w:r>
      <w:r w:rsidRPr="009C1DB0">
        <w:rPr>
          <w:rFonts w:cs="Calibri"/>
          <w:b/>
          <w:color w:val="FF0000"/>
          <w:sz w:val="36"/>
          <w:szCs w:val="36"/>
          <w:u w:val="single"/>
        </w:rPr>
        <w:t xml:space="preserve">: </w:t>
      </w:r>
      <w:r>
        <w:rPr>
          <w:rFonts w:cs="Calibri"/>
          <w:b/>
          <w:color w:val="FF0000"/>
          <w:sz w:val="36"/>
          <w:szCs w:val="36"/>
          <w:u w:val="single"/>
        </w:rPr>
        <w:t>ОБОРОТНЫЙ КАПИТАЛ ПРЕДПРИЯТИЯ</w:t>
      </w:r>
    </w:p>
    <w:p w:rsidR="00311FB5" w:rsidRPr="0065322A" w:rsidRDefault="00311FB5" w:rsidP="00311FB5">
      <w:pPr>
        <w:tabs>
          <w:tab w:val="left" w:pos="1134"/>
        </w:tabs>
        <w:spacing w:after="0" w:line="240" w:lineRule="auto"/>
        <w:ind w:left="1134" w:hanging="426"/>
        <w:rPr>
          <w:b/>
          <w:i/>
          <w:sz w:val="24"/>
          <w:szCs w:val="24"/>
          <w:u w:val="single"/>
        </w:rPr>
      </w:pPr>
      <w:r w:rsidRPr="0065322A">
        <w:rPr>
          <w:b/>
          <w:i/>
          <w:sz w:val="24"/>
          <w:szCs w:val="24"/>
          <w:u w:val="single"/>
        </w:rPr>
        <w:t>План:</w:t>
      </w:r>
    </w:p>
    <w:p w:rsidR="00311FB5" w:rsidRPr="000019A8" w:rsidRDefault="00311FB5" w:rsidP="009158D1">
      <w:pPr>
        <w:numPr>
          <w:ilvl w:val="0"/>
          <w:numId w:val="45"/>
        </w:numPr>
        <w:tabs>
          <w:tab w:val="left" w:pos="1418"/>
        </w:tabs>
        <w:spacing w:after="0" w:line="240" w:lineRule="auto"/>
        <w:ind w:left="1418" w:hanging="425"/>
        <w:rPr>
          <w:i/>
          <w:sz w:val="24"/>
          <w:szCs w:val="24"/>
        </w:rPr>
      </w:pPr>
      <w:r>
        <w:rPr>
          <w:i/>
          <w:sz w:val="24"/>
          <w:szCs w:val="24"/>
        </w:rPr>
        <w:t>Состав и структура ОбС</w:t>
      </w:r>
    </w:p>
    <w:p w:rsidR="00311FB5" w:rsidRPr="007F63B3" w:rsidRDefault="00E648C7" w:rsidP="009158D1">
      <w:pPr>
        <w:numPr>
          <w:ilvl w:val="0"/>
          <w:numId w:val="45"/>
        </w:numPr>
        <w:tabs>
          <w:tab w:val="left" w:pos="1418"/>
        </w:tabs>
        <w:spacing w:after="0" w:line="240" w:lineRule="auto"/>
        <w:ind w:left="1418" w:hanging="425"/>
        <w:rPr>
          <w:i/>
          <w:sz w:val="24"/>
          <w:szCs w:val="24"/>
        </w:rPr>
      </w:pPr>
      <w:r w:rsidRPr="00E648C7">
        <w:rPr>
          <w:i/>
          <w:sz w:val="24"/>
          <w:szCs w:val="24"/>
        </w:rPr>
        <w:t>Хозяйствование с ОбС и Показатели его оценки</w:t>
      </w:r>
    </w:p>
    <w:p w:rsidR="00311FB5" w:rsidRPr="00311FB5" w:rsidRDefault="00311FB5" w:rsidP="009158D1">
      <w:pPr>
        <w:numPr>
          <w:ilvl w:val="0"/>
          <w:numId w:val="45"/>
        </w:numPr>
        <w:tabs>
          <w:tab w:val="left" w:pos="1418"/>
        </w:tabs>
        <w:spacing w:after="0" w:line="240" w:lineRule="auto"/>
        <w:ind w:left="1418" w:hanging="425"/>
        <w:rPr>
          <w:i/>
          <w:sz w:val="24"/>
          <w:szCs w:val="24"/>
        </w:rPr>
      </w:pPr>
      <w:r>
        <w:rPr>
          <w:i/>
          <w:sz w:val="24"/>
          <w:szCs w:val="24"/>
        </w:rPr>
        <w:t>Нормирование ОбС</w:t>
      </w:r>
    </w:p>
    <w:p w:rsidR="00311FB5" w:rsidRPr="007F63B3" w:rsidRDefault="00633CC4" w:rsidP="009158D1">
      <w:pPr>
        <w:numPr>
          <w:ilvl w:val="0"/>
          <w:numId w:val="45"/>
        </w:numPr>
        <w:tabs>
          <w:tab w:val="left" w:pos="1418"/>
        </w:tabs>
        <w:spacing w:after="0" w:line="240" w:lineRule="auto"/>
        <w:ind w:left="1418" w:hanging="425"/>
        <w:rPr>
          <w:i/>
          <w:sz w:val="24"/>
          <w:szCs w:val="24"/>
        </w:rPr>
      </w:pPr>
      <w:r w:rsidRPr="00633CC4">
        <w:rPr>
          <w:i/>
          <w:sz w:val="24"/>
          <w:szCs w:val="24"/>
        </w:rPr>
        <w:t>Управление запасами</w:t>
      </w:r>
    </w:p>
    <w:p w:rsidR="00311FB5" w:rsidRDefault="00311FB5" w:rsidP="00311FB5">
      <w:pPr>
        <w:pStyle w:val="af0"/>
        <w:rPr>
          <w:lang w:val="ru-RU"/>
        </w:rPr>
      </w:pPr>
      <w:r>
        <w:t>I</w:t>
      </w:r>
      <w:r w:rsidRPr="00311FB5">
        <w:rPr>
          <w:lang w:val="ru-RU"/>
        </w:rPr>
        <w:t xml:space="preserve">. </w:t>
      </w:r>
      <w:r w:rsidRPr="00E54EBA">
        <w:rPr>
          <w:lang w:val="ru-RU"/>
        </w:rPr>
        <w:t>Состав и структура Оборотных Средств (ОбС)</w:t>
      </w:r>
    </w:p>
    <w:p w:rsidR="00E54EBA" w:rsidRPr="004E46F6" w:rsidRDefault="00E54EBA" w:rsidP="004E46F6">
      <w:pPr>
        <w:pStyle w:val="aa"/>
        <w:ind w:firstLine="0"/>
        <w:rPr>
          <w:b/>
          <w:color w:val="FF0000"/>
        </w:rPr>
      </w:pPr>
      <w:r w:rsidRPr="004E46F6">
        <w:rPr>
          <w:b/>
          <w:color w:val="FF0000"/>
        </w:rPr>
        <w:t>Состав:</w:t>
      </w:r>
    </w:p>
    <w:p w:rsidR="00E54EBA" w:rsidRPr="004E46F6" w:rsidRDefault="00E54EBA" w:rsidP="00E54EBA">
      <w:pPr>
        <w:pStyle w:val="aa"/>
        <w:numPr>
          <w:ilvl w:val="0"/>
          <w:numId w:val="65"/>
        </w:numPr>
        <w:rPr>
          <w:b/>
          <w:color w:val="FF0066"/>
        </w:rPr>
      </w:pPr>
      <w:r w:rsidRPr="004E46F6">
        <w:rPr>
          <w:b/>
          <w:color w:val="FF0066"/>
        </w:rPr>
        <w:t>Производственные запасы</w:t>
      </w:r>
    </w:p>
    <w:p w:rsidR="00E54EBA" w:rsidRDefault="00E54EBA" w:rsidP="00E54EBA">
      <w:pPr>
        <w:pStyle w:val="aa"/>
        <w:numPr>
          <w:ilvl w:val="1"/>
          <w:numId w:val="65"/>
        </w:numPr>
      </w:pPr>
      <w:r w:rsidRPr="004E46F6">
        <w:rPr>
          <w:b/>
        </w:rPr>
        <w:t>Сырье</w:t>
      </w:r>
      <w:r>
        <w:t xml:space="preserve"> – продукция добывающих отраслей</w:t>
      </w:r>
    </w:p>
    <w:p w:rsidR="00E54EBA" w:rsidRDefault="00E54EBA" w:rsidP="00E54EBA">
      <w:pPr>
        <w:pStyle w:val="aa"/>
        <w:numPr>
          <w:ilvl w:val="1"/>
          <w:numId w:val="65"/>
        </w:numPr>
      </w:pPr>
      <w:r w:rsidRPr="004E46F6">
        <w:rPr>
          <w:b/>
        </w:rPr>
        <w:t>Материалы</w:t>
      </w:r>
      <w:r>
        <w:t xml:space="preserve"> – продукция, прошедшую обработку</w:t>
      </w:r>
    </w:p>
    <w:p w:rsidR="00E54EBA" w:rsidRDefault="00E54EBA" w:rsidP="00E54EBA">
      <w:pPr>
        <w:pStyle w:val="aa"/>
        <w:numPr>
          <w:ilvl w:val="2"/>
          <w:numId w:val="65"/>
        </w:numPr>
      </w:pPr>
      <w:r w:rsidRPr="004E46F6">
        <w:rPr>
          <w:b/>
          <w:color w:val="0070C0"/>
        </w:rPr>
        <w:t>Основные</w:t>
      </w:r>
      <w:r w:rsidRPr="004E46F6">
        <w:rPr>
          <w:color w:val="0070C0"/>
        </w:rPr>
        <w:t xml:space="preserve"> </w:t>
      </w:r>
      <w:r>
        <w:t>– те, что участвуют непосредственно в производственном процессе</w:t>
      </w:r>
    </w:p>
    <w:p w:rsidR="00E54EBA" w:rsidRPr="00E54EBA" w:rsidRDefault="00E54EBA" w:rsidP="00E54EBA">
      <w:pPr>
        <w:pStyle w:val="aa"/>
        <w:ind w:left="2084" w:firstLine="0"/>
      </w:pPr>
      <w:r>
        <w:rPr>
          <w:lang w:val="en-US"/>
        </w:rPr>
        <w:t>ex:</w:t>
      </w:r>
      <w:r>
        <w:t xml:space="preserve"> уран для ядерной электростанции</w:t>
      </w:r>
    </w:p>
    <w:p w:rsidR="00E54EBA" w:rsidRDefault="00E54EBA" w:rsidP="00E54EBA">
      <w:pPr>
        <w:pStyle w:val="aa"/>
        <w:numPr>
          <w:ilvl w:val="2"/>
          <w:numId w:val="65"/>
        </w:numPr>
      </w:pPr>
      <w:r w:rsidRPr="004E46F6">
        <w:rPr>
          <w:b/>
          <w:color w:val="0070C0"/>
        </w:rPr>
        <w:t>Вспомогательные</w:t>
      </w:r>
      <w:r w:rsidRPr="004E46F6">
        <w:rPr>
          <w:color w:val="0070C0"/>
        </w:rPr>
        <w:t xml:space="preserve"> </w:t>
      </w:r>
      <w:r>
        <w:t>– создают условия для производства</w:t>
      </w:r>
    </w:p>
    <w:p w:rsidR="00E54EBA" w:rsidRDefault="00E54EBA" w:rsidP="00E54EBA">
      <w:pPr>
        <w:pStyle w:val="aa"/>
        <w:ind w:left="2084" w:firstLine="0"/>
      </w:pPr>
      <w:r>
        <w:rPr>
          <w:lang w:val="en-US"/>
        </w:rPr>
        <w:t>ex</w:t>
      </w:r>
      <w:r w:rsidRPr="00E54EBA">
        <w:t xml:space="preserve">: </w:t>
      </w:r>
      <w:r>
        <w:t>вода при производстве ядерной энергии</w:t>
      </w:r>
    </w:p>
    <w:p w:rsidR="00E54EBA" w:rsidRDefault="00E54EBA" w:rsidP="00E54EBA">
      <w:pPr>
        <w:pStyle w:val="aa"/>
        <w:numPr>
          <w:ilvl w:val="1"/>
          <w:numId w:val="65"/>
        </w:numPr>
      </w:pPr>
      <w:r w:rsidRPr="004E46F6">
        <w:rPr>
          <w:b/>
        </w:rPr>
        <w:t>Полуфабрикаты</w:t>
      </w:r>
      <w:r>
        <w:t xml:space="preserve"> – продукты, законченные переработкой на одной фазе производственного процесса и передаваемые для переработки на другую фазу.</w:t>
      </w:r>
    </w:p>
    <w:p w:rsidR="00E54EBA" w:rsidRPr="004E46F6" w:rsidRDefault="00E54EBA" w:rsidP="00E54EBA">
      <w:pPr>
        <w:pStyle w:val="aa"/>
        <w:numPr>
          <w:ilvl w:val="2"/>
          <w:numId w:val="65"/>
        </w:numPr>
        <w:rPr>
          <w:b/>
        </w:rPr>
      </w:pPr>
      <w:r w:rsidRPr="004E46F6">
        <w:rPr>
          <w:b/>
          <w:color w:val="0070C0"/>
        </w:rPr>
        <w:t>Собственные</w:t>
      </w:r>
    </w:p>
    <w:p w:rsidR="00E54EBA" w:rsidRPr="004E46F6" w:rsidRDefault="00E54EBA" w:rsidP="00E54EBA">
      <w:pPr>
        <w:pStyle w:val="aa"/>
        <w:numPr>
          <w:ilvl w:val="2"/>
          <w:numId w:val="65"/>
        </w:numPr>
        <w:rPr>
          <w:b/>
        </w:rPr>
      </w:pPr>
      <w:r w:rsidRPr="004E46F6">
        <w:rPr>
          <w:b/>
          <w:color w:val="0070C0"/>
        </w:rPr>
        <w:t>Покупные</w:t>
      </w:r>
    </w:p>
    <w:p w:rsidR="00E54EBA" w:rsidRDefault="00E54EBA" w:rsidP="004E46F6">
      <w:pPr>
        <w:pStyle w:val="aa"/>
        <w:numPr>
          <w:ilvl w:val="0"/>
          <w:numId w:val="65"/>
        </w:numPr>
      </w:pPr>
      <w:r w:rsidRPr="004E46F6">
        <w:rPr>
          <w:b/>
          <w:color w:val="FF0066"/>
        </w:rPr>
        <w:t>Незавершенное производства</w:t>
      </w:r>
      <w:r>
        <w:t xml:space="preserve"> – продукты, не прошедшие всех стадий производственного процесса, предусмотренных технологическим процессом, а также изделия недоукомплектованные, не прошедшие испытания, техническую приемку.</w:t>
      </w:r>
    </w:p>
    <w:p w:rsidR="00E54EBA" w:rsidRDefault="00E54EBA" w:rsidP="00E54EBA">
      <w:pPr>
        <w:pStyle w:val="aa"/>
        <w:numPr>
          <w:ilvl w:val="0"/>
          <w:numId w:val="65"/>
        </w:numPr>
      </w:pPr>
      <w:r w:rsidRPr="004E46F6">
        <w:rPr>
          <w:b/>
          <w:color w:val="FF0066"/>
        </w:rPr>
        <w:t xml:space="preserve">Расходы будущих периодов </w:t>
      </w:r>
      <w:r>
        <w:t>– расходы данного периода, подлежащие погашению за счет себестоимости продукции</w:t>
      </w:r>
    </w:p>
    <w:p w:rsidR="00E54EBA" w:rsidRDefault="00E54EBA" w:rsidP="00E54EBA">
      <w:pPr>
        <w:pStyle w:val="aa"/>
        <w:numPr>
          <w:ilvl w:val="0"/>
          <w:numId w:val="65"/>
        </w:numPr>
      </w:pPr>
      <w:r w:rsidRPr="004E46F6">
        <w:rPr>
          <w:b/>
          <w:color w:val="FF0066"/>
        </w:rPr>
        <w:t xml:space="preserve">Готовая продукция </w:t>
      </w:r>
      <w:r>
        <w:t>– полностью готовая к реализации работа или продукция, прошедшая все стадии производственного процесса</w:t>
      </w:r>
    </w:p>
    <w:p w:rsidR="00F86A23" w:rsidRDefault="00F86A23" w:rsidP="00E54EBA">
      <w:pPr>
        <w:pStyle w:val="aa"/>
        <w:numPr>
          <w:ilvl w:val="0"/>
          <w:numId w:val="65"/>
        </w:numPr>
      </w:pPr>
      <w:r w:rsidRPr="004E46F6">
        <w:rPr>
          <w:b/>
          <w:color w:val="FF0066"/>
        </w:rPr>
        <w:t>Дебиторская задолженность</w:t>
      </w:r>
      <w:r>
        <w:t xml:space="preserve"> – деньги, которые физические и юридические лица задолжали за поставку ТиУ</w:t>
      </w:r>
    </w:p>
    <w:p w:rsidR="00F86A23" w:rsidRDefault="00F86A23" w:rsidP="00E54EBA">
      <w:pPr>
        <w:pStyle w:val="aa"/>
        <w:numPr>
          <w:ilvl w:val="0"/>
          <w:numId w:val="65"/>
        </w:numPr>
      </w:pPr>
      <w:r w:rsidRPr="004E46F6">
        <w:rPr>
          <w:b/>
          <w:color w:val="FF0066"/>
        </w:rPr>
        <w:t>Денежные средства</w:t>
      </w:r>
      <w:r>
        <w:t xml:space="preserve"> – деньги на счетах и в кассе</w:t>
      </w:r>
    </w:p>
    <w:p w:rsidR="00F86A23" w:rsidRDefault="00F86A23" w:rsidP="00F86A23">
      <w:pPr>
        <w:pStyle w:val="aa"/>
        <w:ind w:left="284" w:firstLine="0"/>
      </w:pPr>
    </w:p>
    <w:p w:rsidR="00F86A23" w:rsidRPr="004E46F6" w:rsidRDefault="00F86A23" w:rsidP="004E46F6">
      <w:pPr>
        <w:pStyle w:val="aa"/>
        <w:ind w:firstLine="0"/>
        <w:rPr>
          <w:color w:val="7030A0"/>
        </w:rPr>
      </w:pPr>
      <w:r w:rsidRPr="004E46F6">
        <w:rPr>
          <w:color w:val="7030A0"/>
        </w:rPr>
        <w:t>Структура ОбС – удельный вес стоимости отдельных элементов ОбС в общей их стоимости</w:t>
      </w:r>
    </w:p>
    <w:p w:rsidR="00F86A23" w:rsidRDefault="002A078D" w:rsidP="002A078D">
      <w:pPr>
        <w:pStyle w:val="aa"/>
        <w:numPr>
          <w:ilvl w:val="0"/>
          <w:numId w:val="66"/>
        </w:numPr>
      </w:pPr>
      <w:r>
        <w:t>Собственные и заемные</w:t>
      </w:r>
    </w:p>
    <w:p w:rsidR="002A078D" w:rsidRDefault="002A078D" w:rsidP="002A078D">
      <w:pPr>
        <w:pStyle w:val="aa"/>
        <w:numPr>
          <w:ilvl w:val="0"/>
          <w:numId w:val="66"/>
        </w:numPr>
      </w:pPr>
      <w:r>
        <w:t>Нормируемые и ненормируемые</w:t>
      </w:r>
    </w:p>
    <w:p w:rsidR="002A078D" w:rsidRPr="004E46F6" w:rsidRDefault="002A078D" w:rsidP="004E46F6">
      <w:pPr>
        <w:pStyle w:val="aa"/>
        <w:ind w:firstLine="0"/>
        <w:rPr>
          <w:i/>
          <w:color w:val="0070C0"/>
        </w:rPr>
      </w:pPr>
      <w:r w:rsidRPr="004E46F6">
        <w:rPr>
          <w:i/>
          <w:color w:val="0070C0"/>
        </w:rPr>
        <w:t>Кругооборот ОбС:</w:t>
      </w:r>
    </w:p>
    <w:p w:rsidR="002A078D" w:rsidRDefault="002A078D" w:rsidP="002A078D">
      <w:pPr>
        <w:pStyle w:val="aa"/>
        <w:numPr>
          <w:ilvl w:val="0"/>
          <w:numId w:val="67"/>
        </w:numPr>
      </w:pPr>
      <w:r>
        <w:t>Заготовительная</w:t>
      </w:r>
    </w:p>
    <w:p w:rsidR="002A078D" w:rsidRDefault="002A078D" w:rsidP="002A078D">
      <w:pPr>
        <w:pStyle w:val="aa"/>
        <w:numPr>
          <w:ilvl w:val="0"/>
          <w:numId w:val="67"/>
        </w:numPr>
      </w:pPr>
      <w:r>
        <w:t>Производственная</w:t>
      </w:r>
    </w:p>
    <w:p w:rsidR="002A078D" w:rsidRDefault="002A078D" w:rsidP="002A078D">
      <w:pPr>
        <w:pStyle w:val="aa"/>
        <w:numPr>
          <w:ilvl w:val="0"/>
          <w:numId w:val="67"/>
        </w:numPr>
      </w:pPr>
      <w:r>
        <w:t>Сбытовая</w:t>
      </w:r>
    </w:p>
    <w:p w:rsidR="002A078D" w:rsidRDefault="002A078D" w:rsidP="002A078D">
      <w:pPr>
        <w:pStyle w:val="aa"/>
        <w:ind w:left="284" w:firstLine="0"/>
      </w:pPr>
    </w:p>
    <w:p w:rsidR="00311FB5" w:rsidRPr="00F86FFF" w:rsidRDefault="00A416BC" w:rsidP="00311FB5">
      <w:pPr>
        <w:pStyle w:val="aa"/>
        <w:rPr>
          <w:b/>
        </w:rPr>
      </w:pPr>
      <w:r w:rsidRPr="00A416BC">
        <w:rPr>
          <w:b/>
          <w:color w:val="FF0000"/>
        </w:rPr>
        <w:t xml:space="preserve">ОБОРОТНЫЕ СРЕДСТВА </w:t>
      </w:r>
      <w:r w:rsidR="00311FB5" w:rsidRPr="00A416BC">
        <w:rPr>
          <w:b/>
          <w:color w:val="FF0000"/>
        </w:rPr>
        <w:t xml:space="preserve">(ОбС) </w:t>
      </w:r>
      <w:r w:rsidR="00311FB5" w:rsidRPr="00F86FFF">
        <w:rPr>
          <w:b/>
        </w:rPr>
        <w:t xml:space="preserve">– денежные </w:t>
      </w:r>
      <w:r w:rsidR="00F86FFF" w:rsidRPr="00F86FFF">
        <w:rPr>
          <w:b/>
        </w:rPr>
        <w:t>средства, авансированные в оборотных и производственных фондах и фондах обращения</w:t>
      </w:r>
    </w:p>
    <w:p w:rsidR="00311FB5" w:rsidRPr="00A416BC" w:rsidRDefault="00F86FFF" w:rsidP="00311FB5">
      <w:pPr>
        <w:pStyle w:val="aa"/>
        <w:rPr>
          <w:i/>
          <w:color w:val="7030A0"/>
        </w:rPr>
      </w:pPr>
      <w:r w:rsidRPr="00A416BC">
        <w:rPr>
          <w:i/>
          <w:color w:val="7030A0"/>
        </w:rPr>
        <w:t>Оборотные и Производственные Фонды обеспечивают непрерывность производственного процесса</w:t>
      </w:r>
    </w:p>
    <w:p w:rsidR="00F86FFF" w:rsidRDefault="00F86FFF" w:rsidP="00311FB5">
      <w:pPr>
        <w:pStyle w:val="aa"/>
      </w:pPr>
      <w:r>
        <w:t>Фонды Обращения обеспечивают реализацию ГП и получение денежные средства</w:t>
      </w:r>
    </w:p>
    <w:p w:rsidR="00F86FFF" w:rsidRDefault="00F86FFF" w:rsidP="00311FB5">
      <w:pPr>
        <w:pStyle w:val="aa"/>
      </w:pPr>
      <w:r>
        <w:t>Д – Т: Деньги-Товар</w:t>
      </w:r>
    </w:p>
    <w:p w:rsidR="00F86FFF" w:rsidRDefault="00F86FFF" w:rsidP="00311FB5">
      <w:pPr>
        <w:pStyle w:val="aa"/>
      </w:pPr>
      <w:r>
        <w:t>Т – П – Т</w:t>
      </w:r>
      <w:r w:rsidRPr="00F86FFF">
        <w:t>’</w:t>
      </w:r>
      <w:r>
        <w:t>: Товар-Производственный Процесс-Продукция</w:t>
      </w:r>
    </w:p>
    <w:p w:rsidR="00F86FFF" w:rsidRDefault="00F86FFF" w:rsidP="00311FB5">
      <w:pPr>
        <w:pStyle w:val="aa"/>
      </w:pPr>
      <w:r>
        <w:t>Т</w:t>
      </w:r>
      <w:r w:rsidRPr="00E54EBA">
        <w:t>’</w:t>
      </w:r>
      <w:r>
        <w:t xml:space="preserve"> – Д</w:t>
      </w:r>
      <w:r w:rsidRPr="00E54EBA">
        <w:t>’</w:t>
      </w:r>
      <w:r>
        <w:t>: ГП-Деньги</w:t>
      </w:r>
    </w:p>
    <w:p w:rsidR="00F86FFF" w:rsidRPr="00A416BC" w:rsidRDefault="00F86FFF" w:rsidP="00311FB5">
      <w:pPr>
        <w:pStyle w:val="aa"/>
        <w:rPr>
          <w:b/>
          <w:color w:val="FF0000"/>
          <w:u w:val="single"/>
        </w:rPr>
      </w:pPr>
      <w:r w:rsidRPr="00A416BC">
        <w:rPr>
          <w:b/>
          <w:color w:val="FF0000"/>
          <w:u w:val="single"/>
        </w:rPr>
        <w:t>ОбС делятся на:</w:t>
      </w:r>
    </w:p>
    <w:p w:rsidR="00F86FFF" w:rsidRPr="00A416BC" w:rsidRDefault="00A416BC" w:rsidP="009158D1">
      <w:pPr>
        <w:pStyle w:val="aa"/>
        <w:numPr>
          <w:ilvl w:val="0"/>
          <w:numId w:val="46"/>
        </w:numPr>
        <w:rPr>
          <w:b/>
          <w:color w:val="002060"/>
        </w:rPr>
      </w:pPr>
      <w:r w:rsidRPr="00A416BC">
        <w:rPr>
          <w:b/>
          <w:color w:val="002060"/>
        </w:rPr>
        <w:t>ОБОРОТНЫЕ ПРОИЗВОДСТВЕННЫЕ ФОНДЫ</w:t>
      </w:r>
    </w:p>
    <w:p w:rsidR="00F86FFF" w:rsidRPr="00A416BC" w:rsidRDefault="00F86FFF" w:rsidP="009158D1">
      <w:pPr>
        <w:pStyle w:val="aa"/>
        <w:numPr>
          <w:ilvl w:val="1"/>
          <w:numId w:val="46"/>
        </w:numPr>
        <w:rPr>
          <w:b/>
          <w:color w:val="0070C0"/>
        </w:rPr>
      </w:pPr>
      <w:r w:rsidRPr="00A416BC">
        <w:rPr>
          <w:b/>
          <w:color w:val="0070C0"/>
        </w:rPr>
        <w:t>ОбС в производственных запасах</w:t>
      </w:r>
    </w:p>
    <w:p w:rsidR="00F86FFF" w:rsidRPr="00A416BC" w:rsidRDefault="00F86FFF" w:rsidP="009158D1">
      <w:pPr>
        <w:pStyle w:val="aa"/>
        <w:numPr>
          <w:ilvl w:val="0"/>
          <w:numId w:val="47"/>
        </w:numPr>
        <w:rPr>
          <w:b/>
          <w:color w:val="00B0F0"/>
        </w:rPr>
      </w:pPr>
      <w:r w:rsidRPr="00A416BC">
        <w:rPr>
          <w:b/>
          <w:color w:val="00B0F0"/>
        </w:rPr>
        <w:t>Сырье</w:t>
      </w:r>
    </w:p>
    <w:p w:rsidR="00F86FFF" w:rsidRPr="00A416BC" w:rsidRDefault="00F86FFF" w:rsidP="009158D1">
      <w:pPr>
        <w:pStyle w:val="aa"/>
        <w:numPr>
          <w:ilvl w:val="0"/>
          <w:numId w:val="47"/>
        </w:numPr>
        <w:rPr>
          <w:b/>
          <w:color w:val="00B0F0"/>
        </w:rPr>
      </w:pPr>
      <w:r w:rsidRPr="00A416BC">
        <w:rPr>
          <w:b/>
          <w:color w:val="00B0F0"/>
        </w:rPr>
        <w:t>Основные материалы</w:t>
      </w:r>
    </w:p>
    <w:p w:rsidR="00F86FFF" w:rsidRPr="00A416BC" w:rsidRDefault="00F86FFF" w:rsidP="009158D1">
      <w:pPr>
        <w:pStyle w:val="aa"/>
        <w:numPr>
          <w:ilvl w:val="0"/>
          <w:numId w:val="47"/>
        </w:numPr>
        <w:rPr>
          <w:b/>
          <w:color w:val="00B0F0"/>
        </w:rPr>
      </w:pPr>
      <w:r w:rsidRPr="00A416BC">
        <w:rPr>
          <w:b/>
          <w:color w:val="00B0F0"/>
        </w:rPr>
        <w:t>Покупные полуфабрикаты</w:t>
      </w:r>
    </w:p>
    <w:p w:rsidR="00F86FFF" w:rsidRPr="00A416BC" w:rsidRDefault="00F86FFF" w:rsidP="009158D1">
      <w:pPr>
        <w:pStyle w:val="aa"/>
        <w:numPr>
          <w:ilvl w:val="0"/>
          <w:numId w:val="47"/>
        </w:numPr>
        <w:rPr>
          <w:b/>
          <w:color w:val="00B0F0"/>
        </w:rPr>
      </w:pPr>
      <w:r w:rsidRPr="00A416BC">
        <w:rPr>
          <w:b/>
          <w:color w:val="00B0F0"/>
        </w:rPr>
        <w:t>Топливо</w:t>
      </w:r>
    </w:p>
    <w:p w:rsidR="00F86FFF" w:rsidRPr="00A416BC" w:rsidRDefault="00F86FFF" w:rsidP="009158D1">
      <w:pPr>
        <w:pStyle w:val="aa"/>
        <w:numPr>
          <w:ilvl w:val="0"/>
          <w:numId w:val="47"/>
        </w:numPr>
        <w:rPr>
          <w:b/>
          <w:color w:val="00B0F0"/>
        </w:rPr>
      </w:pPr>
      <w:r w:rsidRPr="00A416BC">
        <w:rPr>
          <w:b/>
          <w:color w:val="00B0F0"/>
        </w:rPr>
        <w:t>Энергия</w:t>
      </w:r>
    </w:p>
    <w:p w:rsidR="00F86FFF" w:rsidRPr="00A416BC" w:rsidRDefault="00F86FFF" w:rsidP="009158D1">
      <w:pPr>
        <w:pStyle w:val="aa"/>
        <w:numPr>
          <w:ilvl w:val="0"/>
          <w:numId w:val="47"/>
        </w:numPr>
        <w:rPr>
          <w:b/>
          <w:color w:val="00B0F0"/>
        </w:rPr>
      </w:pPr>
      <w:r w:rsidRPr="00A416BC">
        <w:rPr>
          <w:b/>
          <w:color w:val="00B0F0"/>
        </w:rPr>
        <w:t>Тара</w:t>
      </w:r>
    </w:p>
    <w:p w:rsidR="00F86FFF" w:rsidRPr="00A416BC" w:rsidRDefault="00F86FFF" w:rsidP="009158D1">
      <w:pPr>
        <w:pStyle w:val="aa"/>
        <w:numPr>
          <w:ilvl w:val="0"/>
          <w:numId w:val="47"/>
        </w:numPr>
        <w:rPr>
          <w:b/>
          <w:color w:val="00B0F0"/>
        </w:rPr>
      </w:pPr>
      <w:r w:rsidRPr="00A416BC">
        <w:rPr>
          <w:b/>
          <w:color w:val="00B0F0"/>
        </w:rPr>
        <w:t>Запасные части</w:t>
      </w:r>
    </w:p>
    <w:p w:rsidR="00F86FFF" w:rsidRPr="00A416BC" w:rsidRDefault="00F86FFF" w:rsidP="009158D1">
      <w:pPr>
        <w:pStyle w:val="aa"/>
        <w:numPr>
          <w:ilvl w:val="1"/>
          <w:numId w:val="46"/>
        </w:numPr>
        <w:rPr>
          <w:b/>
          <w:color w:val="0070C0"/>
          <w:lang w:val="en-US"/>
        </w:rPr>
      </w:pPr>
      <w:r w:rsidRPr="00A416BC">
        <w:rPr>
          <w:b/>
          <w:color w:val="0070C0"/>
        </w:rPr>
        <w:t>ОбС в производстве</w:t>
      </w:r>
    </w:p>
    <w:p w:rsidR="00F86FFF" w:rsidRPr="00A416BC" w:rsidRDefault="00F86FFF" w:rsidP="009158D1">
      <w:pPr>
        <w:pStyle w:val="aa"/>
        <w:numPr>
          <w:ilvl w:val="0"/>
          <w:numId w:val="48"/>
        </w:numPr>
        <w:rPr>
          <w:b/>
          <w:color w:val="00B0F0"/>
        </w:rPr>
      </w:pPr>
      <w:r w:rsidRPr="00A416BC">
        <w:rPr>
          <w:b/>
          <w:color w:val="00B0F0"/>
        </w:rPr>
        <w:t>Незавершенное производство</w:t>
      </w:r>
    </w:p>
    <w:p w:rsidR="00F86FFF" w:rsidRPr="00A416BC" w:rsidRDefault="00F86FFF" w:rsidP="009158D1">
      <w:pPr>
        <w:pStyle w:val="aa"/>
        <w:numPr>
          <w:ilvl w:val="0"/>
          <w:numId w:val="48"/>
        </w:numPr>
        <w:rPr>
          <w:b/>
          <w:color w:val="00B0F0"/>
        </w:rPr>
      </w:pPr>
      <w:r w:rsidRPr="00A416BC">
        <w:rPr>
          <w:b/>
          <w:color w:val="00B0F0"/>
        </w:rPr>
        <w:t>Полуфабрикаты собственного изготовления</w:t>
      </w:r>
    </w:p>
    <w:p w:rsidR="00F86FFF" w:rsidRPr="00A416BC" w:rsidRDefault="00F86FFF" w:rsidP="009158D1">
      <w:pPr>
        <w:pStyle w:val="aa"/>
        <w:numPr>
          <w:ilvl w:val="0"/>
          <w:numId w:val="48"/>
        </w:numPr>
        <w:rPr>
          <w:b/>
          <w:color w:val="00B0F0"/>
          <w:lang w:val="en-US"/>
        </w:rPr>
      </w:pPr>
      <w:r w:rsidRPr="00A416BC">
        <w:rPr>
          <w:b/>
          <w:color w:val="00B0F0"/>
        </w:rPr>
        <w:t>Расходы будущих периодов</w:t>
      </w:r>
    </w:p>
    <w:p w:rsidR="00F86FFF" w:rsidRDefault="00F86FFF" w:rsidP="00EF6FCF">
      <w:pPr>
        <w:pStyle w:val="aa"/>
      </w:pPr>
      <w:r>
        <w:t xml:space="preserve">Они являются </w:t>
      </w:r>
      <w:r w:rsidR="00E225B6" w:rsidRPr="00A416BC">
        <w:rPr>
          <w:b/>
        </w:rPr>
        <w:t>НОРМИРУЕМЫМИ</w:t>
      </w:r>
      <w:r w:rsidR="00E225B6">
        <w:t xml:space="preserve"> </w:t>
      </w:r>
      <w:r>
        <w:t>(это ОбПФ + ГП</w:t>
      </w:r>
      <w:r>
        <w:rPr>
          <w:vertAlign w:val="subscript"/>
        </w:rPr>
        <w:t>на складе</w:t>
      </w:r>
      <w:r>
        <w:t>)</w:t>
      </w:r>
    </w:p>
    <w:p w:rsidR="00F86FFF" w:rsidRDefault="00F86FFF" w:rsidP="00EF6FCF">
      <w:pPr>
        <w:pStyle w:val="aa"/>
      </w:pPr>
      <w:r>
        <w:rPr>
          <w:lang w:val="en-US"/>
        </w:rPr>
        <w:t>ex</w:t>
      </w:r>
      <w:r w:rsidRPr="00F86FFF">
        <w:t xml:space="preserve">: </w:t>
      </w:r>
      <w:r>
        <w:t>На футболку 46 размера необходимо определенное количество материалов, труда, времени… калькуляция</w:t>
      </w:r>
    </w:p>
    <w:p w:rsidR="00F86FFF" w:rsidRPr="00A416BC" w:rsidRDefault="00A416BC" w:rsidP="009158D1">
      <w:pPr>
        <w:pStyle w:val="aa"/>
        <w:numPr>
          <w:ilvl w:val="0"/>
          <w:numId w:val="46"/>
        </w:numPr>
        <w:rPr>
          <w:b/>
          <w:color w:val="002060"/>
        </w:rPr>
      </w:pPr>
      <w:r w:rsidRPr="00A416BC">
        <w:rPr>
          <w:b/>
          <w:color w:val="002060"/>
        </w:rPr>
        <w:t>ФОНДЫ ОБРАЩЕНИЯ</w:t>
      </w:r>
    </w:p>
    <w:p w:rsidR="00F86FFF" w:rsidRPr="00A416BC" w:rsidRDefault="00F86FFF" w:rsidP="009158D1">
      <w:pPr>
        <w:pStyle w:val="aa"/>
        <w:numPr>
          <w:ilvl w:val="1"/>
          <w:numId w:val="46"/>
        </w:numPr>
        <w:rPr>
          <w:b/>
          <w:color w:val="0070C0"/>
        </w:rPr>
      </w:pPr>
      <w:r w:rsidRPr="00A416BC">
        <w:rPr>
          <w:b/>
          <w:color w:val="0070C0"/>
        </w:rPr>
        <w:t>Готовая Продукция</w:t>
      </w:r>
    </w:p>
    <w:p w:rsidR="00F86FFF" w:rsidRPr="00A416BC" w:rsidRDefault="00F86FFF" w:rsidP="009158D1">
      <w:pPr>
        <w:pStyle w:val="aa"/>
        <w:numPr>
          <w:ilvl w:val="0"/>
          <w:numId w:val="49"/>
        </w:numPr>
        <w:rPr>
          <w:b/>
          <w:color w:val="00B0F0"/>
        </w:rPr>
      </w:pPr>
      <w:r w:rsidRPr="00A416BC">
        <w:rPr>
          <w:b/>
          <w:color w:val="00B0F0"/>
        </w:rPr>
        <w:t>ГП на складе</w:t>
      </w:r>
    </w:p>
    <w:p w:rsidR="00F86FFF" w:rsidRPr="00A416BC" w:rsidRDefault="00F86FFF" w:rsidP="009158D1">
      <w:pPr>
        <w:pStyle w:val="aa"/>
        <w:numPr>
          <w:ilvl w:val="0"/>
          <w:numId w:val="49"/>
        </w:numPr>
        <w:rPr>
          <w:b/>
          <w:color w:val="00B0F0"/>
        </w:rPr>
      </w:pPr>
      <w:r w:rsidRPr="00A416BC">
        <w:rPr>
          <w:b/>
          <w:color w:val="00B0F0"/>
        </w:rPr>
        <w:t>ГП отгруженная</w:t>
      </w:r>
    </w:p>
    <w:p w:rsidR="00F86FFF" w:rsidRPr="00A416BC" w:rsidRDefault="00F86FFF" w:rsidP="009158D1">
      <w:pPr>
        <w:pStyle w:val="aa"/>
        <w:numPr>
          <w:ilvl w:val="1"/>
          <w:numId w:val="46"/>
        </w:numPr>
        <w:rPr>
          <w:b/>
          <w:color w:val="0070C0"/>
          <w:lang w:val="en-US"/>
        </w:rPr>
      </w:pPr>
      <w:r w:rsidRPr="00A416BC">
        <w:rPr>
          <w:b/>
          <w:color w:val="0070C0"/>
        </w:rPr>
        <w:t>Денежные средства, расчеты</w:t>
      </w:r>
    </w:p>
    <w:p w:rsidR="00F86FFF" w:rsidRPr="00A416BC" w:rsidRDefault="00F86FFF" w:rsidP="009158D1">
      <w:pPr>
        <w:pStyle w:val="aa"/>
        <w:numPr>
          <w:ilvl w:val="0"/>
          <w:numId w:val="50"/>
        </w:numPr>
        <w:rPr>
          <w:b/>
          <w:color w:val="00B0F0"/>
        </w:rPr>
      </w:pPr>
      <w:r w:rsidRPr="00A416BC">
        <w:rPr>
          <w:b/>
          <w:color w:val="00B0F0"/>
        </w:rPr>
        <w:t>ДС в кассе</w:t>
      </w:r>
    </w:p>
    <w:p w:rsidR="00F86FFF" w:rsidRPr="00A416BC" w:rsidRDefault="00F86FFF" w:rsidP="009158D1">
      <w:pPr>
        <w:pStyle w:val="aa"/>
        <w:numPr>
          <w:ilvl w:val="0"/>
          <w:numId w:val="50"/>
        </w:numPr>
        <w:rPr>
          <w:b/>
          <w:color w:val="00B0F0"/>
        </w:rPr>
      </w:pPr>
      <w:r w:rsidRPr="00A416BC">
        <w:rPr>
          <w:b/>
          <w:color w:val="00B0F0"/>
        </w:rPr>
        <w:t>ДС на счетах</w:t>
      </w:r>
    </w:p>
    <w:p w:rsidR="00F86FFF" w:rsidRPr="00A416BC" w:rsidRDefault="00F86FFF" w:rsidP="009158D1">
      <w:pPr>
        <w:pStyle w:val="aa"/>
        <w:numPr>
          <w:ilvl w:val="0"/>
          <w:numId w:val="50"/>
        </w:numPr>
        <w:rPr>
          <w:b/>
          <w:color w:val="00B0F0"/>
        </w:rPr>
      </w:pPr>
      <w:r w:rsidRPr="00A416BC">
        <w:rPr>
          <w:b/>
          <w:color w:val="00B0F0"/>
        </w:rPr>
        <w:t>ДС в расчетах</w:t>
      </w:r>
    </w:p>
    <w:p w:rsidR="00F86FFF" w:rsidRPr="00A416BC" w:rsidRDefault="00F86FFF" w:rsidP="009158D1">
      <w:pPr>
        <w:pStyle w:val="aa"/>
        <w:numPr>
          <w:ilvl w:val="0"/>
          <w:numId w:val="50"/>
        </w:numPr>
        <w:rPr>
          <w:b/>
          <w:color w:val="00B0F0"/>
          <w:lang w:val="en-US"/>
        </w:rPr>
      </w:pPr>
      <w:r w:rsidRPr="00A416BC">
        <w:rPr>
          <w:b/>
          <w:color w:val="00B0F0"/>
        </w:rPr>
        <w:t>Дебиторская задолженность, кредиторская задолженность</w:t>
      </w:r>
    </w:p>
    <w:p w:rsidR="00E225B6" w:rsidRDefault="00E225B6" w:rsidP="00EF6FCF">
      <w:pPr>
        <w:pStyle w:val="aa"/>
      </w:pPr>
      <w:r>
        <w:t xml:space="preserve">Эти ОбС </w:t>
      </w:r>
      <w:r w:rsidRPr="00A416BC">
        <w:rPr>
          <w:b/>
        </w:rPr>
        <w:t>НЕНОРМИРУЕМЫЕ</w:t>
      </w:r>
      <w:r>
        <w:t xml:space="preserve"> (кроме ГП на складе)</w:t>
      </w:r>
    </w:p>
    <w:p w:rsidR="00E225B6" w:rsidRDefault="00E225B6" w:rsidP="00EF6FCF">
      <w:pPr>
        <w:pStyle w:val="aa"/>
      </w:pPr>
    </w:p>
    <w:p w:rsidR="00E225B6" w:rsidRPr="00A416BC" w:rsidRDefault="00A416BC" w:rsidP="00EF6FCF">
      <w:pPr>
        <w:pStyle w:val="aa"/>
        <w:rPr>
          <w:b/>
        </w:rPr>
      </w:pPr>
      <w:r w:rsidRPr="00A416BC">
        <w:rPr>
          <w:b/>
          <w:color w:val="FF0000"/>
        </w:rPr>
        <w:t xml:space="preserve">ОПЕРАЦИОННЫЙ ЦИКЛ </w:t>
      </w:r>
      <w:r w:rsidR="00E225B6" w:rsidRPr="00A416BC">
        <w:rPr>
          <w:b/>
        </w:rPr>
        <w:t>– время от момента приобретения сырья до момента поступления денег от продажи ГП</w:t>
      </w:r>
    </w:p>
    <w:p w:rsidR="00E225B6" w:rsidRPr="00A416BC" w:rsidRDefault="00E225B6" w:rsidP="00EF6FCF">
      <w:pPr>
        <w:pStyle w:val="aa"/>
        <w:rPr>
          <w:color w:val="01851A"/>
        </w:rPr>
      </w:pPr>
      <w:r w:rsidRPr="00A416BC">
        <w:rPr>
          <w:color w:val="01851A"/>
        </w:rPr>
        <w:t>Материально-Производственные Запасы (МПЗ) – нужны для непрерывности производства</w:t>
      </w:r>
    </w:p>
    <w:p w:rsidR="00E225B6" w:rsidRPr="00A416BC" w:rsidRDefault="00E225B6" w:rsidP="00EF6FCF">
      <w:pPr>
        <w:pStyle w:val="aa"/>
        <w:rPr>
          <w:b/>
          <w:u w:val="single"/>
        </w:rPr>
      </w:pPr>
      <w:r w:rsidRPr="00A416BC">
        <w:rPr>
          <w:b/>
          <w:u w:val="single"/>
        </w:rPr>
        <w:t>Виды запасов ТМЦ:</w:t>
      </w:r>
    </w:p>
    <w:p w:rsidR="00E225B6" w:rsidRDefault="00D76121" w:rsidP="009158D1">
      <w:pPr>
        <w:pStyle w:val="aa"/>
        <w:numPr>
          <w:ilvl w:val="0"/>
          <w:numId w:val="51"/>
        </w:numPr>
      </w:pPr>
      <w:r>
        <w:rPr>
          <w:noProof/>
          <w:lang w:eastAsia="ru-RU"/>
        </w:rPr>
        <w:pict>
          <v:shape id="Поле 8" o:spid="_x0000_s1036" type="#_x0000_t202" style="position:absolute;left:0;text-align:left;margin-left:217.9pt;margin-top:10.35pt;width:251.95pt;height:24.3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" filled="f" stroked="f" strokeweight=".5pt">
            <v:textbox>
              <w:txbxContent>
                <w:p w:rsidR="007012AA" w:rsidRDefault="007012AA" w:rsidP="00E225B6">
                  <w:pPr>
                    <w:pStyle w:val="aa"/>
                    <w:ind w:firstLine="0"/>
                  </w:pPr>
                  <w:r>
                    <w:t>Имеют и стоимостную и натуральную оценку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равая фигурная скобка 7" o:spid="_x0000_s1039" type="#_x0000_t88" style="position:absolute;left:0;text-align:left;margin-left:202.85pt;margin-top:2pt;width:5.85pt;height:41.85pt;z-index:251665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" adj="252" strokecolor="#4579b8"/>
        </w:pict>
      </w:r>
      <w:r w:rsidR="00E225B6">
        <w:t>Производственные запасы</w:t>
      </w:r>
    </w:p>
    <w:p w:rsidR="00E225B6" w:rsidRDefault="00E225B6" w:rsidP="009158D1">
      <w:pPr>
        <w:pStyle w:val="aa"/>
        <w:numPr>
          <w:ilvl w:val="0"/>
          <w:numId w:val="51"/>
        </w:numPr>
      </w:pPr>
      <w:r>
        <w:t>Незавершенное производство</w:t>
      </w:r>
    </w:p>
    <w:p w:rsidR="00E225B6" w:rsidRDefault="00E225B6" w:rsidP="009158D1">
      <w:pPr>
        <w:pStyle w:val="aa"/>
        <w:numPr>
          <w:ilvl w:val="0"/>
          <w:numId w:val="51"/>
        </w:numPr>
      </w:pPr>
      <w:r>
        <w:t>Запасы ГП</w:t>
      </w:r>
    </w:p>
    <w:p w:rsidR="00E225B6" w:rsidRPr="00962CC1" w:rsidRDefault="00962CC1" w:rsidP="00EF6FCF">
      <w:pPr>
        <w:pStyle w:val="aa"/>
        <w:rPr>
          <w:b/>
        </w:rPr>
      </w:pPr>
      <w:r w:rsidRPr="00962CC1">
        <w:rPr>
          <w:b/>
          <w:color w:val="FF0000"/>
        </w:rPr>
        <w:t xml:space="preserve">НЕЗАВЕРШЕННОЕ ПРОИЗВОДСТВО </w:t>
      </w:r>
      <w:r w:rsidR="00E225B6" w:rsidRPr="00962CC1">
        <w:rPr>
          <w:b/>
        </w:rPr>
        <w:t>– продукция, которая на момент времени расчета находится на какой-то стадии изготовления</w:t>
      </w:r>
    </w:p>
    <w:p w:rsidR="00E225B6" w:rsidRPr="00962CC1" w:rsidRDefault="00E225B6" w:rsidP="00EF6FCF">
      <w:pPr>
        <w:pStyle w:val="aa"/>
        <w:rPr>
          <w:color w:val="E36C0A"/>
        </w:rPr>
      </w:pPr>
      <w:r w:rsidRPr="00962CC1">
        <w:rPr>
          <w:color w:val="E36C0A"/>
        </w:rPr>
        <w:t>Запасы ГП – в них</w:t>
      </w:r>
      <w:r>
        <w:t xml:space="preserve"> </w:t>
      </w:r>
      <w:r w:rsidR="00962CC1" w:rsidRPr="00962CC1">
        <w:rPr>
          <w:b/>
          <w:color w:val="FF0000"/>
          <w:u w:val="single"/>
        </w:rPr>
        <w:t>ВСЕГДА</w:t>
      </w:r>
      <w:r w:rsidR="00962CC1" w:rsidRPr="00962CC1">
        <w:rPr>
          <w:color w:val="FF0000"/>
        </w:rPr>
        <w:t xml:space="preserve"> </w:t>
      </w:r>
      <w:r w:rsidRPr="00962CC1">
        <w:rPr>
          <w:color w:val="E36C0A"/>
        </w:rPr>
        <w:t>включается стоимость товаров, законченных в производстве и готовых к реализации, а также стоимость остатков ГП, находящихся на складе.</w:t>
      </w:r>
    </w:p>
    <w:p w:rsidR="00E225B6" w:rsidRDefault="00E225B6" w:rsidP="00EF6FCF">
      <w:pPr>
        <w:pStyle w:val="aa"/>
      </w:pPr>
      <w:r w:rsidRPr="001C1442">
        <w:rPr>
          <w:b/>
        </w:rPr>
        <w:t>Фонды обращения</w:t>
      </w:r>
      <w:r>
        <w:t xml:space="preserve"> связаны непосредственно с реализацией ГП и получением на этой основе ДС в </w:t>
      </w:r>
      <w:r w:rsidR="00E648C7">
        <w:t>форме доходов для фирмы, которые состоят из расходов на производство и Прибыли</w:t>
      </w:r>
    </w:p>
    <w:p w:rsidR="00E648C7" w:rsidRDefault="00E648C7" w:rsidP="00EF6FCF">
      <w:pPr>
        <w:pStyle w:val="aa"/>
      </w:pPr>
      <w:r>
        <w:t>Для получения стабильной прибыли необходимо каждый день принимать рациональные управленческие решения</w:t>
      </w:r>
    </w:p>
    <w:p w:rsidR="00E648C7" w:rsidRDefault="00E648C7" w:rsidP="00E648C7">
      <w:pPr>
        <w:pStyle w:val="af0"/>
        <w:rPr>
          <w:lang w:val="ru-RU"/>
        </w:rPr>
      </w:pPr>
      <w:r>
        <w:t>II</w:t>
      </w:r>
      <w:r w:rsidRPr="00E648C7">
        <w:rPr>
          <w:lang w:val="ru-RU"/>
        </w:rPr>
        <w:t xml:space="preserve">. </w:t>
      </w:r>
      <w:r w:rsidRPr="00E54EBA">
        <w:rPr>
          <w:lang w:val="ru-RU"/>
        </w:rPr>
        <w:t>Хозяйствование с ОбС и Показатели его оценки</w:t>
      </w:r>
    </w:p>
    <w:p w:rsidR="00E648C7" w:rsidRPr="001C1442" w:rsidRDefault="00E648C7" w:rsidP="001C1442">
      <w:pPr>
        <w:pStyle w:val="aa"/>
        <w:ind w:firstLine="0"/>
        <w:rPr>
          <w:b/>
          <w:color w:val="01851A"/>
          <w:u w:val="single"/>
        </w:rPr>
      </w:pPr>
      <w:r w:rsidRPr="001C1442">
        <w:rPr>
          <w:b/>
          <w:color w:val="01851A"/>
          <w:u w:val="single"/>
        </w:rPr>
        <w:t>Принципы рационального хозяйствования:</w:t>
      </w:r>
    </w:p>
    <w:p w:rsidR="00E648C7" w:rsidRDefault="00BB730E" w:rsidP="009158D1">
      <w:pPr>
        <w:pStyle w:val="aa"/>
        <w:numPr>
          <w:ilvl w:val="2"/>
          <w:numId w:val="46"/>
        </w:numPr>
        <w:tabs>
          <w:tab w:val="left" w:pos="284"/>
        </w:tabs>
        <w:ind w:left="284" w:hanging="284"/>
      </w:pPr>
      <w:r>
        <w:t>Обеспечение оптимального соотношения между требуемым объемом ОбС и их производственной потребностью</w:t>
      </w:r>
    </w:p>
    <w:p w:rsidR="00BB730E" w:rsidRDefault="00BB730E" w:rsidP="009158D1">
      <w:pPr>
        <w:pStyle w:val="aa"/>
        <w:numPr>
          <w:ilvl w:val="2"/>
          <w:numId w:val="46"/>
        </w:numPr>
        <w:tabs>
          <w:tab w:val="left" w:pos="284"/>
        </w:tabs>
        <w:ind w:left="284" w:hanging="284"/>
      </w:pPr>
      <w:r>
        <w:t>Экономное и рациональное распоряжение ТМЦ</w:t>
      </w:r>
    </w:p>
    <w:p w:rsidR="00BB730E" w:rsidRDefault="00BB730E" w:rsidP="009158D1">
      <w:pPr>
        <w:pStyle w:val="aa"/>
        <w:numPr>
          <w:ilvl w:val="2"/>
          <w:numId w:val="46"/>
        </w:numPr>
        <w:tabs>
          <w:tab w:val="left" w:pos="284"/>
        </w:tabs>
        <w:ind w:left="284" w:hanging="284"/>
      </w:pPr>
      <w:r>
        <w:t>Минимизация расходов на создание производственных запасов</w:t>
      </w:r>
    </w:p>
    <w:p w:rsidR="00BB730E" w:rsidRDefault="00BB730E" w:rsidP="009158D1">
      <w:pPr>
        <w:pStyle w:val="aa"/>
        <w:numPr>
          <w:ilvl w:val="2"/>
          <w:numId w:val="46"/>
        </w:numPr>
        <w:tabs>
          <w:tab w:val="left" w:pos="284"/>
        </w:tabs>
        <w:ind w:left="284" w:hanging="284"/>
      </w:pPr>
      <w:r>
        <w:t>Обеспечение минимального времени нахождения ОбС в производственных запасах</w:t>
      </w:r>
    </w:p>
    <w:p w:rsidR="00BB730E" w:rsidRDefault="00BB730E" w:rsidP="009158D1">
      <w:pPr>
        <w:pStyle w:val="aa"/>
        <w:numPr>
          <w:ilvl w:val="2"/>
          <w:numId w:val="46"/>
        </w:numPr>
        <w:tabs>
          <w:tab w:val="left" w:pos="284"/>
        </w:tabs>
        <w:ind w:left="284" w:hanging="284"/>
      </w:pPr>
      <w:r>
        <w:t>Максимально возможное самофинансирование потребностей в ОбС</w:t>
      </w:r>
    </w:p>
    <w:p w:rsidR="00BB730E" w:rsidRDefault="00BB730E" w:rsidP="00BB730E">
      <w:pPr>
        <w:pStyle w:val="aa"/>
      </w:pPr>
    </w:p>
    <w:p w:rsidR="00BB730E" w:rsidRDefault="00BB730E" w:rsidP="00BB730E">
      <w:pPr>
        <w:pStyle w:val="aa"/>
      </w:pPr>
      <w:r>
        <w:t>Финансово-коммерческая работа должны быть направлена на уменьшение величины привлекаемых ОбС за счет увеличения их пребывания в…</w:t>
      </w:r>
    </w:p>
    <w:p w:rsidR="00BB730E" w:rsidRDefault="00BB730E" w:rsidP="009158D1">
      <w:pPr>
        <w:pStyle w:val="aa"/>
        <w:numPr>
          <w:ilvl w:val="0"/>
          <w:numId w:val="64"/>
        </w:numPr>
      </w:pPr>
      <w:r>
        <w:t>…МПЗ</w:t>
      </w:r>
    </w:p>
    <w:p w:rsidR="00BB730E" w:rsidRDefault="00BB730E" w:rsidP="009158D1">
      <w:pPr>
        <w:pStyle w:val="aa"/>
        <w:numPr>
          <w:ilvl w:val="0"/>
          <w:numId w:val="64"/>
        </w:numPr>
      </w:pPr>
      <w:r>
        <w:t>…Незавершенном производстве</w:t>
      </w:r>
    </w:p>
    <w:p w:rsidR="00BB730E" w:rsidRDefault="00BB730E" w:rsidP="009158D1">
      <w:pPr>
        <w:pStyle w:val="aa"/>
        <w:numPr>
          <w:ilvl w:val="0"/>
          <w:numId w:val="64"/>
        </w:numPr>
      </w:pPr>
      <w:r>
        <w:t>…ГП</w:t>
      </w:r>
    </w:p>
    <w:p w:rsidR="00BB730E" w:rsidRDefault="00BB730E" w:rsidP="00BB730E">
      <w:pPr>
        <w:pStyle w:val="aa"/>
      </w:pPr>
    </w:p>
    <w:p w:rsidR="00BB730E" w:rsidRPr="001C1442" w:rsidRDefault="00BB730E" w:rsidP="001C1442">
      <w:pPr>
        <w:pStyle w:val="aa"/>
        <w:ind w:firstLine="0"/>
        <w:rPr>
          <w:b/>
          <w:color w:val="FF0066"/>
          <w:u w:val="single"/>
        </w:rPr>
      </w:pPr>
      <w:r w:rsidRPr="001C1442">
        <w:rPr>
          <w:b/>
          <w:color w:val="FF0066"/>
          <w:u w:val="single"/>
        </w:rPr>
        <w:t>3 стадии движения ОбС:</w:t>
      </w:r>
    </w:p>
    <w:p w:rsidR="00BB730E" w:rsidRDefault="00BB730E" w:rsidP="009158D1">
      <w:pPr>
        <w:pStyle w:val="aa"/>
        <w:numPr>
          <w:ilvl w:val="0"/>
          <w:numId w:val="52"/>
        </w:numPr>
      </w:pPr>
      <w:r w:rsidRPr="001C1442">
        <w:rPr>
          <w:color w:val="7030A0"/>
        </w:rPr>
        <w:t>Фирма затрачивает ДС на оплату счетов за поставляемые предметы труда (ОбФ)</w:t>
      </w:r>
    </w:p>
    <w:p w:rsidR="00BB730E" w:rsidRDefault="00BB730E" w:rsidP="00BB730E">
      <w:pPr>
        <w:pStyle w:val="aa"/>
        <w:ind w:left="644" w:firstLine="0"/>
      </w:pPr>
      <w:r>
        <w:t>Ден</w:t>
      </w:r>
      <w:r w:rsidR="00633CC4">
        <w:t>ь</w:t>
      </w:r>
      <w:r>
        <w:t xml:space="preserve">ги </w:t>
      </w:r>
      <w:r w:rsidRPr="00BB730E">
        <w:rPr>
          <w:lang w:val="en-US"/>
        </w:rPr>
        <w:sym w:font="Wingdings" w:char="F0E0"/>
      </w:r>
      <w:r>
        <w:t xml:space="preserve"> Товар</w:t>
      </w:r>
    </w:p>
    <w:p w:rsidR="00BB730E" w:rsidRDefault="00BB730E" w:rsidP="009158D1">
      <w:pPr>
        <w:pStyle w:val="aa"/>
        <w:numPr>
          <w:ilvl w:val="0"/>
          <w:numId w:val="52"/>
        </w:numPr>
      </w:pPr>
      <w:r w:rsidRPr="001C1442">
        <w:rPr>
          <w:color w:val="7030A0"/>
        </w:rPr>
        <w:t xml:space="preserve">Приобретенные ОбФ переходят в процесс производства и превращаются в производственные запасы </w:t>
      </w:r>
      <w:r w:rsidRPr="001C1442">
        <w:rPr>
          <w:color w:val="7030A0"/>
          <w:lang w:val="en-US"/>
        </w:rPr>
        <w:sym w:font="Wingdings" w:char="F0E0"/>
      </w:r>
      <w:r w:rsidR="00633CC4" w:rsidRPr="001C1442">
        <w:rPr>
          <w:color w:val="7030A0"/>
        </w:rPr>
        <w:t xml:space="preserve"> незавершенное производство/полуфабрикаты </w:t>
      </w:r>
      <w:r w:rsidR="00633CC4" w:rsidRPr="001C1442">
        <w:rPr>
          <w:color w:val="7030A0"/>
          <w:lang w:val="en-US"/>
        </w:rPr>
        <w:sym w:font="Wingdings" w:char="F0E0"/>
      </w:r>
      <w:r w:rsidR="00633CC4" w:rsidRPr="001C1442">
        <w:rPr>
          <w:color w:val="7030A0"/>
        </w:rPr>
        <w:t xml:space="preserve"> ГП</w:t>
      </w:r>
      <w:r w:rsidR="00633CC4">
        <w:t xml:space="preserve"> (Т</w:t>
      </w:r>
      <w:r w:rsidR="00633CC4" w:rsidRPr="00633CC4">
        <w:t xml:space="preserve"> </w:t>
      </w:r>
      <w:r w:rsidR="00633CC4" w:rsidRPr="00633CC4">
        <w:rPr>
          <w:lang w:val="en-US"/>
        </w:rPr>
        <w:sym w:font="Wingdings" w:char="F0E0"/>
      </w:r>
      <w:r w:rsidR="00633CC4">
        <w:t xml:space="preserve"> П</w:t>
      </w:r>
      <w:r w:rsidR="00633CC4" w:rsidRPr="00633CC4">
        <w:t xml:space="preserve"> </w:t>
      </w:r>
      <w:r w:rsidR="00633CC4" w:rsidRPr="00633CC4">
        <w:rPr>
          <w:lang w:val="en-US"/>
        </w:rPr>
        <w:sym w:font="Wingdings" w:char="F0E0"/>
      </w:r>
      <w:r w:rsidR="00633CC4">
        <w:t xml:space="preserve"> Т)</w:t>
      </w:r>
    </w:p>
    <w:p w:rsidR="001C1442" w:rsidRDefault="001C1442" w:rsidP="009158D1">
      <w:pPr>
        <w:pStyle w:val="aa"/>
        <w:numPr>
          <w:ilvl w:val="0"/>
          <w:numId w:val="52"/>
        </w:numPr>
        <w:rPr>
          <w:color w:val="7030A0"/>
        </w:rPr>
      </w:pPr>
      <w:r>
        <w:rPr>
          <w:color w:val="7030A0"/>
        </w:rPr>
        <w:t>ГП реализуется</w:t>
      </w:r>
    </w:p>
    <w:p w:rsidR="00633CC4" w:rsidRPr="001C1442" w:rsidRDefault="00633CC4" w:rsidP="001C1442">
      <w:pPr>
        <w:pStyle w:val="aa"/>
        <w:ind w:left="644" w:firstLine="0"/>
      </w:pPr>
      <w:r w:rsidRPr="001C1442">
        <w:t>Т</w:t>
      </w:r>
      <w:r w:rsidRPr="001C1442">
        <w:sym w:font="Wingdings" w:char="F0E0"/>
      </w:r>
      <w:r w:rsidRPr="001C1442">
        <w:t xml:space="preserve"> Деньги</w:t>
      </w:r>
    </w:p>
    <w:p w:rsidR="00633CC4" w:rsidRDefault="00633CC4" w:rsidP="00633CC4">
      <w:pPr>
        <w:pStyle w:val="aa"/>
        <w:ind w:left="644" w:firstLine="0"/>
      </w:pPr>
      <w:r>
        <w:t>Т.е. ОбС переходят из сферы производства в сферу обращения</w:t>
      </w:r>
    </w:p>
    <w:p w:rsidR="00633CC4" w:rsidRPr="00BB730E" w:rsidRDefault="00633CC4" w:rsidP="00633CC4">
      <w:pPr>
        <w:pStyle w:val="aa"/>
        <w:ind w:left="644" w:firstLine="0"/>
      </w:pPr>
    </w:p>
    <w:p w:rsidR="00ED5696" w:rsidRDefault="00ED5696" w:rsidP="00EF6FCF">
      <w:pPr>
        <w:pStyle w:val="aa"/>
      </w:pPr>
      <w:r>
        <w:t xml:space="preserve">Для того, чтобы </w:t>
      </w:r>
      <w:r w:rsidRPr="001C1442">
        <w:rPr>
          <w:i/>
        </w:rPr>
        <w:t>показать степень оборачиваемости ОбС</w:t>
      </w:r>
      <w:r>
        <w:t>, мы рассчитываем следующие показатели:</w:t>
      </w:r>
    </w:p>
    <w:p w:rsidR="00ED5696" w:rsidRPr="001C1442" w:rsidRDefault="00ED5696" w:rsidP="009158D1">
      <w:pPr>
        <w:pStyle w:val="aa"/>
        <w:numPr>
          <w:ilvl w:val="0"/>
          <w:numId w:val="30"/>
        </w:numPr>
        <w:rPr>
          <w:b/>
          <w:i/>
          <w:color w:val="auto"/>
        </w:rPr>
      </w:pPr>
      <w:r w:rsidRPr="001C1442">
        <w:rPr>
          <w:b/>
          <w:i/>
          <w:color w:val="auto"/>
        </w:rPr>
        <w:t>Коэффициент оборачиваемости ОбС</w:t>
      </w:r>
    </w:p>
    <w:p w:rsidR="004B47E4" w:rsidRPr="001C1442" w:rsidRDefault="00D76121" w:rsidP="001C1442">
      <w:pPr>
        <w:pStyle w:val="aa"/>
        <w:spacing w:after="60"/>
        <w:ind w:firstLine="0"/>
        <w:rPr>
          <w:rFonts w:ascii="Cambria Math" w:hAnsi="Cambria Math"/>
          <w:color w:val="FF0000"/>
          <w:sz w:val="28"/>
          <w:szCs w:val="32"/>
        </w:rPr>
      </w:pPr>
      <w:r>
        <w:pict>
          <v:shape id="_x0000_i1044" type="#_x0000_t75" style="width:82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E6C31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4E6C31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ѕР±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V&lt;/m:t&gt;&lt;/m:r&gt;&lt;/m:num&gt;&lt;m:den&gt;&lt;m:acc&gt;&lt;m:accPr&gt;&lt;m:chr m:val=&quot;М…&quot;/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ћР±&lt;/m:t&gt;&lt;/m:r&gt;&lt;/m:e&gt;&lt;/m:acc&gt;&lt;/m:den&gt;&lt;/m:f&gt;&lt;m:r&gt;&lt;w:rPr&gt;&lt;w:rFonts w:ascii=&quot;Cambria Math&quot; w:fareast=&quot;Times New Roman&quot; w:h-ansi=&quot;Cambria Math&quot;/&gt;&lt;wx:font wx:val=&quot;Cambria Math&quot;/&gt;&lt;w:i/&gt;&lt;w:color w:val=&quot;FF0000&quot;/&gt;&lt;w:sz w:val=&quot;28&quot;/&gt;&lt;w:sz-cs w:val=&quot;32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color w:val=&quot;FF0000&quot;/&gt;&lt;w:sz w:val=&quot;28&quot;/&gt;&lt;w:sz-cs w:val=&quot;32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FF0000&quot;/&gt;&lt;w:sz w:val=&quot;28&quot;/&gt;&lt;w:sz-cs w:val=&quot;32&quot;/&gt;&lt;w:lang w:val=&quot;EN-US&quot;/&gt;&lt;/w:rPr&gt;&lt;m:t&gt;P&lt;/m:t&gt;&lt;/m:r&gt;&lt;/m:num&gt;&lt;m:den&gt;&lt;m:acc&gt;&lt;m:accPr&gt;&lt;m:chr m:val=&quot;М…&quot;/&gt;&lt;m:ctrlPr&gt;&lt;w:rPr&gt;&lt;w:rFonts w:ascii=&quot;Cambria Math&quot; w:fareast=&quot;Times New Roman&quot; w:h-ansi=&quot;Cambria Math&quot;/&gt;&lt;wx:font wx:val=&quot;Cambria Math&quot;/&gt;&lt;w:i/&gt;&lt;w:color w:val=&quot;FF0000&quot;/&gt;&lt;w:sz w:val=&quot;28&quot;/&gt;&lt;w:sz-cs w:val=&quot;32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color w:val=&quot;FF0000&quot;/&gt;&lt;w:sz w:val=&quot;28&quot;/&gt;&lt;w:sz-cs w:val=&quot;32&quot;/&gt;&lt;/w:rPr&gt;&lt;m:t&gt;Рћ&lt;/m:t&gt;&lt;/m:r&gt;&lt;/m:e&gt;&lt;/m:ac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4B47E4" w:rsidRDefault="001C1442" w:rsidP="00EF6FCF">
      <w:pPr>
        <w:pStyle w:val="aa"/>
      </w:pPr>
      <w:r>
        <w:rPr>
          <w:color w:val="FF0066"/>
          <w:lang w:val="en-US"/>
        </w:rPr>
        <w:t>V</w:t>
      </w:r>
      <w:r w:rsidR="00ED5696" w:rsidRPr="001C1442">
        <w:rPr>
          <w:color w:val="FF0066"/>
        </w:rPr>
        <w:t xml:space="preserve"> –</w:t>
      </w:r>
      <w:r w:rsidR="00ED5696">
        <w:t xml:space="preserve"> выручка от реализации в стоимостном выражении.</w:t>
      </w:r>
    </w:p>
    <w:p w:rsidR="0040128E" w:rsidRDefault="00074825" w:rsidP="00EF6FCF">
      <w:pPr>
        <w:pStyle w:val="aa"/>
      </w:pPr>
      <w:r w:rsidRPr="00074825">
        <w:rPr>
          <w:rFonts w:eastAsia="Times New Roman"/>
          <w:color w:val="FF0000"/>
          <w:sz w:val="28"/>
          <w:szCs w:val="32"/>
        </w:rPr>
        <w:fldChar w:fldCharType="begin"/>
      </w:r>
      <w:r w:rsidRPr="00074825">
        <w:rPr>
          <w:rFonts w:eastAsia="Times New Roman"/>
          <w:color w:val="FF0000"/>
          <w:sz w:val="28"/>
          <w:szCs w:val="32"/>
        </w:rPr>
        <w:instrText xml:space="preserve"> QUOTE </w:instrText>
      </w:r>
      <w:r w:rsidR="00D76121">
        <w:rPr>
          <w:position w:val="-6"/>
        </w:rPr>
        <w:pict>
          <v:shape id="_x0000_i1045" type="#_x0000_t75" style="width:14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953B5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9953B5&quot;&gt;&lt;m:oMathPara&gt;&lt;m:oMath&gt;&lt;m:acc&gt;&lt;m:accPr&gt;&lt;m:chr m:val=&quot;М…&quot;/&gt;&lt;m:ctrlPr&gt;&lt;w:rPr&gt;&lt;w:rFonts w:ascii=&quot;Cambria Math&quot; w:h-ansi=&quot;Cambria Math&quot;/&gt;&lt;wx:font wx:val=&quot;Cambria Math&quot;/&gt;&lt;w:color w:val=&quot;FF0066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color w:val=&quot;FF0066&quot;/&gt;&lt;/w:rPr&gt;&lt;m:t&gt;РћР±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074825">
        <w:rPr>
          <w:rFonts w:eastAsia="Times New Roman"/>
          <w:color w:val="FF0000"/>
          <w:sz w:val="28"/>
          <w:szCs w:val="32"/>
        </w:rPr>
        <w:instrText xml:space="preserve"> </w:instrText>
      </w:r>
      <w:r w:rsidRPr="00074825">
        <w:rPr>
          <w:rFonts w:eastAsia="Times New Roman"/>
          <w:color w:val="FF0000"/>
          <w:sz w:val="28"/>
          <w:szCs w:val="32"/>
        </w:rPr>
        <w:fldChar w:fldCharType="separate"/>
      </w:r>
      <w:r w:rsidR="00D76121">
        <w:rPr>
          <w:position w:val="-6"/>
        </w:rPr>
        <w:pict>
          <v:shape id="_x0000_i1046" type="#_x0000_t75" style="width:14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953B5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9953B5&quot;&gt;&lt;m:oMathPara&gt;&lt;m:oMath&gt;&lt;m:acc&gt;&lt;m:accPr&gt;&lt;m:chr m:val=&quot;М…&quot;/&gt;&lt;m:ctrlPr&gt;&lt;w:rPr&gt;&lt;w:rFonts w:ascii=&quot;Cambria Math&quot; w:h-ansi=&quot;Cambria Math&quot;/&gt;&lt;wx:font wx:val=&quot;Cambria Math&quot;/&gt;&lt;w:color w:val=&quot;FF0066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color w:val=&quot;FF0066&quot;/&gt;&lt;/w:rPr&gt;&lt;m:t&gt;РћР±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074825">
        <w:rPr>
          <w:rFonts w:eastAsia="Times New Roman"/>
          <w:color w:val="FF0000"/>
          <w:sz w:val="28"/>
          <w:szCs w:val="32"/>
        </w:rPr>
        <w:fldChar w:fldCharType="end"/>
      </w:r>
      <w:r w:rsidR="001C1442">
        <w:rPr>
          <w:rFonts w:eastAsia="Times New Roman"/>
          <w:color w:val="FF0000"/>
          <w:sz w:val="28"/>
          <w:szCs w:val="32"/>
        </w:rPr>
        <w:t xml:space="preserve"> </w:t>
      </w:r>
      <w:r w:rsidR="0040128E">
        <w:t>– средний остаток ОбС за тот же период, что и выручка. Это сумма всех остатков за месяц</w:t>
      </w:r>
    </w:p>
    <w:p w:rsidR="0040128E" w:rsidRDefault="0040128E" w:rsidP="00EF6FCF">
      <w:pPr>
        <w:pStyle w:val="aa"/>
      </w:pPr>
      <w:r>
        <w:rPr>
          <w:lang w:val="en-US"/>
        </w:rPr>
        <w:t>ex</w:t>
      </w:r>
      <w:r w:rsidRPr="0040128E">
        <w:t xml:space="preserve">: </w:t>
      </w:r>
      <w:r>
        <w:t xml:space="preserve"> Выручка = 200 млн руб, Среднегодовой остаток ОбС = 40 млн руб</w:t>
      </w:r>
    </w:p>
    <w:p w:rsidR="0040128E" w:rsidRDefault="0040128E" w:rsidP="00EF6FCF">
      <w:pPr>
        <w:pStyle w:val="aa"/>
      </w:pPr>
      <w:r>
        <w:t xml:space="preserve">Коб = 5 </w:t>
      </w:r>
      <w:r w:rsidRPr="0040128E">
        <w:rPr>
          <w:lang w:val="en-US"/>
        </w:rPr>
        <w:sym w:font="Wingdings" w:char="F0E8"/>
      </w:r>
      <w:r>
        <w:t xml:space="preserve"> каждый рубль, вложенный в ОбС, делает 5 оборотов</w:t>
      </w:r>
    </w:p>
    <w:p w:rsidR="0040128E" w:rsidRDefault="0040128E" w:rsidP="00EF6FCF">
      <w:pPr>
        <w:pStyle w:val="aa"/>
      </w:pPr>
    </w:p>
    <w:p w:rsidR="0053068D" w:rsidRPr="001C1442" w:rsidRDefault="0053068D" w:rsidP="009158D1">
      <w:pPr>
        <w:pStyle w:val="aa"/>
        <w:numPr>
          <w:ilvl w:val="0"/>
          <w:numId w:val="30"/>
        </w:numPr>
        <w:rPr>
          <w:b/>
          <w:i/>
          <w:color w:val="auto"/>
        </w:rPr>
      </w:pPr>
      <w:r w:rsidRPr="001C1442">
        <w:rPr>
          <w:b/>
          <w:i/>
          <w:color w:val="auto"/>
        </w:rPr>
        <w:t>Показатель средней продолжительности одного оборота, в днях</w:t>
      </w:r>
      <w:r w:rsidR="00A45E6D">
        <w:rPr>
          <w:b/>
          <w:i/>
          <w:color w:val="auto"/>
        </w:rPr>
        <w:t xml:space="preserve"> (Т</w:t>
      </w:r>
      <w:r w:rsidR="0004557D">
        <w:rPr>
          <w:b/>
          <w:i/>
          <w:color w:val="auto"/>
          <w:vertAlign w:val="subscript"/>
          <w:lang w:val="en-US"/>
        </w:rPr>
        <w:t>i</w:t>
      </w:r>
      <w:r w:rsidR="00A45E6D">
        <w:rPr>
          <w:b/>
          <w:i/>
          <w:color w:val="auto"/>
        </w:rPr>
        <w:t>)</w:t>
      </w:r>
    </w:p>
    <w:p w:rsidR="0040128E" w:rsidRDefault="002B7248" w:rsidP="00EF6FCF">
      <w:pPr>
        <w:pStyle w:val="aa"/>
      </w:pPr>
      <w:r>
        <w:t xml:space="preserve">Он </w:t>
      </w:r>
      <w:r w:rsidRPr="001C1442">
        <w:rPr>
          <w:b/>
          <w:color w:val="00B0F0"/>
        </w:rPr>
        <w:t>не зависит от продолжительности периода</w:t>
      </w:r>
      <w:r>
        <w:t>, за который был рассчитан К</w:t>
      </w:r>
      <w:r>
        <w:rPr>
          <w:vertAlign w:val="subscript"/>
        </w:rPr>
        <w:t>об</w:t>
      </w:r>
      <w:r w:rsidR="0060331C">
        <w:t>, в отличие от самого К</w:t>
      </w:r>
      <w:r w:rsidR="0060331C">
        <w:rPr>
          <w:vertAlign w:val="subscript"/>
        </w:rPr>
        <w:t>об</w:t>
      </w:r>
      <w:r w:rsidR="0060331C">
        <w:t>.</w:t>
      </w:r>
    </w:p>
    <w:p w:rsidR="0060331C" w:rsidRDefault="0060331C" w:rsidP="00EF6FCF">
      <w:pPr>
        <w:pStyle w:val="aa"/>
      </w:pPr>
      <w:r>
        <w:rPr>
          <w:lang w:val="en-US"/>
        </w:rPr>
        <w:t>ex</w:t>
      </w:r>
      <w:r w:rsidRPr="0060331C">
        <w:t xml:space="preserve">: </w:t>
      </w:r>
      <w:r>
        <w:t xml:space="preserve">производства коньяка – ему ведь выдержка нужна, 10 лет. </w:t>
      </w:r>
      <w:r w:rsidRPr="0060331C">
        <w:rPr>
          <w:lang w:val="en-US"/>
        </w:rPr>
        <w:sym w:font="Wingdings" w:char="F0E0"/>
      </w:r>
      <w:r>
        <w:t xml:space="preserve"> Коб не будет корректным</w:t>
      </w:r>
    </w:p>
    <w:p w:rsidR="0060331C" w:rsidRPr="001C1442" w:rsidRDefault="00D76121" w:rsidP="001C1442">
      <w:pPr>
        <w:pStyle w:val="aa"/>
        <w:spacing w:after="60"/>
        <w:ind w:firstLine="0"/>
        <w:rPr>
          <w:rFonts w:ascii="Cambria Math" w:hAnsi="Cambria Math"/>
          <w:color w:val="FF0000"/>
          <w:sz w:val="28"/>
          <w:szCs w:val="32"/>
        </w:rPr>
      </w:pPr>
      <w:r>
        <w:pict>
          <v:shape id="_x0000_i1047" type="#_x0000_t75" style="width:51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303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1B3033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32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”&lt;/m:t&gt;&lt;/m:r&gt;&lt;/m:num&gt;&lt;m:den&gt;&lt;m:sSub&gt;&lt;m:sSub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ѕ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</w:p>
    <w:p w:rsidR="0060331C" w:rsidRDefault="00A45E6D" w:rsidP="00EF6FCF">
      <w:pPr>
        <w:pStyle w:val="aa"/>
      </w:pPr>
      <w:r>
        <w:rPr>
          <w:color w:val="FF0066"/>
        </w:rPr>
        <w:t>Д</w:t>
      </w:r>
      <w:r w:rsidR="0060331C">
        <w:t xml:space="preserve"> – период времени, за который определяется показатель, в днях</w:t>
      </w:r>
    </w:p>
    <w:p w:rsidR="0060331C" w:rsidRDefault="0060331C" w:rsidP="00EF6FCF">
      <w:pPr>
        <w:pStyle w:val="aa"/>
      </w:pPr>
      <w:r>
        <w:t>1 месяц = 30 дн</w:t>
      </w:r>
    </w:p>
    <w:p w:rsidR="0060331C" w:rsidRDefault="0060331C" w:rsidP="00EF6FCF">
      <w:pPr>
        <w:pStyle w:val="aa"/>
      </w:pPr>
      <w:r>
        <w:t>1 квартал = 90 дн</w:t>
      </w:r>
    </w:p>
    <w:p w:rsidR="0060331C" w:rsidRDefault="0060331C" w:rsidP="00EF6FCF">
      <w:pPr>
        <w:pStyle w:val="aa"/>
      </w:pPr>
      <w:r>
        <w:t>1 год = 360 дн</w:t>
      </w:r>
    </w:p>
    <w:p w:rsidR="0060331C" w:rsidRPr="001C1442" w:rsidRDefault="00D76121" w:rsidP="001C1442">
      <w:pPr>
        <w:pStyle w:val="aa"/>
        <w:spacing w:after="60"/>
        <w:ind w:firstLine="0"/>
        <w:rPr>
          <w:rFonts w:ascii="Cambria Math" w:hAnsi="Cambria Math"/>
          <w:color w:val="FF0000"/>
          <w:sz w:val="28"/>
          <w:szCs w:val="32"/>
        </w:rPr>
      </w:pPr>
      <w:r>
        <w:pict>
          <v:shape id="_x0000_i1048" type="#_x0000_t75" style="width:48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84BA3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784BA3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32&quot;/&gt;&lt;w:lang w:val=&quot;EN-US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fPr&gt;&lt;m:num&gt;&lt;m:acc&gt;&lt;m:accPr&gt;&lt;m:chr m:val=&quot;М…&quot;/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ћР±&lt;/m:t&gt;&lt;/m:r&gt;&lt;/m:e&gt;&lt;/m:acc&gt;&lt;/m:num&gt;&lt;m:den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СЂ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7B7D82" w:rsidRDefault="00074825" w:rsidP="00EF6FCF">
      <w:pPr>
        <w:pStyle w:val="aa"/>
      </w:pPr>
      <w:r w:rsidRPr="00074825">
        <w:rPr>
          <w:rFonts w:eastAsia="Times New Roman"/>
          <w:color w:val="FF0000"/>
          <w:sz w:val="28"/>
          <w:szCs w:val="32"/>
        </w:rPr>
        <w:fldChar w:fldCharType="begin"/>
      </w:r>
      <w:r w:rsidRPr="00074825">
        <w:rPr>
          <w:rFonts w:eastAsia="Times New Roman"/>
          <w:color w:val="FF0000"/>
          <w:sz w:val="28"/>
          <w:szCs w:val="32"/>
        </w:rPr>
        <w:instrText xml:space="preserve"> QUOTE </w:instrText>
      </w:r>
      <w:r w:rsidR="00D76121">
        <w:rPr>
          <w:position w:val="-6"/>
        </w:rPr>
        <w:pict>
          <v:shape id="_x0000_i1049" type="#_x0000_t75" style="width:14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933A6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3933A6&quot;&gt;&lt;m:oMathPara&gt;&lt;m:oMath&gt;&lt;m:acc&gt;&lt;m:accPr&gt;&lt;m:chr m:val=&quot;М…&quot;/&gt;&lt;m:ctrlPr&gt;&lt;w:rPr&gt;&lt;w:rFonts w:ascii=&quot;Cambria Math&quot; w:h-ansi=&quot;Cambria Math&quot;/&gt;&lt;wx:font wx:val=&quot;Cambria Math&quot;/&gt;&lt;w:color w:val=&quot;FF0066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color w:val=&quot;FF0066&quot;/&gt;&lt;/w:rPr&gt;&lt;m:t&gt;РћР±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074825">
        <w:rPr>
          <w:rFonts w:eastAsia="Times New Roman"/>
          <w:color w:val="FF0000"/>
          <w:sz w:val="28"/>
          <w:szCs w:val="32"/>
        </w:rPr>
        <w:instrText xml:space="preserve"> </w:instrText>
      </w:r>
      <w:r w:rsidRPr="00074825">
        <w:rPr>
          <w:rFonts w:eastAsia="Times New Roman"/>
          <w:color w:val="FF0000"/>
          <w:sz w:val="28"/>
          <w:szCs w:val="32"/>
        </w:rPr>
        <w:fldChar w:fldCharType="separate"/>
      </w:r>
      <w:r w:rsidR="00D76121">
        <w:rPr>
          <w:position w:val="-6"/>
        </w:rPr>
        <w:pict>
          <v:shape id="_x0000_i1050" type="#_x0000_t75" style="width:14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933A6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3933A6&quot;&gt;&lt;m:oMathPara&gt;&lt;m:oMath&gt;&lt;m:acc&gt;&lt;m:accPr&gt;&lt;m:chr m:val=&quot;М…&quot;/&gt;&lt;m:ctrlPr&gt;&lt;w:rPr&gt;&lt;w:rFonts w:ascii=&quot;Cambria Math&quot; w:h-ansi=&quot;Cambria Math&quot;/&gt;&lt;wx:font wx:val=&quot;Cambria Math&quot;/&gt;&lt;w:color w:val=&quot;FF0066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color w:val=&quot;FF0066&quot;/&gt;&lt;/w:rPr&gt;&lt;m:t&gt;РћР±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074825">
        <w:rPr>
          <w:rFonts w:eastAsia="Times New Roman"/>
          <w:color w:val="FF0000"/>
          <w:sz w:val="28"/>
          <w:szCs w:val="32"/>
        </w:rPr>
        <w:fldChar w:fldCharType="end"/>
      </w:r>
      <w:r w:rsidR="001C1442">
        <w:rPr>
          <w:rFonts w:eastAsia="Times New Roman"/>
          <w:color w:val="FF0000"/>
          <w:sz w:val="28"/>
          <w:szCs w:val="32"/>
        </w:rPr>
        <w:t xml:space="preserve"> </w:t>
      </w:r>
      <w:r w:rsidR="001C1442">
        <w:t>– средний остаток ОбС</w:t>
      </w:r>
    </w:p>
    <w:p w:rsidR="007B7D82" w:rsidRDefault="007B7D82" w:rsidP="00EF6FCF">
      <w:pPr>
        <w:pStyle w:val="aa"/>
      </w:pPr>
      <w:r w:rsidRPr="001C1442">
        <w:rPr>
          <w:color w:val="FF0066"/>
        </w:rPr>
        <w:t>р</w:t>
      </w:r>
      <w:r>
        <w:t xml:space="preserve"> – среднесуточный оборот капитала</w:t>
      </w:r>
    </w:p>
    <w:p w:rsidR="00E47A03" w:rsidRPr="00AA4CAB" w:rsidRDefault="00D76121" w:rsidP="00EF6FCF">
      <w:pPr>
        <w:pStyle w:val="aa"/>
        <w:rPr>
          <w:b/>
          <w:color w:val="auto"/>
          <w:sz w:val="28"/>
        </w:rPr>
      </w:pPr>
      <w:r>
        <w:pict>
          <v:shape id="_x0000_i1051" type="#_x0000_t75" style="width:35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A1997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0A1997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СЂ=&lt;/m:t&gt;&lt;/m:r&gt;&lt;m:f&gt;&lt;m:fPr&gt;&lt;m:ctrlPr&gt;&lt;w:rPr&gt;&lt;w:rFonts w:ascii=&quot;Cambria Math&quot; w:h-ansi=&quot;Cambria Math&quot;/&gt;&lt;wx:font wx:val=&quot;Cambria Math&quot;/&gt;&lt;w:b/&gt;&lt;w:i/&gt;&lt;w:sz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lang w:val=&quot;EN-US&quot;/&gt;&lt;/w:rPr&gt;&lt;m:t&gt;V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”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</w:p>
    <w:p w:rsidR="007B7D82" w:rsidRDefault="007B7D82" w:rsidP="00EF6FCF">
      <w:pPr>
        <w:pStyle w:val="aa"/>
      </w:pPr>
      <w:r>
        <w:rPr>
          <w:lang w:val="en-US"/>
        </w:rPr>
        <w:t>ex</w:t>
      </w:r>
      <w:r w:rsidRPr="007B7D82">
        <w:t xml:space="preserve">: </w:t>
      </w:r>
      <w:r w:rsidR="00824FEA">
        <w:t>Т</w:t>
      </w:r>
      <w:r>
        <w:t xml:space="preserve"> = 360/5 = 72 дня</w:t>
      </w:r>
    </w:p>
    <w:p w:rsidR="00322CDB" w:rsidRDefault="00322CDB" w:rsidP="00EF6FCF">
      <w:pPr>
        <w:pStyle w:val="aa"/>
      </w:pPr>
    </w:p>
    <w:p w:rsidR="007B7D82" w:rsidRPr="001C1442" w:rsidRDefault="007B7D82" w:rsidP="009158D1">
      <w:pPr>
        <w:pStyle w:val="aa"/>
        <w:numPr>
          <w:ilvl w:val="0"/>
          <w:numId w:val="30"/>
        </w:numPr>
        <w:rPr>
          <w:b/>
          <w:i/>
          <w:color w:val="auto"/>
        </w:rPr>
      </w:pPr>
      <w:r w:rsidRPr="001C1442">
        <w:rPr>
          <w:b/>
          <w:i/>
          <w:color w:val="auto"/>
        </w:rPr>
        <w:t>Коэффициент закрепления ОбС</w:t>
      </w:r>
    </w:p>
    <w:p w:rsidR="007B7D82" w:rsidRDefault="007B7D82" w:rsidP="007B7D82">
      <w:pPr>
        <w:pStyle w:val="aa"/>
      </w:pPr>
      <w:r>
        <w:t>Характеризует сумму остатков ОбС, приходящихся на 1 руб дохода</w:t>
      </w:r>
    </w:p>
    <w:p w:rsidR="007B7D82" w:rsidRPr="001C1442" w:rsidRDefault="00D76121" w:rsidP="001C1442">
      <w:pPr>
        <w:pStyle w:val="aa"/>
        <w:spacing w:after="60"/>
        <w:ind w:firstLine="0"/>
        <w:rPr>
          <w:rFonts w:ascii="Cambria Math" w:hAnsi="Cambria Math"/>
          <w:color w:val="FF0000"/>
          <w:sz w:val="28"/>
          <w:szCs w:val="32"/>
        </w:rPr>
      </w:pPr>
      <w:r>
        <w:pict>
          <v:shape id="_x0000_i1052" type="#_x0000_t75" style="width:53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2C44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E42C44&quot;&gt;&lt;m:oMathPara&gt;&lt;m:oMath&gt;&lt;m:sSub&gt;&lt;m:sSub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·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љ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ѕР±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</w:p>
    <w:p w:rsidR="007B7D82" w:rsidRDefault="00322CDB" w:rsidP="007B7D82">
      <w:pPr>
        <w:pStyle w:val="aa"/>
      </w:pPr>
      <w:r>
        <w:rPr>
          <w:lang w:val="en-US"/>
        </w:rPr>
        <w:t>ex</w:t>
      </w:r>
      <w:r w:rsidRPr="00322CDB">
        <w:t xml:space="preserve">: </w:t>
      </w:r>
      <w:r>
        <w:t>К</w:t>
      </w:r>
      <w:r>
        <w:rPr>
          <w:vertAlign w:val="subscript"/>
        </w:rPr>
        <w:t>з</w:t>
      </w:r>
      <w:r>
        <w:t xml:space="preserve"> = 0,2: на каждый рубль выручки в среднем за рассматриваемый период приходилось 20 коп стоимости запасов ОбС</w:t>
      </w:r>
    </w:p>
    <w:p w:rsidR="00322CDB" w:rsidRDefault="00322CDB" w:rsidP="007B7D82">
      <w:pPr>
        <w:pStyle w:val="aa"/>
      </w:pPr>
    </w:p>
    <w:p w:rsidR="00322CDB" w:rsidRPr="001C1442" w:rsidRDefault="00322CDB" w:rsidP="009158D1">
      <w:pPr>
        <w:pStyle w:val="aa"/>
        <w:numPr>
          <w:ilvl w:val="0"/>
          <w:numId w:val="30"/>
        </w:numPr>
        <w:rPr>
          <w:b/>
          <w:i/>
          <w:color w:val="auto"/>
        </w:rPr>
      </w:pPr>
      <w:r w:rsidRPr="001C1442">
        <w:rPr>
          <w:b/>
          <w:i/>
          <w:color w:val="auto"/>
        </w:rPr>
        <w:t>Материалоемкость продукции</w:t>
      </w:r>
    </w:p>
    <w:p w:rsidR="00322CDB" w:rsidRPr="001C1442" w:rsidRDefault="00D76121" w:rsidP="001C1442">
      <w:pPr>
        <w:pStyle w:val="aa"/>
        <w:spacing w:after="60"/>
        <w:ind w:firstLine="0"/>
        <w:rPr>
          <w:rFonts w:ascii="Cambria Math" w:hAnsi="Cambria Math"/>
          <w:color w:val="FF0000"/>
          <w:sz w:val="28"/>
          <w:szCs w:val="32"/>
        </w:rPr>
      </w:pPr>
      <w:r>
        <w:pict>
          <v:shape id="_x0000_i1053" type="#_x0000_t75" style="width:48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8E3069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8E306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њРµ=&lt;/m:t&gt;&lt;/m:r&gt;&lt;m:f&gt;&lt;m:f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њ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џ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</w:p>
    <w:p w:rsidR="00322CDB" w:rsidRDefault="00322CDB" w:rsidP="00322CDB">
      <w:pPr>
        <w:pStyle w:val="aa"/>
        <w:ind w:left="284" w:firstLine="0"/>
        <w:rPr>
          <w:rFonts w:eastAsia="Times New Roman"/>
        </w:rPr>
      </w:pPr>
      <w:r w:rsidRPr="00114E3C">
        <w:rPr>
          <w:rFonts w:eastAsia="Times New Roman"/>
          <w:color w:val="FF0066"/>
        </w:rPr>
        <w:t xml:space="preserve">М </w:t>
      </w:r>
      <w:r>
        <w:rPr>
          <w:rFonts w:eastAsia="Times New Roman"/>
        </w:rPr>
        <w:t>– материалы, сырье, энергия, прочее</w:t>
      </w:r>
    </w:p>
    <w:p w:rsidR="00322CDB" w:rsidRDefault="00322CDB" w:rsidP="00322CDB">
      <w:pPr>
        <w:pStyle w:val="aa"/>
        <w:ind w:left="284" w:firstLine="0"/>
        <w:rPr>
          <w:rFonts w:eastAsia="Times New Roman"/>
        </w:rPr>
      </w:pPr>
      <w:r w:rsidRPr="00114E3C">
        <w:rPr>
          <w:rFonts w:eastAsia="Times New Roman"/>
          <w:color w:val="FF0066"/>
        </w:rPr>
        <w:t xml:space="preserve">П </w:t>
      </w:r>
      <w:r>
        <w:rPr>
          <w:rFonts w:eastAsia="Times New Roman"/>
        </w:rPr>
        <w:t>– объем производства</w:t>
      </w:r>
    </w:p>
    <w:p w:rsidR="00322CDB" w:rsidRDefault="00322CDB" w:rsidP="00322CDB">
      <w:pPr>
        <w:pStyle w:val="aa"/>
        <w:ind w:left="284" w:firstLine="0"/>
      </w:pPr>
    </w:p>
    <w:p w:rsidR="00322CDB" w:rsidRPr="001C1442" w:rsidRDefault="00322CDB" w:rsidP="009158D1">
      <w:pPr>
        <w:pStyle w:val="aa"/>
        <w:numPr>
          <w:ilvl w:val="0"/>
          <w:numId w:val="30"/>
        </w:numPr>
        <w:rPr>
          <w:b/>
          <w:i/>
          <w:color w:val="auto"/>
        </w:rPr>
      </w:pPr>
      <w:r w:rsidRPr="001C1442">
        <w:rPr>
          <w:b/>
          <w:i/>
          <w:color w:val="auto"/>
        </w:rPr>
        <w:t>Материалоотдача</w:t>
      </w:r>
      <w:r w:rsidR="00E83147" w:rsidRPr="001C1442">
        <w:rPr>
          <w:b/>
          <w:i/>
          <w:color w:val="auto"/>
        </w:rPr>
        <w:t xml:space="preserve"> – обратный к материалоемкости</w:t>
      </w:r>
    </w:p>
    <w:p w:rsidR="00E83147" w:rsidRPr="001C1442" w:rsidRDefault="00D76121" w:rsidP="001C1442">
      <w:pPr>
        <w:pStyle w:val="aa"/>
        <w:spacing w:after="60"/>
        <w:ind w:firstLine="0"/>
        <w:rPr>
          <w:rFonts w:ascii="Cambria Math" w:hAnsi="Cambria Math"/>
          <w:color w:val="FF0000"/>
          <w:sz w:val="28"/>
          <w:szCs w:val="32"/>
        </w:rPr>
      </w:pPr>
      <w:r>
        <w:pict>
          <v:shape id="_x0000_i1054" type="#_x0000_t75" style="width:55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29AF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4F29A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њРѕ=&lt;/m:t&gt;&lt;/m:r&gt;&lt;m:f&gt;&lt;m:fPr&gt;&lt;m:ctrl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FF0000&quot;/&gt;&lt;w:sz w:val=&quot;28&quot;/&gt;&lt;w:sz-cs w:val=&quot;32&quot;/&gt;&lt;/w:rPr&gt;&lt;m:t&gt;РњРµ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</w:p>
    <w:p w:rsidR="004B47E4" w:rsidRPr="00114E3C" w:rsidRDefault="004B47E4" w:rsidP="00EF6FCF">
      <w:pPr>
        <w:pStyle w:val="aa"/>
        <w:rPr>
          <w:b/>
        </w:rPr>
      </w:pPr>
      <w:r w:rsidRPr="00114E3C">
        <w:rPr>
          <w:b/>
        </w:rPr>
        <w:t>Чем лучше используется сырье, материалы, другие ресурсы, тем выше Материалоотдача и ниже материалоемкость</w:t>
      </w:r>
    </w:p>
    <w:p w:rsidR="004B47E4" w:rsidRPr="00114E3C" w:rsidRDefault="004B47E4" w:rsidP="00114E3C">
      <w:pPr>
        <w:pStyle w:val="aa"/>
        <w:ind w:firstLine="0"/>
        <w:rPr>
          <w:b/>
          <w:color w:val="01851A"/>
        </w:rPr>
      </w:pPr>
      <w:r w:rsidRPr="00114E3C">
        <w:rPr>
          <w:b/>
          <w:color w:val="01851A"/>
        </w:rPr>
        <w:t>Для снижения материалоемкости необходимо:</w:t>
      </w:r>
    </w:p>
    <w:p w:rsidR="004B47E4" w:rsidRDefault="004B47E4" w:rsidP="009158D1">
      <w:pPr>
        <w:pStyle w:val="aa"/>
        <w:numPr>
          <w:ilvl w:val="0"/>
          <w:numId w:val="28"/>
        </w:numPr>
      </w:pPr>
      <w:r>
        <w:t>Улучшить использование предметов труда (как можно большая загрузка)</w:t>
      </w:r>
    </w:p>
    <w:p w:rsidR="004B47E4" w:rsidRDefault="004B47E4" w:rsidP="009158D1">
      <w:pPr>
        <w:pStyle w:val="aa"/>
        <w:numPr>
          <w:ilvl w:val="0"/>
          <w:numId w:val="28"/>
        </w:numPr>
      </w:pPr>
      <w:r>
        <w:t>Сокращать отходы</w:t>
      </w:r>
    </w:p>
    <w:p w:rsidR="004B47E4" w:rsidRDefault="004B47E4" w:rsidP="009158D1">
      <w:pPr>
        <w:pStyle w:val="aa"/>
        <w:numPr>
          <w:ilvl w:val="0"/>
          <w:numId w:val="28"/>
        </w:numPr>
      </w:pPr>
      <w:r>
        <w:t>Выпускать как можно меньше брака</w:t>
      </w:r>
    </w:p>
    <w:p w:rsidR="004B47E4" w:rsidRDefault="004B47E4" w:rsidP="009158D1">
      <w:pPr>
        <w:pStyle w:val="aa"/>
        <w:numPr>
          <w:ilvl w:val="0"/>
          <w:numId w:val="28"/>
        </w:numPr>
      </w:pPr>
      <w:r>
        <w:t>Использовать более дешевые заменители ресурсов, не снижающих качество производимой продукции</w:t>
      </w:r>
    </w:p>
    <w:p w:rsidR="004B47E4" w:rsidRDefault="004B47E4" w:rsidP="004B47E4">
      <w:pPr>
        <w:pStyle w:val="aa"/>
      </w:pPr>
    </w:p>
    <w:p w:rsidR="00A45E6D" w:rsidRPr="00A45E6D" w:rsidRDefault="00D76121" w:rsidP="00A45E6D">
      <w:pPr>
        <w:pStyle w:val="aa"/>
        <w:rPr>
          <w:b/>
          <w:color w:val="auto"/>
          <w:sz w:val="28"/>
        </w:rPr>
      </w:pPr>
      <w:r>
        <w:pict>
          <v:shape id="_x0000_i1055" type="#_x0000_t75" style="width:309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A10E8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CA10E8&quot;&gt;&lt;m:oMathPara&gt;&lt;m:oMath&gt;&lt;m:sSub&gt;&lt;m:sSubPr&gt;&lt;m:ctrlPr&gt;&lt;w:rPr&gt;&lt;w:rFonts w:ascii=&quot;Cambria Math&quot; w:h-ansi=&quot;Cambria Math&quot;/&gt;&lt;wx:font wx:val=&quot;Cambria Math&quot;/&gt;&lt;w:b/&gt;&lt;w:i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ћР±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СЃСЂ.РіРѕРґ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=&lt;/m:t&gt;&lt;/m:r&gt;&lt;m:f&gt;&lt;m:fPr&gt;&lt;m:ctrlPr&gt;&lt;w:rPr&gt;&lt;w:rFonts w:ascii=&quot;Cambria Math&quot; w:h-ansi=&quot;Cambria Math&quot;/&gt;&lt;wx:font wx:val=&quot;Cambria Math&quot;/&gt;&lt;w:b/&gt;&lt;w:i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b/&gt;&lt;w:i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ћР±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lang w:val=&quot;EN-US&quot;/&gt;&lt;/w:rPr&gt;&lt;m:t&gt;I 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єРІ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b/&gt;&lt;w:i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ћР±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lang w:val=&quot;EN-US&quot;/&gt;&lt;/w:rPr&gt;&lt;m:t&gt;II 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єРІ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b/&gt;&lt;w:i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ћР±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lang w:val=&quot;EN-US&quot;/&gt;&lt;/w:rPr&gt;&lt;m:t&gt;III 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єРІ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b/&gt;&lt;w:i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ћР±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lang w:val=&quot;EN-US&quot;/&gt;&lt;/w:rPr&gt;&lt;m:t&gt;IV 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РєРІ&lt;/m:t&gt;&lt;/m:r&gt;&lt;/m:sub&gt;&lt;/m:sSub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/w:rPr&gt;&lt;m:t&gt;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</w:p>
    <w:p w:rsidR="00A45E6D" w:rsidRDefault="00A45E6D" w:rsidP="004B47E4">
      <w:pPr>
        <w:pStyle w:val="aa"/>
      </w:pPr>
    </w:p>
    <w:p w:rsidR="004B47E4" w:rsidRDefault="004B47E4" w:rsidP="004B47E4">
      <w:pPr>
        <w:pStyle w:val="aa"/>
      </w:pPr>
      <w:r>
        <w:t>Достаточность оборотных средств по каждому виду продукции устанавливается на основе нормирования расходов оборотных средств. А также определение оптимального объема текущего складского и гарантийного запаса.</w:t>
      </w:r>
    </w:p>
    <w:p w:rsidR="004B47E4" w:rsidRPr="00CF46C5" w:rsidRDefault="004B47E4" w:rsidP="00ED5696">
      <w:pPr>
        <w:pStyle w:val="af0"/>
        <w:rPr>
          <w:lang w:val="ru-RU"/>
        </w:rPr>
      </w:pPr>
      <w:r>
        <w:t>III</w:t>
      </w:r>
      <w:r w:rsidRPr="00CF46C5">
        <w:rPr>
          <w:lang w:val="ru-RU"/>
        </w:rPr>
        <w:t>. Нормирование оборотных средств</w:t>
      </w:r>
    </w:p>
    <w:p w:rsidR="004B47E4" w:rsidRPr="004B47E4" w:rsidRDefault="004B47E4" w:rsidP="004B47E4">
      <w:pPr>
        <w:pStyle w:val="aa"/>
      </w:pPr>
      <w:r>
        <w:t>Устанавливают общую величину ОбС, необходимую для нормального непрерывного функционирования предприятия.</w:t>
      </w:r>
    </w:p>
    <w:p w:rsidR="004B47E4" w:rsidRPr="0004557D" w:rsidRDefault="004B47E4" w:rsidP="00EF6FCF">
      <w:pPr>
        <w:pStyle w:val="aa"/>
        <w:rPr>
          <w:b/>
          <w:color w:val="7030A0"/>
        </w:rPr>
      </w:pPr>
      <w:r w:rsidRPr="0004557D">
        <w:rPr>
          <w:b/>
          <w:color w:val="7030A0"/>
        </w:rPr>
        <w:t>Условия для этого:</w:t>
      </w:r>
    </w:p>
    <w:p w:rsidR="004B47E4" w:rsidRDefault="004B47E4" w:rsidP="009158D1">
      <w:pPr>
        <w:pStyle w:val="aa"/>
        <w:numPr>
          <w:ilvl w:val="0"/>
          <w:numId w:val="29"/>
        </w:numPr>
      </w:pPr>
      <w:r>
        <w:t>Величина ОбС должна быть оптимальной</w:t>
      </w:r>
    </w:p>
    <w:p w:rsidR="004B47E4" w:rsidRDefault="004B47E4" w:rsidP="009158D1">
      <w:pPr>
        <w:pStyle w:val="aa"/>
        <w:numPr>
          <w:ilvl w:val="0"/>
          <w:numId w:val="29"/>
        </w:numPr>
      </w:pPr>
      <w:r>
        <w:t>При определении данной величины следует учитывать время, необходимое на отвлечение средств, оформление заказов, оплату труда хранение ТМЦ, ГП и т.д.</w:t>
      </w:r>
    </w:p>
    <w:p w:rsidR="004B47E4" w:rsidRDefault="004B47E4" w:rsidP="004B47E4">
      <w:pPr>
        <w:pStyle w:val="aa"/>
      </w:pPr>
    </w:p>
    <w:p w:rsidR="004B47E4" w:rsidRPr="0004557D" w:rsidRDefault="004B47E4" w:rsidP="004B47E4">
      <w:pPr>
        <w:pStyle w:val="aa"/>
        <w:rPr>
          <w:i/>
        </w:rPr>
      </w:pPr>
      <w:r w:rsidRPr="0004557D">
        <w:rPr>
          <w:i/>
        </w:rPr>
        <w:t>Норма ОбС определяет величину запаса</w:t>
      </w:r>
      <w:r w:rsidR="00ED5696" w:rsidRPr="0004557D">
        <w:rPr>
          <w:i/>
        </w:rPr>
        <w:t xml:space="preserve"> и задела в днях и разрабатывается на ряд лет.</w:t>
      </w:r>
    </w:p>
    <w:p w:rsidR="00ED5696" w:rsidRPr="0004557D" w:rsidRDefault="00ED5696" w:rsidP="00EF6FCF">
      <w:pPr>
        <w:pStyle w:val="aa"/>
        <w:rPr>
          <w:color w:val="auto"/>
        </w:rPr>
      </w:pPr>
      <w:r w:rsidRPr="0004557D">
        <w:rPr>
          <w:color w:val="auto"/>
        </w:rPr>
        <w:t>Норма ОбС рассчитывается по каждому запасу:</w:t>
      </w:r>
    </w:p>
    <w:p w:rsidR="00ED5696" w:rsidRDefault="00ED5696" w:rsidP="009158D1">
      <w:pPr>
        <w:pStyle w:val="aa"/>
        <w:numPr>
          <w:ilvl w:val="0"/>
          <w:numId w:val="31"/>
        </w:numPr>
      </w:pPr>
      <w:r>
        <w:t>Производственному</w:t>
      </w:r>
    </w:p>
    <w:p w:rsidR="00ED5696" w:rsidRDefault="00ED5696" w:rsidP="009158D1">
      <w:pPr>
        <w:pStyle w:val="aa"/>
        <w:numPr>
          <w:ilvl w:val="0"/>
          <w:numId w:val="31"/>
        </w:numPr>
      </w:pPr>
      <w:r>
        <w:t>Незавершенному производству</w:t>
      </w:r>
    </w:p>
    <w:p w:rsidR="00ED5696" w:rsidRDefault="00ED5696" w:rsidP="009158D1">
      <w:pPr>
        <w:pStyle w:val="aa"/>
        <w:numPr>
          <w:ilvl w:val="0"/>
          <w:numId w:val="31"/>
        </w:numPr>
      </w:pPr>
      <w:r>
        <w:t>ГП</w:t>
      </w:r>
    </w:p>
    <w:p w:rsidR="0040128E" w:rsidRPr="0004557D" w:rsidRDefault="0040128E" w:rsidP="00EF6FCF">
      <w:pPr>
        <w:pStyle w:val="aa"/>
        <w:rPr>
          <w:b/>
          <w:color w:val="FF0000"/>
        </w:rPr>
      </w:pPr>
      <w:r w:rsidRPr="0004557D">
        <w:rPr>
          <w:b/>
          <w:color w:val="FF0000"/>
        </w:rPr>
        <w:t>Различают:</w:t>
      </w:r>
    </w:p>
    <w:p w:rsidR="0040128E" w:rsidRDefault="0040128E" w:rsidP="00EF6FCF">
      <w:pPr>
        <w:pStyle w:val="aa"/>
      </w:pPr>
      <w:r w:rsidRPr="0004557D">
        <w:rPr>
          <w:color w:val="FF0000"/>
        </w:rPr>
        <w:t xml:space="preserve">А) Текущий запас </w:t>
      </w:r>
      <w:r>
        <w:t>– обеспечивают непрерывное функционирование производственного процесса</w:t>
      </w:r>
    </w:p>
    <w:p w:rsidR="0040128E" w:rsidRDefault="0040128E" w:rsidP="00EF6FCF">
      <w:pPr>
        <w:pStyle w:val="aa"/>
      </w:pPr>
      <w:r w:rsidRPr="0004557D">
        <w:rPr>
          <w:color w:val="FF0000"/>
        </w:rPr>
        <w:t>Б) Гарантийный (Страховой) запас</w:t>
      </w:r>
      <w:r>
        <w:t xml:space="preserve"> – создается для непредвиденных обстоятельств. Устанавливается в размере до 30% от размера текущего запаса.</w:t>
      </w:r>
    </w:p>
    <w:p w:rsidR="0040128E" w:rsidRDefault="0040128E" w:rsidP="00EF6FCF">
      <w:pPr>
        <w:pStyle w:val="aa"/>
      </w:pPr>
      <w:r w:rsidRPr="0004557D">
        <w:rPr>
          <w:color w:val="FF0000"/>
        </w:rPr>
        <w:t xml:space="preserve">В) Сезонный запас </w:t>
      </w:r>
      <w:r>
        <w:t>– обеспечивает непрерывность производства при сезонном поступлении и потреблении материалов. У него ограничен срок. Полезность определяется периодом сохранности полезных веществ</w:t>
      </w:r>
    </w:p>
    <w:p w:rsidR="0053068D" w:rsidRDefault="0053068D" w:rsidP="00EF6FCF">
      <w:pPr>
        <w:pStyle w:val="aa"/>
      </w:pPr>
    </w:p>
    <w:p w:rsidR="0053068D" w:rsidRPr="0004557D" w:rsidRDefault="0053068D" w:rsidP="00EF6FCF">
      <w:pPr>
        <w:pStyle w:val="aa"/>
        <w:rPr>
          <w:b/>
          <w:color w:val="E36C0A"/>
        </w:rPr>
      </w:pPr>
      <w:r w:rsidRPr="0004557D">
        <w:rPr>
          <w:b/>
          <w:color w:val="E36C0A"/>
        </w:rPr>
        <w:t>При определение нормы ОбС на складе учитывается:</w:t>
      </w:r>
    </w:p>
    <w:p w:rsidR="0053068D" w:rsidRDefault="0053068D" w:rsidP="009158D1">
      <w:pPr>
        <w:pStyle w:val="aa"/>
        <w:numPr>
          <w:ilvl w:val="0"/>
          <w:numId w:val="32"/>
        </w:numPr>
      </w:pPr>
      <w:r>
        <w:t>время на «подборку и подсортировку» изделий по заказам</w:t>
      </w:r>
    </w:p>
    <w:p w:rsidR="0053068D" w:rsidRDefault="0053068D" w:rsidP="009158D1">
      <w:pPr>
        <w:pStyle w:val="aa"/>
        <w:numPr>
          <w:ilvl w:val="0"/>
          <w:numId w:val="32"/>
        </w:numPr>
      </w:pPr>
      <w:r>
        <w:t>упаковку и маркировку продукции</w:t>
      </w:r>
    </w:p>
    <w:p w:rsidR="0040128E" w:rsidRDefault="0053068D" w:rsidP="009158D1">
      <w:pPr>
        <w:pStyle w:val="aa"/>
        <w:numPr>
          <w:ilvl w:val="0"/>
          <w:numId w:val="32"/>
        </w:numPr>
      </w:pPr>
      <w:r>
        <w:t>накопление ее до размеров партии отгрузки</w:t>
      </w:r>
    </w:p>
    <w:p w:rsidR="0053068D" w:rsidRDefault="0053068D" w:rsidP="009158D1">
      <w:pPr>
        <w:pStyle w:val="aa"/>
        <w:numPr>
          <w:ilvl w:val="0"/>
          <w:numId w:val="32"/>
        </w:numPr>
      </w:pPr>
      <w:r>
        <w:t>доставки (до станции, на пристань, в аэропорт)</w:t>
      </w:r>
    </w:p>
    <w:p w:rsidR="0053068D" w:rsidRDefault="0053068D" w:rsidP="00EF6FCF">
      <w:pPr>
        <w:pStyle w:val="aa"/>
      </w:pPr>
    </w:p>
    <w:p w:rsidR="0053068D" w:rsidRDefault="0053068D" w:rsidP="00EF6FCF">
      <w:pPr>
        <w:pStyle w:val="aa"/>
      </w:pPr>
      <w:r>
        <w:t>Устанавливают нормативы, представляющие собой минимальную сумму денежных средств, необходимую для любой производственной структуры для осуществления непрерывной хозяйственной деятельности. Эти деньги должны быть всегда на счете.</w:t>
      </w:r>
    </w:p>
    <w:p w:rsidR="0053068D" w:rsidRDefault="0053068D" w:rsidP="00EF6FCF">
      <w:pPr>
        <w:pStyle w:val="aa"/>
      </w:pPr>
    </w:p>
    <w:p w:rsidR="0053068D" w:rsidRPr="0004557D" w:rsidRDefault="0053068D" w:rsidP="00EF6FCF">
      <w:pPr>
        <w:pStyle w:val="aa"/>
        <w:rPr>
          <w:b/>
        </w:rPr>
      </w:pPr>
      <w:r w:rsidRPr="0004557D">
        <w:rPr>
          <w:b/>
        </w:rPr>
        <w:t>Задача: определить норматив ОбС текущего запаса</w:t>
      </w:r>
    </w:p>
    <w:p w:rsidR="0053068D" w:rsidRPr="0004557D" w:rsidRDefault="0053068D" w:rsidP="00EF6FCF">
      <w:pPr>
        <w:pStyle w:val="aa"/>
        <w:rPr>
          <w:color w:val="auto"/>
        </w:rPr>
      </w:pPr>
      <w:r w:rsidRPr="0004557D">
        <w:rPr>
          <w:color w:val="auto"/>
        </w:rPr>
        <w:t>Дано:</w:t>
      </w:r>
    </w:p>
    <w:p w:rsidR="0053068D" w:rsidRDefault="0053068D" w:rsidP="00EF6FCF">
      <w:pPr>
        <w:pStyle w:val="aa"/>
      </w:pPr>
      <w:r>
        <w:t xml:space="preserve">Расход сырья и материалов на квартал = 10900 </w:t>
      </w:r>
      <w:r w:rsidR="00741BA5">
        <w:t>тыс.</w:t>
      </w:r>
      <w:r>
        <w:t xml:space="preserve"> </w:t>
      </w:r>
      <w:r w:rsidR="00741BA5">
        <w:t>руб.</w:t>
      </w:r>
    </w:p>
    <w:p w:rsidR="0053068D" w:rsidRDefault="0053068D" w:rsidP="0053068D">
      <w:pPr>
        <w:pStyle w:val="aa"/>
      </w:pPr>
      <w:r>
        <w:t>Т = 90 дней</w:t>
      </w:r>
    </w:p>
    <w:p w:rsidR="0053068D" w:rsidRDefault="0053068D" w:rsidP="0053068D">
      <w:pPr>
        <w:pStyle w:val="aa"/>
      </w:pPr>
      <w:r>
        <w:t>Однодневных расход сырья и материалов = 146</w:t>
      </w:r>
      <w:r w:rsidR="00741BA5">
        <w:t xml:space="preserve"> тыс. руб.</w:t>
      </w:r>
    </w:p>
    <w:p w:rsidR="0053068D" w:rsidRDefault="0053068D" w:rsidP="0053068D">
      <w:pPr>
        <w:pStyle w:val="aa"/>
      </w:pPr>
      <w:r>
        <w:t>Норма запасов в днях = 26 дней</w:t>
      </w:r>
    </w:p>
    <w:p w:rsidR="0053068D" w:rsidRPr="0004557D" w:rsidRDefault="0053068D" w:rsidP="0053068D">
      <w:pPr>
        <w:pStyle w:val="aa"/>
        <w:rPr>
          <w:color w:val="auto"/>
        </w:rPr>
      </w:pPr>
      <w:r w:rsidRPr="0004557D">
        <w:rPr>
          <w:color w:val="auto"/>
        </w:rPr>
        <w:t>Решение:</w:t>
      </w:r>
    </w:p>
    <w:p w:rsidR="0053068D" w:rsidRDefault="0053068D" w:rsidP="0053068D">
      <w:pPr>
        <w:pStyle w:val="aa"/>
      </w:pPr>
      <w:r>
        <w:t>Норматив (потребность) в ОбС по сырью и материалам = 146 * 26 = 3796</w:t>
      </w:r>
      <w:r w:rsidR="00741BA5">
        <w:t xml:space="preserve"> тыс. руб.</w:t>
      </w:r>
    </w:p>
    <w:p w:rsidR="0053068D" w:rsidRDefault="0053068D" w:rsidP="0053068D">
      <w:pPr>
        <w:pStyle w:val="aa"/>
      </w:pPr>
    </w:p>
    <w:p w:rsidR="0053068D" w:rsidRPr="0004557D" w:rsidRDefault="00741BA5" w:rsidP="0053068D">
      <w:pPr>
        <w:pStyle w:val="aa"/>
        <w:rPr>
          <w:b/>
        </w:rPr>
      </w:pPr>
      <w:r w:rsidRPr="0004557D">
        <w:rPr>
          <w:b/>
        </w:rPr>
        <w:t xml:space="preserve">Задача: </w:t>
      </w:r>
      <w:r w:rsidR="0053068D" w:rsidRPr="0004557D">
        <w:rPr>
          <w:b/>
        </w:rPr>
        <w:t>Потребность в ОбС по незавершенному производству устанавливается путем умножения однодневного выпуска продукции на норму незавершенного производства в днях</w:t>
      </w:r>
    </w:p>
    <w:p w:rsidR="00741BA5" w:rsidRPr="0004557D" w:rsidRDefault="00741BA5" w:rsidP="0053068D">
      <w:pPr>
        <w:pStyle w:val="aa"/>
        <w:rPr>
          <w:color w:val="auto"/>
        </w:rPr>
      </w:pPr>
      <w:r w:rsidRPr="0004557D">
        <w:rPr>
          <w:color w:val="auto"/>
        </w:rPr>
        <w:t>Дано:</w:t>
      </w:r>
    </w:p>
    <w:p w:rsidR="0053068D" w:rsidRDefault="0053068D" w:rsidP="0053068D">
      <w:pPr>
        <w:pStyle w:val="aa"/>
      </w:pPr>
      <w:r>
        <w:t>Выпуск продукции по с/б = 14900 тыс</w:t>
      </w:r>
      <w:r w:rsidR="00741BA5">
        <w:t>.</w:t>
      </w:r>
      <w:r>
        <w:t xml:space="preserve"> руб</w:t>
      </w:r>
      <w:r w:rsidR="00741BA5">
        <w:t>.</w:t>
      </w:r>
    </w:p>
    <w:p w:rsidR="0053068D" w:rsidRDefault="0053068D" w:rsidP="0053068D">
      <w:pPr>
        <w:pStyle w:val="aa"/>
      </w:pPr>
      <w:r>
        <w:t xml:space="preserve">Однодневный выпуск продукции по с/б = </w:t>
      </w:r>
      <w:r w:rsidR="00741BA5">
        <w:t>166 тыс. руб.</w:t>
      </w:r>
    </w:p>
    <w:p w:rsidR="00741BA5" w:rsidRDefault="00741BA5" w:rsidP="0053068D">
      <w:pPr>
        <w:pStyle w:val="aa"/>
      </w:pPr>
      <w:r>
        <w:t>Норма незавершенного производства = 2 дня</w:t>
      </w:r>
    </w:p>
    <w:p w:rsidR="00741BA5" w:rsidRPr="0004557D" w:rsidRDefault="00741BA5" w:rsidP="0053068D">
      <w:pPr>
        <w:pStyle w:val="aa"/>
        <w:rPr>
          <w:color w:val="auto"/>
        </w:rPr>
      </w:pPr>
      <w:r w:rsidRPr="0004557D">
        <w:rPr>
          <w:color w:val="auto"/>
        </w:rPr>
        <w:t>Решение:</w:t>
      </w:r>
    </w:p>
    <w:p w:rsidR="00741BA5" w:rsidRDefault="00741BA5" w:rsidP="0053068D">
      <w:pPr>
        <w:pStyle w:val="aa"/>
      </w:pPr>
      <w:r>
        <w:t>Потребность в ОбС по незавершенному производству = 166 * 2 = 332 тыс. руб.</w:t>
      </w:r>
    </w:p>
    <w:p w:rsidR="00741BA5" w:rsidRDefault="00741BA5" w:rsidP="0053068D">
      <w:pPr>
        <w:pStyle w:val="aa"/>
      </w:pPr>
    </w:p>
    <w:p w:rsidR="00741BA5" w:rsidRPr="0004557D" w:rsidRDefault="00741BA5" w:rsidP="0053068D">
      <w:pPr>
        <w:pStyle w:val="aa"/>
        <w:rPr>
          <w:b/>
        </w:rPr>
      </w:pPr>
      <w:r w:rsidRPr="0004557D">
        <w:rPr>
          <w:b/>
        </w:rPr>
        <w:t>Задача: Потребность в ОбС по ГП = однодневный выпуск продукции по с/б * норма ОбС по ГП</w:t>
      </w:r>
    </w:p>
    <w:p w:rsidR="00741BA5" w:rsidRDefault="00741BA5" w:rsidP="0053068D">
      <w:pPr>
        <w:pStyle w:val="aa"/>
      </w:pPr>
      <w:r w:rsidRPr="0004557D">
        <w:rPr>
          <w:color w:val="auto"/>
        </w:rPr>
        <w:t>Решение</w:t>
      </w:r>
      <w:r>
        <w:t>: ????</w:t>
      </w:r>
    </w:p>
    <w:p w:rsidR="00741BA5" w:rsidRDefault="00741BA5" w:rsidP="0053068D">
      <w:pPr>
        <w:pStyle w:val="aa"/>
      </w:pPr>
    </w:p>
    <w:p w:rsidR="00741BA5" w:rsidRDefault="00AA4CAB" w:rsidP="00741BA5">
      <w:pPr>
        <w:pStyle w:val="af0"/>
        <w:rPr>
          <w:lang w:val="ru-RU"/>
        </w:rPr>
      </w:pPr>
      <w:r w:rsidRPr="006A481A">
        <w:rPr>
          <w:lang w:val="ru-RU"/>
        </w:rPr>
        <w:br w:type="page"/>
      </w:r>
      <w:r w:rsidR="00741BA5">
        <w:t>IV</w:t>
      </w:r>
      <w:r w:rsidR="00741BA5" w:rsidRPr="00CF46C5">
        <w:rPr>
          <w:lang w:val="ru-RU"/>
        </w:rPr>
        <w:t>. Управление запасами</w:t>
      </w:r>
    </w:p>
    <w:p w:rsidR="00741BA5" w:rsidRDefault="00741BA5" w:rsidP="00741BA5">
      <w:pPr>
        <w:pStyle w:val="aa"/>
      </w:pPr>
      <w:r w:rsidRPr="0004557D">
        <w:rPr>
          <w:b/>
          <w:color w:val="006C05"/>
        </w:rPr>
        <w:t>Важный момент – знание издержек, связанных с запасами.</w:t>
      </w:r>
      <w:r>
        <w:t xml:space="preserve"> Наиболее существенные это:</w:t>
      </w:r>
    </w:p>
    <w:p w:rsidR="00741BA5" w:rsidRPr="0004557D" w:rsidRDefault="00741BA5" w:rsidP="009158D1">
      <w:pPr>
        <w:pStyle w:val="aa"/>
        <w:numPr>
          <w:ilvl w:val="0"/>
          <w:numId w:val="33"/>
        </w:numPr>
        <w:rPr>
          <w:b/>
          <w:i/>
          <w:color w:val="auto"/>
        </w:rPr>
      </w:pPr>
      <w:r w:rsidRPr="0004557D">
        <w:rPr>
          <w:b/>
          <w:i/>
          <w:color w:val="auto"/>
        </w:rPr>
        <w:t>Стоимость оформления заказа</w:t>
      </w:r>
    </w:p>
    <w:p w:rsidR="00741BA5" w:rsidRPr="0004557D" w:rsidRDefault="00741BA5" w:rsidP="00741BA5">
      <w:pPr>
        <w:pStyle w:val="aa"/>
        <w:ind w:left="644" w:firstLine="0"/>
        <w:rPr>
          <w:b/>
        </w:rPr>
      </w:pPr>
      <w:r w:rsidRPr="0004557D">
        <w:rPr>
          <w:b/>
          <w:lang w:val="en-US"/>
        </w:rPr>
        <w:t>FC</w:t>
      </w:r>
      <w:r w:rsidRPr="0004557D">
        <w:rPr>
          <w:b/>
        </w:rPr>
        <w:t>:</w:t>
      </w:r>
    </w:p>
    <w:p w:rsidR="00741BA5" w:rsidRDefault="00741BA5" w:rsidP="009158D1">
      <w:pPr>
        <w:pStyle w:val="aa"/>
        <w:numPr>
          <w:ilvl w:val="0"/>
          <w:numId w:val="34"/>
        </w:numPr>
      </w:pPr>
      <w:r>
        <w:t>ЗП работников отдела снабжения</w:t>
      </w:r>
    </w:p>
    <w:p w:rsidR="00741BA5" w:rsidRDefault="00741BA5" w:rsidP="009158D1">
      <w:pPr>
        <w:pStyle w:val="aa"/>
        <w:numPr>
          <w:ilvl w:val="0"/>
          <w:numId w:val="34"/>
        </w:numPr>
      </w:pPr>
      <w:r>
        <w:t>Вложения в оборудование и накладные Рх, рассчитанный на определенный объем сырья</w:t>
      </w:r>
    </w:p>
    <w:p w:rsidR="00741BA5" w:rsidRPr="0004557D" w:rsidRDefault="00741BA5" w:rsidP="00741BA5">
      <w:pPr>
        <w:pStyle w:val="aa"/>
        <w:ind w:left="644" w:firstLine="0"/>
        <w:rPr>
          <w:b/>
        </w:rPr>
      </w:pPr>
      <w:r w:rsidRPr="0004557D">
        <w:rPr>
          <w:b/>
          <w:lang w:val="en-US"/>
        </w:rPr>
        <w:t>VC</w:t>
      </w:r>
      <w:r w:rsidRPr="0004557D">
        <w:rPr>
          <w:b/>
        </w:rPr>
        <w:t>:</w:t>
      </w:r>
    </w:p>
    <w:p w:rsidR="00741BA5" w:rsidRDefault="00741BA5" w:rsidP="009158D1">
      <w:pPr>
        <w:pStyle w:val="aa"/>
        <w:numPr>
          <w:ilvl w:val="0"/>
          <w:numId w:val="35"/>
        </w:numPr>
      </w:pPr>
      <w:r>
        <w:t>Способ оформления заказа</w:t>
      </w:r>
    </w:p>
    <w:p w:rsidR="00741BA5" w:rsidRDefault="00741BA5" w:rsidP="009158D1">
      <w:pPr>
        <w:pStyle w:val="aa"/>
        <w:numPr>
          <w:ilvl w:val="0"/>
          <w:numId w:val="35"/>
        </w:numPr>
      </w:pPr>
      <w:r>
        <w:t>Стоимость пересылки документов</w:t>
      </w:r>
    </w:p>
    <w:p w:rsidR="00741BA5" w:rsidRDefault="00741BA5" w:rsidP="009158D1">
      <w:pPr>
        <w:pStyle w:val="aa"/>
        <w:numPr>
          <w:ilvl w:val="0"/>
          <w:numId w:val="35"/>
        </w:numPr>
      </w:pPr>
      <w:r>
        <w:t>Увеличение числа заказов</w:t>
      </w:r>
    </w:p>
    <w:p w:rsidR="00741BA5" w:rsidRDefault="00741BA5" w:rsidP="009158D1">
      <w:pPr>
        <w:pStyle w:val="aa"/>
        <w:numPr>
          <w:ilvl w:val="0"/>
          <w:numId w:val="35"/>
        </w:numPr>
      </w:pPr>
      <w:r>
        <w:t>и т.д.</w:t>
      </w:r>
    </w:p>
    <w:p w:rsidR="00741BA5" w:rsidRPr="0004557D" w:rsidRDefault="00741BA5" w:rsidP="009158D1">
      <w:pPr>
        <w:pStyle w:val="aa"/>
        <w:numPr>
          <w:ilvl w:val="0"/>
          <w:numId w:val="33"/>
        </w:numPr>
        <w:rPr>
          <w:b/>
          <w:i/>
          <w:color w:val="auto"/>
        </w:rPr>
      </w:pPr>
      <w:r w:rsidRPr="0004557D">
        <w:rPr>
          <w:b/>
          <w:i/>
          <w:color w:val="auto"/>
        </w:rPr>
        <w:t>Издержки на текущие запасы</w:t>
      </w:r>
    </w:p>
    <w:p w:rsidR="002B7248" w:rsidRDefault="00741BA5" w:rsidP="00741BA5">
      <w:pPr>
        <w:pStyle w:val="aa"/>
        <w:ind w:left="644" w:firstLine="0"/>
      </w:pPr>
      <w:r>
        <w:t>Должны быть минимальные запасы.</w:t>
      </w:r>
      <w:r w:rsidR="002B7248">
        <w:t xml:space="preserve"> Текущие расходы на запасы должны включать:</w:t>
      </w:r>
    </w:p>
    <w:p w:rsidR="00741BA5" w:rsidRDefault="002B7248" w:rsidP="009158D1">
      <w:pPr>
        <w:pStyle w:val="aa"/>
        <w:numPr>
          <w:ilvl w:val="0"/>
          <w:numId w:val="36"/>
        </w:numPr>
      </w:pPr>
      <w:r>
        <w:t xml:space="preserve">ОБЯЗАТЕЛЬНО – </w:t>
      </w:r>
      <w:r w:rsidRPr="00AA4CAB">
        <w:rPr>
          <w:b/>
        </w:rPr>
        <w:t>СКЛАДСКИЕ</w:t>
      </w:r>
      <w:r>
        <w:t xml:space="preserve"> </w:t>
      </w:r>
      <w:r w:rsidRPr="00AA4CAB">
        <w:rPr>
          <w:b/>
        </w:rPr>
        <w:t>ИЗДЕРЖКИ</w:t>
      </w:r>
      <w:r>
        <w:t>. Они возникают с увеличением наших запасов</w:t>
      </w:r>
    </w:p>
    <w:p w:rsidR="002B7248" w:rsidRDefault="002B7248" w:rsidP="009158D1">
      <w:pPr>
        <w:pStyle w:val="aa"/>
        <w:numPr>
          <w:ilvl w:val="0"/>
          <w:numId w:val="36"/>
        </w:numPr>
      </w:pPr>
      <w:r w:rsidRPr="00AA4CAB">
        <w:rPr>
          <w:b/>
        </w:rPr>
        <w:t>ИЗДЕРЖКИ</w:t>
      </w:r>
      <w:r>
        <w:t xml:space="preserve"> </w:t>
      </w:r>
      <w:r w:rsidRPr="00AA4CAB">
        <w:rPr>
          <w:b/>
        </w:rPr>
        <w:t>НА</w:t>
      </w:r>
      <w:r>
        <w:t xml:space="preserve"> </w:t>
      </w:r>
      <w:r w:rsidRPr="00AA4CAB">
        <w:rPr>
          <w:b/>
        </w:rPr>
        <w:t>СТРАХОВАНИЕ,</w:t>
      </w:r>
      <w:r>
        <w:t xml:space="preserve"> </w:t>
      </w:r>
      <w:r w:rsidRPr="00AA4CAB">
        <w:rPr>
          <w:b/>
        </w:rPr>
        <w:t>ПОРЧУ</w:t>
      </w:r>
      <w:r>
        <w:t xml:space="preserve"> </w:t>
      </w:r>
      <w:r w:rsidRPr="00AA4CAB">
        <w:rPr>
          <w:b/>
        </w:rPr>
        <w:t>ТОВАРОВ</w:t>
      </w:r>
    </w:p>
    <w:p w:rsidR="002B7248" w:rsidRDefault="002B7248" w:rsidP="009158D1">
      <w:pPr>
        <w:pStyle w:val="aa"/>
        <w:numPr>
          <w:ilvl w:val="0"/>
          <w:numId w:val="36"/>
        </w:numPr>
      </w:pPr>
      <w:r w:rsidRPr="00AA4CAB">
        <w:rPr>
          <w:b/>
        </w:rPr>
        <w:t>ИЗДЕРЖКИ</w:t>
      </w:r>
      <w:r>
        <w:t xml:space="preserve"> </w:t>
      </w:r>
      <w:r w:rsidRPr="00AA4CAB">
        <w:rPr>
          <w:b/>
        </w:rPr>
        <w:t>НА</w:t>
      </w:r>
      <w:r>
        <w:t xml:space="preserve"> </w:t>
      </w:r>
      <w:r w:rsidRPr="00AA4CAB">
        <w:rPr>
          <w:b/>
        </w:rPr>
        <w:t>ХИЩЕНИЕ</w:t>
      </w:r>
    </w:p>
    <w:p w:rsidR="0060331C" w:rsidRDefault="0060331C" w:rsidP="0060331C">
      <w:pPr>
        <w:pStyle w:val="aa"/>
      </w:pPr>
    </w:p>
    <w:p w:rsidR="0060331C" w:rsidRDefault="0060331C" w:rsidP="0060331C">
      <w:pPr>
        <w:pStyle w:val="aa"/>
      </w:pPr>
      <w:r w:rsidRPr="00AA4CAB">
        <w:rPr>
          <w:b/>
          <w:color w:val="E36C0A"/>
        </w:rPr>
        <w:t xml:space="preserve">Различают несколько способов минимизации общей суммы расходов: </w:t>
      </w:r>
      <w:r>
        <w:t>СМ.ПРАКТИКУ.</w:t>
      </w:r>
    </w:p>
    <w:p w:rsidR="0060331C" w:rsidRDefault="0060331C" w:rsidP="0060331C">
      <w:pPr>
        <w:pStyle w:val="aa"/>
      </w:pPr>
    </w:p>
    <w:p w:rsidR="0060331C" w:rsidRDefault="0060331C" w:rsidP="0060331C">
      <w:pPr>
        <w:pStyle w:val="aa"/>
      </w:pPr>
      <w:r w:rsidRPr="00AA4CAB">
        <w:rPr>
          <w:i/>
          <w:color w:val="FF0000"/>
        </w:rPr>
        <w:t xml:space="preserve">Итог: </w:t>
      </w:r>
      <w:r>
        <w:t>необходимый средний уровень запасов можно уменьшить по мере учащения закупок сырья. Однако следует помнить, что уменьшение запасов позволяет экономить ОбС на издержках хранения, а с другой стороны, существуют издержки, связанные с повторным заказом и многократной доставкой сырья и материалов.</w:t>
      </w:r>
    </w:p>
    <w:p w:rsidR="0060331C" w:rsidRDefault="0060331C" w:rsidP="0060331C">
      <w:pPr>
        <w:pStyle w:val="aa"/>
      </w:pPr>
    </w:p>
    <w:p w:rsidR="0060331C" w:rsidRPr="00AA4CAB" w:rsidRDefault="0060331C" w:rsidP="00AA4CAB">
      <w:pPr>
        <w:pStyle w:val="aa"/>
        <w:ind w:firstLine="0"/>
        <w:rPr>
          <w:b/>
          <w:i/>
          <w:color w:val="0C6400"/>
          <w:u w:val="single"/>
        </w:rPr>
      </w:pPr>
      <w:r w:rsidRPr="00AA4CAB">
        <w:rPr>
          <w:b/>
          <w:i/>
          <w:color w:val="0C6400"/>
          <w:u w:val="single"/>
        </w:rPr>
        <w:t>Политика предприятия должна отвечать следующим задачам:</w:t>
      </w:r>
    </w:p>
    <w:p w:rsidR="0060331C" w:rsidRPr="00AA4CAB" w:rsidRDefault="0060331C" w:rsidP="009158D1">
      <w:pPr>
        <w:pStyle w:val="aa"/>
        <w:numPr>
          <w:ilvl w:val="0"/>
          <w:numId w:val="37"/>
        </w:numPr>
        <w:rPr>
          <w:color w:val="0C6400"/>
        </w:rPr>
      </w:pPr>
      <w:r w:rsidRPr="00AA4CAB">
        <w:rPr>
          <w:color w:val="0C6400"/>
        </w:rPr>
        <w:t>Экономность</w:t>
      </w:r>
    </w:p>
    <w:p w:rsidR="0060331C" w:rsidRDefault="0060331C" w:rsidP="0060331C">
      <w:pPr>
        <w:pStyle w:val="aa"/>
        <w:ind w:left="644" w:firstLine="0"/>
      </w:pPr>
      <w:r>
        <w:t>Т.е. рационально использовать складские площади, а также учитывать проблемы, возникающие при хранении скоропортящихся продуктов</w:t>
      </w:r>
    </w:p>
    <w:p w:rsidR="0060331C" w:rsidRPr="00AA4CAB" w:rsidRDefault="0060331C" w:rsidP="009158D1">
      <w:pPr>
        <w:pStyle w:val="aa"/>
        <w:numPr>
          <w:ilvl w:val="0"/>
          <w:numId w:val="37"/>
        </w:numPr>
        <w:rPr>
          <w:color w:val="0C6400"/>
        </w:rPr>
      </w:pPr>
      <w:r w:rsidRPr="00AA4CAB">
        <w:rPr>
          <w:color w:val="0C6400"/>
        </w:rPr>
        <w:t>Иметь резерв складских мощностей для хранения дорогостоящих товаров</w:t>
      </w:r>
    </w:p>
    <w:p w:rsidR="0060331C" w:rsidRPr="00AA4CAB" w:rsidRDefault="0060331C" w:rsidP="009158D1">
      <w:pPr>
        <w:pStyle w:val="aa"/>
        <w:numPr>
          <w:ilvl w:val="0"/>
          <w:numId w:val="37"/>
        </w:numPr>
        <w:rPr>
          <w:color w:val="0C6400"/>
        </w:rPr>
      </w:pPr>
      <w:r w:rsidRPr="00AA4CAB">
        <w:rPr>
          <w:color w:val="0C6400"/>
        </w:rPr>
        <w:t>Заниматься минимизацией ОбС</w:t>
      </w:r>
    </w:p>
    <w:p w:rsidR="002B7248" w:rsidRDefault="002B7248" w:rsidP="0060331C">
      <w:pPr>
        <w:pStyle w:val="aa"/>
      </w:pPr>
    </w:p>
    <w:p w:rsidR="007B7D82" w:rsidRPr="00741BA5" w:rsidRDefault="007B7D82" w:rsidP="0060331C">
      <w:pPr>
        <w:pStyle w:val="aa"/>
      </w:pPr>
      <w:r>
        <w:t>Д/З: Реферат «Роль ОбПроизводственныхФ в деятельности предприятия». Рассмотреть вопрос хозяйствования  с ними, посмотреть, как они нормируются в различных областях, примеры их расчета, использования и т.д.</w:t>
      </w:r>
    </w:p>
    <w:p w:rsidR="002F1308" w:rsidRDefault="002F1308" w:rsidP="0050534C">
      <w:pPr>
        <w:pStyle w:val="aa"/>
        <w:ind w:firstLine="0"/>
      </w:pPr>
    </w:p>
    <w:p w:rsidR="00E54EBA" w:rsidRPr="00FD251C" w:rsidRDefault="00A45E6D" w:rsidP="00A45E6D">
      <w:pPr>
        <w:pStyle w:val="af0"/>
        <w:rPr>
          <w:lang w:val="ru-RU"/>
        </w:rPr>
      </w:pPr>
      <w:r>
        <w:t>V</w:t>
      </w:r>
      <w:r w:rsidRPr="00A45E6D">
        <w:rPr>
          <w:lang w:val="ru-RU"/>
        </w:rPr>
        <w:t xml:space="preserve">. </w:t>
      </w:r>
      <w:r w:rsidRPr="00FD251C">
        <w:rPr>
          <w:lang w:val="ru-RU"/>
        </w:rPr>
        <w:t>Факторы влияющие на потребность ОбС:</w:t>
      </w:r>
    </w:p>
    <w:p w:rsidR="00A45E6D" w:rsidRPr="00A45E6D" w:rsidRDefault="00A45E6D" w:rsidP="00AA4CAB">
      <w:pPr>
        <w:pStyle w:val="a"/>
      </w:pPr>
      <w:r>
        <w:t>О</w:t>
      </w:r>
      <w:r w:rsidRPr="00A45E6D">
        <w:t>бъем производства и реализации</w:t>
      </w:r>
    </w:p>
    <w:p w:rsidR="00A45E6D" w:rsidRPr="00A45E6D" w:rsidRDefault="00A45E6D" w:rsidP="00AA4CAB">
      <w:pPr>
        <w:pStyle w:val="a"/>
      </w:pPr>
      <w:r>
        <w:t>Х</w:t>
      </w:r>
      <w:r w:rsidRPr="00A45E6D">
        <w:t>арактер деятельности</w:t>
      </w:r>
    </w:p>
    <w:p w:rsidR="00A45E6D" w:rsidRDefault="00A45E6D" w:rsidP="00AA4CAB">
      <w:pPr>
        <w:pStyle w:val="a"/>
      </w:pPr>
      <w:r w:rsidRPr="00A45E6D">
        <w:t>Длительность производственного цикла</w:t>
      </w:r>
    </w:p>
    <w:p w:rsidR="00A45E6D" w:rsidRDefault="00A45E6D" w:rsidP="00AA4CAB">
      <w:pPr>
        <w:pStyle w:val="a"/>
      </w:pPr>
      <w:r w:rsidRPr="00A45E6D">
        <w:t>Виды и структура потребляемого сырья</w:t>
      </w:r>
    </w:p>
    <w:p w:rsidR="00A45E6D" w:rsidRPr="00A45E6D" w:rsidRDefault="00A45E6D" w:rsidP="00AA4CAB">
      <w:pPr>
        <w:pStyle w:val="a"/>
      </w:pPr>
      <w:r>
        <w:t>Темпы роста объема производства</w:t>
      </w:r>
    </w:p>
    <w:p w:rsidR="00A45E6D" w:rsidRDefault="00A45E6D" w:rsidP="0050534C">
      <w:pPr>
        <w:pStyle w:val="aa"/>
        <w:ind w:firstLine="0"/>
      </w:pPr>
    </w:p>
    <w:p w:rsidR="00A45E6D" w:rsidRDefault="00D76121" w:rsidP="006A481A">
      <w:pPr>
        <w:pStyle w:val="aa"/>
        <w:ind w:firstLine="0"/>
        <w:jc w:val="center"/>
      </w:pPr>
      <w:r>
        <w:rPr>
          <w:noProof/>
          <w:lang w:eastAsia="ru-RU"/>
        </w:rPr>
        <w:pict>
          <v:shape id="Поле 10" o:spid="_x0000_s1037" type="#_x0000_t202" style="position:absolute;left:0;text-align:left;margin-left:363.35pt;margin-top:195.3pt;width:69pt;height:21.7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" stroked="f" strokeweight=".5pt">
            <v:textbox>
              <w:txbxContent>
                <w:p w:rsidR="007012AA" w:rsidRDefault="007012AA">
                  <w:r>
                    <w:t>Сумма ОбС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1" o:spid="_x0000_s1038" type="#_x0000_t202" style="position:absolute;left:0;text-align:left;margin-left:5.6pt;margin-top:7.05pt;width:74.25pt;height:20.2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" stroked="f" strokeweight=".5pt">
            <v:textbox>
              <w:txbxContent>
                <w:p w:rsidR="007012AA" w:rsidRDefault="007012AA" w:rsidP="005B057D">
                  <w:r>
                    <w:t>Потери ОбС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Диаграмма 9" o:spid="_x0000_i1056" type="#_x0000_t75" style="width:433.5pt;height:252.75pt;visibility:visible" o:gfxdata="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">
            <v:imagedata r:id="rId38" o:title=""/>
            <o:lock v:ext="edit" aspectratio="f"/>
          </v:shape>
        </w:pict>
      </w:r>
    </w:p>
    <w:p w:rsidR="009C47DD" w:rsidRPr="00AA4CAB" w:rsidRDefault="009C47DD" w:rsidP="00AA4CAB">
      <w:pPr>
        <w:pStyle w:val="aa"/>
      </w:pPr>
      <w:r w:rsidRPr="00AA4CAB">
        <w:t>Такой расчет потребности в ОбС следует вести из расчета времени пребывания ОбС в сфере производства и сфере обращения</w:t>
      </w:r>
    </w:p>
    <w:p w:rsidR="009C47DD" w:rsidRPr="00AA4CAB" w:rsidRDefault="009C47DD" w:rsidP="00AA4CAB">
      <w:pPr>
        <w:pStyle w:val="aa"/>
        <w:rPr>
          <w:b/>
        </w:rPr>
      </w:pPr>
      <w:r w:rsidRPr="00AA4CAB">
        <w:rPr>
          <w:b/>
        </w:rPr>
        <w:t>Для определения оптимальной потребности используют 3 метода:</w:t>
      </w:r>
    </w:p>
    <w:p w:rsidR="009C47DD" w:rsidRPr="00AA4CAB" w:rsidRDefault="009C47DD" w:rsidP="00B562C1">
      <w:pPr>
        <w:pStyle w:val="aa"/>
        <w:numPr>
          <w:ilvl w:val="0"/>
          <w:numId w:val="68"/>
        </w:numPr>
        <w:rPr>
          <w:color w:val="auto"/>
        </w:rPr>
      </w:pPr>
      <w:r w:rsidRPr="00AA4CAB">
        <w:rPr>
          <w:color w:val="auto"/>
        </w:rPr>
        <w:t>Аналитический</w:t>
      </w:r>
    </w:p>
    <w:p w:rsidR="009C47DD" w:rsidRPr="00AA4CAB" w:rsidRDefault="009C47DD" w:rsidP="00B562C1">
      <w:pPr>
        <w:pStyle w:val="aa"/>
        <w:numPr>
          <w:ilvl w:val="0"/>
          <w:numId w:val="68"/>
        </w:numPr>
        <w:rPr>
          <w:color w:val="auto"/>
        </w:rPr>
      </w:pPr>
      <w:r w:rsidRPr="00AA4CAB">
        <w:rPr>
          <w:color w:val="auto"/>
        </w:rPr>
        <w:t>Коэффициентный</w:t>
      </w:r>
    </w:p>
    <w:p w:rsidR="009C47DD" w:rsidRDefault="009C47DD" w:rsidP="00B562C1">
      <w:pPr>
        <w:pStyle w:val="aa"/>
        <w:numPr>
          <w:ilvl w:val="0"/>
          <w:numId w:val="68"/>
        </w:numPr>
      </w:pPr>
      <w:r w:rsidRPr="00AA4CAB">
        <w:rPr>
          <w:color w:val="auto"/>
        </w:rPr>
        <w:t>Метод прямого счета</w:t>
      </w:r>
    </w:p>
    <w:p w:rsidR="009C47DD" w:rsidRDefault="009C47DD" w:rsidP="009C47DD">
      <w:pPr>
        <w:pStyle w:val="aa"/>
      </w:pPr>
    </w:p>
    <w:p w:rsidR="009C47DD" w:rsidRPr="00AA4CAB" w:rsidRDefault="009C47DD" w:rsidP="009C47DD">
      <w:pPr>
        <w:pStyle w:val="aa"/>
        <w:rPr>
          <w:b/>
          <w:i/>
          <w:color w:val="FF0000"/>
        </w:rPr>
      </w:pPr>
      <w:r w:rsidRPr="00AA4CAB">
        <w:rPr>
          <w:b/>
          <w:i/>
          <w:color w:val="auto"/>
        </w:rPr>
        <w:t xml:space="preserve">1. </w:t>
      </w:r>
      <w:r w:rsidRPr="00AA4CAB">
        <w:rPr>
          <w:b/>
          <w:i/>
          <w:color w:val="FF0000"/>
        </w:rPr>
        <w:t>Аналитический или опытно-статистический метод</w:t>
      </w:r>
    </w:p>
    <w:p w:rsidR="009C47DD" w:rsidRDefault="009C47DD" w:rsidP="009C47DD">
      <w:pPr>
        <w:pStyle w:val="aa"/>
      </w:pPr>
      <w:r>
        <w:t>При анализе имеющихся ТМЦ корректируется их фактические запасы и исключаются излишние и ненужные ценности</w:t>
      </w:r>
    </w:p>
    <w:p w:rsidR="009C47DD" w:rsidRPr="00AA4CAB" w:rsidRDefault="009C47DD" w:rsidP="009C47DD">
      <w:pPr>
        <w:pStyle w:val="aa"/>
        <w:rPr>
          <w:b/>
          <w:i/>
          <w:color w:val="FF0000"/>
        </w:rPr>
      </w:pPr>
      <w:r w:rsidRPr="00AA4CAB">
        <w:rPr>
          <w:b/>
          <w:i/>
          <w:color w:val="auto"/>
        </w:rPr>
        <w:t xml:space="preserve">2. </w:t>
      </w:r>
      <w:r w:rsidRPr="00AA4CAB">
        <w:rPr>
          <w:b/>
          <w:i/>
          <w:color w:val="FF0000"/>
        </w:rPr>
        <w:t>Коэффициентный метод</w:t>
      </w:r>
    </w:p>
    <w:p w:rsidR="009C47DD" w:rsidRDefault="009C47DD" w:rsidP="009C47DD">
      <w:pPr>
        <w:pStyle w:val="aa"/>
      </w:pPr>
      <w:r>
        <w:t>В норматив предшествующего периода вносятся поправки на планируемое изменение объемов производства и ускорению оборачиваемости.</w:t>
      </w:r>
    </w:p>
    <w:p w:rsidR="009C47DD" w:rsidRDefault="009C47DD" w:rsidP="009C47DD">
      <w:pPr>
        <w:pStyle w:val="aa"/>
      </w:pPr>
      <w:r>
        <w:t>Аналитический и коэффициентные методы могут применяться на предприятиях, которые:</w:t>
      </w:r>
    </w:p>
    <w:p w:rsidR="009C47DD" w:rsidRDefault="009C47DD" w:rsidP="00B562C1">
      <w:pPr>
        <w:pStyle w:val="aa"/>
        <w:numPr>
          <w:ilvl w:val="0"/>
          <w:numId w:val="69"/>
        </w:numPr>
      </w:pPr>
      <w:r>
        <w:t>функционируют больше года</w:t>
      </w:r>
    </w:p>
    <w:p w:rsidR="009C47DD" w:rsidRDefault="009C47DD" w:rsidP="00B562C1">
      <w:pPr>
        <w:pStyle w:val="aa"/>
        <w:numPr>
          <w:ilvl w:val="0"/>
          <w:numId w:val="69"/>
        </w:numPr>
      </w:pPr>
      <w:r>
        <w:t>сформировали производственную программу</w:t>
      </w:r>
    </w:p>
    <w:p w:rsidR="009C47DD" w:rsidRDefault="009C47DD" w:rsidP="00B562C1">
      <w:pPr>
        <w:pStyle w:val="aa"/>
        <w:numPr>
          <w:ilvl w:val="0"/>
          <w:numId w:val="69"/>
        </w:numPr>
      </w:pPr>
      <w:r>
        <w:t>организовали производственный процесс</w:t>
      </w:r>
    </w:p>
    <w:p w:rsidR="009C47DD" w:rsidRDefault="009C47DD" w:rsidP="009C47DD">
      <w:pPr>
        <w:pStyle w:val="aa"/>
      </w:pPr>
      <w:r w:rsidRPr="009C47DD">
        <w:rPr>
          <w:lang w:val="en-US"/>
        </w:rPr>
        <w:sym w:font="Wingdings" w:char="F0E0"/>
      </w:r>
      <w:r w:rsidRPr="009C47DD">
        <w:t xml:space="preserve"> </w:t>
      </w:r>
      <w:r>
        <w:t>имеются статистические данные за прошлые периоды и не располагают достаточным количеством квалифицированным работников для более детальной работы в области планирования ОбС</w:t>
      </w:r>
    </w:p>
    <w:p w:rsidR="009C47DD" w:rsidRPr="00AA4CAB" w:rsidRDefault="009C47DD" w:rsidP="009C47DD">
      <w:pPr>
        <w:pStyle w:val="aa"/>
        <w:rPr>
          <w:b/>
          <w:i/>
          <w:color w:val="FF0000"/>
        </w:rPr>
      </w:pPr>
      <w:r w:rsidRPr="00AA4CAB">
        <w:rPr>
          <w:b/>
          <w:i/>
          <w:color w:val="auto"/>
        </w:rPr>
        <w:t xml:space="preserve">3. </w:t>
      </w:r>
      <w:r w:rsidRPr="00AA4CAB">
        <w:rPr>
          <w:b/>
          <w:i/>
          <w:color w:val="FF0000"/>
        </w:rPr>
        <w:t>Метод прямого счета</w:t>
      </w:r>
    </w:p>
    <w:p w:rsidR="009C47DD" w:rsidRDefault="009C47DD" w:rsidP="009C47DD">
      <w:pPr>
        <w:pStyle w:val="aa"/>
      </w:pPr>
      <w:r>
        <w:t>Предусматривает расчет запасов по каждому элементу оборотных средств.</w:t>
      </w:r>
    </w:p>
    <w:p w:rsidR="009C47DD" w:rsidRDefault="009C47DD" w:rsidP="009C47DD">
      <w:pPr>
        <w:pStyle w:val="aa"/>
      </w:pPr>
      <w:r>
        <w:t>Его используют при организации нового производства и периодическом уточнении потребностей предприятия в ОбС</w:t>
      </w:r>
    </w:p>
    <w:p w:rsidR="0022447B" w:rsidRDefault="0022447B" w:rsidP="009C47DD">
      <w:pPr>
        <w:pStyle w:val="aa"/>
      </w:pPr>
    </w:p>
    <w:p w:rsidR="009C47DD" w:rsidRDefault="009C47DD" w:rsidP="009C47DD">
      <w:pPr>
        <w:pStyle w:val="aa"/>
      </w:pPr>
      <w:r w:rsidRPr="00400EAD">
        <w:rPr>
          <w:b/>
          <w:i/>
          <w:color w:val="auto"/>
        </w:rPr>
        <w:t>Общий норматив ОбС</w:t>
      </w:r>
      <w:r w:rsidR="0022447B">
        <w:t xml:space="preserve"> (Н</w:t>
      </w:r>
      <w:r w:rsidR="0022447B">
        <w:rPr>
          <w:vertAlign w:val="subscript"/>
        </w:rPr>
        <w:t>общ</w:t>
      </w:r>
      <w:r w:rsidR="0022447B">
        <w:t>)</w:t>
      </w:r>
      <w:r>
        <w:t xml:space="preserve"> состоит из суммы частных нормативов:</w:t>
      </w:r>
    </w:p>
    <w:p w:rsidR="009C47DD" w:rsidRPr="0022447B" w:rsidRDefault="00D76121" w:rsidP="009C47DD">
      <w:pPr>
        <w:pStyle w:val="aa"/>
        <w:rPr>
          <w:rFonts w:eastAsia="Times New Roman"/>
          <w:color w:val="FF0000"/>
          <w:sz w:val="28"/>
        </w:rPr>
      </w:pPr>
      <w:r>
        <w:pict>
          <v:shape id="_x0000_i1057" type="#_x0000_t75" style="width:186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34778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134778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ќ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РѕР±С‰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ќ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РїР·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ќ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РЅРї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ќ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РіРї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ќ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Р С…Р±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</w:p>
    <w:p w:rsidR="0022447B" w:rsidRDefault="0022447B" w:rsidP="009C47DD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Н</w:t>
      </w:r>
      <w:r w:rsidRPr="00AA4CAB">
        <w:rPr>
          <w:rFonts w:eastAsia="Times New Roman"/>
          <w:color w:val="FF0066"/>
          <w:vertAlign w:val="subscript"/>
        </w:rPr>
        <w:t>пз</w:t>
      </w:r>
      <w:r w:rsidRPr="00AA4CAB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Норматив производственных запасов</w:t>
      </w:r>
    </w:p>
    <w:p w:rsidR="0022447B" w:rsidRDefault="0022447B" w:rsidP="009C47DD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Н</w:t>
      </w:r>
      <w:r w:rsidRPr="00AA4CAB">
        <w:rPr>
          <w:rFonts w:eastAsia="Times New Roman"/>
          <w:color w:val="FF0066"/>
          <w:vertAlign w:val="subscript"/>
        </w:rPr>
        <w:t>нп</w:t>
      </w:r>
      <w:r w:rsidRPr="00AA4CAB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Норматив незавершенного производства</w:t>
      </w:r>
    </w:p>
    <w:p w:rsidR="0022447B" w:rsidRDefault="0022447B" w:rsidP="009C47DD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Н</w:t>
      </w:r>
      <w:r w:rsidRPr="00AA4CAB">
        <w:rPr>
          <w:rFonts w:eastAsia="Times New Roman"/>
          <w:color w:val="FF0066"/>
          <w:vertAlign w:val="subscript"/>
        </w:rPr>
        <w:t>гп</w:t>
      </w:r>
      <w:r>
        <w:rPr>
          <w:rFonts w:eastAsia="Times New Roman"/>
        </w:rPr>
        <w:t xml:space="preserve"> – Норматив ГП</w:t>
      </w:r>
    </w:p>
    <w:p w:rsidR="0022447B" w:rsidRDefault="0022447B" w:rsidP="009C47DD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Н</w:t>
      </w:r>
      <w:r w:rsidRPr="00AA4CAB">
        <w:rPr>
          <w:rFonts w:eastAsia="Times New Roman"/>
          <w:color w:val="FF0066"/>
          <w:vertAlign w:val="subscript"/>
        </w:rPr>
        <w:t>Рхб</w:t>
      </w:r>
      <w:r w:rsidRPr="00AA4CAB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Норматив расходов будущих периодов</w:t>
      </w:r>
    </w:p>
    <w:p w:rsidR="0022447B" w:rsidRDefault="0022447B" w:rsidP="009C47DD">
      <w:pPr>
        <w:pStyle w:val="aa"/>
        <w:rPr>
          <w:rFonts w:eastAsia="Times New Roman"/>
        </w:rPr>
      </w:pPr>
    </w:p>
    <w:p w:rsidR="0022447B" w:rsidRPr="00400EAD" w:rsidRDefault="0022447B" w:rsidP="00B562C1">
      <w:pPr>
        <w:pStyle w:val="aa"/>
        <w:numPr>
          <w:ilvl w:val="0"/>
          <w:numId w:val="70"/>
        </w:numPr>
        <w:rPr>
          <w:b/>
          <w:i/>
          <w:color w:val="auto"/>
        </w:rPr>
      </w:pPr>
      <w:r w:rsidRPr="00400EAD">
        <w:rPr>
          <w:rFonts w:eastAsia="Times New Roman"/>
          <w:b/>
          <w:i/>
          <w:color w:val="auto"/>
        </w:rPr>
        <w:t>Норматив производственных запасов</w:t>
      </w:r>
    </w:p>
    <w:p w:rsidR="0022447B" w:rsidRDefault="0022447B" w:rsidP="0022447B">
      <w:pPr>
        <w:pStyle w:val="aa"/>
        <w:rPr>
          <w:rFonts w:eastAsia="Times New Roman"/>
        </w:rPr>
      </w:pPr>
      <w:r>
        <w:rPr>
          <w:rFonts w:eastAsia="Times New Roman"/>
        </w:rPr>
        <w:t>Зависит от среднесуточного потребления сырья, материалов и нормы запасов в днях</w:t>
      </w:r>
    </w:p>
    <w:p w:rsidR="0022447B" w:rsidRPr="0022447B" w:rsidRDefault="00D76121" w:rsidP="0022447B">
      <w:pPr>
        <w:pStyle w:val="aa"/>
        <w:rPr>
          <w:rFonts w:eastAsia="Times New Roman"/>
          <w:color w:val="FF0000"/>
          <w:sz w:val="28"/>
          <w:szCs w:val="28"/>
        </w:rPr>
      </w:pPr>
      <w:r>
        <w:pict>
          <v:shape id="_x0000_i1058" type="#_x0000_t75" style="width:82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4754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BB4754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ќ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їР·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 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СЃ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в€™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w:sz-cs w:val=&quot;28&quot;/&gt;&lt;/w:rPr&gt;&lt;m:t&gt;Рґ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</w:p>
    <w:p w:rsidR="0022447B" w:rsidRDefault="0022447B" w:rsidP="0022447B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Р</w:t>
      </w:r>
      <w:r w:rsidRPr="00AA4CAB">
        <w:rPr>
          <w:rFonts w:eastAsia="Times New Roman"/>
          <w:color w:val="FF0066"/>
          <w:vertAlign w:val="subscript"/>
        </w:rPr>
        <w:t>с</w:t>
      </w:r>
      <w:r w:rsidRPr="00AA4CAB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среднесуточное потребление сырья</w:t>
      </w:r>
    </w:p>
    <w:p w:rsidR="0022447B" w:rsidRDefault="0022447B" w:rsidP="0022447B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Т</w:t>
      </w:r>
      <w:r w:rsidRPr="00AA4CAB">
        <w:rPr>
          <w:rFonts w:eastAsia="Times New Roman"/>
          <w:color w:val="FF0066"/>
          <w:vertAlign w:val="subscript"/>
        </w:rPr>
        <w:t>дн</w:t>
      </w:r>
      <w:r w:rsidRPr="00AA4CAB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средняя норма запасов в днях. Исчисляется как средневзвешенная от норм запасов ОбС по отдельным видам</w:t>
      </w:r>
    </w:p>
    <w:p w:rsidR="0022447B" w:rsidRDefault="0022447B" w:rsidP="0022447B">
      <w:pPr>
        <w:pStyle w:val="aa"/>
        <w:rPr>
          <w:rFonts w:eastAsia="Times New Roman"/>
        </w:rPr>
      </w:pPr>
    </w:p>
    <w:p w:rsidR="0022447B" w:rsidRDefault="0022447B" w:rsidP="0022447B">
      <w:pPr>
        <w:pStyle w:val="aa"/>
        <w:rPr>
          <w:rFonts w:eastAsia="Times New Roman"/>
        </w:rPr>
      </w:pPr>
      <w:r w:rsidRPr="00400EAD">
        <w:rPr>
          <w:rFonts w:eastAsia="Times New Roman"/>
          <w:b/>
          <w:i/>
          <w:color w:val="auto"/>
        </w:rPr>
        <w:t>Норма запасов в днях (Т</w:t>
      </w:r>
      <w:r w:rsidRPr="00400EAD">
        <w:rPr>
          <w:rFonts w:eastAsia="Times New Roman"/>
          <w:b/>
          <w:i/>
          <w:color w:val="auto"/>
          <w:vertAlign w:val="subscript"/>
        </w:rPr>
        <w:t>дн</w:t>
      </w:r>
      <w:r w:rsidRPr="00400EAD">
        <w:rPr>
          <w:rFonts w:eastAsia="Times New Roman"/>
          <w:b/>
          <w:i/>
          <w:color w:val="auto"/>
        </w:rPr>
        <w:t>) по отдельным видам</w:t>
      </w:r>
      <w:r>
        <w:rPr>
          <w:rFonts w:eastAsia="Times New Roman"/>
        </w:rPr>
        <w:t xml:space="preserve"> считается так:</w:t>
      </w:r>
    </w:p>
    <w:p w:rsidR="0022447B" w:rsidRPr="0022447B" w:rsidRDefault="00D76121" w:rsidP="0022447B">
      <w:pPr>
        <w:pStyle w:val="aa"/>
        <w:rPr>
          <w:rFonts w:eastAsia="Times New Roman"/>
          <w:color w:val="FF0000"/>
          <w:sz w:val="28"/>
        </w:rPr>
      </w:pPr>
      <w:r>
        <w:pict>
          <v:shape id="_x0000_i1059" type="#_x0000_t75" style="width:190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41E8C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641E8C&quot;&gt;&lt;m:oMathPara&gt;&lt;m:oMath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РґРЅ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С‚РµРє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СЃС‚СЂ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С‚СЂ&lt;/m:t&gt;&lt;/m:r&gt;&lt;/m:sub&gt;&lt;/m:sSub&gt;&lt;m:r&gt;&lt;w:rPr&gt;&lt;w:rFonts w:ascii=&quot;Cambria Math&quot; w:h-ansi=&quot;Cambria Math&quot;/&gt;&lt;wx:font wx:val=&quot;Cambria Math&quot;/&gt;&lt;w:i/&gt;&lt;w:color w:val=&quot;FF0000&quot;/&gt;&lt;w:sz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color w:val=&quot;FF0000&quot;/&gt;&lt;w:sz w:val=&quot;28&quot;/&gt;&lt;/w:rPr&gt;&lt;/m:ctrlPr&gt;&lt;/m:sSubPr&gt;&lt;m:e&gt;&lt;m:r&gt;&lt;w:rPr&gt;&lt;w:rFonts w:ascii=&quot;Cambria Math&quot; w:h-ansi=&quot;Cambria Math&quot;/&gt;&lt;wx:font wx:val=&quot;Cambria Math&quot;/&gt;&lt;w:i/&gt;&lt;w:color w:val=&quot;FF0000&quot;/&gt;&lt;w:sz w:val=&quot;28&quot;/&gt;&lt;/w:rPr&gt;&lt;m:t&gt;Рў&lt;/m:t&gt;&lt;/m:r&gt;&lt;/m:e&gt;&lt;m:sub&gt;&lt;m:r&gt;&lt;w:rPr&gt;&lt;w:rFonts w:ascii=&quot;Cambria Math&quot; w:h-ansi=&quot;Cambria Math&quot;/&gt;&lt;wx:font wx:val=&quot;Cambria Math&quot;/&gt;&lt;w:i/&gt;&lt;w:color w:val=&quot;FF0000&quot;/&gt;&lt;w:sz w:val=&quot;28&quot;/&gt;&lt;/w:rPr&gt;&lt;m:t&gt;СЃРµР·Рѕ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</w:p>
    <w:p w:rsidR="0022447B" w:rsidRDefault="0022447B" w:rsidP="0022447B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Т</w:t>
      </w:r>
      <w:r w:rsidRPr="00AA4CAB">
        <w:rPr>
          <w:rFonts w:eastAsia="Times New Roman"/>
          <w:color w:val="FF0066"/>
          <w:vertAlign w:val="subscript"/>
        </w:rPr>
        <w:t>тек</w:t>
      </w:r>
      <w:r>
        <w:rPr>
          <w:rFonts w:eastAsia="Times New Roman"/>
        </w:rPr>
        <w:t xml:space="preserve"> – текущий запас на складе</w:t>
      </w:r>
    </w:p>
    <w:p w:rsidR="0022447B" w:rsidRDefault="0022447B" w:rsidP="0022447B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Т</w:t>
      </w:r>
      <w:r w:rsidRPr="00AA4CAB">
        <w:rPr>
          <w:rFonts w:eastAsia="Times New Roman"/>
          <w:color w:val="FF0066"/>
          <w:vertAlign w:val="subscript"/>
        </w:rPr>
        <w:t>стр</w:t>
      </w:r>
      <w:r w:rsidRPr="00AA4CAB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страховой запас</w:t>
      </w:r>
    </w:p>
    <w:p w:rsidR="0022447B" w:rsidRDefault="0022447B" w:rsidP="0022447B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Т</w:t>
      </w:r>
      <w:r w:rsidRPr="00AA4CAB">
        <w:rPr>
          <w:rFonts w:eastAsia="Times New Roman"/>
          <w:color w:val="FF0066"/>
          <w:vertAlign w:val="subscript"/>
        </w:rPr>
        <w:t>тр</w:t>
      </w:r>
      <w:r w:rsidRPr="00AA4CAB">
        <w:rPr>
          <w:rFonts w:eastAsia="Times New Roman"/>
          <w:color w:val="FF0066"/>
          <w:vertAlign w:val="subscript"/>
        </w:rPr>
        <w:softHyphen/>
        <w:t xml:space="preserve"> </w:t>
      </w:r>
      <w:r>
        <w:rPr>
          <w:rFonts w:eastAsia="Times New Roman"/>
        </w:rPr>
        <w:t>– транспорнтый запас (устанавливается по продолжительности бега груза от поставщика до потребителя с учетом документооборота)</w:t>
      </w:r>
    </w:p>
    <w:p w:rsidR="0022447B" w:rsidRPr="0022447B" w:rsidRDefault="0022447B" w:rsidP="0022447B">
      <w:pPr>
        <w:pStyle w:val="aa"/>
        <w:rPr>
          <w:rFonts w:eastAsia="Times New Roman"/>
        </w:rPr>
      </w:pPr>
      <w:r w:rsidRPr="00AA4CAB">
        <w:rPr>
          <w:rFonts w:eastAsia="Times New Roman"/>
          <w:color w:val="FF0066"/>
        </w:rPr>
        <w:t>Т</w:t>
      </w:r>
      <w:r w:rsidRPr="00AA4CAB">
        <w:rPr>
          <w:rFonts w:eastAsia="Times New Roman"/>
          <w:color w:val="FF0066"/>
          <w:vertAlign w:val="subscript"/>
        </w:rPr>
        <w:t>сез</w:t>
      </w:r>
      <w:r w:rsidRPr="00AA4CAB">
        <w:rPr>
          <w:rFonts w:eastAsia="Times New Roman"/>
          <w:color w:val="FF0066"/>
        </w:rPr>
        <w:t xml:space="preserve"> </w:t>
      </w:r>
      <w:r>
        <w:rPr>
          <w:rFonts w:eastAsia="Times New Roman"/>
        </w:rPr>
        <w:t>– сезонный запас</w:t>
      </w:r>
    </w:p>
    <w:p w:rsidR="0022447B" w:rsidRDefault="0022447B" w:rsidP="0022447B">
      <w:pPr>
        <w:pStyle w:val="aa"/>
      </w:pPr>
    </w:p>
    <w:p w:rsidR="00AF5D16" w:rsidRPr="00AF5D16" w:rsidRDefault="00AF5D16" w:rsidP="00AF5D16">
      <w:pPr>
        <w:pStyle w:val="aa"/>
        <w:ind w:firstLine="0"/>
        <w:rPr>
          <w:b/>
          <w:i/>
          <w:color w:val="006000"/>
        </w:rPr>
      </w:pPr>
      <w:r w:rsidRPr="00AF5D16">
        <w:rPr>
          <w:b/>
          <w:i/>
          <w:color w:val="006000"/>
        </w:rPr>
        <w:t>Задачи нормирования ОбС:</w:t>
      </w:r>
    </w:p>
    <w:p w:rsidR="00AF5D16" w:rsidRPr="00AF5D16" w:rsidRDefault="00AF5D16" w:rsidP="00B562C1">
      <w:pPr>
        <w:pStyle w:val="aa"/>
        <w:numPr>
          <w:ilvl w:val="0"/>
          <w:numId w:val="75"/>
        </w:numPr>
        <w:rPr>
          <w:color w:val="006000"/>
        </w:rPr>
      </w:pPr>
      <w:r w:rsidRPr="00AF5D16">
        <w:rPr>
          <w:color w:val="006000"/>
        </w:rPr>
        <w:t>Постоянно поддерживать соответствие между размерами ОбС компании и потребностью в средствах для обеспечения непрерывности деятельности (минимально необходимыми запасами ТМЦ</w:t>
      </w:r>
    </w:p>
    <w:p w:rsidR="00AF5D16" w:rsidRPr="00AF5D16" w:rsidRDefault="00AF5D16" w:rsidP="00B562C1">
      <w:pPr>
        <w:pStyle w:val="aa"/>
        <w:numPr>
          <w:ilvl w:val="0"/>
          <w:numId w:val="75"/>
        </w:numPr>
        <w:rPr>
          <w:color w:val="006000"/>
        </w:rPr>
      </w:pPr>
      <w:r w:rsidRPr="00AF5D16">
        <w:rPr>
          <w:color w:val="006000"/>
        </w:rPr>
        <w:t>Управлять размерами запасов</w:t>
      </w:r>
    </w:p>
    <w:p w:rsidR="00AF5D16" w:rsidRDefault="00AF5D16" w:rsidP="00AF5D16">
      <w:pPr>
        <w:pStyle w:val="aa"/>
        <w:ind w:left="644" w:firstLine="0"/>
      </w:pPr>
      <w:r>
        <w:t>Логистика</w:t>
      </w:r>
    </w:p>
    <w:p w:rsidR="00AF5D16" w:rsidRPr="00AF5D16" w:rsidRDefault="00AF5D16" w:rsidP="00B562C1">
      <w:pPr>
        <w:pStyle w:val="aa"/>
        <w:numPr>
          <w:ilvl w:val="0"/>
          <w:numId w:val="75"/>
        </w:numPr>
        <w:rPr>
          <w:color w:val="006000"/>
        </w:rPr>
      </w:pPr>
      <w:r w:rsidRPr="00AF5D16">
        <w:rPr>
          <w:color w:val="006000"/>
        </w:rPr>
        <w:t>Улучшать процесс управления материальными ресурсами предприятия</w:t>
      </w:r>
    </w:p>
    <w:p w:rsidR="00AF5D16" w:rsidRDefault="00AF5D16" w:rsidP="00AF5D16">
      <w:pPr>
        <w:pStyle w:val="aa"/>
        <w:ind w:left="644" w:firstLine="0"/>
      </w:pPr>
      <w:r>
        <w:t>Путем:</w:t>
      </w:r>
    </w:p>
    <w:p w:rsidR="00AF5D16" w:rsidRDefault="00AF5D16" w:rsidP="00B562C1">
      <w:pPr>
        <w:pStyle w:val="aa"/>
        <w:numPr>
          <w:ilvl w:val="0"/>
          <w:numId w:val="76"/>
        </w:numPr>
      </w:pPr>
      <w:r>
        <w:t>Оптимизации запасов</w:t>
      </w:r>
    </w:p>
    <w:p w:rsidR="00AF5D16" w:rsidRDefault="00AF5D16" w:rsidP="00B562C1">
      <w:pPr>
        <w:pStyle w:val="aa"/>
        <w:numPr>
          <w:ilvl w:val="0"/>
          <w:numId w:val="76"/>
        </w:numPr>
      </w:pPr>
      <w:r>
        <w:t>Оптимизации дополнительных резервов</w:t>
      </w:r>
    </w:p>
    <w:p w:rsidR="00AF5D16" w:rsidRDefault="00AF5D16" w:rsidP="00B562C1">
      <w:pPr>
        <w:pStyle w:val="aa"/>
        <w:numPr>
          <w:ilvl w:val="0"/>
          <w:numId w:val="76"/>
        </w:numPr>
      </w:pPr>
      <w:r>
        <w:t>Формирования более эффективных форм снабжения</w:t>
      </w:r>
    </w:p>
    <w:p w:rsidR="00AF5D16" w:rsidRDefault="00AF5D16" w:rsidP="00AF5D16">
      <w:pPr>
        <w:pStyle w:val="aa"/>
        <w:ind w:left="644" w:firstLine="0"/>
      </w:pPr>
    </w:p>
    <w:p w:rsidR="00AF5D16" w:rsidRDefault="00AF5D16" w:rsidP="0022447B">
      <w:pPr>
        <w:pStyle w:val="aa"/>
      </w:pPr>
    </w:p>
    <w:p w:rsidR="006A481A" w:rsidRPr="001C338B" w:rsidRDefault="006A481A" w:rsidP="006A481A">
      <w:pPr>
        <w:pStyle w:val="aa"/>
        <w:ind w:firstLine="0"/>
        <w:rPr>
          <w:b/>
          <w:i/>
          <w:color w:val="FF0000"/>
          <w:u w:val="single"/>
        </w:rPr>
      </w:pPr>
      <w:r w:rsidRPr="001C338B">
        <w:rPr>
          <w:b/>
          <w:i/>
          <w:color w:val="FF0000"/>
          <w:u w:val="single"/>
        </w:rPr>
        <w:t>Классификация ОбС:</w:t>
      </w:r>
    </w:p>
    <w:p w:rsidR="006A481A" w:rsidRPr="001C338B" w:rsidRDefault="001C338B" w:rsidP="00B562C1">
      <w:pPr>
        <w:pStyle w:val="aa"/>
        <w:numPr>
          <w:ilvl w:val="0"/>
          <w:numId w:val="71"/>
        </w:numPr>
        <w:rPr>
          <w:b/>
        </w:rPr>
      </w:pPr>
      <w:r w:rsidRPr="001C338B">
        <w:rPr>
          <w:b/>
        </w:rPr>
        <w:t>В ЗАВИСИМОСТИ ОТ ФУНКЦИОНАЛЬНОЙ РОЛИ В ДЕЯТЕЛЬНОСТИ ПРЕДПРИЯТИЯ</w:t>
      </w:r>
    </w:p>
    <w:p w:rsidR="006A481A" w:rsidRPr="00AF5D16" w:rsidRDefault="006A481A" w:rsidP="00B562C1">
      <w:pPr>
        <w:pStyle w:val="aa"/>
        <w:numPr>
          <w:ilvl w:val="1"/>
          <w:numId w:val="72"/>
        </w:numPr>
        <w:rPr>
          <w:b/>
          <w:color w:val="0070C0"/>
        </w:rPr>
      </w:pPr>
      <w:r w:rsidRPr="00AF5D16">
        <w:rPr>
          <w:b/>
          <w:color w:val="0070C0"/>
        </w:rPr>
        <w:t>Оборотные производственные фонды</w:t>
      </w:r>
    </w:p>
    <w:p w:rsidR="006A481A" w:rsidRPr="00AF5D16" w:rsidRDefault="006A481A" w:rsidP="00B562C1">
      <w:pPr>
        <w:pStyle w:val="aa"/>
        <w:numPr>
          <w:ilvl w:val="1"/>
          <w:numId w:val="72"/>
        </w:numPr>
        <w:rPr>
          <w:b/>
          <w:color w:val="0070C0"/>
        </w:rPr>
      </w:pPr>
      <w:r w:rsidRPr="00AF5D16">
        <w:rPr>
          <w:b/>
          <w:color w:val="0070C0"/>
        </w:rPr>
        <w:t>Фонды обращения</w:t>
      </w:r>
    </w:p>
    <w:p w:rsidR="006A481A" w:rsidRPr="001C338B" w:rsidRDefault="001C338B" w:rsidP="00B562C1">
      <w:pPr>
        <w:pStyle w:val="aa"/>
        <w:numPr>
          <w:ilvl w:val="0"/>
          <w:numId w:val="71"/>
        </w:numPr>
        <w:rPr>
          <w:b/>
        </w:rPr>
      </w:pPr>
      <w:r w:rsidRPr="001C338B">
        <w:rPr>
          <w:b/>
        </w:rPr>
        <w:t>В ЗАВИСИМОСТИ ОТ СТАНДАРТОВ УЧЕТА И ОТРАЖЕНИЯ В БАЛАНСЕ ПРЕДПРИЯТИЯ</w:t>
      </w:r>
    </w:p>
    <w:p w:rsidR="006A481A" w:rsidRPr="00AF5D16" w:rsidRDefault="006A481A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Материальные ОбС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ПЗ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Незавершенное производство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ГП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Товары</w:t>
      </w:r>
    </w:p>
    <w:p w:rsidR="006A481A" w:rsidRPr="00AF5D16" w:rsidRDefault="006A481A" w:rsidP="00B562C1">
      <w:pPr>
        <w:pStyle w:val="aa"/>
        <w:numPr>
          <w:ilvl w:val="1"/>
          <w:numId w:val="71"/>
        </w:numPr>
        <w:rPr>
          <w:b/>
          <w:color w:val="0070C0"/>
          <w:lang w:val="en-US"/>
        </w:rPr>
      </w:pPr>
      <w:r w:rsidRPr="00AF5D16">
        <w:rPr>
          <w:b/>
          <w:color w:val="0070C0"/>
        </w:rPr>
        <w:t>Денежные средства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В кассе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На расчетном счете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КФВ</w:t>
      </w:r>
    </w:p>
    <w:p w:rsidR="006A481A" w:rsidRPr="00AF5D16" w:rsidRDefault="006A481A" w:rsidP="00B562C1">
      <w:pPr>
        <w:pStyle w:val="aa"/>
        <w:numPr>
          <w:ilvl w:val="1"/>
          <w:numId w:val="71"/>
        </w:numPr>
        <w:rPr>
          <w:b/>
          <w:color w:val="0070C0"/>
          <w:lang w:val="en-US"/>
        </w:rPr>
      </w:pPr>
      <w:r w:rsidRPr="00AF5D16">
        <w:rPr>
          <w:b/>
          <w:color w:val="0070C0"/>
        </w:rPr>
        <w:t>Дебиторская задолженность</w:t>
      </w:r>
    </w:p>
    <w:p w:rsidR="006A481A" w:rsidRPr="001C338B" w:rsidRDefault="001C338B" w:rsidP="00B562C1">
      <w:pPr>
        <w:pStyle w:val="aa"/>
        <w:numPr>
          <w:ilvl w:val="0"/>
          <w:numId w:val="71"/>
        </w:numPr>
        <w:rPr>
          <w:b/>
          <w:lang w:val="en-US"/>
        </w:rPr>
      </w:pPr>
      <w:r w:rsidRPr="001C338B">
        <w:rPr>
          <w:b/>
        </w:rPr>
        <w:t>В ЗАВИСИМОСТИ ОТ РИСКА</w:t>
      </w:r>
    </w:p>
    <w:p w:rsidR="006A481A" w:rsidRPr="00AF5D16" w:rsidRDefault="006A481A" w:rsidP="00B562C1">
      <w:pPr>
        <w:pStyle w:val="aa"/>
        <w:numPr>
          <w:ilvl w:val="1"/>
          <w:numId w:val="71"/>
        </w:numPr>
        <w:rPr>
          <w:b/>
          <w:color w:val="0070C0"/>
          <w:lang w:val="en-US"/>
        </w:rPr>
      </w:pPr>
      <w:r w:rsidRPr="00AF5D16">
        <w:rPr>
          <w:b/>
          <w:color w:val="0070C0"/>
        </w:rPr>
        <w:t>ОбС с минимальным риском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Ликвидные ОбС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Денежные средства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КФВ</w:t>
      </w:r>
    </w:p>
    <w:p w:rsidR="006A481A" w:rsidRPr="00AF5D16" w:rsidRDefault="006A481A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ОбС с малым риском вложения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Дебиторская задолженность (за вычетом сомнительной)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ПЗ (за вычетом залежалых)</w:t>
      </w:r>
    </w:p>
    <w:p w:rsidR="006A481A" w:rsidRDefault="006A481A" w:rsidP="00B562C1">
      <w:pPr>
        <w:pStyle w:val="aa"/>
        <w:numPr>
          <w:ilvl w:val="0"/>
          <w:numId w:val="73"/>
        </w:numPr>
      </w:pPr>
      <w:r>
        <w:t>Остатки ГП (за вычетом не пользующихся спросом)</w:t>
      </w:r>
    </w:p>
    <w:p w:rsidR="006A481A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  <w:lang w:val="en-US"/>
        </w:rPr>
      </w:pPr>
      <w:r w:rsidRPr="00AF5D16">
        <w:rPr>
          <w:b/>
          <w:color w:val="0070C0"/>
        </w:rPr>
        <w:t>ОбС со средним риском вложения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Незавершенное производство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Расходы будущих периодов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  <w:lang w:val="en-US"/>
        </w:rPr>
      </w:pPr>
      <w:r w:rsidRPr="00AF5D16">
        <w:rPr>
          <w:b/>
          <w:color w:val="0070C0"/>
        </w:rPr>
        <w:t>ОбС с высоким риском вложения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Сомнительная дебиторская задолженность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Залежалые ПЗ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Сверхнормативное незавершенное производство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Не пользующаяся спросом ГП</w:t>
      </w:r>
    </w:p>
    <w:p w:rsidR="001C338B" w:rsidRPr="001C338B" w:rsidRDefault="001C338B" w:rsidP="00B562C1">
      <w:pPr>
        <w:pStyle w:val="aa"/>
        <w:numPr>
          <w:ilvl w:val="0"/>
          <w:numId w:val="71"/>
        </w:numPr>
        <w:rPr>
          <w:b/>
        </w:rPr>
      </w:pPr>
      <w:r w:rsidRPr="001C338B">
        <w:rPr>
          <w:b/>
        </w:rPr>
        <w:t>В ЗАВИСИМОСТИ ОТ ПРАКТИКИ КОНТРОЛЯ, ПЛАНИРОВАНИЯ И УПРАВЛЕНИЯ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Нормируемые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Ненормируемые</w:t>
      </w:r>
    </w:p>
    <w:p w:rsidR="001C338B" w:rsidRPr="001C338B" w:rsidRDefault="001C338B" w:rsidP="00B562C1">
      <w:pPr>
        <w:pStyle w:val="aa"/>
        <w:numPr>
          <w:ilvl w:val="0"/>
          <w:numId w:val="71"/>
        </w:numPr>
        <w:rPr>
          <w:b/>
        </w:rPr>
      </w:pPr>
      <w:r w:rsidRPr="001C338B">
        <w:rPr>
          <w:b/>
        </w:rPr>
        <w:t>В ЗАВИСИМОСТИ ОТ ИСТОЧНИКОВ ФОРМИРОВАНИЯ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Собственные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Заемные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Дополнительно привлеченные</w:t>
      </w:r>
    </w:p>
    <w:p w:rsidR="001C338B" w:rsidRPr="001C338B" w:rsidRDefault="001C338B" w:rsidP="00B562C1">
      <w:pPr>
        <w:pStyle w:val="aa"/>
        <w:numPr>
          <w:ilvl w:val="0"/>
          <w:numId w:val="71"/>
        </w:numPr>
        <w:rPr>
          <w:b/>
        </w:rPr>
      </w:pPr>
      <w:r w:rsidRPr="001C338B">
        <w:rPr>
          <w:b/>
        </w:rPr>
        <w:t>ПО СТЕПЕНИ ЛИКВИДНОСТИ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Наиболее ликвидные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Денежные средства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КФВ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Быстро реализуемые активы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Товары отгруженные</w:t>
      </w:r>
    </w:p>
    <w:p w:rsidR="001C338B" w:rsidRDefault="001C338B" w:rsidP="00B562C1">
      <w:pPr>
        <w:pStyle w:val="aa"/>
        <w:numPr>
          <w:ilvl w:val="0"/>
          <w:numId w:val="73"/>
        </w:numPr>
      </w:pPr>
      <w:r>
        <w:t>Дебиторская задолженности</w:t>
      </w:r>
    </w:p>
    <w:p w:rsidR="001C338B" w:rsidRPr="00AF5D16" w:rsidRDefault="001C338B" w:rsidP="00B562C1">
      <w:pPr>
        <w:pStyle w:val="aa"/>
        <w:numPr>
          <w:ilvl w:val="1"/>
          <w:numId w:val="71"/>
        </w:numPr>
        <w:rPr>
          <w:b/>
          <w:color w:val="0070C0"/>
        </w:rPr>
      </w:pPr>
      <w:r w:rsidRPr="00AF5D16">
        <w:rPr>
          <w:b/>
          <w:color w:val="0070C0"/>
        </w:rPr>
        <w:t>Медленно реализуемые активы</w:t>
      </w:r>
    </w:p>
    <w:p w:rsidR="001C338B" w:rsidRDefault="001C338B" w:rsidP="001C338B">
      <w:pPr>
        <w:pStyle w:val="aa"/>
      </w:pPr>
    </w:p>
    <w:p w:rsidR="001C338B" w:rsidRPr="00AF5D16" w:rsidRDefault="001C338B" w:rsidP="00AF5D16">
      <w:pPr>
        <w:pStyle w:val="aa"/>
        <w:ind w:firstLine="0"/>
        <w:rPr>
          <w:b/>
          <w:i/>
          <w:color w:val="auto"/>
          <w:u w:val="single"/>
        </w:rPr>
      </w:pPr>
      <w:r w:rsidRPr="00AF5D16">
        <w:rPr>
          <w:b/>
          <w:i/>
          <w:color w:val="auto"/>
          <w:u w:val="single"/>
        </w:rPr>
        <w:t>Процесс управления ОбС. Мы управляем:</w:t>
      </w:r>
    </w:p>
    <w:p w:rsidR="001C338B" w:rsidRDefault="001C338B" w:rsidP="00B562C1">
      <w:pPr>
        <w:pStyle w:val="aa"/>
        <w:numPr>
          <w:ilvl w:val="0"/>
          <w:numId w:val="74"/>
        </w:numPr>
      </w:pPr>
      <w:r>
        <w:t>Денежными средствами на р/с в банке</w:t>
      </w:r>
    </w:p>
    <w:p w:rsidR="001C338B" w:rsidRDefault="001C338B" w:rsidP="00B562C1">
      <w:pPr>
        <w:pStyle w:val="aa"/>
        <w:numPr>
          <w:ilvl w:val="0"/>
          <w:numId w:val="74"/>
        </w:numPr>
      </w:pPr>
      <w:r>
        <w:t>Запасами сырья и материалов, ГП на складе</w:t>
      </w:r>
    </w:p>
    <w:p w:rsidR="001C338B" w:rsidRDefault="001C338B" w:rsidP="00B562C1">
      <w:pPr>
        <w:pStyle w:val="aa"/>
        <w:numPr>
          <w:ilvl w:val="0"/>
          <w:numId w:val="74"/>
        </w:numPr>
      </w:pPr>
      <w:r>
        <w:t>ОбС в производстве (незавершенным производство, расходами будущих периодов)</w:t>
      </w:r>
    </w:p>
    <w:p w:rsidR="001C338B" w:rsidRDefault="001C338B" w:rsidP="00B562C1">
      <w:pPr>
        <w:pStyle w:val="aa"/>
        <w:numPr>
          <w:ilvl w:val="0"/>
          <w:numId w:val="74"/>
        </w:numPr>
      </w:pPr>
      <w:r>
        <w:t>Средствами должников (дебиторская и кредиторская задолженность)</w:t>
      </w:r>
    </w:p>
    <w:p w:rsidR="00AF5D16" w:rsidRDefault="00AF5D16" w:rsidP="00AF5D16">
      <w:pPr>
        <w:pStyle w:val="aa"/>
      </w:pPr>
    </w:p>
    <w:p w:rsidR="00AF5D16" w:rsidRDefault="00AF5D16" w:rsidP="00AF5D16">
      <w:pPr>
        <w:pStyle w:val="aa"/>
      </w:pPr>
      <w:r>
        <w:t>ДЗ: ОС, ОбС выучить и самостоятельно тему НМА</w:t>
      </w:r>
    </w:p>
    <w:p w:rsidR="00AF5D16" w:rsidRDefault="00AF5D16" w:rsidP="00AF5D16">
      <w:pPr>
        <w:pStyle w:val="aa"/>
      </w:pPr>
    </w:p>
    <w:p w:rsidR="00AF5D16" w:rsidRPr="005440BC" w:rsidRDefault="00AF5D16" w:rsidP="005440BC">
      <w:pPr>
        <w:pStyle w:val="ae"/>
        <w:rPr>
          <w:u w:val="single"/>
        </w:rPr>
      </w:pPr>
      <w:r w:rsidRPr="005440BC">
        <w:rPr>
          <w:u w:val="single"/>
        </w:rPr>
        <w:t>Тема</w:t>
      </w:r>
      <w:r w:rsidR="005440BC">
        <w:rPr>
          <w:u w:val="single"/>
        </w:rPr>
        <w:t xml:space="preserve"> 6</w:t>
      </w:r>
      <w:r w:rsidRPr="005440BC">
        <w:rPr>
          <w:u w:val="single"/>
        </w:rPr>
        <w:t>. Нематериальные активы</w:t>
      </w:r>
    </w:p>
    <w:p w:rsidR="00AF5D16" w:rsidRPr="00B03066" w:rsidRDefault="00AF5D16" w:rsidP="005440BC">
      <w:pPr>
        <w:pStyle w:val="af0"/>
        <w:rPr>
          <w:lang w:val="ru-RU"/>
        </w:rPr>
      </w:pPr>
      <w:r>
        <w:t>I</w:t>
      </w:r>
      <w:r w:rsidRPr="00AF5D16">
        <w:rPr>
          <w:lang w:val="ru-RU"/>
        </w:rPr>
        <w:t xml:space="preserve">. </w:t>
      </w:r>
      <w:r w:rsidRPr="00B03066">
        <w:rPr>
          <w:lang w:val="ru-RU"/>
        </w:rPr>
        <w:t>Понятие НМА</w:t>
      </w:r>
    </w:p>
    <w:p w:rsidR="00AF5D16" w:rsidRPr="005440BC" w:rsidRDefault="00AF5D16" w:rsidP="00AF5D16">
      <w:pPr>
        <w:pStyle w:val="aa"/>
        <w:rPr>
          <w:b/>
        </w:rPr>
      </w:pPr>
      <w:r w:rsidRPr="005440BC">
        <w:rPr>
          <w:b/>
          <w:color w:val="FF0000"/>
        </w:rPr>
        <w:t xml:space="preserve">НМА </w:t>
      </w:r>
      <w:r w:rsidRPr="005440BC">
        <w:rPr>
          <w:b/>
        </w:rPr>
        <w:t>– активы, которые не имеют физического выражения и происхождения, но все же представляют ценность для предприятия</w:t>
      </w:r>
    </w:p>
    <w:p w:rsidR="005440BC" w:rsidRPr="005440BC" w:rsidRDefault="005440BC" w:rsidP="005440BC">
      <w:pPr>
        <w:pStyle w:val="aa"/>
        <w:ind w:firstLine="0"/>
        <w:rPr>
          <w:i/>
          <w:color w:val="E36C0A"/>
          <w:u w:val="single"/>
        </w:rPr>
      </w:pPr>
      <w:r w:rsidRPr="005440BC">
        <w:rPr>
          <w:i/>
          <w:color w:val="E36C0A"/>
          <w:u w:val="single"/>
        </w:rPr>
        <w:t>Условия НМА:</w:t>
      </w:r>
    </w:p>
    <w:p w:rsidR="005440BC" w:rsidRDefault="005440BC" w:rsidP="00B562C1">
      <w:pPr>
        <w:pStyle w:val="aa"/>
        <w:numPr>
          <w:ilvl w:val="0"/>
          <w:numId w:val="77"/>
        </w:numPr>
        <w:ind w:left="284" w:hanging="284"/>
      </w:pPr>
      <w:r>
        <w:t>Отсутствие материально-вещественной физической структуры</w:t>
      </w:r>
    </w:p>
    <w:p w:rsidR="005440BC" w:rsidRDefault="005440BC" w:rsidP="00B562C1">
      <w:pPr>
        <w:pStyle w:val="aa"/>
        <w:numPr>
          <w:ilvl w:val="0"/>
          <w:numId w:val="77"/>
        </w:numPr>
        <w:ind w:left="284" w:hanging="284"/>
      </w:pPr>
      <w:r>
        <w:t>Возможность отделения от другого имущества организации</w:t>
      </w:r>
    </w:p>
    <w:p w:rsidR="005440BC" w:rsidRDefault="005440BC" w:rsidP="00B562C1">
      <w:pPr>
        <w:pStyle w:val="aa"/>
        <w:numPr>
          <w:ilvl w:val="0"/>
          <w:numId w:val="77"/>
        </w:numPr>
        <w:ind w:left="284" w:hanging="284"/>
      </w:pPr>
      <w:r>
        <w:t>Использование в производстве продукции либо для управленческих нужд</w:t>
      </w:r>
    </w:p>
    <w:p w:rsidR="005440BC" w:rsidRDefault="005440BC" w:rsidP="00B562C1">
      <w:pPr>
        <w:pStyle w:val="aa"/>
        <w:numPr>
          <w:ilvl w:val="0"/>
          <w:numId w:val="77"/>
        </w:numPr>
        <w:ind w:left="284" w:hanging="284"/>
      </w:pPr>
      <w:r>
        <w:t>Использование в течение длительного времени</w:t>
      </w:r>
    </w:p>
    <w:p w:rsidR="005440BC" w:rsidRDefault="005440BC" w:rsidP="005440BC">
      <w:pPr>
        <w:pStyle w:val="ac"/>
      </w:pPr>
      <w:r>
        <w:t>В течение всего СПИ свыше 12 мес. или 1 операционного цикла (если он больше 12 мес.)</w:t>
      </w:r>
    </w:p>
    <w:p w:rsidR="005440BC" w:rsidRDefault="005440BC" w:rsidP="00B562C1">
      <w:pPr>
        <w:pStyle w:val="aa"/>
        <w:numPr>
          <w:ilvl w:val="0"/>
          <w:numId w:val="77"/>
        </w:numPr>
        <w:ind w:left="284" w:hanging="284"/>
      </w:pPr>
      <w:r>
        <w:t>Наличие способности приносить компании экономические доходы и выгоды в будущем</w:t>
      </w:r>
    </w:p>
    <w:p w:rsidR="005440BC" w:rsidRDefault="005440BC" w:rsidP="00B562C1">
      <w:pPr>
        <w:pStyle w:val="aa"/>
        <w:numPr>
          <w:ilvl w:val="0"/>
          <w:numId w:val="77"/>
        </w:numPr>
        <w:ind w:left="284" w:hanging="284"/>
      </w:pPr>
      <w:r>
        <w:t>Отсутствие у компании намерения их продать</w:t>
      </w:r>
    </w:p>
    <w:p w:rsidR="005440BC" w:rsidRDefault="005440BC" w:rsidP="00B562C1">
      <w:pPr>
        <w:pStyle w:val="aa"/>
        <w:numPr>
          <w:ilvl w:val="0"/>
          <w:numId w:val="77"/>
        </w:numPr>
        <w:ind w:left="284" w:hanging="284"/>
      </w:pPr>
      <w:r>
        <w:t>Наличие у компании документов, подтверждающих существование самого актива и исключительного права у компании на результаты интеллектуальной деятельности</w:t>
      </w:r>
    </w:p>
    <w:p w:rsidR="005440BC" w:rsidRDefault="005440BC" w:rsidP="005440BC">
      <w:pPr>
        <w:pStyle w:val="aa"/>
      </w:pPr>
    </w:p>
    <w:p w:rsidR="005440BC" w:rsidRPr="005440BC" w:rsidRDefault="005440BC" w:rsidP="005440BC">
      <w:pPr>
        <w:pStyle w:val="aa"/>
        <w:rPr>
          <w:b/>
        </w:rPr>
      </w:pPr>
      <w:r w:rsidRPr="005440BC">
        <w:rPr>
          <w:b/>
          <w:color w:val="FF0000"/>
        </w:rPr>
        <w:t xml:space="preserve">ОТЧУЖДЕННОСТЬ НМА </w:t>
      </w:r>
      <w:r w:rsidRPr="005440BC">
        <w:rPr>
          <w:b/>
        </w:rPr>
        <w:t>– возможность передачи объекта как такового в собственность другому лицу</w:t>
      </w:r>
    </w:p>
    <w:p w:rsidR="005440BC" w:rsidRPr="005440BC" w:rsidRDefault="005440BC" w:rsidP="005440BC">
      <w:pPr>
        <w:pStyle w:val="af0"/>
        <w:rPr>
          <w:lang w:val="ru-RU"/>
        </w:rPr>
      </w:pPr>
      <w:r>
        <w:t>II</w:t>
      </w:r>
      <w:r w:rsidRPr="005440BC">
        <w:rPr>
          <w:lang w:val="ru-RU"/>
        </w:rPr>
        <w:t>. Состав и классификация НМА</w:t>
      </w:r>
    </w:p>
    <w:p w:rsidR="00C13D98" w:rsidRPr="00C13D98" w:rsidRDefault="00D76121" w:rsidP="00C13D98">
      <w:pPr>
        <w:pStyle w:val="aa"/>
      </w:pPr>
      <w:r>
        <w:rPr>
          <w:noProof/>
          <w:lang w:eastAsia="ru-RU"/>
        </w:rPr>
        <w:pict>
          <v:shape id="Схема 13" o:spid="_x0000_i1060" type="#_x0000_t75" style="width:398.25pt;height:129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">
            <v:imagedata r:id="rId42" o:title="" cropleft="-6777f" cropright="-6797f"/>
            <o:lock v:ext="edit" aspectratio="f"/>
          </v:shape>
        </w:pict>
      </w:r>
    </w:p>
    <w:p w:rsidR="005B6267" w:rsidRDefault="005B6267" w:rsidP="005440BC">
      <w:pPr>
        <w:pStyle w:val="aa"/>
        <w:rPr>
          <w:noProof/>
          <w:lang w:eastAsia="ru-RU"/>
        </w:rPr>
      </w:pPr>
      <w:r w:rsidRPr="005B6267">
        <w:rPr>
          <w:b/>
          <w:noProof/>
          <w:color w:val="FF0000"/>
          <w:lang w:eastAsia="ru-RU"/>
        </w:rPr>
        <w:t xml:space="preserve">ИНТЕЛЛЕКТУАЛЬНАЯ СОБСТВЕННОСТЬ </w:t>
      </w:r>
      <w:r w:rsidR="005440BC">
        <w:rPr>
          <w:noProof/>
          <w:lang w:eastAsia="ru-RU"/>
        </w:rPr>
        <w:t>– права, относящиеся</w:t>
      </w:r>
      <w:r>
        <w:rPr>
          <w:noProof/>
          <w:lang w:eastAsia="ru-RU"/>
        </w:rPr>
        <w:t>…</w:t>
      </w:r>
    </w:p>
    <w:p w:rsidR="005440BC" w:rsidRDefault="005B6267" w:rsidP="005440BC">
      <w:pPr>
        <w:pStyle w:val="aa"/>
        <w:rPr>
          <w:noProof/>
          <w:lang w:eastAsia="ru-RU"/>
        </w:rPr>
      </w:pPr>
      <w:r>
        <w:rPr>
          <w:noProof/>
          <w:lang w:eastAsia="ru-RU"/>
        </w:rPr>
        <w:t>…</w:t>
      </w:r>
      <w:r w:rsidR="005440BC">
        <w:rPr>
          <w:noProof/>
          <w:lang w:eastAsia="ru-RU"/>
        </w:rPr>
        <w:t xml:space="preserve">к литературным, </w:t>
      </w:r>
      <w:r>
        <w:rPr>
          <w:noProof/>
          <w:lang w:eastAsia="ru-RU"/>
        </w:rPr>
        <w:t xml:space="preserve">научным, </w:t>
      </w:r>
      <w:r w:rsidR="005440BC">
        <w:rPr>
          <w:noProof/>
          <w:lang w:eastAsia="ru-RU"/>
        </w:rPr>
        <w:t>художественным</w:t>
      </w:r>
      <w:r>
        <w:rPr>
          <w:noProof/>
          <w:lang w:eastAsia="ru-RU"/>
        </w:rPr>
        <w:t xml:space="preserve"> </w:t>
      </w:r>
      <w:r w:rsidR="005440BC">
        <w:rPr>
          <w:noProof/>
          <w:lang w:eastAsia="ru-RU"/>
        </w:rPr>
        <w:t xml:space="preserve">произведениям, </w:t>
      </w:r>
      <w:r>
        <w:rPr>
          <w:noProof/>
          <w:lang w:eastAsia="ru-RU"/>
        </w:rPr>
        <w:t xml:space="preserve">научным открытиям, </w:t>
      </w:r>
      <w:r w:rsidR="005440BC">
        <w:rPr>
          <w:noProof/>
          <w:lang w:eastAsia="ru-RU"/>
        </w:rPr>
        <w:t>исполнетельной деятельности, изобретениям, промышленным образцам, ТМ, знакам обслуживания, фирменным наименованиям и коммерческим обозначением</w:t>
      </w:r>
    </w:p>
    <w:p w:rsidR="005B6267" w:rsidRDefault="005B6267" w:rsidP="005440BC">
      <w:pPr>
        <w:pStyle w:val="aa"/>
        <w:rPr>
          <w:noProof/>
          <w:lang w:eastAsia="ru-RU"/>
        </w:rPr>
      </w:pPr>
      <w:r>
        <w:rPr>
          <w:noProof/>
          <w:lang w:eastAsia="ru-RU"/>
        </w:rPr>
        <w:t>…к</w:t>
      </w:r>
      <w:r w:rsidR="005440BC">
        <w:rPr>
          <w:noProof/>
          <w:lang w:eastAsia="ru-RU"/>
        </w:rPr>
        <w:t xml:space="preserve"> защите против недобросов</w:t>
      </w:r>
      <w:r>
        <w:rPr>
          <w:noProof/>
          <w:lang w:eastAsia="ru-RU"/>
        </w:rPr>
        <w:t>естной конкуренции</w:t>
      </w:r>
    </w:p>
    <w:p w:rsidR="005440BC" w:rsidRDefault="005B6267" w:rsidP="005440BC">
      <w:pPr>
        <w:pStyle w:val="aa"/>
        <w:rPr>
          <w:noProof/>
          <w:lang w:eastAsia="ru-RU"/>
        </w:rPr>
      </w:pPr>
      <w:r>
        <w:rPr>
          <w:noProof/>
          <w:lang w:eastAsia="ru-RU"/>
        </w:rPr>
        <w:t>…</w:t>
      </w:r>
      <w:r w:rsidR="005440BC">
        <w:rPr>
          <w:noProof/>
          <w:lang w:eastAsia="ru-RU"/>
        </w:rPr>
        <w:t>другие прва, относящиеся к интеллектуальной деятельности в производственной, научной, литературной и художественной областях</w:t>
      </w:r>
      <w:r>
        <w:rPr>
          <w:noProof/>
          <w:lang w:eastAsia="ru-RU"/>
        </w:rPr>
        <w:t xml:space="preserve"> (п.8 ст.2 ВОИС)</w:t>
      </w:r>
    </w:p>
    <w:p w:rsidR="005B6267" w:rsidRDefault="005B6267" w:rsidP="005440BC">
      <w:pPr>
        <w:pStyle w:val="aa"/>
        <w:rPr>
          <w:noProof/>
          <w:lang w:eastAsia="ru-RU"/>
        </w:rPr>
      </w:pPr>
    </w:p>
    <w:p w:rsidR="005B6267" w:rsidRPr="00C13D98" w:rsidRDefault="005B6267" w:rsidP="00C13D98">
      <w:pPr>
        <w:pStyle w:val="aa"/>
        <w:ind w:firstLine="0"/>
        <w:rPr>
          <w:b/>
          <w:i/>
          <w:noProof/>
          <w:color w:val="FF0066"/>
          <w:lang w:eastAsia="ru-RU"/>
        </w:rPr>
      </w:pPr>
      <w:r w:rsidRPr="00C13D98">
        <w:rPr>
          <w:b/>
          <w:i/>
          <w:noProof/>
          <w:color w:val="FF0066"/>
          <w:lang w:eastAsia="ru-RU"/>
        </w:rPr>
        <w:t>Объекты интеллектуальной собственности:</w:t>
      </w:r>
    </w:p>
    <w:p w:rsidR="005B6267" w:rsidRDefault="005B6267" w:rsidP="00B562C1">
      <w:pPr>
        <w:pStyle w:val="aa"/>
        <w:numPr>
          <w:ilvl w:val="0"/>
          <w:numId w:val="78"/>
        </w:numPr>
        <w:ind w:left="567" w:hanging="283"/>
        <w:rPr>
          <w:noProof/>
          <w:lang w:eastAsia="ru-RU"/>
        </w:rPr>
      </w:pPr>
      <w:r>
        <w:rPr>
          <w:noProof/>
          <w:lang w:eastAsia="ru-RU"/>
        </w:rPr>
        <w:t>Изоретения и полезные модели (рассматриваются как техническое решение задач)</w:t>
      </w:r>
    </w:p>
    <w:p w:rsidR="005B6267" w:rsidRDefault="005B6267" w:rsidP="00B562C1">
      <w:pPr>
        <w:pStyle w:val="aa"/>
        <w:numPr>
          <w:ilvl w:val="0"/>
          <w:numId w:val="78"/>
        </w:numPr>
        <w:ind w:left="567" w:hanging="283"/>
        <w:rPr>
          <w:noProof/>
          <w:lang w:eastAsia="ru-RU"/>
        </w:rPr>
      </w:pPr>
      <w:r>
        <w:rPr>
          <w:noProof/>
          <w:lang w:eastAsia="ru-RU"/>
        </w:rPr>
        <w:t>Промышленный образец</w:t>
      </w:r>
    </w:p>
    <w:p w:rsidR="005B6267" w:rsidRDefault="005B6267" w:rsidP="00B562C1">
      <w:pPr>
        <w:pStyle w:val="aa"/>
        <w:numPr>
          <w:ilvl w:val="0"/>
          <w:numId w:val="78"/>
        </w:numPr>
        <w:ind w:left="567" w:hanging="283"/>
        <w:rPr>
          <w:noProof/>
          <w:lang w:eastAsia="ru-RU"/>
        </w:rPr>
      </w:pPr>
      <w:r>
        <w:rPr>
          <w:noProof/>
          <w:lang w:eastAsia="ru-RU"/>
        </w:rPr>
        <w:t>Программы для ЭВМ</w:t>
      </w:r>
    </w:p>
    <w:p w:rsidR="005B6267" w:rsidRDefault="005B6267" w:rsidP="00B562C1">
      <w:pPr>
        <w:pStyle w:val="aa"/>
        <w:numPr>
          <w:ilvl w:val="0"/>
          <w:numId w:val="78"/>
        </w:numPr>
        <w:ind w:left="567" w:hanging="283"/>
        <w:rPr>
          <w:noProof/>
          <w:lang w:eastAsia="ru-RU"/>
        </w:rPr>
      </w:pPr>
      <w:r>
        <w:rPr>
          <w:noProof/>
          <w:lang w:eastAsia="ru-RU"/>
        </w:rPr>
        <w:t>База данных</w:t>
      </w:r>
    </w:p>
    <w:p w:rsidR="005B6267" w:rsidRDefault="00C13D98" w:rsidP="00B562C1">
      <w:pPr>
        <w:pStyle w:val="aa"/>
        <w:numPr>
          <w:ilvl w:val="0"/>
          <w:numId w:val="78"/>
        </w:numPr>
        <w:ind w:left="567" w:hanging="283"/>
      </w:pPr>
      <w:r>
        <w:t>Типология интегральных микросхем</w:t>
      </w:r>
    </w:p>
    <w:p w:rsidR="00C13D98" w:rsidRDefault="00C13D98" w:rsidP="00B562C1">
      <w:pPr>
        <w:pStyle w:val="aa"/>
        <w:numPr>
          <w:ilvl w:val="0"/>
          <w:numId w:val="78"/>
        </w:numPr>
        <w:ind w:left="567" w:hanging="283"/>
      </w:pPr>
      <w:r>
        <w:t>Товарные знаки, знаки обслуживания, знак происхождения товара</w:t>
      </w:r>
    </w:p>
    <w:p w:rsidR="00C13D98" w:rsidRDefault="00C13D98" w:rsidP="00C13D98">
      <w:pPr>
        <w:pStyle w:val="aa"/>
      </w:pPr>
    </w:p>
    <w:p w:rsidR="00C13D98" w:rsidRPr="00142BB8" w:rsidRDefault="00142BB8" w:rsidP="00C13D98">
      <w:pPr>
        <w:pStyle w:val="aa"/>
        <w:rPr>
          <w:color w:val="FF0000"/>
        </w:rPr>
      </w:pPr>
      <w:r w:rsidRPr="00142BB8">
        <w:rPr>
          <w:color w:val="FF0000"/>
        </w:rPr>
        <w:t>ОРГАНИЗАЦИОННЫЕ РАСХОДЫ:</w:t>
      </w:r>
    </w:p>
    <w:p w:rsidR="00C13D98" w:rsidRDefault="00C13D98" w:rsidP="00B562C1">
      <w:pPr>
        <w:pStyle w:val="aa"/>
        <w:numPr>
          <w:ilvl w:val="0"/>
          <w:numId w:val="82"/>
        </w:numPr>
      </w:pPr>
      <w:r>
        <w:t>Гонорары юристам за составления учредительных документов</w:t>
      </w:r>
    </w:p>
    <w:p w:rsidR="00C13D98" w:rsidRDefault="00C13D98" w:rsidP="00B562C1">
      <w:pPr>
        <w:pStyle w:val="aa"/>
        <w:numPr>
          <w:ilvl w:val="0"/>
          <w:numId w:val="82"/>
        </w:numPr>
      </w:pPr>
      <w:r>
        <w:t>Услуги за регистрацию компании</w:t>
      </w:r>
    </w:p>
    <w:p w:rsidR="00142BB8" w:rsidRPr="00142BB8" w:rsidRDefault="00142BB8" w:rsidP="00C13D98">
      <w:pPr>
        <w:pStyle w:val="aa"/>
        <w:rPr>
          <w:i/>
          <w:color w:val="auto"/>
        </w:rPr>
      </w:pPr>
      <w:r w:rsidRPr="00142BB8">
        <w:rPr>
          <w:i/>
          <w:color w:val="auto"/>
        </w:rPr>
        <w:t>Услуги за перерегистрацию НЕ ВХОДЯТ в НМА</w:t>
      </w:r>
    </w:p>
    <w:p w:rsidR="00142BB8" w:rsidRDefault="00142BB8" w:rsidP="00C13D98">
      <w:pPr>
        <w:pStyle w:val="aa"/>
      </w:pPr>
    </w:p>
    <w:p w:rsidR="00142BB8" w:rsidRPr="00142BB8" w:rsidRDefault="00142BB8" w:rsidP="00C13D98">
      <w:pPr>
        <w:pStyle w:val="aa"/>
      </w:pPr>
      <w:r w:rsidRPr="00142BB8">
        <w:rPr>
          <w:color w:val="FF0000"/>
        </w:rPr>
        <w:t xml:space="preserve">ДЕЛОВАЯ РЕПУТАЦИЯ </w:t>
      </w:r>
      <w:r>
        <w:t xml:space="preserve">или </w:t>
      </w:r>
      <w:r w:rsidRPr="00142BB8">
        <w:rPr>
          <w:color w:val="FF0000"/>
        </w:rPr>
        <w:t>ГУДВИЛ</w:t>
      </w:r>
    </w:p>
    <w:p w:rsidR="00142BB8" w:rsidRDefault="00142BB8" w:rsidP="00C13D98">
      <w:pPr>
        <w:pStyle w:val="aa"/>
      </w:pPr>
      <w:r w:rsidRPr="00142BB8">
        <w:rPr>
          <w:color w:val="FF0000"/>
        </w:rPr>
        <w:t xml:space="preserve">ДЕЛОВАЯ РЕПУТАЦИЯ </w:t>
      </w:r>
      <w:r>
        <w:t>– разница между ценой приобретенного предприятия и стоимостью по бухгалтерскому балансу всех активов и обязательств предприятия.</w:t>
      </w:r>
    </w:p>
    <w:p w:rsidR="00C13D98" w:rsidRDefault="00C13D98" w:rsidP="005440BC">
      <w:pPr>
        <w:pStyle w:val="aa"/>
      </w:pPr>
    </w:p>
    <w:p w:rsidR="00142BB8" w:rsidRPr="00142BB8" w:rsidRDefault="00142BB8" w:rsidP="005440BC">
      <w:pPr>
        <w:pStyle w:val="aa"/>
        <w:rPr>
          <w:b/>
          <w:color w:val="006000"/>
        </w:rPr>
      </w:pPr>
      <w:r w:rsidRPr="00142BB8">
        <w:rPr>
          <w:b/>
          <w:color w:val="006000"/>
        </w:rPr>
        <w:t>НМА неоднородны по</w:t>
      </w:r>
    </w:p>
    <w:p w:rsidR="00142BB8" w:rsidRDefault="00142BB8" w:rsidP="00B562C1">
      <w:pPr>
        <w:pStyle w:val="aa"/>
        <w:numPr>
          <w:ilvl w:val="0"/>
          <w:numId w:val="83"/>
        </w:numPr>
      </w:pPr>
      <w:r>
        <w:t>составу</w:t>
      </w:r>
    </w:p>
    <w:p w:rsidR="00142BB8" w:rsidRDefault="00142BB8" w:rsidP="00B562C1">
      <w:pPr>
        <w:pStyle w:val="aa"/>
        <w:numPr>
          <w:ilvl w:val="0"/>
          <w:numId w:val="83"/>
        </w:numPr>
      </w:pPr>
      <w:r>
        <w:t>характеру их использования</w:t>
      </w:r>
    </w:p>
    <w:p w:rsidR="00142BB8" w:rsidRDefault="00142BB8" w:rsidP="00B562C1">
      <w:pPr>
        <w:pStyle w:val="aa"/>
        <w:numPr>
          <w:ilvl w:val="0"/>
          <w:numId w:val="83"/>
        </w:numPr>
      </w:pPr>
      <w:r>
        <w:t>степени влияния на хозяйственные результаты</w:t>
      </w:r>
    </w:p>
    <w:p w:rsidR="00142BB8" w:rsidRDefault="00142BB8" w:rsidP="005440BC">
      <w:pPr>
        <w:pStyle w:val="aa"/>
      </w:pPr>
    </w:p>
    <w:p w:rsidR="00142BB8" w:rsidRPr="00142BB8" w:rsidRDefault="00142BB8" w:rsidP="005440BC">
      <w:pPr>
        <w:pStyle w:val="aa"/>
        <w:rPr>
          <w:b/>
        </w:rPr>
      </w:pPr>
      <w:r w:rsidRPr="00142BB8">
        <w:rPr>
          <w:b/>
        </w:rPr>
        <w:t>ПО ПРИЗНАКУ ИСПОЛЬЗОВАНИЯ В ПРОИЗВОДСТВЕ:</w:t>
      </w:r>
    </w:p>
    <w:p w:rsidR="00142BB8" w:rsidRDefault="00142BB8" w:rsidP="00B562C1">
      <w:pPr>
        <w:pStyle w:val="aa"/>
        <w:numPr>
          <w:ilvl w:val="0"/>
          <w:numId w:val="79"/>
        </w:numPr>
      </w:pPr>
      <w:r>
        <w:t>Функционирующие НМА - применение их приносит компании доход в настоящий период</w:t>
      </w:r>
    </w:p>
    <w:p w:rsidR="00142BB8" w:rsidRDefault="00142BB8" w:rsidP="00B562C1">
      <w:pPr>
        <w:pStyle w:val="aa"/>
        <w:numPr>
          <w:ilvl w:val="0"/>
          <w:numId w:val="79"/>
        </w:numPr>
      </w:pPr>
      <w:r>
        <w:t>Нефункционирующие НМА – не используются сейчас, но возможно будут использоваться в будущем</w:t>
      </w:r>
    </w:p>
    <w:p w:rsidR="00142BB8" w:rsidRDefault="00142BB8" w:rsidP="00142BB8">
      <w:pPr>
        <w:pStyle w:val="aa"/>
      </w:pPr>
    </w:p>
    <w:p w:rsidR="00142BB8" w:rsidRPr="00142BB8" w:rsidRDefault="00142BB8" w:rsidP="00142BB8">
      <w:pPr>
        <w:pStyle w:val="aa"/>
        <w:rPr>
          <w:b/>
        </w:rPr>
      </w:pPr>
      <w:r w:rsidRPr="00142BB8">
        <w:rPr>
          <w:b/>
        </w:rPr>
        <w:t>ПО СТЕПЕНИ ВЛИЯНИЯ НА ФИНАНСОВЫЕ РЕЗУЛЬТАТЫ КОМПАНИИ:</w:t>
      </w:r>
    </w:p>
    <w:p w:rsidR="00142BB8" w:rsidRDefault="00142BB8" w:rsidP="00B562C1">
      <w:pPr>
        <w:pStyle w:val="aa"/>
        <w:numPr>
          <w:ilvl w:val="0"/>
          <w:numId w:val="80"/>
        </w:numPr>
      </w:pPr>
      <w:r>
        <w:t>НМА, способные приносить доход прямо за счет внедрения их в эксплуатацию</w:t>
      </w:r>
    </w:p>
    <w:p w:rsidR="00142BB8" w:rsidRDefault="00142BB8" w:rsidP="00B562C1">
      <w:pPr>
        <w:pStyle w:val="aa"/>
        <w:numPr>
          <w:ilvl w:val="0"/>
          <w:numId w:val="80"/>
        </w:numPr>
      </w:pPr>
      <w:r>
        <w:t>НМА, опосредованно влияющие на финансовые результаты</w:t>
      </w:r>
    </w:p>
    <w:p w:rsidR="00142BB8" w:rsidRDefault="00142BB8" w:rsidP="00142BB8">
      <w:pPr>
        <w:pStyle w:val="aa"/>
      </w:pPr>
    </w:p>
    <w:p w:rsidR="00142BB8" w:rsidRPr="00142BB8" w:rsidRDefault="00142BB8" w:rsidP="00142BB8">
      <w:pPr>
        <w:pStyle w:val="aa"/>
        <w:rPr>
          <w:b/>
        </w:rPr>
      </w:pPr>
      <w:r w:rsidRPr="00142BB8">
        <w:rPr>
          <w:b/>
        </w:rPr>
        <w:t>ПО СТЕПЕНИ ПРАВОВОЙ ЗАЩИЩЕННОСТИ</w:t>
      </w:r>
    </w:p>
    <w:p w:rsidR="00142BB8" w:rsidRDefault="00142BB8" w:rsidP="00B562C1">
      <w:pPr>
        <w:pStyle w:val="aa"/>
        <w:numPr>
          <w:ilvl w:val="0"/>
          <w:numId w:val="81"/>
        </w:numPr>
      </w:pPr>
      <w:r>
        <w:t>Защищаемые, охраняемые документами</w:t>
      </w:r>
    </w:p>
    <w:p w:rsidR="00142BB8" w:rsidRDefault="00142BB8" w:rsidP="00B562C1">
      <w:pPr>
        <w:pStyle w:val="aa"/>
        <w:numPr>
          <w:ilvl w:val="0"/>
          <w:numId w:val="81"/>
        </w:numPr>
      </w:pPr>
      <w:r>
        <w:t>Незащищаемые</w:t>
      </w:r>
    </w:p>
    <w:p w:rsidR="00142BB8" w:rsidRDefault="00142BB8" w:rsidP="00142BB8">
      <w:pPr>
        <w:pStyle w:val="aa"/>
      </w:pPr>
    </w:p>
    <w:p w:rsidR="00142BB8" w:rsidRDefault="00142BB8" w:rsidP="00142BB8">
      <w:pPr>
        <w:pStyle w:val="aa"/>
      </w:pPr>
      <w:r>
        <w:t>ДЗ: Классификацию дополнить и разобраться с примерами</w:t>
      </w:r>
    </w:p>
    <w:p w:rsidR="00142BB8" w:rsidRDefault="00142BB8" w:rsidP="00142BB8">
      <w:pPr>
        <w:pStyle w:val="aa"/>
      </w:pPr>
    </w:p>
    <w:p w:rsidR="00142BB8" w:rsidRPr="00B03066" w:rsidRDefault="00142BB8" w:rsidP="00142BB8">
      <w:pPr>
        <w:pStyle w:val="af0"/>
        <w:rPr>
          <w:lang w:val="ru-RU"/>
        </w:rPr>
      </w:pPr>
      <w:r>
        <w:t>III</w:t>
      </w:r>
      <w:r w:rsidRPr="00142BB8">
        <w:rPr>
          <w:lang w:val="ru-RU"/>
        </w:rPr>
        <w:t xml:space="preserve">. </w:t>
      </w:r>
      <w:r w:rsidRPr="00B03066">
        <w:rPr>
          <w:lang w:val="ru-RU"/>
        </w:rPr>
        <w:t>Оценка НМА</w:t>
      </w:r>
    </w:p>
    <w:p w:rsidR="00142BB8" w:rsidRPr="00142BB8" w:rsidRDefault="00142BB8" w:rsidP="00142BB8">
      <w:pPr>
        <w:pStyle w:val="af0"/>
        <w:rPr>
          <w:lang w:val="ru-RU"/>
        </w:rPr>
      </w:pPr>
      <w:r>
        <w:t>IV</w:t>
      </w:r>
      <w:r w:rsidRPr="00142BB8">
        <w:rPr>
          <w:lang w:val="ru-RU"/>
        </w:rPr>
        <w:t xml:space="preserve">. </w:t>
      </w:r>
      <w:r w:rsidRPr="00B03066">
        <w:rPr>
          <w:lang w:val="ru-RU"/>
        </w:rPr>
        <w:t>Амортизация НМА</w:t>
      </w:r>
    </w:p>
    <w:p w:rsidR="00142BB8" w:rsidRDefault="00142BB8" w:rsidP="00142BB8">
      <w:pPr>
        <w:pStyle w:val="af0"/>
        <w:rPr>
          <w:lang w:val="ru-RU"/>
        </w:rPr>
      </w:pPr>
      <w:r>
        <w:t>V</w:t>
      </w:r>
      <w:r w:rsidRPr="00142BB8">
        <w:rPr>
          <w:lang w:val="ru-RU"/>
        </w:rPr>
        <w:t xml:space="preserve">. </w:t>
      </w:r>
      <w:r w:rsidRPr="007012AA">
        <w:rPr>
          <w:lang w:val="ru-RU"/>
        </w:rPr>
        <w:t>Учет деловой репутации</w:t>
      </w:r>
    </w:p>
    <w:p w:rsidR="00B03066" w:rsidRDefault="00B03066" w:rsidP="00B03066">
      <w:pPr>
        <w:pStyle w:val="aa"/>
      </w:pPr>
    </w:p>
    <w:p w:rsidR="00B03066" w:rsidRDefault="00B03066" w:rsidP="00B03066">
      <w:pPr>
        <w:pStyle w:val="aa"/>
      </w:pPr>
      <w:r>
        <w:t>Себестоимость</w:t>
      </w:r>
    </w:p>
    <w:p w:rsidR="00B03066" w:rsidRDefault="00B03066" w:rsidP="00B03066">
      <w:pPr>
        <w:pStyle w:val="aa"/>
      </w:pPr>
      <w:r>
        <w:t>Калькуляция</w:t>
      </w:r>
    </w:p>
    <w:p w:rsidR="00B03066" w:rsidRDefault="00B03066" w:rsidP="00B03066">
      <w:pPr>
        <w:pStyle w:val="aa"/>
      </w:pPr>
      <w:r>
        <w:t>Что туда входит</w:t>
      </w:r>
    </w:p>
    <w:p w:rsidR="00B03066" w:rsidRDefault="00B03066" w:rsidP="00B03066">
      <w:pPr>
        <w:pStyle w:val="aa"/>
      </w:pPr>
      <w:r>
        <w:t>Калькуляция и смета затрат</w:t>
      </w:r>
    </w:p>
    <w:p w:rsidR="00B03066" w:rsidRDefault="00B03066" w:rsidP="00B03066">
      <w:pPr>
        <w:pStyle w:val="aa"/>
      </w:pPr>
      <w:r>
        <w:t>Маржинальный доход</w:t>
      </w:r>
    </w:p>
    <w:p w:rsidR="00B03066" w:rsidRDefault="00B03066" w:rsidP="00B03066">
      <w:pPr>
        <w:pStyle w:val="aa"/>
      </w:pPr>
      <w:r>
        <w:t>Маржинальная прибыль – без учета постоянных затрат</w:t>
      </w:r>
    </w:p>
    <w:p w:rsidR="00B03066" w:rsidRPr="00B03066" w:rsidRDefault="00B03066" w:rsidP="00B03066">
      <w:pPr>
        <w:pStyle w:val="aa"/>
      </w:pPr>
      <w:r>
        <w:rPr>
          <w:lang w:val="en-US"/>
        </w:rPr>
        <w:t>FC</w:t>
      </w:r>
      <w:r w:rsidRPr="00B03066">
        <w:t xml:space="preserve">, </w:t>
      </w:r>
      <w:r>
        <w:rPr>
          <w:lang w:val="en-US"/>
        </w:rPr>
        <w:t>VC</w:t>
      </w:r>
      <w:r w:rsidRPr="00B03066">
        <w:t xml:space="preserve">, </w:t>
      </w:r>
      <w:r>
        <w:rPr>
          <w:lang w:val="en-US"/>
        </w:rPr>
        <w:t>TC</w:t>
      </w:r>
      <w:r w:rsidRPr="00B03066">
        <w:t xml:space="preserve">, </w:t>
      </w:r>
      <w:r>
        <w:rPr>
          <w:lang w:val="en-US"/>
        </w:rPr>
        <w:t>MC</w:t>
      </w:r>
    </w:p>
    <w:p w:rsidR="00B03066" w:rsidRPr="00B03066" w:rsidRDefault="00B03066" w:rsidP="00B03066">
      <w:pPr>
        <w:pStyle w:val="aa"/>
      </w:pPr>
      <w:r>
        <w:t>Виды рентабельности</w:t>
      </w:r>
    </w:p>
    <w:p w:rsidR="00B03066" w:rsidRDefault="00B03066" w:rsidP="00B03066">
      <w:pPr>
        <w:pStyle w:val="aa"/>
      </w:pPr>
    </w:p>
    <w:p w:rsidR="000063BE" w:rsidRPr="000063BE" w:rsidRDefault="000063BE" w:rsidP="000063BE">
      <w:pPr>
        <w:pStyle w:val="ae"/>
        <w:rPr>
          <w:u w:val="single"/>
        </w:rPr>
      </w:pPr>
      <w:r w:rsidRPr="000063BE">
        <w:rPr>
          <w:u w:val="single"/>
        </w:rPr>
        <w:t>Тема. Трудовые ресурсы компании</w:t>
      </w:r>
    </w:p>
    <w:p w:rsidR="000063BE" w:rsidRPr="000063BE" w:rsidRDefault="000063BE" w:rsidP="000063BE">
      <w:pPr>
        <w:pStyle w:val="af0"/>
        <w:rPr>
          <w:lang w:val="ru-RU"/>
        </w:rPr>
      </w:pPr>
      <w:r>
        <w:t>I</w:t>
      </w:r>
      <w:r w:rsidRPr="000063BE">
        <w:rPr>
          <w:lang w:val="ru-RU"/>
        </w:rPr>
        <w:t xml:space="preserve">. </w:t>
      </w:r>
      <w:r>
        <w:t>Состав работников организации</w:t>
      </w:r>
    </w:p>
    <w:p w:rsidR="00B03066" w:rsidRDefault="007012AA" w:rsidP="00B03066">
      <w:pPr>
        <w:pStyle w:val="aa"/>
      </w:pPr>
      <w:r>
        <w:t>2 группы служащих:</w:t>
      </w:r>
    </w:p>
    <w:p w:rsidR="007012AA" w:rsidRDefault="007012AA" w:rsidP="007012AA">
      <w:pPr>
        <w:pStyle w:val="aa"/>
        <w:numPr>
          <w:ilvl w:val="0"/>
          <w:numId w:val="84"/>
        </w:numPr>
      </w:pPr>
      <w:r>
        <w:t>Рабочие (МОП – младший обслуживающий персонал)</w:t>
      </w:r>
    </w:p>
    <w:p w:rsidR="007012AA" w:rsidRDefault="007012AA" w:rsidP="007012AA">
      <w:pPr>
        <w:pStyle w:val="aa"/>
        <w:numPr>
          <w:ilvl w:val="1"/>
          <w:numId w:val="84"/>
        </w:numPr>
      </w:pPr>
      <w:r>
        <w:t>Основные</w:t>
      </w:r>
    </w:p>
    <w:p w:rsidR="007012AA" w:rsidRDefault="007012AA" w:rsidP="007012AA">
      <w:pPr>
        <w:pStyle w:val="aa"/>
        <w:numPr>
          <w:ilvl w:val="1"/>
          <w:numId w:val="84"/>
        </w:numPr>
      </w:pPr>
      <w:r>
        <w:t>Вспомогательные</w:t>
      </w:r>
    </w:p>
    <w:p w:rsidR="007012AA" w:rsidRDefault="007012AA" w:rsidP="007012AA">
      <w:pPr>
        <w:pStyle w:val="aa"/>
        <w:numPr>
          <w:ilvl w:val="0"/>
          <w:numId w:val="84"/>
        </w:numPr>
      </w:pPr>
      <w:r>
        <w:t>Служащие</w:t>
      </w:r>
    </w:p>
    <w:p w:rsidR="007012AA" w:rsidRDefault="007012AA" w:rsidP="007012AA">
      <w:pPr>
        <w:pStyle w:val="aa"/>
        <w:numPr>
          <w:ilvl w:val="1"/>
          <w:numId w:val="84"/>
        </w:numPr>
      </w:pPr>
      <w:r>
        <w:t>Специалисты</w:t>
      </w:r>
    </w:p>
    <w:p w:rsidR="007012AA" w:rsidRDefault="007012AA" w:rsidP="007012AA">
      <w:pPr>
        <w:pStyle w:val="aa"/>
        <w:numPr>
          <w:ilvl w:val="1"/>
          <w:numId w:val="84"/>
        </w:numPr>
      </w:pPr>
      <w:r>
        <w:t>Руководители</w:t>
      </w:r>
    </w:p>
    <w:p w:rsidR="007012AA" w:rsidRDefault="007012AA" w:rsidP="007012AA">
      <w:pPr>
        <w:pStyle w:val="aa"/>
        <w:numPr>
          <w:ilvl w:val="1"/>
          <w:numId w:val="84"/>
        </w:numPr>
      </w:pPr>
      <w:r>
        <w:t>Прочие</w:t>
      </w:r>
    </w:p>
    <w:p w:rsidR="007012AA" w:rsidRDefault="007012AA" w:rsidP="007012AA">
      <w:pPr>
        <w:pStyle w:val="aa"/>
      </w:pPr>
    </w:p>
    <w:p w:rsidR="007012AA" w:rsidRDefault="007012AA" w:rsidP="007012AA">
      <w:pPr>
        <w:pStyle w:val="aa"/>
      </w:pPr>
      <w:r>
        <w:t>ОКПДТР 367</w:t>
      </w:r>
    </w:p>
    <w:p w:rsidR="007012AA" w:rsidRDefault="007012AA" w:rsidP="007012AA">
      <w:pPr>
        <w:pStyle w:val="aa"/>
      </w:pPr>
    </w:p>
    <w:p w:rsidR="007012AA" w:rsidRDefault="007012AA" w:rsidP="007012AA">
      <w:pPr>
        <w:pStyle w:val="aa"/>
      </w:pPr>
      <w:r>
        <w:t>Субъекты трудовых отношений:</w:t>
      </w:r>
    </w:p>
    <w:p w:rsidR="007012AA" w:rsidRDefault="007012AA" w:rsidP="007012AA">
      <w:pPr>
        <w:pStyle w:val="aa"/>
      </w:pPr>
      <w:r>
        <w:t>Наемный работник – человек, заключивший трудовой договор с предприятием, государством</w:t>
      </w:r>
    </w:p>
    <w:p w:rsidR="007012AA" w:rsidRDefault="007012AA" w:rsidP="007012AA">
      <w:pPr>
        <w:pStyle w:val="aa"/>
      </w:pPr>
      <w:r>
        <w:t>Работодатель – человек, нанимающий для выполнения работ одного или нескольких работников. Может быть собственником или его представителем</w:t>
      </w:r>
    </w:p>
    <w:p w:rsidR="007012AA" w:rsidRDefault="007012AA" w:rsidP="007012AA">
      <w:pPr>
        <w:pStyle w:val="aa"/>
      </w:pPr>
      <w:r>
        <w:t>Профсоюз – объединения работников</w:t>
      </w:r>
      <w:r w:rsidR="000063BE">
        <w:t xml:space="preserve"> для защиты их интересов</w:t>
      </w:r>
    </w:p>
    <w:p w:rsidR="000063BE" w:rsidRDefault="000063BE" w:rsidP="007012AA">
      <w:pPr>
        <w:pStyle w:val="aa"/>
      </w:pPr>
      <w:r>
        <w:t>Государство</w:t>
      </w:r>
    </w:p>
    <w:p w:rsidR="000063BE" w:rsidRDefault="000063BE" w:rsidP="007012AA">
      <w:pPr>
        <w:pStyle w:val="aa"/>
      </w:pPr>
    </w:p>
    <w:p w:rsidR="000063BE" w:rsidRDefault="000063BE" w:rsidP="000063BE">
      <w:pPr>
        <w:pStyle w:val="aa"/>
        <w:ind w:firstLine="0"/>
      </w:pPr>
      <w:r>
        <w:t>Функции службы персонала:</w:t>
      </w:r>
    </w:p>
    <w:p w:rsidR="000063BE" w:rsidRDefault="000063BE" w:rsidP="000063BE">
      <w:pPr>
        <w:pStyle w:val="aa"/>
        <w:numPr>
          <w:ilvl w:val="3"/>
          <w:numId w:val="71"/>
        </w:numPr>
        <w:ind w:left="284" w:hanging="284"/>
      </w:pPr>
      <w:r>
        <w:t>Подбор персонала</w:t>
      </w:r>
    </w:p>
    <w:p w:rsidR="000063BE" w:rsidRDefault="000063BE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Расширение категории работников и оптимизация численности персонала</w:t>
      </w:r>
    </w:p>
    <w:p w:rsidR="000063BE" w:rsidRDefault="000063BE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Определение способов подбора персонала</w:t>
      </w:r>
    </w:p>
    <w:p w:rsidR="000063BE" w:rsidRDefault="000063BE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Мониторинг рынка</w:t>
      </w:r>
    </w:p>
    <w:p w:rsidR="000063BE" w:rsidRDefault="000063BE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Подготовка бюджета по найму</w:t>
      </w:r>
    </w:p>
    <w:p w:rsidR="000063BE" w:rsidRDefault="000063BE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Обзор рекрутинговых компаний</w:t>
      </w:r>
    </w:p>
    <w:p w:rsidR="000063BE" w:rsidRDefault="000D29E0" w:rsidP="000063BE">
      <w:pPr>
        <w:pStyle w:val="aa"/>
        <w:numPr>
          <w:ilvl w:val="3"/>
          <w:numId w:val="71"/>
        </w:numPr>
        <w:ind w:left="284" w:hanging="284"/>
      </w:pPr>
      <w:r>
        <w:t>Оценка и аттестация персонала</w:t>
      </w:r>
    </w:p>
    <w:p w:rsidR="000D29E0" w:rsidRDefault="000D29E0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Оценка целесообразности аттестации</w:t>
      </w:r>
    </w:p>
    <w:p w:rsidR="000D29E0" w:rsidRDefault="000D29E0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Качественная оценка работников</w:t>
      </w:r>
    </w:p>
    <w:p w:rsidR="000D29E0" w:rsidRDefault="000D29E0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Процедурная оценка работника</w:t>
      </w:r>
    </w:p>
    <w:p w:rsidR="000D29E0" w:rsidRDefault="000D29E0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Планирование карьеры работников</w:t>
      </w:r>
    </w:p>
    <w:p w:rsidR="000D29E0" w:rsidRDefault="000D29E0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Работа с кадровым резервом</w:t>
      </w:r>
    </w:p>
    <w:p w:rsidR="000D29E0" w:rsidRDefault="000D29E0" w:rsidP="000D29E0">
      <w:pPr>
        <w:pStyle w:val="aa"/>
        <w:numPr>
          <w:ilvl w:val="3"/>
          <w:numId w:val="71"/>
        </w:numPr>
        <w:ind w:left="284" w:hanging="284"/>
      </w:pPr>
      <w:r>
        <w:t>Совершенствование оплаты труда</w:t>
      </w:r>
    </w:p>
    <w:p w:rsidR="000D29E0" w:rsidRDefault="000D29E0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Обоснование предложений о ЗП</w:t>
      </w:r>
    </w:p>
    <w:p w:rsidR="000D29E0" w:rsidRDefault="000D29E0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Оптимизация вознаграждений</w:t>
      </w:r>
    </w:p>
    <w:p w:rsidR="000D29E0" w:rsidRDefault="000D29E0" w:rsidP="000D29E0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Формирование компенсационных пакетов (страховка, социалка и т.д.)</w:t>
      </w:r>
    </w:p>
    <w:p w:rsidR="000D29E0" w:rsidRDefault="000D29E0" w:rsidP="000D29E0">
      <w:pPr>
        <w:pStyle w:val="aa"/>
        <w:numPr>
          <w:ilvl w:val="3"/>
          <w:numId w:val="71"/>
        </w:numPr>
        <w:ind w:left="284" w:hanging="284"/>
      </w:pPr>
      <w:r>
        <w:t>Кадровое делопроизводство</w:t>
      </w:r>
    </w:p>
    <w:p w:rsidR="000D29E0" w:rsidRDefault="000D29E0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Мониторинг трудового и налогового законодательства</w:t>
      </w:r>
    </w:p>
    <w:p w:rsidR="000D29E0" w:rsidRDefault="000D29E0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Штатное расписание и положение о подразделениях</w:t>
      </w:r>
    </w:p>
    <w:p w:rsidR="000D29E0" w:rsidRDefault="000D29E0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Оформление трудовых контрактов</w:t>
      </w:r>
    </w:p>
    <w:p w:rsidR="000D29E0" w:rsidRDefault="000D29E0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Оформление и ведение трудовых книжек</w:t>
      </w:r>
    </w:p>
    <w:p w:rsidR="000D29E0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Выпуск приказов и распоряжение, выдача справок</w:t>
      </w:r>
    </w:p>
    <w:p w:rsidR="00D93636" w:rsidRDefault="00D93636" w:rsidP="00D93636">
      <w:pPr>
        <w:pStyle w:val="aa"/>
        <w:numPr>
          <w:ilvl w:val="3"/>
          <w:numId w:val="71"/>
        </w:numPr>
        <w:ind w:left="284" w:hanging="284"/>
      </w:pPr>
      <w:r>
        <w:t>Обучение персонала</w:t>
      </w:r>
    </w:p>
    <w:p w:rsidR="00D93636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Изучение рынка тренинговых услуг (модераторы)</w:t>
      </w:r>
    </w:p>
    <w:p w:rsidR="00D93636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Выбор необходимых тренингов</w:t>
      </w:r>
    </w:p>
    <w:p w:rsidR="00D93636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Переподготовка и повышение квалификации</w:t>
      </w:r>
    </w:p>
    <w:p w:rsidR="00D93636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Формирование бюджета на это</w:t>
      </w:r>
    </w:p>
    <w:p w:rsidR="00D93636" w:rsidRDefault="00D93636" w:rsidP="00D93636">
      <w:pPr>
        <w:pStyle w:val="aa"/>
        <w:numPr>
          <w:ilvl w:val="3"/>
          <w:numId w:val="71"/>
        </w:numPr>
        <w:ind w:left="284" w:hanging="284"/>
      </w:pPr>
      <w:r>
        <w:t>Управление корпоративной культурой и социальной работой</w:t>
      </w:r>
    </w:p>
    <w:p w:rsidR="00D93636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Разработка принципов корпоративной культуры</w:t>
      </w:r>
    </w:p>
    <w:p w:rsidR="00D93636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Организация корпоративных праздников</w:t>
      </w:r>
    </w:p>
    <w:p w:rsidR="00D93636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Организация отдыха, в т.ч. детского</w:t>
      </w:r>
    </w:p>
    <w:p w:rsidR="00D93636" w:rsidRDefault="00D93636" w:rsidP="00D93636">
      <w:pPr>
        <w:pStyle w:val="aa"/>
        <w:numPr>
          <w:ilvl w:val="3"/>
          <w:numId w:val="85"/>
        </w:numPr>
        <w:tabs>
          <w:tab w:val="left" w:pos="567"/>
        </w:tabs>
        <w:ind w:left="567" w:hanging="218"/>
      </w:pPr>
      <w:r>
        <w:t>Формирование единой команды</w:t>
      </w:r>
    </w:p>
    <w:p w:rsidR="00D93636" w:rsidRDefault="00D93636" w:rsidP="00D93636">
      <w:pPr>
        <w:pStyle w:val="aa"/>
      </w:pPr>
    </w:p>
    <w:p w:rsidR="005241CF" w:rsidRDefault="005241CF" w:rsidP="005241CF">
      <w:pPr>
        <w:pStyle w:val="aa"/>
        <w:ind w:firstLine="0"/>
      </w:pPr>
      <w:r>
        <w:t>Современные требования к персоналу при найме:</w:t>
      </w:r>
    </w:p>
    <w:p w:rsidR="005241CF" w:rsidRDefault="005241CF" w:rsidP="005241CF">
      <w:pPr>
        <w:pStyle w:val="aa"/>
        <w:numPr>
          <w:ilvl w:val="0"/>
          <w:numId w:val="88"/>
        </w:numPr>
        <w:ind w:left="709" w:hanging="425"/>
      </w:pPr>
      <w:r>
        <w:t>Стремление к максимальному результату</w:t>
      </w:r>
    </w:p>
    <w:p w:rsidR="005241CF" w:rsidRDefault="005241CF" w:rsidP="005241CF">
      <w:pPr>
        <w:pStyle w:val="aa"/>
        <w:numPr>
          <w:ilvl w:val="0"/>
          <w:numId w:val="88"/>
        </w:numPr>
        <w:ind w:left="709" w:hanging="425"/>
      </w:pPr>
      <w:r>
        <w:t>Инициативность</w:t>
      </w:r>
    </w:p>
    <w:p w:rsidR="005241CF" w:rsidRDefault="005241CF" w:rsidP="005241CF">
      <w:pPr>
        <w:pStyle w:val="aa"/>
        <w:numPr>
          <w:ilvl w:val="0"/>
          <w:numId w:val="88"/>
        </w:numPr>
        <w:ind w:left="709" w:hanging="425"/>
      </w:pPr>
      <w:r>
        <w:t>Приверженность корпоративным ценностям</w:t>
      </w:r>
    </w:p>
    <w:p w:rsidR="005241CF" w:rsidRDefault="005241CF" w:rsidP="005241CF">
      <w:pPr>
        <w:pStyle w:val="aa"/>
        <w:numPr>
          <w:ilvl w:val="0"/>
          <w:numId w:val="88"/>
        </w:numPr>
        <w:ind w:left="709" w:hanging="425"/>
      </w:pPr>
      <w:r>
        <w:t>Гибкость, адаптивность</w:t>
      </w:r>
    </w:p>
    <w:p w:rsidR="005241CF" w:rsidRDefault="005241CF" w:rsidP="005241CF">
      <w:pPr>
        <w:pStyle w:val="aa"/>
        <w:numPr>
          <w:ilvl w:val="0"/>
          <w:numId w:val="88"/>
        </w:numPr>
        <w:ind w:left="709" w:hanging="425"/>
      </w:pPr>
      <w:r>
        <w:t>Психологическая совместимость</w:t>
      </w:r>
    </w:p>
    <w:p w:rsidR="005241CF" w:rsidRDefault="005241CF" w:rsidP="005241CF">
      <w:pPr>
        <w:pStyle w:val="aa"/>
        <w:numPr>
          <w:ilvl w:val="0"/>
          <w:numId w:val="88"/>
        </w:numPr>
        <w:ind w:left="709" w:hanging="425"/>
      </w:pPr>
      <w:r>
        <w:t>Активность, продвижение инноваций</w:t>
      </w:r>
    </w:p>
    <w:p w:rsidR="005241CF" w:rsidRDefault="005241CF" w:rsidP="005241CF">
      <w:pPr>
        <w:pStyle w:val="aa"/>
        <w:numPr>
          <w:ilvl w:val="0"/>
          <w:numId w:val="88"/>
        </w:numPr>
        <w:ind w:left="709" w:hanging="425"/>
      </w:pPr>
      <w:r>
        <w:t>Способность к быстрому обучению, способность их применять</w:t>
      </w:r>
    </w:p>
    <w:p w:rsidR="005241CF" w:rsidRDefault="005241CF" w:rsidP="005241CF">
      <w:pPr>
        <w:pStyle w:val="aa"/>
        <w:numPr>
          <w:ilvl w:val="0"/>
          <w:numId w:val="88"/>
        </w:numPr>
        <w:ind w:left="709" w:hanging="425"/>
      </w:pPr>
      <w:r>
        <w:t>И др.</w:t>
      </w:r>
    </w:p>
    <w:p w:rsidR="005241CF" w:rsidRDefault="005241CF" w:rsidP="00D93636">
      <w:pPr>
        <w:pStyle w:val="aa"/>
      </w:pPr>
    </w:p>
    <w:p w:rsidR="005241CF" w:rsidRDefault="005241CF" w:rsidP="00D93636">
      <w:pPr>
        <w:pStyle w:val="aa"/>
      </w:pPr>
      <w:r>
        <w:t>Персонал предприятий – совокупность физических лиц, состоящих с предприятием как юридическим лицом в отношениях, регулируемых трудовым договором.</w:t>
      </w:r>
    </w:p>
    <w:p w:rsidR="005241CF" w:rsidRDefault="005241CF" w:rsidP="00D93636">
      <w:pPr>
        <w:pStyle w:val="aa"/>
      </w:pPr>
      <w:r>
        <w:t>Трудовые договоры бывают разные</w:t>
      </w:r>
    </w:p>
    <w:p w:rsidR="005241CF" w:rsidRDefault="005241CF" w:rsidP="00D93636">
      <w:pPr>
        <w:pStyle w:val="aa"/>
      </w:pPr>
      <w:r>
        <w:t>Показатели состояния кадров</w:t>
      </w:r>
    </w:p>
    <w:p w:rsidR="005241CF" w:rsidRDefault="005241CF" w:rsidP="005241CF">
      <w:pPr>
        <w:pStyle w:val="aa"/>
        <w:numPr>
          <w:ilvl w:val="0"/>
          <w:numId w:val="86"/>
        </w:numPr>
      </w:pPr>
      <w:r>
        <w:t>Списочная численность</w:t>
      </w:r>
    </w:p>
    <w:p w:rsidR="005241CF" w:rsidRDefault="005241CF" w:rsidP="005241CF">
      <w:pPr>
        <w:pStyle w:val="aa"/>
      </w:pPr>
      <w:r>
        <w:t>Это численность всех наемных работников, работающих по трудовому договору и выполняющих постоянную, временную или сезонную работу 1 день и более, а также работающих собственников организации, получающих ЗП в данной организации</w:t>
      </w:r>
    </w:p>
    <w:p w:rsidR="005241CF" w:rsidRDefault="005241CF" w:rsidP="005241CF">
      <w:pPr>
        <w:pStyle w:val="aa"/>
      </w:pPr>
      <w:r>
        <w:t>Она определяется на конкретную дату, включая фактических работающих и отсутствующих по каким-либо причинам на рабочем месте. Сюда не включаются:</w:t>
      </w:r>
    </w:p>
    <w:p w:rsidR="005241CF" w:rsidRDefault="005241CF" w:rsidP="005241CF">
      <w:pPr>
        <w:pStyle w:val="aa"/>
        <w:numPr>
          <w:ilvl w:val="0"/>
          <w:numId w:val="87"/>
        </w:numPr>
      </w:pPr>
      <w:r>
        <w:t>Совместители</w:t>
      </w:r>
    </w:p>
    <w:p w:rsidR="005241CF" w:rsidRDefault="005241CF" w:rsidP="005241CF">
      <w:pPr>
        <w:pStyle w:val="aa"/>
        <w:numPr>
          <w:ilvl w:val="0"/>
          <w:numId w:val="87"/>
        </w:numPr>
      </w:pPr>
      <w:r>
        <w:t>Лица, с которыми заключены договоры гражданско-правового характера</w:t>
      </w:r>
    </w:p>
    <w:p w:rsidR="005241CF" w:rsidRDefault="00D76121" w:rsidP="005241CF">
      <w:pPr>
        <w:pStyle w:val="aa"/>
        <w:ind w:left="284" w:firstLine="0"/>
      </w:pPr>
      <w:r>
        <w:pict>
          <v:shape id="_x0000_i1061" type="#_x0000_t75" style="width:19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019A8&quot;/&gt;&lt;wsp:rsid wsp:val=&quot;000019A8&quot;/&gt;&lt;wsp:rsid wsp:val=&quot;000063BE&quot;/&gt;&lt;wsp:rsid wsp:val=&quot;00025779&quot;/&gt;&lt;wsp:rsid wsp:val=&quot;0004557D&quot;/&gt;&lt;wsp:rsid wsp:val=&quot;000724E9&quot;/&gt;&lt;wsp:rsid wsp:val=&quot;00074825&quot;/&gt;&lt;wsp:rsid wsp:val=&quot;000D29E0&quot;/&gt;&lt;wsp:rsid wsp:val=&quot;000E0B36&quot;/&gt;&lt;wsp:rsid wsp:val=&quot;000F10D4&quot;/&gt;&lt;wsp:rsid wsp:val=&quot;00114E3C&quot;/&gt;&lt;wsp:rsid wsp:val=&quot;0013636D&quot;/&gt;&lt;wsp:rsid wsp:val=&quot;00142BB8&quot;/&gt;&lt;wsp:rsid wsp:val=&quot;00144F61&quot;/&gt;&lt;wsp:rsid wsp:val=&quot;001608F3&quot;/&gt;&lt;wsp:rsid wsp:val=&quot;001B4EFD&quot;/&gt;&lt;wsp:rsid wsp:val=&quot;001C0BBA&quot;/&gt;&lt;wsp:rsid wsp:val=&quot;001C1442&quot;/&gt;&lt;wsp:rsid wsp:val=&quot;001C338B&quot;/&gt;&lt;wsp:rsid wsp:val=&quot;001D79A5&quot;/&gt;&lt;wsp:rsid wsp:val=&quot;001E7A45&quot;/&gt;&lt;wsp:rsid wsp:val=&quot;0022447B&quot;/&gt;&lt;wsp:rsid wsp:val=&quot;0025085A&quot;/&gt;&lt;wsp:rsid wsp:val=&quot;00283191&quot;/&gt;&lt;wsp:rsid wsp:val=&quot;002A078D&quot;/&gt;&lt;wsp:rsid wsp:val=&quot;002B7248&quot;/&gt;&lt;wsp:rsid wsp:val=&quot;002F1308&quot;/&gt;&lt;wsp:rsid wsp:val=&quot;003053CC&quot;/&gt;&lt;wsp:rsid wsp:val=&quot;00311FB5&quot;/&gt;&lt;wsp:rsid wsp:val=&quot;00322CDB&quot;/&gt;&lt;wsp:rsid wsp:val=&quot;00352E77&quot;/&gt;&lt;wsp:rsid wsp:val=&quot;0035484F&quot;/&gt;&lt;wsp:rsid wsp:val=&quot;00375552&quot;/&gt;&lt;wsp:rsid wsp:val=&quot;003A568D&quot;/&gt;&lt;wsp:rsid wsp:val=&quot;003B3498&quot;/&gt;&lt;wsp:rsid wsp:val=&quot;003E4EAD&quot;/&gt;&lt;wsp:rsid wsp:val=&quot;00400EAD&quot;/&gt;&lt;wsp:rsid wsp:val=&quot;0040128E&quot;/&gt;&lt;wsp:rsid wsp:val=&quot;004414F2&quot;/&gt;&lt;wsp:rsid wsp:val=&quot;00497E23&quot;/&gt;&lt;wsp:rsid wsp:val=&quot;004B47E4&quot;/&gt;&lt;wsp:rsid wsp:val=&quot;004C347F&quot;/&gt;&lt;wsp:rsid wsp:val=&quot;004D711E&quot;/&gt;&lt;wsp:rsid wsp:val=&quot;004E46F6&quot;/&gt;&lt;wsp:rsid wsp:val=&quot;004F5BFD&quot;/&gt;&lt;wsp:rsid wsp:val=&quot;0050534C&quot;/&gt;&lt;wsp:rsid wsp:val=&quot;00514F82&quot;/&gt;&lt;wsp:rsid wsp:val=&quot;00516F27&quot;/&gt;&lt;wsp:rsid wsp:val=&quot;005241CF&quot;/&gt;&lt;wsp:rsid wsp:val=&quot;0053068D&quot;/&gt;&lt;wsp:rsid wsp:val=&quot;005440BC&quot;/&gt;&lt;wsp:rsid wsp:val=&quot;00592826&quot;/&gt;&lt;wsp:rsid wsp:val=&quot;005B057D&quot;/&gt;&lt;wsp:rsid wsp:val=&quot;005B6267&quot;/&gt;&lt;wsp:rsid wsp:val=&quot;005F3F02&quot;/&gt;&lt;wsp:rsid wsp:val=&quot;0060331C&quot;/&gt;&lt;wsp:rsid wsp:val=&quot;00617A51&quot;/&gt;&lt;wsp:rsid wsp:val=&quot;00633CC4&quot;/&gt;&lt;wsp:rsid wsp:val=&quot;0065322A&quot;/&gt;&lt;wsp:rsid wsp:val=&quot;00670D39&quot;/&gt;&lt;wsp:rsid wsp:val=&quot;006769BE&quot;/&gt;&lt;wsp:rsid wsp:val=&quot;00680F7D&quot;/&gt;&lt;wsp:rsid wsp:val=&quot;006A481A&quot;/&gt;&lt;wsp:rsid wsp:val=&quot;007012AA&quot;/&gt;&lt;wsp:rsid wsp:val=&quot;00725333&quot;/&gt;&lt;wsp:rsid wsp:val=&quot;00741BA5&quot;/&gt;&lt;wsp:rsid wsp:val=&quot;00753BB9&quot;/&gt;&lt;wsp:rsid wsp:val=&quot;007B7D82&quot;/&gt;&lt;wsp:rsid wsp:val=&quot;007F63B3&quot;/&gt;&lt;wsp:rsid wsp:val=&quot;007F6A67&quot;/&gt;&lt;wsp:rsid wsp:val=&quot;00824FEA&quot;/&gt;&lt;wsp:rsid wsp:val=&quot;00830390&quot;/&gt;&lt;wsp:rsid wsp:val=&quot;008946C3&quot;/&gt;&lt;wsp:rsid wsp:val=&quot;008C6E16&quot;/&gt;&lt;wsp:rsid wsp:val=&quot;008C7C5E&quot;/&gt;&lt;wsp:rsid wsp:val=&quot;008D2730&quot;/&gt;&lt;wsp:rsid wsp:val=&quot;008E06E4&quot;/&gt;&lt;wsp:rsid wsp:val=&quot;008E134B&quot;/&gt;&lt;wsp:rsid wsp:val=&quot;009158D1&quot;/&gt;&lt;wsp:rsid wsp:val=&quot;00933D5A&quot;/&gt;&lt;wsp:rsid wsp:val=&quot;009445FE&quot;/&gt;&lt;wsp:rsid wsp:val=&quot;00944A07&quot;/&gt;&lt;wsp:rsid wsp:val=&quot;00962CC1&quot;/&gt;&lt;wsp:rsid wsp:val=&quot;009B008B&quot;/&gt;&lt;wsp:rsid wsp:val=&quot;009C47DD&quot;/&gt;&lt;wsp:rsid wsp:val=&quot;009D4C67&quot;/&gt;&lt;wsp:rsid wsp:val=&quot;00A11EC7&quot;/&gt;&lt;wsp:rsid wsp:val=&quot;00A416BC&quot;/&gt;&lt;wsp:rsid wsp:val=&quot;00A45E6D&quot;/&gt;&lt;wsp:rsid wsp:val=&quot;00AA4CAB&quot;/&gt;&lt;wsp:rsid wsp:val=&quot;00AB27A1&quot;/&gt;&lt;wsp:rsid wsp:val=&quot;00AB34E8&quot;/&gt;&lt;wsp:rsid wsp:val=&quot;00AB575A&quot;/&gt;&lt;wsp:rsid wsp:val=&quot;00AB5BEB&quot;/&gt;&lt;wsp:rsid wsp:val=&quot;00AE1D29&quot;/&gt;&lt;wsp:rsid wsp:val=&quot;00AE5BC8&quot;/&gt;&lt;wsp:rsid wsp:val=&quot;00AF5D16&quot;/&gt;&lt;wsp:rsid wsp:val=&quot;00B03066&quot;/&gt;&lt;wsp:rsid wsp:val=&quot;00B27499&quot;/&gt;&lt;wsp:rsid wsp:val=&quot;00B31045&quot;/&gt;&lt;wsp:rsid wsp:val=&quot;00B562C1&quot;/&gt;&lt;wsp:rsid wsp:val=&quot;00B56866&quot;/&gt;&lt;wsp:rsid wsp:val=&quot;00B56991&quot;/&gt;&lt;wsp:rsid wsp:val=&quot;00B7679F&quot;/&gt;&lt;wsp:rsid wsp:val=&quot;00BA6C3A&quot;/&gt;&lt;wsp:rsid wsp:val=&quot;00BB730E&quot;/&gt;&lt;wsp:rsid wsp:val=&quot;00BC1FAE&quot;/&gt;&lt;wsp:rsid wsp:val=&quot;00BE366C&quot;/&gt;&lt;wsp:rsid wsp:val=&quot;00BE65D9&quot;/&gt;&lt;wsp:rsid wsp:val=&quot;00BF368B&quot;/&gt;&lt;wsp:rsid wsp:val=&quot;00C13D98&quot;/&gt;&lt;wsp:rsid wsp:val=&quot;00C53373&quot;/&gt;&lt;wsp:rsid wsp:val=&quot;00C61348&quot;/&gt;&lt;wsp:rsid wsp:val=&quot;00C840D4&quot;/&gt;&lt;wsp:rsid wsp:val=&quot;00CC54E4&quot;/&gt;&lt;wsp:rsid wsp:val=&quot;00CD1AE4&quot;/&gt;&lt;wsp:rsid wsp:val=&quot;00CF16C9&quot;/&gt;&lt;wsp:rsid wsp:val=&quot;00CF3A80&quot;/&gt;&lt;wsp:rsid wsp:val=&quot;00CF46C5&quot;/&gt;&lt;wsp:rsid wsp:val=&quot;00CF4FBD&quot;/&gt;&lt;wsp:rsid wsp:val=&quot;00D46E49&quot;/&gt;&lt;wsp:rsid wsp:val=&quot;00D530D9&quot;/&gt;&lt;wsp:rsid wsp:val=&quot;00D8407D&quot;/&gt;&lt;wsp:rsid wsp:val=&quot;00D93636&quot;/&gt;&lt;wsp:rsid wsp:val=&quot;00DA3558&quot;/&gt;&lt;wsp:rsid wsp:val=&quot;00DE517C&quot;/&gt;&lt;wsp:rsid wsp:val=&quot;00E225B6&quot;/&gt;&lt;wsp:rsid wsp:val=&quot;00E47A03&quot;/&gt;&lt;wsp:rsid wsp:val=&quot;00E54EBA&quot;/&gt;&lt;wsp:rsid wsp:val=&quot;00E55E29&quot;/&gt;&lt;wsp:rsid wsp:val=&quot;00E648C7&quot;/&gt;&lt;wsp:rsid wsp:val=&quot;00E83147&quot;/&gt;&lt;wsp:rsid wsp:val=&quot;00EC161A&quot;/&gt;&lt;wsp:rsid wsp:val=&quot;00EC6E69&quot;/&gt;&lt;wsp:rsid wsp:val=&quot;00ED0E14&quot;/&gt;&lt;wsp:rsid wsp:val=&quot;00ED5696&quot;/&gt;&lt;wsp:rsid wsp:val=&quot;00EF6FCF&quot;/&gt;&lt;wsp:rsid wsp:val=&quot;00F157D0&quot;/&gt;&lt;wsp:rsid wsp:val=&quot;00F72426&quot;/&gt;&lt;wsp:rsid wsp:val=&quot;00F86A23&quot;/&gt;&lt;wsp:rsid wsp:val=&quot;00F86FFF&quot;/&gt;&lt;wsp:rsid wsp:val=&quot;00F96FBC&quot;/&gt;&lt;wsp:rsid wsp:val=&quot;00FD251C&quot;/&gt;&lt;wsp:rsid wsp:val=&quot;00FE43D1&quot;/&gt;&lt;/wsp:rsids&gt;&lt;/w:docPr&gt;&lt;w:body&gt;&lt;w:p wsp:rsidR=&quot;00000000&quot; wsp:rsidRDefault=&quot;0013636D&quot;&gt;&lt;m:oMathPara&gt;&lt;m:oMath&gt;&lt;m:acc&gt;&lt;m:accPr&gt;&lt;m:chr m:val=&quot;М…&quot;/&gt;&lt;m:ctrlPr&gt;&lt;w:rPr&gt;&lt;w:rFonts w:ascii=&quot;Cambria Math&quot; w:h-ansi=&quot;Cambria Math&quot;/&gt;&lt;wx:font wx:val=&quot;Cambria Math&quot;/&gt;&lt;w:i/&gt;&lt;/w:rPr&gt;&lt;/m:ctrlPr&gt;&lt;/m:accPr&gt;&lt;m:e&gt;&lt;m:r&gt;&lt;w:rPr&gt;&lt;w:rFonts w:ascii=&quot;Cambria Math&quot; w:h-ansi=&quot;Cambria Math&quot;/&gt;&lt;wx:font wx:val=&quot;Cambria Math&quot;/&gt;&lt;w:i/&gt;&lt;/w:rPr&gt;&lt;m:t&gt;Р§&lt;/m:t&gt;&lt;/m:r&gt;&lt;/m:e&gt;&lt;/m:acc&gt;&lt;m:r&gt;&lt;w:rPr&gt;&lt;w:rFonts w:ascii=&quot;Cambria Math&quot; w:h-ansi=&quot;Cambria Math&quot;/&gt;&lt;wx:font wx:val=&quot;Cambria Math&quot;/&gt;&lt;w:i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</w:p>
    <w:p w:rsidR="005241CF" w:rsidRDefault="005241CF" w:rsidP="005241CF">
      <w:pPr>
        <w:pStyle w:val="aa"/>
        <w:numPr>
          <w:ilvl w:val="0"/>
          <w:numId w:val="86"/>
        </w:numPr>
      </w:pPr>
      <w:r>
        <w:t>Среднесписочная численность</w:t>
      </w:r>
    </w:p>
    <w:p w:rsidR="005241CF" w:rsidRDefault="005241CF" w:rsidP="005241CF">
      <w:pPr>
        <w:pStyle w:val="aa"/>
      </w:pPr>
      <w:r>
        <w:t>Это численность работников в среднем за определенный период. Является отчетным показателем. Применяется для оценки эффективности использования трудовых ресурсов</w:t>
      </w:r>
    </w:p>
    <w:p w:rsidR="005241CF" w:rsidRDefault="005241CF" w:rsidP="005241CF">
      <w:pPr>
        <w:pStyle w:val="aa"/>
        <w:numPr>
          <w:ilvl w:val="0"/>
          <w:numId w:val="86"/>
        </w:numPr>
      </w:pPr>
      <w:r>
        <w:t>Явочная численность работников</w:t>
      </w:r>
    </w:p>
    <w:p w:rsidR="005241CF" w:rsidRDefault="005241CF" w:rsidP="005241CF">
      <w:pPr>
        <w:pStyle w:val="aa"/>
      </w:pPr>
      <w:r>
        <w:t>Число лиц списочного состава, вышедших на работу в конкретный день, включая находящихся в командировках</w:t>
      </w:r>
    </w:p>
    <w:p w:rsidR="005241CF" w:rsidRDefault="00FE43D1" w:rsidP="005241CF">
      <w:pPr>
        <w:pStyle w:val="aa"/>
      </w:pPr>
      <w:r>
        <w:t>Определяется ежедневно по табелям учета. Отражается на конец года по основным подразделениям в целом по предприятию. Нужна для определения коэффициента сменности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Коэффициент общего оборота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Коэффициент оборота по приему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Коэффициент оборота по выбытию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Коэффициент восполнения работников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Коэффициент постоянства кадров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Возрастная структура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Квалификационная структура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Структура по полу</w:t>
      </w:r>
    </w:p>
    <w:p w:rsidR="00FE43D1" w:rsidRDefault="00FE43D1" w:rsidP="00FE43D1">
      <w:pPr>
        <w:pStyle w:val="aa"/>
        <w:numPr>
          <w:ilvl w:val="0"/>
          <w:numId w:val="86"/>
        </w:numPr>
      </w:pPr>
      <w:r>
        <w:t>Соответствие кадров профилю работы</w:t>
      </w:r>
    </w:p>
    <w:p w:rsidR="00FE43D1" w:rsidRDefault="00FE43D1" w:rsidP="00FE43D1">
      <w:pPr>
        <w:pStyle w:val="aa"/>
      </w:pPr>
    </w:p>
    <w:p w:rsidR="00FE43D1" w:rsidRDefault="009445FE" w:rsidP="00FE43D1">
      <w:pPr>
        <w:pStyle w:val="aa"/>
      </w:pPr>
      <w:r>
        <w:t>Нормирование труда - о</w:t>
      </w:r>
      <w:r w:rsidR="00FE43D1">
        <w:t xml:space="preserve">пределение необходимых затрат и результатов труда, </w:t>
      </w:r>
      <w:r>
        <w:t>а также расчет</w:t>
      </w:r>
      <w:r w:rsidR="00FE43D1">
        <w:t xml:space="preserve"> соотношений между численностью работников различных категорий и численностью рабочих мест</w:t>
      </w:r>
    </w:p>
    <w:p w:rsidR="009445FE" w:rsidRDefault="009445FE" w:rsidP="00FE43D1">
      <w:pPr>
        <w:pStyle w:val="aa"/>
      </w:pPr>
    </w:p>
    <w:p w:rsidR="00FE43D1" w:rsidRDefault="009445FE" w:rsidP="00FE43D1">
      <w:pPr>
        <w:pStyle w:val="aa"/>
      </w:pPr>
      <w:r>
        <w:t>Система</w:t>
      </w:r>
      <w:r w:rsidR="00FE43D1">
        <w:t xml:space="preserve"> норм:</w:t>
      </w:r>
    </w:p>
    <w:p w:rsidR="00FE43D1" w:rsidRDefault="00FE43D1" w:rsidP="00FE43D1">
      <w:pPr>
        <w:pStyle w:val="aa"/>
        <w:numPr>
          <w:ilvl w:val="0"/>
          <w:numId w:val="89"/>
        </w:numPr>
      </w:pPr>
      <w:r>
        <w:t>Норма времени</w:t>
      </w:r>
    </w:p>
    <w:p w:rsidR="00FE43D1" w:rsidRDefault="00FE43D1" w:rsidP="00FE43D1">
      <w:pPr>
        <w:pStyle w:val="aa"/>
      </w:pPr>
      <w:r>
        <w:t>Необходимые затраты времени одного работника или бригады на выполнение единицы работы</w:t>
      </w:r>
    </w:p>
    <w:p w:rsidR="005241CF" w:rsidRPr="009445FE" w:rsidRDefault="009445FE" w:rsidP="005241CF">
      <w:pPr>
        <w:pStyle w:val="aa"/>
      </w:pPr>
      <w:r>
        <w:t xml:space="preserve">Измеряется = </w:t>
      </w:r>
      <w:r w:rsidRPr="009445FE">
        <w:t>[</w:t>
      </w:r>
      <w:r>
        <w:t>человеко-часы, человеко-минуты</w:t>
      </w:r>
      <w:r w:rsidRPr="009445FE">
        <w:t>]</w:t>
      </w:r>
    </w:p>
    <w:p w:rsidR="009445FE" w:rsidRDefault="009445FE" w:rsidP="009445FE">
      <w:pPr>
        <w:pStyle w:val="aa"/>
        <w:numPr>
          <w:ilvl w:val="0"/>
          <w:numId w:val="89"/>
        </w:numPr>
      </w:pPr>
      <w:r>
        <w:t>Норма выработки</w:t>
      </w:r>
    </w:p>
    <w:p w:rsidR="009445FE" w:rsidRDefault="009445FE" w:rsidP="009445FE">
      <w:pPr>
        <w:pStyle w:val="aa"/>
      </w:pPr>
      <w:r>
        <w:t>Количество единиц продукции, изготовленной одним работником или бригадой за какой-то период времени</w:t>
      </w:r>
    </w:p>
    <w:p w:rsidR="009445FE" w:rsidRDefault="009445FE" w:rsidP="009445FE">
      <w:pPr>
        <w:pStyle w:val="aa"/>
      </w:pPr>
      <w:r>
        <w:t xml:space="preserve">Измеряется = </w:t>
      </w:r>
      <w:r>
        <w:rPr>
          <w:lang w:val="en-US"/>
        </w:rPr>
        <w:t>[</w:t>
      </w:r>
      <w:r>
        <w:t>натуральные единицы</w:t>
      </w:r>
      <w:r>
        <w:rPr>
          <w:lang w:val="en-US"/>
        </w:rPr>
        <w:t>]</w:t>
      </w:r>
    </w:p>
    <w:p w:rsidR="009445FE" w:rsidRDefault="009445FE" w:rsidP="009445FE">
      <w:pPr>
        <w:pStyle w:val="aa"/>
        <w:numPr>
          <w:ilvl w:val="0"/>
          <w:numId w:val="89"/>
        </w:numPr>
      </w:pPr>
      <w:r>
        <w:t>Норма обслуживания</w:t>
      </w:r>
    </w:p>
    <w:p w:rsidR="009445FE" w:rsidRPr="009445FE" w:rsidRDefault="009445FE" w:rsidP="009445FE">
      <w:pPr>
        <w:pStyle w:val="aa"/>
      </w:pPr>
      <w:r w:rsidRPr="009445FE">
        <w:t>Количество станков, рабочих мест, единиц производственной площади и других производственных объектов, закрепленных для обслуживания за одним рабочим или бригадой</w:t>
      </w:r>
    </w:p>
    <w:p w:rsidR="009445FE" w:rsidRDefault="009445FE" w:rsidP="009445FE">
      <w:pPr>
        <w:pStyle w:val="aa"/>
        <w:numPr>
          <w:ilvl w:val="0"/>
          <w:numId w:val="89"/>
        </w:numPr>
      </w:pPr>
      <w:r>
        <w:t>Норма численности</w:t>
      </w:r>
    </w:p>
    <w:p w:rsidR="009445FE" w:rsidRDefault="009445FE" w:rsidP="009445FE">
      <w:pPr>
        <w:pStyle w:val="aa"/>
      </w:pPr>
      <w:r>
        <w:t>Численность работников, необходимая для выполнения определенного объема работы</w:t>
      </w:r>
    </w:p>
    <w:p w:rsidR="009445FE" w:rsidRDefault="009445FE" w:rsidP="009445FE">
      <w:pPr>
        <w:pStyle w:val="aa"/>
        <w:numPr>
          <w:ilvl w:val="0"/>
          <w:numId w:val="89"/>
        </w:numPr>
      </w:pPr>
      <w:r>
        <w:t>Норма управляемости</w:t>
      </w:r>
    </w:p>
    <w:p w:rsidR="009445FE" w:rsidRDefault="009445FE" w:rsidP="009445FE">
      <w:pPr>
        <w:pStyle w:val="aa"/>
      </w:pPr>
      <w:r>
        <w:t>Количество работников, которое должно быть непосредственно подчинено одному руководителю</w:t>
      </w:r>
    </w:p>
    <w:p w:rsidR="009445FE" w:rsidRDefault="009445FE" w:rsidP="009445FE">
      <w:pPr>
        <w:pStyle w:val="aa"/>
        <w:numPr>
          <w:ilvl w:val="0"/>
          <w:numId w:val="89"/>
        </w:numPr>
      </w:pPr>
      <w:r>
        <w:t>Нормированное задание</w:t>
      </w:r>
    </w:p>
    <w:p w:rsidR="009445FE" w:rsidRDefault="009445FE" w:rsidP="009445FE">
      <w:pPr>
        <w:pStyle w:val="aa"/>
      </w:pPr>
      <w:r>
        <w:t>Ассортимент, объем работ, которые должно быть выполнены одним работником или бригадой.</w:t>
      </w:r>
    </w:p>
    <w:p w:rsidR="009445FE" w:rsidRDefault="009445FE" w:rsidP="009445FE">
      <w:pPr>
        <w:pStyle w:val="aa"/>
      </w:pPr>
      <w:r>
        <w:t xml:space="preserve">Измерение = </w:t>
      </w:r>
      <w:r w:rsidRPr="009445FE">
        <w:t>[</w:t>
      </w:r>
      <w:r>
        <w:t>натуральные единицы, норма-часы, норма-рубли</w:t>
      </w:r>
      <w:r w:rsidRPr="009445FE">
        <w:t>]</w:t>
      </w:r>
    </w:p>
    <w:p w:rsidR="009445FE" w:rsidRDefault="009445FE" w:rsidP="009445FE">
      <w:pPr>
        <w:pStyle w:val="aa"/>
      </w:pPr>
    </w:p>
    <w:p w:rsidR="009445FE" w:rsidRDefault="009445FE" w:rsidP="009445FE">
      <w:pPr>
        <w:pStyle w:val="aa"/>
      </w:pPr>
      <w:r>
        <w:t>Процесс нормирования труда:</w:t>
      </w:r>
    </w:p>
    <w:p w:rsidR="009445FE" w:rsidRDefault="009445FE" w:rsidP="009445FE">
      <w:pPr>
        <w:pStyle w:val="aa"/>
        <w:numPr>
          <w:ilvl w:val="0"/>
          <w:numId w:val="90"/>
        </w:numPr>
      </w:pPr>
      <w:r>
        <w:t>Проектирование рациональной технологии и организации труда</w:t>
      </w:r>
    </w:p>
    <w:p w:rsidR="009445FE" w:rsidRDefault="009445FE" w:rsidP="009445FE">
      <w:pPr>
        <w:pStyle w:val="aa"/>
        <w:numPr>
          <w:ilvl w:val="0"/>
          <w:numId w:val="90"/>
        </w:numPr>
      </w:pPr>
      <w:r>
        <w:t>Анализ трудового процесса</w:t>
      </w:r>
    </w:p>
    <w:p w:rsidR="009445FE" w:rsidRDefault="009445FE" w:rsidP="009445FE">
      <w:pPr>
        <w:pStyle w:val="aa"/>
        <w:numPr>
          <w:ilvl w:val="0"/>
          <w:numId w:val="90"/>
        </w:numPr>
      </w:pPr>
      <w:r>
        <w:t>Расчет норм</w:t>
      </w:r>
    </w:p>
    <w:p w:rsidR="009445FE" w:rsidRDefault="009445FE" w:rsidP="009445FE">
      <w:pPr>
        <w:pStyle w:val="aa"/>
      </w:pPr>
    </w:p>
    <w:p w:rsidR="009445FE" w:rsidRDefault="009445FE" w:rsidP="009445FE">
      <w:pPr>
        <w:pStyle w:val="aa"/>
      </w:pPr>
      <w:r>
        <w:t>Методы:</w:t>
      </w:r>
    </w:p>
    <w:p w:rsidR="009445FE" w:rsidRDefault="009445FE" w:rsidP="009445FE">
      <w:pPr>
        <w:pStyle w:val="aa"/>
        <w:numPr>
          <w:ilvl w:val="0"/>
          <w:numId w:val="91"/>
        </w:numPr>
      </w:pPr>
      <w:r>
        <w:t>Суммарные</w:t>
      </w:r>
    </w:p>
    <w:p w:rsidR="009445FE" w:rsidRDefault="009445FE" w:rsidP="009445FE">
      <w:pPr>
        <w:pStyle w:val="aa"/>
        <w:numPr>
          <w:ilvl w:val="1"/>
          <w:numId w:val="91"/>
        </w:numPr>
      </w:pPr>
      <w:r>
        <w:t>Опытные</w:t>
      </w:r>
    </w:p>
    <w:p w:rsidR="009445FE" w:rsidRDefault="009445FE" w:rsidP="009445FE">
      <w:pPr>
        <w:pStyle w:val="aa"/>
        <w:numPr>
          <w:ilvl w:val="1"/>
          <w:numId w:val="91"/>
        </w:numPr>
      </w:pPr>
      <w:r>
        <w:t>Статистические</w:t>
      </w:r>
    </w:p>
    <w:p w:rsidR="009445FE" w:rsidRDefault="009445FE" w:rsidP="009445FE">
      <w:pPr>
        <w:pStyle w:val="aa"/>
        <w:numPr>
          <w:ilvl w:val="0"/>
          <w:numId w:val="91"/>
        </w:numPr>
      </w:pPr>
      <w:r>
        <w:t>Аналоговые</w:t>
      </w:r>
    </w:p>
    <w:p w:rsidR="009445FE" w:rsidRDefault="009445FE" w:rsidP="009445FE">
      <w:pPr>
        <w:pStyle w:val="aa"/>
        <w:numPr>
          <w:ilvl w:val="0"/>
          <w:numId w:val="91"/>
        </w:numPr>
      </w:pPr>
      <w:r>
        <w:t>Экспертные</w:t>
      </w:r>
    </w:p>
    <w:p w:rsidR="009445FE" w:rsidRDefault="009445FE" w:rsidP="009445FE">
      <w:pPr>
        <w:pStyle w:val="aa"/>
        <w:numPr>
          <w:ilvl w:val="0"/>
          <w:numId w:val="91"/>
        </w:numPr>
      </w:pPr>
      <w:r>
        <w:t>Законодательные</w:t>
      </w:r>
    </w:p>
    <w:p w:rsidR="009445FE" w:rsidRDefault="009445FE" w:rsidP="00516F27">
      <w:pPr>
        <w:pStyle w:val="aa"/>
      </w:pPr>
    </w:p>
    <w:p w:rsidR="00516F27" w:rsidRDefault="00516F27" w:rsidP="00516F27">
      <w:pPr>
        <w:pStyle w:val="aa"/>
      </w:pPr>
      <w:r>
        <w:t>Классификация методов изучения затрат рабочего времени:</w:t>
      </w:r>
    </w:p>
    <w:p w:rsidR="00516F27" w:rsidRDefault="00516F27" w:rsidP="00516F27">
      <w:pPr>
        <w:pStyle w:val="aa"/>
        <w:numPr>
          <w:ilvl w:val="0"/>
          <w:numId w:val="92"/>
        </w:numPr>
      </w:pPr>
      <w:r>
        <w:t xml:space="preserve">непосредственно </w:t>
      </w:r>
    </w:p>
    <w:p w:rsidR="00516F27" w:rsidRDefault="00516F27" w:rsidP="00516F27">
      <w:pPr>
        <w:pStyle w:val="aa"/>
        <w:numPr>
          <w:ilvl w:val="1"/>
          <w:numId w:val="92"/>
        </w:numPr>
      </w:pPr>
      <w:r>
        <w:t>Хронометраж</w:t>
      </w:r>
    </w:p>
    <w:p w:rsidR="00516F27" w:rsidRDefault="00516F27" w:rsidP="00516F27">
      <w:pPr>
        <w:pStyle w:val="aa"/>
        <w:numPr>
          <w:ilvl w:val="2"/>
          <w:numId w:val="92"/>
        </w:numPr>
      </w:pPr>
      <w:r>
        <w:t>Групповой</w:t>
      </w:r>
    </w:p>
    <w:p w:rsidR="00516F27" w:rsidRDefault="00516F27" w:rsidP="00516F27">
      <w:pPr>
        <w:pStyle w:val="aa"/>
        <w:numPr>
          <w:ilvl w:val="2"/>
          <w:numId w:val="92"/>
        </w:numPr>
      </w:pPr>
      <w:r>
        <w:t>Индивидуальный</w:t>
      </w:r>
    </w:p>
    <w:p w:rsidR="00516F27" w:rsidRDefault="00516F27" w:rsidP="00516F27">
      <w:pPr>
        <w:pStyle w:val="aa"/>
        <w:numPr>
          <w:ilvl w:val="3"/>
          <w:numId w:val="92"/>
        </w:numPr>
      </w:pPr>
      <w:r>
        <w:t>Непрерывный</w:t>
      </w:r>
    </w:p>
    <w:p w:rsidR="00516F27" w:rsidRDefault="00516F27" w:rsidP="00516F27">
      <w:pPr>
        <w:pStyle w:val="aa"/>
        <w:numPr>
          <w:ilvl w:val="3"/>
          <w:numId w:val="92"/>
        </w:numPr>
      </w:pPr>
      <w:r>
        <w:t>Выборочный</w:t>
      </w:r>
    </w:p>
    <w:p w:rsidR="00516F27" w:rsidRDefault="00516F27" w:rsidP="00516F27">
      <w:pPr>
        <w:pStyle w:val="aa"/>
        <w:numPr>
          <w:ilvl w:val="4"/>
          <w:numId w:val="92"/>
        </w:numPr>
      </w:pPr>
      <w:r>
        <w:t>Цикловой</w:t>
      </w:r>
    </w:p>
    <w:p w:rsidR="00516F27" w:rsidRDefault="00516F27" w:rsidP="00516F27">
      <w:pPr>
        <w:pStyle w:val="aa"/>
        <w:numPr>
          <w:ilvl w:val="1"/>
          <w:numId w:val="92"/>
        </w:numPr>
      </w:pPr>
      <w:r>
        <w:t>Фотохронометраж</w:t>
      </w:r>
    </w:p>
    <w:p w:rsidR="00516F27" w:rsidRDefault="00516F27" w:rsidP="00516F27">
      <w:pPr>
        <w:pStyle w:val="aa"/>
        <w:numPr>
          <w:ilvl w:val="2"/>
          <w:numId w:val="92"/>
        </w:numPr>
      </w:pPr>
      <w:r>
        <w:t>Индивидуальный</w:t>
      </w:r>
    </w:p>
    <w:p w:rsidR="00516F27" w:rsidRDefault="00516F27" w:rsidP="00516F27">
      <w:pPr>
        <w:pStyle w:val="aa"/>
        <w:numPr>
          <w:ilvl w:val="2"/>
          <w:numId w:val="92"/>
        </w:numPr>
      </w:pPr>
      <w:r>
        <w:t>Групповой</w:t>
      </w:r>
    </w:p>
    <w:p w:rsidR="00516F27" w:rsidRDefault="00516F27" w:rsidP="00516F27">
      <w:pPr>
        <w:pStyle w:val="aa"/>
        <w:numPr>
          <w:ilvl w:val="1"/>
          <w:numId w:val="92"/>
        </w:numPr>
      </w:pPr>
      <w:r>
        <w:t>Фотография использования времени</w:t>
      </w:r>
    </w:p>
    <w:p w:rsidR="00516F27" w:rsidRDefault="00516F27" w:rsidP="00516F27">
      <w:pPr>
        <w:pStyle w:val="aa"/>
        <w:numPr>
          <w:ilvl w:val="2"/>
          <w:numId w:val="92"/>
        </w:numPr>
      </w:pPr>
      <w:r>
        <w:t>Групповая</w:t>
      </w:r>
    </w:p>
    <w:p w:rsidR="00516F27" w:rsidRDefault="00516F27" w:rsidP="00516F27">
      <w:pPr>
        <w:pStyle w:val="aa"/>
        <w:numPr>
          <w:ilvl w:val="2"/>
          <w:numId w:val="92"/>
        </w:numPr>
      </w:pPr>
      <w:r>
        <w:t>Индивидуальная</w:t>
      </w:r>
    </w:p>
    <w:p w:rsidR="00516F27" w:rsidRDefault="00516F27" w:rsidP="00516F27">
      <w:pPr>
        <w:pStyle w:val="aa"/>
        <w:numPr>
          <w:ilvl w:val="3"/>
          <w:numId w:val="92"/>
        </w:numPr>
      </w:pPr>
      <w:r>
        <w:t>Фотография рабочего времени (самофотография)</w:t>
      </w:r>
    </w:p>
    <w:p w:rsidR="00516F27" w:rsidRDefault="00516F27" w:rsidP="00516F27">
      <w:pPr>
        <w:pStyle w:val="aa"/>
        <w:numPr>
          <w:ilvl w:val="3"/>
          <w:numId w:val="92"/>
        </w:numPr>
      </w:pPr>
      <w:r>
        <w:t>Фотография времени использования оборудования</w:t>
      </w:r>
    </w:p>
    <w:p w:rsidR="00516F27" w:rsidRDefault="00516F27" w:rsidP="00516F27">
      <w:pPr>
        <w:pStyle w:val="aa"/>
        <w:numPr>
          <w:ilvl w:val="3"/>
          <w:numId w:val="92"/>
        </w:numPr>
      </w:pPr>
      <w:r>
        <w:t>Фотография производственных процессов</w:t>
      </w:r>
    </w:p>
    <w:p w:rsidR="00516F27" w:rsidRDefault="00516F27" w:rsidP="00516F27">
      <w:pPr>
        <w:pStyle w:val="aa"/>
        <w:numPr>
          <w:ilvl w:val="0"/>
          <w:numId w:val="92"/>
        </w:numPr>
      </w:pPr>
      <w:r>
        <w:t>Метод моментного времени</w:t>
      </w:r>
    </w:p>
    <w:p w:rsidR="00516F27" w:rsidRDefault="00516F27" w:rsidP="00516F27">
      <w:pPr>
        <w:pStyle w:val="aa"/>
      </w:pPr>
      <w:r>
        <w:t>Способы наблюдения:</w:t>
      </w:r>
    </w:p>
    <w:p w:rsidR="00516F27" w:rsidRDefault="00516F27" w:rsidP="00516F27">
      <w:pPr>
        <w:pStyle w:val="aa"/>
      </w:pPr>
      <w:r>
        <w:t>Визуальное наблюдение с использованием измерительных приборов</w:t>
      </w:r>
    </w:p>
    <w:p w:rsidR="00516F27" w:rsidRDefault="00516F27" w:rsidP="00516F27">
      <w:pPr>
        <w:pStyle w:val="aa"/>
      </w:pPr>
      <w:r>
        <w:t>Автоматическая регистрация процессов во времени</w:t>
      </w:r>
    </w:p>
    <w:p w:rsidR="00516F27" w:rsidRDefault="00516F27" w:rsidP="00516F27">
      <w:pPr>
        <w:pStyle w:val="aa"/>
      </w:pPr>
      <w:r>
        <w:tab/>
        <w:t>Видеомагнитная запись</w:t>
      </w:r>
    </w:p>
    <w:p w:rsidR="00516F27" w:rsidRDefault="00516F27" w:rsidP="00516F27">
      <w:pPr>
        <w:pStyle w:val="aa"/>
      </w:pPr>
      <w:r>
        <w:tab/>
        <w:t>Осциллографическая запись</w:t>
      </w:r>
    </w:p>
    <w:p w:rsidR="00753BB9" w:rsidRDefault="00753BB9" w:rsidP="00516F27">
      <w:pPr>
        <w:pStyle w:val="aa"/>
      </w:pPr>
    </w:p>
    <w:p w:rsidR="00753BB9" w:rsidRDefault="00753BB9" w:rsidP="00516F27">
      <w:pPr>
        <w:pStyle w:val="aa"/>
      </w:pPr>
      <w:r>
        <w:t>Осуществляется дифференциация ЗП работников различных категорий. Элементы:</w:t>
      </w:r>
    </w:p>
    <w:p w:rsidR="00753BB9" w:rsidRDefault="00753BB9" w:rsidP="00516F27">
      <w:pPr>
        <w:pStyle w:val="aa"/>
      </w:pPr>
      <w:r>
        <w:t>Тарифные ставки, оклады</w:t>
      </w:r>
    </w:p>
    <w:p w:rsidR="00753BB9" w:rsidRDefault="00753BB9" w:rsidP="00516F27">
      <w:pPr>
        <w:pStyle w:val="aa"/>
      </w:pPr>
      <w:r>
        <w:t>Тарифная сетка</w:t>
      </w:r>
    </w:p>
    <w:p w:rsidR="00753BB9" w:rsidRDefault="00753BB9" w:rsidP="00516F27">
      <w:pPr>
        <w:pStyle w:val="aa"/>
      </w:pPr>
      <w:r>
        <w:t>Тарифный разряд</w:t>
      </w:r>
    </w:p>
    <w:p w:rsidR="00753BB9" w:rsidRDefault="00753BB9" w:rsidP="00516F27">
      <w:pPr>
        <w:pStyle w:val="aa"/>
      </w:pPr>
      <w:r>
        <w:t>Тарифные коэффициенты</w:t>
      </w:r>
    </w:p>
    <w:p w:rsidR="00753BB9" w:rsidRDefault="00753BB9" w:rsidP="00516F27">
      <w:pPr>
        <w:pStyle w:val="aa"/>
      </w:pPr>
      <w:r>
        <w:t>Т</w:t>
      </w:r>
      <w:r w:rsidR="008E06E4">
        <w:t>арифно-квалификационные справочники</w:t>
      </w:r>
    </w:p>
    <w:p w:rsidR="008E06E4" w:rsidRDefault="008E06E4" w:rsidP="00516F27">
      <w:pPr>
        <w:pStyle w:val="aa"/>
      </w:pPr>
    </w:p>
    <w:p w:rsidR="008E06E4" w:rsidRPr="009445FE" w:rsidRDefault="008E06E4" w:rsidP="00516F27">
      <w:pPr>
        <w:pStyle w:val="aa"/>
      </w:pPr>
      <w:r>
        <w:t>ДЗ: повременная и сдельная ОТ</w:t>
      </w:r>
      <w:bookmarkStart w:id="0" w:name="_GoBack"/>
      <w:bookmarkEnd w:id="0"/>
    </w:p>
    <w:sectPr w:rsidR="008E06E4" w:rsidRPr="009445FE" w:rsidSect="002F1308">
      <w:type w:val="continuous"/>
      <w:pgSz w:w="11906" w:h="16838"/>
      <w:pgMar w:top="1134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E65" w:rsidRDefault="00166E65" w:rsidP="0065322A">
      <w:pPr>
        <w:spacing w:after="0" w:line="240" w:lineRule="auto"/>
      </w:pPr>
      <w:r>
        <w:separator/>
      </w:r>
    </w:p>
    <w:p w:rsidR="00166E65" w:rsidRDefault="00166E65"/>
  </w:endnote>
  <w:endnote w:type="continuationSeparator" w:id="0">
    <w:p w:rsidR="00166E65" w:rsidRDefault="00166E65" w:rsidP="0065322A">
      <w:pPr>
        <w:spacing w:after="0" w:line="240" w:lineRule="auto"/>
      </w:pPr>
      <w:r>
        <w:continuationSeparator/>
      </w:r>
    </w:p>
    <w:p w:rsidR="00166E65" w:rsidRDefault="00166E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2AA" w:rsidRPr="0065322A" w:rsidRDefault="00B31045">
    <w:pPr>
      <w:pStyle w:val="a6"/>
      <w:jc w:val="right"/>
      <w:rPr>
        <w:sz w:val="20"/>
        <w:szCs w:val="20"/>
      </w:rPr>
    </w:pPr>
    <w:r w:rsidRPr="0065322A">
      <w:rPr>
        <w:sz w:val="20"/>
        <w:szCs w:val="20"/>
      </w:rPr>
      <w:fldChar w:fldCharType="begin"/>
    </w:r>
    <w:r w:rsidR="007012AA" w:rsidRPr="0065322A">
      <w:rPr>
        <w:sz w:val="20"/>
        <w:szCs w:val="20"/>
      </w:rPr>
      <w:instrText>PAGE   \* MERGEFORMAT</w:instrText>
    </w:r>
    <w:r w:rsidRPr="0065322A">
      <w:rPr>
        <w:sz w:val="20"/>
        <w:szCs w:val="20"/>
      </w:rPr>
      <w:fldChar w:fldCharType="separate"/>
    </w:r>
    <w:r w:rsidR="00D76121">
      <w:rPr>
        <w:noProof/>
        <w:sz w:val="20"/>
        <w:szCs w:val="20"/>
      </w:rPr>
      <w:t>1</w:t>
    </w:r>
    <w:r w:rsidRPr="0065322A">
      <w:rPr>
        <w:sz w:val="20"/>
        <w:szCs w:val="20"/>
      </w:rPr>
      <w:fldChar w:fldCharType="end"/>
    </w:r>
  </w:p>
  <w:p w:rsidR="007012AA" w:rsidRDefault="007012A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E65" w:rsidRDefault="00166E65" w:rsidP="0065322A">
      <w:pPr>
        <w:spacing w:after="0" w:line="240" w:lineRule="auto"/>
      </w:pPr>
      <w:r>
        <w:separator/>
      </w:r>
    </w:p>
    <w:p w:rsidR="00166E65" w:rsidRDefault="00166E65"/>
  </w:footnote>
  <w:footnote w:type="continuationSeparator" w:id="0">
    <w:p w:rsidR="00166E65" w:rsidRDefault="00166E65" w:rsidP="0065322A">
      <w:pPr>
        <w:spacing w:after="0" w:line="240" w:lineRule="auto"/>
      </w:pPr>
      <w:r>
        <w:continuationSeparator/>
      </w:r>
    </w:p>
    <w:p w:rsidR="00166E65" w:rsidRDefault="00166E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2AA" w:rsidRPr="0065322A" w:rsidRDefault="007012AA" w:rsidP="0065322A">
    <w:pPr>
      <w:pStyle w:val="a4"/>
      <w:jc w:val="center"/>
      <w:rPr>
        <w:sz w:val="20"/>
        <w:szCs w:val="20"/>
      </w:rPr>
    </w:pPr>
    <w:r w:rsidRPr="0065322A">
      <w:rPr>
        <w:sz w:val="20"/>
        <w:szCs w:val="20"/>
      </w:rPr>
      <w:t>Лекции по предмету «</w:t>
    </w:r>
    <w:r>
      <w:rPr>
        <w:sz w:val="20"/>
        <w:szCs w:val="20"/>
      </w:rPr>
      <w:t>Экономика Предприятия</w:t>
    </w:r>
    <w:r w:rsidRPr="0065322A">
      <w:rPr>
        <w:sz w:val="20"/>
        <w:szCs w:val="20"/>
      </w:rPr>
      <w:t xml:space="preserve">», </w:t>
    </w:r>
    <w:r>
      <w:rPr>
        <w:sz w:val="20"/>
        <w:szCs w:val="20"/>
      </w:rPr>
      <w:t>2010</w:t>
    </w:r>
    <w:r w:rsidRPr="0065322A">
      <w:rPr>
        <w:sz w:val="20"/>
        <w:szCs w:val="20"/>
      </w:rPr>
      <w:t xml:space="preserve">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0891"/>
    <w:multiLevelType w:val="hybridMultilevel"/>
    <w:tmpl w:val="27B01134"/>
    <w:lvl w:ilvl="0" w:tplc="59D0E4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E4880"/>
    <w:multiLevelType w:val="hybridMultilevel"/>
    <w:tmpl w:val="6A6C0914"/>
    <w:lvl w:ilvl="0" w:tplc="8DE4EE4C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b w:val="0"/>
        <w:color w:val="006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4293717"/>
    <w:multiLevelType w:val="hybridMultilevel"/>
    <w:tmpl w:val="677EC304"/>
    <w:lvl w:ilvl="0" w:tplc="ED08F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F5ACC"/>
    <w:multiLevelType w:val="hybridMultilevel"/>
    <w:tmpl w:val="BB84656E"/>
    <w:lvl w:ilvl="0" w:tplc="C082D136">
      <w:start w:val="1"/>
      <w:numFmt w:val="decimal"/>
      <w:lvlText w:val="%1)"/>
      <w:lvlJc w:val="left"/>
      <w:pPr>
        <w:ind w:left="644" w:hanging="360"/>
      </w:pPr>
      <w:rPr>
        <w:rFonts w:hint="default"/>
        <w:b/>
        <w:color w:val="FF006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5EE1C5B"/>
    <w:multiLevelType w:val="hybridMultilevel"/>
    <w:tmpl w:val="D5A01466"/>
    <w:lvl w:ilvl="0" w:tplc="7E0649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2C80538">
      <w:start w:val="1"/>
      <w:numFmt w:val="upperLetter"/>
      <w:lvlText w:val="%2."/>
      <w:lvlJc w:val="left"/>
      <w:pPr>
        <w:ind w:left="1364" w:hanging="360"/>
      </w:pPr>
      <w:rPr>
        <w:rFonts w:hint="default"/>
      </w:rPr>
    </w:lvl>
    <w:lvl w:ilvl="2" w:tplc="59824130">
      <w:start w:val="1"/>
      <w:numFmt w:val="lowerLetter"/>
      <w:lvlText w:val="%3."/>
      <w:lvlJc w:val="right"/>
      <w:pPr>
        <w:ind w:left="2084" w:hanging="180"/>
      </w:pPr>
      <w:rPr>
        <w:rFonts w:hint="default"/>
      </w:rPr>
    </w:lvl>
    <w:lvl w:ilvl="3" w:tplc="A2C03CC6">
      <w:start w:val="1"/>
      <w:numFmt w:val="lowerRoman"/>
      <w:lvlText w:val="%4."/>
      <w:lvlJc w:val="left"/>
      <w:pPr>
        <w:ind w:left="2804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820B3A"/>
    <w:multiLevelType w:val="hybridMultilevel"/>
    <w:tmpl w:val="7C36BF5E"/>
    <w:lvl w:ilvl="0" w:tplc="D6064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8886BC2"/>
    <w:multiLevelType w:val="hybridMultilevel"/>
    <w:tmpl w:val="D41CC632"/>
    <w:lvl w:ilvl="0" w:tplc="8904E4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8E1449D"/>
    <w:multiLevelType w:val="hybridMultilevel"/>
    <w:tmpl w:val="D98C8D00"/>
    <w:lvl w:ilvl="0" w:tplc="C1B4B04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B2379CA"/>
    <w:multiLevelType w:val="hybridMultilevel"/>
    <w:tmpl w:val="9D44BF00"/>
    <w:lvl w:ilvl="0" w:tplc="1B2CEDAE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B736A55"/>
    <w:multiLevelType w:val="hybridMultilevel"/>
    <w:tmpl w:val="DDA6BD02"/>
    <w:lvl w:ilvl="0" w:tplc="FF341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411FCF"/>
    <w:multiLevelType w:val="hybridMultilevel"/>
    <w:tmpl w:val="F83A6BBC"/>
    <w:lvl w:ilvl="0" w:tplc="41304F1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0DD2611E"/>
    <w:multiLevelType w:val="hybridMultilevel"/>
    <w:tmpl w:val="FB2C68C0"/>
    <w:lvl w:ilvl="0" w:tplc="83D60F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F712236"/>
    <w:multiLevelType w:val="hybridMultilevel"/>
    <w:tmpl w:val="92F8D390"/>
    <w:lvl w:ilvl="0" w:tplc="9C7835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02F078D"/>
    <w:multiLevelType w:val="hybridMultilevel"/>
    <w:tmpl w:val="27B01134"/>
    <w:lvl w:ilvl="0" w:tplc="59D0E4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185EF8"/>
    <w:multiLevelType w:val="hybridMultilevel"/>
    <w:tmpl w:val="530435AE"/>
    <w:lvl w:ilvl="0" w:tplc="0C766D5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12DD6D1B"/>
    <w:multiLevelType w:val="hybridMultilevel"/>
    <w:tmpl w:val="E14481D2"/>
    <w:lvl w:ilvl="0" w:tplc="41304F10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6">
    <w:nsid w:val="146A5969"/>
    <w:multiLevelType w:val="hybridMultilevel"/>
    <w:tmpl w:val="13920A02"/>
    <w:lvl w:ilvl="0" w:tplc="6D5A8AA8">
      <w:start w:val="1"/>
      <w:numFmt w:val="decimal"/>
      <w:lvlText w:val="%1."/>
      <w:lvlJc w:val="left"/>
      <w:pPr>
        <w:ind w:left="1364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>
    <w:nsid w:val="15F2267E"/>
    <w:multiLevelType w:val="hybridMultilevel"/>
    <w:tmpl w:val="C5C24A1E"/>
    <w:lvl w:ilvl="0" w:tplc="19F068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16656853"/>
    <w:multiLevelType w:val="hybridMultilevel"/>
    <w:tmpl w:val="BA5CD3E2"/>
    <w:lvl w:ilvl="0" w:tplc="16729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1851A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F13A39"/>
    <w:multiLevelType w:val="hybridMultilevel"/>
    <w:tmpl w:val="5F4AF774"/>
    <w:lvl w:ilvl="0" w:tplc="B4A6B67C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1B665BFC"/>
    <w:multiLevelType w:val="hybridMultilevel"/>
    <w:tmpl w:val="17267210"/>
    <w:lvl w:ilvl="0" w:tplc="692421D6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1851A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1D1C71ED"/>
    <w:multiLevelType w:val="hybridMultilevel"/>
    <w:tmpl w:val="CB56264C"/>
    <w:lvl w:ilvl="0" w:tplc="41304F10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2">
    <w:nsid w:val="1D8D6544"/>
    <w:multiLevelType w:val="hybridMultilevel"/>
    <w:tmpl w:val="6562DCBC"/>
    <w:lvl w:ilvl="0" w:tplc="B32AFD06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1E125F92"/>
    <w:multiLevelType w:val="hybridMultilevel"/>
    <w:tmpl w:val="5088E344"/>
    <w:lvl w:ilvl="0" w:tplc="41304F10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1EB240DB"/>
    <w:multiLevelType w:val="hybridMultilevel"/>
    <w:tmpl w:val="906E4A32"/>
    <w:lvl w:ilvl="0" w:tplc="E6E4536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1851A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1F8D1E0D"/>
    <w:multiLevelType w:val="hybridMultilevel"/>
    <w:tmpl w:val="C7348D22"/>
    <w:lvl w:ilvl="0" w:tplc="3BF0BD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21D1770B"/>
    <w:multiLevelType w:val="hybridMultilevel"/>
    <w:tmpl w:val="A54AB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4B57A5"/>
    <w:multiLevelType w:val="hybridMultilevel"/>
    <w:tmpl w:val="457AD954"/>
    <w:lvl w:ilvl="0" w:tplc="41304F1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237D39E0"/>
    <w:multiLevelType w:val="hybridMultilevel"/>
    <w:tmpl w:val="EA3A389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25C47B85"/>
    <w:multiLevelType w:val="hybridMultilevel"/>
    <w:tmpl w:val="071E87C2"/>
    <w:lvl w:ilvl="0" w:tplc="41304F10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30">
    <w:nsid w:val="26176F36"/>
    <w:multiLevelType w:val="hybridMultilevel"/>
    <w:tmpl w:val="FA460650"/>
    <w:lvl w:ilvl="0" w:tplc="8BAE131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28004EDF"/>
    <w:multiLevelType w:val="hybridMultilevel"/>
    <w:tmpl w:val="269C8460"/>
    <w:lvl w:ilvl="0" w:tplc="EC3AFCA0">
      <w:start w:val="1"/>
      <w:numFmt w:val="bullet"/>
      <w:lvlText w:val="-"/>
      <w:lvlJc w:val="left"/>
      <w:pPr>
        <w:ind w:left="136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95670BB"/>
    <w:multiLevelType w:val="hybridMultilevel"/>
    <w:tmpl w:val="11AC7A38"/>
    <w:lvl w:ilvl="0" w:tplc="880CB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B73159A"/>
    <w:multiLevelType w:val="hybridMultilevel"/>
    <w:tmpl w:val="1DC44B48"/>
    <w:lvl w:ilvl="0" w:tplc="57723DDE">
      <w:start w:val="1"/>
      <w:numFmt w:val="decimal"/>
      <w:lvlText w:val="%1)"/>
      <w:lvlJc w:val="left"/>
      <w:pPr>
        <w:ind w:left="644" w:hanging="360"/>
      </w:pPr>
      <w:rPr>
        <w:rFonts w:hint="default"/>
        <w:color w:val="01851A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2D0D0F12"/>
    <w:multiLevelType w:val="hybridMultilevel"/>
    <w:tmpl w:val="A5C851C2"/>
    <w:lvl w:ilvl="0" w:tplc="ED8A6F1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FF0066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303340F6"/>
    <w:multiLevelType w:val="hybridMultilevel"/>
    <w:tmpl w:val="D0E0CC52"/>
    <w:lvl w:ilvl="0" w:tplc="972015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210139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41304F10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  <w:sz w:val="16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3391112D"/>
    <w:multiLevelType w:val="hybridMultilevel"/>
    <w:tmpl w:val="4E3817A4"/>
    <w:lvl w:ilvl="0" w:tplc="360612D2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33A45198"/>
    <w:multiLevelType w:val="hybridMultilevel"/>
    <w:tmpl w:val="8E168348"/>
    <w:lvl w:ilvl="0" w:tplc="D30C1B8A">
      <w:start w:val="1"/>
      <w:numFmt w:val="decimal"/>
      <w:lvlText w:val="%1)"/>
      <w:lvlJc w:val="left"/>
      <w:pPr>
        <w:ind w:left="644" w:hanging="360"/>
      </w:pPr>
      <w:rPr>
        <w:rFonts w:hint="default"/>
        <w:b/>
        <w:color w:val="E36C0A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33B27186"/>
    <w:multiLevelType w:val="hybridMultilevel"/>
    <w:tmpl w:val="2BA24BCE"/>
    <w:lvl w:ilvl="0" w:tplc="05E0DE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33E87BF9"/>
    <w:multiLevelType w:val="hybridMultilevel"/>
    <w:tmpl w:val="AF8071D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35F00140"/>
    <w:multiLevelType w:val="hybridMultilevel"/>
    <w:tmpl w:val="61685E20"/>
    <w:lvl w:ilvl="0" w:tplc="41304F10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41">
    <w:nsid w:val="36B92447"/>
    <w:multiLevelType w:val="hybridMultilevel"/>
    <w:tmpl w:val="F3DAAD5A"/>
    <w:lvl w:ilvl="0" w:tplc="4130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86D7C44"/>
    <w:multiLevelType w:val="hybridMultilevel"/>
    <w:tmpl w:val="581A52E0"/>
    <w:lvl w:ilvl="0" w:tplc="DDCA1A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B2D2BDA0">
      <w:start w:val="1"/>
      <w:numFmt w:val="decimal"/>
      <w:lvlText w:val="%3."/>
      <w:lvlJc w:val="left"/>
      <w:pPr>
        <w:ind w:left="2264" w:hanging="360"/>
      </w:pPr>
      <w:rPr>
        <w:rFonts w:hint="default"/>
        <w:b/>
        <w:color w:val="01851A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39C45950"/>
    <w:multiLevelType w:val="hybridMultilevel"/>
    <w:tmpl w:val="CE2E4B6E"/>
    <w:lvl w:ilvl="0" w:tplc="972015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210139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137E137C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3C1E7870"/>
    <w:multiLevelType w:val="hybridMultilevel"/>
    <w:tmpl w:val="2DD6D70A"/>
    <w:lvl w:ilvl="0" w:tplc="5578744E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3D616334"/>
    <w:multiLevelType w:val="hybridMultilevel"/>
    <w:tmpl w:val="8B024BAE"/>
    <w:lvl w:ilvl="0" w:tplc="BD40B6A6">
      <w:start w:val="1"/>
      <w:numFmt w:val="decimal"/>
      <w:lvlText w:val="%1)"/>
      <w:lvlJc w:val="left"/>
      <w:pPr>
        <w:ind w:left="644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3DB46F93"/>
    <w:multiLevelType w:val="hybridMultilevel"/>
    <w:tmpl w:val="46F810D0"/>
    <w:lvl w:ilvl="0" w:tplc="50D2D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ED3565A"/>
    <w:multiLevelType w:val="hybridMultilevel"/>
    <w:tmpl w:val="4C7A7C24"/>
    <w:lvl w:ilvl="0" w:tplc="CCEE70B8">
      <w:start w:val="1"/>
      <w:numFmt w:val="decimal"/>
      <w:lvlText w:val="%1."/>
      <w:lvlJc w:val="left"/>
      <w:pPr>
        <w:ind w:left="644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406813C0"/>
    <w:multiLevelType w:val="hybridMultilevel"/>
    <w:tmpl w:val="5B7CF6C2"/>
    <w:lvl w:ilvl="0" w:tplc="30268B8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40A8297B"/>
    <w:multiLevelType w:val="hybridMultilevel"/>
    <w:tmpl w:val="A16E81F0"/>
    <w:lvl w:ilvl="0" w:tplc="978410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>
    <w:nsid w:val="40FC4CE4"/>
    <w:multiLevelType w:val="hybridMultilevel"/>
    <w:tmpl w:val="FE440B50"/>
    <w:lvl w:ilvl="0" w:tplc="5DEE0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23F3B6B"/>
    <w:multiLevelType w:val="hybridMultilevel"/>
    <w:tmpl w:val="7D7ED098"/>
    <w:lvl w:ilvl="0" w:tplc="41304F10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2">
    <w:nsid w:val="43D80233"/>
    <w:multiLevelType w:val="hybridMultilevel"/>
    <w:tmpl w:val="6F6CE280"/>
    <w:lvl w:ilvl="0" w:tplc="3C7239A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>
    <w:nsid w:val="447B734D"/>
    <w:multiLevelType w:val="hybridMultilevel"/>
    <w:tmpl w:val="0A5A91D8"/>
    <w:lvl w:ilvl="0" w:tplc="84008F0E">
      <w:start w:val="1"/>
      <w:numFmt w:val="decimal"/>
      <w:lvlText w:val="%1."/>
      <w:lvlJc w:val="left"/>
      <w:pPr>
        <w:ind w:left="644" w:hanging="360"/>
      </w:pPr>
      <w:rPr>
        <w:rFonts w:hint="default"/>
        <w:color w:val="7030A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45173B86"/>
    <w:multiLevelType w:val="hybridMultilevel"/>
    <w:tmpl w:val="27B01134"/>
    <w:lvl w:ilvl="0" w:tplc="59D0E4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66E24D6"/>
    <w:multiLevelType w:val="hybridMultilevel"/>
    <w:tmpl w:val="AFC4A1B8"/>
    <w:lvl w:ilvl="0" w:tplc="B6F44E6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>
    <w:nsid w:val="490640E8"/>
    <w:multiLevelType w:val="hybridMultilevel"/>
    <w:tmpl w:val="B5BC8722"/>
    <w:lvl w:ilvl="0" w:tplc="BA1684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49B140E5"/>
    <w:multiLevelType w:val="hybridMultilevel"/>
    <w:tmpl w:val="83443848"/>
    <w:lvl w:ilvl="0" w:tplc="41304F1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>
    <w:nsid w:val="49C24C4F"/>
    <w:multiLevelType w:val="hybridMultilevel"/>
    <w:tmpl w:val="225A54C8"/>
    <w:lvl w:ilvl="0" w:tplc="F2FC4C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>
    <w:nsid w:val="4B373F1A"/>
    <w:multiLevelType w:val="hybridMultilevel"/>
    <w:tmpl w:val="FE9C2FBE"/>
    <w:lvl w:ilvl="0" w:tplc="A902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BD45085"/>
    <w:multiLevelType w:val="hybridMultilevel"/>
    <w:tmpl w:val="D5524A90"/>
    <w:lvl w:ilvl="0" w:tplc="44D062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>
    <w:nsid w:val="4EC23F33"/>
    <w:multiLevelType w:val="hybridMultilevel"/>
    <w:tmpl w:val="76FABBB4"/>
    <w:lvl w:ilvl="0" w:tplc="677804C0">
      <w:start w:val="1"/>
      <w:numFmt w:val="decimal"/>
      <w:lvlText w:val="%1)"/>
      <w:lvlJc w:val="left"/>
      <w:pPr>
        <w:ind w:left="644" w:hanging="360"/>
      </w:pPr>
      <w:rPr>
        <w:rFonts w:hint="default"/>
        <w:b/>
        <w:i/>
        <w:color w:val="FF006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>
    <w:nsid w:val="4F5357F9"/>
    <w:multiLevelType w:val="hybridMultilevel"/>
    <w:tmpl w:val="04DA7836"/>
    <w:lvl w:ilvl="0" w:tplc="13F8752C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3">
    <w:nsid w:val="520C6430"/>
    <w:multiLevelType w:val="hybridMultilevel"/>
    <w:tmpl w:val="8CE48924"/>
    <w:lvl w:ilvl="0" w:tplc="F760A80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4">
    <w:nsid w:val="54341497"/>
    <w:multiLevelType w:val="hybridMultilevel"/>
    <w:tmpl w:val="4E0CA044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>
    <w:nsid w:val="5A96700E"/>
    <w:multiLevelType w:val="hybridMultilevel"/>
    <w:tmpl w:val="E508EEB4"/>
    <w:lvl w:ilvl="0" w:tplc="AFB06000">
      <w:start w:val="1"/>
      <w:numFmt w:val="decimal"/>
      <w:lvlText w:val="%1."/>
      <w:lvlJc w:val="left"/>
      <w:pPr>
        <w:ind w:left="644" w:hanging="360"/>
      </w:pPr>
      <w:rPr>
        <w:rFonts w:hint="default"/>
        <w:color w:val="FF0066"/>
      </w:rPr>
    </w:lvl>
    <w:lvl w:ilvl="1" w:tplc="35209866">
      <w:start w:val="1"/>
      <w:numFmt w:val="lowerLetter"/>
      <w:lvlText w:val="%2."/>
      <w:lvlJc w:val="left"/>
      <w:pPr>
        <w:ind w:left="1364" w:hanging="360"/>
      </w:pPr>
      <w:rPr>
        <w:color w:val="7030A0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5D1400BD"/>
    <w:multiLevelType w:val="hybridMultilevel"/>
    <w:tmpl w:val="062ADEF4"/>
    <w:lvl w:ilvl="0" w:tplc="7E3A14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7">
    <w:nsid w:val="5D1B10F6"/>
    <w:multiLevelType w:val="hybridMultilevel"/>
    <w:tmpl w:val="7B80574A"/>
    <w:lvl w:ilvl="0" w:tplc="4898620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>
    <w:nsid w:val="5EF6606C"/>
    <w:multiLevelType w:val="hybridMultilevel"/>
    <w:tmpl w:val="B27CB5EA"/>
    <w:lvl w:ilvl="0" w:tplc="5840E6A0">
      <w:start w:val="1"/>
      <w:numFmt w:val="decimal"/>
      <w:lvlText w:val="%1."/>
      <w:lvlJc w:val="left"/>
      <w:pPr>
        <w:ind w:left="644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5F6A2210"/>
    <w:multiLevelType w:val="hybridMultilevel"/>
    <w:tmpl w:val="CF2A102A"/>
    <w:lvl w:ilvl="0" w:tplc="68BA40BA">
      <w:start w:val="1"/>
      <w:numFmt w:val="decimal"/>
      <w:lvlText w:val="%1."/>
      <w:lvlJc w:val="left"/>
      <w:pPr>
        <w:ind w:left="644" w:hanging="360"/>
      </w:pPr>
      <w:rPr>
        <w:rFonts w:hint="default"/>
        <w:color w:val="E36C0A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>
    <w:nsid w:val="5F77163D"/>
    <w:multiLevelType w:val="hybridMultilevel"/>
    <w:tmpl w:val="417243F4"/>
    <w:lvl w:ilvl="0" w:tplc="1766E71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FF0066"/>
      </w:rPr>
    </w:lvl>
    <w:lvl w:ilvl="1" w:tplc="0848FFAA">
      <w:start w:val="1"/>
      <w:numFmt w:val="lowerLetter"/>
      <w:lvlText w:val="%2."/>
      <w:lvlJc w:val="left"/>
      <w:pPr>
        <w:ind w:left="1364" w:hanging="360"/>
      </w:pPr>
      <w:rPr>
        <w:b/>
      </w:rPr>
    </w:lvl>
    <w:lvl w:ilvl="2" w:tplc="7C205F76">
      <w:start w:val="1"/>
      <w:numFmt w:val="lowerRoman"/>
      <w:lvlText w:val="%3."/>
      <w:lvlJc w:val="right"/>
      <w:pPr>
        <w:ind w:left="2084" w:hanging="180"/>
      </w:pPr>
      <w:rPr>
        <w:b/>
        <w:color w:val="0070C0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6217600E"/>
    <w:multiLevelType w:val="hybridMultilevel"/>
    <w:tmpl w:val="E2B28A36"/>
    <w:lvl w:ilvl="0" w:tplc="2B06E87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2">
    <w:nsid w:val="68B65888"/>
    <w:multiLevelType w:val="hybridMultilevel"/>
    <w:tmpl w:val="401861F0"/>
    <w:lvl w:ilvl="0" w:tplc="04190009">
      <w:start w:val="1"/>
      <w:numFmt w:val="bullet"/>
      <w:lvlText w:val=""/>
      <w:lvlJc w:val="left"/>
      <w:pPr>
        <w:ind w:left="20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73">
    <w:nsid w:val="6ADB0F13"/>
    <w:multiLevelType w:val="hybridMultilevel"/>
    <w:tmpl w:val="3DBA761C"/>
    <w:lvl w:ilvl="0" w:tplc="762868C6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6C927CE3"/>
    <w:multiLevelType w:val="hybridMultilevel"/>
    <w:tmpl w:val="F1226426"/>
    <w:lvl w:ilvl="0" w:tplc="713224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602B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D2F6F7C"/>
    <w:multiLevelType w:val="hybridMultilevel"/>
    <w:tmpl w:val="79AC26C8"/>
    <w:lvl w:ilvl="0" w:tplc="78141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color w:val="FF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D">
      <w:start w:val="1"/>
      <w:numFmt w:val="bullet"/>
      <w:lvlText w:val="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b/>
        <w:color w:val="00602B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EC84FC6"/>
    <w:multiLevelType w:val="hybridMultilevel"/>
    <w:tmpl w:val="4B30ECE6"/>
    <w:lvl w:ilvl="0" w:tplc="B7FA7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EEF2579"/>
    <w:multiLevelType w:val="hybridMultilevel"/>
    <w:tmpl w:val="50B497A8"/>
    <w:lvl w:ilvl="0" w:tplc="54CC71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6FF9798A"/>
    <w:multiLevelType w:val="hybridMultilevel"/>
    <w:tmpl w:val="9D1E0CD0"/>
    <w:lvl w:ilvl="0" w:tplc="C97AD09E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color w:val="0C64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>
    <w:nsid w:val="744960D2"/>
    <w:multiLevelType w:val="hybridMultilevel"/>
    <w:tmpl w:val="6B724BE4"/>
    <w:lvl w:ilvl="0" w:tplc="E26A9596">
      <w:start w:val="1"/>
      <w:numFmt w:val="decimal"/>
      <w:lvlText w:val="%1."/>
      <w:lvlJc w:val="left"/>
      <w:pPr>
        <w:ind w:left="644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>
    <w:nsid w:val="75CC578F"/>
    <w:multiLevelType w:val="hybridMultilevel"/>
    <w:tmpl w:val="C1100610"/>
    <w:lvl w:ilvl="0" w:tplc="972015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32AFD06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1">
    <w:nsid w:val="762E26E6"/>
    <w:multiLevelType w:val="hybridMultilevel"/>
    <w:tmpl w:val="E5E299C8"/>
    <w:lvl w:ilvl="0" w:tplc="41304F10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2">
    <w:nsid w:val="768064EF"/>
    <w:multiLevelType w:val="hybridMultilevel"/>
    <w:tmpl w:val="FE164978"/>
    <w:lvl w:ilvl="0" w:tplc="BA60AB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>
    <w:nsid w:val="76FE39B4"/>
    <w:multiLevelType w:val="hybridMultilevel"/>
    <w:tmpl w:val="7DACB890"/>
    <w:lvl w:ilvl="0" w:tplc="11B837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>
    <w:nsid w:val="77E56872"/>
    <w:multiLevelType w:val="hybridMultilevel"/>
    <w:tmpl w:val="2DAED970"/>
    <w:lvl w:ilvl="0" w:tplc="78141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color w:val="FF0000"/>
      </w:rPr>
    </w:lvl>
    <w:lvl w:ilvl="1" w:tplc="16B8FF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52785"/>
        <w:sz w:val="16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7FF431F"/>
    <w:multiLevelType w:val="hybridMultilevel"/>
    <w:tmpl w:val="07080182"/>
    <w:lvl w:ilvl="0" w:tplc="12F49302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>
    <w:nsid w:val="78146289"/>
    <w:multiLevelType w:val="hybridMultilevel"/>
    <w:tmpl w:val="686442C4"/>
    <w:lvl w:ilvl="0" w:tplc="CF5ED04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7">
    <w:nsid w:val="7B7B7375"/>
    <w:multiLevelType w:val="hybridMultilevel"/>
    <w:tmpl w:val="F1E481CC"/>
    <w:lvl w:ilvl="0" w:tplc="EA58C970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>
    <w:nsid w:val="7C77270A"/>
    <w:multiLevelType w:val="hybridMultilevel"/>
    <w:tmpl w:val="BB960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CCA1F2D"/>
    <w:multiLevelType w:val="hybridMultilevel"/>
    <w:tmpl w:val="BA70F1D6"/>
    <w:lvl w:ilvl="0" w:tplc="78141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  <w:color w:val="FF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8A9E4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color w:val="00602B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7D921022"/>
    <w:multiLevelType w:val="hybridMultilevel"/>
    <w:tmpl w:val="4F8C1C4C"/>
    <w:lvl w:ilvl="0" w:tplc="41304F10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1">
    <w:nsid w:val="7ECA63E4"/>
    <w:multiLevelType w:val="hybridMultilevel"/>
    <w:tmpl w:val="255C9F5C"/>
    <w:lvl w:ilvl="0" w:tplc="178EFDBE">
      <w:start w:val="1"/>
      <w:numFmt w:val="decimal"/>
      <w:lvlText w:val="%1."/>
      <w:lvlJc w:val="left"/>
      <w:pPr>
        <w:ind w:left="644" w:hanging="360"/>
      </w:pPr>
      <w:rPr>
        <w:rFonts w:hint="default"/>
        <w:color w:val="01851A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5"/>
  </w:num>
  <w:num w:numId="2">
    <w:abstractNumId w:val="13"/>
  </w:num>
  <w:num w:numId="3">
    <w:abstractNumId w:val="65"/>
  </w:num>
  <w:num w:numId="4">
    <w:abstractNumId w:val="52"/>
  </w:num>
  <w:num w:numId="5">
    <w:abstractNumId w:val="22"/>
  </w:num>
  <w:num w:numId="6">
    <w:abstractNumId w:val="16"/>
  </w:num>
  <w:num w:numId="7">
    <w:abstractNumId w:val="71"/>
  </w:num>
  <w:num w:numId="8">
    <w:abstractNumId w:val="63"/>
  </w:num>
  <w:num w:numId="9">
    <w:abstractNumId w:val="66"/>
  </w:num>
  <w:num w:numId="10">
    <w:abstractNumId w:val="39"/>
  </w:num>
  <w:num w:numId="11">
    <w:abstractNumId w:val="20"/>
  </w:num>
  <w:num w:numId="12">
    <w:abstractNumId w:val="2"/>
  </w:num>
  <w:num w:numId="13">
    <w:abstractNumId w:val="74"/>
  </w:num>
  <w:num w:numId="14">
    <w:abstractNumId w:val="76"/>
  </w:num>
  <w:num w:numId="15">
    <w:abstractNumId w:val="46"/>
  </w:num>
  <w:num w:numId="16">
    <w:abstractNumId w:val="88"/>
  </w:num>
  <w:num w:numId="17">
    <w:abstractNumId w:val="89"/>
  </w:num>
  <w:num w:numId="18">
    <w:abstractNumId w:val="86"/>
  </w:num>
  <w:num w:numId="19">
    <w:abstractNumId w:val="26"/>
  </w:num>
  <w:num w:numId="20">
    <w:abstractNumId w:val="84"/>
  </w:num>
  <w:num w:numId="21">
    <w:abstractNumId w:val="75"/>
  </w:num>
  <w:num w:numId="22">
    <w:abstractNumId w:val="14"/>
  </w:num>
  <w:num w:numId="23">
    <w:abstractNumId w:val="37"/>
  </w:num>
  <w:num w:numId="24">
    <w:abstractNumId w:val="73"/>
  </w:num>
  <w:num w:numId="25">
    <w:abstractNumId w:val="9"/>
  </w:num>
  <w:num w:numId="26">
    <w:abstractNumId w:val="91"/>
  </w:num>
  <w:num w:numId="27">
    <w:abstractNumId w:val="49"/>
  </w:num>
  <w:num w:numId="28">
    <w:abstractNumId w:val="24"/>
  </w:num>
  <w:num w:numId="29">
    <w:abstractNumId w:val="19"/>
  </w:num>
  <w:num w:numId="30">
    <w:abstractNumId w:val="62"/>
  </w:num>
  <w:num w:numId="31">
    <w:abstractNumId w:val="55"/>
  </w:num>
  <w:num w:numId="32">
    <w:abstractNumId w:val="57"/>
  </w:num>
  <w:num w:numId="33">
    <w:abstractNumId w:val="12"/>
  </w:num>
  <w:num w:numId="34">
    <w:abstractNumId w:val="51"/>
  </w:num>
  <w:num w:numId="35">
    <w:abstractNumId w:val="81"/>
  </w:num>
  <w:num w:numId="36">
    <w:abstractNumId w:val="23"/>
  </w:num>
  <w:num w:numId="37">
    <w:abstractNumId w:val="38"/>
  </w:num>
  <w:num w:numId="38">
    <w:abstractNumId w:val="33"/>
  </w:num>
  <w:num w:numId="39">
    <w:abstractNumId w:val="8"/>
  </w:num>
  <w:num w:numId="40">
    <w:abstractNumId w:val="68"/>
  </w:num>
  <w:num w:numId="41">
    <w:abstractNumId w:val="47"/>
  </w:num>
  <w:num w:numId="42">
    <w:abstractNumId w:val="87"/>
  </w:num>
  <w:num w:numId="43">
    <w:abstractNumId w:val="83"/>
  </w:num>
  <w:num w:numId="44">
    <w:abstractNumId w:val="31"/>
  </w:num>
  <w:num w:numId="45">
    <w:abstractNumId w:val="32"/>
  </w:num>
  <w:num w:numId="46">
    <w:abstractNumId w:val="42"/>
  </w:num>
  <w:num w:numId="47">
    <w:abstractNumId w:val="21"/>
  </w:num>
  <w:num w:numId="48">
    <w:abstractNumId w:val="15"/>
  </w:num>
  <w:num w:numId="49">
    <w:abstractNumId w:val="29"/>
  </w:num>
  <w:num w:numId="50">
    <w:abstractNumId w:val="40"/>
  </w:num>
  <w:num w:numId="51">
    <w:abstractNumId w:val="48"/>
  </w:num>
  <w:num w:numId="52">
    <w:abstractNumId w:val="3"/>
  </w:num>
  <w:num w:numId="53">
    <w:abstractNumId w:val="41"/>
  </w:num>
  <w:num w:numId="54">
    <w:abstractNumId w:val="18"/>
  </w:num>
  <w:num w:numId="55">
    <w:abstractNumId w:val="54"/>
  </w:num>
  <w:num w:numId="56">
    <w:abstractNumId w:val="0"/>
  </w:num>
  <w:num w:numId="57">
    <w:abstractNumId w:val="44"/>
  </w:num>
  <w:num w:numId="58">
    <w:abstractNumId w:val="45"/>
  </w:num>
  <w:num w:numId="59">
    <w:abstractNumId w:val="7"/>
  </w:num>
  <w:num w:numId="60">
    <w:abstractNumId w:val="82"/>
  </w:num>
  <w:num w:numId="61">
    <w:abstractNumId w:val="30"/>
  </w:num>
  <w:num w:numId="62">
    <w:abstractNumId w:val="61"/>
  </w:num>
  <w:num w:numId="63">
    <w:abstractNumId w:val="59"/>
  </w:num>
  <w:num w:numId="64">
    <w:abstractNumId w:val="10"/>
  </w:num>
  <w:num w:numId="65">
    <w:abstractNumId w:val="70"/>
  </w:num>
  <w:num w:numId="66">
    <w:abstractNumId w:val="53"/>
  </w:num>
  <w:num w:numId="67">
    <w:abstractNumId w:val="79"/>
  </w:num>
  <w:num w:numId="68">
    <w:abstractNumId w:val="50"/>
  </w:num>
  <w:num w:numId="69">
    <w:abstractNumId w:val="28"/>
  </w:num>
  <w:num w:numId="70">
    <w:abstractNumId w:val="78"/>
  </w:num>
  <w:num w:numId="71">
    <w:abstractNumId w:val="43"/>
  </w:num>
  <w:num w:numId="72">
    <w:abstractNumId w:val="80"/>
  </w:num>
  <w:num w:numId="73">
    <w:abstractNumId w:val="72"/>
  </w:num>
  <w:num w:numId="74">
    <w:abstractNumId w:val="67"/>
  </w:num>
  <w:num w:numId="75">
    <w:abstractNumId w:val="11"/>
  </w:num>
  <w:num w:numId="76">
    <w:abstractNumId w:val="90"/>
  </w:num>
  <w:num w:numId="77">
    <w:abstractNumId w:val="69"/>
  </w:num>
  <w:num w:numId="78">
    <w:abstractNumId w:val="34"/>
  </w:num>
  <w:num w:numId="79">
    <w:abstractNumId w:val="58"/>
  </w:num>
  <w:num w:numId="80">
    <w:abstractNumId w:val="25"/>
  </w:num>
  <w:num w:numId="81">
    <w:abstractNumId w:val="5"/>
  </w:num>
  <w:num w:numId="82">
    <w:abstractNumId w:val="36"/>
  </w:num>
  <w:num w:numId="83">
    <w:abstractNumId w:val="1"/>
  </w:num>
  <w:num w:numId="84">
    <w:abstractNumId w:val="77"/>
  </w:num>
  <w:num w:numId="85">
    <w:abstractNumId w:val="35"/>
  </w:num>
  <w:num w:numId="86">
    <w:abstractNumId w:val="60"/>
  </w:num>
  <w:num w:numId="87">
    <w:abstractNumId w:val="27"/>
  </w:num>
  <w:num w:numId="88">
    <w:abstractNumId w:val="64"/>
  </w:num>
  <w:num w:numId="89">
    <w:abstractNumId w:val="17"/>
  </w:num>
  <w:num w:numId="90">
    <w:abstractNumId w:val="6"/>
  </w:num>
  <w:num w:numId="91">
    <w:abstractNumId w:val="56"/>
  </w:num>
  <w:num w:numId="92">
    <w:abstractNumId w:val="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9"/>
  <w:autoHyphenation/>
  <w:hyphenationZone w:val="357"/>
  <w:doNotHyphenateCap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19A8"/>
    <w:rsid w:val="000019A8"/>
    <w:rsid w:val="000063BE"/>
    <w:rsid w:val="00025779"/>
    <w:rsid w:val="0004557D"/>
    <w:rsid w:val="000724E9"/>
    <w:rsid w:val="00074825"/>
    <w:rsid w:val="000D29E0"/>
    <w:rsid w:val="000E0B36"/>
    <w:rsid w:val="000F10D4"/>
    <w:rsid w:val="00114E3C"/>
    <w:rsid w:val="00142BB8"/>
    <w:rsid w:val="00144F61"/>
    <w:rsid w:val="001608F3"/>
    <w:rsid w:val="00166E65"/>
    <w:rsid w:val="001B4EFD"/>
    <w:rsid w:val="001C0BBA"/>
    <w:rsid w:val="001C1442"/>
    <w:rsid w:val="001C338B"/>
    <w:rsid w:val="001D79A5"/>
    <w:rsid w:val="001E7A45"/>
    <w:rsid w:val="0022447B"/>
    <w:rsid w:val="0025085A"/>
    <w:rsid w:val="00283191"/>
    <w:rsid w:val="002A078D"/>
    <w:rsid w:val="002B7248"/>
    <w:rsid w:val="002F1308"/>
    <w:rsid w:val="003053CC"/>
    <w:rsid w:val="00311FB5"/>
    <w:rsid w:val="00322CDB"/>
    <w:rsid w:val="00352E77"/>
    <w:rsid w:val="0035484F"/>
    <w:rsid w:val="00375552"/>
    <w:rsid w:val="003A568D"/>
    <w:rsid w:val="003B3498"/>
    <w:rsid w:val="003E4EAD"/>
    <w:rsid w:val="00400EAD"/>
    <w:rsid w:val="0040128E"/>
    <w:rsid w:val="004414F2"/>
    <w:rsid w:val="00497E23"/>
    <w:rsid w:val="004B47E4"/>
    <w:rsid w:val="004C347F"/>
    <w:rsid w:val="004D711E"/>
    <w:rsid w:val="004E46F6"/>
    <w:rsid w:val="004F5BFD"/>
    <w:rsid w:val="0050534C"/>
    <w:rsid w:val="00514F82"/>
    <w:rsid w:val="00516F27"/>
    <w:rsid w:val="005241CF"/>
    <w:rsid w:val="0053068D"/>
    <w:rsid w:val="005440BC"/>
    <w:rsid w:val="00592826"/>
    <w:rsid w:val="005B057D"/>
    <w:rsid w:val="005B6267"/>
    <w:rsid w:val="005F3F02"/>
    <w:rsid w:val="0060331C"/>
    <w:rsid w:val="00617A51"/>
    <w:rsid w:val="00633CC4"/>
    <w:rsid w:val="0065322A"/>
    <w:rsid w:val="00670D39"/>
    <w:rsid w:val="006769BE"/>
    <w:rsid w:val="00680F7D"/>
    <w:rsid w:val="006A481A"/>
    <w:rsid w:val="007012AA"/>
    <w:rsid w:val="00725333"/>
    <w:rsid w:val="00741BA5"/>
    <w:rsid w:val="00753BB9"/>
    <w:rsid w:val="007B7D82"/>
    <w:rsid w:val="007F63B3"/>
    <w:rsid w:val="007F6A67"/>
    <w:rsid w:val="00824FEA"/>
    <w:rsid w:val="00830390"/>
    <w:rsid w:val="008946C3"/>
    <w:rsid w:val="008C6E16"/>
    <w:rsid w:val="008C7C5E"/>
    <w:rsid w:val="008D2730"/>
    <w:rsid w:val="008E06E4"/>
    <w:rsid w:val="008E134B"/>
    <w:rsid w:val="009158D1"/>
    <w:rsid w:val="00933D5A"/>
    <w:rsid w:val="009445FE"/>
    <w:rsid w:val="00944A07"/>
    <w:rsid w:val="00962CC1"/>
    <w:rsid w:val="009B008B"/>
    <w:rsid w:val="009C47DD"/>
    <w:rsid w:val="009D4C67"/>
    <w:rsid w:val="00A11EC7"/>
    <w:rsid w:val="00A416BC"/>
    <w:rsid w:val="00A45E6D"/>
    <w:rsid w:val="00AA4CAB"/>
    <w:rsid w:val="00AB27A1"/>
    <w:rsid w:val="00AB34E8"/>
    <w:rsid w:val="00AB575A"/>
    <w:rsid w:val="00AB5BEB"/>
    <w:rsid w:val="00AE1D29"/>
    <w:rsid w:val="00AE5BC8"/>
    <w:rsid w:val="00AF5D16"/>
    <w:rsid w:val="00B03066"/>
    <w:rsid w:val="00B27499"/>
    <w:rsid w:val="00B31045"/>
    <w:rsid w:val="00B562C1"/>
    <w:rsid w:val="00B56866"/>
    <w:rsid w:val="00B56991"/>
    <w:rsid w:val="00B7679F"/>
    <w:rsid w:val="00BA6C3A"/>
    <w:rsid w:val="00BB730E"/>
    <w:rsid w:val="00BC1FAE"/>
    <w:rsid w:val="00BE366C"/>
    <w:rsid w:val="00BE65D9"/>
    <w:rsid w:val="00BF368B"/>
    <w:rsid w:val="00C13D98"/>
    <w:rsid w:val="00C53373"/>
    <w:rsid w:val="00C61348"/>
    <w:rsid w:val="00C840D4"/>
    <w:rsid w:val="00CC54E4"/>
    <w:rsid w:val="00CD1AE4"/>
    <w:rsid w:val="00CE0207"/>
    <w:rsid w:val="00CF16C9"/>
    <w:rsid w:val="00CF3A80"/>
    <w:rsid w:val="00CF46C5"/>
    <w:rsid w:val="00CF4FBD"/>
    <w:rsid w:val="00D46E49"/>
    <w:rsid w:val="00D530D9"/>
    <w:rsid w:val="00D76121"/>
    <w:rsid w:val="00D8407D"/>
    <w:rsid w:val="00D93636"/>
    <w:rsid w:val="00DA3558"/>
    <w:rsid w:val="00DE517C"/>
    <w:rsid w:val="00E225B6"/>
    <w:rsid w:val="00E47A03"/>
    <w:rsid w:val="00E54EBA"/>
    <w:rsid w:val="00E55E29"/>
    <w:rsid w:val="00E648C7"/>
    <w:rsid w:val="00E83147"/>
    <w:rsid w:val="00EC161A"/>
    <w:rsid w:val="00EC6E69"/>
    <w:rsid w:val="00ED0E14"/>
    <w:rsid w:val="00ED5696"/>
    <w:rsid w:val="00EF6FCF"/>
    <w:rsid w:val="00F157D0"/>
    <w:rsid w:val="00F72426"/>
    <w:rsid w:val="00F86A23"/>
    <w:rsid w:val="00F86FFF"/>
    <w:rsid w:val="00F96FBC"/>
    <w:rsid w:val="00FD251C"/>
    <w:rsid w:val="00FE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6" type="connector" idref="#Прямая со стрелкой 42"/>
        <o:r id="V:Rule7" type="connector" idref="#Прямая со стрелкой 40"/>
        <o:r id="V:Rule8" type="connector" idref="#Прямая со стрелкой 41"/>
        <o:r id="V:Rule9" type="connector" idref="#Прямая со стрелкой 39"/>
        <o:r id="V:Rule10" type="connector" idref="#Прямая со стрелкой 35"/>
      </o:rules>
    </o:shapelayout>
  </w:shapeDefaults>
  <w:decimalSymbol w:val=","/>
  <w:listSeparator w:val=";"/>
  <w15:chartTrackingRefBased/>
  <w15:docId w15:val="{B7D7F257-DA92-4A9B-85E9-9D8516F5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D2730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53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1"/>
    <w:link w:val="a4"/>
    <w:uiPriority w:val="99"/>
    <w:rsid w:val="0065322A"/>
  </w:style>
  <w:style w:type="paragraph" w:styleId="a6">
    <w:name w:val="footer"/>
    <w:basedOn w:val="a0"/>
    <w:link w:val="a7"/>
    <w:uiPriority w:val="99"/>
    <w:unhideWhenUsed/>
    <w:rsid w:val="00653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1"/>
    <w:link w:val="a6"/>
    <w:uiPriority w:val="99"/>
    <w:rsid w:val="0065322A"/>
  </w:style>
  <w:style w:type="paragraph" w:styleId="a8">
    <w:name w:val="Balloon Text"/>
    <w:basedOn w:val="a0"/>
    <w:link w:val="a9"/>
    <w:uiPriority w:val="99"/>
    <w:semiHidden/>
    <w:unhideWhenUsed/>
    <w:rsid w:val="00AB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1"/>
    <w:link w:val="a8"/>
    <w:uiPriority w:val="99"/>
    <w:semiHidden/>
    <w:rsid w:val="00AB5BEB"/>
    <w:rPr>
      <w:rFonts w:ascii="Tahoma" w:hAnsi="Tahoma" w:cs="Tahoma"/>
      <w:sz w:val="16"/>
      <w:szCs w:val="16"/>
    </w:rPr>
  </w:style>
  <w:style w:type="paragraph" w:customStyle="1" w:styleId="aa">
    <w:name w:val="Лекция_Основной текст"/>
    <w:basedOn w:val="a0"/>
    <w:link w:val="ab"/>
    <w:qFormat/>
    <w:rsid w:val="00F96FBC"/>
    <w:pPr>
      <w:spacing w:after="0" w:line="240" w:lineRule="auto"/>
      <w:ind w:firstLine="284"/>
      <w:jc w:val="both"/>
    </w:pPr>
    <w:rPr>
      <w:color w:val="002774"/>
      <w:sz w:val="24"/>
      <w:szCs w:val="24"/>
    </w:rPr>
  </w:style>
  <w:style w:type="paragraph" w:customStyle="1" w:styleId="ac">
    <w:name w:val="Лекция_В списке"/>
    <w:basedOn w:val="a0"/>
    <w:next w:val="aa"/>
    <w:link w:val="ad"/>
    <w:qFormat/>
    <w:rsid w:val="00F96FBC"/>
    <w:pPr>
      <w:spacing w:after="0" w:line="240" w:lineRule="auto"/>
      <w:ind w:left="284"/>
      <w:jc w:val="both"/>
    </w:pPr>
    <w:rPr>
      <w:color w:val="002774"/>
      <w:sz w:val="24"/>
      <w:szCs w:val="24"/>
    </w:rPr>
  </w:style>
  <w:style w:type="character" w:customStyle="1" w:styleId="ab">
    <w:name w:val="Лекция_Основной текст Знак"/>
    <w:basedOn w:val="a1"/>
    <w:link w:val="aa"/>
    <w:rsid w:val="00F96FBC"/>
    <w:rPr>
      <w:color w:val="002774"/>
      <w:sz w:val="24"/>
      <w:szCs w:val="24"/>
    </w:rPr>
  </w:style>
  <w:style w:type="paragraph" w:customStyle="1" w:styleId="ae">
    <w:name w:val="Лекция_Тема"/>
    <w:basedOn w:val="a0"/>
    <w:next w:val="aa"/>
    <w:link w:val="af"/>
    <w:qFormat/>
    <w:rsid w:val="00F96FBC"/>
    <w:pPr>
      <w:spacing w:after="120" w:line="240" w:lineRule="auto"/>
      <w:jc w:val="center"/>
    </w:pPr>
    <w:rPr>
      <w:b/>
      <w:color w:val="FF0000"/>
      <w:sz w:val="32"/>
      <w:szCs w:val="32"/>
    </w:rPr>
  </w:style>
  <w:style w:type="character" w:customStyle="1" w:styleId="ad">
    <w:name w:val="Лекция_В списке Знак"/>
    <w:basedOn w:val="a1"/>
    <w:link w:val="ac"/>
    <w:rsid w:val="00F96FBC"/>
    <w:rPr>
      <w:color w:val="002774"/>
      <w:sz w:val="24"/>
      <w:szCs w:val="24"/>
    </w:rPr>
  </w:style>
  <w:style w:type="paragraph" w:customStyle="1" w:styleId="af0">
    <w:name w:val="Лекция_Параграф"/>
    <w:basedOn w:val="a0"/>
    <w:next w:val="aa"/>
    <w:link w:val="af1"/>
    <w:qFormat/>
    <w:rsid w:val="00F96FBC"/>
    <w:pPr>
      <w:spacing w:before="240" w:after="60" w:line="240" w:lineRule="auto"/>
    </w:pPr>
    <w:rPr>
      <w:b/>
      <w:i/>
      <w:sz w:val="28"/>
      <w:szCs w:val="28"/>
      <w:u w:val="single"/>
      <w:lang w:val="en-US"/>
    </w:rPr>
  </w:style>
  <w:style w:type="character" w:customStyle="1" w:styleId="af">
    <w:name w:val="Лекция_Тема Знак"/>
    <w:basedOn w:val="a1"/>
    <w:link w:val="ae"/>
    <w:rsid w:val="00F96FBC"/>
    <w:rPr>
      <w:b/>
      <w:color w:val="FF0000"/>
      <w:sz w:val="32"/>
      <w:szCs w:val="32"/>
    </w:rPr>
  </w:style>
  <w:style w:type="character" w:customStyle="1" w:styleId="af1">
    <w:name w:val="Лекция_Параграф Знак"/>
    <w:basedOn w:val="a1"/>
    <w:link w:val="af0"/>
    <w:rsid w:val="00F96FBC"/>
    <w:rPr>
      <w:b/>
      <w:i/>
      <w:sz w:val="28"/>
      <w:szCs w:val="28"/>
      <w:u w:val="single"/>
      <w:lang w:val="en-US"/>
    </w:rPr>
  </w:style>
  <w:style w:type="paragraph" w:customStyle="1" w:styleId="af2">
    <w:name w:val="Лекция_Колонка"/>
    <w:basedOn w:val="a0"/>
    <w:link w:val="af3"/>
    <w:qFormat/>
    <w:rsid w:val="00B27499"/>
    <w:pPr>
      <w:spacing w:after="0" w:line="240" w:lineRule="auto"/>
      <w:jc w:val="both"/>
    </w:pPr>
    <w:rPr>
      <w:color w:val="005024"/>
      <w:sz w:val="24"/>
      <w:szCs w:val="24"/>
    </w:rPr>
  </w:style>
  <w:style w:type="paragraph" w:customStyle="1" w:styleId="a">
    <w:name w:val="Лекция_Список"/>
    <w:basedOn w:val="a0"/>
    <w:next w:val="ac"/>
    <w:link w:val="af4"/>
    <w:qFormat/>
    <w:rsid w:val="00B27499"/>
    <w:pPr>
      <w:numPr>
        <w:numId w:val="1"/>
      </w:numPr>
      <w:tabs>
        <w:tab w:val="left" w:pos="284"/>
      </w:tabs>
      <w:spacing w:before="60" w:after="0" w:line="240" w:lineRule="auto"/>
      <w:ind w:left="284" w:hanging="284"/>
      <w:jc w:val="both"/>
    </w:pPr>
    <w:rPr>
      <w:color w:val="FF0000"/>
      <w:sz w:val="24"/>
      <w:szCs w:val="24"/>
    </w:rPr>
  </w:style>
  <w:style w:type="character" w:customStyle="1" w:styleId="af3">
    <w:name w:val="Лекция_Колонка Знак"/>
    <w:basedOn w:val="a1"/>
    <w:link w:val="af2"/>
    <w:rsid w:val="00B27499"/>
    <w:rPr>
      <w:color w:val="005024"/>
      <w:sz w:val="24"/>
      <w:szCs w:val="24"/>
    </w:rPr>
  </w:style>
  <w:style w:type="character" w:customStyle="1" w:styleId="af4">
    <w:name w:val="Лекция_Список Знак"/>
    <w:basedOn w:val="a1"/>
    <w:link w:val="a"/>
    <w:rsid w:val="00B27499"/>
    <w:rPr>
      <w:color w:val="FF0000"/>
      <w:sz w:val="24"/>
      <w:szCs w:val="24"/>
    </w:rPr>
  </w:style>
  <w:style w:type="paragraph" w:styleId="af5">
    <w:name w:val="List Paragraph"/>
    <w:basedOn w:val="a0"/>
    <w:uiPriority w:val="34"/>
    <w:qFormat/>
    <w:rsid w:val="00944A07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4"/>
    </w:rPr>
  </w:style>
  <w:style w:type="table" w:styleId="af6">
    <w:name w:val="Table Grid"/>
    <w:basedOn w:val="a2"/>
    <w:uiPriority w:val="59"/>
    <w:rsid w:val="00305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laceholder Text"/>
    <w:basedOn w:val="a1"/>
    <w:uiPriority w:val="99"/>
    <w:semiHidden/>
    <w:rsid w:val="004B47E4"/>
    <w:rPr>
      <w:color w:val="808080"/>
    </w:rPr>
  </w:style>
  <w:style w:type="character" w:styleId="af8">
    <w:name w:val="annotation reference"/>
    <w:basedOn w:val="a1"/>
    <w:uiPriority w:val="99"/>
    <w:semiHidden/>
    <w:unhideWhenUsed/>
    <w:rsid w:val="0004557D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4557D"/>
    <w:pPr>
      <w:spacing w:line="240" w:lineRule="auto"/>
    </w:pPr>
    <w:rPr>
      <w:sz w:val="20"/>
      <w:szCs w:val="20"/>
    </w:rPr>
  </w:style>
  <w:style w:type="character" w:customStyle="1" w:styleId="afa">
    <w:name w:val="Текст примітки Знак"/>
    <w:basedOn w:val="a1"/>
    <w:link w:val="af9"/>
    <w:uiPriority w:val="99"/>
    <w:semiHidden/>
    <w:rsid w:val="0004557D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4557D"/>
    <w:rPr>
      <w:b/>
      <w:bCs/>
    </w:rPr>
  </w:style>
  <w:style w:type="character" w:customStyle="1" w:styleId="afc">
    <w:name w:val="Тема примітки Знак"/>
    <w:basedOn w:val="afa"/>
    <w:link w:val="afb"/>
    <w:uiPriority w:val="99"/>
    <w:semiHidden/>
    <w:rsid w:val="000455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20" Type="http://schemas.openxmlformats.org/officeDocument/2006/relationships/image" Target="media/image11.png"/><Relationship Id="rId41" Type="http://schemas.openxmlformats.org/officeDocument/2006/relationships/image" Target="media/image3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72;&#1096;&#1072;\Documents\&#1057;&#1090;&#1072;&#1090;&#1080;&#1089;&#1090;&#1080;&#1082;&#1072;\&#1051;&#1077;&#1082;&#1094;&#1080;&#1103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DD785-88B6-4AF9-944C-4A4750FA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Лекция.dotx</Template>
  <TotalTime>0</TotalTime>
  <Pages>1</Pages>
  <Words>6794</Words>
  <Characters>38728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Irina</cp:lastModifiedBy>
  <cp:revision>2</cp:revision>
  <dcterms:created xsi:type="dcterms:W3CDTF">2014-08-18T16:21:00Z</dcterms:created>
  <dcterms:modified xsi:type="dcterms:W3CDTF">2014-08-18T16:21:00Z</dcterms:modified>
  <cp:category>Лекции</cp:category>
</cp:coreProperties>
</file>