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160" w:rsidRPr="00251159" w:rsidRDefault="00FD0160" w:rsidP="00FD0160">
      <w:pPr>
        <w:pStyle w:val="Default"/>
        <w:jc w:val="center"/>
        <w:rPr>
          <w:rFonts w:ascii="Times New Roman" w:hAnsi="Times New Roman" w:cs="Times New Roman"/>
          <w:sz w:val="28"/>
          <w:szCs w:val="28"/>
        </w:rPr>
      </w:pPr>
      <w:r w:rsidRPr="00251159">
        <w:rPr>
          <w:rFonts w:ascii="Times New Roman" w:hAnsi="Times New Roman" w:cs="Times New Roman"/>
          <w:sz w:val="28"/>
          <w:szCs w:val="28"/>
        </w:rPr>
        <w:t>План</w:t>
      </w:r>
    </w:p>
    <w:p w:rsidR="00FD0160" w:rsidRPr="00251159" w:rsidRDefault="00FD0160" w:rsidP="00FD0160">
      <w:pPr>
        <w:pStyle w:val="Default"/>
        <w:jc w:val="center"/>
        <w:rPr>
          <w:rFonts w:ascii="Times New Roman" w:hAnsi="Times New Roman" w:cs="Times New Roman"/>
          <w:sz w:val="28"/>
          <w:szCs w:val="28"/>
        </w:rPr>
      </w:pPr>
    </w:p>
    <w:p w:rsidR="00FD0160" w:rsidRPr="00251159" w:rsidRDefault="00FD0160" w:rsidP="00FD0160">
      <w:pPr>
        <w:pStyle w:val="Default"/>
        <w:jc w:val="center"/>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Тема 1. Контроль качества промышленной продукции</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1.1 Виды контроля качества</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1.2 Методы контроля качества</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1.2.1 Расслоение</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1.2.2 Диаграмма Парето</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1.3 Технический контроль качества на стадиях его жизненного цикла</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1.4 Статистический примерочный контроль</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1.5 Статистическое регулирование технологического процесса.</w:t>
      </w: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Контрольные карты.</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Тема 2. Сертификация продукции и систем менеджмента качества</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2.1 Определение и роль сертификации</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2.2 Российская система сертификации</w:t>
      </w:r>
    </w:p>
    <w:p w:rsidR="00634595" w:rsidRPr="00251159" w:rsidRDefault="00634595" w:rsidP="00FD0160">
      <w:pPr>
        <w:pStyle w:val="Default"/>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2.3 Схемы сертификации</w:t>
      </w:r>
    </w:p>
    <w:p w:rsidR="00634595" w:rsidRPr="00251159" w:rsidRDefault="00634595" w:rsidP="00634595">
      <w:pPr>
        <w:pStyle w:val="Default"/>
        <w:ind w:left="-426" w:firstLine="426"/>
        <w:rPr>
          <w:rFonts w:ascii="Times New Roman" w:hAnsi="Times New Roman" w:cs="Times New Roman"/>
          <w:sz w:val="28"/>
          <w:szCs w:val="28"/>
        </w:rPr>
      </w:pPr>
    </w:p>
    <w:p w:rsidR="00FD0160" w:rsidRPr="00251159" w:rsidRDefault="00FD0160" w:rsidP="00FD0160">
      <w:pPr>
        <w:pStyle w:val="Default"/>
        <w:rPr>
          <w:rFonts w:ascii="Times New Roman" w:hAnsi="Times New Roman" w:cs="Times New Roman"/>
          <w:sz w:val="28"/>
          <w:szCs w:val="28"/>
        </w:rPr>
      </w:pPr>
      <w:r w:rsidRPr="00251159">
        <w:rPr>
          <w:rFonts w:ascii="Times New Roman" w:hAnsi="Times New Roman" w:cs="Times New Roman"/>
          <w:sz w:val="28"/>
          <w:szCs w:val="28"/>
        </w:rPr>
        <w:t xml:space="preserve">          2.4 Сертификация систем</w:t>
      </w:r>
    </w:p>
    <w:p w:rsidR="00634595" w:rsidRPr="00251159" w:rsidRDefault="00634595" w:rsidP="00634595">
      <w:pPr>
        <w:pStyle w:val="Default"/>
        <w:rPr>
          <w:rFonts w:ascii="Times New Roman" w:hAnsi="Times New Roman" w:cs="Times New Roman"/>
          <w:sz w:val="28"/>
          <w:szCs w:val="28"/>
        </w:rPr>
      </w:pPr>
    </w:p>
    <w:p w:rsidR="00500A29" w:rsidRPr="00251159" w:rsidRDefault="00634595" w:rsidP="00634595">
      <w:pPr>
        <w:pStyle w:val="Default"/>
        <w:rPr>
          <w:rFonts w:ascii="Times New Roman" w:hAnsi="Times New Roman" w:cs="Times New Roman"/>
          <w:sz w:val="28"/>
          <w:szCs w:val="28"/>
        </w:rPr>
      </w:pPr>
      <w:r w:rsidRPr="00251159">
        <w:rPr>
          <w:rFonts w:ascii="Times New Roman" w:hAnsi="Times New Roman" w:cs="Times New Roman"/>
          <w:sz w:val="28"/>
          <w:szCs w:val="28"/>
        </w:rPr>
        <w:t>Использованные источники</w:t>
      </w:r>
      <w:r w:rsidR="00FD0160" w:rsidRPr="00251159">
        <w:rPr>
          <w:rFonts w:ascii="Times New Roman" w:hAnsi="Times New Roman" w:cs="Times New Roman"/>
          <w:sz w:val="28"/>
          <w:szCs w:val="28"/>
        </w:rPr>
        <w:br w:type="page"/>
      </w:r>
      <w:r w:rsidR="00BE294D" w:rsidRPr="00251159">
        <w:rPr>
          <w:rFonts w:ascii="Times New Roman" w:hAnsi="Times New Roman" w:cs="Times New Roman"/>
          <w:sz w:val="28"/>
          <w:szCs w:val="28"/>
        </w:rPr>
        <w:t xml:space="preserve"> </w:t>
      </w:r>
      <w:r w:rsidR="00500A29" w:rsidRPr="00251159">
        <w:rPr>
          <w:rFonts w:ascii="Times New Roman" w:hAnsi="Times New Roman" w:cs="Times New Roman"/>
          <w:b/>
          <w:bCs/>
          <w:sz w:val="28"/>
          <w:szCs w:val="28"/>
        </w:rPr>
        <w:t xml:space="preserve">ВВЕДЕНИЕ </w:t>
      </w:r>
    </w:p>
    <w:p w:rsidR="00500A29" w:rsidRPr="00251159" w:rsidRDefault="00500A29" w:rsidP="00500A29">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Уже несколько десятилетий во всем мире большое значение придается качеству продукции. Высокое качество продукции стало главным условием успеха фирм в конкурентной борьбе на рынке. </w:t>
      </w:r>
    </w:p>
    <w:p w:rsidR="00500A29" w:rsidRPr="00251159" w:rsidRDefault="00500A29" w:rsidP="00500A29">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 условиях рыночных отношений успех фирмы зависит от степени удовлетворения ею требований покупателей. Только в этом случае фирма будет иметь устойчивый спрос на свою </w:t>
      </w:r>
      <w:r w:rsidR="008076BB" w:rsidRPr="00251159">
        <w:rPr>
          <w:rFonts w:ascii="Times New Roman" w:hAnsi="Times New Roman"/>
          <w:color w:val="000000"/>
          <w:sz w:val="28"/>
          <w:szCs w:val="28"/>
        </w:rPr>
        <w:t>продукцию,</w:t>
      </w:r>
      <w:r w:rsidRPr="00251159">
        <w:rPr>
          <w:rFonts w:ascii="Times New Roman" w:hAnsi="Times New Roman"/>
          <w:color w:val="000000"/>
          <w:sz w:val="28"/>
          <w:szCs w:val="28"/>
        </w:rPr>
        <w:t xml:space="preserve"> и получать прибыль. А степень удовлетворения требований потребителей соответствующей продукцией определяется её качеством. Качество продукции является главным фактором её конкурентоспособности. И хотя, кроме качества, в конкурентоспособность входят цена, сроки поставки, техническое совершенство, гарантии, сервисное обслуживание и ряд других слагаемых, качество составляет 70% весомости всех показателей конкурентоспособности. В конечном итоге, именно качеству отдают предпочтение покупатели и заказчики при выборе продукции. </w:t>
      </w:r>
    </w:p>
    <w:p w:rsidR="00500A29" w:rsidRPr="00251159" w:rsidRDefault="00500A29" w:rsidP="00500A29">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Учитывая сложный, многоаспектный характер понятия “качество продукции” и постоянно меняющиеся требования потребителей к нему, перед фирмами - изготовителями встаёт задача обеспечения требуемого качества и управления им на всем протяжении жизненного цикла продукции, а это требует наличия соответствующих знаний в области управления качеством и подготовленных в этой области специалистов. </w:t>
      </w:r>
    </w:p>
    <w:p w:rsidR="00500A29" w:rsidRPr="00251159" w:rsidRDefault="00500A29" w:rsidP="00500A29">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Мощный импульс к приобретению знаний в области качества и к созданию на предприятиях систем управления качеством был дан принятием в 1987 г. международных стандартов ИСО серии 9000, описывающих модели управления качеством для предприятий, организаций и учреждений любой сферы деятельности. Универсальный характер указанных стандартов и описанных в них систем качества требует глубоких знаний теории и методов управления предприятием через качество. Разработать, внедрить и обеспечить эффективное функционирование системы качества можно только при наличии на фирме профессионально подготовленных специалистов по качеству - инженеров и менеджеров. </w:t>
      </w:r>
    </w:p>
    <w:p w:rsidR="00500A29" w:rsidRPr="00251159" w:rsidRDefault="00500A29" w:rsidP="00500A29">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 настоящее время внедрение систем качества на основе международных стандартов становится насущной необходимостью. Наличия систем качества требуют и заказчики (потребители), и государственные органы, рассматривающие их как гарантию получения высококачественной, безопасной продукции. Изготовители также заинтересованы в создании у себя систем качества, позволяющих им совершенствовать производство, повышать эффективность своей деятельности и к тому же получить дополнительные преимущества на рынке. Становится нормой иметь прошедшую экспертизу (сертифицированную) систему качества на предприятии. </w:t>
      </w:r>
    </w:p>
    <w:p w:rsidR="00500A29" w:rsidRPr="00251159" w:rsidRDefault="00500A29" w:rsidP="00500A29">
      <w:pPr>
        <w:autoSpaceDE w:val="0"/>
        <w:autoSpaceDN w:val="0"/>
        <w:adjustRightInd w:val="0"/>
        <w:spacing w:after="0" w:line="240" w:lineRule="auto"/>
        <w:rPr>
          <w:rFonts w:ascii="Times New Roman" w:hAnsi="Times New Roman"/>
          <w:sz w:val="28"/>
          <w:szCs w:val="28"/>
        </w:rPr>
      </w:pPr>
    </w:p>
    <w:p w:rsidR="00500A29" w:rsidRPr="00251159" w:rsidRDefault="00500A29" w:rsidP="00500A29">
      <w:pPr>
        <w:pageBreakBefore/>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80-е годы в промышленно развитых странах актуальной задачей стала подготовка специалистов в области качества. Преподавание основ комплексного (всеобъемлющего) управления качеством - </w:t>
      </w:r>
      <w:r w:rsidRPr="00251159">
        <w:rPr>
          <w:rFonts w:ascii="Times New Roman" w:hAnsi="Times New Roman"/>
          <w:i/>
          <w:iCs/>
          <w:sz w:val="28"/>
          <w:szCs w:val="28"/>
        </w:rPr>
        <w:t xml:space="preserve">Total Quality Management </w:t>
      </w:r>
      <w:r w:rsidRPr="00251159">
        <w:rPr>
          <w:rFonts w:ascii="Times New Roman" w:hAnsi="Times New Roman"/>
          <w:sz w:val="28"/>
          <w:szCs w:val="28"/>
        </w:rPr>
        <w:t xml:space="preserve">(TQM) - вошло неотъемлемой частью в учебные планы многих университетов, школ бизнеса, колледжей и средних школ Западной Европы и США. В России тоже осуществляется подготовка специалистов по управлению качеством и преподавание основ качества по другим специальностям. </w:t>
      </w:r>
    </w:p>
    <w:p w:rsidR="00500A29" w:rsidRPr="00251159" w:rsidRDefault="00500A29" w:rsidP="00500A29">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Интеграция России в мировую экономическую систему, успешная конкуренция с другими странами немыслимы без существенного повышения качества отечественной продукции. А это возможно только при условии, если повышение качества продукции станет основной задачей производства, в решение которой будут вовлечены все сферы производственно - хозяйственной деятельности и все уровни управления предприятий и государственных органов. Этой работой должны руководить квалифицированные специалисты, обладающие соответствующими знаниями в области качества на уровне международных требований. </w:t>
      </w:r>
    </w:p>
    <w:p w:rsidR="00E3777F" w:rsidRPr="00251159" w:rsidRDefault="00500A29" w:rsidP="00500A29">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В контрольн</w:t>
      </w:r>
      <w:r w:rsidR="00E3777F" w:rsidRPr="00251159">
        <w:rPr>
          <w:rFonts w:ascii="Times New Roman" w:hAnsi="Times New Roman"/>
          <w:sz w:val="28"/>
          <w:szCs w:val="28"/>
        </w:rPr>
        <w:t>ой работе будут раскрыты темы</w:t>
      </w:r>
      <w:r w:rsidRPr="00251159">
        <w:rPr>
          <w:rFonts w:ascii="Times New Roman" w:hAnsi="Times New Roman"/>
          <w:sz w:val="28"/>
          <w:szCs w:val="28"/>
        </w:rPr>
        <w:t xml:space="preserve"> контроля качества промышленной продукции, как объекта системы</w:t>
      </w:r>
      <w:r w:rsidR="00E3777F" w:rsidRPr="00251159">
        <w:rPr>
          <w:rFonts w:ascii="Times New Roman" w:hAnsi="Times New Roman"/>
          <w:sz w:val="28"/>
          <w:szCs w:val="28"/>
        </w:rPr>
        <w:t xml:space="preserve"> качества, на стадиях жизненного цикла, а также тема сертификации продукции и систем качества, как способ обеспечения качества.</w:t>
      </w:r>
    </w:p>
    <w:p w:rsidR="00E3777F" w:rsidRPr="00251159" w:rsidRDefault="00E3777F" w:rsidP="00500A29">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Контрольная работа основана </w:t>
      </w:r>
      <w:r w:rsidR="00CF00EA" w:rsidRPr="00251159">
        <w:rPr>
          <w:rFonts w:ascii="Times New Roman" w:hAnsi="Times New Roman"/>
          <w:sz w:val="28"/>
          <w:szCs w:val="28"/>
        </w:rPr>
        <w:t>на современных материалах, отражающих методы обеспечения и контроля качества промышленной продукции,</w:t>
      </w:r>
    </w:p>
    <w:p w:rsidR="00A0501C" w:rsidRPr="00251159" w:rsidRDefault="00CF00EA" w:rsidP="00500A29">
      <w:pPr>
        <w:rPr>
          <w:rFonts w:ascii="Times New Roman" w:hAnsi="Times New Roman"/>
          <w:sz w:val="28"/>
          <w:szCs w:val="28"/>
        </w:rPr>
      </w:pPr>
      <w:r w:rsidRPr="00251159">
        <w:rPr>
          <w:rFonts w:ascii="Times New Roman" w:hAnsi="Times New Roman"/>
          <w:sz w:val="28"/>
          <w:szCs w:val="28"/>
        </w:rPr>
        <w:t>факторы</w:t>
      </w:r>
      <w:r w:rsidR="00500A29" w:rsidRPr="00251159">
        <w:rPr>
          <w:rFonts w:ascii="Times New Roman" w:hAnsi="Times New Roman"/>
          <w:sz w:val="28"/>
          <w:szCs w:val="28"/>
        </w:rPr>
        <w:t xml:space="preserve"> и </w:t>
      </w:r>
      <w:r w:rsidRPr="00251159">
        <w:rPr>
          <w:rFonts w:ascii="Times New Roman" w:hAnsi="Times New Roman"/>
          <w:sz w:val="28"/>
          <w:szCs w:val="28"/>
        </w:rPr>
        <w:t>условия</w:t>
      </w:r>
      <w:r w:rsidR="00500A29" w:rsidRPr="00251159">
        <w:rPr>
          <w:rFonts w:ascii="Times New Roman" w:hAnsi="Times New Roman"/>
          <w:sz w:val="28"/>
          <w:szCs w:val="28"/>
        </w:rPr>
        <w:t xml:space="preserve">, </w:t>
      </w:r>
      <w:r w:rsidRPr="00251159">
        <w:rPr>
          <w:rFonts w:ascii="Times New Roman" w:hAnsi="Times New Roman"/>
          <w:sz w:val="28"/>
          <w:szCs w:val="28"/>
        </w:rPr>
        <w:t>влияющие</w:t>
      </w:r>
      <w:r w:rsidR="00500A29" w:rsidRPr="00251159">
        <w:rPr>
          <w:rFonts w:ascii="Times New Roman" w:hAnsi="Times New Roman"/>
          <w:sz w:val="28"/>
          <w:szCs w:val="28"/>
        </w:rPr>
        <w:t xml:space="preserve"> на качество продукции, </w:t>
      </w:r>
      <w:r w:rsidRPr="00251159">
        <w:rPr>
          <w:rFonts w:ascii="Times New Roman" w:hAnsi="Times New Roman"/>
          <w:sz w:val="28"/>
          <w:szCs w:val="28"/>
        </w:rPr>
        <w:t>методы</w:t>
      </w:r>
      <w:r w:rsidR="00500A29" w:rsidRPr="00251159">
        <w:rPr>
          <w:rFonts w:ascii="Times New Roman" w:hAnsi="Times New Roman"/>
          <w:sz w:val="28"/>
          <w:szCs w:val="28"/>
        </w:rPr>
        <w:t xml:space="preserve"> оценки уровня качества</w:t>
      </w:r>
      <w:r w:rsidRPr="00251159">
        <w:rPr>
          <w:rFonts w:ascii="Times New Roman" w:hAnsi="Times New Roman"/>
          <w:sz w:val="28"/>
          <w:szCs w:val="28"/>
        </w:rPr>
        <w:t xml:space="preserve">, </w:t>
      </w:r>
      <w:r w:rsidR="00500A29" w:rsidRPr="00251159">
        <w:rPr>
          <w:rFonts w:ascii="Times New Roman" w:hAnsi="Times New Roman"/>
          <w:sz w:val="28"/>
          <w:szCs w:val="28"/>
        </w:rPr>
        <w:t>основ стандартизации в области обеспечения качества, действующих правил и процедур сертификации продукции и систем качества, защиты потребителей от некачественной продукции.</w:t>
      </w:r>
    </w:p>
    <w:p w:rsidR="00CF00EA" w:rsidRPr="00251159" w:rsidRDefault="00CF00EA" w:rsidP="00500A29">
      <w:pPr>
        <w:rPr>
          <w:rFonts w:ascii="Times New Roman" w:hAnsi="Times New Roman"/>
          <w:sz w:val="28"/>
          <w:szCs w:val="28"/>
        </w:rPr>
      </w:pPr>
    </w:p>
    <w:p w:rsidR="00CF00EA" w:rsidRPr="00251159" w:rsidRDefault="0046290D" w:rsidP="00500A29">
      <w:pPr>
        <w:rPr>
          <w:rFonts w:ascii="Times New Roman" w:hAnsi="Times New Roman"/>
          <w:b/>
          <w:sz w:val="28"/>
          <w:szCs w:val="28"/>
        </w:rPr>
      </w:pPr>
      <w:r w:rsidRPr="00251159">
        <w:rPr>
          <w:rFonts w:ascii="Times New Roman" w:hAnsi="Times New Roman"/>
          <w:b/>
          <w:sz w:val="28"/>
          <w:szCs w:val="28"/>
        </w:rPr>
        <w:t xml:space="preserve">Тема: </w:t>
      </w:r>
      <w:r w:rsidR="00CF00EA" w:rsidRPr="00251159">
        <w:rPr>
          <w:rFonts w:ascii="Times New Roman" w:hAnsi="Times New Roman"/>
          <w:b/>
          <w:sz w:val="28"/>
          <w:szCs w:val="28"/>
        </w:rPr>
        <w:t>Контроль качества промышленной продукции</w:t>
      </w:r>
    </w:p>
    <w:p w:rsidR="00644412" w:rsidRPr="00251159" w:rsidRDefault="00644412" w:rsidP="00500A29">
      <w:pPr>
        <w:rPr>
          <w:rFonts w:ascii="Times New Roman" w:hAnsi="Times New Roman"/>
          <w:sz w:val="28"/>
          <w:szCs w:val="28"/>
        </w:rPr>
      </w:pPr>
      <w:r w:rsidRPr="00251159">
        <w:rPr>
          <w:rFonts w:ascii="Times New Roman" w:hAnsi="Times New Roman"/>
          <w:sz w:val="28"/>
          <w:szCs w:val="28"/>
        </w:rPr>
        <w:t xml:space="preserve">Согласно ГОСТ 15467-79, </w:t>
      </w:r>
      <w:r w:rsidRPr="00251159">
        <w:rPr>
          <w:rFonts w:ascii="Times New Roman" w:hAnsi="Times New Roman"/>
          <w:b/>
          <w:bCs/>
          <w:sz w:val="28"/>
          <w:szCs w:val="28"/>
        </w:rPr>
        <w:t xml:space="preserve">качество продукции </w:t>
      </w:r>
      <w:r w:rsidRPr="00251159">
        <w:rPr>
          <w:rFonts w:ascii="Times New Roman" w:hAnsi="Times New Roman"/>
          <w:sz w:val="28"/>
          <w:szCs w:val="28"/>
        </w:rPr>
        <w:t>– это совокупность свойств продукции, обусловливающих её пригодность удовлетворять определённые потребности в соответствии с её назначением.</w:t>
      </w:r>
    </w:p>
    <w:p w:rsidR="00644412" w:rsidRPr="00251159" w:rsidRDefault="00644412" w:rsidP="00500A29">
      <w:pPr>
        <w:rPr>
          <w:rFonts w:ascii="Times New Roman" w:hAnsi="Times New Roman"/>
          <w:sz w:val="28"/>
          <w:szCs w:val="28"/>
        </w:rPr>
      </w:pPr>
      <w:r w:rsidRPr="00251159">
        <w:rPr>
          <w:rFonts w:ascii="Times New Roman" w:hAnsi="Times New Roman"/>
          <w:sz w:val="28"/>
          <w:szCs w:val="28"/>
        </w:rPr>
        <w:t>Что же представляет контроль</w:t>
      </w:r>
      <w:r w:rsidR="0022130A" w:rsidRPr="00251159">
        <w:rPr>
          <w:rFonts w:ascii="Times New Roman" w:hAnsi="Times New Roman"/>
          <w:sz w:val="28"/>
          <w:szCs w:val="28"/>
        </w:rPr>
        <w:t xml:space="preserve"> </w:t>
      </w:r>
      <w:r w:rsidRPr="00251159">
        <w:rPr>
          <w:rFonts w:ascii="Times New Roman" w:hAnsi="Times New Roman"/>
          <w:sz w:val="28"/>
          <w:szCs w:val="28"/>
        </w:rPr>
        <w:t>качества?</w:t>
      </w:r>
    </w:p>
    <w:p w:rsidR="0022130A" w:rsidRPr="00251159" w:rsidRDefault="008076BB" w:rsidP="00500A29">
      <w:pPr>
        <w:rPr>
          <w:rFonts w:ascii="Times New Roman" w:hAnsi="Times New Roman"/>
          <w:sz w:val="28"/>
          <w:szCs w:val="28"/>
        </w:rPr>
      </w:pPr>
      <w:r w:rsidRPr="00251159">
        <w:rPr>
          <w:rFonts w:ascii="Times New Roman" w:hAnsi="Times New Roman"/>
          <w:sz w:val="28"/>
          <w:szCs w:val="28"/>
        </w:rPr>
        <w:t>Сущность</w:t>
      </w:r>
      <w:r w:rsidR="0022130A" w:rsidRPr="00251159">
        <w:rPr>
          <w:rFonts w:ascii="Times New Roman" w:hAnsi="Times New Roman"/>
          <w:sz w:val="28"/>
          <w:szCs w:val="28"/>
        </w:rPr>
        <w:t xml:space="preserve"> контроля качества заключается в ее цели.</w:t>
      </w:r>
    </w:p>
    <w:p w:rsidR="00644412" w:rsidRPr="00251159" w:rsidRDefault="00644412" w:rsidP="00644412">
      <w:pPr>
        <w:pStyle w:val="a3"/>
        <w:rPr>
          <w:sz w:val="28"/>
          <w:szCs w:val="28"/>
        </w:rPr>
      </w:pPr>
      <w:r w:rsidRPr="00251159">
        <w:rPr>
          <w:sz w:val="28"/>
          <w:szCs w:val="28"/>
        </w:rPr>
        <w:t>Основная цель контроля качества — гарантировать, что продукция (услуга, процесс) соответствуют конкретным требованиям и являются надежными, удовлетворительными и устойчивыми в финансовом отношении.</w:t>
      </w:r>
      <w:r w:rsidR="0022130A" w:rsidRPr="00251159">
        <w:rPr>
          <w:sz w:val="28"/>
          <w:szCs w:val="28"/>
        </w:rPr>
        <w:t xml:space="preserve"> Отсюда можно сделать </w:t>
      </w:r>
      <w:r w:rsidR="008076BB" w:rsidRPr="00251159">
        <w:rPr>
          <w:sz w:val="28"/>
          <w:szCs w:val="28"/>
        </w:rPr>
        <w:t>вывод,</w:t>
      </w:r>
      <w:r w:rsidR="0022130A" w:rsidRPr="00251159">
        <w:rPr>
          <w:sz w:val="28"/>
          <w:szCs w:val="28"/>
        </w:rPr>
        <w:t xml:space="preserve"> что контроль качества актуален не только к продукту, но и процессу, услуге. В промышленном производстве качество конечного продукта находится в зависимости от процесса организации, ресурсов, менеджмента, материалов, сырья, поставщиков.</w:t>
      </w:r>
      <w:r w:rsidR="00FD0160" w:rsidRPr="00251159">
        <w:rPr>
          <w:sz w:val="28"/>
          <w:szCs w:val="28"/>
        </w:rPr>
        <w:t xml:space="preserve"> Далее будем рассматривать вопрос </w:t>
      </w:r>
      <w:r w:rsidR="004E1670" w:rsidRPr="00251159">
        <w:rPr>
          <w:sz w:val="28"/>
          <w:szCs w:val="28"/>
        </w:rPr>
        <w:t>как систему:  «контроль качества - обеспечение качества», где контроль качества относится к продукции, а обеспечение качества ориентировано на процесс.</w:t>
      </w:r>
    </w:p>
    <w:p w:rsidR="00644412" w:rsidRPr="00251159" w:rsidRDefault="00644412" w:rsidP="004E1670">
      <w:pPr>
        <w:pStyle w:val="a3"/>
        <w:rPr>
          <w:sz w:val="28"/>
          <w:szCs w:val="28"/>
        </w:rPr>
      </w:pPr>
    </w:p>
    <w:p w:rsidR="00AD0C91" w:rsidRPr="00251159" w:rsidRDefault="0046290D" w:rsidP="00AD0C91">
      <w:pPr>
        <w:autoSpaceDE w:val="0"/>
        <w:autoSpaceDN w:val="0"/>
        <w:adjustRightInd w:val="0"/>
        <w:spacing w:after="0" w:line="240" w:lineRule="auto"/>
        <w:rPr>
          <w:rFonts w:ascii="Times New Roman" w:hAnsi="Times New Roman"/>
          <w:b/>
          <w:color w:val="000000"/>
          <w:sz w:val="28"/>
          <w:szCs w:val="28"/>
        </w:rPr>
      </w:pPr>
      <w:r w:rsidRPr="00251159">
        <w:rPr>
          <w:rFonts w:ascii="Times New Roman" w:hAnsi="Times New Roman"/>
          <w:b/>
          <w:bCs/>
          <w:color w:val="000000"/>
          <w:sz w:val="28"/>
          <w:szCs w:val="28"/>
        </w:rPr>
        <w:t xml:space="preserve">1. </w:t>
      </w:r>
      <w:r w:rsidR="00AD0C91" w:rsidRPr="00251159">
        <w:rPr>
          <w:rFonts w:ascii="Times New Roman" w:hAnsi="Times New Roman"/>
          <w:b/>
          <w:bCs/>
          <w:color w:val="000000"/>
          <w:sz w:val="28"/>
          <w:szCs w:val="28"/>
        </w:rPr>
        <w:t xml:space="preserve">Виды контроля качества продукции: </w:t>
      </w:r>
    </w:p>
    <w:p w:rsidR="00AD0C91" w:rsidRPr="00251159" w:rsidRDefault="00AD0C91" w:rsidP="00AD0C91">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Обеспечение и повышение качества выпускаемой продукции - одна из главных задач производства. В решении этой задачи важная роль отводится контролю качества на всех этапах производства с целью проверки соответствия показателей качества установленным требованиям. Многообразие видов контроля качества вызывает необходимость их систематизации и классификации по ряду признаков. Классификация видов контроля качества продукции представлена на рис.1.1 (ГОСТ 16504-81). </w:t>
      </w:r>
    </w:p>
    <w:tbl>
      <w:tblPr>
        <w:tblW w:w="0" w:type="auto"/>
        <w:tblInd w:w="180" w:type="dxa"/>
        <w:tblBorders>
          <w:top w:val="nil"/>
          <w:left w:val="nil"/>
          <w:bottom w:val="nil"/>
          <w:right w:val="nil"/>
        </w:tblBorders>
        <w:tblLayout w:type="fixed"/>
        <w:tblLook w:val="0000" w:firstRow="0" w:lastRow="0" w:firstColumn="0" w:lastColumn="0" w:noHBand="0" w:noVBand="0"/>
      </w:tblPr>
      <w:tblGrid>
        <w:gridCol w:w="5628"/>
        <w:gridCol w:w="3476"/>
      </w:tblGrid>
      <w:tr w:rsidR="00AD0C91" w:rsidRPr="00251159">
        <w:trPr>
          <w:trHeight w:val="267"/>
        </w:trPr>
        <w:tc>
          <w:tcPr>
            <w:tcW w:w="9104" w:type="dxa"/>
            <w:gridSpan w:val="2"/>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b/>
                <w:bCs/>
                <w:color w:val="000000"/>
                <w:sz w:val="28"/>
                <w:szCs w:val="28"/>
              </w:rPr>
              <w:t xml:space="preserve">Контроль качества продукции </w:t>
            </w:r>
          </w:p>
        </w:tc>
      </w:tr>
      <w:tr w:rsidR="00AD0C91" w:rsidRPr="00251159" w:rsidTr="00AD0C91">
        <w:trPr>
          <w:trHeight w:val="267"/>
        </w:trPr>
        <w:tc>
          <w:tcPr>
            <w:tcW w:w="5628" w:type="dxa"/>
            <w:tcBorders>
              <w:top w:val="single" w:sz="8" w:space="0" w:color="000000"/>
              <w:left w:val="single" w:sz="8" w:space="0" w:color="000000"/>
              <w:bottom w:val="double" w:sz="8" w:space="0" w:color="000000"/>
              <w:right w:val="single" w:sz="8" w:space="0" w:color="000000"/>
            </w:tcBorders>
          </w:tcPr>
          <w:p w:rsidR="00AD0C91" w:rsidRPr="00251159" w:rsidRDefault="00AD0C91" w:rsidP="00AD0C91">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b/>
                <w:bCs/>
                <w:color w:val="000000"/>
                <w:sz w:val="28"/>
                <w:szCs w:val="28"/>
              </w:rPr>
              <w:t xml:space="preserve">Признаки классификации </w:t>
            </w:r>
          </w:p>
        </w:tc>
        <w:tc>
          <w:tcPr>
            <w:tcW w:w="3476" w:type="dxa"/>
            <w:tcBorders>
              <w:top w:val="single" w:sz="8" w:space="0" w:color="000000"/>
              <w:left w:val="single" w:sz="8" w:space="0" w:color="000000"/>
              <w:bottom w:val="double" w:sz="8" w:space="0" w:color="000000"/>
              <w:right w:val="single" w:sz="8" w:space="0" w:color="000000"/>
            </w:tcBorders>
          </w:tcPr>
          <w:p w:rsidR="00AD0C91" w:rsidRPr="00251159" w:rsidRDefault="00AD0C91" w:rsidP="00AD0C91">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b/>
                <w:bCs/>
                <w:color w:val="000000"/>
                <w:sz w:val="28"/>
                <w:szCs w:val="28"/>
              </w:rPr>
              <w:t xml:space="preserve">Виды контроля </w:t>
            </w:r>
          </w:p>
        </w:tc>
      </w:tr>
      <w:tr w:rsidR="00AD0C91" w:rsidRPr="00251159" w:rsidTr="00AD0C91">
        <w:trPr>
          <w:trHeight w:val="493"/>
        </w:trPr>
        <w:tc>
          <w:tcPr>
            <w:tcW w:w="5628" w:type="dxa"/>
            <w:tcBorders>
              <w:top w:val="doub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возможности использования проконтролированной продукции </w:t>
            </w:r>
          </w:p>
        </w:tc>
        <w:tc>
          <w:tcPr>
            <w:tcW w:w="3476" w:type="dxa"/>
            <w:tcBorders>
              <w:top w:val="doub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разрушающий;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неразрушающий </w:t>
            </w:r>
          </w:p>
        </w:tc>
      </w:tr>
      <w:tr w:rsidR="00AD0C91" w:rsidRPr="00251159" w:rsidTr="00AD0C91">
        <w:trPr>
          <w:trHeight w:val="493"/>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объему контролируемой продукции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сплошной;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выборочный </w:t>
            </w:r>
          </w:p>
        </w:tc>
      </w:tr>
      <w:tr w:rsidR="00AD0C91" w:rsidRPr="00251159" w:rsidTr="00AD0C91">
        <w:trPr>
          <w:trHeight w:val="722"/>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цели контроля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приемочный контроль продукции;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статистическое регулирование технологического процесса </w:t>
            </w:r>
          </w:p>
        </w:tc>
      </w:tr>
      <w:tr w:rsidR="00AD0C91" w:rsidRPr="00251159" w:rsidTr="00AD0C91">
        <w:trPr>
          <w:trHeight w:val="1183"/>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стадиям производственного процесса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входной;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операционный;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готовой продукции;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транспортирования;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хранения </w:t>
            </w:r>
          </w:p>
        </w:tc>
      </w:tr>
      <w:tr w:rsidR="00AD0C91" w:rsidRPr="00251159" w:rsidTr="00AD0C91">
        <w:trPr>
          <w:trHeight w:val="492"/>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характеру контроля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инспекционный;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летучий </w:t>
            </w:r>
          </w:p>
        </w:tc>
      </w:tr>
      <w:tr w:rsidR="00AD0C91" w:rsidRPr="00251159" w:rsidTr="00AD0C91">
        <w:trPr>
          <w:trHeight w:val="493"/>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принимаемым решениям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активный;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пассивный </w:t>
            </w:r>
          </w:p>
        </w:tc>
      </w:tr>
      <w:tr w:rsidR="00AD0C91" w:rsidRPr="00251159" w:rsidTr="00AD0C91">
        <w:trPr>
          <w:trHeight w:val="722"/>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контролируемому параметру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количественному признаку;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качественному признаку;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альтернативному признаку </w:t>
            </w:r>
          </w:p>
        </w:tc>
      </w:tr>
      <w:tr w:rsidR="00AD0C91" w:rsidRPr="00251159" w:rsidTr="00AD0C91">
        <w:trPr>
          <w:trHeight w:val="724"/>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средствам контроля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визуальный;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органолептический;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инструментальный </w:t>
            </w:r>
          </w:p>
        </w:tc>
      </w:tr>
      <w:tr w:rsidR="00AD0C91" w:rsidRPr="00251159" w:rsidTr="00AD0C91">
        <w:trPr>
          <w:trHeight w:val="492"/>
        </w:trPr>
        <w:tc>
          <w:tcPr>
            <w:tcW w:w="5628"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по характеру поступления продукции на контроль </w:t>
            </w:r>
          </w:p>
        </w:tc>
        <w:tc>
          <w:tcPr>
            <w:tcW w:w="3476" w:type="dxa"/>
            <w:tcBorders>
              <w:top w:val="single" w:sz="8" w:space="0" w:color="000000"/>
              <w:left w:val="single" w:sz="8" w:space="0" w:color="000000"/>
              <w:bottom w:val="single" w:sz="8" w:space="0" w:color="000000"/>
              <w:right w:val="single" w:sz="8" w:space="0" w:color="000000"/>
            </w:tcBorders>
          </w:tcPr>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партиями; </w:t>
            </w:r>
          </w:p>
          <w:p w:rsidR="00AD0C91" w:rsidRPr="00251159" w:rsidRDefault="00AD0C91" w:rsidP="00AD0C91">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непрерывный </w:t>
            </w:r>
          </w:p>
        </w:tc>
      </w:tr>
    </w:tbl>
    <w:p w:rsidR="00AD0C91" w:rsidRPr="00251159" w:rsidRDefault="00AD0C91" w:rsidP="00AD0C91">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Рис.1.1. Классификация видов контроля качества продукции </w:t>
      </w:r>
    </w:p>
    <w:p w:rsidR="00AD0C91" w:rsidRPr="00251159" w:rsidRDefault="00AD0C91" w:rsidP="00AD0C91">
      <w:pPr>
        <w:autoSpaceDE w:val="0"/>
        <w:autoSpaceDN w:val="0"/>
        <w:adjustRightInd w:val="0"/>
        <w:spacing w:after="0" w:line="240" w:lineRule="auto"/>
        <w:jc w:val="center"/>
        <w:rPr>
          <w:rFonts w:ascii="Times New Roman" w:hAnsi="Times New Roman"/>
          <w:color w:val="000000"/>
          <w:sz w:val="28"/>
          <w:szCs w:val="28"/>
        </w:rPr>
      </w:pPr>
    </w:p>
    <w:p w:rsidR="00AD0C91" w:rsidRPr="00251159" w:rsidRDefault="00AD0C91" w:rsidP="00AD0C91">
      <w:pPr>
        <w:autoSpaceDE w:val="0"/>
        <w:autoSpaceDN w:val="0"/>
        <w:adjustRightInd w:val="0"/>
        <w:spacing w:after="0" w:line="240" w:lineRule="auto"/>
        <w:jc w:val="center"/>
        <w:rPr>
          <w:rFonts w:ascii="Times New Roman" w:hAnsi="Times New Roman"/>
          <w:color w:val="000000"/>
          <w:sz w:val="28"/>
          <w:szCs w:val="28"/>
        </w:rPr>
      </w:pPr>
    </w:p>
    <w:p w:rsidR="00AD0C91" w:rsidRPr="00251159" w:rsidRDefault="00AD0C91" w:rsidP="00AD0C91">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 зависимости от возможности использования проконтролированной продукции различают </w:t>
      </w:r>
      <w:r w:rsidRPr="00251159">
        <w:rPr>
          <w:rFonts w:ascii="Times New Roman" w:hAnsi="Times New Roman"/>
          <w:b/>
          <w:bCs/>
          <w:color w:val="000000"/>
          <w:sz w:val="28"/>
          <w:szCs w:val="28"/>
        </w:rPr>
        <w:t xml:space="preserve">разрушающий </w:t>
      </w:r>
      <w:r w:rsidRPr="00251159">
        <w:rPr>
          <w:rFonts w:ascii="Times New Roman" w:hAnsi="Times New Roman"/>
          <w:color w:val="000000"/>
          <w:sz w:val="28"/>
          <w:szCs w:val="28"/>
        </w:rPr>
        <w:t xml:space="preserve">и </w:t>
      </w:r>
      <w:r w:rsidRPr="00251159">
        <w:rPr>
          <w:rFonts w:ascii="Times New Roman" w:hAnsi="Times New Roman"/>
          <w:b/>
          <w:bCs/>
          <w:color w:val="000000"/>
          <w:sz w:val="28"/>
          <w:szCs w:val="28"/>
        </w:rPr>
        <w:t xml:space="preserve">неразрушающий </w:t>
      </w:r>
      <w:r w:rsidRPr="00251159">
        <w:rPr>
          <w:rFonts w:ascii="Times New Roman" w:hAnsi="Times New Roman"/>
          <w:color w:val="000000"/>
          <w:sz w:val="28"/>
          <w:szCs w:val="28"/>
        </w:rPr>
        <w:t xml:space="preserve">контроль.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color w:val="000000"/>
          <w:sz w:val="28"/>
          <w:szCs w:val="28"/>
        </w:rPr>
        <w:t xml:space="preserve">Разрушающий контроль делает продукцию непригодной к дальнейшему использованию и, как правило, связан со значительными затратами; результаты его характеризуются определенной степенью недостоверности. По этим причинам более предпочтительным является неразрушающий контроль, основанный на результатах косвенных наблюдений, а также на применении средств рентгеновской и инфракрасной техники, электроники и </w:t>
      </w:r>
      <w:r w:rsidRPr="00251159">
        <w:rPr>
          <w:rFonts w:ascii="Times New Roman" w:hAnsi="Times New Roman"/>
          <w:sz w:val="28"/>
          <w:szCs w:val="28"/>
        </w:rPr>
        <w:t xml:space="preserve">т.п. Вместе с тем, есть ситуации, когда применяется только разрушающий контроль, а именно: </w:t>
      </w:r>
      <w:r w:rsidRPr="00251159">
        <w:rPr>
          <w:rFonts w:ascii="Times New Roman" w:hAnsi="Times New Roman"/>
          <w:i/>
          <w:iCs/>
          <w:sz w:val="28"/>
          <w:szCs w:val="28"/>
        </w:rPr>
        <w:t>во-первых</w:t>
      </w:r>
      <w:r w:rsidRPr="00251159">
        <w:rPr>
          <w:rFonts w:ascii="Times New Roman" w:hAnsi="Times New Roman"/>
          <w:sz w:val="28"/>
          <w:szCs w:val="28"/>
        </w:rPr>
        <w:t xml:space="preserve">, когда при неразрушающем контроле трудно, а то и невозможно учесть большое количество единичных показателей качества, функцией которых является подлежащий контролю обобщенный показатель качества; </w:t>
      </w:r>
      <w:r w:rsidRPr="00251159">
        <w:rPr>
          <w:rFonts w:ascii="Times New Roman" w:hAnsi="Times New Roman"/>
          <w:i/>
          <w:iCs/>
          <w:sz w:val="28"/>
          <w:szCs w:val="28"/>
        </w:rPr>
        <w:t>во-вторых</w:t>
      </w:r>
      <w:r w:rsidRPr="00251159">
        <w:rPr>
          <w:rFonts w:ascii="Times New Roman" w:hAnsi="Times New Roman"/>
          <w:sz w:val="28"/>
          <w:szCs w:val="28"/>
        </w:rPr>
        <w:t xml:space="preserve">, иногда экономически более целесообразно для контроля уничтожить определенное количество единиц продукции вместо значительно превосходящих их стоимость затрат на осуществление неразрушающего контроля.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зависимости от объема контролируемого материала различают </w:t>
      </w:r>
      <w:r w:rsidRPr="00251159">
        <w:rPr>
          <w:rFonts w:ascii="Times New Roman" w:hAnsi="Times New Roman"/>
          <w:b/>
          <w:bCs/>
          <w:sz w:val="28"/>
          <w:szCs w:val="28"/>
        </w:rPr>
        <w:t xml:space="preserve">сплошной </w:t>
      </w:r>
      <w:r w:rsidRPr="00251159">
        <w:rPr>
          <w:rFonts w:ascii="Times New Roman" w:hAnsi="Times New Roman"/>
          <w:sz w:val="28"/>
          <w:szCs w:val="28"/>
        </w:rPr>
        <w:t xml:space="preserve">контроль, при котором контролируются все единицы продукции, и </w:t>
      </w:r>
      <w:r w:rsidRPr="00251159">
        <w:rPr>
          <w:rFonts w:ascii="Times New Roman" w:hAnsi="Times New Roman"/>
          <w:b/>
          <w:bCs/>
          <w:sz w:val="28"/>
          <w:szCs w:val="28"/>
        </w:rPr>
        <w:t xml:space="preserve">выборочный </w:t>
      </w:r>
      <w:r w:rsidRPr="00251159">
        <w:rPr>
          <w:rFonts w:ascii="Times New Roman" w:hAnsi="Times New Roman"/>
          <w:sz w:val="28"/>
          <w:szCs w:val="28"/>
        </w:rPr>
        <w:t xml:space="preserve">контроль, при котором контролируется относительно небольшое количество единиц продукции из совокупности, к которой она принадлежит. Решение о качестве продукции всей совокупности, называемой партией, принимается на основе результатов контроля выборки из партии, т.е. указанного ограниченного числа единиц продукции.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Продукция одного наименования, типоразмера или типономинала, изготовленная по одной технологии, в одинаковых условиях и в определенный промежуток времени, характеризуется показателями качества, распределение (разброс) которых подчиняется законам математической статистики.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Выборочный контроль, процедуры и правила которого основаны на законах математической статистики, называется </w:t>
      </w:r>
      <w:r w:rsidRPr="00251159">
        <w:rPr>
          <w:rFonts w:ascii="Times New Roman" w:hAnsi="Times New Roman"/>
          <w:b/>
          <w:bCs/>
          <w:sz w:val="28"/>
          <w:szCs w:val="28"/>
        </w:rPr>
        <w:t xml:space="preserve">статистическим контролем качества продукции. </w:t>
      </w:r>
      <w:r w:rsidRPr="00251159">
        <w:rPr>
          <w:rFonts w:ascii="Times New Roman" w:hAnsi="Times New Roman"/>
          <w:sz w:val="28"/>
          <w:szCs w:val="28"/>
        </w:rPr>
        <w:t xml:space="preserve">Благодаря небольшим затратам и высокой степени достоверности результатов, статистический контроль является эффективным средством обеспечения качества продукции. Выборочный контроль, не основанный на законах математической статистики, может приводить к ошибочным заключениям.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Сплошной контроль применяется в единичном и мелкосерийном производствах, выборочный контроль - в остальных случаях.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По цели контроля различают контроль качества продукции для определения её годности и приёмки - </w:t>
      </w:r>
      <w:r w:rsidRPr="00251159">
        <w:rPr>
          <w:rFonts w:ascii="Times New Roman" w:hAnsi="Times New Roman"/>
          <w:b/>
          <w:bCs/>
          <w:sz w:val="28"/>
          <w:szCs w:val="28"/>
        </w:rPr>
        <w:t xml:space="preserve">приёмочный </w:t>
      </w:r>
      <w:r w:rsidRPr="00251159">
        <w:rPr>
          <w:rFonts w:ascii="Times New Roman" w:hAnsi="Times New Roman"/>
          <w:sz w:val="28"/>
          <w:szCs w:val="28"/>
        </w:rPr>
        <w:t xml:space="preserve">контроль (не обязательно готовой продукции) и контроль качества продукции для оценки состояния технологических процессов и решения о необходимости их наладки. Последний вид контроля, как правило, является статистическим и называется </w:t>
      </w:r>
      <w:r w:rsidRPr="00251159">
        <w:rPr>
          <w:rFonts w:ascii="Times New Roman" w:hAnsi="Times New Roman"/>
          <w:b/>
          <w:bCs/>
          <w:sz w:val="28"/>
          <w:szCs w:val="28"/>
        </w:rPr>
        <w:t xml:space="preserve">статистическим регулированием технологических процессов.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зависимости от стадии производственного процесса изготовления продукции различают </w:t>
      </w:r>
      <w:r w:rsidRPr="00251159">
        <w:rPr>
          <w:rFonts w:ascii="Times New Roman" w:hAnsi="Times New Roman"/>
          <w:b/>
          <w:bCs/>
          <w:sz w:val="28"/>
          <w:szCs w:val="28"/>
        </w:rPr>
        <w:t xml:space="preserve">входной </w:t>
      </w:r>
      <w:r w:rsidRPr="00251159">
        <w:rPr>
          <w:rFonts w:ascii="Times New Roman" w:hAnsi="Times New Roman"/>
          <w:sz w:val="28"/>
          <w:szCs w:val="28"/>
        </w:rPr>
        <w:t xml:space="preserve">контроль, </w:t>
      </w:r>
      <w:r w:rsidRPr="00251159">
        <w:rPr>
          <w:rFonts w:ascii="Times New Roman" w:hAnsi="Times New Roman"/>
          <w:b/>
          <w:bCs/>
          <w:sz w:val="28"/>
          <w:szCs w:val="28"/>
        </w:rPr>
        <w:t xml:space="preserve">операционный </w:t>
      </w:r>
      <w:r w:rsidRPr="00251159">
        <w:rPr>
          <w:rFonts w:ascii="Times New Roman" w:hAnsi="Times New Roman"/>
          <w:sz w:val="28"/>
          <w:szCs w:val="28"/>
        </w:rPr>
        <w:t xml:space="preserve">контроль, контроль </w:t>
      </w:r>
      <w:r w:rsidRPr="00251159">
        <w:rPr>
          <w:rFonts w:ascii="Times New Roman" w:hAnsi="Times New Roman"/>
          <w:b/>
          <w:bCs/>
          <w:sz w:val="28"/>
          <w:szCs w:val="28"/>
        </w:rPr>
        <w:t>готовой продукции</w:t>
      </w:r>
      <w:r w:rsidRPr="00251159">
        <w:rPr>
          <w:rFonts w:ascii="Times New Roman" w:hAnsi="Times New Roman"/>
          <w:sz w:val="28"/>
          <w:szCs w:val="28"/>
        </w:rPr>
        <w:t xml:space="preserve">, иногда именуемый финишным, контроль </w:t>
      </w:r>
      <w:r w:rsidRPr="00251159">
        <w:rPr>
          <w:rFonts w:ascii="Times New Roman" w:hAnsi="Times New Roman"/>
          <w:b/>
          <w:bCs/>
          <w:sz w:val="28"/>
          <w:szCs w:val="28"/>
        </w:rPr>
        <w:t xml:space="preserve">транспортирования </w:t>
      </w:r>
      <w:r w:rsidRPr="00251159">
        <w:rPr>
          <w:rFonts w:ascii="Times New Roman" w:hAnsi="Times New Roman"/>
          <w:sz w:val="28"/>
          <w:szCs w:val="28"/>
        </w:rPr>
        <w:t xml:space="preserve">и </w:t>
      </w:r>
      <w:r w:rsidRPr="00251159">
        <w:rPr>
          <w:rFonts w:ascii="Times New Roman" w:hAnsi="Times New Roman"/>
          <w:b/>
          <w:bCs/>
          <w:sz w:val="28"/>
          <w:szCs w:val="28"/>
        </w:rPr>
        <w:t xml:space="preserve">хранения </w:t>
      </w:r>
      <w:r w:rsidRPr="00251159">
        <w:rPr>
          <w:rFonts w:ascii="Times New Roman" w:hAnsi="Times New Roman"/>
          <w:sz w:val="28"/>
          <w:szCs w:val="28"/>
        </w:rPr>
        <w:t xml:space="preserve">продукции на предприятии и т.д.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Входной контроль не является обязательным, но в ряде случаев он очень полезен и даже необходим. Например, показатели качества продукции в процессе транспортирования и хранения могут изменяться. Перед запуском в производство такая продукция должна быть проверена в условиях предприятия. Входной контроль необходим в тех производствах, где качество готовой продукции существенно зависит от качества исходных материалов, например, в микроэлектронике.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Важное значение имеет операционный контроль. Своевременное выявления брака на операциях позволяет исключить пропуск его потребителю, повысить эффективность производства путем сокращения непроизводительных потерь, обусловленных поздним обнаружением брака.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По характеру контроля различают </w:t>
      </w:r>
      <w:r w:rsidRPr="00251159">
        <w:rPr>
          <w:rFonts w:ascii="Times New Roman" w:hAnsi="Times New Roman"/>
          <w:b/>
          <w:bCs/>
          <w:sz w:val="28"/>
          <w:szCs w:val="28"/>
        </w:rPr>
        <w:t xml:space="preserve">инспекционный </w:t>
      </w:r>
      <w:r w:rsidRPr="00251159">
        <w:rPr>
          <w:rFonts w:ascii="Times New Roman" w:hAnsi="Times New Roman"/>
          <w:sz w:val="28"/>
          <w:szCs w:val="28"/>
        </w:rPr>
        <w:t xml:space="preserve">и </w:t>
      </w:r>
      <w:r w:rsidRPr="00251159">
        <w:rPr>
          <w:rFonts w:ascii="Times New Roman" w:hAnsi="Times New Roman"/>
          <w:b/>
          <w:bCs/>
          <w:sz w:val="28"/>
          <w:szCs w:val="28"/>
        </w:rPr>
        <w:t xml:space="preserve">летучий </w:t>
      </w:r>
      <w:r w:rsidRPr="00251159">
        <w:rPr>
          <w:rFonts w:ascii="Times New Roman" w:hAnsi="Times New Roman"/>
          <w:sz w:val="28"/>
          <w:szCs w:val="28"/>
        </w:rPr>
        <w:t xml:space="preserve">контроль. Инспекционный контроль - это контроль уже проконтролированной продукции, из которой исключен обнаруженный брак. Его осуществляют при необходимости проверки качества работы ОТК или контрольного автомата. В особых случаях инспекционный контроль выполняется представителями заказчика для повышения достоверности результатов контроля важных видов продукции.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Летучий контроль также носит инспекционный характер. Благодаря тому, что он осуществляется внезапно, в случайные моменты времени, его результаты могут быть более достоверными.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зависимости от характера принимаемых решений различают </w:t>
      </w:r>
      <w:r w:rsidRPr="00251159">
        <w:rPr>
          <w:rFonts w:ascii="Times New Roman" w:hAnsi="Times New Roman"/>
          <w:b/>
          <w:bCs/>
          <w:sz w:val="28"/>
          <w:szCs w:val="28"/>
        </w:rPr>
        <w:t xml:space="preserve">активный </w:t>
      </w:r>
      <w:r w:rsidRPr="00251159">
        <w:rPr>
          <w:rFonts w:ascii="Times New Roman" w:hAnsi="Times New Roman"/>
          <w:sz w:val="28"/>
          <w:szCs w:val="28"/>
        </w:rPr>
        <w:t xml:space="preserve">и </w:t>
      </w:r>
      <w:r w:rsidRPr="00251159">
        <w:rPr>
          <w:rFonts w:ascii="Times New Roman" w:hAnsi="Times New Roman"/>
          <w:b/>
          <w:bCs/>
          <w:sz w:val="28"/>
          <w:szCs w:val="28"/>
        </w:rPr>
        <w:t xml:space="preserve">пассивный </w:t>
      </w:r>
      <w:r w:rsidRPr="00251159">
        <w:rPr>
          <w:rFonts w:ascii="Times New Roman" w:hAnsi="Times New Roman"/>
          <w:sz w:val="28"/>
          <w:szCs w:val="28"/>
        </w:rPr>
        <w:t xml:space="preserve">контроль. При активном контроле принимаются решения по улучшению качества продукции, а при пассивном контроле только фиксируется брак.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зависимости от контролируемого параметра различают контроль </w:t>
      </w:r>
      <w:r w:rsidRPr="00251159">
        <w:rPr>
          <w:rFonts w:ascii="Times New Roman" w:hAnsi="Times New Roman"/>
          <w:b/>
          <w:bCs/>
          <w:sz w:val="28"/>
          <w:szCs w:val="28"/>
        </w:rPr>
        <w:t>по количественному признаку</w:t>
      </w:r>
      <w:r w:rsidRPr="00251159">
        <w:rPr>
          <w:rFonts w:ascii="Times New Roman" w:hAnsi="Times New Roman"/>
          <w:sz w:val="28"/>
          <w:szCs w:val="28"/>
        </w:rPr>
        <w:t xml:space="preserve">, </w:t>
      </w:r>
      <w:r w:rsidRPr="00251159">
        <w:rPr>
          <w:rFonts w:ascii="Times New Roman" w:hAnsi="Times New Roman"/>
          <w:b/>
          <w:bCs/>
          <w:sz w:val="28"/>
          <w:szCs w:val="28"/>
        </w:rPr>
        <w:t xml:space="preserve">по качественному признаку </w:t>
      </w:r>
      <w:r w:rsidRPr="00251159">
        <w:rPr>
          <w:rFonts w:ascii="Times New Roman" w:hAnsi="Times New Roman"/>
          <w:sz w:val="28"/>
          <w:szCs w:val="28"/>
        </w:rPr>
        <w:t xml:space="preserve">и </w:t>
      </w:r>
      <w:r w:rsidRPr="00251159">
        <w:rPr>
          <w:rFonts w:ascii="Times New Roman" w:hAnsi="Times New Roman"/>
          <w:b/>
          <w:bCs/>
          <w:sz w:val="28"/>
          <w:szCs w:val="28"/>
        </w:rPr>
        <w:t>по альтернативному признаку</w:t>
      </w:r>
      <w:r w:rsidRPr="00251159">
        <w:rPr>
          <w:rFonts w:ascii="Times New Roman" w:hAnsi="Times New Roman"/>
          <w:sz w:val="28"/>
          <w:szCs w:val="28"/>
        </w:rPr>
        <w:t xml:space="preserve">.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первом виде контроля определяют значения одного или нескольких параметров, а последующее решение о контролируемой совокупности принимают в зависимости от этих значений (например, от их сравнения с контрольными нормативами).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втором виде контроля каждую проверенную единицу продукции относят к определенной группе, а последующее решение о контролируемой совокупности принимают в зависимости от соотношения количеств её единиц, оказавшихся в разных группах.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по альтернативному признаку является частным случаем, когда совокупность </w:t>
      </w:r>
      <w:r w:rsidR="0046290D" w:rsidRPr="00251159">
        <w:rPr>
          <w:rFonts w:ascii="Times New Roman" w:hAnsi="Times New Roman"/>
          <w:sz w:val="28"/>
          <w:szCs w:val="28"/>
        </w:rPr>
        <w:t>продукции состоит из двух групп</w:t>
      </w:r>
      <w:r w:rsidRPr="00251159">
        <w:rPr>
          <w:rFonts w:ascii="Times New Roman" w:hAnsi="Times New Roman"/>
          <w:sz w:val="28"/>
          <w:szCs w:val="28"/>
        </w:rPr>
        <w:t xml:space="preserve">: годной и дефектной продукции. Решение о контролируемой совокупности принимается в зависимости от числа обнаруженных дефектных единиц или числа дефектов, приходящихся на определенное число единиц продукции. </w:t>
      </w:r>
    </w:p>
    <w:p w:rsidR="0046290D" w:rsidRPr="00251159" w:rsidRDefault="00AD0C91"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по количественному признаку дает больше информации, чем контроль по качественному и альтернативному признакам. Вместе с тем затраты на контроль по количественному признаку больше, чем затраты на два другие вида контроля. Поэтому при планировании и разработке технологии контрольных операций часто отдают предпочтение контролю по альтернативному признаку. </w:t>
      </w:r>
    </w:p>
    <w:p w:rsidR="00AD0C91" w:rsidRPr="00251159" w:rsidRDefault="00AD0C91"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зависимости от применяемых средств контроля различают </w:t>
      </w:r>
      <w:r w:rsidRPr="00251159">
        <w:rPr>
          <w:rFonts w:ascii="Times New Roman" w:hAnsi="Times New Roman"/>
          <w:b/>
          <w:bCs/>
          <w:sz w:val="28"/>
          <w:szCs w:val="28"/>
        </w:rPr>
        <w:t>визуальный</w:t>
      </w:r>
      <w:r w:rsidRPr="00251159">
        <w:rPr>
          <w:rFonts w:ascii="Times New Roman" w:hAnsi="Times New Roman"/>
          <w:sz w:val="28"/>
          <w:szCs w:val="28"/>
        </w:rPr>
        <w:t xml:space="preserve">, </w:t>
      </w:r>
      <w:r w:rsidRPr="00251159">
        <w:rPr>
          <w:rFonts w:ascii="Times New Roman" w:hAnsi="Times New Roman"/>
          <w:b/>
          <w:bCs/>
          <w:sz w:val="28"/>
          <w:szCs w:val="28"/>
        </w:rPr>
        <w:t xml:space="preserve">органолептический </w:t>
      </w:r>
      <w:r w:rsidRPr="00251159">
        <w:rPr>
          <w:rFonts w:ascii="Times New Roman" w:hAnsi="Times New Roman"/>
          <w:sz w:val="28"/>
          <w:szCs w:val="28"/>
        </w:rPr>
        <w:t xml:space="preserve">и </w:t>
      </w:r>
      <w:r w:rsidRPr="00251159">
        <w:rPr>
          <w:rFonts w:ascii="Times New Roman" w:hAnsi="Times New Roman"/>
          <w:b/>
          <w:bCs/>
          <w:sz w:val="28"/>
          <w:szCs w:val="28"/>
        </w:rPr>
        <w:t xml:space="preserve">инструментальный </w:t>
      </w:r>
      <w:r w:rsidRPr="00251159">
        <w:rPr>
          <w:rFonts w:ascii="Times New Roman" w:hAnsi="Times New Roman"/>
          <w:sz w:val="28"/>
          <w:szCs w:val="28"/>
        </w:rPr>
        <w:t xml:space="preserve">контроль.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По характеру поступления продукции на контроль различают </w:t>
      </w:r>
      <w:r w:rsidRPr="00251159">
        <w:rPr>
          <w:rFonts w:ascii="Times New Roman" w:hAnsi="Times New Roman"/>
          <w:b/>
          <w:bCs/>
          <w:sz w:val="28"/>
          <w:szCs w:val="28"/>
        </w:rPr>
        <w:t xml:space="preserve">непрерывный </w:t>
      </w:r>
      <w:r w:rsidRPr="00251159">
        <w:rPr>
          <w:rFonts w:ascii="Times New Roman" w:hAnsi="Times New Roman"/>
          <w:sz w:val="28"/>
          <w:szCs w:val="28"/>
        </w:rPr>
        <w:t xml:space="preserve">контроль, например, на конвейере или в потоке, и контроль </w:t>
      </w:r>
      <w:r w:rsidRPr="00251159">
        <w:rPr>
          <w:rFonts w:ascii="Times New Roman" w:hAnsi="Times New Roman"/>
          <w:b/>
          <w:bCs/>
          <w:sz w:val="28"/>
          <w:szCs w:val="28"/>
        </w:rPr>
        <w:t>партий продукции</w:t>
      </w:r>
      <w:r w:rsidRPr="00251159">
        <w:rPr>
          <w:rFonts w:ascii="Times New Roman" w:hAnsi="Times New Roman"/>
          <w:sz w:val="28"/>
          <w:szCs w:val="28"/>
        </w:rPr>
        <w:t xml:space="preserve">. </w:t>
      </w:r>
    </w:p>
    <w:p w:rsidR="00AD0C91" w:rsidRPr="00251159" w:rsidRDefault="00AD0C91" w:rsidP="00AD0C91">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Целью контроля является выявление брака. </w:t>
      </w:r>
    </w:p>
    <w:p w:rsidR="0046290D" w:rsidRPr="00251159" w:rsidRDefault="00AD0C91" w:rsidP="0046290D">
      <w:pPr>
        <w:pStyle w:val="Default"/>
        <w:jc w:val="both"/>
        <w:rPr>
          <w:rFonts w:ascii="Times New Roman" w:hAnsi="Times New Roman" w:cs="Times New Roman"/>
          <w:sz w:val="28"/>
          <w:szCs w:val="28"/>
        </w:rPr>
      </w:pPr>
      <w:r w:rsidRPr="00251159">
        <w:rPr>
          <w:rFonts w:ascii="Times New Roman" w:hAnsi="Times New Roman" w:cs="Times New Roman"/>
          <w:b/>
          <w:bCs/>
          <w:sz w:val="28"/>
          <w:szCs w:val="28"/>
        </w:rPr>
        <w:t xml:space="preserve">Брак </w:t>
      </w:r>
      <w:r w:rsidRPr="00251159">
        <w:rPr>
          <w:rFonts w:ascii="Times New Roman" w:hAnsi="Times New Roman" w:cs="Times New Roman"/>
          <w:sz w:val="28"/>
          <w:szCs w:val="28"/>
        </w:rPr>
        <w:t>- продукция, непригодная для удовлетворения потребности в соответствии с назначением. Критерием брака является наличие дефектов - недопустимых отклонений свойств (параметров) продукции от требований нормативной документации. Забракованная</w:t>
      </w:r>
      <w:r w:rsidR="008076BB" w:rsidRPr="00251159">
        <w:rPr>
          <w:rFonts w:ascii="Times New Roman" w:hAnsi="Times New Roman" w:cs="Times New Roman"/>
          <w:sz w:val="28"/>
          <w:szCs w:val="28"/>
        </w:rPr>
        <w:t xml:space="preserve"> </w:t>
      </w:r>
      <w:r w:rsidR="0046290D" w:rsidRPr="00251159">
        <w:rPr>
          <w:rFonts w:ascii="Times New Roman" w:hAnsi="Times New Roman" w:cs="Times New Roman"/>
          <w:sz w:val="28"/>
          <w:szCs w:val="28"/>
        </w:rPr>
        <w:t xml:space="preserve">продукция не имеет ни потребительной стоимости, ни стоимости, т.е. не может быть товаром. Для общества это невосполнимые потери живого и овеществленного труда, для предприятия - снижение эффективности производства, дохода, прибыли. </w:t>
      </w:r>
    </w:p>
    <w:p w:rsidR="0046290D" w:rsidRPr="00251159" w:rsidRDefault="0046290D" w:rsidP="0046290D">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Дефекты могут быть выявлены при производстве продукции, выходном контроле её качества, на стадии испытаний и в процессе эксплуатации. По характеру </w:t>
      </w:r>
      <w:r w:rsidRPr="00251159">
        <w:rPr>
          <w:rFonts w:ascii="Times New Roman" w:hAnsi="Times New Roman"/>
          <w:b/>
          <w:bCs/>
          <w:color w:val="000000"/>
          <w:sz w:val="28"/>
          <w:szCs w:val="28"/>
        </w:rPr>
        <w:t xml:space="preserve">дефекты </w:t>
      </w:r>
      <w:r w:rsidRPr="00251159">
        <w:rPr>
          <w:rFonts w:ascii="Times New Roman" w:hAnsi="Times New Roman"/>
          <w:color w:val="000000"/>
          <w:sz w:val="28"/>
          <w:szCs w:val="28"/>
        </w:rPr>
        <w:t xml:space="preserve">могут быть </w:t>
      </w:r>
      <w:r w:rsidRPr="00251159">
        <w:rPr>
          <w:rFonts w:ascii="Times New Roman" w:hAnsi="Times New Roman"/>
          <w:i/>
          <w:iCs/>
          <w:color w:val="000000"/>
          <w:sz w:val="28"/>
          <w:szCs w:val="28"/>
        </w:rPr>
        <w:t>исправимыми и неисправимыми</w:t>
      </w:r>
      <w:r w:rsidRPr="00251159">
        <w:rPr>
          <w:rFonts w:ascii="Times New Roman" w:hAnsi="Times New Roman"/>
          <w:color w:val="000000"/>
          <w:sz w:val="28"/>
          <w:szCs w:val="28"/>
        </w:rPr>
        <w:t xml:space="preserve">. Исправление дефектов ведет к удорожанию стоимости всей выпускаемой продукции или отдельных её партий. Неисправимый брак оказывается для предприятия прямым экономическим ущербом, потерями труда и материально-технических ресурсов. Появление дефектов на любой стадии требует немедленного установления места и причин их возникновения с целью оперативного решения вопроса о приостановке выпуска дефектной продукции, определения способа возмещения потерь от брака и устранения его причины. </w:t>
      </w:r>
    </w:p>
    <w:p w:rsidR="0046290D" w:rsidRPr="00251159" w:rsidRDefault="0046290D" w:rsidP="0046290D">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Причина брака - это прежде всего недобросовестный труд. Брак возникает в результате нарушений нормативных требований, ошибок конструкторов и технологов, некомпетентных решений администраторов, нарушений технологической и производственной дисциплины, неудовлетворительного выполнения контрольных операций. Некачественный труд одного работника может сделать бесполезным труд целых коллективов, уничтожить результаты их труда. Отсюда главным средством предотвращения брака является повышение культуры производства, квалификации и личной ответственности исполнителей за результаты своей работы. </w:t>
      </w:r>
    </w:p>
    <w:p w:rsidR="0046290D" w:rsidRPr="00251159" w:rsidRDefault="0046290D" w:rsidP="0046290D">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b/>
          <w:bCs/>
          <w:color w:val="000000"/>
          <w:sz w:val="28"/>
          <w:szCs w:val="28"/>
        </w:rPr>
        <w:t xml:space="preserve">1.2. Методы контроля качества, анализа дефектов и их причин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color w:val="000000"/>
          <w:sz w:val="28"/>
          <w:szCs w:val="28"/>
        </w:rPr>
        <w:t xml:space="preserve">В процессе производства любых изделий невозможно получить всю продукцию тождественного качества, т.е. параметры различных единиц изделий колеблются в определенных пределах. Это колебание вызывается комплексом случайных и систематических причин, которые действуют в процессе производства и определяют погрешности данного технологического процесса. Если колебание параметров находится в </w:t>
      </w:r>
      <w:r w:rsidRPr="00251159">
        <w:rPr>
          <w:rFonts w:ascii="Times New Roman" w:hAnsi="Times New Roman"/>
          <w:sz w:val="28"/>
          <w:szCs w:val="28"/>
        </w:rPr>
        <w:t xml:space="preserve">допустимых пределах (в пределах допуска), то продукция является годной, если же выходит за эти пределы - брак.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Качество изготавливаемой продукции определяется качеством исходных продуктов, степенью настроенности оборудования, соблюдением технологических режимов, условиями окружающей среды. Для того, чтобы своевременно выявлять брак и вызвавшие его причины, необходимо осуществлять систематический контроль параметров продукции, получать и обрабатывать данные о контролируемых параметрах. При операциях контроля качества приходится иметь дело с большим числом данных, характеризующих параметры изделия, условия процесса и т.д. При этом, как уже отмечалось, всегда наблюдается разброс данных. Анализируя разброс данных, можно найти решение возникающих в процессе производства проблем, например, причину появления брака.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Систематизация, обработка и исследование большого числа данных с помощью различных методов с целью выявления закономерностей, которым они подчиняются, называются </w:t>
      </w:r>
      <w:r w:rsidRPr="00251159">
        <w:rPr>
          <w:rFonts w:ascii="Times New Roman" w:hAnsi="Times New Roman"/>
          <w:b/>
          <w:bCs/>
          <w:sz w:val="28"/>
          <w:szCs w:val="28"/>
        </w:rPr>
        <w:t>статистической обработкой</w:t>
      </w:r>
      <w:r w:rsidRPr="00251159">
        <w:rPr>
          <w:rFonts w:ascii="Times New Roman" w:hAnsi="Times New Roman"/>
          <w:sz w:val="28"/>
          <w:szCs w:val="28"/>
        </w:rPr>
        <w:t xml:space="preserve">; данные при этом называются </w:t>
      </w:r>
      <w:r w:rsidRPr="00251159">
        <w:rPr>
          <w:rFonts w:ascii="Times New Roman" w:hAnsi="Times New Roman"/>
          <w:b/>
          <w:bCs/>
          <w:sz w:val="28"/>
          <w:szCs w:val="28"/>
        </w:rPr>
        <w:t>статистическими данными</w:t>
      </w:r>
      <w:r w:rsidRPr="00251159">
        <w:rPr>
          <w:rFonts w:ascii="Times New Roman" w:hAnsi="Times New Roman"/>
          <w:sz w:val="28"/>
          <w:szCs w:val="28"/>
        </w:rPr>
        <w:t xml:space="preserve">, а применяемые методы - </w:t>
      </w:r>
      <w:r w:rsidRPr="00251159">
        <w:rPr>
          <w:rFonts w:ascii="Times New Roman" w:hAnsi="Times New Roman"/>
          <w:b/>
          <w:bCs/>
          <w:sz w:val="28"/>
          <w:szCs w:val="28"/>
        </w:rPr>
        <w:t>статистическими методами</w:t>
      </w:r>
      <w:r w:rsidRPr="00251159">
        <w:rPr>
          <w:rFonts w:ascii="Times New Roman" w:hAnsi="Times New Roman"/>
          <w:sz w:val="28"/>
          <w:szCs w:val="28"/>
        </w:rPr>
        <w:t xml:space="preserve">. Обычно для обработки и анализа данных используют не один, а несколько статистических методов. Это иногда позволяет получить ценную информацию, которая при анализе разброса данных только одним методом может ускользнуть.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Рассмотрим наиболее широко применяемые статистические методы контроля качества и анализа дефектов. </w:t>
      </w:r>
    </w:p>
    <w:p w:rsidR="0046290D" w:rsidRPr="00251159" w:rsidRDefault="0046290D" w:rsidP="0046290D">
      <w:pPr>
        <w:autoSpaceDE w:val="0"/>
        <w:autoSpaceDN w:val="0"/>
        <w:adjustRightInd w:val="0"/>
        <w:spacing w:after="0" w:line="240" w:lineRule="auto"/>
        <w:rPr>
          <w:rFonts w:ascii="Times New Roman" w:hAnsi="Times New Roman"/>
          <w:sz w:val="28"/>
          <w:szCs w:val="28"/>
        </w:rPr>
      </w:pPr>
      <w:r w:rsidRPr="00251159">
        <w:rPr>
          <w:rFonts w:ascii="Times New Roman" w:hAnsi="Times New Roman"/>
          <w:b/>
          <w:bCs/>
          <w:sz w:val="28"/>
          <w:szCs w:val="28"/>
        </w:rPr>
        <w:t xml:space="preserve">1.2.1Расслоение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Одним из наиболее простых статистических методов является метод расслоения. В соответствии с этим методом производят расслоение данных, т.е. группируют данные в зависимости от условий их получения и производят обработку каждой группы данных в отдельности. Например, данные относящиеся к изделиям, изготавливаемым в цехе на рабочих местах, могут различаться в зависимости от исполнителя, от используемого оборудования, от методов выполнения рабочих операций, от температурных условий и т.д. Все эти отличия могут быть факторами расслоения. Расслоение позволяет выяснить причину появления дефекта, если обнаруживается разница в данных между «слоями». Например, если расслоение проведено по фактору «исполнитель», то при значительном различии в данных можно определить влияние того или иного исполнителя на качество изделия; если расслоение произведено по фактору «оборудование» - влияние использования разного оборудования и т.д. Рассматривая каждый фактор, по которому проводится расслоение, можно выявить факторы второго порядка, оказывающие влияние на разброс показателей качества, от которых зависят факторы первого порядка. Может возникнуть необходимость в расслоении и по факторам третьего порядка и т.д. Например, при анализе причин задержки сроков поставок деталей от стороннего поставщика факторами расслоения могут быть: срок оформления заказа (строгое соблюдение даты оформления заказа), вид деталей, сложность деталей (сложность технологического процесса изготовления деталей), наличие вторичного заказа на другом предприятии в процессе изготовления деталей.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Так, данные табл. 1.1 показывают, что строгое соблюдение даты оформления заказа приведет к соблюдению сроков поставки деталей.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Если же при расслоении по первому фактору данные оказываются расположенными как в табл.1.2, результат анализа не позволяет утверждать, что строгое соблюдение даты оформления заказа окажется решающим фактором в решении проблемы. В этом случае необходимо провести более глубокий анализ данных. Прежде всего, следует провести расслоение по видам деталей, которые составляют заказ (табл.1.3).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Как видно из анализа табл.1.3, больше всего случаев задержки поставок относится к деталям A, B, C. Следует найти причину такой разницы в сроках поставок этих деталей.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Допустим, было выяснено, что детали A, B, C требуют дополнительной поверхностной обработки, что удлиняет процесс их изготовления. Кроме того, оказалось, что эта дополнительная обработка выполняется другим предприятием по вторичному заказу. Кроме того, оказалось, что бывают случаи, когда не требующие дополнительной обработки детали D, E, F также передаются для изготовления другому предприятию по вторичному заказу. Эти данные анализируются по таблице расслоения по фактору наличия или отсу</w:t>
      </w:r>
      <w:r w:rsidR="004E1670" w:rsidRPr="00251159">
        <w:rPr>
          <w:rFonts w:ascii="Times New Roman" w:hAnsi="Times New Roman"/>
          <w:sz w:val="28"/>
          <w:szCs w:val="28"/>
        </w:rPr>
        <w:t>тствия вторичного заказа (табл.1</w:t>
      </w:r>
      <w:r w:rsidRPr="00251159">
        <w:rPr>
          <w:rFonts w:ascii="Times New Roman" w:hAnsi="Times New Roman"/>
          <w:sz w:val="28"/>
          <w:szCs w:val="28"/>
        </w:rPr>
        <w:t xml:space="preserve">.4).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Результат анализа табл.1.4 указывает на большое влияние наличия или отсутствия вторичного заказа на срок выполнения первичного заказа.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Таким образом, анализ данных по методу расслоения в этом случае позволяет наметить следующие меры для окончательного решения проблемы: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1) не допускать вторичных заказов, которые делаются без предварительной договоренности с предприятием – заказчиком;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2) скорректировать объём заказа так, чтобы он был по силам предприятию - поставщику и не побуждал его делать вторичные заказы на стороне;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3) информацию о планировании размещения заказа на детали, требующие поверхностной обработки, доводить до предприятия - поставщика заранее; </w:t>
      </w:r>
    </w:p>
    <w:p w:rsidR="0046290D" w:rsidRPr="00251159" w:rsidRDefault="0046290D" w:rsidP="0046290D">
      <w:pPr>
        <w:autoSpaceDE w:val="0"/>
        <w:autoSpaceDN w:val="0"/>
        <w:adjustRightInd w:val="0"/>
        <w:spacing w:after="0" w:line="240" w:lineRule="auto"/>
        <w:rPr>
          <w:rFonts w:ascii="Times New Roman" w:hAnsi="Times New Roman"/>
          <w:sz w:val="28"/>
          <w:szCs w:val="28"/>
        </w:rPr>
      </w:pPr>
      <w:r w:rsidRPr="00251159">
        <w:rPr>
          <w:rFonts w:ascii="Times New Roman" w:hAnsi="Times New Roman"/>
          <w:sz w:val="28"/>
          <w:szCs w:val="28"/>
        </w:rPr>
        <w:t xml:space="preserve">4) помочь предприятию - поставщику освоить принципы взаимоотношений с предприятиями, на которых размещаются вторичные заказы. </w:t>
      </w:r>
    </w:p>
    <w:p w:rsidR="0046290D" w:rsidRPr="00251159" w:rsidRDefault="0046290D" w:rsidP="0046290D">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Метод расслоения применяется как самостоятельно, так и в случае использования других статистических методов: при построении причинно-следственных диаграмм, диаграмм Парето, гистограмм и контрольных карт. </w:t>
      </w:r>
    </w:p>
    <w:p w:rsidR="004E1670" w:rsidRPr="00251159" w:rsidRDefault="004E1670" w:rsidP="0046290D">
      <w:pPr>
        <w:autoSpaceDE w:val="0"/>
        <w:autoSpaceDN w:val="0"/>
        <w:adjustRightInd w:val="0"/>
        <w:spacing w:after="0" w:line="240" w:lineRule="auto"/>
        <w:jc w:val="both"/>
        <w:rPr>
          <w:rFonts w:ascii="Times New Roman" w:hAnsi="Times New Roman"/>
          <w:sz w:val="28"/>
          <w:szCs w:val="28"/>
        </w:rPr>
      </w:pPr>
    </w:p>
    <w:p w:rsidR="004E1670" w:rsidRPr="00251159" w:rsidRDefault="004E1670" w:rsidP="0046290D">
      <w:pPr>
        <w:autoSpaceDE w:val="0"/>
        <w:autoSpaceDN w:val="0"/>
        <w:adjustRightInd w:val="0"/>
        <w:spacing w:after="0" w:line="240" w:lineRule="auto"/>
        <w:jc w:val="both"/>
        <w:rPr>
          <w:rFonts w:ascii="Times New Roman" w:hAnsi="Times New Roman"/>
          <w:sz w:val="28"/>
          <w:szCs w:val="28"/>
        </w:rPr>
      </w:pPr>
    </w:p>
    <w:tbl>
      <w:tblPr>
        <w:tblW w:w="0" w:type="auto"/>
        <w:tblInd w:w="180" w:type="dxa"/>
        <w:tblBorders>
          <w:top w:val="nil"/>
          <w:left w:val="nil"/>
          <w:bottom w:val="nil"/>
          <w:right w:val="nil"/>
        </w:tblBorders>
        <w:tblLook w:val="0000" w:firstRow="0" w:lastRow="0" w:firstColumn="0" w:lastColumn="0" w:noHBand="0" w:noVBand="0"/>
      </w:tblPr>
      <w:tblGrid>
        <w:gridCol w:w="4072"/>
        <w:gridCol w:w="1813"/>
        <w:gridCol w:w="1813"/>
        <w:gridCol w:w="1693"/>
      </w:tblGrid>
      <w:tr w:rsidR="0046290D" w:rsidRPr="00251159" w:rsidTr="0046290D">
        <w:trPr>
          <w:trHeight w:val="367"/>
        </w:trPr>
        <w:tc>
          <w:tcPr>
            <w:tcW w:w="0" w:type="auto"/>
            <w:gridSpan w:val="4"/>
          </w:tcPr>
          <w:p w:rsidR="0046290D" w:rsidRPr="00251159" w:rsidRDefault="004E1670" w:rsidP="0046290D">
            <w:pPr>
              <w:autoSpaceDE w:val="0"/>
              <w:autoSpaceDN w:val="0"/>
              <w:adjustRightInd w:val="0"/>
              <w:spacing w:after="0" w:line="240" w:lineRule="auto"/>
              <w:jc w:val="right"/>
              <w:rPr>
                <w:rFonts w:ascii="Times New Roman" w:hAnsi="Times New Roman"/>
                <w:color w:val="000000"/>
                <w:sz w:val="28"/>
                <w:szCs w:val="28"/>
              </w:rPr>
            </w:pPr>
            <w:r w:rsidRPr="00251159">
              <w:rPr>
                <w:rFonts w:ascii="Times New Roman" w:hAnsi="Times New Roman"/>
                <w:color w:val="000000"/>
                <w:sz w:val="28"/>
                <w:szCs w:val="28"/>
              </w:rPr>
              <w:t>Таблица 1</w:t>
            </w:r>
            <w:r w:rsidR="0046290D" w:rsidRPr="00251159">
              <w:rPr>
                <w:rFonts w:ascii="Times New Roman" w:hAnsi="Times New Roman"/>
                <w:color w:val="000000"/>
                <w:sz w:val="28"/>
                <w:szCs w:val="28"/>
              </w:rPr>
              <w:t xml:space="preserve">.1 </w:t>
            </w:r>
          </w:p>
        </w:tc>
      </w:tr>
      <w:tr w:rsidR="0046290D" w:rsidRPr="00251159" w:rsidTr="0046290D">
        <w:trPr>
          <w:trHeight w:val="690"/>
        </w:trPr>
        <w:tc>
          <w:tcPr>
            <w:tcW w:w="0" w:type="auto"/>
            <w:tcBorders>
              <w:top w:val="single" w:sz="8" w:space="0" w:color="000000"/>
              <w:left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Оформление заказа </w:t>
            </w:r>
          </w:p>
        </w:tc>
        <w:tc>
          <w:tcPr>
            <w:tcW w:w="0" w:type="auto"/>
            <w:gridSpan w:val="2"/>
            <w:tcBorders>
              <w:top w:val="single" w:sz="8" w:space="0" w:color="000000"/>
              <w:left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Выполнение заказа, число случаев </w:t>
            </w:r>
          </w:p>
        </w:tc>
        <w:tc>
          <w:tcPr>
            <w:tcW w:w="0" w:type="auto"/>
            <w:tcBorders>
              <w:top w:val="single" w:sz="8" w:space="0" w:color="000000"/>
              <w:left w:val="single" w:sz="8" w:space="0" w:color="000000"/>
              <w:right w:val="single" w:sz="8" w:space="0" w:color="000000"/>
            </w:tcBorders>
          </w:tcPr>
          <w:p w:rsidR="0046290D" w:rsidRPr="00251159" w:rsidRDefault="0046290D" w:rsidP="0046290D">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r>
      <w:tr w:rsidR="0046290D" w:rsidRPr="00251159" w:rsidTr="0046290D">
        <w:trPr>
          <w:trHeight w:val="367"/>
        </w:trPr>
        <w:tc>
          <w:tcPr>
            <w:tcW w:w="0" w:type="auto"/>
            <w:gridSpan w:val="2"/>
            <w:tcBorders>
              <w:top w:val="single" w:sz="8" w:space="0" w:color="000000"/>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в срок </w:t>
            </w:r>
          </w:p>
        </w:tc>
        <w:tc>
          <w:tcPr>
            <w:tcW w:w="0" w:type="auto"/>
            <w:gridSpan w:val="2"/>
            <w:tcBorders>
              <w:top w:val="single" w:sz="8" w:space="0" w:color="000000"/>
              <w:left w:val="single" w:sz="8" w:space="0" w:color="000000"/>
              <w:bottom w:val="single" w:sz="8" w:space="0" w:color="000000"/>
            </w:tcBorders>
          </w:tcPr>
          <w:p w:rsidR="0046290D" w:rsidRPr="00251159" w:rsidRDefault="0046290D" w:rsidP="0046290D">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r>
      <w:tr w:rsidR="0046290D" w:rsidRPr="00251159" w:rsidTr="0046290D">
        <w:trPr>
          <w:trHeight w:val="1011"/>
        </w:trPr>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 соответствии с установленной датой </w:t>
            </w:r>
          </w:p>
          <w:p w:rsidR="0046290D" w:rsidRPr="00251159" w:rsidRDefault="0046290D" w:rsidP="0046290D">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21 </w:t>
            </w:r>
          </w:p>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tc>
        <w:tc>
          <w:tcPr>
            <w:tcW w:w="0" w:type="auto"/>
            <w:tcBorders>
              <w:left w:val="single" w:sz="8" w:space="0" w:color="000000"/>
              <w:bottom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42 </w:t>
            </w:r>
          </w:p>
        </w:tc>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23 </w:t>
            </w:r>
          </w:p>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45 </w:t>
            </w:r>
          </w:p>
        </w:tc>
      </w:tr>
      <w:tr w:rsidR="0046290D" w:rsidRPr="00251159" w:rsidTr="0046290D">
        <w:trPr>
          <w:trHeight w:val="367"/>
        </w:trPr>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24 </w:t>
            </w:r>
          </w:p>
        </w:tc>
        <w:tc>
          <w:tcPr>
            <w:tcW w:w="0" w:type="auto"/>
            <w:tcBorders>
              <w:left w:val="single" w:sz="8" w:space="0" w:color="000000"/>
              <w:bottom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44 </w:t>
            </w:r>
          </w:p>
        </w:tc>
        <w:tc>
          <w:tcPr>
            <w:tcW w:w="0" w:type="auto"/>
            <w:tcBorders>
              <w:left w:val="single" w:sz="8" w:space="0" w:color="000000"/>
              <w:bottom w:val="single" w:sz="8" w:space="0" w:color="000000"/>
              <w:right w:val="single" w:sz="8" w:space="0" w:color="000000"/>
            </w:tcBorders>
          </w:tcPr>
          <w:p w:rsidR="0046290D" w:rsidRPr="00251159" w:rsidRDefault="0046290D" w:rsidP="0046290D">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68 </w:t>
            </w:r>
          </w:p>
        </w:tc>
      </w:tr>
    </w:tbl>
    <w:p w:rsidR="00CF00EA" w:rsidRPr="00251159" w:rsidRDefault="00CF00EA" w:rsidP="00AD0C91">
      <w:pPr>
        <w:rPr>
          <w:rFonts w:ascii="Times New Roman" w:hAnsi="Times New Roman"/>
          <w:sz w:val="28"/>
          <w:szCs w:val="28"/>
        </w:rPr>
      </w:pPr>
    </w:p>
    <w:p w:rsidR="004E1670" w:rsidRPr="00251159" w:rsidRDefault="004E1670" w:rsidP="00AD0C91">
      <w:pPr>
        <w:rPr>
          <w:rFonts w:ascii="Times New Roman" w:hAnsi="Times New Roman"/>
          <w:sz w:val="28"/>
          <w:szCs w:val="28"/>
        </w:rPr>
      </w:pPr>
    </w:p>
    <w:p w:rsidR="004E1670" w:rsidRPr="00251159" w:rsidRDefault="004E1670" w:rsidP="00AD0C91">
      <w:pPr>
        <w:rPr>
          <w:rFonts w:ascii="Times New Roman" w:hAnsi="Times New Roman"/>
          <w:sz w:val="28"/>
          <w:szCs w:val="28"/>
        </w:rPr>
      </w:pPr>
    </w:p>
    <w:p w:rsidR="004E1670" w:rsidRPr="00251159" w:rsidRDefault="004E1670" w:rsidP="00AD0C91">
      <w:pPr>
        <w:rPr>
          <w:rFonts w:ascii="Times New Roman" w:hAnsi="Times New Roman"/>
          <w:sz w:val="28"/>
          <w:szCs w:val="28"/>
        </w:rPr>
      </w:pPr>
    </w:p>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p>
    <w:tbl>
      <w:tblPr>
        <w:tblW w:w="0" w:type="auto"/>
        <w:tblInd w:w="180" w:type="dxa"/>
        <w:tblBorders>
          <w:top w:val="nil"/>
          <w:left w:val="nil"/>
          <w:bottom w:val="nil"/>
          <w:right w:val="nil"/>
        </w:tblBorders>
        <w:tblLook w:val="0000" w:firstRow="0" w:lastRow="0" w:firstColumn="0" w:lastColumn="0" w:noHBand="0" w:noVBand="0"/>
      </w:tblPr>
      <w:tblGrid>
        <w:gridCol w:w="4072"/>
        <w:gridCol w:w="1813"/>
        <w:gridCol w:w="1813"/>
        <w:gridCol w:w="1693"/>
      </w:tblGrid>
      <w:tr w:rsidR="004E1670" w:rsidRPr="00251159" w:rsidTr="004E1670">
        <w:trPr>
          <w:trHeight w:val="367"/>
        </w:trPr>
        <w:tc>
          <w:tcPr>
            <w:tcW w:w="0" w:type="auto"/>
            <w:gridSpan w:val="4"/>
          </w:tcPr>
          <w:p w:rsidR="004E1670" w:rsidRPr="00251159" w:rsidRDefault="004E1670" w:rsidP="004E1670">
            <w:pPr>
              <w:autoSpaceDE w:val="0"/>
              <w:autoSpaceDN w:val="0"/>
              <w:adjustRightInd w:val="0"/>
              <w:spacing w:after="0" w:line="240" w:lineRule="auto"/>
              <w:jc w:val="right"/>
              <w:rPr>
                <w:rFonts w:ascii="Times New Roman" w:hAnsi="Times New Roman"/>
                <w:color w:val="000000"/>
                <w:sz w:val="28"/>
                <w:szCs w:val="28"/>
              </w:rPr>
            </w:pPr>
            <w:r w:rsidRPr="00251159">
              <w:rPr>
                <w:rFonts w:ascii="Times New Roman" w:hAnsi="Times New Roman"/>
                <w:color w:val="000000"/>
                <w:sz w:val="28"/>
                <w:szCs w:val="28"/>
              </w:rPr>
              <w:t xml:space="preserve">Таблица 1.2 </w:t>
            </w:r>
          </w:p>
        </w:tc>
      </w:tr>
      <w:tr w:rsidR="004E1670" w:rsidRPr="00251159" w:rsidTr="004E1670">
        <w:trPr>
          <w:trHeight w:val="690"/>
        </w:trPr>
        <w:tc>
          <w:tcPr>
            <w:tcW w:w="0" w:type="auto"/>
            <w:tcBorders>
              <w:top w:val="single" w:sz="8" w:space="0" w:color="000000"/>
              <w:left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Оформление заказа </w:t>
            </w:r>
          </w:p>
        </w:tc>
        <w:tc>
          <w:tcPr>
            <w:tcW w:w="0" w:type="auto"/>
            <w:gridSpan w:val="2"/>
            <w:tcBorders>
              <w:top w:val="single" w:sz="8" w:space="0" w:color="000000"/>
              <w:lef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Выполнение заказа, число случаев </w:t>
            </w:r>
          </w:p>
        </w:tc>
        <w:tc>
          <w:tcPr>
            <w:tcW w:w="0" w:type="auto"/>
            <w:tcBorders>
              <w:top w:val="single" w:sz="8" w:space="0" w:color="000000"/>
              <w:left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r>
      <w:tr w:rsidR="004E1670" w:rsidRPr="00251159" w:rsidTr="004E1670">
        <w:trPr>
          <w:trHeight w:val="367"/>
        </w:trPr>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в срок </w:t>
            </w:r>
          </w:p>
        </w:tc>
        <w:tc>
          <w:tcPr>
            <w:tcW w:w="0" w:type="auto"/>
            <w:gridSpan w:val="2"/>
            <w:tcBorders>
              <w:top w:val="single" w:sz="8" w:space="0" w:color="000000"/>
              <w:left w:val="single" w:sz="8" w:space="0" w:color="000000"/>
              <w:bottom w:val="single" w:sz="8" w:space="0" w:color="000000"/>
            </w:tcBorders>
          </w:tcPr>
          <w:p w:rsidR="004E1670" w:rsidRPr="00251159" w:rsidRDefault="004E1670" w:rsidP="004E1670">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r>
      <w:tr w:rsidR="004E1670" w:rsidRPr="00251159" w:rsidTr="004E1670">
        <w:trPr>
          <w:trHeight w:val="1011"/>
        </w:trPr>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 соответствии с установленной датой </w:t>
            </w:r>
          </w:p>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18 </w:t>
            </w:r>
          </w:p>
        </w:tc>
        <w:tc>
          <w:tcPr>
            <w:tcW w:w="0" w:type="auto"/>
            <w:tcBorders>
              <w:left w:val="single" w:sz="8" w:space="0" w:color="000000"/>
              <w:bottom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17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27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23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45 </w:t>
            </w:r>
          </w:p>
        </w:tc>
      </w:tr>
      <w:tr w:rsidR="004E1670" w:rsidRPr="00251159" w:rsidTr="004E1670">
        <w:trPr>
          <w:trHeight w:val="367"/>
        </w:trPr>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24 </w:t>
            </w:r>
          </w:p>
        </w:tc>
        <w:tc>
          <w:tcPr>
            <w:tcW w:w="0" w:type="auto"/>
            <w:tcBorders>
              <w:left w:val="single" w:sz="8" w:space="0" w:color="000000"/>
              <w:bottom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44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68 </w:t>
            </w:r>
          </w:p>
        </w:tc>
      </w:tr>
    </w:tbl>
    <w:p w:rsidR="004E1670" w:rsidRPr="00251159" w:rsidRDefault="004E1670" w:rsidP="00AD0C91">
      <w:pPr>
        <w:rPr>
          <w:rFonts w:ascii="Times New Roman" w:hAnsi="Times New Roman"/>
          <w:sz w:val="28"/>
          <w:szCs w:val="28"/>
        </w:rPr>
      </w:pPr>
    </w:p>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p>
    <w:tbl>
      <w:tblPr>
        <w:tblW w:w="0" w:type="auto"/>
        <w:tblInd w:w="180" w:type="dxa"/>
        <w:tblBorders>
          <w:top w:val="nil"/>
          <w:left w:val="nil"/>
          <w:bottom w:val="nil"/>
          <w:right w:val="nil"/>
        </w:tblBorders>
        <w:tblLook w:val="0000" w:firstRow="0" w:lastRow="0" w:firstColumn="0" w:lastColumn="0" w:noHBand="0" w:noVBand="0"/>
      </w:tblPr>
      <w:tblGrid>
        <w:gridCol w:w="1902"/>
        <w:gridCol w:w="2175"/>
        <w:gridCol w:w="2175"/>
        <w:gridCol w:w="1902"/>
      </w:tblGrid>
      <w:tr w:rsidR="004E1670" w:rsidRPr="00251159" w:rsidTr="004E1670">
        <w:trPr>
          <w:trHeight w:val="367"/>
        </w:trPr>
        <w:tc>
          <w:tcPr>
            <w:tcW w:w="0" w:type="auto"/>
            <w:gridSpan w:val="4"/>
          </w:tcPr>
          <w:p w:rsidR="004E1670" w:rsidRPr="00251159" w:rsidRDefault="004E1670" w:rsidP="004E1670">
            <w:pPr>
              <w:autoSpaceDE w:val="0"/>
              <w:autoSpaceDN w:val="0"/>
              <w:adjustRightInd w:val="0"/>
              <w:spacing w:after="0" w:line="240" w:lineRule="auto"/>
              <w:jc w:val="right"/>
              <w:rPr>
                <w:rFonts w:ascii="Times New Roman" w:hAnsi="Times New Roman"/>
                <w:color w:val="000000"/>
                <w:sz w:val="28"/>
                <w:szCs w:val="28"/>
              </w:rPr>
            </w:pPr>
            <w:r w:rsidRPr="00251159">
              <w:rPr>
                <w:rFonts w:ascii="Times New Roman" w:hAnsi="Times New Roman"/>
                <w:color w:val="000000"/>
                <w:sz w:val="28"/>
                <w:szCs w:val="28"/>
              </w:rPr>
              <w:t xml:space="preserve">Таблица 1.3 </w:t>
            </w:r>
          </w:p>
        </w:tc>
      </w:tr>
      <w:tr w:rsidR="004E1670" w:rsidRPr="00251159" w:rsidTr="004E1670">
        <w:trPr>
          <w:trHeight w:val="688"/>
        </w:trPr>
        <w:tc>
          <w:tcPr>
            <w:tcW w:w="0" w:type="auto"/>
            <w:tcBorders>
              <w:top w:val="single" w:sz="8" w:space="0" w:color="000000"/>
              <w:left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Детали </w:t>
            </w:r>
          </w:p>
        </w:tc>
        <w:tc>
          <w:tcPr>
            <w:tcW w:w="0" w:type="auto"/>
            <w:gridSpan w:val="2"/>
            <w:tcBorders>
              <w:top w:val="single" w:sz="8" w:space="0" w:color="000000"/>
              <w:lef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Выполнение заказа, число случаев </w:t>
            </w:r>
          </w:p>
        </w:tc>
        <w:tc>
          <w:tcPr>
            <w:tcW w:w="0" w:type="auto"/>
            <w:tcBorders>
              <w:top w:val="single" w:sz="8" w:space="0" w:color="000000"/>
              <w:left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r>
      <w:tr w:rsidR="004E1670" w:rsidRPr="00251159" w:rsidTr="004E1670">
        <w:trPr>
          <w:trHeight w:val="367"/>
        </w:trPr>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в срок </w:t>
            </w:r>
          </w:p>
        </w:tc>
        <w:tc>
          <w:tcPr>
            <w:tcW w:w="0" w:type="auto"/>
            <w:gridSpan w:val="2"/>
            <w:tcBorders>
              <w:top w:val="single" w:sz="8" w:space="0" w:color="000000"/>
              <w:left w:val="single" w:sz="8" w:space="0" w:color="000000"/>
              <w:bottom w:val="single" w:sz="8" w:space="0" w:color="000000"/>
              <w:right w:val="single" w:sz="4" w:space="0" w:color="auto"/>
            </w:tcBorders>
          </w:tcPr>
          <w:p w:rsidR="004E1670" w:rsidRPr="00251159" w:rsidRDefault="004E1670" w:rsidP="004E1670">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r>
      <w:tr w:rsidR="004E1670" w:rsidRPr="00251159" w:rsidTr="004E1670">
        <w:trPr>
          <w:trHeight w:val="1976"/>
        </w:trPr>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A </w:t>
            </w:r>
          </w:p>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B </w:t>
            </w:r>
          </w:p>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C </w:t>
            </w:r>
          </w:p>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D </w:t>
            </w:r>
          </w:p>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E </w:t>
            </w:r>
          </w:p>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F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0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8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7 </w:t>
            </w:r>
          </w:p>
        </w:tc>
        <w:tc>
          <w:tcPr>
            <w:tcW w:w="0" w:type="auto"/>
            <w:tcBorders>
              <w:left w:val="single" w:sz="8" w:space="0" w:color="000000"/>
              <w:bottom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14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11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11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15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13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11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9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10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10 </w:t>
            </w:r>
          </w:p>
        </w:tc>
      </w:tr>
      <w:tr w:rsidR="004E1670" w:rsidRPr="00251159" w:rsidTr="004E1670">
        <w:trPr>
          <w:trHeight w:val="367"/>
        </w:trPr>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24 </w:t>
            </w:r>
          </w:p>
        </w:tc>
        <w:tc>
          <w:tcPr>
            <w:tcW w:w="0" w:type="auto"/>
            <w:tcBorders>
              <w:left w:val="single" w:sz="8" w:space="0" w:color="000000"/>
              <w:bottom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44 </w:t>
            </w:r>
          </w:p>
        </w:tc>
        <w:tc>
          <w:tcPr>
            <w:tcW w:w="0" w:type="auto"/>
            <w:tcBorders>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68 </w:t>
            </w:r>
          </w:p>
        </w:tc>
      </w:tr>
    </w:tbl>
    <w:p w:rsidR="004E1670" w:rsidRPr="00251159" w:rsidRDefault="004E1670" w:rsidP="00AD0C91">
      <w:pPr>
        <w:rPr>
          <w:rFonts w:ascii="Times New Roman" w:hAnsi="Times New Roman"/>
          <w:sz w:val="28"/>
          <w:szCs w:val="28"/>
        </w:rPr>
      </w:pPr>
    </w:p>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p>
    <w:tbl>
      <w:tblPr>
        <w:tblW w:w="0" w:type="auto"/>
        <w:tblInd w:w="180" w:type="dxa"/>
        <w:tblBorders>
          <w:top w:val="nil"/>
          <w:left w:val="nil"/>
          <w:bottom w:val="nil"/>
          <w:right w:val="nil"/>
        </w:tblBorders>
        <w:tblLook w:val="0000" w:firstRow="0" w:lastRow="0" w:firstColumn="0" w:lastColumn="0" w:noHBand="0" w:noVBand="0"/>
      </w:tblPr>
      <w:tblGrid>
        <w:gridCol w:w="2260"/>
        <w:gridCol w:w="2692"/>
        <w:gridCol w:w="1657"/>
        <w:gridCol w:w="951"/>
        <w:gridCol w:w="951"/>
      </w:tblGrid>
      <w:tr w:rsidR="004E1670" w:rsidRPr="00251159" w:rsidTr="004E1670">
        <w:trPr>
          <w:trHeight w:val="367"/>
        </w:trPr>
        <w:tc>
          <w:tcPr>
            <w:tcW w:w="0" w:type="auto"/>
            <w:gridSpan w:val="5"/>
            <w:tcBorders>
              <w:bottom w:val="single" w:sz="8" w:space="0" w:color="000000"/>
            </w:tcBorders>
          </w:tcPr>
          <w:p w:rsidR="004E1670" w:rsidRPr="00251159" w:rsidRDefault="004E1670" w:rsidP="004E1670">
            <w:pPr>
              <w:autoSpaceDE w:val="0"/>
              <w:autoSpaceDN w:val="0"/>
              <w:adjustRightInd w:val="0"/>
              <w:spacing w:after="0" w:line="240" w:lineRule="auto"/>
              <w:jc w:val="right"/>
              <w:rPr>
                <w:rFonts w:ascii="Times New Roman" w:hAnsi="Times New Roman"/>
                <w:color w:val="000000"/>
                <w:sz w:val="28"/>
                <w:szCs w:val="28"/>
              </w:rPr>
            </w:pPr>
            <w:r w:rsidRPr="00251159">
              <w:rPr>
                <w:rFonts w:ascii="Times New Roman" w:hAnsi="Times New Roman"/>
                <w:color w:val="000000"/>
                <w:sz w:val="28"/>
                <w:szCs w:val="28"/>
              </w:rPr>
              <w:t xml:space="preserve">Таблица 1.4 </w:t>
            </w:r>
          </w:p>
        </w:tc>
      </w:tr>
      <w:tr w:rsidR="004E1670" w:rsidRPr="00251159" w:rsidTr="004E1670">
        <w:trPr>
          <w:trHeight w:val="690"/>
        </w:trPr>
        <w:tc>
          <w:tcPr>
            <w:tcW w:w="0" w:type="auto"/>
            <w:vMerge w:val="restart"/>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Вторичный заказ </w:t>
            </w:r>
          </w:p>
        </w:tc>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Выполнение заказа, число случаев </w:t>
            </w:r>
          </w:p>
        </w:tc>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r>
      <w:tr w:rsidR="004E1670" w:rsidRPr="00251159" w:rsidTr="004E1670">
        <w:trPr>
          <w:gridAfter w:val="1"/>
          <w:trHeight w:val="367"/>
        </w:trPr>
        <w:tc>
          <w:tcPr>
            <w:tcW w:w="0" w:type="auto"/>
            <w:vMerge/>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rPr>
                <w:rFonts w:ascii="Times New Roman" w:hAnsi="Times New Roman"/>
                <w:sz w:val="28"/>
                <w:szCs w:val="28"/>
              </w:rPr>
            </w:pP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 срок </w:t>
            </w:r>
          </w:p>
        </w:tc>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с опозданием </w:t>
            </w:r>
          </w:p>
        </w:tc>
      </w:tr>
      <w:tr w:rsidR="004E1670" w:rsidRPr="00251159" w:rsidTr="004E1670">
        <w:trPr>
          <w:trHeight w:val="688"/>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Имеет место </w:t>
            </w:r>
          </w:p>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Отсутствует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21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42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tc>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45 </w:t>
            </w:r>
          </w:p>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23 </w:t>
            </w:r>
          </w:p>
        </w:tc>
      </w:tr>
      <w:tr w:rsidR="004E1670" w:rsidRPr="00251159" w:rsidTr="004E1670">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color w:val="000000"/>
                <w:sz w:val="28"/>
                <w:szCs w:val="28"/>
              </w:rPr>
              <w:t xml:space="preserve">Всего случаев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24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44 </w:t>
            </w:r>
          </w:p>
        </w:tc>
        <w:tc>
          <w:tcPr>
            <w:tcW w:w="0" w:type="auto"/>
            <w:gridSpan w:val="2"/>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ind w:firstLine="380"/>
              <w:jc w:val="center"/>
              <w:rPr>
                <w:rFonts w:ascii="Times New Roman" w:hAnsi="Times New Roman"/>
                <w:color w:val="000000"/>
                <w:sz w:val="28"/>
                <w:szCs w:val="28"/>
              </w:rPr>
            </w:pPr>
            <w:r w:rsidRPr="00251159">
              <w:rPr>
                <w:rFonts w:ascii="Times New Roman" w:hAnsi="Times New Roman"/>
                <w:color w:val="000000"/>
                <w:sz w:val="28"/>
                <w:szCs w:val="28"/>
              </w:rPr>
              <w:t xml:space="preserve">68 </w:t>
            </w:r>
          </w:p>
        </w:tc>
      </w:tr>
    </w:tbl>
    <w:p w:rsidR="004245A5" w:rsidRPr="00251159" w:rsidRDefault="004245A5" w:rsidP="004245A5">
      <w:pPr>
        <w:autoSpaceDE w:val="0"/>
        <w:autoSpaceDN w:val="0"/>
        <w:adjustRightInd w:val="0"/>
        <w:spacing w:after="0" w:line="240" w:lineRule="auto"/>
        <w:rPr>
          <w:rFonts w:ascii="Times New Roman" w:hAnsi="Times New Roman"/>
          <w:sz w:val="28"/>
          <w:szCs w:val="28"/>
        </w:rPr>
      </w:pPr>
    </w:p>
    <w:p w:rsidR="004E1670" w:rsidRPr="00251159" w:rsidRDefault="004245A5" w:rsidP="004245A5">
      <w:pPr>
        <w:autoSpaceDE w:val="0"/>
        <w:autoSpaceDN w:val="0"/>
        <w:adjustRightInd w:val="0"/>
        <w:spacing w:after="0" w:line="240" w:lineRule="auto"/>
        <w:rPr>
          <w:rFonts w:ascii="Times New Roman" w:hAnsi="Times New Roman"/>
          <w:b/>
          <w:color w:val="000000"/>
          <w:sz w:val="28"/>
          <w:szCs w:val="28"/>
        </w:rPr>
      </w:pPr>
      <w:r w:rsidRPr="00251159">
        <w:rPr>
          <w:rFonts w:ascii="Times New Roman" w:hAnsi="Times New Roman"/>
          <w:b/>
          <w:sz w:val="28"/>
          <w:szCs w:val="28"/>
        </w:rPr>
        <w:t xml:space="preserve">1.2.2 </w:t>
      </w:r>
      <w:r w:rsidR="004E1670" w:rsidRPr="00251159">
        <w:rPr>
          <w:rFonts w:ascii="Times New Roman" w:hAnsi="Times New Roman"/>
          <w:b/>
          <w:bCs/>
          <w:color w:val="000000"/>
          <w:sz w:val="28"/>
          <w:szCs w:val="28"/>
        </w:rPr>
        <w:t xml:space="preserve">Диаграмма Парето </w:t>
      </w:r>
    </w:p>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Диаграмму Парето, названную по имени итальянского экономиста Парето (1845-1923), часто используют для анализа причин брака. Она применяется, когда требуется наглядно представить относительную важность всех причин появления брака и выявить причины, имеющие наибольшую долю (наибольший процентный вклад), с тем, чтобы выработать меры по первоочередному устранению этих причин. Сравнивая диаграммы Парето, построенные по данным до и после улучшения процесса, оценивают эффективность принятых мер. </w:t>
      </w:r>
    </w:p>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Диаграмма Парето используется и в противоположном случае, когда положительный опыт отдельных цехов или подразделений хотят внедрить на всем предприятии. С помощью диаграмм Парето выявляют основные причины успехов и широко пропагандируют эффективные методы работы. </w:t>
      </w:r>
    </w:p>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Диаграмма Парето строится в виде столбчатого графика, столбики которого соответствуют отдельным факторам, являющимся причинами возникновения проблемы. Высота столбика соответствует доле фактора в общей величине потерь (дефектов). Затем строится кривая кумулятивной суммы. </w:t>
      </w:r>
    </w:p>
    <w:p w:rsidR="004E1670" w:rsidRPr="00251159" w:rsidRDefault="005202AC"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На рис.1.1</w:t>
      </w:r>
      <w:r w:rsidR="004E1670" w:rsidRPr="00251159">
        <w:rPr>
          <w:rFonts w:ascii="Times New Roman" w:hAnsi="Times New Roman"/>
          <w:color w:val="000000"/>
          <w:sz w:val="28"/>
          <w:szCs w:val="28"/>
        </w:rPr>
        <w:t xml:space="preserve"> приведен пример диаграммы Парето, построенной по данным о дефектной продукции, изготовленной в литейном цех</w:t>
      </w:r>
      <w:r w:rsidRPr="00251159">
        <w:rPr>
          <w:rFonts w:ascii="Times New Roman" w:hAnsi="Times New Roman"/>
          <w:color w:val="000000"/>
          <w:sz w:val="28"/>
          <w:szCs w:val="28"/>
        </w:rPr>
        <w:t>е за определенный период (табл.1</w:t>
      </w:r>
      <w:r w:rsidR="004E1670" w:rsidRPr="00251159">
        <w:rPr>
          <w:rFonts w:ascii="Times New Roman" w:hAnsi="Times New Roman"/>
          <w:color w:val="000000"/>
          <w:sz w:val="28"/>
          <w:szCs w:val="28"/>
        </w:rPr>
        <w:t xml:space="preserve">.5). </w:t>
      </w:r>
    </w:p>
    <w:p w:rsidR="004245A5" w:rsidRPr="00251159" w:rsidRDefault="004E1670" w:rsidP="004245A5">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Из диаграммы видно, что самым распространенным дефектом, который дает 30% брака, является «недолив». Таким образом, желая сократить долю брака, следует начинать борьбу с «недоливом», затем с «неровностями» и т.д. </w:t>
      </w:r>
    </w:p>
    <w:p w:rsidR="004E1670" w:rsidRPr="00251159" w:rsidRDefault="004E1670" w:rsidP="004245A5">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Из графика следует, что можно установить сравнительно небольшое число причин, устранение которых значительно уменьшит брак. Устранение причин брака проводится в порядке их значимости до тех пор, пока дальнейшее улучшение процесса окажется экономически неоправданным. </w:t>
      </w:r>
    </w:p>
    <w:p w:rsidR="004E1670" w:rsidRPr="00251159" w:rsidRDefault="004E1670" w:rsidP="004E167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Диаграмму Парето иногда называют «80/20», поскольку в ней находит отражение известный принцип статистики, заключающийся в том, что 80% выпуска некачественной продукции связано всего с 20% всех возможных причин. </w:t>
      </w:r>
    </w:p>
    <w:p w:rsidR="004E1670" w:rsidRPr="00251159" w:rsidRDefault="004E1670" w:rsidP="004E167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Если применить методику построения кривой Парето и построить дополнительный график, отражающий виды дефектов и связанную с ними долю ущерба от б</w:t>
      </w:r>
      <w:r w:rsidR="005202AC" w:rsidRPr="00251159">
        <w:rPr>
          <w:rFonts w:ascii="Times New Roman" w:hAnsi="Times New Roman"/>
          <w:sz w:val="28"/>
          <w:szCs w:val="28"/>
        </w:rPr>
        <w:t>рака (рис.1.2</w:t>
      </w:r>
      <w:r w:rsidRPr="00251159">
        <w:rPr>
          <w:rFonts w:ascii="Times New Roman" w:hAnsi="Times New Roman"/>
          <w:sz w:val="28"/>
          <w:szCs w:val="28"/>
        </w:rPr>
        <w:t xml:space="preserve">), можно прийти к первоочередному решению по устранению определенного вида брака. При этом область наибольшего числа дефектов может не соответствовать области наибольшего ущерба от брака, поскольку имеющая этот дефект деталь гораздо дешевле, менее важна и легче поддается исправлению. В данном случае, желая сократить долю ущерба от брака, следует начинать борьбу со вторым дефектом («неровности»), потом с третьим («включения окислов»), а затем только с первым («недолив»), поскольку это экономически выгоднее. </w:t>
      </w:r>
    </w:p>
    <w:p w:rsidR="004E1670" w:rsidRPr="00251159" w:rsidRDefault="004E1670" w:rsidP="004E167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Диаграмму Парето следует строить в зависимости от конкретной задачи. Если, например, вся дефектная продукция одного типоразмера, то по вертикали лучше откладывать процент дефектных изделий. Если же в анализ входит несколько типов изделий, то по вертикали следует откладывать ущерб от дефектных изделий в процентном или денежном выражении. В противном случае полсотни дешевых мелких гаек приобретает большее значение, чем одна сложная дорогая деталь. </w:t>
      </w:r>
    </w:p>
    <w:p w:rsidR="004E1670" w:rsidRPr="00251159" w:rsidRDefault="004245A5" w:rsidP="004E167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Таблица 1</w:t>
      </w:r>
      <w:r w:rsidR="004E1670" w:rsidRPr="00251159">
        <w:rPr>
          <w:rFonts w:ascii="Times New Roman" w:hAnsi="Times New Roman"/>
          <w:sz w:val="28"/>
          <w:szCs w:val="28"/>
        </w:rPr>
        <w:t xml:space="preserve">.5 </w:t>
      </w:r>
    </w:p>
    <w:tbl>
      <w:tblPr>
        <w:tblW w:w="0" w:type="auto"/>
        <w:tblInd w:w="180" w:type="dxa"/>
        <w:tblBorders>
          <w:top w:val="nil"/>
          <w:left w:val="nil"/>
          <w:bottom w:val="nil"/>
          <w:right w:val="nil"/>
        </w:tblBorders>
        <w:tblLook w:val="0000" w:firstRow="0" w:lastRow="0" w:firstColumn="0" w:lastColumn="0" w:noHBand="0" w:noVBand="0"/>
      </w:tblPr>
      <w:tblGrid>
        <w:gridCol w:w="1573"/>
        <w:gridCol w:w="2446"/>
        <w:gridCol w:w="2923"/>
        <w:gridCol w:w="2449"/>
      </w:tblGrid>
      <w:tr w:rsidR="004E1670" w:rsidRPr="00251159" w:rsidTr="004245A5">
        <w:trPr>
          <w:trHeight w:val="1011"/>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Номер дефекта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Виды дефектов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Количество деталей с дефектом, %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Суммарное количество, %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Недолив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30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30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Неровности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25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55 </w:t>
            </w:r>
          </w:p>
        </w:tc>
      </w:tr>
      <w:tr w:rsidR="004E1670" w:rsidRPr="00251159" w:rsidTr="004245A5">
        <w:trPr>
          <w:trHeight w:val="688"/>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Включение окислов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16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71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4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Заусенцы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12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83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5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Налипание грязи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9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92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Незаполняемость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98 </w:t>
            </w:r>
          </w:p>
        </w:tc>
      </w:tr>
      <w:tr w:rsidR="004E1670" w:rsidRPr="00251159" w:rsidTr="004245A5">
        <w:trPr>
          <w:trHeight w:val="367"/>
        </w:trPr>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7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Прочие причины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4E1670" w:rsidRPr="00251159" w:rsidRDefault="004E1670" w:rsidP="004E167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100 </w:t>
            </w:r>
          </w:p>
        </w:tc>
      </w:tr>
    </w:tbl>
    <w:p w:rsidR="004E1670" w:rsidRPr="00251159" w:rsidRDefault="004E1670" w:rsidP="00AD0C91">
      <w:pPr>
        <w:rPr>
          <w:rFonts w:ascii="Times New Roman" w:hAnsi="Times New Roman"/>
          <w:sz w:val="28"/>
          <w:szCs w:val="28"/>
        </w:rPr>
      </w:pPr>
    </w:p>
    <w:p w:rsidR="00D82917" w:rsidRPr="00251159" w:rsidRDefault="00D82917" w:rsidP="00AD0C91">
      <w:pPr>
        <w:rPr>
          <w:rFonts w:ascii="Times New Roman" w:hAnsi="Times New Roman"/>
          <w:sz w:val="28"/>
          <w:szCs w:val="28"/>
        </w:rPr>
      </w:pPr>
    </w:p>
    <w:p w:rsidR="004245A5" w:rsidRPr="00251159" w:rsidRDefault="00D82917" w:rsidP="00AD0C91">
      <w:pPr>
        <w:rPr>
          <w:rFonts w:ascii="Times New Roman" w:hAnsi="Times New Roman"/>
          <w:sz w:val="28"/>
          <w:szCs w:val="28"/>
        </w:rPr>
      </w:pPr>
      <w:r w:rsidRPr="00251159">
        <w:rPr>
          <w:rFonts w:ascii="Times New Roman" w:hAnsi="Times New Roman"/>
          <w:sz w:val="28"/>
          <w:szCs w:val="28"/>
        </w:rPr>
        <w:t xml:space="preserve">Рис. 1.1 Диаграмма </w:t>
      </w:r>
      <w:r w:rsidR="008076BB" w:rsidRPr="00251159">
        <w:rPr>
          <w:rFonts w:ascii="Times New Roman" w:hAnsi="Times New Roman"/>
          <w:sz w:val="28"/>
          <w:szCs w:val="28"/>
        </w:rPr>
        <w:t>Парето</w:t>
      </w:r>
      <w:r w:rsidRPr="00251159">
        <w:rPr>
          <w:rFonts w:ascii="Times New Roman" w:hAnsi="Times New Roman"/>
          <w:sz w:val="28"/>
          <w:szCs w:val="28"/>
        </w:rPr>
        <w:t xml:space="preserve">  для анализа  брака</w:t>
      </w:r>
    </w:p>
    <w:p w:rsidR="004245A5" w:rsidRPr="00251159" w:rsidRDefault="00D50267" w:rsidP="00AD0C91">
      <w:pP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0.5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">
            <v:imagedata r:id="rId4" o:title=""/>
            <o:lock v:ext="edit" aspectratio="f"/>
          </v:shape>
        </w:pict>
      </w:r>
    </w:p>
    <w:p w:rsidR="005202AC" w:rsidRPr="00251159" w:rsidRDefault="005202AC" w:rsidP="00AD0C91">
      <w:pPr>
        <w:rPr>
          <w:rFonts w:ascii="Times New Roman" w:hAnsi="Times New Roman"/>
          <w:sz w:val="28"/>
          <w:szCs w:val="28"/>
        </w:rPr>
      </w:pPr>
      <w:r w:rsidRPr="00251159">
        <w:rPr>
          <w:rFonts w:ascii="Times New Roman" w:hAnsi="Times New Roman"/>
          <w:sz w:val="28"/>
          <w:szCs w:val="28"/>
        </w:rPr>
        <w:t>Рис 1.2. Взаимосвязь дефектов и ущерба</w:t>
      </w:r>
    </w:p>
    <w:p w:rsidR="005202AC" w:rsidRPr="00251159" w:rsidRDefault="00D50267" w:rsidP="004245A5">
      <w:pPr>
        <w:rPr>
          <w:rFonts w:ascii="Times New Roman" w:hAnsi="Times New Roman"/>
          <w:sz w:val="28"/>
          <w:szCs w:val="28"/>
        </w:rPr>
      </w:pPr>
      <w:r>
        <w:rPr>
          <w:rFonts w:ascii="Times New Roman" w:hAnsi="Times New Roman"/>
          <w:noProof/>
          <w:sz w:val="28"/>
          <w:szCs w:val="28"/>
          <w:lang w:eastAsia="ru-RU"/>
        </w:rPr>
        <w:pict>
          <v:shape id="Диаграмма 3" o:spid="_x0000_i1026" type="#_x0000_t75" style="width:430.5pt;height:17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">
            <v:imagedata r:id="rId5" o:title=""/>
            <o:lock v:ext="edit" aspectratio="f"/>
          </v:shape>
        </w:pict>
      </w:r>
    </w:p>
    <w:p w:rsidR="005202AC" w:rsidRPr="00251159" w:rsidRDefault="005202AC" w:rsidP="005202AC">
      <w:pPr>
        <w:rPr>
          <w:rFonts w:ascii="Times New Roman" w:hAnsi="Times New Roman"/>
          <w:sz w:val="28"/>
          <w:szCs w:val="28"/>
        </w:rPr>
      </w:pPr>
    </w:p>
    <w:p w:rsidR="005202AC" w:rsidRPr="00251159" w:rsidRDefault="001A53A0" w:rsidP="001A53A0">
      <w:pPr>
        <w:pStyle w:val="Default"/>
        <w:rPr>
          <w:rFonts w:ascii="Times New Roman" w:hAnsi="Times New Roman" w:cs="Times New Roman"/>
          <w:sz w:val="28"/>
          <w:szCs w:val="28"/>
        </w:rPr>
      </w:pPr>
      <w:r w:rsidRPr="00251159">
        <w:rPr>
          <w:rFonts w:ascii="Times New Roman" w:hAnsi="Times New Roman" w:cs="Times New Roman"/>
          <w:b/>
          <w:bCs/>
          <w:sz w:val="28"/>
          <w:szCs w:val="28"/>
        </w:rPr>
        <w:t>1</w:t>
      </w:r>
      <w:r w:rsidR="005202AC" w:rsidRPr="00251159">
        <w:rPr>
          <w:rFonts w:ascii="Times New Roman" w:hAnsi="Times New Roman" w:cs="Times New Roman"/>
          <w:b/>
          <w:bCs/>
          <w:sz w:val="28"/>
          <w:szCs w:val="28"/>
        </w:rPr>
        <w:t xml:space="preserve">.3. Технический контроль качества продукции на стадиях ее жизненного цикла </w:t>
      </w:r>
    </w:p>
    <w:p w:rsidR="005202AC" w:rsidRPr="00251159" w:rsidRDefault="005202AC" w:rsidP="005202AC">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b/>
          <w:bCs/>
          <w:color w:val="000000"/>
          <w:sz w:val="28"/>
          <w:szCs w:val="28"/>
        </w:rPr>
        <w:t xml:space="preserve">Техническим контролем </w:t>
      </w:r>
      <w:r w:rsidRPr="00251159">
        <w:rPr>
          <w:rFonts w:ascii="Times New Roman" w:hAnsi="Times New Roman"/>
          <w:color w:val="000000"/>
          <w:sz w:val="28"/>
          <w:szCs w:val="28"/>
        </w:rPr>
        <w:t xml:space="preserve">называется проверка соответствия изделия установленным техническим требованиям. </w:t>
      </w:r>
    </w:p>
    <w:p w:rsidR="005202AC" w:rsidRPr="00251159" w:rsidRDefault="005202AC" w:rsidP="001A53A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Объектами технического контроля являются: </w:t>
      </w:r>
    </w:p>
    <w:p w:rsidR="001A53A0" w:rsidRPr="00251159" w:rsidRDefault="005202AC" w:rsidP="005202AC">
      <w:pPr>
        <w:autoSpaceDE w:val="0"/>
        <w:autoSpaceDN w:val="0"/>
        <w:adjustRightInd w:val="0"/>
        <w:spacing w:after="0" w:line="240" w:lineRule="auto"/>
        <w:ind w:firstLine="380"/>
        <w:jc w:val="both"/>
        <w:rPr>
          <w:rFonts w:ascii="Times New Roman" w:hAnsi="Times New Roman"/>
          <w:color w:val="000000"/>
          <w:sz w:val="28"/>
          <w:szCs w:val="28"/>
        </w:rPr>
      </w:pPr>
      <w:r w:rsidRPr="00251159">
        <w:rPr>
          <w:rFonts w:ascii="Times New Roman" w:hAnsi="Times New Roman"/>
          <w:color w:val="000000"/>
          <w:sz w:val="28"/>
          <w:szCs w:val="28"/>
        </w:rPr>
        <w:t xml:space="preserve">- продукция;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color w:val="000000"/>
          <w:sz w:val="28"/>
          <w:szCs w:val="28"/>
        </w:rPr>
        <w:t xml:space="preserve">- процессы ее создания, применения, транспортирования, хранения, технического обслуживания и ремонта; </w:t>
      </w:r>
    </w:p>
    <w:p w:rsidR="005202AC" w:rsidRPr="00251159" w:rsidRDefault="005202AC" w:rsidP="005202AC">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техническая документация. </w:t>
      </w:r>
    </w:p>
    <w:p w:rsidR="005202AC" w:rsidRPr="00251159" w:rsidRDefault="005202AC" w:rsidP="005202AC">
      <w:pPr>
        <w:autoSpaceDE w:val="0"/>
        <w:autoSpaceDN w:val="0"/>
        <w:adjustRightInd w:val="0"/>
        <w:spacing w:after="0" w:line="240" w:lineRule="auto"/>
        <w:rPr>
          <w:rFonts w:ascii="Times New Roman" w:hAnsi="Times New Roman"/>
          <w:sz w:val="28"/>
          <w:szCs w:val="28"/>
        </w:rPr>
      </w:pP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Технический контроль является составной частью процесса управления качеством продукции и осуществляется на всех стадиях ее жизненного цикла: разработки, изготовления, эксплуатации или потребления продукции.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На стадии </w:t>
      </w:r>
      <w:r w:rsidRPr="00251159">
        <w:rPr>
          <w:rFonts w:ascii="Times New Roman" w:hAnsi="Times New Roman"/>
          <w:b/>
          <w:bCs/>
          <w:sz w:val="28"/>
          <w:szCs w:val="28"/>
        </w:rPr>
        <w:t xml:space="preserve">разработки </w:t>
      </w:r>
      <w:r w:rsidRPr="00251159">
        <w:rPr>
          <w:rFonts w:ascii="Times New Roman" w:hAnsi="Times New Roman"/>
          <w:i/>
          <w:iCs/>
          <w:sz w:val="28"/>
          <w:szCs w:val="28"/>
        </w:rPr>
        <w:t xml:space="preserve">целью </w:t>
      </w:r>
      <w:r w:rsidRPr="00251159">
        <w:rPr>
          <w:rFonts w:ascii="Times New Roman" w:hAnsi="Times New Roman"/>
          <w:sz w:val="28"/>
          <w:szCs w:val="28"/>
        </w:rPr>
        <w:t xml:space="preserve">контроля качества является обеспечение соответствия качества разрабатываемого изделия требованиям технического задания, действующих нормативно-технических документов и современному техническому уровню.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Основными </w:t>
      </w:r>
      <w:r w:rsidRPr="00251159">
        <w:rPr>
          <w:rFonts w:ascii="Times New Roman" w:hAnsi="Times New Roman"/>
          <w:i/>
          <w:iCs/>
          <w:sz w:val="28"/>
          <w:szCs w:val="28"/>
        </w:rPr>
        <w:t xml:space="preserve">задачами </w:t>
      </w:r>
      <w:r w:rsidRPr="00251159">
        <w:rPr>
          <w:rFonts w:ascii="Times New Roman" w:hAnsi="Times New Roman"/>
          <w:sz w:val="28"/>
          <w:szCs w:val="28"/>
        </w:rPr>
        <w:t xml:space="preserve">контроля качества при разработке являются: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оценка уровня качества разрабатываемых изделий;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проверка правильности использования в принимаемых технических решениях современных научно-технических достижений и выполнения требований технического задания;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проверка выполнения требований стандартов ЕСКД, ЕСТД, ЕСТПП и других нормативных документов, предъявляемых к процессу разработки и к разрабатываемой документации;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получение полной и достоверной информации о всех отклонениях объектов контроля от заданного качества для принятия соответствующих решений в системе управления качеством.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Объектами </w:t>
      </w:r>
      <w:r w:rsidRPr="00251159">
        <w:rPr>
          <w:rFonts w:ascii="Times New Roman" w:hAnsi="Times New Roman"/>
          <w:sz w:val="28"/>
          <w:szCs w:val="28"/>
        </w:rPr>
        <w:t xml:space="preserve">контроля качества при разработке изделий являются: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конструкторская документация;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технологическая документация;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опытный образец изделия, макет, модель;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технологический процесс и оснастка, применяемые при изготовлении опытного образца;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метрологическое обеспечение разработки.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контроле конструкторской документации проверяется соответствие отраженных в ней проектных решений требованиям технического задания или технических условий на изделие; соответствие состава и содержания документации требованиям стандартов ЕСКД и других нормативных документов; технологичность изготовления разработанной конструкции и ее составных частей.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контроле технологической документации проверяется соответствие технологических процессов и операций изготовления опытного образца требованиям конструкторской документации; рациональность способов изготовления, сборки, регулировки и испытаний образца; правильность оформления документов в соответствии с требованиями стандартов ЕСТД и других НТД; соответствие изготовленного по разработанным технологическим процессам опытного образца требованиям, установленным в техническом задании и в конструкторской документации.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качества макета, модели, опытного образца включает проверку качества используемых сырья, материалов, полуфабрикатов, комплектующих изделий; операционный контроль соответствия параметров изготавливаемых составных частей макета, модели или опытного образца требованиям конструкторской и технологической документации; проверку соответствия параметров макета, модели, опытного образца установленным требованиям.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технологического процесса, оборудования и оснастки, используемых при изготовлении опытного образца, осуществляется с целью проверки соответствия перечисленных элементов производства требованиям технологической документации и, в случае выявления отклонений, разработки мероприятий по приведению их в соответствие с предъявляемыми требованиями.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метрологического обеспечения разработки проводят на соответствие требованиям НТД по метрологическому обеспечению разработки, производства и эксплуатации продукции. Такой контроль включает проверку обеспечения единства и достоверности измерений при контроле и испытаниях опытного образца, макета, модели; правильность определения номенклатуры контролируемых параметров изделия; правильность выбора средств контроля и испытаний.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процессе </w:t>
      </w:r>
      <w:r w:rsidRPr="00251159">
        <w:rPr>
          <w:rFonts w:ascii="Times New Roman" w:hAnsi="Times New Roman"/>
          <w:b/>
          <w:bCs/>
          <w:sz w:val="28"/>
          <w:szCs w:val="28"/>
        </w:rPr>
        <w:t xml:space="preserve">производства </w:t>
      </w:r>
      <w:r w:rsidRPr="00251159">
        <w:rPr>
          <w:rFonts w:ascii="Times New Roman" w:hAnsi="Times New Roman"/>
          <w:sz w:val="28"/>
          <w:szCs w:val="28"/>
        </w:rPr>
        <w:t xml:space="preserve">основными </w:t>
      </w:r>
      <w:r w:rsidRPr="00251159">
        <w:rPr>
          <w:rFonts w:ascii="Times New Roman" w:hAnsi="Times New Roman"/>
          <w:i/>
          <w:iCs/>
          <w:sz w:val="28"/>
          <w:szCs w:val="28"/>
        </w:rPr>
        <w:t xml:space="preserve">целями </w:t>
      </w:r>
      <w:r w:rsidRPr="00251159">
        <w:rPr>
          <w:rFonts w:ascii="Times New Roman" w:hAnsi="Times New Roman"/>
          <w:sz w:val="28"/>
          <w:szCs w:val="28"/>
        </w:rPr>
        <w:t xml:space="preserve">контроля качества являются обеспечение выпуска предприятием изделий, соответствующих требованиям конструкторской, технологической и нормативно-технической документации, предупреждение производственного брака, получение информации о качестве готовых изделий и состоянии технологического процесса.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Главная </w:t>
      </w:r>
      <w:r w:rsidRPr="00251159">
        <w:rPr>
          <w:rFonts w:ascii="Times New Roman" w:hAnsi="Times New Roman"/>
          <w:i/>
          <w:iCs/>
          <w:sz w:val="28"/>
          <w:szCs w:val="28"/>
        </w:rPr>
        <w:t xml:space="preserve">задача </w:t>
      </w:r>
      <w:r w:rsidRPr="00251159">
        <w:rPr>
          <w:rFonts w:ascii="Times New Roman" w:hAnsi="Times New Roman"/>
          <w:sz w:val="28"/>
          <w:szCs w:val="28"/>
        </w:rPr>
        <w:t xml:space="preserve">контроля качества изготавливаемых изделий заключается в проверке соответствия количественных и (или) качественных характеристик свойств объектов контроля всем требованиям, установленным в конструкторской, технологической и нормативно-технической документации.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Объектами </w:t>
      </w:r>
      <w:r w:rsidRPr="00251159">
        <w:rPr>
          <w:rFonts w:ascii="Times New Roman" w:hAnsi="Times New Roman"/>
          <w:sz w:val="28"/>
          <w:szCs w:val="28"/>
        </w:rPr>
        <w:t xml:space="preserve">контроля в процессе производства являются: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материалы, полуфабрикаты и комплектующие изделия;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заготовки, составные части изделия (детали, сборочные единицы и комплекты), готовые изделия;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технологические процессы;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технологическое оборудование (в том числе испытательное) и оснастка;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конструкторская и технологическая документация; </w:t>
      </w:r>
    </w:p>
    <w:p w:rsidR="005202AC" w:rsidRPr="00251159" w:rsidRDefault="001A53A0"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средства контроля.</w:t>
      </w:r>
    </w:p>
    <w:p w:rsidR="001A53A0"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Контроль качества материалов, полуфабрикатов, комплектующих изделий (входной контроль) призван обеспечить процесс изготовления изделия и его составных частей исходными продуктами, соответствующими требованиям конструкторской документации и нормативно-технических документов на их поставку. Входной контроль предполагает также периодическую проверку соблюдения правил и срок</w:t>
      </w:r>
      <w:r w:rsidR="001A53A0" w:rsidRPr="00251159">
        <w:rPr>
          <w:rFonts w:ascii="Times New Roman" w:hAnsi="Times New Roman"/>
          <w:sz w:val="28"/>
          <w:szCs w:val="28"/>
        </w:rPr>
        <w:t>ов хранения исходных продуктов.</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Качество заготовок и составных частей изделия проверяется при операционном контроле. Операционный контроль проводят с целью выявления и своевременного предотвращения отступлений от требований конструкторской, технологической и нормативно-технической документации при изготовлении изделий; выявления характера и причин отклонений технологических процессов в ходе производства; разработки мероприятий, направленных на обеспечение стабильности качества выпускаемых изделий.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Качество готовых изделий проверяется в ходе приемочного контроля. При этом устанавливается пригодность изделий к поставке, осуществляется всесторонняя оценка их соответствия требованиям конструкторской, технологической и нормативно-технической документации.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технологических процессов проводят с целью обеспечения стабильности качества выпускаемых изделий и его соответствия предъявляемым требованиям. Содержание такого контроля соответствует контролю технологических процессов при изготовлении опытного образца. При этом осуществляется текущий операционный, периодический и инспекционный контроль.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процессе такого контроля проверяются также технологическое оборудование, оснастка, режущий инструмент на соответствие технологическому процессу, установленным режимам работы и правильности наладки.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Целью контроля конструкторской и технологической документации является своевременное обеспечение процесса производства соответствующими качественными документами, содержащими все внесенные изменения.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Контроль средств контроля проводят с целью обеспечения достоверности и бесперебойности процесса контроля качества заготовок, составных частей и готовых изделий, материалов, полуфабрикатов, комплектующих изделий, технологического процесса, технологического оборудования и технологической оснастки. В процессе контроля средств контроля качества проверяется их соответствие требованиям нормативно-технической документации по метрологическому обеспечению, в том числе стандартов государственной системы обеспечения единства измерений.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На стадии </w:t>
      </w:r>
      <w:r w:rsidRPr="00251159">
        <w:rPr>
          <w:rFonts w:ascii="Times New Roman" w:hAnsi="Times New Roman"/>
          <w:b/>
          <w:bCs/>
          <w:sz w:val="28"/>
          <w:szCs w:val="28"/>
        </w:rPr>
        <w:t xml:space="preserve">эксплуатации </w:t>
      </w:r>
      <w:r w:rsidRPr="00251159">
        <w:rPr>
          <w:rFonts w:ascii="Times New Roman" w:hAnsi="Times New Roman"/>
          <w:sz w:val="28"/>
          <w:szCs w:val="28"/>
        </w:rPr>
        <w:t xml:space="preserve">оценку уровня качества изделий проводят с </w:t>
      </w:r>
      <w:r w:rsidRPr="00251159">
        <w:rPr>
          <w:rFonts w:ascii="Times New Roman" w:hAnsi="Times New Roman"/>
          <w:i/>
          <w:iCs/>
          <w:sz w:val="28"/>
          <w:szCs w:val="28"/>
        </w:rPr>
        <w:t>целью</w:t>
      </w:r>
      <w:r w:rsidRPr="00251159">
        <w:rPr>
          <w:rFonts w:ascii="Times New Roman" w:hAnsi="Times New Roman"/>
          <w:sz w:val="28"/>
          <w:szCs w:val="28"/>
        </w:rPr>
        <w:t xml:space="preserve">: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оптимизации режимов применения, технического обслуживания, транспортирования, хранения и ремонта изделий;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установления необходимости замены, переналадки и регулировки систем, узлов, агрегатов и других составных частей изделия;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выработки рекомендаций по совершенствованию изделий или снятия их с эксплуатации и производства.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этом </w:t>
      </w:r>
      <w:r w:rsidRPr="00251159">
        <w:rPr>
          <w:rFonts w:ascii="Times New Roman" w:hAnsi="Times New Roman"/>
          <w:i/>
          <w:iCs/>
          <w:sz w:val="28"/>
          <w:szCs w:val="28"/>
        </w:rPr>
        <w:t xml:space="preserve">задачами </w:t>
      </w:r>
      <w:r w:rsidRPr="00251159">
        <w:rPr>
          <w:rFonts w:ascii="Times New Roman" w:hAnsi="Times New Roman"/>
          <w:sz w:val="28"/>
          <w:szCs w:val="28"/>
        </w:rPr>
        <w:t xml:space="preserve">контроля качества являются: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проверка соответствия показателей качества изделий требованиям НТД при хранении, транспортировании и использовании;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проверка соответствия показателей качества изделий требованиям НТД после их ремонта и технического обслуживания; </w:t>
      </w:r>
    </w:p>
    <w:p w:rsidR="005202AC" w:rsidRPr="00251159" w:rsidRDefault="005202AC" w:rsidP="001A53A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проверка правильности эксплуатации изделий.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Объектами </w:t>
      </w:r>
      <w:r w:rsidRPr="00251159">
        <w:rPr>
          <w:rFonts w:ascii="Times New Roman" w:hAnsi="Times New Roman"/>
          <w:sz w:val="28"/>
          <w:szCs w:val="28"/>
        </w:rPr>
        <w:t xml:space="preserve">контроля являются: </w:t>
      </w:r>
    </w:p>
    <w:p w:rsidR="001A53A0" w:rsidRPr="00251159" w:rsidRDefault="005202AC" w:rsidP="005202AC">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изделия, находящиеся в эксплуатации; </w:t>
      </w:r>
    </w:p>
    <w:p w:rsidR="005202AC" w:rsidRPr="00251159" w:rsidRDefault="005202AC" w:rsidP="005202AC">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условия и режимы эксплуатации, технического обслуживания, транспортирования, хранения и ремонта изделий. </w:t>
      </w:r>
    </w:p>
    <w:p w:rsidR="005202AC" w:rsidRPr="00251159" w:rsidRDefault="005202AC" w:rsidP="005202AC">
      <w:pPr>
        <w:autoSpaceDE w:val="0"/>
        <w:autoSpaceDN w:val="0"/>
        <w:adjustRightInd w:val="0"/>
        <w:spacing w:after="0" w:line="240" w:lineRule="auto"/>
        <w:rPr>
          <w:rFonts w:ascii="Times New Roman" w:hAnsi="Times New Roman"/>
          <w:sz w:val="28"/>
          <w:szCs w:val="28"/>
        </w:rPr>
      </w:pPr>
    </w:p>
    <w:p w:rsidR="005202AC" w:rsidRPr="00251159" w:rsidRDefault="001A53A0" w:rsidP="001A53A0">
      <w:pPr>
        <w:autoSpaceDE w:val="0"/>
        <w:autoSpaceDN w:val="0"/>
        <w:adjustRightInd w:val="0"/>
        <w:spacing w:after="0" w:line="240" w:lineRule="auto"/>
        <w:rPr>
          <w:rFonts w:ascii="Times New Roman" w:hAnsi="Times New Roman"/>
          <w:sz w:val="28"/>
          <w:szCs w:val="28"/>
        </w:rPr>
      </w:pPr>
      <w:r w:rsidRPr="00251159">
        <w:rPr>
          <w:rFonts w:ascii="Times New Roman" w:hAnsi="Times New Roman"/>
          <w:b/>
          <w:bCs/>
          <w:sz w:val="28"/>
          <w:szCs w:val="28"/>
        </w:rPr>
        <w:t>1</w:t>
      </w:r>
      <w:r w:rsidR="005202AC" w:rsidRPr="00251159">
        <w:rPr>
          <w:rFonts w:ascii="Times New Roman" w:hAnsi="Times New Roman"/>
          <w:b/>
          <w:bCs/>
          <w:sz w:val="28"/>
          <w:szCs w:val="28"/>
        </w:rPr>
        <w:t xml:space="preserve">.4. Статистический приемочный контроль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Статистический приемочный контроль </w:t>
      </w:r>
      <w:r w:rsidRPr="00251159">
        <w:rPr>
          <w:rFonts w:ascii="Times New Roman" w:hAnsi="Times New Roman"/>
          <w:sz w:val="28"/>
          <w:szCs w:val="28"/>
        </w:rPr>
        <w:t xml:space="preserve">качества продукции - это выборочный контроль, основанный на применении методов математической статистики, для проверки соответствия качества продукции установленным требованиям.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статистическом приемочном контроле по результатам контроля выборки принимается решение – принять или отклонить партию продукции. Поэтому статистический приемочный контроль применяется при входном контроле материалов, сырья и комплектующих изделий, контроле закупок, при операционном контроле, при контроле готовой продукции.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Контролируемой партией продукции </w:t>
      </w:r>
      <w:r w:rsidRPr="00251159">
        <w:rPr>
          <w:rFonts w:ascii="Times New Roman" w:hAnsi="Times New Roman"/>
          <w:sz w:val="28"/>
          <w:szCs w:val="28"/>
        </w:rPr>
        <w:t xml:space="preserve">называется предназначенная для контроля совокупность единиц продукции одного наименования, типономинала или типоразмера и использования, произведенная в течение определенного интервала времени в одних и тех же условиях.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Контролируемую партию продукции не следует отождествлять с партией поставки или партией закупки, которые могут отличаться от партии для контроля.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Статистический приемочный контроль может осуществляться по </w:t>
      </w:r>
      <w:r w:rsidRPr="00251159">
        <w:rPr>
          <w:rFonts w:ascii="Times New Roman" w:hAnsi="Times New Roman"/>
          <w:b/>
          <w:bCs/>
          <w:sz w:val="28"/>
          <w:szCs w:val="28"/>
        </w:rPr>
        <w:t>количественному</w:t>
      </w:r>
      <w:r w:rsidRPr="00251159">
        <w:rPr>
          <w:rFonts w:ascii="Times New Roman" w:hAnsi="Times New Roman"/>
          <w:sz w:val="28"/>
          <w:szCs w:val="28"/>
        </w:rPr>
        <w:t xml:space="preserve">, </w:t>
      </w:r>
      <w:r w:rsidRPr="00251159">
        <w:rPr>
          <w:rFonts w:ascii="Times New Roman" w:hAnsi="Times New Roman"/>
          <w:b/>
          <w:bCs/>
          <w:sz w:val="28"/>
          <w:szCs w:val="28"/>
        </w:rPr>
        <w:t xml:space="preserve">качественному </w:t>
      </w:r>
      <w:r w:rsidRPr="00251159">
        <w:rPr>
          <w:rFonts w:ascii="Times New Roman" w:hAnsi="Times New Roman"/>
          <w:sz w:val="28"/>
          <w:szCs w:val="28"/>
        </w:rPr>
        <w:t xml:space="preserve">и </w:t>
      </w:r>
      <w:r w:rsidRPr="00251159">
        <w:rPr>
          <w:rFonts w:ascii="Times New Roman" w:hAnsi="Times New Roman"/>
          <w:b/>
          <w:bCs/>
          <w:sz w:val="28"/>
          <w:szCs w:val="28"/>
        </w:rPr>
        <w:t xml:space="preserve">альтернативному </w:t>
      </w:r>
      <w:r w:rsidRPr="00251159">
        <w:rPr>
          <w:rFonts w:ascii="Times New Roman" w:hAnsi="Times New Roman"/>
          <w:sz w:val="28"/>
          <w:szCs w:val="28"/>
        </w:rPr>
        <w:t xml:space="preserve">признакам.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Статистический приемочный контроль может быть </w:t>
      </w:r>
      <w:r w:rsidRPr="00251159">
        <w:rPr>
          <w:rFonts w:ascii="Times New Roman" w:hAnsi="Times New Roman"/>
          <w:b/>
          <w:bCs/>
          <w:sz w:val="28"/>
          <w:szCs w:val="28"/>
        </w:rPr>
        <w:t xml:space="preserve">одноступенчатым, двухступенчатым, многоступенчатым </w:t>
      </w:r>
      <w:r w:rsidRPr="00251159">
        <w:rPr>
          <w:rFonts w:ascii="Times New Roman" w:hAnsi="Times New Roman"/>
          <w:sz w:val="28"/>
          <w:szCs w:val="28"/>
        </w:rPr>
        <w:t xml:space="preserve">и </w:t>
      </w:r>
      <w:r w:rsidRPr="00251159">
        <w:rPr>
          <w:rFonts w:ascii="Times New Roman" w:hAnsi="Times New Roman"/>
          <w:b/>
          <w:bCs/>
          <w:sz w:val="28"/>
          <w:szCs w:val="28"/>
        </w:rPr>
        <w:t xml:space="preserve">последовательным.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w:t>
      </w:r>
      <w:r w:rsidRPr="00251159">
        <w:rPr>
          <w:rFonts w:ascii="Times New Roman" w:hAnsi="Times New Roman"/>
          <w:b/>
          <w:bCs/>
          <w:sz w:val="28"/>
          <w:szCs w:val="28"/>
        </w:rPr>
        <w:t xml:space="preserve">одноступенчатом </w:t>
      </w:r>
      <w:r w:rsidRPr="00251159">
        <w:rPr>
          <w:rFonts w:ascii="Times New Roman" w:hAnsi="Times New Roman"/>
          <w:sz w:val="28"/>
          <w:szCs w:val="28"/>
        </w:rPr>
        <w:t xml:space="preserve">контроле решение о контролируемой партии продукции принимается на основании проверки только одной выборки или пробы. Это наиболее простой вид контроля.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w:t>
      </w:r>
      <w:r w:rsidRPr="00251159">
        <w:rPr>
          <w:rFonts w:ascii="Times New Roman" w:hAnsi="Times New Roman"/>
          <w:b/>
          <w:bCs/>
          <w:sz w:val="28"/>
          <w:szCs w:val="28"/>
        </w:rPr>
        <w:t xml:space="preserve">двухступенчатом </w:t>
      </w:r>
      <w:r w:rsidRPr="00251159">
        <w:rPr>
          <w:rFonts w:ascii="Times New Roman" w:hAnsi="Times New Roman"/>
          <w:sz w:val="28"/>
          <w:szCs w:val="28"/>
        </w:rPr>
        <w:t xml:space="preserve">контроле решение о контролируемой партии продукции принимается по результатам проверки не более двух выборок или проб, причем отбор второй выборки или пробы зависит от результатов контроля первой выборки или пробы.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То есть, первоначально для проверки отбирается небольшое число образцов, и если дефектов при их проверке окажется очень много, партия отклоняется, если мало – принимается. Когда число обнаруженных дефектов оказывается недостаточно убедительным, проверяются образцы второй выборки и соответствующее решение принимается по сумме результатов обеих проверок.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Преимущество двухступенчатого контроля заключается в том, что в среднем он требует при прочих одинаковых условиях на 20-30% меньше изделий для проверки, чем при одноступенчатом контроле. Однако, двухступенчатый контроль требует более высокой квалификации контролеров и организационно более сложен.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w:t>
      </w:r>
      <w:r w:rsidRPr="00251159">
        <w:rPr>
          <w:rFonts w:ascii="Times New Roman" w:hAnsi="Times New Roman"/>
          <w:b/>
          <w:bCs/>
          <w:sz w:val="28"/>
          <w:szCs w:val="28"/>
        </w:rPr>
        <w:t xml:space="preserve">многоступенчатом </w:t>
      </w:r>
      <w:r w:rsidRPr="00251159">
        <w:rPr>
          <w:rFonts w:ascii="Times New Roman" w:hAnsi="Times New Roman"/>
          <w:sz w:val="28"/>
          <w:szCs w:val="28"/>
        </w:rPr>
        <w:t xml:space="preserve">и </w:t>
      </w:r>
      <w:r w:rsidRPr="00251159">
        <w:rPr>
          <w:rFonts w:ascii="Times New Roman" w:hAnsi="Times New Roman"/>
          <w:b/>
          <w:bCs/>
          <w:sz w:val="28"/>
          <w:szCs w:val="28"/>
        </w:rPr>
        <w:t xml:space="preserve">последовательном </w:t>
      </w:r>
      <w:r w:rsidRPr="00251159">
        <w:rPr>
          <w:rFonts w:ascii="Times New Roman" w:hAnsi="Times New Roman"/>
          <w:sz w:val="28"/>
          <w:szCs w:val="28"/>
        </w:rPr>
        <w:t xml:space="preserve">контроле решение о контролируемой партии продукции принимается по результатам проверки ряда последовательных выборок, причем при многоступенчатом контроле максимальное число выборок ограничено, а при последовательном – нет. В обоих случаях отбор последующей выборки или пробы зависит от результатов проверки предыдущей выборки или пробы.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последовательном контроле в среднем требуется при прочих равных условиях минимальное количество изделий для проверки. Следует отметить, что среднее число проверяемых изделий с ростом числа ступеней убывает, однако организационные трудности внедрения многоступенчатого контроля, как правило, не компенсируются экономией от сокращения среднего числа проверяемых изделий. По этой причине многоступенчатый контроль в практике применяется редко. Последовательный контроль получил распространение в практике ресурсных испытаний на надежность, где по условиям их проведения очень важно сокращение объема выборок.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случае применения статистического приемочного контроля должны разрабатываться </w:t>
      </w:r>
      <w:r w:rsidRPr="00251159">
        <w:rPr>
          <w:rFonts w:ascii="Times New Roman" w:hAnsi="Times New Roman"/>
          <w:b/>
          <w:bCs/>
          <w:sz w:val="28"/>
          <w:szCs w:val="28"/>
        </w:rPr>
        <w:t xml:space="preserve">планы контроля </w:t>
      </w:r>
      <w:r w:rsidRPr="00251159">
        <w:rPr>
          <w:rFonts w:ascii="Times New Roman" w:hAnsi="Times New Roman"/>
          <w:sz w:val="28"/>
          <w:szCs w:val="28"/>
        </w:rPr>
        <w:t xml:space="preserve">в соответствии с государственными стандартами на методы статистического приемочного контроля. При этом должны быть установлены риск потребителя и риск поставщика, значения приемочного и браковочного уровня дефектности.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Риском потребителя </w:t>
      </w:r>
      <w:r w:rsidRPr="00251159">
        <w:rPr>
          <w:rFonts w:ascii="Times New Roman" w:hAnsi="Times New Roman"/>
          <w:sz w:val="28"/>
          <w:szCs w:val="28"/>
        </w:rPr>
        <w:t xml:space="preserve">называется вероятность приемки партии продукции, обладающей браковочным уровнем дефектности.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Риском поставщика </w:t>
      </w:r>
      <w:r w:rsidRPr="00251159">
        <w:rPr>
          <w:rFonts w:ascii="Times New Roman" w:hAnsi="Times New Roman"/>
          <w:sz w:val="28"/>
          <w:szCs w:val="28"/>
        </w:rPr>
        <w:t xml:space="preserve">называется вероятность забраковки партии продукции, обладающей приемочным уровнем дефектности.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Уровень дефектности – </w:t>
      </w:r>
      <w:r w:rsidRPr="00251159">
        <w:rPr>
          <w:rFonts w:ascii="Times New Roman" w:hAnsi="Times New Roman"/>
          <w:sz w:val="28"/>
          <w:szCs w:val="28"/>
        </w:rPr>
        <w:t xml:space="preserve">доля дефектных изделий в выборке.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Приемочным уровнем дефектности </w:t>
      </w:r>
      <w:r w:rsidRPr="00251159">
        <w:rPr>
          <w:rFonts w:ascii="Times New Roman" w:hAnsi="Times New Roman"/>
          <w:sz w:val="28"/>
          <w:szCs w:val="28"/>
        </w:rPr>
        <w:t xml:space="preserve">называется максимальный уровень дефектности (для одиночных партий) или средний уровень дефектности (для последовательности партий), который для целей приемки продукции рассматривается как удовлетворительный.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Браковочный уровень дефектности </w:t>
      </w:r>
      <w:r w:rsidRPr="00251159">
        <w:rPr>
          <w:rFonts w:ascii="Times New Roman" w:hAnsi="Times New Roman"/>
          <w:sz w:val="28"/>
          <w:szCs w:val="28"/>
        </w:rPr>
        <w:t xml:space="preserve">– это минимальный уровень дефектности в одиночной партии, который для целей приемки продукции рассматривается как неудовлетворительный. Браковочный уровень дефектности для последовательности партий не устанавливается. </w:t>
      </w:r>
    </w:p>
    <w:p w:rsidR="001A53A0"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Для качественно составленного плана контроля приемочному уровню дефектности соответствует высокая вероятность приемки партии продукции, а браковочному уровню дефектности – высокая вероятность браковки. </w:t>
      </w:r>
    </w:p>
    <w:p w:rsidR="005202AC" w:rsidRPr="00251159" w:rsidRDefault="005202AC"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Риски потребителя и поставщика устанавливаются соглашением сторон на основании экономических соображений: на основе сопоставления затрат на контроль и возмещения убытков от брака. Они могут быть приняты на основании практического опыта.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Для разных значений указанных выше данных в стандартах на методы статистического приемочного контроля разработаны таблицы, в которых находятся требуемые значения объема выборки, приемочного и браковочного нормативов.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Приемочным нормативом </w:t>
      </w:r>
      <w:r w:rsidRPr="00251159">
        <w:rPr>
          <w:rFonts w:ascii="Times New Roman" w:hAnsi="Times New Roman"/>
          <w:sz w:val="28"/>
          <w:szCs w:val="28"/>
        </w:rPr>
        <w:t xml:space="preserve">называется предельное значение контролируемой характеристики в выборке или пробе, при котором партия продукции принимается.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Браковочным нормативом </w:t>
      </w:r>
      <w:r w:rsidRPr="00251159">
        <w:rPr>
          <w:rFonts w:ascii="Times New Roman" w:hAnsi="Times New Roman"/>
          <w:sz w:val="28"/>
          <w:szCs w:val="28"/>
        </w:rPr>
        <w:t xml:space="preserve">называется предельное значение контролируемой характеристики в выборке или пробе, при котором партия продукции бракуется.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Не следует отождествлять приемочный и браковочный нормативы с приемочным и браковочным значениями уровня дефектности. (Уровень дефектности – относительная характеристика, показывающая долю дефектных изделий в выборке, а приемочный и браковочный нормативы – предельные значения контролируемой характеристики). </w:t>
      </w:r>
    </w:p>
    <w:p w:rsidR="005202AC" w:rsidRPr="00251159" w:rsidRDefault="005202AC" w:rsidP="005202AC">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Вместе с планами контроля в стандартах на готовую продукцию, технических условиях, договорах на поставку и других НТД должен быть указан порядок работы с забракованными партиями продукции: производится ли сплошная разбраковка, реализуется по сниженной цене, возвращается поставщику и т.п. </w:t>
      </w:r>
    </w:p>
    <w:p w:rsidR="004245A5" w:rsidRPr="00251159" w:rsidRDefault="005202AC" w:rsidP="005202AC">
      <w:pPr>
        <w:tabs>
          <w:tab w:val="left" w:pos="903"/>
        </w:tabs>
        <w:rPr>
          <w:rFonts w:ascii="Times New Roman" w:hAnsi="Times New Roman"/>
          <w:sz w:val="28"/>
          <w:szCs w:val="28"/>
        </w:rPr>
      </w:pPr>
      <w:r w:rsidRPr="00251159">
        <w:rPr>
          <w:rFonts w:ascii="Times New Roman" w:hAnsi="Times New Roman"/>
          <w:sz w:val="28"/>
          <w:szCs w:val="28"/>
        </w:rPr>
        <w:t>Правила осуществления статистического приемочного контроля по альтернативному и количественному признакам, а также таблицы планов контроля для разных условий содержатся в ГОСТ-ах Р (18242-72, 20736-75, 16493-70), МС ИСО 2859 и многих национальных стандартах.</w:t>
      </w:r>
    </w:p>
    <w:p w:rsidR="001A53A0" w:rsidRPr="00251159" w:rsidRDefault="001A53A0" w:rsidP="005202AC">
      <w:pPr>
        <w:tabs>
          <w:tab w:val="left" w:pos="903"/>
        </w:tabs>
        <w:rPr>
          <w:rFonts w:ascii="Times New Roman" w:hAnsi="Times New Roman"/>
          <w:sz w:val="28"/>
          <w:szCs w:val="28"/>
        </w:rPr>
      </w:pPr>
    </w:p>
    <w:p w:rsidR="001A53A0" w:rsidRPr="00251159" w:rsidRDefault="001A53A0" w:rsidP="001A53A0">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b/>
          <w:bCs/>
          <w:color w:val="000000"/>
          <w:sz w:val="28"/>
          <w:szCs w:val="28"/>
        </w:rPr>
        <w:t xml:space="preserve">1.5Статистическое регулирование технологического процесса. Контрольные карты </w:t>
      </w:r>
    </w:p>
    <w:p w:rsidR="001A53A0" w:rsidRPr="00251159" w:rsidRDefault="001A53A0" w:rsidP="001A53A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Поскольку качество изготавливаемой продукции зависит от качества технологического процесса, то по качеству первой можно судить о качестве последнего. Заключение о качестве технологического процесса делают по результатам выборочного контроля параметров производимой продукции. </w:t>
      </w:r>
    </w:p>
    <w:p w:rsidR="001A53A0" w:rsidRPr="00251159" w:rsidRDefault="001A53A0" w:rsidP="001A53A0">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Для того, чтобы вовремя выявить нарушения в ходе процесса, необходимо периодически брать пробы (выборки), осуществлять измерение их параметров и в зависимости от результатов измерений либо продолжать процесс (если отклонений не выявлено), либо (если выявлены отклонения) остановить его и осуществить наладку.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color w:val="000000"/>
          <w:sz w:val="28"/>
          <w:szCs w:val="28"/>
        </w:rPr>
        <w:t xml:space="preserve">Данные измерений заносят в </w:t>
      </w:r>
      <w:r w:rsidRPr="00251159">
        <w:rPr>
          <w:rFonts w:ascii="Times New Roman" w:hAnsi="Times New Roman"/>
          <w:b/>
          <w:bCs/>
          <w:color w:val="000000"/>
          <w:sz w:val="28"/>
          <w:szCs w:val="28"/>
        </w:rPr>
        <w:t xml:space="preserve">контрольную карту </w:t>
      </w:r>
      <w:r w:rsidRPr="00251159">
        <w:rPr>
          <w:rFonts w:ascii="Times New Roman" w:hAnsi="Times New Roman"/>
          <w:color w:val="000000"/>
          <w:sz w:val="28"/>
          <w:szCs w:val="28"/>
        </w:rPr>
        <w:t xml:space="preserve">и по расположению данных в контрольной карте делают вывод о качестве технологического </w:t>
      </w:r>
      <w:r w:rsidRPr="00251159">
        <w:rPr>
          <w:rFonts w:ascii="Times New Roman" w:hAnsi="Times New Roman"/>
          <w:sz w:val="28"/>
          <w:szCs w:val="28"/>
        </w:rPr>
        <w:t xml:space="preserve">процесса, а именно – выход контролируемой статистической характеристики измеренного параметра за границу регулирования является сигналом о разладке данного технологического процесса.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Метод контрольных карт </w:t>
      </w:r>
      <w:r w:rsidRPr="00251159">
        <w:rPr>
          <w:rFonts w:ascii="Times New Roman" w:hAnsi="Times New Roman"/>
          <w:sz w:val="28"/>
          <w:szCs w:val="28"/>
        </w:rPr>
        <w:t xml:space="preserve">основан на теории вероятностей и математической статистики. При этом исходят из следующих основных положений: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1. В процессе производства любых изделий невозможно получить всю продукцию тождественного качества. Изменение параметров продукции, колеблющееся в определенных пределах, называется </w:t>
      </w:r>
      <w:r w:rsidRPr="00251159">
        <w:rPr>
          <w:rFonts w:ascii="Times New Roman" w:hAnsi="Times New Roman"/>
          <w:b/>
          <w:bCs/>
          <w:sz w:val="28"/>
          <w:szCs w:val="28"/>
        </w:rPr>
        <w:t xml:space="preserve">рассеянием </w:t>
      </w:r>
      <w:r w:rsidRPr="00251159">
        <w:rPr>
          <w:rFonts w:ascii="Times New Roman" w:hAnsi="Times New Roman"/>
          <w:sz w:val="28"/>
          <w:szCs w:val="28"/>
        </w:rPr>
        <w:t xml:space="preserve">(распределением) параметров и отражает закономерности данного технологического процесса. Рассеяние параметров вызывается комплексом случайных и систематических причин, которые действуют в процессе производства и определяют погрешности данного технологического процесса.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Как показывает практика, большинство технических параметров распределяется по закону нормального распределения Гаусса (размеры, объемы, температура, твердость, масса и другие). Может быть и равномерное распределение. Реже встречается распределение по закону Максвелла, который отражает одностороннее распределение параметров (биение, дисбаланс, неперпендикулярность и другие).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2. Группа предметов, объединенных каким-либо общим качественным или количественным признаком, называется </w:t>
      </w:r>
      <w:r w:rsidRPr="00251159">
        <w:rPr>
          <w:rFonts w:ascii="Times New Roman" w:hAnsi="Times New Roman"/>
          <w:b/>
          <w:bCs/>
          <w:sz w:val="28"/>
          <w:szCs w:val="28"/>
        </w:rPr>
        <w:t xml:space="preserve">статистической совокупностью. </w:t>
      </w:r>
      <w:r w:rsidRPr="00251159">
        <w:rPr>
          <w:rFonts w:ascii="Times New Roman" w:hAnsi="Times New Roman"/>
          <w:sz w:val="28"/>
          <w:szCs w:val="28"/>
        </w:rPr>
        <w:t xml:space="preserve">Предметы, ее образующие, называются </w:t>
      </w:r>
      <w:r w:rsidRPr="00251159">
        <w:rPr>
          <w:rFonts w:ascii="Times New Roman" w:hAnsi="Times New Roman"/>
          <w:b/>
          <w:bCs/>
          <w:sz w:val="28"/>
          <w:szCs w:val="28"/>
        </w:rPr>
        <w:t>членами совокупности</w:t>
      </w:r>
      <w:r w:rsidRPr="00251159">
        <w:rPr>
          <w:rFonts w:ascii="Times New Roman" w:hAnsi="Times New Roman"/>
          <w:sz w:val="28"/>
          <w:szCs w:val="28"/>
        </w:rPr>
        <w:t xml:space="preserve">, число членов образует </w:t>
      </w:r>
      <w:r w:rsidRPr="00251159">
        <w:rPr>
          <w:rFonts w:ascii="Times New Roman" w:hAnsi="Times New Roman"/>
          <w:b/>
          <w:bCs/>
          <w:sz w:val="28"/>
          <w:szCs w:val="28"/>
        </w:rPr>
        <w:t xml:space="preserve">объем совокупности.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Часть членов статистической совокупности, отобранная из нее для получения сведений о всей совокупности, называется </w:t>
      </w:r>
      <w:r w:rsidRPr="00251159">
        <w:rPr>
          <w:rFonts w:ascii="Times New Roman" w:hAnsi="Times New Roman"/>
          <w:b/>
          <w:bCs/>
          <w:sz w:val="28"/>
          <w:szCs w:val="28"/>
        </w:rPr>
        <w:t xml:space="preserve">выборочной совокупностью </w:t>
      </w:r>
      <w:r w:rsidRPr="00251159">
        <w:rPr>
          <w:rFonts w:ascii="Times New Roman" w:hAnsi="Times New Roman"/>
          <w:sz w:val="28"/>
          <w:szCs w:val="28"/>
        </w:rPr>
        <w:t xml:space="preserve">(выборкой). Число членов выборки образует ее объем.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Различают выборки: малые (&lt;25) и большие (≥25). </w:t>
      </w:r>
    </w:p>
    <w:p w:rsidR="001A53A0" w:rsidRPr="00251159" w:rsidRDefault="001A53A0" w:rsidP="001A53A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3. На основании закона больших чисел утверждают, что если генеральная (статистическая) совокупность подчиняется определенному закону рассеяния, то и выборка при достаточном ее объеме подчиняется тому же закону и наоборот. </w:t>
      </w:r>
    </w:p>
    <w:p w:rsidR="001A53A0" w:rsidRPr="00251159" w:rsidRDefault="001A53A0" w:rsidP="002C12F0">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Как известно, основными статистическими характеристиками нормального распределения являются: </w:t>
      </w:r>
    </w:p>
    <w:p w:rsidR="001A53A0" w:rsidRPr="00251159" w:rsidRDefault="001A53A0" w:rsidP="002C12F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среднее значение распределения (</w:t>
      </w:r>
      <w:r w:rsidRPr="00251159">
        <w:rPr>
          <w:rFonts w:ascii="Times New Roman" w:hAnsi="Times New Roman"/>
          <w:i/>
          <w:iCs/>
          <w:sz w:val="28"/>
          <w:szCs w:val="28"/>
        </w:rPr>
        <w:t>X</w:t>
      </w:r>
      <w:r w:rsidRPr="00251159">
        <w:rPr>
          <w:rFonts w:ascii="Times New Roman" w:hAnsi="Times New Roman"/>
          <w:sz w:val="28"/>
          <w:szCs w:val="28"/>
        </w:rPr>
        <w:t xml:space="preserve">); </w:t>
      </w:r>
    </w:p>
    <w:p w:rsidR="001A53A0" w:rsidRPr="00251159" w:rsidRDefault="001A53A0" w:rsidP="002C12F0">
      <w:pPr>
        <w:autoSpaceDE w:val="0"/>
        <w:autoSpaceDN w:val="0"/>
        <w:adjustRightInd w:val="0"/>
        <w:spacing w:after="0" w:line="240" w:lineRule="auto"/>
        <w:ind w:firstLine="380"/>
        <w:jc w:val="both"/>
        <w:rPr>
          <w:rFonts w:ascii="Times New Roman" w:hAnsi="Times New Roman"/>
          <w:sz w:val="28"/>
          <w:szCs w:val="28"/>
        </w:rPr>
      </w:pPr>
      <w:r w:rsidRPr="00251159">
        <w:rPr>
          <w:rFonts w:ascii="Times New Roman" w:hAnsi="Times New Roman"/>
          <w:sz w:val="28"/>
          <w:szCs w:val="28"/>
        </w:rPr>
        <w:t xml:space="preserve">- стандартное (среднеквадратическое) отклонение (σ). </w:t>
      </w:r>
    </w:p>
    <w:p w:rsidR="001A53A0" w:rsidRPr="00251159" w:rsidRDefault="001A53A0" w:rsidP="001A53A0">
      <w:pPr>
        <w:tabs>
          <w:tab w:val="left" w:pos="903"/>
        </w:tabs>
        <w:rPr>
          <w:rFonts w:ascii="Times New Roman" w:hAnsi="Times New Roman"/>
          <w:sz w:val="28"/>
          <w:szCs w:val="28"/>
        </w:rPr>
      </w:pPr>
      <w:r w:rsidRPr="00251159">
        <w:rPr>
          <w:rFonts w:ascii="Times New Roman" w:hAnsi="Times New Roman"/>
          <w:sz w:val="28"/>
          <w:szCs w:val="28"/>
        </w:rPr>
        <w:t xml:space="preserve">Беря выборку из статистической совокупности и вычисляя ее статистические характеристики </w:t>
      </w:r>
      <w:r w:rsidRPr="00251159">
        <w:rPr>
          <w:rFonts w:ascii="Times New Roman" w:hAnsi="Times New Roman"/>
          <w:i/>
          <w:iCs/>
          <w:sz w:val="28"/>
          <w:szCs w:val="28"/>
        </w:rPr>
        <w:t xml:space="preserve">X </w:t>
      </w:r>
      <w:r w:rsidRPr="00251159">
        <w:rPr>
          <w:rFonts w:ascii="Times New Roman" w:hAnsi="Times New Roman"/>
          <w:sz w:val="28"/>
          <w:szCs w:val="28"/>
        </w:rPr>
        <w:t xml:space="preserve">и σ, считают, что они являются оценками характеристик всей совокупности, то есть </w:t>
      </w:r>
      <w:r w:rsidRPr="00251159">
        <w:rPr>
          <w:rFonts w:ascii="Times New Roman" w:hAnsi="Times New Roman"/>
          <w:i/>
          <w:iCs/>
          <w:sz w:val="28"/>
          <w:szCs w:val="28"/>
        </w:rPr>
        <w:t>X</w:t>
      </w:r>
      <w:r w:rsidRPr="00251159">
        <w:rPr>
          <w:rFonts w:ascii="Times New Roman" w:hAnsi="Times New Roman"/>
          <w:sz w:val="28"/>
          <w:szCs w:val="28"/>
        </w:rPr>
        <w:t>≈</w:t>
      </w:r>
      <w:r w:rsidRPr="00251159">
        <w:rPr>
          <w:rFonts w:ascii="Times New Roman" w:hAnsi="Times New Roman"/>
          <w:i/>
          <w:iCs/>
          <w:sz w:val="28"/>
          <w:szCs w:val="28"/>
        </w:rPr>
        <w:t>X</w:t>
      </w:r>
      <w:r w:rsidRPr="00251159">
        <w:rPr>
          <w:rFonts w:ascii="Times New Roman" w:hAnsi="Times New Roman"/>
          <w:position w:val="-10"/>
          <w:sz w:val="28"/>
          <w:szCs w:val="28"/>
          <w:vertAlign w:val="subscript"/>
        </w:rPr>
        <w:t xml:space="preserve">0 </w:t>
      </w:r>
      <w:r w:rsidRPr="00251159">
        <w:rPr>
          <w:rFonts w:ascii="Times New Roman" w:hAnsi="Times New Roman"/>
          <w:sz w:val="28"/>
          <w:szCs w:val="28"/>
        </w:rPr>
        <w:t>и σσ0≈</w:t>
      </w:r>
    </w:p>
    <w:p w:rsidR="002C12F0" w:rsidRPr="00251159" w:rsidRDefault="002C12F0" w:rsidP="001A53A0">
      <w:pPr>
        <w:tabs>
          <w:tab w:val="left" w:pos="903"/>
        </w:tabs>
        <w:rPr>
          <w:rFonts w:ascii="Times New Roman" w:hAnsi="Times New Roman"/>
          <w:sz w:val="28"/>
          <w:szCs w:val="28"/>
        </w:rPr>
      </w:pPr>
    </w:p>
    <w:p w:rsidR="002C12F0" w:rsidRPr="00251159" w:rsidRDefault="002C12F0" w:rsidP="002C12F0">
      <w:pPr>
        <w:autoSpaceDE w:val="0"/>
        <w:autoSpaceDN w:val="0"/>
        <w:adjustRightInd w:val="0"/>
        <w:spacing w:after="0" w:line="240" w:lineRule="auto"/>
        <w:ind w:firstLine="1"/>
        <w:jc w:val="center"/>
        <w:rPr>
          <w:rFonts w:ascii="Times New Roman" w:hAnsi="Times New Roman"/>
          <w:color w:val="000000"/>
          <w:sz w:val="28"/>
          <w:szCs w:val="28"/>
        </w:rPr>
      </w:pPr>
      <w:r w:rsidRPr="00251159">
        <w:rPr>
          <w:rFonts w:ascii="Times New Roman" w:hAnsi="Times New Roman"/>
          <w:b/>
          <w:bCs/>
          <w:color w:val="000000"/>
          <w:sz w:val="28"/>
          <w:szCs w:val="28"/>
        </w:rPr>
        <w:t xml:space="preserve">Тема 2. Сертификация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b/>
          <w:bCs/>
          <w:color w:val="000000"/>
          <w:sz w:val="28"/>
          <w:szCs w:val="28"/>
        </w:rPr>
        <w:t xml:space="preserve">продукции и систем менеджмента качества </w:t>
      </w:r>
    </w:p>
    <w:p w:rsidR="002C12F0" w:rsidRPr="00251159" w:rsidRDefault="002C12F0" w:rsidP="002C12F0">
      <w:pPr>
        <w:autoSpaceDE w:val="0"/>
        <w:autoSpaceDN w:val="0"/>
        <w:adjustRightInd w:val="0"/>
        <w:spacing w:after="0" w:line="240" w:lineRule="auto"/>
        <w:ind w:firstLine="721"/>
        <w:rPr>
          <w:rFonts w:ascii="Times New Roman" w:hAnsi="Times New Roman"/>
          <w:color w:val="000000"/>
          <w:sz w:val="28"/>
          <w:szCs w:val="28"/>
        </w:rPr>
      </w:pPr>
      <w:r w:rsidRPr="00251159">
        <w:rPr>
          <w:rFonts w:ascii="Times New Roman" w:hAnsi="Times New Roman"/>
          <w:b/>
          <w:bCs/>
          <w:color w:val="000000"/>
          <w:sz w:val="28"/>
          <w:szCs w:val="28"/>
        </w:rPr>
        <w:t xml:space="preserve">2.1. Определение и роль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В условиях насыщенного товарами рынка потребителю недостаточно заявлений изготовителей и продавцов о соответствии качества товаров требованиям стандартов. Потребителю необходимо гарантированное независимой стороной подтверждение соответствия товара определенному уровню качества. Такое подтверждение может быть дано путем осуществления специальной процедуры – подтверждения соответствия, одной из форм которого является сертификация.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Особое значение сертификация приобретает в коммерческой деятельности, осуществляемой в условиях жесткой конкуренции, при которой успешная деятельность фирмы зависит от конкурентоспособности товаров. Сертификация продукции может рассматриваться как один из факторов повышения ее конкурентоспособности. Недаром многие зарубежные фирмы идут на дополнительные расходы по проведению добровольной сертификации. Это позволяет им отстоять свой сегмент рынка, устоять в конкурентной борьбе. Более того, сертифицированные товары, несмотря на более высокие цены (примерно на 10-30%), пользуются большим спросом, чем товары без сертификатов.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Потребитель сертифицированной продукции получает большие гарантии в стабильности характеристик качества продукции, для сертифицированной продукции производственного назначения - возможность отказаться от ее сплошного входного контроля и испытаний.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Особое значение приобретает сертификация в международной торговле, так как при наличии сертификатов, особенно международных, иностранный заказчик получает гарантию определенного качества товаров, соответствующего мировому уровню.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Таким образом, сертификация – важнейший механизм управления качеством продукции.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 xml:space="preserve">Сертификация является формой подтверждения соответствия (рис. 2.1.). </w:t>
      </w:r>
    </w:p>
    <w:p w:rsidR="002C12F0" w:rsidRPr="00251159" w:rsidRDefault="002C12F0" w:rsidP="002C12F0">
      <w:pPr>
        <w:autoSpaceDE w:val="0"/>
        <w:autoSpaceDN w:val="0"/>
        <w:adjustRightInd w:val="0"/>
        <w:spacing w:after="0" w:line="240" w:lineRule="auto"/>
        <w:ind w:firstLine="421"/>
        <w:jc w:val="both"/>
        <w:rPr>
          <w:rFonts w:ascii="Times New Roman" w:hAnsi="Times New Roman"/>
          <w:color w:val="000000"/>
          <w:sz w:val="28"/>
          <w:szCs w:val="28"/>
        </w:rPr>
      </w:pPr>
      <w:r w:rsidRPr="00251159">
        <w:rPr>
          <w:rFonts w:ascii="Times New Roman" w:hAnsi="Times New Roman"/>
          <w:color w:val="000000"/>
          <w:sz w:val="28"/>
          <w:szCs w:val="28"/>
        </w:rPr>
        <w:t>"</w:t>
      </w:r>
      <w:r w:rsidRPr="00251159">
        <w:rPr>
          <w:rFonts w:ascii="Times New Roman" w:hAnsi="Times New Roman"/>
          <w:b/>
          <w:bCs/>
          <w:color w:val="000000"/>
          <w:sz w:val="28"/>
          <w:szCs w:val="28"/>
        </w:rPr>
        <w:t xml:space="preserve">Подтверждение соответствия </w:t>
      </w:r>
      <w:r w:rsidRPr="00251159">
        <w:rPr>
          <w:rFonts w:ascii="Times New Roman" w:hAnsi="Times New Roman"/>
          <w:color w:val="000000"/>
          <w:sz w:val="28"/>
          <w:szCs w:val="28"/>
        </w:rPr>
        <w:t xml:space="preserve">– документальное удостоверение соответствия продукции или иных объектов, процессов…, выполнения работ или оказания услуг требованиям технических регламентов, положениям стандартов или условиям договоров" (Закон о техническом регулировании).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color w:val="000000"/>
          <w:sz w:val="28"/>
          <w:szCs w:val="28"/>
        </w:rPr>
        <w:t xml:space="preserve">Подтверждение соответствия может носить </w:t>
      </w:r>
      <w:r w:rsidRPr="00251159">
        <w:rPr>
          <w:rFonts w:ascii="Times New Roman" w:hAnsi="Times New Roman"/>
          <w:b/>
          <w:bCs/>
          <w:color w:val="000000"/>
          <w:sz w:val="28"/>
          <w:szCs w:val="28"/>
        </w:rPr>
        <w:t xml:space="preserve">добровольный </w:t>
      </w:r>
      <w:r w:rsidRPr="00251159">
        <w:rPr>
          <w:rFonts w:ascii="Times New Roman" w:hAnsi="Times New Roman"/>
          <w:color w:val="000000"/>
          <w:sz w:val="28"/>
          <w:szCs w:val="28"/>
        </w:rPr>
        <w:t xml:space="preserve">или </w:t>
      </w:r>
      <w:r w:rsidRPr="00251159">
        <w:rPr>
          <w:rFonts w:ascii="Times New Roman" w:hAnsi="Times New Roman"/>
          <w:b/>
          <w:bCs/>
          <w:color w:val="000000"/>
          <w:sz w:val="28"/>
          <w:szCs w:val="28"/>
        </w:rPr>
        <w:t xml:space="preserve">обязательный </w:t>
      </w:r>
      <w:r w:rsidRPr="00251159">
        <w:rPr>
          <w:rFonts w:ascii="Times New Roman" w:hAnsi="Times New Roman"/>
          <w:color w:val="000000"/>
          <w:sz w:val="28"/>
          <w:szCs w:val="28"/>
        </w:rPr>
        <w:t xml:space="preserve">характер. Добровольное подтверждение соответствия осуществляется по инициативе заявителя в форме </w:t>
      </w:r>
      <w:r w:rsidRPr="00251159">
        <w:rPr>
          <w:rFonts w:ascii="Times New Roman" w:hAnsi="Times New Roman"/>
          <w:b/>
          <w:bCs/>
          <w:color w:val="000000"/>
          <w:sz w:val="28"/>
          <w:szCs w:val="28"/>
        </w:rPr>
        <w:t xml:space="preserve">добровольной сертификации </w:t>
      </w:r>
      <w:r w:rsidRPr="00251159">
        <w:rPr>
          <w:rFonts w:ascii="Times New Roman" w:hAnsi="Times New Roman"/>
          <w:color w:val="000000"/>
          <w:sz w:val="28"/>
          <w:szCs w:val="28"/>
        </w:rPr>
        <w:t xml:space="preserve">для установления соответствия заявленных объектов национальным стандартам, стандартам организаций, условиям договоров. Целью добровольной сертификации является обеспечение конкурентоспособности продукции, конкурентного преимущества </w:t>
      </w:r>
      <w:r w:rsidRPr="00251159">
        <w:rPr>
          <w:rFonts w:ascii="Times New Roman" w:hAnsi="Times New Roman"/>
          <w:sz w:val="28"/>
          <w:szCs w:val="28"/>
        </w:rPr>
        <w:t xml:space="preserve">на рынке. Объекты, сертифицированные в системе добровольной сертификации, могут маркироваться </w:t>
      </w:r>
      <w:r w:rsidRPr="00251159">
        <w:rPr>
          <w:rFonts w:ascii="Times New Roman" w:hAnsi="Times New Roman"/>
          <w:b/>
          <w:bCs/>
          <w:sz w:val="28"/>
          <w:szCs w:val="28"/>
        </w:rPr>
        <w:t xml:space="preserve">знаком соответствия системы добровольной </w:t>
      </w:r>
      <w:r w:rsidR="008076BB" w:rsidRPr="00251159">
        <w:rPr>
          <w:rFonts w:ascii="Times New Roman" w:hAnsi="Times New Roman"/>
          <w:b/>
          <w:bCs/>
          <w:sz w:val="28"/>
          <w:szCs w:val="28"/>
        </w:rPr>
        <w:t>сертификации</w:t>
      </w:r>
      <w:r w:rsidRPr="00251159">
        <w:rPr>
          <w:rFonts w:ascii="Times New Roman" w:hAnsi="Times New Roman"/>
          <w:b/>
          <w:bCs/>
          <w:sz w:val="28"/>
          <w:szCs w:val="28"/>
        </w:rPr>
        <w:t xml:space="preserve"> </w:t>
      </w:r>
      <w:r w:rsidRPr="00251159">
        <w:rPr>
          <w:rFonts w:ascii="Times New Roman" w:hAnsi="Times New Roman"/>
          <w:sz w:val="28"/>
          <w:szCs w:val="28"/>
        </w:rPr>
        <w:t xml:space="preserve">(или знаком соответствия национальному стандарту).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Рис. 7.1. Виды и способы подтверждения соответствия</w:t>
      </w:r>
    </w:p>
    <w:p w:rsidR="002C12F0" w:rsidRPr="00251159" w:rsidRDefault="00D50267" w:rsidP="002C12F0">
      <w:pPr>
        <w:autoSpaceDE w:val="0"/>
        <w:autoSpaceDN w:val="0"/>
        <w:adjustRightInd w:val="0"/>
        <w:spacing w:after="0" w:line="240" w:lineRule="auto"/>
        <w:ind w:firstLine="421"/>
        <w:jc w:val="both"/>
        <w:rPr>
          <w:rFonts w:ascii="Times New Roman" w:hAnsi="Times New Roman"/>
          <w:sz w:val="28"/>
          <w:szCs w:val="28"/>
        </w:rPr>
      </w:pPr>
      <w:r>
        <w:rPr>
          <w:rFonts w:ascii="Times New Roman" w:hAnsi="Times New Roman"/>
          <w:noProof/>
          <w:sz w:val="28"/>
          <w:szCs w:val="28"/>
          <w:lang w:eastAsia="ru-RU"/>
        </w:rPr>
        <w:pict>
          <v:shape id="Схема 2" o:spid="_x0000_i1027" type="#_x0000_t75" style="width:419.25pt;height:391.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">
            <v:imagedata r:id="rId6" o:title="" cropbottom="-986f"/>
            <o:lock v:ext="edit" aspectratio="f"/>
          </v:shape>
        </w:pic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Обязательное подтверждение соответствия осуществляется в форме </w:t>
      </w:r>
      <w:r w:rsidR="00F82836" w:rsidRPr="00251159">
        <w:rPr>
          <w:rFonts w:ascii="Times New Roman" w:hAnsi="Times New Roman"/>
          <w:b/>
          <w:bCs/>
          <w:sz w:val="28"/>
          <w:szCs w:val="28"/>
        </w:rPr>
        <w:t>приня</w:t>
      </w:r>
      <w:r w:rsidRPr="00251159">
        <w:rPr>
          <w:rFonts w:ascii="Times New Roman" w:hAnsi="Times New Roman"/>
          <w:b/>
          <w:bCs/>
          <w:sz w:val="28"/>
          <w:szCs w:val="28"/>
        </w:rPr>
        <w:t xml:space="preserve">тия декларации о соответствии </w:t>
      </w:r>
      <w:r w:rsidRPr="00251159">
        <w:rPr>
          <w:rFonts w:ascii="Times New Roman" w:hAnsi="Times New Roman"/>
          <w:sz w:val="28"/>
          <w:szCs w:val="28"/>
        </w:rPr>
        <w:t xml:space="preserve">(декларирование соответствия) или в форме </w:t>
      </w:r>
      <w:r w:rsidRPr="00251159">
        <w:rPr>
          <w:rFonts w:ascii="Times New Roman" w:hAnsi="Times New Roman"/>
          <w:b/>
          <w:bCs/>
          <w:sz w:val="28"/>
          <w:szCs w:val="28"/>
        </w:rPr>
        <w:t>обязательной сертификации</w:t>
      </w:r>
      <w:r w:rsidRPr="00251159">
        <w:rPr>
          <w:rFonts w:ascii="Times New Roman" w:hAnsi="Times New Roman"/>
          <w:sz w:val="28"/>
          <w:szCs w:val="28"/>
        </w:rPr>
        <w:t>. Оно проводится только в случаях, уста</w:t>
      </w:r>
      <w:r w:rsidR="00F82836" w:rsidRPr="00251159">
        <w:rPr>
          <w:rFonts w:ascii="Times New Roman" w:hAnsi="Times New Roman"/>
          <w:sz w:val="28"/>
          <w:szCs w:val="28"/>
        </w:rPr>
        <w:t>новлен</w:t>
      </w:r>
      <w:r w:rsidRPr="00251159">
        <w:rPr>
          <w:rFonts w:ascii="Times New Roman" w:hAnsi="Times New Roman"/>
          <w:sz w:val="28"/>
          <w:szCs w:val="28"/>
        </w:rPr>
        <w:t>ных соответствующим техническим регламентом, на соответствие требованиям технического регламента. Целью обязательного подтверждения соответствия является создание уверенности в том, что заявленная продукция безопасна для потребления. Таким образом, оно является ср</w:t>
      </w:r>
      <w:r w:rsidR="00F82836" w:rsidRPr="00251159">
        <w:rPr>
          <w:rFonts w:ascii="Times New Roman" w:hAnsi="Times New Roman"/>
          <w:sz w:val="28"/>
          <w:szCs w:val="28"/>
        </w:rPr>
        <w:t>едством государственного контро</w:t>
      </w:r>
      <w:r w:rsidRPr="00251159">
        <w:rPr>
          <w:rFonts w:ascii="Times New Roman" w:hAnsi="Times New Roman"/>
          <w:sz w:val="28"/>
          <w:szCs w:val="28"/>
        </w:rPr>
        <w:t xml:space="preserve">ля за безопасностью продукции и процессов. Перечень товаров, подлежащих обязательному подтверждению соответствия, устанавливается законодательно.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Обязательная сертификация осуществляется органом по сертификац</w:t>
      </w:r>
      <w:r w:rsidR="00F82836" w:rsidRPr="00251159">
        <w:rPr>
          <w:rFonts w:ascii="Times New Roman" w:hAnsi="Times New Roman"/>
          <w:sz w:val="28"/>
          <w:szCs w:val="28"/>
        </w:rPr>
        <w:t>ии с ис</w:t>
      </w:r>
      <w:r w:rsidRPr="00251159">
        <w:rPr>
          <w:rFonts w:ascii="Times New Roman" w:hAnsi="Times New Roman"/>
          <w:sz w:val="28"/>
          <w:szCs w:val="28"/>
        </w:rPr>
        <w:t>пользованием схем сертификации, устана</w:t>
      </w:r>
      <w:r w:rsidR="00F82836" w:rsidRPr="00251159">
        <w:rPr>
          <w:rFonts w:ascii="Times New Roman" w:hAnsi="Times New Roman"/>
          <w:sz w:val="28"/>
          <w:szCs w:val="28"/>
        </w:rPr>
        <w:t>вливаемых соответствующим техни</w:t>
      </w:r>
      <w:r w:rsidRPr="00251159">
        <w:rPr>
          <w:rFonts w:ascii="Times New Roman" w:hAnsi="Times New Roman"/>
          <w:sz w:val="28"/>
          <w:szCs w:val="28"/>
        </w:rPr>
        <w:t xml:space="preserve">ческим регламентом.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Декларирование соответствия может осуществляться либо на основании собственных доказательств, либо на основании собственных доказательств и доказательств, полученных с участием орган</w:t>
      </w:r>
      <w:r w:rsidR="00F82836" w:rsidRPr="00251159">
        <w:rPr>
          <w:rFonts w:ascii="Times New Roman" w:hAnsi="Times New Roman"/>
          <w:sz w:val="28"/>
          <w:szCs w:val="28"/>
        </w:rPr>
        <w:t>а по сертификации и (или) аккре</w:t>
      </w:r>
      <w:r w:rsidRPr="00251159">
        <w:rPr>
          <w:rFonts w:ascii="Times New Roman" w:hAnsi="Times New Roman"/>
          <w:sz w:val="28"/>
          <w:szCs w:val="28"/>
        </w:rPr>
        <w:t xml:space="preserve">дитованной испытательной лаборатории (центра). </w:t>
      </w:r>
    </w:p>
    <w:p w:rsidR="00F82836" w:rsidRPr="00251159" w:rsidRDefault="002C12F0" w:rsidP="00F82836">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Соответствие продукции (и других объектов) установленным требованиям подтверждается выдачей документа - </w:t>
      </w:r>
      <w:r w:rsidRPr="00251159">
        <w:rPr>
          <w:rFonts w:ascii="Times New Roman" w:hAnsi="Times New Roman"/>
          <w:b/>
          <w:bCs/>
          <w:sz w:val="28"/>
          <w:szCs w:val="28"/>
        </w:rPr>
        <w:t>сертификата соответствия</w:t>
      </w:r>
      <w:r w:rsidR="00F82836" w:rsidRPr="00251159">
        <w:rPr>
          <w:rFonts w:ascii="Times New Roman" w:hAnsi="Times New Roman"/>
          <w:sz w:val="28"/>
          <w:szCs w:val="28"/>
        </w:rPr>
        <w:t>. Совокуп</w:t>
      </w:r>
      <w:r w:rsidRPr="00251159">
        <w:rPr>
          <w:rFonts w:ascii="Times New Roman" w:hAnsi="Times New Roman"/>
          <w:sz w:val="28"/>
          <w:szCs w:val="28"/>
        </w:rPr>
        <w:t xml:space="preserve">ность правил, процедур и участников сертификации образует </w:t>
      </w:r>
      <w:r w:rsidR="00F82836" w:rsidRPr="00251159">
        <w:rPr>
          <w:rFonts w:ascii="Times New Roman" w:hAnsi="Times New Roman"/>
          <w:b/>
          <w:bCs/>
          <w:sz w:val="28"/>
          <w:szCs w:val="28"/>
        </w:rPr>
        <w:t>систему серти</w:t>
      </w:r>
      <w:r w:rsidRPr="00251159">
        <w:rPr>
          <w:rFonts w:ascii="Times New Roman" w:hAnsi="Times New Roman"/>
          <w:b/>
          <w:bCs/>
          <w:sz w:val="28"/>
          <w:szCs w:val="28"/>
        </w:rPr>
        <w:t>фикации</w:t>
      </w:r>
      <w:r w:rsidRPr="00251159">
        <w:rPr>
          <w:rFonts w:ascii="Times New Roman" w:hAnsi="Times New Roman"/>
          <w:sz w:val="28"/>
          <w:szCs w:val="28"/>
        </w:rPr>
        <w:t xml:space="preserve">. </w:t>
      </w:r>
    </w:p>
    <w:p w:rsidR="002C12F0" w:rsidRPr="00251159" w:rsidRDefault="002C12F0" w:rsidP="00F82836">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С середины 60-х годов ХХ века на базе национальных систем сертификации разных стран создаются региональные международные системы сертификации закрытого типа (например, в рамках ЕЭС и Европейской з</w:t>
      </w:r>
      <w:r w:rsidR="00F82836" w:rsidRPr="00251159">
        <w:rPr>
          <w:rFonts w:ascii="Times New Roman" w:hAnsi="Times New Roman"/>
          <w:sz w:val="28"/>
          <w:szCs w:val="28"/>
        </w:rPr>
        <w:t>оны свободной тор</w:t>
      </w:r>
      <w:r w:rsidRPr="00251159">
        <w:rPr>
          <w:rFonts w:ascii="Times New Roman" w:hAnsi="Times New Roman"/>
          <w:sz w:val="28"/>
          <w:szCs w:val="28"/>
        </w:rPr>
        <w:t xml:space="preserve">говли). В конце 60-х годов в рамках ИСО, </w:t>
      </w:r>
      <w:r w:rsidR="00F82836" w:rsidRPr="00251159">
        <w:rPr>
          <w:rFonts w:ascii="Times New Roman" w:hAnsi="Times New Roman"/>
          <w:sz w:val="28"/>
          <w:szCs w:val="28"/>
        </w:rPr>
        <w:t>Европейской экономической комис</w:t>
      </w:r>
      <w:r w:rsidRPr="00251159">
        <w:rPr>
          <w:rFonts w:ascii="Times New Roman" w:hAnsi="Times New Roman"/>
          <w:sz w:val="28"/>
          <w:szCs w:val="28"/>
        </w:rPr>
        <w:t>сии ООН (ЕЭК ООН), Генерального соглашения по тарифам и торговле (ГАТТ) развертывается работа по международной с</w:t>
      </w:r>
      <w:r w:rsidR="00F82836" w:rsidRPr="00251159">
        <w:rPr>
          <w:rFonts w:ascii="Times New Roman" w:hAnsi="Times New Roman"/>
          <w:sz w:val="28"/>
          <w:szCs w:val="28"/>
        </w:rPr>
        <w:t>ертификации. Комитет ИСО по сер</w:t>
      </w:r>
      <w:r w:rsidRPr="00251159">
        <w:rPr>
          <w:rFonts w:ascii="Times New Roman" w:hAnsi="Times New Roman"/>
          <w:sz w:val="28"/>
          <w:szCs w:val="28"/>
        </w:rPr>
        <w:t xml:space="preserve">тификации (ИСО/СЕРТИКО, который затем стал называться Комитетом по оценке соответствия - ИСО/КАСКО) разработал рекомендации по </w:t>
      </w:r>
      <w:r w:rsidR="008076BB" w:rsidRPr="00251159">
        <w:rPr>
          <w:rFonts w:ascii="Times New Roman" w:hAnsi="Times New Roman"/>
          <w:sz w:val="28"/>
          <w:szCs w:val="28"/>
        </w:rPr>
        <w:t>организационным</w:t>
      </w:r>
      <w:r w:rsidRPr="00251159">
        <w:rPr>
          <w:rFonts w:ascii="Times New Roman" w:hAnsi="Times New Roman"/>
          <w:sz w:val="28"/>
          <w:szCs w:val="28"/>
        </w:rPr>
        <w:t xml:space="preserve"> принципам сертификации продукции,</w:t>
      </w:r>
      <w:r w:rsidR="00F82836" w:rsidRPr="00251159">
        <w:rPr>
          <w:rFonts w:ascii="Times New Roman" w:hAnsi="Times New Roman"/>
          <w:sz w:val="28"/>
          <w:szCs w:val="28"/>
        </w:rPr>
        <w:t xml:space="preserve"> на основе которых должны дейст</w:t>
      </w:r>
      <w:r w:rsidRPr="00251159">
        <w:rPr>
          <w:rFonts w:ascii="Times New Roman" w:hAnsi="Times New Roman"/>
          <w:sz w:val="28"/>
          <w:szCs w:val="28"/>
        </w:rPr>
        <w:t xml:space="preserve">вовать национальные системы сертификации. Если национальные системы </w:t>
      </w:r>
      <w:r w:rsidR="00F82836" w:rsidRPr="00251159">
        <w:rPr>
          <w:rFonts w:ascii="Times New Roman" w:hAnsi="Times New Roman"/>
          <w:sz w:val="28"/>
          <w:szCs w:val="28"/>
        </w:rPr>
        <w:t>сер</w:t>
      </w:r>
      <w:r w:rsidRPr="00251159">
        <w:rPr>
          <w:rFonts w:ascii="Times New Roman" w:hAnsi="Times New Roman"/>
          <w:sz w:val="28"/>
          <w:szCs w:val="28"/>
        </w:rPr>
        <w:t>тификации соответствуют требованиям ИСО, то выданные ими сертификаты признаются другими странами - членами ИСО. В противном случае продукция подвергается дополнительным сертификаци</w:t>
      </w:r>
      <w:r w:rsidR="00F82836" w:rsidRPr="00251159">
        <w:rPr>
          <w:rFonts w:ascii="Times New Roman" w:hAnsi="Times New Roman"/>
          <w:sz w:val="28"/>
          <w:szCs w:val="28"/>
        </w:rPr>
        <w:t>онным испытаниям за счет постав</w:t>
      </w:r>
      <w:r w:rsidRPr="00251159">
        <w:rPr>
          <w:rFonts w:ascii="Times New Roman" w:hAnsi="Times New Roman"/>
          <w:sz w:val="28"/>
          <w:szCs w:val="28"/>
        </w:rPr>
        <w:t>щика. Кроме того, западные фирмы предпочит</w:t>
      </w:r>
      <w:r w:rsidR="00F82836" w:rsidRPr="00251159">
        <w:rPr>
          <w:rFonts w:ascii="Times New Roman" w:hAnsi="Times New Roman"/>
          <w:sz w:val="28"/>
          <w:szCs w:val="28"/>
        </w:rPr>
        <w:t>ают иметь дело с партнерами, ко</w:t>
      </w:r>
      <w:r w:rsidRPr="00251159">
        <w:rPr>
          <w:rFonts w:ascii="Times New Roman" w:hAnsi="Times New Roman"/>
          <w:sz w:val="28"/>
          <w:szCs w:val="28"/>
        </w:rPr>
        <w:t>торые сертифицируют не только отдельные п</w:t>
      </w:r>
      <w:r w:rsidR="00F82836" w:rsidRPr="00251159">
        <w:rPr>
          <w:rFonts w:ascii="Times New Roman" w:hAnsi="Times New Roman"/>
          <w:sz w:val="28"/>
          <w:szCs w:val="28"/>
        </w:rPr>
        <w:t>артии товаров, а и систему каче</w:t>
      </w:r>
      <w:r w:rsidRPr="00251159">
        <w:rPr>
          <w:rFonts w:ascii="Times New Roman" w:hAnsi="Times New Roman"/>
          <w:sz w:val="28"/>
          <w:szCs w:val="28"/>
        </w:rPr>
        <w:t xml:space="preserve">ства предприятия.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В ряде стран без сертификата доступ товаров на внутренний рынок </w:t>
      </w:r>
      <w:r w:rsidR="008076BB" w:rsidRPr="00251159">
        <w:rPr>
          <w:rFonts w:ascii="Times New Roman" w:hAnsi="Times New Roman"/>
          <w:sz w:val="28"/>
          <w:szCs w:val="28"/>
        </w:rPr>
        <w:t>запрещен</w:t>
      </w:r>
      <w:r w:rsidRPr="00251159">
        <w:rPr>
          <w:rFonts w:ascii="Times New Roman" w:hAnsi="Times New Roman"/>
          <w:sz w:val="28"/>
          <w:szCs w:val="28"/>
        </w:rPr>
        <w:t xml:space="preserve"> в законодательном порядке.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В соответствии с правилами ИСО для проведения сертификации в стране с тем, чтобы ее результаты были приняты д</w:t>
      </w:r>
      <w:r w:rsidR="00F82836" w:rsidRPr="00251159">
        <w:rPr>
          <w:rFonts w:ascii="Times New Roman" w:hAnsi="Times New Roman"/>
          <w:sz w:val="28"/>
          <w:szCs w:val="28"/>
        </w:rPr>
        <w:t>ругими странами, необходимы сле</w:t>
      </w:r>
      <w:r w:rsidRPr="00251159">
        <w:rPr>
          <w:rFonts w:ascii="Times New Roman" w:hAnsi="Times New Roman"/>
          <w:sz w:val="28"/>
          <w:szCs w:val="28"/>
        </w:rPr>
        <w:t xml:space="preserve">дующие </w:t>
      </w:r>
      <w:r w:rsidRPr="00251159">
        <w:rPr>
          <w:rFonts w:ascii="Times New Roman" w:hAnsi="Times New Roman"/>
          <w:i/>
          <w:iCs/>
          <w:sz w:val="28"/>
          <w:szCs w:val="28"/>
        </w:rPr>
        <w:t>условия</w:t>
      </w:r>
      <w:r w:rsidRPr="00251159">
        <w:rPr>
          <w:rFonts w:ascii="Times New Roman" w:hAnsi="Times New Roman"/>
          <w:b/>
          <w:bCs/>
          <w:sz w:val="28"/>
          <w:szCs w:val="28"/>
        </w:rPr>
        <w:t xml:space="preserve">: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наличие НТД (стандартов) на продукц</w:t>
      </w:r>
      <w:r w:rsidR="00F82836" w:rsidRPr="00251159">
        <w:rPr>
          <w:rFonts w:ascii="Times New Roman" w:hAnsi="Times New Roman"/>
          <w:sz w:val="28"/>
          <w:szCs w:val="28"/>
        </w:rPr>
        <w:t>ию, устанавливающих величины ха</w:t>
      </w:r>
      <w:r w:rsidRPr="00251159">
        <w:rPr>
          <w:rFonts w:ascii="Times New Roman" w:hAnsi="Times New Roman"/>
          <w:sz w:val="28"/>
          <w:szCs w:val="28"/>
        </w:rPr>
        <w:t>рактеристик, подлежащих сертификации, методы и порядок пр</w:t>
      </w:r>
      <w:r w:rsidR="00F82836" w:rsidRPr="00251159">
        <w:rPr>
          <w:rFonts w:ascii="Times New Roman" w:hAnsi="Times New Roman"/>
          <w:sz w:val="28"/>
          <w:szCs w:val="28"/>
        </w:rPr>
        <w:t>оведения испы</w:t>
      </w:r>
      <w:r w:rsidRPr="00251159">
        <w:rPr>
          <w:rFonts w:ascii="Times New Roman" w:hAnsi="Times New Roman"/>
          <w:sz w:val="28"/>
          <w:szCs w:val="28"/>
        </w:rPr>
        <w:t xml:space="preserve">таний и обработки их результатов;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наличие сети независимых как от изготови</w:t>
      </w:r>
      <w:r w:rsidR="00F82836" w:rsidRPr="00251159">
        <w:rPr>
          <w:rFonts w:ascii="Times New Roman" w:hAnsi="Times New Roman"/>
          <w:sz w:val="28"/>
          <w:szCs w:val="28"/>
        </w:rPr>
        <w:t>телей, так и от потребителей ис</w:t>
      </w:r>
      <w:r w:rsidRPr="00251159">
        <w:rPr>
          <w:rFonts w:ascii="Times New Roman" w:hAnsi="Times New Roman"/>
          <w:sz w:val="28"/>
          <w:szCs w:val="28"/>
        </w:rPr>
        <w:t>пытательных центров, располагающих не</w:t>
      </w:r>
      <w:r w:rsidR="00F82836" w:rsidRPr="00251159">
        <w:rPr>
          <w:rFonts w:ascii="Times New Roman" w:hAnsi="Times New Roman"/>
          <w:sz w:val="28"/>
          <w:szCs w:val="28"/>
        </w:rPr>
        <w:t>обходимым испытательным оборудо</w:t>
      </w:r>
      <w:r w:rsidRPr="00251159">
        <w:rPr>
          <w:rFonts w:ascii="Times New Roman" w:hAnsi="Times New Roman"/>
          <w:sz w:val="28"/>
          <w:szCs w:val="28"/>
        </w:rPr>
        <w:t>ванием, измерительными приборами и условиями для проведения серт</w:t>
      </w:r>
      <w:r w:rsidR="00F82836" w:rsidRPr="00251159">
        <w:rPr>
          <w:rFonts w:ascii="Times New Roman" w:hAnsi="Times New Roman"/>
          <w:sz w:val="28"/>
          <w:szCs w:val="28"/>
        </w:rPr>
        <w:t>ификаци</w:t>
      </w:r>
      <w:r w:rsidRPr="00251159">
        <w:rPr>
          <w:rFonts w:ascii="Times New Roman" w:hAnsi="Times New Roman"/>
          <w:sz w:val="28"/>
          <w:szCs w:val="28"/>
        </w:rPr>
        <w:t xml:space="preserve">онных испытаний и периодической аттестации;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наличие надзора за деятельностью испытательных центров и предприятий-изготовителей;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высокий уровень организации технологических процессов производства с оснащением необходимыми средствами измерений и обеспечением контроля на важнейших стадиях изготовления продукции;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наличие мер юридической ответственно</w:t>
      </w:r>
      <w:r w:rsidR="00F82836" w:rsidRPr="00251159">
        <w:rPr>
          <w:rFonts w:ascii="Times New Roman" w:hAnsi="Times New Roman"/>
          <w:sz w:val="28"/>
          <w:szCs w:val="28"/>
        </w:rPr>
        <w:t>сти за неправомерное использова</w:t>
      </w:r>
      <w:r w:rsidRPr="00251159">
        <w:rPr>
          <w:rFonts w:ascii="Times New Roman" w:hAnsi="Times New Roman"/>
          <w:sz w:val="28"/>
          <w:szCs w:val="28"/>
        </w:rPr>
        <w:t xml:space="preserve">ние знака соответствия стандарту. </w:t>
      </w:r>
    </w:p>
    <w:p w:rsidR="00F82836" w:rsidRPr="00251159" w:rsidRDefault="002C12F0" w:rsidP="00F82836">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Работы по созданию системы сертификации в СССР начались в середине 80-х годов. До этого действовала система аттест</w:t>
      </w:r>
      <w:r w:rsidR="00F82836" w:rsidRPr="00251159">
        <w:rPr>
          <w:rFonts w:ascii="Times New Roman" w:hAnsi="Times New Roman"/>
          <w:sz w:val="28"/>
          <w:szCs w:val="28"/>
        </w:rPr>
        <w:t>ации продукции по категориям ка</w:t>
      </w:r>
      <w:r w:rsidRPr="00251159">
        <w:rPr>
          <w:rFonts w:ascii="Times New Roman" w:hAnsi="Times New Roman"/>
          <w:sz w:val="28"/>
          <w:szCs w:val="28"/>
        </w:rPr>
        <w:t xml:space="preserve">чества (высшая, первая и вторая категории; </w:t>
      </w:r>
      <w:r w:rsidR="00F82836" w:rsidRPr="00251159">
        <w:rPr>
          <w:rFonts w:ascii="Times New Roman" w:hAnsi="Times New Roman"/>
          <w:sz w:val="28"/>
          <w:szCs w:val="28"/>
        </w:rPr>
        <w:t>продукция высшей категории каче</w:t>
      </w:r>
      <w:r w:rsidRPr="00251159">
        <w:rPr>
          <w:rFonts w:ascii="Times New Roman" w:hAnsi="Times New Roman"/>
          <w:sz w:val="28"/>
          <w:szCs w:val="28"/>
        </w:rPr>
        <w:t>ства обозначалась Знаком качества). Принци</w:t>
      </w:r>
      <w:r w:rsidR="00F82836" w:rsidRPr="00251159">
        <w:rPr>
          <w:rFonts w:ascii="Times New Roman" w:hAnsi="Times New Roman"/>
          <w:sz w:val="28"/>
          <w:szCs w:val="28"/>
        </w:rPr>
        <w:t>пиальным недостатком этой систе</w:t>
      </w:r>
      <w:r w:rsidRPr="00251159">
        <w:rPr>
          <w:rFonts w:ascii="Times New Roman" w:hAnsi="Times New Roman"/>
          <w:sz w:val="28"/>
          <w:szCs w:val="28"/>
        </w:rPr>
        <w:t xml:space="preserve">мы был отрыв оценок от мнения потребителя </w:t>
      </w:r>
      <w:r w:rsidR="00F82836" w:rsidRPr="00251159">
        <w:rPr>
          <w:rFonts w:ascii="Times New Roman" w:hAnsi="Times New Roman"/>
          <w:sz w:val="28"/>
          <w:szCs w:val="28"/>
        </w:rPr>
        <w:t>и от конкурентоспособности про</w:t>
      </w:r>
      <w:r w:rsidRPr="00251159">
        <w:rPr>
          <w:rFonts w:ascii="Times New Roman" w:hAnsi="Times New Roman"/>
          <w:sz w:val="28"/>
          <w:szCs w:val="28"/>
        </w:rPr>
        <w:t xml:space="preserve">дукции на внешнем рынке. </w:t>
      </w:r>
    </w:p>
    <w:p w:rsidR="002C12F0" w:rsidRPr="00251159" w:rsidRDefault="002C12F0" w:rsidP="00F82836">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Сейчас в России действует национальная</w:t>
      </w:r>
      <w:r w:rsidR="00F82836" w:rsidRPr="00251159">
        <w:rPr>
          <w:rFonts w:ascii="Times New Roman" w:hAnsi="Times New Roman"/>
          <w:sz w:val="28"/>
          <w:szCs w:val="28"/>
        </w:rPr>
        <w:t xml:space="preserve"> система сертификации, построен</w:t>
      </w:r>
      <w:r w:rsidRPr="00251159">
        <w:rPr>
          <w:rFonts w:ascii="Times New Roman" w:hAnsi="Times New Roman"/>
          <w:sz w:val="28"/>
          <w:szCs w:val="28"/>
        </w:rPr>
        <w:t xml:space="preserve">ная в соответствии с международными нормами и правилами ИСО и МЭК. </w:t>
      </w:r>
    </w:p>
    <w:p w:rsidR="002C12F0" w:rsidRPr="00251159" w:rsidRDefault="00F82836" w:rsidP="00374A17">
      <w:pPr>
        <w:autoSpaceDE w:val="0"/>
        <w:autoSpaceDN w:val="0"/>
        <w:adjustRightInd w:val="0"/>
        <w:spacing w:after="0" w:line="240" w:lineRule="auto"/>
        <w:ind w:firstLine="421"/>
        <w:rPr>
          <w:rFonts w:ascii="Times New Roman" w:hAnsi="Times New Roman"/>
          <w:sz w:val="28"/>
          <w:szCs w:val="28"/>
        </w:rPr>
      </w:pPr>
      <w:r w:rsidRPr="00251159">
        <w:rPr>
          <w:rFonts w:ascii="Times New Roman" w:hAnsi="Times New Roman"/>
          <w:b/>
          <w:bCs/>
          <w:sz w:val="28"/>
          <w:szCs w:val="28"/>
        </w:rPr>
        <w:t>2</w:t>
      </w:r>
      <w:r w:rsidR="002C12F0" w:rsidRPr="00251159">
        <w:rPr>
          <w:rFonts w:ascii="Times New Roman" w:hAnsi="Times New Roman"/>
          <w:b/>
          <w:bCs/>
          <w:sz w:val="28"/>
          <w:szCs w:val="28"/>
        </w:rPr>
        <w:t xml:space="preserve">.2. Российская система сертификации (РОСС)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Деятельность по сертификации в Россий</w:t>
      </w:r>
      <w:r w:rsidR="00374A17" w:rsidRPr="00251159">
        <w:rPr>
          <w:rFonts w:ascii="Times New Roman" w:hAnsi="Times New Roman"/>
          <w:sz w:val="28"/>
          <w:szCs w:val="28"/>
        </w:rPr>
        <w:t>ской Федерации основана на зако</w:t>
      </w:r>
      <w:r w:rsidRPr="00251159">
        <w:rPr>
          <w:rFonts w:ascii="Times New Roman" w:hAnsi="Times New Roman"/>
          <w:sz w:val="28"/>
          <w:szCs w:val="28"/>
        </w:rPr>
        <w:t>нах РФ "О защите прав потребителей", "О т</w:t>
      </w:r>
      <w:r w:rsidR="00374A17" w:rsidRPr="00251159">
        <w:rPr>
          <w:rFonts w:ascii="Times New Roman" w:hAnsi="Times New Roman"/>
          <w:sz w:val="28"/>
          <w:szCs w:val="28"/>
        </w:rPr>
        <w:t>ехническом регулировании" и дру</w:t>
      </w:r>
      <w:r w:rsidRPr="00251159">
        <w:rPr>
          <w:rFonts w:ascii="Times New Roman" w:hAnsi="Times New Roman"/>
          <w:sz w:val="28"/>
          <w:szCs w:val="28"/>
        </w:rPr>
        <w:t xml:space="preserve">гих нормативных актах.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i/>
          <w:iCs/>
          <w:sz w:val="28"/>
          <w:szCs w:val="28"/>
        </w:rPr>
        <w:t xml:space="preserve">Главная цель </w:t>
      </w:r>
      <w:r w:rsidRPr="00251159">
        <w:rPr>
          <w:rFonts w:ascii="Times New Roman" w:hAnsi="Times New Roman"/>
          <w:sz w:val="28"/>
          <w:szCs w:val="28"/>
        </w:rPr>
        <w:t xml:space="preserve">национальной системы сертификации РОСС - содействовать отечественным предприятиям в сохранении устойчивых позиций на внутреннем рынке и повышении конкурентоспособности на внешнем. </w:t>
      </w:r>
    </w:p>
    <w:p w:rsidR="002C12F0"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РОСС </w:t>
      </w:r>
      <w:r w:rsidRPr="00251159">
        <w:rPr>
          <w:rFonts w:ascii="Times New Roman" w:hAnsi="Times New Roman"/>
          <w:i/>
          <w:iCs/>
          <w:sz w:val="28"/>
          <w:szCs w:val="28"/>
        </w:rPr>
        <w:t xml:space="preserve">состоит из: </w:t>
      </w:r>
    </w:p>
    <w:p w:rsidR="002C12F0" w:rsidRPr="00251159" w:rsidRDefault="002C12F0" w:rsidP="00374A17">
      <w:pPr>
        <w:autoSpaceDE w:val="0"/>
        <w:autoSpaceDN w:val="0"/>
        <w:adjustRightInd w:val="0"/>
        <w:spacing w:after="0" w:line="240" w:lineRule="auto"/>
        <w:ind w:firstLine="420"/>
        <w:jc w:val="both"/>
        <w:rPr>
          <w:rFonts w:ascii="Times New Roman" w:hAnsi="Times New Roman"/>
          <w:sz w:val="28"/>
          <w:szCs w:val="28"/>
        </w:rPr>
      </w:pPr>
      <w:r w:rsidRPr="00251159">
        <w:rPr>
          <w:rFonts w:ascii="Times New Roman" w:hAnsi="Times New Roman"/>
          <w:sz w:val="28"/>
          <w:szCs w:val="28"/>
        </w:rPr>
        <w:t xml:space="preserve">• систем обязательной сертификации, установленных законами </w:t>
      </w:r>
      <w:r w:rsidR="008076BB" w:rsidRPr="00251159">
        <w:rPr>
          <w:rFonts w:ascii="Times New Roman" w:hAnsi="Times New Roman"/>
          <w:sz w:val="28"/>
          <w:szCs w:val="28"/>
        </w:rPr>
        <w:t>Российской</w:t>
      </w:r>
      <w:r w:rsidRPr="00251159">
        <w:rPr>
          <w:rFonts w:ascii="Times New Roman" w:hAnsi="Times New Roman"/>
          <w:sz w:val="28"/>
          <w:szCs w:val="28"/>
        </w:rPr>
        <w:t xml:space="preserve"> Федерации («О пожарной безопасности», «Об оружии», «О космической деятельности» и т.п.):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система сертификации ГОСТ Р,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система сертификации авиационной техники и объектов гражданской авиации,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система сертификации взрывоопасных производств,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система сертификации электросвязи, </w:t>
      </w:r>
    </w:p>
    <w:p w:rsidR="002C12F0"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система сертификации средств защиты информации и др.; </w:t>
      </w:r>
    </w:p>
    <w:p w:rsidR="002C12F0" w:rsidRPr="00251159" w:rsidRDefault="002C12F0" w:rsidP="00374A17">
      <w:pPr>
        <w:autoSpaceDE w:val="0"/>
        <w:autoSpaceDN w:val="0"/>
        <w:adjustRightInd w:val="0"/>
        <w:spacing w:after="0" w:line="240" w:lineRule="auto"/>
        <w:ind w:firstLine="420"/>
        <w:jc w:val="both"/>
        <w:rPr>
          <w:rFonts w:ascii="Times New Roman" w:hAnsi="Times New Roman"/>
          <w:sz w:val="28"/>
          <w:szCs w:val="28"/>
        </w:rPr>
      </w:pPr>
      <w:r w:rsidRPr="00251159">
        <w:rPr>
          <w:rFonts w:ascii="Times New Roman" w:hAnsi="Times New Roman"/>
          <w:sz w:val="28"/>
          <w:szCs w:val="28"/>
        </w:rPr>
        <w:t xml:space="preserve">• систем обязательной сертификации групп однородной продукции: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пищевых продуктов и продовольственного сырья,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ручного огнестрельного оружия и патронов,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электрооборудования (на соответствие стандартам МЭК) и др.; </w:t>
      </w:r>
    </w:p>
    <w:p w:rsidR="002C12F0" w:rsidRPr="00251159" w:rsidRDefault="002C12F0" w:rsidP="002C12F0">
      <w:pPr>
        <w:autoSpaceDE w:val="0"/>
        <w:autoSpaceDN w:val="0"/>
        <w:adjustRightInd w:val="0"/>
        <w:spacing w:after="0" w:line="240" w:lineRule="auto"/>
        <w:rPr>
          <w:rFonts w:ascii="Times New Roman" w:hAnsi="Times New Roman"/>
          <w:sz w:val="28"/>
          <w:szCs w:val="28"/>
        </w:rPr>
      </w:pPr>
    </w:p>
    <w:p w:rsidR="002C12F0" w:rsidRPr="00251159" w:rsidRDefault="002C12F0" w:rsidP="00374A17">
      <w:pPr>
        <w:autoSpaceDE w:val="0"/>
        <w:autoSpaceDN w:val="0"/>
        <w:adjustRightInd w:val="0"/>
        <w:spacing w:after="0" w:line="240" w:lineRule="auto"/>
        <w:ind w:firstLine="420"/>
        <w:jc w:val="both"/>
        <w:rPr>
          <w:rFonts w:ascii="Times New Roman" w:hAnsi="Times New Roman"/>
          <w:sz w:val="28"/>
          <w:szCs w:val="28"/>
        </w:rPr>
      </w:pPr>
      <w:r w:rsidRPr="00251159">
        <w:rPr>
          <w:rFonts w:ascii="Times New Roman" w:hAnsi="Times New Roman"/>
          <w:sz w:val="28"/>
          <w:szCs w:val="28"/>
        </w:rPr>
        <w:t xml:space="preserve">• систем добровольной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Каждая из этих систем имеет свои нормативно-методические документы, отражающие особенности сертификации определенного вида продукции.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В </w:t>
      </w:r>
      <w:r w:rsidRPr="00251159">
        <w:rPr>
          <w:rFonts w:ascii="Times New Roman" w:hAnsi="Times New Roman"/>
          <w:i/>
          <w:iCs/>
          <w:sz w:val="28"/>
          <w:szCs w:val="28"/>
        </w:rPr>
        <w:t xml:space="preserve">организационную структуру </w:t>
      </w:r>
      <w:r w:rsidRPr="00251159">
        <w:rPr>
          <w:rFonts w:ascii="Times New Roman" w:hAnsi="Times New Roman"/>
          <w:sz w:val="28"/>
          <w:szCs w:val="28"/>
        </w:rPr>
        <w:t xml:space="preserve">РОСС входят: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национальный орган по сертификации – Федеральное агентс</w:t>
      </w:r>
      <w:r w:rsidR="00374A17" w:rsidRPr="00251159">
        <w:rPr>
          <w:rFonts w:ascii="Times New Roman" w:hAnsi="Times New Roman"/>
          <w:sz w:val="28"/>
          <w:szCs w:val="28"/>
        </w:rPr>
        <w:t>тво по техни</w:t>
      </w:r>
      <w:r w:rsidRPr="00251159">
        <w:rPr>
          <w:rFonts w:ascii="Times New Roman" w:hAnsi="Times New Roman"/>
          <w:sz w:val="28"/>
          <w:szCs w:val="28"/>
        </w:rPr>
        <w:t xml:space="preserve">ческому регулированию и метрологии (Госстандарт России). Он возглавляет национальную систему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центральные органы систем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региональные органы по сертификации </w:t>
      </w:r>
      <w:r w:rsidR="008076BB" w:rsidRPr="00251159">
        <w:rPr>
          <w:rFonts w:ascii="Times New Roman" w:hAnsi="Times New Roman"/>
          <w:sz w:val="28"/>
          <w:szCs w:val="28"/>
        </w:rPr>
        <w:t>(</w:t>
      </w:r>
      <w:r w:rsidRPr="00251159">
        <w:rPr>
          <w:rFonts w:ascii="Times New Roman" w:hAnsi="Times New Roman"/>
          <w:sz w:val="28"/>
          <w:szCs w:val="28"/>
        </w:rPr>
        <w:t xml:space="preserve">в Москве - РОСТЕСТ, в </w:t>
      </w:r>
      <w:r w:rsidR="008076BB" w:rsidRPr="00251159">
        <w:rPr>
          <w:rFonts w:ascii="Times New Roman" w:hAnsi="Times New Roman"/>
          <w:sz w:val="28"/>
          <w:szCs w:val="28"/>
        </w:rPr>
        <w:t>Петербурге</w:t>
      </w:r>
      <w:r w:rsidRPr="00251159">
        <w:rPr>
          <w:rFonts w:ascii="Times New Roman" w:hAnsi="Times New Roman"/>
          <w:sz w:val="28"/>
          <w:szCs w:val="28"/>
        </w:rPr>
        <w:t xml:space="preserve"> - Центр испытаний и сертификации "</w:t>
      </w:r>
      <w:r w:rsidR="008076BB" w:rsidRPr="00251159">
        <w:rPr>
          <w:rFonts w:ascii="Times New Roman" w:hAnsi="Times New Roman"/>
          <w:sz w:val="28"/>
          <w:szCs w:val="28"/>
        </w:rPr>
        <w:t>Тест-с. Петербург</w:t>
      </w:r>
      <w:r w:rsidRPr="00251159">
        <w:rPr>
          <w:rFonts w:ascii="Times New Roman" w:hAnsi="Times New Roman"/>
          <w:sz w:val="28"/>
          <w:szCs w:val="28"/>
        </w:rPr>
        <w:t xml:space="preserve">");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органы по сертификации конкретной продукции или услуг; </w:t>
      </w:r>
    </w:p>
    <w:p w:rsidR="00374A17"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испытательные лаборатории (центры), ко</w:t>
      </w:r>
      <w:r w:rsidR="00374A17" w:rsidRPr="00251159">
        <w:rPr>
          <w:rFonts w:ascii="Times New Roman" w:hAnsi="Times New Roman"/>
          <w:sz w:val="28"/>
          <w:szCs w:val="28"/>
        </w:rPr>
        <w:t>торые могут быть в структуре ор</w:t>
      </w:r>
      <w:r w:rsidRPr="00251159">
        <w:rPr>
          <w:rFonts w:ascii="Times New Roman" w:hAnsi="Times New Roman"/>
          <w:sz w:val="28"/>
          <w:szCs w:val="28"/>
        </w:rPr>
        <w:t>ганов сертификации или могут получить а</w:t>
      </w:r>
      <w:r w:rsidR="00374A17" w:rsidRPr="00251159">
        <w:rPr>
          <w:rFonts w:ascii="Times New Roman" w:hAnsi="Times New Roman"/>
          <w:sz w:val="28"/>
          <w:szCs w:val="28"/>
        </w:rPr>
        <w:t>ккредитацию и работать самостоя</w:t>
      </w:r>
      <w:r w:rsidRPr="00251159">
        <w:rPr>
          <w:rFonts w:ascii="Times New Roman" w:hAnsi="Times New Roman"/>
          <w:sz w:val="28"/>
          <w:szCs w:val="28"/>
        </w:rPr>
        <w:t xml:space="preserve">тельно; </w:t>
      </w:r>
    </w:p>
    <w:p w:rsidR="002C12F0"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органы государственного контроля и надзора -территориальные органы Госстандарта России и местной исполнитель</w:t>
      </w:r>
      <w:r w:rsidR="00374A17" w:rsidRPr="00251159">
        <w:rPr>
          <w:rFonts w:ascii="Times New Roman" w:hAnsi="Times New Roman"/>
          <w:sz w:val="28"/>
          <w:szCs w:val="28"/>
        </w:rPr>
        <w:t>ной власти (например, Центр кон</w:t>
      </w:r>
      <w:r w:rsidRPr="00251159">
        <w:rPr>
          <w:rFonts w:ascii="Times New Roman" w:hAnsi="Times New Roman"/>
          <w:sz w:val="28"/>
          <w:szCs w:val="28"/>
        </w:rPr>
        <w:t xml:space="preserve">троля качества при администрации СПб).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Научно-методическим центром национа</w:t>
      </w:r>
      <w:r w:rsidR="00374A17" w:rsidRPr="00251159">
        <w:rPr>
          <w:rFonts w:ascii="Times New Roman" w:hAnsi="Times New Roman"/>
          <w:sz w:val="28"/>
          <w:szCs w:val="28"/>
        </w:rPr>
        <w:t>льной системы сертификации явля</w:t>
      </w:r>
      <w:r w:rsidRPr="00251159">
        <w:rPr>
          <w:rFonts w:ascii="Times New Roman" w:hAnsi="Times New Roman"/>
          <w:sz w:val="28"/>
          <w:szCs w:val="28"/>
        </w:rPr>
        <w:t xml:space="preserve">ется Всероссийский научно-исследовательский институт сертификации (ВНИ-ИС).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i/>
          <w:iCs/>
          <w:sz w:val="28"/>
          <w:szCs w:val="28"/>
        </w:rPr>
        <w:t>Основной принцип</w:t>
      </w:r>
      <w:r w:rsidRPr="00251159">
        <w:rPr>
          <w:rFonts w:ascii="Times New Roman" w:hAnsi="Times New Roman"/>
          <w:sz w:val="28"/>
          <w:szCs w:val="28"/>
        </w:rPr>
        <w:t xml:space="preserve">, заложенный в систему сертификации - </w:t>
      </w:r>
      <w:r w:rsidRPr="00251159">
        <w:rPr>
          <w:rFonts w:ascii="Times New Roman" w:hAnsi="Times New Roman"/>
          <w:b/>
          <w:bCs/>
          <w:sz w:val="28"/>
          <w:szCs w:val="28"/>
        </w:rPr>
        <w:t>сертификация независимой третьей стороной</w:t>
      </w:r>
      <w:r w:rsidRPr="00251159">
        <w:rPr>
          <w:rFonts w:ascii="Times New Roman" w:hAnsi="Times New Roman"/>
          <w:sz w:val="28"/>
          <w:szCs w:val="28"/>
        </w:rPr>
        <w:t xml:space="preserve">, которой и являются органы по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В РОСС осуществляются следующие </w:t>
      </w:r>
      <w:r w:rsidRPr="00251159">
        <w:rPr>
          <w:rFonts w:ascii="Times New Roman" w:hAnsi="Times New Roman"/>
          <w:i/>
          <w:iCs/>
          <w:sz w:val="28"/>
          <w:szCs w:val="28"/>
        </w:rPr>
        <w:t xml:space="preserve">функции: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сертификация продукции и услуг;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аттестация производств;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сертификация систем качества;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инспекционный контроль за сертифицированной продукцией, услугами и аттестованными производствами, а также а</w:t>
      </w:r>
      <w:r w:rsidR="00374A17" w:rsidRPr="00251159">
        <w:rPr>
          <w:rFonts w:ascii="Times New Roman" w:hAnsi="Times New Roman"/>
          <w:sz w:val="28"/>
          <w:szCs w:val="28"/>
        </w:rPr>
        <w:t>ккредитованными органами и лабо</w:t>
      </w:r>
      <w:r w:rsidRPr="00251159">
        <w:rPr>
          <w:rFonts w:ascii="Times New Roman" w:hAnsi="Times New Roman"/>
          <w:sz w:val="28"/>
          <w:szCs w:val="28"/>
        </w:rPr>
        <w:t xml:space="preserve">раториями;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-аккредитация органов по сертификации </w:t>
      </w:r>
      <w:r w:rsidR="00374A17" w:rsidRPr="00251159">
        <w:rPr>
          <w:rFonts w:ascii="Times New Roman" w:hAnsi="Times New Roman"/>
          <w:sz w:val="28"/>
          <w:szCs w:val="28"/>
        </w:rPr>
        <w:t>продукции и услуг, по сертифика</w:t>
      </w:r>
      <w:r w:rsidRPr="00251159">
        <w:rPr>
          <w:rFonts w:ascii="Times New Roman" w:hAnsi="Times New Roman"/>
          <w:sz w:val="28"/>
          <w:szCs w:val="28"/>
        </w:rPr>
        <w:t xml:space="preserve">ции систем качества и аттестации производств, испытательных лабораторий (центров);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-подготовка и аттестация экспертов-ауд</w:t>
      </w:r>
      <w:r w:rsidR="00374A17" w:rsidRPr="00251159">
        <w:rPr>
          <w:rFonts w:ascii="Times New Roman" w:hAnsi="Times New Roman"/>
          <w:sz w:val="28"/>
          <w:szCs w:val="28"/>
        </w:rPr>
        <w:t>иторов по сертификации и испыта</w:t>
      </w:r>
      <w:r w:rsidRPr="00251159">
        <w:rPr>
          <w:rFonts w:ascii="Times New Roman" w:hAnsi="Times New Roman"/>
          <w:sz w:val="28"/>
          <w:szCs w:val="28"/>
        </w:rPr>
        <w:t xml:space="preserve">телей;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-ведение Государственного Реестра Систе</w:t>
      </w:r>
      <w:r w:rsidR="00374A17" w:rsidRPr="00251159">
        <w:rPr>
          <w:rFonts w:ascii="Times New Roman" w:hAnsi="Times New Roman"/>
          <w:sz w:val="28"/>
          <w:szCs w:val="28"/>
        </w:rPr>
        <w:t>мы по сертификации, аккредита</w:t>
      </w:r>
      <w:r w:rsidRPr="00251159">
        <w:rPr>
          <w:rFonts w:ascii="Times New Roman" w:hAnsi="Times New Roman"/>
          <w:sz w:val="28"/>
          <w:szCs w:val="28"/>
        </w:rPr>
        <w:t xml:space="preserve">ции и испытаниям;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-информационное обеспечение;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-взаимодействие с международными организациями по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По результатам проведения сертификации может быть выдан один из </w:t>
      </w:r>
      <w:r w:rsidRPr="00251159">
        <w:rPr>
          <w:rFonts w:ascii="Times New Roman" w:hAnsi="Times New Roman"/>
          <w:i/>
          <w:iCs/>
          <w:sz w:val="28"/>
          <w:szCs w:val="28"/>
        </w:rPr>
        <w:t xml:space="preserve">видов сертификата: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сертификат на образец;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сертификат на продукцию;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сертификат на товарную партию;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сертификат на производство;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 сертификат на систему качества.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Для продуктов питания, продовольственного сырья, косметических товаров и другой продукции, потенциально опасной для здоровья человека, сертификат соответствия выдается на основании санита</w:t>
      </w:r>
      <w:r w:rsidR="00374A17" w:rsidRPr="00251159">
        <w:rPr>
          <w:rFonts w:ascii="Times New Roman" w:hAnsi="Times New Roman"/>
          <w:sz w:val="28"/>
          <w:szCs w:val="28"/>
        </w:rPr>
        <w:t>рно-эпидемиологического заключе</w:t>
      </w:r>
      <w:r w:rsidRPr="00251159">
        <w:rPr>
          <w:rFonts w:ascii="Times New Roman" w:hAnsi="Times New Roman"/>
          <w:sz w:val="28"/>
          <w:szCs w:val="28"/>
        </w:rPr>
        <w:t>ния, выдаваемого органами Госсанэпиднадз</w:t>
      </w:r>
      <w:r w:rsidR="00374A17" w:rsidRPr="00251159">
        <w:rPr>
          <w:rFonts w:ascii="Times New Roman" w:hAnsi="Times New Roman"/>
          <w:sz w:val="28"/>
          <w:szCs w:val="28"/>
        </w:rPr>
        <w:t>ора по результатам проверки про</w:t>
      </w:r>
      <w:r w:rsidRPr="00251159">
        <w:rPr>
          <w:rFonts w:ascii="Times New Roman" w:hAnsi="Times New Roman"/>
          <w:sz w:val="28"/>
          <w:szCs w:val="28"/>
        </w:rPr>
        <w:t xml:space="preserve">дукции на соответствие санитарно-эпидемиологическим требованиям, которые одновременно являются и показателями безопасности.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Для некоторых ввозимых в страну товар</w:t>
      </w:r>
      <w:r w:rsidR="00374A17" w:rsidRPr="00251159">
        <w:rPr>
          <w:rFonts w:ascii="Times New Roman" w:hAnsi="Times New Roman"/>
          <w:sz w:val="28"/>
          <w:szCs w:val="28"/>
        </w:rPr>
        <w:t>ов, животных после соответствую</w:t>
      </w:r>
      <w:r w:rsidRPr="00251159">
        <w:rPr>
          <w:rFonts w:ascii="Times New Roman" w:hAnsi="Times New Roman"/>
          <w:sz w:val="28"/>
          <w:szCs w:val="28"/>
        </w:rPr>
        <w:t xml:space="preserve">щей проверки оформляются </w:t>
      </w:r>
      <w:r w:rsidRPr="00251159">
        <w:rPr>
          <w:rFonts w:ascii="Times New Roman" w:hAnsi="Times New Roman"/>
          <w:b/>
          <w:bCs/>
          <w:sz w:val="28"/>
          <w:szCs w:val="28"/>
        </w:rPr>
        <w:t xml:space="preserve">карантинный </w:t>
      </w:r>
      <w:r w:rsidRPr="00251159">
        <w:rPr>
          <w:rFonts w:ascii="Times New Roman" w:hAnsi="Times New Roman"/>
          <w:sz w:val="28"/>
          <w:szCs w:val="28"/>
        </w:rPr>
        <w:t xml:space="preserve">и </w:t>
      </w:r>
      <w:r w:rsidRPr="00251159">
        <w:rPr>
          <w:rFonts w:ascii="Times New Roman" w:hAnsi="Times New Roman"/>
          <w:b/>
          <w:bCs/>
          <w:sz w:val="28"/>
          <w:szCs w:val="28"/>
        </w:rPr>
        <w:t xml:space="preserve">ветеринарный </w:t>
      </w:r>
      <w:r w:rsidRPr="00251159">
        <w:rPr>
          <w:rFonts w:ascii="Times New Roman" w:hAnsi="Times New Roman"/>
          <w:sz w:val="28"/>
          <w:szCs w:val="28"/>
        </w:rPr>
        <w:t xml:space="preserve">сертификаты. </w:t>
      </w:r>
    </w:p>
    <w:p w:rsidR="00374A17"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Продукция, на которую выдан сертификат соответствия, маркируется </w:t>
      </w:r>
      <w:r w:rsidR="00374A17" w:rsidRPr="00251159">
        <w:rPr>
          <w:rFonts w:ascii="Times New Roman" w:hAnsi="Times New Roman"/>
          <w:b/>
          <w:bCs/>
          <w:sz w:val="28"/>
          <w:szCs w:val="28"/>
        </w:rPr>
        <w:t>Зна</w:t>
      </w:r>
      <w:r w:rsidRPr="00251159">
        <w:rPr>
          <w:rFonts w:ascii="Times New Roman" w:hAnsi="Times New Roman"/>
          <w:b/>
          <w:bCs/>
          <w:sz w:val="28"/>
          <w:szCs w:val="28"/>
        </w:rPr>
        <w:t xml:space="preserve">ком соответствия </w:t>
      </w:r>
      <w:r w:rsidRPr="00251159">
        <w:rPr>
          <w:rFonts w:ascii="Times New Roman" w:hAnsi="Times New Roman"/>
          <w:sz w:val="28"/>
          <w:szCs w:val="28"/>
        </w:rPr>
        <w:t>определенной</w:t>
      </w:r>
      <w:r w:rsidR="00374A17" w:rsidRPr="00251159">
        <w:rPr>
          <w:rFonts w:ascii="Times New Roman" w:hAnsi="Times New Roman"/>
          <w:sz w:val="28"/>
          <w:szCs w:val="28"/>
        </w:rPr>
        <w:t xml:space="preserve"> системы сертификации. На рис. 2</w:t>
      </w:r>
      <w:r w:rsidRPr="00251159">
        <w:rPr>
          <w:rFonts w:ascii="Times New Roman" w:hAnsi="Times New Roman"/>
          <w:sz w:val="28"/>
          <w:szCs w:val="28"/>
        </w:rPr>
        <w:t xml:space="preserve">.2 показан Знак соответствия системы сертификации ГОСТ Р. </w:t>
      </w: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2C12F0"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Рис. 7.2. Знак соответствия системы сертификации ГОСТ Р </w:t>
      </w:r>
    </w:p>
    <w:p w:rsidR="00374A17" w:rsidRPr="00251159" w:rsidRDefault="00D50267" w:rsidP="00374A17">
      <w:pPr>
        <w:autoSpaceDE w:val="0"/>
        <w:autoSpaceDN w:val="0"/>
        <w:adjustRightInd w:val="0"/>
        <w:spacing w:after="0" w:line="240" w:lineRule="auto"/>
        <w:ind w:firstLine="421"/>
        <w:jc w:val="both"/>
        <w:rPr>
          <w:rFonts w:ascii="Times New Roman" w:hAnsi="Times New Roman"/>
          <w:sz w:val="28"/>
          <w:szCs w:val="28"/>
        </w:rPr>
      </w:pPr>
      <w:r>
        <w:rPr>
          <w:rFonts w:ascii="Times New Roman" w:hAnsi="Times New Roman"/>
          <w:noProof/>
          <w:sz w:val="28"/>
          <w:szCs w:val="28"/>
          <w:lang w:eastAsia="ru-RU"/>
        </w:rPr>
        <w:pict>
          <v:shape id="Рисунок 1" o:spid="_x0000_i1028" type="#_x0000_t75" style="width:236.25pt;height:180.75pt;visibility:visible">
            <v:imagedata r:id="rId7" o:title=""/>
          </v:shape>
        </w:pict>
      </w: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374A17" w:rsidRPr="00251159" w:rsidRDefault="00374A17" w:rsidP="00374A17">
      <w:pPr>
        <w:autoSpaceDE w:val="0"/>
        <w:autoSpaceDN w:val="0"/>
        <w:adjustRightInd w:val="0"/>
        <w:spacing w:after="0" w:line="240" w:lineRule="auto"/>
        <w:ind w:firstLine="421"/>
        <w:jc w:val="both"/>
        <w:rPr>
          <w:rFonts w:ascii="Times New Roman" w:hAnsi="Times New Roman"/>
          <w:sz w:val="28"/>
          <w:szCs w:val="28"/>
        </w:rPr>
      </w:pP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Предприятие-изготовитель получает лицензию на применение Знака </w:t>
      </w:r>
      <w:r w:rsidR="008076BB" w:rsidRPr="00251159">
        <w:rPr>
          <w:rFonts w:ascii="Times New Roman" w:hAnsi="Times New Roman"/>
          <w:sz w:val="28"/>
          <w:szCs w:val="28"/>
        </w:rPr>
        <w:t>соответствия</w:t>
      </w:r>
      <w:r w:rsidRPr="00251159">
        <w:rPr>
          <w:rFonts w:ascii="Times New Roman" w:hAnsi="Times New Roman"/>
          <w:sz w:val="28"/>
          <w:szCs w:val="28"/>
        </w:rPr>
        <w:t>. При обязательной сертификации м</w:t>
      </w:r>
      <w:r w:rsidR="00374A17" w:rsidRPr="00251159">
        <w:rPr>
          <w:rFonts w:ascii="Times New Roman" w:hAnsi="Times New Roman"/>
          <w:sz w:val="28"/>
          <w:szCs w:val="28"/>
        </w:rPr>
        <w:t>аркирование продукции Знаком со</w:t>
      </w:r>
      <w:r w:rsidRPr="00251159">
        <w:rPr>
          <w:rFonts w:ascii="Times New Roman" w:hAnsi="Times New Roman"/>
          <w:sz w:val="28"/>
          <w:szCs w:val="28"/>
        </w:rPr>
        <w:t xml:space="preserve">ответствия является обязательным.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Продукция, для которой подтверждено с</w:t>
      </w:r>
      <w:r w:rsidR="00374A17" w:rsidRPr="00251159">
        <w:rPr>
          <w:rFonts w:ascii="Times New Roman" w:hAnsi="Times New Roman"/>
          <w:sz w:val="28"/>
          <w:szCs w:val="28"/>
        </w:rPr>
        <w:t>оответствие требованиям техниче</w:t>
      </w:r>
      <w:r w:rsidRPr="00251159">
        <w:rPr>
          <w:rFonts w:ascii="Times New Roman" w:hAnsi="Times New Roman"/>
          <w:sz w:val="28"/>
          <w:szCs w:val="28"/>
        </w:rPr>
        <w:t xml:space="preserve">ских регламентов, маркируется </w:t>
      </w:r>
      <w:r w:rsidRPr="00251159">
        <w:rPr>
          <w:rFonts w:ascii="Times New Roman" w:hAnsi="Times New Roman"/>
          <w:b/>
          <w:bCs/>
          <w:sz w:val="28"/>
          <w:szCs w:val="28"/>
        </w:rPr>
        <w:t xml:space="preserve">Знаком обращения на рынке.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i/>
          <w:iCs/>
          <w:sz w:val="28"/>
          <w:szCs w:val="28"/>
        </w:rPr>
        <w:t xml:space="preserve">Изготовители </w:t>
      </w:r>
      <w:r w:rsidRPr="00251159">
        <w:rPr>
          <w:rFonts w:ascii="Times New Roman" w:hAnsi="Times New Roman"/>
          <w:sz w:val="28"/>
          <w:szCs w:val="28"/>
        </w:rPr>
        <w:t>продукции, подлежащей обязательной с</w:t>
      </w:r>
      <w:r w:rsidR="00374A17" w:rsidRPr="00251159">
        <w:rPr>
          <w:rFonts w:ascii="Times New Roman" w:hAnsi="Times New Roman"/>
          <w:sz w:val="28"/>
          <w:szCs w:val="28"/>
        </w:rPr>
        <w:t>ертификации и реа</w:t>
      </w:r>
      <w:r w:rsidRPr="00251159">
        <w:rPr>
          <w:rFonts w:ascii="Times New Roman" w:hAnsi="Times New Roman"/>
          <w:sz w:val="28"/>
          <w:szCs w:val="28"/>
        </w:rPr>
        <w:t xml:space="preserve">лизуемой на территории России, </w:t>
      </w:r>
      <w:r w:rsidRPr="00251159">
        <w:rPr>
          <w:rFonts w:ascii="Times New Roman" w:hAnsi="Times New Roman"/>
          <w:i/>
          <w:iCs/>
          <w:sz w:val="28"/>
          <w:szCs w:val="28"/>
        </w:rPr>
        <w:t>обязаны</w:t>
      </w:r>
      <w:r w:rsidRPr="00251159">
        <w:rPr>
          <w:rFonts w:ascii="Times New Roman" w:hAnsi="Times New Roman"/>
          <w:sz w:val="28"/>
          <w:szCs w:val="28"/>
        </w:rPr>
        <w:t xml:space="preserve">: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1) реализовывать эту продукцию только п</w:t>
      </w:r>
      <w:r w:rsidR="00374A17" w:rsidRPr="00251159">
        <w:rPr>
          <w:rFonts w:ascii="Times New Roman" w:hAnsi="Times New Roman"/>
          <w:sz w:val="28"/>
          <w:szCs w:val="28"/>
        </w:rPr>
        <w:t>ри наличии сертификата, выданно</w:t>
      </w:r>
      <w:r w:rsidRPr="00251159">
        <w:rPr>
          <w:rFonts w:ascii="Times New Roman" w:hAnsi="Times New Roman"/>
          <w:sz w:val="28"/>
          <w:szCs w:val="28"/>
        </w:rPr>
        <w:t xml:space="preserve">го или признанного уполномоченным на то органом;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2) обеспечивать соответствие реализуе</w:t>
      </w:r>
      <w:r w:rsidR="00374A17" w:rsidRPr="00251159">
        <w:rPr>
          <w:rFonts w:ascii="Times New Roman" w:hAnsi="Times New Roman"/>
          <w:sz w:val="28"/>
          <w:szCs w:val="28"/>
        </w:rPr>
        <w:t>мой продукции требованиям норма</w:t>
      </w:r>
      <w:r w:rsidRPr="00251159">
        <w:rPr>
          <w:rFonts w:ascii="Times New Roman" w:hAnsi="Times New Roman"/>
          <w:sz w:val="28"/>
          <w:szCs w:val="28"/>
        </w:rPr>
        <w:t xml:space="preserve">тивных документов, на соответствие которым она была сертифицирована, и маркировать ее Знаком соответствия;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3) указывать в сопроводительной технической документации сведения о сертификации и нормативных документах, которым должна соответствовать продукция, для доведения этой информации до потребителя;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4) приостанавливать или прекращать р</w:t>
      </w:r>
      <w:r w:rsidR="00374A17" w:rsidRPr="00251159">
        <w:rPr>
          <w:rFonts w:ascii="Times New Roman" w:hAnsi="Times New Roman"/>
          <w:sz w:val="28"/>
          <w:szCs w:val="28"/>
        </w:rPr>
        <w:t>еализацию сертифицированной про</w:t>
      </w:r>
      <w:r w:rsidRPr="00251159">
        <w:rPr>
          <w:rFonts w:ascii="Times New Roman" w:hAnsi="Times New Roman"/>
          <w:sz w:val="28"/>
          <w:szCs w:val="28"/>
        </w:rPr>
        <w:t>дукции, если она не отвечает требованиям НД</w:t>
      </w:r>
      <w:r w:rsidR="00374A17" w:rsidRPr="00251159">
        <w:rPr>
          <w:rFonts w:ascii="Times New Roman" w:hAnsi="Times New Roman"/>
          <w:sz w:val="28"/>
          <w:szCs w:val="28"/>
        </w:rPr>
        <w:t>, на соответствие которым серти</w:t>
      </w:r>
      <w:r w:rsidRPr="00251159">
        <w:rPr>
          <w:rFonts w:ascii="Times New Roman" w:hAnsi="Times New Roman"/>
          <w:sz w:val="28"/>
          <w:szCs w:val="28"/>
        </w:rPr>
        <w:t>фицирована, по истечении срока действия сертификата или в случае, если д</w:t>
      </w:r>
      <w:r w:rsidR="00374A17" w:rsidRPr="00251159">
        <w:rPr>
          <w:rFonts w:ascii="Times New Roman" w:hAnsi="Times New Roman"/>
          <w:sz w:val="28"/>
          <w:szCs w:val="28"/>
        </w:rPr>
        <w:t>ей</w:t>
      </w:r>
      <w:r w:rsidRPr="00251159">
        <w:rPr>
          <w:rFonts w:ascii="Times New Roman" w:hAnsi="Times New Roman"/>
          <w:sz w:val="28"/>
          <w:szCs w:val="28"/>
        </w:rPr>
        <w:t>ствие сертификата приостановлено либо от</w:t>
      </w:r>
      <w:r w:rsidR="00374A17" w:rsidRPr="00251159">
        <w:rPr>
          <w:rFonts w:ascii="Times New Roman" w:hAnsi="Times New Roman"/>
          <w:sz w:val="28"/>
          <w:szCs w:val="28"/>
        </w:rPr>
        <w:t>менено решением органа по серти</w:t>
      </w:r>
      <w:r w:rsidRPr="00251159">
        <w:rPr>
          <w:rFonts w:ascii="Times New Roman" w:hAnsi="Times New Roman"/>
          <w:sz w:val="28"/>
          <w:szCs w:val="28"/>
        </w:rPr>
        <w:t xml:space="preserve">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5) извещать орган по сертификации об изменениях, внесенных в </w:t>
      </w:r>
      <w:r w:rsidR="008076BB" w:rsidRPr="00251159">
        <w:rPr>
          <w:rFonts w:ascii="Times New Roman" w:hAnsi="Times New Roman"/>
          <w:sz w:val="28"/>
          <w:szCs w:val="28"/>
        </w:rPr>
        <w:t>техническую</w:t>
      </w:r>
      <w:r w:rsidRPr="00251159">
        <w:rPr>
          <w:rFonts w:ascii="Times New Roman" w:hAnsi="Times New Roman"/>
          <w:sz w:val="28"/>
          <w:szCs w:val="28"/>
        </w:rPr>
        <w:t xml:space="preserve"> документацию или в технологический</w:t>
      </w:r>
      <w:r w:rsidR="00374A17" w:rsidRPr="00251159">
        <w:rPr>
          <w:rFonts w:ascii="Times New Roman" w:hAnsi="Times New Roman"/>
          <w:sz w:val="28"/>
          <w:szCs w:val="28"/>
        </w:rPr>
        <w:t xml:space="preserve"> процесс производства сертифици</w:t>
      </w:r>
      <w:r w:rsidRPr="00251159">
        <w:rPr>
          <w:rFonts w:ascii="Times New Roman" w:hAnsi="Times New Roman"/>
          <w:sz w:val="28"/>
          <w:szCs w:val="28"/>
        </w:rPr>
        <w:t xml:space="preserve">рованной продукции.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Сертификаты и аттестаты аккредитации </w:t>
      </w:r>
      <w:r w:rsidR="00374A17" w:rsidRPr="00251159">
        <w:rPr>
          <w:rFonts w:ascii="Times New Roman" w:hAnsi="Times New Roman"/>
          <w:sz w:val="28"/>
          <w:szCs w:val="28"/>
        </w:rPr>
        <w:t>в системах обязательной сертифи</w:t>
      </w:r>
      <w:r w:rsidRPr="00251159">
        <w:rPr>
          <w:rFonts w:ascii="Times New Roman" w:hAnsi="Times New Roman"/>
          <w:sz w:val="28"/>
          <w:szCs w:val="28"/>
        </w:rPr>
        <w:t xml:space="preserve">кации регистрируются в </w:t>
      </w:r>
      <w:r w:rsidRPr="00251159">
        <w:rPr>
          <w:rFonts w:ascii="Times New Roman" w:hAnsi="Times New Roman"/>
          <w:b/>
          <w:bCs/>
          <w:sz w:val="28"/>
          <w:szCs w:val="28"/>
        </w:rPr>
        <w:t xml:space="preserve">Государственном Реестре Систем Сертификации. </w:t>
      </w:r>
    </w:p>
    <w:p w:rsidR="00374A17" w:rsidRPr="00251159" w:rsidRDefault="002C12F0" w:rsidP="00374A17">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Государственный Реестр содержит сведения о центральных органах систем сертификации, об аккредитованных органах по сертификации и испытательных лабораториях, утвержденных системах сертификации однородной продукции и знаках соответствия, о сертифицированной </w:t>
      </w:r>
      <w:r w:rsidR="00374A17" w:rsidRPr="00251159">
        <w:rPr>
          <w:rFonts w:ascii="Times New Roman" w:hAnsi="Times New Roman"/>
          <w:sz w:val="28"/>
          <w:szCs w:val="28"/>
        </w:rPr>
        <w:t>продукции, аттестованных экспер</w:t>
      </w:r>
      <w:r w:rsidRPr="00251159">
        <w:rPr>
          <w:rFonts w:ascii="Times New Roman" w:hAnsi="Times New Roman"/>
          <w:sz w:val="28"/>
          <w:szCs w:val="28"/>
        </w:rPr>
        <w:t xml:space="preserve">тах, документах, содержащих правила и рекомендации по сертификации. </w:t>
      </w:r>
    </w:p>
    <w:p w:rsidR="002C12F0"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2</w:t>
      </w:r>
      <w:r w:rsidR="002C12F0" w:rsidRPr="00251159">
        <w:rPr>
          <w:rFonts w:ascii="Times New Roman" w:hAnsi="Times New Roman"/>
          <w:b/>
          <w:bCs/>
          <w:sz w:val="28"/>
          <w:szCs w:val="28"/>
        </w:rPr>
        <w:t xml:space="preserve">.3. Схемы сертификации </w:t>
      </w:r>
    </w:p>
    <w:p w:rsidR="002C12F0" w:rsidRPr="00251159" w:rsidRDefault="002C12F0" w:rsidP="002C12F0">
      <w:pPr>
        <w:autoSpaceDE w:val="0"/>
        <w:autoSpaceDN w:val="0"/>
        <w:adjustRightInd w:val="0"/>
        <w:spacing w:after="0" w:line="240" w:lineRule="auto"/>
        <w:ind w:firstLine="421"/>
        <w:jc w:val="both"/>
        <w:rPr>
          <w:rFonts w:ascii="Times New Roman" w:hAnsi="Times New Roman"/>
          <w:sz w:val="28"/>
          <w:szCs w:val="28"/>
        </w:rPr>
      </w:pPr>
      <w:r w:rsidRPr="00251159">
        <w:rPr>
          <w:rFonts w:ascii="Times New Roman" w:hAnsi="Times New Roman"/>
          <w:sz w:val="28"/>
          <w:szCs w:val="28"/>
        </w:rPr>
        <w:t xml:space="preserve">Международной организацией по стандартизации определены восемь </w:t>
      </w:r>
      <w:r w:rsidR="008076BB" w:rsidRPr="00251159">
        <w:rPr>
          <w:rFonts w:ascii="Times New Roman" w:hAnsi="Times New Roman"/>
          <w:sz w:val="28"/>
          <w:szCs w:val="28"/>
        </w:rPr>
        <w:t>возможных</w:t>
      </w:r>
      <w:r w:rsidRPr="00251159">
        <w:rPr>
          <w:rFonts w:ascii="Times New Roman" w:hAnsi="Times New Roman"/>
          <w:sz w:val="28"/>
          <w:szCs w:val="28"/>
        </w:rPr>
        <w:t xml:space="preserve"> схем сертиф</w:t>
      </w:r>
      <w:r w:rsidR="00374A17" w:rsidRPr="00251159">
        <w:rPr>
          <w:rFonts w:ascii="Times New Roman" w:hAnsi="Times New Roman"/>
          <w:sz w:val="28"/>
          <w:szCs w:val="28"/>
        </w:rPr>
        <w:t>икации третьей стороной (табл. 2.1.). Эти схемы различа</w:t>
      </w:r>
      <w:r w:rsidRPr="00251159">
        <w:rPr>
          <w:rFonts w:ascii="Times New Roman" w:hAnsi="Times New Roman"/>
          <w:sz w:val="28"/>
          <w:szCs w:val="28"/>
        </w:rPr>
        <w:t xml:space="preserve">ются составом работ, выполняемых в процессе сертификации. </w:t>
      </w:r>
    </w:p>
    <w:p w:rsidR="002C12F0" w:rsidRPr="00251159" w:rsidRDefault="00374A17" w:rsidP="002C12F0">
      <w:pPr>
        <w:autoSpaceDE w:val="0"/>
        <w:autoSpaceDN w:val="0"/>
        <w:adjustRightInd w:val="0"/>
        <w:spacing w:after="0" w:line="240" w:lineRule="auto"/>
        <w:ind w:firstLine="421"/>
        <w:jc w:val="right"/>
        <w:rPr>
          <w:rFonts w:ascii="Times New Roman" w:hAnsi="Times New Roman"/>
          <w:sz w:val="28"/>
          <w:szCs w:val="28"/>
        </w:rPr>
      </w:pPr>
      <w:r w:rsidRPr="00251159">
        <w:rPr>
          <w:rFonts w:ascii="Times New Roman" w:hAnsi="Times New Roman"/>
          <w:sz w:val="28"/>
          <w:szCs w:val="28"/>
        </w:rPr>
        <w:t>Таблица 2</w:t>
      </w:r>
      <w:r w:rsidR="002C12F0" w:rsidRPr="00251159">
        <w:rPr>
          <w:rFonts w:ascii="Times New Roman" w:hAnsi="Times New Roman"/>
          <w:sz w:val="28"/>
          <w:szCs w:val="28"/>
        </w:rPr>
        <w:t xml:space="preserve">.1. </w:t>
      </w:r>
    </w:p>
    <w:p w:rsidR="002C12F0" w:rsidRPr="00251159" w:rsidRDefault="002C12F0" w:rsidP="002C12F0">
      <w:pPr>
        <w:autoSpaceDE w:val="0"/>
        <w:autoSpaceDN w:val="0"/>
        <w:adjustRightInd w:val="0"/>
        <w:spacing w:after="0" w:line="240" w:lineRule="auto"/>
        <w:jc w:val="center"/>
        <w:rPr>
          <w:rFonts w:ascii="Times New Roman" w:hAnsi="Times New Roman"/>
          <w:sz w:val="28"/>
          <w:szCs w:val="28"/>
        </w:rPr>
      </w:pPr>
      <w:r w:rsidRPr="00251159">
        <w:rPr>
          <w:rFonts w:ascii="Times New Roman" w:hAnsi="Times New Roman"/>
          <w:sz w:val="28"/>
          <w:szCs w:val="28"/>
        </w:rPr>
        <w:t xml:space="preserve">Схемы сертификации </w:t>
      </w:r>
    </w:p>
    <w:tbl>
      <w:tblPr>
        <w:tblW w:w="0" w:type="auto"/>
        <w:tblInd w:w="180" w:type="dxa"/>
        <w:tblBorders>
          <w:top w:val="nil"/>
          <w:left w:val="nil"/>
          <w:bottom w:val="nil"/>
          <w:right w:val="nil"/>
        </w:tblBorders>
        <w:tblLook w:val="0000" w:firstRow="0" w:lastRow="0" w:firstColumn="0" w:lastColumn="0" w:noHBand="0" w:noVBand="0"/>
      </w:tblPr>
      <w:tblGrid>
        <w:gridCol w:w="1014"/>
        <w:gridCol w:w="2054"/>
        <w:gridCol w:w="1400"/>
        <w:gridCol w:w="736"/>
        <w:gridCol w:w="1681"/>
        <w:gridCol w:w="2506"/>
      </w:tblGrid>
      <w:tr w:rsidR="002C12F0" w:rsidRPr="00251159" w:rsidTr="00374A17">
        <w:trPr>
          <w:trHeight w:val="1333"/>
        </w:trPr>
        <w:tc>
          <w:tcPr>
            <w:tcW w:w="0" w:type="auto"/>
            <w:vMerge w:val="restart"/>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схемы </w:t>
            </w:r>
          </w:p>
        </w:tc>
        <w:tc>
          <w:tcPr>
            <w:tcW w:w="0" w:type="auto"/>
            <w:vMerge w:val="restart"/>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Объекты </w:t>
            </w:r>
            <w:r w:rsidR="008076BB" w:rsidRPr="00251159">
              <w:rPr>
                <w:rFonts w:ascii="Times New Roman" w:hAnsi="Times New Roman"/>
                <w:color w:val="000000"/>
                <w:sz w:val="28"/>
                <w:szCs w:val="28"/>
              </w:rPr>
              <w:t>испытаний</w:t>
            </w:r>
            <w:r w:rsidRPr="00251159">
              <w:rPr>
                <w:rFonts w:ascii="Times New Roman" w:hAnsi="Times New Roman"/>
                <w:color w:val="000000"/>
                <w:sz w:val="28"/>
                <w:szCs w:val="28"/>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Периодические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испытания выборок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продукции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Оценка системы качества, пр-ва </w:t>
            </w:r>
          </w:p>
        </w:tc>
        <w:tc>
          <w:tcPr>
            <w:tcW w:w="0" w:type="auto"/>
            <w:vMerge w:val="restart"/>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Результат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сертификации </w:t>
            </w:r>
          </w:p>
        </w:tc>
      </w:tr>
      <w:tr w:rsidR="002C12F0" w:rsidRPr="00251159" w:rsidTr="00374A17">
        <w:trPr>
          <w:trHeight w:val="367"/>
        </w:trPr>
        <w:tc>
          <w:tcPr>
            <w:tcW w:w="0" w:type="auto"/>
            <w:vMerge/>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rPr>
                <w:rFonts w:ascii="Times New Roman" w:hAnsi="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rPr>
                <w:rFonts w:ascii="Times New Roman" w:hAnsi="Times New Roman"/>
                <w:sz w:val="28"/>
                <w:szCs w:val="28"/>
              </w:rPr>
            </w:pP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 торговле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 пр-ве </w:t>
            </w:r>
          </w:p>
        </w:tc>
        <w:tc>
          <w:tcPr>
            <w:tcW w:w="0" w:type="auto"/>
            <w:gridSpan w:val="2"/>
            <w:vMerge/>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rPr>
                <w:rFonts w:ascii="Times New Roman" w:hAnsi="Times New Roman"/>
                <w:sz w:val="28"/>
                <w:szCs w:val="28"/>
              </w:rPr>
            </w:pPr>
          </w:p>
        </w:tc>
      </w:tr>
      <w:tr w:rsidR="002C12F0" w:rsidRPr="00251159" w:rsidTr="00374A17">
        <w:trPr>
          <w:trHeight w:val="1010"/>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Типовой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образец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заявителя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образец (на продукцию) </w:t>
            </w:r>
          </w:p>
        </w:tc>
      </w:tr>
      <w:tr w:rsidR="002C12F0" w:rsidRPr="00251159" w:rsidTr="00374A17">
        <w:trPr>
          <w:trHeight w:val="688"/>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продукцию </w:t>
            </w:r>
          </w:p>
        </w:tc>
      </w:tr>
      <w:tr w:rsidR="002C12F0" w:rsidRPr="00251159" w:rsidTr="00374A17">
        <w:trPr>
          <w:trHeight w:val="528"/>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2C12F0" w:rsidRPr="00251159" w:rsidTr="00374A17">
        <w:trPr>
          <w:trHeight w:val="528"/>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4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2C12F0" w:rsidRPr="00251159" w:rsidTr="00374A17">
        <w:trPr>
          <w:trHeight w:val="1654"/>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5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Типовой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образец;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система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качества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систему </w:t>
            </w:r>
            <w:r w:rsidR="008076BB" w:rsidRPr="00251159">
              <w:rPr>
                <w:rFonts w:ascii="Times New Roman" w:hAnsi="Times New Roman"/>
                <w:color w:val="000000"/>
                <w:sz w:val="28"/>
                <w:szCs w:val="28"/>
              </w:rPr>
              <w:t>качества</w:t>
            </w:r>
            <w:r w:rsidRPr="00251159">
              <w:rPr>
                <w:rFonts w:ascii="Times New Roman" w:hAnsi="Times New Roman"/>
                <w:color w:val="000000"/>
                <w:sz w:val="28"/>
                <w:szCs w:val="28"/>
              </w:rPr>
              <w:t xml:space="preserve">.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продукцию </w:t>
            </w:r>
          </w:p>
        </w:tc>
      </w:tr>
      <w:tr w:rsidR="002C12F0" w:rsidRPr="00251159" w:rsidTr="00374A17">
        <w:trPr>
          <w:trHeight w:val="1333"/>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Система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качества или производство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систему </w:t>
            </w:r>
            <w:r w:rsidR="008076BB" w:rsidRPr="00251159">
              <w:rPr>
                <w:rFonts w:ascii="Times New Roman" w:hAnsi="Times New Roman"/>
                <w:color w:val="000000"/>
                <w:sz w:val="28"/>
                <w:szCs w:val="28"/>
              </w:rPr>
              <w:t>качества</w:t>
            </w:r>
            <w:r w:rsidRPr="00251159">
              <w:rPr>
                <w:rFonts w:ascii="Times New Roman" w:hAnsi="Times New Roman"/>
                <w:color w:val="000000"/>
                <w:sz w:val="28"/>
                <w:szCs w:val="28"/>
              </w:rPr>
              <w:t xml:space="preserve"> или </w:t>
            </w:r>
            <w:r w:rsidR="008076BB" w:rsidRPr="00251159">
              <w:rPr>
                <w:rFonts w:ascii="Times New Roman" w:hAnsi="Times New Roman"/>
                <w:color w:val="000000"/>
                <w:sz w:val="28"/>
                <w:szCs w:val="28"/>
              </w:rPr>
              <w:t>производство</w:t>
            </w:r>
            <w:r w:rsidRPr="00251159">
              <w:rPr>
                <w:rFonts w:ascii="Times New Roman" w:hAnsi="Times New Roman"/>
                <w:color w:val="000000"/>
                <w:sz w:val="28"/>
                <w:szCs w:val="28"/>
              </w:rPr>
              <w:t xml:space="preserve"> </w:t>
            </w:r>
          </w:p>
        </w:tc>
      </w:tr>
      <w:tr w:rsidR="002C12F0" w:rsidRPr="00251159" w:rsidTr="00374A17">
        <w:trPr>
          <w:trHeight w:val="1011"/>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7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Выборка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из товарной партии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товарную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партию </w:t>
            </w:r>
          </w:p>
        </w:tc>
      </w:tr>
      <w:tr w:rsidR="002C12F0" w:rsidRPr="00251159" w:rsidTr="00374A17">
        <w:trPr>
          <w:trHeight w:val="849"/>
        </w:trPr>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8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Каждое </w:t>
            </w:r>
          </w:p>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изделие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2C12F0" w:rsidRPr="00251159" w:rsidRDefault="002C12F0" w:rsidP="002C12F0">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изделие </w:t>
            </w:r>
          </w:p>
        </w:tc>
      </w:tr>
    </w:tbl>
    <w:p w:rsidR="002C12F0" w:rsidRPr="00251159" w:rsidRDefault="002C12F0" w:rsidP="001A53A0">
      <w:pPr>
        <w:tabs>
          <w:tab w:val="left" w:pos="903"/>
        </w:tabs>
        <w:rPr>
          <w:rFonts w:ascii="Times New Roman" w:hAnsi="Times New Roman"/>
          <w:sz w:val="28"/>
          <w:szCs w:val="28"/>
        </w:rPr>
      </w:pPr>
    </w:p>
    <w:p w:rsidR="00374A17" w:rsidRPr="00251159" w:rsidRDefault="00374A17"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color w:val="000000"/>
          <w:sz w:val="28"/>
          <w:szCs w:val="28"/>
        </w:rPr>
        <w:t xml:space="preserve">Схема 1 </w:t>
      </w:r>
      <w:r w:rsidRPr="00251159">
        <w:rPr>
          <w:rFonts w:ascii="Times New Roman" w:hAnsi="Times New Roman"/>
          <w:color w:val="000000"/>
          <w:sz w:val="28"/>
          <w:szCs w:val="28"/>
        </w:rPr>
        <w:t xml:space="preserve">предусматривает проведение типовых испытаний представленного заявителем образца на соответствие установленным требованиям. Эта схема применяется при ограниченном, заранее оговоренном объеме выпуска </w:t>
      </w:r>
      <w:r w:rsidR="008076BB" w:rsidRPr="00251159">
        <w:rPr>
          <w:rFonts w:ascii="Times New Roman" w:hAnsi="Times New Roman"/>
          <w:color w:val="000000"/>
          <w:sz w:val="28"/>
          <w:szCs w:val="28"/>
        </w:rPr>
        <w:t>продукции</w:t>
      </w:r>
      <w:r w:rsidRPr="00251159">
        <w:rPr>
          <w:rFonts w:ascii="Times New Roman" w:hAnsi="Times New Roman"/>
          <w:color w:val="000000"/>
          <w:sz w:val="28"/>
          <w:szCs w:val="28"/>
        </w:rPr>
        <w:t xml:space="preserve"> с ее реализацией в течение короткого промежутка времени. Выдается се</w:t>
      </w:r>
      <w:r w:rsidR="00A071B8" w:rsidRPr="00251159">
        <w:rPr>
          <w:rFonts w:ascii="Times New Roman" w:hAnsi="Times New Roman"/>
          <w:color w:val="000000"/>
          <w:sz w:val="28"/>
          <w:szCs w:val="28"/>
        </w:rPr>
        <w:t>р</w:t>
      </w:r>
      <w:r w:rsidRPr="00251159">
        <w:rPr>
          <w:rFonts w:ascii="Times New Roman" w:hAnsi="Times New Roman"/>
          <w:sz w:val="28"/>
          <w:szCs w:val="28"/>
        </w:rPr>
        <w:t xml:space="preserve">тификат на продукцию. Этот вид сертификации является наиболее простым и требует сравнительно небольших затрат.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2 </w:t>
      </w:r>
      <w:r w:rsidRPr="00251159">
        <w:rPr>
          <w:rFonts w:ascii="Times New Roman" w:hAnsi="Times New Roman"/>
          <w:sz w:val="28"/>
          <w:szCs w:val="28"/>
        </w:rPr>
        <w:t xml:space="preserve">основывается на проведении типовых испытаний образцов </w:t>
      </w:r>
      <w:r w:rsidR="008076BB" w:rsidRPr="00251159">
        <w:rPr>
          <w:rFonts w:ascii="Times New Roman" w:hAnsi="Times New Roman"/>
          <w:sz w:val="28"/>
          <w:szCs w:val="28"/>
        </w:rPr>
        <w:t>продукции</w:t>
      </w:r>
      <w:r w:rsidRPr="00251159">
        <w:rPr>
          <w:rFonts w:ascii="Times New Roman" w:hAnsi="Times New Roman"/>
          <w:sz w:val="28"/>
          <w:szCs w:val="28"/>
        </w:rPr>
        <w:t xml:space="preserve"> с последующими периодическими контрольными испытаниями образцов, взятых из сферы торговли. Применение этой схемы дает возможность оценить наряду с качеством представленных образцов и качество серийно выпускаемой продукции. Этот метод также достаточно прост, хотя затраты в сравнении с предыдущим методом выше. Его недостатком </w:t>
      </w:r>
      <w:r w:rsidR="00A071B8" w:rsidRPr="00251159">
        <w:rPr>
          <w:rFonts w:ascii="Times New Roman" w:hAnsi="Times New Roman"/>
          <w:sz w:val="28"/>
          <w:szCs w:val="28"/>
        </w:rPr>
        <w:t>является то, что констатация не</w:t>
      </w:r>
      <w:r w:rsidRPr="00251159">
        <w:rPr>
          <w:rFonts w:ascii="Times New Roman" w:hAnsi="Times New Roman"/>
          <w:sz w:val="28"/>
          <w:szCs w:val="28"/>
        </w:rPr>
        <w:t xml:space="preserve">соответствия продукции происходит после </w:t>
      </w:r>
      <w:r w:rsidR="00A071B8" w:rsidRPr="00251159">
        <w:rPr>
          <w:rFonts w:ascii="Times New Roman" w:hAnsi="Times New Roman"/>
          <w:sz w:val="28"/>
          <w:szCs w:val="28"/>
        </w:rPr>
        <w:t>поступления продукции в реализа</w:t>
      </w:r>
      <w:r w:rsidRPr="00251159">
        <w:rPr>
          <w:rFonts w:ascii="Times New Roman" w:hAnsi="Times New Roman"/>
          <w:sz w:val="28"/>
          <w:szCs w:val="28"/>
        </w:rPr>
        <w:t xml:space="preserve">цию.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3 </w:t>
      </w:r>
      <w:r w:rsidRPr="00251159">
        <w:rPr>
          <w:rFonts w:ascii="Times New Roman" w:hAnsi="Times New Roman"/>
          <w:sz w:val="28"/>
          <w:szCs w:val="28"/>
        </w:rPr>
        <w:t xml:space="preserve">предусматривает проведение типовых испытаний образцов </w:t>
      </w:r>
      <w:r w:rsidR="008076BB" w:rsidRPr="00251159">
        <w:rPr>
          <w:rFonts w:ascii="Times New Roman" w:hAnsi="Times New Roman"/>
          <w:sz w:val="28"/>
          <w:szCs w:val="28"/>
        </w:rPr>
        <w:t>продукции</w:t>
      </w:r>
      <w:r w:rsidRPr="00251159">
        <w:rPr>
          <w:rFonts w:ascii="Times New Roman" w:hAnsi="Times New Roman"/>
          <w:sz w:val="28"/>
          <w:szCs w:val="28"/>
        </w:rPr>
        <w:t xml:space="preserve"> с последующими периодическими испытаниями образцов, взятых со склада изготовителя перед отправкой в торговую сеть или потребителю. В отличие от схемы 2 контрольные испытания проводятся</w:t>
      </w:r>
      <w:r w:rsidR="00A071B8" w:rsidRPr="00251159">
        <w:rPr>
          <w:rFonts w:ascii="Times New Roman" w:hAnsi="Times New Roman"/>
          <w:sz w:val="28"/>
          <w:szCs w:val="28"/>
        </w:rPr>
        <w:t xml:space="preserve"> до поступления продукции в тор</w:t>
      </w:r>
      <w:r w:rsidRPr="00251159">
        <w:rPr>
          <w:rFonts w:ascii="Times New Roman" w:hAnsi="Times New Roman"/>
          <w:sz w:val="28"/>
          <w:szCs w:val="28"/>
        </w:rPr>
        <w:t xml:space="preserve">говую сеть, что позволяет приостановить ее </w:t>
      </w:r>
      <w:r w:rsidR="00A071B8" w:rsidRPr="00251159">
        <w:rPr>
          <w:rFonts w:ascii="Times New Roman" w:hAnsi="Times New Roman"/>
          <w:sz w:val="28"/>
          <w:szCs w:val="28"/>
        </w:rPr>
        <w:t>отгрузку при обнаружении несоот</w:t>
      </w:r>
      <w:r w:rsidRPr="00251159">
        <w:rPr>
          <w:rFonts w:ascii="Times New Roman" w:hAnsi="Times New Roman"/>
          <w:sz w:val="28"/>
          <w:szCs w:val="28"/>
        </w:rPr>
        <w:t xml:space="preserve">ветствия стандартам.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4 </w:t>
      </w:r>
      <w:r w:rsidRPr="00251159">
        <w:rPr>
          <w:rFonts w:ascii="Times New Roman" w:hAnsi="Times New Roman"/>
          <w:sz w:val="28"/>
          <w:szCs w:val="28"/>
        </w:rPr>
        <w:t xml:space="preserve">основывается на проведении типовых испытаний образцов </w:t>
      </w:r>
      <w:r w:rsidR="008076BB" w:rsidRPr="00251159">
        <w:rPr>
          <w:rFonts w:ascii="Times New Roman" w:hAnsi="Times New Roman"/>
          <w:sz w:val="28"/>
          <w:szCs w:val="28"/>
        </w:rPr>
        <w:t>продукции</w:t>
      </w:r>
      <w:r w:rsidRPr="00251159">
        <w:rPr>
          <w:rFonts w:ascii="Times New Roman" w:hAnsi="Times New Roman"/>
          <w:sz w:val="28"/>
          <w:szCs w:val="28"/>
        </w:rPr>
        <w:t xml:space="preserve"> с последующим контролем качества пут</w:t>
      </w:r>
      <w:r w:rsidR="00A071B8" w:rsidRPr="00251159">
        <w:rPr>
          <w:rFonts w:ascii="Times New Roman" w:hAnsi="Times New Roman"/>
          <w:sz w:val="28"/>
          <w:szCs w:val="28"/>
        </w:rPr>
        <w:t>ем проведения периодических кон</w:t>
      </w:r>
      <w:r w:rsidRPr="00251159">
        <w:rPr>
          <w:rFonts w:ascii="Times New Roman" w:hAnsi="Times New Roman"/>
          <w:sz w:val="28"/>
          <w:szCs w:val="28"/>
        </w:rPr>
        <w:t>трольных испытаний образцов, взятых как из</w:t>
      </w:r>
      <w:r w:rsidR="00A071B8" w:rsidRPr="00251159">
        <w:rPr>
          <w:rFonts w:ascii="Times New Roman" w:hAnsi="Times New Roman"/>
          <w:sz w:val="28"/>
          <w:szCs w:val="28"/>
        </w:rPr>
        <w:t xml:space="preserve"> сферы торговли, так и из произ</w:t>
      </w:r>
      <w:r w:rsidRPr="00251159">
        <w:rPr>
          <w:rFonts w:ascii="Times New Roman" w:hAnsi="Times New Roman"/>
          <w:sz w:val="28"/>
          <w:szCs w:val="28"/>
        </w:rPr>
        <w:t>водства. Однако и в этом случае констатация несоо</w:t>
      </w:r>
      <w:r w:rsidR="00A071B8" w:rsidRPr="00251159">
        <w:rPr>
          <w:rFonts w:ascii="Times New Roman" w:hAnsi="Times New Roman"/>
          <w:sz w:val="28"/>
          <w:szCs w:val="28"/>
        </w:rPr>
        <w:t>тветствия продукции требо</w:t>
      </w:r>
      <w:r w:rsidRPr="00251159">
        <w:rPr>
          <w:rFonts w:ascii="Times New Roman" w:hAnsi="Times New Roman"/>
          <w:sz w:val="28"/>
          <w:szCs w:val="28"/>
        </w:rPr>
        <w:t xml:space="preserve">ваниям стандартов осуществляется после того, как продукция изготовлена и на ее производство затрачены средства.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5 </w:t>
      </w:r>
      <w:r w:rsidRPr="00251159">
        <w:rPr>
          <w:rFonts w:ascii="Times New Roman" w:hAnsi="Times New Roman"/>
          <w:sz w:val="28"/>
          <w:szCs w:val="28"/>
        </w:rPr>
        <w:t xml:space="preserve">предусматривает проведение типовых испытаний образцов </w:t>
      </w:r>
      <w:r w:rsidR="008076BB" w:rsidRPr="00251159">
        <w:rPr>
          <w:rFonts w:ascii="Times New Roman" w:hAnsi="Times New Roman"/>
          <w:sz w:val="28"/>
          <w:szCs w:val="28"/>
        </w:rPr>
        <w:t>продукции</w:t>
      </w:r>
      <w:r w:rsidRPr="00251159">
        <w:rPr>
          <w:rFonts w:ascii="Times New Roman" w:hAnsi="Times New Roman"/>
          <w:sz w:val="28"/>
          <w:szCs w:val="28"/>
        </w:rPr>
        <w:t xml:space="preserve"> и оценку системы обеспечения качества продукции на предприятии с </w:t>
      </w:r>
      <w:r w:rsidR="008076BB" w:rsidRPr="00251159">
        <w:rPr>
          <w:rFonts w:ascii="Times New Roman" w:hAnsi="Times New Roman"/>
          <w:sz w:val="28"/>
          <w:szCs w:val="28"/>
        </w:rPr>
        <w:t>последующим</w:t>
      </w:r>
      <w:r w:rsidRPr="00251159">
        <w:rPr>
          <w:rFonts w:ascii="Times New Roman" w:hAnsi="Times New Roman"/>
          <w:sz w:val="28"/>
          <w:szCs w:val="28"/>
        </w:rPr>
        <w:t xml:space="preserve"> контролем качества путем проведения периодических контрольных испытаний образцов, взятых из сферы торговли и из производства.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Этот вид сертификации позволяет не только установить качество </w:t>
      </w:r>
      <w:r w:rsidR="008076BB" w:rsidRPr="00251159">
        <w:rPr>
          <w:rFonts w:ascii="Times New Roman" w:hAnsi="Times New Roman"/>
          <w:sz w:val="28"/>
          <w:szCs w:val="28"/>
        </w:rPr>
        <w:t>продукции</w:t>
      </w:r>
      <w:r w:rsidRPr="00251159">
        <w:rPr>
          <w:rFonts w:ascii="Times New Roman" w:hAnsi="Times New Roman"/>
          <w:sz w:val="28"/>
          <w:szCs w:val="28"/>
        </w:rPr>
        <w:t>, но и оценить возможность предприятия выпускать продукцию требуемого уровня качества. По сравнению с предыдущими схемами сертификации схема 5 является наиболее сложной и дорогостоящей. Однако ее преимущество в том, что потребитель уверен в высоком уровне качества продукции. Выд</w:t>
      </w:r>
      <w:r w:rsidR="00A071B8" w:rsidRPr="00251159">
        <w:rPr>
          <w:rFonts w:ascii="Times New Roman" w:hAnsi="Times New Roman"/>
          <w:sz w:val="28"/>
          <w:szCs w:val="28"/>
        </w:rPr>
        <w:t>аются сер</w:t>
      </w:r>
      <w:r w:rsidRPr="00251159">
        <w:rPr>
          <w:rFonts w:ascii="Times New Roman" w:hAnsi="Times New Roman"/>
          <w:sz w:val="28"/>
          <w:szCs w:val="28"/>
        </w:rPr>
        <w:t xml:space="preserve">тификаты на продукцию и на систему качества. </w:t>
      </w:r>
    </w:p>
    <w:p w:rsidR="00A071B8" w:rsidRPr="00251159" w:rsidRDefault="00374A17"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6 </w:t>
      </w:r>
      <w:r w:rsidRPr="00251159">
        <w:rPr>
          <w:rFonts w:ascii="Times New Roman" w:hAnsi="Times New Roman"/>
          <w:sz w:val="28"/>
          <w:szCs w:val="28"/>
        </w:rPr>
        <w:t xml:space="preserve">основывается только на проведении оценки систем производства и обеспечения качества продукции на предприятии. Этот вид иногда называют </w:t>
      </w:r>
      <w:r w:rsidRPr="00251159">
        <w:rPr>
          <w:rFonts w:ascii="Times New Roman" w:hAnsi="Times New Roman"/>
          <w:b/>
          <w:bCs/>
          <w:sz w:val="28"/>
          <w:szCs w:val="28"/>
        </w:rPr>
        <w:t xml:space="preserve">аттестацией </w:t>
      </w:r>
      <w:r w:rsidRPr="00251159">
        <w:rPr>
          <w:rFonts w:ascii="Times New Roman" w:hAnsi="Times New Roman"/>
          <w:sz w:val="28"/>
          <w:szCs w:val="28"/>
        </w:rPr>
        <w:t>предприятий - изготовителей. При использовании данного вида сертификации оценивается исключительно способность предприятий выпускать продукцию установленного уровня качества. Эта схема используется, когда стандарт не регламентирует требования к конечной продукции (т.к. она может принимать различные формы), а лишь устана</w:t>
      </w:r>
      <w:r w:rsidR="00A071B8" w:rsidRPr="00251159">
        <w:rPr>
          <w:rFonts w:ascii="Times New Roman" w:hAnsi="Times New Roman"/>
          <w:sz w:val="28"/>
          <w:szCs w:val="28"/>
        </w:rPr>
        <w:t>вливает требования к виду произ</w:t>
      </w:r>
      <w:r w:rsidRPr="00251159">
        <w:rPr>
          <w:rFonts w:ascii="Times New Roman" w:hAnsi="Times New Roman"/>
          <w:sz w:val="28"/>
          <w:szCs w:val="28"/>
        </w:rPr>
        <w:t>водства (например, предприятия обществе</w:t>
      </w:r>
      <w:r w:rsidR="00A071B8" w:rsidRPr="00251159">
        <w:rPr>
          <w:rFonts w:ascii="Times New Roman" w:hAnsi="Times New Roman"/>
          <w:sz w:val="28"/>
          <w:szCs w:val="28"/>
        </w:rPr>
        <w:t>нного питания). Упрощенным вари</w:t>
      </w:r>
      <w:r w:rsidRPr="00251159">
        <w:rPr>
          <w:rFonts w:ascii="Times New Roman" w:hAnsi="Times New Roman"/>
          <w:sz w:val="28"/>
          <w:szCs w:val="28"/>
        </w:rPr>
        <w:t xml:space="preserve">антом этой схемы является сертификация производства. Выдается сертификат на систему качества или на производство. </w:t>
      </w:r>
    </w:p>
    <w:p w:rsidR="00374A17" w:rsidRPr="00251159" w:rsidRDefault="00374A17"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7 </w:t>
      </w:r>
      <w:r w:rsidRPr="00251159">
        <w:rPr>
          <w:rFonts w:ascii="Times New Roman" w:hAnsi="Times New Roman"/>
          <w:sz w:val="28"/>
          <w:szCs w:val="28"/>
        </w:rPr>
        <w:t xml:space="preserve">основывается на испытаниях выборок из каждой товарной партии продукции. Решение о качестве всей партии </w:t>
      </w:r>
      <w:r w:rsidR="00A071B8" w:rsidRPr="00251159">
        <w:rPr>
          <w:rFonts w:ascii="Times New Roman" w:hAnsi="Times New Roman"/>
          <w:sz w:val="28"/>
          <w:szCs w:val="28"/>
        </w:rPr>
        <w:t>принимается по результатам испы</w:t>
      </w:r>
      <w:r w:rsidRPr="00251159">
        <w:rPr>
          <w:rFonts w:ascii="Times New Roman" w:hAnsi="Times New Roman"/>
          <w:sz w:val="28"/>
          <w:szCs w:val="28"/>
        </w:rPr>
        <w:t>таний выборки. Выдается сертификат на товарную партию. Применение этого вида сертификации связано с использованием методов ста</w:t>
      </w:r>
      <w:r w:rsidR="00A071B8" w:rsidRPr="00251159">
        <w:rPr>
          <w:rFonts w:ascii="Times New Roman" w:hAnsi="Times New Roman"/>
          <w:sz w:val="28"/>
          <w:szCs w:val="28"/>
        </w:rPr>
        <w:t>тистического контро</w:t>
      </w:r>
      <w:r w:rsidRPr="00251159">
        <w:rPr>
          <w:rFonts w:ascii="Times New Roman" w:hAnsi="Times New Roman"/>
          <w:sz w:val="28"/>
          <w:szCs w:val="28"/>
        </w:rPr>
        <w:t xml:space="preserve">ля качества.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 xml:space="preserve">Схема 8 </w:t>
      </w:r>
      <w:r w:rsidRPr="00251159">
        <w:rPr>
          <w:rFonts w:ascii="Times New Roman" w:hAnsi="Times New Roman"/>
          <w:sz w:val="28"/>
          <w:szCs w:val="28"/>
        </w:rPr>
        <w:t>предусматривает проведение испытаний каждого изготовленного изделия на соответствие требованиям стандартов. При этом виде сертификации ответственность поставщика выше, чем при использовании всех предыдущих схем. Получают сертификат и маркируются т</w:t>
      </w:r>
      <w:r w:rsidR="00A071B8" w:rsidRPr="00251159">
        <w:rPr>
          <w:rFonts w:ascii="Times New Roman" w:hAnsi="Times New Roman"/>
          <w:sz w:val="28"/>
          <w:szCs w:val="28"/>
        </w:rPr>
        <w:t>олько те изделия, которые успеш</w:t>
      </w:r>
      <w:r w:rsidRPr="00251159">
        <w:rPr>
          <w:rFonts w:ascii="Times New Roman" w:hAnsi="Times New Roman"/>
          <w:sz w:val="28"/>
          <w:szCs w:val="28"/>
        </w:rPr>
        <w:t xml:space="preserve">но прошли испытания. Схема применяется для сертификации сложных изделий с длительным циклом изготовления. </w:t>
      </w:r>
    </w:p>
    <w:p w:rsidR="00374A17" w:rsidRPr="00251159" w:rsidRDefault="00374A17" w:rsidP="00374A17">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Наиболее полной и совершенной является схема 5. Она получила </w:t>
      </w:r>
      <w:r w:rsidR="008076BB" w:rsidRPr="00251159">
        <w:rPr>
          <w:rFonts w:ascii="Times New Roman" w:hAnsi="Times New Roman"/>
          <w:sz w:val="28"/>
          <w:szCs w:val="28"/>
        </w:rPr>
        <w:t>наибольшее</w:t>
      </w:r>
      <w:r w:rsidRPr="00251159">
        <w:rPr>
          <w:rFonts w:ascii="Times New Roman" w:hAnsi="Times New Roman"/>
          <w:sz w:val="28"/>
          <w:szCs w:val="28"/>
        </w:rPr>
        <w:t xml:space="preserve"> распространение в промышленно разви</w:t>
      </w:r>
      <w:r w:rsidR="00A071B8" w:rsidRPr="00251159">
        <w:rPr>
          <w:rFonts w:ascii="Times New Roman" w:hAnsi="Times New Roman"/>
          <w:sz w:val="28"/>
          <w:szCs w:val="28"/>
        </w:rPr>
        <w:t>тых странах мира и в международ</w:t>
      </w:r>
      <w:r w:rsidRPr="00251159">
        <w:rPr>
          <w:rFonts w:ascii="Times New Roman" w:hAnsi="Times New Roman"/>
          <w:sz w:val="28"/>
          <w:szCs w:val="28"/>
        </w:rPr>
        <w:t xml:space="preserve">ных системах сертификации. Эта схема описана в Руководстве ИСО/МЭК 28 «Общие правила для модели системы сертификации третьей стороной». </w:t>
      </w:r>
    </w:p>
    <w:p w:rsidR="00374A17" w:rsidRPr="00251159" w:rsidRDefault="00374A17" w:rsidP="00374A17">
      <w:pPr>
        <w:tabs>
          <w:tab w:val="left" w:pos="903"/>
        </w:tabs>
        <w:rPr>
          <w:rFonts w:ascii="Times New Roman" w:hAnsi="Times New Roman"/>
          <w:sz w:val="28"/>
          <w:szCs w:val="28"/>
        </w:rPr>
      </w:pPr>
      <w:r w:rsidRPr="00251159">
        <w:rPr>
          <w:rFonts w:ascii="Times New Roman" w:hAnsi="Times New Roman"/>
          <w:sz w:val="28"/>
          <w:szCs w:val="28"/>
        </w:rPr>
        <w:t xml:space="preserve">На практике используются и другие схемы сертификации, основанные на комбинации рассмотренных схем, особенно в национальных и региональных системах сертификации. </w:t>
      </w:r>
    </w:p>
    <w:p w:rsidR="00A071B8" w:rsidRPr="00251159" w:rsidRDefault="00A071B8" w:rsidP="00A071B8">
      <w:pPr>
        <w:autoSpaceDE w:val="0"/>
        <w:autoSpaceDN w:val="0"/>
        <w:adjustRightInd w:val="0"/>
        <w:spacing w:after="0" w:line="240" w:lineRule="auto"/>
        <w:rPr>
          <w:rFonts w:ascii="Times New Roman" w:hAnsi="Times New Roman"/>
          <w:color w:val="000000"/>
          <w:sz w:val="28"/>
          <w:szCs w:val="28"/>
        </w:rPr>
      </w:pPr>
      <w:r w:rsidRPr="00251159">
        <w:rPr>
          <w:rFonts w:ascii="Times New Roman" w:hAnsi="Times New Roman"/>
          <w:b/>
          <w:bCs/>
          <w:color w:val="000000"/>
          <w:sz w:val="28"/>
          <w:szCs w:val="28"/>
        </w:rPr>
        <w:t xml:space="preserve">2.4. Сертификация систем качества и производств </w:t>
      </w:r>
    </w:p>
    <w:p w:rsidR="00A071B8" w:rsidRPr="00251159" w:rsidRDefault="00A071B8" w:rsidP="00A071B8">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Для оценки надежности поставщика в мировой практике применяется не только сертификация продукции, но и аттестация и сертификация производств, технологических процессов, систем обеспечения качества. </w:t>
      </w:r>
    </w:p>
    <w:p w:rsidR="00A071B8" w:rsidRPr="00251159" w:rsidRDefault="00A071B8" w:rsidP="00A071B8">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color w:val="000000"/>
          <w:sz w:val="28"/>
          <w:szCs w:val="28"/>
        </w:rPr>
        <w:t xml:space="preserve">Сертификация производств и систем качества подтверждает, что </w:t>
      </w:r>
      <w:r w:rsidR="008076BB" w:rsidRPr="00251159">
        <w:rPr>
          <w:rFonts w:ascii="Times New Roman" w:hAnsi="Times New Roman"/>
          <w:color w:val="000000"/>
          <w:sz w:val="28"/>
          <w:szCs w:val="28"/>
        </w:rPr>
        <w:t>изготовитель</w:t>
      </w:r>
      <w:r w:rsidRPr="00251159">
        <w:rPr>
          <w:rFonts w:ascii="Times New Roman" w:hAnsi="Times New Roman"/>
          <w:color w:val="000000"/>
          <w:sz w:val="28"/>
          <w:szCs w:val="28"/>
        </w:rPr>
        <w:t xml:space="preserve"> способен стабильно обеспечивать заявленное им качество в реальных условиях своего производства и что свойства выпускаемого товара не ухудшаются в течение срока действия сертификата (обеспечивается стабильность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color w:val="000000"/>
          <w:sz w:val="28"/>
          <w:szCs w:val="28"/>
        </w:rPr>
        <w:t>Считается, что сертификат соответствия на систему обеспечения качества дает фирме немало выгод и преимуществ. Он доказывает надежность партнера по бизнесу, в том числе и в отношениях с банками, которые охотнее предоставляют кредиты фирмам, чья система качества сертифицирована. Страховые компании отдают предпочтение таким фирмам при страховании от ущерба за некачественную продукцию. Сертификат на систему качества – весомый аргумент в пользу заключения контракта на поставку товара: предпочтение отдается фирмам-поставщикам, имеющим сертифицированную систему качества. При возникновении судебных исков, связанных с некачественной продукцией, сертификат на систему качества расценивается судом как одно из доказательств невиновности фирмы. Наличие сертификата на систему качества стало обязательным условием участия в различных тендерах. Сертификация системы качества положительно отражается и на внутренних делах предприятия (фирмы): в про</w:t>
      </w:r>
      <w:r w:rsidRPr="00251159">
        <w:rPr>
          <w:rFonts w:ascii="Times New Roman" w:hAnsi="Times New Roman"/>
          <w:sz w:val="28"/>
          <w:szCs w:val="28"/>
        </w:rPr>
        <w:t xml:space="preserve">цессе подготовки к сертификации системы качества приводится в порядок и совершенствуется управление предприятием и производством; облегчается процедура сертификации продукции. </w:t>
      </w:r>
    </w:p>
    <w:p w:rsidR="00A071B8" w:rsidRPr="00251159" w:rsidRDefault="00A071B8" w:rsidP="00A071B8">
      <w:pPr>
        <w:autoSpaceDE w:val="0"/>
        <w:autoSpaceDN w:val="0"/>
        <w:adjustRightInd w:val="0"/>
        <w:spacing w:after="0" w:line="240" w:lineRule="auto"/>
        <w:jc w:val="center"/>
        <w:rPr>
          <w:rFonts w:ascii="Times New Roman" w:hAnsi="Times New Roman"/>
          <w:sz w:val="28"/>
          <w:szCs w:val="28"/>
        </w:rPr>
      </w:pPr>
      <w:r w:rsidRPr="00251159">
        <w:rPr>
          <w:rFonts w:ascii="Times New Roman" w:hAnsi="Times New Roman"/>
          <w:sz w:val="28"/>
          <w:szCs w:val="28"/>
        </w:rPr>
        <w:t xml:space="preserve">                                                                                                      Таблица 2.2 </w:t>
      </w:r>
    </w:p>
    <w:p w:rsidR="00A071B8" w:rsidRPr="00251159" w:rsidRDefault="00A071B8" w:rsidP="00A071B8">
      <w:pPr>
        <w:autoSpaceDE w:val="0"/>
        <w:autoSpaceDN w:val="0"/>
        <w:adjustRightInd w:val="0"/>
        <w:spacing w:after="0" w:line="240" w:lineRule="auto"/>
        <w:jc w:val="center"/>
        <w:rPr>
          <w:rFonts w:ascii="Times New Roman" w:hAnsi="Times New Roman"/>
          <w:sz w:val="28"/>
          <w:szCs w:val="28"/>
        </w:rPr>
      </w:pPr>
      <w:r w:rsidRPr="00251159">
        <w:rPr>
          <w:rFonts w:ascii="Times New Roman" w:hAnsi="Times New Roman"/>
          <w:sz w:val="28"/>
          <w:szCs w:val="28"/>
        </w:rPr>
        <w:t xml:space="preserve">Схемы сертификации системы РОСС </w:t>
      </w:r>
    </w:p>
    <w:p w:rsidR="00A071B8" w:rsidRPr="00251159" w:rsidRDefault="00A071B8" w:rsidP="00A071B8">
      <w:pPr>
        <w:autoSpaceDE w:val="0"/>
        <w:autoSpaceDN w:val="0"/>
        <w:adjustRightInd w:val="0"/>
        <w:spacing w:after="0" w:line="240" w:lineRule="auto"/>
        <w:jc w:val="center"/>
        <w:rPr>
          <w:rFonts w:ascii="Times New Roman" w:hAnsi="Times New Roman"/>
          <w:sz w:val="28"/>
          <w:szCs w:val="28"/>
        </w:rPr>
      </w:pPr>
      <w:r w:rsidRPr="00251159">
        <w:rPr>
          <w:rFonts w:ascii="Times New Roman" w:hAnsi="Times New Roman"/>
          <w:sz w:val="28"/>
          <w:szCs w:val="28"/>
        </w:rPr>
        <w:t xml:space="preserve">(дополнение к табл. 2.1) </w:t>
      </w:r>
    </w:p>
    <w:tbl>
      <w:tblPr>
        <w:tblW w:w="0" w:type="auto"/>
        <w:tblInd w:w="180" w:type="dxa"/>
        <w:tblBorders>
          <w:top w:val="nil"/>
          <w:left w:val="nil"/>
          <w:bottom w:val="nil"/>
          <w:right w:val="nil"/>
        </w:tblBorders>
        <w:tblLook w:val="0000" w:firstRow="0" w:lastRow="0" w:firstColumn="0" w:lastColumn="0" w:noHBand="0" w:noVBand="0"/>
      </w:tblPr>
      <w:tblGrid>
        <w:gridCol w:w="938"/>
        <w:gridCol w:w="2321"/>
        <w:gridCol w:w="1421"/>
        <w:gridCol w:w="756"/>
        <w:gridCol w:w="1915"/>
        <w:gridCol w:w="2040"/>
      </w:tblGrid>
      <w:tr w:rsidR="00A071B8" w:rsidRPr="00251159" w:rsidTr="00A071B8">
        <w:trPr>
          <w:trHeight w:val="1538"/>
        </w:trPr>
        <w:tc>
          <w:tcPr>
            <w:tcW w:w="0" w:type="auto"/>
            <w:vMerge w:val="restart"/>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схемы</w:t>
            </w:r>
            <w:r w:rsidRPr="00251159">
              <w:rPr>
                <w:rFonts w:ascii="Times New Roman" w:hAnsi="Times New Roman"/>
                <w:color w:val="000000"/>
                <w:sz w:val="28"/>
                <w:szCs w:val="28"/>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Вид испытания. Способы </w:t>
            </w:r>
            <w:r w:rsidR="008076BB" w:rsidRPr="00251159">
              <w:rPr>
                <w:rFonts w:ascii="Times New Roman" w:hAnsi="Times New Roman"/>
                <w:color w:val="000000"/>
                <w:sz w:val="28"/>
                <w:szCs w:val="28"/>
              </w:rPr>
              <w:t>доказательства</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соответствия</w:t>
            </w:r>
            <w:r w:rsidRPr="00251159">
              <w:rPr>
                <w:rFonts w:ascii="Times New Roman" w:hAnsi="Times New Roman"/>
                <w:color w:val="000000"/>
                <w:sz w:val="28"/>
                <w:szCs w:val="28"/>
              </w:rPr>
              <w:t xml:space="preserve"> </w:t>
            </w:r>
          </w:p>
        </w:tc>
        <w:tc>
          <w:tcPr>
            <w:tcW w:w="0" w:type="auto"/>
            <w:gridSpan w:val="2"/>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Периодические испытания </w:t>
            </w:r>
            <w:r w:rsidR="008076BB" w:rsidRPr="00251159">
              <w:rPr>
                <w:rFonts w:ascii="Times New Roman" w:hAnsi="Times New Roman"/>
                <w:color w:val="000000"/>
                <w:sz w:val="28"/>
                <w:szCs w:val="28"/>
              </w:rPr>
              <w:t>выборок</w:t>
            </w:r>
            <w:r w:rsidRPr="00251159">
              <w:rPr>
                <w:rFonts w:ascii="Times New Roman" w:hAnsi="Times New Roman"/>
                <w:color w:val="000000"/>
                <w:sz w:val="28"/>
                <w:szCs w:val="28"/>
              </w:rPr>
              <w:t xml:space="preserve"> продукции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Оценка системы качества, </w:t>
            </w:r>
            <w:r w:rsidR="008076BB" w:rsidRPr="00251159">
              <w:rPr>
                <w:rFonts w:ascii="Times New Roman" w:hAnsi="Times New Roman"/>
                <w:color w:val="000000"/>
                <w:sz w:val="28"/>
                <w:szCs w:val="28"/>
              </w:rPr>
              <w:t>производства</w:t>
            </w:r>
            <w:r w:rsidRPr="00251159">
              <w:rPr>
                <w:rFonts w:ascii="Times New Roman" w:hAnsi="Times New Roman"/>
                <w:color w:val="000000"/>
                <w:sz w:val="28"/>
                <w:szCs w:val="28"/>
              </w:rPr>
              <w:t xml:space="preserve"> </w:t>
            </w:r>
          </w:p>
        </w:tc>
        <w:tc>
          <w:tcPr>
            <w:tcW w:w="0" w:type="auto"/>
            <w:vMerge w:val="restart"/>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Результат </w:t>
            </w:r>
            <w:r w:rsidR="008076BB" w:rsidRPr="00251159">
              <w:rPr>
                <w:rFonts w:ascii="Times New Roman" w:hAnsi="Times New Roman"/>
                <w:color w:val="000000"/>
                <w:sz w:val="28"/>
                <w:szCs w:val="28"/>
              </w:rPr>
              <w:t>сертификации</w:t>
            </w:r>
            <w:r w:rsidRPr="00251159">
              <w:rPr>
                <w:rFonts w:ascii="Times New Roman" w:hAnsi="Times New Roman"/>
                <w:color w:val="000000"/>
                <w:sz w:val="28"/>
                <w:szCs w:val="28"/>
              </w:rPr>
              <w:t xml:space="preserve"> </w:t>
            </w:r>
          </w:p>
        </w:tc>
      </w:tr>
      <w:tr w:rsidR="00A071B8" w:rsidRPr="00251159" w:rsidTr="00A071B8">
        <w:trPr>
          <w:trHeight w:val="640"/>
        </w:trPr>
        <w:tc>
          <w:tcPr>
            <w:tcW w:w="0" w:type="auto"/>
            <w:vMerge/>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rPr>
                <w:rFonts w:ascii="Times New Roman" w:hAnsi="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rPr>
                <w:rFonts w:ascii="Times New Roman" w:hAnsi="Times New Roman"/>
                <w:sz w:val="28"/>
                <w:szCs w:val="28"/>
              </w:rPr>
            </w:pP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 </w:t>
            </w:r>
            <w:r w:rsidR="008076BB" w:rsidRPr="00251159">
              <w:rPr>
                <w:rFonts w:ascii="Times New Roman" w:hAnsi="Times New Roman"/>
                <w:color w:val="000000"/>
                <w:sz w:val="28"/>
                <w:szCs w:val="28"/>
              </w:rPr>
              <w:t>торговле</w:t>
            </w: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 пр-ве </w:t>
            </w:r>
          </w:p>
        </w:tc>
        <w:tc>
          <w:tcPr>
            <w:tcW w:w="0" w:type="auto"/>
            <w:gridSpan w:val="2"/>
            <w:vMerge/>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rPr>
                <w:rFonts w:ascii="Times New Roman" w:hAnsi="Times New Roman"/>
                <w:sz w:val="28"/>
                <w:szCs w:val="28"/>
              </w:rPr>
            </w:pPr>
          </w:p>
        </w:tc>
      </w:tr>
      <w:tr w:rsidR="00A071B8" w:rsidRPr="00251159" w:rsidTr="00A071B8">
        <w:trPr>
          <w:trHeight w:val="1238"/>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Испытания образца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продукцию. Сертификат пр-ва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4а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A071B8" w:rsidRPr="00251159" w:rsidTr="00A071B8">
        <w:trPr>
          <w:trHeight w:val="1239"/>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9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Рассмотрение </w:t>
            </w:r>
            <w:r w:rsidR="008076BB" w:rsidRPr="00251159">
              <w:rPr>
                <w:rFonts w:ascii="Times New Roman" w:hAnsi="Times New Roman"/>
                <w:color w:val="000000"/>
                <w:sz w:val="28"/>
                <w:szCs w:val="28"/>
              </w:rPr>
              <w:t>декларации</w:t>
            </w:r>
            <w:r w:rsidRPr="00251159">
              <w:rPr>
                <w:rFonts w:ascii="Times New Roman" w:hAnsi="Times New Roman"/>
                <w:color w:val="000000"/>
                <w:sz w:val="28"/>
                <w:szCs w:val="28"/>
              </w:rPr>
              <w:t xml:space="preserve"> о </w:t>
            </w:r>
            <w:r w:rsidR="008076BB" w:rsidRPr="00251159">
              <w:rPr>
                <w:rFonts w:ascii="Times New Roman" w:hAnsi="Times New Roman"/>
                <w:color w:val="000000"/>
                <w:sz w:val="28"/>
                <w:szCs w:val="28"/>
              </w:rPr>
              <w:t>соответствии</w:t>
            </w:r>
            <w:r w:rsidRPr="00251159">
              <w:rPr>
                <w:rFonts w:ascii="Times New Roman" w:hAnsi="Times New Roman"/>
                <w:color w:val="000000"/>
                <w:sz w:val="28"/>
                <w:szCs w:val="28"/>
              </w:rPr>
              <w:t xml:space="preserve"> с </w:t>
            </w:r>
            <w:r w:rsidR="008076BB" w:rsidRPr="00251159">
              <w:rPr>
                <w:rFonts w:ascii="Times New Roman" w:hAnsi="Times New Roman"/>
                <w:color w:val="000000"/>
                <w:sz w:val="28"/>
                <w:szCs w:val="28"/>
              </w:rPr>
              <w:t>прилагаемыми</w:t>
            </w:r>
            <w:r w:rsidRPr="00251159">
              <w:rPr>
                <w:rFonts w:ascii="Times New Roman" w:hAnsi="Times New Roman"/>
                <w:color w:val="000000"/>
                <w:sz w:val="28"/>
                <w:szCs w:val="28"/>
              </w:rPr>
              <w:t xml:space="preserve"> документами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Сертификат на продукцию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9а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10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r w:rsidR="00A071B8" w:rsidRPr="00251159" w:rsidTr="00A071B8">
        <w:trPr>
          <w:trHeight w:val="3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10а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 -- </w:t>
            </w:r>
          </w:p>
        </w:tc>
      </w:tr>
    </w:tbl>
    <w:p w:rsidR="00A071B8" w:rsidRPr="00251159" w:rsidRDefault="00A071B8" w:rsidP="00374A17">
      <w:pPr>
        <w:tabs>
          <w:tab w:val="left" w:pos="903"/>
        </w:tabs>
        <w:rPr>
          <w:rFonts w:ascii="Times New Roman" w:hAnsi="Times New Roman"/>
          <w:sz w:val="28"/>
          <w:szCs w:val="28"/>
        </w:rPr>
      </w:pPr>
    </w:p>
    <w:p w:rsidR="00A071B8" w:rsidRPr="00251159" w:rsidRDefault="00A071B8" w:rsidP="00A071B8">
      <w:pPr>
        <w:autoSpaceDE w:val="0"/>
        <w:autoSpaceDN w:val="0"/>
        <w:adjustRightInd w:val="0"/>
        <w:spacing w:after="0" w:line="240" w:lineRule="auto"/>
        <w:jc w:val="both"/>
        <w:rPr>
          <w:rFonts w:ascii="Times New Roman" w:hAnsi="Times New Roman"/>
          <w:color w:val="000000"/>
          <w:sz w:val="28"/>
          <w:szCs w:val="28"/>
        </w:rPr>
      </w:pPr>
      <w:r w:rsidRPr="00251159">
        <w:rPr>
          <w:rFonts w:ascii="Times New Roman" w:hAnsi="Times New Roman"/>
          <w:i/>
          <w:iCs/>
          <w:color w:val="000000"/>
          <w:sz w:val="28"/>
          <w:szCs w:val="28"/>
        </w:rPr>
        <w:t>Примечание</w:t>
      </w:r>
      <w:r w:rsidRPr="00251159">
        <w:rPr>
          <w:rFonts w:ascii="Times New Roman" w:hAnsi="Times New Roman"/>
          <w:color w:val="000000"/>
          <w:sz w:val="28"/>
          <w:szCs w:val="28"/>
        </w:rPr>
        <w:t xml:space="preserve">: Схемы 9 – 10а основаны на использовании декларации </w:t>
      </w:r>
      <w:r w:rsidR="008076BB" w:rsidRPr="00251159">
        <w:rPr>
          <w:rFonts w:ascii="Times New Roman" w:hAnsi="Times New Roman"/>
          <w:color w:val="000000"/>
          <w:sz w:val="28"/>
          <w:szCs w:val="28"/>
        </w:rPr>
        <w:t>поставщика</w:t>
      </w:r>
      <w:r w:rsidRPr="00251159">
        <w:rPr>
          <w:rFonts w:ascii="Times New Roman" w:hAnsi="Times New Roman"/>
          <w:color w:val="000000"/>
          <w:sz w:val="28"/>
          <w:szCs w:val="28"/>
        </w:rPr>
        <w:t xml:space="preserve"> о соответствии продукции установленным требованиям. </w:t>
      </w:r>
    </w:p>
    <w:p w:rsidR="00A071B8" w:rsidRPr="00251159" w:rsidRDefault="00A071B8" w:rsidP="00A071B8">
      <w:pPr>
        <w:autoSpaceDE w:val="0"/>
        <w:autoSpaceDN w:val="0"/>
        <w:adjustRightInd w:val="0"/>
        <w:spacing w:after="0" w:line="240" w:lineRule="auto"/>
        <w:jc w:val="both"/>
        <w:rPr>
          <w:rFonts w:ascii="Times New Roman" w:hAnsi="Times New Roman"/>
          <w:color w:val="000000"/>
          <w:sz w:val="28"/>
          <w:szCs w:val="28"/>
        </w:rPr>
      </w:pP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Сертифицированная система качества рассматривается как один из весомых факторов конкурентоспособности фирмы как на внутреннем, так и на внешнем рынке.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Сертификация систем качества осуществляется на соответствие их </w:t>
      </w:r>
      <w:r w:rsidR="008076BB" w:rsidRPr="00251159">
        <w:rPr>
          <w:rFonts w:ascii="Times New Roman" w:hAnsi="Times New Roman"/>
          <w:sz w:val="28"/>
          <w:szCs w:val="28"/>
        </w:rPr>
        <w:t>международному</w:t>
      </w:r>
      <w:r w:rsidRPr="00251159">
        <w:rPr>
          <w:rFonts w:ascii="Times New Roman" w:hAnsi="Times New Roman"/>
          <w:sz w:val="28"/>
          <w:szCs w:val="28"/>
        </w:rPr>
        <w:t xml:space="preserve"> стандарту ИСО 9001 «Системы менеджмента качества. Требования».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Сертификация систем качества </w:t>
      </w:r>
      <w:r w:rsidRPr="00251159">
        <w:rPr>
          <w:rFonts w:ascii="Times New Roman" w:hAnsi="Times New Roman"/>
          <w:i/>
          <w:iCs/>
          <w:sz w:val="28"/>
          <w:szCs w:val="28"/>
        </w:rPr>
        <w:t xml:space="preserve">осуществляется: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 при обязательной сертификации продукции, если это предусмотрено </w:t>
      </w:r>
      <w:r w:rsidR="008076BB" w:rsidRPr="00251159">
        <w:rPr>
          <w:rFonts w:ascii="Times New Roman" w:hAnsi="Times New Roman"/>
          <w:sz w:val="28"/>
          <w:szCs w:val="28"/>
        </w:rPr>
        <w:t>выбранной</w:t>
      </w:r>
      <w:r w:rsidRPr="00251159">
        <w:rPr>
          <w:rFonts w:ascii="Times New Roman" w:hAnsi="Times New Roman"/>
          <w:sz w:val="28"/>
          <w:szCs w:val="28"/>
        </w:rPr>
        <w:t xml:space="preserve"> схемой сертификации этой продукции;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 при добровольной сертификации, если это продиктовано интересами </w:t>
      </w:r>
      <w:r w:rsidR="008076BB" w:rsidRPr="00251159">
        <w:rPr>
          <w:rFonts w:ascii="Times New Roman" w:hAnsi="Times New Roman"/>
          <w:sz w:val="28"/>
          <w:szCs w:val="28"/>
        </w:rPr>
        <w:t>заявителя</w:t>
      </w:r>
      <w:r w:rsidRPr="00251159">
        <w:rPr>
          <w:rFonts w:ascii="Times New Roman" w:hAnsi="Times New Roman"/>
          <w:sz w:val="28"/>
          <w:szCs w:val="28"/>
        </w:rPr>
        <w:t xml:space="preserve">.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Организация и проведение работ по сертификации систем качества </w:t>
      </w:r>
      <w:r w:rsidR="008076BB" w:rsidRPr="00251159">
        <w:rPr>
          <w:rFonts w:ascii="Times New Roman" w:hAnsi="Times New Roman"/>
          <w:sz w:val="28"/>
          <w:szCs w:val="28"/>
        </w:rPr>
        <w:t>осуществляется</w:t>
      </w:r>
      <w:r w:rsidRPr="00251159">
        <w:rPr>
          <w:rFonts w:ascii="Times New Roman" w:hAnsi="Times New Roman"/>
          <w:sz w:val="28"/>
          <w:szCs w:val="28"/>
        </w:rPr>
        <w:t xml:space="preserve"> в рамках системы сертификации систем качества и производств, получившей название «Регистр систем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Регистр систем качества представляет собой систему сертификации, </w:t>
      </w:r>
      <w:r w:rsidR="008076BB" w:rsidRPr="00251159">
        <w:rPr>
          <w:rFonts w:ascii="Times New Roman" w:hAnsi="Times New Roman"/>
          <w:sz w:val="28"/>
          <w:szCs w:val="28"/>
        </w:rPr>
        <w:t>построенную</w:t>
      </w:r>
      <w:r w:rsidRPr="00251159">
        <w:rPr>
          <w:rFonts w:ascii="Times New Roman" w:hAnsi="Times New Roman"/>
          <w:sz w:val="28"/>
          <w:szCs w:val="28"/>
        </w:rPr>
        <w:t xml:space="preserve"> в соответствии с действующим законодательством РФ, правилами по сертификации, государственными стандартами, а также международными и европейскими правилами и процедурами.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Регистре осуществляются: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-сертификация систем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-сертификация производств;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-инспекционный контроль за сертифицированными системами качества и производствами;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-международное сотрудничество в области сертификации систем качества в интересах взаимного признания результатов сертификации.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Нормативно-методической основой </w:t>
      </w:r>
      <w:r w:rsidRPr="00251159">
        <w:rPr>
          <w:rFonts w:ascii="Times New Roman" w:hAnsi="Times New Roman"/>
          <w:sz w:val="28"/>
          <w:szCs w:val="28"/>
        </w:rPr>
        <w:t xml:space="preserve">сертификации систем качества и </w:t>
      </w:r>
      <w:r w:rsidR="008076BB" w:rsidRPr="00251159">
        <w:rPr>
          <w:rFonts w:ascii="Times New Roman" w:hAnsi="Times New Roman"/>
          <w:sz w:val="28"/>
          <w:szCs w:val="28"/>
        </w:rPr>
        <w:t>производств</w:t>
      </w:r>
      <w:r w:rsidRPr="00251159">
        <w:rPr>
          <w:rFonts w:ascii="Times New Roman" w:hAnsi="Times New Roman"/>
          <w:sz w:val="28"/>
          <w:szCs w:val="28"/>
        </w:rPr>
        <w:t xml:space="preserve"> являются государственные стандарты: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-ГОСТ Р40.002-2000 «Система сертификации ГОСТ Р. Регистр систем </w:t>
      </w:r>
      <w:r w:rsidR="008076BB" w:rsidRPr="00251159">
        <w:rPr>
          <w:rFonts w:ascii="Times New Roman" w:hAnsi="Times New Roman"/>
          <w:sz w:val="28"/>
          <w:szCs w:val="28"/>
        </w:rPr>
        <w:t>качества</w:t>
      </w:r>
      <w:r w:rsidRPr="00251159">
        <w:rPr>
          <w:rFonts w:ascii="Times New Roman" w:hAnsi="Times New Roman"/>
          <w:sz w:val="28"/>
          <w:szCs w:val="28"/>
        </w:rPr>
        <w:t xml:space="preserve">. Основные положения»;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-ГОСТ Р40.003-2000 «Система сертификации ГОСТ Р. Регистр систем </w:t>
      </w:r>
      <w:r w:rsidR="008076BB" w:rsidRPr="00251159">
        <w:rPr>
          <w:rFonts w:ascii="Times New Roman" w:hAnsi="Times New Roman"/>
          <w:sz w:val="28"/>
          <w:szCs w:val="28"/>
        </w:rPr>
        <w:t>качества</w:t>
      </w:r>
      <w:r w:rsidRPr="00251159">
        <w:rPr>
          <w:rFonts w:ascii="Times New Roman" w:hAnsi="Times New Roman"/>
          <w:sz w:val="28"/>
          <w:szCs w:val="28"/>
        </w:rPr>
        <w:t xml:space="preserve">. Порядок проведения сертификации систем качества и производств»;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-ГОСТ Р40.005-2000 «Система сертификации ГОСТ Р. Регистр систем </w:t>
      </w:r>
      <w:r w:rsidR="008076BB" w:rsidRPr="00251159">
        <w:rPr>
          <w:rFonts w:ascii="Times New Roman" w:hAnsi="Times New Roman"/>
          <w:sz w:val="28"/>
          <w:szCs w:val="28"/>
        </w:rPr>
        <w:t>качества</w:t>
      </w:r>
      <w:r w:rsidRPr="00251159">
        <w:rPr>
          <w:rFonts w:ascii="Times New Roman" w:hAnsi="Times New Roman"/>
          <w:sz w:val="28"/>
          <w:szCs w:val="28"/>
        </w:rPr>
        <w:t xml:space="preserve">. Инспекционный контроль за сертифицированными системами качества и производствами»;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-ГОСТ Р ИСО/МЭК 62-2000 «Общие требования к органам, </w:t>
      </w:r>
      <w:r w:rsidR="008076BB" w:rsidRPr="00251159">
        <w:rPr>
          <w:rFonts w:ascii="Times New Roman" w:hAnsi="Times New Roman"/>
          <w:sz w:val="28"/>
          <w:szCs w:val="28"/>
        </w:rPr>
        <w:t>осуществляющим</w:t>
      </w:r>
      <w:r w:rsidRPr="00251159">
        <w:rPr>
          <w:rFonts w:ascii="Times New Roman" w:hAnsi="Times New Roman"/>
          <w:sz w:val="28"/>
          <w:szCs w:val="28"/>
        </w:rPr>
        <w:t xml:space="preserve"> оценку и сертификацию систем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Процесс сертификации систем качества </w:t>
      </w:r>
      <w:r w:rsidRPr="00251159">
        <w:rPr>
          <w:rFonts w:ascii="Times New Roman" w:hAnsi="Times New Roman"/>
          <w:sz w:val="28"/>
          <w:szCs w:val="28"/>
        </w:rPr>
        <w:t xml:space="preserve">проходит в три этапа: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 предварительная оценка системы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 окончательная проверка и оценка системы качества;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 инспекционный контроль за сертифицированной системой качества в </w:t>
      </w:r>
      <w:r w:rsidR="008076BB" w:rsidRPr="00251159">
        <w:rPr>
          <w:rFonts w:ascii="Times New Roman" w:hAnsi="Times New Roman"/>
          <w:sz w:val="28"/>
          <w:szCs w:val="28"/>
        </w:rPr>
        <w:t>течение</w:t>
      </w:r>
      <w:r w:rsidRPr="00251159">
        <w:rPr>
          <w:rFonts w:ascii="Times New Roman" w:hAnsi="Times New Roman"/>
          <w:sz w:val="28"/>
          <w:szCs w:val="28"/>
        </w:rPr>
        <w:t xml:space="preserve"> срока действия сертификата.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Предварительная оценка системы качества </w:t>
      </w:r>
      <w:r w:rsidRPr="00251159">
        <w:rPr>
          <w:rFonts w:ascii="Times New Roman" w:hAnsi="Times New Roman"/>
          <w:sz w:val="28"/>
          <w:szCs w:val="28"/>
        </w:rPr>
        <w:t xml:space="preserve">осуществляется заочно по представленным заявителем документам. Целью ее является выявление </w:t>
      </w:r>
      <w:r w:rsidR="008076BB" w:rsidRPr="00251159">
        <w:rPr>
          <w:rFonts w:ascii="Times New Roman" w:hAnsi="Times New Roman"/>
          <w:sz w:val="28"/>
          <w:szCs w:val="28"/>
        </w:rPr>
        <w:t>потенциальной</w:t>
      </w:r>
      <w:r w:rsidRPr="00251159">
        <w:rPr>
          <w:rFonts w:ascii="Times New Roman" w:hAnsi="Times New Roman"/>
          <w:sz w:val="28"/>
          <w:szCs w:val="28"/>
        </w:rPr>
        <w:t xml:space="preserve"> возможности сертификации и целесообразности проведения дальнейших работ на данном предприятии. На этом этапе заявитель представляет в орган по сертификации систем качества: заявку; документ о политике по качеству; руководство по качеству; анкету-вопросник с ответами. Если анализ этих материалов имеет положительные результаты, орган по сертификации заключает договор с заявителем о проведении </w:t>
      </w:r>
      <w:r w:rsidRPr="00251159">
        <w:rPr>
          <w:rFonts w:ascii="Times New Roman" w:hAnsi="Times New Roman"/>
          <w:i/>
          <w:iCs/>
          <w:sz w:val="28"/>
          <w:szCs w:val="28"/>
        </w:rPr>
        <w:t xml:space="preserve">окончательной проверки.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Окончательная проверка </w:t>
      </w:r>
      <w:r w:rsidRPr="00251159">
        <w:rPr>
          <w:rFonts w:ascii="Times New Roman" w:hAnsi="Times New Roman"/>
          <w:sz w:val="28"/>
          <w:szCs w:val="28"/>
        </w:rPr>
        <w:t xml:space="preserve">включает проверку: состояния и видов </w:t>
      </w:r>
      <w:r w:rsidR="008076BB" w:rsidRPr="00251159">
        <w:rPr>
          <w:rFonts w:ascii="Times New Roman" w:hAnsi="Times New Roman"/>
          <w:sz w:val="28"/>
          <w:szCs w:val="28"/>
        </w:rPr>
        <w:t>деятельности</w:t>
      </w:r>
      <w:r w:rsidRPr="00251159">
        <w:rPr>
          <w:rFonts w:ascii="Times New Roman" w:hAnsi="Times New Roman"/>
          <w:sz w:val="28"/>
          <w:szCs w:val="28"/>
        </w:rPr>
        <w:t xml:space="preserve"> предприятия по управлению качеством; состояния производственной системы; качества выпускаемой продукции. Деятельность по управлению качеством проверяется на соответствие реально существующих на предприятии элементов обеспечения качества требованиям международного стандарта ИСО 9001 либо адекватного ему государственного российского стандарта.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результате проверки могут быть сделаны следующие </w:t>
      </w:r>
      <w:r w:rsidRPr="00251159">
        <w:rPr>
          <w:rFonts w:ascii="Times New Roman" w:hAnsi="Times New Roman"/>
          <w:i/>
          <w:iCs/>
          <w:sz w:val="28"/>
          <w:szCs w:val="28"/>
        </w:rPr>
        <w:t>выводы</w:t>
      </w:r>
      <w:r w:rsidRPr="00251159">
        <w:rPr>
          <w:rFonts w:ascii="Times New Roman" w:hAnsi="Times New Roman"/>
          <w:sz w:val="28"/>
          <w:szCs w:val="28"/>
        </w:rPr>
        <w:t xml:space="preserve">: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-система полностью соответствует установленным требованиям;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-система в целом соответствует требованиям, но обнаружены отдельные </w:t>
      </w:r>
      <w:r w:rsidR="008076BB" w:rsidRPr="00251159">
        <w:rPr>
          <w:rFonts w:ascii="Times New Roman" w:hAnsi="Times New Roman"/>
          <w:sz w:val="28"/>
          <w:szCs w:val="28"/>
        </w:rPr>
        <w:t>отклонения</w:t>
      </w:r>
      <w:r w:rsidRPr="00251159">
        <w:rPr>
          <w:rFonts w:ascii="Times New Roman" w:hAnsi="Times New Roman"/>
          <w:sz w:val="28"/>
          <w:szCs w:val="28"/>
        </w:rPr>
        <w:t xml:space="preserve"> от стандарта;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-система не соответствует установленным требованиям.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В первом случае орган по сертификации выдает предприятию сертификат на систему качества после его регистрации в Государственном реестре. Во втором случае предприятию назначается срок для устранения обнаруженных несоответствий, после чего по его заявке сертификация продолжается, но по упрощенной схеме. При положительных результатах предприятие получает сертификат. Если результат проверки отрицательный, предприятие имеет право, будучи подготовленным, на повторную сертификацию по полной программе.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i/>
          <w:iCs/>
          <w:sz w:val="28"/>
          <w:szCs w:val="28"/>
        </w:rPr>
        <w:t xml:space="preserve">Инспекционный контроль </w:t>
      </w:r>
      <w:r w:rsidRPr="00251159">
        <w:rPr>
          <w:rFonts w:ascii="Times New Roman" w:hAnsi="Times New Roman"/>
          <w:sz w:val="28"/>
          <w:szCs w:val="28"/>
        </w:rPr>
        <w:t xml:space="preserve">за сертифицированной системой качества </w:t>
      </w:r>
      <w:r w:rsidR="008076BB" w:rsidRPr="00251159">
        <w:rPr>
          <w:rFonts w:ascii="Times New Roman" w:hAnsi="Times New Roman"/>
          <w:sz w:val="28"/>
          <w:szCs w:val="28"/>
        </w:rPr>
        <w:t>проводится</w:t>
      </w:r>
      <w:r w:rsidRPr="00251159">
        <w:rPr>
          <w:rFonts w:ascii="Times New Roman" w:hAnsi="Times New Roman"/>
          <w:sz w:val="28"/>
          <w:szCs w:val="28"/>
        </w:rPr>
        <w:t xml:space="preserve"> в двух формах: </w:t>
      </w:r>
      <w:r w:rsidRPr="00251159">
        <w:rPr>
          <w:rFonts w:ascii="Times New Roman" w:hAnsi="Times New Roman"/>
          <w:i/>
          <w:iCs/>
          <w:sz w:val="28"/>
          <w:szCs w:val="28"/>
        </w:rPr>
        <w:t xml:space="preserve">плановый </w:t>
      </w:r>
      <w:r w:rsidRPr="00251159">
        <w:rPr>
          <w:rFonts w:ascii="Times New Roman" w:hAnsi="Times New Roman"/>
          <w:sz w:val="28"/>
          <w:szCs w:val="28"/>
        </w:rPr>
        <w:t xml:space="preserve">(не реже одного раза в год) и </w:t>
      </w:r>
      <w:r w:rsidRPr="00251159">
        <w:rPr>
          <w:rFonts w:ascii="Times New Roman" w:hAnsi="Times New Roman"/>
          <w:i/>
          <w:iCs/>
          <w:sz w:val="28"/>
          <w:szCs w:val="28"/>
        </w:rPr>
        <w:t>внеплановый</w:t>
      </w:r>
      <w:r w:rsidRPr="00251159">
        <w:rPr>
          <w:rFonts w:ascii="Times New Roman" w:hAnsi="Times New Roman"/>
          <w:sz w:val="28"/>
          <w:szCs w:val="28"/>
        </w:rPr>
        <w:t xml:space="preserve">. Основаниями для внепланового контроля являются: поступление в орган по сертификации сведений о претензиях к качеству продукции предприятия; введение существенных изменений в технологический процесс или в конструкцию (состав) продукции; изменение организационной структуры или кадрового состава предприятия.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b/>
          <w:bCs/>
          <w:sz w:val="28"/>
          <w:szCs w:val="28"/>
        </w:rPr>
        <w:t>Сертификация производства</w:t>
      </w:r>
      <w:r w:rsidRPr="00251159">
        <w:rPr>
          <w:rFonts w:ascii="Times New Roman" w:hAnsi="Times New Roman"/>
          <w:sz w:val="28"/>
          <w:szCs w:val="28"/>
        </w:rPr>
        <w:t xml:space="preserve">. Сертификация производства является либо самостоятельной процедурой, либо составной частью сертификации системы обеспечения качества или соответствующей схемы сертификации продукции.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Задачей сертификации производства является определение того, </w:t>
      </w:r>
      <w:r w:rsidR="008076BB" w:rsidRPr="00251159">
        <w:rPr>
          <w:rFonts w:ascii="Times New Roman" w:hAnsi="Times New Roman"/>
          <w:sz w:val="28"/>
          <w:szCs w:val="28"/>
        </w:rPr>
        <w:t>обеспечивается</w:t>
      </w:r>
      <w:r w:rsidRPr="00251159">
        <w:rPr>
          <w:rFonts w:ascii="Times New Roman" w:hAnsi="Times New Roman"/>
          <w:sz w:val="28"/>
          <w:szCs w:val="28"/>
        </w:rPr>
        <w:t xml:space="preserve"> ли при данной производственной системе стабильность того уровня качества продукции и её соответствия требованиям стандарта, которые должны быть подтверждены сертификатом. Процедура сертификации производства осуществляется по правилам, установленным Госстандартом, которые, в частности, предусматривают составление </w:t>
      </w:r>
      <w:r w:rsidRPr="00251159">
        <w:rPr>
          <w:rFonts w:ascii="Times New Roman" w:hAnsi="Times New Roman"/>
          <w:b/>
          <w:bCs/>
          <w:sz w:val="28"/>
          <w:szCs w:val="28"/>
        </w:rPr>
        <w:t xml:space="preserve">методики сертификации производства </w:t>
      </w:r>
      <w:r w:rsidRPr="00251159">
        <w:rPr>
          <w:rFonts w:ascii="Times New Roman" w:hAnsi="Times New Roman"/>
          <w:sz w:val="28"/>
          <w:szCs w:val="28"/>
        </w:rPr>
        <w:t xml:space="preserve">для каждого предприятия.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сертификации производства оцениваются четыре блока объектов: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-готовая продукция (оценка ее качества в сфере реализации и потребления и анализ причин обнаруженных дефектов);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-технологическая система (технологические процессы, состояние </w:t>
      </w:r>
      <w:r w:rsidR="008076BB" w:rsidRPr="00251159">
        <w:rPr>
          <w:rFonts w:ascii="Times New Roman" w:hAnsi="Times New Roman"/>
          <w:sz w:val="28"/>
          <w:szCs w:val="28"/>
        </w:rPr>
        <w:t>погрузочно-разгрузочных</w:t>
      </w:r>
      <w:r w:rsidRPr="00251159">
        <w:rPr>
          <w:rFonts w:ascii="Times New Roman" w:hAnsi="Times New Roman"/>
          <w:sz w:val="28"/>
          <w:szCs w:val="28"/>
        </w:rPr>
        <w:t xml:space="preserve"> работ, хранение, упаковка);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-техническое обслуживание и ремонт (техническое обслуживание и ремонт оборудования, эксплуатация и ремонт оснастки, поверка контрольно-измерительных приборов);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-система технического контроля и испытаний (входной контроль, </w:t>
      </w:r>
      <w:r w:rsidR="008076BB" w:rsidRPr="00251159">
        <w:rPr>
          <w:rFonts w:ascii="Times New Roman" w:hAnsi="Times New Roman"/>
          <w:sz w:val="28"/>
          <w:szCs w:val="28"/>
        </w:rPr>
        <w:t>операционный</w:t>
      </w:r>
      <w:r w:rsidRPr="00251159">
        <w:rPr>
          <w:rFonts w:ascii="Times New Roman" w:hAnsi="Times New Roman"/>
          <w:sz w:val="28"/>
          <w:szCs w:val="28"/>
        </w:rPr>
        <w:t xml:space="preserve"> контроль, приемочный контроль; типовые, квалификационные и периодические испытания).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проверке </w:t>
      </w:r>
      <w:r w:rsidRPr="00251159">
        <w:rPr>
          <w:rFonts w:ascii="Times New Roman" w:hAnsi="Times New Roman"/>
          <w:i/>
          <w:iCs/>
          <w:sz w:val="28"/>
          <w:szCs w:val="28"/>
        </w:rPr>
        <w:t xml:space="preserve">готовой продукции </w:t>
      </w:r>
      <w:r w:rsidRPr="00251159">
        <w:rPr>
          <w:rFonts w:ascii="Times New Roman" w:hAnsi="Times New Roman"/>
          <w:sz w:val="28"/>
          <w:szCs w:val="28"/>
        </w:rPr>
        <w:t xml:space="preserve">анализируется: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сдаче продукции: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-количество и характер дефектов,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-коэффициент сортности,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-коэффициент сдачи продукции с первого предъявления;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по данным периодических испытаний - наличие отрицательных результатов испытаний;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по данным эксплуатации: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-доля изделий, на которые получены рекламации;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-мнение о качестве продукции потребителей и специалистов.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проверке и оценке </w:t>
      </w:r>
      <w:r w:rsidRPr="00251159">
        <w:rPr>
          <w:rFonts w:ascii="Times New Roman" w:hAnsi="Times New Roman"/>
          <w:i/>
          <w:iCs/>
          <w:sz w:val="28"/>
          <w:szCs w:val="28"/>
        </w:rPr>
        <w:t xml:space="preserve">технологических процессов </w:t>
      </w:r>
      <w:r w:rsidRPr="00251159">
        <w:rPr>
          <w:rFonts w:ascii="Times New Roman" w:hAnsi="Times New Roman"/>
          <w:sz w:val="28"/>
          <w:szCs w:val="28"/>
        </w:rPr>
        <w:t xml:space="preserve">контролируется: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-наличие и полнота технологической документации в соответствии с ЕСТД;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-соответствие точности оборудования требованиям выполняемого </w:t>
      </w:r>
      <w:r w:rsidR="008076BB" w:rsidRPr="00251159">
        <w:rPr>
          <w:rFonts w:ascii="Times New Roman" w:hAnsi="Times New Roman"/>
          <w:sz w:val="28"/>
          <w:szCs w:val="28"/>
        </w:rPr>
        <w:t>технологического</w:t>
      </w:r>
      <w:r w:rsidRPr="00251159">
        <w:rPr>
          <w:rFonts w:ascii="Times New Roman" w:hAnsi="Times New Roman"/>
          <w:sz w:val="28"/>
          <w:szCs w:val="28"/>
        </w:rPr>
        <w:t xml:space="preserve"> процесса (ТП);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-соответствие инструмента, КИП, оснастки требованиям ТП;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-соответствие предметов производства, основных и вспомогательных </w:t>
      </w:r>
      <w:r w:rsidR="008076BB" w:rsidRPr="00251159">
        <w:rPr>
          <w:rFonts w:ascii="Times New Roman" w:hAnsi="Times New Roman"/>
          <w:sz w:val="28"/>
          <w:szCs w:val="28"/>
        </w:rPr>
        <w:t>материалов</w:t>
      </w:r>
      <w:r w:rsidRPr="00251159">
        <w:rPr>
          <w:rFonts w:ascii="Times New Roman" w:hAnsi="Times New Roman"/>
          <w:sz w:val="28"/>
          <w:szCs w:val="28"/>
        </w:rPr>
        <w:t xml:space="preserve"> требованиям ЕСКД;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-соответствие квалификации исполнителей требованиям выполнения ТП;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-соблюдение технологической дисциплины;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-соответствие параметров окружающей среды требованиям выполнения ТП;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-прослеживаемость единиц или партий изготавливаемой продукции с </w:t>
      </w:r>
      <w:r w:rsidR="008076BB" w:rsidRPr="00251159">
        <w:rPr>
          <w:rFonts w:ascii="Times New Roman" w:hAnsi="Times New Roman"/>
          <w:sz w:val="28"/>
          <w:szCs w:val="28"/>
        </w:rPr>
        <w:t>соответствующим</w:t>
      </w:r>
      <w:r w:rsidRPr="00251159">
        <w:rPr>
          <w:rFonts w:ascii="Times New Roman" w:hAnsi="Times New Roman"/>
          <w:sz w:val="28"/>
          <w:szCs w:val="28"/>
        </w:rPr>
        <w:t xml:space="preserve"> документированием и т.д.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Основные этапы сертификации производства представлены в табл.2.3.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Процесс подготовки к сертификации производства, как показывает </w:t>
      </w:r>
      <w:r w:rsidR="008076BB" w:rsidRPr="00251159">
        <w:rPr>
          <w:rFonts w:ascii="Times New Roman" w:hAnsi="Times New Roman"/>
          <w:sz w:val="28"/>
          <w:szCs w:val="28"/>
        </w:rPr>
        <w:t>практика</w:t>
      </w:r>
      <w:r w:rsidRPr="00251159">
        <w:rPr>
          <w:rFonts w:ascii="Times New Roman" w:hAnsi="Times New Roman"/>
          <w:sz w:val="28"/>
          <w:szCs w:val="28"/>
        </w:rPr>
        <w:t xml:space="preserve">, положительно сказывается на деятельности предприятия: повышается технологическая дисциплина; значительно усиливается связь с потребителями; разрабатываются количественные и качественные критерии стабильности производства; четко выявляются те звенья технологического процесса, которые непосредственно влияют на характеристики продукции, подлежащей обязательной сертификации и др. </w:t>
      </w:r>
    </w:p>
    <w:p w:rsidR="00A071B8" w:rsidRPr="00251159" w:rsidRDefault="00A071B8" w:rsidP="00A071B8">
      <w:pPr>
        <w:autoSpaceDE w:val="0"/>
        <w:autoSpaceDN w:val="0"/>
        <w:adjustRightInd w:val="0"/>
        <w:spacing w:after="0" w:line="240" w:lineRule="auto"/>
        <w:jc w:val="both"/>
        <w:rPr>
          <w:rFonts w:ascii="Times New Roman" w:hAnsi="Times New Roman"/>
          <w:sz w:val="28"/>
          <w:szCs w:val="28"/>
        </w:rPr>
      </w:pPr>
      <w:r w:rsidRPr="00251159">
        <w:rPr>
          <w:rFonts w:ascii="Times New Roman" w:hAnsi="Times New Roman"/>
          <w:sz w:val="28"/>
          <w:szCs w:val="28"/>
        </w:rPr>
        <w:t xml:space="preserve">При успешном прохождении сертификации предприятие-изготовитель включается в Государственный реестр и ему выдается сертификат производства на срок не более 3-х лет. При инспекционном контроле срок действия сертификата может быть продлен или он может быть аннулирован. </w:t>
      </w:r>
    </w:p>
    <w:p w:rsidR="00A071B8" w:rsidRPr="00251159" w:rsidRDefault="00A071B8" w:rsidP="00A071B8">
      <w:pPr>
        <w:autoSpaceDE w:val="0"/>
        <w:autoSpaceDN w:val="0"/>
        <w:adjustRightInd w:val="0"/>
        <w:spacing w:after="0" w:line="240" w:lineRule="auto"/>
        <w:jc w:val="right"/>
        <w:rPr>
          <w:rFonts w:ascii="Times New Roman" w:hAnsi="Times New Roman"/>
          <w:sz w:val="28"/>
          <w:szCs w:val="28"/>
        </w:rPr>
      </w:pPr>
      <w:r w:rsidRPr="00251159">
        <w:rPr>
          <w:rFonts w:ascii="Times New Roman" w:hAnsi="Times New Roman"/>
          <w:sz w:val="28"/>
          <w:szCs w:val="28"/>
        </w:rPr>
        <w:t xml:space="preserve">Таблица 2.3 </w:t>
      </w:r>
    </w:p>
    <w:p w:rsidR="00A071B8" w:rsidRPr="00251159" w:rsidRDefault="00A071B8" w:rsidP="00A071B8">
      <w:pPr>
        <w:autoSpaceDE w:val="0"/>
        <w:autoSpaceDN w:val="0"/>
        <w:adjustRightInd w:val="0"/>
        <w:spacing w:after="0" w:line="240" w:lineRule="auto"/>
        <w:jc w:val="center"/>
        <w:rPr>
          <w:rFonts w:ascii="Times New Roman" w:hAnsi="Times New Roman"/>
          <w:sz w:val="28"/>
          <w:szCs w:val="28"/>
        </w:rPr>
      </w:pPr>
      <w:r w:rsidRPr="00251159">
        <w:rPr>
          <w:rFonts w:ascii="Times New Roman" w:hAnsi="Times New Roman"/>
          <w:sz w:val="28"/>
          <w:szCs w:val="28"/>
        </w:rPr>
        <w:t xml:space="preserve">Основные этапы сертификации производства </w:t>
      </w:r>
    </w:p>
    <w:tbl>
      <w:tblPr>
        <w:tblW w:w="0" w:type="auto"/>
        <w:tblInd w:w="180" w:type="dxa"/>
        <w:tblBorders>
          <w:top w:val="nil"/>
          <w:left w:val="nil"/>
          <w:bottom w:val="nil"/>
          <w:right w:val="nil"/>
        </w:tblBorders>
        <w:tblLook w:val="0000" w:firstRow="0" w:lastRow="0" w:firstColumn="0" w:lastColumn="0" w:noHBand="0" w:noVBand="0"/>
      </w:tblPr>
      <w:tblGrid>
        <w:gridCol w:w="835"/>
        <w:gridCol w:w="3009"/>
        <w:gridCol w:w="3412"/>
        <w:gridCol w:w="2135"/>
      </w:tblGrid>
      <w:tr w:rsidR="00A071B8" w:rsidRPr="00251159" w:rsidTr="00A071B8">
        <w:trPr>
          <w:trHeight w:val="642"/>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 этапа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Наименование этапа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Краткое содержание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Исполнитель </w:t>
            </w:r>
          </w:p>
        </w:tc>
      </w:tr>
      <w:tr w:rsidR="00A071B8" w:rsidRPr="00251159" w:rsidTr="00A071B8">
        <w:trPr>
          <w:trHeight w:val="1538"/>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1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Представление заявки на сертификацию производства и </w:t>
            </w:r>
            <w:r w:rsidR="008076BB" w:rsidRPr="00251159">
              <w:rPr>
                <w:rFonts w:ascii="Times New Roman" w:hAnsi="Times New Roman"/>
                <w:color w:val="000000"/>
                <w:sz w:val="28"/>
                <w:szCs w:val="28"/>
              </w:rPr>
              <w:t>исходных</w:t>
            </w:r>
            <w:r w:rsidRPr="00251159">
              <w:rPr>
                <w:rFonts w:ascii="Times New Roman" w:hAnsi="Times New Roman"/>
                <w:color w:val="000000"/>
                <w:sz w:val="28"/>
                <w:szCs w:val="28"/>
              </w:rPr>
              <w:t xml:space="preserve"> материалов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Подготовка исходных материалов и оформление заявки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Предприятие-заявитель </w:t>
            </w:r>
          </w:p>
        </w:tc>
      </w:tr>
      <w:tr w:rsidR="00A071B8" w:rsidRPr="00251159" w:rsidTr="00A071B8">
        <w:trPr>
          <w:trHeight w:val="1538"/>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2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Предварительная оценка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Экспертиза исходных материалов, сбор и анализ информации о качестве реализуемой продукции, оценка целесообразности проведения последующих этапов.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Орган, </w:t>
            </w:r>
            <w:r w:rsidR="008076BB" w:rsidRPr="00251159">
              <w:rPr>
                <w:rFonts w:ascii="Times New Roman" w:hAnsi="Times New Roman"/>
                <w:color w:val="000000"/>
                <w:sz w:val="28"/>
                <w:szCs w:val="28"/>
              </w:rPr>
              <w:t>проводящий</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сертификацию</w:t>
            </w:r>
            <w:r w:rsidRPr="00251159">
              <w:rPr>
                <w:rFonts w:ascii="Times New Roman" w:hAnsi="Times New Roman"/>
                <w:color w:val="000000"/>
                <w:sz w:val="28"/>
                <w:szCs w:val="28"/>
              </w:rPr>
              <w:t xml:space="preserve"> производства</w:t>
            </w:r>
          </w:p>
        </w:tc>
      </w:tr>
      <w:tr w:rsidR="00A071B8" w:rsidRPr="00251159" w:rsidTr="00A071B8">
        <w:trPr>
          <w:trHeight w:val="1239"/>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3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8076BB"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Составление методики сертификации производ</w:t>
            </w:r>
            <w:r w:rsidR="00A071B8" w:rsidRPr="00251159">
              <w:rPr>
                <w:rFonts w:ascii="Times New Roman" w:hAnsi="Times New Roman"/>
                <w:color w:val="000000"/>
                <w:sz w:val="28"/>
                <w:szCs w:val="28"/>
              </w:rPr>
              <w:t xml:space="preserve">ства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8076BB"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Регламентация объектов и процедур проверки производства и пра</w:t>
            </w:r>
            <w:r w:rsidR="00A071B8" w:rsidRPr="00251159">
              <w:rPr>
                <w:rFonts w:ascii="Times New Roman" w:hAnsi="Times New Roman"/>
                <w:color w:val="000000"/>
                <w:sz w:val="28"/>
                <w:szCs w:val="28"/>
              </w:rPr>
              <w:t xml:space="preserve">вил принятия решения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Орган, </w:t>
            </w:r>
            <w:r w:rsidR="008076BB" w:rsidRPr="00251159">
              <w:rPr>
                <w:rFonts w:ascii="Times New Roman" w:hAnsi="Times New Roman"/>
                <w:color w:val="000000"/>
                <w:sz w:val="28"/>
                <w:szCs w:val="28"/>
              </w:rPr>
              <w:t>проводящий</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сертификацию</w:t>
            </w:r>
            <w:r w:rsidRPr="00251159">
              <w:rPr>
                <w:rFonts w:ascii="Times New Roman" w:hAnsi="Times New Roman"/>
                <w:color w:val="000000"/>
                <w:sz w:val="28"/>
                <w:szCs w:val="28"/>
              </w:rPr>
              <w:t xml:space="preserve"> производства</w:t>
            </w:r>
          </w:p>
        </w:tc>
      </w:tr>
      <w:tr w:rsidR="00A071B8" w:rsidRPr="00251159" w:rsidTr="00A071B8">
        <w:trPr>
          <w:trHeight w:val="1538"/>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4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Проверка </w:t>
            </w:r>
            <w:r w:rsidR="008076BB" w:rsidRPr="00251159">
              <w:rPr>
                <w:rFonts w:ascii="Times New Roman" w:hAnsi="Times New Roman"/>
                <w:color w:val="000000"/>
                <w:sz w:val="28"/>
                <w:szCs w:val="28"/>
              </w:rPr>
              <w:t>производства</w:t>
            </w:r>
            <w:r w:rsidRPr="00251159">
              <w:rPr>
                <w:rFonts w:ascii="Times New Roman" w:hAnsi="Times New Roman"/>
                <w:color w:val="000000"/>
                <w:sz w:val="28"/>
                <w:szCs w:val="28"/>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Формирование группы (комиссии) экспертов, проверка производства в соответствии с методикой </w:t>
            </w:r>
            <w:r w:rsidR="008076BB" w:rsidRPr="00251159">
              <w:rPr>
                <w:rFonts w:ascii="Times New Roman" w:hAnsi="Times New Roman"/>
                <w:color w:val="000000"/>
                <w:sz w:val="28"/>
                <w:szCs w:val="28"/>
              </w:rPr>
              <w:t>сертификации, составление акта и от</w:t>
            </w:r>
            <w:r w:rsidRPr="00251159">
              <w:rPr>
                <w:rFonts w:ascii="Times New Roman" w:hAnsi="Times New Roman"/>
                <w:color w:val="000000"/>
                <w:sz w:val="28"/>
                <w:szCs w:val="28"/>
              </w:rPr>
              <w:t xml:space="preserve">чета о результатах проверки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Орган, </w:t>
            </w:r>
            <w:r w:rsidR="008076BB" w:rsidRPr="00251159">
              <w:rPr>
                <w:rFonts w:ascii="Times New Roman" w:hAnsi="Times New Roman"/>
                <w:color w:val="000000"/>
                <w:sz w:val="28"/>
                <w:szCs w:val="28"/>
              </w:rPr>
              <w:t>проводящий</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сертификацию</w:t>
            </w:r>
            <w:r w:rsidRPr="00251159">
              <w:rPr>
                <w:rFonts w:ascii="Times New Roman" w:hAnsi="Times New Roman"/>
                <w:color w:val="000000"/>
                <w:sz w:val="28"/>
                <w:szCs w:val="28"/>
              </w:rPr>
              <w:t xml:space="preserve"> производства</w:t>
            </w:r>
          </w:p>
        </w:tc>
      </w:tr>
      <w:tr w:rsidR="00A071B8" w:rsidRPr="00251159" w:rsidTr="00A071B8">
        <w:trPr>
          <w:trHeight w:val="1239"/>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5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Оформление сертификата </w:t>
            </w:r>
            <w:r w:rsidR="008076BB" w:rsidRPr="00251159">
              <w:rPr>
                <w:rFonts w:ascii="Times New Roman" w:hAnsi="Times New Roman"/>
                <w:color w:val="000000"/>
                <w:sz w:val="28"/>
                <w:szCs w:val="28"/>
              </w:rPr>
              <w:t>соответствия</w:t>
            </w:r>
            <w:r w:rsidRPr="00251159">
              <w:rPr>
                <w:rFonts w:ascii="Times New Roman" w:hAnsi="Times New Roman"/>
                <w:color w:val="000000"/>
                <w:sz w:val="28"/>
                <w:szCs w:val="28"/>
              </w:rPr>
              <w:t xml:space="preserve"> на производство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8076BB"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Оформление сертификата соот</w:t>
            </w:r>
            <w:r w:rsidR="00A071B8" w:rsidRPr="00251159">
              <w:rPr>
                <w:rFonts w:ascii="Times New Roman" w:hAnsi="Times New Roman"/>
                <w:color w:val="000000"/>
                <w:sz w:val="28"/>
                <w:szCs w:val="28"/>
              </w:rPr>
              <w:t xml:space="preserve">ветствия на производство, </w:t>
            </w:r>
            <w:r w:rsidRPr="00251159">
              <w:rPr>
                <w:rFonts w:ascii="Times New Roman" w:hAnsi="Times New Roman"/>
                <w:color w:val="000000"/>
                <w:sz w:val="28"/>
                <w:szCs w:val="28"/>
              </w:rPr>
              <w:t>внесение</w:t>
            </w:r>
            <w:r w:rsidR="00A071B8" w:rsidRPr="00251159">
              <w:rPr>
                <w:rFonts w:ascii="Times New Roman" w:hAnsi="Times New Roman"/>
                <w:color w:val="000000"/>
                <w:sz w:val="28"/>
                <w:szCs w:val="28"/>
              </w:rPr>
              <w:t xml:space="preserve"> его в Государственный реестр, выдача сертификата предприятию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Орган, </w:t>
            </w:r>
            <w:r w:rsidR="008076BB" w:rsidRPr="00251159">
              <w:rPr>
                <w:rFonts w:ascii="Times New Roman" w:hAnsi="Times New Roman"/>
                <w:color w:val="000000"/>
                <w:sz w:val="28"/>
                <w:szCs w:val="28"/>
              </w:rPr>
              <w:t>проводящий</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сертификацию</w:t>
            </w:r>
            <w:r w:rsidRPr="00251159">
              <w:rPr>
                <w:rFonts w:ascii="Times New Roman" w:hAnsi="Times New Roman"/>
                <w:color w:val="000000"/>
                <w:sz w:val="28"/>
                <w:szCs w:val="28"/>
              </w:rPr>
              <w:t xml:space="preserve"> производства</w:t>
            </w:r>
          </w:p>
        </w:tc>
      </w:tr>
      <w:tr w:rsidR="00A071B8" w:rsidRPr="00251159" w:rsidTr="00A071B8">
        <w:trPr>
          <w:trHeight w:val="1538"/>
        </w:trPr>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6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Инспекцион</w:t>
            </w:r>
            <w:r w:rsidR="008076BB" w:rsidRPr="00251159">
              <w:rPr>
                <w:rFonts w:ascii="Times New Roman" w:hAnsi="Times New Roman"/>
                <w:color w:val="000000"/>
                <w:sz w:val="28"/>
                <w:szCs w:val="28"/>
              </w:rPr>
              <w:t>ный контроль за сертифицированным производ</w:t>
            </w:r>
            <w:r w:rsidRPr="00251159">
              <w:rPr>
                <w:rFonts w:ascii="Times New Roman" w:hAnsi="Times New Roman"/>
                <w:color w:val="000000"/>
                <w:sz w:val="28"/>
                <w:szCs w:val="28"/>
              </w:rPr>
              <w:t xml:space="preserve">ством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Выполнение процедур проверки </w:t>
            </w:r>
            <w:r w:rsidR="008076BB" w:rsidRPr="00251159">
              <w:rPr>
                <w:rFonts w:ascii="Times New Roman" w:hAnsi="Times New Roman"/>
                <w:color w:val="000000"/>
                <w:sz w:val="28"/>
                <w:szCs w:val="28"/>
              </w:rPr>
              <w:t>стабильности качества изготовле</w:t>
            </w:r>
            <w:r w:rsidRPr="00251159">
              <w:rPr>
                <w:rFonts w:ascii="Times New Roman" w:hAnsi="Times New Roman"/>
                <w:color w:val="000000"/>
                <w:sz w:val="28"/>
                <w:szCs w:val="28"/>
              </w:rPr>
              <w:t xml:space="preserve">ния продукции в соответствии с методикой сертификации </w:t>
            </w:r>
          </w:p>
        </w:tc>
        <w:tc>
          <w:tcPr>
            <w:tcW w:w="0" w:type="auto"/>
            <w:tcBorders>
              <w:top w:val="single" w:sz="8" w:space="0" w:color="000000"/>
              <w:left w:val="single" w:sz="8" w:space="0" w:color="000000"/>
              <w:bottom w:val="single" w:sz="8" w:space="0" w:color="000000"/>
              <w:right w:val="single" w:sz="8" w:space="0" w:color="000000"/>
            </w:tcBorders>
          </w:tcPr>
          <w:p w:rsidR="00A071B8" w:rsidRPr="00251159" w:rsidRDefault="00A071B8" w:rsidP="00A071B8">
            <w:pPr>
              <w:autoSpaceDE w:val="0"/>
              <w:autoSpaceDN w:val="0"/>
              <w:adjustRightInd w:val="0"/>
              <w:spacing w:after="0" w:line="240" w:lineRule="auto"/>
              <w:jc w:val="center"/>
              <w:rPr>
                <w:rFonts w:ascii="Times New Roman" w:hAnsi="Times New Roman"/>
                <w:color w:val="000000"/>
                <w:sz w:val="28"/>
                <w:szCs w:val="28"/>
              </w:rPr>
            </w:pPr>
            <w:r w:rsidRPr="00251159">
              <w:rPr>
                <w:rFonts w:ascii="Times New Roman" w:hAnsi="Times New Roman"/>
                <w:color w:val="000000"/>
                <w:sz w:val="28"/>
                <w:szCs w:val="28"/>
              </w:rPr>
              <w:t xml:space="preserve">Орган, </w:t>
            </w:r>
            <w:r w:rsidR="008076BB" w:rsidRPr="00251159">
              <w:rPr>
                <w:rFonts w:ascii="Times New Roman" w:hAnsi="Times New Roman"/>
                <w:color w:val="000000"/>
                <w:sz w:val="28"/>
                <w:szCs w:val="28"/>
              </w:rPr>
              <w:t>проводящий</w:t>
            </w:r>
            <w:r w:rsidRPr="00251159">
              <w:rPr>
                <w:rFonts w:ascii="Times New Roman" w:hAnsi="Times New Roman"/>
                <w:color w:val="000000"/>
                <w:sz w:val="28"/>
                <w:szCs w:val="28"/>
              </w:rPr>
              <w:t xml:space="preserve"> </w:t>
            </w:r>
            <w:r w:rsidR="008076BB" w:rsidRPr="00251159">
              <w:rPr>
                <w:rFonts w:ascii="Times New Roman" w:hAnsi="Times New Roman"/>
                <w:color w:val="000000"/>
                <w:sz w:val="28"/>
                <w:szCs w:val="28"/>
              </w:rPr>
              <w:t>сертификацию</w:t>
            </w:r>
            <w:r w:rsidRPr="00251159">
              <w:rPr>
                <w:rFonts w:ascii="Times New Roman" w:hAnsi="Times New Roman"/>
                <w:color w:val="000000"/>
                <w:sz w:val="28"/>
                <w:szCs w:val="28"/>
              </w:rPr>
              <w:t xml:space="preserve"> производства </w:t>
            </w:r>
          </w:p>
        </w:tc>
      </w:tr>
    </w:tbl>
    <w:p w:rsidR="00FD0160" w:rsidRPr="00251159" w:rsidRDefault="00FD0160" w:rsidP="00374A17">
      <w:pPr>
        <w:tabs>
          <w:tab w:val="left" w:pos="903"/>
        </w:tabs>
        <w:rPr>
          <w:rFonts w:ascii="Times New Roman" w:hAnsi="Times New Roman"/>
          <w:sz w:val="28"/>
          <w:szCs w:val="28"/>
        </w:rPr>
      </w:pPr>
    </w:p>
    <w:p w:rsidR="00FD0160" w:rsidRPr="00251159" w:rsidRDefault="00FD0160" w:rsidP="00634595">
      <w:pPr>
        <w:pStyle w:val="Default"/>
        <w:jc w:val="center"/>
        <w:rPr>
          <w:rFonts w:ascii="Times New Roman" w:hAnsi="Times New Roman" w:cs="Times New Roman"/>
          <w:sz w:val="28"/>
          <w:szCs w:val="28"/>
        </w:rPr>
      </w:pPr>
      <w:r w:rsidRPr="00251159">
        <w:rPr>
          <w:rFonts w:ascii="Times New Roman" w:hAnsi="Times New Roman" w:cs="Times New Roman"/>
          <w:sz w:val="28"/>
          <w:szCs w:val="28"/>
        </w:rPr>
        <w:br w:type="page"/>
      </w:r>
      <w:r w:rsidR="00634595" w:rsidRPr="00251159">
        <w:rPr>
          <w:rFonts w:ascii="Times New Roman" w:hAnsi="Times New Roman" w:cs="Times New Roman"/>
          <w:sz w:val="28"/>
          <w:szCs w:val="28"/>
        </w:rPr>
        <w:t>Использованные источники</w:t>
      </w:r>
    </w:p>
    <w:p w:rsidR="00634595" w:rsidRPr="00251159" w:rsidRDefault="00634595" w:rsidP="00634595">
      <w:pPr>
        <w:pStyle w:val="Default"/>
        <w:jc w:val="center"/>
        <w:rPr>
          <w:rFonts w:ascii="Times New Roman" w:hAnsi="Times New Roman" w:cs="Times New Roman"/>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1.</w:t>
      </w:r>
      <w:r w:rsidR="00FD0160" w:rsidRPr="00FD0160">
        <w:rPr>
          <w:rFonts w:ascii="Times New Roman" w:hAnsi="Times New Roman"/>
          <w:color w:val="000000"/>
          <w:sz w:val="28"/>
          <w:szCs w:val="28"/>
          <w:lang w:eastAsia="ru-RU"/>
        </w:rPr>
        <w:t xml:space="preserve">Басовский Л. Е., Протасьев В. Б. Управление качеством: Учебник. – М.: ИНФРА-М, 2006. – 212с.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2.</w:t>
      </w:r>
      <w:r w:rsidR="00FD0160" w:rsidRPr="00FD0160">
        <w:rPr>
          <w:rFonts w:ascii="Times New Roman" w:hAnsi="Times New Roman"/>
          <w:color w:val="000000"/>
          <w:sz w:val="28"/>
          <w:szCs w:val="28"/>
          <w:lang w:eastAsia="ru-RU"/>
        </w:rPr>
        <w:t xml:space="preserve">Герасимов Б. И. Управление качеством: учебное пособие/ Б. И. Герасимов, Н. В. Злобина, С. П. Спиридонов. – М.: КНОРУС, 2005. – 272с.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3</w:t>
      </w:r>
      <w:r w:rsidR="00FD0160" w:rsidRPr="00FD0160">
        <w:rPr>
          <w:rFonts w:ascii="Times New Roman" w:hAnsi="Times New Roman"/>
          <w:color w:val="000000"/>
          <w:sz w:val="28"/>
          <w:szCs w:val="28"/>
          <w:lang w:eastAsia="ru-RU"/>
        </w:rPr>
        <w:t xml:space="preserve">. ГОСТ Р ИСО 9000 – 2001 Системы менеджмента качества. Основные положения и словарь. – М.: ИПК Издательство стандартов, 2001.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4</w:t>
      </w:r>
      <w:r w:rsidR="00FD0160" w:rsidRPr="00FD0160">
        <w:rPr>
          <w:rFonts w:ascii="Times New Roman" w:hAnsi="Times New Roman"/>
          <w:color w:val="000000"/>
          <w:sz w:val="28"/>
          <w:szCs w:val="28"/>
          <w:lang w:eastAsia="ru-RU"/>
        </w:rPr>
        <w:t xml:space="preserve">. ГОСТ Р ИСО 9001 – 2001 Системы менеджмента качества. Требования. – М.: ИПК Издательство стандартов, 2001.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5</w:t>
      </w:r>
      <w:r w:rsidR="00FD0160" w:rsidRPr="00FD0160">
        <w:rPr>
          <w:rFonts w:ascii="Times New Roman" w:hAnsi="Times New Roman"/>
          <w:color w:val="000000"/>
          <w:sz w:val="28"/>
          <w:szCs w:val="28"/>
          <w:lang w:eastAsia="ru-RU"/>
        </w:rPr>
        <w:t xml:space="preserve">. ГОСТ Р ИСО 9004 – 2001 Системы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6</w:t>
      </w:r>
      <w:r w:rsidR="00FD0160" w:rsidRPr="00FD0160">
        <w:rPr>
          <w:rFonts w:ascii="Times New Roman" w:hAnsi="Times New Roman"/>
          <w:color w:val="000000"/>
          <w:sz w:val="28"/>
          <w:szCs w:val="28"/>
          <w:lang w:eastAsia="ru-RU"/>
        </w:rPr>
        <w:t xml:space="preserve">. ГОСТ Р 40.003 – 2000 Система сертификации ГОСТ Р. Регистр систем качества. Порядок проведения сертификации систем качества и производств. – М.: ИПК Издательство стандартов, 2001. </w:t>
      </w:r>
    </w:p>
    <w:p w:rsidR="00FD0160" w:rsidRPr="00FD0160" w:rsidRDefault="00FD0160" w:rsidP="00634595">
      <w:pPr>
        <w:autoSpaceDE w:val="0"/>
        <w:autoSpaceDN w:val="0"/>
        <w:adjustRightInd w:val="0"/>
        <w:spacing w:after="0" w:line="240" w:lineRule="auto"/>
        <w:ind w:left="142" w:hanging="153"/>
        <w:rPr>
          <w:rFonts w:ascii="Times New Roman" w:hAnsi="Times New Roman"/>
          <w:color w:val="000000"/>
          <w:sz w:val="28"/>
          <w:szCs w:val="28"/>
          <w:lang w:eastAsia="ru-RU"/>
        </w:rPr>
      </w:pPr>
    </w:p>
    <w:p w:rsidR="00FD0160" w:rsidRPr="00FD0160" w:rsidRDefault="00634595" w:rsidP="00634595">
      <w:pPr>
        <w:autoSpaceDE w:val="0"/>
        <w:autoSpaceDN w:val="0"/>
        <w:adjustRightInd w:val="0"/>
        <w:spacing w:after="0" w:line="240" w:lineRule="auto"/>
        <w:ind w:left="142" w:hanging="153"/>
        <w:rPr>
          <w:rFonts w:ascii="Times New Roman" w:hAnsi="Times New Roman"/>
          <w:color w:val="000000"/>
          <w:sz w:val="28"/>
          <w:szCs w:val="28"/>
          <w:lang w:eastAsia="ru-RU"/>
        </w:rPr>
      </w:pPr>
      <w:r w:rsidRPr="00251159">
        <w:rPr>
          <w:rFonts w:ascii="Times New Roman" w:hAnsi="Times New Roman"/>
          <w:color w:val="000000"/>
          <w:sz w:val="28"/>
          <w:szCs w:val="28"/>
          <w:lang w:eastAsia="ru-RU"/>
        </w:rPr>
        <w:t>7.</w:t>
      </w:r>
      <w:r w:rsidR="00FD0160" w:rsidRPr="00FD0160">
        <w:rPr>
          <w:rFonts w:ascii="Times New Roman" w:hAnsi="Times New Roman"/>
          <w:color w:val="000000"/>
          <w:sz w:val="28"/>
          <w:szCs w:val="28"/>
          <w:lang w:eastAsia="ru-RU"/>
        </w:rPr>
        <w:t xml:space="preserve">Методические указания по оценке технического уровня и качества промышленной продукции. РД 50-149-79. – М.: Издательство стандартов, 1979. – 123с. </w:t>
      </w:r>
    </w:p>
    <w:p w:rsidR="00A071B8" w:rsidRPr="00251159" w:rsidRDefault="00634595" w:rsidP="00634595">
      <w:pPr>
        <w:tabs>
          <w:tab w:val="left" w:pos="903"/>
        </w:tabs>
        <w:ind w:left="142" w:hanging="153"/>
        <w:rPr>
          <w:rFonts w:ascii="Times New Roman" w:hAnsi="Times New Roman"/>
          <w:sz w:val="28"/>
          <w:szCs w:val="28"/>
        </w:rPr>
      </w:pPr>
      <w:r w:rsidRPr="00251159">
        <w:rPr>
          <w:rFonts w:ascii="Times New Roman" w:hAnsi="Times New Roman"/>
          <w:sz w:val="28"/>
          <w:szCs w:val="28"/>
        </w:rPr>
        <w:t>8. Прохоров Ю.К. Управление качеством: Учебное пособие. – СПб: СПбГУИТМО, 2007. – 144 с.</w:t>
      </w:r>
      <w:bookmarkStart w:id="0" w:name="_GoBack"/>
      <w:bookmarkEnd w:id="0"/>
    </w:p>
    <w:sectPr w:rsidR="00A071B8" w:rsidRPr="00251159" w:rsidSect="00A050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94D"/>
    <w:rsid w:val="001A53A0"/>
    <w:rsid w:val="0022130A"/>
    <w:rsid w:val="00251159"/>
    <w:rsid w:val="002C12F0"/>
    <w:rsid w:val="00374A17"/>
    <w:rsid w:val="004245A5"/>
    <w:rsid w:val="0044616F"/>
    <w:rsid w:val="0046290D"/>
    <w:rsid w:val="004E1670"/>
    <w:rsid w:val="00500A29"/>
    <w:rsid w:val="005202AC"/>
    <w:rsid w:val="00634595"/>
    <w:rsid w:val="00644412"/>
    <w:rsid w:val="008076BB"/>
    <w:rsid w:val="00A0501C"/>
    <w:rsid w:val="00A071B8"/>
    <w:rsid w:val="00A81633"/>
    <w:rsid w:val="00A878BC"/>
    <w:rsid w:val="00AD0C91"/>
    <w:rsid w:val="00BE294D"/>
    <w:rsid w:val="00CF00EA"/>
    <w:rsid w:val="00D50267"/>
    <w:rsid w:val="00D82917"/>
    <w:rsid w:val="00E3777F"/>
    <w:rsid w:val="00F82836"/>
    <w:rsid w:val="00FD0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10E6BADF-421D-43D0-A43B-58500DE8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01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294D"/>
    <w:pPr>
      <w:autoSpaceDE w:val="0"/>
      <w:autoSpaceDN w:val="0"/>
      <w:adjustRightInd w:val="0"/>
    </w:pPr>
    <w:rPr>
      <w:rFonts w:ascii="Arial" w:hAnsi="Arial" w:cs="Arial"/>
      <w:color w:val="000000"/>
      <w:sz w:val="24"/>
      <w:szCs w:val="24"/>
      <w:lang w:eastAsia="en-US"/>
    </w:rPr>
  </w:style>
  <w:style w:type="paragraph" w:styleId="a3">
    <w:name w:val="Normal (Web)"/>
    <w:basedOn w:val="a"/>
    <w:uiPriority w:val="99"/>
    <w:unhideWhenUsed/>
    <w:rsid w:val="0064441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644412"/>
    <w:rPr>
      <w:color w:val="0000FF"/>
      <w:u w:val="single"/>
    </w:rPr>
  </w:style>
  <w:style w:type="paragraph" w:styleId="a5">
    <w:name w:val="Balloon Text"/>
    <w:basedOn w:val="a"/>
    <w:link w:val="a6"/>
    <w:uiPriority w:val="99"/>
    <w:semiHidden/>
    <w:unhideWhenUsed/>
    <w:rsid w:val="004245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45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92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10800</Words>
  <Characters>61562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Багрушев</dc:creator>
  <cp:keywords/>
  <cp:lastModifiedBy>admin</cp:lastModifiedBy>
  <cp:revision>2</cp:revision>
  <dcterms:created xsi:type="dcterms:W3CDTF">2014-04-12T03:34:00Z</dcterms:created>
  <dcterms:modified xsi:type="dcterms:W3CDTF">2014-04-12T03:34:00Z</dcterms:modified>
</cp:coreProperties>
</file>