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AA2" w:rsidRDefault="002A7AA2" w:rsidP="002A0D03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0D03" w:rsidRPr="00F30641" w:rsidRDefault="002A0D03" w:rsidP="002A0D03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641">
        <w:rPr>
          <w:rFonts w:ascii="Times New Roman" w:hAnsi="Times New Roman" w:cs="Times New Roman"/>
          <w:sz w:val="28"/>
          <w:szCs w:val="28"/>
        </w:rPr>
        <w:t>Введение</w:t>
      </w:r>
    </w:p>
    <w:p w:rsidR="002A0D03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>В настоящее время проблемные отношения между Китаем и Тайванем являются одной из самых обсуждаемых тем, как в азиатском</w:t>
      </w:r>
      <w:r>
        <w:rPr>
          <w:sz w:val="28"/>
          <w:szCs w:val="28"/>
        </w:rPr>
        <w:t xml:space="preserve"> регионе, так и в мире в целом.</w:t>
      </w:r>
    </w:p>
    <w:p w:rsidR="002A0D03" w:rsidRPr="00F30641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 xml:space="preserve">Тайвань – непризнанная Китайская Республика, которая живет по своим законам и развивается по собственному пути. В результате прихода коммунистов к власти и побега Чан Кайши на остров, Тайвань был провозглашен отдельным от континента государством, который претендует на имя Китайской Республики. </w:t>
      </w:r>
    </w:p>
    <w:p w:rsidR="002A0D03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 xml:space="preserve">За последние 30 лет наблюдался значительный рост товарооборота между Китаем и Тайванем. Если в </w:t>
      </w:r>
      <w:smartTag w:uri="urn:schemas-microsoft-com:office:smarttags" w:element="metricconverter">
        <w:smartTagPr>
          <w:attr w:name="ProductID" w:val="1978 г"/>
        </w:smartTagPr>
        <w:r w:rsidRPr="00F30641">
          <w:rPr>
            <w:sz w:val="28"/>
            <w:szCs w:val="28"/>
          </w:rPr>
          <w:t>1978 г</w:t>
        </w:r>
      </w:smartTag>
      <w:r w:rsidRPr="00F30641">
        <w:rPr>
          <w:sz w:val="28"/>
          <w:szCs w:val="28"/>
        </w:rPr>
        <w:t xml:space="preserve">. он составлял всего 50 млн. долларов США, то к </w:t>
      </w:r>
      <w:smartTag w:uri="urn:schemas-microsoft-com:office:smarttags" w:element="metricconverter">
        <w:smartTagPr>
          <w:attr w:name="ProductID" w:val="2007 г"/>
        </w:smartTagPr>
        <w:r w:rsidRPr="00F30641">
          <w:rPr>
            <w:sz w:val="28"/>
            <w:szCs w:val="28"/>
          </w:rPr>
          <w:t>2007 г</w:t>
        </w:r>
      </w:smartTag>
      <w:r w:rsidRPr="00F30641">
        <w:rPr>
          <w:sz w:val="28"/>
          <w:szCs w:val="28"/>
        </w:rPr>
        <w:t>. достиг 124,5 млрд. долларов США и среднегодовой прирост составил 36%. На 80-ые гг. пришелся большой объем тайваньских инвестиций в КНР, что несомненно помогло развить экономику уже нового открытого миру Китая (результат экономических реформ Дэн Сяопина). В последнее время наблюдается обратная тенденция. Теперь уже сам материковый Китай инвестирует большие деньги в развитие тайваньской инфраструктуры, обладая достаточными финансовыми и интеллектуальными средствами.</w:t>
      </w:r>
    </w:p>
    <w:p w:rsidR="002A0D03" w:rsidRPr="00F30641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 xml:space="preserve">На последних прошедших парламентских выборах Тайваня к власти пришли представители партии Гоминьдан, а президентом стал Ма Иньцзю. Говоря о политике господина Ма, надо отметить, что в период своего правления он стремится больше акцентировать внимание на экономических вопросах, а не политических. С мая по октябрь </w:t>
      </w:r>
      <w:smartTag w:uri="urn:schemas-microsoft-com:office:smarttags" w:element="metricconverter">
        <w:smartTagPr>
          <w:attr w:name="ProductID" w:val="2008 г"/>
        </w:smartTagPr>
        <w:r w:rsidRPr="00F30641">
          <w:rPr>
            <w:sz w:val="28"/>
            <w:szCs w:val="28"/>
          </w:rPr>
          <w:t>2008 г</w:t>
        </w:r>
      </w:smartTag>
      <w:r w:rsidRPr="00F30641">
        <w:rPr>
          <w:sz w:val="28"/>
          <w:szCs w:val="28"/>
        </w:rPr>
        <w:t>. администрация Ма уже предприняла ряд мер по улучшению отношений с Китаем. И эти улучшения, как говорит сам Ма Иньцзю, основаны лишь на экономических интересах для острова.</w:t>
      </w:r>
    </w:p>
    <w:p w:rsidR="002A0D03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>С уходом от власти демократов и возвращением гоминьдановцев, отношения постепенно налаживаются и принимают больше экономический характер, но такое положение дел никак не могло не политизироваться, как с одной стороны, так и с другой.</w:t>
      </w:r>
    </w:p>
    <w:p w:rsidR="002A0D03" w:rsidRPr="00F30641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 xml:space="preserve">Успешный исход переговоров между представителями организаций по вопросам разрешения тайваньской проблемы, официальный Пекин предоставил его, как личный успех коммунистической партии. </w:t>
      </w:r>
    </w:p>
    <w:p w:rsidR="002A0D03" w:rsidRPr="00F30641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>Как уже было отмечено, Китай и Тайвань на данный момент находятся на стадии разрешения исключительно экономических, культурно-гуманитарных вопросов. Политические отношения между двумя берегами претерпевают период консультаций и диалога, и вопрос о присоединении острова еще не ставится на повестку дня. Но надо отметить, что с новым правительством, большинство населения Тайваня не так свирепо стремится к полной независимости, осознавая факт выгоды быть под покровительством КНР. Такого рода протекционизм дает некоторые преимущества в виде субсидий, предоставления китайского рынка, обмен опытом и др. Китай также предоставляет возможность молодым тайваньским специалистам обширную сферу трудоустройства, за учетом того, что китайской промышленности нужны хорошие специалисты. Да и само молодое поколение острова, в результате анкетирования, было бы не против работать на континентальной части страны, обосновывая свой выбор более низким уровнем жизни и возможностью зарабатывать больше, чем у себя на Родине. Основным фактором такого решения является темп развития китайской экономики.</w:t>
      </w:r>
    </w:p>
    <w:p w:rsidR="002A0D03" w:rsidRPr="00F30641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F30641">
        <w:rPr>
          <w:sz w:val="28"/>
          <w:szCs w:val="28"/>
        </w:rPr>
        <w:t xml:space="preserve">Обобщая сложившуюся ситуацию в отношениях между Китаем и Тайванем, необходимо отметить, что обе стороны решают свои взаимные экономические интересы. Для разрешения спорных вопросов были созданы специальные группы, а также проведен ряд встреч депутатов и должностных лиц. </w:t>
      </w:r>
    </w:p>
    <w:p w:rsidR="002A0D03" w:rsidRPr="0034556E" w:rsidRDefault="002A0D03" w:rsidP="002A0D03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r>
        <w:br w:type="page"/>
      </w:r>
      <w:r w:rsidRPr="0034556E">
        <w:rPr>
          <w:rFonts w:ascii="Times New Roman" w:hAnsi="Times New Roman" w:cs="Times New Roman"/>
          <w:i w:val="0"/>
        </w:rPr>
        <w:t>1. Понятие, структура, показатели и роль международных экономических отношений в развитии экономики</w:t>
      </w:r>
    </w:p>
    <w:p w:rsidR="002A0D03" w:rsidRPr="0034556E" w:rsidRDefault="002A0D03" w:rsidP="002A0D03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56E">
        <w:rPr>
          <w:rFonts w:ascii="Times New Roman" w:hAnsi="Times New Roman" w:cs="Times New Roman"/>
          <w:sz w:val="28"/>
          <w:szCs w:val="28"/>
        </w:rPr>
        <w:t>1.1 Основные черты развития мирового хозяйства</w:t>
      </w:r>
    </w:p>
    <w:p w:rsidR="002A0D03" w:rsidRPr="0034556E" w:rsidRDefault="002A0D03" w:rsidP="002A0D03">
      <w:pPr>
        <w:shd w:val="clear" w:color="auto" w:fill="FFFFFF"/>
        <w:spacing w:line="360" w:lineRule="auto"/>
        <w:ind w:right="53" w:firstLine="709"/>
        <w:jc w:val="both"/>
        <w:rPr>
          <w:spacing w:val="-3"/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>Мировое хозяйство на рубеже XX – XXI</w:t>
      </w:r>
      <w:r w:rsidRPr="0034556E">
        <w:rPr>
          <w:spacing w:val="-3"/>
          <w:sz w:val="28"/>
          <w:szCs w:val="28"/>
        </w:rPr>
        <w:t xml:space="preserve"> вв. основывается на принципах рыночной экономики, объективных закономерностях международного разделения труда, интернационализации производства и капитала. </w:t>
      </w:r>
    </w:p>
    <w:p w:rsidR="002A0D03" w:rsidRPr="0034556E" w:rsidRDefault="002A0D03" w:rsidP="002A0D03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>Достигнутая степень единства торговли, производства и кредит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 xml:space="preserve">но-финансовой сферы большинства стран мира служит признаком </w:t>
      </w:r>
      <w:r w:rsidRPr="0034556E">
        <w:rPr>
          <w:rFonts w:eastAsia="Times New Roman"/>
          <w:spacing w:val="-2"/>
          <w:sz w:val="28"/>
          <w:szCs w:val="28"/>
        </w:rPr>
        <w:t>формирования международного хозяйственного комплекса. Миро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вое хозяйство становится по своей сути не только более однород</w:t>
      </w:r>
      <w:r w:rsidRPr="0034556E">
        <w:rPr>
          <w:rFonts w:eastAsia="Times New Roman"/>
          <w:sz w:val="28"/>
          <w:szCs w:val="28"/>
        </w:rPr>
        <w:softHyphen/>
        <w:t>ным, но и глубоко интернациональным.</w:t>
      </w:r>
    </w:p>
    <w:p w:rsidR="002A0D03" w:rsidRPr="0034556E" w:rsidRDefault="002A0D03" w:rsidP="002A0D03">
      <w:pPr>
        <w:shd w:val="clear" w:color="auto" w:fill="FFFFFF"/>
        <w:spacing w:line="360" w:lineRule="auto"/>
        <w:ind w:left="5" w:right="48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4"/>
          <w:sz w:val="28"/>
          <w:szCs w:val="28"/>
        </w:rPr>
        <w:t xml:space="preserve">Современную международную экономику и соответствующую ей </w:t>
      </w:r>
      <w:r w:rsidRPr="0034556E">
        <w:rPr>
          <w:rFonts w:eastAsia="Times New Roman"/>
          <w:spacing w:val="-3"/>
          <w:sz w:val="28"/>
          <w:szCs w:val="28"/>
        </w:rPr>
        <w:t>систему международных экономических отношений характеризует:</w:t>
      </w:r>
    </w:p>
    <w:p w:rsidR="002A0D03" w:rsidRPr="0034556E" w:rsidRDefault="002A0D03" w:rsidP="002A0D03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left="5" w:right="38" w:firstLine="709"/>
        <w:jc w:val="both"/>
        <w:rPr>
          <w:spacing w:val="-27"/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 xml:space="preserve">Углубленное развитие международного разделения труда — </w:t>
      </w:r>
      <w:r w:rsidRPr="0034556E">
        <w:rPr>
          <w:rFonts w:eastAsia="Times New Roman"/>
          <w:sz w:val="28"/>
          <w:szCs w:val="28"/>
        </w:rPr>
        <w:t>международной специализации и кооперирования производства.</w:t>
      </w:r>
    </w:p>
    <w:p w:rsidR="002A0D03" w:rsidRPr="0034556E" w:rsidRDefault="002A0D03" w:rsidP="002A0D03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left="5" w:right="43" w:firstLine="709"/>
        <w:jc w:val="both"/>
        <w:rPr>
          <w:spacing w:val="-14"/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 xml:space="preserve">Высокая степень интенсивности международного движения </w:t>
      </w:r>
      <w:r w:rsidRPr="0034556E">
        <w:rPr>
          <w:rFonts w:eastAsia="Times New Roman"/>
          <w:spacing w:val="-3"/>
          <w:sz w:val="28"/>
          <w:szCs w:val="28"/>
        </w:rPr>
        <w:t>(мобильности) факторов производства: капитала, рабочей силы, тех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нологии, информации.</w:t>
      </w:r>
    </w:p>
    <w:p w:rsidR="002A0D03" w:rsidRPr="0034556E" w:rsidRDefault="002A0D03" w:rsidP="002A0D03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left="5" w:right="43" w:firstLine="709"/>
        <w:jc w:val="both"/>
        <w:rPr>
          <w:spacing w:val="-16"/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>Глобальность сферы международного товарного обмена, капиталопотоков, трудовой миграции, информации.</w:t>
      </w:r>
    </w:p>
    <w:p w:rsidR="002A0D03" w:rsidRPr="0034556E" w:rsidRDefault="002A0D03" w:rsidP="002A0D03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left="5" w:right="34" w:firstLine="709"/>
        <w:jc w:val="both"/>
        <w:rPr>
          <w:spacing w:val="-14"/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Интернационализация производства и капитала. Рост между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 xml:space="preserve">народных форм производства на предприятиях, располагающихся </w:t>
      </w:r>
      <w:r w:rsidRPr="0034556E">
        <w:rPr>
          <w:rFonts w:eastAsia="Times New Roman"/>
          <w:spacing w:val="-3"/>
          <w:sz w:val="28"/>
          <w:szCs w:val="28"/>
        </w:rPr>
        <w:t>в разных странах, в первую очередь в рамках крупнейших между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народных корпораций.</w:t>
      </w:r>
    </w:p>
    <w:p w:rsidR="002A0D03" w:rsidRPr="0034556E" w:rsidRDefault="002A0D03" w:rsidP="002A0D03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left="5" w:right="34" w:firstLine="709"/>
        <w:jc w:val="both"/>
        <w:rPr>
          <w:spacing w:val="-18"/>
          <w:sz w:val="28"/>
          <w:szCs w:val="28"/>
        </w:rPr>
      </w:pPr>
      <w:r w:rsidRPr="0034556E">
        <w:rPr>
          <w:rFonts w:eastAsia="Times New Roman"/>
          <w:spacing w:val="-4"/>
          <w:sz w:val="28"/>
          <w:szCs w:val="28"/>
        </w:rPr>
        <w:t xml:space="preserve">Возникновение и развитие национальных экономик открытого </w:t>
      </w:r>
      <w:r w:rsidRPr="0034556E">
        <w:rPr>
          <w:rFonts w:eastAsia="Times New Roman"/>
          <w:sz w:val="28"/>
          <w:szCs w:val="28"/>
        </w:rPr>
        <w:t>типа, общая либерализация внешнеэкономических связей.</w:t>
      </w:r>
    </w:p>
    <w:p w:rsidR="002A0D03" w:rsidRPr="0034556E" w:rsidRDefault="002A0D03" w:rsidP="002A0D03">
      <w:pPr>
        <w:widowControl w:val="0"/>
        <w:numPr>
          <w:ilvl w:val="0"/>
          <w:numId w:val="1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left="5" w:right="24" w:firstLine="709"/>
        <w:jc w:val="both"/>
        <w:rPr>
          <w:spacing w:val="-15"/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 xml:space="preserve">Формирование самостоятельной международной финансовой </w:t>
      </w:r>
      <w:r w:rsidRPr="0034556E">
        <w:rPr>
          <w:rFonts w:eastAsia="Times New Roman"/>
          <w:spacing w:val="-2"/>
          <w:sz w:val="28"/>
          <w:szCs w:val="28"/>
        </w:rPr>
        <w:t>сферы, непосредственно не связанной с обслуживанием товародви</w:t>
      </w:r>
      <w:r w:rsidRPr="0034556E">
        <w:rPr>
          <w:rFonts w:eastAsia="Times New Roman"/>
          <w:spacing w:val="-2"/>
          <w:sz w:val="28"/>
          <w:szCs w:val="28"/>
        </w:rPr>
        <w:softHyphen/>
        <w:t xml:space="preserve">жения и факторов производства. Иными словами, возникновение </w:t>
      </w:r>
      <w:r w:rsidRPr="0034556E">
        <w:rPr>
          <w:rFonts w:eastAsia="Times New Roman"/>
          <w:spacing w:val="-1"/>
          <w:sz w:val="28"/>
          <w:szCs w:val="28"/>
        </w:rPr>
        <w:t xml:space="preserve">международной финансовой экономики. Характерной чертой этой </w:t>
      </w:r>
      <w:r w:rsidRPr="0034556E">
        <w:rPr>
          <w:rFonts w:eastAsia="Times New Roman"/>
          <w:spacing w:val="-2"/>
          <w:sz w:val="28"/>
          <w:szCs w:val="28"/>
        </w:rPr>
        <w:t xml:space="preserve">экономики стало преобладание финансовых рынков над рынками </w:t>
      </w:r>
      <w:r w:rsidRPr="0034556E">
        <w:rPr>
          <w:rFonts w:eastAsia="Times New Roman"/>
          <w:spacing w:val="-3"/>
          <w:sz w:val="28"/>
          <w:szCs w:val="28"/>
        </w:rPr>
        <w:t xml:space="preserve">материальных товаров и ресурсов. Объемы сделок на фьючерсных, </w:t>
      </w:r>
      <w:r w:rsidRPr="0034556E">
        <w:rPr>
          <w:rFonts w:eastAsia="Times New Roman"/>
          <w:spacing w:val="-6"/>
          <w:sz w:val="28"/>
          <w:szCs w:val="28"/>
        </w:rPr>
        <w:t>международных обменных валютных (</w:t>
      </w:r>
      <w:r w:rsidRPr="0034556E">
        <w:rPr>
          <w:rFonts w:eastAsia="Times New Roman"/>
          <w:spacing w:val="-6"/>
          <w:sz w:val="28"/>
          <w:szCs w:val="28"/>
          <w:lang w:val="en-US"/>
        </w:rPr>
        <w:t>FOREX</w:t>
      </w:r>
      <w:r w:rsidRPr="0034556E">
        <w:rPr>
          <w:rFonts w:eastAsia="Times New Roman"/>
          <w:spacing w:val="-6"/>
          <w:sz w:val="28"/>
          <w:szCs w:val="28"/>
        </w:rPr>
        <w:t>), международных кре</w:t>
      </w:r>
      <w:r w:rsidRPr="0034556E">
        <w:rPr>
          <w:rFonts w:eastAsia="Times New Roman"/>
          <w:spacing w:val="-6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>дитных и инвестиционных рынках на несколько порядков превос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ходят объемы традиционной товарообменной торговли.</w:t>
      </w:r>
    </w:p>
    <w:p w:rsidR="002A0D03" w:rsidRPr="0034556E" w:rsidRDefault="002A0D03" w:rsidP="002A0D03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360" w:lineRule="auto"/>
        <w:ind w:left="19" w:firstLine="709"/>
        <w:jc w:val="both"/>
        <w:rPr>
          <w:spacing w:val="-11"/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>Информатизация, информатизационные технологии превра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 xml:space="preserve">щаются в один из важнейших аспектов развития международной: </w:t>
      </w:r>
      <w:r w:rsidRPr="0034556E">
        <w:rPr>
          <w:rFonts w:eastAsia="Times New Roman"/>
          <w:spacing w:val="-3"/>
          <w:sz w:val="28"/>
          <w:szCs w:val="28"/>
        </w:rPr>
        <w:t xml:space="preserve">экономики. По оценкам специалистов, уже к </w:t>
      </w:r>
      <w:smartTag w:uri="urn:schemas-microsoft-com:office:smarttags" w:element="metricconverter">
        <w:smartTagPr>
          <w:attr w:name="ProductID" w:val="2000 г"/>
        </w:smartTagPr>
        <w:r w:rsidRPr="0034556E">
          <w:rPr>
            <w:rFonts w:eastAsia="Times New Roman"/>
            <w:spacing w:val="-3"/>
            <w:sz w:val="28"/>
            <w:szCs w:val="28"/>
          </w:rPr>
          <w:t>2000 г</w:t>
        </w:r>
      </w:smartTag>
      <w:r w:rsidRPr="0034556E">
        <w:rPr>
          <w:rFonts w:eastAsia="Times New Roman"/>
          <w:spacing w:val="-3"/>
          <w:sz w:val="28"/>
          <w:szCs w:val="28"/>
        </w:rPr>
        <w:t xml:space="preserve">. мировой рынок </w:t>
      </w:r>
      <w:r w:rsidRPr="0034556E">
        <w:rPr>
          <w:rFonts w:eastAsia="Times New Roman"/>
          <w:sz w:val="28"/>
          <w:szCs w:val="28"/>
        </w:rPr>
        <w:t>информационных услуг достигнет 1 трлн долл.</w:t>
      </w:r>
    </w:p>
    <w:p w:rsidR="002A0D03" w:rsidRPr="0034556E" w:rsidRDefault="002A0D03" w:rsidP="002A0D03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360" w:lineRule="auto"/>
        <w:ind w:left="19" w:right="24" w:firstLine="709"/>
        <w:jc w:val="both"/>
        <w:rPr>
          <w:spacing w:val="-15"/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Усиливающееся стремление к наднациональному, межгосу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>дарственному регулированию текущих экономических и валютно-</w:t>
      </w:r>
      <w:r w:rsidRPr="0034556E">
        <w:rPr>
          <w:rFonts w:eastAsia="Times New Roman"/>
          <w:sz w:val="28"/>
          <w:szCs w:val="28"/>
        </w:rPr>
        <w:t>финансовых процессов в международном масштабе.</w:t>
      </w:r>
    </w:p>
    <w:p w:rsidR="002A0D03" w:rsidRPr="0034556E" w:rsidRDefault="002A0D03" w:rsidP="002A0D03">
      <w:pPr>
        <w:shd w:val="clear" w:color="auto" w:fill="FFFFFF"/>
        <w:spacing w:line="360" w:lineRule="auto"/>
        <w:ind w:left="29" w:right="29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>Следует выделить несколько международных институтов, игра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ющих важную роль в регулировании международной экономики.</w:t>
      </w:r>
    </w:p>
    <w:p w:rsidR="002A0D03" w:rsidRPr="0034556E" w:rsidRDefault="002A0D03" w:rsidP="002A0D03">
      <w:pPr>
        <w:shd w:val="clear" w:color="auto" w:fill="FFFFFF"/>
        <w:spacing w:line="360" w:lineRule="auto"/>
        <w:ind w:left="29" w:right="24" w:firstLine="709"/>
        <w:jc w:val="both"/>
        <w:rPr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>Это прежде всего межгосударственные организации, учрежде</w:t>
      </w:r>
      <w:r w:rsidRPr="0034556E">
        <w:rPr>
          <w:rFonts w:eastAsia="Times New Roman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>ния и конференции, поскольку в системе регулирования междуна</w:t>
      </w:r>
      <w:r w:rsidRPr="0034556E">
        <w:rPr>
          <w:rFonts w:eastAsia="Times New Roman"/>
          <w:spacing w:val="-2"/>
          <w:sz w:val="28"/>
          <w:szCs w:val="28"/>
        </w:rPr>
        <w:softHyphen/>
        <w:t>родных экономических отношений центральное место занимает го</w:t>
      </w:r>
      <w:r w:rsidRPr="0034556E">
        <w:rPr>
          <w:rFonts w:eastAsia="Times New Roman"/>
          <w:spacing w:val="-3"/>
          <w:sz w:val="28"/>
          <w:szCs w:val="28"/>
        </w:rPr>
        <w:t>сударство, международная система государств. Именно государства являются основным субъектом одной из важнейших отраслей меж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дународного права — международного экономического права.</w:t>
      </w:r>
    </w:p>
    <w:p w:rsidR="002A0D03" w:rsidRPr="0034556E" w:rsidRDefault="002A0D03" w:rsidP="002A0D03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Действующие лица в международной экономике, несмотря на наличие государственных границ, функционируют как составные части общей хозяйственной системы. Происходит интернационали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 xml:space="preserve">зация и </w:t>
      </w:r>
      <w:r w:rsidRPr="0034556E">
        <w:rPr>
          <w:rFonts w:eastAsia="Times New Roman"/>
          <w:i/>
          <w:iCs/>
          <w:sz w:val="28"/>
          <w:szCs w:val="28"/>
        </w:rPr>
        <w:t xml:space="preserve">глобализация хозяйственной жизни. </w:t>
      </w:r>
      <w:r w:rsidRPr="0034556E">
        <w:rPr>
          <w:rFonts w:eastAsia="Times New Roman"/>
          <w:sz w:val="28"/>
          <w:szCs w:val="28"/>
        </w:rPr>
        <w:t xml:space="preserve">За этими понятиями </w:t>
      </w:r>
      <w:r w:rsidRPr="0034556E">
        <w:rPr>
          <w:rFonts w:eastAsia="Times New Roman"/>
          <w:spacing w:val="-1"/>
          <w:sz w:val="28"/>
          <w:szCs w:val="28"/>
        </w:rPr>
        <w:t xml:space="preserve">стоит эффективное функционирование многоуровневой мировой </w:t>
      </w:r>
      <w:r w:rsidRPr="0034556E">
        <w:rPr>
          <w:rFonts w:eastAsia="Times New Roman"/>
          <w:spacing w:val="-4"/>
          <w:sz w:val="28"/>
          <w:szCs w:val="28"/>
        </w:rPr>
        <w:t xml:space="preserve">системы хозяйственных связей, объединяющей отдельные страны в </w:t>
      </w:r>
      <w:r w:rsidRPr="0034556E">
        <w:rPr>
          <w:rFonts w:eastAsia="Times New Roman"/>
          <w:sz w:val="28"/>
          <w:szCs w:val="28"/>
        </w:rPr>
        <w:t>глобальный мировой комплекс.</w:t>
      </w:r>
    </w:p>
    <w:p w:rsidR="002A0D03" w:rsidRPr="0034556E" w:rsidRDefault="002A0D03" w:rsidP="002A0D03">
      <w:pPr>
        <w:shd w:val="clear" w:color="auto" w:fill="FFFFFF"/>
        <w:spacing w:line="360" w:lineRule="auto"/>
        <w:ind w:left="29" w:right="5" w:firstLine="709"/>
        <w:jc w:val="both"/>
        <w:rPr>
          <w:sz w:val="28"/>
          <w:szCs w:val="28"/>
        </w:rPr>
      </w:pPr>
      <w:r w:rsidRPr="0034556E">
        <w:rPr>
          <w:rFonts w:eastAsia="Times New Roman"/>
          <w:i/>
          <w:iCs/>
          <w:spacing w:val="-2"/>
          <w:sz w:val="28"/>
          <w:szCs w:val="28"/>
        </w:rPr>
        <w:t xml:space="preserve">Интернационализация хозяйственной жизни </w:t>
      </w:r>
      <w:r w:rsidRPr="0034556E">
        <w:rPr>
          <w:rFonts w:eastAsia="Times New Roman"/>
          <w:spacing w:val="-2"/>
          <w:sz w:val="28"/>
          <w:szCs w:val="28"/>
        </w:rPr>
        <w:t>предстает как ре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>зультат прежде всего международной кооперации производства, развития международного разделения труда, т.е. развитие общест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>венного характера производства в международном масштабе. Ин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тернационализация может осуществляться в рамках нескольких стран, регионов или же между большинством стран мира.</w:t>
      </w:r>
    </w:p>
    <w:p w:rsidR="002A0D03" w:rsidRPr="0034556E" w:rsidRDefault="002A0D03" w:rsidP="002A0D03">
      <w:pPr>
        <w:shd w:val="clear" w:color="auto" w:fill="FFFFFF"/>
        <w:spacing w:line="360" w:lineRule="auto"/>
        <w:ind w:left="29" w:right="5" w:firstLine="709"/>
        <w:jc w:val="both"/>
        <w:rPr>
          <w:sz w:val="28"/>
          <w:szCs w:val="28"/>
        </w:rPr>
      </w:pPr>
      <w:r w:rsidRPr="0034556E">
        <w:rPr>
          <w:rFonts w:eastAsia="Times New Roman"/>
          <w:i/>
          <w:iCs/>
          <w:spacing w:val="-2"/>
          <w:sz w:val="28"/>
          <w:szCs w:val="28"/>
        </w:rPr>
        <w:t xml:space="preserve">Процесс глобализации </w:t>
      </w:r>
      <w:r w:rsidRPr="0034556E">
        <w:rPr>
          <w:rFonts w:eastAsia="Times New Roman"/>
          <w:spacing w:val="-2"/>
          <w:sz w:val="28"/>
          <w:szCs w:val="28"/>
        </w:rPr>
        <w:t>в международной экономике представля</w:t>
      </w:r>
      <w:r w:rsidRPr="0034556E">
        <w:rPr>
          <w:rFonts w:eastAsia="Times New Roman"/>
          <w:spacing w:val="-2"/>
          <w:sz w:val="28"/>
          <w:szCs w:val="28"/>
        </w:rPr>
        <w:softHyphen/>
        <w:t>ет собой закономерный результат интернационализации производ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 xml:space="preserve">ства и капитала. </w:t>
      </w:r>
      <w:r w:rsidRPr="0034556E">
        <w:rPr>
          <w:rFonts w:eastAsia="Times New Roman"/>
          <w:i/>
          <w:iCs/>
          <w:sz w:val="28"/>
          <w:szCs w:val="28"/>
        </w:rPr>
        <w:t xml:space="preserve">Глобализация </w:t>
      </w:r>
      <w:r w:rsidRPr="0034556E">
        <w:rPr>
          <w:rFonts w:eastAsia="Times New Roman"/>
          <w:sz w:val="28"/>
          <w:szCs w:val="28"/>
        </w:rPr>
        <w:t xml:space="preserve">в значительной степени предстает </w:t>
      </w:r>
      <w:r w:rsidRPr="0034556E">
        <w:rPr>
          <w:rFonts w:eastAsia="Times New Roman"/>
          <w:spacing w:val="-1"/>
          <w:sz w:val="28"/>
          <w:szCs w:val="28"/>
        </w:rPr>
        <w:t xml:space="preserve">как количественный процесс возрастания масштабов, расширения </w:t>
      </w:r>
      <w:r w:rsidRPr="0034556E">
        <w:rPr>
          <w:rFonts w:eastAsia="Times New Roman"/>
          <w:sz w:val="28"/>
          <w:szCs w:val="28"/>
        </w:rPr>
        <w:t>рамок мирохозяйственных связей.</w:t>
      </w:r>
    </w:p>
    <w:p w:rsidR="002A0D03" w:rsidRPr="0034556E" w:rsidRDefault="002A0D03" w:rsidP="002A0D03">
      <w:pPr>
        <w:shd w:val="clear" w:color="auto" w:fill="FFFFFF"/>
        <w:spacing w:line="360" w:lineRule="auto"/>
        <w:ind w:left="19" w:right="10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 xml:space="preserve">На </w:t>
      </w:r>
      <w:r w:rsidRPr="0034556E">
        <w:rPr>
          <w:rFonts w:eastAsia="Times New Roman"/>
          <w:i/>
          <w:iCs/>
          <w:spacing w:val="-2"/>
          <w:sz w:val="28"/>
          <w:szCs w:val="28"/>
        </w:rPr>
        <w:t xml:space="preserve">макроэкономическом уровне </w:t>
      </w:r>
      <w:r w:rsidRPr="0034556E">
        <w:rPr>
          <w:rFonts w:eastAsia="Times New Roman"/>
          <w:spacing w:val="-2"/>
          <w:sz w:val="28"/>
          <w:szCs w:val="28"/>
        </w:rPr>
        <w:t xml:space="preserve">глобализация означает общее стремление стран и региональных интеграционных группировок к </w:t>
      </w:r>
      <w:r w:rsidRPr="0034556E">
        <w:rPr>
          <w:rFonts w:eastAsia="Times New Roman"/>
          <w:spacing w:val="-3"/>
          <w:sz w:val="28"/>
          <w:szCs w:val="28"/>
        </w:rPr>
        <w:t>экономической активности вне своих границ. Условия такой актив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pacing w:val="-4"/>
          <w:sz w:val="28"/>
          <w:szCs w:val="28"/>
        </w:rPr>
        <w:t xml:space="preserve">ности: либерализация торговли, снятие торговых и инвестиционных </w:t>
      </w:r>
      <w:r w:rsidRPr="0034556E">
        <w:rPr>
          <w:rFonts w:eastAsia="Times New Roman"/>
          <w:sz w:val="28"/>
          <w:szCs w:val="28"/>
        </w:rPr>
        <w:t>барьеров, создание зон свободного предпринимательства и др.</w:t>
      </w:r>
    </w:p>
    <w:p w:rsidR="002A0D03" w:rsidRPr="0034556E" w:rsidRDefault="002A0D03" w:rsidP="002A0D03">
      <w:pPr>
        <w:shd w:val="clear" w:color="auto" w:fill="FFFFFF"/>
        <w:spacing w:line="360" w:lineRule="auto"/>
        <w:ind w:left="14" w:right="10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 xml:space="preserve">На </w:t>
      </w:r>
      <w:r w:rsidRPr="0034556E">
        <w:rPr>
          <w:rFonts w:eastAsia="Times New Roman"/>
          <w:i/>
          <w:iCs/>
          <w:spacing w:val="-2"/>
          <w:sz w:val="28"/>
          <w:szCs w:val="28"/>
        </w:rPr>
        <w:t xml:space="preserve">микроэкономическом уровне </w:t>
      </w:r>
      <w:r w:rsidRPr="0034556E">
        <w:rPr>
          <w:rFonts w:eastAsia="Times New Roman"/>
          <w:spacing w:val="-2"/>
          <w:sz w:val="28"/>
          <w:szCs w:val="28"/>
        </w:rPr>
        <w:t xml:space="preserve">под глобализацией понимается </w:t>
      </w:r>
      <w:r w:rsidRPr="0034556E">
        <w:rPr>
          <w:rFonts w:eastAsia="Times New Roman"/>
          <w:sz w:val="28"/>
          <w:szCs w:val="28"/>
        </w:rPr>
        <w:t xml:space="preserve">расширение деятельности предприятия за пределы внутреннего </w:t>
      </w:r>
      <w:r w:rsidRPr="0034556E">
        <w:rPr>
          <w:rFonts w:eastAsia="Times New Roman"/>
          <w:spacing w:val="-4"/>
          <w:sz w:val="28"/>
          <w:szCs w:val="28"/>
        </w:rPr>
        <w:t>рынка. В отличие от межнациональной или многонациональной ори</w:t>
      </w:r>
      <w:r w:rsidRPr="0034556E">
        <w:rPr>
          <w:rFonts w:eastAsia="Times New Roman"/>
          <w:spacing w:val="-4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 xml:space="preserve">ентации предпринимательской деятельности глобализация означает </w:t>
      </w:r>
      <w:r w:rsidRPr="0034556E">
        <w:rPr>
          <w:rFonts w:eastAsia="Times New Roman"/>
          <w:sz w:val="28"/>
          <w:szCs w:val="28"/>
        </w:rPr>
        <w:t>единый подход к освоению мирового рынка.</w:t>
      </w:r>
    </w:p>
    <w:p w:rsidR="002A0D03" w:rsidRPr="0034556E" w:rsidRDefault="002A0D03" w:rsidP="002A0D03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 xml:space="preserve">Интернационализация и глобализация производства создают </w:t>
      </w:r>
      <w:r w:rsidRPr="0034556E">
        <w:rPr>
          <w:rFonts w:eastAsia="Times New Roman"/>
          <w:spacing w:val="-2"/>
          <w:sz w:val="28"/>
          <w:szCs w:val="28"/>
        </w:rPr>
        <w:t>такую ситуацию, когда практически ни одной стране уже не выгод</w:t>
      </w:r>
      <w:r w:rsidRPr="0034556E">
        <w:rPr>
          <w:rFonts w:eastAsia="Times New Roman"/>
          <w:spacing w:val="-2"/>
          <w:sz w:val="28"/>
          <w:szCs w:val="28"/>
        </w:rPr>
        <w:softHyphen/>
        <w:t>но иметь только «свое производство». Отдельные национальные экономики все более интегрируются в мировое хозяйство, стремят</w:t>
      </w:r>
      <w:r w:rsidRPr="0034556E">
        <w:rPr>
          <w:rFonts w:eastAsia="Times New Roman"/>
          <w:spacing w:val="-2"/>
          <w:sz w:val="28"/>
          <w:szCs w:val="28"/>
        </w:rPr>
        <w:softHyphen/>
        <w:t xml:space="preserve">ся найти в нем свою нишу. Все более интернациональный характер </w:t>
      </w:r>
      <w:r w:rsidRPr="0034556E">
        <w:rPr>
          <w:rFonts w:eastAsia="Times New Roman"/>
          <w:spacing w:val="-1"/>
          <w:sz w:val="28"/>
          <w:szCs w:val="28"/>
        </w:rPr>
        <w:t xml:space="preserve">приобретает движение рабочей силы, подготовка кадров, обмен </w:t>
      </w:r>
      <w:r w:rsidRPr="0034556E">
        <w:rPr>
          <w:rFonts w:eastAsia="Times New Roman"/>
          <w:sz w:val="28"/>
          <w:szCs w:val="28"/>
        </w:rPr>
        <w:t>специалистами.</w:t>
      </w:r>
    </w:p>
    <w:p w:rsidR="002A0D03" w:rsidRPr="0034556E" w:rsidRDefault="002A0D03" w:rsidP="002A0D03">
      <w:pPr>
        <w:shd w:val="clear" w:color="auto" w:fill="FFFFFF"/>
        <w:spacing w:line="360" w:lineRule="auto"/>
        <w:ind w:right="77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Исследование закономерностей формирования мирохозяйствен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 xml:space="preserve">ных связей и перспектив их развития показывает, что генеральной </w:t>
      </w:r>
      <w:r w:rsidRPr="0034556E">
        <w:rPr>
          <w:rFonts w:eastAsia="Times New Roman"/>
          <w:spacing w:val="-2"/>
          <w:sz w:val="28"/>
          <w:szCs w:val="28"/>
        </w:rPr>
        <w:t xml:space="preserve">тенденцией развития мирового хозяйства является движение к созданию единого планетарного рынка капиталов, товаров и услуг, </w:t>
      </w:r>
      <w:r w:rsidRPr="0034556E">
        <w:rPr>
          <w:rFonts w:eastAsia="Times New Roman"/>
          <w:spacing w:val="-3"/>
          <w:sz w:val="28"/>
          <w:szCs w:val="28"/>
        </w:rPr>
        <w:t>экономическому сближению и объединению отдельных стран в еди</w:t>
      </w:r>
      <w:r w:rsidRPr="0034556E">
        <w:rPr>
          <w:rFonts w:eastAsia="Times New Roman"/>
          <w:spacing w:val="-3"/>
          <w:sz w:val="28"/>
          <w:szCs w:val="28"/>
        </w:rPr>
        <w:softHyphen/>
        <w:t>ный международный хозяйственный комплекс. Это позволяет гово</w:t>
      </w:r>
      <w:r w:rsidRPr="0034556E">
        <w:rPr>
          <w:rFonts w:eastAsia="Times New Roman"/>
          <w:spacing w:val="-3"/>
          <w:sz w:val="28"/>
          <w:szCs w:val="28"/>
        </w:rPr>
        <w:softHyphen/>
        <w:t xml:space="preserve">рить о необходимости изучения проблем глобальной экономики как </w:t>
      </w:r>
      <w:r w:rsidRPr="0034556E">
        <w:rPr>
          <w:rFonts w:eastAsia="Times New Roman"/>
          <w:spacing w:val="-2"/>
          <w:sz w:val="28"/>
          <w:szCs w:val="28"/>
        </w:rPr>
        <w:t>системы, комплекса МЭО. Это иной, боле высокий уровень меж</w:t>
      </w:r>
      <w:r w:rsidRPr="0034556E">
        <w:rPr>
          <w:rFonts w:eastAsia="Times New Roman"/>
          <w:sz w:val="28"/>
          <w:szCs w:val="28"/>
        </w:rPr>
        <w:t>дународных экономических отношений.</w:t>
      </w:r>
    </w:p>
    <w:p w:rsidR="002A0D03" w:rsidRPr="0034556E" w:rsidRDefault="002A0D03" w:rsidP="002A0D03">
      <w:pPr>
        <w:shd w:val="clear" w:color="auto" w:fill="FFFFFF"/>
        <w:spacing w:line="360" w:lineRule="auto"/>
        <w:ind w:left="58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Принимая во внимание как позитивные, так и негативные аспек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>ты глобализации, следует признать, что формирование глобальной экономики — это важный признак того, что прежняя мировая эко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 xml:space="preserve">номика, основанная на самодостаточности национальных культур </w:t>
      </w:r>
      <w:r w:rsidRPr="0034556E">
        <w:rPr>
          <w:rFonts w:eastAsia="Times New Roman"/>
          <w:spacing w:val="-4"/>
          <w:sz w:val="28"/>
          <w:szCs w:val="28"/>
        </w:rPr>
        <w:t>и устойчивости сугубо специфических хозяйственных укладов, на</w:t>
      </w:r>
      <w:r w:rsidRPr="0034556E">
        <w:rPr>
          <w:rFonts w:eastAsia="Times New Roman"/>
          <w:spacing w:val="-4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 xml:space="preserve">чинает подходить к этапу своего логического завершения. На наших </w:t>
      </w:r>
      <w:r w:rsidRPr="0034556E">
        <w:rPr>
          <w:rFonts w:eastAsia="Times New Roman"/>
          <w:spacing w:val="-1"/>
          <w:sz w:val="28"/>
          <w:szCs w:val="28"/>
        </w:rPr>
        <w:t xml:space="preserve">глазах появляется новая структура и форма организации мировой </w:t>
      </w:r>
      <w:r w:rsidRPr="0034556E">
        <w:rPr>
          <w:rFonts w:eastAsia="Times New Roman"/>
          <w:sz w:val="28"/>
          <w:szCs w:val="28"/>
        </w:rPr>
        <w:t xml:space="preserve">экономики. Глобальная международная экономика становится </w:t>
      </w:r>
      <w:r w:rsidRPr="0034556E">
        <w:rPr>
          <w:rFonts w:eastAsia="Times New Roman"/>
          <w:spacing w:val="-2"/>
          <w:sz w:val="28"/>
          <w:szCs w:val="28"/>
        </w:rPr>
        <w:t>новой реальностью, подчиняющейся новым закономерностям, ко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торые предстоит изучать и осознанно использовать.</w:t>
      </w:r>
    </w:p>
    <w:p w:rsidR="002A0D03" w:rsidRPr="0034556E" w:rsidRDefault="002A0D03" w:rsidP="002A0D0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34556E">
        <w:rPr>
          <w:rFonts w:ascii="Times New Roman" w:hAnsi="Times New Roman" w:cs="Times New Roman"/>
          <w:i w:val="0"/>
        </w:rPr>
        <w:t>1.2 Сущность открытой экономики</w:t>
      </w:r>
    </w:p>
    <w:p w:rsidR="002A0D03" w:rsidRPr="002947DF" w:rsidRDefault="002A0D03" w:rsidP="002A0D03">
      <w:pPr>
        <w:pStyle w:val="3"/>
        <w:spacing w:before="0" w:after="0" w:line="360" w:lineRule="auto"/>
        <w:ind w:firstLine="709"/>
        <w:rPr>
          <w:rFonts w:ascii="Times New Roman" w:hAnsi="Times New Roman" w:cs="Times New Roman"/>
          <w:bCs w:val="0"/>
          <w:sz w:val="28"/>
          <w:szCs w:val="28"/>
        </w:rPr>
      </w:pPr>
      <w:r w:rsidRPr="002947DF">
        <w:rPr>
          <w:rFonts w:ascii="Times New Roman" w:hAnsi="Times New Roman" w:cs="Times New Roman"/>
          <w:bCs w:val="0"/>
          <w:sz w:val="28"/>
          <w:szCs w:val="28"/>
        </w:rPr>
        <w:t>1.2.1 Тенденция к открытой экономике</w:t>
      </w:r>
    </w:p>
    <w:p w:rsidR="002A0D03" w:rsidRPr="0034556E" w:rsidRDefault="002A0D03" w:rsidP="002A0D03">
      <w:pPr>
        <w:shd w:val="clear" w:color="auto" w:fill="FFFFFF"/>
        <w:tabs>
          <w:tab w:val="left" w:pos="3110"/>
        </w:tabs>
        <w:spacing w:line="360" w:lineRule="auto"/>
        <w:ind w:left="14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8"/>
          <w:sz w:val="28"/>
          <w:szCs w:val="28"/>
        </w:rPr>
        <w:t>Одной из ведущих тенденций миро</w:t>
      </w:r>
      <w:r w:rsidRPr="0034556E">
        <w:rPr>
          <w:rFonts w:eastAsia="Times New Roman"/>
          <w:spacing w:val="-5"/>
          <w:sz w:val="28"/>
          <w:szCs w:val="28"/>
        </w:rPr>
        <w:t xml:space="preserve">хозяйственного развития после </w:t>
      </w:r>
      <w:r w:rsidRPr="0034556E">
        <w:rPr>
          <w:rFonts w:eastAsia="Times New Roman"/>
          <w:spacing w:val="-7"/>
          <w:sz w:val="28"/>
          <w:szCs w:val="28"/>
        </w:rPr>
        <w:t>военных десятилетий явился последо</w:t>
      </w:r>
      <w:r w:rsidRPr="0034556E">
        <w:rPr>
          <w:rFonts w:eastAsia="Times New Roman"/>
          <w:spacing w:val="-6"/>
          <w:sz w:val="28"/>
          <w:szCs w:val="28"/>
        </w:rPr>
        <w:t>вательный переход многих стран от замкнутых национальных хо</w:t>
      </w:r>
      <w:r w:rsidRPr="0034556E">
        <w:rPr>
          <w:rFonts w:eastAsia="Times New Roman"/>
          <w:spacing w:val="-5"/>
          <w:sz w:val="28"/>
          <w:szCs w:val="28"/>
        </w:rPr>
        <w:t xml:space="preserve">зяйств к экономике открытого типа, обращенной к внешнему рынку. </w:t>
      </w:r>
      <w:r w:rsidRPr="0034556E">
        <w:rPr>
          <w:rFonts w:eastAsia="Times New Roman"/>
          <w:spacing w:val="-4"/>
          <w:sz w:val="28"/>
          <w:szCs w:val="28"/>
        </w:rPr>
        <w:t xml:space="preserve">Начиная с периода послевоенного экономического восстановления и </w:t>
      </w:r>
      <w:r w:rsidRPr="0034556E">
        <w:rPr>
          <w:rFonts w:eastAsia="Times New Roman"/>
          <w:spacing w:val="-6"/>
          <w:sz w:val="28"/>
          <w:szCs w:val="28"/>
        </w:rPr>
        <w:t>в последующие годы правительства ведущих стран Запада все актив</w:t>
      </w:r>
      <w:r w:rsidRPr="0034556E">
        <w:rPr>
          <w:rFonts w:eastAsia="Times New Roman"/>
          <w:spacing w:val="-6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>нее освобождались от автаркического наследия прошлого.</w:t>
      </w:r>
    </w:p>
    <w:p w:rsidR="002A0D03" w:rsidRPr="0034556E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 xml:space="preserve">Однако по мере изменения социально-экономической ситуации </w:t>
      </w:r>
      <w:r w:rsidRPr="0034556E">
        <w:rPr>
          <w:rFonts w:eastAsia="Times New Roman"/>
          <w:spacing w:val="-1"/>
          <w:sz w:val="28"/>
          <w:szCs w:val="28"/>
        </w:rPr>
        <w:t xml:space="preserve">в послевоенном мире тезис об открытой экономике утрачивает однобокую, корыстную направленность интересов американского </w:t>
      </w:r>
      <w:r w:rsidRPr="0034556E">
        <w:rPr>
          <w:rFonts w:eastAsia="Times New Roman"/>
          <w:spacing w:val="-2"/>
          <w:sz w:val="28"/>
          <w:szCs w:val="28"/>
        </w:rPr>
        <w:t>экспансионизма и приобретает объективный, обусловленный дей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>ствиями глубинных факторов смысл интернационализации (глоба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лизации) межхозяйственных связей.</w:t>
      </w:r>
    </w:p>
    <w:p w:rsidR="002A0D03" w:rsidRPr="0034556E" w:rsidRDefault="002A0D03" w:rsidP="002A0D03">
      <w:pPr>
        <w:shd w:val="clear" w:color="auto" w:fill="FFFFFF"/>
        <w:spacing w:line="360" w:lineRule="auto"/>
        <w:ind w:left="5" w:right="5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Для нормального функционирования мировой экономики (еди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>ного рыночного пространства) необходимо в конечном счете до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 xml:space="preserve">стичь полной свободы торговли между странами — такой же, какая </w:t>
      </w:r>
      <w:r w:rsidRPr="0034556E">
        <w:rPr>
          <w:rFonts w:eastAsia="Times New Roman"/>
          <w:spacing w:val="-3"/>
          <w:sz w:val="28"/>
          <w:szCs w:val="28"/>
        </w:rPr>
        <w:t>ныне характерна для торговых отношений внутри каждого государ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 xml:space="preserve">ства с рыночной экономикой. Никто не может посчитать сальдо в торговле Франкфурта и Дюссельдорфа, Токио и Осаки, Денвера и </w:t>
      </w:r>
      <w:r w:rsidRPr="0034556E">
        <w:rPr>
          <w:rFonts w:eastAsia="Times New Roman"/>
          <w:sz w:val="28"/>
          <w:szCs w:val="28"/>
        </w:rPr>
        <w:t>Далласа: со временем мы равным образом не будем знать этого сальдо применительно к торговым отношениям США и Японии.</w:t>
      </w:r>
    </w:p>
    <w:p w:rsidR="002A0D03" w:rsidRPr="002947DF" w:rsidRDefault="002A0D03" w:rsidP="002A0D03">
      <w:pPr>
        <w:pStyle w:val="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7DF">
        <w:rPr>
          <w:rFonts w:ascii="Times New Roman" w:hAnsi="Times New Roman"/>
          <w:spacing w:val="-13"/>
          <w:sz w:val="28"/>
          <w:szCs w:val="28"/>
        </w:rPr>
        <w:t>1.2.</w:t>
      </w:r>
      <w:r w:rsidR="00C84F2B">
        <w:rPr>
          <w:rFonts w:ascii="Times New Roman" w:hAnsi="Times New Roman"/>
          <w:spacing w:val="-13"/>
          <w:sz w:val="28"/>
          <w:szCs w:val="28"/>
        </w:rPr>
        <w:t>2</w:t>
      </w:r>
      <w:r w:rsidRPr="002947DF">
        <w:rPr>
          <w:rFonts w:ascii="Times New Roman" w:hAnsi="Times New Roman"/>
          <w:spacing w:val="-13"/>
          <w:sz w:val="28"/>
          <w:szCs w:val="28"/>
        </w:rPr>
        <w:t xml:space="preserve"> Понятие </w:t>
      </w:r>
      <w:r w:rsidRPr="002947DF">
        <w:rPr>
          <w:rFonts w:ascii="Times New Roman" w:hAnsi="Times New Roman"/>
          <w:sz w:val="28"/>
          <w:szCs w:val="28"/>
        </w:rPr>
        <w:t>«открытость экономики»</w:t>
      </w:r>
    </w:p>
    <w:p w:rsidR="002A0D03" w:rsidRPr="0034556E" w:rsidRDefault="002A0D03" w:rsidP="002A0D03">
      <w:pPr>
        <w:shd w:val="clear" w:color="auto" w:fill="FFFFFF"/>
        <w:spacing w:line="360" w:lineRule="auto"/>
        <w:ind w:left="58" w:firstLine="709"/>
        <w:jc w:val="both"/>
        <w:rPr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>Следует различать понятия «сво</w:t>
      </w:r>
      <w:r w:rsidRPr="0034556E">
        <w:rPr>
          <w:rFonts w:eastAsia="Times New Roman"/>
          <w:spacing w:val="-4"/>
          <w:sz w:val="28"/>
          <w:szCs w:val="28"/>
        </w:rPr>
        <w:t>бода торговли» и «открытая эконо</w:t>
      </w:r>
      <w:r w:rsidRPr="0034556E">
        <w:rPr>
          <w:rFonts w:eastAsia="Times New Roman"/>
          <w:spacing w:val="-5"/>
          <w:sz w:val="28"/>
          <w:szCs w:val="28"/>
        </w:rPr>
        <w:t xml:space="preserve">мика». Тезис о «свободе торговли» </w:t>
      </w:r>
      <w:r w:rsidRPr="0034556E">
        <w:rPr>
          <w:rFonts w:eastAsia="Times New Roman"/>
          <w:spacing w:val="-3"/>
          <w:sz w:val="28"/>
          <w:szCs w:val="28"/>
        </w:rPr>
        <w:t>восходит к политической экономии А. Смита и не является изобре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тением современных экономистов. Понятие «открытость экономи</w:t>
      </w:r>
      <w:r w:rsidRPr="0034556E">
        <w:rPr>
          <w:rFonts w:eastAsia="Times New Roman"/>
          <w:spacing w:val="-4"/>
          <w:sz w:val="28"/>
          <w:szCs w:val="28"/>
        </w:rPr>
        <w:t>ки» шире тезиса «свободы торговли» как торговли товарами, вклю</w:t>
      </w:r>
      <w:r w:rsidRPr="0034556E">
        <w:rPr>
          <w:rFonts w:eastAsia="Times New Roman"/>
          <w:spacing w:val="-4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>чая свободу движения факторов производства, информации, взаи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мообмен национальных валют.</w:t>
      </w:r>
    </w:p>
    <w:p w:rsidR="002A0D03" w:rsidRPr="0034556E" w:rsidRDefault="002A0D03" w:rsidP="002A0D03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 xml:space="preserve">Открытость экономики следует понимать как антипод автаркии, </w:t>
      </w:r>
      <w:r w:rsidRPr="0034556E">
        <w:rPr>
          <w:rFonts w:eastAsia="Times New Roman"/>
          <w:spacing w:val="-1"/>
          <w:sz w:val="28"/>
          <w:szCs w:val="28"/>
        </w:rPr>
        <w:t xml:space="preserve">т.е. экономики самообеспечения, опоры на собственные силы в ее </w:t>
      </w:r>
      <w:r w:rsidRPr="0034556E">
        <w:rPr>
          <w:rFonts w:eastAsia="Times New Roman"/>
          <w:spacing w:val="-2"/>
          <w:sz w:val="28"/>
          <w:szCs w:val="28"/>
        </w:rPr>
        <w:t>крайних проявлениях. Становление открытой экономики — объек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>тивная тенденция мирового развития. Действие в соответствии с принципами открытой экономики — это признание стандартов ми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рового рынка, действие в соответствии с его законами.</w:t>
      </w:r>
    </w:p>
    <w:p w:rsidR="002A0D03" w:rsidRPr="0034556E" w:rsidRDefault="002A0D03" w:rsidP="002A0D03">
      <w:pPr>
        <w:shd w:val="clear" w:color="auto" w:fill="FFFFFF"/>
        <w:spacing w:line="360" w:lineRule="auto"/>
        <w:ind w:left="19" w:right="5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 xml:space="preserve">Открытая экономика предполагает целостность национальной </w:t>
      </w:r>
      <w:r w:rsidRPr="0034556E">
        <w:rPr>
          <w:rFonts w:eastAsia="Times New Roman"/>
          <w:spacing w:val="-2"/>
          <w:sz w:val="28"/>
          <w:szCs w:val="28"/>
        </w:rPr>
        <w:t xml:space="preserve">экономики, единый экономический комплекс, интегрированный в </w:t>
      </w:r>
      <w:r w:rsidRPr="0034556E">
        <w:rPr>
          <w:rFonts w:eastAsia="Times New Roman"/>
          <w:spacing w:val="-1"/>
          <w:sz w:val="28"/>
          <w:szCs w:val="28"/>
        </w:rPr>
        <w:t xml:space="preserve">мировое хозяйство, мировой рынок. Открытая экономика — это </w:t>
      </w:r>
      <w:r w:rsidRPr="0034556E">
        <w:rPr>
          <w:rFonts w:eastAsia="Times New Roman"/>
          <w:spacing w:val="-3"/>
          <w:sz w:val="28"/>
          <w:szCs w:val="28"/>
        </w:rPr>
        <w:t xml:space="preserve">ликвидация государственной монополии внешней торговли (по большинству позиций при сохранении государственного контроля), </w:t>
      </w:r>
      <w:r w:rsidRPr="0034556E">
        <w:rPr>
          <w:rFonts w:eastAsia="Times New Roman"/>
          <w:spacing w:val="-2"/>
          <w:sz w:val="28"/>
          <w:szCs w:val="28"/>
        </w:rPr>
        <w:t xml:space="preserve">эффективное использование принципа сравнительных преимуществ </w:t>
      </w:r>
      <w:r w:rsidRPr="0034556E">
        <w:rPr>
          <w:rFonts w:eastAsia="Times New Roman"/>
          <w:spacing w:val="-1"/>
          <w:sz w:val="28"/>
          <w:szCs w:val="28"/>
        </w:rPr>
        <w:t>в международном разделении труда, активное использование раз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 xml:space="preserve">личных форм совместного предпринимательства, организация зон </w:t>
      </w:r>
      <w:r w:rsidRPr="0034556E">
        <w:rPr>
          <w:rFonts w:eastAsia="Times New Roman"/>
          <w:sz w:val="28"/>
          <w:szCs w:val="28"/>
        </w:rPr>
        <w:t>свободного предпринимательства.</w:t>
      </w:r>
    </w:p>
    <w:p w:rsidR="002A0D03" w:rsidRPr="0034556E" w:rsidRDefault="002A0D03" w:rsidP="002A0D03">
      <w:pPr>
        <w:shd w:val="clear" w:color="auto" w:fill="FFFFFF"/>
        <w:spacing w:line="360" w:lineRule="auto"/>
        <w:ind w:left="5" w:right="14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 xml:space="preserve">Одним из важнейших критериев открытой экономики является </w:t>
      </w:r>
      <w:r w:rsidRPr="0034556E">
        <w:rPr>
          <w:rFonts w:eastAsia="Times New Roman"/>
          <w:spacing w:val="-3"/>
          <w:sz w:val="28"/>
          <w:szCs w:val="28"/>
        </w:rPr>
        <w:t xml:space="preserve">благоприятный инвестиционный климат страны, стимулирующий </w:t>
      </w:r>
      <w:r w:rsidRPr="0034556E">
        <w:rPr>
          <w:rFonts w:eastAsia="Times New Roman"/>
          <w:spacing w:val="-2"/>
          <w:sz w:val="28"/>
          <w:szCs w:val="28"/>
        </w:rPr>
        <w:t>приток капиталовложений, технологий, информации в рамках, обу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 xml:space="preserve">словленных экономической целесообразностью и международной конкурентоспособностью (на отраслевом и микроэкономическом </w:t>
      </w:r>
      <w:r w:rsidRPr="0034556E">
        <w:rPr>
          <w:rFonts w:eastAsia="Times New Roman"/>
          <w:spacing w:val="-2"/>
          <w:sz w:val="28"/>
          <w:szCs w:val="28"/>
        </w:rPr>
        <w:t xml:space="preserve">уровне). Открытая экономика предполагает разумную доступность внутреннего рынка для притока иностранного капитала, товаров, </w:t>
      </w:r>
      <w:r w:rsidRPr="0034556E">
        <w:rPr>
          <w:rFonts w:eastAsia="Times New Roman"/>
          <w:sz w:val="28"/>
          <w:szCs w:val="28"/>
        </w:rPr>
        <w:t>технологий, информации, рабочей силы.</w:t>
      </w:r>
    </w:p>
    <w:p w:rsidR="002A0D03" w:rsidRPr="002947DF" w:rsidRDefault="002A0D03" w:rsidP="002A0D03">
      <w:pPr>
        <w:pStyle w:val="3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947DF">
        <w:rPr>
          <w:rFonts w:ascii="Times New Roman" w:hAnsi="Times New Roman"/>
          <w:sz w:val="28"/>
          <w:szCs w:val="28"/>
        </w:rPr>
        <w:t xml:space="preserve">1.2.4 Преимущества </w:t>
      </w:r>
      <w:r w:rsidRPr="002947DF">
        <w:rPr>
          <w:rFonts w:ascii="Times New Roman" w:hAnsi="Times New Roman"/>
          <w:spacing w:val="-8"/>
          <w:sz w:val="28"/>
          <w:szCs w:val="28"/>
        </w:rPr>
        <w:t>открытой экономики</w:t>
      </w:r>
    </w:p>
    <w:p w:rsidR="002A0D03" w:rsidRPr="0034556E" w:rsidRDefault="002A0D03" w:rsidP="002A0D03">
      <w:pPr>
        <w:shd w:val="clear" w:color="auto" w:fill="FFFFFF"/>
        <w:tabs>
          <w:tab w:val="left" w:pos="3120"/>
        </w:tabs>
        <w:spacing w:line="360" w:lineRule="auto"/>
        <w:ind w:left="5" w:firstLine="709"/>
        <w:jc w:val="both"/>
        <w:rPr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 xml:space="preserve">Открытая экономика, т.е. национальная   экономика с высокой </w:t>
      </w:r>
      <w:r w:rsidRPr="0034556E">
        <w:rPr>
          <w:rFonts w:eastAsia="Times New Roman"/>
          <w:spacing w:val="-3"/>
          <w:sz w:val="28"/>
          <w:szCs w:val="28"/>
        </w:rPr>
        <w:t>степенью  включенности в между</w:t>
      </w:r>
      <w:r w:rsidRPr="0034556E">
        <w:rPr>
          <w:rFonts w:eastAsia="Times New Roman"/>
          <w:sz w:val="28"/>
          <w:szCs w:val="28"/>
        </w:rPr>
        <w:t>народные экономические отношения, способствует:</w:t>
      </w:r>
    </w:p>
    <w:p w:rsidR="002A0D03" w:rsidRPr="0034556E" w:rsidRDefault="002A0D03" w:rsidP="00C84F2B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 xml:space="preserve">углублению международной специализации и кооперирования </w:t>
      </w:r>
      <w:r w:rsidRPr="0034556E">
        <w:rPr>
          <w:rFonts w:eastAsia="Times New Roman"/>
          <w:sz w:val="28"/>
          <w:szCs w:val="28"/>
        </w:rPr>
        <w:t>производства;</w:t>
      </w:r>
    </w:p>
    <w:p w:rsidR="002A0D03" w:rsidRPr="0034556E" w:rsidRDefault="002A0D03" w:rsidP="00C84F2B">
      <w:pPr>
        <w:widowControl w:val="0"/>
        <w:numPr>
          <w:ilvl w:val="0"/>
          <w:numId w:val="11"/>
        </w:numPr>
        <w:shd w:val="clear" w:color="auto" w:fill="FFFFFF"/>
        <w:tabs>
          <w:tab w:val="clear" w:pos="1620"/>
          <w:tab w:val="left" w:pos="442"/>
          <w:tab w:val="num" w:pos="144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рациональному распределению ресурсов в зависимости от сте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пени ее эффективности;</w:t>
      </w:r>
    </w:p>
    <w:p w:rsidR="002A0D03" w:rsidRPr="0034556E" w:rsidRDefault="002A0D03" w:rsidP="00C84F2B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>распространению мирового опыта через систему МЭО;</w:t>
      </w:r>
    </w:p>
    <w:p w:rsidR="002A0D03" w:rsidRPr="0034556E" w:rsidRDefault="002A0D03" w:rsidP="00C84F2B">
      <w:pPr>
        <w:widowControl w:val="0"/>
        <w:numPr>
          <w:ilvl w:val="0"/>
          <w:numId w:val="11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>росту конкуренции между отечественными производителями, стимулируемому конкуренцией на мировом рынке.</w:t>
      </w:r>
    </w:p>
    <w:p w:rsidR="002A0D03" w:rsidRPr="0034556E" w:rsidRDefault="002A0D03" w:rsidP="002A0D03">
      <w:pPr>
        <w:shd w:val="clear" w:color="auto" w:fill="FFFFFF"/>
        <w:spacing w:line="360" w:lineRule="auto"/>
        <w:ind w:right="115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 xml:space="preserve">Сформировавшаяся открытая экономика и переход к открытой </w:t>
      </w:r>
      <w:r w:rsidRPr="0034556E">
        <w:rPr>
          <w:rFonts w:eastAsia="Times New Roman"/>
          <w:spacing w:val="-2"/>
          <w:sz w:val="28"/>
          <w:szCs w:val="28"/>
        </w:rPr>
        <w:t xml:space="preserve">экономике — это не одно и то же. Открытая экономика не синоним </w:t>
      </w:r>
      <w:r w:rsidRPr="0034556E">
        <w:rPr>
          <w:rFonts w:eastAsia="Times New Roman"/>
          <w:spacing w:val="-1"/>
          <w:sz w:val="28"/>
          <w:szCs w:val="28"/>
        </w:rPr>
        <w:t xml:space="preserve">бесконтрольности и вседозволенности во внешнеэкономических </w:t>
      </w:r>
      <w:r w:rsidRPr="0034556E">
        <w:rPr>
          <w:rFonts w:eastAsia="Times New Roman"/>
          <w:spacing w:val="-3"/>
          <w:sz w:val="28"/>
          <w:szCs w:val="28"/>
        </w:rPr>
        <w:t>связях государства, прозрачности границ. Открытая экономика тре</w:t>
      </w:r>
      <w:r w:rsidRPr="0034556E">
        <w:rPr>
          <w:rFonts w:eastAsia="Times New Roman"/>
          <w:spacing w:val="-3"/>
          <w:sz w:val="28"/>
          <w:szCs w:val="28"/>
        </w:rPr>
        <w:softHyphen/>
        <w:t xml:space="preserve">бует существенного вмешательства государства при формировании </w:t>
      </w:r>
      <w:r w:rsidRPr="0034556E">
        <w:rPr>
          <w:rFonts w:eastAsia="Times New Roman"/>
          <w:spacing w:val="-1"/>
          <w:sz w:val="28"/>
          <w:szCs w:val="28"/>
        </w:rPr>
        <w:t xml:space="preserve">механизма ее осуществления на уровне разумной достаточности. </w:t>
      </w:r>
      <w:r w:rsidRPr="0034556E">
        <w:rPr>
          <w:rFonts w:eastAsia="Times New Roman"/>
          <w:sz w:val="28"/>
          <w:szCs w:val="28"/>
        </w:rPr>
        <w:t>Абсолютной открытости экономики нет ни в одной стране.</w:t>
      </w:r>
    </w:p>
    <w:p w:rsidR="002A0D03" w:rsidRPr="0034556E" w:rsidRDefault="002A0D03" w:rsidP="002A0D03">
      <w:pPr>
        <w:shd w:val="clear" w:color="auto" w:fill="FFFFFF"/>
        <w:spacing w:line="360" w:lineRule="auto"/>
        <w:ind w:left="24" w:right="77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 xml:space="preserve">Стихийная открытость, распахнутость не только не способствует </w:t>
      </w:r>
      <w:r w:rsidRPr="0034556E">
        <w:rPr>
          <w:rFonts w:eastAsia="Times New Roman"/>
          <w:spacing w:val="-2"/>
          <w:sz w:val="28"/>
          <w:szCs w:val="28"/>
        </w:rPr>
        <w:t>экономическому развитию, но, напротив, является угрозой эконо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 xml:space="preserve">мической безопасности. Разумная открытость, построенная на </w:t>
      </w:r>
      <w:r w:rsidRPr="0034556E">
        <w:rPr>
          <w:rFonts w:eastAsia="Times New Roman"/>
          <w:spacing w:val="-2"/>
          <w:sz w:val="28"/>
          <w:szCs w:val="28"/>
        </w:rPr>
        <w:t xml:space="preserve">принципах эффективности, конкурентоспособности, национальной </w:t>
      </w:r>
      <w:r w:rsidRPr="0034556E">
        <w:rPr>
          <w:rFonts w:eastAsia="Times New Roman"/>
          <w:sz w:val="28"/>
          <w:szCs w:val="28"/>
        </w:rPr>
        <w:t>безопасности, не может быть осознана без учета структуры экс</w:t>
      </w:r>
      <w:r w:rsidRPr="0034556E">
        <w:rPr>
          <w:rFonts w:eastAsia="Times New Roman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>порта и движения капитала, а также таможенной, валютной, нало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>говой, кредитной и инвестиционной политики, оказывающих влия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ние не только на формы, но и на общие масштабы их взаимодей</w:t>
      </w:r>
      <w:r w:rsidRPr="0034556E">
        <w:rPr>
          <w:rFonts w:eastAsia="Times New Roman"/>
          <w:sz w:val="28"/>
          <w:szCs w:val="28"/>
        </w:rPr>
        <w:softHyphen/>
        <w:t>ствия с внешним миром.</w:t>
      </w:r>
    </w:p>
    <w:p w:rsidR="002A0D03" w:rsidRPr="0034556E" w:rsidRDefault="002A0D03" w:rsidP="002A0D03">
      <w:pPr>
        <w:shd w:val="clear" w:color="auto" w:fill="FFFFFF"/>
        <w:spacing w:line="360" w:lineRule="auto"/>
        <w:ind w:left="53" w:right="53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К количественным индикаторам открытости в первом прибли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 xml:space="preserve">жении можно отнести удельный вес экспорта и импорта в валовом </w:t>
      </w:r>
      <w:r w:rsidRPr="0034556E">
        <w:rPr>
          <w:rFonts w:eastAsia="Times New Roman"/>
          <w:spacing w:val="-3"/>
          <w:sz w:val="28"/>
          <w:szCs w:val="28"/>
        </w:rPr>
        <w:t xml:space="preserve">внутреннем продукте (ВВП). Их комбинация дает представление о масштабах связей отдельных национальных экономик с мировым </w:t>
      </w:r>
      <w:r w:rsidRPr="0034556E">
        <w:rPr>
          <w:rFonts w:eastAsia="Times New Roman"/>
          <w:spacing w:val="-2"/>
          <w:sz w:val="28"/>
          <w:szCs w:val="28"/>
        </w:rPr>
        <w:t>рынком. Так, отношение экспорта к ВВП определяется как экспорт</w:t>
      </w:r>
      <w:r w:rsidRPr="0034556E">
        <w:rPr>
          <w:rFonts w:eastAsia="Times New Roman"/>
          <w:sz w:val="28"/>
          <w:szCs w:val="28"/>
        </w:rPr>
        <w:t xml:space="preserve">ная </w:t>
      </w:r>
      <w:r w:rsidRPr="0034556E">
        <w:rPr>
          <w:rFonts w:eastAsia="Times New Roman"/>
          <w:i/>
          <w:iCs/>
          <w:sz w:val="28"/>
          <w:szCs w:val="28"/>
        </w:rPr>
        <w:t>квота.</w:t>
      </w:r>
    </w:p>
    <w:p w:rsidR="002A0D03" w:rsidRPr="0034556E" w:rsidRDefault="002A0D03" w:rsidP="002A0D03">
      <w:pPr>
        <w:shd w:val="clear" w:color="auto" w:fill="FFFFFF"/>
        <w:spacing w:line="360" w:lineRule="auto"/>
        <w:ind w:left="82" w:right="19" w:firstLine="709"/>
        <w:jc w:val="both"/>
        <w:rPr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 xml:space="preserve">Принято считать степень открытости экономики приемлемой, </w:t>
      </w:r>
      <w:r w:rsidRPr="0034556E">
        <w:rPr>
          <w:rFonts w:eastAsia="Times New Roman"/>
          <w:spacing w:val="-2"/>
          <w:sz w:val="28"/>
          <w:szCs w:val="28"/>
        </w:rPr>
        <w:t>если Э</w:t>
      </w:r>
      <w:r w:rsidRPr="0034556E">
        <w:rPr>
          <w:rFonts w:eastAsia="Times New Roman"/>
          <w:spacing w:val="-2"/>
          <w:sz w:val="28"/>
          <w:szCs w:val="28"/>
          <w:vertAlign w:val="subscript"/>
        </w:rPr>
        <w:t>к</w:t>
      </w:r>
      <w:r w:rsidRPr="0034556E">
        <w:rPr>
          <w:rFonts w:eastAsia="Times New Roman"/>
          <w:spacing w:val="-2"/>
          <w:sz w:val="28"/>
          <w:szCs w:val="28"/>
        </w:rPr>
        <w:t xml:space="preserve"> = 10%. Другим показателем открытости экономики, выра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 xml:space="preserve">жающим соответствие между импортом и ВВП, является показатель </w:t>
      </w:r>
      <w:r w:rsidRPr="0034556E">
        <w:rPr>
          <w:rFonts w:eastAsia="Times New Roman"/>
          <w:i/>
          <w:iCs/>
          <w:sz w:val="28"/>
          <w:szCs w:val="28"/>
        </w:rPr>
        <w:t xml:space="preserve">импортной </w:t>
      </w:r>
      <w:r w:rsidRPr="0034556E">
        <w:rPr>
          <w:rFonts w:eastAsia="Times New Roman"/>
          <w:sz w:val="28"/>
          <w:szCs w:val="28"/>
        </w:rPr>
        <w:t>квоты.</w:t>
      </w:r>
    </w:p>
    <w:p w:rsidR="002A0D03" w:rsidRPr="0034556E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К недостаткам показателя внешнеторговой квоты относится от</w:t>
      </w:r>
      <w:r w:rsidRPr="0034556E">
        <w:rPr>
          <w:rFonts w:eastAsia="Times New Roman"/>
          <w:sz w:val="28"/>
          <w:szCs w:val="28"/>
        </w:rPr>
        <w:t>сутствие учета величины экспорта и импорта капитала.</w:t>
      </w:r>
    </w:p>
    <w:p w:rsidR="002A0D03" w:rsidRPr="0034556E" w:rsidRDefault="002A0D03" w:rsidP="002A0D03">
      <w:pPr>
        <w:shd w:val="clear" w:color="auto" w:fill="FFFFFF"/>
        <w:spacing w:line="360" w:lineRule="auto"/>
        <w:ind w:right="437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4"/>
          <w:sz w:val="28"/>
          <w:szCs w:val="28"/>
        </w:rPr>
        <w:t>Факторами, влияющими на степень открытости экономики и уро</w:t>
      </w:r>
      <w:r w:rsidRPr="0034556E">
        <w:rPr>
          <w:rFonts w:eastAsia="Times New Roman"/>
          <w:spacing w:val="-4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 xml:space="preserve">вень развития МЭО, является объем внутреннего рынка страны и </w:t>
      </w:r>
      <w:r w:rsidRPr="0034556E">
        <w:rPr>
          <w:rFonts w:eastAsia="Times New Roman"/>
          <w:spacing w:val="-1"/>
          <w:sz w:val="28"/>
          <w:szCs w:val="28"/>
        </w:rPr>
        <w:t>уровень ее экономического развития, степень участия ее в между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народном производстве.</w:t>
      </w:r>
    </w:p>
    <w:p w:rsidR="002A0D03" w:rsidRPr="002947DF" w:rsidRDefault="002A0D03" w:rsidP="002A0D03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iCs w:val="0"/>
        </w:rPr>
      </w:pPr>
      <w:r w:rsidRPr="002947DF">
        <w:rPr>
          <w:rFonts w:ascii="Times New Roman" w:hAnsi="Times New Roman"/>
          <w:i w:val="0"/>
          <w:iCs w:val="0"/>
        </w:rPr>
        <w:t>1.3 Характер и тенденции развития МЭО</w:t>
      </w:r>
    </w:p>
    <w:p w:rsidR="002A0D03" w:rsidRPr="0034556E" w:rsidRDefault="002A0D03" w:rsidP="002A0D03">
      <w:pPr>
        <w:shd w:val="clear" w:color="auto" w:fill="FFFFFF"/>
        <w:tabs>
          <w:tab w:val="left" w:pos="3115"/>
        </w:tabs>
        <w:spacing w:line="360" w:lineRule="auto"/>
        <w:ind w:left="5" w:firstLine="709"/>
        <w:jc w:val="both"/>
        <w:rPr>
          <w:rFonts w:ascii="Arial" w:eastAsia="Times New Roman" w:hAnsi="Arial" w:cs="Arial"/>
          <w:sz w:val="28"/>
          <w:szCs w:val="28"/>
        </w:rPr>
      </w:pPr>
      <w:r w:rsidRPr="0034556E">
        <w:rPr>
          <w:rFonts w:eastAsia="Times New Roman"/>
          <w:spacing w:val="-8"/>
          <w:sz w:val="28"/>
          <w:szCs w:val="28"/>
        </w:rPr>
        <w:t xml:space="preserve">Основные характеристики </w:t>
      </w:r>
      <w:r w:rsidRPr="0034556E">
        <w:rPr>
          <w:rFonts w:eastAsia="Times New Roman"/>
          <w:spacing w:val="-25"/>
          <w:sz w:val="28"/>
          <w:szCs w:val="28"/>
        </w:rPr>
        <w:t>МЭО</w:t>
      </w:r>
      <w:r w:rsidRPr="0034556E">
        <w:rPr>
          <w:rFonts w:ascii="Arial" w:eastAsia="Times New Roman" w:hAnsi="Arial" w:cs="Arial"/>
          <w:sz w:val="28"/>
          <w:szCs w:val="28"/>
        </w:rPr>
        <w:tab/>
      </w:r>
    </w:p>
    <w:p w:rsidR="002A0D03" w:rsidRPr="0034556E" w:rsidRDefault="002A0D03" w:rsidP="002A0D03">
      <w:pPr>
        <w:shd w:val="clear" w:color="auto" w:fill="FFFFFF"/>
        <w:tabs>
          <w:tab w:val="left" w:pos="3115"/>
        </w:tabs>
        <w:spacing w:line="360" w:lineRule="auto"/>
        <w:ind w:left="5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4"/>
          <w:sz w:val="28"/>
          <w:szCs w:val="28"/>
        </w:rPr>
        <w:t>Современный уровень межстрано</w:t>
      </w:r>
      <w:r w:rsidRPr="0034556E">
        <w:rPr>
          <w:rFonts w:eastAsia="Times New Roman"/>
          <w:spacing w:val="-7"/>
          <w:sz w:val="28"/>
          <w:szCs w:val="28"/>
        </w:rPr>
        <w:t xml:space="preserve">вых </w:t>
      </w:r>
      <w:r w:rsidRPr="0034556E">
        <w:rPr>
          <w:rFonts w:eastAsia="Times New Roman"/>
          <w:sz w:val="28"/>
          <w:szCs w:val="28"/>
        </w:rPr>
        <w:t>экономических связей харак</w:t>
      </w:r>
      <w:r w:rsidRPr="0034556E">
        <w:rPr>
          <w:rFonts w:eastAsia="Times New Roman"/>
          <w:spacing w:val="-3"/>
          <w:sz w:val="28"/>
          <w:szCs w:val="28"/>
        </w:rPr>
        <w:t>теризуется:</w:t>
      </w:r>
    </w:p>
    <w:p w:rsidR="002A0D03" w:rsidRPr="0034556E" w:rsidRDefault="002A0D03" w:rsidP="002A0D0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>глубокой степенью международного разделения труда в миро</w:t>
      </w:r>
      <w:r w:rsidRPr="0034556E">
        <w:rPr>
          <w:rFonts w:eastAsia="Times New Roman"/>
          <w:sz w:val="28"/>
          <w:szCs w:val="28"/>
        </w:rPr>
        <w:t>вом хозяйстве;</w:t>
      </w:r>
    </w:p>
    <w:p w:rsidR="002A0D03" w:rsidRPr="0034556E" w:rsidRDefault="002A0D03" w:rsidP="002A0D0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4"/>
          <w:sz w:val="28"/>
          <w:szCs w:val="28"/>
        </w:rPr>
        <w:t>усилением динамичности мирохозяйственных связей и расши</w:t>
      </w:r>
      <w:r w:rsidRPr="0034556E">
        <w:rPr>
          <w:rFonts w:eastAsia="Times New Roman"/>
          <w:spacing w:val="-3"/>
          <w:sz w:val="28"/>
          <w:szCs w:val="28"/>
        </w:rPr>
        <w:t>рением их объема. Об этом свидетельствуют устойчивые еже</w:t>
      </w:r>
      <w:r w:rsidRPr="0034556E">
        <w:rPr>
          <w:rFonts w:eastAsia="Times New Roman"/>
          <w:sz w:val="28"/>
          <w:szCs w:val="28"/>
        </w:rPr>
        <w:t xml:space="preserve">годные темпы прироста мировой торговли в 90-х гг. (до 6%)| ее абсолютные объемы, приближающиеся к 10 трлн долл. </w:t>
      </w:r>
      <w:r w:rsidRPr="0034556E">
        <w:rPr>
          <w:rFonts w:eastAsia="Times New Roman"/>
          <w:bCs/>
          <w:sz w:val="28"/>
          <w:szCs w:val="28"/>
        </w:rPr>
        <w:t xml:space="preserve">в </w:t>
      </w:r>
      <w:r w:rsidRPr="0034556E">
        <w:rPr>
          <w:rFonts w:eastAsia="Times New Roman"/>
          <w:spacing w:val="-3"/>
          <w:sz w:val="28"/>
          <w:szCs w:val="28"/>
        </w:rPr>
        <w:t xml:space="preserve">год. В пользу этого вывода говорят и данные о возрастающих </w:t>
      </w:r>
      <w:r w:rsidRPr="0034556E">
        <w:rPr>
          <w:rFonts w:eastAsia="Times New Roman"/>
          <w:spacing w:val="-2"/>
          <w:sz w:val="28"/>
          <w:szCs w:val="28"/>
        </w:rPr>
        <w:t xml:space="preserve">объемах иностранных инвестиций и в целом международного </w:t>
      </w:r>
      <w:r w:rsidRPr="0034556E">
        <w:rPr>
          <w:rFonts w:eastAsia="Times New Roman"/>
          <w:sz w:val="28"/>
          <w:szCs w:val="28"/>
        </w:rPr>
        <w:t xml:space="preserve">перемещения капитала, увеличения объемов международного </w:t>
      </w:r>
      <w:r w:rsidRPr="0034556E">
        <w:rPr>
          <w:rFonts w:eastAsia="Times New Roman"/>
          <w:spacing w:val="-1"/>
          <w:sz w:val="28"/>
          <w:szCs w:val="28"/>
        </w:rPr>
        <w:t>производства и масштабов обмена технологиями, научно-тех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нической и экономической информацией и др.;</w:t>
      </w:r>
    </w:p>
    <w:p w:rsidR="002A0D03" w:rsidRPr="0034556E" w:rsidRDefault="002A0D03" w:rsidP="002A0D03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48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>возрастанием масштабов и качественным изменением харак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>тера традиционной международной торговли овеществленны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>ми товарами — из чисто коммерческой она во многом пре</w:t>
      </w:r>
      <w:r w:rsidRPr="0034556E">
        <w:rPr>
          <w:rFonts w:eastAsia="Times New Roman"/>
          <w:spacing w:val="-1"/>
          <w:sz w:val="28"/>
          <w:szCs w:val="28"/>
        </w:rPr>
        <w:softHyphen/>
        <w:t>вратилась в средство непосредственного обслуживания наци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ональных производственных процессов;</w:t>
      </w:r>
    </w:p>
    <w:p w:rsidR="002A0D03" w:rsidRPr="0034556E" w:rsidRDefault="002A0D03" w:rsidP="002A0D03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right="24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 xml:space="preserve">взрывным характером роста в последней четверти </w:t>
      </w:r>
      <w:r w:rsidRPr="0034556E">
        <w:rPr>
          <w:rFonts w:eastAsia="Times New Roman"/>
          <w:spacing w:val="-3"/>
          <w:sz w:val="28"/>
          <w:szCs w:val="28"/>
          <w:lang w:val="en-US"/>
        </w:rPr>
        <w:t>XX</w:t>
      </w:r>
      <w:r w:rsidRPr="0034556E">
        <w:rPr>
          <w:rFonts w:eastAsia="Times New Roman"/>
          <w:spacing w:val="-3"/>
          <w:sz w:val="28"/>
          <w:szCs w:val="28"/>
        </w:rPr>
        <w:t xml:space="preserve"> в. фи</w:t>
      </w:r>
      <w:r w:rsidRPr="0034556E">
        <w:rPr>
          <w:rFonts w:eastAsia="Times New Roman"/>
          <w:spacing w:val="-3"/>
          <w:sz w:val="28"/>
          <w:szCs w:val="28"/>
        </w:rPr>
        <w:softHyphen/>
        <w:t>нансового капитала, опоясывающего весь мир. Финансовый ха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 xml:space="preserve">рактер современной международной экономики на рубеже </w:t>
      </w:r>
      <w:r w:rsidRPr="0034556E">
        <w:rPr>
          <w:rFonts w:eastAsia="Times New Roman"/>
          <w:spacing w:val="-4"/>
          <w:sz w:val="28"/>
          <w:szCs w:val="28"/>
          <w:lang w:val="en-US"/>
        </w:rPr>
        <w:t>XX</w:t>
      </w:r>
      <w:r w:rsidRPr="0034556E">
        <w:rPr>
          <w:rFonts w:eastAsia="Times New Roman"/>
          <w:spacing w:val="-4"/>
          <w:sz w:val="28"/>
          <w:szCs w:val="28"/>
        </w:rPr>
        <w:t>—</w:t>
      </w:r>
      <w:r w:rsidRPr="0034556E">
        <w:rPr>
          <w:rFonts w:eastAsia="Times New Roman"/>
          <w:spacing w:val="-4"/>
          <w:sz w:val="28"/>
          <w:szCs w:val="28"/>
          <w:lang w:val="en-US"/>
        </w:rPr>
        <w:t>XXI</w:t>
      </w:r>
      <w:r w:rsidRPr="0034556E">
        <w:rPr>
          <w:rFonts w:eastAsia="Times New Roman"/>
          <w:spacing w:val="-4"/>
          <w:sz w:val="28"/>
          <w:szCs w:val="28"/>
        </w:rPr>
        <w:t xml:space="preserve"> вв. становится ее определяющей чертой. Междуна</w:t>
      </w:r>
      <w:r w:rsidRPr="0034556E">
        <w:rPr>
          <w:rFonts w:eastAsia="Times New Roman"/>
          <w:spacing w:val="-4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 xml:space="preserve">родный денежный оборот в десятки раз превышает валовой </w:t>
      </w:r>
      <w:r w:rsidRPr="0034556E">
        <w:rPr>
          <w:rFonts w:eastAsia="Times New Roman"/>
          <w:spacing w:val="-2"/>
          <w:sz w:val="28"/>
          <w:szCs w:val="28"/>
        </w:rPr>
        <w:t>продукт реальной экономики. Волны финансового (фиктивно</w:t>
      </w:r>
      <w:r w:rsidRPr="0034556E">
        <w:rPr>
          <w:rFonts w:eastAsia="Times New Roman"/>
          <w:spacing w:val="-2"/>
          <w:sz w:val="28"/>
          <w:szCs w:val="28"/>
        </w:rPr>
        <w:softHyphen/>
        <w:t>го) капитала начинают захлестывать корабль мировой эконо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мики, который все чаще подвергается пробоинам — страно</w:t>
      </w:r>
      <w:r w:rsidRPr="0034556E">
        <w:rPr>
          <w:rFonts w:eastAsia="Times New Roman"/>
          <w:spacing w:val="-3"/>
          <w:sz w:val="28"/>
          <w:szCs w:val="28"/>
        </w:rPr>
        <w:t>вым, региональным, мировым финансовым кризисам. Между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pacing w:val="-1"/>
          <w:sz w:val="28"/>
          <w:szCs w:val="28"/>
        </w:rPr>
        <w:t>народный финансовый капитал все больше раскручивает все</w:t>
      </w:r>
      <w:r w:rsidRPr="0034556E">
        <w:rPr>
          <w:rFonts w:eastAsia="Times New Roman"/>
          <w:spacing w:val="-1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>мирную «пирамиду» фиктивного капитала. Объемы финансо</w:t>
      </w:r>
      <w:r w:rsidRPr="0034556E">
        <w:rPr>
          <w:rFonts w:eastAsia="Times New Roman"/>
          <w:spacing w:val="-3"/>
          <w:sz w:val="28"/>
          <w:szCs w:val="28"/>
        </w:rPr>
        <w:softHyphen/>
      </w:r>
      <w:r w:rsidRPr="0034556E">
        <w:rPr>
          <w:rFonts w:eastAsia="Times New Roman"/>
          <w:spacing w:val="-2"/>
          <w:sz w:val="28"/>
          <w:szCs w:val="28"/>
        </w:rPr>
        <w:t>вого капитала все больше отрываются от реальной экономики. Для нивелирования этого противоречия в «строительство пи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pacing w:val="-3"/>
          <w:sz w:val="28"/>
          <w:szCs w:val="28"/>
        </w:rPr>
        <w:t xml:space="preserve">рамиды» вовлекаются «развивающиеся финансовые рынки», в </w:t>
      </w:r>
      <w:r w:rsidRPr="0034556E">
        <w:rPr>
          <w:rFonts w:eastAsia="Times New Roman"/>
          <w:sz w:val="28"/>
          <w:szCs w:val="28"/>
        </w:rPr>
        <w:t>том числе рынки бывших социалистических стран.</w:t>
      </w:r>
    </w:p>
    <w:p w:rsidR="002A0D03" w:rsidRPr="0034556E" w:rsidRDefault="002A0D03" w:rsidP="002A0D03">
      <w:pPr>
        <w:shd w:val="clear" w:color="auto" w:fill="FFFFFF"/>
        <w:spacing w:line="360" w:lineRule="auto"/>
        <w:ind w:left="149" w:right="10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 xml:space="preserve">В «пирамиде» задействовано большое число государств </w:t>
      </w:r>
      <w:r w:rsidRPr="0034556E">
        <w:rPr>
          <w:rFonts w:eastAsia="Times New Roman"/>
          <w:spacing w:val="-1"/>
          <w:sz w:val="28"/>
          <w:szCs w:val="28"/>
        </w:rPr>
        <w:t xml:space="preserve">мира. В ближайшей перспективе уже мало кого можно будет </w:t>
      </w:r>
      <w:r w:rsidRPr="0034556E">
        <w:rPr>
          <w:rFonts w:eastAsia="Times New Roman"/>
          <w:spacing w:val="-3"/>
          <w:sz w:val="28"/>
          <w:szCs w:val="28"/>
        </w:rPr>
        <w:t xml:space="preserve">подключить к ее строительству. Чтобы избежать существенных </w:t>
      </w:r>
      <w:r w:rsidRPr="0034556E">
        <w:rPr>
          <w:rFonts w:eastAsia="Times New Roman"/>
          <w:spacing w:val="-2"/>
          <w:sz w:val="28"/>
          <w:szCs w:val="28"/>
        </w:rPr>
        <w:t>потрясений международной экономики, необходимо изобрете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 xml:space="preserve">ние каких-то новых финансовых механизмов, позволяющих </w:t>
      </w:r>
      <w:r w:rsidRPr="0034556E">
        <w:rPr>
          <w:rFonts w:eastAsia="Times New Roman"/>
          <w:spacing w:val="-3"/>
          <w:sz w:val="28"/>
          <w:szCs w:val="28"/>
        </w:rPr>
        <w:t>либо нивелировать (реструктурировать) разрыв между фиктив</w:t>
      </w:r>
      <w:r w:rsidRPr="0034556E">
        <w:rPr>
          <w:rFonts w:eastAsia="Times New Roman"/>
          <w:spacing w:val="-3"/>
          <w:sz w:val="28"/>
          <w:szCs w:val="28"/>
        </w:rPr>
        <w:softHyphen/>
        <w:t xml:space="preserve">ной и реальной экономикой, либо расширить базу «пирамиды» или же допустить массовые неудачи (банкротства) финансовых </w:t>
      </w:r>
      <w:r w:rsidRPr="0034556E">
        <w:rPr>
          <w:rFonts w:eastAsia="Times New Roman"/>
          <w:spacing w:val="-2"/>
          <w:sz w:val="28"/>
          <w:szCs w:val="28"/>
        </w:rPr>
        <w:t>спекулянтов. Возможно и гибкое сочетание всех трех вариан</w:t>
      </w:r>
      <w:r w:rsidRPr="0034556E">
        <w:rPr>
          <w:rFonts w:eastAsia="Times New Roman"/>
          <w:spacing w:val="-2"/>
          <w:sz w:val="28"/>
          <w:szCs w:val="28"/>
        </w:rPr>
        <w:softHyphen/>
      </w:r>
      <w:r w:rsidRPr="0034556E">
        <w:rPr>
          <w:rFonts w:eastAsia="Times New Roman"/>
          <w:sz w:val="28"/>
          <w:szCs w:val="28"/>
        </w:rPr>
        <w:t>тов;</w:t>
      </w:r>
    </w:p>
    <w:p w:rsidR="002A0D03" w:rsidRPr="0034556E" w:rsidRDefault="002A0D03" w:rsidP="002A0D03">
      <w:pPr>
        <w:widowControl w:val="0"/>
        <w:numPr>
          <w:ilvl w:val="0"/>
          <w:numId w:val="5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line="360" w:lineRule="auto"/>
        <w:ind w:left="134" w:right="10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 xml:space="preserve">либерализацией международного инвестиционного климата, </w:t>
      </w:r>
      <w:r w:rsidRPr="0034556E">
        <w:rPr>
          <w:rFonts w:eastAsia="Times New Roman"/>
          <w:spacing w:val="-2"/>
          <w:sz w:val="28"/>
          <w:szCs w:val="28"/>
        </w:rPr>
        <w:t>своеобразной «налоговой революцией», характерной для мно</w:t>
      </w:r>
      <w:r w:rsidRPr="0034556E">
        <w:rPr>
          <w:rFonts w:eastAsia="Times New Roman"/>
          <w:spacing w:val="-3"/>
          <w:sz w:val="28"/>
          <w:szCs w:val="28"/>
        </w:rPr>
        <w:t>гих стран, организующих специальные (свободные) экономи</w:t>
      </w:r>
      <w:r w:rsidRPr="0034556E">
        <w:rPr>
          <w:rFonts w:eastAsia="Times New Roman"/>
          <w:sz w:val="28"/>
          <w:szCs w:val="28"/>
        </w:rPr>
        <w:t>ческие зоны анклавного характера;</w:t>
      </w:r>
    </w:p>
    <w:p w:rsidR="002A0D03" w:rsidRPr="0034556E" w:rsidRDefault="002A0D03" w:rsidP="002A0D03">
      <w:pPr>
        <w:widowControl w:val="0"/>
        <w:numPr>
          <w:ilvl w:val="0"/>
          <w:numId w:val="5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line="360" w:lineRule="auto"/>
        <w:ind w:left="134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 xml:space="preserve">ускорением и углублением процессов торгово-экономической </w:t>
      </w:r>
      <w:r w:rsidRPr="0034556E">
        <w:rPr>
          <w:rFonts w:eastAsia="Times New Roman"/>
          <w:spacing w:val="-3"/>
          <w:sz w:val="28"/>
          <w:szCs w:val="28"/>
        </w:rPr>
        <w:t xml:space="preserve">интеграции стран и регионов, «блочной» перестройки мировой </w:t>
      </w:r>
      <w:r w:rsidRPr="0034556E">
        <w:rPr>
          <w:rFonts w:eastAsia="Times New Roman"/>
          <w:sz w:val="28"/>
          <w:szCs w:val="28"/>
        </w:rPr>
        <w:t>экономики;</w:t>
      </w:r>
    </w:p>
    <w:p w:rsidR="002A0D03" w:rsidRPr="0034556E" w:rsidRDefault="002A0D03" w:rsidP="002A0D03">
      <w:pPr>
        <w:widowControl w:val="0"/>
        <w:numPr>
          <w:ilvl w:val="0"/>
          <w:numId w:val="5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line="360" w:lineRule="auto"/>
        <w:ind w:left="134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>интернационализацией конкуренции между странами, компа</w:t>
      </w:r>
      <w:r w:rsidRPr="0034556E">
        <w:rPr>
          <w:rFonts w:eastAsia="Times New Roman"/>
          <w:spacing w:val="-2"/>
          <w:sz w:val="28"/>
          <w:szCs w:val="28"/>
        </w:rPr>
        <w:t>ниями, товарами, которые они производят и реализуют. Главным субъектом конкуренции в системе ЭО становится компа</w:t>
      </w:r>
      <w:r w:rsidRPr="0034556E">
        <w:rPr>
          <w:rFonts w:eastAsia="Times New Roman"/>
          <w:sz w:val="28"/>
          <w:szCs w:val="28"/>
        </w:rPr>
        <w:t>ния, ведущая активную деятельность на мировом рынке.</w:t>
      </w:r>
    </w:p>
    <w:p w:rsidR="002A0D03" w:rsidRPr="0034556E" w:rsidRDefault="002A0D03" w:rsidP="002A0D03">
      <w:pPr>
        <w:shd w:val="clear" w:color="auto" w:fill="FFFFFF"/>
        <w:tabs>
          <w:tab w:val="left" w:pos="3168"/>
        </w:tabs>
        <w:spacing w:line="360" w:lineRule="auto"/>
        <w:ind w:left="67" w:firstLine="709"/>
        <w:jc w:val="both"/>
        <w:rPr>
          <w:rFonts w:ascii="Arial" w:eastAsia="Times New Roman" w:hAnsi="Arial" w:cs="Arial"/>
          <w:sz w:val="28"/>
          <w:szCs w:val="28"/>
        </w:rPr>
      </w:pPr>
      <w:r w:rsidRPr="0034556E">
        <w:rPr>
          <w:rFonts w:eastAsia="Times New Roman"/>
          <w:spacing w:val="-10"/>
          <w:sz w:val="28"/>
          <w:szCs w:val="28"/>
        </w:rPr>
        <w:t>Факторы, влияющие на МЭО</w:t>
      </w:r>
      <w:r w:rsidR="00C84F2B">
        <w:rPr>
          <w:rFonts w:eastAsia="Times New Roman"/>
          <w:spacing w:val="-10"/>
          <w:sz w:val="28"/>
          <w:szCs w:val="28"/>
        </w:rPr>
        <w:t>:</w:t>
      </w:r>
      <w:r w:rsidRPr="0034556E">
        <w:rPr>
          <w:rFonts w:ascii="Arial" w:eastAsia="Times New Roman" w:hAnsi="Arial" w:cs="Arial"/>
          <w:sz w:val="28"/>
          <w:szCs w:val="28"/>
        </w:rPr>
        <w:tab/>
      </w:r>
    </w:p>
    <w:p w:rsidR="002A0D03" w:rsidRPr="0034556E" w:rsidRDefault="002A0D03" w:rsidP="002A0D03">
      <w:pPr>
        <w:shd w:val="clear" w:color="auto" w:fill="FFFFFF"/>
        <w:spacing w:line="360" w:lineRule="auto"/>
        <w:ind w:left="29" w:right="19" w:firstLine="709"/>
        <w:jc w:val="both"/>
        <w:rPr>
          <w:sz w:val="28"/>
          <w:szCs w:val="28"/>
        </w:rPr>
      </w:pPr>
      <w:r w:rsidRPr="0034556E">
        <w:rPr>
          <w:spacing w:val="-2"/>
          <w:sz w:val="28"/>
          <w:szCs w:val="28"/>
        </w:rPr>
        <w:t xml:space="preserve">1. </w:t>
      </w:r>
      <w:r w:rsidRPr="0034556E">
        <w:rPr>
          <w:rFonts w:eastAsia="Times New Roman"/>
          <w:spacing w:val="-2"/>
          <w:sz w:val="28"/>
          <w:szCs w:val="28"/>
        </w:rPr>
        <w:t>Развитие научно-технического прогресса на базе технологи</w:t>
      </w:r>
      <w:r w:rsidRPr="0034556E">
        <w:rPr>
          <w:rFonts w:eastAsia="Times New Roman"/>
          <w:spacing w:val="-3"/>
          <w:sz w:val="28"/>
          <w:szCs w:val="28"/>
        </w:rPr>
        <w:t xml:space="preserve">ческих революций, глобального распространения новых технологий </w:t>
      </w:r>
      <w:r w:rsidRPr="0034556E">
        <w:rPr>
          <w:rFonts w:eastAsia="Times New Roman"/>
          <w:spacing w:val="-2"/>
          <w:sz w:val="28"/>
          <w:szCs w:val="28"/>
        </w:rPr>
        <w:t>в производстве, торговле, финансах, коммуникациях, информатике.</w:t>
      </w:r>
    </w:p>
    <w:p w:rsidR="002A0D03" w:rsidRPr="0034556E" w:rsidRDefault="002A0D03" w:rsidP="002A0D03">
      <w:pPr>
        <w:shd w:val="clear" w:color="auto" w:fill="FFFFFF"/>
        <w:spacing w:line="360" w:lineRule="auto"/>
        <w:ind w:right="58" w:firstLine="709"/>
        <w:jc w:val="both"/>
        <w:rPr>
          <w:sz w:val="28"/>
          <w:szCs w:val="28"/>
        </w:rPr>
      </w:pPr>
      <w:r w:rsidRPr="0034556E">
        <w:rPr>
          <w:spacing w:val="-4"/>
          <w:sz w:val="28"/>
          <w:szCs w:val="28"/>
          <w:lang w:val="en-US"/>
        </w:rPr>
        <w:t>XXI</w:t>
      </w:r>
      <w:r w:rsidRPr="0034556E">
        <w:rPr>
          <w:spacing w:val="-4"/>
          <w:sz w:val="28"/>
          <w:szCs w:val="28"/>
        </w:rPr>
        <w:t xml:space="preserve"> </w:t>
      </w:r>
      <w:r w:rsidRPr="0034556E">
        <w:rPr>
          <w:rFonts w:eastAsia="Times New Roman"/>
          <w:spacing w:val="-4"/>
          <w:sz w:val="28"/>
          <w:szCs w:val="28"/>
        </w:rPr>
        <w:t>в. может стать временем сразу трех революций в МЭО: тех</w:t>
      </w:r>
      <w:r w:rsidRPr="0034556E">
        <w:rPr>
          <w:rFonts w:eastAsia="Times New Roman"/>
          <w:spacing w:val="-1"/>
          <w:sz w:val="28"/>
          <w:szCs w:val="28"/>
        </w:rPr>
        <w:t>нологической, структурной, информационной. Что касается структурной перестройки мировой экономики, основанной на междуна</w:t>
      </w:r>
      <w:r w:rsidRPr="0034556E">
        <w:rPr>
          <w:rFonts w:eastAsia="Times New Roman"/>
          <w:spacing w:val="-3"/>
          <w:sz w:val="28"/>
          <w:szCs w:val="28"/>
        </w:rPr>
        <w:t xml:space="preserve">родной специализации и кооперировании производства, то она идет </w:t>
      </w:r>
      <w:r w:rsidRPr="0034556E">
        <w:rPr>
          <w:rFonts w:eastAsia="Times New Roman"/>
          <w:spacing w:val="-2"/>
          <w:sz w:val="28"/>
          <w:szCs w:val="28"/>
        </w:rPr>
        <w:t>полным ходом уже сейчас. Изменение самого характера конкуренции при одновременном возрастании требований к качеству и на</w:t>
      </w:r>
      <w:r w:rsidRPr="0034556E">
        <w:rPr>
          <w:rFonts w:eastAsia="Times New Roman"/>
          <w:spacing w:val="-3"/>
          <w:sz w:val="28"/>
          <w:szCs w:val="28"/>
        </w:rPr>
        <w:t>дежности производимой продукции, к огромным перемещениям ка</w:t>
      </w:r>
      <w:r w:rsidRPr="0034556E">
        <w:rPr>
          <w:rFonts w:eastAsia="Times New Roman"/>
          <w:spacing w:val="-2"/>
          <w:sz w:val="28"/>
          <w:szCs w:val="28"/>
        </w:rPr>
        <w:t>питала, слиянию ведущих корпораций, смещению акцентов и распределение ролей субъектов глобального рыночного пространства.</w:t>
      </w:r>
    </w:p>
    <w:p w:rsidR="002A0D03" w:rsidRPr="0034556E" w:rsidRDefault="002A0D03" w:rsidP="002A0D03">
      <w:pPr>
        <w:shd w:val="clear" w:color="auto" w:fill="FFFFFF"/>
        <w:spacing w:line="360" w:lineRule="auto"/>
        <w:ind w:left="43" w:right="125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4"/>
          <w:sz w:val="28"/>
          <w:szCs w:val="28"/>
        </w:rPr>
        <w:t xml:space="preserve">Исключительное влияние на мировую экономику, всю систему </w:t>
      </w:r>
      <w:r w:rsidRPr="0034556E">
        <w:rPr>
          <w:rFonts w:eastAsia="Times New Roman"/>
          <w:sz w:val="28"/>
          <w:szCs w:val="28"/>
        </w:rPr>
        <w:t>международных отношений окажет информационная революция.</w:t>
      </w:r>
    </w:p>
    <w:p w:rsidR="002A0D03" w:rsidRPr="0034556E" w:rsidRDefault="002A0D03" w:rsidP="002A0D03">
      <w:pPr>
        <w:shd w:val="clear" w:color="auto" w:fill="FFFFFF"/>
        <w:spacing w:line="360" w:lineRule="auto"/>
        <w:ind w:left="48" w:right="77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Новые информационные технологии позволяют сначала создать единое мировое информационное пространство, а затем сформиро</w:t>
      </w:r>
      <w:r w:rsidRPr="0034556E">
        <w:rPr>
          <w:rFonts w:eastAsia="Times New Roman"/>
          <w:spacing w:val="-4"/>
          <w:sz w:val="28"/>
          <w:szCs w:val="28"/>
        </w:rPr>
        <w:t xml:space="preserve">вать коллективный интегральный интеллект цивилизации. Характер </w:t>
      </w:r>
      <w:r w:rsidRPr="0034556E">
        <w:rPr>
          <w:rFonts w:eastAsia="Times New Roman"/>
          <w:spacing w:val="-3"/>
          <w:sz w:val="28"/>
          <w:szCs w:val="28"/>
        </w:rPr>
        <w:t xml:space="preserve">но, что рынок за все время существования человечества фактически </w:t>
      </w:r>
      <w:r w:rsidRPr="0034556E">
        <w:rPr>
          <w:rFonts w:eastAsia="Times New Roman"/>
          <w:spacing w:val="-2"/>
          <w:sz w:val="28"/>
          <w:szCs w:val="28"/>
        </w:rPr>
        <w:t>является информационной структурой, и его адекватное исследова</w:t>
      </w:r>
      <w:r w:rsidRPr="0034556E">
        <w:rPr>
          <w:rFonts w:eastAsia="Times New Roman"/>
          <w:spacing w:val="-1"/>
          <w:sz w:val="28"/>
          <w:szCs w:val="28"/>
        </w:rPr>
        <w:t xml:space="preserve">ние требует информационного подхода. Уже сейчас мир начинает </w:t>
      </w:r>
      <w:r w:rsidRPr="0034556E">
        <w:rPr>
          <w:rFonts w:eastAsia="Times New Roman"/>
          <w:spacing w:val="-2"/>
          <w:sz w:val="28"/>
          <w:szCs w:val="28"/>
        </w:rPr>
        <w:t>познавать закономерности виртуальной реальности всемирного ин формационного гиперпространства Интернет. Его освоение приве</w:t>
      </w:r>
      <w:r w:rsidRPr="0034556E">
        <w:rPr>
          <w:rFonts w:eastAsia="Times New Roman"/>
          <w:spacing w:val="-3"/>
          <w:sz w:val="28"/>
          <w:szCs w:val="28"/>
        </w:rPr>
        <w:t>дет к существенным изменениям в структуре и формах международ</w:t>
      </w:r>
      <w:r w:rsidRPr="0034556E">
        <w:rPr>
          <w:rFonts w:eastAsia="Times New Roman"/>
          <w:spacing w:val="-4"/>
          <w:sz w:val="28"/>
          <w:szCs w:val="28"/>
        </w:rPr>
        <w:t>ных экономических отношений. В частности, в формах международ</w:t>
      </w:r>
      <w:r w:rsidRPr="0034556E">
        <w:rPr>
          <w:rFonts w:eastAsia="Times New Roman"/>
          <w:spacing w:val="-2"/>
          <w:sz w:val="28"/>
          <w:szCs w:val="28"/>
        </w:rPr>
        <w:t>ной торговли товарами, финансовыми инструментами, в обеспече</w:t>
      </w:r>
      <w:r w:rsidRPr="0034556E">
        <w:rPr>
          <w:rFonts w:eastAsia="Times New Roman"/>
          <w:sz w:val="28"/>
          <w:szCs w:val="28"/>
        </w:rPr>
        <w:t>нии информацией и др.</w:t>
      </w:r>
    </w:p>
    <w:p w:rsidR="002A0D03" w:rsidRPr="0034556E" w:rsidRDefault="002A0D03" w:rsidP="002A0D03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4"/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>Энергосырьевая и продовольственная проблемы.</w:t>
      </w:r>
    </w:p>
    <w:p w:rsidR="002A0D03" w:rsidRPr="0034556E" w:rsidRDefault="002A0D03" w:rsidP="002A0D03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34556E">
        <w:rPr>
          <w:rFonts w:eastAsia="Times New Roman"/>
          <w:sz w:val="28"/>
          <w:szCs w:val="28"/>
        </w:rPr>
        <w:t>Экологическая проблема.</w:t>
      </w:r>
    </w:p>
    <w:p w:rsidR="002A0D03" w:rsidRPr="0034556E" w:rsidRDefault="002A0D03" w:rsidP="002A0D03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 xml:space="preserve">Экологическая безопасность находится в ряде основных проблем </w:t>
      </w:r>
      <w:r w:rsidRPr="0034556E">
        <w:rPr>
          <w:rFonts w:eastAsia="Times New Roman"/>
          <w:sz w:val="28"/>
          <w:szCs w:val="28"/>
        </w:rPr>
        <w:t xml:space="preserve">национальной безопасности большинства стран мира. Проблема </w:t>
      </w:r>
      <w:r w:rsidRPr="0034556E">
        <w:rPr>
          <w:rFonts w:eastAsia="Times New Roman"/>
          <w:spacing w:val="-1"/>
          <w:sz w:val="28"/>
          <w:szCs w:val="28"/>
        </w:rPr>
        <w:t xml:space="preserve">охраны природы переросла национальные рамки и стала общемировой проблемой, оказывающей непосредственное воздействие на </w:t>
      </w:r>
      <w:r w:rsidRPr="0034556E">
        <w:rPr>
          <w:rFonts w:eastAsia="Times New Roman"/>
          <w:spacing w:val="-3"/>
          <w:sz w:val="28"/>
          <w:szCs w:val="28"/>
        </w:rPr>
        <w:t>структуру мировой торговли и торговую политику государств, на конъюнктуру мировых товарных рынков, на направления зарубеж</w:t>
      </w:r>
      <w:r w:rsidRPr="0034556E">
        <w:rPr>
          <w:rFonts w:eastAsia="Times New Roman"/>
          <w:sz w:val="28"/>
          <w:szCs w:val="28"/>
        </w:rPr>
        <w:t>ного инвестирования.</w:t>
      </w:r>
    </w:p>
    <w:p w:rsidR="002A0D03" w:rsidRPr="0034556E" w:rsidRDefault="002A0D03" w:rsidP="002A0D03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3"/>
          <w:sz w:val="28"/>
          <w:szCs w:val="28"/>
        </w:rPr>
        <w:t xml:space="preserve">В рамках ВТО действует специальный комитет по торговле и </w:t>
      </w:r>
      <w:r w:rsidRPr="0034556E">
        <w:rPr>
          <w:rFonts w:eastAsia="Times New Roman"/>
          <w:spacing w:val="-2"/>
          <w:sz w:val="28"/>
          <w:szCs w:val="28"/>
        </w:rPr>
        <w:t>экологии. Как полагают российские специалисты, нормы, выраба</w:t>
      </w:r>
      <w:r w:rsidRPr="0034556E">
        <w:rPr>
          <w:rFonts w:eastAsia="Times New Roman"/>
          <w:spacing w:val="-3"/>
          <w:sz w:val="28"/>
          <w:szCs w:val="28"/>
        </w:rPr>
        <w:t>тываемые ВТО, будут иметь «скорее ограничительный, чем разре</w:t>
      </w:r>
      <w:r w:rsidRPr="0034556E">
        <w:rPr>
          <w:rFonts w:eastAsia="Times New Roman"/>
          <w:spacing w:val="-2"/>
          <w:sz w:val="28"/>
          <w:szCs w:val="28"/>
        </w:rPr>
        <w:t xml:space="preserve">шительный характер и затронут глубокие экономические интересы </w:t>
      </w:r>
      <w:r w:rsidRPr="0034556E">
        <w:rPr>
          <w:rFonts w:eastAsia="Times New Roman"/>
          <w:sz w:val="28"/>
          <w:szCs w:val="28"/>
        </w:rPr>
        <w:t>многих стран».</w:t>
      </w:r>
    </w:p>
    <w:p w:rsidR="002A0D03" w:rsidRPr="0034556E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4556E">
        <w:rPr>
          <w:sz w:val="28"/>
          <w:szCs w:val="28"/>
        </w:rPr>
        <w:t xml:space="preserve">4. </w:t>
      </w:r>
      <w:r w:rsidRPr="0034556E">
        <w:rPr>
          <w:rFonts w:eastAsia="Times New Roman"/>
          <w:sz w:val="28"/>
          <w:szCs w:val="28"/>
        </w:rPr>
        <w:t xml:space="preserve">Демографическая проблема. Прежде всего нарастание массового иммиграционного потока из экономически отсталых стран </w:t>
      </w:r>
      <w:r w:rsidRPr="0034556E">
        <w:rPr>
          <w:rFonts w:eastAsia="Times New Roman"/>
          <w:spacing w:val="-2"/>
          <w:sz w:val="28"/>
          <w:szCs w:val="28"/>
        </w:rPr>
        <w:t xml:space="preserve">в промышленно развитые страны и связанные с этим процессом </w:t>
      </w:r>
      <w:r w:rsidRPr="0034556E">
        <w:rPr>
          <w:rFonts w:eastAsia="Times New Roman"/>
          <w:sz w:val="28"/>
          <w:szCs w:val="28"/>
        </w:rPr>
        <w:t>последствия.</w:t>
      </w:r>
    </w:p>
    <w:p w:rsidR="002A0D03" w:rsidRPr="0034556E" w:rsidRDefault="002A0D03" w:rsidP="002A0D03">
      <w:pPr>
        <w:shd w:val="clear" w:color="auto" w:fill="FFFFFF"/>
        <w:spacing w:line="360" w:lineRule="auto"/>
        <w:ind w:right="115" w:firstLine="709"/>
        <w:jc w:val="both"/>
        <w:rPr>
          <w:sz w:val="28"/>
          <w:szCs w:val="28"/>
        </w:rPr>
      </w:pPr>
      <w:r w:rsidRPr="0034556E">
        <w:rPr>
          <w:spacing w:val="-3"/>
          <w:sz w:val="28"/>
          <w:szCs w:val="28"/>
        </w:rPr>
        <w:t xml:space="preserve">5. </w:t>
      </w:r>
      <w:r w:rsidRPr="0034556E">
        <w:rPr>
          <w:rFonts w:eastAsia="Times New Roman"/>
          <w:spacing w:val="-3"/>
          <w:sz w:val="28"/>
          <w:szCs w:val="28"/>
        </w:rPr>
        <w:t xml:space="preserve">Сохраняющийся разрыв между бедными и богатыми странами </w:t>
      </w:r>
      <w:r w:rsidRPr="0034556E">
        <w:rPr>
          <w:rFonts w:eastAsia="Times New Roman"/>
          <w:spacing w:val="-1"/>
          <w:sz w:val="28"/>
          <w:szCs w:val="28"/>
        </w:rPr>
        <w:t xml:space="preserve">в экономическом развитии и уровне жизни, нарастание внешней задолженности стран экономической периферии и в силу этого </w:t>
      </w:r>
      <w:r w:rsidRPr="0034556E">
        <w:rPr>
          <w:rFonts w:eastAsia="Times New Roman"/>
          <w:spacing w:val="-2"/>
          <w:sz w:val="28"/>
          <w:szCs w:val="28"/>
        </w:rPr>
        <w:t>продолжение дискриминации этих стран в международных эконо</w:t>
      </w:r>
      <w:r w:rsidRPr="0034556E">
        <w:rPr>
          <w:rFonts w:eastAsia="Times New Roman"/>
          <w:sz w:val="28"/>
          <w:szCs w:val="28"/>
        </w:rPr>
        <w:t>мических отношениях.</w:t>
      </w:r>
    </w:p>
    <w:p w:rsidR="002A0D03" w:rsidRPr="0034556E" w:rsidRDefault="002A0D03" w:rsidP="002A0D03">
      <w:pPr>
        <w:shd w:val="clear" w:color="auto" w:fill="FFFFFF"/>
        <w:spacing w:line="360" w:lineRule="auto"/>
        <w:ind w:right="110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Вместе с тем все возрастающую роль в международных эконо</w:t>
      </w:r>
      <w:r w:rsidRPr="0034556E">
        <w:rPr>
          <w:rFonts w:eastAsia="Times New Roman"/>
          <w:spacing w:val="-4"/>
          <w:sz w:val="28"/>
          <w:szCs w:val="28"/>
        </w:rPr>
        <w:t>мических отношениях предстоит играть крупнейшим развивающим</w:t>
      </w:r>
      <w:r w:rsidRPr="0034556E">
        <w:rPr>
          <w:rFonts w:eastAsia="Times New Roman"/>
          <w:spacing w:val="-3"/>
          <w:sz w:val="28"/>
          <w:szCs w:val="28"/>
        </w:rPr>
        <w:t>ся странам. В соответствии с выводами ежегодного доклада МБРР (</w:t>
      </w:r>
      <w:smartTag w:uri="urn:schemas-microsoft-com:office:smarttags" w:element="metricconverter">
        <w:smartTagPr>
          <w:attr w:name="ProductID" w:val="1997 г"/>
        </w:smartTagPr>
        <w:r w:rsidRPr="0034556E">
          <w:rPr>
            <w:rFonts w:eastAsia="Times New Roman"/>
            <w:spacing w:val="-3"/>
            <w:sz w:val="28"/>
            <w:szCs w:val="28"/>
          </w:rPr>
          <w:t>1997 г</w:t>
        </w:r>
      </w:smartTag>
      <w:r w:rsidRPr="0034556E">
        <w:rPr>
          <w:rFonts w:eastAsia="Times New Roman"/>
          <w:spacing w:val="-3"/>
          <w:sz w:val="28"/>
          <w:szCs w:val="28"/>
        </w:rPr>
        <w:t xml:space="preserve">.) «Глобальные экономические перспективы и развивающиеся страны» Бразилия, Индия, Индонезия, Китай и Россия, входящие </w:t>
      </w:r>
      <w:r w:rsidRPr="0034556E">
        <w:rPr>
          <w:rFonts w:eastAsia="Times New Roman"/>
          <w:spacing w:val="-4"/>
          <w:sz w:val="28"/>
          <w:szCs w:val="28"/>
        </w:rPr>
        <w:t>(по мнению экспертов МБРР) в большую пятерку ведущих развива</w:t>
      </w:r>
      <w:r w:rsidRPr="0034556E">
        <w:rPr>
          <w:rFonts w:eastAsia="Times New Roman"/>
          <w:spacing w:val="-2"/>
          <w:sz w:val="28"/>
          <w:szCs w:val="28"/>
        </w:rPr>
        <w:t>ющихся стран мира, способны в ближайшие четверть века значи</w:t>
      </w:r>
      <w:r w:rsidRPr="0034556E">
        <w:rPr>
          <w:rFonts w:eastAsia="Times New Roman"/>
          <w:spacing w:val="-1"/>
          <w:sz w:val="28"/>
          <w:szCs w:val="28"/>
        </w:rPr>
        <w:t>тельно изменить глобальную экономическую конъюнктуру.</w:t>
      </w:r>
    </w:p>
    <w:p w:rsidR="002A0D03" w:rsidRPr="0034556E" w:rsidRDefault="002A0D03" w:rsidP="002A0D03">
      <w:pPr>
        <w:shd w:val="clear" w:color="auto" w:fill="FFFFFF"/>
        <w:spacing w:line="360" w:lineRule="auto"/>
        <w:ind w:left="5" w:right="96" w:firstLine="709"/>
        <w:jc w:val="both"/>
        <w:rPr>
          <w:sz w:val="28"/>
          <w:szCs w:val="28"/>
        </w:rPr>
      </w:pPr>
      <w:r w:rsidRPr="0034556E">
        <w:rPr>
          <w:rFonts w:eastAsia="Times New Roman"/>
          <w:spacing w:val="-2"/>
          <w:sz w:val="28"/>
          <w:szCs w:val="28"/>
        </w:rPr>
        <w:t>Особую значимость (опасность) для мирового сообщества пред</w:t>
      </w:r>
      <w:r w:rsidRPr="0034556E">
        <w:rPr>
          <w:rFonts w:eastAsia="Times New Roman"/>
          <w:spacing w:val="-1"/>
          <w:sz w:val="28"/>
          <w:szCs w:val="28"/>
        </w:rPr>
        <w:t xml:space="preserve">ставляет развитие экономического национализма, замешанного на </w:t>
      </w:r>
      <w:r w:rsidRPr="0034556E">
        <w:rPr>
          <w:rFonts w:eastAsia="Times New Roman"/>
          <w:spacing w:val="-2"/>
          <w:sz w:val="28"/>
          <w:szCs w:val="28"/>
        </w:rPr>
        <w:t xml:space="preserve">массовом, религиозном фанатизме. Стремление к экономическому </w:t>
      </w:r>
      <w:r w:rsidRPr="0034556E">
        <w:rPr>
          <w:rFonts w:eastAsia="Times New Roman"/>
          <w:spacing w:val="-1"/>
          <w:sz w:val="28"/>
          <w:szCs w:val="28"/>
        </w:rPr>
        <w:t xml:space="preserve">преимуществу на основе не свободной конкуренции, а провозглашения превосходства одной расы над другой может оказать самое </w:t>
      </w:r>
      <w:r w:rsidRPr="0034556E">
        <w:rPr>
          <w:rFonts w:eastAsia="Times New Roman"/>
          <w:sz w:val="28"/>
          <w:szCs w:val="28"/>
        </w:rPr>
        <w:t>негативное влияние на развитие мирохозяйственных связей.</w:t>
      </w:r>
    </w:p>
    <w:p w:rsidR="002A0D03" w:rsidRDefault="002A0D03" w:rsidP="002A0D03">
      <w:pPr>
        <w:shd w:val="clear" w:color="auto" w:fill="FFFFFF"/>
        <w:spacing w:line="360" w:lineRule="auto"/>
        <w:ind w:left="5" w:right="91" w:firstLine="709"/>
        <w:jc w:val="both"/>
        <w:rPr>
          <w:rFonts w:eastAsia="Times New Roman"/>
          <w:sz w:val="28"/>
          <w:szCs w:val="28"/>
        </w:rPr>
      </w:pPr>
      <w:r w:rsidRPr="0034556E">
        <w:rPr>
          <w:rFonts w:eastAsia="Times New Roman"/>
          <w:spacing w:val="-1"/>
          <w:sz w:val="28"/>
          <w:szCs w:val="28"/>
        </w:rPr>
        <w:t>В целом можно констатировать, что современные МЭО харак</w:t>
      </w:r>
      <w:r w:rsidRPr="0034556E">
        <w:rPr>
          <w:rFonts w:eastAsia="Times New Roman"/>
          <w:spacing w:val="-2"/>
          <w:sz w:val="28"/>
          <w:szCs w:val="28"/>
        </w:rPr>
        <w:t xml:space="preserve">теризуются развитием процессов их интенсификации, обогащением </w:t>
      </w:r>
      <w:r w:rsidRPr="0034556E">
        <w:rPr>
          <w:rFonts w:eastAsia="Times New Roman"/>
          <w:sz w:val="28"/>
          <w:szCs w:val="28"/>
        </w:rPr>
        <w:t xml:space="preserve">новыми чертами и характеристиками. Особенности их развития в </w:t>
      </w:r>
      <w:r w:rsidRPr="0034556E">
        <w:rPr>
          <w:rFonts w:eastAsia="Times New Roman"/>
          <w:spacing w:val="-3"/>
          <w:sz w:val="28"/>
          <w:szCs w:val="28"/>
        </w:rPr>
        <w:t>90-х гг. свидетельствуют о неизбежности продолжения этого про</w:t>
      </w:r>
      <w:r w:rsidRPr="0034556E">
        <w:rPr>
          <w:rFonts w:eastAsia="Times New Roman"/>
          <w:sz w:val="28"/>
          <w:szCs w:val="28"/>
        </w:rPr>
        <w:t>цесса в ближайшем будущем.</w:t>
      </w:r>
    </w:p>
    <w:p w:rsidR="002A0D03" w:rsidRPr="002947DF" w:rsidRDefault="002A0D03" w:rsidP="002A0D03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br w:type="page"/>
      </w:r>
      <w:r w:rsidRPr="002947DF">
        <w:rPr>
          <w:rFonts w:ascii="Times New Roman" w:hAnsi="Times New Roman" w:cs="Times New Roman"/>
          <w:sz w:val="28"/>
          <w:szCs w:val="28"/>
        </w:rPr>
        <w:t>2. Отношения между двумя сторонами Тайваньского пролива</w:t>
      </w:r>
    </w:p>
    <w:p w:rsidR="002A0D03" w:rsidRPr="002947DF" w:rsidRDefault="002A0D03" w:rsidP="002A0D0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2947DF">
        <w:rPr>
          <w:rFonts w:ascii="Times New Roman" w:hAnsi="Times New Roman" w:cs="Times New Roman"/>
          <w:i w:val="0"/>
          <w:iCs w:val="0"/>
        </w:rPr>
        <w:t>2.1 Историческая подоплека «тайваньского вопроса» и мотивы, которыми руководствуются в Пекине и Тайбэе</w:t>
      </w:r>
    </w:p>
    <w:p w:rsidR="002A0D03" w:rsidRPr="002947DF" w:rsidRDefault="002A0D03" w:rsidP="002A0D03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7DF">
        <w:rPr>
          <w:rFonts w:ascii="Times New Roman" w:hAnsi="Times New Roman" w:cs="Times New Roman"/>
          <w:sz w:val="28"/>
          <w:szCs w:val="28"/>
        </w:rPr>
        <w:t>2.1.1 Позиция КНР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Для Китая в силу определенных исторических причин тайваньский вопрос имеет особое значение. Позиция КНР в отношении Тайваня сводится к следующему. Тайвань – исконно китайская территория, отторгнутая Японией в результате не равноправного Симоносекского договора в </w:t>
      </w:r>
      <w:smartTag w:uri="urn:schemas-microsoft-com:office:smarttags" w:element="metricconverter">
        <w:smartTagPr>
          <w:attr w:name="ProductID" w:val="1985 г"/>
        </w:smartTagPr>
        <w:r w:rsidRPr="002947DF">
          <w:rPr>
            <w:sz w:val="28"/>
            <w:szCs w:val="28"/>
          </w:rPr>
          <w:t>1985 г</w:t>
        </w:r>
      </w:smartTag>
      <w:r w:rsidRPr="002947DF">
        <w:rPr>
          <w:sz w:val="28"/>
          <w:szCs w:val="28"/>
        </w:rPr>
        <w:t xml:space="preserve">. В Каирской декларации союзников </w:t>
      </w:r>
      <w:smartTag w:uri="urn:schemas-microsoft-com:office:smarttags" w:element="metricconverter">
        <w:smartTagPr>
          <w:attr w:name="ProductID" w:val="1943 г"/>
        </w:smartTagPr>
        <w:r w:rsidRPr="002947DF">
          <w:rPr>
            <w:sz w:val="28"/>
            <w:szCs w:val="28"/>
          </w:rPr>
          <w:t>1943 г</w:t>
        </w:r>
      </w:smartTag>
      <w:r w:rsidRPr="002947DF">
        <w:rPr>
          <w:sz w:val="28"/>
          <w:szCs w:val="28"/>
        </w:rPr>
        <w:t xml:space="preserve">. было провозглашено, что после победы над Японией Тайвань будет возвращен Китаю. Это положение было подтверждено Потсдамской декларацией </w:t>
      </w:r>
      <w:smartTag w:uri="urn:schemas-microsoft-com:office:smarttags" w:element="metricconverter">
        <w:smartTagPr>
          <w:attr w:name="ProductID" w:val="1945 г"/>
        </w:smartTagPr>
        <w:r w:rsidRPr="002947DF">
          <w:rPr>
            <w:sz w:val="28"/>
            <w:szCs w:val="28"/>
          </w:rPr>
          <w:t>1945 г</w:t>
        </w:r>
      </w:smartTag>
      <w:r w:rsidRPr="002947DF">
        <w:rPr>
          <w:sz w:val="28"/>
          <w:szCs w:val="28"/>
        </w:rPr>
        <w:t xml:space="preserve">. Таким образом, после того, как китайские силы приняли капитуляцию японского гарнизона на Тайване в октябре </w:t>
      </w:r>
      <w:smartTag w:uri="urn:schemas-microsoft-com:office:smarttags" w:element="metricconverter">
        <w:smartTagPr>
          <w:attr w:name="ProductID" w:val="1945 г"/>
        </w:smartTagPr>
        <w:r w:rsidRPr="002947DF">
          <w:rPr>
            <w:sz w:val="28"/>
            <w:szCs w:val="28"/>
          </w:rPr>
          <w:t>1945 г</w:t>
        </w:r>
      </w:smartTag>
      <w:r w:rsidRPr="002947DF">
        <w:rPr>
          <w:sz w:val="28"/>
          <w:szCs w:val="28"/>
        </w:rPr>
        <w:t xml:space="preserve">., остров вернулся в лоно родины. Провозглашенная в октябре </w:t>
      </w:r>
      <w:smartTag w:uri="urn:schemas-microsoft-com:office:smarttags" w:element="metricconverter">
        <w:smartTagPr>
          <w:attr w:name="ProductID" w:val="1949 г"/>
        </w:smartTagPr>
        <w:r w:rsidRPr="002947DF">
          <w:rPr>
            <w:sz w:val="28"/>
            <w:szCs w:val="28"/>
          </w:rPr>
          <w:t>1949 г</w:t>
        </w:r>
      </w:smartTag>
      <w:r w:rsidRPr="002947DF">
        <w:rPr>
          <w:sz w:val="28"/>
          <w:szCs w:val="28"/>
        </w:rPr>
        <w:t xml:space="preserve">. в результате победы в гражданской войне сил, возглавляемых Коммунистической партией Китая, Китайская Народная Республика заменила Китайскую Республику в качестве законного правительства, представляющего весь Китай, суверенитет которого распространяется, естественно, и на Тайвань. 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>Потерпев поражение на материке, вооруженные силы Гоминьдана эвакуировались на остров. КНР готовилась к проведению последней операции гражданской войны – десанту на Тайвань, однако в это время началась Корейская война и США ввели в Тайваньский пролив корабли Седьмого флота, предотвратив окончательное поражение «клики Чан Кайши». С тех пор тайваньский вопрос остается нерешенным на протяжении многих десятилетий.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Здесь задеваются чувствительные струны – отголосок старого униженного слабого Китая «империалистическими хищниками», проблема определенной незавершенности гражданской войны, в которой не удалось поставить последнюю победную точку, позор от необходимости терпеть вмешательство иностранной державы – США – во внутреннее дело страны. Наконец, вопрос единства родины традиционно имеет для центрального правительства в Китае сакральное значение. 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В течение нескольких десятилетий после образования КНР руководители страны исходили из неизбежности военного конфликта из-за Тайваня, но с началом политики реформ и открытости, совпавшим по времени с нормализацией американо-китайских отношений в </w:t>
      </w:r>
      <w:smartTag w:uri="urn:schemas-microsoft-com:office:smarttags" w:element="metricconverter">
        <w:smartTagPr>
          <w:attr w:name="ProductID" w:val="1979 г"/>
        </w:smartTagPr>
        <w:r w:rsidRPr="002947DF">
          <w:rPr>
            <w:sz w:val="28"/>
            <w:szCs w:val="28"/>
          </w:rPr>
          <w:t>1979 г</w:t>
        </w:r>
      </w:smartTag>
      <w:r w:rsidRPr="002947DF">
        <w:rPr>
          <w:sz w:val="28"/>
          <w:szCs w:val="28"/>
        </w:rPr>
        <w:t xml:space="preserve">., акцент делается на поиске путей мирного объединения. Вместе с тем, китайское руководство никогда не отказывалось и не собирается отказываться от применения военной силы. Кроме довода о том, что применение силы в отношении Тайваня является внутренним делом КНР, у последней есть объяснение оправданности своей угрозы. Если КНР не будет угрожать Тайваню, то тогда сепаратистские силы на острове ничто не будет сдерживать, и их деятельность, в конечном счете, приведет к тому, что материк не сможет не прибегнуть к силе оружия. Таким образом, военная угроза Китая – это способ сохранить мир в Тайваньском проливе. 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КНР время от времени недвусмысленно напоминает как Тайваню, так и мировому сообществу о своей решимости не допускать независимости острова. Так, 15 марта </w:t>
      </w:r>
      <w:smartTag w:uri="urn:schemas-microsoft-com:office:smarttags" w:element="metricconverter">
        <w:smartTagPr>
          <w:attr w:name="ProductID" w:val="2000 г"/>
        </w:smartTagPr>
        <w:r w:rsidRPr="002947DF">
          <w:rPr>
            <w:sz w:val="28"/>
            <w:szCs w:val="28"/>
          </w:rPr>
          <w:t>2000 г</w:t>
        </w:r>
      </w:smartTag>
      <w:r w:rsidRPr="002947DF">
        <w:rPr>
          <w:sz w:val="28"/>
          <w:szCs w:val="28"/>
        </w:rPr>
        <w:t>., накануне президентских выборов на Тайване, премьер Госсовета КНР Чжу Жунцзи в ходе пресс-конференции заявил: «Те, кто думает, что Китай не готов пролить кровь из-за Тайваня, плохо знает историю. Китай готов пролить кровь.»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>Руководство Китая опасается, что если оно допустит формализацию Тайванем отделения от материка, то это не только даст зеленый свет сепаратистским движениям на национальных окраинах страны, но и вообще может привести в утрате легитимности компартии в глазах населения, особенно в свете активно проводимого пропагандистским аппаратом КНР воспитания в национально-патриотическом духе. Таким образом, нельзя недооценивать готовность Пекина применить силу ради решения тайваньского вопроса, пусть даже у него не будет полной уверенности в успехе военной операции.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>По мере впечатляющего экономического роста КНР увеличиваются ее возможности в сфере модернизации вооруженных сил, растет способность изменить в свою пользу военный баланс в Тайваньском проливе. Хотя большинство специалистов не считают, что Китай уже получил гарантированную возможность для военного решения тайваньского вопроса, однако почти все полагают, что это – лишь вопрос времени. Смещение баланса силы в пользу материка не делает ее применение неминуемым, но объективно снижает порог терпимости Пекина в отношении Тайбэя. Чем более убедительным будет военное превосходство материка над островом, тем меньше будет у Китая стимулов сдерживаться, искать компромисс и откладывать решение вопроса на потом.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Сама по себе постоянная угроза войны, довлеющая над Тайваньским проливом, не может не являться серьезным фактором неопределенности для региональной стабильности и безопасности. КНР временно заинтересована в поддержании статус-кво, однако нет гарантий, что эта заинтересованность сохранится и впредь, после того, как ее военные возможности и уверенность в своих силах еще более возрастут. Другим существенным элементом неопределенности в китайской позиции является то, что формулирование тайваньской политики, в том числе условий применения оружия, как и функционирование политической системы в целом, осуществляется в строго закрытом режиме. 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>Китайское руководство может диктовать правила игры по своему усмотрению. Например,</w:t>
      </w:r>
      <w:r w:rsidRPr="002947DF">
        <w:rPr>
          <w:sz w:val="28"/>
          <w:szCs w:val="28"/>
        </w:rPr>
        <w:br/>
        <w:t xml:space="preserve"> в феврале </w:t>
      </w:r>
      <w:smartTag w:uri="urn:schemas-microsoft-com:office:smarttags" w:element="metricconverter">
        <w:smartTagPr>
          <w:attr w:name="ProductID" w:val="2000 г"/>
        </w:smartTagPr>
        <w:r w:rsidRPr="002947DF">
          <w:rPr>
            <w:sz w:val="28"/>
            <w:szCs w:val="28"/>
          </w:rPr>
          <w:t>2000 г</w:t>
        </w:r>
      </w:smartTag>
      <w:r w:rsidRPr="002947DF">
        <w:rPr>
          <w:sz w:val="28"/>
          <w:szCs w:val="28"/>
        </w:rPr>
        <w:t>. Госсовет КНР опубликовал вторую Белую книгу по Тайваню, озаглавленную «Принцип одного Китая и тайваньский вопрос». В данной книге КНР впервые официально добавила новое, третье по счету условие применения военной силы против острова – «если тайваньские власти в течение длительного времени будут отказываться от мирного решения об объединении сторон пролива путем переговоров». Это стало существенным ужесточением позиции Пекина, который ранее говорил только о «двух если» - «если Тайвань отделится от Китая под любым названием и если Тайвань будет завоеван и оккупирован иностранной державой». Новое условие фактически дает КНР право применить оружие в любой момент, мотивируя это нежеланием Тайбэя вступать в переговоры на условиях Пекина.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>Есть и еще одно обстоятельство. Кроме указывавшихся выше исторических и политически аспектов тайваньского вопроса, у последнего имеется также важный стратегический контекст. Япония, Тайвань и Филиппины образуют островную цепь вдоль восточного побережья Китая, которая служит естественным барьером для его выхода в Тихий океан. До тех пор, пока один из элементов этой островной цепи не перейдет под контроль Китая, он не сможет стать великой морской державой, проецировать свое влияние на дальние рубежи и надежно обеспечить свою безопасность. Таким образом, присоединение Тайваня, восточное побережье которого предоставляет удобный глубоководный выход в Тихий океан, позволит КНР прорвать данный барьер.</w:t>
      </w:r>
    </w:p>
    <w:p w:rsidR="002A0D03" w:rsidRPr="002947DF" w:rsidRDefault="002A0D03" w:rsidP="002A0D03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7DF">
        <w:rPr>
          <w:rFonts w:ascii="Times New Roman" w:hAnsi="Times New Roman" w:cs="Times New Roman"/>
          <w:sz w:val="28"/>
          <w:szCs w:val="28"/>
        </w:rPr>
        <w:t>2.1.2 Позиция Тайваня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С приходом к власти в </w:t>
      </w:r>
      <w:smartTag w:uri="urn:schemas-microsoft-com:office:smarttags" w:element="metricconverter">
        <w:smartTagPr>
          <w:attr w:name="ProductID" w:val="1988 г"/>
        </w:smartTagPr>
        <w:r w:rsidRPr="002947DF">
          <w:rPr>
            <w:sz w:val="28"/>
            <w:szCs w:val="28"/>
          </w:rPr>
          <w:t>1988 г</w:t>
        </w:r>
      </w:smartTag>
      <w:r w:rsidRPr="002947DF">
        <w:rPr>
          <w:sz w:val="28"/>
          <w:szCs w:val="28"/>
        </w:rPr>
        <w:t xml:space="preserve">. вице-президента Ли Дэнхуэя, родившегося на Тайване, демократические процессы на острове активизировались, причем они сопровождались постепенной эрозией представлений о Тайване как части Китая. На первых порах Ли Дэнхуэй предпринял шаги по развитию диалога с материком, оказавшимся после событий на площади Тяньаньмэнь в </w:t>
      </w:r>
      <w:smartTag w:uri="urn:schemas-microsoft-com:office:smarttags" w:element="metricconverter">
        <w:smartTagPr>
          <w:attr w:name="ProductID" w:val="1989 г"/>
        </w:smartTagPr>
        <w:r w:rsidRPr="002947DF">
          <w:rPr>
            <w:sz w:val="28"/>
            <w:szCs w:val="28"/>
          </w:rPr>
          <w:t>1989 г</w:t>
        </w:r>
      </w:smartTag>
      <w:r w:rsidRPr="002947DF">
        <w:rPr>
          <w:sz w:val="28"/>
          <w:szCs w:val="28"/>
        </w:rPr>
        <w:t xml:space="preserve">. в некоторой изоляции со стороны Запада. В </w:t>
      </w:r>
      <w:smartTag w:uri="urn:schemas-microsoft-com:office:smarttags" w:element="metricconverter">
        <w:smartTagPr>
          <w:attr w:name="ProductID" w:val="1990 г"/>
        </w:smartTagPr>
        <w:r w:rsidRPr="002947DF">
          <w:rPr>
            <w:sz w:val="28"/>
            <w:szCs w:val="28"/>
          </w:rPr>
          <w:t>1990 г</w:t>
        </w:r>
      </w:smartTag>
      <w:r w:rsidRPr="002947DF">
        <w:rPr>
          <w:sz w:val="28"/>
          <w:szCs w:val="28"/>
        </w:rPr>
        <w:t xml:space="preserve">. на Тайване был созван консультативный орган, возглавляемый президентом – Совет государственного объединения, который в </w:t>
      </w:r>
      <w:smartTag w:uri="urn:schemas-microsoft-com:office:smarttags" w:element="metricconverter">
        <w:smartTagPr>
          <w:attr w:name="ProductID" w:val="1991 г"/>
        </w:smartTagPr>
        <w:r w:rsidRPr="002947DF">
          <w:rPr>
            <w:sz w:val="28"/>
            <w:szCs w:val="28"/>
          </w:rPr>
          <w:t>1991 г</w:t>
        </w:r>
      </w:smartTag>
      <w:r w:rsidRPr="002947DF">
        <w:rPr>
          <w:sz w:val="28"/>
          <w:szCs w:val="28"/>
        </w:rPr>
        <w:t xml:space="preserve">. принял Программу государственного объединения. В ней указывалось, что «как материк, так и Тайвань являются территорией Китая; содействие объединению государства должно являться общей обязанностью китайцев». 1 мая </w:t>
      </w:r>
      <w:smartTag w:uri="urn:schemas-microsoft-com:office:smarttags" w:element="metricconverter">
        <w:smartTagPr>
          <w:attr w:name="ProductID" w:val="1991 г"/>
        </w:smartTagPr>
        <w:r w:rsidRPr="002947DF">
          <w:rPr>
            <w:sz w:val="28"/>
            <w:szCs w:val="28"/>
          </w:rPr>
          <w:t>1991 г</w:t>
        </w:r>
      </w:smartTag>
      <w:r w:rsidRPr="002947DF">
        <w:rPr>
          <w:sz w:val="28"/>
          <w:szCs w:val="28"/>
        </w:rPr>
        <w:t xml:space="preserve">. Ли Дэнхуэй объявил о прекращении «Периода мобилизации для подавления коммунистического мятежа», введенного в </w:t>
      </w:r>
      <w:smartTag w:uri="urn:schemas-microsoft-com:office:smarttags" w:element="metricconverter">
        <w:smartTagPr>
          <w:attr w:name="ProductID" w:val="1949 г"/>
        </w:smartTagPr>
        <w:r w:rsidRPr="002947DF">
          <w:rPr>
            <w:sz w:val="28"/>
            <w:szCs w:val="28"/>
          </w:rPr>
          <w:t>1949 г</w:t>
        </w:r>
      </w:smartTag>
      <w:r w:rsidRPr="002947DF">
        <w:rPr>
          <w:sz w:val="28"/>
          <w:szCs w:val="28"/>
        </w:rPr>
        <w:t>. и замораживавшего действие Конституции, а также о прекращении состояния войны с «коммунистическим Китаем» и об отказе от использования военной силы для объединения государства. Между сторонами пролива начались рабочие контакты для решения практических вопросов взаимодействия, в ходе которых материк потребовал в качестве предварительного условия зафиксировать приверженность принципу «одного Китая».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>Тайваньская сторона опасалась, что объявив о признании принципа «одного Китая», она попадет в ловушку. КНР стремилась фиксировать в двусторонних документах с партнерами по дипломатическим отношениям свою позицию по тайваньскому вопросу, которую можно свести к так называемой «тройной формуле» - в мире есть только один Китай, Тайвань является частью Китая, правительство КНР является единственным законным правительством Китая. Таким образом, принимая принцип «одного Китая», Тайвань как бы соглашался с его интерпретацией материковым Китаем, зафиксированной в различных международных документах. Чтобы избежать этого, на острове, где принадлежность Тайваня к Китаю еще не ставилась под сомнение на официальном уровне, стали думать над формулировками, которые давали бы интерпретацию, отличную от пекинской.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1 августа </w:t>
      </w:r>
      <w:smartTag w:uri="urn:schemas-microsoft-com:office:smarttags" w:element="metricconverter">
        <w:smartTagPr>
          <w:attr w:name="ProductID" w:val="1992 г"/>
        </w:smartTagPr>
        <w:r w:rsidRPr="002947DF">
          <w:rPr>
            <w:sz w:val="28"/>
            <w:szCs w:val="28"/>
          </w:rPr>
          <w:t>1992 г</w:t>
        </w:r>
      </w:smartTag>
      <w:r w:rsidRPr="002947DF">
        <w:rPr>
          <w:sz w:val="28"/>
          <w:szCs w:val="28"/>
        </w:rPr>
        <w:t xml:space="preserve">. Совет государственного объединения добрил резолюцию о сути принципа «одного Китая». В ее первом пункте говорилось: «Оба берега пролива придерживаются принципа «одного Китая», однако каждый дает ему различное толкование. Власти коммунистического Китая считают «одним Китаем» Китайскую Народную Республику, полагая, что Тайвань после объединения Китая в будущем станет особым административным районом под ее юрисдикцией… Мы подразумеваем под «одним Китаем» Китайскую Республику, существующую со времени ее основания в </w:t>
      </w:r>
      <w:smartTag w:uri="urn:schemas-microsoft-com:office:smarttags" w:element="metricconverter">
        <w:smartTagPr>
          <w:attr w:name="ProductID" w:val="1912 г"/>
        </w:smartTagPr>
        <w:r w:rsidRPr="002947DF">
          <w:rPr>
            <w:sz w:val="28"/>
            <w:szCs w:val="28"/>
          </w:rPr>
          <w:t>1912 г</w:t>
        </w:r>
      </w:smartTag>
      <w:r w:rsidRPr="002947DF">
        <w:rPr>
          <w:sz w:val="28"/>
          <w:szCs w:val="28"/>
        </w:rPr>
        <w:t xml:space="preserve">., суверенитет которой распространяется на весь Китай, хотя лишь Тайвань, Пэнху, Цзиньмэнь и Мацзу находятся под ее управлением. Тайвань является частью Китая. Материковый Китай также является частью Китая». Второй пункт гласит: «Начиная с </w:t>
      </w:r>
      <w:smartTag w:uri="urn:schemas-microsoft-com:office:smarttags" w:element="metricconverter">
        <w:smartTagPr>
          <w:attr w:name="ProductID" w:val="1949 г"/>
        </w:smartTagPr>
        <w:r w:rsidRPr="002947DF">
          <w:rPr>
            <w:sz w:val="28"/>
            <w:szCs w:val="28"/>
          </w:rPr>
          <w:t>1949 г</w:t>
        </w:r>
      </w:smartTag>
      <w:r w:rsidRPr="002947DF">
        <w:rPr>
          <w:sz w:val="28"/>
          <w:szCs w:val="28"/>
        </w:rPr>
        <w:t>. Китай временно находится в состоянии раскола, два политических образования по отдельности управляют сторонами Тайваньского пролива. Это объективный факт, и любые предложения по объединению не могут игнорировать наличие данного факта».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Осенью </w:t>
      </w:r>
      <w:smartTag w:uri="urn:schemas-microsoft-com:office:smarttags" w:element="metricconverter">
        <w:smartTagPr>
          <w:attr w:name="ProductID" w:val="1992 г"/>
        </w:smartTagPr>
        <w:r w:rsidRPr="002947DF">
          <w:rPr>
            <w:sz w:val="28"/>
            <w:szCs w:val="28"/>
          </w:rPr>
          <w:t>1992 г</w:t>
        </w:r>
      </w:smartTag>
      <w:r w:rsidRPr="002947DF">
        <w:rPr>
          <w:sz w:val="28"/>
          <w:szCs w:val="28"/>
        </w:rPr>
        <w:t xml:space="preserve">. сторонам удалось найти взаимоприемлемую интерпретацию принципа «одного Китая» (так называемый «консенсус </w:t>
      </w:r>
      <w:smartTag w:uri="urn:schemas-microsoft-com:office:smarttags" w:element="metricconverter">
        <w:smartTagPr>
          <w:attr w:name="ProductID" w:val="1992 г"/>
        </w:smartTagPr>
        <w:r w:rsidRPr="002947DF">
          <w:rPr>
            <w:sz w:val="28"/>
            <w:szCs w:val="28"/>
          </w:rPr>
          <w:t>1992 г</w:t>
        </w:r>
      </w:smartTag>
      <w:r w:rsidRPr="002947DF">
        <w:rPr>
          <w:sz w:val="28"/>
          <w:szCs w:val="28"/>
        </w:rPr>
        <w:t xml:space="preserve">.», сводившийся к завуалированному признанию ими взаимного права на собственное толкование данного принципа), после чего между ними в </w:t>
      </w:r>
      <w:smartTag w:uri="urn:schemas-microsoft-com:office:smarttags" w:element="metricconverter">
        <w:smartTagPr>
          <w:attr w:name="ProductID" w:val="1993 г"/>
        </w:smartTagPr>
        <w:r w:rsidRPr="002947DF">
          <w:rPr>
            <w:sz w:val="28"/>
            <w:szCs w:val="28"/>
          </w:rPr>
          <w:t>1993 г</w:t>
        </w:r>
      </w:smartTag>
      <w:r w:rsidRPr="002947DF">
        <w:rPr>
          <w:sz w:val="28"/>
          <w:szCs w:val="28"/>
        </w:rPr>
        <w:t>. был достигнут ряд практических соглашений.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>Оттепель в «межпроливных» отношениях оказалась недолгой. Параллельно с развитием диалога отношения сторон пролива стали обостряться вследствие недовольства КНР политикой президента Ли Дэнхуэя, особенного его усилиями по расширению жизненного пространства острова на международной арене, получившими название «практичная дипломатия». В рамках этого курса Тайбэй снял возражения против двойного признания другими государствами и КНР, и КР (впрочем, из-за позиции материка такое двойное признание все равно остается невозможным), активно пытался подключиться к работе международных организаций, включая ООН, не настаивая на участии под именем «Китайская Республика», а сам Ли Дэнхуэй все чаще стал практиковать зарубежные поездки, пусть и в неофициальном качестве.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5 г"/>
        </w:smartTagPr>
        <w:r w:rsidRPr="002947DF">
          <w:rPr>
            <w:sz w:val="28"/>
            <w:szCs w:val="28"/>
          </w:rPr>
          <w:t>1995 г</w:t>
        </w:r>
      </w:smartTag>
      <w:r w:rsidRPr="002947DF">
        <w:rPr>
          <w:sz w:val="28"/>
          <w:szCs w:val="28"/>
        </w:rPr>
        <w:t xml:space="preserve">. Ли Дэнхуэй посетил США. Хотя его визит формально носил частный характер, он вызвал существенное раздражение КНР, начавшей серию военных маневров в проливе. Демонстрация силы достигла кульминации накануне первых прямых президентских выборов на острове в марте </w:t>
      </w:r>
      <w:smartTag w:uri="urn:schemas-microsoft-com:office:smarttags" w:element="metricconverter">
        <w:smartTagPr>
          <w:attr w:name="ProductID" w:val="1996 г"/>
        </w:smartTagPr>
        <w:r w:rsidRPr="002947DF">
          <w:rPr>
            <w:sz w:val="28"/>
            <w:szCs w:val="28"/>
          </w:rPr>
          <w:t>1996 г</w:t>
        </w:r>
      </w:smartTag>
      <w:r w:rsidRPr="002947DF">
        <w:rPr>
          <w:sz w:val="28"/>
          <w:szCs w:val="28"/>
        </w:rPr>
        <w:t>., когда Китай провел серию ракетных стрельб по условным целям вблизи главных портов Тайваня, а США направили в сторону две авианосные группировки.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В июле </w:t>
      </w:r>
      <w:smartTag w:uri="urn:schemas-microsoft-com:office:smarttags" w:element="metricconverter">
        <w:smartTagPr>
          <w:attr w:name="ProductID" w:val="1999 г"/>
        </w:smartTagPr>
        <w:r w:rsidRPr="002947DF">
          <w:rPr>
            <w:sz w:val="28"/>
            <w:szCs w:val="28"/>
          </w:rPr>
          <w:t>1999 г</w:t>
        </w:r>
      </w:smartTag>
      <w:r w:rsidRPr="002947DF">
        <w:rPr>
          <w:sz w:val="28"/>
          <w:szCs w:val="28"/>
        </w:rPr>
        <w:t xml:space="preserve">. Ли Дэнхуэй заявил о том, что между сторонами Тайваньского пролива существуют «межгосударственные отношения, или как минимум межгосударственные отношения особого типа», после чего в феврале </w:t>
      </w:r>
      <w:smartTag w:uri="urn:schemas-microsoft-com:office:smarttags" w:element="metricconverter">
        <w:smartTagPr>
          <w:attr w:name="ProductID" w:val="2000 г"/>
        </w:smartTagPr>
        <w:r w:rsidRPr="002947DF">
          <w:rPr>
            <w:sz w:val="28"/>
            <w:szCs w:val="28"/>
          </w:rPr>
          <w:t>2000 г</w:t>
        </w:r>
      </w:smartTag>
      <w:r w:rsidRPr="002947DF">
        <w:rPr>
          <w:sz w:val="28"/>
          <w:szCs w:val="28"/>
        </w:rPr>
        <w:t>. Госсовет КНР опубликовал упоминавшуюся выше вторую Белую книгу по тайваньскому вопросу.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На президентских выборах 18 марта </w:t>
      </w:r>
      <w:smartTag w:uri="urn:schemas-microsoft-com:office:smarttags" w:element="metricconverter">
        <w:smartTagPr>
          <w:attr w:name="ProductID" w:val="2000 г"/>
        </w:smartTagPr>
        <w:r w:rsidRPr="002947DF">
          <w:rPr>
            <w:sz w:val="28"/>
            <w:szCs w:val="28"/>
          </w:rPr>
          <w:t>2000 г</w:t>
        </w:r>
      </w:smartTag>
      <w:r w:rsidRPr="002947DF">
        <w:rPr>
          <w:sz w:val="28"/>
          <w:szCs w:val="28"/>
        </w:rPr>
        <w:t>. представитель традиционно выступавшей за независимость острова Демократической прогрессивной партии Чэнь Шуйбянь одержал неожиданную победу благодаря тому, что электорат правящей партии Гоминьдан оказался расколот между двумя кандидатами – Лянь Чжанем и Сун Чуюем.</w:t>
      </w:r>
    </w:p>
    <w:p w:rsidR="002A0D03" w:rsidRPr="002947DF" w:rsidRDefault="002A0D03" w:rsidP="002A0D03">
      <w:pPr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sz w:val="28"/>
          <w:szCs w:val="28"/>
        </w:rPr>
        <w:t xml:space="preserve">За несколько дней до выборов на острове, в ходе пресс-конференции по итогам мартовской сессии ВСНП </w:t>
      </w:r>
      <w:smartTag w:uri="urn:schemas-microsoft-com:office:smarttags" w:element="metricconverter">
        <w:smartTagPr>
          <w:attr w:name="ProductID" w:val="2000 г"/>
        </w:smartTagPr>
        <w:r w:rsidRPr="002947DF">
          <w:rPr>
            <w:sz w:val="28"/>
            <w:szCs w:val="28"/>
          </w:rPr>
          <w:t>2000 г</w:t>
        </w:r>
      </w:smartTag>
      <w:r w:rsidRPr="002947DF">
        <w:rPr>
          <w:sz w:val="28"/>
          <w:szCs w:val="28"/>
        </w:rPr>
        <w:t>., премьер Госсовета КНР Чжу Жунцзи, как отмечалось выше, предупредил, что Китай не побоится пролить кровь ради Тайваня. Он обратился с прямой угрозой в адрес тайваньцев, призвав их не действовать под влиянием эмоций, иначе у них уже не будет возможности пожалеть о своем выборе.</w:t>
      </w:r>
    </w:p>
    <w:p w:rsidR="002A0D03" w:rsidRPr="002947DF" w:rsidRDefault="002A0D03" w:rsidP="002A0D03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Многие полагают, что высказывания китай</w:t>
      </w:r>
      <w:r w:rsidRPr="002947DF">
        <w:rPr>
          <w:rFonts w:eastAsia="Times New Roman"/>
          <w:sz w:val="28"/>
          <w:szCs w:val="28"/>
        </w:rPr>
        <w:softHyphen/>
        <w:t>ского премьера не только не запугали избирате</w:t>
      </w:r>
      <w:r w:rsidRPr="002947DF">
        <w:rPr>
          <w:rFonts w:eastAsia="Times New Roman"/>
          <w:sz w:val="28"/>
          <w:szCs w:val="28"/>
        </w:rPr>
        <w:softHyphen/>
        <w:t>лей, но имели обратный психологический эф</w:t>
      </w:r>
      <w:r w:rsidRPr="002947DF">
        <w:rPr>
          <w:rFonts w:eastAsia="Times New Roman"/>
          <w:sz w:val="28"/>
          <w:szCs w:val="28"/>
        </w:rPr>
        <w:softHyphen/>
        <w:t>фект и сыграли на руку Чэнь Шуйбяню, в послед</w:t>
      </w:r>
      <w:r w:rsidRPr="002947DF">
        <w:rPr>
          <w:rFonts w:eastAsia="Times New Roman"/>
          <w:sz w:val="28"/>
          <w:szCs w:val="28"/>
        </w:rPr>
        <w:softHyphen/>
        <w:t>ний момент склонив чашу весов в его пользу. Так или иначе, после выборов КНР воздержалась от резких действий, заявив, что будет наблюдать за словами и делами Чэнь Шуйбяня. Новый прези</w:t>
      </w:r>
      <w:r w:rsidRPr="002947DF">
        <w:rPr>
          <w:rFonts w:eastAsia="Times New Roman"/>
          <w:sz w:val="28"/>
          <w:szCs w:val="28"/>
        </w:rPr>
        <w:softHyphen/>
        <w:t xml:space="preserve">дент в инаугурационной речи 20 мая </w:t>
      </w:r>
      <w:smartTag w:uri="urn:schemas-microsoft-com:office:smarttags" w:element="metricconverter">
        <w:smartTagPr>
          <w:attr w:name="ProductID" w:val="2000 г"/>
        </w:smartTagPr>
        <w:r w:rsidRPr="002947DF">
          <w:rPr>
            <w:rFonts w:eastAsia="Times New Roman"/>
            <w:sz w:val="28"/>
            <w:szCs w:val="28"/>
          </w:rPr>
          <w:t>2000 г</w:t>
        </w:r>
      </w:smartTag>
      <w:r w:rsidRPr="002947DF">
        <w:rPr>
          <w:rFonts w:eastAsia="Times New Roman"/>
          <w:sz w:val="28"/>
          <w:szCs w:val="28"/>
        </w:rPr>
        <w:t>. озву</w:t>
      </w:r>
      <w:r w:rsidRPr="002947DF">
        <w:rPr>
          <w:rFonts w:eastAsia="Times New Roman"/>
          <w:sz w:val="28"/>
          <w:szCs w:val="28"/>
        </w:rPr>
        <w:softHyphen/>
        <w:t>чил ряд обещаний, призванных разрядить напря</w:t>
      </w:r>
      <w:r w:rsidRPr="002947DF">
        <w:rPr>
          <w:rFonts w:eastAsia="Times New Roman"/>
          <w:sz w:val="28"/>
          <w:szCs w:val="28"/>
        </w:rPr>
        <w:softHyphen/>
        <w:t>женность в отношениях между берегами Тайвань</w:t>
      </w:r>
      <w:r w:rsidRPr="002947DF">
        <w:rPr>
          <w:rFonts w:eastAsia="Times New Roman"/>
          <w:sz w:val="28"/>
          <w:szCs w:val="28"/>
        </w:rPr>
        <w:softHyphen/>
        <w:t>ского пролива: не провозглашать независимость, не изменять название государства, не добиваться включения в конституцию положений о межгосу</w:t>
      </w:r>
      <w:r w:rsidRPr="002947DF">
        <w:rPr>
          <w:rFonts w:eastAsia="Times New Roman"/>
          <w:sz w:val="28"/>
          <w:szCs w:val="28"/>
        </w:rPr>
        <w:softHyphen/>
        <w:t>дарственном характере отношений сторон проли</w:t>
      </w:r>
      <w:r w:rsidRPr="002947DF">
        <w:rPr>
          <w:rFonts w:eastAsia="Times New Roman"/>
          <w:sz w:val="28"/>
          <w:szCs w:val="28"/>
        </w:rPr>
        <w:softHyphen/>
        <w:t>ва, не проводить референдум, изменяющий ста</w:t>
      </w:r>
      <w:r w:rsidRPr="002947DF">
        <w:rPr>
          <w:rFonts w:eastAsia="Times New Roman"/>
          <w:sz w:val="28"/>
          <w:szCs w:val="28"/>
        </w:rPr>
        <w:softHyphen/>
        <w:t>тус-кво в вопросе независимости и объединения, а также не отменять программу государственного объединения. Эти инаугурационные обещания, условием выполнения которых было непримене</w:t>
      </w:r>
      <w:r w:rsidRPr="002947DF">
        <w:rPr>
          <w:rFonts w:eastAsia="Times New Roman"/>
          <w:sz w:val="28"/>
          <w:szCs w:val="28"/>
        </w:rPr>
        <w:softHyphen/>
        <w:t xml:space="preserve">ние военной силы Китаем, получили название "пять нет" Чэнь Шуйбяня. </w:t>
      </w:r>
    </w:p>
    <w:p w:rsidR="002A0D03" w:rsidRDefault="002A0D03" w:rsidP="002A0D03">
      <w:pPr>
        <w:shd w:val="clear" w:color="auto" w:fill="FFFFFF"/>
        <w:spacing w:line="360" w:lineRule="auto"/>
        <w:ind w:left="34" w:firstLine="709"/>
        <w:jc w:val="both"/>
        <w:rPr>
          <w:rFonts w:eastAsia="Times New Roman"/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В ходе своего президентского срока Чэнь Шуйбянь выдвинул три инициативы, которые вы</w:t>
      </w:r>
      <w:r w:rsidRPr="002947DF">
        <w:rPr>
          <w:rFonts w:eastAsia="Times New Roman"/>
          <w:sz w:val="28"/>
          <w:szCs w:val="28"/>
        </w:rPr>
        <w:softHyphen/>
        <w:t xml:space="preserve">звали большое недовольство Пекина. В августе </w:t>
      </w:r>
      <w:smartTag w:uri="urn:schemas-microsoft-com:office:smarttags" w:element="metricconverter">
        <w:smartTagPr>
          <w:attr w:name="ProductID" w:val="2002 г"/>
        </w:smartTagPr>
        <w:r w:rsidRPr="002947DF">
          <w:rPr>
            <w:rFonts w:eastAsia="Times New Roman"/>
            <w:sz w:val="28"/>
            <w:szCs w:val="28"/>
          </w:rPr>
          <w:t>2002 г</w:t>
        </w:r>
      </w:smartTag>
      <w:r w:rsidRPr="002947DF">
        <w:rPr>
          <w:rFonts w:eastAsia="Times New Roman"/>
          <w:sz w:val="28"/>
          <w:szCs w:val="28"/>
        </w:rPr>
        <w:t>. он заявил о том, что каждый берег Тай</w:t>
      </w:r>
      <w:r w:rsidRPr="002947DF">
        <w:rPr>
          <w:rFonts w:eastAsia="Times New Roman"/>
          <w:sz w:val="28"/>
          <w:szCs w:val="28"/>
        </w:rPr>
        <w:softHyphen/>
        <w:t>ваньского пролива является отдельным государ</w:t>
      </w:r>
      <w:r w:rsidRPr="002947DF">
        <w:rPr>
          <w:rFonts w:eastAsia="Times New Roman"/>
          <w:sz w:val="28"/>
          <w:szCs w:val="28"/>
        </w:rPr>
        <w:softHyphen/>
        <w:t>ством, что фактически стало модификацией слов</w:t>
      </w:r>
      <w:r w:rsidR="00DC4AD4">
        <w:rPr>
          <w:rFonts w:eastAsia="Times New Roman"/>
          <w:sz w:val="28"/>
          <w:szCs w:val="28"/>
        </w:rPr>
        <w:t xml:space="preserve"> </w:t>
      </w:r>
      <w:r w:rsidRPr="002947DF">
        <w:rPr>
          <w:rFonts w:eastAsia="Times New Roman"/>
          <w:sz w:val="28"/>
          <w:szCs w:val="28"/>
        </w:rPr>
        <w:t>Ли Дэнхуэя о межгосударственном характере от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ношений сторон пролива. В мае </w:t>
      </w:r>
      <w:smartTag w:uri="urn:schemas-microsoft-com:office:smarttags" w:element="metricconverter">
        <w:smartTagPr>
          <w:attr w:name="ProductID" w:val="2003 г"/>
        </w:smartTagPr>
        <w:r w:rsidRPr="002947DF">
          <w:rPr>
            <w:rFonts w:eastAsia="Times New Roman"/>
            <w:spacing w:val="-1"/>
            <w:sz w:val="28"/>
            <w:szCs w:val="28"/>
          </w:rPr>
          <w:t>2003 г</w:t>
        </w:r>
      </w:smartTag>
      <w:r w:rsidRPr="002947DF">
        <w:rPr>
          <w:rFonts w:eastAsia="Times New Roman"/>
          <w:spacing w:val="-1"/>
          <w:sz w:val="28"/>
          <w:szCs w:val="28"/>
        </w:rPr>
        <w:t>. Чэнь Шуй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бянь высказался за проведение на острове референдума по вопросу членства в ВОЗ, который был бы совмещен с президентскими выборами </w:t>
      </w:r>
      <w:smartTag w:uri="urn:schemas-microsoft-com:office:smarttags" w:element="metricconverter">
        <w:smartTagPr>
          <w:attr w:name="ProductID" w:val="2004 г"/>
        </w:smartTagPr>
        <w:r w:rsidRPr="002947DF">
          <w:rPr>
            <w:rFonts w:eastAsia="Times New Roman"/>
            <w:sz w:val="28"/>
            <w:szCs w:val="28"/>
          </w:rPr>
          <w:t>2004 г</w:t>
        </w:r>
      </w:smartTag>
      <w:r w:rsidRPr="002947DF">
        <w:rPr>
          <w:rFonts w:eastAsia="Times New Roman"/>
          <w:sz w:val="28"/>
          <w:szCs w:val="28"/>
        </w:rPr>
        <w:t>. (КНР опасается любых референдумов на острове, так как полагает, что все они, независи</w:t>
      </w:r>
      <w:r w:rsidRPr="002947DF">
        <w:rPr>
          <w:rFonts w:eastAsia="Times New Roman"/>
          <w:sz w:val="28"/>
          <w:szCs w:val="28"/>
        </w:rPr>
        <w:softHyphen/>
        <w:t>мо от тематики, являются лишь прелюдией к го</w:t>
      </w:r>
      <w:r w:rsidRPr="002947DF">
        <w:rPr>
          <w:rFonts w:eastAsia="Times New Roman"/>
          <w:sz w:val="28"/>
          <w:szCs w:val="28"/>
        </w:rPr>
        <w:softHyphen/>
        <w:t xml:space="preserve">лосованию по вопросу независимости). Наконец, в сентябре </w:t>
      </w:r>
      <w:smartTag w:uri="urn:schemas-microsoft-com:office:smarttags" w:element="metricconverter">
        <w:smartTagPr>
          <w:attr w:name="ProductID" w:val="2003 г"/>
        </w:smartTagPr>
        <w:r w:rsidRPr="002947DF">
          <w:rPr>
            <w:rFonts w:eastAsia="Times New Roman"/>
            <w:sz w:val="28"/>
            <w:szCs w:val="28"/>
          </w:rPr>
          <w:t>2003 г</w:t>
        </w:r>
      </w:smartTag>
      <w:r w:rsidRPr="002947DF">
        <w:rPr>
          <w:rFonts w:eastAsia="Times New Roman"/>
          <w:sz w:val="28"/>
          <w:szCs w:val="28"/>
        </w:rPr>
        <w:t>. Чэнь Шуйбянь вбросил еще од</w:t>
      </w:r>
      <w:r w:rsidRPr="002947DF">
        <w:rPr>
          <w:rFonts w:eastAsia="Times New Roman"/>
          <w:sz w:val="28"/>
          <w:szCs w:val="28"/>
        </w:rPr>
        <w:softHyphen/>
        <w:t>ну взрывоопасную тему - принятие новой консти</w:t>
      </w:r>
      <w:r w:rsidRPr="002947DF">
        <w:rPr>
          <w:rFonts w:eastAsia="Times New Roman"/>
          <w:sz w:val="28"/>
          <w:szCs w:val="28"/>
        </w:rPr>
        <w:softHyphen/>
        <w:t>туции. Он озвучил задачи ДПП - победить на пре</w:t>
      </w:r>
      <w:r w:rsidRPr="002947DF">
        <w:rPr>
          <w:rFonts w:eastAsia="Times New Roman"/>
          <w:sz w:val="28"/>
          <w:szCs w:val="28"/>
        </w:rPr>
        <w:softHyphen/>
        <w:t xml:space="preserve">зидентских и парламентских выборах в </w:t>
      </w:r>
      <w:smartTag w:uri="urn:schemas-microsoft-com:office:smarttags" w:element="metricconverter">
        <w:smartTagPr>
          <w:attr w:name="ProductID" w:val="2004 г"/>
        </w:smartTagPr>
        <w:r w:rsidRPr="002947DF">
          <w:rPr>
            <w:rFonts w:eastAsia="Times New Roman"/>
            <w:sz w:val="28"/>
            <w:szCs w:val="28"/>
          </w:rPr>
          <w:t>2004 г</w:t>
        </w:r>
      </w:smartTag>
      <w:r w:rsidRPr="002947DF">
        <w:rPr>
          <w:rFonts w:eastAsia="Times New Roman"/>
          <w:sz w:val="28"/>
          <w:szCs w:val="28"/>
        </w:rPr>
        <w:t xml:space="preserve">. (соответственно в марте и декабре), разработать новую конституцию и принять ее референдумом до конца </w:t>
      </w:r>
      <w:smartTag w:uri="urn:schemas-microsoft-com:office:smarttags" w:element="metricconverter">
        <w:smartTagPr>
          <w:attr w:name="ProductID" w:val="2006 г"/>
        </w:smartTagPr>
        <w:r w:rsidRPr="002947DF">
          <w:rPr>
            <w:rFonts w:eastAsia="Times New Roman"/>
            <w:sz w:val="28"/>
            <w:szCs w:val="28"/>
          </w:rPr>
          <w:t>2006 г</w:t>
        </w:r>
      </w:smartTag>
      <w:r w:rsidRPr="002947DF">
        <w:rPr>
          <w:rFonts w:eastAsia="Times New Roman"/>
          <w:sz w:val="28"/>
          <w:szCs w:val="28"/>
        </w:rPr>
        <w:t>. со вступлением в силу в день ина</w:t>
      </w:r>
      <w:r w:rsidRPr="002947DF">
        <w:rPr>
          <w:rFonts w:eastAsia="Times New Roman"/>
          <w:sz w:val="28"/>
          <w:szCs w:val="28"/>
        </w:rPr>
        <w:softHyphen/>
        <w:t xml:space="preserve">угурации президента 20 мая </w:t>
      </w:r>
      <w:smartTag w:uri="urn:schemas-microsoft-com:office:smarttags" w:element="metricconverter">
        <w:smartTagPr>
          <w:attr w:name="ProductID" w:val="2008 г"/>
        </w:smartTagPr>
        <w:r w:rsidRPr="002947DF">
          <w:rPr>
            <w:rFonts w:eastAsia="Times New Roman"/>
            <w:sz w:val="28"/>
            <w:szCs w:val="28"/>
          </w:rPr>
          <w:t>2008 г</w:t>
        </w:r>
      </w:smartTag>
      <w:r w:rsidRPr="002947DF">
        <w:rPr>
          <w:rFonts w:eastAsia="Times New Roman"/>
          <w:sz w:val="28"/>
          <w:szCs w:val="28"/>
        </w:rPr>
        <w:t>.</w:t>
      </w:r>
    </w:p>
    <w:p w:rsidR="00DC4AD4" w:rsidRDefault="00DC4AD4" w:rsidP="002A0D03">
      <w:pPr>
        <w:shd w:val="clear" w:color="auto" w:fill="FFFFFF"/>
        <w:spacing w:line="360" w:lineRule="auto"/>
        <w:ind w:left="34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любом случае, демократизация Тайваня, как демонстрирует история последнего десятилетия, пока не является тем фактором, который укрепляет мир и стабильность в районе Тайваньского пролива. Скорее наоборот, с учетом позиции КНР в тайваньском вопросе , островная демократия, делающая невозможным мирное объединение против воли жителей острова, может не тормозить, а подталкивать к военному решению.</w:t>
      </w:r>
    </w:p>
    <w:p w:rsidR="002A0D03" w:rsidRPr="002947DF" w:rsidRDefault="002A0D03" w:rsidP="002A0D0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2947DF">
        <w:rPr>
          <w:rFonts w:ascii="Times New Roman" w:hAnsi="Times New Roman" w:cs="Times New Roman"/>
          <w:i w:val="0"/>
          <w:iCs w:val="0"/>
        </w:rPr>
        <w:t>2.2 История развития отношений Китая и Тайваня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1"/>
          <w:sz w:val="28"/>
          <w:szCs w:val="28"/>
        </w:rPr>
        <w:t xml:space="preserve">Китай является крупнейшим </w:t>
      </w:r>
      <w:r w:rsidRPr="002947DF">
        <w:rPr>
          <w:rFonts w:eastAsia="Times New Roman"/>
          <w:sz w:val="28"/>
          <w:szCs w:val="28"/>
        </w:rPr>
        <w:t>торговым партнёром Тай</w:t>
      </w:r>
      <w:r w:rsidRPr="002947DF">
        <w:rPr>
          <w:rFonts w:eastAsia="Times New Roman"/>
          <w:sz w:val="28"/>
          <w:szCs w:val="28"/>
        </w:rPr>
        <w:softHyphen/>
        <w:t>ваня, Тайвань является ве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дущим инвестором в Китае, и тайвань</w:t>
      </w:r>
      <w:r w:rsidRPr="002947DF">
        <w:rPr>
          <w:rFonts w:eastAsia="Times New Roman"/>
          <w:sz w:val="28"/>
          <w:szCs w:val="28"/>
        </w:rPr>
        <w:t xml:space="preserve">цы ежегодно совершают около 4 млн. поездок на другую сторону пролива. При всём этом может показаться </w:t>
      </w:r>
      <w:r w:rsidRPr="002947DF">
        <w:rPr>
          <w:rFonts w:eastAsia="Times New Roman"/>
          <w:spacing w:val="-1"/>
          <w:sz w:val="28"/>
          <w:szCs w:val="28"/>
        </w:rPr>
        <w:t>странным то, что диалог, даже опосре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дованный, между правительствами в Пекине и Тайбэе практически отсут</w:t>
      </w:r>
      <w:r w:rsidRPr="002947DF">
        <w:rPr>
          <w:rFonts w:eastAsia="Times New Roman"/>
          <w:sz w:val="28"/>
          <w:szCs w:val="28"/>
        </w:rPr>
        <w:softHyphen/>
        <w:t>ствует на протяжении уже целого десятилетия. Как и то, что регион, бур</w:t>
      </w:r>
      <w:r w:rsidRPr="002947DF">
        <w:rPr>
          <w:rFonts w:eastAsia="Times New Roman"/>
          <w:sz w:val="28"/>
          <w:szCs w:val="28"/>
        </w:rPr>
        <w:softHyphen/>
        <w:t>ное экономическое развитие которо</w:t>
      </w:r>
      <w:r w:rsidRPr="002947DF">
        <w:rPr>
          <w:rFonts w:eastAsia="Times New Roman"/>
          <w:sz w:val="28"/>
          <w:szCs w:val="28"/>
        </w:rPr>
        <w:softHyphen/>
        <w:t>го стало предметом зависти всего мира, постоянно называется воен</w:t>
      </w:r>
      <w:r w:rsidRPr="002947DF">
        <w:rPr>
          <w:rFonts w:eastAsia="Times New Roman"/>
          <w:sz w:val="28"/>
          <w:szCs w:val="28"/>
        </w:rPr>
        <w:softHyphen/>
        <w:t>ными аналитиками в числе трёх ре</w:t>
      </w:r>
      <w:r w:rsidRPr="002947DF">
        <w:rPr>
          <w:rFonts w:eastAsia="Times New Roman"/>
          <w:sz w:val="28"/>
          <w:szCs w:val="28"/>
        </w:rPr>
        <w:softHyphen/>
        <w:t>гионов, где с наибольшей вероятно</w:t>
      </w:r>
      <w:r w:rsidRPr="002947DF">
        <w:rPr>
          <w:rFonts w:eastAsia="Times New Roman"/>
          <w:sz w:val="28"/>
          <w:szCs w:val="28"/>
        </w:rPr>
        <w:softHyphen/>
        <w:t>стью может разразиться крупный ме</w:t>
      </w:r>
      <w:r w:rsidRPr="002947DF">
        <w:rPr>
          <w:rFonts w:eastAsia="Times New Roman"/>
          <w:sz w:val="28"/>
          <w:szCs w:val="28"/>
        </w:rPr>
        <w:softHyphen/>
        <w:t>ждународный военный конфликт. Ситуацию в зоне Тайваньского про</w:t>
      </w:r>
      <w:r w:rsidRPr="002947DF">
        <w:rPr>
          <w:rFonts w:eastAsia="Times New Roman"/>
          <w:sz w:val="28"/>
          <w:szCs w:val="28"/>
        </w:rPr>
        <w:softHyphen/>
        <w:t>лива уподобляют запутанному узлу, который никто не в состоянии распу</w:t>
      </w:r>
      <w:r w:rsidRPr="002947DF">
        <w:rPr>
          <w:rFonts w:eastAsia="Times New Roman"/>
          <w:sz w:val="28"/>
          <w:szCs w:val="28"/>
        </w:rPr>
        <w:softHyphen/>
        <w:t>тать.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Отношения между двумя сторо</w:t>
      </w:r>
      <w:r w:rsidRPr="002947DF">
        <w:rPr>
          <w:rFonts w:eastAsia="Times New Roman"/>
          <w:sz w:val="28"/>
          <w:szCs w:val="28"/>
        </w:rPr>
        <w:softHyphen/>
        <w:t>нами пролива прошли в своём разви</w:t>
      </w:r>
      <w:r w:rsidRPr="002947DF">
        <w:rPr>
          <w:rFonts w:eastAsia="Times New Roman"/>
          <w:sz w:val="28"/>
          <w:szCs w:val="28"/>
        </w:rPr>
        <w:softHyphen/>
        <w:t>тии за последние 50 с лишним лет не</w:t>
      </w:r>
      <w:r w:rsidRPr="002947DF">
        <w:rPr>
          <w:rFonts w:eastAsia="Times New Roman"/>
          <w:sz w:val="28"/>
          <w:szCs w:val="28"/>
        </w:rPr>
        <w:softHyphen/>
        <w:t>сколько фаз, каждая из которых отли</w:t>
      </w:r>
      <w:r w:rsidRPr="002947DF">
        <w:rPr>
          <w:rFonts w:eastAsia="Times New Roman"/>
          <w:sz w:val="28"/>
          <w:szCs w:val="28"/>
        </w:rPr>
        <w:softHyphen/>
        <w:t>чалась от предыдущей ещё большей неопределённостью и противоречиво</w:t>
      </w:r>
      <w:r w:rsidRPr="002947DF">
        <w:rPr>
          <w:rFonts w:eastAsia="Times New Roman"/>
          <w:sz w:val="28"/>
          <w:szCs w:val="28"/>
        </w:rPr>
        <w:softHyphen/>
        <w:t>стью. За эвакуацией режима Нацио</w:t>
      </w:r>
      <w:r w:rsidRPr="002947DF">
        <w:rPr>
          <w:rFonts w:eastAsia="Times New Roman"/>
          <w:sz w:val="28"/>
          <w:szCs w:val="28"/>
        </w:rPr>
        <w:softHyphen/>
        <w:t>нальной партии Китая (Чжунго го</w:t>
      </w:r>
      <w:r w:rsidRPr="002947DF">
        <w:rPr>
          <w:rFonts w:eastAsia="Times New Roman"/>
          <w:sz w:val="28"/>
          <w:szCs w:val="28"/>
        </w:rPr>
        <w:softHyphen/>
        <w:t xml:space="preserve">миньдан - ГМД) из Китая на Тайвань в 1949 году последовали почти 30 лет </w:t>
      </w:r>
      <w:r w:rsidRPr="002947DF">
        <w:rPr>
          <w:rFonts w:eastAsia="Times New Roman"/>
          <w:spacing w:val="-3"/>
          <w:sz w:val="28"/>
          <w:szCs w:val="28"/>
        </w:rPr>
        <w:t>военной конфронтации. Каждая из сто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рон претендовала тогда на положение </w:t>
      </w:r>
      <w:r w:rsidRPr="002947DF">
        <w:rPr>
          <w:rFonts w:eastAsia="Times New Roman"/>
          <w:spacing w:val="-1"/>
          <w:sz w:val="28"/>
          <w:szCs w:val="28"/>
        </w:rPr>
        <w:t>«единственного законного правитель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ства Китая» и преследовала в своих действиях цель уничтожить другую сторону. Китайская Республика на Тайване, используя введённое ею во</w:t>
      </w:r>
      <w:r w:rsidRPr="002947DF">
        <w:rPr>
          <w:rFonts w:eastAsia="Times New Roman"/>
          <w:sz w:val="28"/>
          <w:szCs w:val="28"/>
        </w:rPr>
        <w:softHyphen/>
        <w:t>енное положение, пыталась мобилизовать население острова на превра</w:t>
      </w:r>
      <w:r w:rsidRPr="002947DF">
        <w:rPr>
          <w:rFonts w:eastAsia="Times New Roman"/>
          <w:sz w:val="28"/>
          <w:szCs w:val="28"/>
        </w:rPr>
        <w:softHyphen/>
        <w:t>щение Тайваня в базу для «возвраще</w:t>
      </w:r>
      <w:r w:rsidRPr="002947DF">
        <w:rPr>
          <w:rFonts w:eastAsia="Times New Roman"/>
          <w:sz w:val="28"/>
          <w:szCs w:val="28"/>
        </w:rPr>
        <w:softHyphen/>
        <w:t xml:space="preserve">ния материка». Китайская Народная </w:t>
      </w:r>
      <w:r w:rsidRPr="002947DF">
        <w:rPr>
          <w:rFonts w:eastAsia="Times New Roman"/>
          <w:spacing w:val="-1"/>
          <w:sz w:val="28"/>
          <w:szCs w:val="28"/>
        </w:rPr>
        <w:t>Республика на материке, со своей сто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pacing w:val="-2"/>
          <w:sz w:val="28"/>
          <w:szCs w:val="28"/>
        </w:rPr>
        <w:t xml:space="preserve">роны, предпринимала артиллерийские </w:t>
      </w:r>
      <w:r w:rsidRPr="002947DF">
        <w:rPr>
          <w:rFonts w:eastAsia="Times New Roman"/>
          <w:sz w:val="28"/>
          <w:szCs w:val="28"/>
        </w:rPr>
        <w:t>обстрелы, а также воздушные и мор</w:t>
      </w:r>
      <w:r w:rsidRPr="002947DF">
        <w:rPr>
          <w:rFonts w:eastAsia="Times New Roman"/>
          <w:sz w:val="28"/>
          <w:szCs w:val="28"/>
        </w:rPr>
        <w:softHyphen/>
        <w:t xml:space="preserve">ские атаки на островные группы Цзиньмэнь и Мацзу, контролируемые Тайбэем и расположенные всего </w:t>
      </w:r>
      <w:r w:rsidRPr="002947DF">
        <w:rPr>
          <w:rFonts w:eastAsia="Times New Roman"/>
          <w:spacing w:val="-1"/>
          <w:sz w:val="28"/>
          <w:szCs w:val="28"/>
        </w:rPr>
        <w:t xml:space="preserve">лишь в нескольких тысячах метров от </w:t>
      </w:r>
      <w:r w:rsidRPr="002947DF">
        <w:rPr>
          <w:rFonts w:eastAsia="Times New Roman"/>
          <w:sz w:val="28"/>
          <w:szCs w:val="28"/>
        </w:rPr>
        <w:t>побережья материковой провинции Фуцзянь, в качестве первого шага к «освобождению» Тайваня.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 xml:space="preserve">Период военной конфронтации </w:t>
      </w:r>
      <w:r w:rsidRPr="002947DF">
        <w:rPr>
          <w:rFonts w:eastAsia="Times New Roman"/>
          <w:spacing w:val="-1"/>
          <w:sz w:val="28"/>
          <w:szCs w:val="28"/>
        </w:rPr>
        <w:t>продолжался до 1978 года, когда бом</w:t>
      </w:r>
      <w:r w:rsidRPr="002947DF">
        <w:rPr>
          <w:rFonts w:eastAsia="Times New Roman"/>
          <w:spacing w:val="-1"/>
          <w:sz w:val="28"/>
          <w:szCs w:val="28"/>
        </w:rPr>
        <w:softHyphen/>
        <w:t>бардировки Цзиньмэня, наконец, пре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 xml:space="preserve">кратились. Когда Соединённые Штаты </w:t>
      </w:r>
      <w:r w:rsidRPr="002947DF">
        <w:rPr>
          <w:rFonts w:eastAsia="Times New Roman"/>
          <w:spacing w:val="-4"/>
          <w:sz w:val="28"/>
          <w:szCs w:val="28"/>
        </w:rPr>
        <w:t xml:space="preserve">официально признали КНР в 1979 году, </w:t>
      </w:r>
      <w:r w:rsidRPr="002947DF">
        <w:rPr>
          <w:rFonts w:eastAsia="Times New Roman"/>
          <w:sz w:val="28"/>
          <w:szCs w:val="28"/>
        </w:rPr>
        <w:t>на смену «горячей» войне в Тайвань</w:t>
      </w:r>
      <w:r w:rsidRPr="002947DF">
        <w:rPr>
          <w:rFonts w:eastAsia="Times New Roman"/>
          <w:sz w:val="28"/>
          <w:szCs w:val="28"/>
        </w:rPr>
        <w:softHyphen/>
        <w:t xml:space="preserve">ском проливе пришла «холодная». </w:t>
      </w:r>
      <w:r w:rsidRPr="002947DF">
        <w:rPr>
          <w:rFonts w:eastAsia="Times New Roman"/>
          <w:spacing w:val="-1"/>
          <w:sz w:val="28"/>
          <w:szCs w:val="28"/>
        </w:rPr>
        <w:t>Пекин развернул интенсивную кампа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нию, нацеленную на достижение «мирного воссоединения». В ответ Тайбэй провозгласил непреклонную политику «трёх не» - «не вступать в </w:t>
      </w:r>
      <w:r w:rsidRPr="002947DF">
        <w:rPr>
          <w:rFonts w:eastAsia="Times New Roman"/>
          <w:spacing w:val="-4"/>
          <w:sz w:val="28"/>
          <w:szCs w:val="28"/>
        </w:rPr>
        <w:t xml:space="preserve">контакты, не вести переговоры, не идти </w:t>
      </w:r>
      <w:r w:rsidRPr="002947DF">
        <w:rPr>
          <w:rFonts w:eastAsia="Times New Roman"/>
          <w:spacing w:val="-2"/>
          <w:sz w:val="28"/>
          <w:szCs w:val="28"/>
        </w:rPr>
        <w:t>на компромиссы», явившуюся следст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вием того, что уроженцы материка, </w:t>
      </w:r>
      <w:r w:rsidRPr="002947DF">
        <w:rPr>
          <w:rFonts w:eastAsia="Times New Roman"/>
          <w:spacing w:val="-1"/>
          <w:sz w:val="28"/>
          <w:szCs w:val="28"/>
        </w:rPr>
        <w:t>продолжавшие править островом, ста</w:t>
      </w:r>
      <w:r w:rsidRPr="002947DF">
        <w:rPr>
          <w:rFonts w:eastAsia="Times New Roman"/>
          <w:spacing w:val="-1"/>
          <w:sz w:val="28"/>
          <w:szCs w:val="28"/>
        </w:rPr>
        <w:softHyphen/>
        <w:t>ли постепенно сознавать, что «возвра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щение материка» - несбыточная меч</w:t>
      </w:r>
      <w:r w:rsidRPr="002947DF">
        <w:rPr>
          <w:rFonts w:eastAsia="Times New Roman"/>
          <w:sz w:val="28"/>
          <w:szCs w:val="28"/>
        </w:rPr>
        <w:softHyphen/>
        <w:t>та.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Существенные коррективы нача</w:t>
      </w:r>
      <w:r w:rsidRPr="002947DF">
        <w:rPr>
          <w:rFonts w:eastAsia="Times New Roman"/>
          <w:sz w:val="28"/>
          <w:szCs w:val="28"/>
        </w:rPr>
        <w:softHyphen/>
        <w:t xml:space="preserve">ли вноситься в эту политику в 1987 </w:t>
      </w:r>
      <w:r w:rsidRPr="002947DF">
        <w:rPr>
          <w:rFonts w:eastAsia="Times New Roman"/>
          <w:spacing w:val="-1"/>
          <w:sz w:val="28"/>
          <w:szCs w:val="28"/>
        </w:rPr>
        <w:t xml:space="preserve">году, когда на Тайване было отменено </w:t>
      </w:r>
      <w:r w:rsidRPr="002947DF">
        <w:rPr>
          <w:rFonts w:eastAsia="Times New Roman"/>
          <w:sz w:val="28"/>
          <w:szCs w:val="28"/>
        </w:rPr>
        <w:t>военное положение и его жителям было разрешено посещать родствен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ников в КНР. Лёд, сковывавший отно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шения между двумя сторонами про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>лива, тронулся. Контакты между людь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ми начали неуклонно расширяться. В </w:t>
      </w:r>
      <w:r w:rsidRPr="002947DF">
        <w:rPr>
          <w:rFonts w:eastAsia="Times New Roman"/>
          <w:spacing w:val="-1"/>
          <w:sz w:val="28"/>
          <w:szCs w:val="28"/>
        </w:rPr>
        <w:t>1990-1992 годах правительство созда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ло новую организационно-правовую структуру, предназначенную для под</w:t>
      </w:r>
      <w:r w:rsidRPr="002947DF">
        <w:rPr>
          <w:rFonts w:eastAsia="Times New Roman"/>
          <w:sz w:val="28"/>
          <w:szCs w:val="28"/>
        </w:rPr>
        <w:softHyphen/>
        <w:t>держания контактов с КНР: было раз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работано и принято Положение о свя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pacing w:val="-2"/>
          <w:sz w:val="28"/>
          <w:szCs w:val="28"/>
        </w:rPr>
        <w:t>зях между жителями Тайваньского ре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гиона и Материкового региона, став</w:t>
      </w:r>
      <w:r w:rsidRPr="002947DF">
        <w:rPr>
          <w:rFonts w:eastAsia="Times New Roman"/>
          <w:sz w:val="28"/>
          <w:szCs w:val="28"/>
        </w:rPr>
        <w:softHyphen/>
        <w:t>шее базовым правовым актом, регла</w:t>
      </w:r>
      <w:r w:rsidRPr="002947DF">
        <w:rPr>
          <w:rFonts w:eastAsia="Times New Roman"/>
          <w:sz w:val="28"/>
          <w:szCs w:val="28"/>
        </w:rPr>
        <w:softHyphen/>
        <w:t>ментирующим связи через пролив; были учреждены Комитет по делам материка (КДМ) Исполнительного Юаня и Фонд развития связей между двумя сторонами Тайваньского про</w:t>
      </w:r>
      <w:r w:rsidRPr="002947DF">
        <w:rPr>
          <w:rFonts w:eastAsia="Times New Roman"/>
          <w:sz w:val="28"/>
          <w:szCs w:val="28"/>
        </w:rPr>
        <w:softHyphen/>
        <w:t>лива (</w:t>
      </w:r>
      <w:r w:rsidRPr="002947DF">
        <w:rPr>
          <w:rFonts w:eastAsia="Times New Roman"/>
          <w:sz w:val="28"/>
          <w:szCs w:val="28"/>
          <w:lang w:val="en-US"/>
        </w:rPr>
        <w:t>SEF</w:t>
      </w:r>
      <w:r w:rsidRPr="002947DF">
        <w:rPr>
          <w:rFonts w:eastAsia="Times New Roman"/>
          <w:sz w:val="28"/>
          <w:szCs w:val="28"/>
        </w:rPr>
        <w:t>) - формально частная орга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низация, финансируемая правительст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вом и уполномоченная им вступать в сношения с другой стороной пролива </w:t>
      </w:r>
      <w:r w:rsidRPr="002947DF">
        <w:rPr>
          <w:rFonts w:eastAsia="Times New Roman"/>
          <w:spacing w:val="-2"/>
          <w:sz w:val="28"/>
          <w:szCs w:val="28"/>
        </w:rPr>
        <w:t>для решения технических и коммерче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ских вопросов двусторонних связей; кроме того, был сформирован Совет национального объединения (СНО) и утверждена Программа национально</w:t>
      </w:r>
      <w:r w:rsidRPr="002947DF">
        <w:rPr>
          <w:rFonts w:eastAsia="Times New Roman"/>
          <w:sz w:val="28"/>
          <w:szCs w:val="28"/>
        </w:rPr>
        <w:softHyphen/>
        <w:t>го объединения (ПНО).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ПНО предусматривала трёхэтапное продвижение к объединению в качестве основополагающей полити</w:t>
      </w:r>
      <w:r w:rsidRPr="002947DF">
        <w:rPr>
          <w:rFonts w:eastAsia="Times New Roman"/>
          <w:sz w:val="28"/>
          <w:szCs w:val="28"/>
        </w:rPr>
        <w:softHyphen/>
        <w:t>ки тайваньского правительства. «Це</w:t>
      </w:r>
      <w:r w:rsidRPr="002947DF">
        <w:rPr>
          <w:rFonts w:eastAsia="Times New Roman"/>
          <w:sz w:val="28"/>
          <w:szCs w:val="28"/>
        </w:rPr>
        <w:softHyphen/>
        <w:t>лью СНО и ПНО было поддержание стабильных отношений между двумя сторонами пролива, - говорит член Законодательного Юаня от ГМД и бывший член СНО Су Ци. — Термин "объединение" создавал у Пекина ощущение безопасности — благодаря этому было возможно сохранять статус-кво, а это позволяло жителям Тай</w:t>
      </w:r>
      <w:r w:rsidRPr="002947DF">
        <w:rPr>
          <w:rFonts w:eastAsia="Times New Roman"/>
          <w:sz w:val="28"/>
          <w:szCs w:val="28"/>
        </w:rPr>
        <w:softHyphen/>
        <w:t>ваня чувствовать себя в безопасно</w:t>
      </w:r>
      <w:r w:rsidRPr="002947DF">
        <w:rPr>
          <w:rFonts w:eastAsia="Times New Roman"/>
          <w:sz w:val="28"/>
          <w:szCs w:val="28"/>
        </w:rPr>
        <w:softHyphen/>
        <w:t>сти».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 xml:space="preserve">Су Ци, который занимал посты </w:t>
      </w:r>
      <w:r w:rsidRPr="002947DF">
        <w:rPr>
          <w:rFonts w:eastAsia="Times New Roman"/>
          <w:spacing w:val="-1"/>
          <w:sz w:val="28"/>
          <w:szCs w:val="28"/>
        </w:rPr>
        <w:t>заместителя председателя и председа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теля КДМ, отмечает, что время, когда обе стороны почувствовали себя в безопасности, было подходящим мо</w:t>
      </w:r>
      <w:r w:rsidRPr="002947DF">
        <w:rPr>
          <w:rFonts w:eastAsia="Times New Roman"/>
          <w:sz w:val="28"/>
          <w:szCs w:val="28"/>
        </w:rPr>
        <w:softHyphen/>
        <w:t xml:space="preserve">ментом для открытия диалога между ними. </w:t>
      </w:r>
      <w:r w:rsidRPr="002947DF">
        <w:rPr>
          <w:rFonts w:eastAsia="Times New Roman"/>
          <w:sz w:val="28"/>
          <w:szCs w:val="28"/>
          <w:lang w:val="en-US"/>
        </w:rPr>
        <w:t>SEF</w:t>
      </w:r>
      <w:r w:rsidRPr="002947DF">
        <w:rPr>
          <w:rFonts w:eastAsia="Times New Roman"/>
          <w:sz w:val="28"/>
          <w:szCs w:val="28"/>
        </w:rPr>
        <w:t xml:space="preserve"> и его партнёр со стороны КНР - Ассоциация по связям через Тайваньский пролив (</w:t>
      </w:r>
      <w:r w:rsidRPr="002947DF">
        <w:rPr>
          <w:rFonts w:eastAsia="Times New Roman"/>
          <w:sz w:val="28"/>
          <w:szCs w:val="28"/>
          <w:lang w:val="en-US"/>
        </w:rPr>
        <w:t>ARATS</w:t>
      </w:r>
      <w:r w:rsidRPr="002947DF">
        <w:rPr>
          <w:rFonts w:eastAsia="Times New Roman"/>
          <w:sz w:val="28"/>
          <w:szCs w:val="28"/>
        </w:rPr>
        <w:t>)- провели в 1992 году в Гонконге встречу, на которой был вынесен на обсужде</w:t>
      </w:r>
      <w:r w:rsidRPr="002947DF">
        <w:rPr>
          <w:rFonts w:eastAsia="Times New Roman"/>
          <w:sz w:val="28"/>
          <w:szCs w:val="28"/>
        </w:rPr>
        <w:softHyphen/>
        <w:t>ние принцип «одного Китая».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На той встрече не было достигну</w:t>
      </w:r>
      <w:r w:rsidRPr="002947DF">
        <w:rPr>
          <w:rFonts w:eastAsia="Times New Roman"/>
          <w:sz w:val="28"/>
          <w:szCs w:val="28"/>
        </w:rPr>
        <w:softHyphen/>
        <w:t xml:space="preserve">то единого понимания упомянутого </w:t>
      </w:r>
      <w:r w:rsidRPr="002947DF">
        <w:rPr>
          <w:rFonts w:eastAsia="Times New Roman"/>
          <w:spacing w:val="-2"/>
          <w:sz w:val="28"/>
          <w:szCs w:val="28"/>
        </w:rPr>
        <w:t xml:space="preserve">принципа, но из последовавших за ней </w:t>
      </w:r>
      <w:r w:rsidRPr="002947DF">
        <w:rPr>
          <w:rFonts w:eastAsia="Times New Roman"/>
          <w:sz w:val="28"/>
          <w:szCs w:val="28"/>
        </w:rPr>
        <w:t>телефонных переговоров и писем, ко</w:t>
      </w:r>
      <w:r w:rsidRPr="002947DF">
        <w:rPr>
          <w:rFonts w:eastAsia="Times New Roman"/>
          <w:sz w:val="28"/>
          <w:szCs w:val="28"/>
        </w:rPr>
        <w:softHyphen/>
        <w:t xml:space="preserve">торыми обменивались стороны, ГМД </w:t>
      </w:r>
      <w:r w:rsidRPr="002947DF">
        <w:rPr>
          <w:rFonts w:eastAsia="Times New Roman"/>
          <w:spacing w:val="-2"/>
          <w:sz w:val="28"/>
          <w:szCs w:val="28"/>
        </w:rPr>
        <w:t>пришёл к заключению, что Китай мол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чаливо согласился со следующим: ка</w:t>
      </w:r>
      <w:r w:rsidRPr="002947DF">
        <w:rPr>
          <w:rFonts w:eastAsia="Times New Roman"/>
          <w:sz w:val="28"/>
          <w:szCs w:val="28"/>
        </w:rPr>
        <w:softHyphen/>
        <w:t>ждая из сторон признаёт, что сущест</w:t>
      </w:r>
      <w:r w:rsidRPr="002947DF">
        <w:rPr>
          <w:rFonts w:eastAsia="Times New Roman"/>
          <w:sz w:val="28"/>
          <w:szCs w:val="28"/>
        </w:rPr>
        <w:softHyphen/>
        <w:t>вует только один Китай, и не оспари</w:t>
      </w:r>
      <w:r w:rsidRPr="002947DF">
        <w:rPr>
          <w:rFonts w:eastAsia="Times New Roman"/>
          <w:sz w:val="28"/>
          <w:szCs w:val="28"/>
        </w:rPr>
        <w:softHyphen/>
        <w:t xml:space="preserve">вает интерпретации понятия «один Китай» другой стороной (для правя щей на материке Коммунистической </w:t>
      </w:r>
      <w:r w:rsidRPr="002947DF">
        <w:rPr>
          <w:rFonts w:eastAsia="Times New Roman"/>
          <w:spacing w:val="-4"/>
          <w:sz w:val="28"/>
          <w:szCs w:val="28"/>
        </w:rPr>
        <w:t>партии Китая (КПК) «один Китай», без</w:t>
      </w:r>
      <w:r w:rsidRPr="002947DF">
        <w:rPr>
          <w:rFonts w:eastAsia="Times New Roman"/>
          <w:sz w:val="28"/>
          <w:szCs w:val="28"/>
        </w:rPr>
        <w:t>условно, означает КНР, а ГМД неиз</w:t>
      </w:r>
      <w:r w:rsidRPr="002947DF">
        <w:rPr>
          <w:rFonts w:eastAsia="Times New Roman"/>
          <w:sz w:val="28"/>
          <w:szCs w:val="28"/>
        </w:rPr>
        <w:softHyphen/>
        <w:t xml:space="preserve">менно утверждает, что «один Китай </w:t>
      </w:r>
      <w:r w:rsidRPr="002947DF">
        <w:rPr>
          <w:rFonts w:eastAsia="Times New Roman"/>
          <w:spacing w:val="-2"/>
          <w:sz w:val="28"/>
          <w:szCs w:val="28"/>
        </w:rPr>
        <w:t>есть Китайская Республика»); так поя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вилась хитроумная формула «один Китай с различными интерпретация</w:t>
      </w:r>
      <w:r w:rsidRPr="002947DF">
        <w:rPr>
          <w:rFonts w:eastAsia="Times New Roman"/>
          <w:sz w:val="28"/>
          <w:szCs w:val="28"/>
        </w:rPr>
        <w:softHyphen/>
        <w:t xml:space="preserve">ми» </w:t>
      </w:r>
      <w:r w:rsidRPr="002947DF">
        <w:rPr>
          <w:rFonts w:eastAsia="Times New Roman"/>
          <w:i/>
          <w:iCs/>
          <w:sz w:val="28"/>
          <w:szCs w:val="28"/>
        </w:rPr>
        <w:t>(и Чжун гэ бяо).</w:t>
      </w:r>
    </w:p>
    <w:p w:rsidR="00FD7BC5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2947DF">
        <w:rPr>
          <w:rFonts w:eastAsia="Times New Roman"/>
          <w:spacing w:val="-3"/>
          <w:sz w:val="28"/>
          <w:szCs w:val="28"/>
        </w:rPr>
        <w:t>В 1993 году, после более чем годо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pacing w:val="-2"/>
          <w:sz w:val="28"/>
          <w:szCs w:val="28"/>
        </w:rPr>
        <w:t>вой подготовки, включавшей консуль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тации по разработке повестки дня встречи, председатель правления </w:t>
      </w:r>
      <w:r w:rsidRPr="002947DF">
        <w:rPr>
          <w:rFonts w:eastAsia="Times New Roman"/>
          <w:sz w:val="28"/>
          <w:szCs w:val="28"/>
          <w:lang w:val="en-US"/>
        </w:rPr>
        <w:t>SEF</w:t>
      </w:r>
      <w:r w:rsidRPr="002947DF">
        <w:rPr>
          <w:rFonts w:eastAsia="Times New Roman"/>
          <w:sz w:val="28"/>
          <w:szCs w:val="28"/>
        </w:rPr>
        <w:t xml:space="preserve"> Гу Чжэньфу и председатель правле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ния </w:t>
      </w:r>
      <w:r w:rsidRPr="002947DF">
        <w:rPr>
          <w:rFonts w:eastAsia="Times New Roman"/>
          <w:spacing w:val="-1"/>
          <w:sz w:val="28"/>
          <w:szCs w:val="28"/>
          <w:lang w:val="en-US"/>
        </w:rPr>
        <w:t>ARATS</w:t>
      </w:r>
      <w:r w:rsidRPr="002947DF">
        <w:rPr>
          <w:rFonts w:eastAsia="Times New Roman"/>
          <w:spacing w:val="-1"/>
          <w:sz w:val="28"/>
          <w:szCs w:val="28"/>
        </w:rPr>
        <w:t xml:space="preserve"> Ван Даохань встретились </w:t>
      </w:r>
      <w:r w:rsidRPr="002947DF">
        <w:rPr>
          <w:rFonts w:eastAsia="Times New Roman"/>
          <w:sz w:val="28"/>
          <w:szCs w:val="28"/>
        </w:rPr>
        <w:t>в Сингапуре и подписали соглашения относительно порядка заверки право</w:t>
      </w:r>
      <w:r w:rsidRPr="002947DF">
        <w:rPr>
          <w:rFonts w:eastAsia="Times New Roman"/>
          <w:sz w:val="28"/>
          <w:szCs w:val="28"/>
        </w:rPr>
        <w:softHyphen/>
        <w:t>вых документов при осуществлении связей через пролив, порядка достав</w:t>
      </w:r>
      <w:r w:rsidRPr="002947DF">
        <w:rPr>
          <w:rFonts w:eastAsia="Times New Roman"/>
          <w:sz w:val="28"/>
          <w:szCs w:val="28"/>
        </w:rPr>
        <w:softHyphen/>
        <w:t>ки заказных почтовых отправлений и системы поддержания контактов ме</w:t>
      </w:r>
      <w:r w:rsidRPr="002947DF">
        <w:rPr>
          <w:rFonts w:eastAsia="Times New Roman"/>
          <w:sz w:val="28"/>
          <w:szCs w:val="28"/>
        </w:rPr>
        <w:softHyphen/>
        <w:t xml:space="preserve">жду двумя организациями. 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1"/>
          <w:sz w:val="28"/>
          <w:szCs w:val="28"/>
        </w:rPr>
        <w:t>Чэнь Минтун, профессор Постба</w:t>
      </w:r>
      <w:r w:rsidRPr="002947DF">
        <w:rPr>
          <w:rFonts w:eastAsia="Times New Roman"/>
          <w:spacing w:val="-1"/>
          <w:sz w:val="28"/>
          <w:szCs w:val="28"/>
        </w:rPr>
        <w:softHyphen/>
        <w:t xml:space="preserve">калаврского института национального </w:t>
      </w:r>
      <w:r w:rsidRPr="002947DF">
        <w:rPr>
          <w:rFonts w:eastAsia="Times New Roman"/>
          <w:sz w:val="28"/>
          <w:szCs w:val="28"/>
        </w:rPr>
        <w:t>развития Государственного тайвань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 xml:space="preserve">ского университета, занимавший с 2000 </w:t>
      </w:r>
      <w:r w:rsidRPr="002947DF">
        <w:rPr>
          <w:rFonts w:eastAsia="Times New Roman"/>
          <w:sz w:val="28"/>
          <w:szCs w:val="28"/>
        </w:rPr>
        <w:t>по 2004 год пост заместителя предсе</w:t>
      </w:r>
      <w:r w:rsidRPr="002947DF">
        <w:rPr>
          <w:rFonts w:eastAsia="Times New Roman"/>
          <w:sz w:val="28"/>
          <w:szCs w:val="28"/>
        </w:rPr>
        <w:softHyphen/>
        <w:t>дателя КДМ, считает, что не сущест</w:t>
      </w:r>
      <w:r w:rsidRPr="002947DF">
        <w:rPr>
          <w:rFonts w:eastAsia="Times New Roman"/>
          <w:sz w:val="28"/>
          <w:szCs w:val="28"/>
        </w:rPr>
        <w:softHyphen/>
        <w:t>вовало никакого консенсуса относи</w:t>
      </w:r>
      <w:r w:rsidRPr="002947DF">
        <w:rPr>
          <w:rFonts w:eastAsia="Times New Roman"/>
          <w:sz w:val="28"/>
          <w:szCs w:val="28"/>
        </w:rPr>
        <w:softHyphen/>
        <w:t>тельно «одного Китая с различными интерпретациями».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3"/>
          <w:sz w:val="28"/>
          <w:szCs w:val="28"/>
        </w:rPr>
        <w:t xml:space="preserve">«В Конституции КНР записано, что </w:t>
      </w:r>
      <w:r w:rsidRPr="002947DF">
        <w:rPr>
          <w:rFonts w:eastAsia="Times New Roman"/>
          <w:sz w:val="28"/>
          <w:szCs w:val="28"/>
        </w:rPr>
        <w:t>Тайвань является частью её террито</w:t>
      </w:r>
      <w:r w:rsidRPr="002947DF">
        <w:rPr>
          <w:rFonts w:eastAsia="Times New Roman"/>
          <w:sz w:val="28"/>
          <w:szCs w:val="28"/>
        </w:rPr>
        <w:softHyphen/>
        <w:t xml:space="preserve">рии и "завершение великого дела воссоединения родины - священный долг всего китайского народа", - отмечает он. - "Один Китай" в понимании Пекина - так же, как и большей части международного сообщества, - это, вне </w:t>
      </w:r>
      <w:r w:rsidRPr="002947DF">
        <w:rPr>
          <w:rFonts w:eastAsia="Times New Roman"/>
          <w:spacing w:val="-2"/>
          <w:sz w:val="28"/>
          <w:szCs w:val="28"/>
        </w:rPr>
        <w:t xml:space="preserve">всяких сомнений, Китайская Народная </w:t>
      </w:r>
      <w:r w:rsidRPr="002947DF">
        <w:rPr>
          <w:rFonts w:eastAsia="Times New Roman"/>
          <w:sz w:val="28"/>
          <w:szCs w:val="28"/>
        </w:rPr>
        <w:t>Республика».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Существовал «консенсус 1992 года» или нет, но переговоры между двумя организациями регулярно про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2"/>
          <w:sz w:val="28"/>
          <w:szCs w:val="28"/>
        </w:rPr>
        <w:t>водились в течение двух лет. Одновре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менно становились всё интенсивнее </w:t>
      </w:r>
      <w:r w:rsidRPr="002947DF">
        <w:rPr>
          <w:rFonts w:eastAsia="Times New Roman"/>
          <w:spacing w:val="-2"/>
          <w:sz w:val="28"/>
          <w:szCs w:val="28"/>
        </w:rPr>
        <w:t>частные контакты между двумя сторо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нами; в начале 90-х годов начало бур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pacing w:val="-2"/>
          <w:sz w:val="28"/>
          <w:szCs w:val="28"/>
        </w:rPr>
        <w:t>но развиваться их экономическое взаи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модействие.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Прогресс в развитии экономиче</w:t>
      </w:r>
      <w:r w:rsidRPr="002947DF">
        <w:rPr>
          <w:rFonts w:eastAsia="Times New Roman"/>
          <w:sz w:val="28"/>
          <w:szCs w:val="28"/>
        </w:rPr>
        <w:softHyphen/>
        <w:t>ских и культурных связей, однако, не привёл к более тесному политическо</w:t>
      </w:r>
      <w:r w:rsidRPr="002947DF">
        <w:rPr>
          <w:rFonts w:eastAsia="Times New Roman"/>
          <w:sz w:val="28"/>
          <w:szCs w:val="28"/>
        </w:rPr>
        <w:softHyphen/>
        <w:t>му взаимодействию сторон. Тайвань продолжал стремиться к расширению сферы своей деятельности на между</w:t>
      </w:r>
      <w:r w:rsidRPr="002947DF">
        <w:rPr>
          <w:rFonts w:eastAsia="Times New Roman"/>
          <w:sz w:val="28"/>
          <w:szCs w:val="28"/>
        </w:rPr>
        <w:softHyphen/>
        <w:t xml:space="preserve">народной арене, а Китай продолжал свою кампанию по переманиванию </w:t>
      </w:r>
      <w:r w:rsidRPr="002947DF">
        <w:rPr>
          <w:rFonts w:eastAsia="Times New Roman"/>
          <w:spacing w:val="-1"/>
          <w:sz w:val="28"/>
          <w:szCs w:val="28"/>
        </w:rPr>
        <w:t xml:space="preserve">дипломатических союзников Тайваня. </w:t>
      </w:r>
      <w:r w:rsidRPr="002947DF">
        <w:rPr>
          <w:rFonts w:eastAsia="Times New Roman"/>
          <w:spacing w:val="-2"/>
          <w:sz w:val="28"/>
          <w:szCs w:val="28"/>
        </w:rPr>
        <w:t xml:space="preserve">Когда  в 1995 году тогдашний президент </w:t>
      </w:r>
      <w:r w:rsidRPr="002947DF">
        <w:rPr>
          <w:rFonts w:eastAsia="Times New Roman"/>
          <w:sz w:val="28"/>
          <w:szCs w:val="28"/>
        </w:rPr>
        <w:t>Ли Дэн-хуэй посетил свою альма-ма</w:t>
      </w:r>
      <w:r w:rsidRPr="002947DF">
        <w:rPr>
          <w:rFonts w:eastAsia="Times New Roman"/>
          <w:sz w:val="28"/>
          <w:szCs w:val="28"/>
        </w:rPr>
        <w:softHyphen/>
        <w:t xml:space="preserve">тер - Корнеллский университет в США, переговоры между </w:t>
      </w:r>
      <w:r w:rsidRPr="002947DF">
        <w:rPr>
          <w:rFonts w:eastAsia="Times New Roman"/>
          <w:sz w:val="28"/>
          <w:szCs w:val="28"/>
          <w:lang w:val="en-US"/>
        </w:rPr>
        <w:t>SEF</w:t>
      </w:r>
      <w:r w:rsidRPr="002947DF">
        <w:rPr>
          <w:rFonts w:eastAsia="Times New Roman"/>
          <w:sz w:val="28"/>
          <w:szCs w:val="28"/>
        </w:rPr>
        <w:t xml:space="preserve"> и </w:t>
      </w:r>
      <w:r w:rsidRPr="002947DF">
        <w:rPr>
          <w:rFonts w:eastAsia="Times New Roman"/>
          <w:sz w:val="28"/>
          <w:szCs w:val="28"/>
          <w:lang w:val="en-US"/>
        </w:rPr>
        <w:t>ARATS</w:t>
      </w:r>
      <w:r w:rsidRPr="002947DF">
        <w:rPr>
          <w:rFonts w:eastAsia="Times New Roman"/>
          <w:sz w:val="28"/>
          <w:szCs w:val="28"/>
        </w:rPr>
        <w:t xml:space="preserve"> были прерваны, и Китай про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вёл военные учения с пусками ракет в </w:t>
      </w:r>
      <w:r w:rsidRPr="002947DF">
        <w:rPr>
          <w:rFonts w:eastAsia="Times New Roman"/>
          <w:sz w:val="28"/>
          <w:szCs w:val="28"/>
        </w:rPr>
        <w:t xml:space="preserve">районы акватории, прилегающие к Тайваню. Он вновь произвёл такие пуски в период, предшествовавший президентским выборам на Тайване в </w:t>
      </w:r>
      <w:r w:rsidRPr="002947DF">
        <w:rPr>
          <w:rFonts w:eastAsia="Times New Roman"/>
          <w:spacing w:val="-4"/>
          <w:sz w:val="28"/>
          <w:szCs w:val="28"/>
        </w:rPr>
        <w:t>1996 году, что вылилось в противостоя</w:t>
      </w:r>
      <w:r w:rsidRPr="002947DF">
        <w:rPr>
          <w:rFonts w:eastAsia="Times New Roman"/>
          <w:sz w:val="28"/>
          <w:szCs w:val="28"/>
        </w:rPr>
        <w:t xml:space="preserve">ние с Соединёнными Штатами. А в </w:t>
      </w:r>
      <w:r w:rsidRPr="002947DF">
        <w:rPr>
          <w:rFonts w:eastAsia="Times New Roman"/>
          <w:spacing w:val="-2"/>
          <w:sz w:val="28"/>
          <w:szCs w:val="28"/>
        </w:rPr>
        <w:t xml:space="preserve">1999 году, когда, казалось, наметилось </w:t>
      </w:r>
      <w:r w:rsidRPr="002947DF">
        <w:rPr>
          <w:rFonts w:eastAsia="Times New Roman"/>
          <w:sz w:val="28"/>
          <w:szCs w:val="28"/>
        </w:rPr>
        <w:t xml:space="preserve">возобновление переговоров между </w:t>
      </w:r>
      <w:r w:rsidRPr="002947DF">
        <w:rPr>
          <w:rFonts w:eastAsia="Times New Roman"/>
          <w:spacing w:val="-2"/>
          <w:sz w:val="28"/>
          <w:szCs w:val="28"/>
          <w:lang w:val="en-US"/>
        </w:rPr>
        <w:t>SEF</w:t>
      </w:r>
      <w:r w:rsidRPr="002947DF">
        <w:rPr>
          <w:rFonts w:eastAsia="Times New Roman"/>
          <w:spacing w:val="-2"/>
          <w:sz w:val="28"/>
          <w:szCs w:val="28"/>
        </w:rPr>
        <w:t xml:space="preserve"> и </w:t>
      </w:r>
      <w:r w:rsidRPr="002947DF">
        <w:rPr>
          <w:rFonts w:eastAsia="Times New Roman"/>
          <w:spacing w:val="-2"/>
          <w:sz w:val="28"/>
          <w:szCs w:val="28"/>
          <w:lang w:val="en-US"/>
        </w:rPr>
        <w:t>ARATS</w:t>
      </w:r>
      <w:r w:rsidRPr="002947DF">
        <w:rPr>
          <w:rFonts w:eastAsia="Times New Roman"/>
          <w:spacing w:val="-2"/>
          <w:sz w:val="28"/>
          <w:szCs w:val="28"/>
        </w:rPr>
        <w:t>, президент Ли охаракте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ризовал отношения между Тайванем и Китаем как «особые межгосударст</w:t>
      </w:r>
      <w:r w:rsidRPr="002947DF">
        <w:rPr>
          <w:rFonts w:eastAsia="Times New Roman"/>
          <w:sz w:val="28"/>
          <w:szCs w:val="28"/>
        </w:rPr>
        <w:softHyphen/>
        <w:t>венные отношения». Китай увидел в этом заявлении, исходившем от само</w:t>
      </w:r>
      <w:r w:rsidRPr="002947DF">
        <w:rPr>
          <w:rFonts w:eastAsia="Times New Roman"/>
          <w:sz w:val="28"/>
          <w:szCs w:val="28"/>
        </w:rPr>
        <w:softHyphen/>
        <w:t>го тайваньского лидера, отступ</w:t>
      </w:r>
      <w:r w:rsidRPr="002947DF">
        <w:rPr>
          <w:rFonts w:eastAsia="Times New Roman"/>
          <w:sz w:val="28"/>
          <w:szCs w:val="28"/>
        </w:rPr>
        <w:softHyphen/>
        <w:t>ничество от принципа «одного Китая» и вновь прервал диалог.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 xml:space="preserve">ГМД и КПК могли воевать между собой, игнорировать друг друга или временами вступать в </w:t>
      </w:r>
      <w:r w:rsidRPr="002947DF">
        <w:rPr>
          <w:rFonts w:eastAsia="Times New Roman"/>
          <w:spacing w:val="-2"/>
          <w:sz w:val="28"/>
          <w:szCs w:val="28"/>
        </w:rPr>
        <w:t xml:space="preserve">переговоры друг с другом, но обе </w:t>
      </w:r>
      <w:r w:rsidRPr="002947DF">
        <w:rPr>
          <w:rFonts w:eastAsia="Times New Roman"/>
          <w:sz w:val="28"/>
          <w:szCs w:val="28"/>
        </w:rPr>
        <w:t>партии рассматривали раздель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ное существование Тайваня и ма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терика как вопрос, оставшийся нерешённым со времени гражданской войны, которую они вели в конце 40-х годов. Но ситуация карди</w:t>
      </w:r>
      <w:r w:rsidRPr="002947DF">
        <w:rPr>
          <w:rFonts w:eastAsia="Times New Roman"/>
          <w:sz w:val="28"/>
          <w:szCs w:val="28"/>
        </w:rPr>
        <w:softHyphen/>
        <w:t>нально изменилась в 2000 году, когда на президентских выборах победил кандидат Демократической прогрес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сивной партии (ДНИ) Чэнь Шуйбянь. </w:t>
      </w:r>
      <w:r w:rsidRPr="002947DF">
        <w:rPr>
          <w:rFonts w:eastAsia="Times New Roman"/>
          <w:sz w:val="28"/>
          <w:szCs w:val="28"/>
        </w:rPr>
        <w:t xml:space="preserve">В своей инаугурационной речи </w:t>
      </w:r>
      <w:r w:rsidRPr="002947DF">
        <w:rPr>
          <w:rFonts w:eastAsia="Times New Roman"/>
          <w:spacing w:val="-1"/>
          <w:sz w:val="28"/>
          <w:szCs w:val="28"/>
        </w:rPr>
        <w:t>президент Чэнь провозгласил полити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ку «пяти (или, точнее, 4+1) не» в сфе</w:t>
      </w:r>
      <w:r w:rsidRPr="002947DF">
        <w:rPr>
          <w:rFonts w:eastAsia="Times New Roman"/>
          <w:sz w:val="28"/>
          <w:szCs w:val="28"/>
        </w:rPr>
        <w:softHyphen/>
        <w:t>ре отношений между двумя сторона</w:t>
      </w:r>
      <w:r w:rsidRPr="002947DF">
        <w:rPr>
          <w:rFonts w:eastAsia="Times New Roman"/>
          <w:sz w:val="28"/>
          <w:szCs w:val="28"/>
        </w:rPr>
        <w:softHyphen/>
        <w:t>ми пролива. Он заявил, что «в случае отсутствия у режима китайских ком</w:t>
      </w:r>
      <w:r w:rsidRPr="002947DF">
        <w:rPr>
          <w:rFonts w:eastAsia="Times New Roman"/>
          <w:sz w:val="28"/>
          <w:szCs w:val="28"/>
        </w:rPr>
        <w:softHyphen/>
        <w:t>мунистов намерения использовать против Тайваня военную силу» он в течение срока своих полномочий не будет (1) добиваться создания нового независимого государства, (2) добиваться изменения официального на</w:t>
      </w:r>
      <w:r w:rsidRPr="002947DF">
        <w:rPr>
          <w:rFonts w:eastAsia="Times New Roman"/>
          <w:sz w:val="28"/>
          <w:szCs w:val="28"/>
        </w:rPr>
        <w:softHyphen/>
        <w:t>звания государства - Китайская Рес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публика, (3) инициировать включение </w:t>
      </w:r>
      <w:r w:rsidRPr="002947DF">
        <w:rPr>
          <w:rFonts w:eastAsia="Times New Roman"/>
          <w:sz w:val="28"/>
          <w:szCs w:val="28"/>
        </w:rPr>
        <w:t>в Конституцию определения взаимо</w:t>
      </w:r>
      <w:r w:rsidRPr="002947DF">
        <w:rPr>
          <w:rFonts w:eastAsia="Times New Roman"/>
          <w:sz w:val="28"/>
          <w:szCs w:val="28"/>
        </w:rPr>
        <w:softHyphen/>
        <w:t>отношений двух сторон пролива как «особых межгосударственных отно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шений», (4) инициировать проведение референдума об изменении статус-кво </w:t>
      </w:r>
      <w:r w:rsidRPr="002947DF">
        <w:rPr>
          <w:rFonts w:eastAsia="Times New Roman"/>
          <w:sz w:val="28"/>
          <w:szCs w:val="28"/>
        </w:rPr>
        <w:t>в связи с проблемой независимости или объединения, а также (5) подни</w:t>
      </w:r>
      <w:r w:rsidRPr="002947DF">
        <w:rPr>
          <w:rFonts w:eastAsia="Times New Roman"/>
          <w:sz w:val="28"/>
          <w:szCs w:val="28"/>
        </w:rPr>
        <w:softHyphen/>
        <w:t>мать вопросы об упразднении СНО и отмене ПНО.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В ответ на курс Чэнь Шуйбяня Пекин занял позицию, выражавшую</w:t>
      </w:r>
      <w:r w:rsidRPr="002947DF">
        <w:rPr>
          <w:rFonts w:eastAsia="Times New Roman"/>
          <w:sz w:val="28"/>
          <w:szCs w:val="28"/>
        </w:rPr>
        <w:softHyphen/>
        <w:t>ся формулой «слушать, что он гово</w:t>
      </w:r>
      <w:r w:rsidRPr="002947DF">
        <w:rPr>
          <w:rFonts w:eastAsia="Times New Roman"/>
          <w:sz w:val="28"/>
          <w:szCs w:val="28"/>
        </w:rPr>
        <w:softHyphen/>
        <w:t>рит, и наблюдать затем, что он дела</w:t>
      </w:r>
      <w:r w:rsidRPr="002947DF">
        <w:rPr>
          <w:rFonts w:eastAsia="Times New Roman"/>
          <w:sz w:val="28"/>
          <w:szCs w:val="28"/>
        </w:rPr>
        <w:softHyphen/>
        <w:t xml:space="preserve">ет». Но когда в 2002 году президент </w:t>
      </w:r>
      <w:r w:rsidRPr="002947DF">
        <w:rPr>
          <w:rFonts w:eastAsia="Times New Roman"/>
          <w:spacing w:val="-1"/>
          <w:sz w:val="28"/>
          <w:szCs w:val="28"/>
        </w:rPr>
        <w:t>Чэнь охарактеризовал взаимоотноше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ния Тайваня и Китая как сосущество</w:t>
      </w:r>
      <w:r w:rsidRPr="002947DF">
        <w:rPr>
          <w:rFonts w:eastAsia="Times New Roman"/>
          <w:sz w:val="28"/>
          <w:szCs w:val="28"/>
        </w:rPr>
        <w:softHyphen/>
        <w:t>вание самостоятельных государств («на каждой стороне [пролива] - го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>сударство»), Пекин отказался от выжи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дательной позиции и стал изображать </w:t>
      </w:r>
      <w:r w:rsidRPr="002947DF">
        <w:rPr>
          <w:rFonts w:eastAsia="Times New Roman"/>
          <w:sz w:val="28"/>
          <w:szCs w:val="28"/>
        </w:rPr>
        <w:t>его как «закоренелого приверженца независимости Тайваня».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Хотя президент Чэнь и админист</w:t>
      </w:r>
      <w:r w:rsidRPr="002947DF">
        <w:rPr>
          <w:rFonts w:eastAsia="Times New Roman"/>
          <w:sz w:val="28"/>
          <w:szCs w:val="28"/>
        </w:rPr>
        <w:softHyphen/>
        <w:t>рация ДПП многократно демонстри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 xml:space="preserve">ровали готовность возобновить диалог </w:t>
      </w:r>
      <w:r w:rsidRPr="002947DF">
        <w:rPr>
          <w:rFonts w:eastAsia="Times New Roman"/>
          <w:sz w:val="28"/>
          <w:szCs w:val="28"/>
        </w:rPr>
        <w:t>и консультации с Китаем, с противо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положной стороны Тайваньского про</w:t>
      </w:r>
      <w:r w:rsidRPr="002947DF">
        <w:rPr>
          <w:rFonts w:eastAsia="Times New Roman"/>
          <w:spacing w:val="-1"/>
          <w:sz w:val="28"/>
          <w:szCs w:val="28"/>
        </w:rPr>
        <w:softHyphen/>
        <w:t>лива не последовало никаких позитив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 xml:space="preserve">ных откликов. В марте 2005 года Китай </w:t>
      </w:r>
      <w:r w:rsidRPr="002947DF">
        <w:rPr>
          <w:rFonts w:eastAsia="Times New Roman"/>
          <w:sz w:val="28"/>
          <w:szCs w:val="28"/>
        </w:rPr>
        <w:t>принял Закон о противодействии раз</w:t>
      </w:r>
      <w:r w:rsidRPr="002947DF">
        <w:rPr>
          <w:rFonts w:eastAsia="Times New Roman"/>
          <w:sz w:val="28"/>
          <w:szCs w:val="28"/>
        </w:rPr>
        <w:softHyphen/>
        <w:t>делению страны, который предусмат</w:t>
      </w:r>
      <w:r w:rsidRPr="002947DF">
        <w:rPr>
          <w:rFonts w:eastAsia="Times New Roman"/>
          <w:sz w:val="28"/>
          <w:szCs w:val="28"/>
        </w:rPr>
        <w:softHyphen/>
        <w:t>ривает применение Китаем «немир</w:t>
      </w:r>
      <w:r w:rsidRPr="002947DF">
        <w:rPr>
          <w:rFonts w:eastAsia="Times New Roman"/>
          <w:sz w:val="28"/>
          <w:szCs w:val="28"/>
        </w:rPr>
        <w:softHyphen/>
        <w:t>ных средств» в отношении Тайваня в случае «отделения Тайваня от Китая под любым названием и в любой фор</w:t>
      </w:r>
      <w:r w:rsidRPr="002947DF">
        <w:rPr>
          <w:rFonts w:eastAsia="Times New Roman"/>
          <w:sz w:val="28"/>
          <w:szCs w:val="28"/>
        </w:rPr>
        <w:softHyphen/>
        <w:t>ме... либо полного исчерпания воз</w:t>
      </w:r>
      <w:r w:rsidRPr="002947DF">
        <w:rPr>
          <w:rFonts w:eastAsia="Times New Roman"/>
          <w:sz w:val="28"/>
          <w:szCs w:val="28"/>
        </w:rPr>
        <w:softHyphen/>
        <w:t xml:space="preserve">можностей мирного объединения». В </w:t>
      </w:r>
      <w:r w:rsidRPr="002947DF">
        <w:rPr>
          <w:rFonts w:eastAsia="Times New Roman"/>
          <w:spacing w:val="-1"/>
          <w:sz w:val="28"/>
          <w:szCs w:val="28"/>
        </w:rPr>
        <w:t>ответ президент Чэнь выступил с заяв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лением из шести пунктов, в котором подчёркивался суверенитет Тайваня и то, что будущее Тайваня может опре</w:t>
      </w:r>
      <w:r w:rsidRPr="002947DF">
        <w:rPr>
          <w:rFonts w:eastAsia="Times New Roman"/>
          <w:spacing w:val="-2"/>
          <w:sz w:val="28"/>
          <w:szCs w:val="28"/>
        </w:rPr>
        <w:t xml:space="preserve">деляться только его жителями, а также </w:t>
      </w:r>
      <w:r w:rsidRPr="002947DF">
        <w:rPr>
          <w:rFonts w:eastAsia="Times New Roman"/>
          <w:sz w:val="28"/>
          <w:szCs w:val="28"/>
        </w:rPr>
        <w:t>содержался призыв к мирному урегулированию ситуации в отношениях между двумя сторонами пролива.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>В ситуации, когда отношения ме</w:t>
      </w:r>
      <w:r w:rsidRPr="002947DF">
        <w:rPr>
          <w:rFonts w:eastAsia="Times New Roman"/>
          <w:sz w:val="28"/>
          <w:szCs w:val="28"/>
        </w:rPr>
        <w:softHyphen/>
        <w:t xml:space="preserve">жду тайваньским правительством и </w:t>
      </w:r>
      <w:r w:rsidRPr="002947DF">
        <w:rPr>
          <w:rFonts w:eastAsia="Times New Roman"/>
          <w:spacing w:val="-2"/>
          <w:sz w:val="28"/>
          <w:szCs w:val="28"/>
        </w:rPr>
        <w:t>Пекином оставались далеко не гладки</w:t>
      </w:r>
      <w:r w:rsidRPr="002947DF">
        <w:rPr>
          <w:rFonts w:eastAsia="Times New Roman"/>
          <w:sz w:val="28"/>
          <w:szCs w:val="28"/>
        </w:rPr>
        <w:t xml:space="preserve">ми, состоялись переговоры между оппозиционными партиями Тайваня </w:t>
      </w:r>
      <w:r w:rsidRPr="002947DF">
        <w:rPr>
          <w:rFonts w:eastAsia="Times New Roman"/>
          <w:spacing w:val="-4"/>
          <w:sz w:val="28"/>
          <w:szCs w:val="28"/>
        </w:rPr>
        <w:t xml:space="preserve">и правящим режимом КНР. В 2005 году </w:t>
      </w:r>
      <w:r w:rsidRPr="002947DF">
        <w:rPr>
          <w:rFonts w:eastAsia="Times New Roman"/>
          <w:spacing w:val="-2"/>
          <w:sz w:val="28"/>
          <w:szCs w:val="28"/>
        </w:rPr>
        <w:t xml:space="preserve">Китай посетили бывший председатель </w:t>
      </w:r>
      <w:r w:rsidRPr="002947DF">
        <w:rPr>
          <w:rFonts w:eastAsia="Times New Roman"/>
          <w:sz w:val="28"/>
          <w:szCs w:val="28"/>
        </w:rPr>
        <w:t>ГМД Лянь Чжань и председатель На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>родной партии (Циньминьдан) Сун Чу</w:t>
      </w:r>
      <w:r w:rsidRPr="002947DF">
        <w:rPr>
          <w:rFonts w:eastAsia="Times New Roman"/>
          <w:sz w:val="28"/>
          <w:szCs w:val="28"/>
        </w:rPr>
        <w:t xml:space="preserve">юй. Лянь встретился с генеральным секретарём КПК, председателем КНР Ху Цзиньтао, и они договорились о совместных действиях в нескольких </w:t>
      </w:r>
      <w:r w:rsidRPr="002947DF">
        <w:rPr>
          <w:rFonts w:eastAsia="Times New Roman"/>
          <w:spacing w:val="-1"/>
          <w:sz w:val="28"/>
          <w:szCs w:val="28"/>
        </w:rPr>
        <w:t>областях, заявив, в частности, о наме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рении создать механизм экономиче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2"/>
          <w:sz w:val="28"/>
          <w:szCs w:val="28"/>
        </w:rPr>
        <w:t>ского сотрудничества двух стран, про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вести консультации по «интересую</w:t>
      </w:r>
      <w:r w:rsidRPr="002947DF">
        <w:rPr>
          <w:rFonts w:eastAsia="Times New Roman"/>
          <w:sz w:val="28"/>
          <w:szCs w:val="28"/>
        </w:rPr>
        <w:softHyphen/>
        <w:t>щим жителей Тайваня вопросам уча</w:t>
      </w:r>
      <w:r w:rsidRPr="002947DF">
        <w:rPr>
          <w:rFonts w:eastAsia="Times New Roman"/>
          <w:sz w:val="28"/>
          <w:szCs w:val="28"/>
        </w:rPr>
        <w:softHyphen/>
        <w:t>стия в международной деятельности» и создать платформу для регулярной коммуникации между двумя партия</w:t>
      </w:r>
      <w:r w:rsidRPr="002947DF">
        <w:rPr>
          <w:rFonts w:eastAsia="Times New Roman"/>
          <w:sz w:val="28"/>
          <w:szCs w:val="28"/>
        </w:rPr>
        <w:softHyphen/>
        <w:t>ми.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z w:val="28"/>
          <w:szCs w:val="28"/>
        </w:rPr>
        <w:t xml:space="preserve">Как долго будет Китай допускать </w:t>
      </w:r>
      <w:r w:rsidRPr="002947DF">
        <w:rPr>
          <w:rFonts w:eastAsia="Times New Roman"/>
          <w:spacing w:val="-1"/>
          <w:sz w:val="28"/>
          <w:szCs w:val="28"/>
        </w:rPr>
        <w:t>сохранение статус-кво? И какие суще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ствуют альтернативы военной кон</w:t>
      </w:r>
      <w:r w:rsidRPr="002947DF">
        <w:rPr>
          <w:rFonts w:eastAsia="Times New Roman"/>
          <w:sz w:val="28"/>
          <w:szCs w:val="28"/>
        </w:rPr>
        <w:softHyphen/>
        <w:t>фронтации двух сторон пролива? Некоторые предлагают рассмотреть воз</w:t>
      </w:r>
      <w:r w:rsidRPr="002947DF">
        <w:rPr>
          <w:rFonts w:eastAsia="Times New Roman"/>
          <w:sz w:val="28"/>
          <w:szCs w:val="28"/>
        </w:rPr>
        <w:softHyphen/>
        <w:t>можность образования Тайванем и Китаем некоей федерации. «Но пред</w:t>
      </w:r>
      <w:r w:rsidRPr="002947DF">
        <w:rPr>
          <w:rFonts w:eastAsia="Times New Roman"/>
          <w:sz w:val="28"/>
          <w:szCs w:val="28"/>
        </w:rPr>
        <w:softHyphen/>
        <w:t>варительное условие образования фе</w:t>
      </w:r>
      <w:r w:rsidRPr="002947DF">
        <w:rPr>
          <w:rFonts w:eastAsia="Times New Roman"/>
          <w:sz w:val="28"/>
          <w:szCs w:val="28"/>
        </w:rPr>
        <w:softHyphen/>
        <w:t>дерации - признание каждой из сто</w:t>
      </w:r>
      <w:r w:rsidRPr="002947DF">
        <w:rPr>
          <w:rFonts w:eastAsia="Times New Roman"/>
          <w:sz w:val="28"/>
          <w:szCs w:val="28"/>
        </w:rPr>
        <w:softHyphen/>
        <w:t>рон другой стороны суверенным го</w:t>
      </w:r>
      <w:r w:rsidRPr="002947DF">
        <w:rPr>
          <w:rFonts w:eastAsia="Times New Roman"/>
          <w:sz w:val="28"/>
          <w:szCs w:val="28"/>
        </w:rPr>
        <w:softHyphen/>
        <w:t>сударством, -</w:t>
      </w:r>
      <w:r w:rsidR="00FD7BC5">
        <w:rPr>
          <w:rFonts w:eastAsia="Times New Roman"/>
          <w:sz w:val="28"/>
          <w:szCs w:val="28"/>
        </w:rPr>
        <w:t xml:space="preserve"> </w:t>
      </w:r>
      <w:r w:rsidRPr="002947DF">
        <w:rPr>
          <w:rFonts w:eastAsia="Times New Roman"/>
          <w:sz w:val="28"/>
          <w:szCs w:val="28"/>
        </w:rPr>
        <w:t>говорит Чэнь Минтун. - Судя по тому, что мы имеем сего</w:t>
      </w:r>
      <w:r w:rsidRPr="002947DF">
        <w:rPr>
          <w:rFonts w:eastAsia="Times New Roman"/>
          <w:sz w:val="28"/>
          <w:szCs w:val="28"/>
        </w:rPr>
        <w:softHyphen/>
      </w:r>
      <w:r w:rsidRPr="002947DF">
        <w:rPr>
          <w:rFonts w:eastAsia="Times New Roman"/>
          <w:spacing w:val="-1"/>
          <w:sz w:val="28"/>
          <w:szCs w:val="28"/>
        </w:rPr>
        <w:t>дня, нас отделяет от этого долгий, дол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гий путь».</w:t>
      </w:r>
    </w:p>
    <w:p w:rsidR="002A0D03" w:rsidRPr="002947DF" w:rsidRDefault="002A0D03" w:rsidP="002A0D0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2947DF">
        <w:rPr>
          <w:rFonts w:ascii="Times New Roman" w:hAnsi="Times New Roman" w:cs="Times New Roman"/>
          <w:i w:val="0"/>
          <w:iCs w:val="0"/>
        </w:rPr>
        <w:t>2.3 Процесс нормализации отношений острова с материком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 w:rsidRPr="002947DF">
        <w:rPr>
          <w:spacing w:val="-1"/>
          <w:sz w:val="28"/>
          <w:szCs w:val="28"/>
        </w:rPr>
        <w:t xml:space="preserve">15 </w:t>
      </w:r>
      <w:r w:rsidRPr="002947DF">
        <w:rPr>
          <w:rFonts w:eastAsia="Times New Roman"/>
          <w:spacing w:val="-1"/>
          <w:sz w:val="28"/>
          <w:szCs w:val="28"/>
        </w:rPr>
        <w:t>августа, через неделю после того, как тайфун Моракот унёс сотни человеческих жизней на юге Тай</w:t>
      </w:r>
      <w:r w:rsidRPr="002947DF">
        <w:rPr>
          <w:rFonts w:eastAsia="Times New Roman"/>
          <w:sz w:val="28"/>
          <w:szCs w:val="28"/>
        </w:rPr>
        <w:t xml:space="preserve">ваня, произошло событие, тесно связанное с долгосрочным экономическим развитием острова, </w:t>
      </w:r>
      <w:r w:rsidRPr="002947DF">
        <w:rPr>
          <w:rFonts w:eastAsia="Times New Roman"/>
          <w:spacing w:val="-4"/>
          <w:sz w:val="28"/>
          <w:szCs w:val="28"/>
        </w:rPr>
        <w:t xml:space="preserve">хотя и замеченное немногими в потоке тогдашних сообщений о последствиях смертоносного природного </w:t>
      </w:r>
      <w:r w:rsidRPr="002947DF">
        <w:rPr>
          <w:rFonts w:eastAsia="Times New Roman"/>
          <w:spacing w:val="-7"/>
          <w:sz w:val="28"/>
          <w:szCs w:val="28"/>
        </w:rPr>
        <w:t>катаклизма. Этим событием было подписание двустороннего инвестиционного соглашения между материковым Ки</w:t>
      </w:r>
      <w:r w:rsidRPr="002947DF">
        <w:rPr>
          <w:rFonts w:eastAsia="Times New Roman"/>
          <w:spacing w:val="-7"/>
          <w:sz w:val="28"/>
          <w:szCs w:val="28"/>
        </w:rPr>
        <w:softHyphen/>
        <w:t xml:space="preserve">таем и Ассоциацией государств Юго-Восточной Азии (АСЕАН), которому предшествовали соглашения между теми же сторонами - о торговле товарами и услугами, подписанные соответственно в 2004 и 2007 годах. Подписание этих соглашений способствует формированию зоны свободной торговли, которая включает АСЕАН и материковый Китай </w:t>
      </w:r>
      <w:r w:rsidRPr="002947DF">
        <w:rPr>
          <w:rFonts w:eastAsia="Times New Roman"/>
          <w:spacing w:val="-6"/>
          <w:sz w:val="28"/>
          <w:szCs w:val="28"/>
        </w:rPr>
        <w:t xml:space="preserve">и станет оказывать мощное воздействие на регион и весь мир, когда абсолютное большинство предметов торговли </w:t>
      </w:r>
      <w:r w:rsidRPr="002947DF">
        <w:rPr>
          <w:rFonts w:eastAsia="Times New Roman"/>
          <w:spacing w:val="-7"/>
          <w:sz w:val="28"/>
          <w:szCs w:val="28"/>
        </w:rPr>
        <w:t xml:space="preserve">между этими двумя крупными экономиками будут освобождены от взимания тарифов начиная с 1 января 2010 года. </w:t>
      </w:r>
    </w:p>
    <w:p w:rsidR="00FD7BC5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6"/>
          <w:sz w:val="28"/>
          <w:szCs w:val="28"/>
        </w:rPr>
      </w:pPr>
      <w:r w:rsidRPr="002947DF">
        <w:rPr>
          <w:rFonts w:eastAsia="Times New Roman"/>
          <w:spacing w:val="-5"/>
          <w:sz w:val="28"/>
          <w:szCs w:val="28"/>
        </w:rPr>
        <w:t>На Тайване те, кто задаётся во</w:t>
      </w:r>
      <w:r w:rsidRPr="002947DF">
        <w:rPr>
          <w:rFonts w:eastAsia="Times New Roman"/>
          <w:spacing w:val="-5"/>
          <w:sz w:val="28"/>
          <w:szCs w:val="28"/>
        </w:rPr>
        <w:softHyphen/>
        <w:t xml:space="preserve">просом о влиянии более тесного </w:t>
      </w:r>
      <w:r w:rsidRPr="002947DF">
        <w:rPr>
          <w:rFonts w:eastAsia="Times New Roman"/>
          <w:spacing w:val="-4"/>
          <w:sz w:val="28"/>
          <w:szCs w:val="28"/>
        </w:rPr>
        <w:t xml:space="preserve">экономического сотрудничества </w:t>
      </w:r>
      <w:r w:rsidRPr="002947DF">
        <w:rPr>
          <w:rFonts w:eastAsia="Times New Roman"/>
          <w:spacing w:val="-6"/>
          <w:sz w:val="28"/>
          <w:szCs w:val="28"/>
        </w:rPr>
        <w:t>между странами Восточной и Юго-</w:t>
      </w:r>
      <w:r w:rsidRPr="002947DF">
        <w:rPr>
          <w:rFonts w:eastAsia="Times New Roman"/>
          <w:spacing w:val="-2"/>
          <w:sz w:val="28"/>
          <w:szCs w:val="28"/>
        </w:rPr>
        <w:t xml:space="preserve">Восточной Азии на экономику </w:t>
      </w:r>
      <w:r w:rsidRPr="002947DF">
        <w:rPr>
          <w:rFonts w:eastAsia="Times New Roman"/>
          <w:spacing w:val="-4"/>
          <w:sz w:val="28"/>
          <w:szCs w:val="28"/>
        </w:rPr>
        <w:t>острова, считают, что зона свобод</w:t>
      </w:r>
      <w:r w:rsidRPr="002947DF">
        <w:rPr>
          <w:rFonts w:eastAsia="Times New Roman"/>
          <w:spacing w:val="-4"/>
          <w:sz w:val="28"/>
          <w:szCs w:val="28"/>
        </w:rPr>
        <w:softHyphen/>
        <w:t xml:space="preserve">ной торговли «АСЕАН + Китай» </w:t>
      </w:r>
      <w:r w:rsidRPr="002947DF">
        <w:rPr>
          <w:rFonts w:eastAsia="Times New Roman"/>
          <w:spacing w:val="-9"/>
          <w:sz w:val="28"/>
          <w:szCs w:val="28"/>
        </w:rPr>
        <w:t xml:space="preserve">стала бы серьёзной угрозой Тайваню, </w:t>
      </w:r>
      <w:r w:rsidRPr="002947DF">
        <w:rPr>
          <w:rFonts w:eastAsia="Times New Roman"/>
          <w:spacing w:val="-6"/>
          <w:sz w:val="28"/>
          <w:szCs w:val="28"/>
        </w:rPr>
        <w:t xml:space="preserve">если он окажется исключённым из процесса региональной интеграции. </w:t>
      </w:r>
      <w:r w:rsidRPr="002947DF">
        <w:rPr>
          <w:rFonts w:eastAsia="Times New Roman"/>
          <w:spacing w:val="-7"/>
          <w:sz w:val="28"/>
          <w:szCs w:val="28"/>
        </w:rPr>
        <w:t>Именно поэтому они видят в Рамоч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ном соглашении об экономическом </w:t>
      </w:r>
      <w:r w:rsidRPr="002947DF">
        <w:rPr>
          <w:rFonts w:eastAsia="Times New Roman"/>
          <w:spacing w:val="-7"/>
          <w:sz w:val="28"/>
          <w:szCs w:val="28"/>
        </w:rPr>
        <w:t>сотрудничестве (РСЭС) ключ к нор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мализации экономических связей с </w:t>
      </w:r>
      <w:r w:rsidRPr="002947DF">
        <w:rPr>
          <w:rFonts w:eastAsia="Times New Roman"/>
          <w:spacing w:val="-6"/>
          <w:sz w:val="28"/>
          <w:szCs w:val="28"/>
        </w:rPr>
        <w:t xml:space="preserve">материковым Китаем. </w:t>
      </w:r>
    </w:p>
    <w:p w:rsidR="00FE6762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8"/>
          <w:sz w:val="28"/>
          <w:szCs w:val="28"/>
        </w:rPr>
      </w:pPr>
      <w:r w:rsidRPr="002947DF">
        <w:rPr>
          <w:rFonts w:eastAsia="Times New Roman"/>
          <w:spacing w:val="-6"/>
          <w:sz w:val="28"/>
          <w:szCs w:val="28"/>
        </w:rPr>
        <w:t>Процесс нормализации стал на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бирать силу после возвращения к </w:t>
      </w:r>
      <w:r w:rsidRPr="002947DF">
        <w:rPr>
          <w:rFonts w:eastAsia="Times New Roman"/>
          <w:spacing w:val="-9"/>
          <w:sz w:val="28"/>
          <w:szCs w:val="28"/>
        </w:rPr>
        <w:t>власти на Тайване в 2008 году Нацио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>нальной партии Китая (Го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миньдан - ГМД), которая выступает </w:t>
      </w:r>
      <w:r w:rsidRPr="002947DF">
        <w:rPr>
          <w:rFonts w:eastAsia="Times New Roman"/>
          <w:spacing w:val="-7"/>
          <w:sz w:val="28"/>
          <w:szCs w:val="28"/>
        </w:rPr>
        <w:t xml:space="preserve">за налаживание более тесных связей острова с материком. Уже менее чем </w:t>
      </w:r>
      <w:r w:rsidRPr="002947DF">
        <w:rPr>
          <w:rFonts w:eastAsia="Times New Roman"/>
          <w:spacing w:val="-5"/>
          <w:sz w:val="28"/>
          <w:szCs w:val="28"/>
        </w:rPr>
        <w:t xml:space="preserve">через три месяца после вступления </w:t>
      </w:r>
      <w:r w:rsidRPr="002947DF">
        <w:rPr>
          <w:rFonts w:eastAsia="Times New Roman"/>
          <w:spacing w:val="-6"/>
          <w:sz w:val="28"/>
          <w:szCs w:val="28"/>
        </w:rPr>
        <w:t>Ма Инцзю в должность президента 20 мая 2008 года были значительно ослаблены ограничения на инвести</w:t>
      </w:r>
      <w:r w:rsidRPr="002947DF">
        <w:rPr>
          <w:rFonts w:eastAsia="Times New Roman"/>
          <w:spacing w:val="-6"/>
          <w:sz w:val="28"/>
          <w:szCs w:val="28"/>
        </w:rPr>
        <w:softHyphen/>
        <w:t xml:space="preserve">ционную деятельность тайваньских </w:t>
      </w:r>
      <w:r w:rsidRPr="002947DF">
        <w:rPr>
          <w:rFonts w:eastAsia="Times New Roman"/>
          <w:spacing w:val="-9"/>
          <w:sz w:val="28"/>
          <w:szCs w:val="28"/>
        </w:rPr>
        <w:t>предпринимателей на материке. Пре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жде для тайваньских предприятий </w:t>
      </w:r>
      <w:r w:rsidRPr="002947DF">
        <w:rPr>
          <w:rFonts w:eastAsia="Times New Roman"/>
          <w:spacing w:val="-5"/>
          <w:sz w:val="28"/>
          <w:szCs w:val="28"/>
        </w:rPr>
        <w:t>существовал «потолок» инвестици</w:t>
      </w:r>
      <w:r w:rsidRPr="002947DF">
        <w:rPr>
          <w:rFonts w:eastAsia="Times New Roman"/>
          <w:spacing w:val="-4"/>
          <w:sz w:val="28"/>
          <w:szCs w:val="28"/>
        </w:rPr>
        <w:t xml:space="preserve">онных возможностей на материке; </w:t>
      </w:r>
      <w:r w:rsidRPr="002947DF">
        <w:rPr>
          <w:rFonts w:eastAsia="Times New Roman"/>
          <w:spacing w:val="-5"/>
          <w:sz w:val="28"/>
          <w:szCs w:val="28"/>
        </w:rPr>
        <w:t xml:space="preserve">он составлял: при величине чистых </w:t>
      </w:r>
      <w:r w:rsidRPr="002947DF">
        <w:rPr>
          <w:rFonts w:eastAsia="Times New Roman"/>
          <w:spacing w:val="-4"/>
          <w:sz w:val="28"/>
          <w:szCs w:val="28"/>
        </w:rPr>
        <w:t xml:space="preserve">активов компании до 5 млрд. н.т. </w:t>
      </w:r>
      <w:r w:rsidRPr="002947DF">
        <w:rPr>
          <w:rFonts w:eastAsia="Times New Roman"/>
          <w:spacing w:val="-8"/>
          <w:sz w:val="28"/>
          <w:szCs w:val="28"/>
        </w:rPr>
        <w:t xml:space="preserve">долл. (150 млн. долл. США) - 40%, от 5 до 10 млрд. н.т. долл. (150-300 млн. долл. США) - 30%, и свыше 10 млрд. </w:t>
      </w:r>
      <w:r w:rsidRPr="002947DF">
        <w:rPr>
          <w:rFonts w:eastAsia="Times New Roman"/>
          <w:spacing w:val="-9"/>
          <w:sz w:val="28"/>
          <w:szCs w:val="28"/>
        </w:rPr>
        <w:t xml:space="preserve">н.т. долл. (300 млн. долл. США) - 20% </w:t>
      </w:r>
      <w:r w:rsidRPr="002947DF">
        <w:rPr>
          <w:rFonts w:eastAsia="Times New Roman"/>
          <w:spacing w:val="-8"/>
          <w:sz w:val="28"/>
          <w:szCs w:val="28"/>
        </w:rPr>
        <w:t>их стоимости. 1 августа 2008 года ли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мит на инвестиции на материке для </w:t>
      </w:r>
      <w:r w:rsidRPr="002947DF">
        <w:rPr>
          <w:rFonts w:eastAsia="Times New Roman"/>
          <w:spacing w:val="-6"/>
          <w:sz w:val="28"/>
          <w:szCs w:val="28"/>
        </w:rPr>
        <w:t>всех тайваньских компаний был по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вышен до 60% стоимости их чистых </w:t>
      </w:r>
      <w:r w:rsidRPr="002947DF">
        <w:rPr>
          <w:rFonts w:eastAsia="Times New Roman"/>
          <w:spacing w:val="-6"/>
          <w:sz w:val="28"/>
          <w:szCs w:val="28"/>
        </w:rPr>
        <w:t>активов, а компании, головные офи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сы которых официально зарегистри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рованы на Тайване, теперь вовсе не </w:t>
      </w:r>
      <w:r w:rsidRPr="002947DF">
        <w:rPr>
          <w:rFonts w:eastAsia="Times New Roman"/>
          <w:spacing w:val="-6"/>
          <w:sz w:val="28"/>
          <w:szCs w:val="28"/>
        </w:rPr>
        <w:t>скованы какими-либо инвестицион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ными ограничениями. </w:t>
      </w:r>
    </w:p>
    <w:p w:rsidR="00FE6762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8"/>
          <w:sz w:val="28"/>
          <w:szCs w:val="28"/>
        </w:rPr>
      </w:pPr>
      <w:r w:rsidRPr="002947DF">
        <w:rPr>
          <w:rFonts w:eastAsia="Times New Roman"/>
          <w:spacing w:val="-5"/>
          <w:sz w:val="28"/>
          <w:szCs w:val="28"/>
        </w:rPr>
        <w:t xml:space="preserve">Изменение курса навлекло на </w:t>
      </w:r>
      <w:r w:rsidRPr="002947DF">
        <w:rPr>
          <w:rFonts w:eastAsia="Times New Roman"/>
          <w:spacing w:val="-4"/>
          <w:sz w:val="28"/>
          <w:szCs w:val="28"/>
        </w:rPr>
        <w:t>себя немало критики - прежде все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го, тревожных прогнозов о быстром перемещении больших объёмов ка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питала с Тайваня на материк, а не</w:t>
      </w:r>
      <w:r w:rsidRPr="002947DF">
        <w:rPr>
          <w:rFonts w:eastAsia="Times New Roman"/>
          <w:spacing w:val="-5"/>
          <w:sz w:val="28"/>
          <w:szCs w:val="28"/>
        </w:rPr>
        <w:softHyphen/>
        <w:t xml:space="preserve">которые критики предрекали, что </w:t>
      </w:r>
      <w:r w:rsidRPr="002947DF">
        <w:rPr>
          <w:rFonts w:eastAsia="Times New Roman"/>
          <w:spacing w:val="-7"/>
          <w:sz w:val="28"/>
          <w:szCs w:val="28"/>
        </w:rPr>
        <w:t>масштабы оттока капитала будут ги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>гантскими. Этого, однако, не прои</w:t>
      </w:r>
      <w:r w:rsidRPr="002947DF">
        <w:rPr>
          <w:rFonts w:eastAsia="Times New Roman"/>
          <w:spacing w:val="-4"/>
          <w:sz w:val="28"/>
          <w:szCs w:val="28"/>
        </w:rPr>
        <w:softHyphen/>
        <w:t xml:space="preserve">зошло: большинство предприятий, </w:t>
      </w:r>
      <w:r w:rsidRPr="002947DF">
        <w:rPr>
          <w:rFonts w:eastAsia="Times New Roman"/>
          <w:spacing w:val="-1"/>
          <w:sz w:val="28"/>
          <w:szCs w:val="28"/>
        </w:rPr>
        <w:t xml:space="preserve">планировавших инвестировать </w:t>
      </w:r>
      <w:r w:rsidRPr="002947DF">
        <w:rPr>
          <w:rFonts w:eastAsia="Times New Roman"/>
          <w:spacing w:val="-3"/>
          <w:sz w:val="28"/>
          <w:szCs w:val="28"/>
        </w:rPr>
        <w:t xml:space="preserve">средства на материке, ранее уже </w:t>
      </w:r>
      <w:r w:rsidRPr="002947DF">
        <w:rPr>
          <w:rFonts w:eastAsia="Times New Roman"/>
          <w:spacing w:val="-2"/>
          <w:sz w:val="28"/>
          <w:szCs w:val="28"/>
        </w:rPr>
        <w:t>вложили немало, а те немногие, которым ещё не довелось этим за</w:t>
      </w:r>
      <w:r w:rsidRPr="002947DF">
        <w:rPr>
          <w:rFonts w:eastAsia="Times New Roman"/>
          <w:spacing w:val="-2"/>
          <w:sz w:val="28"/>
          <w:szCs w:val="28"/>
        </w:rPr>
        <w:softHyphen/>
        <w:t>ниматься, стали вкладывать день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ги в материковые операции вовсе не </w:t>
      </w:r>
      <w:r w:rsidRPr="002947DF">
        <w:rPr>
          <w:rFonts w:eastAsia="Times New Roman"/>
          <w:spacing w:val="-8"/>
          <w:sz w:val="28"/>
          <w:szCs w:val="28"/>
        </w:rPr>
        <w:t xml:space="preserve">безоглядно и не в таких уж изрядных количествах. 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5"/>
          <w:sz w:val="28"/>
          <w:szCs w:val="28"/>
        </w:rPr>
        <w:t>К моменту вступления прези</w:t>
      </w:r>
      <w:r w:rsidRPr="002947DF">
        <w:rPr>
          <w:rFonts w:eastAsia="Times New Roman"/>
          <w:spacing w:val="-5"/>
          <w:sz w:val="28"/>
          <w:szCs w:val="28"/>
        </w:rPr>
        <w:softHyphen/>
        <w:t xml:space="preserve">дента Ма в свою должность в мае </w:t>
      </w:r>
      <w:r w:rsidRPr="002947DF">
        <w:rPr>
          <w:rFonts w:eastAsia="Times New Roman"/>
          <w:spacing w:val="-8"/>
          <w:sz w:val="28"/>
          <w:szCs w:val="28"/>
        </w:rPr>
        <w:t>2008 года тайваньскими предприяти</w:t>
      </w:r>
      <w:r w:rsidRPr="002947DF">
        <w:rPr>
          <w:rFonts w:eastAsia="Times New Roman"/>
          <w:spacing w:val="-4"/>
          <w:sz w:val="28"/>
          <w:szCs w:val="28"/>
        </w:rPr>
        <w:t>ями было уже легально инвестиро</w:t>
      </w:r>
      <w:r w:rsidRPr="002947DF">
        <w:rPr>
          <w:rFonts w:eastAsia="Times New Roman"/>
          <w:spacing w:val="-4"/>
          <w:sz w:val="28"/>
          <w:szCs w:val="28"/>
        </w:rPr>
        <w:softHyphen/>
        <w:t xml:space="preserve">вано на противоположной стороне пролива в общей сложности почти </w:t>
      </w:r>
      <w:r w:rsidRPr="002947DF">
        <w:rPr>
          <w:rFonts w:eastAsia="Times New Roman"/>
          <w:spacing w:val="-7"/>
          <w:sz w:val="28"/>
          <w:szCs w:val="28"/>
        </w:rPr>
        <w:t xml:space="preserve">70 млрд. долл. США, или около 54% </w:t>
      </w:r>
      <w:r w:rsidRPr="002947DF">
        <w:rPr>
          <w:rFonts w:eastAsia="Times New Roman"/>
          <w:spacing w:val="-6"/>
          <w:sz w:val="28"/>
          <w:szCs w:val="28"/>
        </w:rPr>
        <w:t xml:space="preserve">всех средств, инвестированных ими </w:t>
      </w:r>
      <w:r w:rsidRPr="002947DF">
        <w:rPr>
          <w:rFonts w:eastAsia="Times New Roman"/>
          <w:spacing w:val="-5"/>
          <w:sz w:val="28"/>
          <w:szCs w:val="28"/>
        </w:rPr>
        <w:t xml:space="preserve">во всём мире за период с 1991 года, </w:t>
      </w:r>
      <w:r w:rsidRPr="002947DF">
        <w:rPr>
          <w:rFonts w:eastAsia="Times New Roman"/>
          <w:spacing w:val="-7"/>
          <w:sz w:val="28"/>
          <w:szCs w:val="28"/>
        </w:rPr>
        <w:t xml:space="preserve">когда правительство сняло запрет на </w:t>
      </w:r>
      <w:r w:rsidRPr="002947DF">
        <w:rPr>
          <w:rFonts w:eastAsia="Times New Roman"/>
          <w:spacing w:val="-5"/>
          <w:sz w:val="28"/>
          <w:szCs w:val="28"/>
        </w:rPr>
        <w:t xml:space="preserve">размещение тайваньского капитала в материковом Китае. В настоящее </w:t>
      </w:r>
      <w:r w:rsidRPr="002947DF">
        <w:rPr>
          <w:rFonts w:eastAsia="Times New Roman"/>
          <w:spacing w:val="-3"/>
          <w:sz w:val="28"/>
          <w:szCs w:val="28"/>
        </w:rPr>
        <w:t>время инвестирование тайваньца</w:t>
      </w:r>
      <w:r w:rsidRPr="002947DF">
        <w:rPr>
          <w:rFonts w:eastAsia="Times New Roman"/>
          <w:spacing w:val="-6"/>
          <w:sz w:val="28"/>
          <w:szCs w:val="28"/>
        </w:rPr>
        <w:t xml:space="preserve">ми средств на материке идёт более медленными темпами - вследствие </w:t>
      </w:r>
      <w:r w:rsidRPr="002947DF">
        <w:rPr>
          <w:rFonts w:eastAsia="Times New Roman"/>
          <w:spacing w:val="-8"/>
          <w:sz w:val="28"/>
          <w:szCs w:val="28"/>
        </w:rPr>
        <w:t xml:space="preserve">глобального экономического спада, а </w:t>
      </w:r>
      <w:r w:rsidRPr="002947DF">
        <w:rPr>
          <w:rFonts w:eastAsia="Times New Roman"/>
          <w:spacing w:val="-6"/>
          <w:sz w:val="28"/>
          <w:szCs w:val="28"/>
        </w:rPr>
        <w:t xml:space="preserve">также введения Пекином в действие в июне 2007 года Закона о трудовом </w:t>
      </w:r>
      <w:r w:rsidRPr="002947DF">
        <w:rPr>
          <w:rFonts w:eastAsia="Times New Roman"/>
          <w:spacing w:val="-5"/>
          <w:sz w:val="28"/>
          <w:szCs w:val="28"/>
        </w:rPr>
        <w:t xml:space="preserve">договоре, в результате чего резко </w:t>
      </w:r>
      <w:r w:rsidRPr="002947DF">
        <w:rPr>
          <w:rFonts w:eastAsia="Times New Roman"/>
          <w:spacing w:val="-6"/>
          <w:sz w:val="28"/>
          <w:szCs w:val="28"/>
        </w:rPr>
        <w:t xml:space="preserve">увеличились операционные затраты </w:t>
      </w:r>
      <w:r w:rsidRPr="002947DF">
        <w:rPr>
          <w:rFonts w:eastAsia="Times New Roman"/>
          <w:spacing w:val="-7"/>
          <w:sz w:val="28"/>
          <w:szCs w:val="28"/>
        </w:rPr>
        <w:t>предприятий, действующих на мате</w:t>
      </w:r>
      <w:r w:rsidRPr="002947DF">
        <w:rPr>
          <w:rFonts w:eastAsia="Times New Roman"/>
          <w:spacing w:val="-9"/>
          <w:sz w:val="28"/>
          <w:szCs w:val="28"/>
        </w:rPr>
        <w:t>рике. Согласно данным БПР, суммар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ный объём тайваньских инвестиций, размещённых на материке за период </w:t>
      </w:r>
      <w:r w:rsidRPr="002947DF">
        <w:rPr>
          <w:rFonts w:eastAsia="Times New Roman"/>
          <w:spacing w:val="-6"/>
          <w:sz w:val="28"/>
          <w:szCs w:val="28"/>
        </w:rPr>
        <w:t xml:space="preserve">с января по август 2009 года, достиг </w:t>
      </w:r>
      <w:r w:rsidRPr="002947DF">
        <w:rPr>
          <w:rFonts w:eastAsia="Times New Roman"/>
          <w:spacing w:val="-5"/>
          <w:sz w:val="28"/>
          <w:szCs w:val="28"/>
        </w:rPr>
        <w:t xml:space="preserve">лишь 2,67 млрд. долл. США, что на </w:t>
      </w:r>
      <w:r w:rsidRPr="002947DF">
        <w:rPr>
          <w:rFonts w:eastAsia="Times New Roman"/>
          <w:spacing w:val="-7"/>
          <w:sz w:val="28"/>
          <w:szCs w:val="28"/>
        </w:rPr>
        <w:t>52,34% меньше соответствующего показателя предыдущего года.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5"/>
          <w:sz w:val="28"/>
          <w:szCs w:val="28"/>
        </w:rPr>
        <w:t>Важно также ослабление огра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>ничений на движение капитала че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рез Тайваньский пролив в обратном направлении. До 30 июня 2009 года </w:t>
      </w:r>
      <w:r w:rsidRPr="002947DF">
        <w:rPr>
          <w:rFonts w:eastAsia="Times New Roman"/>
          <w:spacing w:val="-4"/>
          <w:sz w:val="28"/>
          <w:szCs w:val="28"/>
        </w:rPr>
        <w:t>инвестирование на Тайване капи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талов с материка не допускалось, но этот запрет был снят, и теперь мате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 xml:space="preserve">риковые инвестиции разрешены в </w:t>
      </w:r>
      <w:r w:rsidRPr="002947DF">
        <w:rPr>
          <w:rFonts w:eastAsia="Times New Roman"/>
          <w:spacing w:val="-5"/>
          <w:sz w:val="28"/>
          <w:szCs w:val="28"/>
        </w:rPr>
        <w:t xml:space="preserve">секторах промышленности, услуг и </w:t>
      </w:r>
      <w:r w:rsidRPr="002947DF">
        <w:rPr>
          <w:rFonts w:eastAsia="Times New Roman"/>
          <w:spacing w:val="-4"/>
          <w:sz w:val="28"/>
          <w:szCs w:val="28"/>
        </w:rPr>
        <w:t xml:space="preserve">инфраструктурного строительства. </w:t>
      </w:r>
      <w:r w:rsidRPr="002947DF">
        <w:rPr>
          <w:rFonts w:eastAsia="Times New Roman"/>
          <w:spacing w:val="-6"/>
          <w:sz w:val="28"/>
          <w:szCs w:val="28"/>
        </w:rPr>
        <w:t>Некоторые ограничения на инвести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рование материкового капитала на </w:t>
      </w:r>
      <w:r w:rsidRPr="002947DF">
        <w:rPr>
          <w:rFonts w:eastAsia="Times New Roman"/>
          <w:spacing w:val="-4"/>
          <w:sz w:val="28"/>
          <w:szCs w:val="28"/>
        </w:rPr>
        <w:t>острове, однако, сохраняются. На</w:t>
      </w:r>
      <w:r w:rsidRPr="002947DF">
        <w:rPr>
          <w:rFonts w:eastAsia="Times New Roman"/>
          <w:spacing w:val="-8"/>
          <w:sz w:val="28"/>
          <w:szCs w:val="28"/>
        </w:rPr>
        <w:t>пример, инвестиции с материка огра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ничены 64 сегментами тайваньского </w:t>
      </w:r>
      <w:r w:rsidRPr="002947DF">
        <w:rPr>
          <w:rFonts w:eastAsia="Times New Roman"/>
          <w:spacing w:val="-5"/>
          <w:sz w:val="28"/>
          <w:szCs w:val="28"/>
        </w:rPr>
        <w:t xml:space="preserve">промышленного сектора (или 30% </w:t>
      </w:r>
      <w:r w:rsidRPr="002947DF">
        <w:rPr>
          <w:rFonts w:eastAsia="Times New Roman"/>
          <w:spacing w:val="-8"/>
          <w:sz w:val="28"/>
          <w:szCs w:val="28"/>
        </w:rPr>
        <w:t xml:space="preserve">всех его сегментов) и не допускаются </w:t>
      </w:r>
      <w:r w:rsidRPr="002947DF">
        <w:rPr>
          <w:rFonts w:eastAsia="Times New Roman"/>
          <w:spacing w:val="-7"/>
          <w:sz w:val="28"/>
          <w:szCs w:val="28"/>
        </w:rPr>
        <w:t>в областях производства плоских ин</w:t>
      </w:r>
      <w:r w:rsidRPr="002947DF">
        <w:rPr>
          <w:rFonts w:eastAsia="Times New Roman"/>
          <w:spacing w:val="-5"/>
          <w:sz w:val="28"/>
          <w:szCs w:val="28"/>
        </w:rPr>
        <w:t xml:space="preserve">дикаторных панелей и кремниевых пластин, где Тайвань по-прежнему </w:t>
      </w:r>
      <w:r w:rsidRPr="002947DF">
        <w:rPr>
          <w:rFonts w:eastAsia="Times New Roman"/>
          <w:spacing w:val="-4"/>
          <w:sz w:val="28"/>
          <w:szCs w:val="28"/>
        </w:rPr>
        <w:t xml:space="preserve">обладает заметным конкурентным </w:t>
      </w:r>
      <w:r w:rsidRPr="002947DF">
        <w:rPr>
          <w:rFonts w:eastAsia="Times New Roman"/>
          <w:spacing w:val="-6"/>
          <w:sz w:val="28"/>
          <w:szCs w:val="28"/>
        </w:rPr>
        <w:t xml:space="preserve">преимуществом. В том, что касается </w:t>
      </w:r>
      <w:r w:rsidRPr="002947DF">
        <w:rPr>
          <w:rFonts w:eastAsia="Times New Roman"/>
          <w:spacing w:val="-4"/>
          <w:sz w:val="28"/>
          <w:szCs w:val="28"/>
        </w:rPr>
        <w:t>сооружения объектов инфраструк</w:t>
      </w:r>
      <w:r w:rsidRPr="002947DF">
        <w:rPr>
          <w:rFonts w:eastAsia="Times New Roman"/>
          <w:spacing w:val="-4"/>
          <w:sz w:val="28"/>
          <w:szCs w:val="28"/>
        </w:rPr>
        <w:softHyphen/>
        <w:t>туры, материковые инвестиции до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пускаются в 11 областях, но не могут </w:t>
      </w:r>
      <w:r w:rsidRPr="002947DF">
        <w:rPr>
          <w:rFonts w:eastAsia="Times New Roman"/>
          <w:spacing w:val="-6"/>
          <w:sz w:val="28"/>
          <w:szCs w:val="28"/>
        </w:rPr>
        <w:t>превышать 50% суммарных капита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ловложений при строительстве аэро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портов и морских портов.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6"/>
          <w:sz w:val="28"/>
          <w:szCs w:val="28"/>
        </w:rPr>
        <w:t>К концу октября 2009 года тай</w:t>
      </w:r>
      <w:r w:rsidRPr="002947DF">
        <w:rPr>
          <w:rFonts w:eastAsia="Times New Roman"/>
          <w:spacing w:val="-6"/>
          <w:sz w:val="28"/>
          <w:szCs w:val="28"/>
        </w:rPr>
        <w:softHyphen/>
        <w:t xml:space="preserve">ваньское правительство утвердило </w:t>
      </w:r>
      <w:r w:rsidRPr="002947DF">
        <w:rPr>
          <w:rFonts w:eastAsia="Times New Roman"/>
          <w:spacing w:val="-5"/>
          <w:sz w:val="28"/>
          <w:szCs w:val="28"/>
        </w:rPr>
        <w:t xml:space="preserve">планы инвестирования на острове </w:t>
      </w:r>
      <w:r w:rsidRPr="002947DF">
        <w:rPr>
          <w:rFonts w:eastAsia="Times New Roman"/>
          <w:spacing w:val="-8"/>
          <w:sz w:val="28"/>
          <w:szCs w:val="28"/>
        </w:rPr>
        <w:t xml:space="preserve">средств в суммарном объёме 39 млн. </w:t>
      </w:r>
      <w:r w:rsidRPr="002947DF">
        <w:rPr>
          <w:rFonts w:eastAsia="Times New Roman"/>
          <w:spacing w:val="-6"/>
          <w:sz w:val="28"/>
          <w:szCs w:val="28"/>
        </w:rPr>
        <w:t>н.т. долл. (1,18 млн. долл. США) во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семью авиакомпаниями и двумя </w:t>
      </w:r>
      <w:r w:rsidRPr="002947DF">
        <w:rPr>
          <w:rFonts w:eastAsia="Times New Roman"/>
          <w:spacing w:val="-4"/>
          <w:sz w:val="28"/>
          <w:szCs w:val="28"/>
        </w:rPr>
        <w:t>предприятиями индустрии инфор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мационных технологий с материка </w:t>
      </w:r>
      <w:r w:rsidRPr="002947DF">
        <w:rPr>
          <w:rFonts w:eastAsia="Times New Roman"/>
          <w:spacing w:val="-9"/>
          <w:sz w:val="28"/>
          <w:szCs w:val="28"/>
        </w:rPr>
        <w:t xml:space="preserve">Кроме того, по словам Ду, ожидается </w:t>
      </w:r>
      <w:r w:rsidRPr="002947DF">
        <w:rPr>
          <w:rFonts w:eastAsia="Times New Roman"/>
          <w:spacing w:val="-8"/>
          <w:sz w:val="28"/>
          <w:szCs w:val="28"/>
        </w:rPr>
        <w:t xml:space="preserve">скорое завершение переговоров двух </w:t>
      </w:r>
      <w:r w:rsidRPr="002947DF">
        <w:rPr>
          <w:rFonts w:eastAsia="Times New Roman"/>
          <w:spacing w:val="-7"/>
          <w:sz w:val="28"/>
          <w:szCs w:val="28"/>
        </w:rPr>
        <w:t>крупных материковых производите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лей автомобилей с их тайваньскими </w:t>
      </w:r>
      <w:r w:rsidRPr="002947DF">
        <w:rPr>
          <w:rFonts w:eastAsia="Times New Roman"/>
          <w:spacing w:val="-5"/>
          <w:sz w:val="28"/>
          <w:szCs w:val="28"/>
        </w:rPr>
        <w:t xml:space="preserve">партнёрами об осуществлении ими </w:t>
      </w:r>
      <w:r w:rsidRPr="002947DF">
        <w:rPr>
          <w:rFonts w:eastAsia="Times New Roman"/>
          <w:spacing w:val="-7"/>
          <w:sz w:val="28"/>
          <w:szCs w:val="28"/>
        </w:rPr>
        <w:t>совместных инвестиционных проек</w:t>
      </w:r>
      <w:r w:rsidRPr="002947DF">
        <w:rPr>
          <w:rFonts w:eastAsia="Times New Roman"/>
          <w:spacing w:val="-7"/>
          <w:sz w:val="28"/>
          <w:szCs w:val="28"/>
        </w:rPr>
        <w:softHyphen/>
        <w:t>тов на острове. Правительство наме</w:t>
      </w:r>
      <w:r w:rsidRPr="002947DF">
        <w:rPr>
          <w:rFonts w:eastAsia="Times New Roman"/>
          <w:spacing w:val="-7"/>
          <w:sz w:val="28"/>
          <w:szCs w:val="28"/>
        </w:rPr>
        <w:softHyphen/>
        <w:t xml:space="preserve">ревалось к концу 2009 года провести оценку воздействия новой политики </w:t>
      </w:r>
      <w:r w:rsidRPr="002947DF">
        <w:rPr>
          <w:rFonts w:eastAsia="Times New Roman"/>
          <w:spacing w:val="-8"/>
          <w:sz w:val="28"/>
          <w:szCs w:val="28"/>
        </w:rPr>
        <w:t xml:space="preserve">на экономику и общество Тайваня за </w:t>
      </w:r>
      <w:r w:rsidRPr="002947DF">
        <w:rPr>
          <w:rFonts w:eastAsia="Times New Roman"/>
          <w:spacing w:val="-7"/>
          <w:sz w:val="28"/>
          <w:szCs w:val="28"/>
        </w:rPr>
        <w:t xml:space="preserve">шесть месяцев после начала притока </w:t>
      </w:r>
      <w:r w:rsidRPr="002947DF">
        <w:rPr>
          <w:rFonts w:eastAsia="Times New Roman"/>
          <w:spacing w:val="-6"/>
          <w:sz w:val="28"/>
          <w:szCs w:val="28"/>
        </w:rPr>
        <w:t xml:space="preserve">на остров капиталов с материка и на </w:t>
      </w:r>
      <w:r w:rsidRPr="002947DF">
        <w:rPr>
          <w:rFonts w:eastAsia="Times New Roman"/>
          <w:spacing w:val="-8"/>
          <w:sz w:val="28"/>
          <w:szCs w:val="28"/>
        </w:rPr>
        <w:t>её основе принять решение о целесо</w:t>
      </w:r>
      <w:r w:rsidRPr="002947DF">
        <w:rPr>
          <w:rFonts w:eastAsia="Times New Roman"/>
          <w:spacing w:val="-5"/>
          <w:sz w:val="28"/>
          <w:szCs w:val="28"/>
        </w:rPr>
        <w:t>образности повышения степени от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крытости Тайваня для материкового капитала либо открытия для послед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него большего числа инвестицион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ных категорий.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10"/>
          <w:sz w:val="28"/>
          <w:szCs w:val="28"/>
        </w:rPr>
        <w:t>Обсуждаемое сейчас РСЭС явля</w:t>
      </w:r>
      <w:r w:rsidRPr="002947DF">
        <w:rPr>
          <w:rFonts w:eastAsia="Times New Roman"/>
          <w:spacing w:val="-10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ется злободневной темой разговоров </w:t>
      </w:r>
      <w:r w:rsidRPr="002947DF">
        <w:rPr>
          <w:rFonts w:eastAsia="Times New Roman"/>
          <w:spacing w:val="-7"/>
          <w:sz w:val="28"/>
          <w:szCs w:val="28"/>
        </w:rPr>
        <w:t xml:space="preserve">для тех, кого заботят перспективы </w:t>
      </w:r>
      <w:r w:rsidRPr="002947DF">
        <w:rPr>
          <w:rFonts w:eastAsia="Times New Roman"/>
          <w:spacing w:val="-6"/>
          <w:sz w:val="28"/>
          <w:szCs w:val="28"/>
        </w:rPr>
        <w:t xml:space="preserve">экономического развития Тайваня. </w:t>
      </w:r>
      <w:r w:rsidRPr="002947DF">
        <w:rPr>
          <w:rFonts w:eastAsia="Times New Roman"/>
          <w:spacing w:val="-8"/>
          <w:sz w:val="28"/>
          <w:szCs w:val="28"/>
        </w:rPr>
        <w:t>Это - соглашение, которому предсто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ит играть влиятельную роль в каче</w:t>
      </w:r>
      <w:r w:rsidRPr="002947DF">
        <w:rPr>
          <w:rFonts w:eastAsia="Times New Roman"/>
          <w:spacing w:val="-7"/>
          <w:sz w:val="28"/>
          <w:szCs w:val="28"/>
        </w:rPr>
        <w:softHyphen/>
        <w:t>стве временной меры до заключения соглашения о свободной торговле (ССТ) между Тайванем и материко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 xml:space="preserve">вым Китаем, считает Ли Чунь, </w:t>
      </w:r>
      <w:r w:rsidRPr="002947DF">
        <w:rPr>
          <w:rFonts w:eastAsia="Times New Roman"/>
          <w:spacing w:val="-7"/>
          <w:sz w:val="28"/>
          <w:szCs w:val="28"/>
        </w:rPr>
        <w:t>помощник исполнительного дирек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 xml:space="preserve">тора Тайваньского центра Всемирной торговой организации при Институте </w:t>
      </w:r>
      <w:r w:rsidRPr="002947DF">
        <w:rPr>
          <w:rFonts w:eastAsia="Times New Roman"/>
          <w:spacing w:val="-8"/>
          <w:sz w:val="28"/>
          <w:szCs w:val="28"/>
        </w:rPr>
        <w:t>экономических исследований Чжун</w:t>
      </w:r>
      <w:r w:rsidRPr="002947DF">
        <w:rPr>
          <w:rFonts w:eastAsia="Times New Roman"/>
          <w:sz w:val="28"/>
          <w:szCs w:val="28"/>
        </w:rPr>
        <w:t>хуа.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1"/>
          <w:sz w:val="28"/>
          <w:szCs w:val="28"/>
        </w:rPr>
        <w:t xml:space="preserve">Потребность в заключении </w:t>
      </w:r>
      <w:r w:rsidRPr="002947DF">
        <w:rPr>
          <w:rFonts w:eastAsia="Times New Roman"/>
          <w:spacing w:val="-4"/>
          <w:sz w:val="28"/>
          <w:szCs w:val="28"/>
        </w:rPr>
        <w:t>РСЭС, а впоследствии и ССТ ста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новится всё более настоятельной, </w:t>
      </w:r>
      <w:r w:rsidRPr="002947DF">
        <w:rPr>
          <w:rFonts w:eastAsia="Times New Roman"/>
          <w:spacing w:val="-1"/>
          <w:sz w:val="28"/>
          <w:szCs w:val="28"/>
        </w:rPr>
        <w:t>считает Линь Цзуцзя, про</w:t>
      </w:r>
      <w:r w:rsidRPr="002947DF">
        <w:rPr>
          <w:rFonts w:eastAsia="Times New Roman"/>
          <w:spacing w:val="-1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фессор экономики Государственного </w:t>
      </w:r>
      <w:r w:rsidRPr="002947DF">
        <w:rPr>
          <w:rFonts w:eastAsia="Times New Roman"/>
          <w:spacing w:val="-2"/>
          <w:sz w:val="28"/>
          <w:szCs w:val="28"/>
        </w:rPr>
        <w:t xml:space="preserve">университета Чжэнчжи </w:t>
      </w:r>
      <w:r w:rsidRPr="002947DF">
        <w:rPr>
          <w:rFonts w:eastAsia="Times New Roman"/>
          <w:spacing w:val="-4"/>
          <w:sz w:val="28"/>
          <w:szCs w:val="28"/>
        </w:rPr>
        <w:t xml:space="preserve"> в Тайбэе. Он отмечает, что мате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риковый Китай активно работает </w:t>
      </w:r>
      <w:r w:rsidRPr="002947DF">
        <w:rPr>
          <w:rFonts w:eastAsia="Times New Roman"/>
          <w:spacing w:val="-6"/>
          <w:sz w:val="28"/>
          <w:szCs w:val="28"/>
        </w:rPr>
        <w:t xml:space="preserve">в последние годы над заключением </w:t>
      </w:r>
      <w:r w:rsidRPr="002947DF">
        <w:rPr>
          <w:rFonts w:eastAsia="Times New Roman"/>
          <w:spacing w:val="-3"/>
          <w:sz w:val="28"/>
          <w:szCs w:val="28"/>
        </w:rPr>
        <w:t xml:space="preserve">ССТ с другими экономиками - в </w:t>
      </w:r>
      <w:r w:rsidRPr="002947DF">
        <w:rPr>
          <w:rFonts w:eastAsia="Times New Roman"/>
          <w:spacing w:val="-7"/>
          <w:sz w:val="28"/>
          <w:szCs w:val="28"/>
        </w:rPr>
        <w:t xml:space="preserve">частности, с блоком АСЕАН. «РСЭС </w:t>
      </w:r>
      <w:r w:rsidRPr="002947DF">
        <w:rPr>
          <w:rFonts w:eastAsia="Times New Roman"/>
          <w:spacing w:val="-4"/>
          <w:sz w:val="28"/>
          <w:szCs w:val="28"/>
        </w:rPr>
        <w:t>призвано, по возможности, нейтра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лизовать негативное влияние на нас </w:t>
      </w:r>
      <w:r w:rsidRPr="002947DF">
        <w:rPr>
          <w:rFonts w:eastAsia="Times New Roman"/>
          <w:spacing w:val="-6"/>
          <w:sz w:val="28"/>
          <w:szCs w:val="28"/>
        </w:rPr>
        <w:t xml:space="preserve">соглашений о свободной торговле, </w:t>
      </w:r>
      <w:r w:rsidRPr="002947DF">
        <w:rPr>
          <w:rFonts w:eastAsia="Times New Roman"/>
          <w:spacing w:val="-5"/>
          <w:sz w:val="28"/>
          <w:szCs w:val="28"/>
        </w:rPr>
        <w:t xml:space="preserve">подписанных материковым Китаем </w:t>
      </w:r>
      <w:r w:rsidRPr="002947DF">
        <w:rPr>
          <w:rFonts w:eastAsia="Times New Roman"/>
          <w:spacing w:val="-6"/>
          <w:sz w:val="28"/>
          <w:szCs w:val="28"/>
        </w:rPr>
        <w:t xml:space="preserve">с другими экономиками», - говорит </w:t>
      </w:r>
      <w:r w:rsidRPr="002947DF">
        <w:rPr>
          <w:rFonts w:eastAsia="Times New Roman"/>
          <w:sz w:val="28"/>
          <w:szCs w:val="28"/>
        </w:rPr>
        <w:t>он.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6"/>
          <w:sz w:val="28"/>
          <w:szCs w:val="28"/>
        </w:rPr>
        <w:t xml:space="preserve">Заключение ССТ между двумя </w:t>
      </w:r>
      <w:r w:rsidRPr="002947DF">
        <w:rPr>
          <w:rFonts w:eastAsia="Times New Roman"/>
          <w:spacing w:val="-4"/>
          <w:sz w:val="28"/>
          <w:szCs w:val="28"/>
        </w:rPr>
        <w:t>сторонами пролива особенно важ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но потому, что на долю товаров, по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ставляемых в материковый Китай, </w:t>
      </w:r>
      <w:r w:rsidRPr="002947DF">
        <w:rPr>
          <w:rFonts w:eastAsia="Times New Roman"/>
          <w:spacing w:val="-6"/>
          <w:sz w:val="28"/>
          <w:szCs w:val="28"/>
        </w:rPr>
        <w:t>приходится 40% всего объёма тай</w:t>
      </w:r>
      <w:r w:rsidRPr="002947DF">
        <w:rPr>
          <w:rFonts w:eastAsia="Times New Roman"/>
          <w:spacing w:val="-6"/>
          <w:sz w:val="28"/>
          <w:szCs w:val="28"/>
        </w:rPr>
        <w:softHyphen/>
        <w:t>ваньского экспорта Хотя торговля в ряде областей - например, в некото</w:t>
      </w:r>
      <w:r w:rsidRPr="002947DF">
        <w:rPr>
          <w:rFonts w:eastAsia="Times New Roman"/>
          <w:spacing w:val="-6"/>
          <w:sz w:val="28"/>
          <w:szCs w:val="28"/>
        </w:rPr>
        <w:softHyphen/>
        <w:t>рых сегментах электронного секто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ра - уже частично бестарифная и не будет в большой степени затронута </w:t>
      </w:r>
      <w:r w:rsidRPr="002947DF">
        <w:rPr>
          <w:rFonts w:eastAsia="Times New Roman"/>
          <w:spacing w:val="-6"/>
          <w:sz w:val="28"/>
          <w:szCs w:val="28"/>
        </w:rPr>
        <w:t xml:space="preserve">готовящимся соглашением, средняя </w:t>
      </w:r>
      <w:r w:rsidRPr="002947DF">
        <w:rPr>
          <w:rFonts w:eastAsia="Times New Roman"/>
          <w:spacing w:val="-4"/>
          <w:sz w:val="28"/>
          <w:szCs w:val="28"/>
        </w:rPr>
        <w:t xml:space="preserve">ставка тарифа на товары, ввозимые </w:t>
      </w:r>
      <w:r w:rsidRPr="002947DF">
        <w:rPr>
          <w:rFonts w:eastAsia="Times New Roman"/>
          <w:spacing w:val="-5"/>
          <w:sz w:val="28"/>
          <w:szCs w:val="28"/>
        </w:rPr>
        <w:t xml:space="preserve">с Тайваня на материк, составляет </w:t>
      </w:r>
      <w:r w:rsidRPr="002947DF">
        <w:rPr>
          <w:rFonts w:eastAsia="Times New Roman"/>
          <w:spacing w:val="-6"/>
          <w:sz w:val="28"/>
          <w:szCs w:val="28"/>
        </w:rPr>
        <w:t xml:space="preserve">8,94%. С вступлением в 2010 году в силу ССТ в зоне «АСЕАН + Китай» </w:t>
      </w:r>
      <w:r w:rsidRPr="002947DF">
        <w:rPr>
          <w:rFonts w:eastAsia="Times New Roman"/>
          <w:spacing w:val="-4"/>
          <w:sz w:val="28"/>
          <w:szCs w:val="28"/>
        </w:rPr>
        <w:t xml:space="preserve">тарифы на продукцию, ввозимую в </w:t>
      </w:r>
      <w:r w:rsidRPr="002947DF">
        <w:rPr>
          <w:rFonts w:eastAsia="Times New Roman"/>
          <w:spacing w:val="-7"/>
          <w:sz w:val="28"/>
          <w:szCs w:val="28"/>
        </w:rPr>
        <w:t>материковый Китай из стран-членов АСЕАН, значительно снизятся, в не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которых случаях до нулевого уровня, </w:t>
      </w:r>
      <w:r w:rsidRPr="002947DF">
        <w:rPr>
          <w:rFonts w:eastAsia="Times New Roman"/>
          <w:spacing w:val="-6"/>
          <w:sz w:val="28"/>
          <w:szCs w:val="28"/>
        </w:rPr>
        <w:t xml:space="preserve">что сделает положение тайваньских </w:t>
      </w:r>
      <w:r w:rsidRPr="002947DF">
        <w:rPr>
          <w:rFonts w:eastAsia="Times New Roman"/>
          <w:spacing w:val="-7"/>
          <w:sz w:val="28"/>
          <w:szCs w:val="28"/>
        </w:rPr>
        <w:t>товаров на материковом рынке весь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ма невыгодным. Но этот «разрыв» мог бы начать сокращаться и даже исчезнуть в случае подписания Тай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ванем и материковым Китаем согла</w:t>
      </w:r>
      <w:r w:rsidRPr="002947DF">
        <w:rPr>
          <w:rFonts w:eastAsia="Times New Roman"/>
          <w:spacing w:val="-7"/>
          <w:sz w:val="28"/>
          <w:szCs w:val="28"/>
        </w:rPr>
        <w:softHyphen/>
        <w:t>шения о торговле товарами.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6"/>
          <w:sz w:val="28"/>
          <w:szCs w:val="28"/>
        </w:rPr>
        <w:t xml:space="preserve">РСЭС будет предположительно </w:t>
      </w:r>
      <w:r w:rsidRPr="002947DF">
        <w:rPr>
          <w:rFonts w:eastAsia="Times New Roman"/>
          <w:spacing w:val="-4"/>
          <w:sz w:val="28"/>
          <w:szCs w:val="28"/>
        </w:rPr>
        <w:t>включать также программу «Ран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2"/>
          <w:sz w:val="28"/>
          <w:szCs w:val="28"/>
        </w:rPr>
        <w:t xml:space="preserve">ний урожай» - для таких видов </w:t>
      </w:r>
      <w:r w:rsidRPr="002947DF">
        <w:rPr>
          <w:rFonts w:eastAsia="Times New Roman"/>
          <w:spacing w:val="-3"/>
          <w:sz w:val="28"/>
          <w:szCs w:val="28"/>
        </w:rPr>
        <w:t>тайваньской промышленной про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дукции, как автомобильные детали, текстильные изделия и нефтехими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ческие продукты, которые, как ожи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дается, в большой степени потеряют </w:t>
      </w:r>
      <w:r w:rsidRPr="002947DF">
        <w:rPr>
          <w:rFonts w:eastAsia="Times New Roman"/>
          <w:spacing w:val="-3"/>
          <w:sz w:val="28"/>
          <w:szCs w:val="28"/>
        </w:rPr>
        <w:t xml:space="preserve">своё конкурентное преимущество </w:t>
      </w:r>
      <w:r w:rsidRPr="002947DF">
        <w:rPr>
          <w:rFonts w:eastAsia="Times New Roman"/>
          <w:spacing w:val="-4"/>
          <w:sz w:val="28"/>
          <w:szCs w:val="28"/>
        </w:rPr>
        <w:t>на материковом рынке после всту</w:t>
      </w:r>
      <w:r w:rsidRPr="002947DF">
        <w:rPr>
          <w:rFonts w:eastAsia="Times New Roman"/>
          <w:spacing w:val="-4"/>
          <w:sz w:val="28"/>
          <w:szCs w:val="28"/>
        </w:rPr>
        <w:softHyphen/>
        <w:t xml:space="preserve">пления в силу соглашения между </w:t>
      </w:r>
      <w:r w:rsidRPr="002947DF">
        <w:rPr>
          <w:rFonts w:eastAsia="Times New Roman"/>
          <w:spacing w:val="-5"/>
          <w:sz w:val="28"/>
          <w:szCs w:val="28"/>
        </w:rPr>
        <w:t xml:space="preserve">Пекином и АСЕАН. Программа «Ранний урожай» обеспечит таким видам продукции льготы, даваемые </w:t>
      </w:r>
      <w:r w:rsidRPr="002947DF">
        <w:rPr>
          <w:rFonts w:eastAsia="Times New Roman"/>
          <w:spacing w:val="-3"/>
          <w:sz w:val="28"/>
          <w:szCs w:val="28"/>
        </w:rPr>
        <w:t xml:space="preserve">ССТ, сразу же после подписания </w:t>
      </w:r>
      <w:r w:rsidRPr="002947DF">
        <w:rPr>
          <w:rFonts w:eastAsia="Times New Roman"/>
          <w:sz w:val="28"/>
          <w:szCs w:val="28"/>
        </w:rPr>
        <w:t>РСЭС.</w:t>
      </w:r>
    </w:p>
    <w:p w:rsidR="002A0D03" w:rsidRPr="002947DF" w:rsidRDefault="002A0D03" w:rsidP="002A0D03">
      <w:pPr>
        <w:shd w:val="clear" w:color="auto" w:fill="FFFFFF"/>
        <w:tabs>
          <w:tab w:val="left" w:pos="1550"/>
        </w:tabs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7"/>
          <w:sz w:val="28"/>
          <w:szCs w:val="28"/>
        </w:rPr>
        <w:t>Подписание</w:t>
      </w:r>
      <w:r w:rsidR="00FE6762">
        <w:rPr>
          <w:rFonts w:eastAsia="Times New Roman"/>
          <w:spacing w:val="-7"/>
          <w:sz w:val="28"/>
          <w:szCs w:val="28"/>
        </w:rPr>
        <w:t xml:space="preserve"> </w:t>
      </w:r>
      <w:r w:rsidRPr="002947DF">
        <w:rPr>
          <w:rFonts w:eastAsia="Times New Roman"/>
          <w:sz w:val="28"/>
          <w:szCs w:val="28"/>
        </w:rPr>
        <w:tab/>
      </w:r>
      <w:r w:rsidRPr="002947DF">
        <w:rPr>
          <w:rFonts w:eastAsia="Times New Roman"/>
          <w:spacing w:val="-6"/>
          <w:sz w:val="28"/>
          <w:szCs w:val="28"/>
        </w:rPr>
        <w:t xml:space="preserve">меморандума </w:t>
      </w:r>
      <w:r w:rsidRPr="002947DF">
        <w:rPr>
          <w:rFonts w:eastAsia="Times New Roman"/>
          <w:spacing w:val="-4"/>
          <w:sz w:val="28"/>
          <w:szCs w:val="28"/>
        </w:rPr>
        <w:t>между двумя сторонами пролива облегчит тайваньским предприни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мателям доступ к займам и позволит </w:t>
      </w:r>
      <w:r w:rsidRPr="002947DF">
        <w:rPr>
          <w:rFonts w:eastAsia="Times New Roman"/>
          <w:spacing w:val="-4"/>
          <w:sz w:val="28"/>
          <w:szCs w:val="28"/>
        </w:rPr>
        <w:t>им реструктурировать свои опера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ции, что особенно важно в условиях </w:t>
      </w:r>
      <w:r w:rsidRPr="002947DF">
        <w:rPr>
          <w:rFonts w:eastAsia="Times New Roman"/>
          <w:spacing w:val="-4"/>
          <w:sz w:val="28"/>
          <w:szCs w:val="28"/>
        </w:rPr>
        <w:t xml:space="preserve">глобального финансового кризиса, </w:t>
      </w:r>
      <w:r w:rsidRPr="002947DF">
        <w:rPr>
          <w:rFonts w:eastAsia="Times New Roman"/>
          <w:spacing w:val="-3"/>
          <w:sz w:val="28"/>
          <w:szCs w:val="28"/>
        </w:rPr>
        <w:t xml:space="preserve">заявил Цзян Бинкунь, глава </w:t>
      </w:r>
      <w:r w:rsidRPr="002947DF">
        <w:rPr>
          <w:rFonts w:eastAsia="Times New Roman"/>
          <w:spacing w:val="-7"/>
          <w:sz w:val="28"/>
          <w:szCs w:val="28"/>
        </w:rPr>
        <w:t xml:space="preserve">тайваньского Фонда развития связей </w:t>
      </w:r>
      <w:r w:rsidRPr="002947DF">
        <w:rPr>
          <w:rFonts w:eastAsia="Times New Roman"/>
          <w:sz w:val="28"/>
          <w:szCs w:val="28"/>
        </w:rPr>
        <w:t xml:space="preserve">между двумя сторонами пролива </w:t>
      </w:r>
      <w:r w:rsidRPr="002947DF">
        <w:rPr>
          <w:rFonts w:eastAsia="Times New Roman"/>
          <w:spacing w:val="-4"/>
          <w:sz w:val="28"/>
          <w:szCs w:val="28"/>
        </w:rPr>
        <w:t xml:space="preserve">- полуофициальной организации, </w:t>
      </w:r>
      <w:r w:rsidRPr="002947DF">
        <w:rPr>
          <w:rFonts w:eastAsia="Times New Roman"/>
          <w:spacing w:val="-5"/>
          <w:sz w:val="28"/>
          <w:szCs w:val="28"/>
        </w:rPr>
        <w:t>ведающей контактами Тайбэя с Пе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 xml:space="preserve">кином, на состоявшейся в сентябре </w:t>
      </w:r>
      <w:r w:rsidRPr="002947DF">
        <w:rPr>
          <w:rFonts w:eastAsia="Times New Roman"/>
          <w:spacing w:val="-6"/>
          <w:sz w:val="28"/>
          <w:szCs w:val="28"/>
        </w:rPr>
        <w:t xml:space="preserve">прошлого года встрече с делегацией </w:t>
      </w:r>
      <w:r w:rsidRPr="002947DF">
        <w:rPr>
          <w:rFonts w:eastAsia="Times New Roman"/>
          <w:sz w:val="28"/>
          <w:szCs w:val="28"/>
        </w:rPr>
        <w:t>Банка Китая.</w:t>
      </w:r>
    </w:p>
    <w:p w:rsidR="00FE6762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6"/>
          <w:sz w:val="28"/>
          <w:szCs w:val="28"/>
        </w:rPr>
      </w:pPr>
      <w:r w:rsidRPr="002947DF">
        <w:rPr>
          <w:rFonts w:eastAsia="Times New Roman"/>
          <w:spacing w:val="-5"/>
          <w:sz w:val="28"/>
          <w:szCs w:val="28"/>
        </w:rPr>
        <w:t>Конечная форма РСЭС пока не определена, но это рамочное согла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 xml:space="preserve">шение может, в итоге, включать, в </w:t>
      </w:r>
      <w:r w:rsidRPr="002947DF">
        <w:rPr>
          <w:rFonts w:eastAsia="Times New Roman"/>
          <w:spacing w:val="-6"/>
          <w:sz w:val="28"/>
          <w:szCs w:val="28"/>
        </w:rPr>
        <w:t>числе прочего, соглашения о взаим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ной защите инвестиций и прав на </w:t>
      </w:r>
      <w:r w:rsidRPr="002947DF">
        <w:rPr>
          <w:rFonts w:eastAsia="Times New Roman"/>
          <w:spacing w:val="-6"/>
          <w:sz w:val="28"/>
          <w:szCs w:val="28"/>
        </w:rPr>
        <w:t xml:space="preserve">интеллектуальную собственность, а </w:t>
      </w:r>
      <w:r w:rsidRPr="002947DF">
        <w:rPr>
          <w:rFonts w:eastAsia="Times New Roman"/>
          <w:spacing w:val="-7"/>
          <w:sz w:val="28"/>
          <w:szCs w:val="28"/>
        </w:rPr>
        <w:t xml:space="preserve">также о сотрудничестве двух сторон </w:t>
      </w:r>
      <w:r w:rsidRPr="002947DF">
        <w:rPr>
          <w:rFonts w:eastAsia="Times New Roman"/>
          <w:spacing w:val="-6"/>
          <w:sz w:val="28"/>
          <w:szCs w:val="28"/>
        </w:rPr>
        <w:t>пролива в сфере технических стан</w:t>
      </w:r>
      <w:r w:rsidRPr="002947DF">
        <w:rPr>
          <w:rFonts w:eastAsia="Times New Roman"/>
          <w:spacing w:val="-6"/>
          <w:sz w:val="28"/>
          <w:szCs w:val="28"/>
        </w:rPr>
        <w:softHyphen/>
        <w:t xml:space="preserve">дартов и сертификации. </w:t>
      </w:r>
    </w:p>
    <w:p w:rsidR="002A0D03" w:rsidRPr="002947DF" w:rsidRDefault="002A0D03" w:rsidP="002A0D03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2947DF">
        <w:rPr>
          <w:rFonts w:ascii="Times New Roman" w:hAnsi="Times New Roman" w:cs="Times New Roman"/>
          <w:i w:val="0"/>
          <w:iCs w:val="0"/>
        </w:rPr>
        <w:t>2.4 Прорыв в отношениях между двумя сторонами Тайваньского пролива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5"/>
          <w:sz w:val="28"/>
          <w:szCs w:val="28"/>
        </w:rPr>
        <w:t>Эпохальный прорыв в от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ношениях между двумя сторонами Тайваньского пролива произошёл за </w:t>
      </w:r>
      <w:r w:rsidRPr="002947DF">
        <w:rPr>
          <w:rFonts w:eastAsia="Times New Roman"/>
          <w:spacing w:val="-8"/>
          <w:sz w:val="28"/>
          <w:szCs w:val="28"/>
        </w:rPr>
        <w:t xml:space="preserve">последние несколько месяцев 2008 </w:t>
      </w:r>
      <w:r w:rsidRPr="002947DF">
        <w:rPr>
          <w:rFonts w:eastAsia="Times New Roman"/>
          <w:spacing w:val="-7"/>
          <w:sz w:val="28"/>
          <w:szCs w:val="28"/>
        </w:rPr>
        <w:t xml:space="preserve">года, в течение которых состоялись </w:t>
      </w:r>
      <w:r w:rsidRPr="002947DF">
        <w:rPr>
          <w:rFonts w:eastAsia="Times New Roman"/>
          <w:spacing w:val="-6"/>
          <w:sz w:val="28"/>
          <w:szCs w:val="28"/>
        </w:rPr>
        <w:t>две встречи глав посреднических организаций двух сторон - пред</w:t>
      </w:r>
      <w:r w:rsidRPr="002947DF">
        <w:rPr>
          <w:rFonts w:eastAsia="Times New Roman"/>
          <w:spacing w:val="-5"/>
          <w:sz w:val="28"/>
          <w:szCs w:val="28"/>
        </w:rPr>
        <w:t xml:space="preserve">седателя правления тайбэйского </w:t>
      </w:r>
      <w:r w:rsidRPr="002947DF">
        <w:rPr>
          <w:rFonts w:eastAsia="Times New Roman"/>
          <w:spacing w:val="-8"/>
          <w:sz w:val="28"/>
          <w:szCs w:val="28"/>
        </w:rPr>
        <w:t xml:space="preserve">Фонда развития связей между двумя </w:t>
      </w:r>
      <w:r w:rsidRPr="002947DF">
        <w:rPr>
          <w:rFonts w:eastAsia="Times New Roman"/>
          <w:spacing w:val="-6"/>
          <w:sz w:val="28"/>
          <w:szCs w:val="28"/>
        </w:rPr>
        <w:t xml:space="preserve">сторонами Тайваньского пролива </w:t>
      </w:r>
      <w:r w:rsidRPr="002947DF">
        <w:rPr>
          <w:rFonts w:eastAsia="Times New Roman"/>
          <w:spacing w:val="-8"/>
          <w:sz w:val="28"/>
          <w:szCs w:val="28"/>
        </w:rPr>
        <w:t>(</w:t>
      </w:r>
      <w:r w:rsidRPr="002947DF">
        <w:rPr>
          <w:rFonts w:eastAsia="Times New Roman"/>
          <w:spacing w:val="-8"/>
          <w:sz w:val="28"/>
          <w:szCs w:val="28"/>
          <w:lang w:val="en-US"/>
        </w:rPr>
        <w:t>SEF</w:t>
      </w:r>
      <w:r w:rsidRPr="002947DF">
        <w:rPr>
          <w:rFonts w:eastAsia="Times New Roman"/>
          <w:spacing w:val="-8"/>
          <w:sz w:val="28"/>
          <w:szCs w:val="28"/>
        </w:rPr>
        <w:t xml:space="preserve">) Цзян Бинкуня и председателя </w:t>
      </w:r>
      <w:r w:rsidRPr="002947DF">
        <w:rPr>
          <w:rFonts w:eastAsia="Times New Roman"/>
          <w:spacing w:val="-6"/>
          <w:sz w:val="28"/>
          <w:szCs w:val="28"/>
        </w:rPr>
        <w:t xml:space="preserve">пекинской Ассоциации по связям </w:t>
      </w:r>
      <w:r w:rsidRPr="002947DF">
        <w:rPr>
          <w:rFonts w:eastAsia="Times New Roman"/>
          <w:spacing w:val="-8"/>
          <w:sz w:val="28"/>
          <w:szCs w:val="28"/>
        </w:rPr>
        <w:t>через Тайваньский пролив (</w:t>
      </w:r>
      <w:r w:rsidRPr="002947DF">
        <w:rPr>
          <w:rFonts w:eastAsia="Times New Roman"/>
          <w:spacing w:val="-8"/>
          <w:sz w:val="28"/>
          <w:szCs w:val="28"/>
          <w:lang w:val="en-US"/>
        </w:rPr>
        <w:t>ARATS</w:t>
      </w:r>
      <w:r w:rsidRPr="002947DF">
        <w:rPr>
          <w:rFonts w:eastAsia="Times New Roman"/>
          <w:spacing w:val="-8"/>
          <w:sz w:val="28"/>
          <w:szCs w:val="28"/>
        </w:rPr>
        <w:t xml:space="preserve">) Чэнь Юньлиня. Итогом этих встреч </w:t>
      </w:r>
      <w:r w:rsidRPr="002947DF">
        <w:rPr>
          <w:rFonts w:eastAsia="Times New Roman"/>
          <w:spacing w:val="-7"/>
          <w:sz w:val="28"/>
          <w:szCs w:val="28"/>
        </w:rPr>
        <w:t>стал ряд соглашений, названных на</w:t>
      </w:r>
      <w:r w:rsidRPr="002947DF">
        <w:rPr>
          <w:rFonts w:eastAsia="Times New Roman"/>
          <w:spacing w:val="-7"/>
          <w:sz w:val="28"/>
          <w:szCs w:val="28"/>
        </w:rPr>
        <w:softHyphen/>
        <w:t xml:space="preserve">блюдателями «историческими». В </w:t>
      </w:r>
      <w:r w:rsidRPr="002947DF">
        <w:rPr>
          <w:rFonts w:eastAsia="Times New Roman"/>
          <w:spacing w:val="-5"/>
          <w:sz w:val="28"/>
          <w:szCs w:val="28"/>
        </w:rPr>
        <w:t>ходе 1-й встречи «Цзян-Чэнь», со</w:t>
      </w:r>
      <w:r w:rsidRPr="002947DF">
        <w:rPr>
          <w:rFonts w:eastAsia="Times New Roman"/>
          <w:spacing w:val="-5"/>
          <w:sz w:val="28"/>
          <w:szCs w:val="28"/>
        </w:rPr>
        <w:softHyphen/>
        <w:t xml:space="preserve">стоявшейся в Пекине 12-13 июня, </w:t>
      </w:r>
      <w:r w:rsidRPr="002947DF">
        <w:rPr>
          <w:rFonts w:eastAsia="Times New Roman"/>
          <w:spacing w:val="-4"/>
          <w:sz w:val="28"/>
          <w:szCs w:val="28"/>
        </w:rPr>
        <w:t xml:space="preserve">были подписаны два соглашения - </w:t>
      </w:r>
      <w:r w:rsidRPr="002947DF">
        <w:rPr>
          <w:rFonts w:eastAsia="Times New Roman"/>
          <w:spacing w:val="-6"/>
          <w:sz w:val="28"/>
          <w:szCs w:val="28"/>
        </w:rPr>
        <w:t>о регулярном выполнении прямых чартерных пассажирских авиарей</w:t>
      </w:r>
      <w:r w:rsidRPr="002947DF">
        <w:rPr>
          <w:rFonts w:eastAsia="Times New Roman"/>
          <w:spacing w:val="-6"/>
          <w:sz w:val="28"/>
          <w:szCs w:val="28"/>
        </w:rPr>
        <w:softHyphen/>
        <w:t>сов между несколькими аэропорта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ми двух сторон пролива в периоды с пятницы по понедельник и о по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сещении Тайваня туристическими </w:t>
      </w:r>
      <w:r w:rsidRPr="002947DF">
        <w:rPr>
          <w:rFonts w:eastAsia="Times New Roman"/>
          <w:spacing w:val="-8"/>
          <w:sz w:val="28"/>
          <w:szCs w:val="28"/>
        </w:rPr>
        <w:t>группами с материка</w:t>
      </w:r>
      <w:r w:rsidR="00FE6762">
        <w:rPr>
          <w:rFonts w:eastAsia="Times New Roman"/>
          <w:spacing w:val="-8"/>
          <w:sz w:val="28"/>
          <w:szCs w:val="28"/>
        </w:rPr>
        <w:t>.</w:t>
      </w:r>
      <w:r w:rsidRPr="002947DF">
        <w:rPr>
          <w:rFonts w:eastAsia="Times New Roman"/>
          <w:spacing w:val="-8"/>
          <w:sz w:val="28"/>
          <w:szCs w:val="28"/>
        </w:rPr>
        <w:t xml:space="preserve"> Та встреча зна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меновала также возобновление диа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лога между двумя организациями, </w:t>
      </w:r>
      <w:r w:rsidRPr="002947DF">
        <w:rPr>
          <w:rFonts w:eastAsia="Times New Roman"/>
          <w:spacing w:val="-10"/>
          <w:sz w:val="28"/>
          <w:szCs w:val="28"/>
        </w:rPr>
        <w:t xml:space="preserve">прерванного около 10 лет тому назад. </w:t>
      </w:r>
      <w:r w:rsidRPr="002947DF">
        <w:rPr>
          <w:rFonts w:eastAsia="Times New Roman"/>
          <w:spacing w:val="-8"/>
          <w:sz w:val="28"/>
          <w:szCs w:val="28"/>
          <w:lang w:val="en-US"/>
        </w:rPr>
        <w:t>SEF</w:t>
      </w:r>
      <w:r w:rsidRPr="002947DF">
        <w:rPr>
          <w:rFonts w:eastAsia="Times New Roman"/>
          <w:spacing w:val="-8"/>
          <w:sz w:val="28"/>
          <w:szCs w:val="28"/>
        </w:rPr>
        <w:t xml:space="preserve"> и </w:t>
      </w:r>
      <w:r w:rsidRPr="002947DF">
        <w:rPr>
          <w:rFonts w:eastAsia="Times New Roman"/>
          <w:spacing w:val="-8"/>
          <w:sz w:val="28"/>
          <w:szCs w:val="28"/>
          <w:lang w:val="en-US"/>
        </w:rPr>
        <w:t>ARATS</w:t>
      </w:r>
      <w:r w:rsidRPr="002947DF">
        <w:rPr>
          <w:rFonts w:eastAsia="Times New Roman"/>
          <w:spacing w:val="-8"/>
          <w:sz w:val="28"/>
          <w:szCs w:val="28"/>
        </w:rPr>
        <w:t xml:space="preserve"> - полуофициальные </w:t>
      </w:r>
      <w:r w:rsidRPr="002947DF">
        <w:rPr>
          <w:rFonts w:eastAsia="Times New Roman"/>
          <w:spacing w:val="-7"/>
          <w:sz w:val="28"/>
          <w:szCs w:val="28"/>
        </w:rPr>
        <w:t>организации, уполномоченные пра</w:t>
      </w:r>
      <w:r w:rsidRPr="002947DF">
        <w:rPr>
          <w:rFonts w:eastAsia="Times New Roman"/>
          <w:spacing w:val="-6"/>
          <w:sz w:val="28"/>
          <w:szCs w:val="28"/>
        </w:rPr>
        <w:t>вительствами соответственно Ки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тайской Республики и материкового </w:t>
      </w:r>
      <w:r w:rsidRPr="002947DF">
        <w:rPr>
          <w:rFonts w:eastAsia="Times New Roman"/>
          <w:spacing w:val="-9"/>
          <w:sz w:val="28"/>
          <w:szCs w:val="28"/>
        </w:rPr>
        <w:t xml:space="preserve">Китая вести переговоры в отсутствие </w:t>
      </w:r>
      <w:r w:rsidRPr="002947DF">
        <w:rPr>
          <w:rFonts w:eastAsia="Times New Roman"/>
          <w:spacing w:val="-8"/>
          <w:sz w:val="28"/>
          <w:szCs w:val="28"/>
        </w:rPr>
        <w:t>официальных контактов между дву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 xml:space="preserve">мя сторонами пролива с 1949 года </w:t>
      </w:r>
      <w:r w:rsidRPr="002947DF">
        <w:rPr>
          <w:rFonts w:eastAsia="Times New Roman"/>
          <w:spacing w:val="-6"/>
          <w:sz w:val="28"/>
          <w:szCs w:val="28"/>
        </w:rPr>
        <w:t xml:space="preserve">в результате гражданской войны в </w:t>
      </w:r>
      <w:r w:rsidRPr="002947DF">
        <w:rPr>
          <w:rFonts w:eastAsia="Times New Roman"/>
          <w:spacing w:val="-9"/>
          <w:sz w:val="28"/>
          <w:szCs w:val="28"/>
        </w:rPr>
        <w:t>Китае. По итогам 2-й встречи «Цзян-</w:t>
      </w:r>
      <w:r w:rsidRPr="002947DF">
        <w:rPr>
          <w:rFonts w:eastAsia="Times New Roman"/>
          <w:spacing w:val="-8"/>
          <w:sz w:val="28"/>
          <w:szCs w:val="28"/>
        </w:rPr>
        <w:t>Чэнь», состоявшейся в Тайбэе 4 ноя</w:t>
      </w:r>
      <w:r w:rsidRPr="002947DF">
        <w:rPr>
          <w:rFonts w:eastAsia="Times New Roman"/>
          <w:spacing w:val="-8"/>
          <w:sz w:val="28"/>
          <w:szCs w:val="28"/>
        </w:rPr>
        <w:softHyphen/>
        <w:t>бря, было подписано ещё четыре со</w:t>
      </w:r>
      <w:r w:rsidRPr="002947DF">
        <w:rPr>
          <w:rFonts w:eastAsia="Times New Roman"/>
          <w:spacing w:val="-8"/>
          <w:sz w:val="28"/>
          <w:szCs w:val="28"/>
        </w:rPr>
        <w:softHyphen/>
        <w:t xml:space="preserve">глашения - о воздушном сообщении </w:t>
      </w:r>
      <w:r w:rsidRPr="002947DF">
        <w:rPr>
          <w:rFonts w:eastAsia="Times New Roman"/>
          <w:spacing w:val="-5"/>
          <w:sz w:val="28"/>
          <w:szCs w:val="28"/>
        </w:rPr>
        <w:t xml:space="preserve">между двумя сторонами пролива </w:t>
      </w:r>
      <w:r w:rsidRPr="002947DF">
        <w:rPr>
          <w:rFonts w:eastAsia="Times New Roman"/>
          <w:spacing w:val="-7"/>
          <w:sz w:val="28"/>
          <w:szCs w:val="28"/>
        </w:rPr>
        <w:t xml:space="preserve">(этим соглашением предусмотрено </w:t>
      </w:r>
      <w:r w:rsidRPr="002947DF">
        <w:rPr>
          <w:rFonts w:eastAsia="Times New Roman"/>
          <w:spacing w:val="-8"/>
          <w:sz w:val="28"/>
          <w:szCs w:val="28"/>
        </w:rPr>
        <w:t>расширение формата прежних дого</w:t>
      </w:r>
      <w:r w:rsidRPr="002947DF">
        <w:rPr>
          <w:rFonts w:eastAsia="Times New Roman"/>
          <w:spacing w:val="-6"/>
          <w:sz w:val="28"/>
          <w:szCs w:val="28"/>
        </w:rPr>
        <w:t xml:space="preserve">ворённостей - выполнение прямых </w:t>
      </w:r>
      <w:r w:rsidRPr="002947DF">
        <w:rPr>
          <w:rFonts w:eastAsia="Times New Roman"/>
          <w:spacing w:val="-4"/>
          <w:sz w:val="28"/>
          <w:szCs w:val="28"/>
        </w:rPr>
        <w:t>чартерных пассажирских авиарей</w:t>
      </w:r>
      <w:r w:rsidRPr="002947DF">
        <w:rPr>
          <w:rFonts w:eastAsia="Times New Roman"/>
          <w:spacing w:val="-7"/>
          <w:sz w:val="28"/>
          <w:szCs w:val="28"/>
        </w:rPr>
        <w:t xml:space="preserve">сов во все дни недели, значительное </w:t>
      </w:r>
      <w:r w:rsidRPr="002947DF">
        <w:rPr>
          <w:rFonts w:eastAsia="Times New Roman"/>
          <w:spacing w:val="-8"/>
          <w:sz w:val="28"/>
          <w:szCs w:val="28"/>
        </w:rPr>
        <w:t>увеличение числа охватываемых со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глашением аэропортов на материке </w:t>
      </w:r>
      <w:r w:rsidRPr="002947DF">
        <w:rPr>
          <w:rFonts w:eastAsia="Times New Roman"/>
          <w:spacing w:val="-5"/>
          <w:sz w:val="28"/>
          <w:szCs w:val="28"/>
        </w:rPr>
        <w:t xml:space="preserve">и числа рейсов, а также открытие </w:t>
      </w:r>
      <w:r w:rsidRPr="002947DF">
        <w:rPr>
          <w:rFonts w:eastAsia="Times New Roman"/>
          <w:spacing w:val="-6"/>
          <w:sz w:val="28"/>
          <w:szCs w:val="28"/>
        </w:rPr>
        <w:t>некоторых аэропортов для выпол</w:t>
      </w:r>
      <w:r w:rsidRPr="002947DF">
        <w:rPr>
          <w:rFonts w:eastAsia="Times New Roman"/>
          <w:spacing w:val="-6"/>
          <w:sz w:val="28"/>
          <w:szCs w:val="28"/>
        </w:rPr>
        <w:softHyphen/>
        <w:t xml:space="preserve">нения грузовых чартерных рейсов), </w:t>
      </w:r>
      <w:r w:rsidRPr="002947DF">
        <w:rPr>
          <w:rFonts w:eastAsia="Times New Roman"/>
          <w:spacing w:val="-5"/>
          <w:sz w:val="28"/>
          <w:szCs w:val="28"/>
        </w:rPr>
        <w:t>о морском сообщении между двумя сторонами пролива (решено от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крыть значительное число портов на </w:t>
      </w:r>
      <w:r w:rsidRPr="002947DF">
        <w:rPr>
          <w:rFonts w:eastAsia="Times New Roman"/>
          <w:spacing w:val="-6"/>
          <w:sz w:val="28"/>
          <w:szCs w:val="28"/>
        </w:rPr>
        <w:t>материке и острове для прямой до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>ставки грузов без захода в порты тре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тьих стран), о почтовом сообщении </w:t>
      </w:r>
      <w:r w:rsidRPr="002947DF">
        <w:rPr>
          <w:rFonts w:eastAsia="Times New Roman"/>
          <w:spacing w:val="-8"/>
          <w:sz w:val="28"/>
          <w:szCs w:val="28"/>
        </w:rPr>
        <w:t xml:space="preserve">между двумя сторонами пролива и о </w:t>
      </w:r>
      <w:r w:rsidRPr="002947DF">
        <w:rPr>
          <w:rFonts w:eastAsia="Times New Roman"/>
          <w:spacing w:val="-7"/>
          <w:sz w:val="28"/>
          <w:szCs w:val="28"/>
        </w:rPr>
        <w:t>мерах контроля безопасности пище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11"/>
          <w:sz w:val="28"/>
          <w:szCs w:val="28"/>
        </w:rPr>
        <w:t xml:space="preserve">вых продуктов. Председатель </w:t>
      </w:r>
      <w:r w:rsidRPr="002947DF">
        <w:rPr>
          <w:rFonts w:eastAsia="Times New Roman"/>
          <w:spacing w:val="-11"/>
          <w:sz w:val="28"/>
          <w:szCs w:val="28"/>
          <w:lang w:val="en-US"/>
        </w:rPr>
        <w:t>ARATS</w:t>
      </w:r>
      <w:r w:rsidRPr="002947DF">
        <w:rPr>
          <w:rFonts w:eastAsia="Times New Roman"/>
          <w:spacing w:val="-11"/>
          <w:sz w:val="28"/>
          <w:szCs w:val="28"/>
        </w:rPr>
        <w:t xml:space="preserve"> </w:t>
      </w:r>
      <w:r w:rsidRPr="002947DF">
        <w:rPr>
          <w:rFonts w:eastAsia="Times New Roman"/>
          <w:spacing w:val="-7"/>
          <w:sz w:val="28"/>
          <w:szCs w:val="28"/>
        </w:rPr>
        <w:t xml:space="preserve">был самым высокопоставленным из всех представителей материкового </w:t>
      </w:r>
      <w:r w:rsidRPr="002947DF">
        <w:rPr>
          <w:rFonts w:eastAsia="Times New Roman"/>
          <w:spacing w:val="-8"/>
          <w:sz w:val="28"/>
          <w:szCs w:val="28"/>
        </w:rPr>
        <w:t>Китая, когда-либо посещавших Тай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вань, а 2-я встреча «Цзян-Чэнь» ста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>ла первой - со времени начала диало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га между Тайбэем и Пекином в 1992 </w:t>
      </w:r>
      <w:r w:rsidRPr="002947DF">
        <w:rPr>
          <w:rFonts w:eastAsia="Times New Roman"/>
          <w:spacing w:val="-6"/>
          <w:sz w:val="28"/>
          <w:szCs w:val="28"/>
        </w:rPr>
        <w:t>году - встречей глав двух организа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>ций, состоявшейся на Тайване.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7"/>
          <w:sz w:val="28"/>
          <w:szCs w:val="28"/>
        </w:rPr>
        <w:t>Оттепель в «ледяных» отноше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ниях между двумя сторонами Тай</w:t>
      </w:r>
      <w:r w:rsidRPr="002947DF">
        <w:rPr>
          <w:rFonts w:eastAsia="Times New Roman"/>
          <w:spacing w:val="-6"/>
          <w:sz w:val="28"/>
          <w:szCs w:val="28"/>
        </w:rPr>
        <w:softHyphen/>
        <w:t xml:space="preserve">ваньского пролива началась после прихода к власти на Тайване новой </w:t>
      </w:r>
      <w:r w:rsidRPr="002947DF">
        <w:rPr>
          <w:rFonts w:eastAsia="Times New Roman"/>
          <w:spacing w:val="-7"/>
          <w:sz w:val="28"/>
          <w:szCs w:val="28"/>
        </w:rPr>
        <w:t xml:space="preserve">администрации в мае 2008 года. В </w:t>
      </w:r>
      <w:r w:rsidRPr="002947DF">
        <w:rPr>
          <w:rFonts w:eastAsia="Times New Roman"/>
          <w:spacing w:val="-6"/>
          <w:sz w:val="28"/>
          <w:szCs w:val="28"/>
        </w:rPr>
        <w:t>своей инаугурационной речи пре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зидент Китайской Республики Ма </w:t>
      </w:r>
      <w:r w:rsidRPr="002947DF">
        <w:rPr>
          <w:rFonts w:eastAsia="Times New Roman"/>
          <w:spacing w:val="-6"/>
          <w:sz w:val="28"/>
          <w:szCs w:val="28"/>
        </w:rPr>
        <w:t xml:space="preserve">Инцзю протянул оливковую ветвь материковому Китаю, призвав к примирению и дипломатическому </w:t>
      </w:r>
      <w:r w:rsidRPr="002947DF">
        <w:rPr>
          <w:rFonts w:eastAsia="Times New Roman"/>
          <w:spacing w:val="-3"/>
          <w:sz w:val="28"/>
          <w:szCs w:val="28"/>
        </w:rPr>
        <w:t>перемирию между двумя сторо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нами пролива во имя достижения </w:t>
      </w:r>
      <w:r w:rsidRPr="002947DF">
        <w:rPr>
          <w:rFonts w:eastAsia="Times New Roman"/>
          <w:spacing w:val="-6"/>
          <w:sz w:val="28"/>
          <w:szCs w:val="28"/>
        </w:rPr>
        <w:t>мира и совместного процветания, и подтвердил свою принципиальную формулу «нет - объединению, нет -независимости, нет - применению военной силы» - позицию, которая, согласно результатам многочис</w:t>
      </w:r>
      <w:r w:rsidRPr="002947DF">
        <w:rPr>
          <w:rFonts w:eastAsia="Times New Roman"/>
          <w:sz w:val="28"/>
          <w:szCs w:val="28"/>
        </w:rPr>
        <w:t xml:space="preserve">ленных опросов, проводившихся </w:t>
      </w:r>
      <w:r w:rsidRPr="002947DF">
        <w:rPr>
          <w:rFonts w:eastAsia="Times New Roman"/>
          <w:spacing w:val="-5"/>
          <w:sz w:val="28"/>
          <w:szCs w:val="28"/>
        </w:rPr>
        <w:t>в последние годы, отражает преоб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ладающее в обществе мнение. Пре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зидент призвал также к скорейше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му возобновлению диалога между </w:t>
      </w:r>
      <w:r w:rsidRPr="002947DF">
        <w:rPr>
          <w:rFonts w:eastAsia="Times New Roman"/>
          <w:spacing w:val="-7"/>
          <w:sz w:val="28"/>
          <w:szCs w:val="28"/>
        </w:rPr>
        <w:t xml:space="preserve">двумя сторонами пролива на основе </w:t>
      </w:r>
      <w:r w:rsidRPr="002947DF">
        <w:rPr>
          <w:rFonts w:eastAsia="Times New Roman"/>
          <w:spacing w:val="-11"/>
          <w:sz w:val="28"/>
          <w:szCs w:val="28"/>
        </w:rPr>
        <w:t>«консенсуса 1992 года», стержнем ко</w:t>
      </w:r>
      <w:r w:rsidRPr="002947DF">
        <w:rPr>
          <w:rFonts w:eastAsia="Times New Roman"/>
          <w:spacing w:val="-11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 xml:space="preserve">торого является идея «одного Китая» </w:t>
      </w:r>
      <w:r w:rsidRPr="002947DF">
        <w:rPr>
          <w:rFonts w:eastAsia="Times New Roman"/>
          <w:spacing w:val="-6"/>
          <w:sz w:val="28"/>
          <w:szCs w:val="28"/>
        </w:rPr>
        <w:t xml:space="preserve">с сохранением за каждой из сторон </w:t>
      </w:r>
      <w:r w:rsidRPr="002947DF">
        <w:rPr>
          <w:rFonts w:eastAsia="Times New Roman"/>
          <w:spacing w:val="-8"/>
          <w:sz w:val="28"/>
          <w:szCs w:val="28"/>
        </w:rPr>
        <w:t xml:space="preserve">права интерпретировать это понятие </w:t>
      </w:r>
      <w:r w:rsidRPr="002947DF">
        <w:rPr>
          <w:rFonts w:eastAsia="Times New Roman"/>
          <w:spacing w:val="-9"/>
          <w:sz w:val="28"/>
          <w:szCs w:val="28"/>
        </w:rPr>
        <w:t xml:space="preserve">по-своему. Президент заявил также о </w:t>
      </w:r>
      <w:r w:rsidRPr="002947DF">
        <w:rPr>
          <w:rFonts w:eastAsia="Times New Roman"/>
          <w:spacing w:val="-6"/>
          <w:sz w:val="28"/>
          <w:szCs w:val="28"/>
        </w:rPr>
        <w:t xml:space="preserve">решимости добиваться сохранения </w:t>
      </w:r>
      <w:r w:rsidRPr="002947DF">
        <w:rPr>
          <w:rFonts w:eastAsia="Times New Roman"/>
          <w:spacing w:val="-8"/>
          <w:sz w:val="28"/>
          <w:szCs w:val="28"/>
        </w:rPr>
        <w:t>статус-кво в отношениях между дву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мя сторонами Тайваньского проли</w:t>
      </w:r>
      <w:r w:rsidRPr="002947DF">
        <w:rPr>
          <w:rFonts w:eastAsia="Times New Roman"/>
          <w:spacing w:val="-6"/>
          <w:sz w:val="28"/>
          <w:szCs w:val="28"/>
        </w:rPr>
        <w:softHyphen/>
        <w:t xml:space="preserve">ва, действуя в рамках Конституции </w:t>
      </w:r>
      <w:r w:rsidRPr="002947DF">
        <w:rPr>
          <w:rFonts w:eastAsia="Times New Roman"/>
          <w:sz w:val="28"/>
          <w:szCs w:val="28"/>
        </w:rPr>
        <w:t>Китайской Республики.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5"/>
          <w:sz w:val="28"/>
          <w:szCs w:val="28"/>
        </w:rPr>
        <w:t xml:space="preserve">Заключение серии соглашений </w:t>
      </w:r>
      <w:r w:rsidRPr="002947DF">
        <w:rPr>
          <w:rFonts w:eastAsia="Times New Roman"/>
          <w:spacing w:val="-6"/>
          <w:sz w:val="28"/>
          <w:szCs w:val="28"/>
        </w:rPr>
        <w:t xml:space="preserve">о посещении Тайваня туристами с </w:t>
      </w:r>
      <w:r w:rsidRPr="002947DF">
        <w:rPr>
          <w:rFonts w:eastAsia="Times New Roman"/>
          <w:spacing w:val="-5"/>
          <w:sz w:val="28"/>
          <w:szCs w:val="28"/>
        </w:rPr>
        <w:t>материка, о налаживании прямого авиационного и морского сообще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>ния через пролив и других, отме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чает Цзян, явилось важной вехой в </w:t>
      </w:r>
      <w:r w:rsidRPr="002947DF">
        <w:rPr>
          <w:rFonts w:eastAsia="Times New Roman"/>
          <w:spacing w:val="-6"/>
          <w:sz w:val="28"/>
          <w:szCs w:val="28"/>
        </w:rPr>
        <w:t xml:space="preserve">развитии отношений между двумя </w:t>
      </w:r>
      <w:r w:rsidRPr="002947DF">
        <w:rPr>
          <w:rFonts w:eastAsia="Times New Roman"/>
          <w:spacing w:val="-5"/>
          <w:sz w:val="28"/>
          <w:szCs w:val="28"/>
        </w:rPr>
        <w:t>сторонами пролива. Оно соответ</w:t>
      </w:r>
      <w:r w:rsidRPr="002947DF">
        <w:rPr>
          <w:rFonts w:eastAsia="Times New Roman"/>
          <w:spacing w:val="-5"/>
          <w:sz w:val="28"/>
          <w:szCs w:val="28"/>
        </w:rPr>
        <w:softHyphen/>
        <w:t xml:space="preserve">ствовало также ожиданиям людей, </w:t>
      </w:r>
      <w:r w:rsidRPr="002947DF">
        <w:rPr>
          <w:rFonts w:eastAsia="Times New Roman"/>
          <w:spacing w:val="-6"/>
          <w:sz w:val="28"/>
          <w:szCs w:val="28"/>
        </w:rPr>
        <w:t>проживающих по обе стороны Тай</w:t>
      </w:r>
      <w:r w:rsidRPr="002947DF">
        <w:rPr>
          <w:rFonts w:eastAsia="Times New Roman"/>
          <w:spacing w:val="-6"/>
          <w:sz w:val="28"/>
          <w:szCs w:val="28"/>
        </w:rPr>
        <w:softHyphen/>
        <w:t>ваньского пролива, а также членов международного сообщества и по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служит ослаблению напряжённости </w:t>
      </w:r>
      <w:r w:rsidRPr="002947DF">
        <w:rPr>
          <w:rFonts w:eastAsia="Times New Roman"/>
          <w:spacing w:val="-8"/>
          <w:sz w:val="28"/>
          <w:szCs w:val="28"/>
        </w:rPr>
        <w:t>в регионе</w:t>
      </w:r>
      <w:r w:rsidR="00FE6762">
        <w:rPr>
          <w:rFonts w:eastAsia="Times New Roman"/>
          <w:spacing w:val="-8"/>
          <w:sz w:val="28"/>
          <w:szCs w:val="28"/>
        </w:rPr>
        <w:t>.</w:t>
      </w:r>
    </w:p>
    <w:p w:rsidR="002A0D03" w:rsidRPr="002947DF" w:rsidRDefault="00FE6762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П</w:t>
      </w:r>
      <w:r w:rsidR="002A0D03" w:rsidRPr="002947DF">
        <w:rPr>
          <w:rFonts w:eastAsia="Times New Roman"/>
          <w:spacing w:val="-5"/>
          <w:sz w:val="28"/>
          <w:szCs w:val="28"/>
        </w:rPr>
        <w:t xml:space="preserve">омимо открытия </w:t>
      </w:r>
      <w:r w:rsidR="002A0D03" w:rsidRPr="002947DF">
        <w:rPr>
          <w:rFonts w:eastAsia="Times New Roman"/>
          <w:spacing w:val="-6"/>
          <w:sz w:val="28"/>
          <w:szCs w:val="28"/>
        </w:rPr>
        <w:t>регулярного чартерного авиасооб</w:t>
      </w:r>
      <w:r w:rsidR="002A0D03" w:rsidRPr="002947DF">
        <w:rPr>
          <w:rFonts w:eastAsia="Times New Roman"/>
          <w:spacing w:val="-6"/>
          <w:sz w:val="28"/>
          <w:szCs w:val="28"/>
        </w:rPr>
        <w:softHyphen/>
      </w:r>
      <w:r w:rsidR="002A0D03" w:rsidRPr="002947DF">
        <w:rPr>
          <w:rFonts w:eastAsia="Times New Roman"/>
          <w:spacing w:val="-7"/>
          <w:sz w:val="28"/>
          <w:szCs w:val="28"/>
        </w:rPr>
        <w:t xml:space="preserve">щения через пролив и допущения на </w:t>
      </w:r>
      <w:r w:rsidR="002A0D03" w:rsidRPr="002947DF">
        <w:rPr>
          <w:rFonts w:eastAsia="Times New Roman"/>
          <w:spacing w:val="-5"/>
          <w:sz w:val="28"/>
          <w:szCs w:val="28"/>
        </w:rPr>
        <w:t>Тайвань туристов с материка, пра</w:t>
      </w:r>
      <w:r w:rsidR="002A0D03" w:rsidRPr="002947DF">
        <w:rPr>
          <w:rFonts w:eastAsia="Times New Roman"/>
          <w:spacing w:val="-5"/>
          <w:sz w:val="28"/>
          <w:szCs w:val="28"/>
        </w:rPr>
        <w:softHyphen/>
      </w:r>
      <w:r w:rsidR="002A0D03" w:rsidRPr="002947DF">
        <w:rPr>
          <w:rFonts w:eastAsia="Times New Roman"/>
          <w:spacing w:val="-6"/>
          <w:sz w:val="28"/>
          <w:szCs w:val="28"/>
        </w:rPr>
        <w:t xml:space="preserve">вительство Китайской Республики </w:t>
      </w:r>
      <w:r w:rsidR="002A0D03" w:rsidRPr="002947DF">
        <w:rPr>
          <w:rFonts w:eastAsia="Times New Roman"/>
          <w:spacing w:val="-8"/>
          <w:sz w:val="28"/>
          <w:szCs w:val="28"/>
        </w:rPr>
        <w:t>приняло и ряд других мер по либера</w:t>
      </w:r>
      <w:r w:rsidR="002A0D03" w:rsidRPr="002947DF">
        <w:rPr>
          <w:rFonts w:eastAsia="Times New Roman"/>
          <w:spacing w:val="-8"/>
          <w:sz w:val="28"/>
          <w:szCs w:val="28"/>
        </w:rPr>
        <w:softHyphen/>
        <w:t>лизации связей. Они включают шаги в финансовой сфере - такие, как сня</w:t>
      </w:r>
      <w:r w:rsidR="002A0D03" w:rsidRPr="002947DF">
        <w:rPr>
          <w:rFonts w:eastAsia="Times New Roman"/>
          <w:spacing w:val="-8"/>
          <w:sz w:val="28"/>
          <w:szCs w:val="28"/>
        </w:rPr>
        <w:softHyphen/>
      </w:r>
      <w:r w:rsidR="002A0D03" w:rsidRPr="002947DF">
        <w:rPr>
          <w:rFonts w:eastAsia="Times New Roman"/>
          <w:spacing w:val="-7"/>
          <w:sz w:val="28"/>
          <w:szCs w:val="28"/>
        </w:rPr>
        <w:t xml:space="preserve">тие запрета на обменные операции с </w:t>
      </w:r>
      <w:r w:rsidR="002A0D03" w:rsidRPr="002947DF">
        <w:rPr>
          <w:rFonts w:eastAsia="Times New Roman"/>
          <w:spacing w:val="-6"/>
          <w:sz w:val="28"/>
          <w:szCs w:val="28"/>
        </w:rPr>
        <w:t>юанем - валютой материкового Ки</w:t>
      </w:r>
      <w:r w:rsidR="002A0D03" w:rsidRPr="002947DF">
        <w:rPr>
          <w:rFonts w:eastAsia="Times New Roman"/>
          <w:spacing w:val="-6"/>
          <w:sz w:val="28"/>
          <w:szCs w:val="28"/>
        </w:rPr>
        <w:softHyphen/>
        <w:t xml:space="preserve">тая - на Тайване, на инвестирование </w:t>
      </w:r>
      <w:r w:rsidR="002A0D03" w:rsidRPr="002947DF">
        <w:rPr>
          <w:rFonts w:eastAsia="Times New Roman"/>
          <w:spacing w:val="-7"/>
          <w:sz w:val="28"/>
          <w:szCs w:val="28"/>
        </w:rPr>
        <w:t xml:space="preserve">компаниями из материкового Китая </w:t>
      </w:r>
      <w:r w:rsidR="002A0D03" w:rsidRPr="002947DF">
        <w:rPr>
          <w:rFonts w:eastAsia="Times New Roman"/>
          <w:spacing w:val="-6"/>
          <w:sz w:val="28"/>
          <w:szCs w:val="28"/>
        </w:rPr>
        <w:t xml:space="preserve">средств на тайваньской фондовой </w:t>
      </w:r>
      <w:r w:rsidR="002A0D03" w:rsidRPr="002947DF">
        <w:rPr>
          <w:rFonts w:eastAsia="Times New Roman"/>
          <w:spacing w:val="-5"/>
          <w:sz w:val="28"/>
          <w:szCs w:val="28"/>
        </w:rPr>
        <w:t>бирже и на вложение предприни</w:t>
      </w:r>
      <w:r w:rsidR="002A0D03" w:rsidRPr="002947DF">
        <w:rPr>
          <w:rFonts w:eastAsia="Times New Roman"/>
          <w:spacing w:val="-5"/>
          <w:sz w:val="28"/>
          <w:szCs w:val="28"/>
        </w:rPr>
        <w:softHyphen/>
      </w:r>
      <w:r w:rsidR="002A0D03" w:rsidRPr="002947DF">
        <w:rPr>
          <w:rFonts w:eastAsia="Times New Roman"/>
          <w:spacing w:val="-6"/>
          <w:sz w:val="28"/>
          <w:szCs w:val="28"/>
        </w:rPr>
        <w:t xml:space="preserve">мателями обеих сторон средств в ценные бумаги на другой стороне пролива. Были также ослаблены </w:t>
      </w:r>
      <w:r w:rsidR="002A0D03" w:rsidRPr="002947DF">
        <w:rPr>
          <w:rFonts w:eastAsia="Times New Roman"/>
          <w:spacing w:val="-8"/>
          <w:sz w:val="28"/>
          <w:szCs w:val="28"/>
        </w:rPr>
        <w:t xml:space="preserve">ограничения на посещение материка </w:t>
      </w:r>
      <w:r w:rsidR="002A0D03" w:rsidRPr="002947DF">
        <w:rPr>
          <w:rFonts w:eastAsia="Times New Roman"/>
          <w:spacing w:val="-5"/>
          <w:sz w:val="28"/>
          <w:szCs w:val="28"/>
        </w:rPr>
        <w:t>мэрами городов и главами админи</w:t>
      </w:r>
      <w:r w:rsidR="002A0D03" w:rsidRPr="002947DF">
        <w:rPr>
          <w:rFonts w:eastAsia="Times New Roman"/>
          <w:spacing w:val="-5"/>
          <w:sz w:val="28"/>
          <w:szCs w:val="28"/>
        </w:rPr>
        <w:softHyphen/>
      </w:r>
      <w:r w:rsidR="002A0D03" w:rsidRPr="002947DF">
        <w:rPr>
          <w:rFonts w:eastAsia="Times New Roman"/>
          <w:spacing w:val="-6"/>
          <w:sz w:val="28"/>
          <w:szCs w:val="28"/>
        </w:rPr>
        <w:t xml:space="preserve">страций уездов Тайваня, а также на </w:t>
      </w:r>
      <w:r w:rsidR="002A0D03" w:rsidRPr="002947DF">
        <w:rPr>
          <w:rFonts w:eastAsia="Times New Roman"/>
          <w:spacing w:val="-10"/>
          <w:sz w:val="28"/>
          <w:szCs w:val="28"/>
        </w:rPr>
        <w:t xml:space="preserve">въезд на Тайвань и аккредитацию там </w:t>
      </w:r>
      <w:r w:rsidR="002A0D03" w:rsidRPr="002947DF">
        <w:rPr>
          <w:rFonts w:eastAsia="Times New Roman"/>
          <w:spacing w:val="-6"/>
          <w:sz w:val="28"/>
          <w:szCs w:val="28"/>
        </w:rPr>
        <w:t>журналистов из материкового Ки</w:t>
      </w:r>
      <w:r w:rsidR="002A0D03" w:rsidRPr="002947DF">
        <w:rPr>
          <w:rFonts w:eastAsia="Times New Roman"/>
          <w:spacing w:val="-6"/>
          <w:sz w:val="28"/>
          <w:szCs w:val="28"/>
        </w:rPr>
        <w:softHyphen/>
      </w:r>
      <w:r w:rsidR="002A0D03" w:rsidRPr="002947DF">
        <w:rPr>
          <w:rFonts w:eastAsia="Times New Roman"/>
          <w:spacing w:val="-7"/>
          <w:sz w:val="28"/>
          <w:szCs w:val="28"/>
        </w:rPr>
        <w:t>тая. Кроме того, был расширен фор</w:t>
      </w:r>
      <w:r w:rsidR="002A0D03" w:rsidRPr="002947DF">
        <w:rPr>
          <w:rFonts w:eastAsia="Times New Roman"/>
          <w:spacing w:val="-7"/>
          <w:sz w:val="28"/>
          <w:szCs w:val="28"/>
        </w:rPr>
        <w:softHyphen/>
        <w:t xml:space="preserve">мат «мини-связей», или «трёх видов </w:t>
      </w:r>
      <w:r w:rsidR="002A0D03" w:rsidRPr="002947DF">
        <w:rPr>
          <w:rFonts w:eastAsia="Times New Roman"/>
          <w:spacing w:val="-6"/>
          <w:sz w:val="28"/>
          <w:szCs w:val="28"/>
        </w:rPr>
        <w:t xml:space="preserve">связей в миниатюре», как называют </w:t>
      </w:r>
      <w:r w:rsidR="002A0D03" w:rsidRPr="002947DF">
        <w:rPr>
          <w:rFonts w:eastAsia="Times New Roman"/>
          <w:spacing w:val="-5"/>
          <w:sz w:val="28"/>
          <w:szCs w:val="28"/>
        </w:rPr>
        <w:t xml:space="preserve">прямые транспортные, торговые и почтовые связи между островами </w:t>
      </w:r>
      <w:r w:rsidR="002A0D03" w:rsidRPr="002947DF">
        <w:rPr>
          <w:rFonts w:eastAsia="Times New Roman"/>
          <w:spacing w:val="-9"/>
          <w:sz w:val="28"/>
          <w:szCs w:val="28"/>
        </w:rPr>
        <w:t>Цзиньмэнь, Мацзу и Пэнху, располо</w:t>
      </w:r>
      <w:r w:rsidR="002A0D03" w:rsidRPr="002947DF">
        <w:rPr>
          <w:rFonts w:eastAsia="Times New Roman"/>
          <w:spacing w:val="-9"/>
          <w:sz w:val="28"/>
          <w:szCs w:val="28"/>
        </w:rPr>
        <w:softHyphen/>
      </w:r>
      <w:r w:rsidR="002A0D03" w:rsidRPr="002947DF">
        <w:rPr>
          <w:rFonts w:eastAsia="Times New Roman"/>
          <w:spacing w:val="-6"/>
          <w:sz w:val="28"/>
          <w:szCs w:val="28"/>
        </w:rPr>
        <w:t xml:space="preserve">женными в Тайваньском проливе и контролируемыми правительством Китайской Республики, и портами </w:t>
      </w:r>
      <w:r w:rsidR="002A0D03" w:rsidRPr="002947DF">
        <w:rPr>
          <w:rFonts w:eastAsia="Times New Roman"/>
          <w:spacing w:val="-8"/>
          <w:sz w:val="28"/>
          <w:szCs w:val="28"/>
        </w:rPr>
        <w:t xml:space="preserve">Фучжоу и Сямэнь на юго-восточном </w:t>
      </w:r>
      <w:r w:rsidR="002A0D03" w:rsidRPr="002947DF">
        <w:rPr>
          <w:rFonts w:eastAsia="Times New Roman"/>
          <w:spacing w:val="-7"/>
          <w:sz w:val="28"/>
          <w:szCs w:val="28"/>
        </w:rPr>
        <w:t>побережье материкового Китая.</w:t>
      </w:r>
    </w:p>
    <w:p w:rsidR="00FE6762" w:rsidRDefault="00FE6762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7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Н</w:t>
      </w:r>
      <w:r w:rsidR="002A0D03" w:rsidRPr="002947DF">
        <w:rPr>
          <w:rFonts w:eastAsia="Times New Roman"/>
          <w:spacing w:val="-8"/>
          <w:sz w:val="28"/>
          <w:szCs w:val="28"/>
        </w:rPr>
        <w:t>ормали</w:t>
      </w:r>
      <w:r w:rsidR="002A0D03" w:rsidRPr="002947DF">
        <w:rPr>
          <w:rFonts w:eastAsia="Times New Roman"/>
          <w:spacing w:val="-8"/>
          <w:sz w:val="28"/>
          <w:szCs w:val="28"/>
        </w:rPr>
        <w:softHyphen/>
      </w:r>
      <w:r w:rsidR="002A0D03" w:rsidRPr="002947DF">
        <w:rPr>
          <w:rFonts w:eastAsia="Times New Roman"/>
          <w:spacing w:val="-9"/>
          <w:sz w:val="28"/>
          <w:szCs w:val="28"/>
        </w:rPr>
        <w:t>зация связей через пролив не ограни</w:t>
      </w:r>
      <w:r w:rsidR="002A0D03" w:rsidRPr="002947DF">
        <w:rPr>
          <w:rFonts w:eastAsia="Times New Roman"/>
          <w:spacing w:val="-9"/>
          <w:sz w:val="28"/>
          <w:szCs w:val="28"/>
        </w:rPr>
        <w:softHyphen/>
      </w:r>
      <w:r w:rsidR="002A0D03" w:rsidRPr="002947DF">
        <w:rPr>
          <w:rFonts w:eastAsia="Times New Roman"/>
          <w:spacing w:val="-6"/>
          <w:sz w:val="28"/>
          <w:szCs w:val="28"/>
        </w:rPr>
        <w:t>чивается областями прямого транс</w:t>
      </w:r>
      <w:r w:rsidR="002A0D03" w:rsidRPr="002947DF">
        <w:rPr>
          <w:rFonts w:eastAsia="Times New Roman"/>
          <w:spacing w:val="-6"/>
          <w:sz w:val="28"/>
          <w:szCs w:val="28"/>
        </w:rPr>
        <w:softHyphen/>
      </w:r>
      <w:r w:rsidR="002A0D03" w:rsidRPr="002947DF">
        <w:rPr>
          <w:rFonts w:eastAsia="Times New Roman"/>
          <w:spacing w:val="-4"/>
          <w:sz w:val="28"/>
          <w:szCs w:val="28"/>
        </w:rPr>
        <w:t xml:space="preserve">портного сообщения и торговли. </w:t>
      </w:r>
      <w:r w:rsidR="002A0D03" w:rsidRPr="002947DF">
        <w:rPr>
          <w:rFonts w:eastAsia="Times New Roman"/>
          <w:spacing w:val="-6"/>
          <w:sz w:val="28"/>
          <w:szCs w:val="28"/>
        </w:rPr>
        <w:t xml:space="preserve">Этот процесс охватывает широкий </w:t>
      </w:r>
      <w:r w:rsidR="002A0D03" w:rsidRPr="002947DF">
        <w:rPr>
          <w:rFonts w:eastAsia="Times New Roman"/>
          <w:spacing w:val="-7"/>
          <w:sz w:val="28"/>
          <w:szCs w:val="28"/>
        </w:rPr>
        <w:t xml:space="preserve">спектр связей в различных областях </w:t>
      </w:r>
      <w:r w:rsidR="002A0D03" w:rsidRPr="002947DF">
        <w:rPr>
          <w:rFonts w:eastAsia="Times New Roman"/>
          <w:spacing w:val="-5"/>
          <w:sz w:val="28"/>
          <w:szCs w:val="28"/>
        </w:rPr>
        <w:t xml:space="preserve">- таких, как культура, образование, </w:t>
      </w:r>
      <w:r w:rsidR="002A0D03" w:rsidRPr="002947DF">
        <w:rPr>
          <w:rFonts w:eastAsia="Times New Roman"/>
          <w:spacing w:val="-7"/>
          <w:sz w:val="28"/>
          <w:szCs w:val="28"/>
        </w:rPr>
        <w:t xml:space="preserve">спорт, обмен специалистами; в него вовлечены представители разных </w:t>
      </w:r>
      <w:r w:rsidR="002A0D03" w:rsidRPr="002947DF">
        <w:rPr>
          <w:rFonts w:eastAsia="Times New Roman"/>
          <w:spacing w:val="-8"/>
          <w:sz w:val="28"/>
          <w:szCs w:val="28"/>
        </w:rPr>
        <w:t xml:space="preserve">профессий, которые своим участием </w:t>
      </w:r>
      <w:r w:rsidR="002A0D03" w:rsidRPr="002947DF">
        <w:rPr>
          <w:rFonts w:eastAsia="Times New Roman"/>
          <w:spacing w:val="-7"/>
          <w:sz w:val="28"/>
          <w:szCs w:val="28"/>
        </w:rPr>
        <w:t xml:space="preserve">в нём содействуют росту взаимопонимания людей. 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8"/>
          <w:sz w:val="28"/>
          <w:szCs w:val="28"/>
        </w:rPr>
        <w:t xml:space="preserve">Удастся ли добиться мирного </w:t>
      </w:r>
      <w:r w:rsidRPr="002947DF">
        <w:rPr>
          <w:rFonts w:eastAsia="Times New Roman"/>
          <w:spacing w:val="-7"/>
          <w:sz w:val="28"/>
          <w:szCs w:val="28"/>
        </w:rPr>
        <w:t>развития отношений между двумя сторонами    пролива</w:t>
      </w:r>
      <w:r w:rsidR="00671084">
        <w:rPr>
          <w:rFonts w:eastAsia="Times New Roman"/>
          <w:spacing w:val="-7"/>
          <w:sz w:val="28"/>
          <w:szCs w:val="28"/>
        </w:rPr>
        <w:t xml:space="preserve"> </w:t>
      </w:r>
      <w:r w:rsidRPr="002947DF">
        <w:rPr>
          <w:rFonts w:eastAsia="Times New Roman"/>
          <w:spacing w:val="-3"/>
          <w:sz w:val="28"/>
          <w:szCs w:val="28"/>
        </w:rPr>
        <w:t>зависит от наличия взаимно</w:t>
      </w:r>
      <w:r w:rsidRPr="002947DF">
        <w:rPr>
          <w:rFonts w:eastAsia="Times New Roman"/>
          <w:spacing w:val="-3"/>
          <w:sz w:val="28"/>
          <w:szCs w:val="28"/>
        </w:rPr>
        <w:softHyphen/>
        <w:t xml:space="preserve">го доверия, налаживание которого </w:t>
      </w:r>
      <w:r w:rsidRPr="002947DF">
        <w:rPr>
          <w:rFonts w:eastAsia="Times New Roman"/>
          <w:spacing w:val="-5"/>
          <w:sz w:val="28"/>
          <w:szCs w:val="28"/>
        </w:rPr>
        <w:t>- определённо, нелёгкая задача</w:t>
      </w:r>
      <w:r>
        <w:rPr>
          <w:rFonts w:eastAsia="Times New Roman"/>
          <w:spacing w:val="-5"/>
          <w:sz w:val="28"/>
          <w:szCs w:val="28"/>
        </w:rPr>
        <w:t>.</w:t>
      </w:r>
      <w:r w:rsidRPr="002947DF">
        <w:rPr>
          <w:rFonts w:eastAsia="Times New Roman"/>
          <w:spacing w:val="-5"/>
          <w:sz w:val="28"/>
          <w:szCs w:val="28"/>
        </w:rPr>
        <w:t xml:space="preserve"> По существу, стратегия, принятая правительством, состоит в том, чтобы </w:t>
      </w:r>
      <w:r w:rsidRPr="002947DF">
        <w:rPr>
          <w:rFonts w:eastAsia="Times New Roman"/>
          <w:spacing w:val="-6"/>
          <w:sz w:val="28"/>
          <w:szCs w:val="28"/>
        </w:rPr>
        <w:t>уделять первоочередное внимание вопросам трёх типов: относительно несложным, требующим безотлага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тельного решения и экономическим. </w:t>
      </w:r>
      <w:r w:rsidRPr="002947DF">
        <w:rPr>
          <w:rFonts w:eastAsia="Times New Roman"/>
          <w:spacing w:val="-4"/>
          <w:sz w:val="28"/>
          <w:szCs w:val="28"/>
        </w:rPr>
        <w:t>Кроме того, администрация стре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мится решать вопросы в прагматич</w:t>
      </w:r>
      <w:r w:rsidRPr="002947DF">
        <w:rPr>
          <w:rFonts w:eastAsia="Times New Roman"/>
          <w:spacing w:val="-7"/>
          <w:sz w:val="28"/>
          <w:szCs w:val="28"/>
        </w:rPr>
        <w:softHyphen/>
        <w:t xml:space="preserve">ной манере и в процессе их решения </w:t>
      </w:r>
      <w:r w:rsidRPr="002947DF">
        <w:rPr>
          <w:rFonts w:eastAsia="Times New Roman"/>
          <w:spacing w:val="-5"/>
          <w:sz w:val="28"/>
          <w:szCs w:val="28"/>
        </w:rPr>
        <w:t>постепенно накапливать практиче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ский опыт и формировать обстанов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>ку взаимного доверия. Высказывает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 xml:space="preserve">ся надежда на то, что стороны смогут </w:t>
      </w:r>
      <w:r w:rsidRPr="002947DF">
        <w:rPr>
          <w:rFonts w:eastAsia="Times New Roman"/>
          <w:spacing w:val="-6"/>
          <w:sz w:val="28"/>
          <w:szCs w:val="28"/>
        </w:rPr>
        <w:t xml:space="preserve">постепенно прийти к консенсусу по </w:t>
      </w:r>
      <w:r w:rsidRPr="002947DF">
        <w:rPr>
          <w:rFonts w:eastAsia="Times New Roman"/>
          <w:spacing w:val="-7"/>
          <w:sz w:val="28"/>
          <w:szCs w:val="28"/>
        </w:rPr>
        <w:t>щепетильным политическим вопро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>сам, включая формы их будущего примирения и сосуществования.</w:t>
      </w:r>
    </w:p>
    <w:p w:rsidR="00671084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6"/>
          <w:sz w:val="28"/>
          <w:szCs w:val="28"/>
        </w:rPr>
      </w:pPr>
      <w:r w:rsidRPr="002947DF">
        <w:rPr>
          <w:rFonts w:eastAsia="Times New Roman"/>
          <w:spacing w:val="-8"/>
          <w:sz w:val="28"/>
          <w:szCs w:val="28"/>
        </w:rPr>
        <w:t>Правительство Ма Инцзю</w:t>
      </w:r>
      <w:r w:rsidR="00671084">
        <w:rPr>
          <w:rFonts w:eastAsia="Times New Roman"/>
          <w:spacing w:val="-8"/>
          <w:sz w:val="28"/>
          <w:szCs w:val="28"/>
        </w:rPr>
        <w:t xml:space="preserve"> </w:t>
      </w:r>
      <w:r w:rsidRPr="002947DF">
        <w:rPr>
          <w:rFonts w:eastAsia="Times New Roman"/>
          <w:spacing w:val="-9"/>
          <w:sz w:val="28"/>
          <w:szCs w:val="28"/>
        </w:rPr>
        <w:t>заявляло, что посеще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ние Тайваня большим контингентом </w:t>
      </w:r>
      <w:r w:rsidRPr="002947DF">
        <w:rPr>
          <w:rFonts w:eastAsia="Times New Roman"/>
          <w:spacing w:val="-6"/>
          <w:sz w:val="28"/>
          <w:szCs w:val="28"/>
        </w:rPr>
        <w:t>туристов с материка принесёт эко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 xml:space="preserve">номике острова большие выгоды </w:t>
      </w:r>
      <w:r w:rsidRPr="002947DF">
        <w:rPr>
          <w:rFonts w:eastAsia="Times New Roman"/>
          <w:spacing w:val="-7"/>
          <w:sz w:val="28"/>
          <w:szCs w:val="28"/>
        </w:rPr>
        <w:t xml:space="preserve">в виде дополнительных доходов и </w:t>
      </w:r>
      <w:r w:rsidRPr="002947DF">
        <w:rPr>
          <w:rFonts w:eastAsia="Times New Roman"/>
          <w:spacing w:val="-6"/>
          <w:sz w:val="28"/>
          <w:szCs w:val="28"/>
        </w:rPr>
        <w:t xml:space="preserve">новых рабочих мест. 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7"/>
          <w:sz w:val="28"/>
          <w:szCs w:val="28"/>
        </w:rPr>
        <w:t xml:space="preserve">Подводя итог сказанному, </w:t>
      </w:r>
      <w:r w:rsidR="00671084">
        <w:rPr>
          <w:rFonts w:eastAsia="Times New Roman"/>
          <w:spacing w:val="-7"/>
          <w:sz w:val="28"/>
          <w:szCs w:val="28"/>
        </w:rPr>
        <w:t>следует отметить</w:t>
      </w:r>
      <w:r w:rsidRPr="002947DF">
        <w:rPr>
          <w:rFonts w:eastAsia="Times New Roman"/>
          <w:spacing w:val="-8"/>
          <w:sz w:val="28"/>
          <w:szCs w:val="28"/>
        </w:rPr>
        <w:t>, что правительству не следу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>ет ставить знак равенства между сво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им налаживанием отношений с про</w:t>
      </w:r>
      <w:r w:rsidRPr="002947DF">
        <w:rPr>
          <w:rFonts w:eastAsia="Times New Roman"/>
          <w:spacing w:val="-6"/>
          <w:sz w:val="28"/>
          <w:szCs w:val="28"/>
        </w:rPr>
        <w:t xml:space="preserve">тивоположной стороной пролива и решением проблем своей внешней </w:t>
      </w:r>
      <w:r w:rsidRPr="002947DF">
        <w:rPr>
          <w:rFonts w:eastAsia="Times New Roman"/>
          <w:spacing w:val="-7"/>
          <w:sz w:val="28"/>
          <w:szCs w:val="28"/>
        </w:rPr>
        <w:t xml:space="preserve">политики. Тайвань </w:t>
      </w:r>
      <w:r w:rsidRPr="002947DF">
        <w:rPr>
          <w:rFonts w:eastAsia="Times New Roman"/>
          <w:spacing w:val="-3"/>
          <w:sz w:val="28"/>
          <w:szCs w:val="28"/>
        </w:rPr>
        <w:t>- не только часть Большого китае-</w:t>
      </w:r>
      <w:r w:rsidRPr="002947DF">
        <w:rPr>
          <w:rFonts w:eastAsia="Times New Roman"/>
          <w:spacing w:val="-7"/>
          <w:sz w:val="28"/>
          <w:szCs w:val="28"/>
        </w:rPr>
        <w:t>язычного региона, но и член между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народного сообщества, и улучшение </w:t>
      </w:r>
      <w:r w:rsidRPr="002947DF">
        <w:rPr>
          <w:rFonts w:eastAsia="Times New Roman"/>
          <w:spacing w:val="-7"/>
          <w:sz w:val="28"/>
          <w:szCs w:val="28"/>
        </w:rPr>
        <w:t xml:space="preserve">отношений между двумя сторонами </w:t>
      </w:r>
      <w:r w:rsidRPr="002947DF">
        <w:rPr>
          <w:rFonts w:eastAsia="Times New Roman"/>
          <w:spacing w:val="-6"/>
          <w:sz w:val="28"/>
          <w:szCs w:val="28"/>
        </w:rPr>
        <w:t>пролива не обязательно транслиру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>ется в улучшение отношений Тайва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 xml:space="preserve">ня с такими странами, как США и </w:t>
      </w:r>
      <w:r w:rsidRPr="002947DF">
        <w:rPr>
          <w:rFonts w:eastAsia="Times New Roman"/>
          <w:spacing w:val="-8"/>
          <w:sz w:val="28"/>
          <w:szCs w:val="28"/>
        </w:rPr>
        <w:t xml:space="preserve">Япония. Тайваню нужно приложить </w:t>
      </w:r>
      <w:r w:rsidRPr="002947DF">
        <w:rPr>
          <w:rFonts w:eastAsia="Times New Roman"/>
          <w:spacing w:val="-7"/>
          <w:sz w:val="28"/>
          <w:szCs w:val="28"/>
        </w:rPr>
        <w:t>отдельные усилия для развития сво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10"/>
          <w:sz w:val="28"/>
          <w:szCs w:val="28"/>
        </w:rPr>
        <w:t xml:space="preserve">их связей с внешним миром, в целом, </w:t>
      </w:r>
      <w:r w:rsidRPr="002947DF">
        <w:rPr>
          <w:rFonts w:eastAsia="Times New Roman"/>
          <w:spacing w:val="-8"/>
          <w:sz w:val="28"/>
          <w:szCs w:val="28"/>
        </w:rPr>
        <w:t xml:space="preserve">говорит он. Если администрация Ма </w:t>
      </w:r>
      <w:r w:rsidRPr="002947DF">
        <w:rPr>
          <w:rFonts w:eastAsia="Times New Roman"/>
          <w:spacing w:val="-9"/>
          <w:sz w:val="28"/>
          <w:szCs w:val="28"/>
        </w:rPr>
        <w:t>Инцзю прекращает поиск новых ди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пломатических союзников, то этим </w:t>
      </w:r>
      <w:r w:rsidRPr="002947DF">
        <w:rPr>
          <w:rFonts w:eastAsia="Times New Roman"/>
          <w:spacing w:val="-8"/>
          <w:sz w:val="28"/>
          <w:szCs w:val="28"/>
        </w:rPr>
        <w:t>она молчаливо признаёт, что сувере</w:t>
      </w:r>
      <w:r w:rsidRPr="002947DF">
        <w:rPr>
          <w:rFonts w:eastAsia="Times New Roman"/>
          <w:spacing w:val="-8"/>
          <w:sz w:val="28"/>
          <w:szCs w:val="28"/>
        </w:rPr>
        <w:softHyphen/>
        <w:t xml:space="preserve">нитет Тайваня может быть объектом </w:t>
      </w:r>
      <w:r w:rsidRPr="002947DF">
        <w:rPr>
          <w:rFonts w:eastAsia="Times New Roman"/>
          <w:spacing w:val="-4"/>
          <w:sz w:val="28"/>
          <w:szCs w:val="28"/>
        </w:rPr>
        <w:t xml:space="preserve">компромисса, а также соглашается </w:t>
      </w:r>
      <w:r w:rsidRPr="002947DF">
        <w:rPr>
          <w:rFonts w:eastAsia="Times New Roman"/>
          <w:spacing w:val="-6"/>
          <w:sz w:val="28"/>
          <w:szCs w:val="28"/>
        </w:rPr>
        <w:t xml:space="preserve">с той интерпретацией «принципа </w:t>
      </w:r>
      <w:r w:rsidRPr="002947DF">
        <w:rPr>
          <w:rFonts w:eastAsia="Times New Roman"/>
          <w:spacing w:val="-8"/>
          <w:sz w:val="28"/>
          <w:szCs w:val="28"/>
        </w:rPr>
        <w:t>одного Китая», на которой настаива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 xml:space="preserve">ет материк и которой следует в своих </w:t>
      </w:r>
      <w:r w:rsidRPr="002947DF">
        <w:rPr>
          <w:rFonts w:eastAsia="Times New Roman"/>
          <w:spacing w:val="-6"/>
          <w:sz w:val="28"/>
          <w:szCs w:val="28"/>
        </w:rPr>
        <w:t>отношениях с Тайванем большин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ство стран.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7"/>
          <w:sz w:val="28"/>
          <w:szCs w:val="28"/>
        </w:rPr>
        <w:t>Исходя из того, что дипломати</w:t>
      </w:r>
      <w:r w:rsidRPr="002947DF">
        <w:rPr>
          <w:rFonts w:eastAsia="Times New Roman"/>
          <w:spacing w:val="-7"/>
          <w:sz w:val="28"/>
          <w:szCs w:val="28"/>
        </w:rPr>
        <w:softHyphen/>
        <w:t>ческие трудности Китайской Респу</w:t>
      </w:r>
      <w:r w:rsidRPr="002947DF">
        <w:rPr>
          <w:rFonts w:eastAsia="Times New Roman"/>
          <w:spacing w:val="-7"/>
          <w:sz w:val="28"/>
          <w:szCs w:val="28"/>
        </w:rPr>
        <w:softHyphen/>
      </w:r>
      <w:r w:rsidRPr="002947DF">
        <w:rPr>
          <w:rFonts w:eastAsia="Times New Roman"/>
          <w:spacing w:val="-9"/>
          <w:sz w:val="28"/>
          <w:szCs w:val="28"/>
        </w:rPr>
        <w:t>блики в последние десятилетия коре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 xml:space="preserve">нились в напряжённых отношениях </w:t>
      </w:r>
      <w:r w:rsidRPr="002947DF">
        <w:rPr>
          <w:rFonts w:eastAsia="Times New Roman"/>
          <w:spacing w:val="-6"/>
          <w:sz w:val="28"/>
          <w:szCs w:val="28"/>
        </w:rPr>
        <w:t>между двумя сторонами Тайвань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ского пролива, новая администра</w:t>
      </w:r>
      <w:r w:rsidRPr="002947DF">
        <w:rPr>
          <w:rFonts w:eastAsia="Times New Roman"/>
          <w:spacing w:val="-5"/>
          <w:sz w:val="28"/>
          <w:szCs w:val="28"/>
        </w:rPr>
        <w:softHyphen/>
        <w:t>ция сделала стабилизацию этих от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ношений своей самой приоритетной задачей - в надежде положить конец бессмысленному и контрпродуктив-</w:t>
      </w:r>
      <w:r w:rsidRPr="002947DF">
        <w:rPr>
          <w:rFonts w:eastAsia="Times New Roman"/>
          <w:spacing w:val="-6"/>
          <w:sz w:val="28"/>
          <w:szCs w:val="28"/>
        </w:rPr>
        <w:t>ному соперничеству на дипломати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ческом фронте и на основе взаим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ного уважения найти для каждой из </w:t>
      </w:r>
      <w:r w:rsidRPr="002947DF">
        <w:rPr>
          <w:rFonts w:eastAsia="Times New Roman"/>
          <w:spacing w:val="-9"/>
          <w:sz w:val="28"/>
          <w:szCs w:val="28"/>
        </w:rPr>
        <w:t>сторон подобающее место на между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7"/>
          <w:sz w:val="28"/>
          <w:szCs w:val="28"/>
        </w:rPr>
        <w:t>народной арене.</w:t>
      </w:r>
    </w:p>
    <w:p w:rsidR="00671084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8"/>
          <w:sz w:val="28"/>
          <w:szCs w:val="28"/>
        </w:rPr>
      </w:pPr>
      <w:r w:rsidRPr="002947DF">
        <w:rPr>
          <w:rFonts w:eastAsia="Times New Roman"/>
          <w:spacing w:val="-7"/>
          <w:sz w:val="28"/>
          <w:szCs w:val="28"/>
        </w:rPr>
        <w:t>Вместе с тем, правительство на</w:t>
      </w:r>
      <w:r w:rsidRPr="002947DF">
        <w:rPr>
          <w:rFonts w:eastAsia="Times New Roman"/>
          <w:spacing w:val="-7"/>
          <w:sz w:val="28"/>
          <w:szCs w:val="28"/>
        </w:rPr>
        <w:softHyphen/>
        <w:t>мерено прилагать усилия для цемен</w:t>
      </w:r>
      <w:r w:rsidRPr="002947DF">
        <w:rPr>
          <w:rFonts w:eastAsia="Times New Roman"/>
          <w:spacing w:val="-5"/>
          <w:sz w:val="28"/>
          <w:szCs w:val="28"/>
        </w:rPr>
        <w:t xml:space="preserve">тирования связей с ньшешними 23 </w:t>
      </w:r>
      <w:r w:rsidRPr="002947DF">
        <w:rPr>
          <w:rFonts w:eastAsia="Times New Roman"/>
          <w:spacing w:val="-7"/>
          <w:sz w:val="28"/>
          <w:szCs w:val="28"/>
        </w:rPr>
        <w:t>дипломатическими союзниками Ки</w:t>
      </w:r>
      <w:r w:rsidRPr="002947DF">
        <w:rPr>
          <w:rFonts w:eastAsia="Times New Roman"/>
          <w:spacing w:val="-9"/>
          <w:sz w:val="28"/>
          <w:szCs w:val="28"/>
        </w:rPr>
        <w:t>тайской Республики, а также с други</w:t>
      </w:r>
      <w:r w:rsidRPr="002947DF">
        <w:rPr>
          <w:rFonts w:eastAsia="Times New Roman"/>
          <w:spacing w:val="-9"/>
          <w:sz w:val="28"/>
          <w:szCs w:val="28"/>
        </w:rPr>
        <w:softHyphen/>
        <w:t xml:space="preserve">ми странами посредством различных программ помощи и сотрудничества, </w:t>
      </w:r>
      <w:r w:rsidRPr="002947DF">
        <w:rPr>
          <w:rFonts w:eastAsia="Times New Roman"/>
          <w:spacing w:val="-6"/>
          <w:sz w:val="28"/>
          <w:szCs w:val="28"/>
        </w:rPr>
        <w:t xml:space="preserve">которые нацелены на повышение </w:t>
      </w:r>
      <w:r w:rsidRPr="002947DF">
        <w:rPr>
          <w:rFonts w:eastAsia="Times New Roman"/>
          <w:spacing w:val="-8"/>
          <w:sz w:val="28"/>
          <w:szCs w:val="28"/>
        </w:rPr>
        <w:t xml:space="preserve">благосостояния их населения. </w:t>
      </w:r>
    </w:p>
    <w:p w:rsidR="002A0D03" w:rsidRPr="002947DF" w:rsidRDefault="002A0D03" w:rsidP="002A0D0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47DF">
        <w:rPr>
          <w:rFonts w:eastAsia="Times New Roman"/>
          <w:spacing w:val="-3"/>
          <w:sz w:val="28"/>
          <w:szCs w:val="28"/>
        </w:rPr>
        <w:t>На дороге, ведущей к прими</w:t>
      </w:r>
      <w:r w:rsidRPr="002947DF">
        <w:rPr>
          <w:rFonts w:eastAsia="Times New Roman"/>
          <w:spacing w:val="-3"/>
          <w:sz w:val="28"/>
          <w:szCs w:val="28"/>
        </w:rPr>
        <w:softHyphen/>
        <w:t xml:space="preserve">рению двух сторон Тайваньского </w:t>
      </w:r>
      <w:r w:rsidRPr="002947DF">
        <w:rPr>
          <w:rFonts w:eastAsia="Times New Roman"/>
          <w:spacing w:val="-2"/>
          <w:sz w:val="28"/>
          <w:szCs w:val="28"/>
        </w:rPr>
        <w:t>пролива, остаётся немало «уха</w:t>
      </w:r>
      <w:r w:rsidRPr="002947DF">
        <w:rPr>
          <w:rFonts w:eastAsia="Times New Roman"/>
          <w:spacing w:val="-2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 xml:space="preserve">бов», включая непрекращающееся </w:t>
      </w:r>
      <w:r w:rsidRPr="002947DF">
        <w:rPr>
          <w:rFonts w:eastAsia="Times New Roman"/>
          <w:spacing w:val="-3"/>
          <w:sz w:val="28"/>
          <w:szCs w:val="28"/>
        </w:rPr>
        <w:t>наращивание материковым Кита</w:t>
      </w:r>
      <w:r w:rsidRPr="002947DF">
        <w:rPr>
          <w:rFonts w:eastAsia="Times New Roman"/>
          <w:spacing w:val="-3"/>
          <w:sz w:val="28"/>
          <w:szCs w:val="28"/>
        </w:rPr>
        <w:softHyphen/>
        <w:t>ем военных сил, которые направ</w:t>
      </w:r>
      <w:r w:rsidRPr="002947DF">
        <w:rPr>
          <w:rFonts w:eastAsia="Times New Roman"/>
          <w:spacing w:val="-3"/>
          <w:sz w:val="28"/>
          <w:szCs w:val="28"/>
        </w:rPr>
        <w:softHyphen/>
        <w:t>лены против Тайваня. Тем не ме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>нее, Тайбэй и Пекин, по меньшей мере, достигли консенсуса каса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 xml:space="preserve">тельно необходимости отложить </w:t>
      </w:r>
      <w:r w:rsidRPr="002947DF">
        <w:rPr>
          <w:rFonts w:eastAsia="Times New Roman"/>
          <w:spacing w:val="-4"/>
          <w:sz w:val="28"/>
          <w:szCs w:val="28"/>
        </w:rPr>
        <w:t>споры и сотрудничать в делах, су</w:t>
      </w:r>
      <w:r w:rsidRPr="002947DF">
        <w:rPr>
          <w:rFonts w:eastAsia="Times New Roman"/>
          <w:spacing w:val="-4"/>
          <w:sz w:val="28"/>
          <w:szCs w:val="28"/>
        </w:rPr>
        <w:softHyphen/>
      </w:r>
      <w:r w:rsidRPr="002947DF">
        <w:rPr>
          <w:rFonts w:eastAsia="Times New Roman"/>
          <w:spacing w:val="-3"/>
          <w:sz w:val="28"/>
          <w:szCs w:val="28"/>
        </w:rPr>
        <w:t>лящих выгоды обеим сторонам. Расширившиеся связи дают шанс на постепенное урегулирование конфликтов и реальное потепле</w:t>
      </w:r>
      <w:r w:rsidRPr="002947DF">
        <w:rPr>
          <w:rFonts w:eastAsia="Times New Roman"/>
          <w:spacing w:val="-3"/>
          <w:sz w:val="28"/>
          <w:szCs w:val="28"/>
        </w:rPr>
        <w:softHyphen/>
        <w:t>ние отношений между двумя сто</w:t>
      </w:r>
      <w:r w:rsidRPr="002947DF">
        <w:rPr>
          <w:rFonts w:eastAsia="Times New Roman"/>
          <w:spacing w:val="-3"/>
          <w:sz w:val="28"/>
          <w:szCs w:val="28"/>
        </w:rPr>
        <w:softHyphen/>
      </w:r>
      <w:r w:rsidRPr="002947DF">
        <w:rPr>
          <w:rFonts w:eastAsia="Times New Roman"/>
          <w:sz w:val="28"/>
          <w:szCs w:val="28"/>
        </w:rPr>
        <w:t>ронами пролива.</w:t>
      </w:r>
    </w:p>
    <w:p w:rsidR="00671084" w:rsidRDefault="002A0D03" w:rsidP="002A0D03">
      <w:pPr>
        <w:shd w:val="clear" w:color="auto" w:fill="FFFFFF"/>
        <w:spacing w:line="360" w:lineRule="auto"/>
        <w:ind w:firstLine="709"/>
        <w:jc w:val="both"/>
        <w:rPr>
          <w:rFonts w:eastAsia="Times New Roman"/>
          <w:spacing w:val="-5"/>
          <w:sz w:val="28"/>
          <w:szCs w:val="28"/>
        </w:rPr>
      </w:pPr>
      <w:r w:rsidRPr="002947DF">
        <w:rPr>
          <w:rFonts w:eastAsia="Times New Roman"/>
          <w:spacing w:val="-6"/>
          <w:sz w:val="28"/>
          <w:szCs w:val="28"/>
        </w:rPr>
        <w:t xml:space="preserve">Председатель правления </w:t>
      </w:r>
      <w:r w:rsidRPr="002947DF">
        <w:rPr>
          <w:rFonts w:eastAsia="Times New Roman"/>
          <w:spacing w:val="-6"/>
          <w:sz w:val="28"/>
          <w:szCs w:val="28"/>
          <w:lang w:val="en-US"/>
        </w:rPr>
        <w:t>SEF</w:t>
      </w:r>
      <w:r w:rsidRPr="002947DF">
        <w:rPr>
          <w:rFonts w:eastAsia="Times New Roman"/>
          <w:spacing w:val="-6"/>
          <w:sz w:val="28"/>
          <w:szCs w:val="28"/>
        </w:rPr>
        <w:t xml:space="preserve"> </w:t>
      </w:r>
      <w:r w:rsidRPr="002947DF">
        <w:rPr>
          <w:rFonts w:eastAsia="Times New Roman"/>
          <w:spacing w:val="-5"/>
          <w:sz w:val="28"/>
          <w:szCs w:val="28"/>
        </w:rPr>
        <w:t xml:space="preserve">Цзян Бинкунь с осторожным </w:t>
      </w:r>
      <w:r w:rsidRPr="002947DF">
        <w:rPr>
          <w:rFonts w:eastAsia="Times New Roman"/>
          <w:spacing w:val="-7"/>
          <w:sz w:val="28"/>
          <w:szCs w:val="28"/>
        </w:rPr>
        <w:t xml:space="preserve">оптимизмом высказывается об уже </w:t>
      </w:r>
      <w:r w:rsidRPr="002947DF">
        <w:rPr>
          <w:rFonts w:eastAsia="Times New Roman"/>
          <w:spacing w:val="-6"/>
          <w:sz w:val="28"/>
          <w:szCs w:val="28"/>
        </w:rPr>
        <w:t>достигнутом в развитии торгово-</w:t>
      </w:r>
      <w:r w:rsidRPr="002947DF">
        <w:rPr>
          <w:rFonts w:eastAsia="Times New Roman"/>
          <w:spacing w:val="-7"/>
          <w:sz w:val="28"/>
          <w:szCs w:val="28"/>
        </w:rPr>
        <w:t xml:space="preserve">экономических связей через пролив </w:t>
      </w:r>
      <w:r w:rsidRPr="002947DF">
        <w:rPr>
          <w:rFonts w:eastAsia="Times New Roman"/>
          <w:spacing w:val="-8"/>
          <w:sz w:val="28"/>
          <w:szCs w:val="28"/>
        </w:rPr>
        <w:t xml:space="preserve">и о видах на будущее. На 2009 год </w:t>
      </w:r>
      <w:r w:rsidRPr="002947DF">
        <w:rPr>
          <w:rFonts w:eastAsia="Times New Roman"/>
          <w:spacing w:val="-7"/>
          <w:sz w:val="28"/>
          <w:szCs w:val="28"/>
        </w:rPr>
        <w:t>намечены переговоры по ряду во</w:t>
      </w:r>
      <w:r w:rsidRPr="002947DF">
        <w:rPr>
          <w:rFonts w:eastAsia="Times New Roman"/>
          <w:spacing w:val="-10"/>
          <w:sz w:val="28"/>
          <w:szCs w:val="28"/>
        </w:rPr>
        <w:t>просов, касающихся, в частности, со</w:t>
      </w:r>
      <w:r w:rsidRPr="002947DF">
        <w:rPr>
          <w:rFonts w:eastAsia="Times New Roman"/>
          <w:spacing w:val="-10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 xml:space="preserve">трудничества в финансовой сфере и </w:t>
      </w:r>
      <w:r w:rsidRPr="002947DF">
        <w:rPr>
          <w:rFonts w:eastAsia="Times New Roman"/>
          <w:spacing w:val="-9"/>
          <w:sz w:val="28"/>
          <w:szCs w:val="28"/>
        </w:rPr>
        <w:t>прав на интеллектуальную собствен</w:t>
      </w:r>
      <w:r w:rsidRPr="002947DF">
        <w:rPr>
          <w:rFonts w:eastAsia="Times New Roman"/>
          <w:spacing w:val="-9"/>
          <w:sz w:val="28"/>
          <w:szCs w:val="28"/>
        </w:rPr>
        <w:softHyphen/>
      </w:r>
      <w:r w:rsidRPr="002947DF">
        <w:rPr>
          <w:rFonts w:eastAsia="Times New Roman"/>
          <w:spacing w:val="-11"/>
          <w:sz w:val="28"/>
          <w:szCs w:val="28"/>
        </w:rPr>
        <w:t>ность, говорит он. В более долгосроч</w:t>
      </w:r>
      <w:r w:rsidRPr="002947DF">
        <w:rPr>
          <w:rFonts w:eastAsia="Times New Roman"/>
          <w:spacing w:val="-11"/>
          <w:sz w:val="28"/>
          <w:szCs w:val="28"/>
        </w:rPr>
        <w:softHyphen/>
      </w:r>
      <w:r w:rsidRPr="002947DF">
        <w:rPr>
          <w:rFonts w:eastAsia="Times New Roman"/>
          <w:spacing w:val="-6"/>
          <w:sz w:val="28"/>
          <w:szCs w:val="28"/>
        </w:rPr>
        <w:t xml:space="preserve">ной перспективе самыми важными </w:t>
      </w:r>
      <w:r w:rsidRPr="002947DF">
        <w:rPr>
          <w:rFonts w:eastAsia="Times New Roman"/>
          <w:sz w:val="28"/>
          <w:szCs w:val="28"/>
        </w:rPr>
        <w:t xml:space="preserve">соглашениями между Тайванем </w:t>
      </w:r>
      <w:r w:rsidRPr="002947DF">
        <w:rPr>
          <w:rFonts w:eastAsia="Times New Roman"/>
          <w:spacing w:val="-2"/>
          <w:sz w:val="28"/>
          <w:szCs w:val="28"/>
        </w:rPr>
        <w:t xml:space="preserve">и материковым Китаем должны </w:t>
      </w:r>
      <w:r w:rsidRPr="002947DF">
        <w:rPr>
          <w:rFonts w:eastAsia="Times New Roman"/>
          <w:spacing w:val="-4"/>
          <w:sz w:val="28"/>
          <w:szCs w:val="28"/>
        </w:rPr>
        <w:t xml:space="preserve">стать всеобъемлющее соглашение </w:t>
      </w:r>
      <w:r w:rsidRPr="002947DF">
        <w:rPr>
          <w:rFonts w:eastAsia="Times New Roman"/>
          <w:spacing w:val="-5"/>
          <w:sz w:val="28"/>
          <w:szCs w:val="28"/>
        </w:rPr>
        <w:t xml:space="preserve">об экономическом сотрудничестве, </w:t>
      </w:r>
      <w:r w:rsidRPr="002947DF">
        <w:rPr>
          <w:rFonts w:eastAsia="Times New Roman"/>
          <w:spacing w:val="-3"/>
          <w:sz w:val="28"/>
          <w:szCs w:val="28"/>
        </w:rPr>
        <w:t xml:space="preserve">которое откроет путь для полной </w:t>
      </w:r>
      <w:r w:rsidRPr="002947DF">
        <w:rPr>
          <w:rFonts w:eastAsia="Times New Roman"/>
          <w:spacing w:val="-5"/>
          <w:sz w:val="28"/>
          <w:szCs w:val="28"/>
        </w:rPr>
        <w:t>нормализации торговых связей че</w:t>
      </w:r>
      <w:r w:rsidRPr="002947DF">
        <w:rPr>
          <w:rFonts w:eastAsia="Times New Roman"/>
          <w:spacing w:val="-5"/>
          <w:sz w:val="28"/>
          <w:szCs w:val="28"/>
        </w:rPr>
        <w:softHyphen/>
      </w:r>
      <w:r w:rsidRPr="002947DF">
        <w:rPr>
          <w:rFonts w:eastAsia="Times New Roman"/>
          <w:spacing w:val="-4"/>
          <w:sz w:val="28"/>
          <w:szCs w:val="28"/>
        </w:rPr>
        <w:t>рез пролив, и мирное соглашение, «которое положит конец враждеб</w:t>
      </w:r>
      <w:r w:rsidRPr="002947DF">
        <w:rPr>
          <w:rFonts w:eastAsia="Times New Roman"/>
          <w:spacing w:val="-4"/>
          <w:sz w:val="28"/>
          <w:szCs w:val="28"/>
        </w:rPr>
        <w:softHyphen/>
        <w:t xml:space="preserve">ности между двумя сторонами и </w:t>
      </w:r>
      <w:r w:rsidRPr="002947DF">
        <w:rPr>
          <w:rFonts w:eastAsia="Times New Roman"/>
          <w:spacing w:val="-5"/>
          <w:sz w:val="28"/>
          <w:szCs w:val="28"/>
        </w:rPr>
        <w:t xml:space="preserve">создаст условия для установления </w:t>
      </w:r>
      <w:r w:rsidRPr="002947DF">
        <w:rPr>
          <w:rFonts w:eastAsia="Times New Roman"/>
          <w:spacing w:val="-4"/>
          <w:sz w:val="28"/>
          <w:szCs w:val="28"/>
        </w:rPr>
        <w:t xml:space="preserve">взаимного доверия». Председатель </w:t>
      </w:r>
      <w:r w:rsidRPr="002947DF">
        <w:rPr>
          <w:rFonts w:eastAsia="Times New Roman"/>
          <w:spacing w:val="-7"/>
          <w:sz w:val="28"/>
          <w:szCs w:val="28"/>
        </w:rPr>
        <w:t xml:space="preserve">правления </w:t>
      </w:r>
      <w:r w:rsidRPr="002947DF">
        <w:rPr>
          <w:rFonts w:eastAsia="Times New Roman"/>
          <w:spacing w:val="-7"/>
          <w:sz w:val="28"/>
          <w:szCs w:val="28"/>
          <w:lang w:val="en-US"/>
        </w:rPr>
        <w:t>SEF</w:t>
      </w:r>
      <w:r w:rsidRPr="002947DF">
        <w:rPr>
          <w:rFonts w:eastAsia="Times New Roman"/>
          <w:spacing w:val="-7"/>
          <w:sz w:val="28"/>
          <w:szCs w:val="28"/>
        </w:rPr>
        <w:t xml:space="preserve"> считает заключение </w:t>
      </w:r>
      <w:r w:rsidRPr="002947DF">
        <w:rPr>
          <w:rFonts w:eastAsia="Times New Roman"/>
          <w:spacing w:val="-5"/>
          <w:sz w:val="28"/>
          <w:szCs w:val="28"/>
        </w:rPr>
        <w:t xml:space="preserve">торгового, а, в конечном счёте, и </w:t>
      </w:r>
      <w:r w:rsidRPr="002947DF">
        <w:rPr>
          <w:rFonts w:eastAsia="Times New Roman"/>
          <w:spacing w:val="-6"/>
          <w:sz w:val="28"/>
          <w:szCs w:val="28"/>
        </w:rPr>
        <w:t>мирного соглашений вполне дости</w:t>
      </w:r>
      <w:r w:rsidRPr="002947DF">
        <w:rPr>
          <w:rFonts w:eastAsia="Times New Roman"/>
          <w:spacing w:val="-6"/>
          <w:sz w:val="28"/>
          <w:szCs w:val="28"/>
        </w:rPr>
        <w:softHyphen/>
      </w:r>
      <w:r w:rsidRPr="002947DF">
        <w:rPr>
          <w:rFonts w:eastAsia="Times New Roman"/>
          <w:spacing w:val="-8"/>
          <w:sz w:val="28"/>
          <w:szCs w:val="28"/>
        </w:rPr>
        <w:t>жимой целью. «Это - шаги по созда</w:t>
      </w:r>
      <w:r w:rsidRPr="002947DF">
        <w:rPr>
          <w:rFonts w:eastAsia="Times New Roman"/>
          <w:spacing w:val="-8"/>
          <w:sz w:val="28"/>
          <w:szCs w:val="28"/>
        </w:rPr>
        <w:softHyphen/>
      </w:r>
      <w:r w:rsidRPr="002947DF">
        <w:rPr>
          <w:rFonts w:eastAsia="Times New Roman"/>
          <w:spacing w:val="-5"/>
          <w:sz w:val="28"/>
          <w:szCs w:val="28"/>
        </w:rPr>
        <w:t>нию ситуации обоюдного выигры</w:t>
      </w:r>
      <w:r w:rsidRPr="002947DF">
        <w:rPr>
          <w:rFonts w:eastAsia="Times New Roman"/>
          <w:spacing w:val="-5"/>
          <w:sz w:val="28"/>
          <w:szCs w:val="28"/>
        </w:rPr>
        <w:softHyphen/>
        <w:t>ша, открывающие обеим сторонам перспективу совместного развития и процветания», - говорит Цзян.</w:t>
      </w:r>
    </w:p>
    <w:p w:rsidR="002A0D03" w:rsidRPr="00671084" w:rsidRDefault="00671084" w:rsidP="00671084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</w:rPr>
      </w:pPr>
      <w:r>
        <w:rPr>
          <w:rFonts w:eastAsia="Times New Roman"/>
          <w:spacing w:val="-5"/>
        </w:rPr>
        <w:br w:type="page"/>
      </w:r>
      <w:r w:rsidR="002A0D03" w:rsidRPr="00671084">
        <w:rPr>
          <w:rFonts w:ascii="Times New Roman" w:hAnsi="Times New Roman"/>
          <w:sz w:val="28"/>
        </w:rPr>
        <w:t>Заключение</w:t>
      </w:r>
    </w:p>
    <w:p w:rsidR="00671084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Нынешнее состояние оторванности между обеими сторонами Тайваньского пролива является несчастьем китайской нации.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В целях поддержания нормальных сношений между народами обеих сторон и осуществления объединения страны китайское правительство, выдвигая идею о мирном объединении, предприняло ряд мер, способствующих развитию отношений между двумя сторонами.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В политической области предприняты меры по урегулированию соответствующих политических установок, рассчитанные на рассеяние чувств враждебности. Верховный народный суд, Верховная народная прокуратура приняли решения не предъявлять больше иска к уехавшим на Тайвань лицам, совершившим преступления до образования КНР.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В военной области смягчено по нашей инициативе состояние военной конфронтации между обеими сторонами пролива, прекращен артиллерийский обстрел о. Цзиньмэнь и других островов, превращен ряд приморских передовых позиций и наблюдательных пунктов провинции Фуцзянь в экономические зоны и туристические пункты.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В экономической области открыт широкий доступ для содействия обмена, поощряется приход тайваньских коммерсантов на континент для инвестирования и ведения торговой деятельности, а также предоставляются им льготные условия и юридическая гарантия.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Что касается других областей, как, например, личных общений, почты и телеграфа, транспортных связей, науки и техники, культуры, физкультуры и спорта, научных исследований, печати и т. п., то китайское правительство, придерживаясь также позитивного подхода, предприняло соответствующие меры поощрения развития обмена и сотрудничества в различных областях между обеими сторонами. Причем создана еще уполномоченная правительством народная организация Ассоциация по развитию отношений между народами по обеим сторонам пролива, которая установила связи с Фондом на обмен между берегами Тайваньского пролива и соответствующими народными организациями на Тайване с тем, чтобы защищать законные права и интересы народов обеих сторон, содействовать развитию их взаимоотношений.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За последние годы тайваньские власти тоже соответствующим образом урегулировали свою политику по отношению к континенту, предприняли ряд ослабляющих напряжение мер, таких, как разрешение проживающему на Тайване населению поехать на континент навещать родных, постепенное устранение ограничений в отношении неправительственных общений и обмена между двумя сторонами, расширение косвенной торговли, допуск косвенных инвестиций, упрощение порядка телефонного сообщения, почтовой связи, денежного перевода. Все это благоприятствует взаимным общениям. За последние годы быстро развиваются торгово-экономические отношения между двумя сторонами, непрерывно расширяются личные общения и различного рода сношения. Во время переговоров, проведенных в апреле </w:t>
      </w:r>
      <w:smartTag w:uri="urn:schemas-microsoft-com:office:smarttags" w:element="metricconverter">
        <w:smartTagPr>
          <w:attr w:name="ProductID" w:val="1993 г"/>
        </w:smartTagPr>
        <w:r w:rsidRPr="001E6921">
          <w:rPr>
            <w:sz w:val="28"/>
            <w:szCs w:val="28"/>
          </w:rPr>
          <w:t>1993 г</w:t>
        </w:r>
      </w:smartTag>
      <w:r w:rsidRPr="001E6921">
        <w:rPr>
          <w:sz w:val="28"/>
          <w:szCs w:val="28"/>
        </w:rPr>
        <w:t xml:space="preserve">. между председателем Ассоциации по развитию отношений между двумя сторонами пролива Ван Даоханем и председателем Фонда на обмен между берегами Тайваньского пролива Гу Чжэньфу, были подписаны четыре соглашения, что сделало важный шаг, имеющий историческое значение в отношениях между обеими сторонами Тайваньского пролива. Между обеими сторонами Тайваньского пролива появилась атмосфера разрядки, небывалая в течение 40 с лишним лет. Это идет в пользу мирному объединению страны.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Следует отметить, что хотя тайваньские власти допустили несколько ослабления ограничений в развитии отношений между обеими сторонами пролива, но их нынешняя политика по отношению к континенту по-прежнему серьезно препятствует развитию отношений между двумя сторонами и объединению страны. Хотя на словах они утверждают, что «Китай должен объединиться», но в действиях они все время отступают от принципа одного Китая, продолжают сохранять состояние оторванности Тайваня от континента, отказываются от переговоров по вопросу о мирном объединении страны, даже ставят преграды в целях ограничения дальнейшего развития общений между двумя сторонами. </w:t>
      </w:r>
    </w:p>
    <w:p w:rsidR="002A0D03" w:rsidRPr="001E6921" w:rsidRDefault="002A0D03" w:rsidP="002A0D0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E6921">
        <w:rPr>
          <w:sz w:val="28"/>
          <w:szCs w:val="28"/>
        </w:rPr>
        <w:t xml:space="preserve">Китайское правительство твердо убеждено в том, что широкие массы тайваньских соотечественников хотят объединения страны, что за объединение выступает также большая часть политических сил на Тайване, как стоящих у власти, так и находящихся в оппозиции. При совместных усилиях народов обеих сторон вышеуказанные преграды и препятствия несомненно будут преодолены, отношения между двумя сторонами непременно получат еще более благоприятное развитие. </w:t>
      </w:r>
    </w:p>
    <w:p w:rsidR="00CC4507" w:rsidRDefault="00CC4507">
      <w:bookmarkStart w:id="0" w:name="_GoBack"/>
      <w:bookmarkEnd w:id="0"/>
    </w:p>
    <w:sectPr w:rsidR="00CC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B7EC3F6"/>
    <w:lvl w:ilvl="0">
      <w:numFmt w:val="bullet"/>
      <w:lvlText w:val="*"/>
      <w:lvlJc w:val="left"/>
    </w:lvl>
  </w:abstractNum>
  <w:abstractNum w:abstractNumId="1">
    <w:nsid w:val="0BE86F4D"/>
    <w:multiLevelType w:val="singleLevel"/>
    <w:tmpl w:val="3C9EC5E0"/>
    <w:lvl w:ilvl="0">
      <w:start w:val="7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12DB029B"/>
    <w:multiLevelType w:val="hybridMultilevel"/>
    <w:tmpl w:val="4B4ACB8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2AB80477"/>
    <w:multiLevelType w:val="hybridMultilevel"/>
    <w:tmpl w:val="CE8EAA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1FA757B"/>
    <w:multiLevelType w:val="hybridMultilevel"/>
    <w:tmpl w:val="05D8A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CB5FDF"/>
    <w:multiLevelType w:val="hybridMultilevel"/>
    <w:tmpl w:val="4DC0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B82772"/>
    <w:multiLevelType w:val="singleLevel"/>
    <w:tmpl w:val="071AC5E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683173DF"/>
    <w:multiLevelType w:val="hybridMultilevel"/>
    <w:tmpl w:val="E8A80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261C4C"/>
    <w:multiLevelType w:val="singleLevel"/>
    <w:tmpl w:val="AB72A1DA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D03"/>
    <w:rsid w:val="00171AF6"/>
    <w:rsid w:val="00181831"/>
    <w:rsid w:val="002A0D03"/>
    <w:rsid w:val="002A7AA2"/>
    <w:rsid w:val="00671084"/>
    <w:rsid w:val="006B45B2"/>
    <w:rsid w:val="00734468"/>
    <w:rsid w:val="008C498B"/>
    <w:rsid w:val="00AC0FAD"/>
    <w:rsid w:val="00C84F2B"/>
    <w:rsid w:val="00CC4507"/>
    <w:rsid w:val="00DC4AD4"/>
    <w:rsid w:val="00DE26BA"/>
    <w:rsid w:val="00FD7BC5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70DB8-F9D3-4B97-84ED-58CB7516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D03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A0D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A0D03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A0D03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0D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10342</Words>
  <Characters>58953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qwer</Company>
  <LinksUpToDate>false</LinksUpToDate>
  <CharactersWithSpaces>69157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qqq</dc:creator>
  <cp:keywords/>
  <dc:description/>
  <cp:lastModifiedBy>admin</cp:lastModifiedBy>
  <cp:revision>2</cp:revision>
  <dcterms:created xsi:type="dcterms:W3CDTF">2014-04-06T16:20:00Z</dcterms:created>
  <dcterms:modified xsi:type="dcterms:W3CDTF">2014-04-06T16:20:00Z</dcterms:modified>
</cp:coreProperties>
</file>