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C27" w:rsidRDefault="004B4C27" w:rsidP="008A041B">
      <w:pPr>
        <w:ind w:left="142" w:right="85" w:firstLine="720"/>
        <w:jc w:val="center"/>
        <w:rPr>
          <w:b/>
          <w:sz w:val="28"/>
          <w:szCs w:val="28"/>
        </w:rPr>
      </w:pPr>
    </w:p>
    <w:p w:rsidR="00295578" w:rsidRPr="00A22E1F" w:rsidRDefault="00A22E1F" w:rsidP="008A041B">
      <w:pPr>
        <w:ind w:left="142" w:right="85" w:firstLine="720"/>
        <w:jc w:val="center"/>
        <w:rPr>
          <w:b/>
          <w:sz w:val="28"/>
          <w:szCs w:val="28"/>
        </w:rPr>
      </w:pPr>
      <w:r w:rsidRPr="00A22E1F">
        <w:rPr>
          <w:b/>
          <w:sz w:val="28"/>
          <w:szCs w:val="28"/>
        </w:rPr>
        <w:t>Глава 1. Сущность миграции</w:t>
      </w:r>
    </w:p>
    <w:p w:rsidR="00A22E1F" w:rsidRPr="00A22E1F" w:rsidRDefault="00A22E1F" w:rsidP="008A041B">
      <w:pPr>
        <w:ind w:left="142" w:right="85" w:firstLine="720"/>
        <w:jc w:val="center"/>
        <w:rPr>
          <w:b/>
          <w:sz w:val="28"/>
          <w:szCs w:val="28"/>
        </w:rPr>
      </w:pPr>
      <w:r w:rsidRPr="00A22E1F">
        <w:rPr>
          <w:rStyle w:val="apple-style-span"/>
          <w:b/>
          <w:color w:val="000000"/>
          <w:sz w:val="28"/>
          <w:szCs w:val="28"/>
        </w:rPr>
        <w:t>1.1. Понятие миграции рабочей силы</w:t>
      </w:r>
    </w:p>
    <w:p w:rsidR="00A22E1F" w:rsidRPr="00A22E1F" w:rsidRDefault="00A22E1F" w:rsidP="008A041B">
      <w:pPr>
        <w:ind w:left="142" w:right="85" w:firstLine="720"/>
        <w:jc w:val="both"/>
        <w:rPr>
          <w:sz w:val="28"/>
          <w:szCs w:val="28"/>
        </w:rPr>
      </w:pPr>
      <w:r w:rsidRPr="00A22E1F">
        <w:rPr>
          <w:rStyle w:val="apple-style-span"/>
          <w:color w:val="111111"/>
          <w:sz w:val="28"/>
          <w:szCs w:val="28"/>
        </w:rPr>
        <w:t>По мере глобализации мировой экономики все более важным фактором экономического, социального и демографического развития многих стран становится международная миграция рабочей силы и населения.</w:t>
      </w:r>
    </w:p>
    <w:p w:rsidR="00A22E1F" w:rsidRPr="00A22E1F" w:rsidRDefault="00A22E1F" w:rsidP="008A041B">
      <w:pPr>
        <w:pStyle w:val="bodytxt"/>
        <w:spacing w:before="0" w:beforeAutospacing="0" w:after="0" w:afterAutospacing="0"/>
        <w:ind w:left="142" w:right="85" w:firstLine="720"/>
        <w:jc w:val="both"/>
        <w:rPr>
          <w:color w:val="111111"/>
          <w:sz w:val="28"/>
          <w:szCs w:val="28"/>
        </w:rPr>
      </w:pPr>
      <w:r w:rsidRPr="00A22E1F">
        <w:rPr>
          <w:color w:val="111111"/>
          <w:sz w:val="28"/>
          <w:szCs w:val="28"/>
        </w:rPr>
        <w:t>Международная миграция рабочей силы представляет собой процесс перемещения трудовых ресурсов из одной страны в другую с целью трудоустройства на более выгодных условиях, чем в стране происхождения. Помимо экономических мотивов процесс международной миграции обусловливается также соображениями политического, этнического, культурного, семейного и иного характера. Таким образом, международная миграция рабочей силы является частью более широкого явления - международной миграции населения, когда данный процесс не связан прямо с трудоустройством.</w:t>
      </w:r>
    </w:p>
    <w:p w:rsidR="00A22E1F" w:rsidRDefault="00A22E1F" w:rsidP="008A041B">
      <w:pPr>
        <w:pStyle w:val="bodytxt"/>
        <w:spacing w:before="0" w:beforeAutospacing="0" w:after="0" w:afterAutospacing="0"/>
        <w:ind w:left="142" w:right="85" w:firstLine="720"/>
        <w:jc w:val="both"/>
        <w:rPr>
          <w:color w:val="111111"/>
          <w:sz w:val="28"/>
          <w:szCs w:val="28"/>
        </w:rPr>
      </w:pPr>
      <w:r w:rsidRPr="00A22E1F">
        <w:rPr>
          <w:color w:val="111111"/>
          <w:sz w:val="28"/>
          <w:szCs w:val="28"/>
        </w:rPr>
        <w:t>Международная миграция включает две основные составляющие</w:t>
      </w:r>
      <w:r>
        <w:rPr>
          <w:color w:val="111111"/>
          <w:sz w:val="28"/>
          <w:szCs w:val="28"/>
        </w:rPr>
        <w:t>: эмиграцию и иммиграцию. Под эмиграцие</w:t>
      </w:r>
      <w:r w:rsidRPr="00A22E1F">
        <w:rPr>
          <w:color w:val="111111"/>
          <w:sz w:val="28"/>
          <w:szCs w:val="28"/>
        </w:rPr>
        <w:t xml:space="preserve">й понимается выезд из страны на постоянное место жительства, под иммиграцией - въезд в страну на постоянное место жительства. Международная миграция включает также процесс репатриации - возвращение в страну происхождения ранее выехавших из нее граждан[1]. </w:t>
      </w:r>
      <w:r>
        <w:rPr>
          <w:color w:val="111111"/>
          <w:sz w:val="28"/>
          <w:szCs w:val="28"/>
        </w:rPr>
        <w:t>Также репатриацию называют реэмиграцией.</w:t>
      </w:r>
    </w:p>
    <w:p w:rsidR="00A22E1F" w:rsidRPr="00141254" w:rsidRDefault="00A22E1F" w:rsidP="008A041B">
      <w:pPr>
        <w:ind w:left="142" w:right="85" w:firstLine="720"/>
        <w:jc w:val="both"/>
        <w:rPr>
          <w:sz w:val="28"/>
          <w:szCs w:val="26"/>
        </w:rPr>
      </w:pPr>
      <w:r w:rsidRPr="00141254">
        <w:rPr>
          <w:sz w:val="28"/>
          <w:szCs w:val="26"/>
        </w:rPr>
        <w:t>В</w:t>
      </w:r>
      <w:r>
        <w:rPr>
          <w:sz w:val="28"/>
          <w:szCs w:val="26"/>
        </w:rPr>
        <w:t xml:space="preserve"> </w:t>
      </w:r>
      <w:r w:rsidRPr="00141254">
        <w:rPr>
          <w:sz w:val="28"/>
          <w:szCs w:val="26"/>
        </w:rPr>
        <w:t>соответствии</w:t>
      </w:r>
      <w:r>
        <w:rPr>
          <w:sz w:val="28"/>
          <w:szCs w:val="26"/>
        </w:rPr>
        <w:t xml:space="preserve"> </w:t>
      </w:r>
      <w:r w:rsidRPr="00141254">
        <w:rPr>
          <w:sz w:val="28"/>
          <w:szCs w:val="26"/>
        </w:rPr>
        <w:t>с</w:t>
      </w:r>
      <w:r>
        <w:rPr>
          <w:sz w:val="28"/>
          <w:szCs w:val="26"/>
        </w:rPr>
        <w:t xml:space="preserve"> </w:t>
      </w:r>
      <w:r w:rsidRPr="00141254">
        <w:rPr>
          <w:sz w:val="28"/>
          <w:szCs w:val="26"/>
        </w:rPr>
        <w:t>классификацией</w:t>
      </w:r>
      <w:r>
        <w:rPr>
          <w:sz w:val="28"/>
          <w:szCs w:val="26"/>
        </w:rPr>
        <w:t xml:space="preserve"> </w:t>
      </w:r>
      <w:r w:rsidRPr="00141254">
        <w:rPr>
          <w:sz w:val="28"/>
          <w:szCs w:val="26"/>
        </w:rPr>
        <w:t>Международной</w:t>
      </w:r>
      <w:r>
        <w:rPr>
          <w:sz w:val="28"/>
          <w:szCs w:val="26"/>
        </w:rPr>
        <w:t xml:space="preserve"> </w:t>
      </w:r>
      <w:r w:rsidRPr="00141254">
        <w:rPr>
          <w:sz w:val="28"/>
          <w:szCs w:val="26"/>
        </w:rPr>
        <w:t>организации</w:t>
      </w:r>
      <w:r>
        <w:rPr>
          <w:sz w:val="28"/>
          <w:szCs w:val="26"/>
        </w:rPr>
        <w:t xml:space="preserve"> </w:t>
      </w:r>
      <w:r w:rsidRPr="00141254">
        <w:rPr>
          <w:sz w:val="28"/>
          <w:szCs w:val="26"/>
        </w:rPr>
        <w:t>труда</w:t>
      </w:r>
      <w:r>
        <w:rPr>
          <w:sz w:val="28"/>
          <w:szCs w:val="26"/>
        </w:rPr>
        <w:t xml:space="preserve"> </w:t>
      </w:r>
      <w:r w:rsidRPr="00141254">
        <w:rPr>
          <w:sz w:val="28"/>
          <w:szCs w:val="26"/>
        </w:rPr>
        <w:t>(МОТ)</w:t>
      </w:r>
      <w:r>
        <w:rPr>
          <w:sz w:val="28"/>
          <w:szCs w:val="26"/>
        </w:rPr>
        <w:t xml:space="preserve"> </w:t>
      </w:r>
      <w:r w:rsidRPr="00141254">
        <w:rPr>
          <w:sz w:val="28"/>
          <w:szCs w:val="26"/>
        </w:rPr>
        <w:t>различают</w:t>
      </w:r>
      <w:r>
        <w:rPr>
          <w:sz w:val="28"/>
          <w:szCs w:val="26"/>
        </w:rPr>
        <w:t xml:space="preserve"> </w:t>
      </w:r>
      <w:r w:rsidRPr="00141254">
        <w:rPr>
          <w:sz w:val="28"/>
          <w:szCs w:val="26"/>
        </w:rPr>
        <w:t>пять</w:t>
      </w:r>
      <w:r>
        <w:rPr>
          <w:sz w:val="28"/>
          <w:szCs w:val="26"/>
        </w:rPr>
        <w:t xml:space="preserve"> </w:t>
      </w:r>
      <w:r w:rsidRPr="00141254">
        <w:rPr>
          <w:sz w:val="28"/>
          <w:szCs w:val="26"/>
        </w:rPr>
        <w:t>основных</w:t>
      </w:r>
      <w:r>
        <w:rPr>
          <w:sz w:val="28"/>
          <w:szCs w:val="26"/>
        </w:rPr>
        <w:t xml:space="preserve"> </w:t>
      </w:r>
      <w:r w:rsidRPr="00141254">
        <w:rPr>
          <w:sz w:val="28"/>
          <w:szCs w:val="26"/>
        </w:rPr>
        <w:t>типов</w:t>
      </w:r>
      <w:r>
        <w:rPr>
          <w:sz w:val="28"/>
          <w:szCs w:val="26"/>
        </w:rPr>
        <w:t xml:space="preserve"> </w:t>
      </w:r>
      <w:r w:rsidRPr="00141254">
        <w:rPr>
          <w:sz w:val="28"/>
          <w:szCs w:val="26"/>
        </w:rPr>
        <w:t>современной</w:t>
      </w:r>
      <w:r>
        <w:rPr>
          <w:sz w:val="28"/>
          <w:szCs w:val="26"/>
        </w:rPr>
        <w:t xml:space="preserve"> </w:t>
      </w:r>
      <w:r w:rsidRPr="00141254">
        <w:rPr>
          <w:sz w:val="28"/>
          <w:szCs w:val="26"/>
        </w:rPr>
        <w:t>международной</w:t>
      </w:r>
      <w:r>
        <w:rPr>
          <w:sz w:val="28"/>
          <w:szCs w:val="26"/>
        </w:rPr>
        <w:t xml:space="preserve"> </w:t>
      </w:r>
      <w:r w:rsidRPr="00141254">
        <w:rPr>
          <w:sz w:val="28"/>
          <w:szCs w:val="26"/>
        </w:rPr>
        <w:t>миграции:</w:t>
      </w:r>
    </w:p>
    <w:p w:rsidR="00A22E1F" w:rsidRPr="00141254" w:rsidRDefault="00A22E1F" w:rsidP="008A041B">
      <w:pPr>
        <w:numPr>
          <w:ilvl w:val="0"/>
          <w:numId w:val="2"/>
        </w:numPr>
        <w:ind w:left="142" w:right="85" w:firstLine="720"/>
        <w:jc w:val="both"/>
        <w:rPr>
          <w:sz w:val="28"/>
          <w:szCs w:val="26"/>
        </w:rPr>
      </w:pPr>
      <w:r w:rsidRPr="00141254">
        <w:rPr>
          <w:sz w:val="28"/>
          <w:szCs w:val="26"/>
        </w:rPr>
        <w:t>переселенцы,</w:t>
      </w:r>
      <w:r>
        <w:rPr>
          <w:sz w:val="28"/>
          <w:szCs w:val="26"/>
        </w:rPr>
        <w:t xml:space="preserve"> </w:t>
      </w:r>
      <w:r w:rsidRPr="00141254">
        <w:rPr>
          <w:sz w:val="28"/>
          <w:szCs w:val="26"/>
        </w:rPr>
        <w:t>переезжающие</w:t>
      </w:r>
      <w:r>
        <w:rPr>
          <w:sz w:val="28"/>
          <w:szCs w:val="26"/>
        </w:rPr>
        <w:t xml:space="preserve"> </w:t>
      </w:r>
      <w:r w:rsidRPr="00141254">
        <w:rPr>
          <w:sz w:val="28"/>
          <w:szCs w:val="26"/>
        </w:rPr>
        <w:t>на</w:t>
      </w:r>
      <w:r>
        <w:rPr>
          <w:sz w:val="28"/>
          <w:szCs w:val="26"/>
        </w:rPr>
        <w:t xml:space="preserve"> </w:t>
      </w:r>
      <w:r w:rsidRPr="00141254">
        <w:rPr>
          <w:sz w:val="28"/>
          <w:szCs w:val="26"/>
        </w:rPr>
        <w:t>постоянное</w:t>
      </w:r>
      <w:r>
        <w:rPr>
          <w:sz w:val="28"/>
          <w:szCs w:val="26"/>
        </w:rPr>
        <w:t xml:space="preserve"> </w:t>
      </w:r>
      <w:r w:rsidRPr="00141254">
        <w:rPr>
          <w:sz w:val="28"/>
          <w:szCs w:val="26"/>
        </w:rPr>
        <w:t>место</w:t>
      </w:r>
      <w:r>
        <w:rPr>
          <w:sz w:val="28"/>
          <w:szCs w:val="26"/>
        </w:rPr>
        <w:t xml:space="preserve"> </w:t>
      </w:r>
      <w:r w:rsidRPr="00141254">
        <w:rPr>
          <w:sz w:val="28"/>
          <w:szCs w:val="26"/>
        </w:rPr>
        <w:t>жительства;</w:t>
      </w:r>
    </w:p>
    <w:p w:rsidR="00A22E1F" w:rsidRPr="00141254" w:rsidRDefault="00A22E1F" w:rsidP="008A041B">
      <w:pPr>
        <w:numPr>
          <w:ilvl w:val="0"/>
          <w:numId w:val="2"/>
        </w:numPr>
        <w:ind w:left="142" w:right="85" w:firstLine="720"/>
        <w:jc w:val="both"/>
        <w:rPr>
          <w:sz w:val="28"/>
          <w:szCs w:val="26"/>
        </w:rPr>
      </w:pPr>
      <w:r w:rsidRPr="00141254">
        <w:rPr>
          <w:sz w:val="28"/>
          <w:szCs w:val="26"/>
        </w:rPr>
        <w:t>работающие</w:t>
      </w:r>
      <w:r>
        <w:rPr>
          <w:sz w:val="28"/>
          <w:szCs w:val="26"/>
        </w:rPr>
        <w:t xml:space="preserve"> </w:t>
      </w:r>
      <w:r w:rsidRPr="00141254">
        <w:rPr>
          <w:sz w:val="28"/>
          <w:szCs w:val="26"/>
        </w:rPr>
        <w:t>по</w:t>
      </w:r>
      <w:r>
        <w:rPr>
          <w:sz w:val="28"/>
          <w:szCs w:val="26"/>
        </w:rPr>
        <w:t xml:space="preserve"> </w:t>
      </w:r>
      <w:r w:rsidRPr="00141254">
        <w:rPr>
          <w:sz w:val="28"/>
          <w:szCs w:val="26"/>
        </w:rPr>
        <w:t>контракту,</w:t>
      </w:r>
      <w:r>
        <w:rPr>
          <w:sz w:val="28"/>
          <w:szCs w:val="26"/>
        </w:rPr>
        <w:t xml:space="preserve"> </w:t>
      </w:r>
      <w:r w:rsidRPr="00141254">
        <w:rPr>
          <w:sz w:val="28"/>
          <w:szCs w:val="26"/>
        </w:rPr>
        <w:t>в</w:t>
      </w:r>
      <w:r>
        <w:rPr>
          <w:sz w:val="28"/>
          <w:szCs w:val="26"/>
        </w:rPr>
        <w:t xml:space="preserve"> </w:t>
      </w:r>
      <w:r w:rsidRPr="00141254">
        <w:rPr>
          <w:sz w:val="28"/>
          <w:szCs w:val="26"/>
        </w:rPr>
        <w:t>котором</w:t>
      </w:r>
      <w:r>
        <w:rPr>
          <w:sz w:val="28"/>
          <w:szCs w:val="26"/>
        </w:rPr>
        <w:t xml:space="preserve"> </w:t>
      </w:r>
      <w:r w:rsidRPr="00141254">
        <w:rPr>
          <w:sz w:val="28"/>
          <w:szCs w:val="26"/>
        </w:rPr>
        <w:t>четко</w:t>
      </w:r>
      <w:r>
        <w:rPr>
          <w:sz w:val="28"/>
          <w:szCs w:val="26"/>
        </w:rPr>
        <w:t xml:space="preserve"> </w:t>
      </w:r>
      <w:r w:rsidRPr="00141254">
        <w:rPr>
          <w:sz w:val="28"/>
          <w:szCs w:val="26"/>
        </w:rPr>
        <w:t>оговорен</w:t>
      </w:r>
      <w:r>
        <w:rPr>
          <w:sz w:val="28"/>
          <w:szCs w:val="26"/>
        </w:rPr>
        <w:t xml:space="preserve"> </w:t>
      </w:r>
      <w:r w:rsidRPr="00141254">
        <w:rPr>
          <w:sz w:val="28"/>
          <w:szCs w:val="26"/>
        </w:rPr>
        <w:t>срок</w:t>
      </w:r>
      <w:r>
        <w:rPr>
          <w:sz w:val="28"/>
          <w:szCs w:val="26"/>
        </w:rPr>
        <w:t xml:space="preserve"> </w:t>
      </w:r>
      <w:r w:rsidRPr="00141254">
        <w:rPr>
          <w:sz w:val="28"/>
          <w:szCs w:val="26"/>
        </w:rPr>
        <w:t>пребывания</w:t>
      </w:r>
      <w:r>
        <w:rPr>
          <w:sz w:val="28"/>
          <w:szCs w:val="26"/>
        </w:rPr>
        <w:t xml:space="preserve"> </w:t>
      </w:r>
      <w:r w:rsidRPr="00141254">
        <w:rPr>
          <w:sz w:val="28"/>
          <w:szCs w:val="26"/>
        </w:rPr>
        <w:t>в</w:t>
      </w:r>
      <w:r>
        <w:rPr>
          <w:sz w:val="28"/>
          <w:szCs w:val="26"/>
        </w:rPr>
        <w:t xml:space="preserve"> </w:t>
      </w:r>
      <w:r w:rsidRPr="00141254">
        <w:rPr>
          <w:sz w:val="28"/>
          <w:szCs w:val="26"/>
        </w:rPr>
        <w:t>принимающей</w:t>
      </w:r>
      <w:r>
        <w:rPr>
          <w:sz w:val="28"/>
          <w:szCs w:val="26"/>
        </w:rPr>
        <w:t xml:space="preserve"> </w:t>
      </w:r>
      <w:r w:rsidRPr="00141254">
        <w:rPr>
          <w:sz w:val="28"/>
          <w:szCs w:val="26"/>
        </w:rPr>
        <w:t>стране;</w:t>
      </w:r>
    </w:p>
    <w:p w:rsidR="00A22E1F" w:rsidRPr="00141254" w:rsidRDefault="00A22E1F" w:rsidP="008A041B">
      <w:pPr>
        <w:numPr>
          <w:ilvl w:val="0"/>
          <w:numId w:val="2"/>
        </w:numPr>
        <w:ind w:left="142" w:right="85" w:firstLine="720"/>
        <w:jc w:val="both"/>
        <w:rPr>
          <w:sz w:val="28"/>
          <w:szCs w:val="26"/>
        </w:rPr>
      </w:pPr>
      <w:r w:rsidRPr="00141254">
        <w:rPr>
          <w:sz w:val="28"/>
          <w:szCs w:val="26"/>
        </w:rPr>
        <w:t>профессионалы,</w:t>
      </w:r>
      <w:r>
        <w:rPr>
          <w:sz w:val="28"/>
          <w:szCs w:val="26"/>
        </w:rPr>
        <w:t xml:space="preserve"> </w:t>
      </w:r>
      <w:r w:rsidRPr="00141254">
        <w:rPr>
          <w:sz w:val="28"/>
          <w:szCs w:val="26"/>
        </w:rPr>
        <w:t>имеющие</w:t>
      </w:r>
      <w:r>
        <w:rPr>
          <w:sz w:val="28"/>
          <w:szCs w:val="26"/>
        </w:rPr>
        <w:t xml:space="preserve"> </w:t>
      </w:r>
      <w:r w:rsidRPr="00141254">
        <w:rPr>
          <w:sz w:val="28"/>
          <w:szCs w:val="26"/>
        </w:rPr>
        <w:t>высокий</w:t>
      </w:r>
      <w:r>
        <w:rPr>
          <w:sz w:val="28"/>
          <w:szCs w:val="26"/>
        </w:rPr>
        <w:t xml:space="preserve"> </w:t>
      </w:r>
      <w:r w:rsidRPr="00141254">
        <w:rPr>
          <w:sz w:val="28"/>
          <w:szCs w:val="26"/>
        </w:rPr>
        <w:t>уровень</w:t>
      </w:r>
      <w:r>
        <w:rPr>
          <w:sz w:val="28"/>
          <w:szCs w:val="26"/>
        </w:rPr>
        <w:t xml:space="preserve"> </w:t>
      </w:r>
      <w:r w:rsidRPr="00141254">
        <w:rPr>
          <w:sz w:val="28"/>
          <w:szCs w:val="26"/>
        </w:rPr>
        <w:t>подготовки,</w:t>
      </w:r>
      <w:r>
        <w:rPr>
          <w:sz w:val="28"/>
          <w:szCs w:val="26"/>
        </w:rPr>
        <w:t xml:space="preserve"> </w:t>
      </w:r>
      <w:r w:rsidRPr="00141254">
        <w:rPr>
          <w:sz w:val="28"/>
          <w:szCs w:val="26"/>
        </w:rPr>
        <w:t>соответствующее</w:t>
      </w:r>
      <w:r>
        <w:rPr>
          <w:sz w:val="28"/>
          <w:szCs w:val="26"/>
        </w:rPr>
        <w:t xml:space="preserve"> </w:t>
      </w:r>
      <w:r w:rsidRPr="00141254">
        <w:rPr>
          <w:sz w:val="28"/>
          <w:szCs w:val="26"/>
        </w:rPr>
        <w:t>образование,</w:t>
      </w:r>
      <w:r>
        <w:rPr>
          <w:sz w:val="28"/>
          <w:szCs w:val="26"/>
        </w:rPr>
        <w:t xml:space="preserve"> </w:t>
      </w:r>
      <w:r w:rsidRPr="00141254">
        <w:rPr>
          <w:sz w:val="28"/>
          <w:szCs w:val="26"/>
        </w:rPr>
        <w:t>практический</w:t>
      </w:r>
      <w:r>
        <w:rPr>
          <w:sz w:val="28"/>
          <w:szCs w:val="26"/>
        </w:rPr>
        <w:t xml:space="preserve"> </w:t>
      </w:r>
      <w:r w:rsidRPr="00141254">
        <w:rPr>
          <w:sz w:val="28"/>
          <w:szCs w:val="26"/>
        </w:rPr>
        <w:t>опыт</w:t>
      </w:r>
      <w:r>
        <w:rPr>
          <w:sz w:val="28"/>
          <w:szCs w:val="26"/>
        </w:rPr>
        <w:t xml:space="preserve"> </w:t>
      </w:r>
      <w:r w:rsidRPr="00141254">
        <w:rPr>
          <w:sz w:val="28"/>
          <w:szCs w:val="26"/>
        </w:rPr>
        <w:t>работы,</w:t>
      </w:r>
      <w:r>
        <w:rPr>
          <w:sz w:val="28"/>
          <w:szCs w:val="26"/>
        </w:rPr>
        <w:t xml:space="preserve"> </w:t>
      </w:r>
      <w:r w:rsidRPr="00141254">
        <w:rPr>
          <w:sz w:val="28"/>
          <w:szCs w:val="26"/>
        </w:rPr>
        <w:t>а</w:t>
      </w:r>
      <w:r>
        <w:rPr>
          <w:sz w:val="28"/>
          <w:szCs w:val="26"/>
        </w:rPr>
        <w:t xml:space="preserve"> </w:t>
      </w:r>
      <w:r w:rsidRPr="00141254">
        <w:rPr>
          <w:sz w:val="28"/>
          <w:szCs w:val="26"/>
        </w:rPr>
        <w:t>также</w:t>
      </w:r>
      <w:r>
        <w:rPr>
          <w:sz w:val="28"/>
          <w:szCs w:val="26"/>
        </w:rPr>
        <w:t xml:space="preserve"> </w:t>
      </w:r>
      <w:r w:rsidRPr="00141254">
        <w:rPr>
          <w:sz w:val="28"/>
          <w:szCs w:val="26"/>
        </w:rPr>
        <w:t>преподаватели</w:t>
      </w:r>
      <w:r>
        <w:rPr>
          <w:sz w:val="28"/>
          <w:szCs w:val="26"/>
        </w:rPr>
        <w:t xml:space="preserve"> </w:t>
      </w:r>
      <w:r w:rsidRPr="00141254">
        <w:rPr>
          <w:sz w:val="28"/>
          <w:szCs w:val="26"/>
        </w:rPr>
        <w:t>и</w:t>
      </w:r>
      <w:r>
        <w:rPr>
          <w:sz w:val="28"/>
          <w:szCs w:val="26"/>
        </w:rPr>
        <w:t xml:space="preserve"> </w:t>
      </w:r>
      <w:r w:rsidRPr="00141254">
        <w:rPr>
          <w:sz w:val="28"/>
          <w:szCs w:val="26"/>
        </w:rPr>
        <w:t>студенты,</w:t>
      </w:r>
      <w:r>
        <w:rPr>
          <w:sz w:val="28"/>
          <w:szCs w:val="26"/>
        </w:rPr>
        <w:t xml:space="preserve"> </w:t>
      </w:r>
      <w:r w:rsidRPr="00141254">
        <w:rPr>
          <w:sz w:val="28"/>
          <w:szCs w:val="26"/>
        </w:rPr>
        <w:t>перемещающиеся</w:t>
      </w:r>
      <w:r>
        <w:rPr>
          <w:sz w:val="28"/>
          <w:szCs w:val="26"/>
        </w:rPr>
        <w:t xml:space="preserve"> </w:t>
      </w:r>
      <w:r w:rsidRPr="00141254">
        <w:rPr>
          <w:sz w:val="28"/>
          <w:szCs w:val="26"/>
        </w:rPr>
        <w:t>в</w:t>
      </w:r>
      <w:r>
        <w:rPr>
          <w:sz w:val="28"/>
          <w:szCs w:val="26"/>
        </w:rPr>
        <w:t xml:space="preserve"> </w:t>
      </w:r>
      <w:r w:rsidRPr="00141254">
        <w:rPr>
          <w:sz w:val="28"/>
          <w:szCs w:val="26"/>
        </w:rPr>
        <w:t>мировой</w:t>
      </w:r>
      <w:r>
        <w:rPr>
          <w:sz w:val="28"/>
          <w:szCs w:val="26"/>
        </w:rPr>
        <w:t xml:space="preserve"> </w:t>
      </w:r>
      <w:r w:rsidRPr="00141254">
        <w:rPr>
          <w:sz w:val="28"/>
          <w:szCs w:val="26"/>
        </w:rPr>
        <w:t>системе</w:t>
      </w:r>
      <w:r>
        <w:rPr>
          <w:sz w:val="28"/>
          <w:szCs w:val="26"/>
        </w:rPr>
        <w:t xml:space="preserve"> </w:t>
      </w:r>
      <w:r w:rsidRPr="00141254">
        <w:rPr>
          <w:sz w:val="28"/>
          <w:szCs w:val="26"/>
        </w:rPr>
        <w:t>высшего</w:t>
      </w:r>
      <w:r>
        <w:rPr>
          <w:sz w:val="28"/>
          <w:szCs w:val="26"/>
        </w:rPr>
        <w:t xml:space="preserve"> </w:t>
      </w:r>
      <w:r w:rsidRPr="00141254">
        <w:rPr>
          <w:sz w:val="28"/>
          <w:szCs w:val="26"/>
        </w:rPr>
        <w:t>образования;</w:t>
      </w:r>
    </w:p>
    <w:p w:rsidR="00A22E1F" w:rsidRPr="00141254" w:rsidRDefault="00A22E1F" w:rsidP="008A041B">
      <w:pPr>
        <w:numPr>
          <w:ilvl w:val="0"/>
          <w:numId w:val="2"/>
        </w:numPr>
        <w:ind w:left="142" w:right="85" w:firstLine="720"/>
        <w:jc w:val="both"/>
        <w:rPr>
          <w:sz w:val="28"/>
          <w:szCs w:val="26"/>
        </w:rPr>
      </w:pPr>
      <w:r w:rsidRPr="00141254">
        <w:rPr>
          <w:sz w:val="28"/>
          <w:szCs w:val="26"/>
        </w:rPr>
        <w:t>нелегальные</w:t>
      </w:r>
      <w:r>
        <w:rPr>
          <w:sz w:val="28"/>
          <w:szCs w:val="26"/>
        </w:rPr>
        <w:t xml:space="preserve"> </w:t>
      </w:r>
      <w:r w:rsidRPr="00141254">
        <w:rPr>
          <w:sz w:val="28"/>
          <w:szCs w:val="26"/>
        </w:rPr>
        <w:t>иммигранты,</w:t>
      </w:r>
      <w:r>
        <w:rPr>
          <w:sz w:val="28"/>
          <w:szCs w:val="26"/>
        </w:rPr>
        <w:t xml:space="preserve"> </w:t>
      </w:r>
      <w:r w:rsidRPr="00141254">
        <w:rPr>
          <w:sz w:val="28"/>
          <w:szCs w:val="26"/>
        </w:rPr>
        <w:t>в</w:t>
      </w:r>
      <w:r>
        <w:rPr>
          <w:sz w:val="28"/>
          <w:szCs w:val="26"/>
        </w:rPr>
        <w:t xml:space="preserve"> </w:t>
      </w:r>
      <w:r w:rsidRPr="00141254">
        <w:rPr>
          <w:sz w:val="28"/>
          <w:szCs w:val="26"/>
        </w:rPr>
        <w:t>число</w:t>
      </w:r>
      <w:r>
        <w:rPr>
          <w:sz w:val="28"/>
          <w:szCs w:val="26"/>
        </w:rPr>
        <w:t xml:space="preserve"> </w:t>
      </w:r>
      <w:r w:rsidRPr="00141254">
        <w:rPr>
          <w:sz w:val="28"/>
          <w:szCs w:val="26"/>
        </w:rPr>
        <w:t>которых</w:t>
      </w:r>
      <w:r>
        <w:rPr>
          <w:sz w:val="28"/>
          <w:szCs w:val="26"/>
        </w:rPr>
        <w:t xml:space="preserve"> </w:t>
      </w:r>
      <w:r w:rsidRPr="00141254">
        <w:rPr>
          <w:sz w:val="28"/>
          <w:szCs w:val="26"/>
        </w:rPr>
        <w:t>включаются</w:t>
      </w:r>
      <w:r>
        <w:rPr>
          <w:sz w:val="28"/>
          <w:szCs w:val="26"/>
        </w:rPr>
        <w:t xml:space="preserve"> </w:t>
      </w:r>
      <w:r w:rsidRPr="00141254">
        <w:rPr>
          <w:sz w:val="28"/>
          <w:szCs w:val="26"/>
        </w:rPr>
        <w:t>также</w:t>
      </w:r>
      <w:r>
        <w:rPr>
          <w:sz w:val="28"/>
          <w:szCs w:val="26"/>
        </w:rPr>
        <w:t xml:space="preserve"> </w:t>
      </w:r>
      <w:r w:rsidRPr="00141254">
        <w:rPr>
          <w:sz w:val="28"/>
          <w:szCs w:val="26"/>
        </w:rPr>
        <w:t>иностранцы</w:t>
      </w:r>
      <w:r>
        <w:rPr>
          <w:sz w:val="28"/>
          <w:szCs w:val="26"/>
        </w:rPr>
        <w:t xml:space="preserve"> </w:t>
      </w:r>
      <w:r w:rsidRPr="00141254">
        <w:rPr>
          <w:sz w:val="28"/>
          <w:szCs w:val="26"/>
        </w:rPr>
        <w:t>с</w:t>
      </w:r>
      <w:r>
        <w:rPr>
          <w:sz w:val="28"/>
          <w:szCs w:val="26"/>
        </w:rPr>
        <w:t xml:space="preserve"> </w:t>
      </w:r>
      <w:r w:rsidRPr="00141254">
        <w:rPr>
          <w:sz w:val="28"/>
          <w:szCs w:val="26"/>
        </w:rPr>
        <w:t>просроченной</w:t>
      </w:r>
      <w:r>
        <w:rPr>
          <w:sz w:val="28"/>
          <w:szCs w:val="26"/>
        </w:rPr>
        <w:t xml:space="preserve"> </w:t>
      </w:r>
      <w:r w:rsidRPr="00141254">
        <w:rPr>
          <w:sz w:val="28"/>
          <w:szCs w:val="26"/>
        </w:rPr>
        <w:t>или</w:t>
      </w:r>
      <w:r>
        <w:rPr>
          <w:sz w:val="28"/>
          <w:szCs w:val="26"/>
        </w:rPr>
        <w:t xml:space="preserve"> </w:t>
      </w:r>
      <w:r w:rsidRPr="00141254">
        <w:rPr>
          <w:sz w:val="28"/>
          <w:szCs w:val="26"/>
        </w:rPr>
        <w:t>туристической</w:t>
      </w:r>
      <w:r>
        <w:rPr>
          <w:sz w:val="28"/>
          <w:szCs w:val="26"/>
        </w:rPr>
        <w:t xml:space="preserve"> </w:t>
      </w:r>
      <w:r w:rsidRPr="00141254">
        <w:rPr>
          <w:sz w:val="28"/>
          <w:szCs w:val="26"/>
        </w:rPr>
        <w:t>визой,</w:t>
      </w:r>
      <w:r>
        <w:rPr>
          <w:sz w:val="28"/>
          <w:szCs w:val="26"/>
        </w:rPr>
        <w:t xml:space="preserve"> </w:t>
      </w:r>
      <w:r w:rsidRPr="00141254">
        <w:rPr>
          <w:sz w:val="28"/>
          <w:szCs w:val="26"/>
        </w:rPr>
        <w:t>занимающиеся</w:t>
      </w:r>
      <w:r>
        <w:rPr>
          <w:sz w:val="28"/>
          <w:szCs w:val="26"/>
        </w:rPr>
        <w:t xml:space="preserve"> </w:t>
      </w:r>
      <w:r w:rsidRPr="00141254">
        <w:rPr>
          <w:sz w:val="28"/>
          <w:szCs w:val="26"/>
        </w:rPr>
        <w:t>тем</w:t>
      </w:r>
      <w:r>
        <w:rPr>
          <w:sz w:val="28"/>
          <w:szCs w:val="26"/>
        </w:rPr>
        <w:t xml:space="preserve"> </w:t>
      </w:r>
      <w:r w:rsidRPr="00141254">
        <w:rPr>
          <w:sz w:val="28"/>
          <w:szCs w:val="26"/>
        </w:rPr>
        <w:t>не</w:t>
      </w:r>
      <w:r>
        <w:rPr>
          <w:sz w:val="28"/>
          <w:szCs w:val="26"/>
        </w:rPr>
        <w:t xml:space="preserve"> </w:t>
      </w:r>
      <w:r w:rsidRPr="00141254">
        <w:rPr>
          <w:sz w:val="28"/>
          <w:szCs w:val="26"/>
        </w:rPr>
        <w:t>менее</w:t>
      </w:r>
      <w:r>
        <w:rPr>
          <w:sz w:val="28"/>
          <w:szCs w:val="26"/>
        </w:rPr>
        <w:t xml:space="preserve"> </w:t>
      </w:r>
      <w:r w:rsidRPr="00141254">
        <w:rPr>
          <w:sz w:val="28"/>
          <w:szCs w:val="26"/>
        </w:rPr>
        <w:t>трудовой</w:t>
      </w:r>
      <w:r>
        <w:rPr>
          <w:sz w:val="28"/>
          <w:szCs w:val="26"/>
        </w:rPr>
        <w:t xml:space="preserve"> </w:t>
      </w:r>
      <w:r w:rsidRPr="00141254">
        <w:rPr>
          <w:sz w:val="28"/>
          <w:szCs w:val="26"/>
        </w:rPr>
        <w:t>деятельностью;</w:t>
      </w:r>
    </w:p>
    <w:p w:rsidR="00A22E1F" w:rsidRPr="00141254" w:rsidRDefault="00A22E1F" w:rsidP="008A041B">
      <w:pPr>
        <w:numPr>
          <w:ilvl w:val="0"/>
          <w:numId w:val="2"/>
        </w:numPr>
        <w:ind w:left="142" w:right="85" w:firstLine="720"/>
        <w:jc w:val="both"/>
        <w:rPr>
          <w:sz w:val="28"/>
          <w:szCs w:val="26"/>
        </w:rPr>
      </w:pPr>
      <w:r>
        <w:rPr>
          <w:sz w:val="28"/>
          <w:szCs w:val="26"/>
        </w:rPr>
        <w:t xml:space="preserve"> </w:t>
      </w:r>
      <w:r w:rsidRPr="00141254">
        <w:rPr>
          <w:sz w:val="28"/>
          <w:szCs w:val="26"/>
        </w:rPr>
        <w:t>беженцы</w:t>
      </w:r>
      <w:r>
        <w:rPr>
          <w:sz w:val="28"/>
          <w:szCs w:val="26"/>
        </w:rPr>
        <w:t xml:space="preserve"> </w:t>
      </w:r>
      <w:r w:rsidRPr="00141254">
        <w:rPr>
          <w:sz w:val="28"/>
          <w:szCs w:val="26"/>
        </w:rPr>
        <w:t>–</w:t>
      </w:r>
      <w:r>
        <w:rPr>
          <w:sz w:val="28"/>
          <w:szCs w:val="26"/>
        </w:rPr>
        <w:t xml:space="preserve"> </w:t>
      </w:r>
      <w:r w:rsidRPr="00141254">
        <w:rPr>
          <w:sz w:val="28"/>
          <w:szCs w:val="26"/>
        </w:rPr>
        <w:t>лица,</w:t>
      </w:r>
      <w:r>
        <w:rPr>
          <w:sz w:val="28"/>
          <w:szCs w:val="26"/>
        </w:rPr>
        <w:t xml:space="preserve"> </w:t>
      </w:r>
      <w:r w:rsidRPr="00141254">
        <w:rPr>
          <w:sz w:val="28"/>
          <w:szCs w:val="26"/>
        </w:rPr>
        <w:t>вынужденные</w:t>
      </w:r>
      <w:r>
        <w:rPr>
          <w:sz w:val="28"/>
          <w:szCs w:val="26"/>
        </w:rPr>
        <w:t xml:space="preserve"> </w:t>
      </w:r>
      <w:r w:rsidRPr="00141254">
        <w:rPr>
          <w:sz w:val="28"/>
          <w:szCs w:val="26"/>
        </w:rPr>
        <w:t>эмигрировать</w:t>
      </w:r>
      <w:r>
        <w:rPr>
          <w:sz w:val="28"/>
          <w:szCs w:val="26"/>
        </w:rPr>
        <w:t xml:space="preserve"> </w:t>
      </w:r>
      <w:r w:rsidRPr="00141254">
        <w:rPr>
          <w:sz w:val="28"/>
          <w:szCs w:val="26"/>
        </w:rPr>
        <w:t>из</w:t>
      </w:r>
      <w:r>
        <w:rPr>
          <w:sz w:val="28"/>
          <w:szCs w:val="26"/>
        </w:rPr>
        <w:t xml:space="preserve"> </w:t>
      </w:r>
      <w:r w:rsidRPr="00141254">
        <w:rPr>
          <w:sz w:val="28"/>
          <w:szCs w:val="26"/>
        </w:rPr>
        <w:t>своих</w:t>
      </w:r>
      <w:r>
        <w:rPr>
          <w:sz w:val="28"/>
          <w:szCs w:val="26"/>
        </w:rPr>
        <w:t xml:space="preserve"> </w:t>
      </w:r>
      <w:r w:rsidRPr="00141254">
        <w:rPr>
          <w:sz w:val="28"/>
          <w:szCs w:val="26"/>
        </w:rPr>
        <w:t>стран</w:t>
      </w:r>
      <w:r>
        <w:rPr>
          <w:sz w:val="28"/>
          <w:szCs w:val="26"/>
        </w:rPr>
        <w:t xml:space="preserve"> </w:t>
      </w:r>
      <w:r w:rsidRPr="00141254">
        <w:rPr>
          <w:sz w:val="28"/>
          <w:szCs w:val="26"/>
        </w:rPr>
        <w:t>из-за</w:t>
      </w:r>
      <w:r>
        <w:rPr>
          <w:sz w:val="28"/>
          <w:szCs w:val="26"/>
        </w:rPr>
        <w:t xml:space="preserve"> </w:t>
      </w:r>
      <w:r w:rsidRPr="00141254">
        <w:rPr>
          <w:sz w:val="28"/>
          <w:szCs w:val="26"/>
        </w:rPr>
        <w:t>какой-либо</w:t>
      </w:r>
      <w:r>
        <w:rPr>
          <w:sz w:val="28"/>
          <w:szCs w:val="26"/>
        </w:rPr>
        <w:t xml:space="preserve"> </w:t>
      </w:r>
      <w:r w:rsidRPr="00141254">
        <w:rPr>
          <w:sz w:val="28"/>
          <w:szCs w:val="26"/>
        </w:rPr>
        <w:t>угрозы.</w:t>
      </w:r>
      <w:r>
        <w:rPr>
          <w:sz w:val="28"/>
          <w:szCs w:val="26"/>
        </w:rPr>
        <w:t xml:space="preserve"> </w:t>
      </w:r>
    </w:p>
    <w:p w:rsidR="00A22E1F" w:rsidRPr="00141254" w:rsidRDefault="00A22E1F" w:rsidP="008A041B">
      <w:pPr>
        <w:ind w:left="142" w:right="85" w:firstLine="720"/>
        <w:jc w:val="both"/>
        <w:rPr>
          <w:sz w:val="28"/>
          <w:szCs w:val="26"/>
        </w:rPr>
      </w:pPr>
      <w:r>
        <w:rPr>
          <w:sz w:val="28"/>
          <w:szCs w:val="26"/>
        </w:rPr>
        <w:t xml:space="preserve"> </w:t>
      </w:r>
      <w:r w:rsidRPr="00141254">
        <w:rPr>
          <w:sz w:val="28"/>
          <w:szCs w:val="26"/>
        </w:rPr>
        <w:t>В</w:t>
      </w:r>
      <w:r>
        <w:rPr>
          <w:sz w:val="28"/>
          <w:szCs w:val="26"/>
        </w:rPr>
        <w:t xml:space="preserve"> </w:t>
      </w:r>
      <w:r w:rsidRPr="00141254">
        <w:rPr>
          <w:sz w:val="28"/>
          <w:szCs w:val="26"/>
        </w:rPr>
        <w:t>мировой</w:t>
      </w:r>
      <w:r>
        <w:rPr>
          <w:sz w:val="28"/>
          <w:szCs w:val="26"/>
        </w:rPr>
        <w:t xml:space="preserve"> </w:t>
      </w:r>
      <w:r w:rsidRPr="00141254">
        <w:rPr>
          <w:sz w:val="28"/>
          <w:szCs w:val="26"/>
        </w:rPr>
        <w:t>практике</w:t>
      </w:r>
      <w:r>
        <w:rPr>
          <w:sz w:val="28"/>
          <w:szCs w:val="26"/>
        </w:rPr>
        <w:t xml:space="preserve"> </w:t>
      </w:r>
      <w:r w:rsidRPr="00141254">
        <w:rPr>
          <w:sz w:val="28"/>
          <w:szCs w:val="26"/>
        </w:rPr>
        <w:t>сложилась</w:t>
      </w:r>
      <w:r>
        <w:rPr>
          <w:sz w:val="28"/>
          <w:szCs w:val="26"/>
        </w:rPr>
        <w:t xml:space="preserve"> </w:t>
      </w:r>
      <w:r w:rsidRPr="00141254">
        <w:rPr>
          <w:sz w:val="28"/>
          <w:szCs w:val="26"/>
        </w:rPr>
        <w:t>следующая</w:t>
      </w:r>
      <w:r>
        <w:rPr>
          <w:sz w:val="28"/>
          <w:szCs w:val="26"/>
        </w:rPr>
        <w:t xml:space="preserve"> </w:t>
      </w:r>
      <w:r w:rsidRPr="00141254">
        <w:rPr>
          <w:sz w:val="28"/>
          <w:szCs w:val="26"/>
        </w:rPr>
        <w:t>классификация</w:t>
      </w:r>
      <w:r>
        <w:rPr>
          <w:sz w:val="28"/>
          <w:szCs w:val="26"/>
        </w:rPr>
        <w:t xml:space="preserve"> </w:t>
      </w:r>
      <w:r w:rsidRPr="00141254">
        <w:rPr>
          <w:sz w:val="28"/>
          <w:szCs w:val="26"/>
        </w:rPr>
        <w:t>форм</w:t>
      </w:r>
      <w:r>
        <w:rPr>
          <w:sz w:val="28"/>
          <w:szCs w:val="26"/>
        </w:rPr>
        <w:t xml:space="preserve"> </w:t>
      </w:r>
      <w:r w:rsidRPr="00141254">
        <w:rPr>
          <w:sz w:val="28"/>
          <w:szCs w:val="26"/>
        </w:rPr>
        <w:t>миграции</w:t>
      </w:r>
      <w:r>
        <w:rPr>
          <w:sz w:val="28"/>
          <w:szCs w:val="26"/>
        </w:rPr>
        <w:t xml:space="preserve"> </w:t>
      </w:r>
      <w:r w:rsidRPr="00141254">
        <w:rPr>
          <w:sz w:val="28"/>
          <w:szCs w:val="26"/>
        </w:rPr>
        <w:t>рабочей</w:t>
      </w:r>
      <w:r>
        <w:rPr>
          <w:sz w:val="28"/>
          <w:szCs w:val="26"/>
        </w:rPr>
        <w:t xml:space="preserve"> </w:t>
      </w:r>
      <w:r w:rsidRPr="00141254">
        <w:rPr>
          <w:sz w:val="28"/>
          <w:szCs w:val="26"/>
        </w:rPr>
        <w:t>силы:</w:t>
      </w:r>
      <w:r>
        <w:rPr>
          <w:sz w:val="28"/>
          <w:szCs w:val="26"/>
        </w:rPr>
        <w:t xml:space="preserve"> </w:t>
      </w:r>
    </w:p>
    <w:p w:rsidR="00A22E1F" w:rsidRPr="00141254" w:rsidRDefault="00A22E1F" w:rsidP="008A041B">
      <w:pPr>
        <w:numPr>
          <w:ilvl w:val="0"/>
          <w:numId w:val="3"/>
        </w:numPr>
        <w:ind w:left="142" w:right="85" w:firstLine="720"/>
        <w:jc w:val="both"/>
        <w:rPr>
          <w:sz w:val="28"/>
          <w:szCs w:val="26"/>
        </w:rPr>
      </w:pPr>
      <w:r w:rsidRPr="00141254">
        <w:rPr>
          <w:sz w:val="28"/>
          <w:szCs w:val="26"/>
        </w:rPr>
        <w:t>по</w:t>
      </w:r>
      <w:r>
        <w:rPr>
          <w:sz w:val="28"/>
          <w:szCs w:val="26"/>
        </w:rPr>
        <w:t xml:space="preserve"> </w:t>
      </w:r>
      <w:r w:rsidRPr="00141254">
        <w:rPr>
          <w:sz w:val="28"/>
          <w:szCs w:val="26"/>
        </w:rPr>
        <w:t>направлениям:</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миграция</w:t>
      </w:r>
      <w:r>
        <w:rPr>
          <w:sz w:val="28"/>
          <w:szCs w:val="26"/>
        </w:rPr>
        <w:t xml:space="preserve"> </w:t>
      </w:r>
      <w:r w:rsidRPr="00141254">
        <w:rPr>
          <w:sz w:val="28"/>
          <w:szCs w:val="26"/>
        </w:rPr>
        <w:t>из</w:t>
      </w:r>
      <w:r>
        <w:rPr>
          <w:sz w:val="28"/>
          <w:szCs w:val="26"/>
        </w:rPr>
        <w:t xml:space="preserve"> </w:t>
      </w:r>
      <w:r w:rsidRPr="00141254">
        <w:rPr>
          <w:sz w:val="28"/>
          <w:szCs w:val="26"/>
        </w:rPr>
        <w:t>развивающихся</w:t>
      </w:r>
      <w:r>
        <w:rPr>
          <w:sz w:val="28"/>
          <w:szCs w:val="26"/>
        </w:rPr>
        <w:t xml:space="preserve"> </w:t>
      </w:r>
      <w:r w:rsidRPr="00141254">
        <w:rPr>
          <w:sz w:val="28"/>
          <w:szCs w:val="26"/>
        </w:rPr>
        <w:t>и</w:t>
      </w:r>
      <w:r>
        <w:rPr>
          <w:sz w:val="28"/>
          <w:szCs w:val="26"/>
        </w:rPr>
        <w:t xml:space="preserve"> </w:t>
      </w:r>
      <w:r w:rsidRPr="00141254">
        <w:rPr>
          <w:sz w:val="28"/>
          <w:szCs w:val="26"/>
        </w:rPr>
        <w:t>бывших</w:t>
      </w:r>
      <w:r>
        <w:rPr>
          <w:sz w:val="28"/>
          <w:szCs w:val="26"/>
        </w:rPr>
        <w:t xml:space="preserve"> </w:t>
      </w:r>
      <w:r w:rsidRPr="00141254">
        <w:rPr>
          <w:sz w:val="28"/>
          <w:szCs w:val="26"/>
        </w:rPr>
        <w:t>социалистических</w:t>
      </w:r>
      <w:r>
        <w:rPr>
          <w:sz w:val="28"/>
          <w:szCs w:val="26"/>
        </w:rPr>
        <w:t xml:space="preserve"> </w:t>
      </w:r>
      <w:r w:rsidRPr="00141254">
        <w:rPr>
          <w:sz w:val="28"/>
          <w:szCs w:val="26"/>
        </w:rPr>
        <w:t>стран</w:t>
      </w:r>
      <w:r>
        <w:rPr>
          <w:sz w:val="28"/>
          <w:szCs w:val="26"/>
        </w:rPr>
        <w:t xml:space="preserve"> </w:t>
      </w:r>
      <w:r w:rsidRPr="00141254">
        <w:rPr>
          <w:sz w:val="28"/>
          <w:szCs w:val="26"/>
        </w:rPr>
        <w:t>в</w:t>
      </w:r>
      <w:r>
        <w:rPr>
          <w:sz w:val="28"/>
          <w:szCs w:val="26"/>
        </w:rPr>
        <w:t xml:space="preserve"> </w:t>
      </w:r>
      <w:r w:rsidRPr="00141254">
        <w:rPr>
          <w:sz w:val="28"/>
          <w:szCs w:val="26"/>
        </w:rPr>
        <w:t>промышленно</w:t>
      </w:r>
      <w:r>
        <w:rPr>
          <w:sz w:val="28"/>
          <w:szCs w:val="26"/>
        </w:rPr>
        <w:t xml:space="preserve"> </w:t>
      </w:r>
      <w:r w:rsidRPr="00141254">
        <w:rPr>
          <w:sz w:val="28"/>
          <w:szCs w:val="26"/>
        </w:rPr>
        <w:t>развитые</w:t>
      </w:r>
      <w:r>
        <w:rPr>
          <w:sz w:val="28"/>
          <w:szCs w:val="26"/>
        </w:rPr>
        <w:t xml:space="preserve"> </w:t>
      </w:r>
      <w:r w:rsidRPr="00141254">
        <w:rPr>
          <w:sz w:val="28"/>
          <w:szCs w:val="26"/>
        </w:rPr>
        <w:t>страны;</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миграция</w:t>
      </w:r>
      <w:r>
        <w:rPr>
          <w:sz w:val="28"/>
          <w:szCs w:val="26"/>
        </w:rPr>
        <w:t xml:space="preserve"> </w:t>
      </w:r>
      <w:r w:rsidRPr="00141254">
        <w:rPr>
          <w:sz w:val="28"/>
          <w:szCs w:val="26"/>
        </w:rPr>
        <w:t>между</w:t>
      </w:r>
      <w:r>
        <w:rPr>
          <w:sz w:val="28"/>
          <w:szCs w:val="26"/>
        </w:rPr>
        <w:t xml:space="preserve"> </w:t>
      </w:r>
      <w:r w:rsidRPr="00141254">
        <w:rPr>
          <w:sz w:val="28"/>
          <w:szCs w:val="26"/>
        </w:rPr>
        <w:t>промышленно</w:t>
      </w:r>
      <w:r>
        <w:rPr>
          <w:sz w:val="28"/>
          <w:szCs w:val="26"/>
        </w:rPr>
        <w:t xml:space="preserve"> </w:t>
      </w:r>
      <w:r w:rsidRPr="00141254">
        <w:rPr>
          <w:sz w:val="28"/>
          <w:szCs w:val="26"/>
        </w:rPr>
        <w:t>развитыми</w:t>
      </w:r>
      <w:r>
        <w:rPr>
          <w:sz w:val="28"/>
          <w:szCs w:val="26"/>
        </w:rPr>
        <w:t xml:space="preserve"> </w:t>
      </w:r>
      <w:r w:rsidRPr="00141254">
        <w:rPr>
          <w:sz w:val="28"/>
          <w:szCs w:val="26"/>
        </w:rPr>
        <w:t>странами;</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миграция</w:t>
      </w:r>
      <w:r>
        <w:rPr>
          <w:sz w:val="28"/>
          <w:szCs w:val="26"/>
        </w:rPr>
        <w:t xml:space="preserve"> </w:t>
      </w:r>
      <w:r w:rsidRPr="00141254">
        <w:rPr>
          <w:sz w:val="28"/>
          <w:szCs w:val="26"/>
        </w:rPr>
        <w:t>между</w:t>
      </w:r>
      <w:r>
        <w:rPr>
          <w:sz w:val="28"/>
          <w:szCs w:val="26"/>
        </w:rPr>
        <w:t xml:space="preserve"> </w:t>
      </w:r>
      <w:r w:rsidRPr="00141254">
        <w:rPr>
          <w:sz w:val="28"/>
          <w:szCs w:val="26"/>
        </w:rPr>
        <w:t>развивающимися</w:t>
      </w:r>
      <w:r>
        <w:rPr>
          <w:sz w:val="28"/>
          <w:szCs w:val="26"/>
        </w:rPr>
        <w:t xml:space="preserve"> </w:t>
      </w:r>
      <w:r w:rsidRPr="00141254">
        <w:rPr>
          <w:sz w:val="28"/>
          <w:szCs w:val="26"/>
        </w:rPr>
        <w:t>странами;</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миграция</w:t>
      </w:r>
      <w:r>
        <w:rPr>
          <w:sz w:val="28"/>
          <w:szCs w:val="26"/>
        </w:rPr>
        <w:t xml:space="preserve"> </w:t>
      </w:r>
      <w:r w:rsidRPr="00141254">
        <w:rPr>
          <w:sz w:val="28"/>
          <w:szCs w:val="26"/>
        </w:rPr>
        <w:t>квалифицированной</w:t>
      </w:r>
      <w:r>
        <w:rPr>
          <w:sz w:val="28"/>
          <w:szCs w:val="26"/>
        </w:rPr>
        <w:t xml:space="preserve"> </w:t>
      </w:r>
      <w:r w:rsidRPr="00141254">
        <w:rPr>
          <w:sz w:val="28"/>
          <w:szCs w:val="26"/>
        </w:rPr>
        <w:t>рабочей</w:t>
      </w:r>
      <w:r>
        <w:rPr>
          <w:sz w:val="28"/>
          <w:szCs w:val="26"/>
        </w:rPr>
        <w:t xml:space="preserve"> </w:t>
      </w:r>
      <w:r w:rsidRPr="00141254">
        <w:rPr>
          <w:sz w:val="28"/>
          <w:szCs w:val="26"/>
        </w:rPr>
        <w:t>силы</w:t>
      </w:r>
      <w:r>
        <w:rPr>
          <w:sz w:val="28"/>
          <w:szCs w:val="26"/>
        </w:rPr>
        <w:t xml:space="preserve"> </w:t>
      </w:r>
      <w:r w:rsidRPr="00141254">
        <w:rPr>
          <w:sz w:val="28"/>
          <w:szCs w:val="26"/>
        </w:rPr>
        <w:t>из</w:t>
      </w:r>
      <w:r>
        <w:rPr>
          <w:sz w:val="28"/>
          <w:szCs w:val="26"/>
        </w:rPr>
        <w:t xml:space="preserve"> </w:t>
      </w:r>
      <w:r w:rsidRPr="00141254">
        <w:rPr>
          <w:sz w:val="28"/>
          <w:szCs w:val="26"/>
        </w:rPr>
        <w:t>промышленно</w:t>
      </w:r>
      <w:r>
        <w:rPr>
          <w:sz w:val="28"/>
          <w:szCs w:val="26"/>
        </w:rPr>
        <w:t xml:space="preserve"> </w:t>
      </w:r>
      <w:r w:rsidRPr="00141254">
        <w:rPr>
          <w:sz w:val="28"/>
          <w:szCs w:val="26"/>
        </w:rPr>
        <w:t>развитых</w:t>
      </w:r>
      <w:r>
        <w:rPr>
          <w:sz w:val="28"/>
          <w:szCs w:val="26"/>
        </w:rPr>
        <w:t xml:space="preserve"> </w:t>
      </w:r>
      <w:r w:rsidRPr="00141254">
        <w:rPr>
          <w:sz w:val="28"/>
          <w:szCs w:val="26"/>
        </w:rPr>
        <w:t>в</w:t>
      </w:r>
      <w:r>
        <w:rPr>
          <w:sz w:val="28"/>
          <w:szCs w:val="26"/>
        </w:rPr>
        <w:t xml:space="preserve"> </w:t>
      </w:r>
      <w:r w:rsidRPr="00141254">
        <w:rPr>
          <w:sz w:val="28"/>
          <w:szCs w:val="26"/>
        </w:rPr>
        <w:t>развивающиеся</w:t>
      </w:r>
      <w:r>
        <w:rPr>
          <w:sz w:val="28"/>
          <w:szCs w:val="26"/>
        </w:rPr>
        <w:t xml:space="preserve"> </w:t>
      </w:r>
      <w:r w:rsidRPr="00141254">
        <w:rPr>
          <w:sz w:val="28"/>
          <w:szCs w:val="26"/>
        </w:rPr>
        <w:t>страны;</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миграция</w:t>
      </w:r>
      <w:r>
        <w:rPr>
          <w:sz w:val="28"/>
          <w:szCs w:val="26"/>
        </w:rPr>
        <w:t xml:space="preserve"> </w:t>
      </w:r>
      <w:r w:rsidRPr="00141254">
        <w:rPr>
          <w:sz w:val="28"/>
          <w:szCs w:val="26"/>
        </w:rPr>
        <w:t>из</w:t>
      </w:r>
      <w:r>
        <w:rPr>
          <w:sz w:val="28"/>
          <w:szCs w:val="26"/>
        </w:rPr>
        <w:t xml:space="preserve"> </w:t>
      </w:r>
      <w:r w:rsidRPr="00141254">
        <w:rPr>
          <w:sz w:val="28"/>
          <w:szCs w:val="26"/>
        </w:rPr>
        <w:t>развивающихся</w:t>
      </w:r>
      <w:r>
        <w:rPr>
          <w:sz w:val="28"/>
          <w:szCs w:val="26"/>
        </w:rPr>
        <w:t xml:space="preserve"> </w:t>
      </w:r>
      <w:r w:rsidRPr="00141254">
        <w:rPr>
          <w:sz w:val="28"/>
          <w:szCs w:val="26"/>
        </w:rPr>
        <w:t>стран</w:t>
      </w:r>
      <w:r>
        <w:rPr>
          <w:sz w:val="28"/>
          <w:szCs w:val="26"/>
        </w:rPr>
        <w:t xml:space="preserve"> </w:t>
      </w:r>
      <w:r w:rsidRPr="00141254">
        <w:rPr>
          <w:sz w:val="28"/>
          <w:szCs w:val="26"/>
        </w:rPr>
        <w:t>в</w:t>
      </w:r>
      <w:r>
        <w:rPr>
          <w:sz w:val="28"/>
          <w:szCs w:val="26"/>
        </w:rPr>
        <w:t xml:space="preserve"> </w:t>
      </w:r>
      <w:r w:rsidRPr="00141254">
        <w:rPr>
          <w:sz w:val="28"/>
          <w:szCs w:val="26"/>
        </w:rPr>
        <w:t>бывшие</w:t>
      </w:r>
      <w:r>
        <w:rPr>
          <w:sz w:val="28"/>
          <w:szCs w:val="26"/>
        </w:rPr>
        <w:t xml:space="preserve"> </w:t>
      </w:r>
      <w:r w:rsidRPr="00141254">
        <w:rPr>
          <w:sz w:val="28"/>
          <w:szCs w:val="26"/>
        </w:rPr>
        <w:t>социалистические</w:t>
      </w:r>
      <w:r>
        <w:rPr>
          <w:sz w:val="28"/>
          <w:szCs w:val="26"/>
        </w:rPr>
        <w:t xml:space="preserve"> </w:t>
      </w:r>
      <w:r w:rsidRPr="00141254">
        <w:rPr>
          <w:sz w:val="28"/>
          <w:szCs w:val="26"/>
        </w:rPr>
        <w:t>страны;</w:t>
      </w:r>
    </w:p>
    <w:p w:rsidR="00A22E1F" w:rsidRPr="00141254" w:rsidRDefault="00A22E1F" w:rsidP="008A041B">
      <w:pPr>
        <w:numPr>
          <w:ilvl w:val="0"/>
          <w:numId w:val="3"/>
        </w:numPr>
        <w:ind w:left="142" w:right="85" w:firstLine="720"/>
        <w:jc w:val="both"/>
        <w:rPr>
          <w:sz w:val="28"/>
          <w:szCs w:val="26"/>
        </w:rPr>
      </w:pPr>
      <w:r w:rsidRPr="00141254">
        <w:rPr>
          <w:sz w:val="28"/>
          <w:szCs w:val="26"/>
        </w:rPr>
        <w:t>по</w:t>
      </w:r>
      <w:r>
        <w:rPr>
          <w:sz w:val="28"/>
          <w:szCs w:val="26"/>
        </w:rPr>
        <w:t xml:space="preserve"> </w:t>
      </w:r>
      <w:r w:rsidRPr="00141254">
        <w:rPr>
          <w:sz w:val="28"/>
          <w:szCs w:val="26"/>
        </w:rPr>
        <w:t>территориальному</w:t>
      </w:r>
      <w:r>
        <w:rPr>
          <w:sz w:val="28"/>
          <w:szCs w:val="26"/>
        </w:rPr>
        <w:t xml:space="preserve"> </w:t>
      </w:r>
      <w:r w:rsidRPr="00141254">
        <w:rPr>
          <w:sz w:val="28"/>
          <w:szCs w:val="26"/>
        </w:rPr>
        <w:t>охвату:</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межконтинентальная;</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внутриконтинентальная:</w:t>
      </w:r>
    </w:p>
    <w:p w:rsidR="00A22E1F" w:rsidRPr="00141254" w:rsidRDefault="00A22E1F" w:rsidP="008A041B">
      <w:pPr>
        <w:ind w:left="142" w:right="85" w:firstLine="720"/>
        <w:jc w:val="both"/>
        <w:rPr>
          <w:sz w:val="28"/>
          <w:szCs w:val="26"/>
        </w:rPr>
      </w:pPr>
      <w:r>
        <w:rPr>
          <w:sz w:val="28"/>
          <w:szCs w:val="26"/>
        </w:rPr>
        <w:t xml:space="preserve"> </w:t>
      </w:r>
      <w:r w:rsidRPr="00141254">
        <w:rPr>
          <w:sz w:val="28"/>
          <w:szCs w:val="26"/>
          <w:lang w:val="en-US"/>
        </w:rPr>
        <w:t>a)</w:t>
      </w:r>
      <w:r>
        <w:rPr>
          <w:sz w:val="28"/>
          <w:szCs w:val="26"/>
          <w:lang w:val="en-US"/>
        </w:rPr>
        <w:t xml:space="preserve"> </w:t>
      </w:r>
      <w:r w:rsidRPr="00141254">
        <w:rPr>
          <w:sz w:val="28"/>
          <w:szCs w:val="26"/>
        </w:rPr>
        <w:t>между</w:t>
      </w:r>
      <w:r>
        <w:rPr>
          <w:sz w:val="28"/>
          <w:szCs w:val="26"/>
        </w:rPr>
        <w:t xml:space="preserve"> </w:t>
      </w:r>
      <w:r w:rsidRPr="00141254">
        <w:rPr>
          <w:sz w:val="28"/>
          <w:szCs w:val="26"/>
        </w:rPr>
        <w:t>государствами;</w:t>
      </w:r>
    </w:p>
    <w:p w:rsidR="00A22E1F" w:rsidRPr="00141254" w:rsidRDefault="00A22E1F" w:rsidP="008A041B">
      <w:pPr>
        <w:ind w:left="142" w:right="85" w:firstLine="720"/>
        <w:jc w:val="both"/>
        <w:rPr>
          <w:sz w:val="28"/>
          <w:szCs w:val="26"/>
        </w:rPr>
      </w:pPr>
      <w:r>
        <w:rPr>
          <w:sz w:val="28"/>
          <w:szCs w:val="26"/>
        </w:rPr>
        <w:t xml:space="preserve"> </w:t>
      </w:r>
      <w:r w:rsidRPr="00141254">
        <w:rPr>
          <w:sz w:val="28"/>
          <w:szCs w:val="26"/>
          <w:lang w:val="en-US"/>
        </w:rPr>
        <w:t>b)</w:t>
      </w:r>
      <w:r>
        <w:rPr>
          <w:sz w:val="28"/>
          <w:szCs w:val="26"/>
          <w:lang w:val="en-US"/>
        </w:rPr>
        <w:t xml:space="preserve"> </w:t>
      </w:r>
      <w:r w:rsidRPr="00141254">
        <w:rPr>
          <w:sz w:val="28"/>
          <w:szCs w:val="26"/>
        </w:rPr>
        <w:t>между</w:t>
      </w:r>
      <w:r>
        <w:rPr>
          <w:sz w:val="28"/>
          <w:szCs w:val="26"/>
        </w:rPr>
        <w:t xml:space="preserve"> </w:t>
      </w:r>
      <w:r w:rsidRPr="00141254">
        <w:rPr>
          <w:sz w:val="28"/>
          <w:szCs w:val="26"/>
        </w:rPr>
        <w:t>макрорегионами;</w:t>
      </w:r>
    </w:p>
    <w:p w:rsidR="00A22E1F" w:rsidRPr="00141254" w:rsidRDefault="00A22E1F" w:rsidP="008A041B">
      <w:pPr>
        <w:numPr>
          <w:ilvl w:val="0"/>
          <w:numId w:val="3"/>
        </w:numPr>
        <w:ind w:left="142" w:right="85" w:firstLine="720"/>
        <w:jc w:val="both"/>
        <w:rPr>
          <w:sz w:val="28"/>
          <w:szCs w:val="26"/>
        </w:rPr>
      </w:pPr>
      <w:r w:rsidRPr="00141254">
        <w:rPr>
          <w:sz w:val="28"/>
          <w:szCs w:val="26"/>
        </w:rPr>
        <w:t>по</w:t>
      </w:r>
      <w:r>
        <w:rPr>
          <w:sz w:val="28"/>
          <w:szCs w:val="26"/>
        </w:rPr>
        <w:t xml:space="preserve"> </w:t>
      </w:r>
      <w:r w:rsidRPr="00141254">
        <w:rPr>
          <w:sz w:val="28"/>
          <w:szCs w:val="26"/>
        </w:rPr>
        <w:t>времени:</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безвозвратная</w:t>
      </w:r>
      <w:r>
        <w:rPr>
          <w:sz w:val="28"/>
          <w:szCs w:val="26"/>
        </w:rPr>
        <w:t xml:space="preserve"> </w:t>
      </w:r>
      <w:r w:rsidRPr="00141254">
        <w:rPr>
          <w:sz w:val="28"/>
          <w:szCs w:val="26"/>
        </w:rPr>
        <w:t>–</w:t>
      </w:r>
      <w:r>
        <w:rPr>
          <w:sz w:val="28"/>
          <w:szCs w:val="26"/>
        </w:rPr>
        <w:t xml:space="preserve"> </w:t>
      </w:r>
      <w:r w:rsidRPr="00141254">
        <w:rPr>
          <w:sz w:val="28"/>
          <w:szCs w:val="26"/>
        </w:rPr>
        <w:t>связана</w:t>
      </w:r>
      <w:r>
        <w:rPr>
          <w:sz w:val="28"/>
          <w:szCs w:val="26"/>
        </w:rPr>
        <w:t xml:space="preserve"> </w:t>
      </w:r>
      <w:r w:rsidRPr="00141254">
        <w:rPr>
          <w:sz w:val="28"/>
          <w:szCs w:val="26"/>
        </w:rPr>
        <w:t>с</w:t>
      </w:r>
      <w:r>
        <w:rPr>
          <w:sz w:val="28"/>
          <w:szCs w:val="26"/>
        </w:rPr>
        <w:t xml:space="preserve"> </w:t>
      </w:r>
      <w:r w:rsidRPr="00141254">
        <w:rPr>
          <w:sz w:val="28"/>
          <w:szCs w:val="26"/>
        </w:rPr>
        <w:t>изменением</w:t>
      </w:r>
      <w:r>
        <w:rPr>
          <w:sz w:val="28"/>
          <w:szCs w:val="26"/>
        </w:rPr>
        <w:t xml:space="preserve"> </w:t>
      </w:r>
      <w:r w:rsidRPr="00141254">
        <w:rPr>
          <w:sz w:val="28"/>
          <w:szCs w:val="26"/>
        </w:rPr>
        <w:t>постоянного</w:t>
      </w:r>
      <w:r>
        <w:rPr>
          <w:sz w:val="28"/>
          <w:szCs w:val="26"/>
        </w:rPr>
        <w:t xml:space="preserve"> </w:t>
      </w:r>
      <w:r w:rsidRPr="00141254">
        <w:rPr>
          <w:sz w:val="28"/>
          <w:szCs w:val="26"/>
        </w:rPr>
        <w:t>места</w:t>
      </w:r>
      <w:r>
        <w:rPr>
          <w:sz w:val="28"/>
          <w:szCs w:val="26"/>
        </w:rPr>
        <w:t xml:space="preserve"> </w:t>
      </w:r>
      <w:r w:rsidRPr="00141254">
        <w:rPr>
          <w:sz w:val="28"/>
          <w:szCs w:val="26"/>
        </w:rPr>
        <w:t>жительства;</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временная:</w:t>
      </w:r>
    </w:p>
    <w:p w:rsidR="00A22E1F" w:rsidRPr="00141254" w:rsidRDefault="00A22E1F" w:rsidP="008A041B">
      <w:pPr>
        <w:ind w:left="142" w:right="85" w:firstLine="720"/>
        <w:jc w:val="both"/>
        <w:rPr>
          <w:sz w:val="28"/>
          <w:szCs w:val="26"/>
        </w:rPr>
      </w:pPr>
      <w:r>
        <w:rPr>
          <w:sz w:val="28"/>
          <w:szCs w:val="26"/>
        </w:rPr>
        <w:t xml:space="preserve"> </w:t>
      </w:r>
      <w:r w:rsidRPr="00141254">
        <w:rPr>
          <w:sz w:val="28"/>
          <w:szCs w:val="26"/>
          <w:lang w:val="en-US"/>
        </w:rPr>
        <w:t>a</w:t>
      </w:r>
      <w:r w:rsidRPr="00141254">
        <w:rPr>
          <w:sz w:val="28"/>
          <w:szCs w:val="26"/>
        </w:rPr>
        <w:t>)</w:t>
      </w:r>
      <w:r>
        <w:rPr>
          <w:sz w:val="28"/>
          <w:szCs w:val="26"/>
        </w:rPr>
        <w:t xml:space="preserve"> </w:t>
      </w:r>
      <w:r w:rsidRPr="00141254">
        <w:rPr>
          <w:sz w:val="28"/>
          <w:szCs w:val="26"/>
        </w:rPr>
        <w:t>краткосрочная</w:t>
      </w:r>
      <w:r>
        <w:rPr>
          <w:sz w:val="28"/>
          <w:szCs w:val="26"/>
        </w:rPr>
        <w:t xml:space="preserve"> </w:t>
      </w:r>
      <w:r w:rsidRPr="00141254">
        <w:rPr>
          <w:sz w:val="28"/>
          <w:szCs w:val="26"/>
        </w:rPr>
        <w:t>(мигрант</w:t>
      </w:r>
      <w:r>
        <w:rPr>
          <w:sz w:val="28"/>
          <w:szCs w:val="26"/>
        </w:rPr>
        <w:t xml:space="preserve"> </w:t>
      </w:r>
      <w:r w:rsidRPr="00141254">
        <w:rPr>
          <w:sz w:val="28"/>
          <w:szCs w:val="26"/>
        </w:rPr>
        <w:t>находится</w:t>
      </w:r>
      <w:r>
        <w:rPr>
          <w:sz w:val="28"/>
          <w:szCs w:val="26"/>
        </w:rPr>
        <w:t xml:space="preserve"> </w:t>
      </w:r>
      <w:r w:rsidRPr="00141254">
        <w:rPr>
          <w:sz w:val="28"/>
          <w:szCs w:val="26"/>
        </w:rPr>
        <w:t>до</w:t>
      </w:r>
      <w:r>
        <w:rPr>
          <w:sz w:val="28"/>
          <w:szCs w:val="26"/>
        </w:rPr>
        <w:t xml:space="preserve"> </w:t>
      </w:r>
      <w:r w:rsidRPr="00141254">
        <w:rPr>
          <w:sz w:val="28"/>
          <w:szCs w:val="26"/>
        </w:rPr>
        <w:t>1</w:t>
      </w:r>
      <w:r>
        <w:rPr>
          <w:sz w:val="28"/>
          <w:szCs w:val="26"/>
        </w:rPr>
        <w:t xml:space="preserve"> </w:t>
      </w:r>
      <w:r w:rsidRPr="00141254">
        <w:rPr>
          <w:sz w:val="28"/>
          <w:szCs w:val="26"/>
        </w:rPr>
        <w:t>года</w:t>
      </w:r>
      <w:r>
        <w:rPr>
          <w:sz w:val="28"/>
          <w:szCs w:val="26"/>
        </w:rPr>
        <w:t xml:space="preserve"> </w:t>
      </w:r>
      <w:r w:rsidRPr="00141254">
        <w:rPr>
          <w:sz w:val="28"/>
          <w:szCs w:val="26"/>
        </w:rPr>
        <w:t>за</w:t>
      </w:r>
      <w:r>
        <w:rPr>
          <w:sz w:val="28"/>
          <w:szCs w:val="26"/>
        </w:rPr>
        <w:t xml:space="preserve"> </w:t>
      </w:r>
      <w:r w:rsidRPr="00141254">
        <w:rPr>
          <w:sz w:val="28"/>
          <w:szCs w:val="26"/>
        </w:rPr>
        <w:t>пределами</w:t>
      </w:r>
      <w:r>
        <w:rPr>
          <w:sz w:val="28"/>
          <w:szCs w:val="26"/>
        </w:rPr>
        <w:t xml:space="preserve"> </w:t>
      </w:r>
      <w:r w:rsidRPr="00141254">
        <w:rPr>
          <w:sz w:val="28"/>
          <w:szCs w:val="26"/>
        </w:rPr>
        <w:t>своего</w:t>
      </w:r>
      <w:r>
        <w:rPr>
          <w:sz w:val="28"/>
          <w:szCs w:val="26"/>
        </w:rPr>
        <w:t xml:space="preserve"> </w:t>
      </w:r>
      <w:r w:rsidRPr="00141254">
        <w:rPr>
          <w:sz w:val="28"/>
          <w:szCs w:val="26"/>
        </w:rPr>
        <w:t>обычного</w:t>
      </w:r>
      <w:r>
        <w:rPr>
          <w:sz w:val="28"/>
          <w:szCs w:val="26"/>
        </w:rPr>
        <w:t xml:space="preserve"> </w:t>
      </w:r>
      <w:r w:rsidRPr="00141254">
        <w:rPr>
          <w:sz w:val="28"/>
          <w:szCs w:val="26"/>
        </w:rPr>
        <w:t>места</w:t>
      </w:r>
      <w:r>
        <w:rPr>
          <w:sz w:val="28"/>
          <w:szCs w:val="26"/>
        </w:rPr>
        <w:t xml:space="preserve"> </w:t>
      </w:r>
      <w:r w:rsidRPr="00141254">
        <w:rPr>
          <w:sz w:val="28"/>
          <w:szCs w:val="26"/>
        </w:rPr>
        <w:t>жительства);</w:t>
      </w:r>
    </w:p>
    <w:p w:rsidR="00A22E1F" w:rsidRPr="00141254" w:rsidRDefault="00A22E1F" w:rsidP="008A041B">
      <w:pPr>
        <w:ind w:left="142" w:right="85" w:firstLine="720"/>
        <w:jc w:val="both"/>
        <w:rPr>
          <w:sz w:val="28"/>
          <w:szCs w:val="26"/>
        </w:rPr>
      </w:pPr>
      <w:r>
        <w:rPr>
          <w:sz w:val="28"/>
          <w:szCs w:val="26"/>
        </w:rPr>
        <w:t xml:space="preserve"> </w:t>
      </w:r>
      <w:r w:rsidRPr="00141254">
        <w:rPr>
          <w:sz w:val="28"/>
          <w:szCs w:val="26"/>
          <w:lang w:val="en-US"/>
        </w:rPr>
        <w:t>b</w:t>
      </w:r>
      <w:r w:rsidRPr="00141254">
        <w:rPr>
          <w:sz w:val="28"/>
          <w:szCs w:val="26"/>
        </w:rPr>
        <w:t>) долгосрочная</w:t>
      </w:r>
      <w:r>
        <w:rPr>
          <w:sz w:val="28"/>
          <w:szCs w:val="26"/>
        </w:rPr>
        <w:t xml:space="preserve"> </w:t>
      </w:r>
      <w:r w:rsidRPr="00141254">
        <w:rPr>
          <w:sz w:val="28"/>
          <w:szCs w:val="26"/>
        </w:rPr>
        <w:t>(более</w:t>
      </w:r>
      <w:r>
        <w:rPr>
          <w:sz w:val="28"/>
          <w:szCs w:val="26"/>
        </w:rPr>
        <w:t xml:space="preserve"> </w:t>
      </w:r>
      <w:r w:rsidRPr="00141254">
        <w:rPr>
          <w:sz w:val="28"/>
          <w:szCs w:val="26"/>
        </w:rPr>
        <w:t>1</w:t>
      </w:r>
      <w:r>
        <w:rPr>
          <w:sz w:val="28"/>
          <w:szCs w:val="26"/>
        </w:rPr>
        <w:t xml:space="preserve"> </w:t>
      </w:r>
      <w:r w:rsidRPr="00141254">
        <w:rPr>
          <w:sz w:val="28"/>
          <w:szCs w:val="26"/>
        </w:rPr>
        <w:t>года);</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сезонная;</w:t>
      </w:r>
    </w:p>
    <w:p w:rsidR="00A22E1F" w:rsidRPr="00141254" w:rsidRDefault="00A22E1F" w:rsidP="008A041B">
      <w:pPr>
        <w:numPr>
          <w:ilvl w:val="0"/>
          <w:numId w:val="3"/>
        </w:numPr>
        <w:ind w:left="142" w:right="85" w:firstLine="720"/>
        <w:jc w:val="both"/>
        <w:rPr>
          <w:sz w:val="28"/>
          <w:szCs w:val="26"/>
        </w:rPr>
      </w:pPr>
      <w:r w:rsidRPr="00141254">
        <w:rPr>
          <w:sz w:val="28"/>
          <w:szCs w:val="26"/>
        </w:rPr>
        <w:t>по</w:t>
      </w:r>
      <w:r>
        <w:rPr>
          <w:sz w:val="28"/>
          <w:szCs w:val="26"/>
        </w:rPr>
        <w:t xml:space="preserve"> </w:t>
      </w:r>
      <w:r w:rsidRPr="00141254">
        <w:rPr>
          <w:sz w:val="28"/>
          <w:szCs w:val="26"/>
        </w:rPr>
        <w:t>степени</w:t>
      </w:r>
      <w:r>
        <w:rPr>
          <w:sz w:val="28"/>
          <w:szCs w:val="26"/>
        </w:rPr>
        <w:t xml:space="preserve"> </w:t>
      </w:r>
      <w:r w:rsidRPr="00141254">
        <w:rPr>
          <w:sz w:val="28"/>
          <w:szCs w:val="26"/>
        </w:rPr>
        <w:t>законности:</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легальная</w:t>
      </w:r>
      <w:r>
        <w:rPr>
          <w:sz w:val="28"/>
          <w:szCs w:val="26"/>
        </w:rPr>
        <w:t xml:space="preserve"> </w:t>
      </w:r>
      <w:r w:rsidRPr="00141254">
        <w:rPr>
          <w:sz w:val="28"/>
          <w:szCs w:val="26"/>
        </w:rPr>
        <w:t>–</w:t>
      </w:r>
      <w:r>
        <w:rPr>
          <w:sz w:val="28"/>
          <w:szCs w:val="26"/>
        </w:rPr>
        <w:t xml:space="preserve"> </w:t>
      </w:r>
      <w:r w:rsidRPr="00141254">
        <w:rPr>
          <w:sz w:val="28"/>
          <w:szCs w:val="26"/>
        </w:rPr>
        <w:t>нахождение</w:t>
      </w:r>
      <w:r>
        <w:rPr>
          <w:sz w:val="28"/>
          <w:szCs w:val="26"/>
        </w:rPr>
        <w:t xml:space="preserve"> </w:t>
      </w:r>
      <w:r w:rsidRPr="00141254">
        <w:rPr>
          <w:sz w:val="28"/>
          <w:szCs w:val="26"/>
        </w:rPr>
        <w:t>в</w:t>
      </w:r>
      <w:r>
        <w:rPr>
          <w:sz w:val="28"/>
          <w:szCs w:val="26"/>
        </w:rPr>
        <w:t xml:space="preserve"> </w:t>
      </w:r>
      <w:r w:rsidRPr="00141254">
        <w:rPr>
          <w:sz w:val="28"/>
          <w:szCs w:val="26"/>
        </w:rPr>
        <w:t>стране</w:t>
      </w:r>
      <w:r>
        <w:rPr>
          <w:sz w:val="28"/>
          <w:szCs w:val="26"/>
        </w:rPr>
        <w:t xml:space="preserve"> </w:t>
      </w:r>
      <w:r w:rsidRPr="00141254">
        <w:rPr>
          <w:sz w:val="28"/>
          <w:szCs w:val="26"/>
        </w:rPr>
        <w:t>на</w:t>
      </w:r>
      <w:r>
        <w:rPr>
          <w:sz w:val="28"/>
          <w:szCs w:val="26"/>
        </w:rPr>
        <w:t xml:space="preserve"> </w:t>
      </w:r>
      <w:r w:rsidRPr="00141254">
        <w:rPr>
          <w:sz w:val="28"/>
          <w:szCs w:val="26"/>
        </w:rPr>
        <w:t>законных</w:t>
      </w:r>
      <w:r>
        <w:rPr>
          <w:sz w:val="28"/>
          <w:szCs w:val="26"/>
        </w:rPr>
        <w:t xml:space="preserve"> </w:t>
      </w:r>
      <w:r w:rsidRPr="00141254">
        <w:rPr>
          <w:sz w:val="28"/>
          <w:szCs w:val="26"/>
        </w:rPr>
        <w:t>основаниях;</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нелегальная</w:t>
      </w:r>
      <w:r>
        <w:rPr>
          <w:sz w:val="28"/>
          <w:szCs w:val="26"/>
        </w:rPr>
        <w:t xml:space="preserve"> </w:t>
      </w:r>
      <w:r w:rsidRPr="00141254">
        <w:rPr>
          <w:sz w:val="28"/>
          <w:szCs w:val="26"/>
        </w:rPr>
        <w:t>–</w:t>
      </w:r>
      <w:r>
        <w:rPr>
          <w:sz w:val="28"/>
          <w:szCs w:val="26"/>
        </w:rPr>
        <w:t xml:space="preserve"> </w:t>
      </w:r>
      <w:r w:rsidRPr="00141254">
        <w:rPr>
          <w:sz w:val="28"/>
          <w:szCs w:val="26"/>
        </w:rPr>
        <w:t>незаконное</w:t>
      </w:r>
      <w:r>
        <w:rPr>
          <w:sz w:val="28"/>
          <w:szCs w:val="26"/>
        </w:rPr>
        <w:t xml:space="preserve"> </w:t>
      </w:r>
      <w:r w:rsidRPr="00141254">
        <w:rPr>
          <w:sz w:val="28"/>
          <w:szCs w:val="26"/>
        </w:rPr>
        <w:t>пересечение</w:t>
      </w:r>
      <w:r>
        <w:rPr>
          <w:sz w:val="28"/>
          <w:szCs w:val="26"/>
        </w:rPr>
        <w:t xml:space="preserve"> </w:t>
      </w:r>
      <w:r w:rsidRPr="00141254">
        <w:rPr>
          <w:sz w:val="28"/>
          <w:szCs w:val="26"/>
        </w:rPr>
        <w:t>границы;</w:t>
      </w:r>
    </w:p>
    <w:p w:rsidR="00A22E1F" w:rsidRPr="00141254" w:rsidRDefault="00A22E1F" w:rsidP="008A041B">
      <w:pPr>
        <w:numPr>
          <w:ilvl w:val="0"/>
          <w:numId w:val="3"/>
        </w:numPr>
        <w:ind w:left="142" w:right="85" w:firstLine="720"/>
        <w:jc w:val="both"/>
        <w:rPr>
          <w:sz w:val="28"/>
          <w:szCs w:val="26"/>
        </w:rPr>
      </w:pPr>
      <w:r w:rsidRPr="00141254">
        <w:rPr>
          <w:sz w:val="28"/>
          <w:szCs w:val="26"/>
        </w:rPr>
        <w:t>по</w:t>
      </w:r>
      <w:r>
        <w:rPr>
          <w:sz w:val="28"/>
          <w:szCs w:val="26"/>
        </w:rPr>
        <w:t xml:space="preserve"> </w:t>
      </w:r>
      <w:r w:rsidRPr="00141254">
        <w:rPr>
          <w:sz w:val="28"/>
          <w:szCs w:val="26"/>
        </w:rPr>
        <w:t>мотивам:</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добровольная</w:t>
      </w:r>
      <w:r>
        <w:rPr>
          <w:sz w:val="28"/>
          <w:szCs w:val="26"/>
        </w:rPr>
        <w:t xml:space="preserve"> </w:t>
      </w:r>
      <w:r w:rsidRPr="00141254">
        <w:rPr>
          <w:sz w:val="28"/>
          <w:szCs w:val="26"/>
        </w:rPr>
        <w:t>–</w:t>
      </w:r>
      <w:r>
        <w:rPr>
          <w:sz w:val="28"/>
          <w:szCs w:val="26"/>
        </w:rPr>
        <w:t xml:space="preserve"> </w:t>
      </w:r>
      <w:r w:rsidRPr="00141254">
        <w:rPr>
          <w:sz w:val="28"/>
          <w:szCs w:val="26"/>
        </w:rPr>
        <w:t>обусловлена</w:t>
      </w:r>
      <w:r>
        <w:rPr>
          <w:sz w:val="28"/>
          <w:szCs w:val="26"/>
        </w:rPr>
        <w:t xml:space="preserve"> </w:t>
      </w:r>
      <w:r w:rsidRPr="00141254">
        <w:rPr>
          <w:sz w:val="28"/>
          <w:szCs w:val="26"/>
        </w:rPr>
        <w:t>добровольным</w:t>
      </w:r>
      <w:r>
        <w:rPr>
          <w:sz w:val="28"/>
          <w:szCs w:val="26"/>
        </w:rPr>
        <w:t xml:space="preserve"> </w:t>
      </w:r>
      <w:r w:rsidRPr="00141254">
        <w:rPr>
          <w:sz w:val="28"/>
          <w:szCs w:val="26"/>
        </w:rPr>
        <w:t>принятием</w:t>
      </w:r>
      <w:r>
        <w:rPr>
          <w:sz w:val="28"/>
          <w:szCs w:val="26"/>
        </w:rPr>
        <w:t xml:space="preserve"> </w:t>
      </w:r>
      <w:r w:rsidRPr="00141254">
        <w:rPr>
          <w:sz w:val="28"/>
          <w:szCs w:val="26"/>
        </w:rPr>
        <w:t>индивидом</w:t>
      </w:r>
      <w:r>
        <w:rPr>
          <w:sz w:val="28"/>
          <w:szCs w:val="26"/>
        </w:rPr>
        <w:t xml:space="preserve"> </w:t>
      </w:r>
      <w:r w:rsidRPr="00141254">
        <w:rPr>
          <w:sz w:val="28"/>
          <w:szCs w:val="26"/>
        </w:rPr>
        <w:t>или</w:t>
      </w:r>
      <w:r>
        <w:rPr>
          <w:sz w:val="28"/>
          <w:szCs w:val="26"/>
        </w:rPr>
        <w:t xml:space="preserve"> </w:t>
      </w:r>
      <w:r w:rsidRPr="00141254">
        <w:rPr>
          <w:sz w:val="28"/>
          <w:szCs w:val="26"/>
        </w:rPr>
        <w:t>группой</w:t>
      </w:r>
      <w:r>
        <w:rPr>
          <w:sz w:val="28"/>
          <w:szCs w:val="26"/>
        </w:rPr>
        <w:t xml:space="preserve"> </w:t>
      </w:r>
      <w:r w:rsidRPr="00141254">
        <w:rPr>
          <w:sz w:val="28"/>
          <w:szCs w:val="26"/>
        </w:rPr>
        <w:t>людей</w:t>
      </w:r>
      <w:r>
        <w:rPr>
          <w:sz w:val="28"/>
          <w:szCs w:val="26"/>
        </w:rPr>
        <w:t xml:space="preserve"> </w:t>
      </w:r>
      <w:r w:rsidRPr="00141254">
        <w:rPr>
          <w:sz w:val="28"/>
          <w:szCs w:val="26"/>
        </w:rPr>
        <w:t>решения</w:t>
      </w:r>
      <w:r>
        <w:rPr>
          <w:sz w:val="28"/>
          <w:szCs w:val="26"/>
        </w:rPr>
        <w:t xml:space="preserve"> </w:t>
      </w:r>
      <w:r w:rsidRPr="00141254">
        <w:rPr>
          <w:sz w:val="28"/>
          <w:szCs w:val="26"/>
        </w:rPr>
        <w:t>о</w:t>
      </w:r>
      <w:r>
        <w:rPr>
          <w:sz w:val="28"/>
          <w:szCs w:val="26"/>
        </w:rPr>
        <w:t xml:space="preserve"> </w:t>
      </w:r>
      <w:r w:rsidRPr="00141254">
        <w:rPr>
          <w:sz w:val="28"/>
          <w:szCs w:val="26"/>
        </w:rPr>
        <w:t>миграции;</w:t>
      </w:r>
    </w:p>
    <w:p w:rsidR="00A22E1F" w:rsidRPr="00141254" w:rsidRDefault="00A22E1F" w:rsidP="008A041B">
      <w:pPr>
        <w:ind w:left="142" w:right="85" w:firstLine="720"/>
        <w:jc w:val="both"/>
        <w:rPr>
          <w:sz w:val="28"/>
          <w:szCs w:val="26"/>
        </w:rPr>
      </w:pPr>
      <w:r w:rsidRPr="00141254">
        <w:rPr>
          <w:sz w:val="28"/>
          <w:szCs w:val="26"/>
        </w:rPr>
        <w:t>-</w:t>
      </w:r>
      <w:r>
        <w:rPr>
          <w:sz w:val="28"/>
          <w:szCs w:val="26"/>
        </w:rPr>
        <w:t xml:space="preserve"> </w:t>
      </w:r>
      <w:r w:rsidRPr="00141254">
        <w:rPr>
          <w:sz w:val="28"/>
          <w:szCs w:val="26"/>
        </w:rPr>
        <w:t>вынужденная</w:t>
      </w:r>
      <w:r>
        <w:rPr>
          <w:sz w:val="28"/>
          <w:szCs w:val="26"/>
        </w:rPr>
        <w:t xml:space="preserve"> </w:t>
      </w:r>
      <w:r w:rsidRPr="00141254">
        <w:rPr>
          <w:sz w:val="28"/>
          <w:szCs w:val="26"/>
        </w:rPr>
        <w:t>–</w:t>
      </w:r>
      <w:r>
        <w:rPr>
          <w:sz w:val="28"/>
          <w:szCs w:val="26"/>
        </w:rPr>
        <w:t xml:space="preserve"> </w:t>
      </w:r>
      <w:r w:rsidRPr="00141254">
        <w:rPr>
          <w:sz w:val="28"/>
          <w:szCs w:val="26"/>
        </w:rPr>
        <w:t>вызвана</w:t>
      </w:r>
      <w:r>
        <w:rPr>
          <w:sz w:val="28"/>
          <w:szCs w:val="26"/>
        </w:rPr>
        <w:t xml:space="preserve"> </w:t>
      </w:r>
      <w:r w:rsidRPr="00141254">
        <w:rPr>
          <w:sz w:val="28"/>
          <w:szCs w:val="26"/>
        </w:rPr>
        <w:t>военными,</w:t>
      </w:r>
      <w:r>
        <w:rPr>
          <w:sz w:val="28"/>
          <w:szCs w:val="26"/>
        </w:rPr>
        <w:t xml:space="preserve"> </w:t>
      </w:r>
      <w:r w:rsidRPr="00141254">
        <w:rPr>
          <w:sz w:val="28"/>
          <w:szCs w:val="26"/>
        </w:rPr>
        <w:t>политическими</w:t>
      </w:r>
      <w:r>
        <w:rPr>
          <w:sz w:val="28"/>
          <w:szCs w:val="26"/>
        </w:rPr>
        <w:t xml:space="preserve"> </w:t>
      </w:r>
      <w:r w:rsidRPr="00141254">
        <w:rPr>
          <w:sz w:val="28"/>
          <w:szCs w:val="26"/>
        </w:rPr>
        <w:t>событиями,</w:t>
      </w:r>
      <w:r>
        <w:rPr>
          <w:sz w:val="28"/>
          <w:szCs w:val="26"/>
        </w:rPr>
        <w:t xml:space="preserve"> </w:t>
      </w:r>
      <w:r w:rsidRPr="00141254">
        <w:rPr>
          <w:sz w:val="28"/>
          <w:szCs w:val="26"/>
        </w:rPr>
        <w:t>преследованиями</w:t>
      </w:r>
      <w:r>
        <w:rPr>
          <w:sz w:val="28"/>
          <w:szCs w:val="26"/>
        </w:rPr>
        <w:t xml:space="preserve"> </w:t>
      </w:r>
      <w:r w:rsidRPr="00141254">
        <w:rPr>
          <w:sz w:val="28"/>
          <w:szCs w:val="26"/>
        </w:rPr>
        <w:t>не</w:t>
      </w:r>
      <w:r>
        <w:rPr>
          <w:sz w:val="28"/>
          <w:szCs w:val="26"/>
        </w:rPr>
        <w:t xml:space="preserve"> </w:t>
      </w:r>
      <w:r w:rsidRPr="00141254">
        <w:rPr>
          <w:sz w:val="28"/>
          <w:szCs w:val="26"/>
        </w:rPr>
        <w:t>этнической</w:t>
      </w:r>
      <w:r>
        <w:rPr>
          <w:sz w:val="28"/>
          <w:szCs w:val="26"/>
        </w:rPr>
        <w:t xml:space="preserve"> </w:t>
      </w:r>
      <w:r w:rsidRPr="00141254">
        <w:rPr>
          <w:sz w:val="28"/>
          <w:szCs w:val="26"/>
        </w:rPr>
        <w:t>и</w:t>
      </w:r>
      <w:r>
        <w:rPr>
          <w:sz w:val="28"/>
          <w:szCs w:val="26"/>
        </w:rPr>
        <w:t xml:space="preserve"> </w:t>
      </w:r>
      <w:r w:rsidRPr="00141254">
        <w:rPr>
          <w:sz w:val="28"/>
          <w:szCs w:val="26"/>
        </w:rPr>
        <w:t>религиозной</w:t>
      </w:r>
      <w:r>
        <w:rPr>
          <w:sz w:val="28"/>
          <w:szCs w:val="26"/>
        </w:rPr>
        <w:t xml:space="preserve"> </w:t>
      </w:r>
      <w:r w:rsidRPr="00141254">
        <w:rPr>
          <w:sz w:val="28"/>
          <w:szCs w:val="26"/>
        </w:rPr>
        <w:t>основе,</w:t>
      </w:r>
      <w:r>
        <w:rPr>
          <w:sz w:val="28"/>
          <w:szCs w:val="26"/>
        </w:rPr>
        <w:t xml:space="preserve"> </w:t>
      </w:r>
      <w:r w:rsidRPr="00141254">
        <w:rPr>
          <w:sz w:val="28"/>
          <w:szCs w:val="26"/>
        </w:rPr>
        <w:t>которые</w:t>
      </w:r>
      <w:r>
        <w:rPr>
          <w:sz w:val="28"/>
          <w:szCs w:val="26"/>
        </w:rPr>
        <w:t xml:space="preserve"> </w:t>
      </w:r>
      <w:r w:rsidRPr="00141254">
        <w:rPr>
          <w:sz w:val="28"/>
          <w:szCs w:val="26"/>
        </w:rPr>
        <w:t>вынуждают</w:t>
      </w:r>
      <w:r>
        <w:rPr>
          <w:sz w:val="28"/>
          <w:szCs w:val="26"/>
        </w:rPr>
        <w:t xml:space="preserve"> </w:t>
      </w:r>
      <w:r w:rsidRPr="00141254">
        <w:rPr>
          <w:sz w:val="28"/>
          <w:szCs w:val="26"/>
        </w:rPr>
        <w:t>население</w:t>
      </w:r>
      <w:r>
        <w:rPr>
          <w:sz w:val="28"/>
          <w:szCs w:val="26"/>
        </w:rPr>
        <w:t xml:space="preserve"> </w:t>
      </w:r>
      <w:r w:rsidRPr="00141254">
        <w:rPr>
          <w:sz w:val="28"/>
          <w:szCs w:val="26"/>
        </w:rPr>
        <w:t>менять</w:t>
      </w:r>
      <w:r>
        <w:rPr>
          <w:sz w:val="28"/>
          <w:szCs w:val="26"/>
        </w:rPr>
        <w:t xml:space="preserve"> </w:t>
      </w:r>
      <w:r w:rsidRPr="00141254">
        <w:rPr>
          <w:sz w:val="28"/>
          <w:szCs w:val="26"/>
        </w:rPr>
        <w:t>место</w:t>
      </w:r>
      <w:r>
        <w:rPr>
          <w:sz w:val="28"/>
          <w:szCs w:val="26"/>
        </w:rPr>
        <w:t xml:space="preserve"> </w:t>
      </w:r>
      <w:r w:rsidRPr="00141254">
        <w:rPr>
          <w:sz w:val="28"/>
          <w:szCs w:val="26"/>
        </w:rPr>
        <w:t>жительства;</w:t>
      </w:r>
    </w:p>
    <w:p w:rsidR="00A22E1F" w:rsidRDefault="00A22E1F" w:rsidP="008A041B">
      <w:pPr>
        <w:pStyle w:val="bodytxt"/>
        <w:spacing w:before="0" w:beforeAutospacing="0" w:after="0" w:afterAutospacing="0"/>
        <w:ind w:left="142" w:right="85" w:firstLine="720"/>
        <w:jc w:val="both"/>
        <w:rPr>
          <w:sz w:val="28"/>
          <w:szCs w:val="26"/>
        </w:rPr>
      </w:pPr>
      <w:r w:rsidRPr="00141254">
        <w:rPr>
          <w:sz w:val="28"/>
          <w:szCs w:val="26"/>
        </w:rPr>
        <w:t>-</w:t>
      </w:r>
      <w:r>
        <w:rPr>
          <w:sz w:val="28"/>
          <w:szCs w:val="26"/>
        </w:rPr>
        <w:t xml:space="preserve"> </w:t>
      </w:r>
      <w:r w:rsidRPr="00141254">
        <w:rPr>
          <w:sz w:val="28"/>
          <w:szCs w:val="26"/>
        </w:rPr>
        <w:t>принудительная</w:t>
      </w:r>
      <w:r>
        <w:rPr>
          <w:sz w:val="28"/>
          <w:szCs w:val="26"/>
        </w:rPr>
        <w:t xml:space="preserve"> </w:t>
      </w:r>
      <w:r w:rsidRPr="00141254">
        <w:rPr>
          <w:sz w:val="28"/>
          <w:szCs w:val="26"/>
        </w:rPr>
        <w:t>–</w:t>
      </w:r>
      <w:r>
        <w:rPr>
          <w:sz w:val="28"/>
          <w:szCs w:val="26"/>
        </w:rPr>
        <w:t xml:space="preserve"> </w:t>
      </w:r>
      <w:r w:rsidRPr="00141254">
        <w:rPr>
          <w:sz w:val="28"/>
          <w:szCs w:val="26"/>
        </w:rPr>
        <w:t>насильственные</w:t>
      </w:r>
      <w:r>
        <w:rPr>
          <w:sz w:val="28"/>
          <w:szCs w:val="26"/>
        </w:rPr>
        <w:t xml:space="preserve"> </w:t>
      </w:r>
      <w:r w:rsidRPr="00141254">
        <w:rPr>
          <w:sz w:val="28"/>
          <w:szCs w:val="26"/>
        </w:rPr>
        <w:t>переселения</w:t>
      </w:r>
      <w:r>
        <w:rPr>
          <w:sz w:val="28"/>
          <w:szCs w:val="26"/>
        </w:rPr>
        <w:t xml:space="preserve"> </w:t>
      </w:r>
      <w:r w:rsidRPr="00141254">
        <w:rPr>
          <w:sz w:val="28"/>
          <w:szCs w:val="26"/>
        </w:rPr>
        <w:t>людей,</w:t>
      </w:r>
      <w:r>
        <w:rPr>
          <w:sz w:val="28"/>
          <w:szCs w:val="26"/>
        </w:rPr>
        <w:t xml:space="preserve"> </w:t>
      </w:r>
      <w:r w:rsidRPr="00141254">
        <w:rPr>
          <w:sz w:val="28"/>
          <w:szCs w:val="26"/>
        </w:rPr>
        <w:t>организованные</w:t>
      </w:r>
      <w:r>
        <w:rPr>
          <w:sz w:val="28"/>
          <w:szCs w:val="26"/>
        </w:rPr>
        <w:t xml:space="preserve"> </w:t>
      </w:r>
      <w:r w:rsidRPr="00141254">
        <w:rPr>
          <w:sz w:val="28"/>
          <w:szCs w:val="26"/>
        </w:rPr>
        <w:t>государством</w:t>
      </w:r>
      <w:r>
        <w:rPr>
          <w:sz w:val="28"/>
          <w:szCs w:val="26"/>
        </w:rPr>
        <w:t xml:space="preserve"> </w:t>
      </w:r>
      <w:r w:rsidRPr="00141254">
        <w:rPr>
          <w:sz w:val="28"/>
          <w:szCs w:val="26"/>
        </w:rPr>
        <w:t>(депортации).</w:t>
      </w:r>
    </w:p>
    <w:p w:rsidR="00A22E1F" w:rsidRDefault="003037DA" w:rsidP="008A041B">
      <w:pPr>
        <w:pStyle w:val="bodytxt"/>
        <w:spacing w:before="0" w:beforeAutospacing="0" w:after="0" w:afterAutospacing="0"/>
        <w:ind w:left="142" w:right="85" w:firstLine="720"/>
        <w:jc w:val="center"/>
        <w:rPr>
          <w:rStyle w:val="a6"/>
          <w:rFonts w:ascii="Arial" w:hAnsi="Arial" w:cs="Arial"/>
          <w:b/>
          <w:bCs/>
          <w:color w:val="000000"/>
        </w:rPr>
      </w:pPr>
      <w:r w:rsidRPr="003037DA">
        <w:rPr>
          <w:b/>
          <w:color w:val="000000"/>
          <w:sz w:val="28"/>
          <w:szCs w:val="28"/>
        </w:rPr>
        <w:t xml:space="preserve">1.2. </w:t>
      </w:r>
      <w:r w:rsidRPr="003037DA">
        <w:rPr>
          <w:rStyle w:val="a6"/>
          <w:rFonts w:ascii="Arial" w:hAnsi="Arial" w:cs="Arial"/>
          <w:b/>
          <w:bCs/>
          <w:color w:val="000000"/>
        </w:rPr>
        <w:t>Причины</w:t>
      </w:r>
      <w:r w:rsidR="00D451A8">
        <w:rPr>
          <w:rStyle w:val="a6"/>
          <w:rFonts w:ascii="Arial" w:hAnsi="Arial" w:cs="Arial"/>
          <w:b/>
          <w:bCs/>
          <w:color w:val="000000"/>
        </w:rPr>
        <w:t xml:space="preserve"> и формы</w:t>
      </w:r>
      <w:r w:rsidRPr="003037DA">
        <w:rPr>
          <w:rStyle w:val="a6"/>
          <w:rFonts w:ascii="Arial" w:hAnsi="Arial" w:cs="Arial"/>
          <w:b/>
          <w:bCs/>
          <w:color w:val="000000"/>
        </w:rPr>
        <w:t xml:space="preserve"> миграции рабочей силы</w:t>
      </w:r>
    </w:p>
    <w:p w:rsidR="003037DA" w:rsidRPr="003037DA" w:rsidRDefault="003037DA" w:rsidP="008A041B">
      <w:pPr>
        <w:ind w:left="142" w:right="85" w:firstLine="720"/>
        <w:jc w:val="both"/>
        <w:rPr>
          <w:color w:val="000000"/>
          <w:sz w:val="28"/>
          <w:szCs w:val="28"/>
        </w:rPr>
      </w:pPr>
      <w:r w:rsidRPr="003037DA">
        <w:rPr>
          <w:color w:val="000000"/>
          <w:sz w:val="28"/>
          <w:szCs w:val="28"/>
        </w:rPr>
        <w:t>Общепризнанным остается факт разделения причин международной трудовой миграции</w:t>
      </w:r>
      <w:bookmarkStart w:id="0" w:name="i03516"/>
      <w:bookmarkEnd w:id="0"/>
      <w:r w:rsidRPr="003037DA">
        <w:rPr>
          <w:color w:val="000000"/>
          <w:sz w:val="28"/>
          <w:szCs w:val="28"/>
        </w:rPr>
        <w:t> на экономические и неэкономические.</w:t>
      </w:r>
    </w:p>
    <w:p w:rsidR="003037DA" w:rsidRPr="003037DA" w:rsidRDefault="003037DA" w:rsidP="008A041B">
      <w:pPr>
        <w:ind w:left="142" w:right="85" w:firstLine="720"/>
        <w:jc w:val="both"/>
        <w:rPr>
          <w:color w:val="000000"/>
          <w:sz w:val="28"/>
          <w:szCs w:val="28"/>
        </w:rPr>
      </w:pPr>
      <w:r w:rsidRPr="003037DA">
        <w:rPr>
          <w:color w:val="000000"/>
          <w:sz w:val="28"/>
          <w:szCs w:val="28"/>
        </w:rPr>
        <w:t>К </w:t>
      </w:r>
      <w:r w:rsidRPr="003037DA">
        <w:rPr>
          <w:bCs/>
          <w:color w:val="000000"/>
          <w:sz w:val="28"/>
          <w:szCs w:val="28"/>
        </w:rPr>
        <w:t>экономическим причинам миграции рабочей силы</w:t>
      </w:r>
      <w:r w:rsidRPr="003037DA">
        <w:rPr>
          <w:color w:val="000000"/>
          <w:sz w:val="28"/>
          <w:szCs w:val="28"/>
        </w:rPr>
        <w:t> в мировой экономике относятся:</w:t>
      </w:r>
    </w:p>
    <w:p w:rsidR="003037DA" w:rsidRPr="003037DA" w:rsidRDefault="003037DA" w:rsidP="008A041B">
      <w:pPr>
        <w:numPr>
          <w:ilvl w:val="0"/>
          <w:numId w:val="4"/>
        </w:numPr>
        <w:ind w:left="142" w:right="85" w:firstLine="720"/>
        <w:jc w:val="both"/>
        <w:rPr>
          <w:color w:val="000000"/>
          <w:sz w:val="28"/>
          <w:szCs w:val="28"/>
        </w:rPr>
      </w:pPr>
      <w:r w:rsidRPr="003037DA">
        <w:rPr>
          <w:color w:val="000000"/>
          <w:sz w:val="28"/>
          <w:szCs w:val="28"/>
        </w:rPr>
        <w:t>различия в уровнях экономического развития стран и, как следствие этого, различие уровней заработной платы в разных странах, жизни, социального обеспечения;</w:t>
      </w:r>
    </w:p>
    <w:p w:rsidR="003037DA" w:rsidRPr="003037DA" w:rsidRDefault="003037DA" w:rsidP="008A041B">
      <w:pPr>
        <w:numPr>
          <w:ilvl w:val="0"/>
          <w:numId w:val="4"/>
        </w:numPr>
        <w:ind w:left="142" w:right="85" w:firstLine="720"/>
        <w:jc w:val="both"/>
        <w:rPr>
          <w:color w:val="000000"/>
          <w:sz w:val="28"/>
          <w:szCs w:val="28"/>
        </w:rPr>
      </w:pPr>
      <w:r w:rsidRPr="003037DA">
        <w:rPr>
          <w:color w:val="000000"/>
          <w:sz w:val="28"/>
          <w:szCs w:val="28"/>
        </w:rPr>
        <w:t>различия в уровне обеспеченности отдельных стран трудовыми ресурсами;</w:t>
      </w:r>
    </w:p>
    <w:p w:rsidR="003037DA" w:rsidRPr="003037DA" w:rsidRDefault="003037DA" w:rsidP="008A041B">
      <w:pPr>
        <w:numPr>
          <w:ilvl w:val="0"/>
          <w:numId w:val="4"/>
        </w:numPr>
        <w:ind w:left="142" w:right="85" w:firstLine="720"/>
        <w:jc w:val="both"/>
        <w:rPr>
          <w:color w:val="000000"/>
          <w:sz w:val="28"/>
          <w:szCs w:val="28"/>
        </w:rPr>
      </w:pPr>
      <w:r w:rsidRPr="003037DA">
        <w:rPr>
          <w:color w:val="000000"/>
          <w:sz w:val="28"/>
          <w:szCs w:val="28"/>
        </w:rPr>
        <w:t>несоответствие количественных и качественных характеристик трудовых ресурсов материально-технической базе национального производства;</w:t>
      </w:r>
    </w:p>
    <w:p w:rsidR="003037DA" w:rsidRPr="003037DA" w:rsidRDefault="003037DA" w:rsidP="008A041B">
      <w:pPr>
        <w:numPr>
          <w:ilvl w:val="0"/>
          <w:numId w:val="4"/>
        </w:numPr>
        <w:ind w:left="142" w:right="85" w:firstLine="720"/>
        <w:jc w:val="both"/>
        <w:rPr>
          <w:color w:val="000000"/>
          <w:sz w:val="28"/>
          <w:szCs w:val="28"/>
        </w:rPr>
      </w:pPr>
      <w:r w:rsidRPr="003037DA">
        <w:rPr>
          <w:color w:val="000000"/>
          <w:sz w:val="28"/>
          <w:szCs w:val="28"/>
        </w:rPr>
        <w:t>состояние национального рынка труда.</w:t>
      </w:r>
    </w:p>
    <w:p w:rsidR="003037DA" w:rsidRDefault="003037DA" w:rsidP="008A041B">
      <w:pPr>
        <w:ind w:left="142" w:right="85" w:firstLine="720"/>
        <w:jc w:val="both"/>
        <w:rPr>
          <w:color w:val="000000"/>
          <w:sz w:val="28"/>
          <w:szCs w:val="28"/>
        </w:rPr>
      </w:pPr>
      <w:r w:rsidRPr="003037DA">
        <w:rPr>
          <w:color w:val="000000"/>
          <w:sz w:val="28"/>
          <w:szCs w:val="28"/>
        </w:rPr>
        <w:t>К </w:t>
      </w:r>
      <w:r w:rsidRPr="003037DA">
        <w:rPr>
          <w:bCs/>
          <w:color w:val="000000"/>
          <w:sz w:val="28"/>
          <w:szCs w:val="28"/>
        </w:rPr>
        <w:t>причинам неэкономического порядка</w:t>
      </w:r>
      <w:r w:rsidRPr="003037DA">
        <w:rPr>
          <w:color w:val="000000"/>
          <w:sz w:val="28"/>
          <w:szCs w:val="28"/>
        </w:rPr>
        <w:t> относятся политические, национальные, религиозные, расовые, семейные и другие условия, ведущие к миграции</w:t>
      </w:r>
      <w:bookmarkStart w:id="1" w:name="i03524"/>
      <w:bookmarkEnd w:id="1"/>
      <w:r w:rsidRPr="003037DA">
        <w:rPr>
          <w:color w:val="000000"/>
          <w:sz w:val="28"/>
          <w:szCs w:val="28"/>
        </w:rPr>
        <w:t>, носящей зачастую стихийный, внезапный и даже массовый характер.</w:t>
      </w:r>
    </w:p>
    <w:p w:rsidR="003037DA" w:rsidRPr="00141254" w:rsidRDefault="003037DA" w:rsidP="008A041B">
      <w:pPr>
        <w:pStyle w:val="a4"/>
        <w:ind w:left="142" w:right="85" w:firstLine="720"/>
        <w:jc w:val="both"/>
        <w:rPr>
          <w:sz w:val="28"/>
          <w:szCs w:val="26"/>
        </w:rPr>
      </w:pPr>
      <w:r w:rsidRPr="00141254">
        <w:rPr>
          <w:sz w:val="28"/>
          <w:szCs w:val="26"/>
        </w:rPr>
        <w:t>Одним</w:t>
      </w:r>
      <w:r>
        <w:rPr>
          <w:sz w:val="28"/>
          <w:szCs w:val="26"/>
        </w:rPr>
        <w:t xml:space="preserve"> </w:t>
      </w:r>
      <w:r w:rsidRPr="00141254">
        <w:rPr>
          <w:sz w:val="28"/>
          <w:szCs w:val="26"/>
        </w:rPr>
        <w:t>из</w:t>
      </w:r>
      <w:r>
        <w:rPr>
          <w:sz w:val="28"/>
          <w:szCs w:val="26"/>
        </w:rPr>
        <w:t xml:space="preserve"> </w:t>
      </w:r>
      <w:r w:rsidRPr="00141254">
        <w:rPr>
          <w:sz w:val="28"/>
          <w:szCs w:val="26"/>
        </w:rPr>
        <w:t>мотивов</w:t>
      </w:r>
      <w:r>
        <w:rPr>
          <w:sz w:val="28"/>
          <w:szCs w:val="26"/>
        </w:rPr>
        <w:t xml:space="preserve"> </w:t>
      </w:r>
      <w:r w:rsidRPr="00141254">
        <w:rPr>
          <w:sz w:val="28"/>
          <w:szCs w:val="26"/>
        </w:rPr>
        <w:t>участия</w:t>
      </w:r>
      <w:r>
        <w:rPr>
          <w:sz w:val="28"/>
          <w:szCs w:val="26"/>
        </w:rPr>
        <w:t xml:space="preserve"> </w:t>
      </w:r>
      <w:r w:rsidRPr="00141254">
        <w:rPr>
          <w:sz w:val="28"/>
          <w:szCs w:val="26"/>
        </w:rPr>
        <w:t>в</w:t>
      </w:r>
      <w:r>
        <w:rPr>
          <w:sz w:val="28"/>
          <w:szCs w:val="26"/>
        </w:rPr>
        <w:t xml:space="preserve"> </w:t>
      </w:r>
      <w:r w:rsidRPr="00141254">
        <w:rPr>
          <w:sz w:val="28"/>
          <w:szCs w:val="26"/>
        </w:rPr>
        <w:t>международной</w:t>
      </w:r>
      <w:r>
        <w:rPr>
          <w:sz w:val="28"/>
          <w:szCs w:val="26"/>
        </w:rPr>
        <w:t xml:space="preserve"> </w:t>
      </w:r>
      <w:r w:rsidRPr="00141254">
        <w:rPr>
          <w:sz w:val="28"/>
          <w:szCs w:val="26"/>
        </w:rPr>
        <w:t>трудовой</w:t>
      </w:r>
      <w:r>
        <w:rPr>
          <w:sz w:val="28"/>
          <w:szCs w:val="26"/>
        </w:rPr>
        <w:t xml:space="preserve"> </w:t>
      </w:r>
      <w:r w:rsidRPr="00141254">
        <w:rPr>
          <w:sz w:val="28"/>
          <w:szCs w:val="26"/>
        </w:rPr>
        <w:t>миграции</w:t>
      </w:r>
      <w:r>
        <w:rPr>
          <w:sz w:val="28"/>
          <w:szCs w:val="26"/>
        </w:rPr>
        <w:t xml:space="preserve"> </w:t>
      </w:r>
      <w:r w:rsidRPr="00141254">
        <w:rPr>
          <w:sz w:val="28"/>
          <w:szCs w:val="26"/>
        </w:rPr>
        <w:t>могут</w:t>
      </w:r>
      <w:r>
        <w:rPr>
          <w:sz w:val="28"/>
          <w:szCs w:val="26"/>
        </w:rPr>
        <w:t xml:space="preserve"> </w:t>
      </w:r>
      <w:r w:rsidRPr="00141254">
        <w:rPr>
          <w:sz w:val="28"/>
          <w:szCs w:val="26"/>
        </w:rPr>
        <w:t>быть</w:t>
      </w:r>
      <w:r>
        <w:rPr>
          <w:sz w:val="28"/>
          <w:szCs w:val="26"/>
        </w:rPr>
        <w:t xml:space="preserve"> </w:t>
      </w:r>
      <w:r w:rsidRPr="00141254">
        <w:rPr>
          <w:sz w:val="28"/>
          <w:szCs w:val="26"/>
        </w:rPr>
        <w:t>поиски</w:t>
      </w:r>
      <w:r>
        <w:rPr>
          <w:sz w:val="28"/>
          <w:szCs w:val="26"/>
        </w:rPr>
        <w:t xml:space="preserve"> </w:t>
      </w:r>
      <w:r w:rsidRPr="00141254">
        <w:rPr>
          <w:sz w:val="28"/>
          <w:szCs w:val="26"/>
        </w:rPr>
        <w:t>любой</w:t>
      </w:r>
      <w:r>
        <w:rPr>
          <w:sz w:val="28"/>
          <w:szCs w:val="26"/>
        </w:rPr>
        <w:t xml:space="preserve"> </w:t>
      </w:r>
      <w:r w:rsidRPr="00141254">
        <w:rPr>
          <w:sz w:val="28"/>
          <w:szCs w:val="26"/>
        </w:rPr>
        <w:t>работы,</w:t>
      </w:r>
      <w:r>
        <w:rPr>
          <w:sz w:val="28"/>
          <w:szCs w:val="26"/>
        </w:rPr>
        <w:t xml:space="preserve"> </w:t>
      </w:r>
      <w:r w:rsidRPr="00141254">
        <w:rPr>
          <w:sz w:val="28"/>
          <w:szCs w:val="26"/>
        </w:rPr>
        <w:t>чтобы</w:t>
      </w:r>
      <w:r>
        <w:rPr>
          <w:sz w:val="28"/>
          <w:szCs w:val="26"/>
        </w:rPr>
        <w:t xml:space="preserve"> </w:t>
      </w:r>
      <w:r w:rsidRPr="00141254">
        <w:rPr>
          <w:sz w:val="28"/>
          <w:szCs w:val="26"/>
        </w:rPr>
        <w:t>только</w:t>
      </w:r>
      <w:r>
        <w:rPr>
          <w:sz w:val="28"/>
          <w:szCs w:val="26"/>
        </w:rPr>
        <w:t xml:space="preserve"> </w:t>
      </w:r>
      <w:r w:rsidRPr="00141254">
        <w:rPr>
          <w:sz w:val="28"/>
          <w:szCs w:val="26"/>
        </w:rPr>
        <w:t>"не</w:t>
      </w:r>
      <w:r>
        <w:rPr>
          <w:sz w:val="28"/>
          <w:szCs w:val="26"/>
        </w:rPr>
        <w:t xml:space="preserve"> </w:t>
      </w:r>
      <w:r w:rsidRPr="00141254">
        <w:rPr>
          <w:sz w:val="28"/>
          <w:szCs w:val="26"/>
        </w:rPr>
        <w:t>умереть</w:t>
      </w:r>
      <w:r>
        <w:rPr>
          <w:sz w:val="28"/>
          <w:szCs w:val="26"/>
        </w:rPr>
        <w:t xml:space="preserve"> </w:t>
      </w:r>
      <w:r w:rsidRPr="00141254">
        <w:rPr>
          <w:sz w:val="28"/>
          <w:szCs w:val="26"/>
        </w:rPr>
        <w:t>с</w:t>
      </w:r>
      <w:r>
        <w:rPr>
          <w:sz w:val="28"/>
          <w:szCs w:val="26"/>
        </w:rPr>
        <w:t xml:space="preserve"> </w:t>
      </w:r>
      <w:r w:rsidRPr="00141254">
        <w:rPr>
          <w:sz w:val="28"/>
          <w:szCs w:val="26"/>
        </w:rPr>
        <w:t>голода".</w:t>
      </w:r>
      <w:r>
        <w:rPr>
          <w:sz w:val="28"/>
          <w:szCs w:val="26"/>
        </w:rPr>
        <w:t xml:space="preserve"> </w:t>
      </w:r>
      <w:r w:rsidRPr="00141254">
        <w:rPr>
          <w:sz w:val="28"/>
          <w:szCs w:val="26"/>
        </w:rPr>
        <w:t>Такая</w:t>
      </w:r>
      <w:r>
        <w:rPr>
          <w:sz w:val="28"/>
          <w:szCs w:val="26"/>
        </w:rPr>
        <w:t xml:space="preserve"> </w:t>
      </w:r>
      <w:r w:rsidRPr="00141254">
        <w:rPr>
          <w:sz w:val="28"/>
          <w:szCs w:val="26"/>
        </w:rPr>
        <w:t>причина</w:t>
      </w:r>
      <w:r>
        <w:rPr>
          <w:sz w:val="28"/>
          <w:szCs w:val="26"/>
        </w:rPr>
        <w:t xml:space="preserve"> </w:t>
      </w:r>
      <w:r w:rsidRPr="00141254">
        <w:rPr>
          <w:sz w:val="28"/>
          <w:szCs w:val="26"/>
        </w:rPr>
        <w:t>наиболее</w:t>
      </w:r>
      <w:r>
        <w:rPr>
          <w:sz w:val="28"/>
          <w:szCs w:val="26"/>
        </w:rPr>
        <w:t xml:space="preserve"> </w:t>
      </w:r>
      <w:r w:rsidRPr="00141254">
        <w:rPr>
          <w:sz w:val="28"/>
          <w:szCs w:val="26"/>
        </w:rPr>
        <w:t>характерна</w:t>
      </w:r>
      <w:r>
        <w:rPr>
          <w:sz w:val="28"/>
          <w:szCs w:val="26"/>
        </w:rPr>
        <w:t xml:space="preserve"> </w:t>
      </w:r>
      <w:r w:rsidRPr="00141254">
        <w:rPr>
          <w:sz w:val="28"/>
          <w:szCs w:val="26"/>
        </w:rPr>
        <w:t>для</w:t>
      </w:r>
      <w:r>
        <w:rPr>
          <w:sz w:val="28"/>
          <w:szCs w:val="26"/>
        </w:rPr>
        <w:t xml:space="preserve"> </w:t>
      </w:r>
      <w:r w:rsidRPr="00141254">
        <w:rPr>
          <w:sz w:val="28"/>
          <w:szCs w:val="26"/>
        </w:rPr>
        <w:t>миграции</w:t>
      </w:r>
      <w:r>
        <w:rPr>
          <w:sz w:val="28"/>
          <w:szCs w:val="26"/>
        </w:rPr>
        <w:t xml:space="preserve"> </w:t>
      </w:r>
      <w:r w:rsidRPr="00141254">
        <w:rPr>
          <w:sz w:val="28"/>
          <w:szCs w:val="26"/>
        </w:rPr>
        <w:t>малоквалифицированной</w:t>
      </w:r>
      <w:r>
        <w:rPr>
          <w:sz w:val="28"/>
          <w:szCs w:val="26"/>
        </w:rPr>
        <w:t xml:space="preserve"> </w:t>
      </w:r>
      <w:r w:rsidRPr="00141254">
        <w:rPr>
          <w:sz w:val="28"/>
          <w:szCs w:val="26"/>
        </w:rPr>
        <w:t>рабочей</w:t>
      </w:r>
      <w:r>
        <w:rPr>
          <w:sz w:val="28"/>
          <w:szCs w:val="26"/>
        </w:rPr>
        <w:t xml:space="preserve"> </w:t>
      </w:r>
      <w:r w:rsidRPr="00141254">
        <w:rPr>
          <w:sz w:val="28"/>
          <w:szCs w:val="26"/>
        </w:rPr>
        <w:t>силы</w:t>
      </w:r>
      <w:r>
        <w:rPr>
          <w:sz w:val="28"/>
          <w:szCs w:val="26"/>
        </w:rPr>
        <w:t xml:space="preserve"> </w:t>
      </w:r>
      <w:r w:rsidRPr="00141254">
        <w:rPr>
          <w:sz w:val="28"/>
          <w:szCs w:val="26"/>
        </w:rPr>
        <w:t>из</w:t>
      </w:r>
      <w:r>
        <w:rPr>
          <w:sz w:val="28"/>
          <w:szCs w:val="26"/>
        </w:rPr>
        <w:t xml:space="preserve"> </w:t>
      </w:r>
      <w:r w:rsidRPr="00141254">
        <w:rPr>
          <w:sz w:val="28"/>
          <w:szCs w:val="26"/>
        </w:rPr>
        <w:t>стран</w:t>
      </w:r>
      <w:r>
        <w:rPr>
          <w:sz w:val="28"/>
          <w:szCs w:val="26"/>
        </w:rPr>
        <w:t xml:space="preserve"> </w:t>
      </w:r>
      <w:r w:rsidRPr="00141254">
        <w:rPr>
          <w:sz w:val="28"/>
          <w:szCs w:val="26"/>
        </w:rPr>
        <w:t>с</w:t>
      </w:r>
      <w:r>
        <w:rPr>
          <w:sz w:val="28"/>
          <w:szCs w:val="26"/>
        </w:rPr>
        <w:t xml:space="preserve"> </w:t>
      </w:r>
      <w:r w:rsidRPr="00141254">
        <w:rPr>
          <w:sz w:val="28"/>
          <w:szCs w:val="26"/>
        </w:rPr>
        <w:t>низким</w:t>
      </w:r>
      <w:r>
        <w:rPr>
          <w:sz w:val="28"/>
          <w:szCs w:val="26"/>
        </w:rPr>
        <w:t xml:space="preserve"> </w:t>
      </w:r>
      <w:r w:rsidRPr="00141254">
        <w:rPr>
          <w:sz w:val="28"/>
          <w:szCs w:val="26"/>
        </w:rPr>
        <w:t>уровнем</w:t>
      </w:r>
      <w:r>
        <w:rPr>
          <w:sz w:val="28"/>
          <w:szCs w:val="26"/>
        </w:rPr>
        <w:t xml:space="preserve"> </w:t>
      </w:r>
      <w:r w:rsidRPr="00141254">
        <w:rPr>
          <w:sz w:val="28"/>
          <w:szCs w:val="26"/>
        </w:rPr>
        <w:t>экономического</w:t>
      </w:r>
      <w:r>
        <w:rPr>
          <w:sz w:val="28"/>
          <w:szCs w:val="26"/>
        </w:rPr>
        <w:t xml:space="preserve"> </w:t>
      </w:r>
      <w:r w:rsidRPr="00141254">
        <w:rPr>
          <w:sz w:val="28"/>
          <w:szCs w:val="26"/>
        </w:rPr>
        <w:t>развития</w:t>
      </w:r>
      <w:r>
        <w:rPr>
          <w:sz w:val="28"/>
          <w:szCs w:val="26"/>
        </w:rPr>
        <w:t xml:space="preserve"> </w:t>
      </w:r>
      <w:r w:rsidRPr="00141254">
        <w:rPr>
          <w:sz w:val="28"/>
          <w:szCs w:val="26"/>
        </w:rPr>
        <w:t>и</w:t>
      </w:r>
      <w:r>
        <w:rPr>
          <w:sz w:val="28"/>
          <w:szCs w:val="26"/>
        </w:rPr>
        <w:t xml:space="preserve"> </w:t>
      </w:r>
      <w:r w:rsidRPr="00141254">
        <w:rPr>
          <w:sz w:val="28"/>
          <w:szCs w:val="26"/>
        </w:rPr>
        <w:t>высоким</w:t>
      </w:r>
      <w:r>
        <w:rPr>
          <w:sz w:val="28"/>
          <w:szCs w:val="26"/>
        </w:rPr>
        <w:t xml:space="preserve"> </w:t>
      </w:r>
      <w:r w:rsidRPr="00141254">
        <w:rPr>
          <w:sz w:val="28"/>
          <w:szCs w:val="26"/>
        </w:rPr>
        <w:t>уровнем</w:t>
      </w:r>
      <w:r>
        <w:rPr>
          <w:sz w:val="28"/>
          <w:szCs w:val="26"/>
        </w:rPr>
        <w:t xml:space="preserve"> </w:t>
      </w:r>
      <w:r w:rsidRPr="00141254">
        <w:rPr>
          <w:sz w:val="28"/>
          <w:szCs w:val="26"/>
        </w:rPr>
        <w:t>безработицы.</w:t>
      </w:r>
      <w:r>
        <w:rPr>
          <w:sz w:val="28"/>
          <w:szCs w:val="26"/>
        </w:rPr>
        <w:t xml:space="preserve"> </w:t>
      </w:r>
      <w:r w:rsidRPr="00141254">
        <w:rPr>
          <w:sz w:val="28"/>
          <w:szCs w:val="26"/>
        </w:rPr>
        <w:t>Она</w:t>
      </w:r>
      <w:r>
        <w:rPr>
          <w:sz w:val="28"/>
          <w:szCs w:val="26"/>
        </w:rPr>
        <w:t xml:space="preserve"> </w:t>
      </w:r>
      <w:r w:rsidRPr="00141254">
        <w:rPr>
          <w:sz w:val="28"/>
          <w:szCs w:val="26"/>
        </w:rPr>
        <w:t>имеет</w:t>
      </w:r>
      <w:r>
        <w:rPr>
          <w:sz w:val="28"/>
          <w:szCs w:val="26"/>
        </w:rPr>
        <w:t xml:space="preserve"> </w:t>
      </w:r>
      <w:r w:rsidRPr="00141254">
        <w:rPr>
          <w:sz w:val="28"/>
          <w:szCs w:val="26"/>
        </w:rPr>
        <w:t>место</w:t>
      </w:r>
      <w:r>
        <w:rPr>
          <w:sz w:val="28"/>
          <w:szCs w:val="26"/>
        </w:rPr>
        <w:t xml:space="preserve"> </w:t>
      </w:r>
      <w:r w:rsidRPr="00141254">
        <w:rPr>
          <w:sz w:val="28"/>
          <w:szCs w:val="26"/>
        </w:rPr>
        <w:t>в</w:t>
      </w:r>
      <w:r>
        <w:rPr>
          <w:sz w:val="28"/>
          <w:szCs w:val="26"/>
        </w:rPr>
        <w:t xml:space="preserve"> </w:t>
      </w:r>
      <w:r w:rsidRPr="00141254">
        <w:rPr>
          <w:sz w:val="28"/>
          <w:szCs w:val="26"/>
        </w:rPr>
        <w:t>основном</w:t>
      </w:r>
      <w:r>
        <w:rPr>
          <w:sz w:val="28"/>
          <w:szCs w:val="26"/>
        </w:rPr>
        <w:t xml:space="preserve"> </w:t>
      </w:r>
      <w:r w:rsidRPr="00141254">
        <w:rPr>
          <w:sz w:val="28"/>
          <w:szCs w:val="26"/>
        </w:rPr>
        <w:t>из</w:t>
      </w:r>
      <w:r>
        <w:rPr>
          <w:sz w:val="28"/>
          <w:szCs w:val="26"/>
        </w:rPr>
        <w:t xml:space="preserve"> </w:t>
      </w:r>
      <w:r w:rsidRPr="00141254">
        <w:rPr>
          <w:sz w:val="28"/>
          <w:szCs w:val="26"/>
        </w:rPr>
        <w:t>азиатских</w:t>
      </w:r>
      <w:r>
        <w:rPr>
          <w:sz w:val="28"/>
          <w:szCs w:val="26"/>
        </w:rPr>
        <w:t xml:space="preserve"> </w:t>
      </w:r>
      <w:r w:rsidRPr="00141254">
        <w:rPr>
          <w:sz w:val="28"/>
          <w:szCs w:val="26"/>
        </w:rPr>
        <w:t>и</w:t>
      </w:r>
      <w:r>
        <w:rPr>
          <w:sz w:val="28"/>
          <w:szCs w:val="26"/>
        </w:rPr>
        <w:t xml:space="preserve"> </w:t>
      </w:r>
      <w:r w:rsidRPr="00141254">
        <w:rPr>
          <w:sz w:val="28"/>
          <w:szCs w:val="26"/>
        </w:rPr>
        <w:t>африканских</w:t>
      </w:r>
      <w:r>
        <w:rPr>
          <w:sz w:val="28"/>
          <w:szCs w:val="26"/>
        </w:rPr>
        <w:t xml:space="preserve"> </w:t>
      </w:r>
      <w:r w:rsidRPr="00141254">
        <w:rPr>
          <w:sz w:val="28"/>
          <w:szCs w:val="26"/>
        </w:rPr>
        <w:t>стран</w:t>
      </w:r>
      <w:r>
        <w:rPr>
          <w:sz w:val="28"/>
          <w:szCs w:val="26"/>
        </w:rPr>
        <w:t xml:space="preserve"> </w:t>
      </w:r>
      <w:r w:rsidRPr="00141254">
        <w:rPr>
          <w:sz w:val="28"/>
          <w:szCs w:val="26"/>
        </w:rPr>
        <w:t>в</w:t>
      </w:r>
      <w:r>
        <w:rPr>
          <w:sz w:val="28"/>
          <w:szCs w:val="26"/>
        </w:rPr>
        <w:t xml:space="preserve"> </w:t>
      </w:r>
      <w:r w:rsidRPr="00141254">
        <w:rPr>
          <w:sz w:val="28"/>
          <w:szCs w:val="26"/>
        </w:rPr>
        <w:t>страны</w:t>
      </w:r>
      <w:r>
        <w:rPr>
          <w:sz w:val="28"/>
          <w:szCs w:val="26"/>
        </w:rPr>
        <w:t xml:space="preserve"> </w:t>
      </w:r>
      <w:r w:rsidRPr="00141254">
        <w:rPr>
          <w:sz w:val="28"/>
          <w:szCs w:val="26"/>
        </w:rPr>
        <w:t>Западной</w:t>
      </w:r>
      <w:r>
        <w:rPr>
          <w:sz w:val="28"/>
          <w:szCs w:val="26"/>
        </w:rPr>
        <w:t xml:space="preserve"> </w:t>
      </w:r>
      <w:r w:rsidRPr="00141254">
        <w:rPr>
          <w:sz w:val="28"/>
          <w:szCs w:val="26"/>
        </w:rPr>
        <w:t>Европы,</w:t>
      </w:r>
      <w:r>
        <w:rPr>
          <w:sz w:val="28"/>
          <w:szCs w:val="26"/>
        </w:rPr>
        <w:t xml:space="preserve"> </w:t>
      </w:r>
      <w:r w:rsidRPr="00141254">
        <w:rPr>
          <w:sz w:val="28"/>
          <w:szCs w:val="26"/>
        </w:rPr>
        <w:t>из</w:t>
      </w:r>
      <w:r>
        <w:rPr>
          <w:sz w:val="28"/>
          <w:szCs w:val="26"/>
        </w:rPr>
        <w:t xml:space="preserve"> </w:t>
      </w:r>
      <w:r w:rsidRPr="00141254">
        <w:rPr>
          <w:sz w:val="28"/>
          <w:szCs w:val="26"/>
        </w:rPr>
        <w:t>латиноамериканских</w:t>
      </w:r>
      <w:r>
        <w:rPr>
          <w:sz w:val="28"/>
          <w:szCs w:val="26"/>
        </w:rPr>
        <w:t xml:space="preserve"> </w:t>
      </w:r>
      <w:r w:rsidRPr="00141254">
        <w:rPr>
          <w:sz w:val="28"/>
          <w:szCs w:val="26"/>
        </w:rPr>
        <w:t>стран</w:t>
      </w:r>
      <w:r>
        <w:rPr>
          <w:sz w:val="28"/>
          <w:szCs w:val="26"/>
        </w:rPr>
        <w:t xml:space="preserve"> </w:t>
      </w:r>
      <w:r w:rsidRPr="00141254">
        <w:rPr>
          <w:sz w:val="28"/>
          <w:szCs w:val="26"/>
        </w:rPr>
        <w:t>в</w:t>
      </w:r>
      <w:r>
        <w:rPr>
          <w:sz w:val="28"/>
          <w:szCs w:val="26"/>
        </w:rPr>
        <w:t xml:space="preserve"> </w:t>
      </w:r>
      <w:r w:rsidRPr="00141254">
        <w:rPr>
          <w:sz w:val="28"/>
          <w:szCs w:val="26"/>
        </w:rPr>
        <w:t>США</w:t>
      </w:r>
      <w:r>
        <w:rPr>
          <w:sz w:val="28"/>
          <w:szCs w:val="26"/>
        </w:rPr>
        <w:t xml:space="preserve"> </w:t>
      </w:r>
      <w:r w:rsidRPr="00141254">
        <w:rPr>
          <w:sz w:val="28"/>
          <w:szCs w:val="26"/>
        </w:rPr>
        <w:t>и</w:t>
      </w:r>
      <w:r>
        <w:rPr>
          <w:sz w:val="28"/>
          <w:szCs w:val="26"/>
        </w:rPr>
        <w:t xml:space="preserve"> </w:t>
      </w:r>
      <w:r w:rsidRPr="00141254">
        <w:rPr>
          <w:sz w:val="28"/>
          <w:szCs w:val="26"/>
        </w:rPr>
        <w:t>Канаду,</w:t>
      </w:r>
      <w:r>
        <w:rPr>
          <w:sz w:val="28"/>
          <w:szCs w:val="26"/>
        </w:rPr>
        <w:t xml:space="preserve"> </w:t>
      </w:r>
      <w:r w:rsidRPr="00141254">
        <w:rPr>
          <w:sz w:val="28"/>
          <w:szCs w:val="26"/>
        </w:rPr>
        <w:t>из</w:t>
      </w:r>
      <w:r>
        <w:rPr>
          <w:sz w:val="28"/>
          <w:szCs w:val="26"/>
        </w:rPr>
        <w:t xml:space="preserve"> </w:t>
      </w:r>
      <w:r w:rsidRPr="00141254">
        <w:rPr>
          <w:sz w:val="28"/>
          <w:szCs w:val="26"/>
        </w:rPr>
        <w:t>Южной</w:t>
      </w:r>
      <w:r>
        <w:rPr>
          <w:sz w:val="28"/>
          <w:szCs w:val="26"/>
        </w:rPr>
        <w:t xml:space="preserve"> </w:t>
      </w:r>
      <w:r w:rsidRPr="00141254">
        <w:rPr>
          <w:sz w:val="28"/>
          <w:szCs w:val="26"/>
        </w:rPr>
        <w:t>и</w:t>
      </w:r>
      <w:r>
        <w:rPr>
          <w:sz w:val="28"/>
          <w:szCs w:val="26"/>
        </w:rPr>
        <w:t xml:space="preserve"> </w:t>
      </w:r>
      <w:r w:rsidRPr="00141254">
        <w:rPr>
          <w:sz w:val="28"/>
          <w:szCs w:val="26"/>
        </w:rPr>
        <w:t>Восточной</w:t>
      </w:r>
      <w:r>
        <w:rPr>
          <w:sz w:val="28"/>
          <w:szCs w:val="26"/>
        </w:rPr>
        <w:t xml:space="preserve"> </w:t>
      </w:r>
      <w:r w:rsidRPr="00141254">
        <w:rPr>
          <w:sz w:val="28"/>
          <w:szCs w:val="26"/>
        </w:rPr>
        <w:t>Европы</w:t>
      </w:r>
      <w:r>
        <w:rPr>
          <w:sz w:val="28"/>
          <w:szCs w:val="26"/>
        </w:rPr>
        <w:t xml:space="preserve"> </w:t>
      </w:r>
      <w:r w:rsidRPr="00141254">
        <w:rPr>
          <w:sz w:val="28"/>
          <w:szCs w:val="26"/>
        </w:rPr>
        <w:t>в</w:t>
      </w:r>
      <w:r>
        <w:rPr>
          <w:sz w:val="28"/>
          <w:szCs w:val="26"/>
        </w:rPr>
        <w:t xml:space="preserve"> </w:t>
      </w:r>
      <w:r w:rsidRPr="00141254">
        <w:rPr>
          <w:sz w:val="28"/>
          <w:szCs w:val="26"/>
        </w:rPr>
        <w:t>более</w:t>
      </w:r>
      <w:r>
        <w:rPr>
          <w:sz w:val="28"/>
          <w:szCs w:val="26"/>
        </w:rPr>
        <w:t xml:space="preserve"> </w:t>
      </w:r>
      <w:r w:rsidRPr="00141254">
        <w:rPr>
          <w:sz w:val="28"/>
          <w:szCs w:val="26"/>
        </w:rPr>
        <w:t>развитые</w:t>
      </w:r>
      <w:r>
        <w:rPr>
          <w:sz w:val="28"/>
          <w:szCs w:val="26"/>
        </w:rPr>
        <w:t xml:space="preserve"> </w:t>
      </w:r>
      <w:r w:rsidRPr="00141254">
        <w:rPr>
          <w:sz w:val="28"/>
          <w:szCs w:val="26"/>
        </w:rPr>
        <w:t>страны</w:t>
      </w:r>
      <w:r>
        <w:rPr>
          <w:sz w:val="28"/>
          <w:szCs w:val="26"/>
        </w:rPr>
        <w:t xml:space="preserve"> </w:t>
      </w:r>
      <w:r w:rsidRPr="00141254">
        <w:rPr>
          <w:sz w:val="28"/>
          <w:szCs w:val="26"/>
        </w:rPr>
        <w:t>Западной</w:t>
      </w:r>
      <w:r>
        <w:rPr>
          <w:sz w:val="28"/>
          <w:szCs w:val="26"/>
        </w:rPr>
        <w:t xml:space="preserve"> </w:t>
      </w:r>
      <w:r w:rsidRPr="00141254">
        <w:rPr>
          <w:sz w:val="28"/>
          <w:szCs w:val="26"/>
        </w:rPr>
        <w:t>Европы.</w:t>
      </w:r>
    </w:p>
    <w:p w:rsidR="003037DA" w:rsidRDefault="003037DA" w:rsidP="008A041B">
      <w:pPr>
        <w:ind w:left="142" w:right="85" w:firstLine="720"/>
        <w:jc w:val="both"/>
        <w:rPr>
          <w:sz w:val="28"/>
          <w:szCs w:val="26"/>
        </w:rPr>
      </w:pPr>
      <w:r w:rsidRPr="00141254">
        <w:rPr>
          <w:sz w:val="28"/>
          <w:szCs w:val="26"/>
        </w:rPr>
        <w:t>В</w:t>
      </w:r>
      <w:r>
        <w:rPr>
          <w:sz w:val="28"/>
          <w:szCs w:val="26"/>
        </w:rPr>
        <w:t xml:space="preserve"> </w:t>
      </w:r>
      <w:r w:rsidRPr="00141254">
        <w:rPr>
          <w:sz w:val="28"/>
          <w:szCs w:val="26"/>
        </w:rPr>
        <w:t>промышленно</w:t>
      </w:r>
      <w:r>
        <w:rPr>
          <w:sz w:val="28"/>
          <w:szCs w:val="26"/>
        </w:rPr>
        <w:t xml:space="preserve"> </w:t>
      </w:r>
      <w:r w:rsidRPr="00141254">
        <w:rPr>
          <w:sz w:val="28"/>
          <w:szCs w:val="26"/>
        </w:rPr>
        <w:t>развитых</w:t>
      </w:r>
      <w:r>
        <w:rPr>
          <w:sz w:val="28"/>
          <w:szCs w:val="26"/>
        </w:rPr>
        <w:t xml:space="preserve"> </w:t>
      </w:r>
      <w:r w:rsidRPr="00141254">
        <w:rPr>
          <w:sz w:val="28"/>
          <w:szCs w:val="26"/>
        </w:rPr>
        <w:t>странах</w:t>
      </w:r>
      <w:r>
        <w:rPr>
          <w:sz w:val="28"/>
          <w:szCs w:val="26"/>
        </w:rPr>
        <w:t xml:space="preserve"> </w:t>
      </w:r>
      <w:r w:rsidRPr="00141254">
        <w:rPr>
          <w:sz w:val="28"/>
          <w:szCs w:val="26"/>
        </w:rPr>
        <w:t>важным</w:t>
      </w:r>
      <w:r>
        <w:rPr>
          <w:sz w:val="28"/>
          <w:szCs w:val="26"/>
        </w:rPr>
        <w:t xml:space="preserve"> </w:t>
      </w:r>
      <w:r w:rsidRPr="00141254">
        <w:rPr>
          <w:sz w:val="28"/>
          <w:szCs w:val="26"/>
        </w:rPr>
        <w:t>мотивом</w:t>
      </w:r>
      <w:r>
        <w:rPr>
          <w:sz w:val="28"/>
          <w:szCs w:val="26"/>
        </w:rPr>
        <w:t xml:space="preserve"> </w:t>
      </w:r>
      <w:r w:rsidRPr="00141254">
        <w:rPr>
          <w:sz w:val="28"/>
          <w:szCs w:val="26"/>
        </w:rPr>
        <w:t>миграции</w:t>
      </w:r>
      <w:r>
        <w:rPr>
          <w:sz w:val="28"/>
          <w:szCs w:val="26"/>
        </w:rPr>
        <w:t xml:space="preserve"> </w:t>
      </w:r>
      <w:r w:rsidRPr="00141254">
        <w:rPr>
          <w:sz w:val="28"/>
          <w:szCs w:val="26"/>
        </w:rPr>
        <w:t>становятся</w:t>
      </w:r>
      <w:r>
        <w:rPr>
          <w:sz w:val="28"/>
          <w:szCs w:val="26"/>
        </w:rPr>
        <w:t xml:space="preserve"> </w:t>
      </w:r>
      <w:r w:rsidRPr="00141254">
        <w:rPr>
          <w:sz w:val="28"/>
          <w:szCs w:val="26"/>
        </w:rPr>
        <w:t>поиск</w:t>
      </w:r>
      <w:r>
        <w:rPr>
          <w:sz w:val="28"/>
          <w:szCs w:val="26"/>
        </w:rPr>
        <w:t xml:space="preserve"> </w:t>
      </w:r>
      <w:r w:rsidRPr="00141254">
        <w:rPr>
          <w:sz w:val="28"/>
          <w:szCs w:val="26"/>
        </w:rPr>
        <w:t>конкретной</w:t>
      </w:r>
      <w:r>
        <w:rPr>
          <w:sz w:val="28"/>
          <w:szCs w:val="26"/>
        </w:rPr>
        <w:t xml:space="preserve"> </w:t>
      </w:r>
      <w:r w:rsidRPr="00141254">
        <w:rPr>
          <w:sz w:val="28"/>
          <w:szCs w:val="26"/>
        </w:rPr>
        <w:t>работы</w:t>
      </w:r>
      <w:r>
        <w:rPr>
          <w:sz w:val="28"/>
          <w:szCs w:val="26"/>
        </w:rPr>
        <w:t xml:space="preserve"> </w:t>
      </w:r>
      <w:r w:rsidRPr="00141254">
        <w:rPr>
          <w:sz w:val="28"/>
          <w:szCs w:val="26"/>
        </w:rPr>
        <w:t>в</w:t>
      </w:r>
      <w:r>
        <w:rPr>
          <w:sz w:val="28"/>
          <w:szCs w:val="26"/>
        </w:rPr>
        <w:t xml:space="preserve"> </w:t>
      </w:r>
      <w:r w:rsidRPr="00141254">
        <w:rPr>
          <w:sz w:val="28"/>
          <w:szCs w:val="26"/>
        </w:rPr>
        <w:t>целях</w:t>
      </w:r>
      <w:r>
        <w:rPr>
          <w:sz w:val="28"/>
          <w:szCs w:val="26"/>
        </w:rPr>
        <w:t xml:space="preserve"> </w:t>
      </w:r>
      <w:r w:rsidRPr="00141254">
        <w:rPr>
          <w:sz w:val="28"/>
          <w:szCs w:val="26"/>
        </w:rPr>
        <w:t>самовыражения,</w:t>
      </w:r>
      <w:r>
        <w:rPr>
          <w:sz w:val="28"/>
          <w:szCs w:val="26"/>
        </w:rPr>
        <w:t xml:space="preserve"> </w:t>
      </w:r>
      <w:r w:rsidRPr="00141254">
        <w:rPr>
          <w:sz w:val="28"/>
          <w:szCs w:val="26"/>
        </w:rPr>
        <w:t>«социальный</w:t>
      </w:r>
      <w:r>
        <w:rPr>
          <w:sz w:val="28"/>
          <w:szCs w:val="26"/>
        </w:rPr>
        <w:t xml:space="preserve"> </w:t>
      </w:r>
      <w:r w:rsidRPr="00141254">
        <w:rPr>
          <w:sz w:val="28"/>
          <w:szCs w:val="26"/>
        </w:rPr>
        <w:t>комфорт»</w:t>
      </w:r>
      <w:r>
        <w:rPr>
          <w:sz w:val="28"/>
          <w:szCs w:val="26"/>
        </w:rPr>
        <w:t xml:space="preserve"> </w:t>
      </w:r>
      <w:r w:rsidRPr="00141254">
        <w:rPr>
          <w:sz w:val="28"/>
          <w:szCs w:val="26"/>
        </w:rPr>
        <w:t>в</w:t>
      </w:r>
      <w:r>
        <w:rPr>
          <w:sz w:val="28"/>
          <w:szCs w:val="26"/>
        </w:rPr>
        <w:t xml:space="preserve"> </w:t>
      </w:r>
      <w:r w:rsidRPr="00141254">
        <w:rPr>
          <w:sz w:val="28"/>
          <w:szCs w:val="26"/>
        </w:rPr>
        <w:t>стране</w:t>
      </w:r>
      <w:r>
        <w:rPr>
          <w:sz w:val="28"/>
          <w:szCs w:val="26"/>
        </w:rPr>
        <w:t xml:space="preserve"> </w:t>
      </w:r>
      <w:r w:rsidRPr="00141254">
        <w:rPr>
          <w:sz w:val="28"/>
          <w:szCs w:val="26"/>
        </w:rPr>
        <w:t>иммиграции,</w:t>
      </w:r>
      <w:r>
        <w:rPr>
          <w:sz w:val="28"/>
          <w:szCs w:val="26"/>
        </w:rPr>
        <w:t xml:space="preserve"> </w:t>
      </w:r>
      <w:r w:rsidRPr="00141254">
        <w:rPr>
          <w:sz w:val="28"/>
          <w:szCs w:val="26"/>
        </w:rPr>
        <w:t>социально-культурные</w:t>
      </w:r>
      <w:r>
        <w:rPr>
          <w:sz w:val="28"/>
          <w:szCs w:val="26"/>
        </w:rPr>
        <w:t xml:space="preserve"> </w:t>
      </w:r>
      <w:r w:rsidRPr="00141254">
        <w:rPr>
          <w:sz w:val="28"/>
          <w:szCs w:val="26"/>
        </w:rPr>
        <w:t>и</w:t>
      </w:r>
      <w:r>
        <w:rPr>
          <w:sz w:val="28"/>
          <w:szCs w:val="26"/>
        </w:rPr>
        <w:t xml:space="preserve"> </w:t>
      </w:r>
      <w:r w:rsidRPr="00141254">
        <w:rPr>
          <w:sz w:val="28"/>
          <w:szCs w:val="26"/>
        </w:rPr>
        <w:t>психологические</w:t>
      </w:r>
      <w:r>
        <w:rPr>
          <w:sz w:val="28"/>
          <w:szCs w:val="26"/>
        </w:rPr>
        <w:t xml:space="preserve"> </w:t>
      </w:r>
      <w:r w:rsidRPr="00141254">
        <w:rPr>
          <w:sz w:val="28"/>
          <w:szCs w:val="26"/>
        </w:rPr>
        <w:t>условия</w:t>
      </w:r>
      <w:r>
        <w:rPr>
          <w:sz w:val="28"/>
          <w:szCs w:val="26"/>
        </w:rPr>
        <w:t xml:space="preserve"> </w:t>
      </w:r>
      <w:r w:rsidRPr="00141254">
        <w:rPr>
          <w:sz w:val="28"/>
          <w:szCs w:val="26"/>
        </w:rPr>
        <w:t>жизни</w:t>
      </w:r>
      <w:r>
        <w:rPr>
          <w:sz w:val="28"/>
          <w:szCs w:val="26"/>
        </w:rPr>
        <w:t xml:space="preserve"> </w:t>
      </w:r>
      <w:r w:rsidRPr="00141254">
        <w:rPr>
          <w:sz w:val="28"/>
          <w:szCs w:val="26"/>
        </w:rPr>
        <w:t>и</w:t>
      </w:r>
      <w:r>
        <w:rPr>
          <w:sz w:val="28"/>
          <w:szCs w:val="26"/>
        </w:rPr>
        <w:t xml:space="preserve"> </w:t>
      </w:r>
      <w:r w:rsidRPr="00141254">
        <w:rPr>
          <w:sz w:val="28"/>
          <w:szCs w:val="26"/>
        </w:rPr>
        <w:t>т.п.</w:t>
      </w:r>
      <w:r>
        <w:rPr>
          <w:sz w:val="28"/>
          <w:szCs w:val="26"/>
        </w:rPr>
        <w:t xml:space="preserve"> </w:t>
      </w:r>
      <w:r w:rsidRPr="00141254">
        <w:rPr>
          <w:sz w:val="28"/>
          <w:szCs w:val="26"/>
        </w:rPr>
        <w:t>Экономические</w:t>
      </w:r>
      <w:r>
        <w:rPr>
          <w:sz w:val="28"/>
          <w:szCs w:val="26"/>
        </w:rPr>
        <w:t xml:space="preserve"> </w:t>
      </w:r>
      <w:r w:rsidRPr="00141254">
        <w:rPr>
          <w:sz w:val="28"/>
          <w:szCs w:val="26"/>
        </w:rPr>
        <w:t>причины</w:t>
      </w:r>
      <w:r>
        <w:rPr>
          <w:sz w:val="28"/>
          <w:szCs w:val="26"/>
        </w:rPr>
        <w:t xml:space="preserve"> </w:t>
      </w:r>
      <w:r w:rsidRPr="00141254">
        <w:rPr>
          <w:sz w:val="28"/>
          <w:szCs w:val="26"/>
        </w:rPr>
        <w:t>миграции</w:t>
      </w:r>
      <w:r>
        <w:rPr>
          <w:sz w:val="28"/>
          <w:szCs w:val="26"/>
        </w:rPr>
        <w:t xml:space="preserve"> </w:t>
      </w:r>
      <w:r w:rsidRPr="00141254">
        <w:rPr>
          <w:sz w:val="28"/>
          <w:szCs w:val="26"/>
        </w:rPr>
        <w:t>здесь</w:t>
      </w:r>
      <w:r>
        <w:rPr>
          <w:sz w:val="28"/>
          <w:szCs w:val="26"/>
        </w:rPr>
        <w:t xml:space="preserve"> </w:t>
      </w:r>
      <w:r w:rsidRPr="00141254">
        <w:rPr>
          <w:sz w:val="28"/>
          <w:szCs w:val="26"/>
        </w:rPr>
        <w:t>также</w:t>
      </w:r>
      <w:r>
        <w:rPr>
          <w:sz w:val="28"/>
          <w:szCs w:val="26"/>
        </w:rPr>
        <w:t xml:space="preserve"> </w:t>
      </w:r>
      <w:r w:rsidRPr="00141254">
        <w:rPr>
          <w:sz w:val="28"/>
          <w:szCs w:val="26"/>
        </w:rPr>
        <w:t>присутствуют,</w:t>
      </w:r>
      <w:r>
        <w:rPr>
          <w:sz w:val="28"/>
          <w:szCs w:val="26"/>
        </w:rPr>
        <w:t xml:space="preserve"> </w:t>
      </w:r>
      <w:r w:rsidRPr="00141254">
        <w:rPr>
          <w:sz w:val="28"/>
          <w:szCs w:val="26"/>
        </w:rPr>
        <w:t>но</w:t>
      </w:r>
      <w:r>
        <w:rPr>
          <w:sz w:val="28"/>
          <w:szCs w:val="26"/>
        </w:rPr>
        <w:t xml:space="preserve"> </w:t>
      </w:r>
      <w:r w:rsidRPr="00141254">
        <w:rPr>
          <w:sz w:val="28"/>
          <w:szCs w:val="26"/>
        </w:rPr>
        <w:t>имеют</w:t>
      </w:r>
      <w:r>
        <w:rPr>
          <w:sz w:val="28"/>
          <w:szCs w:val="26"/>
        </w:rPr>
        <w:t xml:space="preserve"> </w:t>
      </w:r>
      <w:r w:rsidRPr="00141254">
        <w:rPr>
          <w:sz w:val="28"/>
          <w:szCs w:val="26"/>
        </w:rPr>
        <w:t>иной</w:t>
      </w:r>
      <w:r>
        <w:rPr>
          <w:sz w:val="28"/>
          <w:szCs w:val="26"/>
        </w:rPr>
        <w:t xml:space="preserve"> </w:t>
      </w:r>
      <w:r w:rsidRPr="00141254">
        <w:rPr>
          <w:sz w:val="28"/>
          <w:szCs w:val="26"/>
        </w:rPr>
        <w:t>смысл:</w:t>
      </w:r>
      <w:r>
        <w:rPr>
          <w:sz w:val="28"/>
          <w:szCs w:val="26"/>
        </w:rPr>
        <w:t xml:space="preserve"> </w:t>
      </w:r>
      <w:r w:rsidRPr="00141254">
        <w:rPr>
          <w:sz w:val="28"/>
          <w:szCs w:val="26"/>
        </w:rPr>
        <w:t>например,</w:t>
      </w:r>
      <w:r>
        <w:rPr>
          <w:sz w:val="28"/>
          <w:szCs w:val="26"/>
        </w:rPr>
        <w:t xml:space="preserve"> </w:t>
      </w:r>
      <w:r w:rsidRPr="00141254">
        <w:rPr>
          <w:sz w:val="28"/>
          <w:szCs w:val="26"/>
        </w:rPr>
        <w:t>высокий</w:t>
      </w:r>
      <w:r>
        <w:rPr>
          <w:sz w:val="28"/>
          <w:szCs w:val="26"/>
        </w:rPr>
        <w:t xml:space="preserve"> </w:t>
      </w:r>
      <w:r w:rsidRPr="00141254">
        <w:rPr>
          <w:sz w:val="28"/>
          <w:szCs w:val="26"/>
        </w:rPr>
        <w:t>уровень</w:t>
      </w:r>
      <w:r>
        <w:rPr>
          <w:sz w:val="28"/>
          <w:szCs w:val="26"/>
        </w:rPr>
        <w:t xml:space="preserve"> </w:t>
      </w:r>
      <w:r w:rsidRPr="00141254">
        <w:rPr>
          <w:sz w:val="28"/>
          <w:szCs w:val="26"/>
        </w:rPr>
        <w:t>подоходного</w:t>
      </w:r>
      <w:r>
        <w:rPr>
          <w:sz w:val="28"/>
          <w:szCs w:val="26"/>
        </w:rPr>
        <w:t xml:space="preserve"> </w:t>
      </w:r>
      <w:r w:rsidRPr="00141254">
        <w:rPr>
          <w:sz w:val="28"/>
          <w:szCs w:val="26"/>
        </w:rPr>
        <w:t>налога</w:t>
      </w:r>
      <w:r>
        <w:rPr>
          <w:sz w:val="28"/>
          <w:szCs w:val="26"/>
        </w:rPr>
        <w:t xml:space="preserve"> </w:t>
      </w:r>
      <w:r w:rsidRPr="00141254">
        <w:rPr>
          <w:sz w:val="28"/>
          <w:szCs w:val="26"/>
        </w:rPr>
        <w:t>в</w:t>
      </w:r>
      <w:r>
        <w:rPr>
          <w:sz w:val="28"/>
          <w:szCs w:val="26"/>
        </w:rPr>
        <w:t xml:space="preserve"> </w:t>
      </w:r>
      <w:r w:rsidRPr="00141254">
        <w:rPr>
          <w:sz w:val="28"/>
          <w:szCs w:val="26"/>
        </w:rPr>
        <w:t>Швеции</w:t>
      </w:r>
      <w:r>
        <w:rPr>
          <w:sz w:val="28"/>
          <w:szCs w:val="26"/>
        </w:rPr>
        <w:t xml:space="preserve"> </w:t>
      </w:r>
      <w:r w:rsidRPr="00141254">
        <w:rPr>
          <w:sz w:val="28"/>
          <w:szCs w:val="26"/>
        </w:rPr>
        <w:t>вызывает</w:t>
      </w:r>
      <w:r>
        <w:rPr>
          <w:sz w:val="28"/>
          <w:szCs w:val="26"/>
        </w:rPr>
        <w:t xml:space="preserve"> </w:t>
      </w:r>
      <w:r w:rsidRPr="00141254">
        <w:rPr>
          <w:sz w:val="28"/>
          <w:szCs w:val="26"/>
        </w:rPr>
        <w:t>волну</w:t>
      </w:r>
      <w:r>
        <w:rPr>
          <w:sz w:val="28"/>
          <w:szCs w:val="26"/>
        </w:rPr>
        <w:t xml:space="preserve"> </w:t>
      </w:r>
      <w:r w:rsidRPr="00141254">
        <w:rPr>
          <w:sz w:val="28"/>
          <w:szCs w:val="26"/>
        </w:rPr>
        <w:t>эмиграции</w:t>
      </w:r>
      <w:r>
        <w:rPr>
          <w:sz w:val="28"/>
          <w:szCs w:val="26"/>
        </w:rPr>
        <w:t xml:space="preserve"> </w:t>
      </w:r>
      <w:r w:rsidRPr="00141254">
        <w:rPr>
          <w:sz w:val="28"/>
          <w:szCs w:val="26"/>
        </w:rPr>
        <w:t>квалифицированной</w:t>
      </w:r>
      <w:r>
        <w:rPr>
          <w:sz w:val="28"/>
          <w:szCs w:val="26"/>
        </w:rPr>
        <w:t xml:space="preserve"> </w:t>
      </w:r>
      <w:r w:rsidRPr="00141254">
        <w:rPr>
          <w:sz w:val="28"/>
          <w:szCs w:val="26"/>
        </w:rPr>
        <w:t>рабочей</w:t>
      </w:r>
      <w:r>
        <w:rPr>
          <w:sz w:val="28"/>
          <w:szCs w:val="26"/>
        </w:rPr>
        <w:t xml:space="preserve"> </w:t>
      </w:r>
      <w:r w:rsidRPr="00141254">
        <w:rPr>
          <w:sz w:val="28"/>
          <w:szCs w:val="26"/>
        </w:rPr>
        <w:t>силы</w:t>
      </w:r>
      <w:r>
        <w:rPr>
          <w:sz w:val="28"/>
          <w:szCs w:val="26"/>
        </w:rPr>
        <w:t xml:space="preserve"> </w:t>
      </w:r>
      <w:r w:rsidRPr="00141254">
        <w:rPr>
          <w:sz w:val="28"/>
          <w:szCs w:val="26"/>
        </w:rPr>
        <w:t>и</w:t>
      </w:r>
      <w:r>
        <w:rPr>
          <w:sz w:val="28"/>
          <w:szCs w:val="26"/>
        </w:rPr>
        <w:t xml:space="preserve"> </w:t>
      </w:r>
      <w:r w:rsidRPr="00141254">
        <w:rPr>
          <w:sz w:val="28"/>
          <w:szCs w:val="26"/>
        </w:rPr>
        <w:t>работников</w:t>
      </w:r>
      <w:r>
        <w:rPr>
          <w:sz w:val="28"/>
          <w:szCs w:val="26"/>
        </w:rPr>
        <w:t xml:space="preserve"> </w:t>
      </w:r>
      <w:r w:rsidRPr="00141254">
        <w:rPr>
          <w:sz w:val="28"/>
          <w:szCs w:val="26"/>
        </w:rPr>
        <w:t>умственного</w:t>
      </w:r>
      <w:r>
        <w:rPr>
          <w:sz w:val="28"/>
          <w:szCs w:val="26"/>
        </w:rPr>
        <w:t xml:space="preserve"> </w:t>
      </w:r>
      <w:r w:rsidRPr="00141254">
        <w:rPr>
          <w:sz w:val="28"/>
          <w:szCs w:val="26"/>
        </w:rPr>
        <w:t>труда</w:t>
      </w:r>
      <w:r>
        <w:rPr>
          <w:sz w:val="28"/>
          <w:szCs w:val="26"/>
        </w:rPr>
        <w:t xml:space="preserve"> </w:t>
      </w:r>
      <w:r w:rsidRPr="00141254">
        <w:rPr>
          <w:sz w:val="28"/>
          <w:szCs w:val="26"/>
        </w:rPr>
        <w:t>в</w:t>
      </w:r>
      <w:r>
        <w:rPr>
          <w:sz w:val="28"/>
          <w:szCs w:val="26"/>
        </w:rPr>
        <w:t xml:space="preserve"> </w:t>
      </w:r>
      <w:r w:rsidRPr="00141254">
        <w:rPr>
          <w:sz w:val="28"/>
          <w:szCs w:val="26"/>
        </w:rPr>
        <w:t>другие</w:t>
      </w:r>
      <w:r>
        <w:rPr>
          <w:sz w:val="28"/>
          <w:szCs w:val="26"/>
        </w:rPr>
        <w:t xml:space="preserve"> </w:t>
      </w:r>
      <w:r w:rsidRPr="00141254">
        <w:rPr>
          <w:sz w:val="28"/>
          <w:szCs w:val="26"/>
        </w:rPr>
        <w:t>развитые</w:t>
      </w:r>
      <w:r>
        <w:rPr>
          <w:sz w:val="28"/>
          <w:szCs w:val="26"/>
        </w:rPr>
        <w:t xml:space="preserve"> </w:t>
      </w:r>
      <w:r w:rsidRPr="00141254">
        <w:rPr>
          <w:sz w:val="28"/>
          <w:szCs w:val="26"/>
        </w:rPr>
        <w:t>страны.</w:t>
      </w:r>
    </w:p>
    <w:p w:rsidR="00D451A8" w:rsidRPr="00D451A8" w:rsidRDefault="00D451A8" w:rsidP="008A041B">
      <w:pPr>
        <w:ind w:left="142" w:right="85" w:firstLine="720"/>
        <w:jc w:val="both"/>
        <w:rPr>
          <w:color w:val="000000"/>
          <w:sz w:val="28"/>
          <w:szCs w:val="28"/>
        </w:rPr>
      </w:pPr>
      <w:r w:rsidRPr="00D451A8">
        <w:rPr>
          <w:bCs/>
          <w:color w:val="000000"/>
          <w:sz w:val="28"/>
          <w:szCs w:val="28"/>
        </w:rPr>
        <w:t>Интенсивность международной миграции рабочей силы в мировом хозяйстве зависит от ряда факторов:</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глобальный характер мирового экономического развития и растущая взаимозависимость стран;</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НТП</w:t>
      </w:r>
      <w:bookmarkStart w:id="2" w:name="i03529"/>
      <w:bookmarkEnd w:id="2"/>
      <w:r w:rsidRPr="00D451A8">
        <w:rPr>
          <w:color w:val="000000"/>
          <w:sz w:val="28"/>
          <w:szCs w:val="28"/>
        </w:rPr>
        <w:t>, развитие которого сопровождается структурной перестройкой экономики, появлением новых профессий, изменением спроса на уже имеющиеся;</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развитие ТНК</w:t>
      </w:r>
      <w:bookmarkStart w:id="3" w:name="i03531"/>
      <w:bookmarkEnd w:id="3"/>
      <w:r w:rsidRPr="00D451A8">
        <w:rPr>
          <w:color w:val="000000"/>
          <w:sz w:val="28"/>
          <w:szCs w:val="28"/>
        </w:rPr>
        <w:t>, способствующее соединению рабочей силы с капиталом</w:t>
      </w:r>
      <w:bookmarkStart w:id="4" w:name="i03532"/>
      <w:bookmarkEnd w:id="4"/>
      <w:r w:rsidRPr="00D451A8">
        <w:rPr>
          <w:color w:val="000000"/>
          <w:sz w:val="28"/>
          <w:szCs w:val="28"/>
        </w:rPr>
        <w:t>, которые либо осуществляют движение рабочей силы к капиталу, либо перемещают свой капитал в трудоизбыточные регионы мира;</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фазы экономического цикла, на которых находится экономика отдельных стран и мировая экономика в целом: в фазе подъема спрос на рабочую силу, в том числе и иностранную, возрастает, в фазе кризиса</w:t>
      </w:r>
      <w:bookmarkStart w:id="5" w:name="i03534"/>
      <w:bookmarkEnd w:id="5"/>
      <w:r w:rsidRPr="00D451A8">
        <w:rPr>
          <w:color w:val="000000"/>
          <w:sz w:val="28"/>
          <w:szCs w:val="28"/>
        </w:rPr>
        <w:fldChar w:fldCharType="begin"/>
      </w:r>
      <w:r w:rsidRPr="00D451A8">
        <w:rPr>
          <w:color w:val="000000"/>
          <w:sz w:val="28"/>
          <w:szCs w:val="28"/>
        </w:rPr>
        <w:instrText xml:space="preserve"> HYPERLINK "http://www.e-college.ru/xbooks/xbook006/book/index/predmetnyi.htm" \l "i03534" </w:instrText>
      </w:r>
      <w:r w:rsidR="00560E67" w:rsidRPr="00D451A8">
        <w:rPr>
          <w:color w:val="000000"/>
          <w:sz w:val="28"/>
          <w:szCs w:val="28"/>
        </w:rPr>
      </w:r>
      <w:r w:rsidRPr="00D451A8">
        <w:rPr>
          <w:color w:val="000000"/>
          <w:sz w:val="28"/>
          <w:szCs w:val="28"/>
        </w:rPr>
        <w:fldChar w:fldCharType="separate"/>
      </w:r>
      <w:r w:rsidR="00560E67">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v:imagedata r:id="rId7" o:title=""/>
          </v:shape>
        </w:pict>
      </w:r>
      <w:r w:rsidRPr="00D451A8">
        <w:rPr>
          <w:color w:val="000000"/>
          <w:sz w:val="28"/>
          <w:szCs w:val="28"/>
        </w:rPr>
        <w:fldChar w:fldCharType="end"/>
      </w:r>
      <w:r w:rsidRPr="00D451A8">
        <w:rPr>
          <w:color w:val="000000"/>
          <w:sz w:val="28"/>
          <w:szCs w:val="28"/>
        </w:rPr>
        <w:t> — падает;</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процессы экономической интеграции</w:t>
      </w:r>
      <w:bookmarkStart w:id="6" w:name="i03536"/>
      <w:bookmarkEnd w:id="6"/>
      <w:r w:rsidRPr="00D451A8">
        <w:rPr>
          <w:color w:val="000000"/>
          <w:sz w:val="28"/>
          <w:szCs w:val="28"/>
        </w:rPr>
        <w:fldChar w:fldCharType="begin"/>
      </w:r>
      <w:r w:rsidRPr="00D451A8">
        <w:rPr>
          <w:color w:val="000000"/>
          <w:sz w:val="28"/>
          <w:szCs w:val="28"/>
        </w:rPr>
        <w:instrText xml:space="preserve"> HYPERLINK "http://www.e-college.ru/xbooks/xbook006/book/index/predmetnyi.htm" \l "i03536" </w:instrText>
      </w:r>
      <w:r w:rsidR="00560E67" w:rsidRPr="00D451A8">
        <w:rPr>
          <w:color w:val="000000"/>
          <w:sz w:val="28"/>
          <w:szCs w:val="28"/>
        </w:rPr>
      </w:r>
      <w:r w:rsidRPr="00D451A8">
        <w:rPr>
          <w:color w:val="000000"/>
          <w:sz w:val="28"/>
          <w:szCs w:val="28"/>
        </w:rPr>
        <w:fldChar w:fldCharType="separate"/>
      </w:r>
      <w:r w:rsidR="00560E67">
        <w:rPr>
          <w:color w:val="000000"/>
          <w:sz w:val="28"/>
          <w:szCs w:val="28"/>
        </w:rPr>
        <w:pict>
          <v:shape id="_x0000_i1032" type="#_x0000_t75" style="width:9pt;height:9pt">
            <v:imagedata r:id="rId7" o:title=""/>
          </v:shape>
        </w:pict>
      </w:r>
      <w:r w:rsidRPr="00D451A8">
        <w:rPr>
          <w:color w:val="000000"/>
          <w:sz w:val="28"/>
          <w:szCs w:val="28"/>
        </w:rPr>
        <w:fldChar w:fldCharType="end"/>
      </w:r>
      <w:r w:rsidRPr="00D451A8">
        <w:rPr>
          <w:color w:val="000000"/>
          <w:sz w:val="28"/>
          <w:szCs w:val="28"/>
        </w:rPr>
        <w:t> в мировом хозяйстве, стимулирующие международную миграцию рабочей силы между объединяющимися странами, которые, как показывает практика, превращаются в новые центры притяжения рабочей силы из третьих стран;</w:t>
      </w:r>
    </w:p>
    <w:p w:rsidR="00D451A8" w:rsidRPr="00D451A8" w:rsidRDefault="00D451A8" w:rsidP="008A041B">
      <w:pPr>
        <w:numPr>
          <w:ilvl w:val="0"/>
          <w:numId w:val="5"/>
        </w:numPr>
        <w:ind w:left="142" w:right="85" w:firstLine="720"/>
        <w:jc w:val="both"/>
        <w:rPr>
          <w:color w:val="000000"/>
          <w:sz w:val="28"/>
          <w:szCs w:val="28"/>
        </w:rPr>
      </w:pPr>
      <w:r w:rsidRPr="00D451A8">
        <w:rPr>
          <w:color w:val="000000"/>
          <w:sz w:val="28"/>
          <w:szCs w:val="28"/>
        </w:rPr>
        <w:t>растущее осознание людьми широких экономических возможностей, которыми располагают другие страны, развитие и удешевление транспортных средств, расширение международной системы информации.</w:t>
      </w:r>
    </w:p>
    <w:p w:rsidR="00D451A8" w:rsidRPr="00D451A8" w:rsidRDefault="00D451A8" w:rsidP="008A041B">
      <w:pPr>
        <w:ind w:left="142" w:right="85" w:firstLine="720"/>
        <w:jc w:val="both"/>
        <w:rPr>
          <w:bCs/>
          <w:iCs/>
          <w:color w:val="000000"/>
          <w:sz w:val="28"/>
          <w:szCs w:val="28"/>
        </w:rPr>
      </w:pPr>
      <w:r w:rsidRPr="00D451A8">
        <w:rPr>
          <w:bCs/>
          <w:iCs/>
          <w:color w:val="000000"/>
          <w:sz w:val="28"/>
          <w:szCs w:val="28"/>
        </w:rPr>
        <w:t>Классификация форм миграции рабочей силы:</w:t>
      </w:r>
    </w:p>
    <w:p w:rsidR="00D451A8" w:rsidRPr="00D451A8" w:rsidRDefault="00D451A8" w:rsidP="008A041B">
      <w:pPr>
        <w:numPr>
          <w:ilvl w:val="0"/>
          <w:numId w:val="6"/>
        </w:numPr>
        <w:tabs>
          <w:tab w:val="clear" w:pos="720"/>
          <w:tab w:val="num" w:pos="0"/>
        </w:tabs>
        <w:ind w:left="142" w:right="85" w:firstLine="720"/>
        <w:jc w:val="both"/>
        <w:rPr>
          <w:color w:val="000000"/>
          <w:sz w:val="28"/>
          <w:szCs w:val="28"/>
        </w:rPr>
      </w:pPr>
      <w:r w:rsidRPr="00D451A8">
        <w:rPr>
          <w:color w:val="000000"/>
          <w:sz w:val="28"/>
          <w:szCs w:val="28"/>
        </w:rPr>
        <w:t>По направлениям:</w:t>
      </w:r>
    </w:p>
    <w:p w:rsidR="00D451A8" w:rsidRPr="00D451A8" w:rsidRDefault="00D451A8" w:rsidP="008A041B">
      <w:pPr>
        <w:numPr>
          <w:ilvl w:val="1"/>
          <w:numId w:val="6"/>
        </w:numPr>
        <w:ind w:left="142" w:right="85" w:firstLine="720"/>
        <w:jc w:val="both"/>
        <w:rPr>
          <w:color w:val="000000"/>
          <w:sz w:val="28"/>
          <w:szCs w:val="28"/>
        </w:rPr>
      </w:pPr>
      <w:r w:rsidRPr="00D451A8">
        <w:rPr>
          <w:color w:val="000000"/>
          <w:sz w:val="28"/>
          <w:szCs w:val="28"/>
        </w:rPr>
        <w:t>из развивающихся и бывших социалистических стран в промышленно развитые страны</w:t>
      </w:r>
      <w:bookmarkStart w:id="7" w:name="i03544"/>
      <w:bookmarkEnd w:id="7"/>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между промышленно развитыми странами;</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между развивающимися странами;</w:t>
      </w:r>
    </w:p>
    <w:p w:rsidR="00D451A8" w:rsidRPr="00D451A8" w:rsidRDefault="00D451A8" w:rsidP="008A041B">
      <w:pPr>
        <w:numPr>
          <w:ilvl w:val="1"/>
          <w:numId w:val="6"/>
        </w:numPr>
        <w:tabs>
          <w:tab w:val="num" w:pos="0"/>
        </w:tabs>
        <w:ind w:left="142" w:right="85" w:firstLine="720"/>
        <w:jc w:val="both"/>
        <w:rPr>
          <w:color w:val="000000"/>
          <w:sz w:val="28"/>
          <w:szCs w:val="28"/>
        </w:rPr>
      </w:pPr>
      <w:r>
        <w:rPr>
          <w:color w:val="000000"/>
          <w:sz w:val="28"/>
          <w:szCs w:val="28"/>
        </w:rPr>
        <w:t xml:space="preserve">из промышленно </w:t>
      </w:r>
      <w:r w:rsidRPr="00D451A8">
        <w:rPr>
          <w:color w:val="000000"/>
          <w:sz w:val="28"/>
          <w:szCs w:val="28"/>
        </w:rPr>
        <w:t>развитых в развивающиеся страны</w:t>
      </w:r>
      <w:bookmarkStart w:id="8" w:name="i03548"/>
      <w:bookmarkEnd w:id="8"/>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из развивающихся стран в бывшие социалистические страны</w:t>
      </w:r>
      <w:bookmarkStart w:id="9" w:name="i03550"/>
      <w:bookmarkEnd w:id="9"/>
      <w:r w:rsidRPr="00D451A8">
        <w:rPr>
          <w:color w:val="000000"/>
          <w:sz w:val="28"/>
          <w:szCs w:val="28"/>
        </w:rPr>
        <w:t>.</w:t>
      </w:r>
    </w:p>
    <w:p w:rsidR="00D451A8" w:rsidRPr="00D451A8" w:rsidRDefault="00D451A8" w:rsidP="008A041B">
      <w:pPr>
        <w:numPr>
          <w:ilvl w:val="0"/>
          <w:numId w:val="6"/>
        </w:numPr>
        <w:tabs>
          <w:tab w:val="clear" w:pos="720"/>
          <w:tab w:val="num" w:pos="0"/>
        </w:tabs>
        <w:ind w:left="142" w:right="85" w:firstLine="720"/>
        <w:jc w:val="both"/>
        <w:rPr>
          <w:color w:val="000000"/>
          <w:sz w:val="28"/>
          <w:szCs w:val="28"/>
        </w:rPr>
      </w:pPr>
      <w:r w:rsidRPr="00D451A8">
        <w:rPr>
          <w:color w:val="000000"/>
          <w:sz w:val="28"/>
          <w:szCs w:val="28"/>
        </w:rPr>
        <w:t>По территориальному охвату:</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межконтинентальная</w:t>
      </w:r>
      <w:bookmarkStart w:id="10" w:name="i03554"/>
      <w:bookmarkEnd w:id="10"/>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внутриконтинентальная</w:t>
      </w:r>
      <w:bookmarkStart w:id="11" w:name="i03556"/>
      <w:bookmarkEnd w:id="11"/>
      <w:r w:rsidRPr="00D451A8">
        <w:rPr>
          <w:color w:val="000000"/>
          <w:sz w:val="28"/>
          <w:szCs w:val="28"/>
        </w:rPr>
        <w:t>.</w:t>
      </w:r>
    </w:p>
    <w:p w:rsidR="00D451A8" w:rsidRPr="00D451A8" w:rsidRDefault="00D451A8" w:rsidP="008A041B">
      <w:pPr>
        <w:numPr>
          <w:ilvl w:val="0"/>
          <w:numId w:val="6"/>
        </w:numPr>
        <w:tabs>
          <w:tab w:val="clear" w:pos="720"/>
          <w:tab w:val="num" w:pos="0"/>
        </w:tabs>
        <w:ind w:left="142" w:right="85" w:firstLine="720"/>
        <w:jc w:val="both"/>
        <w:rPr>
          <w:color w:val="000000"/>
          <w:sz w:val="28"/>
          <w:szCs w:val="28"/>
        </w:rPr>
      </w:pPr>
      <w:r w:rsidRPr="00D451A8">
        <w:rPr>
          <w:color w:val="000000"/>
          <w:sz w:val="28"/>
          <w:szCs w:val="28"/>
        </w:rPr>
        <w:t>По времени:</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безвозвратная</w:t>
      </w:r>
      <w:bookmarkStart w:id="12" w:name="i03560"/>
      <w:bookmarkEnd w:id="12"/>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временная</w:t>
      </w:r>
      <w:bookmarkStart w:id="13" w:name="i03562"/>
      <w:bookmarkEnd w:id="13"/>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сезонная</w:t>
      </w:r>
      <w:bookmarkStart w:id="14" w:name="i03564"/>
      <w:bookmarkEnd w:id="14"/>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маятниковая</w:t>
      </w:r>
      <w:bookmarkStart w:id="15" w:name="i03566"/>
      <w:bookmarkEnd w:id="15"/>
      <w:r w:rsidRPr="00D451A8">
        <w:rPr>
          <w:color w:val="000000"/>
          <w:sz w:val="28"/>
          <w:szCs w:val="28"/>
        </w:rPr>
        <w:t>.</w:t>
      </w:r>
    </w:p>
    <w:p w:rsidR="00D451A8" w:rsidRPr="00D451A8" w:rsidRDefault="00D451A8" w:rsidP="008A041B">
      <w:pPr>
        <w:numPr>
          <w:ilvl w:val="0"/>
          <w:numId w:val="6"/>
        </w:numPr>
        <w:tabs>
          <w:tab w:val="clear" w:pos="720"/>
          <w:tab w:val="num" w:pos="0"/>
        </w:tabs>
        <w:ind w:left="142" w:right="85" w:firstLine="720"/>
        <w:jc w:val="both"/>
        <w:rPr>
          <w:color w:val="000000"/>
          <w:sz w:val="28"/>
          <w:szCs w:val="28"/>
        </w:rPr>
      </w:pPr>
      <w:r w:rsidRPr="00D451A8">
        <w:rPr>
          <w:color w:val="000000"/>
          <w:sz w:val="28"/>
          <w:szCs w:val="28"/>
        </w:rPr>
        <w:t>По степени законности:</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легальная</w:t>
      </w:r>
      <w:bookmarkStart w:id="16" w:name="i03570"/>
      <w:bookmarkEnd w:id="16"/>
      <w:r w:rsidRPr="00D451A8">
        <w:rPr>
          <w:color w:val="000000"/>
          <w:sz w:val="28"/>
          <w:szCs w:val="28"/>
        </w:rPr>
        <w:t>;</w:t>
      </w:r>
    </w:p>
    <w:p w:rsidR="00D451A8" w:rsidRPr="00D451A8" w:rsidRDefault="00D451A8" w:rsidP="008A041B">
      <w:pPr>
        <w:numPr>
          <w:ilvl w:val="1"/>
          <w:numId w:val="6"/>
        </w:numPr>
        <w:tabs>
          <w:tab w:val="num" w:pos="0"/>
        </w:tabs>
        <w:ind w:left="142" w:right="85" w:firstLine="720"/>
        <w:jc w:val="both"/>
        <w:rPr>
          <w:color w:val="000000"/>
          <w:sz w:val="28"/>
          <w:szCs w:val="28"/>
        </w:rPr>
      </w:pPr>
      <w:r w:rsidRPr="00D451A8">
        <w:rPr>
          <w:color w:val="000000"/>
          <w:sz w:val="28"/>
          <w:szCs w:val="28"/>
        </w:rPr>
        <w:t>нелегальная</w:t>
      </w:r>
      <w:bookmarkStart w:id="17" w:name="i03572"/>
      <w:bookmarkEnd w:id="17"/>
      <w:r w:rsidRPr="00D451A8">
        <w:rPr>
          <w:color w:val="000000"/>
          <w:sz w:val="28"/>
          <w:szCs w:val="28"/>
        </w:rPr>
        <w:t>.</w:t>
      </w:r>
    </w:p>
    <w:p w:rsidR="00D451A8" w:rsidRPr="00D451A8" w:rsidRDefault="00D451A8" w:rsidP="008A041B">
      <w:pPr>
        <w:ind w:left="142" w:right="85" w:firstLine="720"/>
        <w:jc w:val="both"/>
        <w:rPr>
          <w:color w:val="000000"/>
          <w:sz w:val="28"/>
          <w:szCs w:val="28"/>
        </w:rPr>
      </w:pPr>
      <w:r w:rsidRPr="00D451A8">
        <w:rPr>
          <w:bCs/>
          <w:color w:val="000000"/>
          <w:sz w:val="28"/>
          <w:szCs w:val="28"/>
        </w:rPr>
        <w:t>Международная миграция рабочей силы</w:t>
      </w:r>
      <w:bookmarkStart w:id="18" w:name="i03574"/>
      <w:bookmarkEnd w:id="18"/>
      <w:r w:rsidRPr="00D451A8">
        <w:rPr>
          <w:color w:val="000000"/>
          <w:sz w:val="28"/>
          <w:szCs w:val="28"/>
        </w:rPr>
        <w:t> — явление сложное и, по своим последствиям, неоднозначное как для стран иммиграции</w:t>
      </w:r>
      <w:bookmarkStart w:id="19" w:name="i03575"/>
      <w:bookmarkEnd w:id="19"/>
      <w:r w:rsidRPr="00D451A8">
        <w:rPr>
          <w:color w:val="000000"/>
          <w:sz w:val="28"/>
          <w:szCs w:val="28"/>
        </w:rPr>
        <w:t>, так и для стран эмиграции</w:t>
      </w:r>
      <w:bookmarkStart w:id="20" w:name="i03576"/>
      <w:bookmarkEnd w:id="20"/>
      <w:r w:rsidRPr="00D451A8">
        <w:rPr>
          <w:color w:val="000000"/>
          <w:sz w:val="28"/>
          <w:szCs w:val="28"/>
        </w:rPr>
        <w:t>.</w:t>
      </w:r>
    </w:p>
    <w:p w:rsidR="00D451A8" w:rsidRPr="00D451A8" w:rsidRDefault="00D451A8" w:rsidP="008A041B">
      <w:pPr>
        <w:ind w:left="142" w:right="85" w:firstLine="720"/>
        <w:jc w:val="both"/>
        <w:rPr>
          <w:color w:val="000000"/>
          <w:sz w:val="28"/>
          <w:szCs w:val="28"/>
        </w:rPr>
      </w:pPr>
      <w:r w:rsidRPr="00D451A8">
        <w:rPr>
          <w:color w:val="000000"/>
          <w:sz w:val="28"/>
          <w:szCs w:val="28"/>
        </w:rPr>
        <w:t>Использование иностранной рабочей силы приносит существенные </w:t>
      </w:r>
      <w:r w:rsidRPr="00D451A8">
        <w:rPr>
          <w:bCs/>
          <w:color w:val="000000"/>
          <w:sz w:val="28"/>
          <w:szCs w:val="28"/>
        </w:rPr>
        <w:t>выгоды странам иммиграции</w:t>
      </w:r>
      <w:r w:rsidRPr="00D451A8">
        <w:rPr>
          <w:color w:val="000000"/>
          <w:sz w:val="28"/>
          <w:szCs w:val="28"/>
        </w:rPr>
        <w:t>:</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приток иностранных рабочих, обладающих высокой мобильностью, облегчает структурные (отраслевые и региональные) изменения в экономике страны;</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экономия на обучении прибывающих рабочих и специалистов;</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иностранная квалифицированная рабочая сила оплачивается ниже национальных кадров, поэтому фирмы экономят на издержках</w:t>
      </w:r>
      <w:bookmarkStart w:id="21" w:name="i03582"/>
      <w:bookmarkEnd w:id="21"/>
      <w:r w:rsidRPr="00D451A8">
        <w:rPr>
          <w:color w:val="000000"/>
          <w:sz w:val="28"/>
          <w:szCs w:val="28"/>
        </w:rPr>
        <w:t>, и повышается конкурентоспособность</w:t>
      </w:r>
      <w:bookmarkStart w:id="22" w:name="i03583"/>
      <w:bookmarkEnd w:id="22"/>
      <w:r w:rsidRPr="00D451A8">
        <w:rPr>
          <w:color w:val="000000"/>
          <w:sz w:val="28"/>
          <w:szCs w:val="28"/>
        </w:rPr>
        <w:t> производителей или продукции;</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омоложение структуры трудовых ресурсов промышленно развитых стран</w:t>
      </w:r>
      <w:bookmarkStart w:id="23" w:name="i03585"/>
      <w:bookmarkEnd w:id="23"/>
      <w:r w:rsidRPr="00D451A8">
        <w:rPr>
          <w:color w:val="000000"/>
          <w:sz w:val="28"/>
          <w:szCs w:val="28"/>
        </w:rPr>
        <w:t>, имеющих тенденцию к старению;</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иммигранты</w:t>
      </w:r>
      <w:bookmarkStart w:id="24" w:name="i03587"/>
      <w:bookmarkEnd w:id="24"/>
      <w:r w:rsidRPr="00D451A8">
        <w:rPr>
          <w:color w:val="000000"/>
          <w:sz w:val="28"/>
          <w:szCs w:val="28"/>
        </w:rPr>
        <w:t>, расширяя емкость внутренних товарных рынков, стимулируют рост производства и дополнительную занятость в стране пребывания, а аккумулированные на их счетах в сберкассах значительные суммы денег могут быть использованы как дополнительный источник накопления принимающей страны;</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иностранные рабочие часто служат амортизатором между работодателями и национальными кадрами в периоды кризисов</w:t>
      </w:r>
      <w:bookmarkStart w:id="25" w:name="i03589"/>
      <w:bookmarkEnd w:id="25"/>
      <w:r w:rsidRPr="00D451A8">
        <w:rPr>
          <w:color w:val="000000"/>
          <w:sz w:val="28"/>
          <w:szCs w:val="28"/>
        </w:rPr>
        <w:t>, т.к. их увольняют первыми;</w:t>
      </w:r>
    </w:p>
    <w:p w:rsidR="00D451A8" w:rsidRPr="00D451A8" w:rsidRDefault="00D451A8" w:rsidP="008A041B">
      <w:pPr>
        <w:numPr>
          <w:ilvl w:val="0"/>
          <w:numId w:val="7"/>
        </w:numPr>
        <w:ind w:left="142" w:right="85" w:firstLine="720"/>
        <w:jc w:val="both"/>
        <w:rPr>
          <w:color w:val="000000"/>
          <w:sz w:val="28"/>
          <w:szCs w:val="28"/>
        </w:rPr>
      </w:pPr>
      <w:r w:rsidRPr="00D451A8">
        <w:rPr>
          <w:color w:val="000000"/>
          <w:sz w:val="28"/>
          <w:szCs w:val="28"/>
        </w:rPr>
        <w:t>иммигранты во многих странах заполняют вакансии, на которые нет претендентов среди местного населения.</w:t>
      </w:r>
    </w:p>
    <w:p w:rsidR="00D451A8" w:rsidRPr="00D451A8" w:rsidRDefault="00D451A8" w:rsidP="008A041B">
      <w:pPr>
        <w:ind w:left="142" w:right="85" w:firstLine="720"/>
        <w:jc w:val="both"/>
        <w:rPr>
          <w:color w:val="000000"/>
          <w:sz w:val="28"/>
          <w:szCs w:val="28"/>
        </w:rPr>
      </w:pPr>
      <w:r w:rsidRPr="00D451A8">
        <w:rPr>
          <w:color w:val="000000"/>
          <w:sz w:val="28"/>
          <w:szCs w:val="28"/>
        </w:rPr>
        <w:t>Но иммиграция порождает в принимающих странах </w:t>
      </w:r>
      <w:r w:rsidRPr="00D451A8">
        <w:rPr>
          <w:bCs/>
          <w:color w:val="000000"/>
          <w:sz w:val="28"/>
          <w:szCs w:val="28"/>
        </w:rPr>
        <w:t>ряд проблем и противоречий</w:t>
      </w:r>
      <w:r w:rsidRPr="00D451A8">
        <w:rPr>
          <w:color w:val="000000"/>
          <w:sz w:val="28"/>
          <w:szCs w:val="28"/>
        </w:rPr>
        <w:t>:</w:t>
      </w:r>
    </w:p>
    <w:p w:rsidR="00D451A8" w:rsidRPr="00D451A8" w:rsidRDefault="00D451A8" w:rsidP="008A041B">
      <w:pPr>
        <w:numPr>
          <w:ilvl w:val="0"/>
          <w:numId w:val="8"/>
        </w:numPr>
        <w:ind w:left="142" w:right="85" w:firstLine="720"/>
        <w:jc w:val="both"/>
        <w:rPr>
          <w:color w:val="000000"/>
          <w:sz w:val="28"/>
          <w:szCs w:val="28"/>
        </w:rPr>
      </w:pPr>
      <w:r w:rsidRPr="00D451A8">
        <w:rPr>
          <w:color w:val="000000"/>
          <w:sz w:val="28"/>
          <w:szCs w:val="28"/>
        </w:rPr>
        <w:t>обостряется ситуация на национальном рынке труда</w:t>
      </w:r>
      <w:bookmarkStart w:id="26" w:name="i03594"/>
      <w:bookmarkEnd w:id="26"/>
      <w:r w:rsidRPr="00D451A8">
        <w:rPr>
          <w:color w:val="000000"/>
          <w:sz w:val="28"/>
          <w:szCs w:val="28"/>
        </w:rPr>
        <w:t>;</w:t>
      </w:r>
    </w:p>
    <w:p w:rsidR="00D451A8" w:rsidRPr="00D451A8" w:rsidRDefault="00D451A8" w:rsidP="008A041B">
      <w:pPr>
        <w:numPr>
          <w:ilvl w:val="0"/>
          <w:numId w:val="8"/>
        </w:numPr>
        <w:ind w:left="142" w:right="85" w:firstLine="720"/>
        <w:jc w:val="both"/>
        <w:rPr>
          <w:color w:val="000000"/>
          <w:sz w:val="28"/>
          <w:szCs w:val="28"/>
        </w:rPr>
      </w:pPr>
      <w:r w:rsidRPr="00D451A8">
        <w:rPr>
          <w:color w:val="000000"/>
          <w:sz w:val="28"/>
          <w:szCs w:val="28"/>
        </w:rPr>
        <w:t>вследствие роста предложения на рынке труда усиливается тенденция к снижению цены рабочей силы, в том числе и национальной;</w:t>
      </w:r>
    </w:p>
    <w:p w:rsidR="00D451A8" w:rsidRPr="00D451A8" w:rsidRDefault="00D451A8" w:rsidP="008A041B">
      <w:pPr>
        <w:numPr>
          <w:ilvl w:val="0"/>
          <w:numId w:val="8"/>
        </w:numPr>
        <w:ind w:left="142" w:right="85" w:firstLine="720"/>
        <w:jc w:val="both"/>
        <w:rPr>
          <w:color w:val="000000"/>
          <w:sz w:val="28"/>
          <w:szCs w:val="28"/>
        </w:rPr>
      </w:pPr>
      <w:r w:rsidRPr="00D451A8">
        <w:rPr>
          <w:color w:val="000000"/>
          <w:sz w:val="28"/>
          <w:szCs w:val="28"/>
        </w:rPr>
        <w:t>провоцируются национальные и этнические конфликты между коренным населением и иммигрантами.</w:t>
      </w:r>
    </w:p>
    <w:p w:rsidR="00D451A8" w:rsidRPr="00D451A8" w:rsidRDefault="00D451A8" w:rsidP="008A041B">
      <w:pPr>
        <w:ind w:left="142" w:right="85" w:firstLine="720"/>
        <w:jc w:val="both"/>
        <w:rPr>
          <w:color w:val="000000"/>
          <w:sz w:val="28"/>
          <w:szCs w:val="28"/>
        </w:rPr>
      </w:pPr>
      <w:r w:rsidRPr="00D451A8">
        <w:rPr>
          <w:color w:val="000000"/>
          <w:sz w:val="28"/>
          <w:szCs w:val="28"/>
        </w:rPr>
        <w:t>Неоднозначны последствия миграционных процессов и для стран эмиграции</w:t>
      </w:r>
      <w:bookmarkStart w:id="27" w:name="i03597"/>
      <w:bookmarkEnd w:id="27"/>
      <w:r w:rsidRPr="00D451A8">
        <w:rPr>
          <w:color w:val="000000"/>
          <w:sz w:val="28"/>
          <w:szCs w:val="28"/>
        </w:rPr>
        <w:t>. </w:t>
      </w:r>
      <w:r w:rsidRPr="00D451A8">
        <w:rPr>
          <w:bCs/>
          <w:color w:val="000000"/>
          <w:sz w:val="28"/>
          <w:szCs w:val="28"/>
        </w:rPr>
        <w:t>Положительным в отдающих странах</w:t>
      </w:r>
      <w:r>
        <w:rPr>
          <w:bCs/>
          <w:color w:val="000000"/>
          <w:sz w:val="28"/>
          <w:szCs w:val="28"/>
        </w:rPr>
        <w:t xml:space="preserve"> </w:t>
      </w:r>
      <w:r w:rsidRPr="00D451A8">
        <w:rPr>
          <w:color w:val="000000"/>
          <w:sz w:val="28"/>
          <w:szCs w:val="28"/>
        </w:rPr>
        <w:t>является то, что:</w:t>
      </w:r>
    </w:p>
    <w:p w:rsidR="00D451A8" w:rsidRPr="00D451A8" w:rsidRDefault="00D451A8" w:rsidP="008A041B">
      <w:pPr>
        <w:numPr>
          <w:ilvl w:val="0"/>
          <w:numId w:val="9"/>
        </w:numPr>
        <w:ind w:left="142" w:right="85" w:firstLine="720"/>
        <w:jc w:val="both"/>
        <w:rPr>
          <w:color w:val="000000"/>
          <w:sz w:val="28"/>
          <w:szCs w:val="28"/>
        </w:rPr>
      </w:pPr>
      <w:r w:rsidRPr="00D451A8">
        <w:rPr>
          <w:color w:val="000000"/>
          <w:sz w:val="28"/>
          <w:szCs w:val="28"/>
        </w:rPr>
        <w:t>эмиграция облегчает положение на внутреннем рынке труда;</w:t>
      </w:r>
    </w:p>
    <w:p w:rsidR="00D451A8" w:rsidRPr="00D451A8" w:rsidRDefault="00D451A8" w:rsidP="008A041B">
      <w:pPr>
        <w:numPr>
          <w:ilvl w:val="0"/>
          <w:numId w:val="9"/>
        </w:numPr>
        <w:ind w:left="142" w:right="85" w:firstLine="720"/>
        <w:jc w:val="both"/>
        <w:rPr>
          <w:color w:val="000000"/>
          <w:sz w:val="28"/>
          <w:szCs w:val="28"/>
        </w:rPr>
      </w:pPr>
      <w:r w:rsidRPr="00D451A8">
        <w:rPr>
          <w:color w:val="000000"/>
          <w:sz w:val="28"/>
          <w:szCs w:val="28"/>
        </w:rPr>
        <w:t>после работы за границей в страну возвращаются обученные, более квалифицированные рабочие, вносящие динамизм в экономическое развитие страны;</w:t>
      </w:r>
    </w:p>
    <w:p w:rsidR="00D451A8" w:rsidRPr="00D451A8" w:rsidRDefault="00D451A8" w:rsidP="008A041B">
      <w:pPr>
        <w:numPr>
          <w:ilvl w:val="0"/>
          <w:numId w:val="9"/>
        </w:numPr>
        <w:ind w:left="142" w:right="85" w:firstLine="720"/>
        <w:jc w:val="both"/>
        <w:rPr>
          <w:color w:val="000000"/>
          <w:sz w:val="28"/>
          <w:szCs w:val="28"/>
        </w:rPr>
      </w:pPr>
      <w:r w:rsidRPr="00D451A8">
        <w:rPr>
          <w:color w:val="000000"/>
          <w:sz w:val="28"/>
          <w:szCs w:val="28"/>
        </w:rPr>
        <w:t>для многих стран эмиграции переводы валютных средств эмигрантов</w:t>
      </w:r>
      <w:bookmarkStart w:id="28" w:name="i03603"/>
      <w:bookmarkEnd w:id="28"/>
      <w:r w:rsidRPr="00D451A8">
        <w:rPr>
          <w:color w:val="000000"/>
          <w:sz w:val="28"/>
          <w:szCs w:val="28"/>
        </w:rPr>
        <w:t> становятся важным источником получения валюты</w:t>
      </w:r>
      <w:bookmarkStart w:id="29" w:name="i03604"/>
      <w:bookmarkEnd w:id="29"/>
      <w:r w:rsidRPr="00D451A8">
        <w:rPr>
          <w:color w:val="000000"/>
          <w:sz w:val="28"/>
          <w:szCs w:val="28"/>
        </w:rPr>
        <w:t>.</w:t>
      </w:r>
    </w:p>
    <w:p w:rsidR="00D451A8" w:rsidRPr="00D451A8" w:rsidRDefault="00D451A8" w:rsidP="008A041B">
      <w:pPr>
        <w:ind w:left="142" w:right="85" w:firstLine="720"/>
        <w:jc w:val="both"/>
        <w:rPr>
          <w:color w:val="000000"/>
          <w:sz w:val="28"/>
          <w:szCs w:val="28"/>
        </w:rPr>
      </w:pPr>
      <w:r w:rsidRPr="00D451A8">
        <w:rPr>
          <w:color w:val="000000"/>
          <w:sz w:val="28"/>
          <w:szCs w:val="28"/>
        </w:rPr>
        <w:t>Вместе с тем эмиграция наносит своим странам и </w:t>
      </w:r>
      <w:r w:rsidRPr="00D451A8">
        <w:rPr>
          <w:bCs/>
          <w:color w:val="000000"/>
          <w:sz w:val="28"/>
          <w:szCs w:val="28"/>
        </w:rPr>
        <w:t>экономический ущерб</w:t>
      </w:r>
      <w:r w:rsidRPr="00D451A8">
        <w:rPr>
          <w:color w:val="000000"/>
          <w:sz w:val="28"/>
          <w:szCs w:val="28"/>
        </w:rPr>
        <w:t>:</w:t>
      </w:r>
    </w:p>
    <w:p w:rsidR="00D451A8" w:rsidRPr="00D451A8" w:rsidRDefault="00D451A8" w:rsidP="008A041B">
      <w:pPr>
        <w:numPr>
          <w:ilvl w:val="0"/>
          <w:numId w:val="10"/>
        </w:numPr>
        <w:ind w:left="142" w:right="85" w:firstLine="720"/>
        <w:jc w:val="both"/>
        <w:rPr>
          <w:color w:val="000000"/>
          <w:sz w:val="28"/>
          <w:szCs w:val="28"/>
        </w:rPr>
      </w:pPr>
      <w:r w:rsidRPr="00D451A8">
        <w:rPr>
          <w:color w:val="000000"/>
          <w:sz w:val="28"/>
          <w:szCs w:val="28"/>
        </w:rPr>
        <w:t>потеря части трудовых ресурсов в трудоспособном возрасте приводит к старению возрастной структуры населения;</w:t>
      </w:r>
    </w:p>
    <w:p w:rsidR="00D451A8" w:rsidRPr="00D451A8" w:rsidRDefault="00D451A8" w:rsidP="008A041B">
      <w:pPr>
        <w:numPr>
          <w:ilvl w:val="0"/>
          <w:numId w:val="10"/>
        </w:numPr>
        <w:ind w:left="142" w:right="85" w:firstLine="720"/>
        <w:jc w:val="both"/>
        <w:rPr>
          <w:color w:val="000000"/>
          <w:sz w:val="28"/>
          <w:szCs w:val="28"/>
        </w:rPr>
      </w:pPr>
      <w:r w:rsidRPr="00D451A8">
        <w:rPr>
          <w:color w:val="000000"/>
          <w:sz w:val="28"/>
          <w:szCs w:val="28"/>
        </w:rPr>
        <w:t>теряются затраты на общеобразовательную и профессиональную подготовку эмигрантов;</w:t>
      </w:r>
    </w:p>
    <w:p w:rsidR="00D451A8" w:rsidRDefault="00D451A8" w:rsidP="008A041B">
      <w:pPr>
        <w:numPr>
          <w:ilvl w:val="0"/>
          <w:numId w:val="10"/>
        </w:numPr>
        <w:ind w:left="142" w:right="85" w:firstLine="720"/>
        <w:jc w:val="both"/>
        <w:rPr>
          <w:color w:val="000000"/>
          <w:sz w:val="28"/>
          <w:szCs w:val="28"/>
        </w:rPr>
      </w:pPr>
      <w:r w:rsidRPr="00D451A8">
        <w:rPr>
          <w:color w:val="000000"/>
          <w:sz w:val="28"/>
          <w:szCs w:val="28"/>
        </w:rPr>
        <w:t>отрицательные последствия оттока квалифицированных специалистов и ученых.</w:t>
      </w:r>
    </w:p>
    <w:p w:rsidR="00D451A8" w:rsidRPr="004A55FA" w:rsidRDefault="00D451A8" w:rsidP="008A041B">
      <w:pPr>
        <w:ind w:left="142" w:right="85" w:firstLine="720"/>
        <w:jc w:val="center"/>
        <w:rPr>
          <w:color w:val="000000"/>
          <w:sz w:val="28"/>
          <w:szCs w:val="28"/>
        </w:rPr>
      </w:pPr>
      <w:r w:rsidRPr="004A55FA">
        <w:rPr>
          <w:b/>
          <w:bCs/>
          <w:color w:val="000000"/>
          <w:sz w:val="28"/>
          <w:szCs w:val="28"/>
        </w:rPr>
        <w:t>1.3. Феномен миграции в системе научного знания</w:t>
      </w:r>
    </w:p>
    <w:p w:rsidR="00D451A8" w:rsidRPr="004A55FA" w:rsidRDefault="00D451A8" w:rsidP="008A041B">
      <w:pPr>
        <w:ind w:left="142" w:right="85" w:firstLine="720"/>
        <w:jc w:val="both"/>
        <w:rPr>
          <w:color w:val="000000"/>
          <w:sz w:val="28"/>
          <w:szCs w:val="28"/>
        </w:rPr>
      </w:pPr>
      <w:r w:rsidRPr="004A55FA">
        <w:rPr>
          <w:color w:val="000000"/>
          <w:sz w:val="28"/>
          <w:szCs w:val="28"/>
        </w:rPr>
        <w:t>Миграция (миграции) населения как уникальное масштабное явление социальной жизни являются частью объекта исследования большого числа наук, однако вопрос существования самостоятельной дисциплины - науки о миграции - остается проблематичным. Отсутствие единого подхода к трактовке основных понятий, характеризующих миграционные процессы и их участников, пониманию сущности и роли движений населения, задает необходимость комплексного рассмотрения различных теорий и выявление наиболее значимых из них в свете поставленных задач настоящего исследования.</w:t>
      </w:r>
    </w:p>
    <w:p w:rsidR="00D451A8" w:rsidRPr="004A55FA" w:rsidRDefault="00D451A8" w:rsidP="008A041B">
      <w:pPr>
        <w:ind w:left="142" w:right="85" w:firstLine="720"/>
        <w:jc w:val="both"/>
        <w:rPr>
          <w:rStyle w:val="apple-style-span"/>
          <w:color w:val="000000"/>
          <w:sz w:val="28"/>
          <w:szCs w:val="28"/>
        </w:rPr>
      </w:pPr>
      <w:r w:rsidRPr="004A55FA">
        <w:rPr>
          <w:rStyle w:val="apple-style-span"/>
          <w:color w:val="000000"/>
          <w:sz w:val="28"/>
          <w:szCs w:val="28"/>
        </w:rPr>
        <w:t xml:space="preserve">Для характеристики основных направлений изучения миграции </w:t>
      </w:r>
      <w:r w:rsidR="004A55FA" w:rsidRPr="004A55FA">
        <w:rPr>
          <w:rStyle w:val="apple-style-span"/>
          <w:color w:val="000000"/>
          <w:sz w:val="28"/>
          <w:szCs w:val="28"/>
        </w:rPr>
        <w:t>можно использовать</w:t>
      </w:r>
      <w:r w:rsidRPr="004A55FA">
        <w:rPr>
          <w:rStyle w:val="apple-style-span"/>
          <w:color w:val="000000"/>
          <w:sz w:val="28"/>
          <w:szCs w:val="28"/>
        </w:rPr>
        <w:t xml:space="preserve"> классификацию А.И. Кузьмина</w:t>
      </w:r>
      <w:r w:rsidR="004A55FA" w:rsidRPr="004A55FA">
        <w:rPr>
          <w:rStyle w:val="apple-style-span"/>
          <w:color w:val="000000"/>
          <w:sz w:val="28"/>
          <w:szCs w:val="28"/>
        </w:rPr>
        <w:t>, которая, по моему мнению, наиболее отражает реальность. В своих исследованиях он выделил 7 подходов:</w:t>
      </w:r>
    </w:p>
    <w:p w:rsidR="004A55FA" w:rsidRPr="004A55FA" w:rsidRDefault="004A55FA" w:rsidP="008A041B">
      <w:pPr>
        <w:ind w:left="142" w:right="85" w:firstLine="720"/>
        <w:jc w:val="both"/>
        <w:rPr>
          <w:color w:val="000000"/>
          <w:sz w:val="28"/>
          <w:szCs w:val="28"/>
        </w:rPr>
      </w:pPr>
      <w:r w:rsidRPr="004A55FA">
        <w:rPr>
          <w:color w:val="000000"/>
          <w:sz w:val="28"/>
          <w:szCs w:val="28"/>
        </w:rPr>
        <w:t>1. Демографический подход изучает миграцию с точки зрения воспроизводства и сохранения человеческих популяций, их численности, половозрастной структуры и т.д., акцентируя внимание на проблемах демографической безопасности народов (А.Сови, А.Ландри, Ф.Ноутстейн, Д.И.Валентей, А.Я.Кваша, Б.С.Хорев и др.).</w:t>
      </w:r>
    </w:p>
    <w:p w:rsidR="004A55FA" w:rsidRPr="004A55FA" w:rsidRDefault="004A55FA" w:rsidP="008A041B">
      <w:pPr>
        <w:ind w:left="142" w:right="85" w:firstLine="720"/>
        <w:jc w:val="both"/>
        <w:rPr>
          <w:color w:val="000000"/>
          <w:sz w:val="28"/>
          <w:szCs w:val="28"/>
        </w:rPr>
      </w:pPr>
      <w:r w:rsidRPr="004A55FA">
        <w:rPr>
          <w:color w:val="000000"/>
          <w:sz w:val="28"/>
          <w:szCs w:val="28"/>
        </w:rPr>
        <w:t>2. Исторический подход объединяет исследования, посвященные как истории миграционных движений в различных государствах, регионах и в целом мире, так и работы, в которых рассматриваются вопросы истории развития научных исследований в области миграции (Д.С.Шелестов, В.М.Кабузан, В.А. Ионцев и др.)</w:t>
      </w:r>
    </w:p>
    <w:p w:rsidR="004A55FA" w:rsidRPr="004A55FA" w:rsidRDefault="004A55FA" w:rsidP="008A041B">
      <w:pPr>
        <w:ind w:left="142" w:right="85" w:firstLine="720"/>
        <w:jc w:val="both"/>
        <w:rPr>
          <w:color w:val="000000"/>
          <w:sz w:val="28"/>
          <w:szCs w:val="28"/>
        </w:rPr>
      </w:pPr>
      <w:r w:rsidRPr="004A55FA">
        <w:rPr>
          <w:color w:val="000000"/>
          <w:sz w:val="28"/>
          <w:szCs w:val="28"/>
        </w:rPr>
        <w:t>3. Психологический подход акцентирует мотивационную природу миграции, делая упор на исследовании групповых и индивидуальных мотивов, определяющих миграционное поведение субъекта. В последние годы все большее распространение получают исследования, в которых миграция рассматривается как способ удовлетворения ряда социальных потребностей, в числе которых немаловажная роль отводится потребностям в самоутверждении (В.И.Переведенцев, Т.И.Заславская, В.М.Моисеенко и др.).</w:t>
      </w:r>
    </w:p>
    <w:p w:rsidR="004A55FA" w:rsidRPr="004A55FA" w:rsidRDefault="004A55FA" w:rsidP="008A041B">
      <w:pPr>
        <w:ind w:left="142" w:right="85" w:firstLine="720"/>
        <w:jc w:val="both"/>
        <w:rPr>
          <w:color w:val="000000"/>
          <w:sz w:val="28"/>
          <w:szCs w:val="28"/>
        </w:rPr>
      </w:pPr>
      <w:r w:rsidRPr="004A55FA">
        <w:rPr>
          <w:color w:val="000000"/>
          <w:sz w:val="28"/>
          <w:szCs w:val="28"/>
        </w:rPr>
        <w:t>4. Философский подход, который по праву можно назвать достоянием отечественной науки, заложен работами В. И. Вернадского и Л. Н. Гумилева. В основе их концепции пассионарных толчков лежит идея энергетического обмена между человеческим сообществом (этносом) и внешней средой. Избыток биохимической энергии живого вещества порождает эффект пассионарности, направленной как на изменения этноса, так и на изменения внешней среды. Именно пассионарии отличаются особо активным миграционным поведением. Однако пассионарность есть не только свойство отдельной личности или группы она в значительной мере определяет миграционное движение всего этноса, ее толчки объясняют многие глобальные исторические события.</w:t>
      </w:r>
    </w:p>
    <w:p w:rsidR="004A55FA" w:rsidRPr="004A55FA" w:rsidRDefault="004A55FA" w:rsidP="008A041B">
      <w:pPr>
        <w:ind w:left="142" w:right="85" w:firstLine="720"/>
        <w:jc w:val="both"/>
        <w:rPr>
          <w:color w:val="000000"/>
          <w:sz w:val="28"/>
          <w:szCs w:val="28"/>
        </w:rPr>
      </w:pPr>
      <w:r w:rsidRPr="004A55FA">
        <w:rPr>
          <w:color w:val="000000"/>
          <w:sz w:val="28"/>
          <w:szCs w:val="28"/>
        </w:rPr>
        <w:t>5. Юридический подход (В.И. Мукомель, Э.С.Паин и др.) необходим для определения правового статуса разных категорий мигрантов; этот подход рассматривает нормы международного и внутригосударственного права и направлен на разработку правовых норм и законодательных актов, регулирующих основные права мигрантов и возможности осуществления целенаправленной политики, защищающей интересы различных сторон.</w:t>
      </w:r>
    </w:p>
    <w:p w:rsidR="004A55FA" w:rsidRPr="004A55FA" w:rsidRDefault="004A55FA" w:rsidP="008A041B">
      <w:pPr>
        <w:ind w:left="142" w:right="85" w:firstLine="720"/>
        <w:jc w:val="both"/>
        <w:rPr>
          <w:color w:val="000000"/>
          <w:sz w:val="28"/>
          <w:szCs w:val="28"/>
        </w:rPr>
      </w:pPr>
      <w:r w:rsidRPr="004A55FA">
        <w:rPr>
          <w:color w:val="000000"/>
          <w:sz w:val="28"/>
          <w:szCs w:val="28"/>
        </w:rPr>
        <w:t>6. Экономический подход - наиболее универсальный, объединяющий значительное количество теорий на протяжении нескольких столетий (А. Смит, Т. Мальтус, К. Маркс, Д. Кейнс и др.). Среди российских специалистов, исследовавших миграцию в рамках этого подхода - Л.А.Абалкин, Г.С.Витковская, Ж.А.Зайончковская, Л.Л.Рыбаковский, А.В.Топилин. В рамках данного подхода миграция предстает как один из важнейших регуляторов численности трудоспособного населения, катализатор перераспределения трудовых ресурсов в зависимости от уровня их квалификации, стимулирующий конкуренцию на рынке рабочей силы, способствующий тем самым качественному ее изменению в соответствии с потребностями общества. Автор резюмирует, что о каких бы видах миграционного движения не шла речь, большинство их обусловлено экономической необходимостью получения средств к существованию. Но последнее вовсе не означает, что все эти виды миграционного движения являются непосредственно предметом экономической науки; таковой становится только экономическая миграция, прежде всего, миграция рабочей силы.</w:t>
      </w:r>
    </w:p>
    <w:p w:rsidR="004A55FA" w:rsidRDefault="004A55FA" w:rsidP="008A041B">
      <w:pPr>
        <w:ind w:left="142" w:right="85" w:firstLine="720"/>
        <w:jc w:val="both"/>
        <w:rPr>
          <w:color w:val="000000"/>
          <w:sz w:val="28"/>
          <w:szCs w:val="28"/>
        </w:rPr>
      </w:pPr>
      <w:r w:rsidRPr="004A55FA">
        <w:rPr>
          <w:color w:val="000000"/>
          <w:sz w:val="28"/>
          <w:szCs w:val="28"/>
        </w:rPr>
        <w:t>7. Социологический подход, который, по данным А. И. Кузьмина, преимущественно разрабатывается зарубежными учеными, основное внимание уделяет проблемам, связанным с адаптацией мигрантов к новому социальному, культурному, этническому окружению. Привлекательность либо отталкивающий потенциал территорий выбытия и прибытия в значительной мере зависят от межличностных взаимоотношений, наличия сообществ мигрантов-земляков, родственных и дружеских связей, исторических традиций, отражающих прежний миграционный опыт этнической группы и т.п.</w:t>
      </w:r>
    </w:p>
    <w:p w:rsidR="004A55FA" w:rsidRPr="00D04040" w:rsidRDefault="00D04040" w:rsidP="008A041B">
      <w:pPr>
        <w:ind w:left="142" w:right="85"/>
        <w:jc w:val="center"/>
        <w:rPr>
          <w:rStyle w:val="apple-style-span"/>
          <w:b/>
          <w:bCs/>
          <w:color w:val="000000"/>
          <w:sz w:val="28"/>
          <w:szCs w:val="28"/>
        </w:rPr>
      </w:pPr>
      <w:r w:rsidRPr="00D04040">
        <w:rPr>
          <w:b/>
          <w:color w:val="000000"/>
          <w:sz w:val="28"/>
          <w:szCs w:val="28"/>
        </w:rPr>
        <w:t xml:space="preserve">1.4. </w:t>
      </w:r>
      <w:r w:rsidRPr="00D04040">
        <w:rPr>
          <w:rStyle w:val="apple-style-span"/>
          <w:b/>
          <w:bCs/>
          <w:color w:val="000000"/>
          <w:sz w:val="28"/>
          <w:szCs w:val="28"/>
        </w:rPr>
        <w:t>Экономические эффекты миграции</w:t>
      </w:r>
    </w:p>
    <w:p w:rsidR="00D04040" w:rsidRPr="00D04040" w:rsidRDefault="00D04040" w:rsidP="008A041B">
      <w:pPr>
        <w:ind w:left="142" w:right="85" w:firstLine="720"/>
        <w:jc w:val="both"/>
        <w:rPr>
          <w:color w:val="000000"/>
          <w:sz w:val="28"/>
          <w:szCs w:val="28"/>
        </w:rPr>
      </w:pPr>
      <w:r w:rsidRPr="00D04040">
        <w:rPr>
          <w:color w:val="000000"/>
          <w:sz w:val="28"/>
          <w:szCs w:val="28"/>
        </w:rPr>
        <w:t>Международная миграция рабочей силы может осуществляться как по экономическим, так и по внеэкономическим причинам. В число последних включаются политические и религиозные причины, объединение и распад государств, природные бедствия, войны, экологические проблемы, причины личного характера. Каждая из этих и многие другие неэкономические причины способны привести и приводят к крупным межгосударственным перемещениям рабочей силы, которые будут иметь те же экономические последствия, что и международная миграция рабочей силы, по экономическим причинам, под которыми понимаются главным образом межстрановые различия в оплате труда.</w:t>
      </w:r>
    </w:p>
    <w:p w:rsidR="00D04040" w:rsidRPr="00D04040" w:rsidRDefault="00D04040" w:rsidP="008A041B">
      <w:pPr>
        <w:ind w:left="142" w:right="85" w:firstLine="720"/>
        <w:jc w:val="both"/>
        <w:rPr>
          <w:color w:val="000000"/>
          <w:sz w:val="28"/>
          <w:szCs w:val="28"/>
        </w:rPr>
      </w:pPr>
      <w:r w:rsidRPr="00D04040">
        <w:rPr>
          <w:color w:val="000000"/>
          <w:sz w:val="28"/>
          <w:szCs w:val="28"/>
        </w:rPr>
        <w:t>Для анализа экономических причин международной миграции рабочей силы можно использовать те же методы, которые применялись для анализа международного движения капитала в предыдущей главе. Допустим, что главной и единственной причиной международного движения рабочей силы является различный уровень реальной средней зарплаты в разных странах. Пусть, как и прежде, в мире существу</w:t>
      </w:r>
    </w:p>
    <w:p w:rsidR="00D04040" w:rsidRPr="00D04040" w:rsidRDefault="00D04040" w:rsidP="008A041B">
      <w:pPr>
        <w:ind w:left="142" w:right="85" w:firstLine="720"/>
        <w:jc w:val="both"/>
        <w:rPr>
          <w:color w:val="000000"/>
          <w:sz w:val="28"/>
          <w:szCs w:val="28"/>
        </w:rPr>
      </w:pPr>
      <w:r w:rsidRPr="00D04040">
        <w:rPr>
          <w:color w:val="000000"/>
          <w:sz w:val="28"/>
          <w:szCs w:val="28"/>
        </w:rPr>
        <w:t> страна I, имеющая в своем распоряжении трудовые ресурсы в размере LA, и страна II, располагающая трудовыми ресурсами в размере AL' (рис1). В целом трудовые ресурсы, которыми располагают обе страны, составляют LL'.</w:t>
      </w:r>
    </w:p>
    <w:p w:rsidR="00D04040" w:rsidRPr="00D04040" w:rsidRDefault="00D04040" w:rsidP="008A041B">
      <w:pPr>
        <w:ind w:left="142" w:right="85" w:firstLine="720"/>
        <w:jc w:val="both"/>
        <w:rPr>
          <w:color w:val="000000"/>
          <w:sz w:val="28"/>
          <w:szCs w:val="28"/>
        </w:rPr>
      </w:pPr>
      <w:r w:rsidRPr="00D04040">
        <w:rPr>
          <w:b/>
          <w:bCs/>
          <w:color w:val="000000"/>
          <w:sz w:val="28"/>
          <w:szCs w:val="28"/>
        </w:rPr>
        <w:t>Страна I Страна II</w:t>
      </w:r>
    </w:p>
    <w:p w:rsidR="00D04040" w:rsidRPr="00D04040" w:rsidRDefault="00560E67" w:rsidP="008A041B">
      <w:pPr>
        <w:ind w:left="142" w:right="85" w:firstLine="720"/>
        <w:jc w:val="center"/>
        <w:rPr>
          <w:color w:val="000000"/>
          <w:sz w:val="28"/>
          <w:szCs w:val="28"/>
        </w:rPr>
      </w:pPr>
      <w:r>
        <w:rPr>
          <w:color w:val="000000"/>
          <w:sz w:val="28"/>
          <w:szCs w:val="28"/>
        </w:rPr>
        <w:pict>
          <v:shape id="_x0000_i1035" type="#_x0000_t75" style="width:381.75pt;height:234.75pt">
            <v:imagedata r:id="rId8" o:title=""/>
          </v:shape>
        </w:pict>
      </w:r>
      <w:r w:rsidR="00D04040" w:rsidRPr="00D04040">
        <w:rPr>
          <w:color w:val="000000"/>
          <w:sz w:val="28"/>
          <w:szCs w:val="28"/>
        </w:rPr>
        <w:br/>
        <w:t>Рис. 10.1. Экономические эффекты трудовой миграции</w:t>
      </w:r>
    </w:p>
    <w:p w:rsidR="00D04040" w:rsidRPr="00D04040" w:rsidRDefault="00D04040" w:rsidP="008A041B">
      <w:pPr>
        <w:ind w:left="142" w:right="85" w:firstLine="720"/>
        <w:jc w:val="both"/>
        <w:rPr>
          <w:color w:val="000000"/>
          <w:sz w:val="28"/>
          <w:szCs w:val="28"/>
        </w:rPr>
      </w:pPr>
      <w:r w:rsidRPr="00D04040">
        <w:rPr>
          <w:color w:val="000000"/>
          <w:sz w:val="28"/>
          <w:szCs w:val="28"/>
        </w:rPr>
        <w:t>Прямые Sj и S показывают рост стоимостного объема производства в зависимости от объемов используемой рабочей силы, соответственно, в стране I и стране II. Если международной трудовой миграции не существует, то страна I использует весь имеющийся у нее запас трудовых ресурсов внутри страны и обеспечивает средний уровень реальной зарплаты в размере LC, а страна II также использует весь имеющийся у нее запас трудовых ресурсов внутри страны и обеспечивает средний уровень реальной зарплаты в размере L'D. Объем производства страны I с помощью имеющихся у нее трудовых ресурсов составит </w:t>
      </w:r>
      <w:r w:rsidRPr="00D04040">
        <w:rPr>
          <w:b/>
          <w:bCs/>
          <w:color w:val="000000"/>
          <w:sz w:val="28"/>
          <w:szCs w:val="28"/>
        </w:rPr>
        <w:t>a+b+c+d+e+f, </w:t>
      </w:r>
      <w:r w:rsidRPr="00D04040">
        <w:rPr>
          <w:color w:val="000000"/>
          <w:sz w:val="28"/>
          <w:szCs w:val="28"/>
        </w:rPr>
        <w:t>а объем производства страны II — </w:t>
      </w:r>
      <w:r w:rsidRPr="00D04040">
        <w:rPr>
          <w:b/>
          <w:bCs/>
          <w:color w:val="000000"/>
          <w:sz w:val="28"/>
          <w:szCs w:val="28"/>
        </w:rPr>
        <w:t>i+j+k. </w:t>
      </w:r>
      <w:r w:rsidRPr="00D04040">
        <w:rPr>
          <w:color w:val="000000"/>
          <w:sz w:val="28"/>
          <w:szCs w:val="28"/>
        </w:rPr>
        <w:t>То, что LC &lt; L'D, означает, что стоимость рабочей силы в стране I ниже, чем в стране II.</w:t>
      </w:r>
    </w:p>
    <w:p w:rsidR="00D04040" w:rsidRPr="00D04040" w:rsidRDefault="00D04040" w:rsidP="008A041B">
      <w:pPr>
        <w:ind w:left="142" w:right="85" w:firstLine="720"/>
        <w:jc w:val="both"/>
        <w:rPr>
          <w:color w:val="000000"/>
          <w:sz w:val="28"/>
          <w:szCs w:val="28"/>
        </w:rPr>
      </w:pPr>
      <w:r w:rsidRPr="00D04040">
        <w:rPr>
          <w:color w:val="000000"/>
          <w:sz w:val="28"/>
          <w:szCs w:val="28"/>
        </w:rPr>
        <w:t>Предположим, что обе страны сняли ограничения на свободное межстрановое передвижение рабочей силы. Поскольку средняя реальная зарплата в двух странах различна, часть работников АВ переместится из страны I</w:t>
      </w:r>
      <w:r w:rsidR="0067634B">
        <w:rPr>
          <w:color w:val="000000"/>
          <w:sz w:val="28"/>
          <w:szCs w:val="28"/>
        </w:rPr>
        <w:t xml:space="preserve"> </w:t>
      </w:r>
      <w:r w:rsidRPr="00D04040">
        <w:rPr>
          <w:color w:val="000000"/>
          <w:sz w:val="28"/>
          <w:szCs w:val="28"/>
        </w:rPr>
        <w:t>в страну II, в результате чего зарплата в обеих странах сбалансируется на уровне BR. С одной стороны, объем производства с помощью трудовых ресурсов, как оставшихся в стране I, так и мигрировавших в страну II, составит в результате a+b+c+d+e+f+h, причем продукт a+b+c+dпроизводится трудящимисягражданами данной страны, a h+e+f — иностранными трудящимися, иммигрировавшими в страну II. При этом в результате более продуктивного использования трудовых ресурсов за счет их частичного перелива в страну II совокупный продукт, произведенный с помощью того же объема труда, оказывается больше, чем изначальный, на величину сегмента h. Доход трудящихся возрастает до a+b+d+e+f+h, тогда как доходность остальных факторов производства сокращается до сегмента</w:t>
      </w:r>
    </w:p>
    <w:p w:rsidR="00D04040" w:rsidRPr="00D04040" w:rsidRDefault="00D04040" w:rsidP="008A041B">
      <w:pPr>
        <w:pStyle w:val="a4"/>
        <w:ind w:left="142" w:right="85" w:firstLine="720"/>
        <w:jc w:val="both"/>
        <w:rPr>
          <w:color w:val="000000"/>
          <w:sz w:val="28"/>
          <w:szCs w:val="28"/>
        </w:rPr>
      </w:pPr>
      <w:r w:rsidRPr="00D04040">
        <w:rPr>
          <w:color w:val="000000"/>
          <w:sz w:val="28"/>
          <w:szCs w:val="28"/>
        </w:rPr>
        <w:t>С другой стороны, приток трудовых мигрантов из страны I в страну II привел к снижению реальной зарплаты в ней с L'D до L'F=BR. Однако в то же время за счет использования как своего труда, так и иностранного, пришедшего из страны I, в стране II произошло расширение объема внутреннего производства с i+j+k до i+j+k+g+h+e+f. Правда, сегменты /г+еь/являются продуктом, произведенным иностранной рабочей силой, большую часть которого за вычетом подоходного налога надо отдать в виде зарплаты иностранным рабочим из страны I. Тем самым чистый рост внутреннего производства составит только сегмент g. Из</w:t>
      </w:r>
      <w:r w:rsidR="0067634B">
        <w:rPr>
          <w:color w:val="000000"/>
          <w:sz w:val="28"/>
          <w:szCs w:val="28"/>
        </w:rPr>
        <w:t>-</w:t>
      </w:r>
      <w:r w:rsidRPr="00D04040">
        <w:rPr>
          <w:color w:val="000000"/>
          <w:sz w:val="28"/>
          <w:szCs w:val="28"/>
        </w:rPr>
        <w:t>за падения средней реальной зарплаты в стране II доходы трудящихся в этой стране сократятся с j+k до к, а доходы владельцев других факторов производства увеличатся с / до i+g+j. С точки зрения всего мира, в результате миграции трудящихся из одной страны в другую совокупный объем производства возрос с [a+b+c+d+ е+Л+ [k+j+i] до [a+b+c+d]+[e+f+g+ h+ i+j+k], то есть на размер заштрихованных сегментов g+h, из которых h принадлежит стране I и возникает изза более эффективного использования трудовых ресурсов страны I в результате их эмиграции в страну II, a g принадлежит стране II и возникает в результате увеличения объема трудовых ресурсов, которые используются страной II в результате их иммиграции из страны I.</w:t>
      </w:r>
    </w:p>
    <w:p w:rsidR="00D04040" w:rsidRPr="00D04040" w:rsidRDefault="00D04040" w:rsidP="008A041B">
      <w:pPr>
        <w:ind w:left="142" w:right="85" w:firstLine="720"/>
        <w:jc w:val="both"/>
        <w:rPr>
          <w:color w:val="000000"/>
          <w:sz w:val="28"/>
          <w:szCs w:val="28"/>
        </w:rPr>
      </w:pPr>
      <w:r w:rsidRPr="00D04040">
        <w:rPr>
          <w:color w:val="000000"/>
          <w:sz w:val="28"/>
          <w:szCs w:val="28"/>
        </w:rPr>
        <w:t>В результате международной миграции трудовых ресурсов за рубеж перемещается товар особого свойства — рабочая сила. Его принципиальное отличие от других товаров заключается в том, что рабочая сила сама является фактором производства других товаров. Страна, экспортирующая рабочую силу, то есть откуда эмигрируют работники, обычно получает своеобразную оплату за такой экспорт в виде переводов обратно на родину части доходов эмигрантов. В условиях относительной избыточности трудовых ресурсов во многих странах вывоз рабочей силы помогает снизить безработицу, обеспечить приток денежных поступлений изза рубежа. Но, с другой стороны, отлив высококвалифицированной рабочей силы приводит к снижению технологического потенциала экспортирующих стран, их общего научного и культурного уровня.</w:t>
      </w:r>
    </w:p>
    <w:p w:rsidR="00D04040" w:rsidRPr="00D04040" w:rsidRDefault="00D04040" w:rsidP="008A041B">
      <w:pPr>
        <w:ind w:left="142" w:right="85" w:firstLine="720"/>
        <w:jc w:val="both"/>
        <w:rPr>
          <w:color w:val="000000"/>
          <w:sz w:val="28"/>
          <w:szCs w:val="28"/>
        </w:rPr>
      </w:pPr>
      <w:r w:rsidRPr="00D04040">
        <w:rPr>
          <w:color w:val="000000"/>
          <w:sz w:val="28"/>
          <w:szCs w:val="28"/>
        </w:rPr>
        <w:t>Итак, миграция рабочей силы представляет собой переселение трудоспособного населения из одних государств в другие сроком более чем на год, вызванное причинами экономического и иного характера, и может принимать форму эмиграции (выезда) и иммиграции (въезда). Миграция рабочей силы ведет к выравниванию уровней оплаты труда в различных странах. В результате миграции совокупный объем мирового производства возрастает вследствие более эффективного использования трудовых ресурсов за счет их межстранового перераспределения.</w:t>
      </w:r>
    </w:p>
    <w:p w:rsidR="00D04040" w:rsidRPr="00D04040" w:rsidRDefault="00D04040" w:rsidP="008A041B">
      <w:pPr>
        <w:ind w:left="142" w:right="85" w:firstLine="720"/>
        <w:jc w:val="both"/>
        <w:rPr>
          <w:color w:val="000000"/>
          <w:sz w:val="28"/>
          <w:szCs w:val="28"/>
        </w:rPr>
      </w:pPr>
      <w:r w:rsidRPr="00D04040">
        <w:rPr>
          <w:color w:val="000000"/>
          <w:sz w:val="28"/>
          <w:szCs w:val="28"/>
        </w:rPr>
        <w:t>Исторически, как засвидетельствовал в своем наставлении Михайло Ломоносов, международная миграция — явление далеко не новое. В условиях неразвитости статистики и пограничной системы потоки международных мигрантов на протяжении нескольких столетий вообще не фиксировались государственными органами. Да и сегодня определить точно объемы международного перемещения этого важнейшего фактора производства представляется довольно</w:t>
      </w:r>
      <w:r w:rsidR="0067634B">
        <w:rPr>
          <w:color w:val="000000"/>
          <w:sz w:val="28"/>
          <w:szCs w:val="28"/>
        </w:rPr>
        <w:t>-</w:t>
      </w:r>
      <w:r w:rsidRPr="00D04040">
        <w:rPr>
          <w:color w:val="000000"/>
          <w:sz w:val="28"/>
          <w:szCs w:val="28"/>
        </w:rPr>
        <w:t>таки сложным делом.</w:t>
      </w:r>
    </w:p>
    <w:p w:rsidR="00D04040" w:rsidRPr="00D04040" w:rsidRDefault="00D04040" w:rsidP="008A041B">
      <w:pPr>
        <w:ind w:left="142" w:right="85"/>
        <w:rPr>
          <w:rFonts w:ascii="Trebuchet MS" w:hAnsi="Trebuchet MS"/>
          <w:color w:val="EFEFEF"/>
          <w:sz w:val="18"/>
          <w:szCs w:val="18"/>
        </w:rPr>
      </w:pPr>
    </w:p>
    <w:p w:rsidR="00D04040" w:rsidRPr="00D04040" w:rsidRDefault="00D04040" w:rsidP="008A041B">
      <w:pPr>
        <w:ind w:left="142" w:right="85"/>
        <w:jc w:val="both"/>
        <w:rPr>
          <w:color w:val="000000"/>
          <w:sz w:val="28"/>
          <w:szCs w:val="28"/>
        </w:rPr>
      </w:pPr>
    </w:p>
    <w:p w:rsidR="004A55FA" w:rsidRDefault="004A55FA" w:rsidP="008A041B">
      <w:pPr>
        <w:ind w:left="142" w:right="85"/>
        <w:rPr>
          <w:rStyle w:val="apple-style-span"/>
          <w:rFonts w:ascii="Arial" w:hAnsi="Arial" w:cs="Arial"/>
          <w:color w:val="000000"/>
          <w:sz w:val="26"/>
          <w:szCs w:val="26"/>
        </w:rPr>
      </w:pPr>
    </w:p>
    <w:p w:rsidR="004A55FA" w:rsidRDefault="004A55FA"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Default="0067634B" w:rsidP="008A041B">
      <w:pPr>
        <w:ind w:left="142" w:right="85"/>
        <w:rPr>
          <w:rFonts w:ascii="Arial" w:hAnsi="Arial" w:cs="Arial"/>
          <w:color w:val="000000"/>
          <w:sz w:val="26"/>
          <w:szCs w:val="26"/>
        </w:rPr>
      </w:pPr>
    </w:p>
    <w:p w:rsidR="0067634B" w:rsidRPr="00D451A8" w:rsidRDefault="0067634B" w:rsidP="008A041B">
      <w:pPr>
        <w:ind w:left="142" w:right="85"/>
        <w:rPr>
          <w:rFonts w:ascii="Arial" w:hAnsi="Arial" w:cs="Arial"/>
          <w:color w:val="000000"/>
          <w:sz w:val="26"/>
          <w:szCs w:val="26"/>
        </w:rPr>
      </w:pPr>
    </w:p>
    <w:p w:rsidR="00D451A8" w:rsidRDefault="00D451A8" w:rsidP="008A041B">
      <w:pPr>
        <w:ind w:left="142" w:right="85"/>
        <w:jc w:val="center"/>
        <w:rPr>
          <w:color w:val="000000"/>
          <w:sz w:val="28"/>
          <w:szCs w:val="28"/>
        </w:rPr>
      </w:pPr>
    </w:p>
    <w:p w:rsidR="00D451A8" w:rsidRPr="00D451A8" w:rsidRDefault="00D451A8" w:rsidP="008A041B">
      <w:pPr>
        <w:ind w:left="142" w:right="85"/>
        <w:jc w:val="both"/>
        <w:rPr>
          <w:color w:val="000000"/>
          <w:sz w:val="28"/>
          <w:szCs w:val="28"/>
        </w:rPr>
      </w:pPr>
    </w:p>
    <w:p w:rsidR="00D451A8" w:rsidRPr="003037DA" w:rsidRDefault="00D451A8" w:rsidP="008A041B">
      <w:pPr>
        <w:ind w:left="142" w:right="85" w:firstLine="720"/>
        <w:jc w:val="both"/>
        <w:rPr>
          <w:color w:val="000000"/>
          <w:sz w:val="28"/>
          <w:szCs w:val="28"/>
        </w:rPr>
      </w:pPr>
    </w:p>
    <w:p w:rsidR="00B51F60" w:rsidRDefault="00B51F60" w:rsidP="008A041B">
      <w:pPr>
        <w:ind w:left="142" w:right="85"/>
        <w:jc w:val="center"/>
        <w:rPr>
          <w:b/>
          <w:sz w:val="28"/>
          <w:szCs w:val="28"/>
        </w:rPr>
      </w:pPr>
      <w:r w:rsidRPr="00B51F60">
        <w:rPr>
          <w:b/>
          <w:color w:val="000000"/>
          <w:sz w:val="28"/>
          <w:szCs w:val="28"/>
        </w:rPr>
        <w:t xml:space="preserve">Глава 2. </w:t>
      </w:r>
      <w:r w:rsidRPr="00B51F60">
        <w:rPr>
          <w:b/>
          <w:sz w:val="28"/>
          <w:szCs w:val="28"/>
        </w:rPr>
        <w:t>Государственное регулирование международной миграции рабочей силы в России.</w:t>
      </w:r>
    </w:p>
    <w:p w:rsidR="00B51F60" w:rsidRDefault="00B51F60" w:rsidP="008A041B">
      <w:pPr>
        <w:pStyle w:val="2"/>
        <w:spacing w:before="0" w:beforeAutospacing="0" w:after="0" w:afterAutospacing="0"/>
        <w:ind w:left="142" w:right="85"/>
        <w:jc w:val="center"/>
        <w:rPr>
          <w:color w:val="000000"/>
          <w:sz w:val="28"/>
          <w:szCs w:val="28"/>
        </w:rPr>
      </w:pPr>
      <w:r w:rsidRPr="00B51F60">
        <w:rPr>
          <w:color w:val="000000"/>
          <w:sz w:val="28"/>
          <w:szCs w:val="28"/>
        </w:rPr>
        <w:t>2.1. Миграционная политика в Российской Федерации</w:t>
      </w:r>
    </w:p>
    <w:p w:rsidR="00B51F60" w:rsidRPr="00B51F60" w:rsidRDefault="00B51F60" w:rsidP="008A041B">
      <w:pPr>
        <w:ind w:left="142" w:right="85" w:firstLine="851"/>
        <w:jc w:val="both"/>
        <w:rPr>
          <w:color w:val="000000"/>
          <w:sz w:val="28"/>
          <w:szCs w:val="28"/>
        </w:rPr>
      </w:pPr>
      <w:r w:rsidRPr="00B51F60">
        <w:rPr>
          <w:color w:val="000000"/>
          <w:sz w:val="28"/>
          <w:szCs w:val="28"/>
        </w:rPr>
        <w:t>Российская Федерация является второй в мире страной по количеству прибывающих мигрантов. Миграция, включая ее законодательное регулирование, относится к разряду комплексных общенациональных проблем, требующих учета всей суммы факторов, влияющих на ситуацию.</w:t>
      </w:r>
    </w:p>
    <w:p w:rsidR="00B51F60" w:rsidRPr="00B51F60" w:rsidRDefault="00B51F60" w:rsidP="008A041B">
      <w:pPr>
        <w:ind w:left="142" w:right="85" w:firstLine="851"/>
        <w:jc w:val="both"/>
        <w:rPr>
          <w:color w:val="000000"/>
          <w:sz w:val="28"/>
          <w:szCs w:val="28"/>
        </w:rPr>
      </w:pPr>
      <w:r w:rsidRPr="00B51F60">
        <w:rPr>
          <w:color w:val="000000"/>
          <w:sz w:val="28"/>
          <w:szCs w:val="28"/>
        </w:rPr>
        <w:t>Миграционное законодательство в Российской Федерации постоянно совершенствуется. С января 2007 года действуют поправки к законам "О миграционном учете иностранных граждан и лиц без гражданства в Российской Федерации" и "О правовом положении иностранных граждан в РФ", принята Концепция демографической политики на период до 2025 года и многие другие.</w:t>
      </w:r>
    </w:p>
    <w:p w:rsidR="00B51F60" w:rsidRPr="00B51F60" w:rsidRDefault="00B51F60" w:rsidP="008A041B">
      <w:pPr>
        <w:ind w:left="142" w:right="85" w:firstLine="851"/>
        <w:jc w:val="both"/>
        <w:rPr>
          <w:color w:val="000000"/>
          <w:sz w:val="28"/>
          <w:szCs w:val="28"/>
        </w:rPr>
      </w:pPr>
      <w:r w:rsidRPr="00B51F60">
        <w:rPr>
          <w:color w:val="000000"/>
          <w:sz w:val="28"/>
          <w:szCs w:val="28"/>
        </w:rPr>
        <w:t>Однако многие принципиальные проблемы в сфере миграции до сих пор остаются нерешенными. К примеру, до сих пор нет эффективных рычагов регулирования миграционных потоков. Не решен вопрос о социальных гарантиях для иностранцев, которые трудятся в России. Не отрегулирован механизм квотирования иностранной рабочей силы. До сих пор не ясно, как отслеживать мигрантов, которые больны тяжелыми инфекционными болезнями, и за счет каких средств их лечить.</w:t>
      </w:r>
    </w:p>
    <w:p w:rsidR="00B51F60" w:rsidRPr="00B51F60" w:rsidRDefault="00B51F60" w:rsidP="008A041B">
      <w:pPr>
        <w:ind w:left="142" w:right="85" w:firstLine="851"/>
        <w:jc w:val="both"/>
        <w:rPr>
          <w:color w:val="000000"/>
          <w:sz w:val="28"/>
          <w:szCs w:val="28"/>
        </w:rPr>
      </w:pPr>
      <w:r w:rsidRPr="00B51F60">
        <w:rPr>
          <w:color w:val="000000"/>
          <w:sz w:val="28"/>
          <w:szCs w:val="28"/>
        </w:rPr>
        <w:t>В числе первоочередных задач в сфере миграционной политики Российской Федерации - государственное регулирование трудовой миграции; стимулирование миграционного притока русскоязычного населения в рамках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создание эффективной системы адаптации мигрантов, их социализации в российском обществе; продолжение работы по заключению соглашений о реадмиссии как важнейшему инструменту по противодействию незаконной миграции, а также созданию инфраструктуры, необходимой для реализации указанных международных договоров.</w:t>
      </w:r>
    </w:p>
    <w:p w:rsidR="00B51F60" w:rsidRPr="00B51F60" w:rsidRDefault="00B51F60" w:rsidP="008A041B">
      <w:pPr>
        <w:ind w:left="142" w:right="85" w:firstLine="851"/>
        <w:jc w:val="both"/>
        <w:rPr>
          <w:rStyle w:val="apple-style-span"/>
          <w:color w:val="000000"/>
          <w:sz w:val="28"/>
          <w:szCs w:val="28"/>
        </w:rPr>
      </w:pPr>
      <w:r w:rsidRPr="00B51F60">
        <w:rPr>
          <w:rStyle w:val="apple-style-span"/>
          <w:color w:val="000000"/>
          <w:sz w:val="28"/>
          <w:szCs w:val="28"/>
        </w:rPr>
        <w:t>Федеральный закон "О миграционном учете иностранных граждан и лиц без гражданства в Российской Федерации" позволил реализовать основную цель, ради которой он принимался: получение объективной информации о миграционной ситуации в стране. За счет упрощения процедур, гораздо больше граждан их выполняет. Аналитики отмечают значительный рост ставших на учет мигрантов: порядка 8 миллионов. Увеличение их числа произошло в несколько раз по сравнению с той процедурой, которая существовала раньше. Что касается административной ответственности, то за использование труда нелегальных рабочих может быть наложен установленный законодательством штраф до 800 тысяч рублей за одного незаконного мигранта. ФМС достаточно разумно и избирательно подходит к применению крупных штрафных санкций и исходим из того, что эти суммы штрафов должны играть, в первую очередь, определенную профилактическую функцию для того, чтобы работодатель, привлекая к труду нелегального мигранта, задумывался о последствиях, которые могут возникнуть.</w:t>
      </w:r>
    </w:p>
    <w:p w:rsidR="00B51F60" w:rsidRPr="00B51F60" w:rsidRDefault="00B51F60" w:rsidP="008A041B">
      <w:pPr>
        <w:ind w:left="142" w:right="85" w:firstLine="851"/>
        <w:jc w:val="both"/>
        <w:rPr>
          <w:rStyle w:val="apple-style-span"/>
          <w:color w:val="000000"/>
          <w:sz w:val="28"/>
          <w:szCs w:val="28"/>
        </w:rPr>
      </w:pPr>
      <w:r w:rsidRPr="00B51F60">
        <w:rPr>
          <w:rStyle w:val="apple-style-span"/>
          <w:color w:val="000000"/>
          <w:sz w:val="28"/>
          <w:szCs w:val="28"/>
        </w:rPr>
        <w:t>Рост миграции, особенно нелегальной, из зарубежных стран, является важнейшим фактором постоянного ухудшения криминогенной обстановки во многих регионах России, что создаёт угрозу жизни, здоровью и имуществу граждан, правам человека и гражданина, авторитету государства. Некоторые этнические диаспоры, черпая ресурсы в контролируемых ими теневых секторах экономики, претендуют на положение центров силы, альтернативных официальным государственным структурам, или же сращиваются с последними, усугубляя их коррумпированность.</w:t>
      </w:r>
    </w:p>
    <w:p w:rsidR="00B51F60" w:rsidRDefault="00B51F60" w:rsidP="008A041B">
      <w:pPr>
        <w:ind w:left="142" w:right="85" w:firstLine="851"/>
        <w:jc w:val="both"/>
        <w:rPr>
          <w:rStyle w:val="apple-converted-space"/>
          <w:color w:val="000000"/>
          <w:sz w:val="28"/>
          <w:szCs w:val="28"/>
        </w:rPr>
      </w:pPr>
      <w:r w:rsidRPr="00B51F60">
        <w:rPr>
          <w:rStyle w:val="apple-style-span"/>
          <w:color w:val="000000"/>
          <w:sz w:val="28"/>
          <w:szCs w:val="28"/>
        </w:rPr>
        <w:t>Борьба с незаконной миграцией, в основном, это борьба с незаконным осуществлением трудовой деятельности иностранными гражданами.</w:t>
      </w:r>
      <w:r w:rsidRPr="00B51F60">
        <w:rPr>
          <w:rStyle w:val="apple-converted-space"/>
          <w:color w:val="000000"/>
          <w:sz w:val="28"/>
          <w:szCs w:val="28"/>
        </w:rPr>
        <w:t> </w:t>
      </w:r>
      <w:r w:rsidRPr="00B51F60">
        <w:rPr>
          <w:rStyle w:val="apple-style-span"/>
          <w:color w:val="000000"/>
          <w:sz w:val="28"/>
          <w:szCs w:val="28"/>
        </w:rPr>
        <w:t>Граждане СНГ, составляющие 80% от миграционного потока, в основном, въезжают в нашу страну легально, потому что процедуры для въезда, предельно просты. Это наличие действующего внутреннего паспорта или для некоторых стран заграничного паспорта, виза здесь не нужна. Поэтому человек въезжает легально.</w:t>
      </w:r>
      <w:r w:rsidRPr="00B51F60">
        <w:rPr>
          <w:rStyle w:val="apple-converted-space"/>
          <w:color w:val="000000"/>
          <w:sz w:val="28"/>
          <w:szCs w:val="28"/>
        </w:rPr>
        <w:t> </w:t>
      </w:r>
    </w:p>
    <w:p w:rsidR="00D04040" w:rsidRDefault="00B51F60" w:rsidP="008A041B">
      <w:pPr>
        <w:ind w:left="142" w:right="85" w:firstLine="851"/>
        <w:jc w:val="both"/>
        <w:rPr>
          <w:rStyle w:val="apple-converted-space"/>
          <w:color w:val="000000"/>
          <w:sz w:val="28"/>
          <w:szCs w:val="28"/>
        </w:rPr>
      </w:pPr>
      <w:r w:rsidRPr="00B51F60">
        <w:rPr>
          <w:rStyle w:val="apple-style-span"/>
          <w:color w:val="000000"/>
          <w:sz w:val="28"/>
          <w:szCs w:val="28"/>
        </w:rPr>
        <w:t>Основные нарушения, как правило, сводятся к нелегальному осуществлению трудовой деятельности и к нарушениям сроков пребывания в РФ. Иностранный гражданин обязан выехать по истечении 90 дней в том случае, если он не заключил трудовой контракт. Если заключил, то срок пребывания у него продлевается. ФМС уполномочена полностью контролировать только вопросы осуществления трудовой деятельности, вопросы пребывания мы контролируем совместно с органами внутренних дел. И это основной партнер</w:t>
      </w:r>
      <w:r w:rsidR="00D04040">
        <w:rPr>
          <w:rStyle w:val="apple-style-span"/>
          <w:color w:val="000000"/>
          <w:sz w:val="28"/>
          <w:szCs w:val="28"/>
        </w:rPr>
        <w:t xml:space="preserve"> при данном вопросе</w:t>
      </w:r>
      <w:r w:rsidRPr="00B51F60">
        <w:rPr>
          <w:rStyle w:val="apple-style-span"/>
          <w:color w:val="000000"/>
          <w:sz w:val="28"/>
          <w:szCs w:val="28"/>
        </w:rPr>
        <w:t>, а также органы пограничной службы, которые пресекают незаконный въезд на территорию РФ.</w:t>
      </w:r>
      <w:r w:rsidRPr="00B51F60">
        <w:rPr>
          <w:rStyle w:val="apple-converted-space"/>
          <w:color w:val="000000"/>
          <w:sz w:val="28"/>
          <w:szCs w:val="28"/>
        </w:rPr>
        <w:t> </w:t>
      </w:r>
    </w:p>
    <w:p w:rsidR="00D04040" w:rsidRDefault="00B51F60" w:rsidP="008A041B">
      <w:pPr>
        <w:ind w:left="142" w:right="85" w:firstLine="851"/>
        <w:jc w:val="both"/>
        <w:rPr>
          <w:rStyle w:val="apple-converted-space"/>
          <w:color w:val="000000"/>
          <w:sz w:val="28"/>
          <w:szCs w:val="28"/>
        </w:rPr>
      </w:pPr>
      <w:r w:rsidRPr="00B51F60">
        <w:rPr>
          <w:rStyle w:val="apple-style-span"/>
          <w:color w:val="000000"/>
          <w:sz w:val="28"/>
          <w:szCs w:val="28"/>
        </w:rPr>
        <w:t xml:space="preserve">Что касается оценки нелегальной миграции как важнейшего фактора постоянного ухудшения криминогенной обстановки, </w:t>
      </w:r>
      <w:r w:rsidR="00D04040">
        <w:rPr>
          <w:rStyle w:val="apple-style-span"/>
          <w:color w:val="000000"/>
          <w:sz w:val="28"/>
          <w:szCs w:val="28"/>
        </w:rPr>
        <w:t xml:space="preserve">можно сказать, что, конечно </w:t>
      </w:r>
      <w:r w:rsidRPr="00B51F60">
        <w:rPr>
          <w:rStyle w:val="apple-style-span"/>
          <w:color w:val="000000"/>
          <w:sz w:val="28"/>
          <w:szCs w:val="28"/>
        </w:rPr>
        <w:t>незаконная миграция влияет на криминогенную обстановку. Но кто такой незаконный мигрант? Это человек, у которого, в первую очередь, нет легальных источников дохода и он вынужден где-то, может быть, украсть, чтобы просто прокормиться какое-то время. Но это</w:t>
      </w:r>
      <w:r w:rsidR="00D04040">
        <w:rPr>
          <w:rStyle w:val="apple-style-span"/>
          <w:color w:val="000000"/>
          <w:sz w:val="28"/>
          <w:szCs w:val="28"/>
        </w:rPr>
        <w:t xml:space="preserve"> не </w:t>
      </w:r>
      <w:r w:rsidRPr="00B51F60">
        <w:rPr>
          <w:rStyle w:val="apple-style-span"/>
          <w:color w:val="000000"/>
          <w:sz w:val="28"/>
          <w:szCs w:val="28"/>
        </w:rPr>
        <w:t>определяющий фактор на криминогенную обстановку, хотя в компетенцию ФМС не входит давать такие оценки, но в общем-то процент преступности среди мигрантов по сравнению с общим уровнем преступности в нашей стране не так велик, хотя значение, конечно, он имеет.</w:t>
      </w:r>
      <w:r w:rsidRPr="00B51F60">
        <w:rPr>
          <w:rStyle w:val="apple-converted-space"/>
          <w:color w:val="000000"/>
          <w:sz w:val="28"/>
          <w:szCs w:val="28"/>
        </w:rPr>
        <w:t> </w:t>
      </w:r>
    </w:p>
    <w:p w:rsidR="00A22E1F" w:rsidRPr="00A22E1F" w:rsidRDefault="00B51F60" w:rsidP="008A041B">
      <w:pPr>
        <w:ind w:left="142" w:right="85" w:firstLine="851"/>
        <w:jc w:val="both"/>
        <w:rPr>
          <w:b/>
        </w:rPr>
      </w:pPr>
      <w:r w:rsidRPr="00B51F60">
        <w:rPr>
          <w:rStyle w:val="apple-style-span"/>
          <w:color w:val="000000"/>
          <w:sz w:val="28"/>
          <w:szCs w:val="28"/>
        </w:rPr>
        <w:t xml:space="preserve">Что же касается диаспор, то </w:t>
      </w:r>
      <w:r w:rsidR="00D04040">
        <w:rPr>
          <w:rStyle w:val="apple-style-span"/>
          <w:color w:val="000000"/>
          <w:sz w:val="28"/>
          <w:szCs w:val="28"/>
        </w:rPr>
        <w:t xml:space="preserve">идет постоянная работа </w:t>
      </w:r>
      <w:r w:rsidRPr="00B51F60">
        <w:rPr>
          <w:rStyle w:val="apple-style-span"/>
          <w:color w:val="000000"/>
          <w:sz w:val="28"/>
          <w:szCs w:val="28"/>
        </w:rPr>
        <w:t>с диаспорами, информир</w:t>
      </w:r>
      <w:r w:rsidR="00D04040">
        <w:rPr>
          <w:rStyle w:val="apple-style-span"/>
          <w:color w:val="000000"/>
          <w:sz w:val="28"/>
          <w:szCs w:val="28"/>
        </w:rPr>
        <w:t>уя</w:t>
      </w:r>
      <w:r w:rsidRPr="00B51F60">
        <w:rPr>
          <w:rStyle w:val="apple-style-span"/>
          <w:color w:val="000000"/>
          <w:sz w:val="28"/>
          <w:szCs w:val="28"/>
        </w:rPr>
        <w:t xml:space="preserve"> их о тех законных процедурах, которы</w:t>
      </w:r>
      <w:r w:rsidR="00D04040">
        <w:rPr>
          <w:rStyle w:val="apple-style-span"/>
          <w:color w:val="000000"/>
          <w:sz w:val="28"/>
          <w:szCs w:val="28"/>
        </w:rPr>
        <w:t>е у нас существуют в стране, устанавливаются</w:t>
      </w:r>
      <w:r w:rsidRPr="00B51F60">
        <w:rPr>
          <w:rStyle w:val="apple-style-span"/>
          <w:color w:val="000000"/>
          <w:sz w:val="28"/>
          <w:szCs w:val="28"/>
        </w:rPr>
        <w:t xml:space="preserve"> контакты с органами, которые компетентны в вопросах миграции в других государствах с тем, чтобы они совместно</w:t>
      </w:r>
      <w:r w:rsidR="00D04040">
        <w:rPr>
          <w:rStyle w:val="apple-style-span"/>
          <w:color w:val="000000"/>
          <w:sz w:val="28"/>
          <w:szCs w:val="28"/>
        </w:rPr>
        <w:t xml:space="preserve"> с российскими службами</w:t>
      </w:r>
      <w:r w:rsidRPr="00B51F60">
        <w:rPr>
          <w:rStyle w:val="apple-style-span"/>
          <w:color w:val="000000"/>
          <w:sz w:val="28"/>
          <w:szCs w:val="28"/>
        </w:rPr>
        <w:t xml:space="preserve"> работали и в плане просвещения граждан, которые едут </w:t>
      </w:r>
      <w:r w:rsidR="00D04040">
        <w:rPr>
          <w:rStyle w:val="apple-style-span"/>
          <w:color w:val="000000"/>
          <w:sz w:val="28"/>
          <w:szCs w:val="28"/>
        </w:rPr>
        <w:t>в нашу страну</w:t>
      </w:r>
      <w:r w:rsidRPr="00B51F60">
        <w:rPr>
          <w:rStyle w:val="apple-style-span"/>
          <w:color w:val="000000"/>
          <w:sz w:val="28"/>
          <w:szCs w:val="28"/>
        </w:rPr>
        <w:t xml:space="preserve"> с той или иной целью о тех последствиях, которые может иметь незаконная миграция в РФ.</w:t>
      </w:r>
      <w:bookmarkStart w:id="30" w:name="_GoBack"/>
      <w:bookmarkEnd w:id="30"/>
    </w:p>
    <w:sectPr w:rsidR="00A22E1F" w:rsidRPr="00A22E1F" w:rsidSect="00D451A8">
      <w:footerReference w:type="even" r:id="rId9"/>
      <w:foot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16B" w:rsidRDefault="00AF616B">
      <w:r>
        <w:separator/>
      </w:r>
    </w:p>
  </w:endnote>
  <w:endnote w:type="continuationSeparator" w:id="0">
    <w:p w:rsidR="00AF616B" w:rsidRDefault="00AF6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1A8" w:rsidRDefault="00D451A8" w:rsidP="00D451A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451A8" w:rsidRDefault="00D451A8" w:rsidP="00D451A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1A8" w:rsidRDefault="00D451A8" w:rsidP="00D451A8">
    <w:pPr>
      <w:pStyle w:val="a5"/>
      <w:framePr w:wrap="around" w:vAnchor="text" w:hAnchor="margin" w:xAlign="center" w:y="1"/>
      <w:jc w:val="center"/>
      <w:rPr>
        <w:rStyle w:val="a7"/>
      </w:rPr>
    </w:pPr>
    <w:r>
      <w:rPr>
        <w:rStyle w:val="a7"/>
      </w:rPr>
      <w:fldChar w:fldCharType="begin"/>
    </w:r>
    <w:r>
      <w:rPr>
        <w:rStyle w:val="a7"/>
      </w:rPr>
      <w:instrText xml:space="preserve">PAGE  </w:instrText>
    </w:r>
    <w:r>
      <w:rPr>
        <w:rStyle w:val="a7"/>
      </w:rPr>
      <w:fldChar w:fldCharType="separate"/>
    </w:r>
    <w:r w:rsidR="004B4C27">
      <w:rPr>
        <w:rStyle w:val="a7"/>
        <w:noProof/>
      </w:rPr>
      <w:t>3</w:t>
    </w:r>
    <w:r>
      <w:rPr>
        <w:rStyle w:val="a7"/>
      </w:rPr>
      <w:fldChar w:fldCharType="end"/>
    </w:r>
  </w:p>
  <w:p w:rsidR="00D451A8" w:rsidRDefault="00D451A8" w:rsidP="00D451A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16B" w:rsidRDefault="00AF616B">
      <w:r>
        <w:separator/>
      </w:r>
    </w:p>
  </w:footnote>
  <w:footnote w:type="continuationSeparator" w:id="0">
    <w:p w:rsidR="00AF616B" w:rsidRDefault="00AF61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53B6"/>
    <w:multiLevelType w:val="multilevel"/>
    <w:tmpl w:val="EBCC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8D40AC"/>
    <w:multiLevelType w:val="multilevel"/>
    <w:tmpl w:val="7E82C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B8438A"/>
    <w:multiLevelType w:val="multilevel"/>
    <w:tmpl w:val="8BA6D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98796B"/>
    <w:multiLevelType w:val="hybridMultilevel"/>
    <w:tmpl w:val="010CA434"/>
    <w:lvl w:ilvl="0" w:tplc="0952E86C">
      <w:start w:val="1"/>
      <w:numFmt w:val="decimal"/>
      <w:lvlText w:val="%1."/>
      <w:lvlJc w:val="left"/>
      <w:pPr>
        <w:tabs>
          <w:tab w:val="num" w:pos="1260"/>
        </w:tabs>
        <w:ind w:left="1260" w:hanging="360"/>
      </w:pPr>
      <w:rPr>
        <w:rFonts w:cs="Times New Roman"/>
        <w:b w:val="0"/>
      </w:rPr>
    </w:lvl>
    <w:lvl w:ilvl="1" w:tplc="04190019">
      <w:start w:val="1"/>
      <w:numFmt w:val="lowerLetter"/>
      <w:lvlText w:val="%2."/>
      <w:lvlJc w:val="left"/>
      <w:pPr>
        <w:tabs>
          <w:tab w:val="num" w:pos="2064"/>
        </w:tabs>
        <w:ind w:left="2064" w:hanging="360"/>
      </w:pPr>
      <w:rPr>
        <w:rFonts w:cs="Times New Roman"/>
      </w:rPr>
    </w:lvl>
    <w:lvl w:ilvl="2" w:tplc="0419001B">
      <w:start w:val="1"/>
      <w:numFmt w:val="lowerRoman"/>
      <w:lvlText w:val="%3."/>
      <w:lvlJc w:val="right"/>
      <w:pPr>
        <w:tabs>
          <w:tab w:val="num" w:pos="2784"/>
        </w:tabs>
        <w:ind w:left="2784" w:hanging="180"/>
      </w:pPr>
      <w:rPr>
        <w:rFonts w:cs="Times New Roman"/>
      </w:rPr>
    </w:lvl>
    <w:lvl w:ilvl="3" w:tplc="0419000F">
      <w:start w:val="1"/>
      <w:numFmt w:val="decimal"/>
      <w:lvlText w:val="%4."/>
      <w:lvlJc w:val="left"/>
      <w:pPr>
        <w:tabs>
          <w:tab w:val="num" w:pos="3504"/>
        </w:tabs>
        <w:ind w:left="3504" w:hanging="360"/>
      </w:pPr>
      <w:rPr>
        <w:rFonts w:cs="Times New Roman"/>
      </w:rPr>
    </w:lvl>
    <w:lvl w:ilvl="4" w:tplc="04190019">
      <w:start w:val="1"/>
      <w:numFmt w:val="lowerLetter"/>
      <w:lvlText w:val="%5."/>
      <w:lvlJc w:val="left"/>
      <w:pPr>
        <w:tabs>
          <w:tab w:val="num" w:pos="4224"/>
        </w:tabs>
        <w:ind w:left="4224" w:hanging="360"/>
      </w:pPr>
      <w:rPr>
        <w:rFonts w:cs="Times New Roman"/>
      </w:rPr>
    </w:lvl>
    <w:lvl w:ilvl="5" w:tplc="0419001B">
      <w:start w:val="1"/>
      <w:numFmt w:val="lowerRoman"/>
      <w:lvlText w:val="%6."/>
      <w:lvlJc w:val="right"/>
      <w:pPr>
        <w:tabs>
          <w:tab w:val="num" w:pos="4944"/>
        </w:tabs>
        <w:ind w:left="4944" w:hanging="180"/>
      </w:pPr>
      <w:rPr>
        <w:rFonts w:cs="Times New Roman"/>
      </w:rPr>
    </w:lvl>
    <w:lvl w:ilvl="6" w:tplc="0419000F">
      <w:start w:val="1"/>
      <w:numFmt w:val="decimal"/>
      <w:lvlText w:val="%7."/>
      <w:lvlJc w:val="left"/>
      <w:pPr>
        <w:tabs>
          <w:tab w:val="num" w:pos="5664"/>
        </w:tabs>
        <w:ind w:left="5664" w:hanging="360"/>
      </w:pPr>
      <w:rPr>
        <w:rFonts w:cs="Times New Roman"/>
      </w:rPr>
    </w:lvl>
    <w:lvl w:ilvl="7" w:tplc="04190019">
      <w:start w:val="1"/>
      <w:numFmt w:val="lowerLetter"/>
      <w:lvlText w:val="%8."/>
      <w:lvlJc w:val="left"/>
      <w:pPr>
        <w:tabs>
          <w:tab w:val="num" w:pos="6384"/>
        </w:tabs>
        <w:ind w:left="6384" w:hanging="360"/>
      </w:pPr>
      <w:rPr>
        <w:rFonts w:cs="Times New Roman"/>
      </w:rPr>
    </w:lvl>
    <w:lvl w:ilvl="8" w:tplc="0419001B">
      <w:start w:val="1"/>
      <w:numFmt w:val="lowerRoman"/>
      <w:lvlText w:val="%9."/>
      <w:lvlJc w:val="right"/>
      <w:pPr>
        <w:tabs>
          <w:tab w:val="num" w:pos="7104"/>
        </w:tabs>
        <w:ind w:left="7104" w:hanging="180"/>
      </w:pPr>
      <w:rPr>
        <w:rFonts w:cs="Times New Roman"/>
      </w:rPr>
    </w:lvl>
  </w:abstractNum>
  <w:abstractNum w:abstractNumId="4">
    <w:nsid w:val="572975CE"/>
    <w:multiLevelType w:val="multilevel"/>
    <w:tmpl w:val="6F74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4AB3644"/>
    <w:multiLevelType w:val="multilevel"/>
    <w:tmpl w:val="247E5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E46220"/>
    <w:multiLevelType w:val="multilevel"/>
    <w:tmpl w:val="7DF0D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1A78E8"/>
    <w:multiLevelType w:val="multilevel"/>
    <w:tmpl w:val="68BA47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8407EB8"/>
    <w:multiLevelType w:val="multilevel"/>
    <w:tmpl w:val="D606615E"/>
    <w:lvl w:ilvl="0">
      <w:start w:val="1"/>
      <w:numFmt w:val="decimal"/>
      <w:lvlText w:val="%1."/>
      <w:lvlJc w:val="left"/>
      <w:pPr>
        <w:tabs>
          <w:tab w:val="num" w:pos="495"/>
        </w:tabs>
        <w:ind w:left="495" w:hanging="495"/>
      </w:pPr>
      <w:rPr>
        <w:rFonts w:ascii="Arial" w:hAnsi="Arial" w:hint="default"/>
        <w:b w:val="0"/>
        <w:sz w:val="26"/>
      </w:rPr>
    </w:lvl>
    <w:lvl w:ilvl="1">
      <w:start w:val="1"/>
      <w:numFmt w:val="decimal"/>
      <w:lvlText w:val="%1.%2."/>
      <w:lvlJc w:val="left"/>
      <w:pPr>
        <w:tabs>
          <w:tab w:val="num" w:pos="1204"/>
        </w:tabs>
        <w:ind w:left="1204" w:hanging="495"/>
      </w:pPr>
      <w:rPr>
        <w:rFonts w:ascii="Arial" w:hAnsi="Arial" w:hint="default"/>
        <w:b/>
        <w:sz w:val="26"/>
      </w:rPr>
    </w:lvl>
    <w:lvl w:ilvl="2">
      <w:start w:val="1"/>
      <w:numFmt w:val="decimal"/>
      <w:lvlText w:val="%1.%2.%3."/>
      <w:lvlJc w:val="left"/>
      <w:pPr>
        <w:tabs>
          <w:tab w:val="num" w:pos="2138"/>
        </w:tabs>
        <w:ind w:left="2138" w:hanging="720"/>
      </w:pPr>
      <w:rPr>
        <w:rFonts w:ascii="Arial" w:hAnsi="Arial" w:hint="default"/>
        <w:b w:val="0"/>
        <w:sz w:val="26"/>
      </w:rPr>
    </w:lvl>
    <w:lvl w:ilvl="3">
      <w:start w:val="1"/>
      <w:numFmt w:val="decimal"/>
      <w:lvlText w:val="%1.%2.%3.%4."/>
      <w:lvlJc w:val="left"/>
      <w:pPr>
        <w:tabs>
          <w:tab w:val="num" w:pos="2847"/>
        </w:tabs>
        <w:ind w:left="2847" w:hanging="720"/>
      </w:pPr>
      <w:rPr>
        <w:rFonts w:ascii="Arial" w:hAnsi="Arial" w:hint="default"/>
        <w:b w:val="0"/>
        <w:sz w:val="26"/>
      </w:rPr>
    </w:lvl>
    <w:lvl w:ilvl="4">
      <w:start w:val="1"/>
      <w:numFmt w:val="decimal"/>
      <w:lvlText w:val="%1.%2.%3.%4.%5."/>
      <w:lvlJc w:val="left"/>
      <w:pPr>
        <w:tabs>
          <w:tab w:val="num" w:pos="3916"/>
        </w:tabs>
        <w:ind w:left="3916" w:hanging="1080"/>
      </w:pPr>
      <w:rPr>
        <w:rFonts w:ascii="Arial" w:hAnsi="Arial" w:hint="default"/>
        <w:b w:val="0"/>
        <w:sz w:val="26"/>
      </w:rPr>
    </w:lvl>
    <w:lvl w:ilvl="5">
      <w:start w:val="1"/>
      <w:numFmt w:val="decimal"/>
      <w:lvlText w:val="%1.%2.%3.%4.%5.%6."/>
      <w:lvlJc w:val="left"/>
      <w:pPr>
        <w:tabs>
          <w:tab w:val="num" w:pos="4625"/>
        </w:tabs>
        <w:ind w:left="4625" w:hanging="1080"/>
      </w:pPr>
      <w:rPr>
        <w:rFonts w:ascii="Arial" w:hAnsi="Arial" w:hint="default"/>
        <w:b w:val="0"/>
        <w:sz w:val="26"/>
      </w:rPr>
    </w:lvl>
    <w:lvl w:ilvl="6">
      <w:start w:val="1"/>
      <w:numFmt w:val="decimal"/>
      <w:lvlText w:val="%1.%2.%3.%4.%5.%6.%7."/>
      <w:lvlJc w:val="left"/>
      <w:pPr>
        <w:tabs>
          <w:tab w:val="num" w:pos="5694"/>
        </w:tabs>
        <w:ind w:left="5694" w:hanging="1440"/>
      </w:pPr>
      <w:rPr>
        <w:rFonts w:ascii="Arial" w:hAnsi="Arial" w:hint="default"/>
        <w:b w:val="0"/>
        <w:sz w:val="26"/>
      </w:rPr>
    </w:lvl>
    <w:lvl w:ilvl="7">
      <w:start w:val="1"/>
      <w:numFmt w:val="decimal"/>
      <w:lvlText w:val="%1.%2.%3.%4.%5.%6.%7.%8."/>
      <w:lvlJc w:val="left"/>
      <w:pPr>
        <w:tabs>
          <w:tab w:val="num" w:pos="6403"/>
        </w:tabs>
        <w:ind w:left="6403" w:hanging="1440"/>
      </w:pPr>
      <w:rPr>
        <w:rFonts w:ascii="Arial" w:hAnsi="Arial" w:hint="default"/>
        <w:b w:val="0"/>
        <w:sz w:val="26"/>
      </w:rPr>
    </w:lvl>
    <w:lvl w:ilvl="8">
      <w:start w:val="1"/>
      <w:numFmt w:val="decimal"/>
      <w:lvlText w:val="%1.%2.%3.%4.%5.%6.%7.%8.%9."/>
      <w:lvlJc w:val="left"/>
      <w:pPr>
        <w:tabs>
          <w:tab w:val="num" w:pos="7472"/>
        </w:tabs>
        <w:ind w:left="7472" w:hanging="1800"/>
      </w:pPr>
      <w:rPr>
        <w:rFonts w:ascii="Arial" w:hAnsi="Arial" w:hint="default"/>
        <w:b w:val="0"/>
        <w:sz w:val="26"/>
      </w:rPr>
    </w:lvl>
  </w:abstractNum>
  <w:abstractNum w:abstractNumId="9">
    <w:nsid w:val="79CE1B87"/>
    <w:multiLevelType w:val="hybridMultilevel"/>
    <w:tmpl w:val="353A5010"/>
    <w:lvl w:ilvl="0" w:tplc="04190011">
      <w:start w:val="1"/>
      <w:numFmt w:val="decimal"/>
      <w:lvlText w:val="%1)"/>
      <w:lvlJc w:val="left"/>
      <w:pPr>
        <w:tabs>
          <w:tab w:val="num" w:pos="890"/>
        </w:tabs>
        <w:ind w:left="890" w:hanging="360"/>
      </w:pPr>
      <w:rPr>
        <w:rFonts w:cs="Times New Roman"/>
      </w:rPr>
    </w:lvl>
    <w:lvl w:ilvl="1" w:tplc="04190019">
      <w:start w:val="1"/>
      <w:numFmt w:val="lowerLetter"/>
      <w:lvlText w:val="%2."/>
      <w:lvlJc w:val="left"/>
      <w:pPr>
        <w:tabs>
          <w:tab w:val="num" w:pos="1610"/>
        </w:tabs>
        <w:ind w:left="1610" w:hanging="360"/>
      </w:pPr>
      <w:rPr>
        <w:rFonts w:cs="Times New Roman"/>
      </w:rPr>
    </w:lvl>
    <w:lvl w:ilvl="2" w:tplc="0419001B">
      <w:start w:val="1"/>
      <w:numFmt w:val="lowerRoman"/>
      <w:lvlText w:val="%3."/>
      <w:lvlJc w:val="right"/>
      <w:pPr>
        <w:tabs>
          <w:tab w:val="num" w:pos="2330"/>
        </w:tabs>
        <w:ind w:left="2330" w:hanging="180"/>
      </w:pPr>
      <w:rPr>
        <w:rFonts w:cs="Times New Roman"/>
      </w:rPr>
    </w:lvl>
    <w:lvl w:ilvl="3" w:tplc="0419000F">
      <w:start w:val="1"/>
      <w:numFmt w:val="decimal"/>
      <w:lvlText w:val="%4."/>
      <w:lvlJc w:val="left"/>
      <w:pPr>
        <w:tabs>
          <w:tab w:val="num" w:pos="3050"/>
        </w:tabs>
        <w:ind w:left="3050" w:hanging="360"/>
      </w:pPr>
      <w:rPr>
        <w:rFonts w:cs="Times New Roman"/>
      </w:rPr>
    </w:lvl>
    <w:lvl w:ilvl="4" w:tplc="04190019">
      <w:start w:val="1"/>
      <w:numFmt w:val="lowerLetter"/>
      <w:lvlText w:val="%5."/>
      <w:lvlJc w:val="left"/>
      <w:pPr>
        <w:tabs>
          <w:tab w:val="num" w:pos="3770"/>
        </w:tabs>
        <w:ind w:left="3770" w:hanging="360"/>
      </w:pPr>
      <w:rPr>
        <w:rFonts w:cs="Times New Roman"/>
      </w:rPr>
    </w:lvl>
    <w:lvl w:ilvl="5" w:tplc="0419001B">
      <w:start w:val="1"/>
      <w:numFmt w:val="lowerRoman"/>
      <w:lvlText w:val="%6."/>
      <w:lvlJc w:val="right"/>
      <w:pPr>
        <w:tabs>
          <w:tab w:val="num" w:pos="4490"/>
        </w:tabs>
        <w:ind w:left="4490" w:hanging="180"/>
      </w:pPr>
      <w:rPr>
        <w:rFonts w:cs="Times New Roman"/>
      </w:rPr>
    </w:lvl>
    <w:lvl w:ilvl="6" w:tplc="0419000F">
      <w:start w:val="1"/>
      <w:numFmt w:val="decimal"/>
      <w:lvlText w:val="%7."/>
      <w:lvlJc w:val="left"/>
      <w:pPr>
        <w:tabs>
          <w:tab w:val="num" w:pos="5210"/>
        </w:tabs>
        <w:ind w:left="5210" w:hanging="360"/>
      </w:pPr>
      <w:rPr>
        <w:rFonts w:cs="Times New Roman"/>
      </w:rPr>
    </w:lvl>
    <w:lvl w:ilvl="7" w:tplc="04190019">
      <w:start w:val="1"/>
      <w:numFmt w:val="lowerLetter"/>
      <w:lvlText w:val="%8."/>
      <w:lvlJc w:val="left"/>
      <w:pPr>
        <w:tabs>
          <w:tab w:val="num" w:pos="5930"/>
        </w:tabs>
        <w:ind w:left="5930" w:hanging="360"/>
      </w:pPr>
      <w:rPr>
        <w:rFonts w:cs="Times New Roman"/>
      </w:rPr>
    </w:lvl>
    <w:lvl w:ilvl="8" w:tplc="0419001B">
      <w:start w:val="1"/>
      <w:numFmt w:val="lowerRoman"/>
      <w:lvlText w:val="%9."/>
      <w:lvlJc w:val="right"/>
      <w:pPr>
        <w:tabs>
          <w:tab w:val="num" w:pos="6650"/>
        </w:tabs>
        <w:ind w:left="6650" w:hanging="180"/>
      </w:pPr>
      <w:rPr>
        <w:rFonts w:cs="Times New Roman"/>
      </w:rPr>
    </w:lvl>
  </w:abstractNum>
  <w:num w:numId="1">
    <w:abstractNumId w:val="8"/>
  </w:num>
  <w:num w:numId="2">
    <w:abstractNumId w:val="3"/>
  </w:num>
  <w:num w:numId="3">
    <w:abstractNumId w:val="9"/>
  </w:num>
  <w:num w:numId="4">
    <w:abstractNumId w:val="5"/>
  </w:num>
  <w:num w:numId="5">
    <w:abstractNumId w:val="0"/>
  </w:num>
  <w:num w:numId="6">
    <w:abstractNumId w:val="7"/>
  </w:num>
  <w:num w:numId="7">
    <w:abstractNumId w:val="2"/>
  </w:num>
  <w:num w:numId="8">
    <w:abstractNumId w:val="4"/>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E1F"/>
    <w:rsid w:val="00295578"/>
    <w:rsid w:val="003037DA"/>
    <w:rsid w:val="004A55FA"/>
    <w:rsid w:val="004B4C27"/>
    <w:rsid w:val="00547D91"/>
    <w:rsid w:val="00560E67"/>
    <w:rsid w:val="0067634B"/>
    <w:rsid w:val="008A041B"/>
    <w:rsid w:val="00985BA3"/>
    <w:rsid w:val="00A22E1F"/>
    <w:rsid w:val="00AF616B"/>
    <w:rsid w:val="00B51F60"/>
    <w:rsid w:val="00D04040"/>
    <w:rsid w:val="00D451A8"/>
    <w:rsid w:val="00FC2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2760480-EC4A-48B3-902B-3106D1BA4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B51F60"/>
    <w:pPr>
      <w:spacing w:before="100" w:beforeAutospacing="1" w:after="100" w:afterAutospacing="1"/>
      <w:outlineLvl w:val="1"/>
    </w:pPr>
    <w:rPr>
      <w:b/>
      <w:bCs/>
      <w:sz w:val="36"/>
      <w:szCs w:val="36"/>
    </w:rPr>
  </w:style>
  <w:style w:type="paragraph" w:styleId="3">
    <w:name w:val="heading 3"/>
    <w:basedOn w:val="a"/>
    <w:next w:val="a"/>
    <w:qFormat/>
    <w:rsid w:val="00A22E1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МОЙ СТИЛЬ"/>
    <w:basedOn w:val="a4"/>
    <w:rsid w:val="00295578"/>
    <w:pPr>
      <w:spacing w:before="100" w:beforeAutospacing="1" w:after="100" w:afterAutospacing="1" w:line="360" w:lineRule="auto"/>
      <w:ind w:left="142" w:right="85" w:firstLine="720"/>
      <w:jc w:val="both"/>
    </w:pPr>
    <w:rPr>
      <w:color w:val="000000"/>
      <w:sz w:val="28"/>
      <w:szCs w:val="28"/>
    </w:rPr>
  </w:style>
  <w:style w:type="paragraph" w:styleId="a4">
    <w:name w:val="Normal (Web)"/>
    <w:basedOn w:val="a"/>
    <w:rsid w:val="00295578"/>
  </w:style>
  <w:style w:type="character" w:customStyle="1" w:styleId="apple-style-span">
    <w:name w:val="apple-style-span"/>
    <w:basedOn w:val="a0"/>
    <w:rsid w:val="00A22E1F"/>
  </w:style>
  <w:style w:type="paragraph" w:customStyle="1" w:styleId="bodytxt">
    <w:name w:val="bodytxt"/>
    <w:basedOn w:val="a"/>
    <w:rsid w:val="00A22E1F"/>
    <w:pPr>
      <w:spacing w:before="100" w:beforeAutospacing="1" w:after="100" w:afterAutospacing="1"/>
    </w:pPr>
  </w:style>
  <w:style w:type="paragraph" w:styleId="a5">
    <w:name w:val="footer"/>
    <w:basedOn w:val="a"/>
    <w:rsid w:val="00A22E1F"/>
    <w:pPr>
      <w:tabs>
        <w:tab w:val="center" w:pos="4677"/>
        <w:tab w:val="right" w:pos="9355"/>
      </w:tabs>
    </w:pPr>
  </w:style>
  <w:style w:type="character" w:customStyle="1" w:styleId="a6">
    <w:name w:val="выделение"/>
    <w:basedOn w:val="a0"/>
    <w:rsid w:val="003037DA"/>
  </w:style>
  <w:style w:type="character" w:customStyle="1" w:styleId="apple-converted-space">
    <w:name w:val="apple-converted-space"/>
    <w:basedOn w:val="a0"/>
    <w:rsid w:val="003037DA"/>
  </w:style>
  <w:style w:type="character" w:customStyle="1" w:styleId="-">
    <w:name w:val="опред-е"/>
    <w:basedOn w:val="a0"/>
    <w:rsid w:val="00D451A8"/>
  </w:style>
  <w:style w:type="character" w:styleId="a7">
    <w:name w:val="page number"/>
    <w:basedOn w:val="a0"/>
    <w:rsid w:val="00D451A8"/>
  </w:style>
  <w:style w:type="paragraph" w:styleId="a8">
    <w:name w:val="header"/>
    <w:basedOn w:val="a"/>
    <w:rsid w:val="00D451A8"/>
    <w:pPr>
      <w:tabs>
        <w:tab w:val="center" w:pos="4677"/>
        <w:tab w:val="right" w:pos="9355"/>
      </w:tabs>
    </w:pPr>
  </w:style>
  <w:style w:type="character" w:styleId="a9">
    <w:name w:val="Hyperlink"/>
    <w:basedOn w:val="a0"/>
    <w:rsid w:val="00D0404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971116">
      <w:bodyDiv w:val="1"/>
      <w:marLeft w:val="0"/>
      <w:marRight w:val="0"/>
      <w:marTop w:val="0"/>
      <w:marBottom w:val="0"/>
      <w:divBdr>
        <w:top w:val="none" w:sz="0" w:space="0" w:color="auto"/>
        <w:left w:val="none" w:sz="0" w:space="0" w:color="auto"/>
        <w:bottom w:val="none" w:sz="0" w:space="0" w:color="auto"/>
        <w:right w:val="none" w:sz="0" w:space="0" w:color="auto"/>
      </w:divBdr>
    </w:div>
    <w:div w:id="331029431">
      <w:bodyDiv w:val="1"/>
      <w:marLeft w:val="0"/>
      <w:marRight w:val="0"/>
      <w:marTop w:val="0"/>
      <w:marBottom w:val="0"/>
      <w:divBdr>
        <w:top w:val="none" w:sz="0" w:space="0" w:color="auto"/>
        <w:left w:val="none" w:sz="0" w:space="0" w:color="auto"/>
        <w:bottom w:val="none" w:sz="0" w:space="0" w:color="auto"/>
        <w:right w:val="none" w:sz="0" w:space="0" w:color="auto"/>
      </w:divBdr>
    </w:div>
    <w:div w:id="437414014">
      <w:bodyDiv w:val="1"/>
      <w:marLeft w:val="0"/>
      <w:marRight w:val="0"/>
      <w:marTop w:val="0"/>
      <w:marBottom w:val="0"/>
      <w:divBdr>
        <w:top w:val="none" w:sz="0" w:space="0" w:color="auto"/>
        <w:left w:val="none" w:sz="0" w:space="0" w:color="auto"/>
        <w:bottom w:val="none" w:sz="0" w:space="0" w:color="auto"/>
        <w:right w:val="none" w:sz="0" w:space="0" w:color="auto"/>
      </w:divBdr>
    </w:div>
    <w:div w:id="707610842">
      <w:bodyDiv w:val="1"/>
      <w:marLeft w:val="0"/>
      <w:marRight w:val="0"/>
      <w:marTop w:val="0"/>
      <w:marBottom w:val="0"/>
      <w:divBdr>
        <w:top w:val="none" w:sz="0" w:space="0" w:color="auto"/>
        <w:left w:val="none" w:sz="0" w:space="0" w:color="auto"/>
        <w:bottom w:val="none" w:sz="0" w:space="0" w:color="auto"/>
        <w:right w:val="none" w:sz="0" w:space="0" w:color="auto"/>
      </w:divBdr>
      <w:divsChild>
        <w:div w:id="2062706661">
          <w:marLeft w:val="0"/>
          <w:marRight w:val="0"/>
          <w:marTop w:val="0"/>
          <w:marBottom w:val="0"/>
          <w:divBdr>
            <w:top w:val="none" w:sz="0" w:space="0" w:color="auto"/>
            <w:left w:val="none" w:sz="0" w:space="0" w:color="auto"/>
            <w:bottom w:val="none" w:sz="0" w:space="0" w:color="auto"/>
            <w:right w:val="none" w:sz="0" w:space="0" w:color="auto"/>
          </w:divBdr>
        </w:div>
      </w:divsChild>
    </w:div>
    <w:div w:id="894386902">
      <w:bodyDiv w:val="1"/>
      <w:marLeft w:val="0"/>
      <w:marRight w:val="0"/>
      <w:marTop w:val="0"/>
      <w:marBottom w:val="0"/>
      <w:divBdr>
        <w:top w:val="none" w:sz="0" w:space="0" w:color="auto"/>
        <w:left w:val="none" w:sz="0" w:space="0" w:color="auto"/>
        <w:bottom w:val="none" w:sz="0" w:space="0" w:color="auto"/>
        <w:right w:val="none" w:sz="0" w:space="0" w:color="auto"/>
      </w:divBdr>
    </w:div>
    <w:div w:id="1025014963">
      <w:bodyDiv w:val="1"/>
      <w:marLeft w:val="0"/>
      <w:marRight w:val="0"/>
      <w:marTop w:val="0"/>
      <w:marBottom w:val="0"/>
      <w:divBdr>
        <w:top w:val="none" w:sz="0" w:space="0" w:color="auto"/>
        <w:left w:val="none" w:sz="0" w:space="0" w:color="auto"/>
        <w:bottom w:val="none" w:sz="0" w:space="0" w:color="auto"/>
        <w:right w:val="none" w:sz="0" w:space="0" w:color="auto"/>
      </w:divBdr>
    </w:div>
    <w:div w:id="1486435320">
      <w:bodyDiv w:val="1"/>
      <w:marLeft w:val="0"/>
      <w:marRight w:val="0"/>
      <w:marTop w:val="0"/>
      <w:marBottom w:val="0"/>
      <w:divBdr>
        <w:top w:val="none" w:sz="0" w:space="0" w:color="auto"/>
        <w:left w:val="none" w:sz="0" w:space="0" w:color="auto"/>
        <w:bottom w:val="none" w:sz="0" w:space="0" w:color="auto"/>
        <w:right w:val="none" w:sz="0" w:space="0" w:color="auto"/>
      </w:divBdr>
    </w:div>
    <w:div w:id="1693847466">
      <w:bodyDiv w:val="1"/>
      <w:marLeft w:val="0"/>
      <w:marRight w:val="0"/>
      <w:marTop w:val="0"/>
      <w:marBottom w:val="0"/>
      <w:divBdr>
        <w:top w:val="none" w:sz="0" w:space="0" w:color="auto"/>
        <w:left w:val="none" w:sz="0" w:space="0" w:color="auto"/>
        <w:bottom w:val="none" w:sz="0" w:space="0" w:color="auto"/>
        <w:right w:val="none" w:sz="0" w:space="0" w:color="auto"/>
      </w:divBdr>
    </w:div>
    <w:div w:id="1884248049">
      <w:bodyDiv w:val="1"/>
      <w:marLeft w:val="0"/>
      <w:marRight w:val="0"/>
      <w:marTop w:val="0"/>
      <w:marBottom w:val="0"/>
      <w:divBdr>
        <w:top w:val="none" w:sz="0" w:space="0" w:color="auto"/>
        <w:left w:val="none" w:sz="0" w:space="0" w:color="auto"/>
        <w:bottom w:val="none" w:sz="0" w:space="0" w:color="auto"/>
        <w:right w:val="none" w:sz="0" w:space="0" w:color="auto"/>
      </w:divBdr>
    </w:div>
    <w:div w:id="1906984899">
      <w:bodyDiv w:val="1"/>
      <w:marLeft w:val="0"/>
      <w:marRight w:val="0"/>
      <w:marTop w:val="0"/>
      <w:marBottom w:val="0"/>
      <w:divBdr>
        <w:top w:val="none" w:sz="0" w:space="0" w:color="auto"/>
        <w:left w:val="none" w:sz="0" w:space="0" w:color="auto"/>
        <w:bottom w:val="none" w:sz="0" w:space="0" w:color="auto"/>
        <w:right w:val="none" w:sz="0" w:space="0" w:color="auto"/>
      </w:divBdr>
    </w:div>
    <w:div w:id="1996492280">
      <w:bodyDiv w:val="1"/>
      <w:marLeft w:val="0"/>
      <w:marRight w:val="0"/>
      <w:marTop w:val="0"/>
      <w:marBottom w:val="0"/>
      <w:divBdr>
        <w:top w:val="none" w:sz="0" w:space="0" w:color="auto"/>
        <w:left w:val="none" w:sz="0" w:space="0" w:color="auto"/>
        <w:bottom w:val="none" w:sz="0" w:space="0" w:color="auto"/>
        <w:right w:val="none" w:sz="0" w:space="0" w:color="auto"/>
      </w:divBdr>
    </w:div>
    <w:div w:id="207515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3789</Words>
  <Characters>21600</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kmz</Company>
  <LinksUpToDate>false</LinksUpToDate>
  <CharactersWithSpaces>25339</CharactersWithSpaces>
  <SharedDoc>false</SharedDoc>
  <HLinks>
    <vt:vector size="12" baseType="variant">
      <vt:variant>
        <vt:i4>7077993</vt:i4>
      </vt:variant>
      <vt:variant>
        <vt:i4>6</vt:i4>
      </vt:variant>
      <vt:variant>
        <vt:i4>0</vt:i4>
      </vt:variant>
      <vt:variant>
        <vt:i4>5</vt:i4>
      </vt:variant>
      <vt:variant>
        <vt:lpwstr>http://www.e-college.ru/xbooks/xbook006/book/index/predmetnyi.htm</vt:lpwstr>
      </vt:variant>
      <vt:variant>
        <vt:lpwstr>i03536</vt:lpwstr>
      </vt:variant>
      <vt:variant>
        <vt:i4>7209065</vt:i4>
      </vt:variant>
      <vt:variant>
        <vt:i4>0</vt:i4>
      </vt:variant>
      <vt:variant>
        <vt:i4>0</vt:i4>
      </vt:variant>
      <vt:variant>
        <vt:i4>5</vt:i4>
      </vt:variant>
      <vt:variant>
        <vt:lpwstr>http://www.e-college.ru/xbooks/xbook006/book/index/predmetnyi.htm</vt:lpwstr>
      </vt:variant>
      <vt:variant>
        <vt:lpwstr>i03534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Admin</dc:creator>
  <cp:keywords/>
  <dc:description/>
  <cp:lastModifiedBy>admin</cp:lastModifiedBy>
  <cp:revision>2</cp:revision>
  <dcterms:created xsi:type="dcterms:W3CDTF">2014-03-30T12:02:00Z</dcterms:created>
  <dcterms:modified xsi:type="dcterms:W3CDTF">2014-03-30T12:02:00Z</dcterms:modified>
</cp:coreProperties>
</file>