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C14" w:rsidRDefault="00C14C14" w:rsidP="00E872CD">
      <w:pPr>
        <w:pStyle w:val="8"/>
        <w:spacing w:line="360" w:lineRule="auto"/>
        <w:ind w:firstLine="709"/>
        <w:jc w:val="both"/>
        <w:rPr>
          <w:b w:val="0"/>
          <w:noProof/>
          <w:color w:val="000000"/>
          <w:sz w:val="28"/>
          <w:szCs w:val="28"/>
        </w:rPr>
      </w:pPr>
    </w:p>
    <w:p w:rsidR="001634BA" w:rsidRPr="00784326" w:rsidRDefault="00E872CD" w:rsidP="00E872CD">
      <w:pPr>
        <w:pStyle w:val="8"/>
        <w:spacing w:line="360" w:lineRule="auto"/>
        <w:ind w:firstLine="709"/>
        <w:jc w:val="both"/>
        <w:rPr>
          <w:b w:val="0"/>
          <w:noProof/>
          <w:color w:val="000000"/>
          <w:sz w:val="28"/>
          <w:szCs w:val="28"/>
        </w:rPr>
      </w:pPr>
      <w:r w:rsidRPr="00784326">
        <w:rPr>
          <w:b w:val="0"/>
          <w:noProof/>
          <w:color w:val="000000"/>
          <w:sz w:val="28"/>
          <w:szCs w:val="28"/>
        </w:rPr>
        <w:t>Вступ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pStyle w:val="11"/>
        <w:ind w:firstLine="709"/>
        <w:rPr>
          <w:rFonts w:ascii="Times New Roman" w:hAnsi="Times New Roman"/>
          <w:noProof/>
          <w:color w:val="000000"/>
          <w:szCs w:val="28"/>
          <w:lang w:eastAsia="uk-UA"/>
        </w:rPr>
      </w:pPr>
      <w:r w:rsidRPr="00784326">
        <w:rPr>
          <w:rFonts w:ascii="Times New Roman" w:hAnsi="Times New Roman"/>
          <w:noProof/>
          <w:color w:val="000000"/>
          <w:szCs w:val="28"/>
          <w:lang w:eastAsia="uk-UA"/>
        </w:rPr>
        <w:t>В сучасних ринкових умовах провідною галуззю промисловості є машинобудування, розвиток якого впливає на технологічні процеси у всіх галузях промисловості, будівництва, транспорту і зв'язку.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Галузева структура машинобудування відображає ступінь суспільного розподілу праці, спеціалізацію галузі. Машинобудування об'єднує 19 крупних галузей, 100 підгалузей, 1500 крупних, середніх і дрібних підприємств.</w:t>
      </w:r>
    </w:p>
    <w:p w:rsidR="001634BA" w:rsidRPr="00784326" w:rsidRDefault="001634BA" w:rsidP="00E872CD">
      <w:pPr>
        <w:autoSpaceDE w:val="0"/>
        <w:autoSpaceDN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Для визначення галузевої структури машинобудування використовують наступні показники:</w:t>
      </w:r>
    </w:p>
    <w:p w:rsidR="001634BA" w:rsidRPr="00784326" w:rsidRDefault="001634BA" w:rsidP="00E872CD">
      <w:pPr>
        <w:numPr>
          <w:ilvl w:val="0"/>
          <w:numId w:val="1"/>
        </w:numPr>
        <w:tabs>
          <w:tab w:val="clear" w:pos="1571"/>
          <w:tab w:val="num" w:pos="-3960"/>
          <w:tab w:val="num" w:pos="-540"/>
        </w:tabs>
        <w:spacing w:line="360" w:lineRule="auto"/>
        <w:ind w:left="0"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питома вага продукції, що випускається, в загальному обсязі виробництва;</w:t>
      </w:r>
    </w:p>
    <w:p w:rsidR="001634BA" w:rsidRPr="00784326" w:rsidRDefault="001634BA" w:rsidP="00E872CD">
      <w:pPr>
        <w:numPr>
          <w:ilvl w:val="0"/>
          <w:numId w:val="1"/>
        </w:numPr>
        <w:tabs>
          <w:tab w:val="clear" w:pos="1571"/>
          <w:tab w:val="num" w:pos="-3960"/>
          <w:tab w:val="num" w:pos="-540"/>
        </w:tabs>
        <w:spacing w:line="360" w:lineRule="auto"/>
        <w:ind w:left="0"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питома вага вартості основних фондів;</w:t>
      </w:r>
    </w:p>
    <w:p w:rsidR="001634BA" w:rsidRPr="00784326" w:rsidRDefault="001634BA" w:rsidP="00E872CD">
      <w:pPr>
        <w:numPr>
          <w:ilvl w:val="0"/>
          <w:numId w:val="1"/>
        </w:numPr>
        <w:tabs>
          <w:tab w:val="clear" w:pos="1571"/>
          <w:tab w:val="num" w:pos="-3960"/>
          <w:tab w:val="num" w:pos="-540"/>
        </w:tabs>
        <w:spacing w:line="360" w:lineRule="auto"/>
        <w:ind w:left="0"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темпи впровадження нової техніки і технологій;</w:t>
      </w:r>
    </w:p>
    <w:p w:rsidR="001634BA" w:rsidRPr="00784326" w:rsidRDefault="001634BA" w:rsidP="00E872CD">
      <w:pPr>
        <w:numPr>
          <w:ilvl w:val="0"/>
          <w:numId w:val="1"/>
        </w:numPr>
        <w:tabs>
          <w:tab w:val="clear" w:pos="1571"/>
          <w:tab w:val="num" w:pos="-3960"/>
          <w:tab w:val="num" w:pos="-720"/>
          <w:tab w:val="num" w:pos="-540"/>
        </w:tabs>
        <w:spacing w:line="360" w:lineRule="auto"/>
        <w:ind w:left="0"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темпи приросту виробництва.</w:t>
      </w:r>
    </w:p>
    <w:p w:rsidR="001634BA" w:rsidRPr="00784326" w:rsidRDefault="001634BA" w:rsidP="00E872CD">
      <w:pPr>
        <w:pStyle w:val="11"/>
        <w:tabs>
          <w:tab w:val="num" w:pos="-540"/>
        </w:tabs>
        <w:ind w:firstLine="709"/>
        <w:rPr>
          <w:rFonts w:ascii="Times New Roman" w:hAnsi="Times New Roman"/>
          <w:noProof/>
          <w:color w:val="000000"/>
          <w:szCs w:val="28"/>
          <w:lang w:eastAsia="uk-UA"/>
        </w:rPr>
      </w:pPr>
      <w:r w:rsidRPr="00784326">
        <w:rPr>
          <w:rFonts w:ascii="Times New Roman" w:hAnsi="Times New Roman"/>
          <w:noProof/>
          <w:color w:val="000000"/>
          <w:szCs w:val="28"/>
          <w:lang w:eastAsia="uk-UA"/>
        </w:rPr>
        <w:t>До основних задач машинобудування відносяться наступні:</w:t>
      </w:r>
    </w:p>
    <w:p w:rsidR="001634BA" w:rsidRPr="00784326" w:rsidRDefault="001634BA" w:rsidP="00E872CD">
      <w:pPr>
        <w:numPr>
          <w:ilvl w:val="0"/>
          <w:numId w:val="2"/>
        </w:numPr>
        <w:tabs>
          <w:tab w:val="clear" w:pos="1571"/>
          <w:tab w:val="num" w:pos="-540"/>
        </w:tabs>
        <w:spacing w:line="360" w:lineRule="auto"/>
        <w:ind w:left="0"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зміна галузевої структури, для збільшення частини тих галузей, які забезпечують швидше відшкодування вкладених засобів;</w:t>
      </w:r>
    </w:p>
    <w:p w:rsidR="001634BA" w:rsidRPr="00784326" w:rsidRDefault="001634BA" w:rsidP="00E872CD">
      <w:pPr>
        <w:numPr>
          <w:ilvl w:val="0"/>
          <w:numId w:val="2"/>
        </w:numPr>
        <w:tabs>
          <w:tab w:val="clear" w:pos="1571"/>
          <w:tab w:val="num" w:pos="-540"/>
        </w:tabs>
        <w:spacing w:line="360" w:lineRule="auto"/>
        <w:ind w:left="0"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розширення обсягів виробництва для внутрішнього ринку при поліпшенні якості продукції, що випускається;</w:t>
      </w:r>
    </w:p>
    <w:p w:rsidR="001634BA" w:rsidRPr="00784326" w:rsidRDefault="001634BA" w:rsidP="00E872CD">
      <w:pPr>
        <w:numPr>
          <w:ilvl w:val="0"/>
          <w:numId w:val="2"/>
        </w:numPr>
        <w:tabs>
          <w:tab w:val="clear" w:pos="1571"/>
          <w:tab w:val="num" w:pos="-540"/>
        </w:tabs>
        <w:spacing w:line="360" w:lineRule="auto"/>
        <w:ind w:left="0"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розробка нових технологічних процесів виробництва продукції;</w:t>
      </w:r>
    </w:p>
    <w:p w:rsidR="001634BA" w:rsidRPr="00784326" w:rsidRDefault="001634BA" w:rsidP="00E872CD">
      <w:pPr>
        <w:numPr>
          <w:ilvl w:val="0"/>
          <w:numId w:val="2"/>
        </w:numPr>
        <w:tabs>
          <w:tab w:val="clear" w:pos="1571"/>
          <w:tab w:val="num" w:pos="-540"/>
        </w:tabs>
        <w:spacing w:line="360" w:lineRule="auto"/>
        <w:ind w:left="0"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збільшення валютних надходжень від експорту, шляхом поставок на зовнішній ринок товарів з високим рівнем технологічності;</w:t>
      </w:r>
    </w:p>
    <w:p w:rsidR="001634BA" w:rsidRPr="00784326" w:rsidRDefault="001634BA" w:rsidP="00E872CD">
      <w:pPr>
        <w:numPr>
          <w:ilvl w:val="0"/>
          <w:numId w:val="2"/>
        </w:numPr>
        <w:tabs>
          <w:tab w:val="clear" w:pos="1571"/>
          <w:tab w:val="num" w:pos="-540"/>
        </w:tabs>
        <w:spacing w:line="360" w:lineRule="auto"/>
        <w:ind w:left="0"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використання інвестицій для створення замкнутих циклів виробництва;</w:t>
      </w:r>
    </w:p>
    <w:p w:rsidR="001634BA" w:rsidRPr="00784326" w:rsidRDefault="001634BA" w:rsidP="00E872CD">
      <w:pPr>
        <w:numPr>
          <w:ilvl w:val="0"/>
          <w:numId w:val="2"/>
        </w:numPr>
        <w:tabs>
          <w:tab w:val="clear" w:pos="1571"/>
          <w:tab w:val="num" w:pos="-540"/>
        </w:tabs>
        <w:spacing w:line="360" w:lineRule="auto"/>
        <w:ind w:left="0"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впровадження у виробництво нових екземплярів машинобудівної продукції з урахуванням мінімізації відходів;</w:t>
      </w:r>
    </w:p>
    <w:p w:rsidR="001634BA" w:rsidRPr="00784326" w:rsidRDefault="001634BA" w:rsidP="00E872CD">
      <w:pPr>
        <w:pStyle w:val="21"/>
        <w:spacing w:line="360" w:lineRule="auto"/>
        <w:ind w:left="0" w:firstLine="709"/>
        <w:rPr>
          <w:noProof/>
          <w:color w:val="000000"/>
          <w:lang w:eastAsia="uk-UA"/>
        </w:rPr>
      </w:pPr>
      <w:r w:rsidRPr="00784326">
        <w:rPr>
          <w:noProof/>
          <w:color w:val="000000"/>
          <w:lang w:eastAsia="uk-UA"/>
        </w:rPr>
        <w:t>Задачі машинобудування можна виконати завдяки створенню трьох основних елементів сучасного виробництва:</w:t>
      </w:r>
    </w:p>
    <w:p w:rsidR="001634BA" w:rsidRPr="00784326" w:rsidRDefault="001634BA" w:rsidP="00E872CD">
      <w:pPr>
        <w:numPr>
          <w:ilvl w:val="0"/>
          <w:numId w:val="3"/>
        </w:numPr>
        <w:tabs>
          <w:tab w:val="clear" w:pos="1571"/>
          <w:tab w:val="num" w:pos="-540"/>
        </w:tabs>
        <w:spacing w:line="360" w:lineRule="auto"/>
        <w:ind w:left="0"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високого технологічного обслуговування;</w:t>
      </w:r>
    </w:p>
    <w:p w:rsidR="001634BA" w:rsidRPr="00784326" w:rsidRDefault="001634BA" w:rsidP="00E872CD">
      <w:pPr>
        <w:numPr>
          <w:ilvl w:val="0"/>
          <w:numId w:val="3"/>
        </w:numPr>
        <w:tabs>
          <w:tab w:val="clear" w:pos="1571"/>
          <w:tab w:val="num" w:pos="-540"/>
        </w:tabs>
        <w:spacing w:line="360" w:lineRule="auto"/>
        <w:ind w:left="0"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оптимальної технології;</w:t>
      </w:r>
    </w:p>
    <w:p w:rsidR="001634BA" w:rsidRPr="00784326" w:rsidRDefault="001634BA" w:rsidP="00E872CD">
      <w:pPr>
        <w:numPr>
          <w:ilvl w:val="0"/>
          <w:numId w:val="3"/>
        </w:numPr>
        <w:tabs>
          <w:tab w:val="clear" w:pos="1571"/>
          <w:tab w:val="num" w:pos="-540"/>
        </w:tabs>
        <w:spacing w:line="360" w:lineRule="auto"/>
        <w:ind w:left="0"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належної організації виробництва.</w:t>
      </w:r>
    </w:p>
    <w:p w:rsidR="001634BA" w:rsidRPr="00784326" w:rsidRDefault="001634BA" w:rsidP="00E872CD">
      <w:pPr>
        <w:pStyle w:val="a4"/>
        <w:spacing w:line="360" w:lineRule="auto"/>
        <w:ind w:firstLine="709"/>
        <w:rPr>
          <w:noProof/>
          <w:color w:val="000000"/>
          <w:lang w:eastAsia="uk-UA"/>
        </w:rPr>
      </w:pPr>
      <w:r w:rsidRPr="00784326">
        <w:rPr>
          <w:noProof/>
          <w:color w:val="000000"/>
          <w:lang w:eastAsia="uk-UA"/>
        </w:rPr>
        <w:t>Всі ці три складові властиві авіаційній промисловості, яка є однією з найважливіших галузей машинобудування в Україні.</w:t>
      </w:r>
    </w:p>
    <w:p w:rsidR="001634BA" w:rsidRPr="00784326" w:rsidRDefault="001634BA" w:rsidP="00E872CD">
      <w:pPr>
        <w:pStyle w:val="11"/>
        <w:ind w:firstLine="709"/>
        <w:rPr>
          <w:rFonts w:ascii="Times New Roman" w:hAnsi="Times New Roman"/>
          <w:noProof/>
          <w:color w:val="000000"/>
          <w:szCs w:val="28"/>
          <w:lang w:eastAsia="uk-UA"/>
        </w:rPr>
      </w:pPr>
      <w:r w:rsidRPr="00784326">
        <w:rPr>
          <w:rFonts w:ascii="Times New Roman" w:hAnsi="Times New Roman"/>
          <w:noProof/>
          <w:color w:val="000000"/>
          <w:szCs w:val="28"/>
          <w:lang w:eastAsia="uk-UA"/>
        </w:rPr>
        <w:t>Визнано, що авіабудування дає найбільший дохід з одиниці продукції, незважаючи на великі капіталовкладення.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Останнім часом в Україні і за кордоном технології, пов'язані з доданням поверхні особливих властивостей, що забезпечують підвищення експлуатаційних характеристик виробів «інженерна поверхня».</w:t>
      </w:r>
    </w:p>
    <w:p w:rsidR="001634BA" w:rsidRPr="00784326" w:rsidRDefault="001634BA" w:rsidP="00E872CD">
      <w:pPr>
        <w:autoSpaceDE w:val="0"/>
        <w:autoSpaceDN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Вона охоплює практично всі технічні науки, пов'язані з властивостями поверхневих шарів і розробкою устаткування, яке застосовується для зміцнення поверхні і ремонту виробів.</w:t>
      </w:r>
    </w:p>
    <w:p w:rsidR="001634BA" w:rsidRPr="00784326" w:rsidRDefault="001634BA" w:rsidP="00E872CD">
      <w:pPr>
        <w:autoSpaceDE w:val="0"/>
        <w:autoSpaceDN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Технології сьогодні – головна ланка технологічного процесу.</w:t>
      </w:r>
    </w:p>
    <w:p w:rsidR="001634BA" w:rsidRPr="00784326" w:rsidRDefault="001634BA" w:rsidP="00E872CD">
      <w:pPr>
        <w:autoSpaceDE w:val="0"/>
        <w:autoSpaceDN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Новітні технології – це національне багатство будь-якої країни.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E872CD" w:rsidP="00E872CD">
      <w:pPr>
        <w:numPr>
          <w:ilvl w:val="0"/>
          <w:numId w:val="28"/>
        </w:numPr>
        <w:spacing w:line="360" w:lineRule="auto"/>
        <w:ind w:left="0" w:firstLine="709"/>
        <w:jc w:val="both"/>
        <w:rPr>
          <w:bCs/>
          <w:noProof/>
          <w:color w:val="000000"/>
          <w:szCs w:val="32"/>
          <w:lang w:eastAsia="uk-UA"/>
        </w:rPr>
      </w:pPr>
      <w:r w:rsidRPr="00784326">
        <w:rPr>
          <w:bCs/>
          <w:noProof/>
          <w:color w:val="000000"/>
          <w:szCs w:val="32"/>
          <w:lang w:eastAsia="uk-UA"/>
        </w:rPr>
        <w:br w:type="page"/>
        <w:t>Короткий опис проектованої ділянки механічного цеху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32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  <w:lang w:eastAsia="uk-UA"/>
        </w:rPr>
      </w:pPr>
      <w:r w:rsidRPr="00784326">
        <w:rPr>
          <w:noProof/>
          <w:color w:val="000000"/>
          <w:szCs w:val="28"/>
          <w:lang w:eastAsia="uk-UA"/>
        </w:rPr>
        <w:t>Дана деталь випускається в умовах серійного виробництва. Серійне виробництво характеризується обмеженою серією виробів, номенклатури, що періодично повторюється.</w:t>
      </w:r>
    </w:p>
    <w:p w:rsidR="001634BA" w:rsidRPr="00784326" w:rsidRDefault="001634BA" w:rsidP="00E872CD">
      <w:pPr>
        <w:autoSpaceDE w:val="0"/>
        <w:autoSpaceDN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Серія виробів – вироби, виготовлені по конструкторській і технологічній документації без зміни її призначення. На підприємствах серійного виробництва, за рахунок уніфікації конструкції і застосування групових методів обробки, створюються автоматизовані системи. В умовах даного виробництва упроваджена спеціалізація робочих місць, застосовується універсальне і спеціальне устаткування, виробниче устаткування розташоване за технологічним принципом, використовується універсальне оснащення, кваліфікація робочих місць – висока.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  <w:lang w:eastAsia="uk-UA"/>
        </w:rPr>
      </w:pPr>
      <w:r w:rsidRPr="00784326">
        <w:rPr>
          <w:noProof/>
          <w:color w:val="000000"/>
          <w:szCs w:val="28"/>
          <w:lang w:eastAsia="uk-UA"/>
        </w:rPr>
        <w:t>Для обробки даної деталі «</w:t>
      </w:r>
      <w:r w:rsidR="009440E5" w:rsidRPr="00784326">
        <w:rPr>
          <w:noProof/>
          <w:color w:val="000000"/>
        </w:rPr>
        <w:t>Перехідник</w:t>
      </w:r>
      <w:r w:rsidRPr="00784326">
        <w:rPr>
          <w:noProof/>
          <w:color w:val="000000"/>
          <w:szCs w:val="28"/>
          <w:lang w:eastAsia="uk-UA"/>
        </w:rPr>
        <w:t>» необхідні верстати наступної групи:</w:t>
      </w:r>
    </w:p>
    <w:p w:rsidR="001634BA" w:rsidRPr="00784326" w:rsidRDefault="001634BA" w:rsidP="00E872CD">
      <w:pPr>
        <w:numPr>
          <w:ilvl w:val="1"/>
          <w:numId w:val="2"/>
        </w:numPr>
        <w:spacing w:line="360" w:lineRule="auto"/>
        <w:ind w:left="0"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токарні з ЧПК;</w:t>
      </w:r>
    </w:p>
    <w:p w:rsidR="001634BA" w:rsidRPr="00784326" w:rsidRDefault="001634BA" w:rsidP="00E872CD">
      <w:pPr>
        <w:numPr>
          <w:ilvl w:val="1"/>
          <w:numId w:val="2"/>
        </w:numPr>
        <w:spacing w:line="360" w:lineRule="auto"/>
        <w:ind w:left="0" w:firstLine="709"/>
        <w:jc w:val="both"/>
        <w:rPr>
          <w:noProof/>
          <w:color w:val="000000"/>
          <w:szCs w:val="28"/>
          <w:lang w:eastAsia="uk-UA"/>
        </w:rPr>
      </w:pPr>
      <w:r w:rsidRPr="00784326">
        <w:rPr>
          <w:noProof/>
          <w:color w:val="000000"/>
          <w:szCs w:val="28"/>
        </w:rPr>
        <w:t>шліфувальні;</w:t>
      </w:r>
    </w:p>
    <w:p w:rsidR="001634BA" w:rsidRPr="00784326" w:rsidRDefault="001634BA" w:rsidP="00E872CD">
      <w:pPr>
        <w:numPr>
          <w:ilvl w:val="1"/>
          <w:numId w:val="2"/>
        </w:numPr>
        <w:spacing w:line="360" w:lineRule="auto"/>
        <w:ind w:left="0" w:firstLine="709"/>
        <w:jc w:val="both"/>
        <w:rPr>
          <w:noProof/>
          <w:color w:val="000000"/>
          <w:szCs w:val="28"/>
          <w:lang w:eastAsia="uk-UA"/>
        </w:rPr>
      </w:pPr>
      <w:r w:rsidRPr="00784326">
        <w:rPr>
          <w:noProof/>
          <w:color w:val="000000"/>
          <w:szCs w:val="28"/>
        </w:rPr>
        <w:t>вертикально-свердлильні.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Контроль якості деталей, які виготовляються на ділянці, здійснюється контролерами при вибірковості контролю.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E872CD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br w:type="page"/>
      </w:r>
      <w:r w:rsidR="001634BA" w:rsidRPr="00784326">
        <w:rPr>
          <w:bCs/>
          <w:noProof/>
          <w:color w:val="000000"/>
          <w:szCs w:val="28"/>
        </w:rPr>
        <w:t>2</w:t>
      </w:r>
      <w:r w:rsidRPr="00784326">
        <w:rPr>
          <w:bCs/>
          <w:noProof/>
          <w:color w:val="000000"/>
          <w:szCs w:val="28"/>
        </w:rPr>
        <w:t>. Виробничий план</w:t>
      </w:r>
    </w:p>
    <w:p w:rsidR="0084697F" w:rsidRPr="00784326" w:rsidRDefault="0084697F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Виробничий план є найважливішим розділом планування підприємницької діяльності. Він складається на основі плану маркетингу і необхідний для того, щоб довести реальність підприємництва. Виробничий план включає розрахунок таких показників</w:t>
      </w:r>
    </w:p>
    <w:p w:rsidR="001634BA" w:rsidRPr="00784326" w:rsidRDefault="001634BA" w:rsidP="00E872CD">
      <w:pPr>
        <w:numPr>
          <w:ilvl w:val="1"/>
          <w:numId w:val="9"/>
        </w:numPr>
        <w:spacing w:line="360" w:lineRule="auto"/>
        <w:ind w:left="0"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трудомісткості приведеного випуску;</w:t>
      </w:r>
    </w:p>
    <w:p w:rsidR="001634BA" w:rsidRPr="00784326" w:rsidRDefault="001634BA" w:rsidP="00E872CD">
      <w:pPr>
        <w:numPr>
          <w:ilvl w:val="1"/>
          <w:numId w:val="9"/>
        </w:numPr>
        <w:spacing w:line="360" w:lineRule="auto"/>
        <w:ind w:left="0"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кількості необхідного обладнання;</w:t>
      </w:r>
    </w:p>
    <w:p w:rsidR="001634BA" w:rsidRPr="00784326" w:rsidRDefault="001634BA" w:rsidP="00E872CD">
      <w:pPr>
        <w:numPr>
          <w:ilvl w:val="1"/>
          <w:numId w:val="9"/>
        </w:numPr>
        <w:spacing w:line="360" w:lineRule="auto"/>
        <w:ind w:left="0"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вартості основних фондів дільниці;</w:t>
      </w:r>
    </w:p>
    <w:p w:rsidR="001634BA" w:rsidRPr="00784326" w:rsidRDefault="001634BA" w:rsidP="00E872CD">
      <w:pPr>
        <w:numPr>
          <w:ilvl w:val="1"/>
          <w:numId w:val="9"/>
        </w:numPr>
        <w:spacing w:line="360" w:lineRule="auto"/>
        <w:ind w:left="0"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кількості і вартості основних матеріалів.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2.1 Розрахунок трудомісткості приведеного випуску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bCs/>
          <w:i/>
          <w:iCs/>
          <w:noProof/>
          <w:color w:val="000000"/>
          <w:szCs w:val="28"/>
        </w:rPr>
      </w:pPr>
    </w:p>
    <w:p w:rsidR="001634BA" w:rsidRPr="00784326" w:rsidRDefault="001634BA" w:rsidP="00E872CD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84326">
        <w:rPr>
          <w:noProof/>
          <w:color w:val="000000"/>
          <w:sz w:val="28"/>
          <w:szCs w:val="28"/>
        </w:rPr>
        <w:t>У серійному виробництві, коли застосовується різноманітна номенклатура виробів, планування ведеться по приведеній програмі.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На деталь-представник розробляють технологічний процес і розповсюджують його на всі деталі групи.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Для кожної групи деталей визначають приведений об’єм партії деталей, тобто умовна кількість типових деталей, трудомісткість обробки яких дорівнює трудомісткості обробки всіх деталей даної групи, закріплених за дільницею.</w:t>
      </w:r>
    </w:p>
    <w:p w:rsidR="001634BA" w:rsidRPr="00784326" w:rsidRDefault="00005DAC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Деталь-представник є деталь, встановлена</w:t>
      </w:r>
      <w:r w:rsidR="001634BA" w:rsidRPr="00784326">
        <w:rPr>
          <w:noProof/>
          <w:color w:val="000000"/>
          <w:szCs w:val="28"/>
        </w:rPr>
        <w:t xml:space="preserve"> завданням на курсове або дипломне проектування.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2.1.1 Річний приведений об’єм випуску деталей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Річний приведений об’єм випуску деталей визначається за формулою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E872CD" w:rsidRPr="00784326" w:rsidRDefault="00646A3F" w:rsidP="00E872CD">
      <w:pPr>
        <w:tabs>
          <w:tab w:val="left" w:pos="9291"/>
          <w:tab w:val="left" w:pos="9519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46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6.25pt;height:44.25pt" o:ole="">
            <v:imagedata r:id="rId7" o:title=""/>
          </v:shape>
          <o:OLEObject Type="Embed" ProgID="Equation.3" ShapeID="_x0000_i1025" DrawAspect="Content" ObjectID="_1457672528" r:id="rId8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 xml:space="preserve"> (2.1)</w:t>
      </w:r>
    </w:p>
    <w:p w:rsidR="001634BA" w:rsidRPr="00784326" w:rsidRDefault="00E872CD" w:rsidP="00E872CD">
      <w:pPr>
        <w:tabs>
          <w:tab w:val="left" w:pos="9291"/>
          <w:tab w:val="left" w:pos="9519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br w:type="page"/>
      </w:r>
      <w:r w:rsidR="00646A3F" w:rsidRPr="00784326">
        <w:rPr>
          <w:noProof/>
          <w:color w:val="000000"/>
          <w:szCs w:val="28"/>
        </w:rPr>
        <w:object w:dxaOrig="2439" w:dyaOrig="660">
          <v:shape id="_x0000_i1026" type="#_x0000_t75" style="width:146.25pt;height:39.75pt" o:ole="">
            <v:imagedata r:id="rId9" o:title=""/>
          </v:shape>
          <o:OLEObject Type="Embed" ProgID="Equation.3" ShapeID="_x0000_i1026" DrawAspect="Content" ObjectID="_1457672529" r:id="rId10"/>
        </w:object>
      </w:r>
      <w:r w:rsidRPr="00784326">
        <w:rPr>
          <w:noProof/>
          <w:color w:val="000000"/>
          <w:szCs w:val="28"/>
        </w:rPr>
        <w:t xml:space="preserve"> </w:t>
      </w:r>
      <w:r w:rsidR="00E57622" w:rsidRPr="00784326">
        <w:rPr>
          <w:noProof/>
          <w:color w:val="000000"/>
          <w:szCs w:val="28"/>
        </w:rPr>
        <w:t xml:space="preserve">(2.2) </w:t>
      </w:r>
    </w:p>
    <w:p w:rsidR="00E872CD" w:rsidRPr="00784326" w:rsidRDefault="00E872CD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 xml:space="preserve">Фд – </w:t>
      </w:r>
      <w:r w:rsidRPr="00784326">
        <w:rPr>
          <w:noProof/>
          <w:color w:val="000000"/>
          <w:szCs w:val="28"/>
        </w:rPr>
        <w:t>дійсний річний фонд часу роботи обладнання, год.;</w:t>
      </w:r>
    </w:p>
    <w:p w:rsidR="001634BA" w:rsidRPr="00784326" w:rsidRDefault="001634BA" w:rsidP="00E872CD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84326">
        <w:rPr>
          <w:noProof/>
          <w:color w:val="000000"/>
          <w:sz w:val="28"/>
          <w:szCs w:val="28"/>
        </w:rPr>
        <w:t>Дійсний (ефективний) фонд часу роботи обладнання визначається за формулою</w:t>
      </w:r>
    </w:p>
    <w:p w:rsidR="00E872CD" w:rsidRPr="00784326" w:rsidRDefault="00E872CD" w:rsidP="00E872CD">
      <w:pPr>
        <w:tabs>
          <w:tab w:val="left" w:pos="9120"/>
          <w:tab w:val="left" w:pos="9177"/>
          <w:tab w:val="left" w:pos="9234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9120"/>
          <w:tab w:val="left" w:pos="9177"/>
          <w:tab w:val="left" w:pos="9234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5179" w:dyaOrig="340">
          <v:shape id="_x0000_i1027" type="#_x0000_t75" style="width:303pt;height:20.25pt" o:ole="">
            <v:imagedata r:id="rId11" o:title=""/>
          </v:shape>
          <o:OLEObject Type="Embed" ProgID="Equation.3" ShapeID="_x0000_i1027" DrawAspect="Content" ObjectID="_1457672530" r:id="rId12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E57622" w:rsidRPr="00784326">
        <w:rPr>
          <w:noProof/>
          <w:color w:val="000000"/>
          <w:szCs w:val="28"/>
        </w:rPr>
        <w:t>(2.3</w:t>
      </w:r>
      <w:r w:rsidR="001634BA" w:rsidRPr="00784326">
        <w:rPr>
          <w:noProof/>
          <w:color w:val="000000"/>
          <w:szCs w:val="28"/>
        </w:rPr>
        <w:t>)</w:t>
      </w:r>
    </w:p>
    <w:p w:rsidR="001634BA" w:rsidRPr="00784326" w:rsidRDefault="001634BA" w:rsidP="00E872CD">
      <w:pPr>
        <w:tabs>
          <w:tab w:val="left" w:pos="9120"/>
          <w:tab w:val="left" w:pos="9177"/>
          <w:tab w:val="left" w:pos="9234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Дк.</w:t>
      </w:r>
      <w:r w:rsidRPr="00784326">
        <w:rPr>
          <w:noProof/>
          <w:color w:val="000000"/>
          <w:szCs w:val="28"/>
        </w:rPr>
        <w:t xml:space="preserve"> – кількість календарних днів року;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Дв</w:t>
      </w:r>
      <w:r w:rsidRPr="00784326">
        <w:rPr>
          <w:noProof/>
          <w:color w:val="000000"/>
          <w:szCs w:val="28"/>
        </w:rPr>
        <w:t>. – кількість вихідних днів року;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Дсв.</w:t>
      </w:r>
      <w:r w:rsidRPr="00784326">
        <w:rPr>
          <w:noProof/>
          <w:color w:val="000000"/>
          <w:szCs w:val="28"/>
        </w:rPr>
        <w:t xml:space="preserve"> – кількість святкових днів року;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Кзм</w:t>
      </w:r>
      <w:r w:rsidRPr="00784326">
        <w:rPr>
          <w:noProof/>
          <w:color w:val="000000"/>
          <w:szCs w:val="28"/>
        </w:rPr>
        <w:t>. – коефіцієнт змінності роботи обладнання;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Тзм</w:t>
      </w:r>
      <w:r w:rsidRPr="00784326">
        <w:rPr>
          <w:noProof/>
          <w:color w:val="000000"/>
          <w:szCs w:val="28"/>
        </w:rPr>
        <w:t>. – тривалість зміни;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Тсв.</w:t>
      </w:r>
      <w:r w:rsidRPr="00784326">
        <w:rPr>
          <w:noProof/>
          <w:color w:val="000000"/>
          <w:szCs w:val="28"/>
        </w:rPr>
        <w:t xml:space="preserve"> – скорочені передсвяткові години;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Кв.</w:t>
      </w:r>
      <w:r w:rsidRPr="00784326">
        <w:rPr>
          <w:noProof/>
          <w:color w:val="000000"/>
          <w:szCs w:val="28"/>
        </w:rPr>
        <w:t xml:space="preserve"> – коефіцієнт, що враховує витрати на плановий ремонт.</w: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4300" w:dyaOrig="340">
          <v:shape id="_x0000_i1028" type="#_x0000_t75" style="width:251.25pt;height:20.25pt" o:ole="">
            <v:imagedata r:id="rId13" o:title=""/>
          </v:shape>
          <o:OLEObject Type="Embed" ProgID="Equation.3" ShapeID="_x0000_i1028" DrawAspect="Content" ObjectID="_1457672531" r:id="rId14"/>
        </w:object>
      </w:r>
      <w:r w:rsidR="001634BA" w:rsidRPr="00784326">
        <w:rPr>
          <w:noProof/>
          <w:color w:val="000000"/>
          <w:szCs w:val="28"/>
        </w:rPr>
        <w:t xml:space="preserve"> год</w: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400" w:dyaOrig="660">
          <v:shape id="_x0000_i1029" type="#_x0000_t75" style="width:233.25pt;height:40.5pt" o:ole="">
            <v:imagedata r:id="rId15" o:title=""/>
          </v:shape>
          <o:OLEObject Type="Embed" ProgID="Equation.3" ShapeID="_x0000_i1029" DrawAspect="Content" ObjectID="_1457672532" r:id="rId16"/>
        </w:objec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440" w:dyaOrig="680">
          <v:shape id="_x0000_i1030" type="#_x0000_t75" style="width:242.25pt;height:42.75pt" o:ole="">
            <v:imagedata r:id="rId17" o:title=""/>
          </v:shape>
          <o:OLEObject Type="Embed" ProgID="Equation.3" ShapeID="_x0000_i1030" DrawAspect="Content" ObjectID="_1457672533" r:id="rId18"/>
        </w:object>
      </w:r>
    </w:p>
    <w:p w:rsidR="001634BA" w:rsidRPr="00784326" w:rsidRDefault="001634BA" w:rsidP="00E872CD">
      <w:pPr>
        <w:pStyle w:val="a6"/>
        <w:spacing w:after="0"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Для забезпечення повного завантаження устаткування ділянки, приймаємо програму</w:t>
      </w:r>
      <w:r w:rsidR="00E872CD" w:rsidRPr="00784326">
        <w:rPr>
          <w:noProof/>
          <w:color w:val="000000"/>
          <w:szCs w:val="28"/>
        </w:rPr>
        <w:t xml:space="preserve"> </w:t>
      </w:r>
      <w:r w:rsidR="00646A3F" w:rsidRPr="00784326">
        <w:rPr>
          <w:noProof/>
          <w:color w:val="000000"/>
          <w:szCs w:val="28"/>
        </w:rPr>
        <w:object w:dxaOrig="1820" w:dyaOrig="279">
          <v:shape id="_x0000_i1031" type="#_x0000_t75" style="width:125.25pt;height:17.25pt" o:ole="">
            <v:imagedata r:id="rId19" o:title=""/>
          </v:shape>
          <o:OLEObject Type="Embed" ProgID="Equation.3" ShapeID="_x0000_i1031" DrawAspect="Content" ObjectID="_1457672534" r:id="rId20"/>
        </w:object>
      </w:r>
    </w:p>
    <w:p w:rsidR="001634BA" w:rsidRPr="00784326" w:rsidRDefault="001634BA" w:rsidP="00E872CD">
      <w:pPr>
        <w:pStyle w:val="a6"/>
        <w:spacing w:after="0"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2.1.2 Розрахунок оптимального розміру партій деталей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У серійному виробництві деталі в обробку запускаються партіями. Нормативний розрахунковий розмір партії в механічних цехах можна визначити за формулою</w:t>
      </w:r>
    </w:p>
    <w:p w:rsidR="001634BA" w:rsidRPr="00784326" w:rsidRDefault="004C771F" w:rsidP="00E872CD">
      <w:pPr>
        <w:tabs>
          <w:tab w:val="left" w:pos="9063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>
        <w:rPr>
          <w:noProof/>
          <w:color w:val="000000"/>
          <w:szCs w:val="28"/>
        </w:rPr>
        <w:br w:type="page"/>
      </w:r>
      <w:r w:rsidR="00646A3F" w:rsidRPr="00784326">
        <w:rPr>
          <w:noProof/>
          <w:color w:val="000000"/>
          <w:szCs w:val="28"/>
        </w:rPr>
        <w:object w:dxaOrig="2380" w:dyaOrig="620">
          <v:shape id="_x0000_i1032" type="#_x0000_t75" style="width:147.75pt;height:37.5pt" o:ole="">
            <v:imagedata r:id="rId21" o:title=""/>
          </v:shape>
          <o:OLEObject Type="Embed" ProgID="Equation.3" ShapeID="_x0000_i1032" DrawAspect="Content" ObjectID="_1457672535" r:id="rId22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E57622" w:rsidRPr="00784326">
        <w:rPr>
          <w:noProof/>
          <w:color w:val="000000"/>
          <w:szCs w:val="28"/>
        </w:rPr>
        <w:t>(2.4</w:t>
      </w:r>
      <w:r w:rsidR="001634BA" w:rsidRPr="00784326">
        <w:rPr>
          <w:noProof/>
          <w:color w:val="000000"/>
          <w:szCs w:val="28"/>
        </w:rPr>
        <w:t>)</w:t>
      </w:r>
    </w:p>
    <w:p w:rsidR="001634BA" w:rsidRPr="00784326" w:rsidRDefault="001634BA" w:rsidP="00E872CD">
      <w:pPr>
        <w:tabs>
          <w:tab w:val="left" w:pos="9063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де n</w:t>
      </w:r>
      <w:r w:rsidRPr="00784326">
        <w:rPr>
          <w:i/>
          <w:iCs/>
          <w:noProof/>
          <w:color w:val="000000"/>
          <w:szCs w:val="28"/>
          <w:vertAlign w:val="subscript"/>
        </w:rPr>
        <w:t>РОЗ.MIN</w:t>
      </w:r>
      <w:r w:rsidR="00E872CD" w:rsidRPr="00784326">
        <w:rPr>
          <w:noProof/>
          <w:color w:val="000000"/>
          <w:szCs w:val="28"/>
          <w:vertAlign w:val="subscript"/>
        </w:rPr>
        <w:t xml:space="preserve"> </w:t>
      </w:r>
      <w:r w:rsidRPr="00784326">
        <w:rPr>
          <w:noProof/>
          <w:color w:val="000000"/>
          <w:szCs w:val="28"/>
        </w:rPr>
        <w:t>- розрахунковий розмір партії, шт.;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Тпз.</w:t>
      </w:r>
      <w:r w:rsidRPr="00784326">
        <w:rPr>
          <w:noProof/>
          <w:color w:val="000000"/>
          <w:szCs w:val="28"/>
        </w:rPr>
        <w:t xml:space="preserve"> - підготовчо-заключний час ведучої операції, хв.;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Тшт.-</w:t>
      </w:r>
      <w:r w:rsidRPr="00784326">
        <w:rPr>
          <w:noProof/>
          <w:color w:val="000000"/>
          <w:szCs w:val="28"/>
        </w:rPr>
        <w:t xml:space="preserve"> штучна норма часу ведучої операції, хв.</w:t>
      </w:r>
      <w:r w:rsidRPr="00784326">
        <w:rPr>
          <w:bCs/>
          <w:noProof/>
          <w:color w:val="000000"/>
          <w:szCs w:val="28"/>
        </w:rPr>
        <w:t xml:space="preserve"> 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а</w:t>
      </w:r>
      <w:r w:rsidRPr="00784326">
        <w:rPr>
          <w:noProof/>
          <w:color w:val="000000"/>
          <w:szCs w:val="28"/>
        </w:rPr>
        <w:t xml:space="preserve"> – коефіцієнт допустимих витрат на переналагодження, </w:t>
      </w:r>
      <w:r w:rsidRPr="00784326">
        <w:rPr>
          <w:i/>
          <w:iCs/>
          <w:noProof/>
          <w:color w:val="000000"/>
          <w:szCs w:val="28"/>
        </w:rPr>
        <w:t>а</w:t>
      </w:r>
      <w:r w:rsidRPr="00784326">
        <w:rPr>
          <w:noProof/>
          <w:color w:val="000000"/>
          <w:szCs w:val="28"/>
        </w:rPr>
        <w:t xml:space="preserve"> = 0,05-0,06.</w:t>
      </w:r>
    </w:p>
    <w:p w:rsidR="001634BA" w:rsidRPr="00784326" w:rsidRDefault="00646A3F" w:rsidP="00E872CD">
      <w:pPr>
        <w:pStyle w:val="a6"/>
        <w:spacing w:after="0"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080" w:dyaOrig="660">
          <v:shape id="_x0000_i1033" type="#_x0000_t75" style="width:192.75pt;height:40.5pt" o:ole="">
            <v:imagedata r:id="rId23" o:title=""/>
          </v:shape>
          <o:OLEObject Type="Embed" ProgID="Equation.3" ShapeID="_x0000_i1033" DrawAspect="Content" ObjectID="_1457672536" r:id="rId24"/>
        </w:objec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Визначаємо, скільки разів на місяць ця партія запускається у виробництво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9063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1320" w:dyaOrig="700">
          <v:shape id="_x0000_i1034" type="#_x0000_t75" style="width:63pt;height:38.25pt" o:ole="">
            <v:imagedata r:id="rId25" o:title=""/>
          </v:shape>
          <o:OLEObject Type="Embed" ProgID="Equation.3" ShapeID="_x0000_i1034" DrawAspect="Content" ObjectID="_1457672537" r:id="rId26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E57622" w:rsidRPr="00784326">
        <w:rPr>
          <w:noProof/>
          <w:color w:val="000000"/>
          <w:szCs w:val="28"/>
        </w:rPr>
        <w:t xml:space="preserve"> (2.5</w:t>
      </w:r>
      <w:r w:rsidR="001634BA" w:rsidRPr="00784326">
        <w:rPr>
          <w:noProof/>
          <w:color w:val="000000"/>
          <w:szCs w:val="28"/>
        </w:rPr>
        <w:t>)</w:t>
      </w:r>
    </w:p>
    <w:p w:rsidR="001634BA" w:rsidRPr="00784326" w:rsidRDefault="001634BA" w:rsidP="00E872CD">
      <w:pPr>
        <w:tabs>
          <w:tab w:val="left" w:pos="9063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Nм</w:t>
      </w:r>
      <w:r w:rsidRPr="00784326">
        <w:rPr>
          <w:noProof/>
          <w:color w:val="000000"/>
          <w:szCs w:val="28"/>
        </w:rPr>
        <w:t xml:space="preserve"> – місячна програма випуску деталей, шт.</w: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1960" w:dyaOrig="620">
          <v:shape id="_x0000_i1035" type="#_x0000_t75" style="width:93pt;height:34.5pt" o:ole="">
            <v:imagedata r:id="rId27" o:title=""/>
          </v:shape>
          <o:OLEObject Type="Embed" ProgID="Equation.3" ShapeID="_x0000_i1035" DrawAspect="Content" ObjectID="_1457672538" r:id="rId28"/>
        </w:objec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приймаємо</w:t>
      </w:r>
      <w:r w:rsidR="00E872CD" w:rsidRPr="00784326">
        <w:rPr>
          <w:noProof/>
          <w:color w:val="000000"/>
          <w:szCs w:val="28"/>
        </w:rPr>
        <w:t xml:space="preserve"> </w:t>
      </w:r>
      <w:r w:rsidRPr="00784326">
        <w:rPr>
          <w:noProof/>
          <w:color w:val="000000"/>
          <w:szCs w:val="28"/>
        </w:rPr>
        <w:t>6</w:t>
      </w:r>
    </w:p>
    <w:p w:rsidR="004C771F" w:rsidRDefault="004C771F" w:rsidP="00E872CD">
      <w:pPr>
        <w:tabs>
          <w:tab w:val="left" w:pos="8208"/>
        </w:tabs>
        <w:spacing w:line="360" w:lineRule="auto"/>
        <w:ind w:firstLine="709"/>
        <w:jc w:val="both"/>
        <w:rPr>
          <w:noProof/>
          <w:color w:val="000000"/>
          <w:szCs w:val="28"/>
          <w:lang w:val="ru-RU"/>
        </w:rPr>
      </w:pPr>
    </w:p>
    <w:p w:rsidR="001634BA" w:rsidRPr="00784326" w:rsidRDefault="00646A3F" w:rsidP="00E872CD">
      <w:pPr>
        <w:tabs>
          <w:tab w:val="left" w:pos="8208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1660" w:dyaOrig="620">
          <v:shape id="_x0000_i1036" type="#_x0000_t75" style="width:82.5pt;height:38.25pt" o:ole="">
            <v:imagedata r:id="rId29" o:title=""/>
          </v:shape>
          <o:OLEObject Type="Embed" ProgID="Equation.3" ShapeID="_x0000_i1036" DrawAspect="Content" ObjectID="_1457672539" r:id="rId30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E57622" w:rsidRPr="00784326">
        <w:rPr>
          <w:noProof/>
          <w:color w:val="000000"/>
          <w:szCs w:val="28"/>
        </w:rPr>
        <w:t>(2.6</w:t>
      </w:r>
      <w:r w:rsidR="001634BA" w:rsidRPr="00784326">
        <w:rPr>
          <w:noProof/>
          <w:color w:val="000000"/>
          <w:szCs w:val="28"/>
        </w:rPr>
        <w:t>)</w:t>
      </w:r>
    </w:p>
    <w:p w:rsidR="00E872CD" w:rsidRPr="00784326" w:rsidRDefault="00E872CD" w:rsidP="00E872CD">
      <w:pPr>
        <w:tabs>
          <w:tab w:val="left" w:pos="8208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E872CD" w:rsidRPr="00784326" w:rsidRDefault="001634BA" w:rsidP="00E872CD">
      <w:pPr>
        <w:tabs>
          <w:tab w:val="decimal" w:pos="8208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Nпп=</w:t>
      </w:r>
      <w:r w:rsidR="007600AA" w:rsidRPr="00784326">
        <w:rPr>
          <w:i/>
          <w:iCs/>
          <w:noProof/>
          <w:color w:val="000000"/>
          <w:szCs w:val="28"/>
        </w:rPr>
        <w:t>30</w:t>
      </w:r>
      <w:r w:rsidRPr="00784326">
        <w:rPr>
          <w:i/>
          <w:iCs/>
          <w:noProof/>
          <w:color w:val="000000"/>
          <w:szCs w:val="28"/>
        </w:rPr>
        <w:t xml:space="preserve">000 </w:t>
      </w:r>
      <w:r w:rsidRPr="00784326">
        <w:rPr>
          <w:noProof/>
          <w:color w:val="000000"/>
          <w:szCs w:val="28"/>
        </w:rPr>
        <w:t>програма випуску деталей, шт.</w:t>
      </w:r>
    </w:p>
    <w:p w:rsidR="001634BA" w:rsidRPr="00784326" w:rsidRDefault="00646A3F" w:rsidP="00E872CD">
      <w:pPr>
        <w:tabs>
          <w:tab w:val="left" w:pos="8265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400" w:dyaOrig="620">
          <v:shape id="_x0000_i1037" type="#_x0000_t75" style="width:152.25pt;height:36.75pt" o:ole="">
            <v:imagedata r:id="rId31" o:title=""/>
          </v:shape>
          <o:OLEObject Type="Embed" ProgID="Equation.3" ShapeID="_x0000_i1037" DrawAspect="Content" ObjectID="_1457672540" r:id="rId32"/>
        </w:object>
      </w:r>
    </w:p>
    <w:p w:rsidR="001634BA" w:rsidRPr="00784326" w:rsidRDefault="001634BA" w:rsidP="00E872CD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84326">
        <w:rPr>
          <w:noProof/>
          <w:color w:val="000000"/>
          <w:sz w:val="28"/>
          <w:szCs w:val="28"/>
        </w:rPr>
        <w:t>Визначаємо коректований розмір партії деталей за формулою</w:t>
      </w:r>
    </w:p>
    <w:p w:rsidR="001634BA" w:rsidRPr="00784326" w:rsidRDefault="001634BA" w:rsidP="00E872CD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1634BA" w:rsidRPr="00784326" w:rsidRDefault="00646A3F" w:rsidP="00E872CD">
      <w:pPr>
        <w:pStyle w:val="a6"/>
        <w:tabs>
          <w:tab w:val="left" w:pos="8208"/>
        </w:tabs>
        <w:spacing w:after="0"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1359" w:dyaOrig="660">
          <v:shape id="_x0000_i1038" type="#_x0000_t75" style="width:82.5pt;height:39.75pt" o:ole="">
            <v:imagedata r:id="rId33" o:title=""/>
          </v:shape>
          <o:OLEObject Type="Embed" ProgID="Equation.3" ShapeID="_x0000_i1038" DrawAspect="Content" ObjectID="_1457672541" r:id="rId34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E57622" w:rsidRPr="00784326">
        <w:rPr>
          <w:noProof/>
          <w:color w:val="000000"/>
          <w:szCs w:val="28"/>
        </w:rPr>
        <w:t>(2.7</w:t>
      </w:r>
      <w:r w:rsidR="001634BA" w:rsidRPr="00784326">
        <w:rPr>
          <w:noProof/>
          <w:color w:val="000000"/>
          <w:szCs w:val="28"/>
        </w:rPr>
        <w:t>)</w: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280" w:dyaOrig="620">
          <v:shape id="_x0000_i1039" type="#_x0000_t75" style="width:141pt;height:38.25pt" o:ole="">
            <v:imagedata r:id="rId35" o:title=""/>
          </v:shape>
          <o:OLEObject Type="Embed" ProgID="Equation.3" ShapeID="_x0000_i1039" DrawAspect="Content" ObjectID="_1457672542" r:id="rId36"/>
        </w:objec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pStyle w:val="33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84326">
        <w:rPr>
          <w:noProof/>
          <w:color w:val="000000"/>
          <w:sz w:val="28"/>
          <w:szCs w:val="28"/>
        </w:rPr>
        <w:t>2.1.3 Норма штучно-калькуляційного часу визначається за формулою для кожної операції</w:t>
      </w:r>
    </w:p>
    <w:p w:rsidR="004C771F" w:rsidRDefault="004C771F" w:rsidP="00E872CD">
      <w:pPr>
        <w:spacing w:line="360" w:lineRule="auto"/>
        <w:ind w:firstLine="709"/>
        <w:jc w:val="both"/>
        <w:rPr>
          <w:noProof/>
          <w:color w:val="000000"/>
          <w:szCs w:val="28"/>
          <w:lang w:val="ru-RU"/>
        </w:rPr>
      </w:pP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620" w:dyaOrig="680">
          <v:shape id="_x0000_i1040" type="#_x0000_t75" style="width:153pt;height:39.75pt" o:ole="">
            <v:imagedata r:id="rId37" o:title=""/>
          </v:shape>
          <o:OLEObject Type="Embed" ProgID="Equation.3" ShapeID="_x0000_i1040" DrawAspect="Content" ObjectID="_1457672543" r:id="rId38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E57622" w:rsidRPr="00784326">
        <w:rPr>
          <w:noProof/>
          <w:color w:val="000000"/>
          <w:szCs w:val="28"/>
        </w:rPr>
        <w:t>(2.8</w:t>
      </w:r>
      <w:r w:rsidR="001634BA" w:rsidRPr="00784326">
        <w:rPr>
          <w:noProof/>
          <w:color w:val="000000"/>
          <w:szCs w:val="28"/>
        </w:rPr>
        <w:t>)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940" w:dyaOrig="620">
          <v:shape id="_x0000_i1041" type="#_x0000_t75" style="width:174.75pt;height:36.75pt" o:ole="">
            <v:imagedata r:id="rId39" o:title=""/>
          </v:shape>
          <o:OLEObject Type="Embed" ProgID="Equation.3" ShapeID="_x0000_i1041" DrawAspect="Content" ObjectID="_1457672544" r:id="rId40"/>
        </w:object>
      </w:r>
    </w:p>
    <w:p w:rsidR="001F5877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940" w:dyaOrig="620">
          <v:shape id="_x0000_i1042" type="#_x0000_t75" style="width:208.5pt;height:43.5pt" o:ole="">
            <v:imagedata r:id="rId41" o:title=""/>
          </v:shape>
          <o:OLEObject Type="Embed" ProgID="Equation.3" ShapeID="_x0000_i1042" DrawAspect="Content" ObjectID="_1457672545" r:id="rId42"/>
        </w:object>
      </w:r>
    </w:p>
    <w:p w:rsidR="001F5877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840" w:dyaOrig="620">
          <v:shape id="_x0000_i1043" type="#_x0000_t75" style="width:201.75pt;height:43.5pt" o:ole="">
            <v:imagedata r:id="rId43" o:title=""/>
          </v:shape>
          <o:OLEObject Type="Embed" ProgID="Equation.3" ShapeID="_x0000_i1043" DrawAspect="Content" ObjectID="_1457672546" r:id="rId44"/>
        </w:object>
      </w:r>
    </w:p>
    <w:p w:rsidR="001F5877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840" w:dyaOrig="620">
          <v:shape id="_x0000_i1044" type="#_x0000_t75" style="width:201.75pt;height:43.5pt" o:ole="">
            <v:imagedata r:id="rId45" o:title=""/>
          </v:shape>
          <o:OLEObject Type="Embed" ProgID="Equation.3" ShapeID="_x0000_i1044" DrawAspect="Content" ObjectID="_1457672547" r:id="rId46"/>
        </w:object>
      </w:r>
    </w:p>
    <w:p w:rsidR="001F5877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960" w:dyaOrig="620">
          <v:shape id="_x0000_i1045" type="#_x0000_t75" style="width:210pt;height:43.5pt" o:ole="">
            <v:imagedata r:id="rId47" o:title=""/>
          </v:shape>
          <o:OLEObject Type="Embed" ProgID="Equation.3" ShapeID="_x0000_i1045" DrawAspect="Content" ObjectID="_1457672548" r:id="rId48"/>
        </w:objec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Результати розрахунків заносимо у таблицю 2.1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noProof/>
          <w:color w:val="000000"/>
          <w:sz w:val="28"/>
          <w:szCs w:val="28"/>
        </w:rPr>
      </w:pPr>
      <w:r w:rsidRPr="00784326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>Таблиця 2.1 – Норма штучно-калькуляційного часу</w:t>
      </w:r>
    </w:p>
    <w:tbl>
      <w:tblPr>
        <w:tblStyle w:val="af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828"/>
        <w:gridCol w:w="2873"/>
        <w:gridCol w:w="1646"/>
        <w:gridCol w:w="1577"/>
        <w:gridCol w:w="1399"/>
        <w:gridCol w:w="1248"/>
      </w:tblGrid>
      <w:tr w:rsidR="00E872CD" w:rsidRPr="00784326">
        <w:trPr>
          <w:trHeight w:val="23"/>
        </w:trPr>
        <w:tc>
          <w:tcPr>
            <w:tcW w:w="432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№ з/п</w:t>
            </w:r>
          </w:p>
        </w:tc>
        <w:tc>
          <w:tcPr>
            <w:tcW w:w="1501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Найменування операції</w:t>
            </w:r>
          </w:p>
        </w:tc>
        <w:tc>
          <w:tcPr>
            <w:tcW w:w="860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Тшт, хв.</w:t>
            </w:r>
          </w:p>
        </w:tc>
        <w:tc>
          <w:tcPr>
            <w:tcW w:w="824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Тпз, хв.</w:t>
            </w:r>
          </w:p>
        </w:tc>
        <w:tc>
          <w:tcPr>
            <w:tcW w:w="731" w:type="pct"/>
          </w:tcPr>
          <w:p w:rsidR="001634BA" w:rsidRPr="00784326" w:rsidRDefault="001634BA" w:rsidP="00E872CD">
            <w:pPr>
              <w:pStyle w:val="ac"/>
              <w:tabs>
                <w:tab w:val="clear" w:pos="4153"/>
                <w:tab w:val="clear" w:pos="8306"/>
              </w:tabs>
              <w:spacing w:line="360" w:lineRule="auto"/>
              <w:jc w:val="both"/>
              <w:rPr>
                <w:b w:val="0"/>
                <w:noProof/>
                <w:color w:val="000000"/>
                <w:sz w:val="20"/>
                <w:szCs w:val="28"/>
                <w:lang w:val="uk-UA"/>
              </w:rPr>
            </w:pPr>
            <w:r w:rsidRPr="00784326">
              <w:rPr>
                <w:b w:val="0"/>
                <w:noProof/>
                <w:color w:val="000000"/>
                <w:sz w:val="20"/>
                <w:szCs w:val="28"/>
                <w:lang w:val="uk-UA"/>
              </w:rPr>
              <w:t>Пкор., шт.</w:t>
            </w:r>
          </w:p>
        </w:tc>
        <w:tc>
          <w:tcPr>
            <w:tcW w:w="653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Тшт.к., хв.</w:t>
            </w:r>
          </w:p>
        </w:tc>
      </w:tr>
      <w:tr w:rsidR="001634BA" w:rsidRPr="00784326">
        <w:trPr>
          <w:trHeight w:val="23"/>
        </w:trPr>
        <w:tc>
          <w:tcPr>
            <w:tcW w:w="432" w:type="pct"/>
          </w:tcPr>
          <w:p w:rsidR="001634BA" w:rsidRPr="00784326" w:rsidRDefault="007600A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0</w:t>
            </w:r>
            <w:r w:rsidR="001F5877" w:rsidRPr="00784326">
              <w:rPr>
                <w:noProof/>
                <w:color w:val="000000"/>
                <w:sz w:val="20"/>
                <w:szCs w:val="28"/>
              </w:rPr>
              <w:t>05</w:t>
            </w:r>
          </w:p>
        </w:tc>
        <w:tc>
          <w:tcPr>
            <w:tcW w:w="1501" w:type="pct"/>
          </w:tcPr>
          <w:p w:rsidR="001634BA" w:rsidRPr="00784326" w:rsidRDefault="007600A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 xml:space="preserve">Токарна </w:t>
            </w:r>
          </w:p>
        </w:tc>
        <w:tc>
          <w:tcPr>
            <w:tcW w:w="860" w:type="pct"/>
          </w:tcPr>
          <w:p w:rsidR="001634BA" w:rsidRPr="00784326" w:rsidRDefault="001F5877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0,98</w:t>
            </w:r>
          </w:p>
        </w:tc>
        <w:tc>
          <w:tcPr>
            <w:tcW w:w="824" w:type="pct"/>
          </w:tcPr>
          <w:p w:rsidR="001634BA" w:rsidRPr="00784326" w:rsidRDefault="007600A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17</w:t>
            </w:r>
          </w:p>
        </w:tc>
        <w:tc>
          <w:tcPr>
            <w:tcW w:w="731" w:type="pct"/>
          </w:tcPr>
          <w:p w:rsidR="001634BA" w:rsidRPr="00784326" w:rsidRDefault="0001525B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416</w:t>
            </w:r>
          </w:p>
        </w:tc>
        <w:tc>
          <w:tcPr>
            <w:tcW w:w="653" w:type="pct"/>
          </w:tcPr>
          <w:p w:rsidR="001634BA" w:rsidRPr="00784326" w:rsidRDefault="0001525B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1,02</w:t>
            </w:r>
          </w:p>
        </w:tc>
      </w:tr>
      <w:tr w:rsidR="001634BA" w:rsidRPr="00784326">
        <w:trPr>
          <w:trHeight w:val="23"/>
        </w:trPr>
        <w:tc>
          <w:tcPr>
            <w:tcW w:w="432" w:type="pct"/>
          </w:tcPr>
          <w:p w:rsidR="001634BA" w:rsidRPr="00784326" w:rsidRDefault="007600A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0</w:t>
            </w:r>
            <w:r w:rsidR="001F5877" w:rsidRPr="00784326">
              <w:rPr>
                <w:noProof/>
                <w:color w:val="000000"/>
                <w:sz w:val="20"/>
                <w:szCs w:val="28"/>
              </w:rPr>
              <w:t>10</w:t>
            </w:r>
          </w:p>
        </w:tc>
        <w:tc>
          <w:tcPr>
            <w:tcW w:w="1501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Токарна з ЧПК</w:t>
            </w:r>
          </w:p>
        </w:tc>
        <w:tc>
          <w:tcPr>
            <w:tcW w:w="860" w:type="pct"/>
          </w:tcPr>
          <w:p w:rsidR="001634BA" w:rsidRPr="00784326" w:rsidRDefault="001F5877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6,07</w:t>
            </w:r>
          </w:p>
        </w:tc>
        <w:tc>
          <w:tcPr>
            <w:tcW w:w="824" w:type="pct"/>
          </w:tcPr>
          <w:p w:rsidR="001634BA" w:rsidRPr="00784326" w:rsidRDefault="007600A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24</w:t>
            </w:r>
          </w:p>
        </w:tc>
        <w:tc>
          <w:tcPr>
            <w:tcW w:w="731" w:type="pct"/>
          </w:tcPr>
          <w:p w:rsidR="001634BA" w:rsidRPr="00784326" w:rsidRDefault="0001525B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416</w:t>
            </w:r>
          </w:p>
        </w:tc>
        <w:tc>
          <w:tcPr>
            <w:tcW w:w="653" w:type="pct"/>
          </w:tcPr>
          <w:p w:rsidR="001634BA" w:rsidRPr="00784326" w:rsidRDefault="0001525B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6,13</w:t>
            </w:r>
          </w:p>
        </w:tc>
      </w:tr>
      <w:tr w:rsidR="001634BA" w:rsidRPr="00784326">
        <w:trPr>
          <w:trHeight w:val="23"/>
        </w:trPr>
        <w:tc>
          <w:tcPr>
            <w:tcW w:w="432" w:type="pct"/>
          </w:tcPr>
          <w:p w:rsidR="001634BA" w:rsidRPr="00784326" w:rsidRDefault="007600A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0</w:t>
            </w:r>
            <w:r w:rsidR="001F5877" w:rsidRPr="00784326">
              <w:rPr>
                <w:noProof/>
                <w:color w:val="000000"/>
                <w:sz w:val="20"/>
                <w:szCs w:val="28"/>
              </w:rPr>
              <w:t>15</w:t>
            </w:r>
          </w:p>
        </w:tc>
        <w:tc>
          <w:tcPr>
            <w:tcW w:w="1501" w:type="pct"/>
          </w:tcPr>
          <w:p w:rsidR="001634BA" w:rsidRPr="00784326" w:rsidRDefault="001F5877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Токарна з ЧПК</w:t>
            </w:r>
          </w:p>
        </w:tc>
        <w:tc>
          <w:tcPr>
            <w:tcW w:w="860" w:type="pct"/>
          </w:tcPr>
          <w:p w:rsidR="001634BA" w:rsidRPr="00784326" w:rsidRDefault="001F5877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4,5</w:t>
            </w:r>
          </w:p>
        </w:tc>
        <w:tc>
          <w:tcPr>
            <w:tcW w:w="824" w:type="pct"/>
          </w:tcPr>
          <w:p w:rsidR="001634BA" w:rsidRPr="00784326" w:rsidRDefault="0001525B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24</w:t>
            </w:r>
          </w:p>
        </w:tc>
        <w:tc>
          <w:tcPr>
            <w:tcW w:w="731" w:type="pct"/>
          </w:tcPr>
          <w:p w:rsidR="001634BA" w:rsidRPr="00784326" w:rsidRDefault="0001525B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416</w:t>
            </w:r>
          </w:p>
        </w:tc>
        <w:tc>
          <w:tcPr>
            <w:tcW w:w="653" w:type="pct"/>
          </w:tcPr>
          <w:p w:rsidR="001634BA" w:rsidRPr="00784326" w:rsidRDefault="0001525B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4,56</w:t>
            </w:r>
          </w:p>
        </w:tc>
      </w:tr>
      <w:tr w:rsidR="001634BA" w:rsidRPr="00784326">
        <w:trPr>
          <w:trHeight w:val="23"/>
        </w:trPr>
        <w:tc>
          <w:tcPr>
            <w:tcW w:w="432" w:type="pct"/>
          </w:tcPr>
          <w:p w:rsidR="001634BA" w:rsidRPr="00784326" w:rsidRDefault="007600A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0</w:t>
            </w:r>
            <w:r w:rsidR="001F5877" w:rsidRPr="00784326">
              <w:rPr>
                <w:noProof/>
                <w:color w:val="000000"/>
                <w:sz w:val="20"/>
                <w:szCs w:val="28"/>
              </w:rPr>
              <w:t>20</w:t>
            </w:r>
          </w:p>
        </w:tc>
        <w:tc>
          <w:tcPr>
            <w:tcW w:w="1501" w:type="pct"/>
          </w:tcPr>
          <w:p w:rsidR="001634BA" w:rsidRPr="00784326" w:rsidRDefault="001F5877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Зубо-фрезерна</w:t>
            </w:r>
          </w:p>
        </w:tc>
        <w:tc>
          <w:tcPr>
            <w:tcW w:w="860" w:type="pct"/>
          </w:tcPr>
          <w:p w:rsidR="001634BA" w:rsidRPr="00784326" w:rsidRDefault="001F5877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3,2</w:t>
            </w:r>
          </w:p>
        </w:tc>
        <w:tc>
          <w:tcPr>
            <w:tcW w:w="824" w:type="pct"/>
          </w:tcPr>
          <w:p w:rsidR="001634BA" w:rsidRPr="00784326" w:rsidRDefault="0001525B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15</w:t>
            </w:r>
          </w:p>
        </w:tc>
        <w:tc>
          <w:tcPr>
            <w:tcW w:w="731" w:type="pct"/>
          </w:tcPr>
          <w:p w:rsidR="001634BA" w:rsidRPr="00784326" w:rsidRDefault="0001525B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416</w:t>
            </w:r>
          </w:p>
        </w:tc>
        <w:tc>
          <w:tcPr>
            <w:tcW w:w="653" w:type="pct"/>
          </w:tcPr>
          <w:p w:rsidR="001634BA" w:rsidRPr="00784326" w:rsidRDefault="0001525B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3,24</w:t>
            </w:r>
          </w:p>
        </w:tc>
      </w:tr>
      <w:tr w:rsidR="001634BA" w:rsidRPr="00784326">
        <w:trPr>
          <w:trHeight w:val="23"/>
        </w:trPr>
        <w:tc>
          <w:tcPr>
            <w:tcW w:w="432" w:type="pct"/>
          </w:tcPr>
          <w:p w:rsidR="001634BA" w:rsidRPr="00784326" w:rsidRDefault="00D46792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0</w:t>
            </w:r>
            <w:r w:rsidR="001F5877" w:rsidRPr="00784326">
              <w:rPr>
                <w:noProof/>
                <w:color w:val="000000"/>
                <w:sz w:val="20"/>
                <w:szCs w:val="28"/>
              </w:rPr>
              <w:t>25</w:t>
            </w:r>
          </w:p>
        </w:tc>
        <w:tc>
          <w:tcPr>
            <w:tcW w:w="1501" w:type="pct"/>
          </w:tcPr>
          <w:p w:rsidR="001634BA" w:rsidRPr="00784326" w:rsidRDefault="001F5877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Токарно-револьверна</w:t>
            </w:r>
          </w:p>
        </w:tc>
        <w:tc>
          <w:tcPr>
            <w:tcW w:w="860" w:type="pct"/>
          </w:tcPr>
          <w:p w:rsidR="001634BA" w:rsidRPr="00784326" w:rsidRDefault="001F5877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2,01</w:t>
            </w:r>
          </w:p>
        </w:tc>
        <w:tc>
          <w:tcPr>
            <w:tcW w:w="824" w:type="pct"/>
          </w:tcPr>
          <w:p w:rsidR="001634BA" w:rsidRPr="00784326" w:rsidRDefault="0001525B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21</w:t>
            </w:r>
          </w:p>
        </w:tc>
        <w:tc>
          <w:tcPr>
            <w:tcW w:w="731" w:type="pct"/>
          </w:tcPr>
          <w:p w:rsidR="001634BA" w:rsidRPr="00784326" w:rsidRDefault="0001525B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416</w:t>
            </w:r>
          </w:p>
        </w:tc>
        <w:tc>
          <w:tcPr>
            <w:tcW w:w="653" w:type="pct"/>
          </w:tcPr>
          <w:p w:rsidR="001634BA" w:rsidRPr="00784326" w:rsidRDefault="0001525B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2,06</w:t>
            </w:r>
          </w:p>
        </w:tc>
      </w:tr>
      <w:tr w:rsidR="001634BA" w:rsidRPr="00784326">
        <w:trPr>
          <w:trHeight w:val="23"/>
        </w:trPr>
        <w:tc>
          <w:tcPr>
            <w:tcW w:w="432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501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Всього</w:t>
            </w:r>
          </w:p>
        </w:tc>
        <w:tc>
          <w:tcPr>
            <w:tcW w:w="860" w:type="pct"/>
          </w:tcPr>
          <w:p w:rsidR="001634BA" w:rsidRPr="00784326" w:rsidRDefault="0001525B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16,76</w:t>
            </w:r>
          </w:p>
        </w:tc>
        <w:tc>
          <w:tcPr>
            <w:tcW w:w="824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–––</w:t>
            </w:r>
          </w:p>
        </w:tc>
        <w:tc>
          <w:tcPr>
            <w:tcW w:w="731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–––</w:t>
            </w:r>
          </w:p>
        </w:tc>
        <w:tc>
          <w:tcPr>
            <w:tcW w:w="653" w:type="pct"/>
          </w:tcPr>
          <w:p w:rsidR="001634BA" w:rsidRPr="00784326" w:rsidRDefault="0001525B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17,01</w:t>
            </w:r>
          </w:p>
        </w:tc>
      </w:tr>
    </w:tbl>
    <w:p w:rsidR="00D46792" w:rsidRPr="00784326" w:rsidRDefault="00D46792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4C771F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>
        <w:rPr>
          <w:bCs/>
          <w:noProof/>
          <w:color w:val="000000"/>
          <w:szCs w:val="28"/>
        </w:rPr>
        <w:br w:type="page"/>
      </w:r>
      <w:r w:rsidR="001634BA" w:rsidRPr="00784326">
        <w:rPr>
          <w:bCs/>
          <w:noProof/>
          <w:color w:val="000000"/>
          <w:szCs w:val="28"/>
        </w:rPr>
        <w:t>2.1.4 Розрахунок трудомісткості приведеного випуску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Трудомісткість приведеної програми визначається за формулою</w:t>
      </w:r>
    </w:p>
    <w:p w:rsidR="00E872CD" w:rsidRPr="00784326" w:rsidRDefault="00E872CD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8208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540" w:dyaOrig="620">
          <v:shape id="_x0000_i1046" type="#_x0000_t75" style="width:219.75pt;height:39pt" o:ole="">
            <v:imagedata r:id="rId49" o:title=""/>
          </v:shape>
          <o:OLEObject Type="Embed" ProgID="Equation.3" ShapeID="_x0000_i1046" DrawAspect="Content" ObjectID="_1457672549" r:id="rId50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E57622" w:rsidRPr="00784326">
        <w:rPr>
          <w:noProof/>
          <w:color w:val="000000"/>
          <w:szCs w:val="28"/>
        </w:rPr>
        <w:t>(2.9</w:t>
      </w:r>
      <w:r w:rsidR="001634BA" w:rsidRPr="00784326">
        <w:rPr>
          <w:noProof/>
          <w:color w:val="000000"/>
          <w:szCs w:val="28"/>
        </w:rPr>
        <w:t>)</w:t>
      </w:r>
    </w:p>
    <w:p w:rsidR="001634BA" w:rsidRPr="00784326" w:rsidRDefault="00646A3F" w:rsidP="00E872CD">
      <w:pPr>
        <w:pStyle w:val="a6"/>
        <w:tabs>
          <w:tab w:val="left" w:pos="8208"/>
        </w:tabs>
        <w:spacing w:after="0"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4099" w:dyaOrig="620">
          <v:shape id="_x0000_i1047" type="#_x0000_t75" style="width:229.5pt;height:37.5pt" o:ole="">
            <v:imagedata r:id="rId51" o:title=""/>
          </v:shape>
          <o:OLEObject Type="Embed" ProgID="Equation.3" ShapeID="_x0000_i1047" DrawAspect="Content" ObjectID="_1457672550" r:id="rId52"/>
        </w:object>
      </w:r>
    </w:p>
    <w:p w:rsidR="001634BA" w:rsidRPr="00784326" w:rsidRDefault="001634BA" w:rsidP="00E872CD">
      <w:pPr>
        <w:pStyle w:val="a6"/>
        <w:tabs>
          <w:tab w:val="left" w:pos="8208"/>
        </w:tabs>
        <w:spacing w:after="0"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2.2 Розрахунок необхідної кількості обладнання і коефіцієнту його завантаження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У серійному виробництві розрахунок необхідної кількості обладнання ведуть по кожному типорозміру верстатів за формулою</w:t>
      </w:r>
    </w:p>
    <w:p w:rsidR="00E872CD" w:rsidRPr="00784326" w:rsidRDefault="00E872CD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360" w:dyaOrig="960">
          <v:shape id="_x0000_i1048" type="#_x0000_t75" style="width:177.75pt;height:54pt" o:ole="">
            <v:imagedata r:id="rId53" o:title=""/>
          </v:shape>
          <o:OLEObject Type="Embed" ProgID="Equation.3" ShapeID="_x0000_i1048" DrawAspect="Content" ObjectID="_1457672551" r:id="rId54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E57622" w:rsidRPr="00784326">
        <w:rPr>
          <w:noProof/>
          <w:color w:val="000000"/>
          <w:szCs w:val="28"/>
        </w:rPr>
        <w:t>(2.10</w:t>
      </w:r>
      <w:r w:rsidR="001634BA" w:rsidRPr="00784326">
        <w:rPr>
          <w:noProof/>
          <w:color w:val="000000"/>
          <w:szCs w:val="28"/>
        </w:rPr>
        <w:t>)</w:t>
      </w:r>
    </w:p>
    <w:p w:rsidR="004C771F" w:rsidRDefault="004C771F" w:rsidP="00E872CD">
      <w:pPr>
        <w:tabs>
          <w:tab w:val="left" w:pos="4503"/>
        </w:tabs>
        <w:spacing w:line="360" w:lineRule="auto"/>
        <w:ind w:firstLine="709"/>
        <w:jc w:val="both"/>
        <w:rPr>
          <w:noProof/>
          <w:color w:val="000000"/>
          <w:szCs w:val="28"/>
          <w:lang w:val="ru-RU"/>
        </w:rPr>
      </w:pPr>
    </w:p>
    <w:p w:rsidR="001634BA" w:rsidRPr="00784326" w:rsidRDefault="001634BA" w:rsidP="00E872CD">
      <w:pPr>
        <w:tabs>
          <w:tab w:val="left" w:pos="4503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Срозр</w:t>
      </w:r>
      <w:r w:rsidRPr="00784326">
        <w:rPr>
          <w:noProof/>
          <w:color w:val="000000"/>
          <w:szCs w:val="28"/>
        </w:rPr>
        <w:t>.- розрахункова кількість верстатів, шт.;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Тшт.к.</w:t>
      </w:r>
      <w:r w:rsidRPr="00784326">
        <w:rPr>
          <w:noProof/>
          <w:color w:val="000000"/>
          <w:szCs w:val="28"/>
        </w:rPr>
        <w:t xml:space="preserve"> – норма штучно-калькуляційного часу на одиницю виробу по даному типу верстатів, хв.;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Nпр</w:t>
      </w:r>
      <w:r w:rsidRPr="00784326">
        <w:rPr>
          <w:noProof/>
          <w:color w:val="000000"/>
          <w:szCs w:val="28"/>
        </w:rPr>
        <w:t>.- приведена програма;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Квн.–</w:t>
      </w:r>
      <w:r w:rsidRPr="00784326">
        <w:rPr>
          <w:noProof/>
          <w:color w:val="000000"/>
          <w:szCs w:val="28"/>
        </w:rPr>
        <w:t xml:space="preserve"> запланований коефіцієнт виконання норм, для верстатів з ЧПК,</w:t>
      </w:r>
      <w:r w:rsidR="00E872CD" w:rsidRPr="00784326">
        <w:rPr>
          <w:noProof/>
          <w:color w:val="000000"/>
          <w:szCs w:val="28"/>
        </w:rPr>
        <w:t xml:space="preserve"> </w:t>
      </w:r>
      <w:r w:rsidRPr="00784326">
        <w:rPr>
          <w:i/>
          <w:iCs/>
          <w:noProof/>
          <w:color w:val="000000"/>
          <w:szCs w:val="28"/>
        </w:rPr>
        <w:t>Квн.= 1</w:t>
      </w:r>
      <w:r w:rsidRPr="00784326">
        <w:rPr>
          <w:noProof/>
          <w:color w:val="000000"/>
          <w:szCs w:val="28"/>
        </w:rPr>
        <w:t xml:space="preserve">, для всіх інших </w:t>
      </w:r>
      <w:r w:rsidRPr="00784326">
        <w:rPr>
          <w:i/>
          <w:iCs/>
          <w:noProof/>
          <w:color w:val="000000"/>
          <w:szCs w:val="28"/>
        </w:rPr>
        <w:t>Квн</w:t>
      </w:r>
      <w:r w:rsidRPr="00784326">
        <w:rPr>
          <w:noProof/>
          <w:color w:val="000000"/>
          <w:szCs w:val="28"/>
        </w:rPr>
        <w:t>.= 1,05.</w: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739" w:dyaOrig="660">
          <v:shape id="_x0000_i1049" type="#_x0000_t75" style="width:220.5pt;height:38.25pt" o:ole="">
            <v:imagedata r:id="rId55" o:title=""/>
          </v:shape>
          <o:OLEObject Type="Embed" ProgID="Equation.3" ShapeID="_x0000_i1049" DrawAspect="Content" ObjectID="_1457672552" r:id="rId56"/>
        </w:objec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приймаємо</w:t>
      </w:r>
      <w:r w:rsidR="00E872CD" w:rsidRPr="00784326">
        <w:rPr>
          <w:noProof/>
          <w:color w:val="000000"/>
          <w:szCs w:val="28"/>
        </w:rPr>
        <w:t xml:space="preserve"> </w:t>
      </w:r>
      <w:r w:rsidR="00646A3F" w:rsidRPr="00784326">
        <w:rPr>
          <w:noProof/>
          <w:color w:val="000000"/>
          <w:szCs w:val="28"/>
        </w:rPr>
        <w:object w:dxaOrig="1300" w:dyaOrig="320">
          <v:shape id="_x0000_i1050" type="#_x0000_t75" style="width:80.25pt;height:21pt" o:ole="">
            <v:imagedata r:id="rId57" o:title=""/>
          </v:shape>
          <o:OLEObject Type="Embed" ProgID="Equation.3" ShapeID="_x0000_i1050" DrawAspect="Content" ObjectID="_1457672553" r:id="rId58"/>
        </w:object>
      </w:r>
    </w:p>
    <w:p w:rsidR="00EB72B6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620" w:dyaOrig="620">
          <v:shape id="_x0000_i1051" type="#_x0000_t75" style="width:239.25pt;height:40.5pt" o:ole="">
            <v:imagedata r:id="rId59" o:title=""/>
          </v:shape>
          <o:OLEObject Type="Embed" ProgID="Equation.3" ShapeID="_x0000_i1051" DrawAspect="Content" ObjectID="_1457672554" r:id="rId60"/>
        </w:object>
      </w:r>
    </w:p>
    <w:p w:rsidR="00EB72B6" w:rsidRPr="00784326" w:rsidRDefault="00EB72B6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приймаємо</w:t>
      </w:r>
      <w:r w:rsidR="00E872CD" w:rsidRPr="00784326">
        <w:rPr>
          <w:noProof/>
          <w:color w:val="000000"/>
          <w:szCs w:val="28"/>
        </w:rPr>
        <w:t xml:space="preserve"> </w:t>
      </w:r>
      <w:r w:rsidR="00646A3F" w:rsidRPr="00784326">
        <w:rPr>
          <w:noProof/>
          <w:color w:val="000000"/>
          <w:szCs w:val="28"/>
        </w:rPr>
        <w:object w:dxaOrig="1280" w:dyaOrig="320">
          <v:shape id="_x0000_i1052" type="#_x0000_t75" style="width:78.75pt;height:21pt" o:ole="">
            <v:imagedata r:id="rId61" o:title=""/>
          </v:shape>
          <o:OLEObject Type="Embed" ProgID="Equation.3" ShapeID="_x0000_i1052" DrawAspect="Content" ObjectID="_1457672555" r:id="rId62"/>
        </w:object>
      </w:r>
    </w:p>
    <w:p w:rsidR="00EB72B6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500" w:dyaOrig="620">
          <v:shape id="_x0000_i1053" type="#_x0000_t75" style="width:231pt;height:40.5pt" o:ole="">
            <v:imagedata r:id="rId63" o:title=""/>
          </v:shape>
          <o:OLEObject Type="Embed" ProgID="Equation.3" ShapeID="_x0000_i1053" DrawAspect="Content" ObjectID="_1457672556" r:id="rId64"/>
        </w:object>
      </w:r>
    </w:p>
    <w:p w:rsidR="00EB72B6" w:rsidRPr="00784326" w:rsidRDefault="00EB72B6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приймаємо</w:t>
      </w:r>
      <w:r w:rsidR="00E872CD" w:rsidRPr="00784326">
        <w:rPr>
          <w:noProof/>
          <w:color w:val="000000"/>
          <w:szCs w:val="28"/>
        </w:rPr>
        <w:t xml:space="preserve"> </w:t>
      </w:r>
      <w:r w:rsidR="00646A3F" w:rsidRPr="00784326">
        <w:rPr>
          <w:noProof/>
          <w:color w:val="000000"/>
          <w:szCs w:val="28"/>
        </w:rPr>
        <w:object w:dxaOrig="1300" w:dyaOrig="320">
          <v:shape id="_x0000_i1054" type="#_x0000_t75" style="width:80.25pt;height:21pt" o:ole="">
            <v:imagedata r:id="rId65" o:title=""/>
          </v:shape>
          <o:OLEObject Type="Embed" ProgID="Equation.3" ShapeID="_x0000_i1054" DrawAspect="Content" ObjectID="_1457672557" r:id="rId66"/>
        </w:object>
      </w:r>
    </w:p>
    <w:p w:rsidR="00EB72B6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760" w:dyaOrig="660">
          <v:shape id="_x0000_i1055" type="#_x0000_t75" style="width:218.25pt;height:37.5pt" o:ole="">
            <v:imagedata r:id="rId67" o:title=""/>
          </v:shape>
          <o:OLEObject Type="Embed" ProgID="Equation.3" ShapeID="_x0000_i1055" DrawAspect="Content" ObjectID="_1457672558" r:id="rId68"/>
        </w:object>
      </w:r>
    </w:p>
    <w:p w:rsidR="00EB72B6" w:rsidRPr="00784326" w:rsidRDefault="00EB72B6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приймаємо</w:t>
      </w:r>
      <w:r w:rsidR="00E872CD" w:rsidRPr="00784326">
        <w:rPr>
          <w:noProof/>
          <w:color w:val="000000"/>
          <w:szCs w:val="28"/>
        </w:rPr>
        <w:t xml:space="preserve"> </w:t>
      </w:r>
      <w:r w:rsidR="00646A3F" w:rsidRPr="00784326">
        <w:rPr>
          <w:noProof/>
          <w:color w:val="000000"/>
          <w:szCs w:val="28"/>
        </w:rPr>
        <w:object w:dxaOrig="1300" w:dyaOrig="320">
          <v:shape id="_x0000_i1056" type="#_x0000_t75" style="width:80.25pt;height:21pt" o:ole="">
            <v:imagedata r:id="rId69" o:title=""/>
          </v:shape>
          <o:OLEObject Type="Embed" ProgID="Equation.3" ShapeID="_x0000_i1056" DrawAspect="Content" ObjectID="_1457672559" r:id="rId70"/>
        </w:object>
      </w:r>
    </w:p>
    <w:p w:rsidR="00EB72B6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780" w:dyaOrig="660">
          <v:shape id="_x0000_i1057" type="#_x0000_t75" style="width:226.5pt;height:38.25pt" o:ole="">
            <v:imagedata r:id="rId71" o:title=""/>
          </v:shape>
          <o:OLEObject Type="Embed" ProgID="Equation.3" ShapeID="_x0000_i1057" DrawAspect="Content" ObjectID="_1457672560" r:id="rId72"/>
        </w:object>
      </w:r>
    </w:p>
    <w:p w:rsidR="00EB72B6" w:rsidRPr="00784326" w:rsidRDefault="00EB72B6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приймаємо</w:t>
      </w:r>
      <w:r w:rsidR="00E872CD" w:rsidRPr="00784326">
        <w:rPr>
          <w:noProof/>
          <w:color w:val="000000"/>
          <w:szCs w:val="28"/>
        </w:rPr>
        <w:t xml:space="preserve"> </w:t>
      </w:r>
      <w:r w:rsidR="00646A3F" w:rsidRPr="00784326">
        <w:rPr>
          <w:noProof/>
          <w:color w:val="000000"/>
          <w:szCs w:val="28"/>
        </w:rPr>
        <w:object w:dxaOrig="1280" w:dyaOrig="320">
          <v:shape id="_x0000_i1058" type="#_x0000_t75" style="width:78.75pt;height:21pt" o:ole="">
            <v:imagedata r:id="rId73" o:title=""/>
          </v:shape>
          <o:OLEObject Type="Embed" ProgID="Equation.3" ShapeID="_x0000_i1058" DrawAspect="Content" ObjectID="_1457672561" r:id="rId74"/>
        </w:object>
      </w:r>
    </w:p>
    <w:p w:rsidR="001634BA" w:rsidRPr="00784326" w:rsidRDefault="001634BA" w:rsidP="00E872CD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84326">
        <w:rPr>
          <w:noProof/>
          <w:color w:val="000000"/>
          <w:sz w:val="28"/>
          <w:szCs w:val="28"/>
        </w:rPr>
        <w:t>Коефіцієнт завантаження по кожному типу визначають за формулою</w:t>
      </w:r>
    </w:p>
    <w:p w:rsidR="001634BA" w:rsidRPr="00784326" w:rsidRDefault="001634BA" w:rsidP="00E872CD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1634BA" w:rsidRPr="00784326" w:rsidRDefault="00646A3F" w:rsidP="00E872CD">
      <w:pPr>
        <w:pStyle w:val="31"/>
        <w:tabs>
          <w:tab w:val="left" w:pos="4560"/>
        </w:tabs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84326">
        <w:rPr>
          <w:noProof/>
          <w:color w:val="000000"/>
          <w:sz w:val="28"/>
          <w:szCs w:val="28"/>
        </w:rPr>
        <w:object w:dxaOrig="1680" w:dyaOrig="680">
          <v:shape id="_x0000_i1059" type="#_x0000_t75" style="width:99.75pt;height:39.75pt" o:ole="">
            <v:imagedata r:id="rId75" o:title=""/>
          </v:shape>
          <o:OLEObject Type="Embed" ProgID="Equation.3" ShapeID="_x0000_i1059" DrawAspect="Content" ObjectID="_1457672562" r:id="rId76"/>
        </w:object>
      </w:r>
      <w:r w:rsidR="00E872CD" w:rsidRPr="00784326">
        <w:rPr>
          <w:noProof/>
          <w:color w:val="000000"/>
          <w:sz w:val="28"/>
          <w:szCs w:val="28"/>
        </w:rPr>
        <w:t xml:space="preserve"> </w:t>
      </w:r>
      <w:r w:rsidR="00E57622" w:rsidRPr="00784326">
        <w:rPr>
          <w:noProof/>
          <w:color w:val="000000"/>
          <w:sz w:val="28"/>
          <w:szCs w:val="28"/>
        </w:rPr>
        <w:t>(2.11</w:t>
      </w:r>
      <w:r w:rsidR="001634BA" w:rsidRPr="00784326">
        <w:rPr>
          <w:noProof/>
          <w:color w:val="000000"/>
          <w:sz w:val="28"/>
          <w:szCs w:val="28"/>
        </w:rPr>
        <w:t>)</w:t>
      </w:r>
    </w:p>
    <w:p w:rsidR="001634BA" w:rsidRPr="00784326" w:rsidRDefault="001634BA" w:rsidP="00E872CD">
      <w:pPr>
        <w:pStyle w:val="31"/>
        <w:tabs>
          <w:tab w:val="left" w:pos="4560"/>
        </w:tabs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1634BA" w:rsidRPr="00784326" w:rsidRDefault="00646A3F" w:rsidP="00E872CD">
      <w:pPr>
        <w:pStyle w:val="31"/>
        <w:tabs>
          <w:tab w:val="left" w:pos="4560"/>
        </w:tabs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84326">
        <w:rPr>
          <w:noProof/>
          <w:color w:val="000000"/>
          <w:sz w:val="28"/>
          <w:szCs w:val="28"/>
        </w:rPr>
        <w:object w:dxaOrig="2020" w:dyaOrig="620">
          <v:shape id="_x0000_i1060" type="#_x0000_t75" style="width:121.5pt;height:37.5pt" o:ole="">
            <v:imagedata r:id="rId77" o:title=""/>
          </v:shape>
          <o:OLEObject Type="Embed" ProgID="Equation.3" ShapeID="_x0000_i1060" DrawAspect="Content" ObjectID="_1457672563" r:id="rId78"/>
        </w:object>
      </w:r>
    </w:p>
    <w:p w:rsidR="009A2814" w:rsidRPr="00784326" w:rsidRDefault="00646A3F" w:rsidP="00E872CD">
      <w:pPr>
        <w:pStyle w:val="31"/>
        <w:tabs>
          <w:tab w:val="left" w:pos="4560"/>
        </w:tabs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84326">
        <w:rPr>
          <w:noProof/>
          <w:color w:val="000000"/>
          <w:sz w:val="28"/>
          <w:szCs w:val="28"/>
        </w:rPr>
        <w:object w:dxaOrig="2100" w:dyaOrig="620">
          <v:shape id="_x0000_i1061" type="#_x0000_t75" style="width:146.25pt;height:42.75pt" o:ole="">
            <v:imagedata r:id="rId79" o:title=""/>
          </v:shape>
          <o:OLEObject Type="Embed" ProgID="Equation.3" ShapeID="_x0000_i1061" DrawAspect="Content" ObjectID="_1457672564" r:id="rId80"/>
        </w:object>
      </w:r>
    </w:p>
    <w:p w:rsidR="009A2814" w:rsidRPr="00784326" w:rsidRDefault="00646A3F" w:rsidP="00E872CD">
      <w:pPr>
        <w:pStyle w:val="31"/>
        <w:tabs>
          <w:tab w:val="left" w:pos="4560"/>
        </w:tabs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84326">
        <w:rPr>
          <w:noProof/>
          <w:color w:val="000000"/>
          <w:sz w:val="28"/>
          <w:szCs w:val="28"/>
        </w:rPr>
        <w:object w:dxaOrig="2060" w:dyaOrig="620">
          <v:shape id="_x0000_i1062" type="#_x0000_t75" style="width:143.25pt;height:42.75pt" o:ole="">
            <v:imagedata r:id="rId81" o:title=""/>
          </v:shape>
          <o:OLEObject Type="Embed" ProgID="Equation.3" ShapeID="_x0000_i1062" DrawAspect="Content" ObjectID="_1457672565" r:id="rId82"/>
        </w:object>
      </w:r>
    </w:p>
    <w:p w:rsidR="009A2814" w:rsidRPr="00784326" w:rsidRDefault="00646A3F" w:rsidP="00E872CD">
      <w:pPr>
        <w:pStyle w:val="31"/>
        <w:tabs>
          <w:tab w:val="left" w:pos="4560"/>
        </w:tabs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84326">
        <w:rPr>
          <w:noProof/>
          <w:color w:val="000000"/>
          <w:sz w:val="28"/>
          <w:szCs w:val="28"/>
        </w:rPr>
        <w:object w:dxaOrig="2060" w:dyaOrig="620">
          <v:shape id="_x0000_i1063" type="#_x0000_t75" style="width:143.25pt;height:42.75pt" o:ole="">
            <v:imagedata r:id="rId83" o:title=""/>
          </v:shape>
          <o:OLEObject Type="Embed" ProgID="Equation.3" ShapeID="_x0000_i1063" DrawAspect="Content" ObjectID="_1457672566" r:id="rId84"/>
        </w:object>
      </w:r>
    </w:p>
    <w:p w:rsidR="009A2814" w:rsidRPr="00784326" w:rsidRDefault="00646A3F" w:rsidP="00E872CD">
      <w:pPr>
        <w:pStyle w:val="31"/>
        <w:tabs>
          <w:tab w:val="left" w:pos="4560"/>
        </w:tabs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84326">
        <w:rPr>
          <w:noProof/>
          <w:color w:val="000000"/>
          <w:sz w:val="28"/>
          <w:szCs w:val="28"/>
        </w:rPr>
        <w:object w:dxaOrig="1939" w:dyaOrig="620">
          <v:shape id="_x0000_i1064" type="#_x0000_t75" style="width:135pt;height:42.75pt" o:ole="">
            <v:imagedata r:id="rId85" o:title=""/>
          </v:shape>
          <o:OLEObject Type="Embed" ProgID="Equation.3" ShapeID="_x0000_i1064" DrawAspect="Content" ObjectID="_1457672567" r:id="rId86"/>
        </w:objec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Середній коефіцієнт завантаження обладнання по дільниці визначається за формулою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1540" w:dyaOrig="680">
          <v:shape id="_x0000_i1065" type="#_x0000_t75" style="width:100.5pt;height:41.25pt" o:ole="">
            <v:imagedata r:id="rId87" o:title=""/>
          </v:shape>
          <o:OLEObject Type="Embed" ProgID="Equation.3" ShapeID="_x0000_i1065" DrawAspect="Content" ObjectID="_1457672568" r:id="rId88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E57622" w:rsidRPr="00784326">
        <w:rPr>
          <w:noProof/>
          <w:color w:val="000000"/>
          <w:szCs w:val="28"/>
        </w:rPr>
        <w:t xml:space="preserve"> (2.12</w:t>
      </w:r>
      <w:r w:rsidR="001634BA" w:rsidRPr="00784326">
        <w:rPr>
          <w:noProof/>
          <w:color w:val="000000"/>
          <w:szCs w:val="28"/>
        </w:rPr>
        <w:t>)</w: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1860" w:dyaOrig="620">
          <v:shape id="_x0000_i1066" type="#_x0000_t75" style="width:116.25pt;height:39pt" o:ole="">
            <v:imagedata r:id="rId89" o:title=""/>
          </v:shape>
          <o:OLEObject Type="Embed" ProgID="Equation.3" ShapeID="_x0000_i1066" DrawAspect="Content" ObjectID="_1457672569" r:id="rId90"/>
        </w:object>
      </w:r>
    </w:p>
    <w:p w:rsidR="00E872CD" w:rsidRPr="00784326" w:rsidRDefault="00E872CD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Результати розрахунків заносимо у таблицю 2.2</w:t>
      </w:r>
    </w:p>
    <w:p w:rsidR="004C771F" w:rsidRDefault="004C771F" w:rsidP="00E872CD">
      <w:pPr>
        <w:pStyle w:val="31"/>
        <w:spacing w:after="0" w:line="360" w:lineRule="auto"/>
        <w:ind w:left="0" w:firstLine="709"/>
        <w:jc w:val="both"/>
        <w:rPr>
          <w:bCs/>
          <w:noProof/>
          <w:color w:val="000000"/>
          <w:sz w:val="28"/>
          <w:szCs w:val="28"/>
          <w:lang w:val="ru-RU"/>
        </w:rPr>
      </w:pPr>
    </w:p>
    <w:p w:rsidR="001634BA" w:rsidRPr="00784326" w:rsidRDefault="001634BA" w:rsidP="00E872CD">
      <w:pPr>
        <w:pStyle w:val="31"/>
        <w:spacing w:after="0" w:line="360" w:lineRule="auto"/>
        <w:ind w:left="0" w:firstLine="709"/>
        <w:jc w:val="both"/>
        <w:rPr>
          <w:bCs/>
          <w:noProof/>
          <w:color w:val="000000"/>
          <w:sz w:val="28"/>
          <w:szCs w:val="28"/>
        </w:rPr>
      </w:pPr>
      <w:r w:rsidRPr="00784326">
        <w:rPr>
          <w:bCs/>
          <w:noProof/>
          <w:color w:val="000000"/>
          <w:sz w:val="28"/>
          <w:szCs w:val="28"/>
        </w:rPr>
        <w:t>Таблиця 2.2 – Завантаження обладнання по операціях тех. процесу.</w:t>
      </w:r>
    </w:p>
    <w:tbl>
      <w:tblPr>
        <w:tblStyle w:val="af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781"/>
        <w:gridCol w:w="3451"/>
        <w:gridCol w:w="2077"/>
        <w:gridCol w:w="1143"/>
        <w:gridCol w:w="1143"/>
        <w:gridCol w:w="976"/>
      </w:tblGrid>
      <w:tr w:rsidR="00E872CD" w:rsidRPr="00784326">
        <w:trPr>
          <w:trHeight w:val="23"/>
        </w:trPr>
        <w:tc>
          <w:tcPr>
            <w:tcW w:w="408" w:type="pct"/>
            <w:vMerge w:val="restar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№ з/п</w:t>
            </w:r>
          </w:p>
        </w:tc>
        <w:tc>
          <w:tcPr>
            <w:tcW w:w="1803" w:type="pct"/>
            <w:vMerge w:val="restar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Модель обладнання</w:t>
            </w:r>
          </w:p>
        </w:tc>
        <w:tc>
          <w:tcPr>
            <w:tcW w:w="1085" w:type="pct"/>
            <w:vMerge w:val="restar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iCs/>
                <w:noProof/>
                <w:color w:val="000000"/>
                <w:sz w:val="20"/>
                <w:szCs w:val="28"/>
              </w:rPr>
              <w:t>Тшт.к.</w:t>
            </w:r>
            <w:r w:rsidRPr="00784326">
              <w:rPr>
                <w:noProof/>
                <w:color w:val="000000"/>
                <w:sz w:val="20"/>
                <w:szCs w:val="28"/>
              </w:rPr>
              <w:t>, хв.</w:t>
            </w:r>
          </w:p>
        </w:tc>
        <w:tc>
          <w:tcPr>
            <w:tcW w:w="1194" w:type="pct"/>
            <w:gridSpan w:val="2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Кількість обладнання</w:t>
            </w:r>
          </w:p>
        </w:tc>
        <w:tc>
          <w:tcPr>
            <w:tcW w:w="510" w:type="pct"/>
            <w:vMerge w:val="restart"/>
          </w:tcPr>
          <w:p w:rsidR="001634BA" w:rsidRPr="00784326" w:rsidRDefault="001634BA" w:rsidP="00E872CD">
            <w:pPr>
              <w:pStyle w:val="2"/>
              <w:spacing w:before="0" w:after="0" w:line="360" w:lineRule="auto"/>
              <w:jc w:val="both"/>
              <w:outlineLvl w:val="1"/>
              <w:rPr>
                <w:rFonts w:ascii="Times New Roman" w:hAnsi="Times New Roman" w:cs="Times New Roman"/>
                <w:b w:val="0"/>
                <w:i w:val="0"/>
                <w:noProof/>
                <w:color w:val="000000"/>
                <w:sz w:val="20"/>
              </w:rPr>
            </w:pPr>
            <w:r w:rsidRPr="00784326">
              <w:rPr>
                <w:rFonts w:ascii="Times New Roman" w:hAnsi="Times New Roman" w:cs="Times New Roman"/>
                <w:b w:val="0"/>
                <w:i w:val="0"/>
                <w:noProof/>
                <w:color w:val="000000"/>
                <w:sz w:val="20"/>
              </w:rPr>
              <w:t>Кз.</w:t>
            </w:r>
          </w:p>
        </w:tc>
      </w:tr>
      <w:tr w:rsidR="001634BA" w:rsidRPr="00784326">
        <w:trPr>
          <w:trHeight w:val="23"/>
        </w:trPr>
        <w:tc>
          <w:tcPr>
            <w:tcW w:w="408" w:type="pct"/>
            <w:vMerge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803" w:type="pct"/>
            <w:vMerge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085" w:type="pct"/>
            <w:vMerge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597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784326">
              <w:rPr>
                <w:iCs/>
                <w:noProof/>
                <w:color w:val="000000"/>
                <w:sz w:val="20"/>
                <w:szCs w:val="28"/>
              </w:rPr>
              <w:t>Срозр.</w:t>
            </w:r>
          </w:p>
        </w:tc>
        <w:tc>
          <w:tcPr>
            <w:tcW w:w="597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iCs/>
                <w:noProof/>
                <w:color w:val="000000"/>
                <w:sz w:val="20"/>
                <w:szCs w:val="28"/>
              </w:rPr>
            </w:pPr>
            <w:r w:rsidRPr="00784326">
              <w:rPr>
                <w:iCs/>
                <w:noProof/>
                <w:color w:val="000000"/>
                <w:sz w:val="20"/>
                <w:szCs w:val="28"/>
              </w:rPr>
              <w:t>Спр.</w:t>
            </w:r>
          </w:p>
        </w:tc>
        <w:tc>
          <w:tcPr>
            <w:tcW w:w="510" w:type="pct"/>
            <w:vMerge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  <w:tr w:rsidR="009A2814" w:rsidRPr="00784326">
        <w:trPr>
          <w:trHeight w:val="23"/>
        </w:trPr>
        <w:tc>
          <w:tcPr>
            <w:tcW w:w="408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1803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1Г325</w:t>
            </w:r>
          </w:p>
        </w:tc>
        <w:tc>
          <w:tcPr>
            <w:tcW w:w="1085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1,02</w:t>
            </w:r>
          </w:p>
        </w:tc>
        <w:tc>
          <w:tcPr>
            <w:tcW w:w="597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1,19</w:t>
            </w:r>
          </w:p>
        </w:tc>
        <w:tc>
          <w:tcPr>
            <w:tcW w:w="597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510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0,</w:t>
            </w:r>
            <w:r w:rsidR="002B2B1E" w:rsidRPr="00784326">
              <w:rPr>
                <w:noProof/>
                <w:color w:val="000000"/>
                <w:sz w:val="20"/>
                <w:szCs w:val="28"/>
              </w:rPr>
              <w:t>595</w:t>
            </w:r>
          </w:p>
        </w:tc>
      </w:tr>
      <w:tr w:rsidR="009A2814" w:rsidRPr="00784326">
        <w:trPr>
          <w:trHeight w:val="23"/>
        </w:trPr>
        <w:tc>
          <w:tcPr>
            <w:tcW w:w="408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1803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АТПр2М12СН</w:t>
            </w:r>
          </w:p>
        </w:tc>
        <w:tc>
          <w:tcPr>
            <w:tcW w:w="1085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6,13</w:t>
            </w:r>
          </w:p>
        </w:tc>
        <w:tc>
          <w:tcPr>
            <w:tcW w:w="597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7,71</w:t>
            </w:r>
          </w:p>
        </w:tc>
        <w:tc>
          <w:tcPr>
            <w:tcW w:w="597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8</w:t>
            </w:r>
          </w:p>
        </w:tc>
        <w:tc>
          <w:tcPr>
            <w:tcW w:w="510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0,</w:t>
            </w:r>
            <w:r w:rsidR="002B2B1E" w:rsidRPr="00784326">
              <w:rPr>
                <w:noProof/>
                <w:color w:val="000000"/>
                <w:sz w:val="20"/>
                <w:szCs w:val="28"/>
              </w:rPr>
              <w:t>964</w:t>
            </w:r>
          </w:p>
        </w:tc>
      </w:tr>
      <w:tr w:rsidR="009A2814" w:rsidRPr="00784326">
        <w:trPr>
          <w:trHeight w:val="23"/>
        </w:trPr>
        <w:tc>
          <w:tcPr>
            <w:tcW w:w="408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</w:t>
            </w:r>
          </w:p>
        </w:tc>
        <w:tc>
          <w:tcPr>
            <w:tcW w:w="1803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МА655А</w:t>
            </w:r>
          </w:p>
        </w:tc>
        <w:tc>
          <w:tcPr>
            <w:tcW w:w="1085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4,56</w:t>
            </w:r>
          </w:p>
        </w:tc>
        <w:tc>
          <w:tcPr>
            <w:tcW w:w="597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5,72</w:t>
            </w:r>
          </w:p>
        </w:tc>
        <w:tc>
          <w:tcPr>
            <w:tcW w:w="597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</w:t>
            </w:r>
          </w:p>
        </w:tc>
        <w:tc>
          <w:tcPr>
            <w:tcW w:w="510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0,</w:t>
            </w:r>
            <w:r w:rsidR="002B2B1E" w:rsidRPr="00784326">
              <w:rPr>
                <w:noProof/>
                <w:color w:val="000000"/>
                <w:sz w:val="20"/>
                <w:szCs w:val="28"/>
              </w:rPr>
              <w:t>953</w:t>
            </w:r>
          </w:p>
        </w:tc>
      </w:tr>
      <w:tr w:rsidR="009A2814" w:rsidRPr="00784326">
        <w:trPr>
          <w:trHeight w:val="23"/>
        </w:trPr>
        <w:tc>
          <w:tcPr>
            <w:tcW w:w="408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</w:t>
            </w:r>
          </w:p>
        </w:tc>
        <w:tc>
          <w:tcPr>
            <w:tcW w:w="1803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МА655А</w:t>
            </w:r>
          </w:p>
        </w:tc>
        <w:tc>
          <w:tcPr>
            <w:tcW w:w="1085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3,24</w:t>
            </w:r>
          </w:p>
        </w:tc>
        <w:tc>
          <w:tcPr>
            <w:tcW w:w="597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3,87</w:t>
            </w:r>
          </w:p>
        </w:tc>
        <w:tc>
          <w:tcPr>
            <w:tcW w:w="597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</w:t>
            </w:r>
          </w:p>
        </w:tc>
        <w:tc>
          <w:tcPr>
            <w:tcW w:w="510" w:type="pct"/>
          </w:tcPr>
          <w:p w:rsidR="009A2814" w:rsidRPr="00784326" w:rsidRDefault="006F05A5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0,968</w:t>
            </w:r>
          </w:p>
        </w:tc>
      </w:tr>
      <w:tr w:rsidR="009A2814" w:rsidRPr="00784326">
        <w:trPr>
          <w:trHeight w:val="23"/>
        </w:trPr>
        <w:tc>
          <w:tcPr>
            <w:tcW w:w="408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</w:t>
            </w:r>
          </w:p>
        </w:tc>
        <w:tc>
          <w:tcPr>
            <w:tcW w:w="1803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3М151</w:t>
            </w:r>
          </w:p>
        </w:tc>
        <w:tc>
          <w:tcPr>
            <w:tcW w:w="1085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2,06</w:t>
            </w:r>
          </w:p>
        </w:tc>
        <w:tc>
          <w:tcPr>
            <w:tcW w:w="597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2,43</w:t>
            </w:r>
          </w:p>
        </w:tc>
        <w:tc>
          <w:tcPr>
            <w:tcW w:w="597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</w:t>
            </w:r>
          </w:p>
        </w:tc>
        <w:tc>
          <w:tcPr>
            <w:tcW w:w="510" w:type="pct"/>
          </w:tcPr>
          <w:p w:rsidR="009A2814" w:rsidRPr="00784326" w:rsidRDefault="006F05A5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0,81</w:t>
            </w:r>
          </w:p>
        </w:tc>
      </w:tr>
      <w:tr w:rsidR="009A2814" w:rsidRPr="00784326">
        <w:trPr>
          <w:trHeight w:val="23"/>
        </w:trPr>
        <w:tc>
          <w:tcPr>
            <w:tcW w:w="408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803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Всього</w:t>
            </w:r>
          </w:p>
        </w:tc>
        <w:tc>
          <w:tcPr>
            <w:tcW w:w="1085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17,01</w:t>
            </w:r>
          </w:p>
        </w:tc>
        <w:tc>
          <w:tcPr>
            <w:tcW w:w="597" w:type="pct"/>
          </w:tcPr>
          <w:p w:rsidR="009A2814" w:rsidRPr="00784326" w:rsidRDefault="002B2B1E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20,92</w:t>
            </w:r>
          </w:p>
        </w:tc>
        <w:tc>
          <w:tcPr>
            <w:tcW w:w="597" w:type="pct"/>
          </w:tcPr>
          <w:p w:rsidR="009A2814" w:rsidRPr="00784326" w:rsidRDefault="009A281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23</w:t>
            </w:r>
          </w:p>
        </w:tc>
        <w:tc>
          <w:tcPr>
            <w:tcW w:w="510" w:type="pct"/>
          </w:tcPr>
          <w:p w:rsidR="009A2814" w:rsidRPr="00784326" w:rsidRDefault="002B2B1E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0,91</w:t>
            </w:r>
          </w:p>
        </w:tc>
      </w:tr>
    </w:tbl>
    <w:p w:rsidR="00B65D39" w:rsidRPr="00784326" w:rsidRDefault="00B65D39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B65D39" w:rsidRPr="00784326" w:rsidRDefault="00E460BC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>
        <w:rPr>
          <w:noProof/>
          <w:color w:val="000000"/>
          <w:szCs w:val="28"/>
        </w:rPr>
        <w:pict>
          <v:shape id="_x0000_i1067" type="#_x0000_t75" style="width:315.75pt;height:195.75pt">
            <v:imagedata r:id="rId91" o:title=""/>
          </v:shape>
        </w:pict>
      </w:r>
    </w:p>
    <w:p w:rsidR="001634BA" w:rsidRPr="00784326" w:rsidRDefault="001634BA" w:rsidP="00E872CD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  <w:r w:rsidRPr="00784326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>Рисунок 2.1 - Графік завантаження обладнання дільниці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2.3 Розрахунок вартості основних фондів дільниці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До складу основних фондів входять будівлі, обладнання, дорогий інструмент і пристрої, транспортні засоби та інше.</w:t>
      </w:r>
    </w:p>
    <w:p w:rsidR="001634BA" w:rsidRPr="00784326" w:rsidRDefault="001634BA" w:rsidP="00E872CD">
      <w:pPr>
        <w:pStyle w:val="33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634BA" w:rsidRPr="00784326" w:rsidRDefault="004C771F" w:rsidP="00E872CD">
      <w:pPr>
        <w:pStyle w:val="33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br w:type="page"/>
      </w:r>
      <w:r w:rsidR="001634BA" w:rsidRPr="00784326">
        <w:rPr>
          <w:noProof/>
          <w:color w:val="000000"/>
          <w:sz w:val="28"/>
          <w:szCs w:val="28"/>
        </w:rPr>
        <w:t>2.3.1 Вартість будівлі визначається за формулою</w:t>
      </w:r>
    </w:p>
    <w:p w:rsidR="001634BA" w:rsidRPr="00784326" w:rsidRDefault="001634BA" w:rsidP="00E872CD">
      <w:pPr>
        <w:pStyle w:val="33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680" w:dyaOrig="380">
          <v:shape id="_x0000_i1068" type="#_x0000_t75" style="width:214.5pt;height:23.25pt" o:ole="">
            <v:imagedata r:id="rId92" o:title=""/>
          </v:shape>
          <o:OLEObject Type="Embed" ProgID="Equation.3" ShapeID="_x0000_i1068" DrawAspect="Content" ObjectID="_1457672570" r:id="rId93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E57622" w:rsidRPr="00784326">
        <w:rPr>
          <w:noProof/>
          <w:color w:val="000000"/>
          <w:szCs w:val="28"/>
        </w:rPr>
        <w:t>(2.13</w:t>
      </w:r>
      <w:r w:rsidR="001634BA" w:rsidRPr="00784326">
        <w:rPr>
          <w:noProof/>
          <w:color w:val="000000"/>
          <w:szCs w:val="28"/>
        </w:rPr>
        <w:t>)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Ц</w:t>
      </w:r>
      <w:r w:rsidRPr="00784326">
        <w:rPr>
          <w:i/>
          <w:iCs/>
          <w:noProof/>
          <w:color w:val="000000"/>
          <w:szCs w:val="28"/>
          <w:vertAlign w:val="subscript"/>
        </w:rPr>
        <w:t>Б</w:t>
      </w:r>
      <w:r w:rsidRPr="00784326">
        <w:rPr>
          <w:noProof/>
          <w:color w:val="000000"/>
          <w:szCs w:val="28"/>
        </w:rPr>
        <w:t xml:space="preserve"> – ціна 1м</w:t>
      </w:r>
      <w:r w:rsidRPr="00784326">
        <w:rPr>
          <w:noProof/>
          <w:color w:val="000000"/>
          <w:szCs w:val="28"/>
          <w:vertAlign w:val="superscript"/>
        </w:rPr>
        <w:t>2</w:t>
      </w:r>
      <w:r w:rsidRPr="00784326">
        <w:rPr>
          <w:noProof/>
          <w:color w:val="000000"/>
          <w:szCs w:val="28"/>
        </w:rPr>
        <w:t xml:space="preserve"> приміщення, </w:t>
      </w:r>
      <w:r w:rsidRPr="00784326">
        <w:rPr>
          <w:i/>
          <w:iCs/>
          <w:noProof/>
          <w:color w:val="000000"/>
          <w:szCs w:val="28"/>
        </w:rPr>
        <w:t>Ц</w:t>
      </w:r>
      <w:r w:rsidRPr="00784326">
        <w:rPr>
          <w:i/>
          <w:iCs/>
          <w:noProof/>
          <w:color w:val="000000"/>
          <w:szCs w:val="28"/>
          <w:vertAlign w:val="subscript"/>
        </w:rPr>
        <w:t>Б</w:t>
      </w:r>
      <w:r w:rsidR="00495CCD" w:rsidRPr="00784326">
        <w:rPr>
          <w:noProof/>
          <w:color w:val="000000"/>
          <w:szCs w:val="28"/>
        </w:rPr>
        <w:t xml:space="preserve"> = 1100</w:t>
      </w:r>
      <w:r w:rsidRPr="00784326">
        <w:rPr>
          <w:noProof/>
          <w:color w:val="000000"/>
          <w:szCs w:val="28"/>
        </w:rPr>
        <w:t xml:space="preserve"> грн./м</w:t>
      </w:r>
      <w:r w:rsidRPr="00784326">
        <w:rPr>
          <w:noProof/>
          <w:color w:val="000000"/>
          <w:szCs w:val="28"/>
          <w:vertAlign w:val="superscript"/>
        </w:rPr>
        <w:t>2</w:t>
      </w:r>
      <w:r w:rsidRPr="00784326">
        <w:rPr>
          <w:noProof/>
          <w:color w:val="000000"/>
          <w:szCs w:val="28"/>
        </w:rPr>
        <w:t>;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S</w:t>
      </w:r>
      <w:r w:rsidRPr="00784326">
        <w:rPr>
          <w:i/>
          <w:iCs/>
          <w:noProof/>
          <w:color w:val="000000"/>
          <w:szCs w:val="28"/>
          <w:vertAlign w:val="subscript"/>
        </w:rPr>
        <w:t>В</w:t>
      </w:r>
      <w:r w:rsidRPr="00784326">
        <w:rPr>
          <w:noProof/>
          <w:color w:val="000000"/>
          <w:szCs w:val="28"/>
        </w:rPr>
        <w:t xml:space="preserve"> – виробнича площа, м</w:t>
      </w:r>
      <w:r w:rsidRPr="00784326">
        <w:rPr>
          <w:noProof/>
          <w:color w:val="000000"/>
          <w:szCs w:val="28"/>
          <w:vertAlign w:val="superscript"/>
        </w:rPr>
        <w:t>2</w:t>
      </w:r>
      <w:r w:rsidRPr="00784326">
        <w:rPr>
          <w:noProof/>
          <w:color w:val="000000"/>
          <w:szCs w:val="28"/>
        </w:rPr>
        <w:t>.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079" w:dyaOrig="360">
          <v:shape id="_x0000_i1069" type="#_x0000_t75" style="width:162pt;height:24pt" o:ole="">
            <v:imagedata r:id="rId94" o:title=""/>
          </v:shape>
          <o:OLEObject Type="Embed" ProgID="Equation.3" ShapeID="_x0000_i1069" DrawAspect="Content" ObjectID="_1457672571" r:id="rId95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E57622" w:rsidRPr="00784326">
        <w:rPr>
          <w:noProof/>
          <w:color w:val="000000"/>
          <w:szCs w:val="28"/>
        </w:rPr>
        <w:t>(2,14</w:t>
      </w:r>
      <w:r w:rsidR="001634BA" w:rsidRPr="00784326">
        <w:rPr>
          <w:noProof/>
          <w:color w:val="000000"/>
          <w:szCs w:val="28"/>
        </w:rPr>
        <w:t>)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Sn</w:t>
      </w:r>
      <w:r w:rsidRPr="00784326">
        <w:rPr>
          <w:noProof/>
          <w:color w:val="000000"/>
          <w:szCs w:val="28"/>
        </w:rPr>
        <w:t xml:space="preserve"> – питома виробнича площа на одне робоче місце, </w:t>
      </w:r>
      <w:r w:rsidRPr="00784326">
        <w:rPr>
          <w:i/>
          <w:iCs/>
          <w:noProof/>
          <w:color w:val="000000"/>
          <w:szCs w:val="28"/>
        </w:rPr>
        <w:t>Sn</w:t>
      </w:r>
      <w:r w:rsidRPr="00784326">
        <w:rPr>
          <w:noProof/>
          <w:color w:val="000000"/>
          <w:szCs w:val="28"/>
        </w:rPr>
        <w:t xml:space="preserve"> = 20;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S</w:t>
      </w:r>
      <w:r w:rsidRPr="00784326">
        <w:rPr>
          <w:i/>
          <w:iCs/>
          <w:noProof/>
          <w:color w:val="000000"/>
          <w:szCs w:val="28"/>
          <w:vertAlign w:val="subscript"/>
        </w:rPr>
        <w:t>ДОП.</w:t>
      </w:r>
      <w:r w:rsidRPr="00784326">
        <w:rPr>
          <w:noProof/>
          <w:color w:val="000000"/>
          <w:szCs w:val="28"/>
        </w:rPr>
        <w:t xml:space="preserve"> – площа допоміжних та побутових приміщень, м</w:t>
      </w:r>
      <w:r w:rsidRPr="00784326">
        <w:rPr>
          <w:noProof/>
          <w:color w:val="000000"/>
          <w:szCs w:val="28"/>
          <w:vertAlign w:val="superscript"/>
        </w:rPr>
        <w:t>2</w:t>
      </w:r>
      <w:r w:rsidRPr="00784326">
        <w:rPr>
          <w:noProof/>
          <w:color w:val="000000"/>
          <w:szCs w:val="28"/>
        </w:rPr>
        <w:t>;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S</w:t>
      </w:r>
      <w:r w:rsidRPr="00784326">
        <w:rPr>
          <w:i/>
          <w:iCs/>
          <w:noProof/>
          <w:color w:val="000000"/>
          <w:szCs w:val="28"/>
          <w:vertAlign w:val="subscript"/>
        </w:rPr>
        <w:t>ДОП.</w:t>
      </w:r>
      <w:r w:rsidRPr="00784326">
        <w:rPr>
          <w:noProof/>
          <w:color w:val="000000"/>
          <w:szCs w:val="28"/>
        </w:rPr>
        <w:t xml:space="preserve"> = 25% Sм</w:t>
      </w:r>
      <w:r w:rsidRPr="00784326">
        <w:rPr>
          <w:noProof/>
          <w:color w:val="000000"/>
          <w:szCs w:val="28"/>
          <w:vertAlign w:val="superscript"/>
        </w:rPr>
        <w:t>2</w:t>
      </w:r>
      <w:r w:rsidRPr="00784326">
        <w:rPr>
          <w:noProof/>
          <w:color w:val="000000"/>
          <w:szCs w:val="28"/>
        </w:rPr>
        <w:t>.</w: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079" w:dyaOrig="360">
          <v:shape id="_x0000_i1070" type="#_x0000_t75" style="width:170.25pt;height:22.5pt" o:ole="">
            <v:imagedata r:id="rId96" o:title=""/>
          </v:shape>
          <o:OLEObject Type="Embed" ProgID="Equation.3" ShapeID="_x0000_i1070" DrawAspect="Content" ObjectID="_1457672572" r:id="rId97"/>
        </w:objec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420" w:dyaOrig="400">
          <v:shape id="_x0000_i1071" type="#_x0000_t75" style="width:170.25pt;height:23.25pt" o:ole="">
            <v:imagedata r:id="rId98" o:title=""/>
          </v:shape>
          <o:OLEObject Type="Embed" ProgID="Equation.3" ShapeID="_x0000_i1071" DrawAspect="Content" ObjectID="_1457672573" r:id="rId99"/>
        </w:objec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580" w:dyaOrig="340">
          <v:shape id="_x0000_i1072" type="#_x0000_t75" style="width:268.5pt;height:20.25pt" o:ole="">
            <v:imagedata r:id="rId100" o:title=""/>
          </v:shape>
          <o:OLEObject Type="Embed" ProgID="Equation.3" ShapeID="_x0000_i1072" DrawAspect="Content" ObjectID="_1457672574" r:id="rId101"/>
        </w:object>
      </w:r>
    </w:p>
    <w:p w:rsidR="001634BA" w:rsidRPr="00784326" w:rsidRDefault="001634BA" w:rsidP="00E872CD">
      <w:pPr>
        <w:pStyle w:val="33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84326">
        <w:rPr>
          <w:noProof/>
          <w:color w:val="000000"/>
          <w:sz w:val="28"/>
          <w:szCs w:val="28"/>
        </w:rPr>
        <w:t>2.3.2 Балансова вартість обладнання розраховується за формулою</w:t>
      </w:r>
    </w:p>
    <w:p w:rsidR="001634BA" w:rsidRPr="00784326" w:rsidRDefault="001634BA" w:rsidP="00E872CD">
      <w:pPr>
        <w:pStyle w:val="33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640" w:dyaOrig="380">
          <v:shape id="_x0000_i1073" type="#_x0000_t75" style="width:156.75pt;height:21.75pt" o:ole="">
            <v:imagedata r:id="rId102" o:title=""/>
          </v:shape>
          <o:OLEObject Type="Embed" ProgID="Equation.3" ShapeID="_x0000_i1073" DrawAspect="Content" ObjectID="_1457672575" r:id="rId103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E57622" w:rsidRPr="00784326">
        <w:rPr>
          <w:noProof/>
          <w:color w:val="000000"/>
          <w:szCs w:val="28"/>
        </w:rPr>
        <w:t>(2,15</w:t>
      </w:r>
      <w:r w:rsidR="001634BA" w:rsidRPr="00784326">
        <w:rPr>
          <w:noProof/>
          <w:color w:val="000000"/>
          <w:szCs w:val="28"/>
        </w:rPr>
        <w:t>)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600" w:dyaOrig="360">
          <v:shape id="_x0000_i1074" type="#_x0000_t75" style="width:219.75pt;height:21.75pt" o:ole="">
            <v:imagedata r:id="rId104" o:title=""/>
          </v:shape>
          <o:OLEObject Type="Embed" ProgID="Equation.3" ShapeID="_x0000_i1074" DrawAspect="Content" ObjectID="_1457672576" r:id="rId105"/>
        </w:object>
      </w:r>
    </w:p>
    <w:p w:rsidR="001634BA" w:rsidRPr="00784326" w:rsidRDefault="001634BA" w:rsidP="00E872CD">
      <w:pPr>
        <w:pStyle w:val="33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84326">
        <w:rPr>
          <w:noProof/>
          <w:color w:val="000000"/>
          <w:sz w:val="28"/>
          <w:szCs w:val="28"/>
        </w:rPr>
        <w:t>2.3.3 Вартість дорогого інструменту і пристроїв визначається за формулою</w:t>
      </w:r>
    </w:p>
    <w:p w:rsidR="001634BA" w:rsidRPr="00784326" w:rsidRDefault="001634BA" w:rsidP="00E872CD">
      <w:pPr>
        <w:pStyle w:val="33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1860" w:dyaOrig="360">
          <v:shape id="_x0000_i1075" type="#_x0000_t75" style="width:114.75pt;height:21pt" o:ole="">
            <v:imagedata r:id="rId106" o:title=""/>
          </v:shape>
          <o:OLEObject Type="Embed" ProgID="Equation.3" ShapeID="_x0000_i1075" DrawAspect="Content" ObjectID="_1457672577" r:id="rId107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ab/>
      </w:r>
      <w:r w:rsidR="00E872CD" w:rsidRPr="00784326">
        <w:rPr>
          <w:noProof/>
          <w:color w:val="000000"/>
          <w:szCs w:val="28"/>
        </w:rPr>
        <w:t xml:space="preserve"> </w:t>
      </w:r>
      <w:r w:rsidR="00E57622" w:rsidRPr="00784326">
        <w:rPr>
          <w:noProof/>
          <w:color w:val="000000"/>
          <w:szCs w:val="28"/>
        </w:rPr>
        <w:t>(2,16</w:t>
      </w:r>
      <w:r w:rsidR="001634BA" w:rsidRPr="00784326">
        <w:rPr>
          <w:noProof/>
          <w:color w:val="000000"/>
          <w:szCs w:val="28"/>
        </w:rPr>
        <w:t>)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519" w:dyaOrig="360">
          <v:shape id="_x0000_i1076" type="#_x0000_t75" style="width:205.5pt;height:21pt" o:ole="">
            <v:imagedata r:id="rId108" o:title=""/>
          </v:shape>
          <o:OLEObject Type="Embed" ProgID="Equation.3" ShapeID="_x0000_i1076" DrawAspect="Content" ObjectID="_1457672578" r:id="rId109"/>
        </w:object>
      </w:r>
    </w:p>
    <w:p w:rsidR="001634BA" w:rsidRPr="00784326" w:rsidRDefault="004C771F" w:rsidP="00E872CD">
      <w:pPr>
        <w:pStyle w:val="33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br w:type="page"/>
      </w:r>
      <w:r w:rsidR="001634BA" w:rsidRPr="00784326">
        <w:rPr>
          <w:noProof/>
          <w:color w:val="000000"/>
          <w:sz w:val="28"/>
          <w:szCs w:val="28"/>
        </w:rPr>
        <w:t>2.3.4 Вартість транспортних засобів визначається за формулою</w:t>
      </w:r>
    </w:p>
    <w:p w:rsidR="001634BA" w:rsidRPr="00784326" w:rsidRDefault="001634BA" w:rsidP="00E872CD">
      <w:pPr>
        <w:pStyle w:val="33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1820" w:dyaOrig="360">
          <v:shape id="_x0000_i1077" type="#_x0000_t75" style="width:108pt;height:21pt" o:ole="">
            <v:imagedata r:id="rId110" o:title=""/>
          </v:shape>
          <o:OLEObject Type="Embed" ProgID="Equation.3" ShapeID="_x0000_i1077" DrawAspect="Content" ObjectID="_1457672579" r:id="rId111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E57622" w:rsidRPr="00784326">
        <w:rPr>
          <w:noProof/>
          <w:color w:val="000000"/>
          <w:szCs w:val="28"/>
        </w:rPr>
        <w:t>(2,17</w:t>
      </w:r>
      <w:r w:rsidR="001634BA" w:rsidRPr="00784326">
        <w:rPr>
          <w:noProof/>
          <w:color w:val="000000"/>
          <w:szCs w:val="28"/>
        </w:rPr>
        <w:t>)</w:t>
      </w:r>
    </w:p>
    <w:p w:rsidR="004C771F" w:rsidRDefault="004C771F" w:rsidP="00E872CD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1634BA" w:rsidRPr="00784326" w:rsidRDefault="00646A3F" w:rsidP="00E872CD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84326">
        <w:rPr>
          <w:noProof/>
          <w:color w:val="000000"/>
          <w:sz w:val="28"/>
          <w:szCs w:val="28"/>
        </w:rPr>
        <w:object w:dxaOrig="2520" w:dyaOrig="360">
          <v:shape id="_x0000_i1078" type="#_x0000_t75" style="width:151.5pt;height:21.75pt" o:ole="">
            <v:imagedata r:id="rId112" o:title=""/>
          </v:shape>
          <o:OLEObject Type="Embed" ProgID="Equation.3" ShapeID="_x0000_i1078" DrawAspect="Content" ObjectID="_1457672580" r:id="rId113"/>
        </w:object>
      </w:r>
    </w:p>
    <w:p w:rsidR="001634BA" w:rsidRPr="00784326" w:rsidRDefault="001634BA" w:rsidP="00E872CD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784326">
        <w:rPr>
          <w:noProof/>
          <w:color w:val="000000"/>
          <w:sz w:val="28"/>
          <w:szCs w:val="28"/>
        </w:rPr>
        <w:t>Результати розрахунків зводимо в таблицю 2.3</w:t>
      </w:r>
    </w:p>
    <w:p w:rsidR="001634BA" w:rsidRPr="00784326" w:rsidRDefault="001634BA" w:rsidP="00E872CD">
      <w:pPr>
        <w:pStyle w:val="31"/>
        <w:spacing w:after="0"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Таблиця 2.3 – Склад і структура основних фондів</w:t>
      </w:r>
    </w:p>
    <w:tbl>
      <w:tblPr>
        <w:tblStyle w:val="af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320"/>
        <w:gridCol w:w="3687"/>
        <w:gridCol w:w="2504"/>
        <w:gridCol w:w="2060"/>
      </w:tblGrid>
      <w:tr w:rsidR="001634BA" w:rsidRPr="00784326">
        <w:trPr>
          <w:trHeight w:val="23"/>
        </w:trPr>
        <w:tc>
          <w:tcPr>
            <w:tcW w:w="690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№ з/п</w:t>
            </w:r>
          </w:p>
        </w:tc>
        <w:tc>
          <w:tcPr>
            <w:tcW w:w="1926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Склад основних фондів</w:t>
            </w:r>
          </w:p>
        </w:tc>
        <w:tc>
          <w:tcPr>
            <w:tcW w:w="1308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Вартість ОФ, грн.</w:t>
            </w:r>
          </w:p>
        </w:tc>
        <w:tc>
          <w:tcPr>
            <w:tcW w:w="1076" w:type="pct"/>
          </w:tcPr>
          <w:p w:rsidR="001634BA" w:rsidRPr="00784326" w:rsidRDefault="001634BA" w:rsidP="00E872CD">
            <w:pPr>
              <w:pStyle w:val="7"/>
              <w:spacing w:before="0" w:after="0" w:line="360" w:lineRule="auto"/>
              <w:jc w:val="both"/>
              <w:outlineLvl w:val="6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Структура, %</w:t>
            </w:r>
          </w:p>
        </w:tc>
      </w:tr>
      <w:tr w:rsidR="001634BA" w:rsidRPr="00784326">
        <w:trPr>
          <w:trHeight w:val="23"/>
        </w:trPr>
        <w:tc>
          <w:tcPr>
            <w:tcW w:w="690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1.</w:t>
            </w:r>
          </w:p>
        </w:tc>
        <w:tc>
          <w:tcPr>
            <w:tcW w:w="1926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Будівлі</w:t>
            </w:r>
          </w:p>
        </w:tc>
        <w:tc>
          <w:tcPr>
            <w:tcW w:w="1308" w:type="pct"/>
          </w:tcPr>
          <w:p w:rsidR="001634BA" w:rsidRPr="00784326" w:rsidRDefault="00495CCD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675800</w:t>
            </w:r>
          </w:p>
        </w:tc>
        <w:tc>
          <w:tcPr>
            <w:tcW w:w="1076" w:type="pct"/>
          </w:tcPr>
          <w:p w:rsidR="001634BA" w:rsidRPr="00784326" w:rsidRDefault="00E11ED0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16,48</w:t>
            </w:r>
          </w:p>
        </w:tc>
      </w:tr>
      <w:tr w:rsidR="001634BA" w:rsidRPr="00784326">
        <w:trPr>
          <w:trHeight w:val="23"/>
        </w:trPr>
        <w:tc>
          <w:tcPr>
            <w:tcW w:w="690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2.</w:t>
            </w:r>
          </w:p>
        </w:tc>
        <w:tc>
          <w:tcPr>
            <w:tcW w:w="1926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Робочі машини і обладнання</w:t>
            </w:r>
          </w:p>
        </w:tc>
        <w:tc>
          <w:tcPr>
            <w:tcW w:w="1308" w:type="pct"/>
          </w:tcPr>
          <w:p w:rsidR="001634BA" w:rsidRPr="00784326" w:rsidRDefault="00495CCD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3384695</w:t>
            </w:r>
          </w:p>
        </w:tc>
        <w:tc>
          <w:tcPr>
            <w:tcW w:w="1076" w:type="pct"/>
          </w:tcPr>
          <w:p w:rsidR="001634BA" w:rsidRPr="00784326" w:rsidRDefault="00E11ED0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8</w:t>
            </w:r>
            <w:r w:rsidR="001634BA" w:rsidRPr="00784326">
              <w:rPr>
                <w:noProof/>
                <w:color w:val="000000"/>
                <w:sz w:val="20"/>
                <w:szCs w:val="28"/>
              </w:rPr>
              <w:t>2,55</w:t>
            </w:r>
          </w:p>
        </w:tc>
      </w:tr>
      <w:tr w:rsidR="001634BA" w:rsidRPr="00784326">
        <w:trPr>
          <w:trHeight w:val="23"/>
        </w:trPr>
        <w:tc>
          <w:tcPr>
            <w:tcW w:w="690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3.</w:t>
            </w:r>
          </w:p>
        </w:tc>
        <w:tc>
          <w:tcPr>
            <w:tcW w:w="1926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Дорогий інструмент та пристрої</w:t>
            </w:r>
          </w:p>
        </w:tc>
        <w:tc>
          <w:tcPr>
            <w:tcW w:w="1308" w:type="pct"/>
          </w:tcPr>
          <w:p w:rsidR="001634BA" w:rsidRPr="00784326" w:rsidRDefault="00E11ED0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33846</w:t>
            </w:r>
          </w:p>
        </w:tc>
        <w:tc>
          <w:tcPr>
            <w:tcW w:w="1076" w:type="pct"/>
          </w:tcPr>
          <w:p w:rsidR="001634BA" w:rsidRPr="00784326" w:rsidRDefault="00E11ED0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0,83</w:t>
            </w:r>
          </w:p>
        </w:tc>
      </w:tr>
      <w:tr w:rsidR="001634BA" w:rsidRPr="00784326">
        <w:trPr>
          <w:trHeight w:val="23"/>
        </w:trPr>
        <w:tc>
          <w:tcPr>
            <w:tcW w:w="690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4.</w:t>
            </w:r>
          </w:p>
        </w:tc>
        <w:tc>
          <w:tcPr>
            <w:tcW w:w="1926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Транспортні засоби</w:t>
            </w:r>
          </w:p>
        </w:tc>
        <w:tc>
          <w:tcPr>
            <w:tcW w:w="1308" w:type="pct"/>
          </w:tcPr>
          <w:p w:rsidR="001634BA" w:rsidRPr="00784326" w:rsidRDefault="00E11ED0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</w:t>
            </w:r>
            <w:r w:rsidR="00A25A44" w:rsidRPr="00784326">
              <w:rPr>
                <w:noProof/>
                <w:color w:val="000000"/>
                <w:sz w:val="20"/>
                <w:szCs w:val="28"/>
              </w:rPr>
              <w:t>750</w:t>
            </w:r>
          </w:p>
        </w:tc>
        <w:tc>
          <w:tcPr>
            <w:tcW w:w="1076" w:type="pct"/>
          </w:tcPr>
          <w:p w:rsidR="001634BA" w:rsidRPr="00784326" w:rsidRDefault="00E11ED0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0,14</w:t>
            </w:r>
          </w:p>
        </w:tc>
      </w:tr>
      <w:tr w:rsidR="001634BA" w:rsidRPr="00784326">
        <w:trPr>
          <w:trHeight w:val="23"/>
        </w:trPr>
        <w:tc>
          <w:tcPr>
            <w:tcW w:w="690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926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Всього</w:t>
            </w:r>
          </w:p>
        </w:tc>
        <w:tc>
          <w:tcPr>
            <w:tcW w:w="1308" w:type="pct"/>
          </w:tcPr>
          <w:p w:rsidR="001634BA" w:rsidRPr="00784326" w:rsidRDefault="00E11ED0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4100</w:t>
            </w:r>
            <w:r w:rsidR="00A25A44" w:rsidRPr="00784326">
              <w:rPr>
                <w:noProof/>
                <w:color w:val="000000"/>
                <w:sz w:val="20"/>
                <w:szCs w:val="28"/>
              </w:rPr>
              <w:t>091</w:t>
            </w:r>
          </w:p>
        </w:tc>
        <w:tc>
          <w:tcPr>
            <w:tcW w:w="1076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100</w:t>
            </w:r>
          </w:p>
        </w:tc>
      </w:tr>
    </w:tbl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816F35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 xml:space="preserve">2.4 Розрахунок річних витрат і вартості основних матеріалів </w:t>
      </w:r>
    </w:p>
    <w:p w:rsidR="00E872CD" w:rsidRPr="00784326" w:rsidRDefault="00E872CD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Розрахунок потреб основних матеріалів, необхідних для забезпечення випуску наміченої партії деталей зводимо у таблицю 2.5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Таблиця 2.5 – Річні витрати і вартість основних матеріалів</w:t>
      </w:r>
    </w:p>
    <w:tbl>
      <w:tblPr>
        <w:tblStyle w:val="af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403"/>
        <w:gridCol w:w="5046"/>
        <w:gridCol w:w="3122"/>
      </w:tblGrid>
      <w:tr w:rsidR="001634BA" w:rsidRPr="00784326">
        <w:trPr>
          <w:trHeight w:val="23"/>
        </w:trPr>
        <w:tc>
          <w:tcPr>
            <w:tcW w:w="733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№ з/п</w:t>
            </w:r>
          </w:p>
        </w:tc>
        <w:tc>
          <w:tcPr>
            <w:tcW w:w="2636" w:type="pct"/>
          </w:tcPr>
          <w:p w:rsidR="001634BA" w:rsidRPr="00784326" w:rsidRDefault="001634BA" w:rsidP="00E872CD">
            <w:pPr>
              <w:pStyle w:val="9"/>
              <w:spacing w:before="0" w:after="0" w:line="360" w:lineRule="auto"/>
              <w:jc w:val="both"/>
              <w:outlineLvl w:val="8"/>
              <w:rPr>
                <w:rFonts w:ascii="Times New Roman" w:hAnsi="Times New Roman" w:cs="Times New Roman"/>
                <w:noProof/>
                <w:color w:val="000000"/>
                <w:sz w:val="20"/>
                <w:szCs w:val="28"/>
              </w:rPr>
            </w:pPr>
            <w:r w:rsidRPr="00784326">
              <w:rPr>
                <w:rFonts w:ascii="Times New Roman" w:hAnsi="Times New Roman" w:cs="Times New Roman"/>
                <w:noProof/>
                <w:color w:val="000000"/>
                <w:sz w:val="20"/>
                <w:szCs w:val="28"/>
              </w:rPr>
              <w:t>Найменування витрат</w:t>
            </w:r>
          </w:p>
        </w:tc>
        <w:tc>
          <w:tcPr>
            <w:tcW w:w="1631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Сума, грн.</w:t>
            </w:r>
          </w:p>
        </w:tc>
      </w:tr>
      <w:tr w:rsidR="001634BA" w:rsidRPr="00784326">
        <w:trPr>
          <w:trHeight w:val="23"/>
        </w:trPr>
        <w:tc>
          <w:tcPr>
            <w:tcW w:w="733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2636" w:type="pct"/>
          </w:tcPr>
          <w:p w:rsidR="001634BA" w:rsidRPr="00784326" w:rsidRDefault="001634BA" w:rsidP="00E872CD">
            <w:pPr>
              <w:pStyle w:val="6"/>
              <w:spacing w:before="0" w:after="0" w:line="360" w:lineRule="auto"/>
              <w:jc w:val="both"/>
              <w:outlineLvl w:val="5"/>
              <w:rPr>
                <w:b w:val="0"/>
                <w:noProof/>
                <w:color w:val="000000"/>
                <w:sz w:val="20"/>
                <w:szCs w:val="28"/>
              </w:rPr>
            </w:pPr>
            <w:r w:rsidRPr="00784326">
              <w:rPr>
                <w:b w:val="0"/>
                <w:noProof/>
                <w:color w:val="000000"/>
                <w:sz w:val="20"/>
                <w:szCs w:val="28"/>
              </w:rPr>
              <w:t>Найменування матеріалу</w:t>
            </w:r>
          </w:p>
        </w:tc>
        <w:tc>
          <w:tcPr>
            <w:tcW w:w="1631" w:type="pct"/>
          </w:tcPr>
          <w:p w:rsidR="001634BA" w:rsidRPr="00784326" w:rsidRDefault="00A25A44" w:rsidP="00E872CD">
            <w:pPr>
              <w:pStyle w:val="6"/>
              <w:spacing w:before="0" w:after="0" w:line="360" w:lineRule="auto"/>
              <w:jc w:val="both"/>
              <w:outlineLvl w:val="5"/>
              <w:rPr>
                <w:b w:val="0"/>
                <w:noProof/>
                <w:color w:val="000000"/>
                <w:sz w:val="20"/>
                <w:szCs w:val="28"/>
              </w:rPr>
            </w:pPr>
            <w:r w:rsidRPr="00784326">
              <w:rPr>
                <w:b w:val="0"/>
                <w:noProof/>
                <w:color w:val="000000"/>
                <w:sz w:val="20"/>
                <w:szCs w:val="28"/>
              </w:rPr>
              <w:t>Легована</w:t>
            </w:r>
            <w:r w:rsidR="001868B1" w:rsidRPr="00784326">
              <w:rPr>
                <w:b w:val="0"/>
                <w:noProof/>
                <w:color w:val="000000"/>
                <w:sz w:val="20"/>
                <w:szCs w:val="28"/>
              </w:rPr>
              <w:t xml:space="preserve"> сталь</w:t>
            </w:r>
          </w:p>
        </w:tc>
      </w:tr>
      <w:tr w:rsidR="001634BA" w:rsidRPr="00784326">
        <w:trPr>
          <w:trHeight w:val="23"/>
        </w:trPr>
        <w:tc>
          <w:tcPr>
            <w:tcW w:w="733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2636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Марка матеріалу</w:t>
            </w:r>
          </w:p>
        </w:tc>
        <w:tc>
          <w:tcPr>
            <w:tcW w:w="1631" w:type="pct"/>
          </w:tcPr>
          <w:p w:rsidR="001634BA" w:rsidRPr="00784326" w:rsidRDefault="00E11ED0" w:rsidP="00E872CD">
            <w:pPr>
              <w:pStyle w:val="6"/>
              <w:spacing w:before="0" w:after="0" w:line="360" w:lineRule="auto"/>
              <w:jc w:val="both"/>
              <w:outlineLvl w:val="5"/>
              <w:rPr>
                <w:b w:val="0"/>
                <w:noProof/>
                <w:color w:val="000000"/>
                <w:sz w:val="20"/>
                <w:szCs w:val="28"/>
              </w:rPr>
            </w:pPr>
            <w:r w:rsidRPr="00784326">
              <w:rPr>
                <w:b w:val="0"/>
                <w:noProof/>
                <w:color w:val="000000"/>
                <w:sz w:val="20"/>
                <w:szCs w:val="28"/>
              </w:rPr>
              <w:t>14ХССН2М2</w:t>
            </w:r>
          </w:p>
        </w:tc>
      </w:tr>
      <w:tr w:rsidR="001634BA" w:rsidRPr="00784326">
        <w:trPr>
          <w:trHeight w:val="23"/>
        </w:trPr>
        <w:tc>
          <w:tcPr>
            <w:tcW w:w="733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</w:t>
            </w:r>
          </w:p>
        </w:tc>
        <w:tc>
          <w:tcPr>
            <w:tcW w:w="2636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Маса заготовки, кг</w:t>
            </w:r>
          </w:p>
        </w:tc>
        <w:tc>
          <w:tcPr>
            <w:tcW w:w="1631" w:type="pct"/>
          </w:tcPr>
          <w:p w:rsidR="001634BA" w:rsidRPr="00784326" w:rsidRDefault="00E11ED0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0,49</w:t>
            </w:r>
          </w:p>
        </w:tc>
      </w:tr>
      <w:tr w:rsidR="001634BA" w:rsidRPr="00784326">
        <w:trPr>
          <w:trHeight w:val="23"/>
        </w:trPr>
        <w:tc>
          <w:tcPr>
            <w:tcW w:w="733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</w:t>
            </w:r>
          </w:p>
        </w:tc>
        <w:tc>
          <w:tcPr>
            <w:tcW w:w="2636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Приведена програма, шт.</w:t>
            </w:r>
          </w:p>
        </w:tc>
        <w:tc>
          <w:tcPr>
            <w:tcW w:w="1631" w:type="pct"/>
          </w:tcPr>
          <w:p w:rsidR="001634BA" w:rsidRPr="00784326" w:rsidRDefault="002A333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297021</w:t>
            </w:r>
          </w:p>
        </w:tc>
      </w:tr>
      <w:tr w:rsidR="001634BA" w:rsidRPr="00784326">
        <w:trPr>
          <w:trHeight w:val="23"/>
        </w:trPr>
        <w:tc>
          <w:tcPr>
            <w:tcW w:w="733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</w:t>
            </w:r>
          </w:p>
        </w:tc>
        <w:tc>
          <w:tcPr>
            <w:tcW w:w="2636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Витрати матеріалу на програму, т.</w:t>
            </w:r>
          </w:p>
        </w:tc>
        <w:tc>
          <w:tcPr>
            <w:tcW w:w="1631" w:type="pct"/>
          </w:tcPr>
          <w:p w:rsidR="001634BA" w:rsidRPr="00784326" w:rsidRDefault="001868B1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  <w:r w:rsidR="00BA71F2" w:rsidRPr="00784326">
              <w:rPr>
                <w:noProof/>
                <w:color w:val="000000"/>
                <w:sz w:val="20"/>
                <w:szCs w:val="28"/>
              </w:rPr>
              <w:t>45,54</w:t>
            </w:r>
          </w:p>
        </w:tc>
      </w:tr>
      <w:tr w:rsidR="001634BA" w:rsidRPr="00784326">
        <w:trPr>
          <w:trHeight w:val="23"/>
        </w:trPr>
        <w:tc>
          <w:tcPr>
            <w:tcW w:w="733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</w:t>
            </w:r>
          </w:p>
        </w:tc>
        <w:tc>
          <w:tcPr>
            <w:tcW w:w="2636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Ціна матеріалу, грн./кг</w:t>
            </w:r>
          </w:p>
        </w:tc>
        <w:tc>
          <w:tcPr>
            <w:tcW w:w="1631" w:type="pct"/>
          </w:tcPr>
          <w:p w:rsidR="001634BA" w:rsidRPr="00784326" w:rsidRDefault="00A25A4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4,92</w:t>
            </w:r>
          </w:p>
        </w:tc>
      </w:tr>
      <w:tr w:rsidR="001634BA" w:rsidRPr="00784326">
        <w:trPr>
          <w:trHeight w:val="23"/>
        </w:trPr>
        <w:tc>
          <w:tcPr>
            <w:tcW w:w="733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7</w:t>
            </w:r>
          </w:p>
        </w:tc>
        <w:tc>
          <w:tcPr>
            <w:tcW w:w="2636" w:type="pct"/>
          </w:tcPr>
          <w:p w:rsidR="001634BA" w:rsidRPr="00784326" w:rsidRDefault="00A25A4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Вартість всього матеріалу,</w:t>
            </w:r>
            <w:r w:rsidR="00E872CD" w:rsidRPr="00784326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="001634BA" w:rsidRPr="00784326">
              <w:rPr>
                <w:noProof/>
                <w:color w:val="000000"/>
                <w:sz w:val="20"/>
                <w:szCs w:val="28"/>
              </w:rPr>
              <w:t>грн.</w:t>
            </w:r>
          </w:p>
        </w:tc>
        <w:tc>
          <w:tcPr>
            <w:tcW w:w="1631" w:type="pct"/>
          </w:tcPr>
          <w:p w:rsidR="001634BA" w:rsidRPr="00784326" w:rsidRDefault="00A25A4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716057</w:t>
            </w:r>
          </w:p>
        </w:tc>
      </w:tr>
      <w:tr w:rsidR="001634BA" w:rsidRPr="00784326">
        <w:trPr>
          <w:trHeight w:val="23"/>
        </w:trPr>
        <w:tc>
          <w:tcPr>
            <w:tcW w:w="733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8</w:t>
            </w:r>
          </w:p>
        </w:tc>
        <w:tc>
          <w:tcPr>
            <w:tcW w:w="2636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Вага відходів на деталь, кг</w:t>
            </w:r>
          </w:p>
        </w:tc>
        <w:tc>
          <w:tcPr>
            <w:tcW w:w="1631" w:type="pct"/>
          </w:tcPr>
          <w:p w:rsidR="001634BA" w:rsidRPr="00784326" w:rsidRDefault="00BA71F2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0,16</w:t>
            </w:r>
          </w:p>
        </w:tc>
      </w:tr>
      <w:tr w:rsidR="001634BA" w:rsidRPr="00784326">
        <w:trPr>
          <w:trHeight w:val="23"/>
        </w:trPr>
        <w:tc>
          <w:tcPr>
            <w:tcW w:w="733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9</w:t>
            </w:r>
          </w:p>
        </w:tc>
        <w:tc>
          <w:tcPr>
            <w:tcW w:w="2636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Загальна вага відходів, т.</w:t>
            </w:r>
          </w:p>
        </w:tc>
        <w:tc>
          <w:tcPr>
            <w:tcW w:w="1631" w:type="pct"/>
          </w:tcPr>
          <w:p w:rsidR="001634BA" w:rsidRPr="00784326" w:rsidRDefault="00BA71F2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47,52</w:t>
            </w:r>
          </w:p>
        </w:tc>
      </w:tr>
      <w:tr w:rsidR="001634BA" w:rsidRPr="00784326">
        <w:trPr>
          <w:trHeight w:val="23"/>
        </w:trPr>
        <w:tc>
          <w:tcPr>
            <w:tcW w:w="733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10</w:t>
            </w:r>
          </w:p>
        </w:tc>
        <w:tc>
          <w:tcPr>
            <w:tcW w:w="2636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% відходів, що реалізується</w:t>
            </w:r>
          </w:p>
        </w:tc>
        <w:tc>
          <w:tcPr>
            <w:tcW w:w="1631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80</w:t>
            </w:r>
          </w:p>
        </w:tc>
      </w:tr>
      <w:tr w:rsidR="001634BA" w:rsidRPr="00784326">
        <w:trPr>
          <w:trHeight w:val="23"/>
        </w:trPr>
        <w:tc>
          <w:tcPr>
            <w:tcW w:w="733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11</w:t>
            </w:r>
          </w:p>
        </w:tc>
        <w:tc>
          <w:tcPr>
            <w:tcW w:w="2636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Вага відходів, що реалізуються, т.</w:t>
            </w:r>
          </w:p>
        </w:tc>
        <w:tc>
          <w:tcPr>
            <w:tcW w:w="1631" w:type="pct"/>
          </w:tcPr>
          <w:p w:rsidR="001634BA" w:rsidRPr="00784326" w:rsidRDefault="00BA71F2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38,02</w:t>
            </w:r>
          </w:p>
        </w:tc>
      </w:tr>
      <w:tr w:rsidR="001634BA" w:rsidRPr="00784326">
        <w:trPr>
          <w:trHeight w:val="23"/>
        </w:trPr>
        <w:tc>
          <w:tcPr>
            <w:tcW w:w="733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12</w:t>
            </w:r>
          </w:p>
        </w:tc>
        <w:tc>
          <w:tcPr>
            <w:tcW w:w="2636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Ціна відходів, грн./кг</w:t>
            </w:r>
          </w:p>
        </w:tc>
        <w:tc>
          <w:tcPr>
            <w:tcW w:w="1631" w:type="pct"/>
          </w:tcPr>
          <w:p w:rsidR="001634BA" w:rsidRPr="00784326" w:rsidRDefault="00A25A4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0,8</w:t>
            </w:r>
          </w:p>
        </w:tc>
      </w:tr>
      <w:tr w:rsidR="001634BA" w:rsidRPr="00784326">
        <w:trPr>
          <w:trHeight w:val="23"/>
        </w:trPr>
        <w:tc>
          <w:tcPr>
            <w:tcW w:w="733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13</w:t>
            </w:r>
          </w:p>
        </w:tc>
        <w:tc>
          <w:tcPr>
            <w:tcW w:w="2636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Вар</w:t>
            </w:r>
            <w:r w:rsidR="00A25A44" w:rsidRPr="00784326">
              <w:rPr>
                <w:noProof/>
                <w:color w:val="000000"/>
                <w:sz w:val="20"/>
                <w:szCs w:val="28"/>
              </w:rPr>
              <w:t>тість реалізованих відходів,</w:t>
            </w:r>
            <w:r w:rsidR="00E872CD" w:rsidRPr="00784326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Pr="00784326">
              <w:rPr>
                <w:noProof/>
                <w:color w:val="000000"/>
                <w:sz w:val="20"/>
                <w:szCs w:val="28"/>
              </w:rPr>
              <w:t>грн.</w:t>
            </w:r>
          </w:p>
        </w:tc>
        <w:tc>
          <w:tcPr>
            <w:tcW w:w="1631" w:type="pct"/>
          </w:tcPr>
          <w:p w:rsidR="001634BA" w:rsidRPr="00784326" w:rsidRDefault="00A25A4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30416</w:t>
            </w:r>
          </w:p>
        </w:tc>
      </w:tr>
      <w:tr w:rsidR="001634BA" w:rsidRPr="00784326">
        <w:trPr>
          <w:trHeight w:val="23"/>
        </w:trPr>
        <w:tc>
          <w:tcPr>
            <w:tcW w:w="733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14</w:t>
            </w:r>
          </w:p>
        </w:tc>
        <w:tc>
          <w:tcPr>
            <w:tcW w:w="2636" w:type="pct"/>
          </w:tcPr>
          <w:p w:rsidR="001634BA" w:rsidRPr="00784326" w:rsidRDefault="001634BA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Вартість матері</w:t>
            </w:r>
            <w:r w:rsidR="00A25A44" w:rsidRPr="00784326">
              <w:rPr>
                <w:noProof/>
                <w:color w:val="000000"/>
                <w:sz w:val="20"/>
                <w:szCs w:val="28"/>
              </w:rPr>
              <w:t xml:space="preserve">алів з урахуванням відходів, </w:t>
            </w:r>
            <w:r w:rsidRPr="00784326">
              <w:rPr>
                <w:noProof/>
                <w:color w:val="000000"/>
                <w:sz w:val="20"/>
                <w:szCs w:val="28"/>
              </w:rPr>
              <w:t>грн.</w:t>
            </w:r>
          </w:p>
        </w:tc>
        <w:tc>
          <w:tcPr>
            <w:tcW w:w="1631" w:type="pct"/>
          </w:tcPr>
          <w:p w:rsidR="001634BA" w:rsidRPr="00784326" w:rsidRDefault="00A25A44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685641</w:t>
            </w:r>
          </w:p>
        </w:tc>
      </w:tr>
    </w:tbl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E872CD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br w:type="page"/>
      </w:r>
      <w:r w:rsidR="001634BA" w:rsidRPr="00784326">
        <w:rPr>
          <w:bCs/>
          <w:noProof/>
          <w:color w:val="000000"/>
          <w:szCs w:val="28"/>
        </w:rPr>
        <w:t>3</w:t>
      </w:r>
      <w:r w:rsidRPr="00784326">
        <w:rPr>
          <w:bCs/>
          <w:noProof/>
          <w:color w:val="000000"/>
          <w:szCs w:val="28"/>
        </w:rPr>
        <w:t>. Організаційний план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3.1 Розрахунок тривалості і технологічного циклу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Тривалість технологічного циклу обробки партії деталей залежить від вибору виду руху деталей серійному типові виробництва відповідає паралельно-послідовний вид руху деталі.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Вихідні дані визначають серійний тип виробництва.</w:t>
      </w:r>
    </w:p>
    <w:p w:rsidR="001634BA" w:rsidRPr="00784326" w:rsidRDefault="001634BA" w:rsidP="00E872CD">
      <w:pPr>
        <w:pStyle w:val="11"/>
        <w:ind w:firstLine="709"/>
        <w:rPr>
          <w:rFonts w:ascii="Times New Roman" w:hAnsi="Times New Roman"/>
          <w:noProof/>
          <w:color w:val="000000"/>
          <w:szCs w:val="28"/>
        </w:rPr>
      </w:pPr>
      <w:r w:rsidRPr="00784326">
        <w:rPr>
          <w:rFonts w:ascii="Times New Roman" w:hAnsi="Times New Roman"/>
          <w:noProof/>
          <w:color w:val="000000"/>
          <w:szCs w:val="28"/>
        </w:rPr>
        <w:t>Тривалість технологічного циклу при паралельно-послідовному русі деталей розраховується за формулою</w:t>
      </w:r>
    </w:p>
    <w:p w:rsidR="001634BA" w:rsidRPr="00784326" w:rsidRDefault="001634BA" w:rsidP="00E872CD">
      <w:pPr>
        <w:pStyle w:val="11"/>
        <w:ind w:firstLine="709"/>
        <w:rPr>
          <w:rFonts w:ascii="Times New Roman" w:hAnsi="Times New Roman"/>
          <w:noProof/>
          <w:color w:val="000000"/>
          <w:szCs w:val="28"/>
        </w:rPr>
      </w:pP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4860" w:dyaOrig="360">
          <v:shape id="_x0000_i1079" type="#_x0000_t75" style="width:340.5pt;height:25.5pt" o:ole="">
            <v:imagedata r:id="rId114" o:title=""/>
          </v:shape>
          <o:OLEObject Type="Embed" ProgID="Equation.3" ShapeID="_x0000_i1079" DrawAspect="Content" ObjectID="_1457672581" r:id="rId115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(3.1)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n</w:t>
      </w:r>
      <w:r w:rsidRPr="00784326">
        <w:rPr>
          <w:i/>
          <w:iCs/>
          <w:noProof/>
          <w:color w:val="000000"/>
          <w:szCs w:val="28"/>
          <w:vertAlign w:val="subscript"/>
        </w:rPr>
        <w:t>КОР</w:t>
      </w:r>
      <w:r w:rsidRPr="00784326">
        <w:rPr>
          <w:noProof/>
          <w:color w:val="000000"/>
          <w:szCs w:val="28"/>
        </w:rPr>
        <w:t xml:space="preserve"> – оптимальна величина партії деталі;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Т к</w:t>
      </w:r>
      <w:r w:rsidR="00E872CD" w:rsidRPr="00784326">
        <w:rPr>
          <w:i/>
          <w:iCs/>
          <w:noProof/>
          <w:color w:val="000000"/>
          <w:szCs w:val="28"/>
        </w:rPr>
        <w:t xml:space="preserve"> </w:t>
      </w:r>
      <w:r w:rsidRPr="00784326">
        <w:rPr>
          <w:noProof/>
          <w:color w:val="000000"/>
          <w:szCs w:val="28"/>
        </w:rPr>
        <w:t>- тривалість кінцевої операції тех. процесу, хв.,</w:t>
      </w:r>
      <w:r w:rsidR="00E872CD" w:rsidRPr="00784326">
        <w:rPr>
          <w:noProof/>
          <w:color w:val="000000"/>
          <w:szCs w:val="28"/>
        </w:rPr>
        <w:t xml:space="preserve"> </w:t>
      </w:r>
      <w:r w:rsidRPr="00784326">
        <w:rPr>
          <w:i/>
          <w:iCs/>
          <w:noProof/>
          <w:color w:val="000000"/>
          <w:szCs w:val="28"/>
        </w:rPr>
        <w:t xml:space="preserve">Т к </w:t>
      </w:r>
      <w:r w:rsidR="00A25A44" w:rsidRPr="00784326">
        <w:rPr>
          <w:noProof/>
          <w:color w:val="000000"/>
          <w:szCs w:val="28"/>
        </w:rPr>
        <w:t>2,01</w:t>
      </w:r>
      <w:r w:rsidRPr="00784326">
        <w:rPr>
          <w:noProof/>
          <w:color w:val="000000"/>
          <w:szCs w:val="28"/>
        </w:rPr>
        <w:t xml:space="preserve"> хв.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840" w:dyaOrig="360">
          <v:shape id="_x0000_i1080" type="#_x0000_t75" style="width:190.5pt;height:24pt" o:ole="">
            <v:imagedata r:id="rId116" o:title=""/>
          </v:shape>
          <o:OLEObject Type="Embed" ProgID="Equation.3" ShapeID="_x0000_i1080" DrawAspect="Content" ObjectID="_1457672582" r:id="rId117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(3.2)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E872CD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Т</w:t>
      </w:r>
      <w:r w:rsidRPr="00784326">
        <w:rPr>
          <w:i/>
          <w:iCs/>
          <w:noProof/>
          <w:color w:val="000000"/>
          <w:szCs w:val="28"/>
          <w:vertAlign w:val="subscript"/>
        </w:rPr>
        <w:t>Б</w:t>
      </w:r>
      <w:r w:rsidRPr="00784326">
        <w:rPr>
          <w:i/>
          <w:iCs/>
          <w:noProof/>
          <w:color w:val="000000"/>
          <w:szCs w:val="28"/>
        </w:rPr>
        <w:t xml:space="preserve"> – Т</w:t>
      </w:r>
      <w:r w:rsidRPr="00784326">
        <w:rPr>
          <w:i/>
          <w:iCs/>
          <w:noProof/>
          <w:color w:val="000000"/>
          <w:szCs w:val="28"/>
          <w:vertAlign w:val="subscript"/>
        </w:rPr>
        <w:t>М</w:t>
      </w:r>
      <w:r w:rsidRPr="00784326">
        <w:rPr>
          <w:noProof/>
          <w:color w:val="000000"/>
          <w:szCs w:val="28"/>
        </w:rPr>
        <w:t xml:space="preserve"> – тривалість більшої і меншої при порівнянні двох суміжних операцій, хв.;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S</w:t>
      </w:r>
      <w:r w:rsidRPr="00784326">
        <w:rPr>
          <w:noProof/>
          <w:color w:val="000000"/>
          <w:szCs w:val="28"/>
        </w:rPr>
        <w:t xml:space="preserve"> – величина зміщення, тобто проміжок часу до початку обробки першої базової деталі в партії на наступній, більш короткій за часом суміжній операції.</w: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i/>
          <w:iCs/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940" w:dyaOrig="340">
          <v:shape id="_x0000_i1081" type="#_x0000_t75" style="width:264pt;height:22.5pt" o:ole="">
            <v:imagedata r:id="rId118" o:title=""/>
          </v:shape>
          <o:OLEObject Type="Embed" ProgID="Equation.3" ShapeID="_x0000_i1081" DrawAspect="Content" ObjectID="_1457672583" r:id="rId119"/>
        </w:objec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460" w:dyaOrig="340">
          <v:shape id="_x0000_i1082" type="#_x0000_t75" style="width:231.75pt;height:22.5pt" o:ole="">
            <v:imagedata r:id="rId120" o:title=""/>
          </v:shape>
          <o:OLEObject Type="Embed" ProgID="Equation.3" ShapeID="_x0000_i1082" DrawAspect="Content" ObjectID="_1457672584" r:id="rId121"/>
        </w:objec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1700" w:dyaOrig="320">
          <v:shape id="_x0000_i1083" type="#_x0000_t75" style="width:126.75pt;height:21pt" o:ole="">
            <v:imagedata r:id="rId122" o:title=""/>
          </v:shape>
          <o:OLEObject Type="Embed" ProgID="Equation.3" ShapeID="_x0000_i1083" DrawAspect="Content" ObjectID="_1457672585" r:id="rId123"/>
        </w:object>
      </w:r>
    </w:p>
    <w:p w:rsidR="001634BA" w:rsidRPr="00784326" w:rsidRDefault="00E872CD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br w:type="page"/>
      </w:r>
      <w:r w:rsidR="001634BA" w:rsidRPr="00784326">
        <w:rPr>
          <w:noProof/>
          <w:color w:val="000000"/>
          <w:szCs w:val="28"/>
        </w:rPr>
        <w:t>Тривалість технологічного циклу при паралельно-послідовному русі деталей розраховується за формулою</w:t>
      </w:r>
    </w:p>
    <w:p w:rsidR="001634BA" w:rsidRPr="00784326" w:rsidRDefault="001634BA" w:rsidP="00E872CD">
      <w:pPr>
        <w:pStyle w:val="11"/>
        <w:ind w:firstLine="709"/>
        <w:rPr>
          <w:rFonts w:ascii="Times New Roman" w:hAnsi="Times New Roman"/>
          <w:noProof/>
          <w:color w:val="000000"/>
          <w:szCs w:val="28"/>
        </w:rPr>
      </w:pP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5580" w:dyaOrig="340">
          <v:shape id="_x0000_i1084" type="#_x0000_t75" style="width:390.75pt;height:24pt" o:ole="">
            <v:imagedata r:id="rId124" o:title=""/>
          </v:shape>
          <o:OLEObject Type="Embed" ProgID="Equation.3" ShapeID="_x0000_i1084" DrawAspect="Content" ObjectID="_1457672586" r:id="rId125"/>
        </w:objec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Тривалість технологічного циклу для оперативного планування виражається в робочих днях</w:t>
      </w:r>
      <w:r w:rsidRPr="00784326">
        <w:rPr>
          <w:bCs/>
          <w:noProof/>
          <w:color w:val="000000"/>
          <w:szCs w:val="28"/>
        </w:rPr>
        <w:t xml:space="preserve"> 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280" w:dyaOrig="620">
          <v:shape id="_x0000_i1085" type="#_x0000_t75" style="width:231pt;height:44.25pt" o:ole="">
            <v:imagedata r:id="rId126" o:title=""/>
          </v:shape>
          <o:OLEObject Type="Embed" ProgID="Equation.3" ShapeID="_x0000_i1085" DrawAspect="Content" ObjectID="_1457672587" r:id="rId127"/>
        </w:object>
      </w:r>
      <w:r w:rsidRPr="00784326">
        <w:rPr>
          <w:noProof/>
          <w:color w:val="000000"/>
          <w:szCs w:val="28"/>
        </w:rPr>
        <w:object w:dxaOrig="180" w:dyaOrig="340">
          <v:shape id="_x0000_i1086" type="#_x0000_t75" style="width:9pt;height:17.25pt" o:ole="">
            <v:imagedata r:id="rId128" o:title=""/>
          </v:shape>
          <o:OLEObject Type="Embed" ProgID="Equation.3" ShapeID="_x0000_i1086" DrawAspect="Content" ObjectID="_1457672588" r:id="rId129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(3.3)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640" w:dyaOrig="620">
          <v:shape id="_x0000_i1087" type="#_x0000_t75" style="width:255pt;height:43.5pt" o:ole="">
            <v:imagedata r:id="rId130" o:title=""/>
          </v:shape>
          <o:OLEObject Type="Embed" ProgID="Equation.3" ShapeID="_x0000_i1087" DrawAspect="Content" ObjectID="_1457672589" r:id="rId131"/>
        </w:objec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pStyle w:val="a4"/>
        <w:spacing w:line="360" w:lineRule="auto"/>
        <w:ind w:firstLine="709"/>
        <w:rPr>
          <w:bCs/>
          <w:noProof/>
          <w:color w:val="000000"/>
        </w:rPr>
      </w:pPr>
      <w:r w:rsidRPr="00784326">
        <w:rPr>
          <w:bCs/>
          <w:noProof/>
          <w:color w:val="000000"/>
        </w:rPr>
        <w:t>3.2 Визначення періодичності запуску-випуску партії деталей</w:t>
      </w:r>
    </w:p>
    <w:p w:rsidR="001634BA" w:rsidRPr="00784326" w:rsidRDefault="001634BA" w:rsidP="00E872CD">
      <w:pPr>
        <w:pStyle w:val="a4"/>
        <w:spacing w:line="360" w:lineRule="auto"/>
        <w:ind w:firstLine="709"/>
        <w:rPr>
          <w:bCs/>
          <w:noProof/>
          <w:color w:val="000000"/>
        </w:rPr>
      </w:pPr>
    </w:p>
    <w:p w:rsidR="001634BA" w:rsidRPr="00784326" w:rsidRDefault="001634BA" w:rsidP="00E872CD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ind w:firstLine="709"/>
        <w:rPr>
          <w:rFonts w:ascii="Times New Roman" w:hAnsi="Times New Roman"/>
          <w:noProof/>
          <w:color w:val="000000"/>
          <w:szCs w:val="28"/>
        </w:rPr>
      </w:pPr>
      <w:r w:rsidRPr="00784326">
        <w:rPr>
          <w:rFonts w:ascii="Times New Roman" w:hAnsi="Times New Roman"/>
          <w:noProof/>
          <w:color w:val="000000"/>
          <w:szCs w:val="28"/>
        </w:rPr>
        <w:t>Періодичність запуску-випуску деталей називається інтервалом часу між двома послідовними (суміжними) запусками-випусками деталей одного найменування. Ритмічність для оперативно-виробничого планування в серійному виробництві визначається за формулою</w:t>
      </w:r>
    </w:p>
    <w:p w:rsidR="001634BA" w:rsidRPr="00784326" w:rsidRDefault="001634BA" w:rsidP="00E872CD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ind w:firstLine="709"/>
        <w:rPr>
          <w:rFonts w:ascii="Times New Roman" w:hAnsi="Times New Roman"/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  <w:tab w:val="left" w:pos="9405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1100" w:dyaOrig="700">
          <v:shape id="_x0000_i1088" type="#_x0000_t75" style="width:85.5pt;height:54pt" o:ole="">
            <v:imagedata r:id="rId132" o:title=""/>
          </v:shape>
          <o:OLEObject Type="Embed" ProgID="Equation.3" ShapeID="_x0000_i1088" DrawAspect="Content" ObjectID="_1457672590" r:id="rId133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(3.4)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  <w:tab w:val="left" w:pos="9405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де</w:t>
      </w:r>
      <w:r w:rsidRPr="00784326">
        <w:rPr>
          <w:bCs/>
          <w:noProof/>
          <w:color w:val="000000"/>
          <w:szCs w:val="28"/>
        </w:rPr>
        <w:t xml:space="preserve"> </w:t>
      </w:r>
      <w:r w:rsidRPr="00784326">
        <w:rPr>
          <w:bCs/>
          <w:i/>
          <w:iCs/>
          <w:noProof/>
          <w:color w:val="000000"/>
          <w:szCs w:val="28"/>
        </w:rPr>
        <w:t>N</w:t>
      </w:r>
      <w:r w:rsidRPr="00784326">
        <w:rPr>
          <w:bCs/>
          <w:i/>
          <w:iCs/>
          <w:noProof/>
          <w:color w:val="000000"/>
          <w:szCs w:val="28"/>
          <w:vertAlign w:val="subscript"/>
        </w:rPr>
        <w:t>ДЕН.</w:t>
      </w:r>
      <w:r w:rsidRPr="00784326">
        <w:rPr>
          <w:bCs/>
          <w:noProof/>
          <w:color w:val="000000"/>
          <w:szCs w:val="28"/>
        </w:rPr>
        <w:t xml:space="preserve"> – </w:t>
      </w:r>
      <w:r w:rsidRPr="00784326">
        <w:rPr>
          <w:noProof/>
          <w:color w:val="000000"/>
          <w:szCs w:val="28"/>
        </w:rPr>
        <w:t>середньоденний випуск деталей, визначається за формулою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1920" w:dyaOrig="660">
          <v:shape id="_x0000_i1089" type="#_x0000_t75" style="width:139.5pt;height:48pt" o:ole="">
            <v:imagedata r:id="rId134" o:title=""/>
          </v:shape>
          <o:OLEObject Type="Embed" ProgID="Equation.3" ShapeID="_x0000_i1089" DrawAspect="Content" ObjectID="_1457672591" r:id="rId135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(3.5)</w:t>
      </w:r>
    </w:p>
    <w:p w:rsidR="001634BA" w:rsidRPr="00784326" w:rsidRDefault="00E872CD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br w:type="page"/>
      </w:r>
      <w:r w:rsidR="001634BA" w:rsidRPr="00784326">
        <w:rPr>
          <w:noProof/>
          <w:color w:val="000000"/>
          <w:szCs w:val="28"/>
        </w:rPr>
        <w:t xml:space="preserve">де </w:t>
      </w:r>
      <w:r w:rsidR="001634BA" w:rsidRPr="00784326">
        <w:rPr>
          <w:i/>
          <w:iCs/>
          <w:noProof/>
          <w:color w:val="000000"/>
          <w:szCs w:val="28"/>
        </w:rPr>
        <w:t>Д</w:t>
      </w:r>
      <w:r w:rsidR="001634BA" w:rsidRPr="00784326">
        <w:rPr>
          <w:noProof/>
          <w:color w:val="000000"/>
          <w:szCs w:val="28"/>
        </w:rPr>
        <w:t xml:space="preserve"> – кількість робочих днів року.</w: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500" w:dyaOrig="620">
          <v:shape id="_x0000_i1090" type="#_x0000_t75" style="width:181.5pt;height:45pt" o:ole="">
            <v:imagedata r:id="rId136" o:title=""/>
          </v:shape>
          <o:OLEObject Type="Embed" ProgID="Equation.3" ShapeID="_x0000_i1090" DrawAspect="Content" ObjectID="_1457672592" r:id="rId137"/>
        </w:objec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460" w:dyaOrig="620">
          <v:shape id="_x0000_i1091" type="#_x0000_t75" style="width:174.75pt;height:44.25pt" o:ole="">
            <v:imagedata r:id="rId138" o:title=""/>
          </v:shape>
          <o:OLEObject Type="Embed" ProgID="Equation.3" ShapeID="_x0000_i1091" DrawAspect="Content" ObjectID="_1457672593" r:id="rId139"/>
        </w:objec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3.3 Визначення нормативних величин циклових запасів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Цикловий запас </w:t>
      </w:r>
      <w:r w:rsidRPr="00784326">
        <w:rPr>
          <w:i/>
          <w:iCs/>
          <w:noProof/>
          <w:color w:val="000000"/>
          <w:szCs w:val="28"/>
        </w:rPr>
        <w:t>Z</w:t>
      </w:r>
      <w:r w:rsidRPr="00784326">
        <w:rPr>
          <w:i/>
          <w:iCs/>
          <w:noProof/>
          <w:color w:val="000000"/>
          <w:szCs w:val="28"/>
          <w:vertAlign w:val="subscript"/>
        </w:rPr>
        <w:t>Ц</w:t>
      </w:r>
      <w:r w:rsidRPr="00784326">
        <w:rPr>
          <w:noProof/>
          <w:color w:val="000000"/>
          <w:szCs w:val="28"/>
        </w:rPr>
        <w:t xml:space="preserve"> на кожен робочий день визначається за формулою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520" w:dyaOrig="660">
          <v:shape id="_x0000_i1092" type="#_x0000_t75" style="width:174pt;height:45pt" o:ole="">
            <v:imagedata r:id="rId140" o:title=""/>
          </v:shape>
          <o:OLEObject Type="Embed" ProgID="Equation.3" ShapeID="_x0000_i1092" DrawAspect="Content" ObjectID="_1457672594" r:id="rId141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(3.6)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299" w:dyaOrig="620">
          <v:shape id="_x0000_i1093" type="#_x0000_t75" style="width:159pt;height:42pt" o:ole="">
            <v:imagedata r:id="rId142" o:title=""/>
          </v:shape>
          <o:OLEObject Type="Embed" ProgID="Equation.3" ShapeID="_x0000_i1093" DrawAspect="Content" ObjectID="_1457672595" r:id="rId143"/>
        </w:objec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3.4 Організація багатоверстатного обслуговування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pStyle w:val="a6"/>
        <w:spacing w:after="0"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Багатоверстатне обслуговування застосовується на верстатах з тривалим машинно-автоматичним часом, за умови якщо їх кількість на проектній дільниці дорівнює або більше двох.</w:t>
      </w:r>
    </w:p>
    <w:p w:rsidR="001634BA" w:rsidRPr="00784326" w:rsidRDefault="001634BA" w:rsidP="00E872CD">
      <w:pPr>
        <w:pStyle w:val="a6"/>
        <w:spacing w:after="0"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Норма багатоверстатного обслуговування, тобто кількість верстатів, що обслуговується одним робочим, визначається за формулою</w:t>
      </w:r>
    </w:p>
    <w:p w:rsidR="001634BA" w:rsidRPr="00784326" w:rsidRDefault="001634BA" w:rsidP="00E872CD">
      <w:pPr>
        <w:pStyle w:val="a6"/>
        <w:spacing w:after="0"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1960" w:dyaOrig="620">
          <v:shape id="_x0000_i1094" type="#_x0000_t75" style="width:126.75pt;height:40.5pt" o:ole="">
            <v:imagedata r:id="rId144" o:title=""/>
          </v:shape>
          <o:OLEObject Type="Embed" ProgID="Equation.3" ShapeID="_x0000_i1094" DrawAspect="Content" ObjectID="_1457672596" r:id="rId145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(3.7)</w:t>
      </w:r>
    </w:p>
    <w:p w:rsidR="004C771F" w:rsidRDefault="004C771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  <w:lang w:val="ru-RU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Т</w:t>
      </w:r>
      <w:r w:rsidRPr="00784326">
        <w:rPr>
          <w:i/>
          <w:iCs/>
          <w:noProof/>
          <w:color w:val="000000"/>
          <w:szCs w:val="28"/>
          <w:vertAlign w:val="subscript"/>
        </w:rPr>
        <w:t>м.с.</w:t>
      </w:r>
      <w:r w:rsidRPr="00784326">
        <w:rPr>
          <w:noProof/>
          <w:color w:val="000000"/>
          <w:szCs w:val="28"/>
        </w:rPr>
        <w:t xml:space="preserve"> – вільний машинний час у циклі обробки деталі, хв.;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Кд.</w:t>
      </w:r>
      <w:r w:rsidRPr="00784326">
        <w:rPr>
          <w:noProof/>
          <w:color w:val="000000"/>
          <w:szCs w:val="28"/>
        </w:rPr>
        <w:t xml:space="preserve"> – коефіцієнт, що враховує мікропаузи в роботі (див. додаток 2)</w:t>
      </w:r>
      <w:r w:rsidR="00E872CD" w:rsidRPr="00784326">
        <w:rPr>
          <w:noProof/>
          <w:color w:val="000000"/>
          <w:szCs w:val="28"/>
        </w:rPr>
        <w:t>,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Кд</w:t>
      </w:r>
      <w:r w:rsidRPr="00784326">
        <w:rPr>
          <w:noProof/>
          <w:color w:val="000000"/>
          <w:szCs w:val="28"/>
        </w:rPr>
        <w:t xml:space="preserve"> = 0,9;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Тзайн.</w:t>
      </w:r>
      <w:r w:rsidRPr="00784326">
        <w:rPr>
          <w:noProof/>
          <w:color w:val="000000"/>
          <w:szCs w:val="28"/>
        </w:rPr>
        <w:t xml:space="preserve"> – час зайнятості, хв. 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Вільний машинний час визначається за формулою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center" w:pos="498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299" w:dyaOrig="279">
          <v:shape id="_x0000_i1095" type="#_x0000_t75" style="width:183pt;height:22.5pt" o:ole="">
            <v:imagedata r:id="rId146" o:title=""/>
          </v:shape>
          <o:OLEObject Type="Embed" ProgID="Equation.3" ShapeID="_x0000_i1095" DrawAspect="Content" ObjectID="_1457672597" r:id="rId147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(3.8)</w:t>
      </w: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380" w:dyaOrig="279">
          <v:shape id="_x0000_i1096" type="#_x0000_t75" style="width:178.5pt;height:20.25pt" o:ole="">
            <v:imagedata r:id="rId148" o:title=""/>
          </v:shape>
          <o:OLEObject Type="Embed" ProgID="Equation.3" ShapeID="_x0000_i1096" DrawAspect="Content" ObjectID="_1457672598" r:id="rId149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(3.9)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Тмаш.</w:t>
      </w:r>
      <w:r w:rsidRPr="00784326">
        <w:rPr>
          <w:noProof/>
          <w:color w:val="000000"/>
          <w:szCs w:val="28"/>
        </w:rPr>
        <w:t>- машинний час на операцію, хв.;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Тдоп.</w:t>
      </w:r>
      <w:r w:rsidRPr="00784326">
        <w:rPr>
          <w:noProof/>
          <w:color w:val="000000"/>
          <w:szCs w:val="28"/>
        </w:rPr>
        <w:t>- допоміжний час на операцію, хв.;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440" w:dyaOrig="320">
          <v:shape id="_x0000_i1097" type="#_x0000_t75" style="width:273.75pt;height:25.5pt" o:ole="">
            <v:imagedata r:id="rId150" o:title=""/>
          </v:shape>
          <o:OLEObject Type="Embed" ProgID="Equation.3" ShapeID="_x0000_i1097" DrawAspect="Content" ObjectID="_1457672599" r:id="rId151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(3.10)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Тспост.</w:t>
      </w:r>
      <w:r w:rsidRPr="00784326">
        <w:rPr>
          <w:noProof/>
          <w:color w:val="000000"/>
          <w:szCs w:val="28"/>
        </w:rPr>
        <w:t>- час активного спостереження за роботою, хв.;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Тпер.</w:t>
      </w:r>
      <w:r w:rsidRPr="00784326">
        <w:rPr>
          <w:noProof/>
          <w:color w:val="000000"/>
          <w:szCs w:val="28"/>
        </w:rPr>
        <w:t xml:space="preserve"> – час переходу від верстату до верстату, </w:t>
      </w:r>
      <w:r w:rsidRPr="00784326">
        <w:rPr>
          <w:i/>
          <w:iCs/>
          <w:noProof/>
          <w:color w:val="000000"/>
          <w:szCs w:val="28"/>
        </w:rPr>
        <w:t>Тпер.</w:t>
      </w:r>
      <w:r w:rsidRPr="00784326">
        <w:rPr>
          <w:noProof/>
          <w:color w:val="000000"/>
          <w:szCs w:val="28"/>
        </w:rPr>
        <w:t>= 0,14...0,25 хв.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1860" w:dyaOrig="620">
          <v:shape id="_x0000_i1098" type="#_x0000_t75" style="width:138pt;height:45pt" o:ole="">
            <v:imagedata r:id="rId152" o:title=""/>
          </v:shape>
          <o:OLEObject Type="Embed" ProgID="Equation.3" ShapeID="_x0000_i1098" DrawAspect="Content" ObjectID="_1457672600" r:id="rId153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(3.11)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pStyle w:val="3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after="0"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  <w:r w:rsidRPr="00784326">
        <w:rPr>
          <w:bCs/>
          <w:noProof/>
          <w:color w:val="000000"/>
          <w:sz w:val="28"/>
          <w:szCs w:val="28"/>
        </w:rPr>
        <w:t>Штучна норма часу при багатоверстатному обслуговуванні визначається за формулою</w:t>
      </w:r>
    </w:p>
    <w:p w:rsidR="001634BA" w:rsidRPr="00784326" w:rsidRDefault="001634BA" w:rsidP="00E872CD">
      <w:pPr>
        <w:pStyle w:val="3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after="0"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4540" w:dyaOrig="720">
          <v:shape id="_x0000_i1099" type="#_x0000_t75" style="width:290.25pt;height:46.5pt" o:ole="">
            <v:imagedata r:id="rId154" o:title=""/>
          </v:shape>
          <o:OLEObject Type="Embed" ProgID="Equation.3" ShapeID="_x0000_i1099" DrawAspect="Content" ObjectID="_1457672601" r:id="rId155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(3.12)</w:t>
      </w:r>
    </w:p>
    <w:p w:rsidR="004C771F" w:rsidRDefault="004C771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  <w:lang w:val="ru-RU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Кс.</w:t>
      </w:r>
      <w:r w:rsidRPr="00784326">
        <w:rPr>
          <w:noProof/>
          <w:color w:val="000000"/>
          <w:szCs w:val="28"/>
        </w:rPr>
        <w:t xml:space="preserve"> – коефіцієнт спів падання в часі обслуговування кількох верстатів 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t</w:t>
      </w:r>
      <w:r w:rsidRPr="00784326">
        <w:rPr>
          <w:i/>
          <w:iCs/>
          <w:noProof/>
          <w:color w:val="000000"/>
          <w:szCs w:val="28"/>
          <w:vertAlign w:val="subscript"/>
        </w:rPr>
        <w:t>ТЕХ.</w:t>
      </w:r>
      <w:r w:rsidRPr="00784326">
        <w:rPr>
          <w:noProof/>
          <w:color w:val="000000"/>
          <w:szCs w:val="28"/>
        </w:rPr>
        <w:t xml:space="preserve"> - % технічного обслуговування робочого місця;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t</w:t>
      </w:r>
      <w:r w:rsidRPr="00784326">
        <w:rPr>
          <w:i/>
          <w:iCs/>
          <w:noProof/>
          <w:color w:val="000000"/>
          <w:szCs w:val="28"/>
          <w:vertAlign w:val="subscript"/>
        </w:rPr>
        <w:t>ВІДП.</w:t>
      </w:r>
      <w:r w:rsidRPr="00784326">
        <w:rPr>
          <w:noProof/>
          <w:color w:val="000000"/>
          <w:szCs w:val="28"/>
        </w:rPr>
        <w:t xml:space="preserve"> - %</w:t>
      </w:r>
      <w:r w:rsidR="00494025" w:rsidRPr="00784326">
        <w:rPr>
          <w:noProof/>
          <w:color w:val="000000"/>
          <w:szCs w:val="28"/>
        </w:rPr>
        <w:t xml:space="preserve"> на відпочинок і власні потреби;</w:t>
      </w:r>
    </w:p>
    <w:p w:rsidR="00894435" w:rsidRPr="00784326" w:rsidRDefault="00894435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t</w:t>
      </w:r>
      <w:r w:rsidRPr="00784326">
        <w:rPr>
          <w:i/>
          <w:iCs/>
          <w:noProof/>
          <w:color w:val="000000"/>
          <w:szCs w:val="28"/>
          <w:vertAlign w:val="subscript"/>
        </w:rPr>
        <w:t>ОРГ.</w:t>
      </w:r>
      <w:r w:rsidRPr="00784326">
        <w:rPr>
          <w:noProof/>
          <w:color w:val="000000"/>
          <w:szCs w:val="28"/>
        </w:rPr>
        <w:t xml:space="preserve"> - % організаційного обслуговування</w:t>
      </w:r>
      <w:r w:rsidR="00494025" w:rsidRPr="00784326">
        <w:rPr>
          <w:noProof/>
          <w:color w:val="000000"/>
          <w:szCs w:val="28"/>
        </w:rPr>
        <w:t xml:space="preserve"> на робочих місцях;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Операція 0</w:t>
      </w:r>
      <w:r w:rsidR="00F53254" w:rsidRPr="00784326">
        <w:rPr>
          <w:noProof/>
          <w:color w:val="000000"/>
          <w:szCs w:val="28"/>
        </w:rPr>
        <w:t>10</w:t>
      </w:r>
      <w:r w:rsidRPr="00784326">
        <w:rPr>
          <w:noProof/>
          <w:color w:val="000000"/>
          <w:szCs w:val="28"/>
        </w:rPr>
        <w:t>-Токарна з ЧПК</w: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659" w:dyaOrig="320">
          <v:shape id="_x0000_i1100" type="#_x0000_t75" style="width:195.75pt;height:23.25pt" o:ole="">
            <v:imagedata r:id="rId156" o:title=""/>
          </v:shape>
          <o:OLEObject Type="Embed" ProgID="Equation.3" ShapeID="_x0000_i1100" DrawAspect="Content" ObjectID="_1457672602" r:id="rId157"/>
        </w:objec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860" w:dyaOrig="620">
          <v:shape id="_x0000_i1101" type="#_x0000_t75" style="width:207pt;height:43.5pt" o:ole="">
            <v:imagedata r:id="rId158" o:title=""/>
          </v:shape>
          <o:OLEObject Type="Embed" ProgID="Equation.3" ShapeID="_x0000_i1101" DrawAspect="Content" ObjectID="_1457672603" r:id="rId159"/>
        </w:objec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540" w:dyaOrig="320">
          <v:shape id="_x0000_i1102" type="#_x0000_t75" style="width:242.25pt;height:23.25pt" o:ole="">
            <v:imagedata r:id="rId160" o:title=""/>
          </v:shape>
          <o:OLEObject Type="Embed" ProgID="Equation.3" ShapeID="_x0000_i1102" DrawAspect="Content" ObjectID="_1457672604" r:id="rId161"/>
        </w:objec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920" w:dyaOrig="320">
          <v:shape id="_x0000_i1103" type="#_x0000_t75" style="width:204.75pt;height:22.5pt" o:ole="">
            <v:imagedata r:id="rId162" o:title=""/>
          </v:shape>
          <o:OLEObject Type="Embed" ProgID="Equation.3" ShapeID="_x0000_i1103" DrawAspect="Content" ObjectID="_1457672605" r:id="rId163"/>
        </w:object>
      </w:r>
    </w:p>
    <w:p w:rsidR="004C771F" w:rsidRDefault="004C771F" w:rsidP="00E872CD">
      <w:pPr>
        <w:spacing w:line="360" w:lineRule="auto"/>
        <w:ind w:firstLine="709"/>
        <w:jc w:val="both"/>
        <w:rPr>
          <w:noProof/>
          <w:color w:val="000000"/>
          <w:szCs w:val="28"/>
          <w:lang w:val="ru-RU"/>
        </w:rPr>
      </w:pP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100" w:dyaOrig="660">
          <v:shape id="_x0000_i1104" type="#_x0000_t75" style="width:226.5pt;height:47.25pt" o:ole="">
            <v:imagedata r:id="rId164" o:title=""/>
          </v:shape>
          <o:OLEObject Type="Embed" ProgID="Equation.3" ShapeID="_x0000_i1104" DrawAspect="Content" ObjectID="_1457672606" r:id="rId165"/>
        </w:object>
      </w:r>
    </w:p>
    <w:p w:rsidR="004C771F" w:rsidRDefault="004C771F" w:rsidP="00E872CD">
      <w:pPr>
        <w:spacing w:line="360" w:lineRule="auto"/>
        <w:ind w:firstLine="709"/>
        <w:jc w:val="both"/>
        <w:rPr>
          <w:noProof/>
          <w:color w:val="000000"/>
          <w:szCs w:val="28"/>
          <w:lang w:val="ru-RU"/>
        </w:rPr>
      </w:pP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560" w:dyaOrig="660">
          <v:shape id="_x0000_i1105" type="#_x0000_t75" style="width:177pt;height:46.5pt" o:ole="">
            <v:imagedata r:id="rId166" o:title=""/>
          </v:shape>
          <o:OLEObject Type="Embed" ProgID="Equation.3" ShapeID="_x0000_i1105" DrawAspect="Content" ObjectID="_1457672607" r:id="rId167"/>
        </w:objec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т.к. </w:t>
      </w:r>
      <w:r w:rsidR="00646A3F" w:rsidRPr="00784326">
        <w:rPr>
          <w:noProof/>
          <w:color w:val="000000"/>
          <w:szCs w:val="28"/>
        </w:rPr>
        <w:object w:dxaOrig="840" w:dyaOrig="320">
          <v:shape id="_x0000_i1106" type="#_x0000_t75" style="width:60.75pt;height:21.75pt" o:ole="">
            <v:imagedata r:id="rId168" o:title=""/>
          </v:shape>
          <o:OLEObject Type="Embed" ProgID="Equation.3" ShapeID="_x0000_i1106" DrawAspect="Content" ObjectID="_1457672608" r:id="rId169"/>
        </w:object>
      </w:r>
      <w:r w:rsidRPr="00784326">
        <w:rPr>
          <w:noProof/>
          <w:color w:val="000000"/>
          <w:szCs w:val="28"/>
        </w:rPr>
        <w:t xml:space="preserve">, </w:t>
      </w:r>
      <w:r w:rsidR="00646A3F" w:rsidRPr="00784326">
        <w:rPr>
          <w:noProof/>
          <w:color w:val="000000"/>
          <w:szCs w:val="28"/>
        </w:rPr>
        <w:object w:dxaOrig="760" w:dyaOrig="279">
          <v:shape id="_x0000_i1107" type="#_x0000_t75" style="width:50.25pt;height:20.25pt" o:ole="">
            <v:imagedata r:id="rId170" o:title=""/>
          </v:shape>
          <o:OLEObject Type="Embed" ProgID="Equation.3" ShapeID="_x0000_i1107" DrawAspect="Content" ObjectID="_1457672609" r:id="rId171"/>
        </w:objec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4560" w:dyaOrig="680">
          <v:shape id="_x0000_i1108" type="#_x0000_t75" style="width:312pt;height:46.5pt" o:ole="">
            <v:imagedata r:id="rId172" o:title=""/>
          </v:shape>
          <o:OLEObject Type="Embed" ProgID="Equation.3" ShapeID="_x0000_i1108" DrawAspect="Content" ObjectID="_1457672610" r:id="rId173"/>
        </w:object>
      </w:r>
    </w:p>
    <w:p w:rsidR="006850D7" w:rsidRPr="00784326" w:rsidRDefault="006850D7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Операція 015-Токарна з ЧПК</w: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560" w:dyaOrig="320">
          <v:shape id="_x0000_i1109" type="#_x0000_t75" style="width:192pt;height:23.25pt" o:ole="">
            <v:imagedata r:id="rId174" o:title=""/>
          </v:shape>
          <o:OLEObject Type="Embed" ProgID="Equation.3" ShapeID="_x0000_i1109" DrawAspect="Content" ObjectID="_1457672611" r:id="rId175"/>
        </w:objec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478" w:dyaOrig="721">
          <v:shape id="_x0000_i1110" type="#_x0000_t75" style="width:250.5pt;height:51pt" o:ole="">
            <v:imagedata r:id="rId176" o:title=""/>
          </v:shape>
          <o:OLEObject Type="Embed" ProgID="Equation.3" ShapeID="_x0000_i1110" DrawAspect="Content" ObjectID="_1457672612" r:id="rId177"/>
        </w:objec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420" w:dyaOrig="320">
          <v:shape id="_x0000_i1111" type="#_x0000_t75" style="width:251.25pt;height:23.25pt" o:ole="">
            <v:imagedata r:id="rId178" o:title=""/>
          </v:shape>
          <o:OLEObject Type="Embed" ProgID="Equation.3" ShapeID="_x0000_i1111" DrawAspect="Content" ObjectID="_1457672613" r:id="rId179"/>
        </w:objec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700" w:dyaOrig="320">
          <v:shape id="_x0000_i1112" type="#_x0000_t75" style="width:187.5pt;height:22.5pt" o:ole="">
            <v:imagedata r:id="rId180" o:title=""/>
          </v:shape>
          <o:OLEObject Type="Embed" ProgID="Equation.3" ShapeID="_x0000_i1112" DrawAspect="Content" ObjectID="_1457672614" r:id="rId181"/>
        </w:object>
      </w:r>
    </w:p>
    <w:p w:rsidR="004C771F" w:rsidRDefault="004C771F" w:rsidP="00E872CD">
      <w:pPr>
        <w:spacing w:line="360" w:lineRule="auto"/>
        <w:ind w:firstLine="709"/>
        <w:jc w:val="both"/>
        <w:rPr>
          <w:noProof/>
          <w:color w:val="000000"/>
          <w:szCs w:val="28"/>
          <w:lang w:val="ru-RU"/>
        </w:rPr>
      </w:pP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000" w:dyaOrig="660">
          <v:shape id="_x0000_i1113" type="#_x0000_t75" style="width:219pt;height:47.25pt" o:ole="">
            <v:imagedata r:id="rId182" o:title=""/>
          </v:shape>
          <o:OLEObject Type="Embed" ProgID="Equation.3" ShapeID="_x0000_i1113" DrawAspect="Content" ObjectID="_1457672615" r:id="rId183"/>
        </w:object>
      </w:r>
    </w:p>
    <w:p w:rsidR="001634BA" w:rsidRPr="00784326" w:rsidRDefault="004C771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>
        <w:rPr>
          <w:noProof/>
          <w:color w:val="000000"/>
          <w:szCs w:val="28"/>
        </w:rPr>
        <w:br w:type="page"/>
      </w:r>
      <w:r w:rsidR="00646A3F" w:rsidRPr="00784326">
        <w:rPr>
          <w:noProof/>
          <w:color w:val="000000"/>
          <w:szCs w:val="28"/>
        </w:rPr>
        <w:object w:dxaOrig="2320" w:dyaOrig="660">
          <v:shape id="_x0000_i1114" type="#_x0000_t75" style="width:159.75pt;height:46.5pt" o:ole="">
            <v:imagedata r:id="rId184" o:title=""/>
          </v:shape>
          <o:OLEObject Type="Embed" ProgID="Equation.3" ShapeID="_x0000_i1114" DrawAspect="Content" ObjectID="_1457672616" r:id="rId185"/>
        </w:objec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т.к. </w:t>
      </w:r>
      <w:r w:rsidR="00646A3F" w:rsidRPr="00784326">
        <w:rPr>
          <w:noProof/>
          <w:color w:val="000000"/>
          <w:szCs w:val="28"/>
        </w:rPr>
        <w:object w:dxaOrig="820" w:dyaOrig="320">
          <v:shape id="_x0000_i1115" type="#_x0000_t75" style="width:65.25pt;height:24pt" o:ole="">
            <v:imagedata r:id="rId186" o:title=""/>
          </v:shape>
          <o:OLEObject Type="Embed" ProgID="Equation.3" ShapeID="_x0000_i1115" DrawAspect="Content" ObjectID="_1457672617" r:id="rId187"/>
        </w:object>
      </w:r>
      <w:r w:rsidRPr="00784326">
        <w:rPr>
          <w:noProof/>
          <w:color w:val="000000"/>
          <w:szCs w:val="28"/>
        </w:rPr>
        <w:t xml:space="preserve">, </w:t>
      </w:r>
      <w:r w:rsidR="00646A3F" w:rsidRPr="00784326">
        <w:rPr>
          <w:noProof/>
          <w:color w:val="000000"/>
          <w:szCs w:val="28"/>
        </w:rPr>
        <w:object w:dxaOrig="740" w:dyaOrig="279">
          <v:shape id="_x0000_i1116" type="#_x0000_t75" style="width:55.5pt;height:21.75pt" o:ole="">
            <v:imagedata r:id="rId188" o:title=""/>
          </v:shape>
          <o:OLEObject Type="Embed" ProgID="Equation.3" ShapeID="_x0000_i1116" DrawAspect="Content" ObjectID="_1457672618" r:id="rId189"/>
        </w:objec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4459" w:dyaOrig="680">
          <v:shape id="_x0000_i1117" type="#_x0000_t75" style="width:312pt;height:47.25pt" o:ole="">
            <v:imagedata r:id="rId190" o:title=""/>
          </v:shape>
          <o:OLEObject Type="Embed" ProgID="Equation.3" ShapeID="_x0000_i1117" DrawAspect="Content" ObjectID="_1457672619" r:id="rId191"/>
        </w:object>
      </w:r>
    </w:p>
    <w:p w:rsidR="001634BA" w:rsidRPr="00784326" w:rsidRDefault="001634BA" w:rsidP="00E872CD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ind w:firstLine="709"/>
        <w:rPr>
          <w:rFonts w:ascii="Times New Roman" w:hAnsi="Times New Roman"/>
          <w:noProof/>
          <w:color w:val="000000"/>
          <w:szCs w:val="28"/>
        </w:rPr>
      </w:pPr>
      <w:r w:rsidRPr="00784326">
        <w:rPr>
          <w:rFonts w:ascii="Times New Roman" w:hAnsi="Times New Roman"/>
          <w:noProof/>
          <w:color w:val="000000"/>
          <w:szCs w:val="28"/>
        </w:rPr>
        <w:t>На одну з операцій побудуємо циклограму багатоверстатного обслуговування: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3.5 Визначення чисельності робітників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3.5.1 Розрахунок кількості основних робітників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</w:rPr>
      </w:pPr>
      <w:r w:rsidRPr="00784326">
        <w:rPr>
          <w:noProof/>
          <w:color w:val="000000"/>
        </w:rPr>
        <w:t>У серійному виробництві розрахунок чисельності основних виробників ведеться за професіями та за розрядами окремо. Розрахунок здійснюється за формулою</w:t>
      </w:r>
    </w:p>
    <w:p w:rsidR="004C771F" w:rsidRDefault="004C771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lang w:val="ru-RU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700" w:dyaOrig="620">
          <v:shape id="_x0000_i1118" type="#_x0000_t75" style="width:194.25pt;height:45pt" o:ole="">
            <v:imagedata r:id="rId192" o:title=""/>
          </v:shape>
          <o:OLEObject Type="Embed" ProgID="Equation.3" ShapeID="_x0000_i1118" DrawAspect="Content" ObjectID="_1457672620" r:id="rId193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(3.13)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Тшт.</w:t>
      </w:r>
      <w:r w:rsidRPr="00784326">
        <w:rPr>
          <w:noProof/>
          <w:color w:val="000000"/>
          <w:szCs w:val="28"/>
        </w:rPr>
        <w:t>- трудомісткість робіт, які потребують відповідної професії та кваліфікаційної підготовки, хв.;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Ni.</w:t>
      </w:r>
      <w:r w:rsidRPr="00784326">
        <w:rPr>
          <w:noProof/>
          <w:color w:val="000000"/>
          <w:szCs w:val="28"/>
        </w:rPr>
        <w:t xml:space="preserve"> – річна програма випуску, шт.;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Фе.</w:t>
      </w:r>
      <w:r w:rsidRPr="00784326">
        <w:rPr>
          <w:noProof/>
          <w:color w:val="000000"/>
          <w:szCs w:val="28"/>
        </w:rPr>
        <w:t xml:space="preserve"> – ефективний фонд роботи одного робітника,</w:t>
      </w:r>
      <w:r w:rsidRPr="00784326">
        <w:rPr>
          <w:i/>
          <w:iCs/>
          <w:noProof/>
          <w:color w:val="000000"/>
          <w:szCs w:val="28"/>
        </w:rPr>
        <w:t xml:space="preserve"> Фе</w:t>
      </w:r>
      <w:r w:rsidRPr="00784326">
        <w:rPr>
          <w:noProof/>
          <w:color w:val="000000"/>
          <w:szCs w:val="28"/>
        </w:rPr>
        <w:t xml:space="preserve"> = 1860 год.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E872CD" w:rsidRPr="00784326" w:rsidRDefault="00C91E02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Токарів:</w:t>
      </w:r>
    </w:p>
    <w:p w:rsidR="00C91E02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040" w:dyaOrig="660">
          <v:shape id="_x0000_i1119" type="#_x0000_t75" style="width:217.5pt;height:48pt" o:ole="">
            <v:imagedata r:id="rId194" o:title=""/>
          </v:shape>
          <o:OLEObject Type="Embed" ProgID="Equation.3" ShapeID="_x0000_i1119" DrawAspect="Content" ObjectID="_1457672621" r:id="rId195"/>
        </w:object>
      </w:r>
    </w:p>
    <w:p w:rsidR="005C334C" w:rsidRPr="00784326" w:rsidRDefault="005C334C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5C334C" w:rsidRPr="00784326" w:rsidRDefault="005C334C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Фрезерувальників:</w:t>
      </w:r>
    </w:p>
    <w:p w:rsidR="005C334C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040" w:dyaOrig="660">
          <v:shape id="_x0000_i1120" type="#_x0000_t75" style="width:217.5pt;height:48pt" o:ole="">
            <v:imagedata r:id="rId196" o:title=""/>
          </v:shape>
          <o:OLEObject Type="Embed" ProgID="Equation.3" ShapeID="_x0000_i1120" DrawAspect="Content" ObjectID="_1457672622" r:id="rId197"/>
        </w:object>
      </w:r>
    </w:p>
    <w:p w:rsidR="005C334C" w:rsidRPr="00784326" w:rsidRDefault="005C334C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Токарів:</w:t>
      </w:r>
    </w:p>
    <w:p w:rsidR="005C334C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040" w:dyaOrig="660">
          <v:shape id="_x0000_i1121" type="#_x0000_t75" style="width:217.5pt;height:48pt" o:ole="">
            <v:imagedata r:id="rId198" o:title=""/>
          </v:shape>
          <o:OLEObject Type="Embed" ProgID="Equation.3" ShapeID="_x0000_i1121" DrawAspect="Content" ObjectID="_1457672623" r:id="rId199"/>
        </w:object>
      </w:r>
    </w:p>
    <w:p w:rsidR="001634BA" w:rsidRPr="00784326" w:rsidRDefault="001634BA" w:rsidP="00E872CD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rPr>
          <w:noProof/>
          <w:color w:val="000000"/>
        </w:rPr>
      </w:pPr>
      <w:r w:rsidRPr="00784326">
        <w:rPr>
          <w:noProof/>
          <w:color w:val="000000"/>
        </w:rPr>
        <w:t>Чисельність робітників багатоверстатного обслуговування розраховується за формулою</w:t>
      </w:r>
    </w:p>
    <w:p w:rsidR="00E872CD" w:rsidRPr="00784326" w:rsidRDefault="00E872CD" w:rsidP="00E872CD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rPr>
          <w:noProof/>
          <w:color w:val="000000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600" w:dyaOrig="620">
          <v:shape id="_x0000_i1122" type="#_x0000_t75" style="width:170.25pt;height:40.5pt" o:ole="">
            <v:imagedata r:id="rId200" o:title=""/>
          </v:shape>
          <o:OLEObject Type="Embed" ProgID="Equation.3" ShapeID="_x0000_i1122" DrawAspect="Content" ObjectID="_1457672624" r:id="rId201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(3.14)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Кзм</w:t>
      </w:r>
      <w:r w:rsidRPr="00784326">
        <w:rPr>
          <w:noProof/>
          <w:color w:val="000000"/>
          <w:szCs w:val="28"/>
        </w:rPr>
        <w:t xml:space="preserve">. – прийнятий коефіцієнт змінності роботи, </w:t>
      </w:r>
      <w:r w:rsidRPr="00784326">
        <w:rPr>
          <w:i/>
          <w:iCs/>
          <w:noProof/>
          <w:color w:val="000000"/>
          <w:szCs w:val="28"/>
        </w:rPr>
        <w:t>Кзм.</w:t>
      </w:r>
      <w:r w:rsidRPr="00784326">
        <w:rPr>
          <w:noProof/>
          <w:color w:val="000000"/>
          <w:szCs w:val="28"/>
        </w:rPr>
        <w:t xml:space="preserve"> = 2;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Спр</w:t>
      </w:r>
      <w:r w:rsidRPr="00784326">
        <w:rPr>
          <w:noProof/>
          <w:color w:val="000000"/>
          <w:szCs w:val="28"/>
        </w:rPr>
        <w:t>. – кількість робочих місць по кожній операції.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Оператори токарних верстатів з ЧПК</w:t>
      </w:r>
    </w:p>
    <w:p w:rsidR="00E57622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200" w:dyaOrig="620">
          <v:shape id="_x0000_i1123" type="#_x0000_t75" style="width:2in;height:40.5pt" o:ole="">
            <v:imagedata r:id="rId202" o:title=""/>
          </v:shape>
          <o:OLEObject Type="Embed" ProgID="Equation.3" ShapeID="_x0000_i1123" DrawAspect="Content" ObjectID="_1457672625" r:id="rId203"/>
        </w:object>
      </w:r>
    </w:p>
    <w:p w:rsidR="00E57622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220" w:dyaOrig="620">
          <v:shape id="_x0000_i1124" type="#_x0000_t75" style="width:145.5pt;height:40.5pt" o:ole="">
            <v:imagedata r:id="rId204" o:title=""/>
          </v:shape>
          <o:OLEObject Type="Embed" ProgID="Equation.3" ShapeID="_x0000_i1124" DrawAspect="Content" ObjectID="_1457672626" r:id="rId205"/>
        </w:object>
      </w:r>
    </w:p>
    <w:p w:rsidR="001634BA" w:rsidRPr="00784326" w:rsidRDefault="001634BA" w:rsidP="00E872CD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rPr>
          <w:noProof/>
          <w:color w:val="000000"/>
        </w:rPr>
      </w:pPr>
      <w:r w:rsidRPr="00784326">
        <w:rPr>
          <w:noProof/>
          <w:color w:val="000000"/>
        </w:rPr>
        <w:t>Всі розрахунки кількості основних робітників зводяться до таблиці 3.1</w:t>
      </w:r>
    </w:p>
    <w:p w:rsidR="00906D43" w:rsidRPr="00784326" w:rsidRDefault="00906D43" w:rsidP="00E872CD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rPr>
          <w:noProof/>
          <w:color w:val="000000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Таблиця 3.1 – Склад і кількість основних робітників</w:t>
      </w:r>
    </w:p>
    <w:tbl>
      <w:tblPr>
        <w:tblStyle w:val="af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895"/>
        <w:gridCol w:w="3157"/>
        <w:gridCol w:w="1334"/>
        <w:gridCol w:w="704"/>
        <w:gridCol w:w="697"/>
        <w:gridCol w:w="754"/>
        <w:gridCol w:w="697"/>
        <w:gridCol w:w="697"/>
        <w:gridCol w:w="636"/>
      </w:tblGrid>
      <w:tr w:rsidR="001634BA" w:rsidRPr="00784326">
        <w:trPr>
          <w:trHeight w:val="23"/>
        </w:trPr>
        <w:tc>
          <w:tcPr>
            <w:tcW w:w="468" w:type="pct"/>
            <w:vMerge w:val="restar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№ з/п</w:t>
            </w:r>
          </w:p>
        </w:tc>
        <w:tc>
          <w:tcPr>
            <w:tcW w:w="1649" w:type="pct"/>
            <w:vMerge w:val="restar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Професія</w:t>
            </w:r>
          </w:p>
        </w:tc>
        <w:tc>
          <w:tcPr>
            <w:tcW w:w="697" w:type="pct"/>
            <w:vMerge w:val="restar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Всього</w:t>
            </w:r>
          </w:p>
        </w:tc>
        <w:tc>
          <w:tcPr>
            <w:tcW w:w="2186" w:type="pct"/>
            <w:gridSpan w:val="6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Розряди</w:t>
            </w:r>
          </w:p>
        </w:tc>
      </w:tr>
      <w:tr w:rsidR="001634BA" w:rsidRPr="00784326">
        <w:trPr>
          <w:trHeight w:val="23"/>
        </w:trPr>
        <w:tc>
          <w:tcPr>
            <w:tcW w:w="468" w:type="pct"/>
            <w:vMerge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649" w:type="pct"/>
            <w:vMerge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697" w:type="pct"/>
            <w:vMerge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368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36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39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3</w:t>
            </w:r>
          </w:p>
        </w:tc>
        <w:tc>
          <w:tcPr>
            <w:tcW w:w="36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4</w:t>
            </w:r>
          </w:p>
        </w:tc>
        <w:tc>
          <w:tcPr>
            <w:tcW w:w="36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5</w:t>
            </w:r>
          </w:p>
        </w:tc>
        <w:tc>
          <w:tcPr>
            <w:tcW w:w="333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6</w:t>
            </w:r>
          </w:p>
        </w:tc>
      </w:tr>
      <w:tr w:rsidR="001634BA" w:rsidRPr="00784326">
        <w:trPr>
          <w:trHeight w:val="23"/>
        </w:trPr>
        <w:tc>
          <w:tcPr>
            <w:tcW w:w="468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1649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Оп</w:t>
            </w:r>
            <w:r w:rsidR="008932E1" w:rsidRPr="00784326">
              <w:rPr>
                <w:noProof/>
                <w:color w:val="000000"/>
                <w:sz w:val="20"/>
                <w:szCs w:val="28"/>
              </w:rPr>
              <w:t xml:space="preserve">ератори токарних верстатів </w:t>
            </w:r>
          </w:p>
        </w:tc>
        <w:tc>
          <w:tcPr>
            <w:tcW w:w="697" w:type="pct"/>
          </w:tcPr>
          <w:p w:rsidR="001634BA" w:rsidRPr="00784326" w:rsidRDefault="00906D43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</w:t>
            </w:r>
          </w:p>
        </w:tc>
        <w:tc>
          <w:tcPr>
            <w:tcW w:w="368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6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9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6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64" w:type="pct"/>
          </w:tcPr>
          <w:p w:rsidR="001634BA" w:rsidRPr="00784326" w:rsidRDefault="00906D43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</w:t>
            </w:r>
          </w:p>
        </w:tc>
        <w:tc>
          <w:tcPr>
            <w:tcW w:w="333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1634BA" w:rsidRPr="00784326">
        <w:trPr>
          <w:trHeight w:val="23"/>
        </w:trPr>
        <w:tc>
          <w:tcPr>
            <w:tcW w:w="468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1649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Оператори токарних верстатів з ЧПК</w:t>
            </w:r>
          </w:p>
        </w:tc>
        <w:tc>
          <w:tcPr>
            <w:tcW w:w="697" w:type="pct"/>
          </w:tcPr>
          <w:p w:rsidR="001634BA" w:rsidRPr="00784326" w:rsidRDefault="00906D43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12</w:t>
            </w:r>
          </w:p>
        </w:tc>
        <w:tc>
          <w:tcPr>
            <w:tcW w:w="368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6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9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64" w:type="pct"/>
          </w:tcPr>
          <w:p w:rsidR="001634BA" w:rsidRPr="00784326" w:rsidRDefault="000A12EC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="00906D43" w:rsidRPr="00784326">
              <w:rPr>
                <w:noProof/>
                <w:color w:val="000000"/>
                <w:sz w:val="20"/>
                <w:szCs w:val="28"/>
              </w:rPr>
              <w:t>12</w:t>
            </w:r>
          </w:p>
        </w:tc>
        <w:tc>
          <w:tcPr>
            <w:tcW w:w="364" w:type="pct"/>
          </w:tcPr>
          <w:p w:rsidR="001634BA" w:rsidRPr="00784326" w:rsidRDefault="000A12EC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33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1634BA" w:rsidRPr="00784326">
        <w:trPr>
          <w:trHeight w:val="23"/>
        </w:trPr>
        <w:tc>
          <w:tcPr>
            <w:tcW w:w="468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</w:t>
            </w:r>
          </w:p>
        </w:tc>
        <w:tc>
          <w:tcPr>
            <w:tcW w:w="1649" w:type="pct"/>
          </w:tcPr>
          <w:p w:rsidR="001634BA" w:rsidRPr="00784326" w:rsidRDefault="00906D43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Оператори зубофрезерн. верстатів</w:t>
            </w:r>
          </w:p>
        </w:tc>
        <w:tc>
          <w:tcPr>
            <w:tcW w:w="697" w:type="pct"/>
          </w:tcPr>
          <w:p w:rsidR="001634BA" w:rsidRPr="00784326" w:rsidRDefault="00906D43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8</w:t>
            </w:r>
          </w:p>
        </w:tc>
        <w:tc>
          <w:tcPr>
            <w:tcW w:w="368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6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9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64" w:type="pct"/>
          </w:tcPr>
          <w:p w:rsidR="001634BA" w:rsidRPr="00784326" w:rsidRDefault="007E7C7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64" w:type="pct"/>
          </w:tcPr>
          <w:p w:rsidR="001634BA" w:rsidRPr="00784326" w:rsidRDefault="007E7C7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8</w:t>
            </w:r>
          </w:p>
        </w:tc>
        <w:tc>
          <w:tcPr>
            <w:tcW w:w="333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1634BA" w:rsidRPr="00784326">
        <w:trPr>
          <w:trHeight w:val="23"/>
        </w:trPr>
        <w:tc>
          <w:tcPr>
            <w:tcW w:w="468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</w:t>
            </w:r>
          </w:p>
        </w:tc>
        <w:tc>
          <w:tcPr>
            <w:tcW w:w="1649" w:type="pct"/>
          </w:tcPr>
          <w:p w:rsidR="001634BA" w:rsidRPr="00784326" w:rsidRDefault="00906D43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Оператори токарно-револьверних верстатів</w:t>
            </w:r>
          </w:p>
        </w:tc>
        <w:tc>
          <w:tcPr>
            <w:tcW w:w="697" w:type="pct"/>
          </w:tcPr>
          <w:p w:rsidR="001634BA" w:rsidRPr="00784326" w:rsidRDefault="00906D43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</w:t>
            </w:r>
          </w:p>
        </w:tc>
        <w:tc>
          <w:tcPr>
            <w:tcW w:w="368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6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9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6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64" w:type="pct"/>
          </w:tcPr>
          <w:p w:rsidR="001634BA" w:rsidRPr="00784326" w:rsidRDefault="00906D43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</w:t>
            </w:r>
          </w:p>
        </w:tc>
        <w:tc>
          <w:tcPr>
            <w:tcW w:w="333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1634BA" w:rsidRPr="00784326">
        <w:trPr>
          <w:trHeight w:val="23"/>
        </w:trPr>
        <w:tc>
          <w:tcPr>
            <w:tcW w:w="468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649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Всього</w:t>
            </w:r>
          </w:p>
        </w:tc>
        <w:tc>
          <w:tcPr>
            <w:tcW w:w="697" w:type="pct"/>
          </w:tcPr>
          <w:p w:rsidR="001634BA" w:rsidRPr="00784326" w:rsidRDefault="00906D43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28</w:t>
            </w:r>
          </w:p>
        </w:tc>
        <w:tc>
          <w:tcPr>
            <w:tcW w:w="368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6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9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64" w:type="pct"/>
          </w:tcPr>
          <w:p w:rsidR="001634BA" w:rsidRPr="00784326" w:rsidRDefault="007E7C7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12</w:t>
            </w:r>
          </w:p>
        </w:tc>
        <w:tc>
          <w:tcPr>
            <w:tcW w:w="364" w:type="pct"/>
          </w:tcPr>
          <w:p w:rsidR="001634BA" w:rsidRPr="00784326" w:rsidRDefault="007E7C7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16</w:t>
            </w:r>
          </w:p>
        </w:tc>
        <w:tc>
          <w:tcPr>
            <w:tcW w:w="333" w:type="pct"/>
          </w:tcPr>
          <w:p w:rsidR="001634BA" w:rsidRPr="00784326" w:rsidRDefault="00D950AC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</w:tbl>
    <w:p w:rsidR="00906D43" w:rsidRPr="00784326" w:rsidRDefault="00906D43" w:rsidP="00E872CD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rPr>
          <w:noProof/>
          <w:color w:val="000000"/>
        </w:rPr>
      </w:pPr>
    </w:p>
    <w:p w:rsidR="001634BA" w:rsidRPr="00784326" w:rsidRDefault="001634BA" w:rsidP="00E872CD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rPr>
          <w:noProof/>
          <w:color w:val="000000"/>
        </w:rPr>
      </w:pPr>
      <w:r w:rsidRPr="00784326">
        <w:rPr>
          <w:noProof/>
          <w:color w:val="000000"/>
        </w:rPr>
        <w:t>Середній розряд робітників визначається за формулою</w:t>
      </w: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140" w:dyaOrig="660">
          <v:shape id="_x0000_i1125" type="#_x0000_t75" style="width:145.5pt;height:44.25pt" o:ole="">
            <v:imagedata r:id="rId206" o:title=""/>
          </v:shape>
          <o:OLEObject Type="Embed" ProgID="Equation.3" ShapeID="_x0000_i1125" DrawAspect="Content" ObjectID="_1457672627" r:id="rId207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(3.15)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="00646A3F" w:rsidRPr="00784326">
        <w:rPr>
          <w:noProof/>
          <w:color w:val="000000"/>
          <w:szCs w:val="28"/>
        </w:rPr>
        <w:object w:dxaOrig="1260" w:dyaOrig="320">
          <v:shape id="_x0000_i1126" type="#_x0000_t75" style="width:63pt;height:15.75pt" o:ole="">
            <v:imagedata r:id="rId208" o:title=""/>
          </v:shape>
          <o:OLEObject Type="Embed" ProgID="Equation.3" ShapeID="_x0000_i1126" DrawAspect="Content" ObjectID="_1457672628" r:id="rId209"/>
        </w:object>
      </w:r>
      <w:r w:rsidRPr="00784326">
        <w:rPr>
          <w:noProof/>
          <w:color w:val="000000"/>
          <w:szCs w:val="28"/>
        </w:rPr>
        <w:t>- сума добутків розряду на кількість робочих даного розряду;</w: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60" w:dyaOrig="300">
          <v:shape id="_x0000_i1127" type="#_x0000_t75" style="width:12.75pt;height:15pt" o:ole="" o:bullet="t">
            <v:imagedata r:id="rId210" o:title=""/>
          </v:shape>
          <o:OLEObject Type="Embed" ProgID="Equation.3" ShapeID="_x0000_i1127" DrawAspect="Content" ObjectID="_1457672629" r:id="rId211"/>
        </w:object>
      </w:r>
      <w:r w:rsidR="001634BA" w:rsidRPr="00784326">
        <w:rPr>
          <w:i/>
          <w:iCs/>
          <w:noProof/>
          <w:color w:val="000000"/>
          <w:szCs w:val="28"/>
        </w:rPr>
        <w:t>Кроб.</w:t>
      </w:r>
      <w:r w:rsidR="001634BA" w:rsidRPr="00784326">
        <w:rPr>
          <w:noProof/>
          <w:color w:val="000000"/>
          <w:szCs w:val="28"/>
        </w:rPr>
        <w:t xml:space="preserve"> - загальна кількість робочих всіх розрядів.</w: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860" w:dyaOrig="660">
          <v:shape id="_x0000_i1128" type="#_x0000_t75" style="width:194.25pt;height:44.25pt" o:ole="">
            <v:imagedata r:id="rId212" o:title=""/>
          </v:shape>
          <o:OLEObject Type="Embed" ProgID="Equation.3" ShapeID="_x0000_i1128" DrawAspect="Content" ObjectID="_1457672630" r:id="rId213"/>
        </w:object>
      </w:r>
    </w:p>
    <w:p w:rsidR="004C771F" w:rsidRDefault="004C771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  <w:lang w:val="ru-RU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 xml:space="preserve">3.5.2 Розрахунок </w:t>
      </w:r>
      <w:r w:rsidR="004952A8" w:rsidRPr="00784326">
        <w:rPr>
          <w:bCs/>
          <w:noProof/>
          <w:color w:val="000000"/>
          <w:szCs w:val="28"/>
        </w:rPr>
        <w:t xml:space="preserve">чисельності </w:t>
      </w:r>
      <w:r w:rsidRPr="00784326">
        <w:rPr>
          <w:bCs/>
          <w:noProof/>
          <w:color w:val="000000"/>
          <w:szCs w:val="28"/>
        </w:rPr>
        <w:t>допоміжних робочих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Розрахунок допоміжних робочих здійснюється за формулою</w:t>
      </w:r>
    </w:p>
    <w:p w:rsidR="004C771F" w:rsidRDefault="004C771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  <w:lang w:val="ru-RU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420" w:dyaOrig="620">
          <v:shape id="_x0000_i1129" type="#_x0000_t75" style="width:162pt;height:41.25pt" o:ole="">
            <v:imagedata r:id="rId214" o:title=""/>
          </v:shape>
          <o:OLEObject Type="Embed" ProgID="Equation.3" ShapeID="_x0000_i1129" DrawAspect="Content" ObjectID="_1457672631" r:id="rId215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(3.16)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Оо.</w:t>
      </w:r>
      <w:r w:rsidRPr="00784326">
        <w:rPr>
          <w:noProof/>
          <w:color w:val="000000"/>
          <w:szCs w:val="28"/>
        </w:rPr>
        <w:t xml:space="preserve"> – кількість основних робітників або обсяг обслуговування;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Но.</w:t>
      </w:r>
      <w:r w:rsidRPr="00784326">
        <w:rPr>
          <w:noProof/>
          <w:color w:val="000000"/>
          <w:szCs w:val="28"/>
        </w:rPr>
        <w:t xml:space="preserve"> – норма обслуговування.</w:t>
      </w:r>
    </w:p>
    <w:p w:rsidR="001634BA" w:rsidRPr="00784326" w:rsidRDefault="001634BA" w:rsidP="00E872CD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rPr>
          <w:noProof/>
          <w:color w:val="000000"/>
        </w:rPr>
      </w:pPr>
      <w:r w:rsidRPr="00784326">
        <w:rPr>
          <w:noProof/>
          <w:color w:val="000000"/>
        </w:rPr>
        <w:t>Розрахунок допоміжних робочих зводиться до таблиці 3.2</w:t>
      </w:r>
    </w:p>
    <w:p w:rsidR="00E872CD" w:rsidRPr="00784326" w:rsidRDefault="00E872CD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Таблиця 3.2 – Склад і кількість допоміжних робочих.</w:t>
      </w:r>
    </w:p>
    <w:tbl>
      <w:tblPr>
        <w:tblStyle w:val="af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728"/>
        <w:gridCol w:w="3294"/>
        <w:gridCol w:w="1154"/>
        <w:gridCol w:w="716"/>
        <w:gridCol w:w="716"/>
        <w:gridCol w:w="716"/>
        <w:gridCol w:w="716"/>
        <w:gridCol w:w="716"/>
        <w:gridCol w:w="815"/>
      </w:tblGrid>
      <w:tr w:rsidR="001634BA" w:rsidRPr="00784326">
        <w:trPr>
          <w:trHeight w:val="23"/>
        </w:trPr>
        <w:tc>
          <w:tcPr>
            <w:tcW w:w="380" w:type="pct"/>
            <w:vMerge w:val="restar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№ з/п</w:t>
            </w:r>
          </w:p>
        </w:tc>
        <w:tc>
          <w:tcPr>
            <w:tcW w:w="1721" w:type="pct"/>
            <w:vMerge w:val="restar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Професія</w:t>
            </w:r>
          </w:p>
        </w:tc>
        <w:tc>
          <w:tcPr>
            <w:tcW w:w="603" w:type="pct"/>
            <w:vMerge w:val="restar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Всього</w:t>
            </w:r>
          </w:p>
        </w:tc>
        <w:tc>
          <w:tcPr>
            <w:tcW w:w="2296" w:type="pct"/>
            <w:gridSpan w:val="6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Розряди</w:t>
            </w:r>
          </w:p>
        </w:tc>
      </w:tr>
      <w:tr w:rsidR="001634BA" w:rsidRPr="00784326">
        <w:trPr>
          <w:trHeight w:val="23"/>
        </w:trPr>
        <w:tc>
          <w:tcPr>
            <w:tcW w:w="380" w:type="pct"/>
            <w:vMerge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721" w:type="pct"/>
            <w:vMerge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603" w:type="pct"/>
            <w:vMerge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37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37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37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3</w:t>
            </w:r>
          </w:p>
        </w:tc>
        <w:tc>
          <w:tcPr>
            <w:tcW w:w="37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4</w:t>
            </w:r>
          </w:p>
        </w:tc>
        <w:tc>
          <w:tcPr>
            <w:tcW w:w="37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5</w:t>
            </w:r>
          </w:p>
        </w:tc>
        <w:tc>
          <w:tcPr>
            <w:tcW w:w="426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6</w:t>
            </w:r>
          </w:p>
        </w:tc>
      </w:tr>
      <w:tr w:rsidR="001634BA" w:rsidRPr="00784326">
        <w:trPr>
          <w:trHeight w:val="23"/>
        </w:trPr>
        <w:tc>
          <w:tcPr>
            <w:tcW w:w="380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1721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Розподілювачі робіт</w:t>
            </w:r>
          </w:p>
        </w:tc>
        <w:tc>
          <w:tcPr>
            <w:tcW w:w="603" w:type="pct"/>
          </w:tcPr>
          <w:p w:rsidR="001634BA" w:rsidRPr="00784326" w:rsidRDefault="00E92ED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37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1634BA" w:rsidRPr="00784326" w:rsidRDefault="00E92ED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37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426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1634BA" w:rsidRPr="00784326">
        <w:trPr>
          <w:trHeight w:val="23"/>
        </w:trPr>
        <w:tc>
          <w:tcPr>
            <w:tcW w:w="380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1721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Контролери</w:t>
            </w:r>
          </w:p>
        </w:tc>
        <w:tc>
          <w:tcPr>
            <w:tcW w:w="603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</w:t>
            </w:r>
          </w:p>
        </w:tc>
        <w:tc>
          <w:tcPr>
            <w:tcW w:w="37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1634BA" w:rsidRPr="00784326" w:rsidRDefault="00E92ED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374" w:type="pct"/>
          </w:tcPr>
          <w:p w:rsidR="001634BA" w:rsidRPr="00784326" w:rsidRDefault="00E92ED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426" w:type="pct"/>
          </w:tcPr>
          <w:p w:rsidR="001634BA" w:rsidRPr="00784326" w:rsidRDefault="00E92ED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1634BA" w:rsidRPr="00784326">
        <w:trPr>
          <w:trHeight w:val="23"/>
        </w:trPr>
        <w:tc>
          <w:tcPr>
            <w:tcW w:w="380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</w:t>
            </w:r>
          </w:p>
        </w:tc>
        <w:tc>
          <w:tcPr>
            <w:tcW w:w="1721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Чергові ремонтні слюсарі</w:t>
            </w:r>
          </w:p>
        </w:tc>
        <w:tc>
          <w:tcPr>
            <w:tcW w:w="603" w:type="pct"/>
          </w:tcPr>
          <w:p w:rsidR="001634BA" w:rsidRPr="00784326" w:rsidRDefault="00E92ED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37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426" w:type="pct"/>
          </w:tcPr>
          <w:p w:rsidR="001634BA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E57622" w:rsidRPr="00784326">
        <w:trPr>
          <w:trHeight w:val="23"/>
        </w:trPr>
        <w:tc>
          <w:tcPr>
            <w:tcW w:w="380" w:type="pct"/>
          </w:tcPr>
          <w:p w:rsidR="00E57622" w:rsidRPr="00784326" w:rsidRDefault="00E57622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</w:t>
            </w:r>
          </w:p>
        </w:tc>
        <w:tc>
          <w:tcPr>
            <w:tcW w:w="1721" w:type="pct"/>
          </w:tcPr>
          <w:p w:rsidR="00E57622" w:rsidRPr="00784326" w:rsidRDefault="00E57622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 xml:space="preserve">Налагоджувальники токарних верстатів </w:t>
            </w:r>
          </w:p>
        </w:tc>
        <w:tc>
          <w:tcPr>
            <w:tcW w:w="603" w:type="pct"/>
          </w:tcPr>
          <w:p w:rsidR="00E57622" w:rsidRPr="00784326" w:rsidRDefault="001E6BD6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374" w:type="pct"/>
          </w:tcPr>
          <w:p w:rsidR="00E57622" w:rsidRPr="00784326" w:rsidRDefault="00E92ED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E57622" w:rsidRPr="00784326" w:rsidRDefault="00E92ED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E57622" w:rsidRPr="00784326" w:rsidRDefault="00E92ED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E57622" w:rsidRPr="00784326" w:rsidRDefault="00E92ED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E57622" w:rsidRPr="00784326" w:rsidRDefault="001E6BD6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426" w:type="pct"/>
          </w:tcPr>
          <w:p w:rsidR="00E57622" w:rsidRPr="00784326" w:rsidRDefault="00E92ED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06133B" w:rsidRPr="00784326">
        <w:trPr>
          <w:trHeight w:val="23"/>
        </w:trPr>
        <w:tc>
          <w:tcPr>
            <w:tcW w:w="380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</w:t>
            </w:r>
          </w:p>
        </w:tc>
        <w:tc>
          <w:tcPr>
            <w:tcW w:w="1721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Налагоджувальники токарних верстатів з ЧПК</w:t>
            </w:r>
          </w:p>
        </w:tc>
        <w:tc>
          <w:tcPr>
            <w:tcW w:w="603" w:type="pct"/>
          </w:tcPr>
          <w:p w:rsidR="0006133B" w:rsidRPr="00784326" w:rsidRDefault="008100F7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</w:t>
            </w:r>
          </w:p>
        </w:tc>
        <w:tc>
          <w:tcPr>
            <w:tcW w:w="374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06133B" w:rsidRPr="00784326" w:rsidRDefault="008100F7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</w:t>
            </w:r>
          </w:p>
        </w:tc>
        <w:tc>
          <w:tcPr>
            <w:tcW w:w="426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06133B" w:rsidRPr="00784326">
        <w:trPr>
          <w:trHeight w:val="23"/>
        </w:trPr>
        <w:tc>
          <w:tcPr>
            <w:tcW w:w="380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</w:t>
            </w:r>
          </w:p>
        </w:tc>
        <w:tc>
          <w:tcPr>
            <w:tcW w:w="1721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Налагоджувальними зубо-фрезерних верстатів</w:t>
            </w:r>
          </w:p>
        </w:tc>
        <w:tc>
          <w:tcPr>
            <w:tcW w:w="603" w:type="pct"/>
          </w:tcPr>
          <w:p w:rsidR="0006133B" w:rsidRPr="00784326" w:rsidRDefault="001E6BD6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374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06133B" w:rsidRPr="00784326" w:rsidRDefault="001E6BD6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426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06133B" w:rsidRPr="00784326">
        <w:trPr>
          <w:trHeight w:val="23"/>
        </w:trPr>
        <w:tc>
          <w:tcPr>
            <w:tcW w:w="380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7</w:t>
            </w:r>
          </w:p>
        </w:tc>
        <w:tc>
          <w:tcPr>
            <w:tcW w:w="1721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Налагоджувальники токарно-револьверних верстатів</w:t>
            </w:r>
          </w:p>
        </w:tc>
        <w:tc>
          <w:tcPr>
            <w:tcW w:w="603" w:type="pct"/>
          </w:tcPr>
          <w:p w:rsidR="0006133B" w:rsidRPr="00784326" w:rsidRDefault="001E6BD6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374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06133B" w:rsidRPr="00784326" w:rsidRDefault="001E6BD6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426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06133B" w:rsidRPr="00784326">
        <w:trPr>
          <w:trHeight w:val="23"/>
        </w:trPr>
        <w:tc>
          <w:tcPr>
            <w:tcW w:w="380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8</w:t>
            </w:r>
          </w:p>
        </w:tc>
        <w:tc>
          <w:tcPr>
            <w:tcW w:w="1721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Роздатчики робіт</w:t>
            </w:r>
          </w:p>
        </w:tc>
        <w:tc>
          <w:tcPr>
            <w:tcW w:w="603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374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374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426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  <w:tr w:rsidR="0006133B" w:rsidRPr="00784326">
        <w:trPr>
          <w:trHeight w:val="23"/>
        </w:trPr>
        <w:tc>
          <w:tcPr>
            <w:tcW w:w="380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721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Всього</w:t>
            </w:r>
          </w:p>
        </w:tc>
        <w:tc>
          <w:tcPr>
            <w:tcW w:w="603" w:type="pct"/>
          </w:tcPr>
          <w:p w:rsidR="0006133B" w:rsidRPr="00784326" w:rsidRDefault="001E6BD6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18</w:t>
            </w:r>
          </w:p>
        </w:tc>
        <w:tc>
          <w:tcPr>
            <w:tcW w:w="374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374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</w:t>
            </w:r>
          </w:p>
        </w:tc>
        <w:tc>
          <w:tcPr>
            <w:tcW w:w="374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374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  <w:r w:rsidR="001E6BD6" w:rsidRPr="00784326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426" w:type="pct"/>
          </w:tcPr>
          <w:p w:rsidR="0006133B" w:rsidRPr="00784326" w:rsidRDefault="0006133B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</w:tbl>
    <w:p w:rsidR="00E872CD" w:rsidRPr="00784326" w:rsidRDefault="00E872CD" w:rsidP="00E872CD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rPr>
          <w:noProof/>
          <w:color w:val="000000"/>
        </w:rPr>
      </w:pPr>
    </w:p>
    <w:p w:rsidR="008100F7" w:rsidRPr="00784326" w:rsidRDefault="008100F7" w:rsidP="00E872CD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rPr>
          <w:noProof/>
          <w:color w:val="000000"/>
        </w:rPr>
      </w:pPr>
      <w:r w:rsidRPr="00784326">
        <w:rPr>
          <w:noProof/>
          <w:color w:val="000000"/>
        </w:rPr>
        <w:t>Середній розряд робітників визначається за формулою</w:t>
      </w: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280" w:dyaOrig="620">
          <v:shape id="_x0000_i1130" type="#_x0000_t75" style="width:222.75pt;height:42pt" o:ole="">
            <v:imagedata r:id="rId216" o:title=""/>
          </v:shape>
          <o:OLEObject Type="Embed" ProgID="Equation.3" ShapeID="_x0000_i1130" DrawAspect="Content" ObjectID="_1457672632" r:id="rId217"/>
        </w:object>
      </w:r>
    </w:p>
    <w:p w:rsidR="00E872CD" w:rsidRPr="00784326" w:rsidRDefault="00E872CD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3.5.3 Розрахунок кількості службовців</w:t>
      </w:r>
    </w:p>
    <w:p w:rsidR="001634BA" w:rsidRPr="00784326" w:rsidRDefault="001634BA" w:rsidP="00E872CD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ind w:firstLine="709"/>
        <w:rPr>
          <w:rFonts w:ascii="Times New Roman" w:hAnsi="Times New Roman"/>
          <w:noProof/>
          <w:color w:val="000000"/>
          <w:szCs w:val="28"/>
        </w:rPr>
      </w:pPr>
      <w:r w:rsidRPr="00784326">
        <w:rPr>
          <w:rFonts w:ascii="Times New Roman" w:hAnsi="Times New Roman"/>
          <w:noProof/>
          <w:color w:val="000000"/>
          <w:szCs w:val="28"/>
        </w:rPr>
        <w:t>Кількість службовців (керівників, спеціалістів та ін.) визначається збільшено у розмірі 15...17% від загальної кількості робітників.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Розрахунки зводяться в таблицю 3.3</w:t>
      </w:r>
    </w:p>
    <w:p w:rsidR="004C771F" w:rsidRDefault="004C771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  <w:lang w:val="ru-RU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Таблиця 3.3 – Склад і кількість службовців</w:t>
      </w:r>
    </w:p>
    <w:tbl>
      <w:tblPr>
        <w:tblStyle w:val="af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784"/>
        <w:gridCol w:w="2479"/>
        <w:gridCol w:w="1562"/>
        <w:gridCol w:w="1281"/>
        <w:gridCol w:w="1181"/>
        <w:gridCol w:w="2284"/>
      </w:tblGrid>
      <w:tr w:rsidR="001634BA" w:rsidRPr="00784326">
        <w:trPr>
          <w:trHeight w:val="23"/>
        </w:trPr>
        <w:tc>
          <w:tcPr>
            <w:tcW w:w="410" w:type="pct"/>
            <w:vMerge w:val="restar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№ з/п</w:t>
            </w:r>
          </w:p>
        </w:tc>
        <w:tc>
          <w:tcPr>
            <w:tcW w:w="1295" w:type="pct"/>
            <w:vMerge w:val="restar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Посада службовців</w:t>
            </w:r>
          </w:p>
        </w:tc>
        <w:tc>
          <w:tcPr>
            <w:tcW w:w="816" w:type="pct"/>
            <w:vMerge w:val="restar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Загальна кількість</w:t>
            </w:r>
          </w:p>
        </w:tc>
        <w:tc>
          <w:tcPr>
            <w:tcW w:w="1286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Кількість по змінах</w:t>
            </w:r>
          </w:p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193" w:type="pct"/>
            <w:vMerge w:val="restar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Місячний посадовий оклад, грн.</w:t>
            </w:r>
          </w:p>
        </w:tc>
      </w:tr>
      <w:tr w:rsidR="001634BA" w:rsidRPr="00784326">
        <w:trPr>
          <w:trHeight w:val="23"/>
        </w:trPr>
        <w:tc>
          <w:tcPr>
            <w:tcW w:w="410" w:type="pct"/>
            <w:vMerge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295" w:type="pct"/>
            <w:vMerge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816" w:type="pct"/>
            <w:vMerge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669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  <w:r w:rsidRPr="00784326">
              <w:rPr>
                <w:noProof/>
                <w:color w:val="000000"/>
                <w:sz w:val="20"/>
                <w:szCs w:val="28"/>
                <w:vertAlign w:val="superscript"/>
              </w:rPr>
              <w:t>а</w:t>
            </w:r>
            <w:r w:rsidRPr="00784326">
              <w:rPr>
                <w:noProof/>
                <w:color w:val="000000"/>
                <w:sz w:val="20"/>
                <w:szCs w:val="28"/>
              </w:rPr>
              <w:t xml:space="preserve"> зміна</w:t>
            </w:r>
          </w:p>
        </w:tc>
        <w:tc>
          <w:tcPr>
            <w:tcW w:w="617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</w:t>
            </w:r>
            <w:r w:rsidRPr="00784326">
              <w:rPr>
                <w:noProof/>
                <w:color w:val="000000"/>
                <w:sz w:val="20"/>
                <w:szCs w:val="28"/>
                <w:vertAlign w:val="superscript"/>
              </w:rPr>
              <w:t>а</w:t>
            </w:r>
            <w:r w:rsidRPr="00784326">
              <w:rPr>
                <w:noProof/>
                <w:color w:val="000000"/>
                <w:sz w:val="20"/>
                <w:szCs w:val="28"/>
              </w:rPr>
              <w:t xml:space="preserve"> зміна</w:t>
            </w:r>
          </w:p>
        </w:tc>
        <w:tc>
          <w:tcPr>
            <w:tcW w:w="1193" w:type="pct"/>
            <w:vMerge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  <w:tr w:rsidR="001634BA" w:rsidRPr="00784326">
        <w:trPr>
          <w:trHeight w:val="23"/>
        </w:trPr>
        <w:tc>
          <w:tcPr>
            <w:tcW w:w="410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1295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  <w:lang w:eastAsia="uk-UA"/>
              </w:rPr>
              <w:t>Старший майстер</w:t>
            </w:r>
          </w:p>
        </w:tc>
        <w:tc>
          <w:tcPr>
            <w:tcW w:w="816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669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617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93" w:type="pct"/>
          </w:tcPr>
          <w:p w:rsidR="001634BA" w:rsidRPr="00784326" w:rsidRDefault="00CD7204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1250</w:t>
            </w:r>
          </w:p>
        </w:tc>
      </w:tr>
      <w:tr w:rsidR="001634BA" w:rsidRPr="00784326">
        <w:trPr>
          <w:trHeight w:val="23"/>
        </w:trPr>
        <w:tc>
          <w:tcPr>
            <w:tcW w:w="410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1295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Змінний майстер</w:t>
            </w:r>
          </w:p>
        </w:tc>
        <w:tc>
          <w:tcPr>
            <w:tcW w:w="816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669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617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1193" w:type="pct"/>
          </w:tcPr>
          <w:p w:rsidR="001634BA" w:rsidRPr="00784326" w:rsidRDefault="00CD7204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1150</w:t>
            </w:r>
          </w:p>
        </w:tc>
      </w:tr>
      <w:tr w:rsidR="001634BA" w:rsidRPr="00784326">
        <w:trPr>
          <w:trHeight w:val="23"/>
        </w:trPr>
        <w:tc>
          <w:tcPr>
            <w:tcW w:w="410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</w:t>
            </w:r>
          </w:p>
        </w:tc>
        <w:tc>
          <w:tcPr>
            <w:tcW w:w="1295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Інженер-технолог</w:t>
            </w:r>
          </w:p>
        </w:tc>
        <w:tc>
          <w:tcPr>
            <w:tcW w:w="816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669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617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93" w:type="pct"/>
          </w:tcPr>
          <w:p w:rsidR="001634BA" w:rsidRPr="00784326" w:rsidRDefault="00CD7204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1100</w:t>
            </w:r>
          </w:p>
        </w:tc>
      </w:tr>
      <w:tr w:rsidR="001634BA" w:rsidRPr="00784326">
        <w:trPr>
          <w:trHeight w:val="23"/>
        </w:trPr>
        <w:tc>
          <w:tcPr>
            <w:tcW w:w="410" w:type="pct"/>
          </w:tcPr>
          <w:p w:rsidR="001634BA" w:rsidRPr="00784326" w:rsidRDefault="008100F7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</w:t>
            </w:r>
          </w:p>
        </w:tc>
        <w:tc>
          <w:tcPr>
            <w:tcW w:w="1295" w:type="pct"/>
          </w:tcPr>
          <w:p w:rsidR="001634BA" w:rsidRPr="00784326" w:rsidRDefault="00CD7204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Прибиральниця</w:t>
            </w:r>
          </w:p>
        </w:tc>
        <w:tc>
          <w:tcPr>
            <w:tcW w:w="816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669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617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93" w:type="pct"/>
          </w:tcPr>
          <w:p w:rsidR="001634BA" w:rsidRPr="00784326" w:rsidRDefault="00CD7204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530</w:t>
            </w:r>
          </w:p>
        </w:tc>
      </w:tr>
      <w:tr w:rsidR="001634BA" w:rsidRPr="00784326">
        <w:trPr>
          <w:trHeight w:val="23"/>
        </w:trPr>
        <w:tc>
          <w:tcPr>
            <w:tcW w:w="410" w:type="pct"/>
          </w:tcPr>
          <w:p w:rsidR="001634BA" w:rsidRPr="00784326" w:rsidRDefault="008100F7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</w:t>
            </w:r>
          </w:p>
        </w:tc>
        <w:tc>
          <w:tcPr>
            <w:tcW w:w="1295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Комірник</w:t>
            </w:r>
          </w:p>
        </w:tc>
        <w:tc>
          <w:tcPr>
            <w:tcW w:w="816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669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617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1193" w:type="pct"/>
          </w:tcPr>
          <w:p w:rsidR="001634BA" w:rsidRPr="00784326" w:rsidRDefault="00CD7204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540</w:t>
            </w:r>
          </w:p>
        </w:tc>
      </w:tr>
      <w:tr w:rsidR="001634BA" w:rsidRPr="00784326">
        <w:trPr>
          <w:trHeight w:val="23"/>
        </w:trPr>
        <w:tc>
          <w:tcPr>
            <w:tcW w:w="410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295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Всього</w:t>
            </w:r>
          </w:p>
        </w:tc>
        <w:tc>
          <w:tcPr>
            <w:tcW w:w="816" w:type="pct"/>
          </w:tcPr>
          <w:p w:rsidR="001634BA" w:rsidRPr="00784326" w:rsidRDefault="008100F7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</w:t>
            </w:r>
          </w:p>
        </w:tc>
        <w:tc>
          <w:tcPr>
            <w:tcW w:w="669" w:type="pct"/>
          </w:tcPr>
          <w:p w:rsidR="001634BA" w:rsidRPr="00784326" w:rsidRDefault="008100F7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</w:t>
            </w:r>
          </w:p>
        </w:tc>
        <w:tc>
          <w:tcPr>
            <w:tcW w:w="617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1193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</w:tr>
    </w:tbl>
    <w:p w:rsidR="003A6C22" w:rsidRPr="00784326" w:rsidRDefault="003A6C22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Таблиця 3.4 – Зведена відомість кількості працюючих на дільниці</w:t>
      </w:r>
    </w:p>
    <w:tbl>
      <w:tblPr>
        <w:tblStyle w:val="af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884"/>
        <w:gridCol w:w="5329"/>
        <w:gridCol w:w="3358"/>
      </w:tblGrid>
      <w:tr w:rsidR="001634BA" w:rsidRPr="00784326">
        <w:trPr>
          <w:trHeight w:val="23"/>
        </w:trPr>
        <w:tc>
          <w:tcPr>
            <w:tcW w:w="46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№ з/п</w:t>
            </w:r>
          </w:p>
        </w:tc>
        <w:tc>
          <w:tcPr>
            <w:tcW w:w="278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Категорії працюючих</w:t>
            </w:r>
          </w:p>
        </w:tc>
        <w:tc>
          <w:tcPr>
            <w:tcW w:w="1754" w:type="pct"/>
          </w:tcPr>
          <w:p w:rsidR="001634BA" w:rsidRPr="00784326" w:rsidRDefault="001634BA" w:rsidP="00E872CD">
            <w:pPr>
              <w:pStyle w:val="ac"/>
              <w:tabs>
                <w:tab w:val="clear" w:pos="4153"/>
                <w:tab w:val="clear" w:pos="8306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 w:val="0"/>
                <w:noProof/>
                <w:color w:val="000000"/>
                <w:sz w:val="20"/>
                <w:szCs w:val="28"/>
                <w:lang w:val="uk-UA"/>
              </w:rPr>
            </w:pPr>
            <w:r w:rsidRPr="00784326">
              <w:rPr>
                <w:b w:val="0"/>
                <w:noProof/>
                <w:color w:val="000000"/>
                <w:sz w:val="20"/>
                <w:szCs w:val="28"/>
                <w:lang w:val="uk-UA"/>
              </w:rPr>
              <w:t>Кількість працюючих, чол.</w:t>
            </w:r>
          </w:p>
        </w:tc>
      </w:tr>
      <w:tr w:rsidR="001634BA" w:rsidRPr="00784326">
        <w:trPr>
          <w:trHeight w:val="23"/>
        </w:trPr>
        <w:tc>
          <w:tcPr>
            <w:tcW w:w="46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1.</w:t>
            </w:r>
          </w:p>
        </w:tc>
        <w:tc>
          <w:tcPr>
            <w:tcW w:w="278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Робітники</w:t>
            </w:r>
          </w:p>
        </w:tc>
        <w:tc>
          <w:tcPr>
            <w:tcW w:w="1754" w:type="pct"/>
          </w:tcPr>
          <w:p w:rsidR="001634BA" w:rsidRPr="00784326" w:rsidRDefault="00D7068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</w:t>
            </w:r>
            <w:r w:rsidR="001E6BD6" w:rsidRPr="00784326">
              <w:rPr>
                <w:noProof/>
                <w:color w:val="000000"/>
                <w:sz w:val="20"/>
                <w:szCs w:val="28"/>
              </w:rPr>
              <w:t>6</w:t>
            </w:r>
          </w:p>
        </w:tc>
      </w:tr>
      <w:tr w:rsidR="001634BA" w:rsidRPr="00784326">
        <w:trPr>
          <w:trHeight w:val="23"/>
        </w:trPr>
        <w:tc>
          <w:tcPr>
            <w:tcW w:w="46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1.1</w:t>
            </w:r>
          </w:p>
        </w:tc>
        <w:tc>
          <w:tcPr>
            <w:tcW w:w="278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Виробничі</w:t>
            </w:r>
          </w:p>
        </w:tc>
        <w:tc>
          <w:tcPr>
            <w:tcW w:w="1754" w:type="pct"/>
          </w:tcPr>
          <w:p w:rsidR="001634BA" w:rsidRPr="00784326" w:rsidRDefault="00D7068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</w:t>
            </w:r>
            <w:r w:rsidR="008100F7" w:rsidRPr="00784326">
              <w:rPr>
                <w:noProof/>
                <w:color w:val="000000"/>
                <w:sz w:val="20"/>
                <w:szCs w:val="28"/>
              </w:rPr>
              <w:t>8</w:t>
            </w:r>
          </w:p>
        </w:tc>
      </w:tr>
      <w:tr w:rsidR="001634BA" w:rsidRPr="00784326">
        <w:trPr>
          <w:trHeight w:val="23"/>
        </w:trPr>
        <w:tc>
          <w:tcPr>
            <w:tcW w:w="46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1.2</w:t>
            </w:r>
          </w:p>
        </w:tc>
        <w:tc>
          <w:tcPr>
            <w:tcW w:w="278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Допоміжні</w:t>
            </w:r>
          </w:p>
        </w:tc>
        <w:tc>
          <w:tcPr>
            <w:tcW w:w="1754" w:type="pct"/>
          </w:tcPr>
          <w:p w:rsidR="001634BA" w:rsidRPr="00784326" w:rsidRDefault="001E6BD6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18</w:t>
            </w:r>
          </w:p>
        </w:tc>
      </w:tr>
      <w:tr w:rsidR="001634BA" w:rsidRPr="00784326">
        <w:trPr>
          <w:trHeight w:val="23"/>
        </w:trPr>
        <w:tc>
          <w:tcPr>
            <w:tcW w:w="46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2.</w:t>
            </w:r>
          </w:p>
        </w:tc>
        <w:tc>
          <w:tcPr>
            <w:tcW w:w="278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Службовці</w:t>
            </w:r>
          </w:p>
        </w:tc>
        <w:tc>
          <w:tcPr>
            <w:tcW w:w="1754" w:type="pct"/>
          </w:tcPr>
          <w:p w:rsidR="001634BA" w:rsidRPr="00784326" w:rsidRDefault="008100F7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</w:t>
            </w:r>
          </w:p>
        </w:tc>
      </w:tr>
      <w:tr w:rsidR="001634BA" w:rsidRPr="00784326">
        <w:trPr>
          <w:trHeight w:val="23"/>
        </w:trPr>
        <w:tc>
          <w:tcPr>
            <w:tcW w:w="46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2.1</w:t>
            </w:r>
          </w:p>
        </w:tc>
        <w:tc>
          <w:tcPr>
            <w:tcW w:w="278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Керівники</w:t>
            </w:r>
          </w:p>
        </w:tc>
        <w:tc>
          <w:tcPr>
            <w:tcW w:w="1754" w:type="pct"/>
          </w:tcPr>
          <w:p w:rsidR="001634BA" w:rsidRPr="00784326" w:rsidRDefault="003A6C22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</w:t>
            </w:r>
          </w:p>
        </w:tc>
      </w:tr>
      <w:tr w:rsidR="001634BA" w:rsidRPr="00784326">
        <w:trPr>
          <w:trHeight w:val="23"/>
        </w:trPr>
        <w:tc>
          <w:tcPr>
            <w:tcW w:w="46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2.2</w:t>
            </w:r>
          </w:p>
        </w:tc>
        <w:tc>
          <w:tcPr>
            <w:tcW w:w="278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Спеціалісти</w:t>
            </w:r>
          </w:p>
        </w:tc>
        <w:tc>
          <w:tcPr>
            <w:tcW w:w="1754" w:type="pct"/>
          </w:tcPr>
          <w:p w:rsidR="001634BA" w:rsidRPr="00784326" w:rsidRDefault="00D2038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</w:p>
        </w:tc>
      </w:tr>
      <w:tr w:rsidR="001634BA" w:rsidRPr="00784326">
        <w:trPr>
          <w:trHeight w:val="23"/>
        </w:trPr>
        <w:tc>
          <w:tcPr>
            <w:tcW w:w="46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2.3</w:t>
            </w:r>
          </w:p>
        </w:tc>
        <w:tc>
          <w:tcPr>
            <w:tcW w:w="278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Інші службовці</w:t>
            </w:r>
          </w:p>
        </w:tc>
        <w:tc>
          <w:tcPr>
            <w:tcW w:w="1754" w:type="pct"/>
          </w:tcPr>
          <w:p w:rsidR="001634BA" w:rsidRPr="00784326" w:rsidRDefault="00D2038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</w:t>
            </w:r>
          </w:p>
        </w:tc>
      </w:tr>
    </w:tbl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4C771F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>
        <w:rPr>
          <w:bCs/>
          <w:noProof/>
          <w:color w:val="000000"/>
          <w:szCs w:val="28"/>
        </w:rPr>
        <w:br w:type="page"/>
      </w:r>
      <w:r w:rsidR="001634BA" w:rsidRPr="00784326">
        <w:rPr>
          <w:bCs/>
          <w:noProof/>
          <w:color w:val="000000"/>
          <w:szCs w:val="28"/>
        </w:rPr>
        <w:t>3.6 Планування фонду оплати праці робітників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pStyle w:val="a4"/>
        <w:spacing w:line="360" w:lineRule="auto"/>
        <w:ind w:firstLine="709"/>
        <w:rPr>
          <w:bCs/>
          <w:noProof/>
          <w:color w:val="000000"/>
        </w:rPr>
      </w:pPr>
      <w:r w:rsidRPr="00784326">
        <w:rPr>
          <w:bCs/>
          <w:noProof/>
          <w:color w:val="000000"/>
        </w:rPr>
        <w:t>3.6.1 Розрахунок річного фонду оплати праці основних робітників</w:t>
      </w:r>
    </w:p>
    <w:p w:rsidR="001634BA" w:rsidRPr="00784326" w:rsidRDefault="001634BA" w:rsidP="00E872CD">
      <w:pPr>
        <w:pStyle w:val="a4"/>
        <w:spacing w:line="360" w:lineRule="auto"/>
        <w:ind w:firstLine="709"/>
        <w:rPr>
          <w:bCs/>
          <w:noProof/>
          <w:color w:val="000000"/>
        </w:rPr>
      </w:pPr>
    </w:p>
    <w:p w:rsidR="001634BA" w:rsidRPr="00784326" w:rsidRDefault="001634BA" w:rsidP="00E872CD">
      <w:pPr>
        <w:pStyle w:val="a6"/>
        <w:spacing w:after="0"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Розрахунок річного фонду оплати праці основних робітників ведеться за формулою</w:t>
      </w:r>
    </w:p>
    <w:p w:rsidR="001634BA" w:rsidRPr="00784326" w:rsidRDefault="001634BA" w:rsidP="00E872CD">
      <w:pPr>
        <w:pStyle w:val="a6"/>
        <w:spacing w:after="0"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780" w:dyaOrig="380">
          <v:shape id="_x0000_i1131" type="#_x0000_t75" style="width:204pt;height:27pt" o:ole="">
            <v:imagedata r:id="rId218" o:title=""/>
          </v:shape>
          <o:OLEObject Type="Embed" ProgID="Equation.3" ShapeID="_x0000_i1131" DrawAspect="Content" ObjectID="_1457672633" r:id="rId219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(3.17)</w:t>
      </w: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400" w:dyaOrig="360">
          <v:shape id="_x0000_i1132" type="#_x0000_t75" style="width:199.5pt;height:29.25pt" o:ole="">
            <v:imagedata r:id="rId220" o:title=""/>
          </v:shape>
          <o:OLEObject Type="Embed" ProgID="Equation.3" ShapeID="_x0000_i1132" DrawAspect="Content" ObjectID="_1457672634" r:id="rId221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(3.18)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E872CD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N</w:t>
      </w:r>
      <w:r w:rsidRPr="00784326">
        <w:rPr>
          <w:noProof/>
          <w:color w:val="000000"/>
          <w:szCs w:val="28"/>
        </w:rPr>
        <w:t xml:space="preserve"> – річна партія деталей, шт.;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Рвід.</w:t>
      </w:r>
      <w:r w:rsidRPr="00784326">
        <w:rPr>
          <w:noProof/>
          <w:color w:val="000000"/>
          <w:szCs w:val="28"/>
        </w:rPr>
        <w:t xml:space="preserve"> – відрядна розцінка на деталь, грн./шт</w:t>
      </w:r>
      <w:r w:rsidRPr="00784326">
        <w:rPr>
          <w:bCs/>
          <w:noProof/>
          <w:color w:val="000000"/>
          <w:szCs w:val="28"/>
        </w:rPr>
        <w:t xml:space="preserve">. 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840" w:dyaOrig="620">
          <v:shape id="_x0000_i1133" type="#_x0000_t75" style="width:267pt;height:42.75pt" o:ole="">
            <v:imagedata r:id="rId222" o:title=""/>
          </v:shape>
          <o:OLEObject Type="Embed" ProgID="Equation.3" ShapeID="_x0000_i1133" DrawAspect="Content" ObjectID="_1457672635" r:id="rId223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(3.19)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де Ссер.год. – годинна тарифна ставка середнього розряду;</w:t>
      </w:r>
    </w:p>
    <w:p w:rsidR="004C771F" w:rsidRDefault="004C771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i/>
          <w:iCs/>
          <w:noProof/>
          <w:color w:val="000000"/>
          <w:szCs w:val="28"/>
          <w:lang w:val="ru-RU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i/>
          <w:iCs/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Сгод.сер. = Сгод. + х</w:t>
      </w:r>
      <w:r w:rsidRPr="00784326">
        <w:rPr>
          <w:i/>
          <w:iCs/>
          <w:noProof/>
          <w:color w:val="000000"/>
          <w:szCs w:val="28"/>
          <w:vertAlign w:val="superscript"/>
        </w:rPr>
        <w:t>*</w:t>
      </w:r>
      <w:r w:rsidRPr="00784326">
        <w:rPr>
          <w:i/>
          <w:iCs/>
          <w:noProof/>
          <w:color w:val="000000"/>
          <w:szCs w:val="28"/>
        </w:rPr>
        <w:t>(Сгод.б. – Сгод.м.);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iCs/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ФЗП</w:t>
      </w:r>
      <w:r w:rsidRPr="00784326">
        <w:rPr>
          <w:i/>
          <w:iCs/>
          <w:noProof/>
          <w:color w:val="000000"/>
          <w:szCs w:val="28"/>
          <w:vertAlign w:val="subscript"/>
        </w:rPr>
        <w:t xml:space="preserve">ДОП. </w:t>
      </w:r>
      <w:r w:rsidR="00D7068A" w:rsidRPr="00784326">
        <w:rPr>
          <w:i/>
          <w:iCs/>
          <w:noProof/>
          <w:color w:val="000000"/>
          <w:szCs w:val="28"/>
        </w:rPr>
        <w:t>= (0,5...0,</w:t>
      </w:r>
      <w:r w:rsidR="001E6BD6" w:rsidRPr="00784326">
        <w:rPr>
          <w:i/>
          <w:iCs/>
          <w:noProof/>
          <w:color w:val="000000"/>
          <w:szCs w:val="28"/>
        </w:rPr>
        <w:t>6</w:t>
      </w:r>
      <w:r w:rsidRPr="00784326">
        <w:rPr>
          <w:i/>
          <w:iCs/>
          <w:noProof/>
          <w:color w:val="000000"/>
          <w:szCs w:val="28"/>
        </w:rPr>
        <w:t>)ФЗП</w:t>
      </w:r>
      <w:r w:rsidRPr="00784326">
        <w:rPr>
          <w:i/>
          <w:iCs/>
          <w:noProof/>
          <w:color w:val="000000"/>
          <w:szCs w:val="28"/>
          <w:vertAlign w:val="subscript"/>
        </w:rPr>
        <w:t>ОСН</w:t>
      </w:r>
      <w:r w:rsidRPr="00784326">
        <w:rPr>
          <w:b/>
          <w:i/>
          <w:iCs/>
          <w:noProof/>
          <w:color w:val="000000"/>
          <w:szCs w:val="28"/>
          <w:vertAlign w:val="subscript"/>
        </w:rPr>
        <w:t>.</w:t>
      </w:r>
      <w:r w:rsidR="00E872CD" w:rsidRPr="00784326">
        <w:rPr>
          <w:iCs/>
          <w:noProof/>
          <w:color w:val="000000"/>
          <w:szCs w:val="28"/>
          <w:vertAlign w:val="subscript"/>
        </w:rPr>
        <w:t xml:space="preserve"> </w:t>
      </w:r>
      <w:r w:rsidRPr="00784326">
        <w:rPr>
          <w:bCs/>
          <w:iCs/>
          <w:noProof/>
          <w:color w:val="000000"/>
          <w:szCs w:val="28"/>
        </w:rPr>
        <w:t>(3.20)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Середньомісячна заробітна плата розраховується за формулою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720" w:dyaOrig="680">
          <v:shape id="_x0000_i1134" type="#_x0000_t75" style="width:187.5pt;height:46.5pt" o:ole="">
            <v:imagedata r:id="rId224" o:title=""/>
          </v:shape>
          <o:OLEObject Type="Embed" ProgID="Equation.3" ShapeID="_x0000_i1134" DrawAspect="Content" ObjectID="_1457672636" r:id="rId225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(3.21)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Відрахування на соціальне страхування визначається</w:t>
      </w: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620" w:dyaOrig="320">
          <v:shape id="_x0000_i1135" type="#_x0000_t75" style="width:184.5pt;height:23.25pt" o:ole="">
            <v:imagedata r:id="rId226" o:title=""/>
          </v:shape>
          <o:OLEObject Type="Embed" ProgID="Equation.3" ShapeID="_x0000_i1135" DrawAspect="Content" ObjectID="_1457672637" r:id="rId227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(3.22)</w:t>
      </w:r>
    </w:p>
    <w:p w:rsidR="001634BA" w:rsidRPr="00784326" w:rsidRDefault="001E6BD6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i/>
          <w:iCs/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Сгод.сер. = 5,23 +0,</w:t>
      </w:r>
      <w:r w:rsidR="007E7C7B" w:rsidRPr="00784326">
        <w:rPr>
          <w:i/>
          <w:iCs/>
          <w:noProof/>
          <w:color w:val="000000"/>
          <w:szCs w:val="28"/>
        </w:rPr>
        <w:t>57</w:t>
      </w:r>
      <w:r w:rsidR="00D7068A" w:rsidRPr="00784326">
        <w:rPr>
          <w:i/>
          <w:iCs/>
          <w:noProof/>
          <w:color w:val="000000"/>
          <w:szCs w:val="28"/>
        </w:rPr>
        <w:t>(5,93 –</w:t>
      </w:r>
      <w:r w:rsidR="001634BA" w:rsidRPr="00784326">
        <w:rPr>
          <w:i/>
          <w:iCs/>
          <w:noProof/>
          <w:color w:val="000000"/>
          <w:szCs w:val="28"/>
        </w:rPr>
        <w:t>5</w:t>
      </w:r>
      <w:r w:rsidRPr="00784326">
        <w:rPr>
          <w:i/>
          <w:iCs/>
          <w:noProof/>
          <w:color w:val="000000"/>
          <w:szCs w:val="28"/>
        </w:rPr>
        <w:t>,23)=5,</w:t>
      </w:r>
      <w:r w:rsidR="007E7C7B" w:rsidRPr="00784326">
        <w:rPr>
          <w:i/>
          <w:iCs/>
          <w:noProof/>
          <w:color w:val="000000"/>
          <w:szCs w:val="28"/>
        </w:rPr>
        <w:t>63</w:t>
      </w:r>
      <w:r w:rsidR="001634BA" w:rsidRPr="00784326">
        <w:rPr>
          <w:i/>
          <w:iCs/>
          <w:noProof/>
          <w:color w:val="000000"/>
          <w:szCs w:val="28"/>
        </w:rPr>
        <w:t xml:space="preserve"> грн</w: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i/>
          <w:noProof/>
          <w:color w:val="000000"/>
          <w:szCs w:val="28"/>
        </w:rPr>
      </w:pPr>
      <w:r w:rsidRPr="00784326">
        <w:rPr>
          <w:i/>
          <w:noProof/>
          <w:color w:val="000000"/>
          <w:szCs w:val="28"/>
        </w:rPr>
        <w:object w:dxaOrig="3260" w:dyaOrig="620">
          <v:shape id="_x0000_i1136" type="#_x0000_t75" style="width:226.5pt;height:42.75pt" o:ole="">
            <v:imagedata r:id="rId228" o:title=""/>
          </v:shape>
          <o:OLEObject Type="Embed" ProgID="Equation.3" ShapeID="_x0000_i1136" DrawAspect="Content" ObjectID="_1457672638" r:id="rId229"/>
        </w:objec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i/>
          <w:noProof/>
          <w:color w:val="000000"/>
          <w:szCs w:val="28"/>
        </w:rPr>
      </w:pPr>
      <w:r w:rsidRPr="00784326">
        <w:rPr>
          <w:i/>
          <w:noProof/>
          <w:color w:val="000000"/>
          <w:szCs w:val="28"/>
        </w:rPr>
        <w:object w:dxaOrig="3560" w:dyaOrig="360">
          <v:shape id="_x0000_i1137" type="#_x0000_t75" style="width:260.25pt;height:25.5pt" o:ole="">
            <v:imagedata r:id="rId230" o:title=""/>
          </v:shape>
          <o:OLEObject Type="Embed" ProgID="Equation.3" ShapeID="_x0000_i1137" DrawAspect="Content" ObjectID="_1457672639" r:id="rId231"/>
        </w:objec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iCs/>
          <w:noProof/>
          <w:color w:val="000000"/>
          <w:szCs w:val="32"/>
        </w:rPr>
      </w:pPr>
      <w:r w:rsidRPr="00784326">
        <w:rPr>
          <w:iCs/>
          <w:noProof/>
          <w:color w:val="000000"/>
          <w:szCs w:val="32"/>
        </w:rPr>
        <w:t>ФЗП</w:t>
      </w:r>
      <w:r w:rsidRPr="00784326">
        <w:rPr>
          <w:iCs/>
          <w:noProof/>
          <w:color w:val="000000"/>
          <w:szCs w:val="32"/>
          <w:vertAlign w:val="subscript"/>
        </w:rPr>
        <w:t>ДОП.</w:t>
      </w:r>
      <w:r w:rsidR="00E872CD" w:rsidRPr="00784326">
        <w:rPr>
          <w:iCs/>
          <w:noProof/>
          <w:color w:val="000000"/>
          <w:szCs w:val="32"/>
          <w:vertAlign w:val="subscript"/>
        </w:rPr>
        <w:t xml:space="preserve"> </w:t>
      </w:r>
      <w:r w:rsidRPr="00784326">
        <w:rPr>
          <w:iCs/>
          <w:noProof/>
          <w:color w:val="000000"/>
          <w:szCs w:val="32"/>
        </w:rPr>
        <w:t>=</w:t>
      </w:r>
      <w:r w:rsidR="00E872CD" w:rsidRPr="00784326">
        <w:rPr>
          <w:iCs/>
          <w:noProof/>
          <w:color w:val="000000"/>
          <w:szCs w:val="32"/>
        </w:rPr>
        <w:t xml:space="preserve"> </w:t>
      </w:r>
      <w:r w:rsidRPr="00784326">
        <w:rPr>
          <w:iCs/>
          <w:noProof/>
          <w:color w:val="000000"/>
          <w:szCs w:val="32"/>
        </w:rPr>
        <w:t>0,5</w:t>
      </w:r>
      <w:r w:rsidR="0002054C" w:rsidRPr="00784326">
        <w:rPr>
          <w:iCs/>
          <w:noProof/>
          <w:color w:val="000000"/>
          <w:szCs w:val="32"/>
        </w:rPr>
        <w:t>5</w:t>
      </w:r>
      <w:r w:rsidRPr="00784326">
        <w:rPr>
          <w:iCs/>
          <w:noProof/>
          <w:color w:val="000000"/>
          <w:szCs w:val="32"/>
        </w:rPr>
        <w:t xml:space="preserve"> * </w:t>
      </w:r>
      <w:r w:rsidR="0002054C" w:rsidRPr="00784326">
        <w:rPr>
          <w:iCs/>
          <w:noProof/>
          <w:color w:val="000000"/>
          <w:szCs w:val="32"/>
        </w:rPr>
        <w:t>445850 = 179697</w:t>
      </w:r>
      <w:r w:rsidRPr="00784326">
        <w:rPr>
          <w:iCs/>
          <w:noProof/>
          <w:color w:val="000000"/>
          <w:szCs w:val="32"/>
        </w:rPr>
        <w:t xml:space="preserve"> грн</w: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i/>
          <w:iCs/>
          <w:noProof/>
          <w:color w:val="000000"/>
          <w:szCs w:val="28"/>
        </w:rPr>
      </w:pPr>
      <w:r w:rsidRPr="00784326">
        <w:rPr>
          <w:i/>
          <w:noProof/>
          <w:color w:val="000000"/>
          <w:szCs w:val="28"/>
        </w:rPr>
        <w:object w:dxaOrig="3800" w:dyaOrig="320">
          <v:shape id="_x0000_i1138" type="#_x0000_t75" style="width:270pt;height:23.25pt" o:ole="">
            <v:imagedata r:id="rId232" o:title=""/>
          </v:shape>
          <o:OLEObject Type="Embed" ProgID="Equation.3" ShapeID="_x0000_i1138" DrawAspect="Content" ObjectID="_1457672640" r:id="rId233"/>
        </w:objec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i/>
          <w:iCs/>
          <w:noProof/>
          <w:color w:val="000000"/>
          <w:szCs w:val="28"/>
        </w:rPr>
      </w:pPr>
      <w:r w:rsidRPr="00784326">
        <w:rPr>
          <w:i/>
          <w:noProof/>
          <w:color w:val="000000"/>
          <w:szCs w:val="28"/>
        </w:rPr>
        <w:object w:dxaOrig="3040" w:dyaOrig="620">
          <v:shape id="_x0000_i1139" type="#_x0000_t75" style="width:210pt;height:42pt" o:ole="">
            <v:imagedata r:id="rId234" o:title=""/>
          </v:shape>
          <o:OLEObject Type="Embed" ProgID="Equation.3" ShapeID="_x0000_i1139" DrawAspect="Content" ObjectID="_1457672641" r:id="rId235"/>
        </w:objec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i/>
          <w:noProof/>
          <w:color w:val="000000"/>
          <w:szCs w:val="28"/>
        </w:rPr>
      </w:pPr>
      <w:r w:rsidRPr="00784326">
        <w:rPr>
          <w:i/>
          <w:noProof/>
          <w:color w:val="000000"/>
          <w:szCs w:val="28"/>
        </w:rPr>
        <w:object w:dxaOrig="3600" w:dyaOrig="320">
          <v:shape id="_x0000_i1140" type="#_x0000_t75" style="width:264.75pt;height:22.5pt" o:ole="">
            <v:imagedata r:id="rId236" o:title=""/>
          </v:shape>
          <o:OLEObject Type="Embed" ProgID="Equation.3" ShapeID="_x0000_i1140" DrawAspect="Content" ObjectID="_1457672642" r:id="rId237"/>
        </w:objec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i/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Розрахунки зводимо в таблицю 3.5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Таблиця 3.5 – Річний фонд оплати праці основних робітників</w:t>
      </w:r>
    </w:p>
    <w:tbl>
      <w:tblPr>
        <w:tblStyle w:val="af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308"/>
        <w:gridCol w:w="1199"/>
        <w:gridCol w:w="1210"/>
        <w:gridCol w:w="1210"/>
        <w:gridCol w:w="1210"/>
        <w:gridCol w:w="1581"/>
        <w:gridCol w:w="1853"/>
      </w:tblGrid>
      <w:tr w:rsidR="00E872CD" w:rsidRPr="00784326">
        <w:trPr>
          <w:trHeight w:val="23"/>
        </w:trPr>
        <w:tc>
          <w:tcPr>
            <w:tcW w:w="683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Розцінка грн./шт.</w:t>
            </w:r>
          </w:p>
        </w:tc>
        <w:tc>
          <w:tcPr>
            <w:tcW w:w="626" w:type="pct"/>
          </w:tcPr>
          <w:p w:rsidR="001634BA" w:rsidRPr="00784326" w:rsidRDefault="001634BA" w:rsidP="00E872CD">
            <w:pPr>
              <w:tabs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Приве-дена програ-ма, шт.</w:t>
            </w:r>
          </w:p>
        </w:tc>
        <w:tc>
          <w:tcPr>
            <w:tcW w:w="63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iCs/>
                <w:noProof/>
                <w:color w:val="000000"/>
                <w:sz w:val="20"/>
                <w:szCs w:val="28"/>
              </w:rPr>
              <w:t>ФЗП</w:t>
            </w:r>
            <w:r w:rsidRPr="00784326">
              <w:rPr>
                <w:bCs/>
                <w:iCs/>
                <w:noProof/>
                <w:color w:val="000000"/>
                <w:sz w:val="20"/>
                <w:szCs w:val="28"/>
                <w:vertAlign w:val="subscript"/>
              </w:rPr>
              <w:t>ОСН</w:t>
            </w:r>
            <w:r w:rsidRPr="00784326">
              <w:rPr>
                <w:bCs/>
                <w:noProof/>
                <w:color w:val="000000"/>
                <w:sz w:val="20"/>
                <w:szCs w:val="28"/>
              </w:rPr>
              <w:t xml:space="preserve"> грн.</w:t>
            </w:r>
          </w:p>
        </w:tc>
        <w:tc>
          <w:tcPr>
            <w:tcW w:w="63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iCs/>
                <w:noProof/>
                <w:color w:val="000000"/>
                <w:sz w:val="20"/>
                <w:szCs w:val="28"/>
              </w:rPr>
              <w:t>ФЗП</w:t>
            </w:r>
            <w:r w:rsidRPr="00784326">
              <w:rPr>
                <w:bCs/>
                <w:iCs/>
                <w:noProof/>
                <w:color w:val="000000"/>
                <w:sz w:val="20"/>
                <w:szCs w:val="28"/>
                <w:vertAlign w:val="subscript"/>
              </w:rPr>
              <w:t>ДОП</w:t>
            </w:r>
            <w:r w:rsidRPr="00784326">
              <w:rPr>
                <w:bCs/>
                <w:noProof/>
                <w:color w:val="000000"/>
                <w:sz w:val="20"/>
                <w:szCs w:val="28"/>
              </w:rPr>
              <w:t xml:space="preserve"> грн.</w:t>
            </w:r>
          </w:p>
        </w:tc>
        <w:tc>
          <w:tcPr>
            <w:tcW w:w="63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iCs/>
                <w:noProof/>
                <w:color w:val="000000"/>
                <w:sz w:val="20"/>
                <w:szCs w:val="28"/>
              </w:rPr>
              <w:t>ФОП</w:t>
            </w:r>
            <w:r w:rsidRPr="00784326">
              <w:rPr>
                <w:bCs/>
                <w:noProof/>
                <w:color w:val="000000"/>
                <w:sz w:val="20"/>
                <w:szCs w:val="28"/>
              </w:rPr>
              <w:t>, грн.</w:t>
            </w:r>
          </w:p>
        </w:tc>
        <w:tc>
          <w:tcPr>
            <w:tcW w:w="826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Середньо-місячна зарплата, грн.</w:t>
            </w:r>
          </w:p>
        </w:tc>
        <w:tc>
          <w:tcPr>
            <w:tcW w:w="968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Відраху-вання на соц.</w:t>
            </w:r>
          </w:p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страхування, грн.</w:t>
            </w:r>
          </w:p>
        </w:tc>
      </w:tr>
      <w:tr w:rsidR="001634BA" w:rsidRPr="00784326">
        <w:trPr>
          <w:trHeight w:val="23"/>
        </w:trPr>
        <w:tc>
          <w:tcPr>
            <w:tcW w:w="683" w:type="pct"/>
          </w:tcPr>
          <w:p w:rsidR="001634BA" w:rsidRPr="00784326" w:rsidRDefault="00BD1DB5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3,7</w:t>
            </w:r>
          </w:p>
        </w:tc>
        <w:tc>
          <w:tcPr>
            <w:tcW w:w="626" w:type="pct"/>
          </w:tcPr>
          <w:p w:rsidR="001634BA" w:rsidRPr="00784326" w:rsidRDefault="0002054C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297021</w:t>
            </w:r>
          </w:p>
        </w:tc>
        <w:tc>
          <w:tcPr>
            <w:tcW w:w="632" w:type="pct"/>
          </w:tcPr>
          <w:p w:rsidR="001634BA" w:rsidRPr="00784326" w:rsidRDefault="0002054C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326723</w:t>
            </w:r>
          </w:p>
        </w:tc>
        <w:tc>
          <w:tcPr>
            <w:tcW w:w="632" w:type="pct"/>
          </w:tcPr>
          <w:p w:rsidR="001634BA" w:rsidRPr="00784326" w:rsidRDefault="0002054C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iCs/>
                <w:noProof/>
                <w:color w:val="000000"/>
                <w:sz w:val="20"/>
                <w:szCs w:val="28"/>
              </w:rPr>
              <w:t>179697</w:t>
            </w:r>
          </w:p>
        </w:tc>
        <w:tc>
          <w:tcPr>
            <w:tcW w:w="632" w:type="pct"/>
          </w:tcPr>
          <w:p w:rsidR="001634BA" w:rsidRPr="00784326" w:rsidRDefault="0002054C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506420</w:t>
            </w:r>
          </w:p>
        </w:tc>
        <w:tc>
          <w:tcPr>
            <w:tcW w:w="826" w:type="pct"/>
          </w:tcPr>
          <w:p w:rsidR="001634BA" w:rsidRPr="00784326" w:rsidRDefault="0002054C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1507</w:t>
            </w:r>
          </w:p>
        </w:tc>
        <w:tc>
          <w:tcPr>
            <w:tcW w:w="968" w:type="pct"/>
          </w:tcPr>
          <w:p w:rsidR="001634BA" w:rsidRPr="00784326" w:rsidRDefault="0002054C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189907</w:t>
            </w:r>
          </w:p>
        </w:tc>
      </w:tr>
    </w:tbl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pStyle w:val="a4"/>
        <w:spacing w:line="360" w:lineRule="auto"/>
        <w:ind w:firstLine="709"/>
        <w:rPr>
          <w:noProof/>
          <w:color w:val="000000"/>
        </w:rPr>
      </w:pPr>
      <w:r w:rsidRPr="00784326">
        <w:rPr>
          <w:noProof/>
          <w:color w:val="000000"/>
        </w:rPr>
        <w:t>3.6.2 Розрахунок річного фонду оплати праці допоміжних робітників</w:t>
      </w:r>
    </w:p>
    <w:p w:rsidR="001634BA" w:rsidRPr="00784326" w:rsidRDefault="001634BA" w:rsidP="00E872CD">
      <w:pPr>
        <w:pStyle w:val="a4"/>
        <w:spacing w:line="360" w:lineRule="auto"/>
        <w:ind w:firstLine="709"/>
        <w:rPr>
          <w:noProof/>
          <w:color w:val="000000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460" w:dyaOrig="360">
          <v:shape id="_x0000_i1141" type="#_x0000_t75" style="width:233.25pt;height:24pt" o:ole="">
            <v:imagedata r:id="rId238" o:title=""/>
          </v:shape>
          <o:OLEObject Type="Embed" ProgID="Equation.3" ShapeID="_x0000_i1141" DrawAspect="Content" ObjectID="_1457672643" r:id="rId239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(3.23)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Сгод.</w:t>
      </w:r>
      <w:r w:rsidRPr="00784326">
        <w:rPr>
          <w:noProof/>
          <w:color w:val="000000"/>
          <w:szCs w:val="28"/>
        </w:rPr>
        <w:t xml:space="preserve">- годинна тарифна ставка, грн. 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920" w:dyaOrig="380">
          <v:shape id="_x0000_i1142" type="#_x0000_t75" style="width:189.75pt;height:24pt" o:ole="">
            <v:imagedata r:id="rId240" o:title=""/>
          </v:shape>
          <o:OLEObject Type="Embed" ProgID="Equation.3" ShapeID="_x0000_i1142" DrawAspect="Content" ObjectID="_1457672644" r:id="rId241"/>
        </w:objec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Середньомісячна заробітна плата розраховується за формулою</w:t>
      </w:r>
    </w:p>
    <w:p w:rsidR="001634BA" w:rsidRPr="00784326" w:rsidRDefault="004C771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>
        <w:rPr>
          <w:bCs/>
          <w:noProof/>
          <w:color w:val="000000"/>
          <w:szCs w:val="28"/>
        </w:rPr>
        <w:br w:type="page"/>
      </w:r>
      <w:r w:rsidR="00646A3F" w:rsidRPr="00784326">
        <w:rPr>
          <w:noProof/>
          <w:color w:val="000000"/>
          <w:szCs w:val="28"/>
        </w:rPr>
        <w:object w:dxaOrig="2720" w:dyaOrig="680">
          <v:shape id="_x0000_i1143" type="#_x0000_t75" style="width:179.25pt;height:44.25pt" o:ole="">
            <v:imagedata r:id="rId242" o:title=""/>
          </v:shape>
          <o:OLEObject Type="Embed" ProgID="Equation.3" ShapeID="_x0000_i1143" DrawAspect="Content" ObjectID="_1457672645" r:id="rId243"/>
        </w:objec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Відрахування на соціальне страхування визначається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620" w:dyaOrig="320">
          <v:shape id="_x0000_i1144" type="#_x0000_t75" style="width:173.25pt;height:21pt" o:ole="">
            <v:imagedata r:id="rId244" o:title=""/>
          </v:shape>
          <o:OLEObject Type="Embed" ProgID="Equation.3" ShapeID="_x0000_i1144" DrawAspect="Content" ObjectID="_1457672646" r:id="rId245"/>
        </w:object>
      </w:r>
    </w:p>
    <w:p w:rsidR="004C771F" w:rsidRDefault="004C771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  <w:lang w:val="ru-RU"/>
        </w:rPr>
      </w:pPr>
    </w:p>
    <w:p w:rsidR="00617EEA" w:rsidRPr="00784326" w:rsidRDefault="008356F2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ФОП</w:t>
      </w:r>
      <w:r w:rsidR="00617EEA" w:rsidRPr="00784326">
        <w:rPr>
          <w:noProof/>
          <w:color w:val="000000"/>
          <w:szCs w:val="28"/>
        </w:rPr>
        <w:t xml:space="preserve"> чергових ремонтних слюсарів </w:t>
      </w:r>
    </w:p>
    <w:p w:rsidR="00617EEA" w:rsidRPr="00784326" w:rsidRDefault="00617EE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617EE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680" w:dyaOrig="360">
          <v:shape id="_x0000_i1145" type="#_x0000_t75" style="width:248.25pt;height:24pt" o:ole="">
            <v:imagedata r:id="rId246" o:title=""/>
          </v:shape>
          <o:OLEObject Type="Embed" ProgID="Equation.3" ShapeID="_x0000_i1145" DrawAspect="Content" ObjectID="_1457672647" r:id="rId247"/>
        </w:object>
      </w:r>
    </w:p>
    <w:p w:rsidR="00617EE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400" w:dyaOrig="380">
          <v:shape id="_x0000_i1146" type="#_x0000_t75" style="width:221.25pt;height:24pt" o:ole="">
            <v:imagedata r:id="rId248" o:title=""/>
          </v:shape>
          <o:OLEObject Type="Embed" ProgID="Equation.3" ShapeID="_x0000_i1146" DrawAspect="Content" ObjectID="_1457672648" r:id="rId249"/>
        </w:object>
      </w:r>
    </w:p>
    <w:p w:rsidR="00617EE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280" w:dyaOrig="320">
          <v:shape id="_x0000_i1147" type="#_x0000_t75" style="width:213pt;height:20.25pt" o:ole="">
            <v:imagedata r:id="rId250" o:title=""/>
          </v:shape>
          <o:OLEObject Type="Embed" ProgID="Equation.3" ShapeID="_x0000_i1147" DrawAspect="Content" ObjectID="_1457672649" r:id="rId251"/>
        </w:object>
      </w:r>
    </w:p>
    <w:p w:rsidR="001E48F8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880" w:dyaOrig="620">
          <v:shape id="_x0000_i1148" type="#_x0000_t75" style="width:189.75pt;height:40.5pt" o:ole="">
            <v:imagedata r:id="rId252" o:title=""/>
          </v:shape>
          <o:OLEObject Type="Embed" ProgID="Equation.3" ShapeID="_x0000_i1148" DrawAspect="Content" ObjectID="_1457672650" r:id="rId253"/>
        </w:object>
      </w:r>
    </w:p>
    <w:p w:rsidR="001E48F8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240" w:dyaOrig="320">
          <v:shape id="_x0000_i1149" type="#_x0000_t75" style="width:213.75pt;height:21pt" o:ole="">
            <v:imagedata r:id="rId254" o:title=""/>
          </v:shape>
          <o:OLEObject Type="Embed" ProgID="Equation.3" ShapeID="_x0000_i1149" DrawAspect="Content" ObjectID="_1457672651" r:id="rId255"/>
        </w:object>
      </w:r>
    </w:p>
    <w:p w:rsidR="00E872CD" w:rsidRPr="00784326" w:rsidRDefault="00E872CD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4D165A" w:rsidRPr="00784326" w:rsidRDefault="008356F2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ФОП</w:t>
      </w:r>
      <w:r w:rsidR="004D165A" w:rsidRPr="00784326">
        <w:rPr>
          <w:noProof/>
          <w:color w:val="000000"/>
          <w:szCs w:val="28"/>
        </w:rPr>
        <w:t xml:space="preserve"> налагоджувальників </w:t>
      </w:r>
    </w:p>
    <w:p w:rsidR="004D165A" w:rsidRPr="00784326" w:rsidRDefault="004D165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4D165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680" w:dyaOrig="360">
          <v:shape id="_x0000_i1150" type="#_x0000_t75" style="width:248.25pt;height:24pt" o:ole="">
            <v:imagedata r:id="rId256" o:title=""/>
          </v:shape>
          <o:OLEObject Type="Embed" ProgID="Equation.3" ShapeID="_x0000_i1150" DrawAspect="Content" ObjectID="_1457672652" r:id="rId257"/>
        </w:object>
      </w:r>
    </w:p>
    <w:p w:rsidR="004D165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540" w:dyaOrig="380">
          <v:shape id="_x0000_i1151" type="#_x0000_t75" style="width:230.25pt;height:24pt" o:ole="">
            <v:imagedata r:id="rId258" o:title=""/>
          </v:shape>
          <o:OLEObject Type="Embed" ProgID="Equation.3" ShapeID="_x0000_i1151" DrawAspect="Content" ObjectID="_1457672653" r:id="rId259"/>
        </w:object>
      </w:r>
    </w:p>
    <w:p w:rsidR="004D165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519" w:dyaOrig="320">
          <v:shape id="_x0000_i1152" type="#_x0000_t75" style="width:228.75pt;height:20.25pt" o:ole="">
            <v:imagedata r:id="rId260" o:title=""/>
          </v:shape>
          <o:OLEObject Type="Embed" ProgID="Equation.3" ShapeID="_x0000_i1152" DrawAspect="Content" ObjectID="_1457672654" r:id="rId261"/>
        </w:object>
      </w:r>
    </w:p>
    <w:p w:rsidR="001E48F8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980" w:dyaOrig="620">
          <v:shape id="_x0000_i1153" type="#_x0000_t75" style="width:196.5pt;height:40.5pt" o:ole="">
            <v:imagedata r:id="rId262" o:title=""/>
          </v:shape>
          <o:OLEObject Type="Embed" ProgID="Equation.3" ShapeID="_x0000_i1153" DrawAspect="Content" ObjectID="_1457672655" r:id="rId263"/>
        </w:object>
      </w:r>
    </w:p>
    <w:p w:rsidR="001E48F8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460" w:dyaOrig="320">
          <v:shape id="_x0000_i1154" type="#_x0000_t75" style="width:228pt;height:21pt" o:ole="">
            <v:imagedata r:id="rId264" o:title=""/>
          </v:shape>
          <o:OLEObject Type="Embed" ProgID="Equation.3" ShapeID="_x0000_i1154" DrawAspect="Content" ObjectID="_1457672656" r:id="rId265"/>
        </w:object>
      </w:r>
    </w:p>
    <w:p w:rsidR="00E872CD" w:rsidRPr="00784326" w:rsidRDefault="00E872CD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4D165A" w:rsidRPr="00784326" w:rsidRDefault="008356F2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ФОП</w:t>
      </w:r>
      <w:r w:rsidR="004D165A" w:rsidRPr="00784326">
        <w:rPr>
          <w:noProof/>
          <w:color w:val="000000"/>
          <w:szCs w:val="28"/>
        </w:rPr>
        <w:t xml:space="preserve"> розподілювачів робіт </w:t>
      </w:r>
    </w:p>
    <w:p w:rsidR="004D165A" w:rsidRPr="00784326" w:rsidRDefault="004C771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>
        <w:rPr>
          <w:noProof/>
          <w:color w:val="000000"/>
          <w:szCs w:val="28"/>
        </w:rPr>
        <w:br w:type="page"/>
      </w:r>
      <w:r w:rsidR="00646A3F" w:rsidRPr="00784326">
        <w:rPr>
          <w:noProof/>
          <w:color w:val="000000"/>
          <w:szCs w:val="28"/>
        </w:rPr>
        <w:object w:dxaOrig="2180" w:dyaOrig="360">
          <v:shape id="_x0000_i1155" type="#_x0000_t75" style="width:141.75pt;height:22.5pt" o:ole="">
            <v:imagedata r:id="rId266" o:title=""/>
          </v:shape>
          <o:OLEObject Type="Embed" ProgID="Equation.3" ShapeID="_x0000_i1155" DrawAspect="Content" ObjectID="_1457672657" r:id="rId267"/>
        </w:object>
      </w:r>
    </w:p>
    <w:p w:rsidR="004D165A" w:rsidRPr="00784326" w:rsidRDefault="004D165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4D165A" w:rsidRPr="00784326" w:rsidRDefault="004D165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де: </w:t>
      </w:r>
      <w:r w:rsidR="00646A3F" w:rsidRPr="00784326">
        <w:rPr>
          <w:noProof/>
          <w:color w:val="000000"/>
          <w:szCs w:val="28"/>
        </w:rPr>
        <w:object w:dxaOrig="360" w:dyaOrig="340">
          <v:shape id="_x0000_i1156" type="#_x0000_t75" style="width:23.25pt;height:21.75pt" o:ole="">
            <v:imagedata r:id="rId268" o:title=""/>
          </v:shape>
          <o:OLEObject Type="Embed" ProgID="Equation.3" ShapeID="_x0000_i1156" DrawAspect="Content" ObjectID="_1457672658" r:id="rId269"/>
        </w:object>
      </w:r>
      <w:r w:rsidRPr="00784326">
        <w:rPr>
          <w:noProof/>
          <w:color w:val="000000"/>
          <w:szCs w:val="28"/>
        </w:rPr>
        <w:t>- премія працівника</w:t>
      </w:r>
    </w:p>
    <w:p w:rsidR="004D165A" w:rsidRPr="00784326" w:rsidRDefault="004D165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4D165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500" w:dyaOrig="360">
          <v:shape id="_x0000_i1157" type="#_x0000_t75" style="width:168.75pt;height:24pt" o:ole="">
            <v:imagedata r:id="rId270" o:title=""/>
          </v:shape>
          <o:OLEObject Type="Embed" ProgID="Equation.3" ShapeID="_x0000_i1157" DrawAspect="Content" ObjectID="_1457672659" r:id="rId271"/>
        </w:object>
      </w:r>
    </w:p>
    <w:p w:rsidR="004D165A" w:rsidRPr="00784326" w:rsidRDefault="004D165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4D165A" w:rsidRPr="00784326" w:rsidRDefault="004D165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де: </w:t>
      </w:r>
      <w:r w:rsidR="00646A3F" w:rsidRPr="00784326">
        <w:rPr>
          <w:noProof/>
          <w:color w:val="000000"/>
          <w:szCs w:val="28"/>
        </w:rPr>
        <w:object w:dxaOrig="320" w:dyaOrig="279">
          <v:shape id="_x0000_i1158" type="#_x0000_t75" style="width:21.75pt;height:18.75pt" o:ole="">
            <v:imagedata r:id="rId272" o:title=""/>
          </v:shape>
          <o:OLEObject Type="Embed" ProgID="Equation.3" ShapeID="_x0000_i1158" DrawAspect="Content" ObjectID="_1457672660" r:id="rId273"/>
        </w:object>
      </w:r>
      <w:r w:rsidRPr="00784326">
        <w:rPr>
          <w:noProof/>
          <w:color w:val="000000"/>
          <w:szCs w:val="28"/>
        </w:rPr>
        <w:t>- оклад працівника з відповідним розрядом</w:t>
      </w:r>
    </w:p>
    <w:p w:rsidR="00AA7FF2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360" w:dyaOrig="360">
          <v:shape id="_x0000_i1159" type="#_x0000_t75" style="width:226.5pt;height:24pt" o:ole="">
            <v:imagedata r:id="rId274" o:title=""/>
          </v:shape>
          <o:OLEObject Type="Embed" ProgID="Equation.3" ShapeID="_x0000_i1159" DrawAspect="Content" ObjectID="_1457672661" r:id="rId275"/>
        </w:object>
      </w:r>
    </w:p>
    <w:p w:rsidR="004D165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880" w:dyaOrig="340">
          <v:shape id="_x0000_i1160" type="#_x0000_t75" style="width:187.5pt;height:21.75pt" o:ole="">
            <v:imagedata r:id="rId276" o:title=""/>
          </v:shape>
          <o:OLEObject Type="Embed" ProgID="Equation.3" ShapeID="_x0000_i1160" DrawAspect="Content" ObjectID="_1457672662" r:id="rId277"/>
        </w:object>
      </w:r>
    </w:p>
    <w:p w:rsidR="004D165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280" w:dyaOrig="320">
          <v:shape id="_x0000_i1161" type="#_x0000_t75" style="width:213pt;height:20.25pt" o:ole="">
            <v:imagedata r:id="rId278" o:title=""/>
          </v:shape>
          <o:OLEObject Type="Embed" ProgID="Equation.3" ShapeID="_x0000_i1161" DrawAspect="Content" ObjectID="_1457672663" r:id="rId279"/>
        </w:object>
      </w:r>
    </w:p>
    <w:p w:rsidR="00B73153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760" w:dyaOrig="620">
          <v:shape id="_x0000_i1162" type="#_x0000_t75" style="width:182.25pt;height:40.5pt" o:ole="">
            <v:imagedata r:id="rId280" o:title=""/>
          </v:shape>
          <o:OLEObject Type="Embed" ProgID="Equation.3" ShapeID="_x0000_i1162" DrawAspect="Content" ObjectID="_1457672664" r:id="rId281"/>
        </w:object>
      </w:r>
    </w:p>
    <w:p w:rsidR="00B73153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220" w:dyaOrig="320">
          <v:shape id="_x0000_i1163" type="#_x0000_t75" style="width:212.25pt;height:21pt" o:ole="">
            <v:imagedata r:id="rId282" o:title=""/>
          </v:shape>
          <o:OLEObject Type="Embed" ProgID="Equation.3" ShapeID="_x0000_i1163" DrawAspect="Content" ObjectID="_1457672665" r:id="rId283"/>
        </w:object>
      </w:r>
    </w:p>
    <w:p w:rsidR="00AA7FF2" w:rsidRPr="00784326" w:rsidRDefault="008356F2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ФОП</w:t>
      </w:r>
      <w:r w:rsidR="00AA7FF2" w:rsidRPr="00784326">
        <w:rPr>
          <w:noProof/>
          <w:color w:val="000000"/>
          <w:szCs w:val="28"/>
        </w:rPr>
        <w:t xml:space="preserve"> контролерів 4-го розряду</w:t>
      </w:r>
    </w:p>
    <w:p w:rsidR="00AA7FF2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360" w:dyaOrig="360">
          <v:shape id="_x0000_i1164" type="#_x0000_t75" style="width:226.5pt;height:24pt" o:ole="">
            <v:imagedata r:id="rId284" o:title=""/>
          </v:shape>
          <o:OLEObject Type="Embed" ProgID="Equation.3" ShapeID="_x0000_i1164" DrawAspect="Content" ObjectID="_1457672666" r:id="rId285"/>
        </w:object>
      </w:r>
    </w:p>
    <w:p w:rsidR="00AA7FF2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760" w:dyaOrig="320">
          <v:shape id="_x0000_i1165" type="#_x0000_t75" style="width:179.25pt;height:20.25pt" o:ole="">
            <v:imagedata r:id="rId286" o:title=""/>
          </v:shape>
          <o:OLEObject Type="Embed" ProgID="Equation.3" ShapeID="_x0000_i1165" DrawAspect="Content" ObjectID="_1457672667" r:id="rId287"/>
        </w:object>
      </w:r>
    </w:p>
    <w:p w:rsidR="00AA7FF2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720" w:dyaOrig="320">
          <v:shape id="_x0000_i1166" type="#_x0000_t75" style="width:177pt;height:20.25pt" o:ole="">
            <v:imagedata r:id="rId288" o:title=""/>
          </v:shape>
          <o:OLEObject Type="Embed" ProgID="Equation.3" ShapeID="_x0000_i1166" DrawAspect="Content" ObjectID="_1457672668" r:id="rId289"/>
        </w:object>
      </w:r>
    </w:p>
    <w:p w:rsidR="00B73153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740" w:dyaOrig="620">
          <v:shape id="_x0000_i1167" type="#_x0000_t75" style="width:180.75pt;height:40.5pt" o:ole="">
            <v:imagedata r:id="rId290" o:title=""/>
          </v:shape>
          <o:OLEObject Type="Embed" ProgID="Equation.3" ShapeID="_x0000_i1167" DrawAspect="Content" ObjectID="_1457672669" r:id="rId291"/>
        </w:object>
      </w:r>
    </w:p>
    <w:p w:rsidR="00B73153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220" w:dyaOrig="320">
          <v:shape id="_x0000_i1168" type="#_x0000_t75" style="width:212.25pt;height:21pt" o:ole="">
            <v:imagedata r:id="rId292" o:title=""/>
          </v:shape>
          <o:OLEObject Type="Embed" ProgID="Equation.3" ShapeID="_x0000_i1168" DrawAspect="Content" ObjectID="_1457672670" r:id="rId293"/>
        </w:object>
      </w:r>
    </w:p>
    <w:p w:rsidR="00AA7FF2" w:rsidRPr="00784326" w:rsidRDefault="008356F2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ФОП</w:t>
      </w:r>
      <w:r w:rsidR="00AA7FF2" w:rsidRPr="00784326">
        <w:rPr>
          <w:noProof/>
          <w:color w:val="000000"/>
          <w:szCs w:val="28"/>
        </w:rPr>
        <w:t xml:space="preserve"> контролерів 5-го розряду</w:t>
      </w:r>
    </w:p>
    <w:p w:rsidR="00AA7FF2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360" w:dyaOrig="360">
          <v:shape id="_x0000_i1169" type="#_x0000_t75" style="width:226.5pt;height:24pt" o:ole="">
            <v:imagedata r:id="rId294" o:title=""/>
          </v:shape>
          <o:OLEObject Type="Embed" ProgID="Equation.3" ShapeID="_x0000_i1169" DrawAspect="Content" ObjectID="_1457672671" r:id="rId295"/>
        </w:object>
      </w:r>
    </w:p>
    <w:p w:rsidR="00AA7FF2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880" w:dyaOrig="340">
          <v:shape id="_x0000_i1170" type="#_x0000_t75" style="width:187.5pt;height:21.75pt" o:ole="">
            <v:imagedata r:id="rId296" o:title=""/>
          </v:shape>
          <o:OLEObject Type="Embed" ProgID="Equation.3" ShapeID="_x0000_i1170" DrawAspect="Content" ObjectID="_1457672672" r:id="rId297"/>
        </w:object>
      </w:r>
    </w:p>
    <w:p w:rsidR="00AA7FF2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740" w:dyaOrig="320">
          <v:shape id="_x0000_i1171" type="#_x0000_t75" style="width:177.75pt;height:20.25pt" o:ole="">
            <v:imagedata r:id="rId298" o:title=""/>
          </v:shape>
          <o:OLEObject Type="Embed" ProgID="Equation.3" ShapeID="_x0000_i1171" DrawAspect="Content" ObjectID="_1457672673" r:id="rId299"/>
        </w:object>
      </w:r>
    </w:p>
    <w:p w:rsidR="00B73153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799" w:dyaOrig="620">
          <v:shape id="_x0000_i1172" type="#_x0000_t75" style="width:184.5pt;height:40.5pt" o:ole="">
            <v:imagedata r:id="rId300" o:title=""/>
          </v:shape>
          <o:OLEObject Type="Embed" ProgID="Equation.3" ShapeID="_x0000_i1172" DrawAspect="Content" ObjectID="_1457672674" r:id="rId301"/>
        </w:object>
      </w:r>
    </w:p>
    <w:p w:rsidR="00B73153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220" w:dyaOrig="320">
          <v:shape id="_x0000_i1173" type="#_x0000_t75" style="width:212.25pt;height:21pt" o:ole="">
            <v:imagedata r:id="rId302" o:title=""/>
          </v:shape>
          <o:OLEObject Type="Embed" ProgID="Equation.3" ShapeID="_x0000_i1173" DrawAspect="Content" ObjectID="_1457672675" r:id="rId303"/>
        </w:object>
      </w:r>
    </w:p>
    <w:p w:rsidR="004C771F" w:rsidRDefault="004C771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  <w:lang w:val="ru-RU"/>
        </w:rPr>
      </w:pPr>
    </w:p>
    <w:p w:rsidR="00C07A7D" w:rsidRPr="00784326" w:rsidRDefault="008356F2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ФОП</w:t>
      </w:r>
      <w:r w:rsidR="00C07A7D" w:rsidRPr="00784326">
        <w:rPr>
          <w:noProof/>
          <w:color w:val="000000"/>
          <w:szCs w:val="28"/>
        </w:rPr>
        <w:t xml:space="preserve"> роздатчиків</w:t>
      </w:r>
    </w:p>
    <w:p w:rsidR="00C07A7D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360" w:dyaOrig="360">
          <v:shape id="_x0000_i1174" type="#_x0000_t75" style="width:226.5pt;height:24pt" o:ole="">
            <v:imagedata r:id="rId304" o:title=""/>
          </v:shape>
          <o:OLEObject Type="Embed" ProgID="Equation.3" ShapeID="_x0000_i1174" DrawAspect="Content" ObjectID="_1457672676" r:id="rId305"/>
        </w:object>
      </w:r>
    </w:p>
    <w:p w:rsidR="00C07A7D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760" w:dyaOrig="340">
          <v:shape id="_x0000_i1175" type="#_x0000_t75" style="width:179.25pt;height:21.75pt" o:ole="">
            <v:imagedata r:id="rId306" o:title=""/>
          </v:shape>
          <o:OLEObject Type="Embed" ProgID="Equation.3" ShapeID="_x0000_i1175" DrawAspect="Content" ObjectID="_1457672677" r:id="rId307"/>
        </w:object>
      </w:r>
    </w:p>
    <w:p w:rsidR="00C07A7D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280" w:dyaOrig="320">
          <v:shape id="_x0000_i1176" type="#_x0000_t75" style="width:213pt;height:20.25pt" o:ole="">
            <v:imagedata r:id="rId308" o:title=""/>
          </v:shape>
          <o:OLEObject Type="Embed" ProgID="Equation.3" ShapeID="_x0000_i1176" DrawAspect="Content" ObjectID="_1457672678" r:id="rId309"/>
        </w:object>
      </w:r>
    </w:p>
    <w:p w:rsidR="00B73153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760" w:dyaOrig="620">
          <v:shape id="_x0000_i1177" type="#_x0000_t75" style="width:182.25pt;height:40.5pt" o:ole="">
            <v:imagedata r:id="rId310" o:title=""/>
          </v:shape>
          <o:OLEObject Type="Embed" ProgID="Equation.3" ShapeID="_x0000_i1177" DrawAspect="Content" ObjectID="_1457672679" r:id="rId311"/>
        </w:object>
      </w:r>
    </w:p>
    <w:p w:rsidR="00B73153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220" w:dyaOrig="320">
          <v:shape id="_x0000_i1178" type="#_x0000_t75" style="width:212.25pt;height:21pt" o:ole="">
            <v:imagedata r:id="rId312" o:title=""/>
          </v:shape>
          <o:OLEObject Type="Embed" ProgID="Equation.3" ShapeID="_x0000_i1178" DrawAspect="Content" ObjectID="_1457672680" r:id="rId313"/>
        </w:object>
      </w:r>
    </w:p>
    <w:p w:rsidR="00C07A7D" w:rsidRPr="00784326" w:rsidRDefault="001634BA" w:rsidP="00E872CD">
      <w:pPr>
        <w:pStyle w:val="a6"/>
        <w:spacing w:after="0"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Розрахунок річного фонду оплати праці допоміжних робітників ведеться за кожною професією і зводиться в таблицю 3.6 </w:t>
      </w:r>
    </w:p>
    <w:p w:rsidR="00E872CD" w:rsidRPr="00784326" w:rsidRDefault="00E872CD" w:rsidP="00E872CD">
      <w:pPr>
        <w:pStyle w:val="a6"/>
        <w:spacing w:after="0"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pStyle w:val="a6"/>
        <w:spacing w:after="0"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Таблиця 3.6 – Річний фонд оплати праці допоміжних робітників</w:t>
      </w:r>
    </w:p>
    <w:tbl>
      <w:tblPr>
        <w:tblStyle w:val="af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953"/>
        <w:gridCol w:w="825"/>
        <w:gridCol w:w="1110"/>
        <w:gridCol w:w="1696"/>
        <w:gridCol w:w="1007"/>
        <w:gridCol w:w="1407"/>
        <w:gridCol w:w="1573"/>
      </w:tblGrid>
      <w:tr w:rsidR="00E872CD" w:rsidRPr="00784326">
        <w:trPr>
          <w:trHeight w:val="23"/>
        </w:trPr>
        <w:tc>
          <w:tcPr>
            <w:tcW w:w="95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Професія</w:t>
            </w:r>
          </w:p>
        </w:tc>
        <w:tc>
          <w:tcPr>
            <w:tcW w:w="493" w:type="pct"/>
          </w:tcPr>
          <w:p w:rsidR="001634BA" w:rsidRPr="00784326" w:rsidRDefault="001634BA" w:rsidP="00E872CD">
            <w:pPr>
              <w:pStyle w:val="5"/>
              <w:framePr w:wrap="around"/>
              <w:spacing w:line="360" w:lineRule="auto"/>
              <w:jc w:val="both"/>
              <w:outlineLvl w:val="4"/>
              <w:rPr>
                <w:b w:val="0"/>
                <w:noProof/>
                <w:color w:val="000000"/>
                <w:sz w:val="20"/>
                <w:szCs w:val="28"/>
              </w:rPr>
            </w:pPr>
            <w:r w:rsidRPr="00784326">
              <w:rPr>
                <w:b w:val="0"/>
                <w:noProof/>
                <w:color w:val="000000"/>
                <w:sz w:val="20"/>
                <w:szCs w:val="28"/>
              </w:rPr>
              <w:t>Кіль-кість</w:t>
            </w:r>
          </w:p>
        </w:tc>
        <w:tc>
          <w:tcPr>
            <w:tcW w:w="64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iCs/>
                <w:noProof/>
                <w:color w:val="000000"/>
                <w:sz w:val="20"/>
                <w:szCs w:val="28"/>
              </w:rPr>
              <w:t>ФЗП,</w:t>
            </w:r>
            <w:r w:rsidRPr="00784326">
              <w:rPr>
                <w:bCs/>
                <w:noProof/>
                <w:color w:val="000000"/>
                <w:sz w:val="20"/>
                <w:szCs w:val="28"/>
              </w:rPr>
              <w:t xml:space="preserve"> грн.</w:t>
            </w:r>
          </w:p>
        </w:tc>
        <w:tc>
          <w:tcPr>
            <w:tcW w:w="64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Премії</w:t>
            </w:r>
            <w:r w:rsidR="00C07A7D" w:rsidRPr="00784326">
              <w:rPr>
                <w:bCs/>
                <w:noProof/>
                <w:color w:val="000000"/>
                <w:sz w:val="20"/>
                <w:szCs w:val="28"/>
              </w:rPr>
              <w:t>/ФЗП</w:t>
            </w:r>
            <w:r w:rsidR="00646A3F" w:rsidRPr="00784326">
              <w:rPr>
                <w:bCs/>
                <w:noProof/>
                <w:color w:val="000000"/>
                <w:sz w:val="20"/>
                <w:szCs w:val="28"/>
              </w:rPr>
              <w:object w:dxaOrig="400" w:dyaOrig="380">
                <v:shape id="_x0000_i1179" type="#_x0000_t75" style="width:20.25pt;height:18.75pt" o:ole="">
                  <v:imagedata r:id="rId314" o:title=""/>
                </v:shape>
                <o:OLEObject Type="Embed" ProgID="Equation.3" ShapeID="_x0000_i1179" DrawAspect="Content" ObjectID="_1457672681" r:id="rId315"/>
              </w:object>
            </w:r>
            <w:r w:rsidRPr="00784326">
              <w:rPr>
                <w:bCs/>
                <w:noProof/>
                <w:color w:val="000000"/>
                <w:sz w:val="20"/>
                <w:szCs w:val="28"/>
              </w:rPr>
              <w:t>, грн.</w:t>
            </w:r>
          </w:p>
        </w:tc>
        <w:tc>
          <w:tcPr>
            <w:tcW w:w="588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iCs/>
                <w:noProof/>
                <w:color w:val="000000"/>
                <w:sz w:val="20"/>
                <w:szCs w:val="28"/>
              </w:rPr>
              <w:t>ФОП,</w:t>
            </w:r>
            <w:r w:rsidRPr="00784326">
              <w:rPr>
                <w:bCs/>
                <w:noProof/>
                <w:color w:val="000000"/>
                <w:sz w:val="20"/>
                <w:szCs w:val="28"/>
              </w:rPr>
              <w:t xml:space="preserve"> грн.</w:t>
            </w:r>
          </w:p>
        </w:tc>
        <w:tc>
          <w:tcPr>
            <w:tcW w:w="797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Середньо-місячна зарплата,</w:t>
            </w:r>
          </w:p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грн.</w:t>
            </w:r>
          </w:p>
        </w:tc>
        <w:tc>
          <w:tcPr>
            <w:tcW w:w="885" w:type="pct"/>
          </w:tcPr>
          <w:p w:rsidR="001634BA" w:rsidRPr="00784326" w:rsidRDefault="00F87F86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Відрахуван.</w:t>
            </w:r>
            <w:r w:rsidR="001634BA" w:rsidRPr="00784326">
              <w:rPr>
                <w:bCs/>
                <w:noProof/>
                <w:color w:val="000000"/>
                <w:sz w:val="20"/>
                <w:szCs w:val="28"/>
              </w:rPr>
              <w:t xml:space="preserve"> на соц. страхування, грн.</w:t>
            </w:r>
          </w:p>
        </w:tc>
      </w:tr>
      <w:tr w:rsidR="001634BA" w:rsidRPr="00784326">
        <w:trPr>
          <w:trHeight w:val="23"/>
        </w:trPr>
        <w:tc>
          <w:tcPr>
            <w:tcW w:w="95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Розподілюва-чі робіт</w:t>
            </w:r>
          </w:p>
        </w:tc>
        <w:tc>
          <w:tcPr>
            <w:tcW w:w="493" w:type="pct"/>
          </w:tcPr>
          <w:p w:rsidR="001634BA" w:rsidRPr="00784326" w:rsidRDefault="00816F35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642" w:type="pct"/>
          </w:tcPr>
          <w:p w:rsidR="001634BA" w:rsidRPr="00784326" w:rsidRDefault="00816F35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  <w:r w:rsidR="002E0BA5" w:rsidRPr="00784326">
              <w:rPr>
                <w:noProof/>
                <w:color w:val="000000"/>
                <w:sz w:val="20"/>
                <w:szCs w:val="28"/>
              </w:rPr>
              <w:t>2960</w:t>
            </w:r>
          </w:p>
        </w:tc>
        <w:tc>
          <w:tcPr>
            <w:tcW w:w="642" w:type="pct"/>
          </w:tcPr>
          <w:p w:rsidR="001634BA" w:rsidRPr="00784326" w:rsidRDefault="002E0BA5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6739</w:t>
            </w:r>
          </w:p>
        </w:tc>
        <w:tc>
          <w:tcPr>
            <w:tcW w:w="588" w:type="pct"/>
          </w:tcPr>
          <w:p w:rsidR="001634BA" w:rsidRPr="00784326" w:rsidRDefault="002E0BA5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19699</w:t>
            </w:r>
          </w:p>
        </w:tc>
        <w:tc>
          <w:tcPr>
            <w:tcW w:w="797" w:type="pct"/>
          </w:tcPr>
          <w:p w:rsidR="001634BA" w:rsidRPr="00784326" w:rsidRDefault="00DA51D0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820</w:t>
            </w:r>
          </w:p>
        </w:tc>
        <w:tc>
          <w:tcPr>
            <w:tcW w:w="885" w:type="pct"/>
          </w:tcPr>
          <w:p w:rsidR="001634BA" w:rsidRPr="00784326" w:rsidRDefault="00812784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7</w:t>
            </w:r>
            <w:r w:rsidR="00DA51D0" w:rsidRPr="00784326">
              <w:rPr>
                <w:noProof/>
                <w:color w:val="000000"/>
                <w:sz w:val="20"/>
                <w:szCs w:val="28"/>
              </w:rPr>
              <w:t>387</w:t>
            </w:r>
          </w:p>
        </w:tc>
      </w:tr>
      <w:tr w:rsidR="001634BA" w:rsidRPr="00784326">
        <w:trPr>
          <w:trHeight w:val="23"/>
        </w:trPr>
        <w:tc>
          <w:tcPr>
            <w:tcW w:w="95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Контролери</w:t>
            </w:r>
            <w:r w:rsidR="00816F35" w:rsidRPr="00784326">
              <w:rPr>
                <w:noProof/>
                <w:color w:val="000000"/>
                <w:sz w:val="20"/>
                <w:szCs w:val="28"/>
              </w:rPr>
              <w:t xml:space="preserve"> 4 розряду</w:t>
            </w:r>
          </w:p>
        </w:tc>
        <w:tc>
          <w:tcPr>
            <w:tcW w:w="493" w:type="pct"/>
          </w:tcPr>
          <w:p w:rsidR="001634BA" w:rsidRPr="00784326" w:rsidRDefault="00812784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642" w:type="pct"/>
          </w:tcPr>
          <w:p w:rsidR="001634BA" w:rsidRPr="00784326" w:rsidRDefault="00812784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  <w:r w:rsidR="002E0BA5" w:rsidRPr="00784326">
              <w:rPr>
                <w:noProof/>
                <w:color w:val="000000"/>
                <w:sz w:val="20"/>
                <w:szCs w:val="28"/>
              </w:rPr>
              <w:t>2960</w:t>
            </w:r>
          </w:p>
        </w:tc>
        <w:tc>
          <w:tcPr>
            <w:tcW w:w="642" w:type="pct"/>
          </w:tcPr>
          <w:p w:rsidR="001634BA" w:rsidRPr="00784326" w:rsidRDefault="002E0BA5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6998</w:t>
            </w:r>
          </w:p>
        </w:tc>
        <w:tc>
          <w:tcPr>
            <w:tcW w:w="588" w:type="pct"/>
          </w:tcPr>
          <w:p w:rsidR="001634BA" w:rsidRPr="00784326" w:rsidRDefault="00E872CD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="002E0BA5" w:rsidRPr="00784326">
              <w:rPr>
                <w:noProof/>
                <w:color w:val="000000"/>
                <w:sz w:val="20"/>
                <w:szCs w:val="28"/>
              </w:rPr>
              <w:t>19958</w:t>
            </w:r>
          </w:p>
        </w:tc>
        <w:tc>
          <w:tcPr>
            <w:tcW w:w="797" w:type="pct"/>
          </w:tcPr>
          <w:p w:rsidR="001634BA" w:rsidRPr="00784326" w:rsidRDefault="00812784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8</w:t>
            </w:r>
            <w:r w:rsidR="00DA51D0" w:rsidRPr="00784326">
              <w:rPr>
                <w:noProof/>
                <w:color w:val="000000"/>
                <w:sz w:val="20"/>
                <w:szCs w:val="28"/>
              </w:rPr>
              <w:t>31</w:t>
            </w:r>
          </w:p>
        </w:tc>
        <w:tc>
          <w:tcPr>
            <w:tcW w:w="885" w:type="pct"/>
          </w:tcPr>
          <w:p w:rsidR="001634BA" w:rsidRPr="00784326" w:rsidRDefault="00812784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7</w:t>
            </w:r>
            <w:r w:rsidR="00DA51D0" w:rsidRPr="00784326">
              <w:rPr>
                <w:noProof/>
                <w:color w:val="000000"/>
                <w:sz w:val="20"/>
                <w:szCs w:val="28"/>
              </w:rPr>
              <w:t>484</w:t>
            </w:r>
          </w:p>
        </w:tc>
      </w:tr>
      <w:tr w:rsidR="00816F35" w:rsidRPr="00784326">
        <w:trPr>
          <w:trHeight w:val="23"/>
        </w:trPr>
        <w:tc>
          <w:tcPr>
            <w:tcW w:w="954" w:type="pct"/>
          </w:tcPr>
          <w:p w:rsidR="00816F35" w:rsidRPr="00784326" w:rsidRDefault="00816F35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Контролери 5 розряду</w:t>
            </w:r>
          </w:p>
        </w:tc>
        <w:tc>
          <w:tcPr>
            <w:tcW w:w="493" w:type="pct"/>
          </w:tcPr>
          <w:p w:rsidR="00816F35" w:rsidRPr="00784326" w:rsidRDefault="00812784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642" w:type="pct"/>
          </w:tcPr>
          <w:p w:rsidR="00816F35" w:rsidRPr="00784326" w:rsidRDefault="00812784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  <w:r w:rsidR="002E0BA5" w:rsidRPr="00784326">
              <w:rPr>
                <w:noProof/>
                <w:color w:val="000000"/>
                <w:sz w:val="20"/>
                <w:szCs w:val="28"/>
              </w:rPr>
              <w:t>4760</w:t>
            </w:r>
          </w:p>
        </w:tc>
        <w:tc>
          <w:tcPr>
            <w:tcW w:w="642" w:type="pct"/>
          </w:tcPr>
          <w:p w:rsidR="00816F35" w:rsidRPr="00784326" w:rsidRDefault="002E0BA5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7970</w:t>
            </w:r>
          </w:p>
        </w:tc>
        <w:tc>
          <w:tcPr>
            <w:tcW w:w="588" w:type="pct"/>
          </w:tcPr>
          <w:p w:rsidR="00816F35" w:rsidRPr="00784326" w:rsidRDefault="002E0BA5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22730</w:t>
            </w:r>
          </w:p>
        </w:tc>
        <w:tc>
          <w:tcPr>
            <w:tcW w:w="797" w:type="pct"/>
          </w:tcPr>
          <w:p w:rsidR="00816F35" w:rsidRPr="00784326" w:rsidRDefault="00812784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9</w:t>
            </w:r>
            <w:r w:rsidR="00DA51D0" w:rsidRPr="00784326">
              <w:rPr>
                <w:noProof/>
                <w:color w:val="000000"/>
                <w:sz w:val="20"/>
                <w:szCs w:val="28"/>
              </w:rPr>
              <w:t>47</w:t>
            </w:r>
          </w:p>
        </w:tc>
        <w:tc>
          <w:tcPr>
            <w:tcW w:w="885" w:type="pct"/>
          </w:tcPr>
          <w:p w:rsidR="00816F35" w:rsidRPr="00784326" w:rsidRDefault="001E48F8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8523</w:t>
            </w:r>
          </w:p>
        </w:tc>
      </w:tr>
      <w:tr w:rsidR="001634BA" w:rsidRPr="00784326">
        <w:trPr>
          <w:trHeight w:val="23"/>
        </w:trPr>
        <w:tc>
          <w:tcPr>
            <w:tcW w:w="95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Чергові ремонтні слюсарі</w:t>
            </w:r>
          </w:p>
        </w:tc>
        <w:tc>
          <w:tcPr>
            <w:tcW w:w="493" w:type="pct"/>
          </w:tcPr>
          <w:p w:rsidR="001634BA" w:rsidRPr="00784326" w:rsidRDefault="00812784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642" w:type="pct"/>
          </w:tcPr>
          <w:p w:rsidR="001634BA" w:rsidRPr="00784326" w:rsidRDefault="00C07A7D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16963</w:t>
            </w:r>
          </w:p>
        </w:tc>
        <w:tc>
          <w:tcPr>
            <w:tcW w:w="642" w:type="pct"/>
          </w:tcPr>
          <w:p w:rsidR="001634BA" w:rsidRPr="00784326" w:rsidRDefault="00C07A7D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8820</w:t>
            </w:r>
          </w:p>
        </w:tc>
        <w:tc>
          <w:tcPr>
            <w:tcW w:w="588" w:type="pct"/>
          </w:tcPr>
          <w:p w:rsidR="001634BA" w:rsidRPr="00784326" w:rsidRDefault="00C07A7D" w:rsidP="00E872C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25783</w:t>
            </w:r>
          </w:p>
        </w:tc>
        <w:tc>
          <w:tcPr>
            <w:tcW w:w="797" w:type="pct"/>
          </w:tcPr>
          <w:p w:rsidR="001634BA" w:rsidRPr="00784326" w:rsidRDefault="001E48F8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1074</w:t>
            </w:r>
          </w:p>
        </w:tc>
        <w:tc>
          <w:tcPr>
            <w:tcW w:w="885" w:type="pct"/>
          </w:tcPr>
          <w:p w:rsidR="001634BA" w:rsidRPr="00784326" w:rsidRDefault="001E48F8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9668</w:t>
            </w:r>
          </w:p>
        </w:tc>
      </w:tr>
      <w:tr w:rsidR="001634BA" w:rsidRPr="00784326">
        <w:trPr>
          <w:trHeight w:val="23"/>
        </w:trPr>
        <w:tc>
          <w:tcPr>
            <w:tcW w:w="95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Роздатчики робіт</w:t>
            </w:r>
          </w:p>
        </w:tc>
        <w:tc>
          <w:tcPr>
            <w:tcW w:w="493" w:type="pct"/>
          </w:tcPr>
          <w:p w:rsidR="001634BA" w:rsidRPr="00784326" w:rsidRDefault="00812784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642" w:type="pct"/>
          </w:tcPr>
          <w:p w:rsidR="001634BA" w:rsidRPr="00784326" w:rsidRDefault="002E0BA5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12960</w:t>
            </w:r>
          </w:p>
        </w:tc>
        <w:tc>
          <w:tcPr>
            <w:tcW w:w="642" w:type="pct"/>
          </w:tcPr>
          <w:p w:rsidR="001634BA" w:rsidRPr="00784326" w:rsidRDefault="002E0BA5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6840</w:t>
            </w:r>
          </w:p>
        </w:tc>
        <w:tc>
          <w:tcPr>
            <w:tcW w:w="588" w:type="pct"/>
          </w:tcPr>
          <w:p w:rsidR="001634BA" w:rsidRPr="00784326" w:rsidRDefault="002E0BA5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19</w:t>
            </w:r>
            <w:r w:rsidR="00F87F86" w:rsidRPr="00784326">
              <w:rPr>
                <w:noProof/>
                <w:color w:val="000000"/>
                <w:sz w:val="20"/>
                <w:szCs w:val="28"/>
              </w:rPr>
              <w:t>800</w:t>
            </w:r>
          </w:p>
        </w:tc>
        <w:tc>
          <w:tcPr>
            <w:tcW w:w="797" w:type="pct"/>
          </w:tcPr>
          <w:p w:rsidR="001634BA" w:rsidRPr="00784326" w:rsidRDefault="001E48F8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810</w:t>
            </w:r>
          </w:p>
        </w:tc>
        <w:tc>
          <w:tcPr>
            <w:tcW w:w="885" w:type="pct"/>
          </w:tcPr>
          <w:p w:rsidR="001634BA" w:rsidRPr="00784326" w:rsidRDefault="001E48F8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7</w:t>
            </w:r>
            <w:r w:rsidR="00F87F86" w:rsidRPr="00784326">
              <w:rPr>
                <w:noProof/>
                <w:color w:val="000000"/>
                <w:sz w:val="20"/>
                <w:szCs w:val="28"/>
              </w:rPr>
              <w:t>425</w:t>
            </w:r>
          </w:p>
        </w:tc>
      </w:tr>
      <w:tr w:rsidR="00816F35" w:rsidRPr="00784326">
        <w:trPr>
          <w:trHeight w:val="23"/>
        </w:trPr>
        <w:tc>
          <w:tcPr>
            <w:tcW w:w="954" w:type="pct"/>
          </w:tcPr>
          <w:p w:rsidR="00816F35" w:rsidRPr="00784326" w:rsidRDefault="00816F35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Налагоджувальники</w:t>
            </w:r>
          </w:p>
        </w:tc>
        <w:tc>
          <w:tcPr>
            <w:tcW w:w="493" w:type="pct"/>
          </w:tcPr>
          <w:p w:rsidR="00816F35" w:rsidRPr="00784326" w:rsidRDefault="0002054C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8</w:t>
            </w:r>
          </w:p>
        </w:tc>
        <w:tc>
          <w:tcPr>
            <w:tcW w:w="642" w:type="pct"/>
          </w:tcPr>
          <w:p w:rsidR="00816F35" w:rsidRPr="00784326" w:rsidRDefault="00C07A7D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88238</w:t>
            </w:r>
          </w:p>
        </w:tc>
        <w:tc>
          <w:tcPr>
            <w:tcW w:w="642" w:type="pct"/>
          </w:tcPr>
          <w:p w:rsidR="00816F35" w:rsidRPr="00784326" w:rsidRDefault="00C07A7D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45883</w:t>
            </w:r>
          </w:p>
        </w:tc>
        <w:tc>
          <w:tcPr>
            <w:tcW w:w="588" w:type="pct"/>
          </w:tcPr>
          <w:p w:rsidR="00816F35" w:rsidRPr="00784326" w:rsidRDefault="00C07A7D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134121</w:t>
            </w:r>
          </w:p>
        </w:tc>
        <w:tc>
          <w:tcPr>
            <w:tcW w:w="797" w:type="pct"/>
          </w:tcPr>
          <w:p w:rsidR="00816F35" w:rsidRPr="00784326" w:rsidRDefault="00C07A7D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1397</w:t>
            </w:r>
          </w:p>
        </w:tc>
        <w:tc>
          <w:tcPr>
            <w:tcW w:w="885" w:type="pct"/>
          </w:tcPr>
          <w:p w:rsidR="00816F35" w:rsidRPr="00784326" w:rsidRDefault="00C07A7D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50295</w:t>
            </w:r>
          </w:p>
        </w:tc>
      </w:tr>
      <w:tr w:rsidR="001634BA" w:rsidRPr="00784326">
        <w:trPr>
          <w:trHeight w:val="23"/>
        </w:trPr>
        <w:tc>
          <w:tcPr>
            <w:tcW w:w="95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Всього</w:t>
            </w:r>
          </w:p>
        </w:tc>
        <w:tc>
          <w:tcPr>
            <w:tcW w:w="493" w:type="pct"/>
          </w:tcPr>
          <w:p w:rsidR="001634BA" w:rsidRPr="00784326" w:rsidRDefault="00812784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  <w:r w:rsidR="001E48F8" w:rsidRPr="00784326">
              <w:rPr>
                <w:noProof/>
                <w:color w:val="000000"/>
                <w:sz w:val="20"/>
                <w:szCs w:val="28"/>
              </w:rPr>
              <w:t>8</w:t>
            </w:r>
          </w:p>
        </w:tc>
        <w:tc>
          <w:tcPr>
            <w:tcW w:w="642" w:type="pct"/>
          </w:tcPr>
          <w:p w:rsidR="001634BA" w:rsidRPr="00784326" w:rsidRDefault="001E48F8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158</w:t>
            </w:r>
            <w:r w:rsidR="00DB5B3F" w:rsidRPr="00784326">
              <w:rPr>
                <w:noProof/>
                <w:color w:val="000000"/>
                <w:sz w:val="20"/>
                <w:szCs w:val="28"/>
              </w:rPr>
              <w:t>841</w:t>
            </w:r>
          </w:p>
        </w:tc>
        <w:tc>
          <w:tcPr>
            <w:tcW w:w="642" w:type="pct"/>
          </w:tcPr>
          <w:p w:rsidR="001634BA" w:rsidRPr="00784326" w:rsidRDefault="001E48F8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83250</w:t>
            </w:r>
          </w:p>
        </w:tc>
        <w:tc>
          <w:tcPr>
            <w:tcW w:w="588" w:type="pct"/>
          </w:tcPr>
          <w:p w:rsidR="001634BA" w:rsidRPr="00784326" w:rsidRDefault="001E48F8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</w:t>
            </w:r>
            <w:r w:rsidR="00F87F86" w:rsidRPr="00784326">
              <w:rPr>
                <w:noProof/>
                <w:color w:val="000000"/>
                <w:sz w:val="20"/>
                <w:szCs w:val="28"/>
              </w:rPr>
              <w:t>42091</w:t>
            </w:r>
          </w:p>
        </w:tc>
        <w:tc>
          <w:tcPr>
            <w:tcW w:w="797" w:type="pct"/>
          </w:tcPr>
          <w:p w:rsidR="001634BA" w:rsidRPr="00784326" w:rsidRDefault="00812784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  <w:r w:rsidR="001E48F8" w:rsidRPr="00784326">
              <w:rPr>
                <w:noProof/>
                <w:color w:val="000000"/>
                <w:sz w:val="20"/>
                <w:szCs w:val="28"/>
              </w:rPr>
              <w:t>118</w:t>
            </w:r>
          </w:p>
        </w:tc>
        <w:tc>
          <w:tcPr>
            <w:tcW w:w="885" w:type="pct"/>
          </w:tcPr>
          <w:p w:rsidR="001634BA" w:rsidRPr="00784326" w:rsidRDefault="001E48F8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90</w:t>
            </w:r>
            <w:r w:rsidR="00F87F86" w:rsidRPr="00784326">
              <w:rPr>
                <w:noProof/>
                <w:color w:val="000000"/>
                <w:sz w:val="20"/>
                <w:szCs w:val="28"/>
              </w:rPr>
              <w:t>784</w:t>
            </w:r>
          </w:p>
        </w:tc>
      </w:tr>
    </w:tbl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3.6.3 Розрахунок річного фонду оплати праці службовців</w:t>
      </w:r>
    </w:p>
    <w:p w:rsidR="001634BA" w:rsidRPr="00784326" w:rsidRDefault="001634BA" w:rsidP="00E872CD">
      <w:pPr>
        <w:pStyle w:val="a6"/>
        <w:spacing w:after="0"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Розрахунок річного фонду оплати праці допоміжних робітників ведеться за кожною професією і зводиться в таблицю 3.6</w:t>
      </w:r>
    </w:p>
    <w:p w:rsidR="001634BA" w:rsidRPr="00784326" w:rsidRDefault="00E872CD" w:rsidP="00E872CD">
      <w:pPr>
        <w:pStyle w:val="a6"/>
        <w:spacing w:after="0"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br w:type="page"/>
      </w:r>
      <w:r w:rsidR="00646A3F" w:rsidRPr="00784326">
        <w:rPr>
          <w:noProof/>
          <w:color w:val="000000"/>
          <w:szCs w:val="28"/>
        </w:rPr>
        <w:object w:dxaOrig="3320" w:dyaOrig="340">
          <v:shape id="_x0000_i1180" type="#_x0000_t75" style="width:242.25pt;height:24pt" o:ole="">
            <v:imagedata r:id="rId316" o:title=""/>
          </v:shape>
          <o:OLEObject Type="Embed" ProgID="Equation.3" ShapeID="_x0000_i1180" DrawAspect="Content" ObjectID="_1457672682" r:id="rId317"/>
        </w:object>
      </w:r>
      <w:r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(3.24)</w:t>
      </w: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519" w:dyaOrig="340">
          <v:shape id="_x0000_i1181" type="#_x0000_t75" style="width:255pt;height:24.75pt" o:ole="">
            <v:imagedata r:id="rId318" o:title=""/>
          </v:shape>
          <o:OLEObject Type="Embed" ProgID="Equation.3" ShapeID="_x0000_i1181" DrawAspect="Content" ObjectID="_1457672683" r:id="rId319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(3.25)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Ксл.і.</w:t>
      </w:r>
      <w:r w:rsidRPr="00784326">
        <w:rPr>
          <w:noProof/>
          <w:color w:val="000000"/>
          <w:szCs w:val="28"/>
        </w:rPr>
        <w:t xml:space="preserve"> – кількість службовців з відповідним окладом;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center" w:pos="4986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Оі.</w:t>
      </w:r>
      <w:r w:rsidRPr="00784326">
        <w:rPr>
          <w:noProof/>
          <w:color w:val="000000"/>
          <w:szCs w:val="28"/>
        </w:rPr>
        <w:t xml:space="preserve"> – величина окладу, грн.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center" w:pos="4986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980" w:dyaOrig="340">
          <v:shape id="_x0000_i1182" type="#_x0000_t75" style="width:190.5pt;height:21.75pt" o:ole="">
            <v:imagedata r:id="rId320" o:title=""/>
          </v:shape>
          <o:OLEObject Type="Embed" ProgID="Equation.3" ShapeID="_x0000_i1182" DrawAspect="Content" ObjectID="_1457672684" r:id="rId321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(3.26)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Середньомісячна заробітна плата розраховується за формулою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720" w:dyaOrig="680">
          <v:shape id="_x0000_i1183" type="#_x0000_t75" style="width:180.75pt;height:45.75pt" o:ole="">
            <v:imagedata r:id="rId224" o:title=""/>
          </v:shape>
          <o:OLEObject Type="Embed" ProgID="Equation.3" ShapeID="_x0000_i1183" DrawAspect="Content" ObjectID="_1457672685" r:id="rId322"/>
        </w:objec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Відрахування на соціальне страхування визначається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620" w:dyaOrig="320">
          <v:shape id="_x0000_i1184" type="#_x0000_t75" style="width:191.25pt;height:23.25pt" o:ole="">
            <v:imagedata r:id="rId323" o:title=""/>
          </v:shape>
          <o:OLEObject Type="Embed" ProgID="Equation.3" ShapeID="_x0000_i1184" DrawAspect="Content" ObjectID="_1457672686" r:id="rId324"/>
        </w:objec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Розрахунок фонду оплати праці службовців зводимо в таблицю 3.7</w:t>
      </w:r>
    </w:p>
    <w:p w:rsidR="008356F2" w:rsidRPr="00784326" w:rsidRDefault="008356F2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ФОП старшого майстра:</w:t>
      </w:r>
    </w:p>
    <w:p w:rsidR="00C431FD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420" w:dyaOrig="360">
          <v:shape id="_x0000_i1185" type="#_x0000_t75" style="width:231pt;height:24pt" o:ole="">
            <v:imagedata r:id="rId325" o:title=""/>
          </v:shape>
          <o:OLEObject Type="Embed" ProgID="Equation.3" ShapeID="_x0000_i1185" DrawAspect="Content" ObjectID="_1457672687" r:id="rId326"/>
        </w:object>
      </w:r>
    </w:p>
    <w:p w:rsidR="00C431FD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760" w:dyaOrig="340">
          <v:shape id="_x0000_i1186" type="#_x0000_t75" style="width:179.25pt;height:21.75pt" o:ole="">
            <v:imagedata r:id="rId327" o:title=""/>
          </v:shape>
          <o:OLEObject Type="Embed" ProgID="Equation.3" ShapeID="_x0000_i1186" DrawAspect="Content" ObjectID="_1457672688" r:id="rId328"/>
        </w:object>
      </w:r>
    </w:p>
    <w:p w:rsidR="00E872CD" w:rsidRPr="00784326" w:rsidRDefault="00E872CD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C431FD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300" w:dyaOrig="320">
          <v:shape id="_x0000_i1187" type="#_x0000_t75" style="width:214.5pt;height:20.25pt" o:ole="">
            <v:imagedata r:id="rId329" o:title=""/>
          </v:shape>
          <o:OLEObject Type="Embed" ProgID="Equation.3" ShapeID="_x0000_i1187" DrawAspect="Content" ObjectID="_1457672689" r:id="rId330"/>
        </w:object>
      </w:r>
    </w:p>
    <w:p w:rsidR="00E872CD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900" w:dyaOrig="620">
          <v:shape id="_x0000_i1188" type="#_x0000_t75" style="width:191.25pt;height:40.5pt" o:ole="">
            <v:imagedata r:id="rId331" o:title=""/>
          </v:shape>
          <o:OLEObject Type="Embed" ProgID="Equation.3" ShapeID="_x0000_i1188" DrawAspect="Content" ObjectID="_1457672690" r:id="rId332"/>
        </w:object>
      </w:r>
    </w:p>
    <w:p w:rsidR="00C431FD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260" w:dyaOrig="320">
          <v:shape id="_x0000_i1189" type="#_x0000_t75" style="width:215.25pt;height:21pt" o:ole="">
            <v:imagedata r:id="rId333" o:title=""/>
          </v:shape>
          <o:OLEObject Type="Embed" ProgID="Equation.3" ShapeID="_x0000_i1189" DrawAspect="Content" ObjectID="_1457672691" r:id="rId334"/>
        </w:object>
      </w:r>
    </w:p>
    <w:p w:rsidR="008356F2" w:rsidRPr="00784326" w:rsidRDefault="008356F2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ФОП змінного майстра:</w:t>
      </w:r>
    </w:p>
    <w:p w:rsidR="008356F2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480" w:dyaOrig="360">
          <v:shape id="_x0000_i1190" type="#_x0000_t75" style="width:234.75pt;height:24pt" o:ole="">
            <v:imagedata r:id="rId335" o:title=""/>
          </v:shape>
          <o:OLEObject Type="Embed" ProgID="Equation.3" ShapeID="_x0000_i1190" DrawAspect="Content" ObjectID="_1457672692" r:id="rId336"/>
        </w:object>
      </w:r>
    </w:p>
    <w:p w:rsidR="008356F2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880" w:dyaOrig="340">
          <v:shape id="_x0000_i1191" type="#_x0000_t75" style="width:187.5pt;height:21.75pt" o:ole="">
            <v:imagedata r:id="rId337" o:title=""/>
          </v:shape>
          <o:OLEObject Type="Embed" ProgID="Equation.3" ShapeID="_x0000_i1191" DrawAspect="Content" ObjectID="_1457672693" r:id="rId338"/>
        </w:object>
      </w:r>
    </w:p>
    <w:p w:rsidR="008356F2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420" w:dyaOrig="320">
          <v:shape id="_x0000_i1192" type="#_x0000_t75" style="width:222pt;height:20.25pt" o:ole="">
            <v:imagedata r:id="rId339" o:title=""/>
          </v:shape>
          <o:OLEObject Type="Embed" ProgID="Equation.3" ShapeID="_x0000_i1192" DrawAspect="Content" ObjectID="_1457672694" r:id="rId340"/>
        </w:object>
      </w:r>
    </w:p>
    <w:p w:rsidR="00E872CD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880" w:dyaOrig="620">
          <v:shape id="_x0000_i1193" type="#_x0000_t75" style="width:189.75pt;height:40.5pt" o:ole="">
            <v:imagedata r:id="rId341" o:title=""/>
          </v:shape>
          <o:OLEObject Type="Embed" ProgID="Equation.3" ShapeID="_x0000_i1193" DrawAspect="Content" ObjectID="_1457672695" r:id="rId342"/>
        </w:object>
      </w:r>
    </w:p>
    <w:p w:rsidR="008356F2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360" w:dyaOrig="320">
          <v:shape id="_x0000_i1194" type="#_x0000_t75" style="width:222pt;height:21pt" o:ole="">
            <v:imagedata r:id="rId343" o:title=""/>
          </v:shape>
          <o:OLEObject Type="Embed" ProgID="Equation.3" ShapeID="_x0000_i1194" DrawAspect="Content" ObjectID="_1457672696" r:id="rId344"/>
        </w:object>
      </w:r>
    </w:p>
    <w:p w:rsidR="00167133" w:rsidRPr="00784326" w:rsidRDefault="00167133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ФОП інженера - технолога: </w:t>
      </w:r>
    </w:p>
    <w:p w:rsidR="00167133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420" w:dyaOrig="360">
          <v:shape id="_x0000_i1195" type="#_x0000_t75" style="width:231pt;height:24pt" o:ole="">
            <v:imagedata r:id="rId345" o:title=""/>
          </v:shape>
          <o:OLEObject Type="Embed" ProgID="Equation.3" ShapeID="_x0000_i1195" DrawAspect="Content" ObjectID="_1457672697" r:id="rId346"/>
        </w:object>
      </w:r>
    </w:p>
    <w:p w:rsidR="00167133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780" w:dyaOrig="340">
          <v:shape id="_x0000_i1196" type="#_x0000_t75" style="width:180.75pt;height:21.75pt" o:ole="">
            <v:imagedata r:id="rId347" o:title=""/>
          </v:shape>
          <o:OLEObject Type="Embed" ProgID="Equation.3" ShapeID="_x0000_i1196" DrawAspect="Content" ObjectID="_1457672698" r:id="rId348"/>
        </w:object>
      </w:r>
    </w:p>
    <w:p w:rsidR="00167133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280" w:dyaOrig="320">
          <v:shape id="_x0000_i1197" type="#_x0000_t75" style="width:213pt;height:20.25pt" o:ole="">
            <v:imagedata r:id="rId349" o:title=""/>
          </v:shape>
          <o:OLEObject Type="Embed" ProgID="Equation.3" ShapeID="_x0000_i1197" DrawAspect="Content" ObjectID="_1457672699" r:id="rId350"/>
        </w:object>
      </w:r>
    </w:p>
    <w:p w:rsidR="00E872CD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880" w:dyaOrig="620">
          <v:shape id="_x0000_i1198" type="#_x0000_t75" style="width:189.75pt;height:40.5pt" o:ole="">
            <v:imagedata r:id="rId351" o:title=""/>
          </v:shape>
          <o:OLEObject Type="Embed" ProgID="Equation.3" ShapeID="_x0000_i1198" DrawAspect="Content" ObjectID="_1457672700" r:id="rId352"/>
        </w:object>
      </w:r>
    </w:p>
    <w:p w:rsidR="00167133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580" w:dyaOrig="320">
          <v:shape id="_x0000_i1199" type="#_x0000_t75" style="width:170.25pt;height:21pt" o:ole="">
            <v:imagedata r:id="rId353" o:title=""/>
          </v:shape>
          <o:OLEObject Type="Embed" ProgID="Equation.3" ShapeID="_x0000_i1199" DrawAspect="Content" ObjectID="_1457672701" r:id="rId354"/>
        </w:object>
      </w:r>
    </w:p>
    <w:p w:rsidR="00167133" w:rsidRPr="00784326" w:rsidRDefault="00167133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ФОП прибиральниці: </w:t>
      </w:r>
    </w:p>
    <w:p w:rsidR="00167133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220" w:dyaOrig="360">
          <v:shape id="_x0000_i1200" type="#_x0000_t75" style="width:217.5pt;height:24pt" o:ole="">
            <v:imagedata r:id="rId355" o:title=""/>
          </v:shape>
          <o:OLEObject Type="Embed" ProgID="Equation.3" ShapeID="_x0000_i1200" DrawAspect="Content" ObjectID="_1457672702" r:id="rId356"/>
        </w:object>
      </w:r>
    </w:p>
    <w:p w:rsidR="00167133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659" w:dyaOrig="340">
          <v:shape id="_x0000_i1201" type="#_x0000_t75" style="width:172.5pt;height:21.75pt" o:ole="">
            <v:imagedata r:id="rId357" o:title=""/>
          </v:shape>
          <o:OLEObject Type="Embed" ProgID="Equation.3" ShapeID="_x0000_i1201" DrawAspect="Content" ObjectID="_1457672703" r:id="rId358"/>
        </w:object>
      </w:r>
    </w:p>
    <w:p w:rsidR="00167133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080" w:dyaOrig="320">
          <v:shape id="_x0000_i1202" type="#_x0000_t75" style="width:200.25pt;height:20.25pt" o:ole="">
            <v:imagedata r:id="rId359" o:title=""/>
          </v:shape>
          <o:OLEObject Type="Embed" ProgID="Equation.3" ShapeID="_x0000_i1202" DrawAspect="Content" ObjectID="_1457672704" r:id="rId360"/>
        </w:object>
      </w:r>
    </w:p>
    <w:p w:rsidR="00E872CD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680" w:dyaOrig="620">
          <v:shape id="_x0000_i1203" type="#_x0000_t75" style="width:177pt;height:40.5pt" o:ole="">
            <v:imagedata r:id="rId361" o:title=""/>
          </v:shape>
          <o:OLEObject Type="Embed" ProgID="Equation.3" ShapeID="_x0000_i1203" DrawAspect="Content" ObjectID="_1457672705" r:id="rId362"/>
        </w:object>
      </w: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120" w:dyaOrig="320">
          <v:shape id="_x0000_i1204" type="#_x0000_t75" style="width:206.25pt;height:21pt" o:ole="">
            <v:imagedata r:id="rId363" o:title=""/>
          </v:shape>
          <o:OLEObject Type="Embed" ProgID="Equation.3" ShapeID="_x0000_i1204" DrawAspect="Content" ObjectID="_1457672706" r:id="rId364"/>
        </w:object>
      </w:r>
    </w:p>
    <w:p w:rsidR="001C2D38" w:rsidRPr="00784326" w:rsidRDefault="001C2D38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ФОП прибиральниці: </w:t>
      </w:r>
    </w:p>
    <w:p w:rsidR="001C2D38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220" w:dyaOrig="360">
          <v:shape id="_x0000_i1205" type="#_x0000_t75" style="width:217.5pt;height:24pt" o:ole="">
            <v:imagedata r:id="rId365" o:title=""/>
          </v:shape>
          <o:OLEObject Type="Embed" ProgID="Equation.3" ShapeID="_x0000_i1205" DrawAspect="Content" ObjectID="_1457672707" r:id="rId366"/>
        </w:object>
      </w:r>
    </w:p>
    <w:p w:rsidR="001C2D38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659" w:dyaOrig="340">
          <v:shape id="_x0000_i1206" type="#_x0000_t75" style="width:172.5pt;height:21.75pt" o:ole="">
            <v:imagedata r:id="rId367" o:title=""/>
          </v:shape>
          <o:OLEObject Type="Embed" ProgID="Equation.3" ShapeID="_x0000_i1206" DrawAspect="Content" ObjectID="_1457672708" r:id="rId368"/>
        </w:object>
      </w:r>
    </w:p>
    <w:p w:rsidR="001C2D38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080" w:dyaOrig="320">
          <v:shape id="_x0000_i1207" type="#_x0000_t75" style="width:200.25pt;height:20.25pt" o:ole="">
            <v:imagedata r:id="rId369" o:title=""/>
          </v:shape>
          <o:OLEObject Type="Embed" ProgID="Equation.3" ShapeID="_x0000_i1207" DrawAspect="Content" ObjectID="_1457672709" r:id="rId370"/>
        </w:object>
      </w:r>
    </w:p>
    <w:p w:rsidR="00E872CD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680" w:dyaOrig="620">
          <v:shape id="_x0000_i1208" type="#_x0000_t75" style="width:177pt;height:40.5pt" o:ole="">
            <v:imagedata r:id="rId371" o:title=""/>
          </v:shape>
          <o:OLEObject Type="Embed" ProgID="Equation.3" ShapeID="_x0000_i1208" DrawAspect="Content" ObjectID="_1457672710" r:id="rId372"/>
        </w:object>
      </w:r>
    </w:p>
    <w:p w:rsidR="001C2D38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140" w:dyaOrig="320">
          <v:shape id="_x0000_i1209" type="#_x0000_t75" style="width:207pt;height:21pt" o:ole="">
            <v:imagedata r:id="rId373" o:title=""/>
          </v:shape>
          <o:OLEObject Type="Embed" ProgID="Equation.3" ShapeID="_x0000_i1209" DrawAspect="Content" ObjectID="_1457672711" r:id="rId374"/>
        </w:object>
      </w:r>
    </w:p>
    <w:p w:rsidR="00E872CD" w:rsidRPr="00784326" w:rsidRDefault="00E872CD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Таблиця 3.7 – Річний фонд оплати праці службовців.</w:t>
      </w:r>
    </w:p>
    <w:tbl>
      <w:tblPr>
        <w:tblStyle w:val="af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663"/>
        <w:gridCol w:w="1481"/>
        <w:gridCol w:w="882"/>
        <w:gridCol w:w="1044"/>
        <w:gridCol w:w="961"/>
        <w:gridCol w:w="1043"/>
        <w:gridCol w:w="934"/>
        <w:gridCol w:w="1127"/>
        <w:gridCol w:w="1436"/>
      </w:tblGrid>
      <w:tr w:rsidR="00E872CD" w:rsidRPr="00784326">
        <w:trPr>
          <w:trHeight w:val="23"/>
        </w:trPr>
        <w:tc>
          <w:tcPr>
            <w:tcW w:w="346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№ з/п</w:t>
            </w:r>
          </w:p>
        </w:tc>
        <w:tc>
          <w:tcPr>
            <w:tcW w:w="773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Професія</w:t>
            </w:r>
          </w:p>
        </w:tc>
        <w:tc>
          <w:tcPr>
            <w:tcW w:w="460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Кіль-кість</w:t>
            </w:r>
          </w:p>
        </w:tc>
        <w:tc>
          <w:tcPr>
            <w:tcW w:w="545" w:type="pct"/>
          </w:tcPr>
          <w:p w:rsidR="001634BA" w:rsidRPr="00784326" w:rsidRDefault="001634BA" w:rsidP="00E872CD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Місяч-ний оклад, грн.</w:t>
            </w:r>
          </w:p>
        </w:tc>
        <w:tc>
          <w:tcPr>
            <w:tcW w:w="50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ФЗП грн.</w:t>
            </w:r>
          </w:p>
        </w:tc>
        <w:tc>
          <w:tcPr>
            <w:tcW w:w="545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Премії грн.</w:t>
            </w:r>
          </w:p>
        </w:tc>
        <w:tc>
          <w:tcPr>
            <w:tcW w:w="488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ФОП грн.</w:t>
            </w:r>
          </w:p>
        </w:tc>
        <w:tc>
          <w:tcPr>
            <w:tcW w:w="589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Серед-ньоміс. зарпла-та, грн.</w:t>
            </w:r>
          </w:p>
        </w:tc>
        <w:tc>
          <w:tcPr>
            <w:tcW w:w="750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Відрахув. на соц. страхуван-ня, грн.</w:t>
            </w:r>
          </w:p>
        </w:tc>
      </w:tr>
      <w:tr w:rsidR="001634BA" w:rsidRPr="00784326">
        <w:trPr>
          <w:trHeight w:val="23"/>
        </w:trPr>
        <w:tc>
          <w:tcPr>
            <w:tcW w:w="346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773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  <w:lang w:eastAsia="uk-UA"/>
              </w:rPr>
              <w:t>Старший майстер</w:t>
            </w:r>
          </w:p>
        </w:tc>
        <w:tc>
          <w:tcPr>
            <w:tcW w:w="460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545" w:type="pct"/>
          </w:tcPr>
          <w:p w:rsidR="001634BA" w:rsidRPr="00784326" w:rsidRDefault="00CD7204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1250</w:t>
            </w:r>
          </w:p>
        </w:tc>
        <w:tc>
          <w:tcPr>
            <w:tcW w:w="502" w:type="pct"/>
          </w:tcPr>
          <w:p w:rsidR="001634BA" w:rsidRPr="00784326" w:rsidRDefault="009B2E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  <w:r w:rsidR="008356F2" w:rsidRPr="00784326">
              <w:rPr>
                <w:noProof/>
                <w:color w:val="000000"/>
                <w:sz w:val="20"/>
                <w:szCs w:val="28"/>
              </w:rPr>
              <w:t>5000</w:t>
            </w:r>
          </w:p>
        </w:tc>
        <w:tc>
          <w:tcPr>
            <w:tcW w:w="545" w:type="pct"/>
          </w:tcPr>
          <w:p w:rsidR="001634BA" w:rsidRPr="00784326" w:rsidRDefault="008356F2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6000</w:t>
            </w:r>
          </w:p>
        </w:tc>
        <w:tc>
          <w:tcPr>
            <w:tcW w:w="488" w:type="pct"/>
          </w:tcPr>
          <w:p w:rsidR="001634BA" w:rsidRPr="00784326" w:rsidRDefault="008356F2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21000</w:t>
            </w:r>
          </w:p>
        </w:tc>
        <w:tc>
          <w:tcPr>
            <w:tcW w:w="589" w:type="pct"/>
          </w:tcPr>
          <w:p w:rsidR="001634BA" w:rsidRPr="00784326" w:rsidRDefault="008356F2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1750</w:t>
            </w:r>
          </w:p>
        </w:tc>
        <w:tc>
          <w:tcPr>
            <w:tcW w:w="750" w:type="pct"/>
          </w:tcPr>
          <w:p w:rsidR="001634BA" w:rsidRPr="00784326" w:rsidRDefault="008356F2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7875</w:t>
            </w:r>
          </w:p>
        </w:tc>
      </w:tr>
      <w:tr w:rsidR="001634BA" w:rsidRPr="00784326">
        <w:trPr>
          <w:trHeight w:val="23"/>
        </w:trPr>
        <w:tc>
          <w:tcPr>
            <w:tcW w:w="346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773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Змінний майстер</w:t>
            </w:r>
          </w:p>
        </w:tc>
        <w:tc>
          <w:tcPr>
            <w:tcW w:w="460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545" w:type="pct"/>
          </w:tcPr>
          <w:p w:rsidR="001634BA" w:rsidRPr="00784326" w:rsidRDefault="00CD7204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1150</w:t>
            </w:r>
          </w:p>
        </w:tc>
        <w:tc>
          <w:tcPr>
            <w:tcW w:w="502" w:type="pct"/>
          </w:tcPr>
          <w:p w:rsidR="001634BA" w:rsidRPr="00784326" w:rsidRDefault="00167133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27600</w:t>
            </w:r>
          </w:p>
        </w:tc>
        <w:tc>
          <w:tcPr>
            <w:tcW w:w="545" w:type="pct"/>
          </w:tcPr>
          <w:p w:rsidR="001634BA" w:rsidRPr="00784326" w:rsidRDefault="00167133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11040</w:t>
            </w:r>
          </w:p>
        </w:tc>
        <w:tc>
          <w:tcPr>
            <w:tcW w:w="488" w:type="pct"/>
          </w:tcPr>
          <w:p w:rsidR="001634BA" w:rsidRPr="00784326" w:rsidRDefault="00167133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38640</w:t>
            </w:r>
          </w:p>
        </w:tc>
        <w:tc>
          <w:tcPr>
            <w:tcW w:w="589" w:type="pct"/>
          </w:tcPr>
          <w:p w:rsidR="001634BA" w:rsidRPr="00784326" w:rsidRDefault="00167133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1610</w:t>
            </w:r>
          </w:p>
        </w:tc>
        <w:tc>
          <w:tcPr>
            <w:tcW w:w="750" w:type="pct"/>
          </w:tcPr>
          <w:p w:rsidR="001634BA" w:rsidRPr="00784326" w:rsidRDefault="00167133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14490</w:t>
            </w:r>
          </w:p>
        </w:tc>
      </w:tr>
      <w:tr w:rsidR="001634BA" w:rsidRPr="00784326">
        <w:trPr>
          <w:trHeight w:val="23"/>
        </w:trPr>
        <w:tc>
          <w:tcPr>
            <w:tcW w:w="346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</w:t>
            </w:r>
          </w:p>
        </w:tc>
        <w:tc>
          <w:tcPr>
            <w:tcW w:w="773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Інженер-технолог</w:t>
            </w:r>
          </w:p>
        </w:tc>
        <w:tc>
          <w:tcPr>
            <w:tcW w:w="460" w:type="pct"/>
          </w:tcPr>
          <w:p w:rsidR="001634BA" w:rsidRPr="00784326" w:rsidRDefault="00C6571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545" w:type="pct"/>
          </w:tcPr>
          <w:p w:rsidR="001634BA" w:rsidRPr="00784326" w:rsidRDefault="008356F2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1100</w:t>
            </w:r>
          </w:p>
        </w:tc>
        <w:tc>
          <w:tcPr>
            <w:tcW w:w="502" w:type="pct"/>
          </w:tcPr>
          <w:p w:rsidR="001634BA" w:rsidRPr="00784326" w:rsidRDefault="00167133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13200</w:t>
            </w:r>
          </w:p>
        </w:tc>
        <w:tc>
          <w:tcPr>
            <w:tcW w:w="545" w:type="pct"/>
          </w:tcPr>
          <w:p w:rsidR="001634BA" w:rsidRPr="00784326" w:rsidRDefault="00167133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5280</w:t>
            </w:r>
          </w:p>
        </w:tc>
        <w:tc>
          <w:tcPr>
            <w:tcW w:w="488" w:type="pct"/>
          </w:tcPr>
          <w:p w:rsidR="001634BA" w:rsidRPr="00784326" w:rsidRDefault="00C6571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  <w:r w:rsidR="00167133" w:rsidRPr="00784326">
              <w:rPr>
                <w:noProof/>
                <w:color w:val="000000"/>
                <w:sz w:val="20"/>
                <w:szCs w:val="28"/>
              </w:rPr>
              <w:t>8480</w:t>
            </w:r>
          </w:p>
        </w:tc>
        <w:tc>
          <w:tcPr>
            <w:tcW w:w="589" w:type="pct"/>
          </w:tcPr>
          <w:p w:rsidR="001634BA" w:rsidRPr="00784326" w:rsidRDefault="00167133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1540</w:t>
            </w:r>
          </w:p>
        </w:tc>
        <w:tc>
          <w:tcPr>
            <w:tcW w:w="750" w:type="pct"/>
          </w:tcPr>
          <w:p w:rsidR="001634BA" w:rsidRPr="00784326" w:rsidRDefault="001C2D38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6930</w:t>
            </w:r>
          </w:p>
        </w:tc>
      </w:tr>
      <w:tr w:rsidR="001634BA" w:rsidRPr="00784326">
        <w:trPr>
          <w:trHeight w:val="23"/>
        </w:trPr>
        <w:tc>
          <w:tcPr>
            <w:tcW w:w="346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</w:t>
            </w:r>
          </w:p>
        </w:tc>
        <w:tc>
          <w:tcPr>
            <w:tcW w:w="773" w:type="pct"/>
          </w:tcPr>
          <w:p w:rsidR="001634BA" w:rsidRPr="00784326" w:rsidRDefault="00CD7204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Прибирал.</w:t>
            </w:r>
          </w:p>
        </w:tc>
        <w:tc>
          <w:tcPr>
            <w:tcW w:w="460" w:type="pct"/>
          </w:tcPr>
          <w:p w:rsidR="001634BA" w:rsidRPr="00784326" w:rsidRDefault="00C6571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545" w:type="pct"/>
          </w:tcPr>
          <w:p w:rsidR="001634BA" w:rsidRPr="00784326" w:rsidRDefault="008356F2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530</w:t>
            </w:r>
          </w:p>
        </w:tc>
        <w:tc>
          <w:tcPr>
            <w:tcW w:w="502" w:type="pct"/>
          </w:tcPr>
          <w:p w:rsidR="001634BA" w:rsidRPr="00784326" w:rsidRDefault="001C2D38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6360</w:t>
            </w:r>
          </w:p>
        </w:tc>
        <w:tc>
          <w:tcPr>
            <w:tcW w:w="545" w:type="pct"/>
          </w:tcPr>
          <w:p w:rsidR="001634BA" w:rsidRPr="00784326" w:rsidRDefault="001C2D38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2544</w:t>
            </w:r>
          </w:p>
        </w:tc>
        <w:tc>
          <w:tcPr>
            <w:tcW w:w="488" w:type="pct"/>
          </w:tcPr>
          <w:p w:rsidR="001634BA" w:rsidRPr="00784326" w:rsidRDefault="001C2D38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8904</w:t>
            </w:r>
          </w:p>
        </w:tc>
        <w:tc>
          <w:tcPr>
            <w:tcW w:w="589" w:type="pct"/>
          </w:tcPr>
          <w:p w:rsidR="001634BA" w:rsidRPr="00784326" w:rsidRDefault="001C2D38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742</w:t>
            </w:r>
          </w:p>
        </w:tc>
        <w:tc>
          <w:tcPr>
            <w:tcW w:w="750" w:type="pct"/>
          </w:tcPr>
          <w:p w:rsidR="001634BA" w:rsidRPr="00784326" w:rsidRDefault="001C2D38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3339</w:t>
            </w:r>
          </w:p>
        </w:tc>
      </w:tr>
      <w:tr w:rsidR="001634BA" w:rsidRPr="00784326">
        <w:trPr>
          <w:trHeight w:val="23"/>
        </w:trPr>
        <w:tc>
          <w:tcPr>
            <w:tcW w:w="346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</w:t>
            </w:r>
          </w:p>
        </w:tc>
        <w:tc>
          <w:tcPr>
            <w:tcW w:w="773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Комірник</w:t>
            </w:r>
          </w:p>
        </w:tc>
        <w:tc>
          <w:tcPr>
            <w:tcW w:w="460" w:type="pct"/>
          </w:tcPr>
          <w:p w:rsidR="001634BA" w:rsidRPr="00784326" w:rsidRDefault="00C6571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545" w:type="pct"/>
          </w:tcPr>
          <w:p w:rsidR="001634BA" w:rsidRPr="00784326" w:rsidRDefault="008356F2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540</w:t>
            </w:r>
          </w:p>
        </w:tc>
        <w:tc>
          <w:tcPr>
            <w:tcW w:w="502" w:type="pct"/>
          </w:tcPr>
          <w:p w:rsidR="001634BA" w:rsidRPr="00784326" w:rsidRDefault="001C2D38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6480</w:t>
            </w:r>
          </w:p>
        </w:tc>
        <w:tc>
          <w:tcPr>
            <w:tcW w:w="545" w:type="pct"/>
          </w:tcPr>
          <w:p w:rsidR="001634BA" w:rsidRPr="00784326" w:rsidRDefault="001C2D38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2592</w:t>
            </w:r>
          </w:p>
        </w:tc>
        <w:tc>
          <w:tcPr>
            <w:tcW w:w="488" w:type="pct"/>
          </w:tcPr>
          <w:p w:rsidR="001634BA" w:rsidRPr="00784326" w:rsidRDefault="001C2D38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9072</w:t>
            </w:r>
          </w:p>
        </w:tc>
        <w:tc>
          <w:tcPr>
            <w:tcW w:w="589" w:type="pct"/>
          </w:tcPr>
          <w:p w:rsidR="001634BA" w:rsidRPr="00784326" w:rsidRDefault="001C2D38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756</w:t>
            </w:r>
          </w:p>
        </w:tc>
        <w:tc>
          <w:tcPr>
            <w:tcW w:w="750" w:type="pct"/>
          </w:tcPr>
          <w:p w:rsidR="001634BA" w:rsidRPr="00784326" w:rsidRDefault="001C2D38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3402</w:t>
            </w:r>
          </w:p>
        </w:tc>
      </w:tr>
      <w:tr w:rsidR="001634BA" w:rsidRPr="00784326">
        <w:trPr>
          <w:trHeight w:val="23"/>
        </w:trPr>
        <w:tc>
          <w:tcPr>
            <w:tcW w:w="346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773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Всього</w:t>
            </w:r>
          </w:p>
        </w:tc>
        <w:tc>
          <w:tcPr>
            <w:tcW w:w="460" w:type="pct"/>
          </w:tcPr>
          <w:p w:rsidR="001634BA" w:rsidRPr="00784326" w:rsidRDefault="00D2038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</w:t>
            </w:r>
          </w:p>
        </w:tc>
        <w:tc>
          <w:tcPr>
            <w:tcW w:w="545" w:type="pct"/>
          </w:tcPr>
          <w:p w:rsidR="001634BA" w:rsidRPr="00784326" w:rsidRDefault="008356F2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-</w:t>
            </w:r>
          </w:p>
        </w:tc>
        <w:tc>
          <w:tcPr>
            <w:tcW w:w="502" w:type="pct"/>
          </w:tcPr>
          <w:p w:rsidR="001634BA" w:rsidRPr="00784326" w:rsidRDefault="00D2038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68640</w:t>
            </w:r>
          </w:p>
        </w:tc>
        <w:tc>
          <w:tcPr>
            <w:tcW w:w="545" w:type="pct"/>
          </w:tcPr>
          <w:p w:rsidR="001634BA" w:rsidRPr="00784326" w:rsidRDefault="00D2038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27456</w:t>
            </w:r>
          </w:p>
        </w:tc>
        <w:tc>
          <w:tcPr>
            <w:tcW w:w="488" w:type="pct"/>
          </w:tcPr>
          <w:p w:rsidR="001634BA" w:rsidRPr="00784326" w:rsidRDefault="00D2038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96096</w:t>
            </w:r>
          </w:p>
        </w:tc>
        <w:tc>
          <w:tcPr>
            <w:tcW w:w="589" w:type="pct"/>
          </w:tcPr>
          <w:p w:rsidR="001634BA" w:rsidRPr="00784326" w:rsidRDefault="00D2038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1334</w:t>
            </w:r>
          </w:p>
        </w:tc>
        <w:tc>
          <w:tcPr>
            <w:tcW w:w="750" w:type="pct"/>
          </w:tcPr>
          <w:p w:rsidR="001634BA" w:rsidRPr="00784326" w:rsidRDefault="00D2038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36036</w:t>
            </w:r>
          </w:p>
        </w:tc>
      </w:tr>
    </w:tbl>
    <w:p w:rsidR="00E872CD" w:rsidRPr="00784326" w:rsidRDefault="00E872CD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3.6.4 Фонд оплати праці працюючих на дільниці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Зводимо розрахунки фондів оплати праці з працюючих на дільниці в таблицю</w:t>
      </w:r>
      <w:r w:rsidRPr="00784326">
        <w:rPr>
          <w:bCs/>
          <w:noProof/>
          <w:color w:val="000000"/>
          <w:szCs w:val="28"/>
        </w:rPr>
        <w:t xml:space="preserve"> </w:t>
      </w:r>
      <w:r w:rsidRPr="00784326">
        <w:rPr>
          <w:noProof/>
          <w:color w:val="000000"/>
          <w:szCs w:val="28"/>
        </w:rPr>
        <w:t>3.8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Таблиця 3.8 – Зведена відомість фонду оплати праці працюючих на дільниці</w:t>
      </w:r>
    </w:p>
    <w:tbl>
      <w:tblPr>
        <w:tblStyle w:val="af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1754"/>
        <w:gridCol w:w="782"/>
        <w:gridCol w:w="1216"/>
        <w:gridCol w:w="1265"/>
        <w:gridCol w:w="1311"/>
        <w:gridCol w:w="1539"/>
        <w:gridCol w:w="1704"/>
      </w:tblGrid>
      <w:tr w:rsidR="00E872CD" w:rsidRPr="00784326">
        <w:trPr>
          <w:trHeight w:val="23"/>
        </w:trPr>
        <w:tc>
          <w:tcPr>
            <w:tcW w:w="916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Наймену-</w:t>
            </w:r>
          </w:p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вання</w:t>
            </w:r>
          </w:p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працюючих</w:t>
            </w:r>
          </w:p>
        </w:tc>
        <w:tc>
          <w:tcPr>
            <w:tcW w:w="408" w:type="pct"/>
          </w:tcPr>
          <w:p w:rsidR="001634BA" w:rsidRPr="00784326" w:rsidRDefault="001634BA" w:rsidP="00E872CD">
            <w:pPr>
              <w:pStyle w:val="5"/>
              <w:framePr w:wrap="around"/>
              <w:spacing w:line="360" w:lineRule="auto"/>
              <w:jc w:val="both"/>
              <w:outlineLvl w:val="4"/>
              <w:rPr>
                <w:b w:val="0"/>
                <w:noProof/>
                <w:color w:val="000000"/>
                <w:sz w:val="20"/>
                <w:szCs w:val="28"/>
              </w:rPr>
            </w:pPr>
            <w:r w:rsidRPr="00784326">
              <w:rPr>
                <w:b w:val="0"/>
                <w:noProof/>
                <w:color w:val="000000"/>
                <w:sz w:val="20"/>
                <w:szCs w:val="28"/>
              </w:rPr>
              <w:t>Кіль-кість</w:t>
            </w:r>
          </w:p>
        </w:tc>
        <w:tc>
          <w:tcPr>
            <w:tcW w:w="635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iCs/>
                <w:noProof/>
                <w:color w:val="000000"/>
                <w:sz w:val="20"/>
                <w:szCs w:val="28"/>
              </w:rPr>
              <w:t>ФЗП</w:t>
            </w:r>
            <w:r w:rsidRPr="00784326">
              <w:rPr>
                <w:bCs/>
                <w:iCs/>
                <w:noProof/>
                <w:color w:val="000000"/>
                <w:sz w:val="20"/>
                <w:szCs w:val="28"/>
                <w:vertAlign w:val="subscript"/>
              </w:rPr>
              <w:t>ОСН</w:t>
            </w:r>
          </w:p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грн.</w:t>
            </w:r>
          </w:p>
        </w:tc>
        <w:tc>
          <w:tcPr>
            <w:tcW w:w="661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iCs/>
                <w:noProof/>
                <w:color w:val="000000"/>
                <w:sz w:val="20"/>
                <w:szCs w:val="28"/>
              </w:rPr>
              <w:t>ФЗП</w:t>
            </w:r>
            <w:r w:rsidRPr="00784326">
              <w:rPr>
                <w:bCs/>
                <w:iCs/>
                <w:noProof/>
                <w:color w:val="000000"/>
                <w:sz w:val="20"/>
                <w:szCs w:val="28"/>
                <w:vertAlign w:val="subscript"/>
              </w:rPr>
              <w:t>ДОП</w:t>
            </w:r>
          </w:p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грн.</w:t>
            </w:r>
          </w:p>
        </w:tc>
        <w:tc>
          <w:tcPr>
            <w:tcW w:w="685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iCs/>
                <w:noProof/>
                <w:color w:val="000000"/>
                <w:sz w:val="20"/>
                <w:szCs w:val="28"/>
              </w:rPr>
              <w:t>ФОП,</w:t>
            </w:r>
          </w:p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грн.</w:t>
            </w:r>
          </w:p>
        </w:tc>
        <w:tc>
          <w:tcPr>
            <w:tcW w:w="80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Середньо-</w:t>
            </w:r>
          </w:p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місячна заробітна</w:t>
            </w:r>
          </w:p>
          <w:p w:rsidR="001634BA" w:rsidRPr="00784326" w:rsidRDefault="001634BA" w:rsidP="00E872CD">
            <w:pPr>
              <w:tabs>
                <w:tab w:val="left" w:pos="708"/>
                <w:tab w:val="left" w:pos="120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плата, грн.</w:t>
            </w:r>
          </w:p>
        </w:tc>
        <w:tc>
          <w:tcPr>
            <w:tcW w:w="890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Відраху-</w:t>
            </w:r>
          </w:p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вання на соц. страху-</w:t>
            </w:r>
          </w:p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вання, грн.</w:t>
            </w:r>
          </w:p>
        </w:tc>
      </w:tr>
      <w:tr w:rsidR="003A0501" w:rsidRPr="00784326">
        <w:trPr>
          <w:trHeight w:val="23"/>
        </w:trPr>
        <w:tc>
          <w:tcPr>
            <w:tcW w:w="916" w:type="pct"/>
          </w:tcPr>
          <w:p w:rsidR="003A0501" w:rsidRPr="00784326" w:rsidRDefault="003A0501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Основні</w:t>
            </w:r>
          </w:p>
        </w:tc>
        <w:tc>
          <w:tcPr>
            <w:tcW w:w="408" w:type="pct"/>
          </w:tcPr>
          <w:p w:rsidR="003A0501" w:rsidRPr="00784326" w:rsidRDefault="003A0501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28</w:t>
            </w:r>
          </w:p>
        </w:tc>
        <w:tc>
          <w:tcPr>
            <w:tcW w:w="635" w:type="pct"/>
          </w:tcPr>
          <w:p w:rsidR="003A0501" w:rsidRPr="00784326" w:rsidRDefault="003A0501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326723</w:t>
            </w:r>
          </w:p>
        </w:tc>
        <w:tc>
          <w:tcPr>
            <w:tcW w:w="661" w:type="pct"/>
          </w:tcPr>
          <w:p w:rsidR="003A0501" w:rsidRPr="00784326" w:rsidRDefault="003A0501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iCs/>
                <w:noProof/>
                <w:color w:val="000000"/>
                <w:sz w:val="20"/>
                <w:szCs w:val="28"/>
              </w:rPr>
              <w:t>179697</w:t>
            </w:r>
          </w:p>
        </w:tc>
        <w:tc>
          <w:tcPr>
            <w:tcW w:w="685" w:type="pct"/>
          </w:tcPr>
          <w:p w:rsidR="003A0501" w:rsidRPr="00784326" w:rsidRDefault="003A0501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506420</w:t>
            </w:r>
          </w:p>
        </w:tc>
        <w:tc>
          <w:tcPr>
            <w:tcW w:w="804" w:type="pct"/>
          </w:tcPr>
          <w:p w:rsidR="003A0501" w:rsidRPr="00784326" w:rsidRDefault="003A0501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1507</w:t>
            </w:r>
          </w:p>
        </w:tc>
        <w:tc>
          <w:tcPr>
            <w:tcW w:w="890" w:type="pct"/>
          </w:tcPr>
          <w:p w:rsidR="003A0501" w:rsidRPr="00784326" w:rsidRDefault="003A0501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189907</w:t>
            </w:r>
          </w:p>
        </w:tc>
      </w:tr>
      <w:tr w:rsidR="003A0501" w:rsidRPr="00784326">
        <w:trPr>
          <w:trHeight w:val="23"/>
        </w:trPr>
        <w:tc>
          <w:tcPr>
            <w:tcW w:w="916" w:type="pct"/>
          </w:tcPr>
          <w:p w:rsidR="003A0501" w:rsidRPr="00784326" w:rsidRDefault="003A0501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Допоміжні</w:t>
            </w:r>
          </w:p>
        </w:tc>
        <w:tc>
          <w:tcPr>
            <w:tcW w:w="408" w:type="pct"/>
          </w:tcPr>
          <w:p w:rsidR="003A0501" w:rsidRPr="00784326" w:rsidRDefault="003A0501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18</w:t>
            </w:r>
          </w:p>
        </w:tc>
        <w:tc>
          <w:tcPr>
            <w:tcW w:w="635" w:type="pct"/>
          </w:tcPr>
          <w:p w:rsidR="003A0501" w:rsidRPr="00784326" w:rsidRDefault="003A0501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158841</w:t>
            </w:r>
          </w:p>
        </w:tc>
        <w:tc>
          <w:tcPr>
            <w:tcW w:w="661" w:type="pct"/>
          </w:tcPr>
          <w:p w:rsidR="003A0501" w:rsidRPr="00784326" w:rsidRDefault="003A0501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83250</w:t>
            </w:r>
          </w:p>
        </w:tc>
        <w:tc>
          <w:tcPr>
            <w:tcW w:w="685" w:type="pct"/>
          </w:tcPr>
          <w:p w:rsidR="003A0501" w:rsidRPr="00784326" w:rsidRDefault="003A0501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242091</w:t>
            </w:r>
          </w:p>
        </w:tc>
        <w:tc>
          <w:tcPr>
            <w:tcW w:w="804" w:type="pct"/>
          </w:tcPr>
          <w:p w:rsidR="003A0501" w:rsidRPr="00784326" w:rsidRDefault="003A0501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1118</w:t>
            </w:r>
          </w:p>
        </w:tc>
        <w:tc>
          <w:tcPr>
            <w:tcW w:w="890" w:type="pct"/>
          </w:tcPr>
          <w:p w:rsidR="003A0501" w:rsidRPr="00784326" w:rsidRDefault="003A0501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90784</w:t>
            </w:r>
          </w:p>
        </w:tc>
      </w:tr>
      <w:tr w:rsidR="003A0501" w:rsidRPr="00784326">
        <w:trPr>
          <w:trHeight w:val="23"/>
        </w:trPr>
        <w:tc>
          <w:tcPr>
            <w:tcW w:w="916" w:type="pct"/>
          </w:tcPr>
          <w:p w:rsidR="003A0501" w:rsidRPr="00784326" w:rsidRDefault="003A0501" w:rsidP="00E872CD">
            <w:pPr>
              <w:pStyle w:val="8"/>
              <w:spacing w:line="360" w:lineRule="auto"/>
              <w:jc w:val="both"/>
              <w:outlineLvl w:val="7"/>
              <w:rPr>
                <w:b w:val="0"/>
                <w:bCs w:val="0"/>
                <w:noProof/>
                <w:color w:val="000000"/>
                <w:sz w:val="20"/>
                <w:szCs w:val="28"/>
              </w:rPr>
            </w:pPr>
            <w:r w:rsidRPr="00784326">
              <w:rPr>
                <w:b w:val="0"/>
                <w:bCs w:val="0"/>
                <w:noProof/>
                <w:color w:val="000000"/>
                <w:sz w:val="20"/>
                <w:szCs w:val="28"/>
              </w:rPr>
              <w:t>Службовці</w:t>
            </w:r>
          </w:p>
        </w:tc>
        <w:tc>
          <w:tcPr>
            <w:tcW w:w="408" w:type="pct"/>
          </w:tcPr>
          <w:p w:rsidR="003A0501" w:rsidRPr="00784326" w:rsidRDefault="003A0501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</w:t>
            </w:r>
          </w:p>
        </w:tc>
        <w:tc>
          <w:tcPr>
            <w:tcW w:w="635" w:type="pct"/>
          </w:tcPr>
          <w:p w:rsidR="003A0501" w:rsidRPr="00784326" w:rsidRDefault="003A0501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68640</w:t>
            </w:r>
          </w:p>
        </w:tc>
        <w:tc>
          <w:tcPr>
            <w:tcW w:w="661" w:type="pct"/>
          </w:tcPr>
          <w:p w:rsidR="003A0501" w:rsidRPr="00784326" w:rsidRDefault="003A0501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27456</w:t>
            </w:r>
          </w:p>
        </w:tc>
        <w:tc>
          <w:tcPr>
            <w:tcW w:w="685" w:type="pct"/>
          </w:tcPr>
          <w:p w:rsidR="003A0501" w:rsidRPr="00784326" w:rsidRDefault="003A0501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96096</w:t>
            </w:r>
          </w:p>
        </w:tc>
        <w:tc>
          <w:tcPr>
            <w:tcW w:w="804" w:type="pct"/>
          </w:tcPr>
          <w:p w:rsidR="003A0501" w:rsidRPr="00784326" w:rsidRDefault="003A0501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1334</w:t>
            </w:r>
          </w:p>
        </w:tc>
        <w:tc>
          <w:tcPr>
            <w:tcW w:w="890" w:type="pct"/>
          </w:tcPr>
          <w:p w:rsidR="003A0501" w:rsidRPr="00784326" w:rsidRDefault="003A0501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36036</w:t>
            </w:r>
          </w:p>
        </w:tc>
      </w:tr>
      <w:tr w:rsidR="003A0501" w:rsidRPr="00784326">
        <w:trPr>
          <w:trHeight w:val="23"/>
        </w:trPr>
        <w:tc>
          <w:tcPr>
            <w:tcW w:w="916" w:type="pct"/>
          </w:tcPr>
          <w:p w:rsidR="003A0501" w:rsidRPr="00784326" w:rsidRDefault="003A0501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Всього</w:t>
            </w:r>
          </w:p>
        </w:tc>
        <w:tc>
          <w:tcPr>
            <w:tcW w:w="408" w:type="pct"/>
          </w:tcPr>
          <w:p w:rsidR="003A0501" w:rsidRPr="00784326" w:rsidRDefault="003A0501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52</w:t>
            </w:r>
          </w:p>
        </w:tc>
        <w:tc>
          <w:tcPr>
            <w:tcW w:w="635" w:type="pct"/>
          </w:tcPr>
          <w:p w:rsidR="003A0501" w:rsidRPr="00784326" w:rsidRDefault="003A0501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554204</w:t>
            </w:r>
          </w:p>
        </w:tc>
        <w:tc>
          <w:tcPr>
            <w:tcW w:w="661" w:type="pct"/>
          </w:tcPr>
          <w:p w:rsidR="003A0501" w:rsidRPr="00784326" w:rsidRDefault="003A0501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290403</w:t>
            </w:r>
          </w:p>
        </w:tc>
        <w:tc>
          <w:tcPr>
            <w:tcW w:w="685" w:type="pct"/>
          </w:tcPr>
          <w:p w:rsidR="003A0501" w:rsidRPr="00784326" w:rsidRDefault="003A0501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844607</w:t>
            </w:r>
          </w:p>
        </w:tc>
        <w:tc>
          <w:tcPr>
            <w:tcW w:w="804" w:type="pct"/>
          </w:tcPr>
          <w:p w:rsidR="003A0501" w:rsidRPr="00784326" w:rsidRDefault="003A0501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1353</w:t>
            </w:r>
          </w:p>
        </w:tc>
        <w:tc>
          <w:tcPr>
            <w:tcW w:w="890" w:type="pct"/>
          </w:tcPr>
          <w:p w:rsidR="003A0501" w:rsidRPr="00784326" w:rsidRDefault="003A0501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316727</w:t>
            </w:r>
          </w:p>
        </w:tc>
      </w:tr>
    </w:tbl>
    <w:p w:rsidR="001634BA" w:rsidRPr="00784326" w:rsidRDefault="001634BA" w:rsidP="00E872CD">
      <w:pPr>
        <w:pStyle w:val="a4"/>
        <w:spacing w:line="360" w:lineRule="auto"/>
        <w:ind w:firstLine="709"/>
        <w:rPr>
          <w:bCs/>
          <w:noProof/>
          <w:color w:val="000000"/>
        </w:rPr>
      </w:pPr>
    </w:p>
    <w:p w:rsidR="001634BA" w:rsidRPr="00784326" w:rsidRDefault="004C771F" w:rsidP="00E872CD">
      <w:pPr>
        <w:pStyle w:val="a4"/>
        <w:spacing w:line="360" w:lineRule="auto"/>
        <w:ind w:firstLine="709"/>
        <w:rPr>
          <w:bCs/>
          <w:noProof/>
          <w:color w:val="000000"/>
        </w:rPr>
      </w:pPr>
      <w:r>
        <w:rPr>
          <w:bCs/>
          <w:noProof/>
          <w:color w:val="000000"/>
        </w:rPr>
        <w:br w:type="page"/>
      </w:r>
      <w:r w:rsidR="001634BA" w:rsidRPr="00784326">
        <w:rPr>
          <w:bCs/>
          <w:noProof/>
          <w:color w:val="000000"/>
        </w:rPr>
        <w:t>3.7 Система планово–попереджувального обслуговування робочих місць</w:t>
      </w:r>
    </w:p>
    <w:p w:rsidR="001634BA" w:rsidRPr="00784326" w:rsidRDefault="001634BA" w:rsidP="00E872CD">
      <w:pPr>
        <w:pStyle w:val="a4"/>
        <w:spacing w:line="360" w:lineRule="auto"/>
        <w:ind w:firstLine="709"/>
        <w:rPr>
          <w:bCs/>
          <w:noProof/>
          <w:color w:val="000000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Планова задача ППОРМ – здійснення попередньої підготовки, комплектації і поставки на робочі місця предметів і засобів праці до початку робочої зміни і впродовж зміни без участі основних робітників</w:t>
      </w:r>
      <w:r w:rsidRPr="00784326">
        <w:rPr>
          <w:noProof/>
          <w:color w:val="000000"/>
          <w:szCs w:val="28"/>
          <w:lang w:eastAsia="uk-UA"/>
        </w:rPr>
        <w:t>.</w:t>
      </w:r>
      <w:r w:rsidRPr="00784326">
        <w:rPr>
          <w:noProof/>
          <w:color w:val="000000"/>
          <w:szCs w:val="28"/>
        </w:rPr>
        <w:t xml:space="preserve"> 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1 Планування процесу обслуговування забезпечується чіткою організацією планування, регламентацією роботи обслуговування персоналу відповідно до посадових обов'язків і особливо до режиму основного виробництва</w:t>
      </w:r>
      <w:r w:rsidRPr="00784326">
        <w:rPr>
          <w:noProof/>
          <w:color w:val="000000"/>
          <w:szCs w:val="28"/>
          <w:lang w:eastAsia="uk-UA"/>
        </w:rPr>
        <w:t>.</w:t>
      </w:r>
      <w:r w:rsidRPr="00784326">
        <w:rPr>
          <w:noProof/>
          <w:color w:val="000000"/>
          <w:szCs w:val="28"/>
        </w:rPr>
        <w:t xml:space="preserve"> </w:t>
      </w:r>
    </w:p>
    <w:p w:rsidR="001634BA" w:rsidRPr="00784326" w:rsidRDefault="001634BA" w:rsidP="00E872CD">
      <w:pPr>
        <w:autoSpaceDE w:val="0"/>
        <w:autoSpaceDN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2 Активно-попереджувальний характер обслуговування означає своєчасну підготовку робіт за завданням: зокрема, систематичний контроль за наявністю матеріалів, заготівок, що комплектують на цехових складах у розмірі встановлених нормативних запасів</w:t>
      </w:r>
      <w:r w:rsidRPr="00784326">
        <w:rPr>
          <w:noProof/>
          <w:color w:val="000000"/>
          <w:szCs w:val="28"/>
          <w:lang w:eastAsia="uk-UA"/>
        </w:rPr>
        <w:t>.</w:t>
      </w:r>
    </w:p>
    <w:p w:rsidR="001634BA" w:rsidRPr="00784326" w:rsidRDefault="001634BA" w:rsidP="00E872CD">
      <w:pPr>
        <w:autoSpaceDE w:val="0"/>
        <w:autoSpaceDN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3 Комплексний характер обслуговування означає забезпечення робітників всім необхідним для роботи: заготівками, що комплектують, пристосуваннями, інструментом, забезпеченням придатним до роботи устаткуванням, сучасною і своєчасною здачею готової продукції і прибирання відходів</w:t>
      </w:r>
      <w:r w:rsidRPr="00784326">
        <w:rPr>
          <w:noProof/>
          <w:color w:val="000000"/>
          <w:szCs w:val="28"/>
          <w:lang w:eastAsia="uk-UA"/>
        </w:rPr>
        <w:t>.</w:t>
      </w:r>
    </w:p>
    <w:p w:rsidR="00E872CD" w:rsidRPr="00784326" w:rsidRDefault="001634BA" w:rsidP="00E872CD">
      <w:pPr>
        <w:autoSpaceDE w:val="0"/>
        <w:autoSpaceDN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Ефективно система ППОРМ функціонує при виконанні наступних умов: </w:t>
      </w:r>
    </w:p>
    <w:p w:rsidR="001634BA" w:rsidRPr="00784326" w:rsidRDefault="001634BA" w:rsidP="00E872CD">
      <w:pPr>
        <w:numPr>
          <w:ilvl w:val="0"/>
          <w:numId w:val="30"/>
        </w:numPr>
        <w:tabs>
          <w:tab w:val="clear" w:pos="1571"/>
          <w:tab w:val="num" w:pos="-1800"/>
        </w:tabs>
        <w:autoSpaceDE w:val="0"/>
        <w:autoSpaceDN w:val="0"/>
        <w:spacing w:line="360" w:lineRule="auto"/>
        <w:ind w:left="0"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забезпечення своєчасною подачею змінного завдання службі підготовки і заборона їх зміни</w:t>
      </w:r>
      <w:r w:rsidRPr="00784326">
        <w:rPr>
          <w:noProof/>
          <w:color w:val="000000"/>
          <w:szCs w:val="28"/>
          <w:lang w:eastAsia="uk-UA"/>
        </w:rPr>
        <w:t>.</w:t>
      </w:r>
    </w:p>
    <w:p w:rsidR="001634BA" w:rsidRPr="00784326" w:rsidRDefault="001634BA" w:rsidP="00E872CD">
      <w:pPr>
        <w:numPr>
          <w:ilvl w:val="0"/>
          <w:numId w:val="29"/>
        </w:numPr>
        <w:tabs>
          <w:tab w:val="clear" w:pos="2471"/>
        </w:tabs>
        <w:autoSpaceDE w:val="0"/>
        <w:autoSpaceDN w:val="0"/>
        <w:spacing w:line="360" w:lineRule="auto"/>
        <w:ind w:left="0"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наявність післяопераційна технологічного процесу з розрахунком по кожній операції всього необхідного для її виконання оснащення</w:t>
      </w:r>
      <w:r w:rsidRPr="00784326">
        <w:rPr>
          <w:noProof/>
          <w:color w:val="000000"/>
          <w:szCs w:val="28"/>
          <w:lang w:eastAsia="uk-UA"/>
        </w:rPr>
        <w:t>.</w:t>
      </w:r>
    </w:p>
    <w:p w:rsidR="001634BA" w:rsidRPr="00784326" w:rsidRDefault="001634BA" w:rsidP="00E872CD">
      <w:pPr>
        <w:numPr>
          <w:ilvl w:val="0"/>
          <w:numId w:val="29"/>
        </w:numPr>
        <w:tabs>
          <w:tab w:val="clear" w:pos="2471"/>
          <w:tab w:val="num" w:pos="-1260"/>
        </w:tabs>
        <w:autoSpaceDE w:val="0"/>
        <w:autoSpaceDN w:val="0"/>
        <w:spacing w:line="360" w:lineRule="auto"/>
        <w:ind w:left="0"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проведення періодичної звірки технології з виготовленням на робочому місці</w:t>
      </w:r>
      <w:r w:rsidRPr="00784326">
        <w:rPr>
          <w:noProof/>
          <w:color w:val="000000"/>
          <w:szCs w:val="28"/>
          <w:lang w:eastAsia="uk-UA"/>
        </w:rPr>
        <w:t>.</w:t>
      </w:r>
    </w:p>
    <w:p w:rsidR="001634BA" w:rsidRPr="00784326" w:rsidRDefault="001634BA" w:rsidP="00E872CD">
      <w:pPr>
        <w:numPr>
          <w:ilvl w:val="0"/>
          <w:numId w:val="29"/>
        </w:numPr>
        <w:tabs>
          <w:tab w:val="clear" w:pos="2471"/>
          <w:tab w:val="num" w:pos="-1260"/>
        </w:tabs>
        <w:autoSpaceDE w:val="0"/>
        <w:autoSpaceDN w:val="0"/>
        <w:spacing w:line="360" w:lineRule="auto"/>
        <w:ind w:left="0"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всі оснащення, які видаються на робочому місці, з мінімальними витратами часу</w:t>
      </w:r>
      <w:r w:rsidRPr="00784326">
        <w:rPr>
          <w:noProof/>
          <w:color w:val="000000"/>
          <w:szCs w:val="28"/>
          <w:lang w:eastAsia="uk-UA"/>
        </w:rPr>
        <w:t>.</w:t>
      </w:r>
    </w:p>
    <w:p w:rsidR="001634BA" w:rsidRPr="00784326" w:rsidRDefault="001634BA" w:rsidP="00E872CD">
      <w:pPr>
        <w:numPr>
          <w:ilvl w:val="0"/>
          <w:numId w:val="29"/>
        </w:numPr>
        <w:tabs>
          <w:tab w:val="clear" w:pos="2471"/>
          <w:tab w:val="num" w:pos="-1260"/>
        </w:tabs>
        <w:autoSpaceDE w:val="0"/>
        <w:autoSpaceDN w:val="0"/>
        <w:spacing w:line="360" w:lineRule="auto"/>
        <w:ind w:left="0"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забезпечення оптимального розміщення допоміжних служб по відношенню до виробничих ділянок</w:t>
      </w:r>
      <w:r w:rsidRPr="00784326">
        <w:rPr>
          <w:noProof/>
          <w:color w:val="000000"/>
          <w:szCs w:val="28"/>
          <w:lang w:eastAsia="uk-UA"/>
        </w:rPr>
        <w:t>.</w:t>
      </w:r>
    </w:p>
    <w:p w:rsidR="001634BA" w:rsidRPr="00784326" w:rsidRDefault="001634BA" w:rsidP="00E872CD">
      <w:pPr>
        <w:numPr>
          <w:ilvl w:val="0"/>
          <w:numId w:val="29"/>
        </w:numPr>
        <w:tabs>
          <w:tab w:val="clear" w:pos="2471"/>
          <w:tab w:val="num" w:pos="-1260"/>
        </w:tabs>
        <w:autoSpaceDE w:val="0"/>
        <w:autoSpaceDN w:val="0"/>
        <w:spacing w:line="360" w:lineRule="auto"/>
        <w:ind w:left="0"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упровадження централізованого заточування інструменту</w:t>
      </w:r>
      <w:r w:rsidRPr="00784326">
        <w:rPr>
          <w:noProof/>
          <w:color w:val="000000"/>
          <w:szCs w:val="28"/>
          <w:lang w:eastAsia="uk-UA"/>
        </w:rPr>
        <w:t>.</w:t>
      </w:r>
    </w:p>
    <w:p w:rsidR="001634BA" w:rsidRPr="00784326" w:rsidRDefault="001634BA" w:rsidP="00E872CD">
      <w:pPr>
        <w:numPr>
          <w:ilvl w:val="0"/>
          <w:numId w:val="29"/>
        </w:numPr>
        <w:tabs>
          <w:tab w:val="clear" w:pos="2471"/>
          <w:tab w:val="num" w:pos="-1260"/>
        </w:tabs>
        <w:autoSpaceDE w:val="0"/>
        <w:autoSpaceDN w:val="0"/>
        <w:spacing w:line="360" w:lineRule="auto"/>
        <w:ind w:left="0"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упровадження централізованої настройки різцевих блоків для верстатів з ЧПК</w:t>
      </w:r>
      <w:r w:rsidRPr="00784326">
        <w:rPr>
          <w:noProof/>
          <w:color w:val="000000"/>
          <w:szCs w:val="28"/>
          <w:lang w:eastAsia="uk-UA"/>
        </w:rPr>
        <w:t>.</w:t>
      </w:r>
    </w:p>
    <w:p w:rsidR="001634BA" w:rsidRPr="00784326" w:rsidRDefault="001634BA" w:rsidP="00E872CD">
      <w:pPr>
        <w:autoSpaceDE w:val="0"/>
        <w:autoSpaceDN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Відповідність оснащення, внесеного в операційні карти і використаного в роботі, забезпечується періодичними порівняннями технологій виробництва на робочому місці</w:t>
      </w:r>
      <w:r w:rsidRPr="00784326">
        <w:rPr>
          <w:noProof/>
          <w:color w:val="000000"/>
          <w:szCs w:val="28"/>
          <w:lang w:eastAsia="uk-UA"/>
        </w:rPr>
        <w:t>.</w:t>
      </w:r>
      <w:r w:rsidRPr="00784326">
        <w:rPr>
          <w:noProof/>
          <w:color w:val="000000"/>
          <w:szCs w:val="28"/>
        </w:rPr>
        <w:t xml:space="preserve"> Підтримка в цехах необхідного числа інструменту забезпечується системою поставки з ЦІС</w:t>
      </w:r>
      <w:r w:rsidR="00E872CD" w:rsidRPr="00784326">
        <w:rPr>
          <w:noProof/>
          <w:color w:val="000000"/>
          <w:szCs w:val="28"/>
        </w:rPr>
        <w:t xml:space="preserve"> </w:t>
      </w:r>
      <w:r w:rsidRPr="00784326">
        <w:rPr>
          <w:noProof/>
          <w:color w:val="000000"/>
          <w:szCs w:val="28"/>
        </w:rPr>
        <w:t>без додаткових заявок відповідно до ліміту і оборотного фонду</w:t>
      </w:r>
      <w:r w:rsidRPr="00784326">
        <w:rPr>
          <w:noProof/>
          <w:color w:val="000000"/>
          <w:szCs w:val="28"/>
          <w:lang w:eastAsia="uk-UA"/>
        </w:rPr>
        <w:t>.</w:t>
      </w:r>
    </w:p>
    <w:p w:rsidR="001634BA" w:rsidRPr="00784326" w:rsidRDefault="001634BA" w:rsidP="00E872CD">
      <w:pPr>
        <w:autoSpaceDE w:val="0"/>
        <w:autoSpaceDN w:val="0"/>
        <w:spacing w:line="360" w:lineRule="auto"/>
        <w:ind w:firstLine="709"/>
        <w:jc w:val="both"/>
        <w:rPr>
          <w:noProof/>
          <w:color w:val="000000"/>
          <w:szCs w:val="28"/>
          <w:lang w:eastAsia="uk-UA"/>
        </w:rPr>
      </w:pPr>
      <w:r w:rsidRPr="00784326">
        <w:rPr>
          <w:noProof/>
          <w:color w:val="000000"/>
          <w:szCs w:val="28"/>
        </w:rPr>
        <w:t>ППОРМ пристосуваннями забезпечується робітниками, які готують оснащення</w:t>
      </w:r>
      <w:r w:rsidRPr="00784326">
        <w:rPr>
          <w:noProof/>
          <w:color w:val="000000"/>
          <w:szCs w:val="28"/>
          <w:lang w:eastAsia="uk-UA"/>
        </w:rPr>
        <w:t>.</w:t>
      </w:r>
      <w:r w:rsidRPr="00784326">
        <w:rPr>
          <w:noProof/>
          <w:color w:val="000000"/>
          <w:szCs w:val="28"/>
        </w:rPr>
        <w:t xml:space="preserve"> Пристосування і штампи, які знаходяться в експлуатації, зберігаються на спеціальних стелажах</w:t>
      </w:r>
      <w:r w:rsidRPr="00784326">
        <w:rPr>
          <w:noProof/>
          <w:color w:val="000000"/>
          <w:szCs w:val="28"/>
          <w:lang w:eastAsia="uk-UA"/>
        </w:rPr>
        <w:t>.</w:t>
      </w:r>
      <w:r w:rsidRPr="00784326">
        <w:rPr>
          <w:noProof/>
          <w:color w:val="000000"/>
          <w:szCs w:val="28"/>
        </w:rPr>
        <w:t xml:space="preserve"> Пристосування, які не використовуються часто, знаходяться на складах</w:t>
      </w:r>
      <w:r w:rsidRPr="00784326">
        <w:rPr>
          <w:noProof/>
          <w:color w:val="000000"/>
          <w:szCs w:val="28"/>
          <w:lang w:eastAsia="uk-UA"/>
        </w:rPr>
        <w:t>.</w:t>
      </w:r>
    </w:p>
    <w:p w:rsidR="001634BA" w:rsidRPr="00784326" w:rsidRDefault="001634BA" w:rsidP="00E872CD">
      <w:pPr>
        <w:pStyle w:val="33"/>
        <w:autoSpaceDE w:val="0"/>
        <w:autoSpaceDN w:val="0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634BA" w:rsidRPr="00784326" w:rsidRDefault="001634BA" w:rsidP="00E872CD">
      <w:pPr>
        <w:pStyle w:val="33"/>
        <w:autoSpaceDE w:val="0"/>
        <w:autoSpaceDN w:val="0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84326">
        <w:rPr>
          <w:noProof/>
          <w:color w:val="000000"/>
          <w:sz w:val="28"/>
          <w:szCs w:val="28"/>
        </w:rPr>
        <w:t>3.8 Вибір і обґрунтування міжопераційного транспорту</w:t>
      </w:r>
    </w:p>
    <w:p w:rsidR="001634BA" w:rsidRPr="00784326" w:rsidRDefault="001634BA" w:rsidP="00E872CD">
      <w:pPr>
        <w:pStyle w:val="33"/>
        <w:autoSpaceDE w:val="0"/>
        <w:autoSpaceDN w:val="0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Внутрішній цеховий транспорт, призначений для виконання транспортних операцій у межах цеху</w:t>
      </w:r>
      <w:r w:rsidRPr="00784326">
        <w:rPr>
          <w:noProof/>
          <w:color w:val="000000"/>
          <w:szCs w:val="28"/>
          <w:lang w:eastAsia="uk-UA"/>
        </w:rPr>
        <w:t>.</w:t>
      </w:r>
      <w:r w:rsidRPr="00784326">
        <w:rPr>
          <w:noProof/>
          <w:color w:val="000000"/>
          <w:szCs w:val="28"/>
        </w:rPr>
        <w:t xml:space="preserve"> У свою чергу він підрозділяється на міжопераційний і цеховий</w:t>
      </w:r>
      <w:r w:rsidRPr="00784326">
        <w:rPr>
          <w:noProof/>
          <w:color w:val="000000"/>
          <w:szCs w:val="28"/>
          <w:lang w:eastAsia="uk-UA"/>
        </w:rPr>
        <w:t>.</w:t>
      </w:r>
      <w:r w:rsidRPr="00784326">
        <w:rPr>
          <w:noProof/>
          <w:color w:val="000000"/>
          <w:szCs w:val="28"/>
        </w:rPr>
        <w:t xml:space="preserve"> Основне призначення міжопераційного транспорту – це забезпечення зв'язку між окремими робочими місцями</w:t>
      </w:r>
      <w:r w:rsidRPr="00784326">
        <w:rPr>
          <w:noProof/>
          <w:color w:val="000000"/>
          <w:szCs w:val="28"/>
          <w:lang w:eastAsia="uk-UA"/>
        </w:rPr>
        <w:t>.</w:t>
      </w:r>
    </w:p>
    <w:p w:rsidR="001634BA" w:rsidRPr="00784326" w:rsidRDefault="001634BA" w:rsidP="00E872CD">
      <w:pPr>
        <w:autoSpaceDE w:val="0"/>
        <w:autoSpaceDN w:val="0"/>
        <w:spacing w:line="360" w:lineRule="auto"/>
        <w:ind w:firstLine="709"/>
        <w:jc w:val="both"/>
        <w:rPr>
          <w:noProof/>
          <w:color w:val="000000"/>
          <w:szCs w:val="28"/>
          <w:lang w:eastAsia="uk-UA"/>
        </w:rPr>
      </w:pPr>
      <w:r w:rsidRPr="00784326">
        <w:rPr>
          <w:noProof/>
          <w:color w:val="000000"/>
          <w:szCs w:val="28"/>
        </w:rPr>
        <w:t>Вибір виду транспорту залежить від типу організації виробництва, від габаритів і маси виробу</w:t>
      </w:r>
      <w:r w:rsidRPr="00784326">
        <w:rPr>
          <w:noProof/>
          <w:color w:val="000000"/>
          <w:szCs w:val="28"/>
          <w:lang w:eastAsia="uk-UA"/>
        </w:rPr>
        <w:t>.</w:t>
      </w:r>
    </w:p>
    <w:p w:rsidR="001634BA" w:rsidRPr="00784326" w:rsidRDefault="001634BA" w:rsidP="00E872CD">
      <w:pPr>
        <w:autoSpaceDE w:val="0"/>
        <w:autoSpaceDN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Якщо габарити деталі не вимагають спеціальної тари, то як міжопераційний транспорт використовують візки, кількість яких залежить від умов виробництва</w:t>
      </w:r>
      <w:r w:rsidRPr="00784326">
        <w:rPr>
          <w:noProof/>
          <w:color w:val="000000"/>
          <w:szCs w:val="28"/>
          <w:lang w:eastAsia="uk-UA"/>
        </w:rPr>
        <w:t>.</w:t>
      </w:r>
    </w:p>
    <w:p w:rsidR="001634BA" w:rsidRPr="00784326" w:rsidRDefault="001634BA" w:rsidP="00E872CD">
      <w:pPr>
        <w:autoSpaceDE w:val="0"/>
        <w:autoSpaceDN w:val="0"/>
        <w:spacing w:line="360" w:lineRule="auto"/>
        <w:ind w:firstLine="709"/>
        <w:jc w:val="both"/>
        <w:rPr>
          <w:noProof/>
          <w:color w:val="000000"/>
          <w:szCs w:val="28"/>
          <w:lang w:eastAsia="uk-UA"/>
        </w:rPr>
      </w:pPr>
      <w:r w:rsidRPr="00784326">
        <w:rPr>
          <w:noProof/>
          <w:color w:val="000000"/>
          <w:szCs w:val="28"/>
        </w:rPr>
        <w:t>У даних умовах кількість візків повинна бути не менше 24 одиниць</w:t>
      </w:r>
      <w:r w:rsidRPr="00784326">
        <w:rPr>
          <w:noProof/>
          <w:color w:val="000000"/>
          <w:szCs w:val="28"/>
          <w:lang w:eastAsia="uk-UA"/>
        </w:rPr>
        <w:t>.</w:t>
      </w:r>
    </w:p>
    <w:p w:rsidR="001634BA" w:rsidRPr="00784326" w:rsidRDefault="001634BA" w:rsidP="00E872CD">
      <w:pPr>
        <w:pStyle w:val="33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634BA" w:rsidRPr="00784326" w:rsidRDefault="004C771F" w:rsidP="00E872CD">
      <w:pPr>
        <w:pStyle w:val="33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br w:type="page"/>
      </w:r>
      <w:r w:rsidR="001634BA" w:rsidRPr="00784326">
        <w:rPr>
          <w:noProof/>
          <w:color w:val="000000"/>
          <w:sz w:val="28"/>
          <w:szCs w:val="28"/>
        </w:rPr>
        <w:t>3.9 Система заходів по забезпеченню якості продукції</w:t>
      </w:r>
    </w:p>
    <w:p w:rsidR="001634BA" w:rsidRPr="00784326" w:rsidRDefault="001634BA" w:rsidP="00E872CD">
      <w:pPr>
        <w:pStyle w:val="33"/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Якість – сукупність характеристики товару, що відносяться до його здатності задовольняти встановлені і пропоновані потреби</w:t>
      </w:r>
      <w:r w:rsidRPr="00784326">
        <w:rPr>
          <w:noProof/>
          <w:color w:val="000000"/>
          <w:szCs w:val="28"/>
          <w:lang w:eastAsia="uk-UA"/>
        </w:rPr>
        <w:t>.</w:t>
      </w:r>
    </w:p>
    <w:p w:rsidR="001634BA" w:rsidRPr="00784326" w:rsidRDefault="001634BA" w:rsidP="00E872CD">
      <w:pPr>
        <w:autoSpaceDE w:val="0"/>
        <w:autoSpaceDN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Необхідність підвищення якості в сучасних умовах диктується такими умовами, як: </w:t>
      </w:r>
    </w:p>
    <w:p w:rsidR="001634BA" w:rsidRPr="00784326" w:rsidRDefault="001634BA" w:rsidP="00E872CD">
      <w:pPr>
        <w:numPr>
          <w:ilvl w:val="0"/>
          <w:numId w:val="31"/>
        </w:numPr>
        <w:tabs>
          <w:tab w:val="clear" w:pos="2471"/>
        </w:tabs>
        <w:autoSpaceDE w:val="0"/>
        <w:autoSpaceDN w:val="0"/>
        <w:spacing w:line="360" w:lineRule="auto"/>
        <w:ind w:left="0"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потребою НТП; </w:t>
      </w:r>
    </w:p>
    <w:p w:rsidR="00E872CD" w:rsidRPr="00784326" w:rsidRDefault="001634BA" w:rsidP="00E872CD">
      <w:pPr>
        <w:numPr>
          <w:ilvl w:val="0"/>
          <w:numId w:val="31"/>
        </w:numPr>
        <w:tabs>
          <w:tab w:val="clear" w:pos="2471"/>
        </w:tabs>
        <w:autoSpaceDE w:val="0"/>
        <w:autoSpaceDN w:val="0"/>
        <w:spacing w:line="360" w:lineRule="auto"/>
        <w:ind w:left="0"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зміною характеру споживання населення;</w:t>
      </w:r>
    </w:p>
    <w:p w:rsidR="00E872CD" w:rsidRPr="00784326" w:rsidRDefault="001634BA" w:rsidP="00E872CD">
      <w:pPr>
        <w:numPr>
          <w:ilvl w:val="0"/>
          <w:numId w:val="31"/>
        </w:numPr>
        <w:tabs>
          <w:tab w:val="clear" w:pos="2471"/>
        </w:tabs>
        <w:autoSpaceDE w:val="0"/>
        <w:autoSpaceDN w:val="0"/>
        <w:spacing w:line="360" w:lineRule="auto"/>
        <w:ind w:left="0"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підвищенням значення матеріального стимулювання;</w:t>
      </w:r>
    </w:p>
    <w:p w:rsidR="001634BA" w:rsidRPr="00784326" w:rsidRDefault="001634BA" w:rsidP="00E872CD">
      <w:pPr>
        <w:numPr>
          <w:ilvl w:val="0"/>
          <w:numId w:val="31"/>
        </w:numPr>
        <w:tabs>
          <w:tab w:val="clear" w:pos="2471"/>
        </w:tabs>
        <w:autoSpaceDE w:val="0"/>
        <w:autoSpaceDN w:val="0"/>
        <w:spacing w:line="360" w:lineRule="auto"/>
        <w:ind w:left="0"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розвитком зовнішньої торгівлі</w:t>
      </w:r>
      <w:r w:rsidRPr="00784326">
        <w:rPr>
          <w:noProof/>
          <w:color w:val="000000"/>
          <w:szCs w:val="28"/>
          <w:lang w:eastAsia="uk-UA"/>
        </w:rPr>
        <w:t>.</w:t>
      </w:r>
    </w:p>
    <w:p w:rsidR="001634BA" w:rsidRPr="00784326" w:rsidRDefault="001634BA" w:rsidP="00E872CD">
      <w:pPr>
        <w:autoSpaceDE w:val="0"/>
        <w:autoSpaceDN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Існує декілька методів оцінки якості продукції: об'єктивний, органометричний, розрахунковий</w:t>
      </w:r>
      <w:r w:rsidRPr="00784326">
        <w:rPr>
          <w:noProof/>
          <w:color w:val="000000"/>
          <w:szCs w:val="28"/>
          <w:lang w:eastAsia="uk-UA"/>
        </w:rPr>
        <w:t>. В умовах виробництва, яке розглядається, використовують лише об'єктивний метод, до якого відносяться реєстраційний і вимірювальний.</w:t>
      </w:r>
    </w:p>
    <w:p w:rsidR="001634BA" w:rsidRPr="00784326" w:rsidRDefault="001634BA" w:rsidP="00E872CD">
      <w:pPr>
        <w:autoSpaceDE w:val="0"/>
        <w:autoSpaceDN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Реєстраційний – здійснюється на основі використовування теоретичної або емпіричної залежності показника якості від параметра продукції</w:t>
      </w:r>
      <w:r w:rsidRPr="00784326">
        <w:rPr>
          <w:noProof/>
          <w:color w:val="000000"/>
          <w:szCs w:val="28"/>
          <w:lang w:eastAsia="uk-UA"/>
        </w:rPr>
        <w:t>.</w:t>
      </w:r>
    </w:p>
    <w:p w:rsidR="001634BA" w:rsidRPr="00784326" w:rsidRDefault="001634BA" w:rsidP="00E872CD">
      <w:pPr>
        <w:autoSpaceDE w:val="0"/>
        <w:autoSpaceDN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Вимірювальний – здійснюється на основі технічних засобів контролю</w:t>
      </w:r>
      <w:r w:rsidRPr="00784326">
        <w:rPr>
          <w:noProof/>
          <w:color w:val="000000"/>
          <w:szCs w:val="28"/>
          <w:lang w:eastAsia="uk-UA"/>
        </w:rPr>
        <w:t>.</w:t>
      </w:r>
      <w:r w:rsidRPr="00784326">
        <w:rPr>
          <w:noProof/>
          <w:color w:val="000000"/>
          <w:szCs w:val="28"/>
        </w:rPr>
        <w:t xml:space="preserve"> При контролі деталі-представника в даних умовах виробництва в більшості випадків використовують наступні: калібри, штангенциркулі, скоби та ін. </w:t>
      </w:r>
    </w:p>
    <w:p w:rsidR="001634BA" w:rsidRPr="00784326" w:rsidRDefault="001634BA" w:rsidP="00E872CD">
      <w:pPr>
        <w:autoSpaceDE w:val="0"/>
        <w:autoSpaceDN w:val="0"/>
        <w:spacing w:line="360" w:lineRule="auto"/>
        <w:ind w:firstLine="709"/>
        <w:jc w:val="both"/>
        <w:rPr>
          <w:noProof/>
          <w:color w:val="000000"/>
          <w:szCs w:val="28"/>
          <w:lang w:eastAsia="uk-UA"/>
        </w:rPr>
      </w:pPr>
      <w:r w:rsidRPr="00784326">
        <w:rPr>
          <w:noProof/>
          <w:color w:val="000000"/>
          <w:szCs w:val="28"/>
        </w:rPr>
        <w:t>На ділянці виготовлення деталі використовується новий контроль якості</w:t>
      </w:r>
      <w:r w:rsidRPr="00784326">
        <w:rPr>
          <w:noProof/>
          <w:color w:val="000000"/>
          <w:szCs w:val="28"/>
          <w:lang w:eastAsia="uk-UA"/>
        </w:rPr>
        <w:t>.</w:t>
      </w:r>
      <w:r w:rsidRPr="00784326">
        <w:rPr>
          <w:noProof/>
          <w:color w:val="000000"/>
          <w:szCs w:val="28"/>
        </w:rPr>
        <w:t xml:space="preserve"> Він призначений для перевірки деталей і збірної одиниці в процесі їх виготовлення</w:t>
      </w:r>
      <w:r w:rsidRPr="00784326">
        <w:rPr>
          <w:noProof/>
          <w:color w:val="000000"/>
          <w:szCs w:val="28"/>
          <w:lang w:eastAsia="uk-UA"/>
        </w:rPr>
        <w:t>.</w:t>
      </w:r>
      <w:r w:rsidRPr="00784326">
        <w:rPr>
          <w:noProof/>
          <w:color w:val="000000"/>
          <w:szCs w:val="28"/>
        </w:rPr>
        <w:t xml:space="preserve"> Здійснює його відділ технічного контролю цехів. В процесі реалізації проводиться ряд робіт виробничим і контрольним майстром, організовує роботу працівників по обов'язковому виконанню вимог технічних операційних карт і технічних умов по виготовленню деталей</w:t>
      </w:r>
      <w:r w:rsidRPr="00784326">
        <w:rPr>
          <w:noProof/>
          <w:color w:val="000000"/>
          <w:szCs w:val="28"/>
          <w:lang w:eastAsia="uk-UA"/>
        </w:rPr>
        <w:t>.</w:t>
      </w:r>
      <w:r w:rsidRPr="00784326">
        <w:rPr>
          <w:noProof/>
          <w:color w:val="000000"/>
          <w:szCs w:val="28"/>
        </w:rPr>
        <w:t xml:space="preserve"> Перед початком перевірки, контролер на робочому місці звіряє відповідність оснащення, яка вказана в технологи тієї, яка знаходиться на робочому місці</w:t>
      </w:r>
      <w:r w:rsidRPr="00784326">
        <w:rPr>
          <w:noProof/>
          <w:color w:val="000000"/>
          <w:szCs w:val="28"/>
          <w:lang w:eastAsia="uk-UA"/>
        </w:rPr>
        <w:t>.</w:t>
      </w:r>
      <w:r w:rsidRPr="00784326">
        <w:rPr>
          <w:noProof/>
          <w:color w:val="000000"/>
          <w:szCs w:val="28"/>
        </w:rPr>
        <w:t xml:space="preserve"> За результатами перевірки впродовж зміни і по перевіреній першій деталі здійснюють оформлення нарядів</w:t>
      </w:r>
      <w:r w:rsidRPr="00784326">
        <w:rPr>
          <w:noProof/>
          <w:color w:val="000000"/>
          <w:szCs w:val="28"/>
          <w:lang w:eastAsia="uk-UA"/>
        </w:rPr>
        <w:t>.</w:t>
      </w:r>
    </w:p>
    <w:p w:rsidR="001634BA" w:rsidRPr="00784326" w:rsidRDefault="001634BA" w:rsidP="00E872CD">
      <w:pPr>
        <w:autoSpaceDE w:val="0"/>
        <w:autoSpaceDN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Встановлений режим роботи. Система стандартизації передбачає міжнародний стандарт </w:t>
      </w:r>
      <w:r w:rsidRPr="00784326">
        <w:rPr>
          <w:noProof/>
          <w:color w:val="000000"/>
          <w:szCs w:val="28"/>
          <w:lang w:eastAsia="uk-UA"/>
        </w:rPr>
        <w:t xml:space="preserve">ISO </w:t>
      </w:r>
      <w:r w:rsidRPr="00784326">
        <w:rPr>
          <w:noProof/>
          <w:color w:val="000000"/>
          <w:szCs w:val="28"/>
        </w:rPr>
        <w:t xml:space="preserve">9000, міждержавний стандарт ГОСТ, державний </w:t>
      </w:r>
    </w:p>
    <w:p w:rsidR="001634BA" w:rsidRPr="00784326" w:rsidRDefault="001634BA" w:rsidP="00E872CD">
      <w:pPr>
        <w:autoSpaceDE w:val="0"/>
        <w:autoSpaceDN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стандарт України ДСТУ, галузевий стандарт ОСТУ, стандарти підприємств СТП, технічні умови ТУ</w:t>
      </w:r>
      <w:r w:rsidRPr="00784326">
        <w:rPr>
          <w:noProof/>
          <w:color w:val="000000"/>
          <w:szCs w:val="28"/>
          <w:lang w:eastAsia="uk-UA"/>
        </w:rPr>
        <w:t>.</w:t>
      </w:r>
    </w:p>
    <w:p w:rsidR="001634BA" w:rsidRPr="00784326" w:rsidRDefault="001634BA" w:rsidP="00E872CD">
      <w:pPr>
        <w:autoSpaceDE w:val="0"/>
        <w:autoSpaceDN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Стандарти встановлюють показники якості для конкретної продукції, норми, правила і ін.</w:t>
      </w:r>
    </w:p>
    <w:p w:rsidR="001634BA" w:rsidRPr="00784326" w:rsidRDefault="001634BA" w:rsidP="00E872CD">
      <w:pPr>
        <w:autoSpaceDE w:val="0"/>
        <w:autoSpaceDN w:val="0"/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3.10 Організація керування ділянкою з допомогою АСУ</w:t>
      </w:r>
    </w:p>
    <w:p w:rsidR="0089302C" w:rsidRPr="00784326" w:rsidRDefault="0089302C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Автоматична система управління – є основа визначення змінного завдання кожному робітнику на конкретній виробничій ділянці</w:t>
      </w:r>
      <w:r w:rsidRPr="00784326">
        <w:rPr>
          <w:noProof/>
          <w:color w:val="000000"/>
          <w:szCs w:val="28"/>
          <w:lang w:eastAsia="uk-UA"/>
        </w:rPr>
        <w:t>.</w:t>
      </w:r>
    </w:p>
    <w:p w:rsidR="001634BA" w:rsidRPr="00784326" w:rsidRDefault="001634BA" w:rsidP="00E872CD">
      <w:pPr>
        <w:autoSpaceDE w:val="0"/>
        <w:autoSpaceDN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Змінно-добове завдання визначається помічником майстра по плануванню і старшим майстром, як мінімум за добу до видачі на виробничу ділянку</w:t>
      </w:r>
      <w:r w:rsidRPr="00784326">
        <w:rPr>
          <w:noProof/>
          <w:color w:val="000000"/>
          <w:szCs w:val="28"/>
          <w:lang w:eastAsia="uk-UA"/>
        </w:rPr>
        <w:t>.</w:t>
      </w:r>
    </w:p>
    <w:p w:rsidR="001634BA" w:rsidRPr="00784326" w:rsidRDefault="001634BA" w:rsidP="00E872CD">
      <w:pPr>
        <w:autoSpaceDE w:val="0"/>
        <w:autoSpaceDN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У змінному завданні помічник майстра по плануванню, на кожному робочому місці проставляє номер робочого місця, прізвище робітника і його спеціальність, призначення деталі (збірної одиниці), номер операції, завдання в штуках і нормо-годинах</w:t>
      </w:r>
      <w:r w:rsidRPr="00784326">
        <w:rPr>
          <w:noProof/>
          <w:color w:val="000000"/>
          <w:szCs w:val="28"/>
          <w:lang w:eastAsia="uk-UA"/>
        </w:rPr>
        <w:t>.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</w:rPr>
      </w:pPr>
      <w:r w:rsidRPr="00784326">
        <w:rPr>
          <w:noProof/>
          <w:color w:val="000000"/>
          <w:szCs w:val="28"/>
        </w:rPr>
        <w:t>Змінно-добове завдання після затвердження видається в трьох примірниках: перший – змінному майстру, другий – вивішується на ділянку, для ознайомлення робітників з подальшою роботою, третій – розподільнику виробничої групи, який відносить в інструментально-роздавальну комору</w:t>
      </w:r>
      <w:r w:rsidRPr="00784326">
        <w:rPr>
          <w:noProof/>
          <w:color w:val="000000"/>
          <w:szCs w:val="28"/>
          <w:lang w:eastAsia="uk-UA"/>
        </w:rPr>
        <w:t>.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E872CD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br w:type="page"/>
      </w:r>
      <w:r w:rsidR="001634BA" w:rsidRPr="00784326">
        <w:rPr>
          <w:bCs/>
          <w:noProof/>
          <w:color w:val="000000"/>
          <w:szCs w:val="28"/>
        </w:rPr>
        <w:t>4</w:t>
      </w:r>
      <w:r w:rsidRPr="00784326">
        <w:rPr>
          <w:bCs/>
          <w:noProof/>
          <w:color w:val="000000"/>
          <w:szCs w:val="28"/>
        </w:rPr>
        <w:t>. Фінансовий план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Розрахунок собівартості виробу.</w:t>
      </w:r>
    </w:p>
    <w:p w:rsidR="001634BA" w:rsidRPr="00784326" w:rsidRDefault="001634BA" w:rsidP="00E872CD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rPr>
          <w:noProof/>
          <w:color w:val="000000"/>
        </w:rPr>
      </w:pPr>
      <w:r w:rsidRPr="00784326">
        <w:rPr>
          <w:noProof/>
          <w:color w:val="000000"/>
        </w:rPr>
        <w:t>При розрахунку і обліку затрат виробництва їх ділять на декілька груп матеріальні затрати, заробітна плата, накладні витрати. До складу накладних витрат цеху входять затрати на утримання і експлуатацію обладнання і цехові витрати (загально-виробничі).</w:t>
      </w:r>
    </w:p>
    <w:p w:rsidR="001634BA" w:rsidRPr="00784326" w:rsidRDefault="001634BA" w:rsidP="00E872CD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rPr>
          <w:bCs/>
          <w:noProof/>
          <w:color w:val="000000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4.1 Кошторис витрат на утримання і експлуатацію обладнання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 xml:space="preserve">Стаття 1. </w:t>
      </w:r>
      <w:r w:rsidRPr="00784326">
        <w:rPr>
          <w:noProof/>
          <w:color w:val="000000"/>
          <w:szCs w:val="28"/>
        </w:rPr>
        <w:t>Амортизація обладнання</w:t>
      </w:r>
    </w:p>
    <w:p w:rsidR="001634BA" w:rsidRPr="00784326" w:rsidRDefault="001634BA" w:rsidP="00E872CD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ind w:firstLine="709"/>
        <w:rPr>
          <w:rFonts w:ascii="Times New Roman" w:hAnsi="Times New Roman"/>
          <w:noProof/>
          <w:color w:val="000000"/>
          <w:szCs w:val="28"/>
        </w:rPr>
      </w:pPr>
      <w:r w:rsidRPr="00784326">
        <w:rPr>
          <w:rFonts w:ascii="Times New Roman" w:hAnsi="Times New Roman"/>
          <w:noProof/>
          <w:color w:val="000000"/>
          <w:szCs w:val="28"/>
        </w:rPr>
        <w:t>Амортизація обладнання, дорого коштуючих інструментів і пристроїв, транспортних засобів визначається за формулою</w:t>
      </w:r>
    </w:p>
    <w:p w:rsidR="001634BA" w:rsidRPr="00784326" w:rsidRDefault="001634BA" w:rsidP="00E872CD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ind w:firstLine="709"/>
        <w:rPr>
          <w:rFonts w:ascii="Times New Roman" w:hAnsi="Times New Roman"/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220" w:dyaOrig="620">
          <v:shape id="_x0000_i1210" type="#_x0000_t75" style="width:154.5pt;height:42.75pt" o:ole="">
            <v:imagedata r:id="rId375" o:title=""/>
          </v:shape>
          <o:OLEObject Type="Embed" ProgID="Equation.3" ShapeID="_x0000_i1210" DrawAspect="Content" ObjectID="_1457672712" r:id="rId376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 xml:space="preserve"> (4.1)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Сбал.</w:t>
      </w:r>
      <w:r w:rsidRPr="00784326">
        <w:rPr>
          <w:noProof/>
          <w:color w:val="000000"/>
          <w:szCs w:val="28"/>
        </w:rPr>
        <w:t xml:space="preserve"> – балансова вартість основних фондів (див. табл.. 2.3);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На.</w:t>
      </w:r>
      <w:r w:rsidRPr="00784326">
        <w:rPr>
          <w:noProof/>
          <w:color w:val="000000"/>
          <w:szCs w:val="28"/>
        </w:rPr>
        <w:t xml:space="preserve"> – норма амортизації, %.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Розрахунок проводиться окремо для кожної групи основних фондів.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500" w:dyaOrig="620">
          <v:shape id="_x0000_i1211" type="#_x0000_t75" style="width:252pt;height:42.75pt" o:ole="">
            <v:imagedata r:id="rId377" o:title=""/>
          </v:shape>
          <o:OLEObject Type="Embed" ProgID="Equation.3" ShapeID="_x0000_i1211" DrawAspect="Content" ObjectID="_1457672713" r:id="rId378"/>
        </w:object>
      </w: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360" w:dyaOrig="620">
          <v:shape id="_x0000_i1212" type="#_x0000_t75" style="width:242.25pt;height:42.75pt" o:ole="">
            <v:imagedata r:id="rId379" o:title=""/>
          </v:shape>
          <o:OLEObject Type="Embed" ProgID="Equation.3" ShapeID="_x0000_i1212" DrawAspect="Content" ObjectID="_1457672714" r:id="rId380"/>
        </w:object>
      </w: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220" w:dyaOrig="620">
          <v:shape id="_x0000_i1213" type="#_x0000_t75" style="width:231.75pt;height:42.75pt" o:ole="">
            <v:imagedata r:id="rId381" o:title=""/>
          </v:shape>
          <o:OLEObject Type="Embed" ProgID="Equation.3" ShapeID="_x0000_i1213" DrawAspect="Content" ObjectID="_1457672715" r:id="rId382"/>
        </w:object>
      </w:r>
    </w:p>
    <w:p w:rsidR="001634BA" w:rsidRPr="00784326" w:rsidRDefault="00E872CD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br w:type="page"/>
      </w:r>
      <w:r w:rsidR="00646A3F" w:rsidRPr="00784326">
        <w:rPr>
          <w:noProof/>
          <w:color w:val="000000"/>
          <w:szCs w:val="28"/>
        </w:rPr>
        <w:object w:dxaOrig="2340" w:dyaOrig="400">
          <v:shape id="_x0000_i1214" type="#_x0000_t75" style="width:160.5pt;height:26.25pt" o:ole="">
            <v:imagedata r:id="rId383" o:title=""/>
          </v:shape>
          <o:OLEObject Type="Embed" ProgID="Equation.3" ShapeID="_x0000_i1214" DrawAspect="Content" ObjectID="_1457672716" r:id="rId384"/>
        </w:objec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Стаття 2.</w:t>
      </w:r>
      <w:r w:rsidRPr="00784326">
        <w:rPr>
          <w:noProof/>
          <w:color w:val="000000"/>
          <w:szCs w:val="28"/>
        </w:rPr>
        <w:t xml:space="preserve"> Експлуатація обладнання та інших робочих місця</w:t>
      </w:r>
    </w:p>
    <w:p w:rsidR="00E872CD" w:rsidRPr="00784326" w:rsidRDefault="00E872CD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2.1 Затрати на силову електроенергію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060" w:dyaOrig="320">
          <v:shape id="_x0000_i1215" type="#_x0000_t75" style="width:159.75pt;height:24pt" o:ole="">
            <v:imagedata r:id="rId385" o:title=""/>
          </v:shape>
          <o:OLEObject Type="Embed" ProgID="Equation.3" ShapeID="_x0000_i1215" DrawAspect="Content" ObjectID="_1457672717" r:id="rId386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(4.2)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Це.</w:t>
      </w:r>
      <w:r w:rsidRPr="00784326">
        <w:rPr>
          <w:noProof/>
          <w:color w:val="000000"/>
          <w:szCs w:val="28"/>
        </w:rPr>
        <w:t xml:space="preserve"> – ціна електроенергії за 1 КВт/год.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900" w:dyaOrig="700">
          <v:shape id="_x0000_i1216" type="#_x0000_t75" style="width:263.25pt;height:46.5pt" o:ole="">
            <v:imagedata r:id="rId387" o:title=""/>
          </v:shape>
          <o:OLEObject Type="Embed" ProgID="Equation.3" ShapeID="_x0000_i1216" DrawAspect="Content" ObjectID="_1457672718" r:id="rId388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(4.3)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Nуст.</w:t>
      </w:r>
      <w:r w:rsidRPr="00784326">
        <w:rPr>
          <w:noProof/>
          <w:color w:val="000000"/>
          <w:szCs w:val="28"/>
        </w:rPr>
        <w:t xml:space="preserve"> – потужність електродвигунів технологічного обладнання дільниці;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Кз.ср.</w:t>
      </w:r>
      <w:r w:rsidRPr="00784326">
        <w:rPr>
          <w:noProof/>
          <w:color w:val="000000"/>
          <w:szCs w:val="28"/>
        </w:rPr>
        <w:t xml:space="preserve"> – середній коефіцієнт завантаження обладнання на дільниці;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Код.</w:t>
      </w:r>
      <w:r w:rsidRPr="00784326">
        <w:rPr>
          <w:noProof/>
          <w:color w:val="000000"/>
          <w:szCs w:val="28"/>
        </w:rPr>
        <w:t xml:space="preserve">- коефіцієнт одночасності роботи устаткування, </w:t>
      </w:r>
      <w:r w:rsidRPr="00784326">
        <w:rPr>
          <w:i/>
          <w:iCs/>
          <w:noProof/>
          <w:color w:val="000000"/>
          <w:szCs w:val="28"/>
        </w:rPr>
        <w:t>Код.</w:t>
      </w:r>
      <w:r w:rsidR="00D6313A" w:rsidRPr="00784326">
        <w:rPr>
          <w:noProof/>
          <w:color w:val="000000"/>
          <w:szCs w:val="28"/>
        </w:rPr>
        <w:t xml:space="preserve"> = 0,7</w:t>
      </w:r>
      <w:r w:rsidRPr="00784326">
        <w:rPr>
          <w:noProof/>
          <w:color w:val="000000"/>
          <w:szCs w:val="28"/>
        </w:rPr>
        <w:t>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n</w:t>
      </w:r>
      <w:r w:rsidRPr="00784326">
        <w:rPr>
          <w:i/>
          <w:iCs/>
          <w:noProof/>
          <w:color w:val="000000"/>
          <w:szCs w:val="28"/>
          <w:vertAlign w:val="subscript"/>
        </w:rPr>
        <w:t>ККД</w:t>
      </w:r>
      <w:r w:rsidR="00E872CD" w:rsidRPr="00784326">
        <w:rPr>
          <w:noProof/>
          <w:color w:val="000000"/>
          <w:szCs w:val="28"/>
          <w:vertAlign w:val="subscript"/>
        </w:rPr>
        <w:t xml:space="preserve"> </w:t>
      </w:r>
      <w:r w:rsidRPr="00784326">
        <w:rPr>
          <w:noProof/>
          <w:color w:val="000000"/>
          <w:szCs w:val="28"/>
        </w:rPr>
        <w:t xml:space="preserve">- коефіцієнт корисної дії двигуна, </w:t>
      </w:r>
      <w:r w:rsidRPr="00784326">
        <w:rPr>
          <w:i/>
          <w:iCs/>
          <w:noProof/>
          <w:color w:val="000000"/>
          <w:szCs w:val="28"/>
        </w:rPr>
        <w:t>N</w:t>
      </w:r>
      <w:r w:rsidRPr="00784326">
        <w:rPr>
          <w:i/>
          <w:iCs/>
          <w:noProof/>
          <w:color w:val="000000"/>
          <w:szCs w:val="28"/>
          <w:vertAlign w:val="subscript"/>
        </w:rPr>
        <w:t>ККД</w:t>
      </w:r>
      <w:r w:rsidRPr="00784326">
        <w:rPr>
          <w:noProof/>
          <w:color w:val="000000"/>
          <w:szCs w:val="28"/>
        </w:rPr>
        <w:t xml:space="preserve"> = 0,9;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n</w:t>
      </w:r>
      <w:r w:rsidRPr="00784326">
        <w:rPr>
          <w:i/>
          <w:iCs/>
          <w:noProof/>
          <w:color w:val="000000"/>
          <w:szCs w:val="28"/>
          <w:vertAlign w:val="subscript"/>
        </w:rPr>
        <w:t>м</w:t>
      </w:r>
      <w:r w:rsidRPr="00784326">
        <w:rPr>
          <w:noProof/>
          <w:color w:val="000000"/>
          <w:szCs w:val="28"/>
        </w:rPr>
        <w:t xml:space="preserve"> – коефіцієнт, що враховує витрати у мережі,</w:t>
      </w:r>
      <w:r w:rsidR="00E872CD" w:rsidRPr="00784326">
        <w:rPr>
          <w:i/>
          <w:iCs/>
          <w:noProof/>
          <w:color w:val="000000"/>
          <w:szCs w:val="28"/>
        </w:rPr>
        <w:t xml:space="preserve"> </w:t>
      </w:r>
      <w:r w:rsidRPr="00784326">
        <w:rPr>
          <w:i/>
          <w:iCs/>
          <w:noProof/>
          <w:color w:val="000000"/>
          <w:szCs w:val="28"/>
        </w:rPr>
        <w:t>n</w:t>
      </w:r>
      <w:r w:rsidRPr="00784326">
        <w:rPr>
          <w:i/>
          <w:iCs/>
          <w:noProof/>
          <w:color w:val="000000"/>
          <w:szCs w:val="28"/>
          <w:vertAlign w:val="subscript"/>
        </w:rPr>
        <w:t>м</w:t>
      </w:r>
      <w:r w:rsidR="00D6313A" w:rsidRPr="00784326">
        <w:rPr>
          <w:noProof/>
          <w:color w:val="000000"/>
          <w:szCs w:val="28"/>
        </w:rPr>
        <w:t xml:space="preserve"> = 0,98</w:t>
      </w:r>
      <w:r w:rsidRPr="00784326">
        <w:rPr>
          <w:noProof/>
          <w:color w:val="000000"/>
          <w:szCs w:val="28"/>
        </w:rPr>
        <w:t>.</w:t>
      </w: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4660" w:dyaOrig="660">
          <v:shape id="_x0000_i1217" type="#_x0000_t75" style="width:330.75pt;height:47.25pt" o:ole="">
            <v:imagedata r:id="rId389" o:title=""/>
          </v:shape>
          <o:OLEObject Type="Embed" ProgID="Equation.3" ShapeID="_x0000_i1217" DrawAspect="Content" ObjectID="_1457672719" r:id="rId390"/>
        </w:object>
      </w: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440" w:dyaOrig="320">
          <v:shape id="_x0000_i1218" type="#_x0000_t75" style="width:235.5pt;height:21.75pt" o:ole="">
            <v:imagedata r:id="rId391" o:title=""/>
          </v:shape>
          <o:OLEObject Type="Embed" ProgID="Equation.3" ShapeID="_x0000_i1218" DrawAspect="Content" ObjectID="_1457672720" r:id="rId392"/>
        </w:objec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4C771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>
        <w:rPr>
          <w:bCs/>
          <w:noProof/>
          <w:color w:val="000000"/>
          <w:szCs w:val="28"/>
          <w:lang w:val="ru-RU"/>
        </w:rPr>
        <w:t>4</w:t>
      </w:r>
      <w:r w:rsidR="001634BA" w:rsidRPr="00784326">
        <w:rPr>
          <w:bCs/>
          <w:noProof/>
          <w:color w:val="000000"/>
          <w:szCs w:val="28"/>
        </w:rPr>
        <w:t>.2 Затрати на стисле повітря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ind w:firstLine="709"/>
        <w:rPr>
          <w:rFonts w:ascii="Times New Roman" w:hAnsi="Times New Roman"/>
          <w:noProof/>
          <w:color w:val="000000"/>
          <w:szCs w:val="28"/>
        </w:rPr>
      </w:pPr>
      <w:r w:rsidRPr="00784326">
        <w:rPr>
          <w:rFonts w:ascii="Times New Roman" w:hAnsi="Times New Roman"/>
          <w:noProof/>
          <w:color w:val="000000"/>
          <w:szCs w:val="28"/>
        </w:rPr>
        <w:t>Затрати на стиснуте повітря, що використовується з технологічною метою</w:t>
      </w:r>
    </w:p>
    <w:p w:rsidR="001634BA" w:rsidRPr="00784326" w:rsidRDefault="004C771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>
        <w:rPr>
          <w:i/>
          <w:iCs/>
          <w:noProof/>
          <w:color w:val="000000"/>
          <w:szCs w:val="28"/>
        </w:rPr>
        <w:br w:type="page"/>
      </w:r>
      <w:r w:rsidR="001634BA" w:rsidRPr="00784326">
        <w:rPr>
          <w:i/>
          <w:iCs/>
          <w:noProof/>
          <w:color w:val="000000"/>
          <w:szCs w:val="28"/>
        </w:rPr>
        <w:t>С</w:t>
      </w:r>
      <w:r w:rsidR="001634BA" w:rsidRPr="00784326">
        <w:rPr>
          <w:i/>
          <w:iCs/>
          <w:noProof/>
          <w:color w:val="000000"/>
          <w:szCs w:val="28"/>
          <w:vertAlign w:val="subscript"/>
        </w:rPr>
        <w:t>СТП</w:t>
      </w:r>
      <w:r w:rsidR="001634BA" w:rsidRPr="00784326">
        <w:rPr>
          <w:i/>
          <w:iCs/>
          <w:noProof/>
          <w:color w:val="000000"/>
          <w:szCs w:val="28"/>
        </w:rPr>
        <w:t>=С</w:t>
      </w:r>
      <w:r w:rsidR="001634BA" w:rsidRPr="00784326">
        <w:rPr>
          <w:i/>
          <w:iCs/>
          <w:noProof/>
          <w:color w:val="000000"/>
          <w:szCs w:val="28"/>
          <w:vertAlign w:val="subscript"/>
        </w:rPr>
        <w:t>ПР</w:t>
      </w:r>
      <w:r w:rsidR="001634BA" w:rsidRPr="00784326">
        <w:rPr>
          <w:i/>
          <w:iCs/>
          <w:noProof/>
          <w:color w:val="000000"/>
          <w:szCs w:val="28"/>
        </w:rPr>
        <w:t>*0,7*Н</w:t>
      </w:r>
      <w:r w:rsidR="001634BA" w:rsidRPr="00784326">
        <w:rPr>
          <w:i/>
          <w:iCs/>
          <w:noProof/>
          <w:color w:val="000000"/>
          <w:szCs w:val="28"/>
          <w:vertAlign w:val="subscript"/>
        </w:rPr>
        <w:t>СР.Н</w:t>
      </w:r>
      <w:r w:rsidR="001634BA" w:rsidRPr="00784326">
        <w:rPr>
          <w:i/>
          <w:iCs/>
          <w:noProof/>
          <w:color w:val="000000"/>
          <w:szCs w:val="28"/>
        </w:rPr>
        <w:t>*Ф</w:t>
      </w:r>
      <w:r w:rsidR="001634BA" w:rsidRPr="00784326">
        <w:rPr>
          <w:i/>
          <w:iCs/>
          <w:noProof/>
          <w:color w:val="000000"/>
          <w:szCs w:val="28"/>
          <w:vertAlign w:val="subscript"/>
        </w:rPr>
        <w:t>д</w:t>
      </w:r>
      <w:r w:rsidR="001634BA" w:rsidRPr="00784326">
        <w:rPr>
          <w:i/>
          <w:iCs/>
          <w:noProof/>
          <w:color w:val="000000"/>
          <w:szCs w:val="28"/>
        </w:rPr>
        <w:t>*Ц</w:t>
      </w:r>
      <w:r w:rsidR="001634BA" w:rsidRPr="00784326">
        <w:rPr>
          <w:i/>
          <w:iCs/>
          <w:noProof/>
          <w:color w:val="000000"/>
          <w:szCs w:val="28"/>
          <w:vertAlign w:val="subscript"/>
        </w:rPr>
        <w:t>СТ.П.,</w:t>
      </w:r>
      <w:r w:rsidR="001634BA" w:rsidRPr="00784326">
        <w:rPr>
          <w:i/>
          <w:iCs/>
          <w:noProof/>
          <w:color w:val="000000"/>
          <w:szCs w:val="28"/>
        </w:rPr>
        <w:t xml:space="preserve"> грн..,</w: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(4.4)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Спр.</w:t>
      </w:r>
      <w:r w:rsidRPr="00784326">
        <w:rPr>
          <w:noProof/>
          <w:color w:val="000000"/>
          <w:szCs w:val="28"/>
        </w:rPr>
        <w:t>- кількість верстатів, що використовують стисле повітря;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0,7 – коефіцієнт, що враховує кількість верстатів, які використовують стисле повітря;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Нср.н.</w:t>
      </w:r>
      <w:r w:rsidRPr="00784326">
        <w:rPr>
          <w:noProof/>
          <w:color w:val="000000"/>
          <w:szCs w:val="28"/>
        </w:rPr>
        <w:t xml:space="preserve"> – середня норма витрат на одне робоче місце, </w:t>
      </w:r>
      <w:r w:rsidRPr="00784326">
        <w:rPr>
          <w:i/>
          <w:iCs/>
          <w:noProof/>
          <w:color w:val="000000"/>
          <w:szCs w:val="28"/>
        </w:rPr>
        <w:t>Нср.н.</w:t>
      </w:r>
      <w:r w:rsidRPr="00784326">
        <w:rPr>
          <w:noProof/>
          <w:color w:val="000000"/>
          <w:szCs w:val="28"/>
        </w:rPr>
        <w:t xml:space="preserve"> = 2;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Ц</w:t>
      </w:r>
      <w:r w:rsidRPr="00784326">
        <w:rPr>
          <w:i/>
          <w:iCs/>
          <w:noProof/>
          <w:color w:val="000000"/>
          <w:szCs w:val="28"/>
          <w:vertAlign w:val="subscript"/>
        </w:rPr>
        <w:t>СТ.П.</w:t>
      </w:r>
      <w:r w:rsidRPr="00784326">
        <w:rPr>
          <w:i/>
          <w:iCs/>
          <w:noProof/>
          <w:color w:val="000000"/>
          <w:szCs w:val="28"/>
        </w:rPr>
        <w:t xml:space="preserve"> </w:t>
      </w:r>
      <w:r w:rsidRPr="00784326">
        <w:rPr>
          <w:noProof/>
          <w:color w:val="000000"/>
          <w:szCs w:val="28"/>
        </w:rPr>
        <w:t>– ціна на 1 м</w:t>
      </w:r>
      <w:r w:rsidRPr="00784326">
        <w:rPr>
          <w:noProof/>
          <w:color w:val="000000"/>
          <w:szCs w:val="28"/>
          <w:vertAlign w:val="superscript"/>
        </w:rPr>
        <w:t>3</w:t>
      </w:r>
      <w:r w:rsidRPr="00784326">
        <w:rPr>
          <w:noProof/>
          <w:color w:val="000000"/>
          <w:szCs w:val="28"/>
        </w:rPr>
        <w:t xml:space="preserve"> стиснутого повітря, грн.</w:t>
      </w: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4239" w:dyaOrig="360">
          <v:shape id="_x0000_i1219" type="#_x0000_t75" style="width:300.75pt;height:24.75pt" o:ole="">
            <v:imagedata r:id="rId393" o:title=""/>
          </v:shape>
          <o:OLEObject Type="Embed" ProgID="Equation.3" ShapeID="_x0000_i1219" DrawAspect="Content" ObjectID="_1457672721" r:id="rId394"/>
        </w:objec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pStyle w:val="ac"/>
        <w:numPr>
          <w:ilvl w:val="1"/>
          <w:numId w:val="17"/>
        </w:numPr>
        <w:tabs>
          <w:tab w:val="clear" w:pos="4153"/>
          <w:tab w:val="clear" w:pos="830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left="0" w:firstLine="709"/>
        <w:jc w:val="both"/>
        <w:rPr>
          <w:b w:val="0"/>
          <w:noProof/>
          <w:color w:val="000000"/>
          <w:szCs w:val="28"/>
          <w:lang w:val="uk-UA"/>
        </w:rPr>
      </w:pPr>
      <w:r w:rsidRPr="00784326">
        <w:rPr>
          <w:b w:val="0"/>
          <w:noProof/>
          <w:color w:val="000000"/>
          <w:szCs w:val="28"/>
          <w:lang w:val="uk-UA"/>
        </w:rPr>
        <w:t>Витрати на допоміжні матеріали</w:t>
      </w:r>
    </w:p>
    <w:p w:rsidR="001634BA" w:rsidRPr="00784326" w:rsidRDefault="001634BA" w:rsidP="00E872CD">
      <w:pPr>
        <w:pStyle w:val="ac"/>
        <w:tabs>
          <w:tab w:val="clear" w:pos="4153"/>
          <w:tab w:val="clear" w:pos="830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 w:val="0"/>
          <w:noProof/>
          <w:color w:val="000000"/>
          <w:szCs w:val="28"/>
          <w:lang w:val="uk-UA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Витрати на допоміжні матеріали визначаються за формулою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920" w:dyaOrig="380">
          <v:shape id="_x0000_i1220" type="#_x0000_t75" style="width:205.5pt;height:27pt" o:ole="">
            <v:imagedata r:id="rId395" o:title=""/>
          </v:shape>
          <o:OLEObject Type="Embed" ProgID="Equation.3" ShapeID="_x0000_i1220" DrawAspect="Content" ObjectID="_1457672722" r:id="rId396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 xml:space="preserve"> (4.5)</w:t>
      </w:r>
    </w:p>
    <w:p w:rsidR="004C771F" w:rsidRDefault="004C771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  <w:lang w:val="ru-RU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660" w:dyaOrig="380">
          <v:shape id="_x0000_i1221" type="#_x0000_t75" style="width:258pt;height:27pt" o:ole="">
            <v:imagedata r:id="rId397" o:title=""/>
          </v:shape>
          <o:OLEObject Type="Embed" ProgID="Equation.3" ShapeID="_x0000_i1221" DrawAspect="Content" ObjectID="_1457672723" r:id="rId398"/>
        </w:objec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i/>
          <w:iCs/>
          <w:noProof/>
          <w:color w:val="000000"/>
          <w:szCs w:val="28"/>
        </w:rPr>
      </w:pPr>
    </w:p>
    <w:p w:rsidR="001634BA" w:rsidRPr="00784326" w:rsidRDefault="001634BA" w:rsidP="00E872CD">
      <w:pPr>
        <w:numPr>
          <w:ilvl w:val="1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left="0"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Витрати на воду для виробничих потреб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ind w:firstLine="709"/>
        <w:rPr>
          <w:rFonts w:ascii="Times New Roman" w:hAnsi="Times New Roman"/>
          <w:noProof/>
          <w:color w:val="000000"/>
          <w:szCs w:val="28"/>
        </w:rPr>
      </w:pPr>
      <w:r w:rsidRPr="00784326">
        <w:rPr>
          <w:rFonts w:ascii="Times New Roman" w:hAnsi="Times New Roman"/>
          <w:noProof/>
          <w:color w:val="000000"/>
          <w:szCs w:val="28"/>
        </w:rPr>
        <w:t>Витрати на воду для виробничих потреб розраховується за формулою</w:t>
      </w:r>
    </w:p>
    <w:p w:rsidR="001634BA" w:rsidRPr="00784326" w:rsidRDefault="001634BA" w:rsidP="00E872CD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ind w:firstLine="709"/>
        <w:rPr>
          <w:rFonts w:ascii="Times New Roman" w:hAnsi="Times New Roman"/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object w:dxaOrig="3960" w:dyaOrig="380">
          <v:shape id="_x0000_i1222" type="#_x0000_t75" style="width:291pt;height:27pt" o:ole="">
            <v:imagedata r:id="rId399" o:title=""/>
          </v:shape>
          <o:OLEObject Type="Embed" ProgID="Equation.3" ShapeID="_x0000_i1222" DrawAspect="Content" ObjectID="_1457672724" r:id="rId400"/>
        </w:object>
      </w:r>
      <w:r w:rsidR="00E872CD" w:rsidRPr="00784326">
        <w:rPr>
          <w:bCs/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(4.6)</w:t>
      </w:r>
    </w:p>
    <w:p w:rsidR="004C771F" w:rsidRDefault="004C771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  <w:lang w:val="ru-RU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Н</w:t>
      </w:r>
      <w:r w:rsidRPr="00784326">
        <w:rPr>
          <w:i/>
          <w:iCs/>
          <w:noProof/>
          <w:color w:val="000000"/>
          <w:szCs w:val="28"/>
          <w:vertAlign w:val="subscript"/>
        </w:rPr>
        <w:t>а</w:t>
      </w:r>
      <w:r w:rsidRPr="00784326">
        <w:rPr>
          <w:noProof/>
          <w:color w:val="000000"/>
          <w:szCs w:val="28"/>
        </w:rPr>
        <w:t xml:space="preserve"> – годинна витрата води на один верстат, </w:t>
      </w:r>
      <w:r w:rsidRPr="00784326">
        <w:rPr>
          <w:i/>
          <w:iCs/>
          <w:noProof/>
          <w:color w:val="000000"/>
          <w:szCs w:val="28"/>
        </w:rPr>
        <w:t>Н</w:t>
      </w:r>
      <w:r w:rsidRPr="00784326">
        <w:rPr>
          <w:i/>
          <w:iCs/>
          <w:noProof/>
          <w:color w:val="000000"/>
          <w:szCs w:val="28"/>
          <w:vertAlign w:val="subscript"/>
        </w:rPr>
        <w:t>а</w:t>
      </w:r>
      <w:r w:rsidRPr="00784326">
        <w:rPr>
          <w:noProof/>
          <w:color w:val="000000"/>
          <w:szCs w:val="28"/>
        </w:rPr>
        <w:t xml:space="preserve"> = 4м</w:t>
      </w:r>
      <w:r w:rsidRPr="00784326">
        <w:rPr>
          <w:noProof/>
          <w:color w:val="000000"/>
          <w:szCs w:val="28"/>
          <w:vertAlign w:val="superscript"/>
        </w:rPr>
        <w:t>3</w:t>
      </w:r>
      <w:r w:rsidRPr="00784326">
        <w:rPr>
          <w:noProof/>
          <w:color w:val="000000"/>
          <w:szCs w:val="28"/>
        </w:rPr>
        <w:t>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Ц</w:t>
      </w:r>
      <w:r w:rsidRPr="00784326">
        <w:rPr>
          <w:i/>
          <w:iCs/>
          <w:noProof/>
          <w:color w:val="000000"/>
          <w:szCs w:val="28"/>
          <w:vertAlign w:val="subscript"/>
        </w:rPr>
        <w:t>а</w:t>
      </w:r>
      <w:r w:rsidRPr="00784326">
        <w:rPr>
          <w:noProof/>
          <w:color w:val="000000"/>
          <w:szCs w:val="28"/>
        </w:rPr>
        <w:t xml:space="preserve"> – ціна води, грн.</w:t>
      </w: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object w:dxaOrig="4680" w:dyaOrig="380">
          <v:shape id="_x0000_i1223" type="#_x0000_t75" style="width:344.25pt;height:27pt" o:ole="">
            <v:imagedata r:id="rId401" o:title=""/>
          </v:shape>
          <o:OLEObject Type="Embed" ProgID="Equation.3" ShapeID="_x0000_i1223" DrawAspect="Content" ObjectID="_1457672725" r:id="rId402"/>
        </w:objec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4C771F" w:rsidP="00E872CD">
      <w:pPr>
        <w:pStyle w:val="ac"/>
        <w:numPr>
          <w:ilvl w:val="1"/>
          <w:numId w:val="17"/>
        </w:numPr>
        <w:tabs>
          <w:tab w:val="clear" w:pos="4153"/>
          <w:tab w:val="clear" w:pos="830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left="0" w:firstLine="709"/>
        <w:jc w:val="both"/>
        <w:rPr>
          <w:b w:val="0"/>
          <w:noProof/>
          <w:color w:val="000000"/>
          <w:szCs w:val="28"/>
          <w:lang w:val="uk-UA"/>
        </w:rPr>
      </w:pPr>
      <w:r>
        <w:rPr>
          <w:b w:val="0"/>
          <w:noProof/>
          <w:color w:val="000000"/>
          <w:szCs w:val="28"/>
          <w:lang w:val="uk-UA"/>
        </w:rPr>
        <w:br w:type="page"/>
      </w:r>
      <w:r w:rsidR="001634BA" w:rsidRPr="00784326">
        <w:rPr>
          <w:b w:val="0"/>
          <w:noProof/>
          <w:color w:val="000000"/>
          <w:szCs w:val="28"/>
          <w:lang w:val="uk-UA"/>
        </w:rPr>
        <w:t>Витрати на інструмент</w:t>
      </w:r>
    </w:p>
    <w:p w:rsidR="001634BA" w:rsidRPr="00784326" w:rsidRDefault="001634BA" w:rsidP="00E872CD">
      <w:pPr>
        <w:pStyle w:val="ac"/>
        <w:tabs>
          <w:tab w:val="clear" w:pos="4153"/>
          <w:tab w:val="clear" w:pos="830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 w:val="0"/>
          <w:noProof/>
          <w:color w:val="000000"/>
          <w:szCs w:val="28"/>
          <w:lang w:val="uk-UA"/>
        </w:rPr>
      </w:pPr>
    </w:p>
    <w:p w:rsidR="001634BA" w:rsidRPr="00784326" w:rsidRDefault="001634BA" w:rsidP="00E872CD">
      <w:pPr>
        <w:pStyle w:val="a6"/>
        <w:spacing w:after="0"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Витрати на інструмент визначаються збільшено за вартістю експлуатації ріжучого інструменту на одну годину роботи верстата по формулі</w:t>
      </w:r>
    </w:p>
    <w:p w:rsidR="001634BA" w:rsidRPr="00784326" w:rsidRDefault="001634BA" w:rsidP="00E872CD">
      <w:pPr>
        <w:pStyle w:val="a6"/>
        <w:spacing w:after="0"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4160" w:dyaOrig="620">
          <v:shape id="_x0000_i1224" type="#_x0000_t75" style="width:291pt;height:43.5pt" o:ole="">
            <v:imagedata r:id="rId403" o:title=""/>
          </v:shape>
          <o:OLEObject Type="Embed" ProgID="Equation.3" ShapeID="_x0000_i1224" DrawAspect="Content" ObjectID="_1457672726" r:id="rId404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(4.7)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В</w:t>
      </w:r>
      <w:r w:rsidRPr="00784326">
        <w:rPr>
          <w:i/>
          <w:iCs/>
          <w:noProof/>
          <w:color w:val="000000"/>
          <w:szCs w:val="28"/>
          <w:vertAlign w:val="subscript"/>
        </w:rPr>
        <w:t>ЕЛ.</w:t>
      </w:r>
      <w:r w:rsidRPr="00784326">
        <w:rPr>
          <w:noProof/>
          <w:color w:val="000000"/>
          <w:szCs w:val="28"/>
        </w:rPr>
        <w:t xml:space="preserve"> – вартість експлуатації ріжучого інструменту на одну годину роботи верстату даної групи в розрахунку на один інструмент (див. додаток 8);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n</w:t>
      </w:r>
      <w:r w:rsidRPr="00784326">
        <w:rPr>
          <w:noProof/>
          <w:color w:val="000000"/>
          <w:szCs w:val="28"/>
        </w:rPr>
        <w:t xml:space="preserve"> – кількість одночасно працюючих інструментів на одному верстаті даної групи;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Кпд</w:t>
      </w:r>
      <w:r w:rsidRPr="00784326">
        <w:rPr>
          <w:noProof/>
          <w:color w:val="000000"/>
          <w:szCs w:val="28"/>
        </w:rPr>
        <w:t xml:space="preserve"> – коефіцієнт</w:t>
      </w:r>
      <w:r w:rsidR="00E872CD" w:rsidRPr="00784326">
        <w:rPr>
          <w:noProof/>
          <w:color w:val="000000"/>
          <w:szCs w:val="28"/>
        </w:rPr>
        <w:t xml:space="preserve"> </w:t>
      </w:r>
      <w:r w:rsidRPr="00784326">
        <w:rPr>
          <w:noProof/>
          <w:color w:val="000000"/>
          <w:szCs w:val="28"/>
        </w:rPr>
        <w:t>подорожчання</w:t>
      </w:r>
      <w:r w:rsidR="00E872CD" w:rsidRPr="00784326">
        <w:rPr>
          <w:noProof/>
          <w:color w:val="000000"/>
          <w:szCs w:val="28"/>
        </w:rPr>
        <w:t xml:space="preserve"> </w:t>
      </w:r>
      <w:r w:rsidRPr="00784326">
        <w:rPr>
          <w:noProof/>
          <w:color w:val="000000"/>
          <w:szCs w:val="28"/>
        </w:rPr>
        <w:t xml:space="preserve">інструменту, </w:t>
      </w:r>
      <w:r w:rsidR="00E872CD" w:rsidRPr="00784326">
        <w:rPr>
          <w:noProof/>
          <w:color w:val="000000"/>
          <w:szCs w:val="28"/>
        </w:rPr>
        <w:t>(</w:t>
      </w:r>
      <w:r w:rsidRPr="00784326">
        <w:rPr>
          <w:noProof/>
          <w:color w:val="000000"/>
          <w:szCs w:val="28"/>
        </w:rPr>
        <w:t>для</w:t>
      </w:r>
      <w:r w:rsidR="00E872CD" w:rsidRPr="00784326">
        <w:rPr>
          <w:noProof/>
          <w:color w:val="000000"/>
          <w:szCs w:val="28"/>
        </w:rPr>
        <w:t xml:space="preserve"> </w:t>
      </w:r>
      <w:r w:rsidRPr="00784326">
        <w:rPr>
          <w:noProof/>
          <w:color w:val="000000"/>
          <w:szCs w:val="28"/>
        </w:rPr>
        <w:t>верстатів</w:t>
      </w:r>
      <w:r w:rsidR="00E872CD" w:rsidRPr="00784326">
        <w:rPr>
          <w:noProof/>
          <w:color w:val="000000"/>
          <w:szCs w:val="28"/>
        </w:rPr>
        <w:t xml:space="preserve"> </w:t>
      </w:r>
      <w:r w:rsidRPr="00784326">
        <w:rPr>
          <w:noProof/>
          <w:color w:val="000000"/>
          <w:szCs w:val="28"/>
        </w:rPr>
        <w:t>з</w:t>
      </w:r>
      <w:r w:rsidR="00E872CD" w:rsidRPr="00784326">
        <w:rPr>
          <w:noProof/>
          <w:color w:val="000000"/>
          <w:szCs w:val="28"/>
        </w:rPr>
        <w:t xml:space="preserve"> </w:t>
      </w:r>
      <w:r w:rsidRPr="00784326">
        <w:rPr>
          <w:noProof/>
          <w:color w:val="000000"/>
          <w:szCs w:val="28"/>
        </w:rPr>
        <w:t>ЧПК</w:t>
      </w:r>
      <w:r w:rsidR="00E872CD" w:rsidRPr="00784326">
        <w:rPr>
          <w:noProof/>
          <w:color w:val="000000"/>
          <w:szCs w:val="28"/>
        </w:rPr>
        <w:t xml:space="preserve"> </w:t>
      </w:r>
      <w:r w:rsidRPr="00784326">
        <w:rPr>
          <w:i/>
          <w:iCs/>
          <w:noProof/>
          <w:color w:val="000000"/>
          <w:szCs w:val="28"/>
        </w:rPr>
        <w:t>Кпд.</w:t>
      </w:r>
      <w:r w:rsidRPr="00784326">
        <w:rPr>
          <w:noProof/>
          <w:color w:val="000000"/>
          <w:szCs w:val="28"/>
        </w:rPr>
        <w:t xml:space="preserve"> = 1,3)</w:t>
      </w:r>
    </w:p>
    <w:p w:rsidR="00E872CD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6259" w:dyaOrig="620">
          <v:shape id="_x0000_i1225" type="#_x0000_t75" style="width:403.5pt;height:39pt" o:ole="">
            <v:imagedata r:id="rId405" o:title=""/>
          </v:shape>
          <o:OLEObject Type="Embed" ProgID="Equation.3" ShapeID="_x0000_i1225" DrawAspect="Content" ObjectID="_1457672727" r:id="rId406"/>
        </w:object>
      </w:r>
    </w:p>
    <w:p w:rsidR="00E872CD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5899" w:dyaOrig="620">
          <v:shape id="_x0000_i1226" type="#_x0000_t75" style="width:404.25pt;height:38.25pt" o:ole="">
            <v:imagedata r:id="rId407" o:title=""/>
          </v:shape>
          <o:OLEObject Type="Embed" ProgID="Equation.3" ShapeID="_x0000_i1226" DrawAspect="Content" ObjectID="_1457672728" r:id="rId408"/>
        </w:object>
      </w: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820" w:dyaOrig="620">
          <v:shape id="_x0000_i1227" type="#_x0000_t75" style="width:276.75pt;height:43.5pt" o:ole="">
            <v:imagedata r:id="rId409" o:title=""/>
          </v:shape>
          <o:OLEObject Type="Embed" ProgID="Equation.3" ShapeID="_x0000_i1227" DrawAspect="Content" ObjectID="_1457672729" r:id="rId410"/>
        </w:object>
      </w:r>
    </w:p>
    <w:p w:rsidR="004C771F" w:rsidRDefault="004C771F" w:rsidP="00E872CD">
      <w:pPr>
        <w:pStyle w:val="3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after="0" w:line="360" w:lineRule="auto"/>
        <w:ind w:firstLine="709"/>
        <w:jc w:val="both"/>
        <w:rPr>
          <w:noProof/>
          <w:color w:val="000000"/>
          <w:sz w:val="28"/>
          <w:szCs w:val="28"/>
          <w:lang w:val="ru-RU"/>
        </w:rPr>
      </w:pPr>
    </w:p>
    <w:p w:rsidR="001634BA" w:rsidRPr="00784326" w:rsidRDefault="001634BA" w:rsidP="00E872CD">
      <w:pPr>
        <w:pStyle w:val="3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84326">
        <w:rPr>
          <w:noProof/>
          <w:color w:val="000000"/>
          <w:sz w:val="28"/>
          <w:szCs w:val="28"/>
        </w:rPr>
        <w:t>2.6 Витрати на допоміжних робочих по обслуговуванню обладнання (чергових, ремонтників, слюсарів, наладчиків) з відрахуванням на соціальне страхування</w:t>
      </w:r>
    </w:p>
    <w:p w:rsidR="001634BA" w:rsidRPr="00784326" w:rsidRDefault="001634BA" w:rsidP="00E872CD">
      <w:pPr>
        <w:pStyle w:val="3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960" w:dyaOrig="380">
          <v:shape id="_x0000_i1228" type="#_x0000_t75" style="width:199.5pt;height:25.5pt" o:ole="">
            <v:imagedata r:id="rId411" o:title=""/>
          </v:shape>
          <o:OLEObject Type="Embed" ProgID="Equation.3" ShapeID="_x0000_i1228" DrawAspect="Content" ObjectID="_1457672730" r:id="rId412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(4.8)</w:t>
      </w:r>
    </w:p>
    <w:p w:rsidR="001634BA" w:rsidRPr="00784326" w:rsidRDefault="00646A3F" w:rsidP="00E872CD">
      <w:pPr>
        <w:tabs>
          <w:tab w:val="left" w:pos="4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600" w:dyaOrig="380">
          <v:shape id="_x0000_i1229" type="#_x0000_t75" style="width:243pt;height:25.5pt" o:ole="">
            <v:imagedata r:id="rId413" o:title=""/>
          </v:shape>
          <o:OLEObject Type="Embed" ProgID="Equation.3" ShapeID="_x0000_i1229" DrawAspect="Content" ObjectID="_1457672731" r:id="rId414"/>
        </w:object>
      </w:r>
    </w:p>
    <w:p w:rsidR="001634BA" w:rsidRPr="00784326" w:rsidRDefault="001634BA" w:rsidP="00E872CD">
      <w:pPr>
        <w:tabs>
          <w:tab w:val="left" w:pos="4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2.7 Витрати на ремонт і міжремонтне обслуговування розраховується окремо для верстатів з ручним керуванням та з ЧПК</w:t>
      </w:r>
    </w:p>
    <w:p w:rsidR="001634BA" w:rsidRPr="00784326" w:rsidRDefault="001634BA" w:rsidP="00E872CD">
      <w:pPr>
        <w:tabs>
          <w:tab w:val="left" w:pos="4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iCs/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4800" w:dyaOrig="360">
          <v:shape id="_x0000_i1230" type="#_x0000_t75" style="width:338.25pt;height:25.5pt" o:ole="">
            <v:imagedata r:id="rId415" o:title=""/>
          </v:shape>
          <o:OLEObject Type="Embed" ProgID="Equation.3" ShapeID="_x0000_i1230" DrawAspect="Content" ObjectID="_1457672732" r:id="rId416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(4.9)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З</w:t>
      </w:r>
      <w:r w:rsidRPr="00784326">
        <w:rPr>
          <w:i/>
          <w:iCs/>
          <w:noProof/>
          <w:color w:val="000000"/>
          <w:szCs w:val="28"/>
          <w:vertAlign w:val="subscript"/>
        </w:rPr>
        <w:t>РЕМ.Р.К.</w:t>
      </w:r>
      <w:r w:rsidRPr="00784326">
        <w:rPr>
          <w:noProof/>
          <w:color w:val="000000"/>
          <w:szCs w:val="28"/>
        </w:rPr>
        <w:t xml:space="preserve"> – витрати на ремонт та міжремонтне обслуговування верстатів з ручним керуванням можна прийняти як 4...6% від балансової вартості верстатів з ручним керуванням;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32"/>
        </w:rPr>
      </w:pPr>
      <w:r w:rsidRPr="00784326">
        <w:rPr>
          <w:i/>
          <w:iCs/>
          <w:noProof/>
          <w:color w:val="000000"/>
          <w:szCs w:val="32"/>
        </w:rPr>
        <w:t>З</w:t>
      </w:r>
      <w:r w:rsidRPr="00784326">
        <w:rPr>
          <w:i/>
          <w:iCs/>
          <w:noProof/>
          <w:color w:val="000000"/>
          <w:szCs w:val="32"/>
          <w:vertAlign w:val="subscript"/>
        </w:rPr>
        <w:t xml:space="preserve">РЕМ.Р.К </w:t>
      </w:r>
      <w:r w:rsidRPr="00784326">
        <w:rPr>
          <w:noProof/>
          <w:color w:val="000000"/>
          <w:szCs w:val="32"/>
        </w:rPr>
        <w:t xml:space="preserve">= </w:t>
      </w:r>
      <w:r w:rsidR="00D56172" w:rsidRPr="00784326">
        <w:rPr>
          <w:noProof/>
          <w:color w:val="000000"/>
          <w:szCs w:val="32"/>
        </w:rPr>
        <w:t>0,05* (</w:t>
      </w:r>
      <w:r w:rsidR="00103A63" w:rsidRPr="00784326">
        <w:rPr>
          <w:noProof/>
          <w:color w:val="000000"/>
          <w:szCs w:val="32"/>
        </w:rPr>
        <w:t>72400*2</w:t>
      </w:r>
      <w:r w:rsidR="00D56172" w:rsidRPr="00784326">
        <w:rPr>
          <w:noProof/>
          <w:color w:val="000000"/>
          <w:szCs w:val="32"/>
        </w:rPr>
        <w:t>+</w:t>
      </w:r>
      <w:r w:rsidR="00103A63" w:rsidRPr="00784326">
        <w:rPr>
          <w:noProof/>
          <w:color w:val="000000"/>
          <w:szCs w:val="32"/>
        </w:rPr>
        <w:t>78099*4+56600*3</w:t>
      </w:r>
      <w:r w:rsidR="00D56172" w:rsidRPr="00784326">
        <w:rPr>
          <w:noProof/>
          <w:color w:val="000000"/>
          <w:szCs w:val="32"/>
        </w:rPr>
        <w:t xml:space="preserve">) = </w:t>
      </w:r>
      <w:r w:rsidR="00103A63" w:rsidRPr="00784326">
        <w:rPr>
          <w:noProof/>
          <w:color w:val="000000"/>
          <w:szCs w:val="32"/>
        </w:rPr>
        <w:t>31349</w:t>
      </w:r>
      <w:r w:rsidRPr="00784326">
        <w:rPr>
          <w:noProof/>
          <w:color w:val="000000"/>
          <w:szCs w:val="32"/>
        </w:rPr>
        <w:t xml:space="preserve"> грн.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З</w:t>
      </w:r>
      <w:r w:rsidRPr="00784326">
        <w:rPr>
          <w:i/>
          <w:iCs/>
          <w:noProof/>
          <w:color w:val="000000"/>
          <w:szCs w:val="28"/>
          <w:vertAlign w:val="subscript"/>
        </w:rPr>
        <w:t>РЕМ.ТЕК.ЧПК</w:t>
      </w:r>
      <w:r w:rsidRPr="00784326">
        <w:rPr>
          <w:noProof/>
          <w:color w:val="000000"/>
          <w:szCs w:val="28"/>
        </w:rPr>
        <w:t xml:space="preserve"> – витрати на ремонт та міжремонтне обслуговування верстатів з ЧПК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920" w:dyaOrig="360">
          <v:shape id="_x0000_i1231" type="#_x0000_t75" style="width:296.25pt;height:27pt" o:ole="">
            <v:imagedata r:id="rId417" o:title=""/>
          </v:shape>
          <o:OLEObject Type="Embed" ProgID="Equation.3" ShapeID="_x0000_i1231" DrawAspect="Content" ObjectID="_1457672733" r:id="rId418"/>
        </w:object>
      </w: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4980" w:dyaOrig="440">
          <v:shape id="_x0000_i1232" type="#_x0000_t75" style="width:249pt;height:21.75pt" o:ole="">
            <v:imagedata r:id="rId419" o:title=""/>
          </v:shape>
          <o:OLEObject Type="Embed" ProgID="Equation.3" ShapeID="_x0000_i1232" DrawAspect="Content" ObjectID="_1457672734" r:id="rId420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(4.10)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Нм, Не</w:t>
      </w:r>
      <w:r w:rsidRPr="00784326">
        <w:rPr>
          <w:noProof/>
          <w:color w:val="000000"/>
          <w:szCs w:val="28"/>
        </w:rPr>
        <w:t xml:space="preserve"> – середньорічні витрати на ремонт і між операційне обслуговування на одиницю ремонтної складності механічної і електричної частини, грн.;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Нп</w:t>
      </w:r>
      <w:r w:rsidRPr="00784326">
        <w:rPr>
          <w:noProof/>
          <w:color w:val="000000"/>
          <w:szCs w:val="28"/>
        </w:rPr>
        <w:t xml:space="preserve"> – витрати на технічне обслуговування електронного пристрою даної системи за 1 годину роботи верстату, грн.;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Re, Rм</w:t>
      </w:r>
      <w:r w:rsidRPr="00784326">
        <w:rPr>
          <w:noProof/>
          <w:color w:val="000000"/>
          <w:szCs w:val="28"/>
        </w:rPr>
        <w:t xml:space="preserve"> – кількість одиниць ремонтної складності електротехнічної і механічної частин верстату;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З</w:t>
      </w:r>
      <w:r w:rsidRPr="00784326">
        <w:rPr>
          <w:i/>
          <w:iCs/>
          <w:noProof/>
          <w:color w:val="000000"/>
          <w:szCs w:val="28"/>
          <w:vertAlign w:val="subscript"/>
        </w:rPr>
        <w:t>РЕМ.КАП.ЧПК</w:t>
      </w:r>
      <w:r w:rsidRPr="00784326">
        <w:rPr>
          <w:noProof/>
          <w:color w:val="000000"/>
          <w:szCs w:val="28"/>
        </w:rPr>
        <w:t xml:space="preserve"> – витрати на капітальний ремонт верстатів з ЧПК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5520" w:dyaOrig="360">
          <v:shape id="_x0000_i1233" type="#_x0000_t75" style="width:384pt;height:24.75pt" o:ole="">
            <v:imagedata r:id="rId421" o:title=""/>
          </v:shape>
          <o:OLEObject Type="Embed" ProgID="Equation.3" ShapeID="_x0000_i1233" DrawAspect="Content" ObjectID="_1457672735" r:id="rId422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(4.11)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Нм.к., Не.к.</w:t>
      </w:r>
      <w:r w:rsidRPr="00784326">
        <w:rPr>
          <w:noProof/>
          <w:color w:val="000000"/>
          <w:szCs w:val="28"/>
        </w:rPr>
        <w:t xml:space="preserve"> – середньорічні витрати на капітальний ремонти одиниці ремонтної складності механічної та електротехнічної частини верстату, грн. </w:t>
      </w:r>
    </w:p>
    <w:p w:rsidR="00E872CD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7500" w:dyaOrig="360">
          <v:shape id="_x0000_i1234" type="#_x0000_t75" style="width:412.5pt;height:23.25pt" o:ole="">
            <v:imagedata r:id="rId423" o:title=""/>
          </v:shape>
          <o:OLEObject Type="Embed" ProgID="Equation.3" ShapeID="_x0000_i1234" DrawAspect="Content" ObjectID="_1457672736" r:id="rId424"/>
        </w:object>
      </w: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5179" w:dyaOrig="360">
          <v:shape id="_x0000_i1235" type="#_x0000_t75" style="width:5in;height:24.75pt" o:ole="">
            <v:imagedata r:id="rId425" o:title=""/>
          </v:shape>
          <o:OLEObject Type="Embed" ProgID="Equation.3" ShapeID="_x0000_i1235" DrawAspect="Content" ObjectID="_1457672737" r:id="rId426"/>
        </w:object>
      </w:r>
    </w:p>
    <w:p w:rsidR="00D56172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4120" w:dyaOrig="360">
          <v:shape id="_x0000_i1236" type="#_x0000_t75" style="width:290.25pt;height:25.5pt" o:ole="">
            <v:imagedata r:id="rId427" o:title=""/>
          </v:shape>
          <o:OLEObject Type="Embed" ProgID="Equation.3" ShapeID="_x0000_i1236" DrawAspect="Content" ObjectID="_1457672738" r:id="rId428"/>
        </w:objec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Стаття 3</w:t>
      </w:r>
      <w:r w:rsidRPr="00784326">
        <w:rPr>
          <w:noProof/>
          <w:color w:val="000000"/>
          <w:szCs w:val="28"/>
        </w:rPr>
        <w:t>. Інші витрати</w:t>
      </w:r>
    </w:p>
    <w:p w:rsidR="001634BA" w:rsidRPr="00784326" w:rsidRDefault="001A2FA1" w:rsidP="00E872CD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ind w:firstLine="709"/>
        <w:rPr>
          <w:rFonts w:ascii="Times New Roman" w:hAnsi="Times New Roman"/>
          <w:noProof/>
          <w:color w:val="000000"/>
          <w:szCs w:val="28"/>
        </w:rPr>
      </w:pPr>
      <w:r w:rsidRPr="00784326">
        <w:rPr>
          <w:rFonts w:ascii="Times New Roman" w:hAnsi="Times New Roman"/>
          <w:noProof/>
          <w:color w:val="000000"/>
          <w:szCs w:val="28"/>
        </w:rPr>
        <w:t>Включають ви</w:t>
      </w:r>
      <w:r w:rsidR="001634BA" w:rsidRPr="00784326">
        <w:rPr>
          <w:rFonts w:ascii="Times New Roman" w:hAnsi="Times New Roman"/>
          <w:noProof/>
          <w:color w:val="000000"/>
          <w:szCs w:val="28"/>
        </w:rPr>
        <w:t>трати по утриманню і експлуатації обладнання, що невраховані вище</w:t>
      </w:r>
    </w:p>
    <w:p w:rsidR="001634BA" w:rsidRPr="00784326" w:rsidRDefault="001634BA" w:rsidP="00E872CD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ind w:firstLine="709"/>
        <w:rPr>
          <w:rFonts w:ascii="Times New Roman" w:hAnsi="Times New Roman"/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1460" w:dyaOrig="360">
          <v:shape id="_x0000_i1237" type="#_x0000_t75" style="width:99pt;height:25.5pt" o:ole="">
            <v:imagedata r:id="rId429" o:title=""/>
          </v:shape>
          <o:OLEObject Type="Embed" ProgID="Equation.3" ShapeID="_x0000_i1237" DrawAspect="Content" ObjectID="_1457672739" r:id="rId430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(4.12)</w:t>
      </w:r>
    </w:p>
    <w:p w:rsidR="004C771F" w:rsidRDefault="004C771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  <w:lang w:val="ru-RU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260" w:dyaOrig="360">
          <v:shape id="_x0000_i1238" type="#_x0000_t75" style="width:222pt;height:25.5pt" o:ole="">
            <v:imagedata r:id="rId431" o:title=""/>
          </v:shape>
          <o:OLEObject Type="Embed" ProgID="Equation.3" ShapeID="_x0000_i1238" DrawAspect="Content" ObjectID="_1457672740" r:id="rId432"/>
        </w:objec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Процент витрат по утриманню та експлуатації розраховується по формулі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num" w:pos="-193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860" w:dyaOrig="740">
          <v:shape id="_x0000_i1239" type="#_x0000_t75" style="width:192.75pt;height:49.5pt" o:ole="">
            <v:imagedata r:id="rId433" o:title=""/>
          </v:shape>
          <o:OLEObject Type="Embed" ProgID="Equation.3" ShapeID="_x0000_i1239" DrawAspect="Content" ObjectID="_1457672741" r:id="rId434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(4.13)</w:t>
      </w:r>
    </w:p>
    <w:p w:rsidR="001634BA" w:rsidRPr="00784326" w:rsidRDefault="001634BA" w:rsidP="00E872CD">
      <w:pPr>
        <w:tabs>
          <w:tab w:val="num" w:pos="-193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num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В</w:t>
      </w:r>
      <w:r w:rsidRPr="00784326">
        <w:rPr>
          <w:noProof/>
          <w:color w:val="000000"/>
          <w:szCs w:val="28"/>
        </w:rPr>
        <w:t xml:space="preserve"> – процент витрат по утриманню і експлуатації обладнання;</w:t>
      </w:r>
    </w:p>
    <w:p w:rsidR="001634BA" w:rsidRPr="00784326" w:rsidRDefault="001634BA" w:rsidP="00E872CD">
      <w:pPr>
        <w:tabs>
          <w:tab w:val="num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Зозп.вир.</w:t>
      </w:r>
      <w:r w:rsidRPr="00784326">
        <w:rPr>
          <w:noProof/>
          <w:color w:val="000000"/>
          <w:szCs w:val="28"/>
        </w:rPr>
        <w:t xml:space="preserve"> – фонд основної заробітної плати основних робітників.</w:t>
      </w:r>
    </w:p>
    <w:p w:rsidR="001634BA" w:rsidRPr="00784326" w:rsidRDefault="00646A3F" w:rsidP="00E872CD">
      <w:pPr>
        <w:tabs>
          <w:tab w:val="num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  <w:vertAlign w:val="superscript"/>
        </w:rPr>
      </w:pPr>
      <w:r w:rsidRPr="00784326">
        <w:rPr>
          <w:noProof/>
          <w:color w:val="000000"/>
          <w:szCs w:val="28"/>
        </w:rPr>
        <w:object w:dxaOrig="3120" w:dyaOrig="620">
          <v:shape id="_x0000_i1240" type="#_x0000_t75" style="width:213.75pt;height:42.75pt" o:ole="">
            <v:imagedata r:id="rId435" o:title=""/>
          </v:shape>
          <o:OLEObject Type="Embed" ProgID="Equation.3" ShapeID="_x0000_i1240" DrawAspect="Content" ObjectID="_1457672742" r:id="rId436"/>
        </w:object>
      </w:r>
      <w:r w:rsidR="001634BA" w:rsidRPr="00784326">
        <w:rPr>
          <w:noProof/>
          <w:color w:val="000000"/>
          <w:szCs w:val="28"/>
          <w:vertAlign w:val="superscript"/>
        </w:rPr>
        <w:t>%</w:t>
      </w:r>
    </w:p>
    <w:p w:rsidR="001634BA" w:rsidRPr="00784326" w:rsidRDefault="001634BA" w:rsidP="00E872CD">
      <w:pPr>
        <w:tabs>
          <w:tab w:val="num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ind w:firstLine="709"/>
        <w:rPr>
          <w:rFonts w:ascii="Times New Roman" w:hAnsi="Times New Roman"/>
          <w:bCs/>
          <w:noProof/>
          <w:color w:val="000000"/>
          <w:szCs w:val="28"/>
        </w:rPr>
      </w:pPr>
      <w:r w:rsidRPr="00784326">
        <w:rPr>
          <w:rFonts w:ascii="Times New Roman" w:hAnsi="Times New Roman"/>
          <w:bCs/>
          <w:noProof/>
          <w:color w:val="000000"/>
          <w:szCs w:val="28"/>
        </w:rPr>
        <w:t xml:space="preserve">Таблиця 4.1 – Витрати на утримання та експлуатацію обладнання </w:t>
      </w:r>
    </w:p>
    <w:tbl>
      <w:tblPr>
        <w:tblStyle w:val="af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673"/>
        <w:gridCol w:w="6838"/>
        <w:gridCol w:w="2060"/>
      </w:tblGrid>
      <w:tr w:rsidR="001634BA" w:rsidRPr="00784326">
        <w:trPr>
          <w:trHeight w:val="23"/>
        </w:trPr>
        <w:tc>
          <w:tcPr>
            <w:tcW w:w="35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№ з/п</w:t>
            </w:r>
          </w:p>
        </w:tc>
        <w:tc>
          <w:tcPr>
            <w:tcW w:w="357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Найменування статей</w:t>
            </w:r>
          </w:p>
        </w:tc>
        <w:tc>
          <w:tcPr>
            <w:tcW w:w="1076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Сума, грн.</w:t>
            </w:r>
          </w:p>
        </w:tc>
      </w:tr>
      <w:tr w:rsidR="001634BA" w:rsidRPr="00784326">
        <w:trPr>
          <w:trHeight w:val="23"/>
        </w:trPr>
        <w:tc>
          <w:tcPr>
            <w:tcW w:w="35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1.</w:t>
            </w:r>
          </w:p>
        </w:tc>
        <w:tc>
          <w:tcPr>
            <w:tcW w:w="357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Амортизація обладнання, інструменту та транспорту</w:t>
            </w:r>
          </w:p>
        </w:tc>
        <w:tc>
          <w:tcPr>
            <w:tcW w:w="1076" w:type="pct"/>
          </w:tcPr>
          <w:p w:rsidR="001634BA" w:rsidRPr="00784326" w:rsidRDefault="00BE53B5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828164</w:t>
            </w:r>
          </w:p>
        </w:tc>
      </w:tr>
      <w:tr w:rsidR="001634BA" w:rsidRPr="00784326">
        <w:trPr>
          <w:trHeight w:val="23"/>
        </w:trPr>
        <w:tc>
          <w:tcPr>
            <w:tcW w:w="35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2.</w:t>
            </w:r>
          </w:p>
        </w:tc>
        <w:tc>
          <w:tcPr>
            <w:tcW w:w="357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Експлуатація обладнання та інших робочих місць</w:t>
            </w:r>
          </w:p>
        </w:tc>
        <w:tc>
          <w:tcPr>
            <w:tcW w:w="1076" w:type="pct"/>
          </w:tcPr>
          <w:p w:rsidR="001634BA" w:rsidRPr="00784326" w:rsidRDefault="00BE53B5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903580</w:t>
            </w:r>
          </w:p>
        </w:tc>
      </w:tr>
      <w:tr w:rsidR="001634BA" w:rsidRPr="00784326">
        <w:trPr>
          <w:trHeight w:val="23"/>
        </w:trPr>
        <w:tc>
          <w:tcPr>
            <w:tcW w:w="35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2.1</w:t>
            </w:r>
          </w:p>
        </w:tc>
        <w:tc>
          <w:tcPr>
            <w:tcW w:w="357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Витрати на електроенергію</w:t>
            </w:r>
          </w:p>
        </w:tc>
        <w:tc>
          <w:tcPr>
            <w:tcW w:w="1076" w:type="pct"/>
          </w:tcPr>
          <w:p w:rsidR="001634BA" w:rsidRPr="00784326" w:rsidRDefault="00BE53B5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387117</w:t>
            </w:r>
          </w:p>
        </w:tc>
      </w:tr>
      <w:tr w:rsidR="001634BA" w:rsidRPr="00784326">
        <w:trPr>
          <w:trHeight w:val="23"/>
        </w:trPr>
        <w:tc>
          <w:tcPr>
            <w:tcW w:w="35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2.2</w:t>
            </w:r>
          </w:p>
        </w:tc>
        <w:tc>
          <w:tcPr>
            <w:tcW w:w="357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Витрати на стисле повітря</w:t>
            </w:r>
          </w:p>
        </w:tc>
        <w:tc>
          <w:tcPr>
            <w:tcW w:w="1076" w:type="pct"/>
          </w:tcPr>
          <w:p w:rsidR="001634BA" w:rsidRPr="00784326" w:rsidRDefault="00BE53B5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8030</w:t>
            </w:r>
          </w:p>
        </w:tc>
      </w:tr>
      <w:tr w:rsidR="001634BA" w:rsidRPr="00784326">
        <w:trPr>
          <w:trHeight w:val="23"/>
        </w:trPr>
        <w:tc>
          <w:tcPr>
            <w:tcW w:w="35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2.3</w:t>
            </w:r>
          </w:p>
        </w:tc>
        <w:tc>
          <w:tcPr>
            <w:tcW w:w="357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Витрати на допоміжні матеріли</w:t>
            </w:r>
          </w:p>
        </w:tc>
        <w:tc>
          <w:tcPr>
            <w:tcW w:w="1076" w:type="pct"/>
          </w:tcPr>
          <w:p w:rsidR="001634BA" w:rsidRPr="00784326" w:rsidRDefault="00BE53B5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67693</w:t>
            </w:r>
          </w:p>
        </w:tc>
      </w:tr>
      <w:tr w:rsidR="001634BA" w:rsidRPr="00784326">
        <w:trPr>
          <w:trHeight w:val="23"/>
        </w:trPr>
        <w:tc>
          <w:tcPr>
            <w:tcW w:w="35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2.4</w:t>
            </w:r>
          </w:p>
        </w:tc>
        <w:tc>
          <w:tcPr>
            <w:tcW w:w="357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Витрати на воду</w:t>
            </w:r>
          </w:p>
        </w:tc>
        <w:tc>
          <w:tcPr>
            <w:tcW w:w="1076" w:type="pct"/>
          </w:tcPr>
          <w:p w:rsidR="001634BA" w:rsidRPr="00784326" w:rsidRDefault="00BE53B5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170657</w:t>
            </w:r>
          </w:p>
        </w:tc>
      </w:tr>
      <w:tr w:rsidR="001634BA" w:rsidRPr="00784326">
        <w:trPr>
          <w:trHeight w:val="23"/>
        </w:trPr>
        <w:tc>
          <w:tcPr>
            <w:tcW w:w="35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2.5</w:t>
            </w:r>
          </w:p>
        </w:tc>
        <w:tc>
          <w:tcPr>
            <w:tcW w:w="357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Витрати на інструмент</w:t>
            </w:r>
          </w:p>
        </w:tc>
        <w:tc>
          <w:tcPr>
            <w:tcW w:w="1076" w:type="pct"/>
          </w:tcPr>
          <w:p w:rsidR="001634BA" w:rsidRPr="00784326" w:rsidRDefault="00BE53B5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4027</w:t>
            </w:r>
          </w:p>
        </w:tc>
      </w:tr>
      <w:tr w:rsidR="001634BA" w:rsidRPr="00784326">
        <w:trPr>
          <w:trHeight w:val="23"/>
        </w:trPr>
        <w:tc>
          <w:tcPr>
            <w:tcW w:w="35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2.6</w:t>
            </w:r>
          </w:p>
        </w:tc>
        <w:tc>
          <w:tcPr>
            <w:tcW w:w="357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Витрати допоміжних робочих по обслуговуванню обладнання</w:t>
            </w:r>
          </w:p>
        </w:tc>
        <w:tc>
          <w:tcPr>
            <w:tcW w:w="1076" w:type="pct"/>
          </w:tcPr>
          <w:p w:rsidR="001634BA" w:rsidRPr="00784326" w:rsidRDefault="00BE53B5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219867</w:t>
            </w:r>
          </w:p>
        </w:tc>
      </w:tr>
      <w:tr w:rsidR="001634BA" w:rsidRPr="00784326">
        <w:trPr>
          <w:trHeight w:val="23"/>
        </w:trPr>
        <w:tc>
          <w:tcPr>
            <w:tcW w:w="35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2.7</w:t>
            </w:r>
          </w:p>
        </w:tc>
        <w:tc>
          <w:tcPr>
            <w:tcW w:w="357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Витрати на ремонт і між операційне обслуговування верстатів</w:t>
            </w:r>
          </w:p>
        </w:tc>
        <w:tc>
          <w:tcPr>
            <w:tcW w:w="1076" w:type="pct"/>
          </w:tcPr>
          <w:p w:rsidR="001634BA" w:rsidRPr="00784326" w:rsidRDefault="00BE53B5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46189</w:t>
            </w:r>
          </w:p>
        </w:tc>
      </w:tr>
      <w:tr w:rsidR="001634BA" w:rsidRPr="00784326">
        <w:trPr>
          <w:trHeight w:val="23"/>
        </w:trPr>
        <w:tc>
          <w:tcPr>
            <w:tcW w:w="35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3.</w:t>
            </w:r>
          </w:p>
        </w:tc>
        <w:tc>
          <w:tcPr>
            <w:tcW w:w="357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Інші витрати</w:t>
            </w:r>
          </w:p>
        </w:tc>
        <w:tc>
          <w:tcPr>
            <w:tcW w:w="1076" w:type="pct"/>
          </w:tcPr>
          <w:p w:rsidR="001634BA" w:rsidRPr="00784326" w:rsidRDefault="00BE53B5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51592</w:t>
            </w:r>
          </w:p>
        </w:tc>
      </w:tr>
      <w:tr w:rsidR="001634BA" w:rsidRPr="00784326">
        <w:trPr>
          <w:trHeight w:val="23"/>
        </w:trPr>
        <w:tc>
          <w:tcPr>
            <w:tcW w:w="35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357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Всього</w:t>
            </w:r>
          </w:p>
        </w:tc>
        <w:tc>
          <w:tcPr>
            <w:tcW w:w="1076" w:type="pct"/>
          </w:tcPr>
          <w:p w:rsidR="001634BA" w:rsidRPr="00784326" w:rsidRDefault="00BE53B5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1783336</w:t>
            </w:r>
          </w:p>
        </w:tc>
      </w:tr>
    </w:tbl>
    <w:p w:rsidR="001634BA" w:rsidRPr="00784326" w:rsidRDefault="001634BA" w:rsidP="00E872CD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ind w:firstLine="709"/>
        <w:rPr>
          <w:rFonts w:ascii="Times New Roman" w:hAnsi="Times New Roman"/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4.2 Кошторис загально-виробничих витрат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Стаття 1.</w:t>
      </w:r>
      <w:r w:rsidRPr="00784326">
        <w:rPr>
          <w:noProof/>
          <w:color w:val="000000"/>
          <w:szCs w:val="28"/>
        </w:rPr>
        <w:t xml:space="preserve"> Утримання апарату управління цехом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Утримання апарату керування цехом включає витрати на оплату праці керівників та спеціалістів дільниці з урахуванням відрахувань на соціальне страхування цієї категорії</w:t>
      </w:r>
      <w:r w:rsidR="00E872CD" w:rsidRPr="00784326">
        <w:rPr>
          <w:noProof/>
          <w:color w:val="000000"/>
          <w:szCs w:val="28"/>
        </w:rPr>
        <w:t xml:space="preserve"> </w:t>
      </w:r>
      <w:r w:rsidRPr="00784326">
        <w:rPr>
          <w:noProof/>
          <w:color w:val="000000"/>
          <w:szCs w:val="28"/>
        </w:rPr>
        <w:t>розраховується за формулою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159" w:dyaOrig="380">
          <v:shape id="_x0000_i1241" type="#_x0000_t75" style="width:241.5pt;height:29.25pt" o:ole="">
            <v:imagedata r:id="rId437" o:title=""/>
          </v:shape>
          <o:OLEObject Type="Embed" ProgID="Equation.3" ShapeID="_x0000_i1241" DrawAspect="Content" ObjectID="_1457672743" r:id="rId438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(4,14)</w:t>
      </w:r>
    </w:p>
    <w:p w:rsidR="004C771F" w:rsidRDefault="004C771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  <w:lang w:val="ru-RU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400" w:dyaOrig="360">
          <v:shape id="_x0000_i1242" type="#_x0000_t75" style="width:248.25pt;height:26.25pt" o:ole="">
            <v:imagedata r:id="rId439" o:title=""/>
          </v:shape>
          <o:OLEObject Type="Embed" ProgID="Equation.3" ShapeID="_x0000_i1242" DrawAspect="Content" ObjectID="_1457672744" r:id="rId440"/>
        </w:objec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Стаття 2.</w:t>
      </w:r>
      <w:r w:rsidRPr="00784326">
        <w:rPr>
          <w:noProof/>
          <w:color w:val="000000"/>
          <w:szCs w:val="28"/>
        </w:rPr>
        <w:t xml:space="preserve"> Утримання іншого цехового персоналу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Утримання іншого цехового персоналу включає витрати на оплату праці інших службовців, контролерів та інших допоміжних робочих, незайнятих обслуговуванням обладнання з урахуванням відрахувань на соціальне страхування цієї категорії, розрахунок ведеться за формулою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400" w:dyaOrig="360">
          <v:shape id="_x0000_i1243" type="#_x0000_t75" style="width:243pt;height:26.25pt" o:ole="">
            <v:imagedata r:id="rId441" o:title=""/>
          </v:shape>
          <o:OLEObject Type="Embed" ProgID="Equation.3" ShapeID="_x0000_i1243" DrawAspect="Content" ObjectID="_1457672745" r:id="rId442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(4,15)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580" w:dyaOrig="360">
          <v:shape id="_x0000_i1244" type="#_x0000_t75" style="width:255.75pt;height:26.25pt" o:ole="">
            <v:imagedata r:id="rId443" o:title=""/>
          </v:shape>
          <o:OLEObject Type="Embed" ProgID="Equation.3" ShapeID="_x0000_i1244" DrawAspect="Content" ObjectID="_1457672746" r:id="rId444"/>
        </w:objec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Стаття 3.</w:t>
      </w:r>
      <w:r w:rsidRPr="00784326">
        <w:rPr>
          <w:noProof/>
          <w:color w:val="000000"/>
          <w:szCs w:val="28"/>
        </w:rPr>
        <w:t xml:space="preserve"> Амортизація будівлі і споруд</w:t>
      </w:r>
    </w:p>
    <w:p w:rsidR="001634BA" w:rsidRPr="00784326" w:rsidRDefault="001634BA" w:rsidP="00E872CD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rPr>
          <w:noProof/>
          <w:color w:val="000000"/>
        </w:rPr>
      </w:pPr>
      <w:r w:rsidRPr="00784326">
        <w:rPr>
          <w:noProof/>
          <w:color w:val="000000"/>
        </w:rPr>
        <w:t>Амортизація будівлі і споруд включає розрахунок амортизаційних відрахувань за формулою</w:t>
      </w: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220" w:dyaOrig="620">
          <v:shape id="_x0000_i1245" type="#_x0000_t75" style="width:157.5pt;height:43.5pt" o:ole="">
            <v:imagedata r:id="rId445" o:title=""/>
          </v:shape>
          <o:OLEObject Type="Embed" ProgID="Equation.3" ShapeID="_x0000_i1245" DrawAspect="Content" ObjectID="_1457672747" r:id="rId446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 xml:space="preserve"> (4,16)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920" w:dyaOrig="620">
          <v:shape id="_x0000_i1246" type="#_x0000_t75" style="width:207pt;height:43.5pt" o:ole="">
            <v:imagedata r:id="rId447" o:title=""/>
          </v:shape>
          <o:OLEObject Type="Embed" ProgID="Equation.3" ShapeID="_x0000_i1246" DrawAspect="Content" ObjectID="_1457672748" r:id="rId448"/>
        </w:objec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Стаття 4.</w:t>
      </w:r>
      <w:r w:rsidRPr="00784326">
        <w:rPr>
          <w:noProof/>
          <w:color w:val="000000"/>
          <w:szCs w:val="28"/>
        </w:rPr>
        <w:t xml:space="preserve"> Утримання будівлі і споруд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Утримання будівлі і споруд включає розрахунок наступних витрат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numPr>
          <w:ilvl w:val="1"/>
          <w:numId w:val="1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left="0"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Витрати на допоміжні матеріали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Витрати на допоміжні матеріали розраховуються за формулою</w:t>
      </w:r>
    </w:p>
    <w:p w:rsidR="004C771F" w:rsidRDefault="004C771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  <w:lang w:val="ru-RU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799" w:dyaOrig="380">
          <v:shape id="_x0000_i1247" type="#_x0000_t75" style="width:197.25pt;height:27pt" o:ole="">
            <v:imagedata r:id="rId449" o:title=""/>
          </v:shape>
          <o:OLEObject Type="Embed" ProgID="Equation.3" ShapeID="_x0000_i1247" DrawAspect="Content" ObjectID="_1457672749" r:id="rId450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(4,17)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700" w:dyaOrig="380">
          <v:shape id="_x0000_i1248" type="#_x0000_t75" style="width:261pt;height:27pt" o:ole="">
            <v:imagedata r:id="rId451" o:title=""/>
          </v:shape>
          <o:OLEObject Type="Embed" ProgID="Equation.3" ShapeID="_x0000_i1248" DrawAspect="Content" ObjectID="_1457672750" r:id="rId452"/>
        </w:objec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numPr>
          <w:ilvl w:val="1"/>
          <w:numId w:val="1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left="0" w:firstLine="709"/>
        <w:jc w:val="both"/>
        <w:rPr>
          <w:i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Витрати на електроенергію для освітлення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iCs/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Витрати на електроенергію для освітлення визначають за формулою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object w:dxaOrig="3660" w:dyaOrig="660">
          <v:shape id="_x0000_i1249" type="#_x0000_t75" style="width:245.25pt;height:45pt" o:ole="">
            <v:imagedata r:id="rId453" o:title=""/>
          </v:shape>
          <o:OLEObject Type="Embed" ProgID="Equation.3" ShapeID="_x0000_i1249" DrawAspect="Content" ObjectID="_1457672751" r:id="rId454"/>
        </w:object>
      </w:r>
      <w:r w:rsidR="00E872CD" w:rsidRPr="00784326">
        <w:rPr>
          <w:bCs/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(4,18)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Т</w:t>
      </w:r>
      <w:r w:rsidRPr="00784326">
        <w:rPr>
          <w:i/>
          <w:iCs/>
          <w:noProof/>
          <w:color w:val="000000"/>
          <w:szCs w:val="28"/>
          <w:vertAlign w:val="subscript"/>
        </w:rPr>
        <w:t>ОСВ.</w:t>
      </w:r>
      <w:r w:rsidRPr="00784326">
        <w:rPr>
          <w:noProof/>
          <w:color w:val="000000"/>
          <w:szCs w:val="28"/>
        </w:rPr>
        <w:t xml:space="preserve"> – рівне число годин освітлення на 1м</w:t>
      </w:r>
      <w:r w:rsidRPr="00784326">
        <w:rPr>
          <w:noProof/>
          <w:color w:val="000000"/>
          <w:szCs w:val="28"/>
          <w:vertAlign w:val="superscript"/>
        </w:rPr>
        <w:t>2</w:t>
      </w:r>
      <w:r w:rsidRPr="00784326">
        <w:rPr>
          <w:noProof/>
          <w:color w:val="000000"/>
          <w:szCs w:val="28"/>
        </w:rPr>
        <w:t xml:space="preserve"> площі для виробничих приміщень – 2100 год., для службових, побутових і допоміжних приміщень – 500 годин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S</w:t>
      </w:r>
      <w:r w:rsidRPr="00784326">
        <w:rPr>
          <w:i/>
          <w:iCs/>
          <w:noProof/>
          <w:color w:val="000000"/>
          <w:szCs w:val="28"/>
          <w:vertAlign w:val="subscript"/>
        </w:rPr>
        <w:t>уч.</w:t>
      </w:r>
      <w:r w:rsidRPr="00784326">
        <w:rPr>
          <w:noProof/>
          <w:color w:val="000000"/>
          <w:szCs w:val="28"/>
        </w:rPr>
        <w:t xml:space="preserve"> – площа виробничих і допоміжних приміщень;</w:t>
      </w:r>
    </w:p>
    <w:p w:rsidR="001634BA" w:rsidRPr="00784326" w:rsidRDefault="001634BA" w:rsidP="00E872CD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Q</w:t>
      </w:r>
      <w:r w:rsidRPr="00784326">
        <w:rPr>
          <w:i/>
          <w:iCs/>
          <w:noProof/>
          <w:color w:val="000000"/>
          <w:szCs w:val="28"/>
          <w:vertAlign w:val="subscript"/>
        </w:rPr>
        <w:t>ОСВ.</w:t>
      </w:r>
      <w:r w:rsidRPr="00784326">
        <w:rPr>
          <w:noProof/>
          <w:color w:val="000000"/>
          <w:szCs w:val="28"/>
        </w:rPr>
        <w:t xml:space="preserve"> -</w:t>
      </w:r>
      <w:r w:rsidR="00E872CD" w:rsidRPr="00784326">
        <w:rPr>
          <w:noProof/>
          <w:color w:val="000000"/>
          <w:szCs w:val="28"/>
        </w:rPr>
        <w:t xml:space="preserve"> </w:t>
      </w:r>
      <w:r w:rsidRPr="00784326">
        <w:rPr>
          <w:noProof/>
          <w:color w:val="000000"/>
          <w:szCs w:val="28"/>
        </w:rPr>
        <w:t>питома витрата електроенергії на 1м</w:t>
      </w:r>
      <w:r w:rsidRPr="00784326">
        <w:rPr>
          <w:noProof/>
          <w:color w:val="000000"/>
          <w:szCs w:val="28"/>
          <w:vertAlign w:val="superscript"/>
        </w:rPr>
        <w:t>2</w:t>
      </w:r>
      <w:r w:rsidRPr="00784326">
        <w:rPr>
          <w:noProof/>
          <w:color w:val="000000"/>
          <w:szCs w:val="28"/>
        </w:rPr>
        <w:t xml:space="preserve"> площі; = 15,75 кВт/год.;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Ц</w:t>
      </w:r>
      <w:r w:rsidRPr="00784326">
        <w:rPr>
          <w:i/>
          <w:iCs/>
          <w:noProof/>
          <w:color w:val="000000"/>
          <w:szCs w:val="28"/>
          <w:vertAlign w:val="subscript"/>
        </w:rPr>
        <w:t>Е</w:t>
      </w:r>
      <w:r w:rsidRPr="00784326">
        <w:rPr>
          <w:noProof/>
          <w:color w:val="000000"/>
          <w:szCs w:val="28"/>
        </w:rPr>
        <w:t xml:space="preserve"> – ціна 1 кВт/год. електроенергії, грн. </w:t>
      </w: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object w:dxaOrig="5520" w:dyaOrig="620">
          <v:shape id="_x0000_i1250" type="#_x0000_t75" style="width:369.75pt;height:42pt" o:ole="">
            <v:imagedata r:id="rId455" o:title=""/>
          </v:shape>
          <o:OLEObject Type="Embed" ProgID="Equation.3" ShapeID="_x0000_i1250" DrawAspect="Content" ObjectID="_1457672752" r:id="rId456"/>
        </w:objec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numPr>
          <w:ilvl w:val="1"/>
          <w:numId w:val="1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left="0"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Витрати пари на опалення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Витрати пари на опалення знаходиться за формулою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000" w:dyaOrig="620">
          <v:shape id="_x0000_i1251" type="#_x0000_t75" style="width:3in;height:42pt" o:ole="">
            <v:imagedata r:id="rId457" o:title=""/>
          </v:shape>
          <o:OLEObject Type="Embed" ProgID="Equation.3" ShapeID="_x0000_i1251" DrawAspect="Content" ObjectID="_1457672753" r:id="rId458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(4,19)</w:t>
      </w:r>
    </w:p>
    <w:p w:rsidR="004C771F" w:rsidRDefault="004C771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  <w:lang w:val="ru-RU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V</w:t>
      </w:r>
      <w:r w:rsidRPr="00784326">
        <w:rPr>
          <w:noProof/>
          <w:color w:val="000000"/>
          <w:szCs w:val="28"/>
        </w:rPr>
        <w:t xml:space="preserve"> – об’єм допоміжних приміщень дільниці, м</w:t>
      </w:r>
      <w:r w:rsidRPr="00784326">
        <w:rPr>
          <w:noProof/>
          <w:color w:val="000000"/>
          <w:szCs w:val="28"/>
          <w:vertAlign w:val="superscript"/>
        </w:rPr>
        <w:t>3</w:t>
      </w:r>
      <w:r w:rsidRPr="00784326">
        <w:rPr>
          <w:noProof/>
          <w:color w:val="000000"/>
          <w:szCs w:val="28"/>
        </w:rPr>
        <w:t>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Но</w:t>
      </w:r>
      <w:r w:rsidRPr="00784326">
        <w:rPr>
          <w:noProof/>
          <w:color w:val="000000"/>
          <w:szCs w:val="28"/>
        </w:rPr>
        <w:t xml:space="preserve"> – число годин опалювального сезону, </w:t>
      </w:r>
      <w:r w:rsidRPr="00784326">
        <w:rPr>
          <w:i/>
          <w:iCs/>
          <w:noProof/>
          <w:color w:val="000000"/>
          <w:szCs w:val="28"/>
        </w:rPr>
        <w:t>Но</w:t>
      </w:r>
      <w:r w:rsidRPr="00784326">
        <w:rPr>
          <w:noProof/>
          <w:color w:val="000000"/>
          <w:szCs w:val="28"/>
        </w:rPr>
        <w:t xml:space="preserve"> = 4320 год.;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Q</w:t>
      </w:r>
      <w:r w:rsidRPr="00784326">
        <w:rPr>
          <w:noProof/>
          <w:color w:val="000000"/>
          <w:szCs w:val="28"/>
        </w:rPr>
        <w:t xml:space="preserve"> – питомі витрати тепла на 1м</w:t>
      </w:r>
      <w:r w:rsidRPr="00784326">
        <w:rPr>
          <w:noProof/>
          <w:color w:val="000000"/>
          <w:szCs w:val="28"/>
          <w:vertAlign w:val="superscript"/>
        </w:rPr>
        <w:t>3</w:t>
      </w:r>
      <w:r w:rsidRPr="00784326">
        <w:rPr>
          <w:noProof/>
          <w:color w:val="000000"/>
          <w:szCs w:val="28"/>
        </w:rPr>
        <w:t xml:space="preserve"> будівлі,</w:t>
      </w:r>
      <w:r w:rsidRPr="00784326">
        <w:rPr>
          <w:i/>
          <w:iCs/>
          <w:noProof/>
          <w:color w:val="000000"/>
          <w:szCs w:val="28"/>
        </w:rPr>
        <w:t xml:space="preserve"> Q = </w:t>
      </w:r>
      <w:r w:rsidRPr="00784326">
        <w:rPr>
          <w:noProof/>
          <w:color w:val="000000"/>
          <w:szCs w:val="28"/>
        </w:rPr>
        <w:t>20 ккал/год.;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i</w:t>
      </w:r>
      <w:r w:rsidRPr="00784326">
        <w:rPr>
          <w:noProof/>
          <w:color w:val="000000"/>
          <w:szCs w:val="28"/>
        </w:rPr>
        <w:t xml:space="preserve"> – тепло видача 1 кг пари, </w:t>
      </w:r>
      <w:r w:rsidRPr="00784326">
        <w:rPr>
          <w:i/>
          <w:iCs/>
          <w:noProof/>
          <w:color w:val="000000"/>
          <w:szCs w:val="28"/>
        </w:rPr>
        <w:t>i</w:t>
      </w:r>
      <w:r w:rsidRPr="00784326">
        <w:rPr>
          <w:noProof/>
          <w:color w:val="000000"/>
          <w:szCs w:val="28"/>
        </w:rPr>
        <w:t xml:space="preserve"> = 540 ккал/год.;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Ц</w:t>
      </w:r>
      <w:r w:rsidRPr="00784326">
        <w:rPr>
          <w:i/>
          <w:iCs/>
          <w:noProof/>
          <w:color w:val="000000"/>
          <w:szCs w:val="28"/>
          <w:vertAlign w:val="subscript"/>
        </w:rPr>
        <w:t>П</w:t>
      </w:r>
      <w:r w:rsidRPr="00784326">
        <w:rPr>
          <w:i/>
          <w:iCs/>
          <w:noProof/>
          <w:color w:val="000000"/>
          <w:szCs w:val="28"/>
        </w:rPr>
        <w:t xml:space="preserve"> – </w:t>
      </w:r>
      <w:r w:rsidRPr="00784326">
        <w:rPr>
          <w:noProof/>
          <w:color w:val="000000"/>
          <w:szCs w:val="28"/>
        </w:rPr>
        <w:t>ціна пари за 1т, грн./т.</w:t>
      </w: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4599" w:dyaOrig="620">
          <v:shape id="_x0000_i1252" type="#_x0000_t75" style="width:321.75pt;height:45pt" o:ole="">
            <v:imagedata r:id="rId459" o:title=""/>
          </v:shape>
          <o:OLEObject Type="Embed" ProgID="Equation.3" ShapeID="_x0000_i1252" DrawAspect="Content" ObjectID="_1457672754" r:id="rId460"/>
        </w:objec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numPr>
          <w:ilvl w:val="1"/>
          <w:numId w:val="2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left="0"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Витрати на воду для побутових потреб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Витрати на воду для побутових потреб розраховують за формулою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860" w:dyaOrig="360">
          <v:shape id="_x0000_i1253" type="#_x0000_t75" style="width:236.25pt;height:27.75pt" o:ole="">
            <v:imagedata r:id="rId461" o:title=""/>
          </v:shape>
          <o:OLEObject Type="Embed" ProgID="Equation.3" ShapeID="_x0000_i1253" DrawAspect="Content" ObjectID="_1457672755" r:id="rId462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(4.20)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Q</w:t>
      </w:r>
      <w:r w:rsidRPr="00784326">
        <w:rPr>
          <w:noProof/>
          <w:color w:val="000000"/>
          <w:szCs w:val="28"/>
        </w:rPr>
        <w:t xml:space="preserve"> – питомі витрати води на одного робітника за зміну, </w:t>
      </w:r>
      <w:r w:rsidRPr="00784326">
        <w:rPr>
          <w:i/>
          <w:iCs/>
          <w:noProof/>
          <w:color w:val="000000"/>
          <w:szCs w:val="28"/>
        </w:rPr>
        <w:t>Q</w:t>
      </w:r>
      <w:r w:rsidRPr="00784326">
        <w:rPr>
          <w:noProof/>
          <w:color w:val="000000"/>
          <w:szCs w:val="28"/>
        </w:rPr>
        <w:t xml:space="preserve"> = 0,08м</w:t>
      </w:r>
      <w:r w:rsidRPr="00784326">
        <w:rPr>
          <w:noProof/>
          <w:color w:val="000000"/>
          <w:szCs w:val="28"/>
          <w:vertAlign w:val="superscript"/>
        </w:rPr>
        <w:t>3</w:t>
      </w:r>
      <w:r w:rsidRPr="00784326">
        <w:rPr>
          <w:noProof/>
          <w:color w:val="000000"/>
          <w:szCs w:val="28"/>
        </w:rPr>
        <w:t>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Ц</w:t>
      </w:r>
      <w:r w:rsidRPr="00784326">
        <w:rPr>
          <w:i/>
          <w:iCs/>
          <w:noProof/>
          <w:color w:val="000000"/>
          <w:szCs w:val="28"/>
          <w:vertAlign w:val="subscript"/>
        </w:rPr>
        <w:t>а</w:t>
      </w:r>
      <w:r w:rsidRPr="00784326">
        <w:rPr>
          <w:noProof/>
          <w:color w:val="000000"/>
          <w:szCs w:val="28"/>
        </w:rPr>
        <w:t xml:space="preserve"> – ціна 1м</w:t>
      </w:r>
      <w:r w:rsidRPr="00784326">
        <w:rPr>
          <w:noProof/>
          <w:color w:val="000000"/>
          <w:szCs w:val="28"/>
          <w:vertAlign w:val="superscript"/>
        </w:rPr>
        <w:t>3</w:t>
      </w:r>
      <w:r w:rsidRPr="00784326">
        <w:rPr>
          <w:noProof/>
          <w:color w:val="000000"/>
          <w:szCs w:val="28"/>
        </w:rPr>
        <w:t xml:space="preserve"> води, грн</w:t>
      </w:r>
      <w:r w:rsidRPr="00784326">
        <w:rPr>
          <w:bCs/>
          <w:noProof/>
          <w:color w:val="000000"/>
          <w:szCs w:val="28"/>
        </w:rPr>
        <w:t>.</w:t>
      </w: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660" w:dyaOrig="360">
          <v:shape id="_x0000_i1254" type="#_x0000_t75" style="width:258pt;height:25.5pt" o:ole="">
            <v:imagedata r:id="rId463" o:title=""/>
          </v:shape>
          <o:OLEObject Type="Embed" ProgID="Equation.3" ShapeID="_x0000_i1254" DrawAspect="Content" ObjectID="_1457672756" r:id="rId464"/>
        </w:object>
      </w:r>
    </w:p>
    <w:p w:rsidR="001634BA" w:rsidRPr="00784326" w:rsidRDefault="001634BA" w:rsidP="00E872CD">
      <w:pPr>
        <w:tabs>
          <w:tab w:val="left" w:pos="798"/>
          <w:tab w:val="left" w:pos="1416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Стаття 5.</w:t>
      </w:r>
      <w:r w:rsidRPr="00784326">
        <w:rPr>
          <w:noProof/>
          <w:color w:val="000000"/>
          <w:szCs w:val="28"/>
        </w:rPr>
        <w:t xml:space="preserve"> Охорона праці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Відрахування на охорону праці розраховуються за формулою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240" w:dyaOrig="360">
          <v:shape id="_x0000_i1255" type="#_x0000_t75" style="width:184.5pt;height:25.5pt" o:ole="">
            <v:imagedata r:id="rId465" o:title=""/>
          </v:shape>
          <o:OLEObject Type="Embed" ProgID="Equation.3" ShapeID="_x0000_i1255" DrawAspect="Content" ObjectID="_1457672757" r:id="rId466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 xml:space="preserve"> (4.21)</w:t>
      </w:r>
    </w:p>
    <w:p w:rsidR="004C771F" w:rsidRDefault="004C771F" w:rsidP="00E872CD">
      <w:pPr>
        <w:spacing w:line="360" w:lineRule="auto"/>
        <w:ind w:firstLine="709"/>
        <w:jc w:val="both"/>
        <w:rPr>
          <w:noProof/>
          <w:color w:val="000000"/>
          <w:szCs w:val="28"/>
          <w:lang w:val="ru-RU"/>
        </w:rPr>
      </w:pP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680" w:dyaOrig="360">
          <v:shape id="_x0000_i1256" type="#_x0000_t75" style="width:221.25pt;height:25.5pt" o:ole="">
            <v:imagedata r:id="rId467" o:title=""/>
          </v:shape>
          <o:OLEObject Type="Embed" ProgID="Equation.3" ShapeID="_x0000_i1256" DrawAspect="Content" ObjectID="_1457672758" r:id="rId468"/>
        </w:objec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i/>
          <w:iCs/>
          <w:noProof/>
          <w:color w:val="000000"/>
          <w:szCs w:val="28"/>
        </w:rPr>
        <w:t>Стаття 6.</w:t>
      </w:r>
      <w:r w:rsidRPr="00784326">
        <w:rPr>
          <w:noProof/>
          <w:color w:val="000000"/>
          <w:szCs w:val="28"/>
        </w:rPr>
        <w:t xml:space="preserve"> Інші витрати</w:t>
      </w:r>
    </w:p>
    <w:p w:rsidR="001634BA" w:rsidRPr="00784326" w:rsidRDefault="001634BA" w:rsidP="00E872CD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rPr>
          <w:noProof/>
          <w:color w:val="000000"/>
        </w:rPr>
      </w:pPr>
      <w:r w:rsidRPr="00784326">
        <w:rPr>
          <w:noProof/>
          <w:color w:val="000000"/>
        </w:rPr>
        <w:t>Включають цехові витрати, які не враховувалися в попередніх статтях та розраховуються за формулою</w:t>
      </w:r>
    </w:p>
    <w:p w:rsidR="001634BA" w:rsidRPr="00784326" w:rsidRDefault="001634BA" w:rsidP="00E872CD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rPr>
          <w:noProof/>
          <w:color w:val="000000"/>
        </w:rPr>
      </w:pP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1540" w:dyaOrig="360">
          <v:shape id="_x0000_i1257" type="#_x0000_t75" style="width:108.75pt;height:24.75pt" o:ole="">
            <v:imagedata r:id="rId469" o:title=""/>
          </v:shape>
          <o:OLEObject Type="Embed" ProgID="Equation.3" ShapeID="_x0000_i1257" DrawAspect="Content" ObjectID="_1457672759" r:id="rId470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(4.22)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159" w:dyaOrig="360">
          <v:shape id="_x0000_i1258" type="#_x0000_t75" style="width:222.75pt;height:24.75pt" o:ole="">
            <v:imagedata r:id="rId471" o:title=""/>
          </v:shape>
          <o:OLEObject Type="Embed" ProgID="Equation.3" ShapeID="_x0000_i1258" DrawAspect="Content" ObjectID="_1457672760" r:id="rId472"/>
        </w:objec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Розрахунки всіх статей зводяться в таблицю 4.2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tbl>
      <w:tblPr>
        <w:tblStyle w:val="af2"/>
        <w:tblpPr w:leftFromText="180" w:rightFromText="180" w:vertAnchor="text" w:horzAnchor="margin" w:tblpY="55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621"/>
        <w:gridCol w:w="6952"/>
        <w:gridCol w:w="1998"/>
      </w:tblGrid>
      <w:tr w:rsidR="001634BA" w:rsidRPr="00784326">
        <w:trPr>
          <w:trHeight w:val="23"/>
        </w:trPr>
        <w:tc>
          <w:tcPr>
            <w:tcW w:w="32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№ з/п</w:t>
            </w:r>
          </w:p>
        </w:tc>
        <w:tc>
          <w:tcPr>
            <w:tcW w:w="363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Найменування статей</w:t>
            </w:r>
          </w:p>
        </w:tc>
        <w:tc>
          <w:tcPr>
            <w:tcW w:w="104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Сума, грн.</w:t>
            </w:r>
          </w:p>
        </w:tc>
      </w:tr>
      <w:tr w:rsidR="001634BA" w:rsidRPr="00784326">
        <w:trPr>
          <w:trHeight w:val="23"/>
        </w:trPr>
        <w:tc>
          <w:tcPr>
            <w:tcW w:w="32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1.</w:t>
            </w:r>
          </w:p>
        </w:tc>
        <w:tc>
          <w:tcPr>
            <w:tcW w:w="363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Утримання апарату управління</w:t>
            </w:r>
          </w:p>
        </w:tc>
        <w:tc>
          <w:tcPr>
            <w:tcW w:w="1044" w:type="pct"/>
          </w:tcPr>
          <w:p w:rsidR="001634BA" w:rsidRPr="00784326" w:rsidRDefault="00FD04BE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82005</w:t>
            </w:r>
          </w:p>
        </w:tc>
      </w:tr>
      <w:tr w:rsidR="001634BA" w:rsidRPr="00784326">
        <w:trPr>
          <w:trHeight w:val="23"/>
        </w:trPr>
        <w:tc>
          <w:tcPr>
            <w:tcW w:w="32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2.</w:t>
            </w:r>
          </w:p>
        </w:tc>
        <w:tc>
          <w:tcPr>
            <w:tcW w:w="363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Утримання іншого цехового персоналу</w:t>
            </w:r>
          </w:p>
        </w:tc>
        <w:tc>
          <w:tcPr>
            <w:tcW w:w="1044" w:type="pct"/>
          </w:tcPr>
          <w:p w:rsidR="001634BA" w:rsidRPr="00784326" w:rsidRDefault="00FD04BE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163133</w:t>
            </w:r>
          </w:p>
        </w:tc>
      </w:tr>
      <w:tr w:rsidR="001634BA" w:rsidRPr="00784326">
        <w:trPr>
          <w:trHeight w:val="23"/>
        </w:trPr>
        <w:tc>
          <w:tcPr>
            <w:tcW w:w="32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3.</w:t>
            </w:r>
          </w:p>
        </w:tc>
        <w:tc>
          <w:tcPr>
            <w:tcW w:w="363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Амортизація будівлі та споруд</w:t>
            </w:r>
          </w:p>
        </w:tc>
        <w:tc>
          <w:tcPr>
            <w:tcW w:w="1044" w:type="pct"/>
          </w:tcPr>
          <w:p w:rsidR="001634BA" w:rsidRPr="00784326" w:rsidRDefault="00FD04BE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54064</w:t>
            </w:r>
          </w:p>
        </w:tc>
      </w:tr>
      <w:tr w:rsidR="001634BA" w:rsidRPr="00784326">
        <w:trPr>
          <w:trHeight w:val="23"/>
        </w:trPr>
        <w:tc>
          <w:tcPr>
            <w:tcW w:w="32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4.</w:t>
            </w:r>
          </w:p>
        </w:tc>
        <w:tc>
          <w:tcPr>
            <w:tcW w:w="363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Утримання будівлі та споруд</w:t>
            </w:r>
          </w:p>
        </w:tc>
        <w:tc>
          <w:tcPr>
            <w:tcW w:w="1044" w:type="pct"/>
          </w:tcPr>
          <w:p w:rsidR="001634BA" w:rsidRPr="00784326" w:rsidRDefault="00FD04BE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35850</w:t>
            </w:r>
          </w:p>
        </w:tc>
      </w:tr>
      <w:tr w:rsidR="001634BA" w:rsidRPr="00784326">
        <w:trPr>
          <w:trHeight w:val="23"/>
        </w:trPr>
        <w:tc>
          <w:tcPr>
            <w:tcW w:w="32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4.1</w:t>
            </w:r>
          </w:p>
        </w:tc>
        <w:tc>
          <w:tcPr>
            <w:tcW w:w="363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Витрати на допоміжні матеріли</w:t>
            </w:r>
          </w:p>
        </w:tc>
        <w:tc>
          <w:tcPr>
            <w:tcW w:w="1044" w:type="pct"/>
          </w:tcPr>
          <w:p w:rsidR="001634BA" w:rsidRPr="00784326" w:rsidRDefault="00FD04BE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13516</w:t>
            </w:r>
          </w:p>
        </w:tc>
      </w:tr>
      <w:tr w:rsidR="001634BA" w:rsidRPr="00784326">
        <w:trPr>
          <w:trHeight w:val="23"/>
        </w:trPr>
        <w:tc>
          <w:tcPr>
            <w:tcW w:w="32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4.2</w:t>
            </w:r>
          </w:p>
        </w:tc>
        <w:tc>
          <w:tcPr>
            <w:tcW w:w="363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Витрати на електроенергію для освітлення</w:t>
            </w:r>
          </w:p>
        </w:tc>
        <w:tc>
          <w:tcPr>
            <w:tcW w:w="1044" w:type="pct"/>
          </w:tcPr>
          <w:p w:rsidR="001634BA" w:rsidRPr="00784326" w:rsidRDefault="00FD04BE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7172</w:t>
            </w:r>
          </w:p>
        </w:tc>
      </w:tr>
      <w:tr w:rsidR="001634BA" w:rsidRPr="00784326">
        <w:trPr>
          <w:trHeight w:val="23"/>
        </w:trPr>
        <w:tc>
          <w:tcPr>
            <w:tcW w:w="32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4.3</w:t>
            </w:r>
          </w:p>
        </w:tc>
        <w:tc>
          <w:tcPr>
            <w:tcW w:w="363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Витрати пари для опалення</w:t>
            </w:r>
          </w:p>
        </w:tc>
        <w:tc>
          <w:tcPr>
            <w:tcW w:w="1044" w:type="pct"/>
          </w:tcPr>
          <w:p w:rsidR="001634BA" w:rsidRPr="00784326" w:rsidRDefault="00FD04BE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12236</w:t>
            </w:r>
          </w:p>
        </w:tc>
      </w:tr>
      <w:tr w:rsidR="001634BA" w:rsidRPr="00784326">
        <w:trPr>
          <w:trHeight w:val="23"/>
        </w:trPr>
        <w:tc>
          <w:tcPr>
            <w:tcW w:w="32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4.4</w:t>
            </w:r>
          </w:p>
        </w:tc>
        <w:tc>
          <w:tcPr>
            <w:tcW w:w="363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Витрати на воду для побутових потреб</w:t>
            </w:r>
          </w:p>
        </w:tc>
        <w:tc>
          <w:tcPr>
            <w:tcW w:w="1044" w:type="pct"/>
          </w:tcPr>
          <w:p w:rsidR="001634BA" w:rsidRPr="00784326" w:rsidRDefault="00FD04BE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2926</w:t>
            </w:r>
          </w:p>
        </w:tc>
      </w:tr>
      <w:tr w:rsidR="001634BA" w:rsidRPr="00784326">
        <w:trPr>
          <w:trHeight w:val="23"/>
        </w:trPr>
        <w:tc>
          <w:tcPr>
            <w:tcW w:w="32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5.</w:t>
            </w:r>
          </w:p>
        </w:tc>
        <w:tc>
          <w:tcPr>
            <w:tcW w:w="363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Охорона праці</w:t>
            </w:r>
          </w:p>
        </w:tc>
        <w:tc>
          <w:tcPr>
            <w:tcW w:w="1044" w:type="pct"/>
          </w:tcPr>
          <w:p w:rsidR="001634BA" w:rsidRPr="00784326" w:rsidRDefault="00FD04BE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15600</w:t>
            </w:r>
          </w:p>
        </w:tc>
      </w:tr>
      <w:tr w:rsidR="001634BA" w:rsidRPr="00784326">
        <w:trPr>
          <w:trHeight w:val="23"/>
        </w:trPr>
        <w:tc>
          <w:tcPr>
            <w:tcW w:w="32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6.</w:t>
            </w:r>
          </w:p>
        </w:tc>
        <w:tc>
          <w:tcPr>
            <w:tcW w:w="363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Інші витрати</w:t>
            </w:r>
          </w:p>
        </w:tc>
        <w:tc>
          <w:tcPr>
            <w:tcW w:w="1044" w:type="pct"/>
          </w:tcPr>
          <w:p w:rsidR="001634BA" w:rsidRPr="00784326" w:rsidRDefault="00FD04BE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10519</w:t>
            </w:r>
          </w:p>
        </w:tc>
      </w:tr>
      <w:tr w:rsidR="001634BA" w:rsidRPr="00784326">
        <w:trPr>
          <w:trHeight w:val="23"/>
        </w:trPr>
        <w:tc>
          <w:tcPr>
            <w:tcW w:w="324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363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Всього</w:t>
            </w:r>
          </w:p>
        </w:tc>
        <w:tc>
          <w:tcPr>
            <w:tcW w:w="1044" w:type="pct"/>
          </w:tcPr>
          <w:p w:rsidR="001634BA" w:rsidRPr="00784326" w:rsidRDefault="00FD04BE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361171</w:t>
            </w:r>
          </w:p>
        </w:tc>
      </w:tr>
    </w:tbl>
    <w:p w:rsidR="001634BA" w:rsidRPr="00784326" w:rsidRDefault="001634BA" w:rsidP="00E872CD">
      <w:pPr>
        <w:pStyle w:val="ab"/>
        <w:spacing w:line="360" w:lineRule="auto"/>
        <w:ind w:firstLine="709"/>
        <w:jc w:val="both"/>
        <w:rPr>
          <w:b w:val="0"/>
          <w:noProof/>
          <w:color w:val="000000"/>
          <w:szCs w:val="28"/>
        </w:rPr>
      </w:pPr>
      <w:r w:rsidRPr="00784326">
        <w:rPr>
          <w:b w:val="0"/>
          <w:noProof/>
          <w:color w:val="000000"/>
          <w:szCs w:val="28"/>
        </w:rPr>
        <w:t>Таблиця 4.2 – Кошторис</w:t>
      </w:r>
      <w:r w:rsidRPr="00784326">
        <w:rPr>
          <w:b w:val="0"/>
          <w:bCs w:val="0"/>
          <w:noProof/>
          <w:color w:val="000000"/>
          <w:szCs w:val="28"/>
        </w:rPr>
        <w:t xml:space="preserve"> загально-виробничих витрат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240" w:dyaOrig="680">
          <v:shape id="_x0000_i1259" type="#_x0000_t75" style="width:222pt;height:47.25pt" o:ole="">
            <v:imagedata r:id="rId473" o:title=""/>
          </v:shape>
          <o:OLEObject Type="Embed" ProgID="Equation.3" ShapeID="_x0000_i1259" DrawAspect="Content" ObjectID="_1457672761" r:id="rId474"/>
        </w:object>
      </w:r>
      <w:r w:rsidR="00E872CD" w:rsidRPr="00784326">
        <w:rPr>
          <w:bCs/>
          <w:i/>
          <w:iCs/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(4.23)</w: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  <w:vertAlign w:val="superscript"/>
        </w:rPr>
      </w:pPr>
      <w:r w:rsidRPr="00784326">
        <w:rPr>
          <w:noProof/>
          <w:color w:val="000000"/>
          <w:szCs w:val="28"/>
        </w:rPr>
        <w:object w:dxaOrig="3460" w:dyaOrig="620">
          <v:shape id="_x0000_i1260" type="#_x0000_t75" style="width:237pt;height:42.75pt" o:ole="">
            <v:imagedata r:id="rId475" o:title=""/>
          </v:shape>
          <o:OLEObject Type="Embed" ProgID="Equation.3" ShapeID="_x0000_i1260" DrawAspect="Content" ObjectID="_1457672762" r:id="rId476"/>
        </w:object>
      </w:r>
      <w:r w:rsidR="001634BA" w:rsidRPr="00784326">
        <w:rPr>
          <w:noProof/>
          <w:color w:val="000000"/>
          <w:szCs w:val="28"/>
          <w:vertAlign w:val="superscript"/>
        </w:rPr>
        <w:t>%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numPr>
          <w:ilvl w:val="1"/>
          <w:numId w:val="2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left="0"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Кошторис витрат на виробництво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Кошторис витрат на виробництво визначає загальну суму витрат на приведену програму випуску по технології, що проектується.</w:t>
      </w:r>
    </w:p>
    <w:p w:rsidR="00CC00E5" w:rsidRPr="00784326" w:rsidRDefault="00CC00E5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Таблиця 4.3 – Кошторис витрат на виробництво</w:t>
      </w:r>
    </w:p>
    <w:tbl>
      <w:tblPr>
        <w:tblStyle w:val="af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645"/>
        <w:gridCol w:w="6271"/>
        <w:gridCol w:w="2655"/>
      </w:tblGrid>
      <w:tr w:rsidR="005F24EF" w:rsidRPr="00784326">
        <w:trPr>
          <w:trHeight w:val="23"/>
        </w:trPr>
        <w:tc>
          <w:tcPr>
            <w:tcW w:w="337" w:type="pct"/>
          </w:tcPr>
          <w:p w:rsidR="005F24EF" w:rsidRPr="00784326" w:rsidRDefault="005F24E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№</w:t>
            </w:r>
          </w:p>
          <w:p w:rsidR="005F24EF" w:rsidRPr="00784326" w:rsidRDefault="005F24E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п/п</w:t>
            </w:r>
          </w:p>
        </w:tc>
        <w:tc>
          <w:tcPr>
            <w:tcW w:w="3276" w:type="pct"/>
          </w:tcPr>
          <w:p w:rsidR="005F24EF" w:rsidRPr="00784326" w:rsidRDefault="00E872CD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 xml:space="preserve"> </w:t>
            </w:r>
          </w:p>
          <w:p w:rsidR="005F24EF" w:rsidRPr="00784326" w:rsidRDefault="005F24E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Статті</w:t>
            </w:r>
          </w:p>
        </w:tc>
        <w:tc>
          <w:tcPr>
            <w:tcW w:w="1387" w:type="pct"/>
          </w:tcPr>
          <w:p w:rsidR="005F24EF" w:rsidRPr="00784326" w:rsidRDefault="005F24E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</w:p>
          <w:p w:rsidR="005F24EF" w:rsidRPr="00784326" w:rsidRDefault="005F24E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Сума грн</w:t>
            </w:r>
          </w:p>
        </w:tc>
      </w:tr>
      <w:tr w:rsidR="005F24EF" w:rsidRPr="00784326">
        <w:trPr>
          <w:trHeight w:val="23"/>
        </w:trPr>
        <w:tc>
          <w:tcPr>
            <w:tcW w:w="337" w:type="pct"/>
          </w:tcPr>
          <w:p w:rsidR="005F24EF" w:rsidRPr="00784326" w:rsidRDefault="005F24E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3276" w:type="pct"/>
          </w:tcPr>
          <w:p w:rsidR="005F24EF" w:rsidRPr="00784326" w:rsidRDefault="005F24E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Основні матеріали за відрахуванням відходів</w:t>
            </w:r>
          </w:p>
        </w:tc>
        <w:tc>
          <w:tcPr>
            <w:tcW w:w="1387" w:type="pct"/>
          </w:tcPr>
          <w:p w:rsidR="005F24EF" w:rsidRPr="00784326" w:rsidRDefault="005F24E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685641</w:t>
            </w:r>
          </w:p>
        </w:tc>
      </w:tr>
      <w:tr w:rsidR="005F24EF" w:rsidRPr="00784326">
        <w:trPr>
          <w:trHeight w:val="23"/>
        </w:trPr>
        <w:tc>
          <w:tcPr>
            <w:tcW w:w="337" w:type="pct"/>
          </w:tcPr>
          <w:p w:rsidR="005F24EF" w:rsidRPr="00784326" w:rsidRDefault="005F24E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3276" w:type="pct"/>
          </w:tcPr>
          <w:p w:rsidR="005F24EF" w:rsidRPr="00784326" w:rsidRDefault="005F24E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Заробітна плата</w:t>
            </w:r>
          </w:p>
        </w:tc>
        <w:tc>
          <w:tcPr>
            <w:tcW w:w="1387" w:type="pct"/>
          </w:tcPr>
          <w:p w:rsidR="005F24EF" w:rsidRPr="00784326" w:rsidRDefault="00531A49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844607</w:t>
            </w:r>
          </w:p>
        </w:tc>
      </w:tr>
      <w:tr w:rsidR="005F24EF" w:rsidRPr="00784326">
        <w:trPr>
          <w:trHeight w:val="23"/>
        </w:trPr>
        <w:tc>
          <w:tcPr>
            <w:tcW w:w="337" w:type="pct"/>
          </w:tcPr>
          <w:p w:rsidR="005F24EF" w:rsidRPr="00784326" w:rsidRDefault="005F24E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3</w:t>
            </w:r>
          </w:p>
        </w:tc>
        <w:tc>
          <w:tcPr>
            <w:tcW w:w="3276" w:type="pct"/>
          </w:tcPr>
          <w:p w:rsidR="005F24EF" w:rsidRPr="00784326" w:rsidRDefault="005F24E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Відрахування на соціальне страхування</w:t>
            </w:r>
          </w:p>
        </w:tc>
        <w:tc>
          <w:tcPr>
            <w:tcW w:w="1387" w:type="pct"/>
          </w:tcPr>
          <w:p w:rsidR="005F24EF" w:rsidRPr="00784326" w:rsidRDefault="00531A49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316727</w:t>
            </w:r>
          </w:p>
        </w:tc>
      </w:tr>
      <w:tr w:rsidR="005F24EF" w:rsidRPr="00784326">
        <w:trPr>
          <w:trHeight w:val="23"/>
        </w:trPr>
        <w:tc>
          <w:tcPr>
            <w:tcW w:w="337" w:type="pct"/>
          </w:tcPr>
          <w:p w:rsidR="005F24EF" w:rsidRPr="00784326" w:rsidRDefault="005F24E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4</w:t>
            </w:r>
          </w:p>
        </w:tc>
        <w:tc>
          <w:tcPr>
            <w:tcW w:w="3276" w:type="pct"/>
          </w:tcPr>
          <w:p w:rsidR="005F24EF" w:rsidRPr="00784326" w:rsidRDefault="005F24E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Амортизація</w:t>
            </w:r>
          </w:p>
        </w:tc>
        <w:tc>
          <w:tcPr>
            <w:tcW w:w="1387" w:type="pct"/>
          </w:tcPr>
          <w:p w:rsidR="005F24EF" w:rsidRPr="00784326" w:rsidRDefault="00531A49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882228</w:t>
            </w:r>
          </w:p>
        </w:tc>
      </w:tr>
      <w:tr w:rsidR="005F24EF" w:rsidRPr="00784326">
        <w:trPr>
          <w:trHeight w:val="23"/>
        </w:trPr>
        <w:tc>
          <w:tcPr>
            <w:tcW w:w="337" w:type="pct"/>
          </w:tcPr>
          <w:p w:rsidR="005F24EF" w:rsidRPr="00784326" w:rsidRDefault="005F24E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5</w:t>
            </w:r>
          </w:p>
        </w:tc>
        <w:tc>
          <w:tcPr>
            <w:tcW w:w="3276" w:type="pct"/>
          </w:tcPr>
          <w:p w:rsidR="005F24EF" w:rsidRPr="00784326" w:rsidRDefault="005F24E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Інші витрати</w:t>
            </w:r>
          </w:p>
        </w:tc>
        <w:tc>
          <w:tcPr>
            <w:tcW w:w="1387" w:type="pct"/>
          </w:tcPr>
          <w:p w:rsidR="005F24EF" w:rsidRPr="00784326" w:rsidRDefault="00531A49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797274</w:t>
            </w:r>
          </w:p>
        </w:tc>
      </w:tr>
      <w:tr w:rsidR="005F24EF" w:rsidRPr="00784326">
        <w:trPr>
          <w:trHeight w:val="23"/>
        </w:trPr>
        <w:tc>
          <w:tcPr>
            <w:tcW w:w="337" w:type="pct"/>
          </w:tcPr>
          <w:p w:rsidR="005F24EF" w:rsidRPr="00784326" w:rsidRDefault="005F24E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3276" w:type="pct"/>
          </w:tcPr>
          <w:p w:rsidR="005F24EF" w:rsidRPr="00784326" w:rsidRDefault="005F24E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Всього</w:t>
            </w:r>
          </w:p>
        </w:tc>
        <w:tc>
          <w:tcPr>
            <w:tcW w:w="1387" w:type="pct"/>
          </w:tcPr>
          <w:p w:rsidR="005F24EF" w:rsidRPr="00784326" w:rsidRDefault="00531A49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3526477</w:t>
            </w:r>
          </w:p>
        </w:tc>
      </w:tr>
    </w:tbl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numPr>
          <w:ilvl w:val="1"/>
          <w:numId w:val="2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left="0"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Калькуляція собівартості деталі</w:t>
      </w:r>
    </w:p>
    <w:p w:rsidR="00E872CD" w:rsidRPr="00784326" w:rsidRDefault="00E872CD" w:rsidP="00E872CD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rPr>
          <w:noProof/>
          <w:color w:val="000000"/>
        </w:rPr>
      </w:pPr>
    </w:p>
    <w:p w:rsidR="001634BA" w:rsidRPr="00784326" w:rsidRDefault="001634BA" w:rsidP="00E872CD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rPr>
          <w:noProof/>
          <w:color w:val="000000"/>
        </w:rPr>
      </w:pPr>
      <w:r w:rsidRPr="00784326">
        <w:rPr>
          <w:noProof/>
          <w:color w:val="000000"/>
        </w:rPr>
        <w:t>Розрахунок собівартості деталі ведеться в таблиці 4.4</w:t>
      </w:r>
    </w:p>
    <w:p w:rsidR="00E872CD" w:rsidRPr="00784326" w:rsidRDefault="00E872CD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Таблиця 4.4 Калькуляція собівартості деталі</w:t>
      </w:r>
    </w:p>
    <w:tbl>
      <w:tblPr>
        <w:tblStyle w:val="af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596"/>
        <w:gridCol w:w="4050"/>
        <w:gridCol w:w="3174"/>
        <w:gridCol w:w="1751"/>
      </w:tblGrid>
      <w:tr w:rsidR="001634BA" w:rsidRPr="00784326">
        <w:trPr>
          <w:trHeight w:val="23"/>
        </w:trPr>
        <w:tc>
          <w:tcPr>
            <w:tcW w:w="311" w:type="pct"/>
          </w:tcPr>
          <w:p w:rsidR="001634BA" w:rsidRPr="00784326" w:rsidRDefault="00421D72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 xml:space="preserve">№ </w:t>
            </w:r>
          </w:p>
        </w:tc>
        <w:tc>
          <w:tcPr>
            <w:tcW w:w="2116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Статті витрат</w:t>
            </w:r>
          </w:p>
        </w:tc>
        <w:tc>
          <w:tcPr>
            <w:tcW w:w="1658" w:type="pct"/>
          </w:tcPr>
          <w:p w:rsidR="001634BA" w:rsidRPr="00784326" w:rsidRDefault="001634BA" w:rsidP="00E872CD">
            <w:pPr>
              <w:pStyle w:val="4"/>
              <w:spacing w:line="360" w:lineRule="auto"/>
              <w:jc w:val="both"/>
              <w:outlineLvl w:val="3"/>
              <w:rPr>
                <w:b w:val="0"/>
                <w:noProof/>
                <w:color w:val="000000"/>
                <w:sz w:val="20"/>
                <w:szCs w:val="28"/>
              </w:rPr>
            </w:pPr>
            <w:r w:rsidRPr="00784326">
              <w:rPr>
                <w:b w:val="0"/>
                <w:noProof/>
                <w:color w:val="000000"/>
                <w:sz w:val="20"/>
                <w:szCs w:val="28"/>
              </w:rPr>
              <w:t>Формула</w:t>
            </w:r>
          </w:p>
        </w:tc>
        <w:tc>
          <w:tcPr>
            <w:tcW w:w="915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Сума, грн.</w:t>
            </w:r>
          </w:p>
        </w:tc>
      </w:tr>
      <w:tr w:rsidR="001634BA" w:rsidRPr="00784326">
        <w:trPr>
          <w:trHeight w:val="23"/>
        </w:trPr>
        <w:tc>
          <w:tcPr>
            <w:tcW w:w="311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1.</w:t>
            </w:r>
          </w:p>
        </w:tc>
        <w:tc>
          <w:tcPr>
            <w:tcW w:w="2116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Вартість матеріалів з урахуванням відходів</w:t>
            </w:r>
          </w:p>
        </w:tc>
        <w:tc>
          <w:tcPr>
            <w:tcW w:w="1658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М = Н</w:t>
            </w:r>
            <w:r w:rsidRPr="00784326">
              <w:rPr>
                <w:noProof/>
                <w:color w:val="000000"/>
                <w:sz w:val="20"/>
                <w:szCs w:val="28"/>
                <w:vertAlign w:val="subscript"/>
              </w:rPr>
              <w:t>р</w:t>
            </w:r>
            <w:r w:rsidRPr="00784326">
              <w:rPr>
                <w:noProof/>
                <w:color w:val="000000"/>
                <w:sz w:val="20"/>
                <w:szCs w:val="28"/>
              </w:rPr>
              <w:t>· Ц</w:t>
            </w:r>
            <w:r w:rsidRPr="00784326">
              <w:rPr>
                <w:noProof/>
                <w:color w:val="000000"/>
                <w:sz w:val="20"/>
                <w:szCs w:val="28"/>
                <w:vertAlign w:val="subscript"/>
              </w:rPr>
              <w:t>м</w:t>
            </w:r>
            <w:r w:rsidRPr="00784326">
              <w:rPr>
                <w:noProof/>
                <w:color w:val="000000"/>
                <w:sz w:val="20"/>
                <w:szCs w:val="28"/>
              </w:rPr>
              <w:t xml:space="preserve"> – О · Ц</w:t>
            </w:r>
            <w:r w:rsidRPr="00784326">
              <w:rPr>
                <w:noProof/>
                <w:color w:val="000000"/>
                <w:sz w:val="20"/>
                <w:szCs w:val="28"/>
                <w:vertAlign w:val="subscript"/>
              </w:rPr>
              <w:t>о</w:t>
            </w:r>
          </w:p>
        </w:tc>
        <w:tc>
          <w:tcPr>
            <w:tcW w:w="915" w:type="pct"/>
          </w:tcPr>
          <w:p w:rsidR="001634BA" w:rsidRPr="00784326" w:rsidRDefault="00170A30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2,83</w:t>
            </w:r>
          </w:p>
        </w:tc>
      </w:tr>
      <w:tr w:rsidR="001634BA" w:rsidRPr="00784326">
        <w:trPr>
          <w:trHeight w:val="23"/>
        </w:trPr>
        <w:tc>
          <w:tcPr>
            <w:tcW w:w="311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2.</w:t>
            </w:r>
          </w:p>
        </w:tc>
        <w:tc>
          <w:tcPr>
            <w:tcW w:w="2116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Основна зарплата основних робочих</w:t>
            </w:r>
          </w:p>
        </w:tc>
        <w:tc>
          <w:tcPr>
            <w:tcW w:w="1658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vertAlign w:val="subscript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З</w:t>
            </w:r>
            <w:r w:rsidRPr="00784326">
              <w:rPr>
                <w:noProof/>
                <w:color w:val="000000"/>
                <w:sz w:val="20"/>
                <w:szCs w:val="28"/>
                <w:vertAlign w:val="subscript"/>
              </w:rPr>
              <w:t>о</w:t>
            </w:r>
            <w:r w:rsidRPr="00784326">
              <w:rPr>
                <w:noProof/>
                <w:color w:val="000000"/>
                <w:sz w:val="20"/>
                <w:szCs w:val="28"/>
              </w:rPr>
              <w:t xml:space="preserve"> = Р</w:t>
            </w:r>
            <w:r w:rsidRPr="00784326">
              <w:rPr>
                <w:noProof/>
                <w:color w:val="000000"/>
                <w:sz w:val="20"/>
                <w:szCs w:val="28"/>
                <w:vertAlign w:val="subscript"/>
              </w:rPr>
              <w:t>від.</w:t>
            </w:r>
          </w:p>
        </w:tc>
        <w:tc>
          <w:tcPr>
            <w:tcW w:w="915" w:type="pct"/>
          </w:tcPr>
          <w:p w:rsidR="001634BA" w:rsidRPr="00784326" w:rsidRDefault="00170A30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1,1</w:t>
            </w:r>
          </w:p>
        </w:tc>
      </w:tr>
      <w:tr w:rsidR="001634BA" w:rsidRPr="00784326">
        <w:trPr>
          <w:trHeight w:val="23"/>
        </w:trPr>
        <w:tc>
          <w:tcPr>
            <w:tcW w:w="311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3.</w:t>
            </w:r>
          </w:p>
        </w:tc>
        <w:tc>
          <w:tcPr>
            <w:tcW w:w="2116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Додаткова зарплата основних робочих</w:t>
            </w:r>
          </w:p>
        </w:tc>
        <w:tc>
          <w:tcPr>
            <w:tcW w:w="1658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З</w:t>
            </w:r>
            <w:r w:rsidRPr="00784326">
              <w:rPr>
                <w:noProof/>
                <w:color w:val="000000"/>
                <w:sz w:val="20"/>
                <w:szCs w:val="28"/>
                <w:vertAlign w:val="subscript"/>
              </w:rPr>
              <w:t>д</w:t>
            </w:r>
            <w:r w:rsidR="00170A30" w:rsidRPr="00784326">
              <w:rPr>
                <w:noProof/>
                <w:color w:val="000000"/>
                <w:sz w:val="20"/>
                <w:szCs w:val="28"/>
              </w:rPr>
              <w:t xml:space="preserve"> = 0,55</w:t>
            </w:r>
            <w:r w:rsidRPr="00784326">
              <w:rPr>
                <w:noProof/>
                <w:color w:val="000000"/>
                <w:sz w:val="20"/>
                <w:szCs w:val="28"/>
              </w:rPr>
              <w:t xml:space="preserve"> · З</w:t>
            </w:r>
            <w:r w:rsidRPr="00784326">
              <w:rPr>
                <w:noProof/>
                <w:color w:val="000000"/>
                <w:sz w:val="20"/>
                <w:szCs w:val="28"/>
                <w:vertAlign w:val="subscript"/>
              </w:rPr>
              <w:t>о</w:t>
            </w:r>
          </w:p>
        </w:tc>
        <w:tc>
          <w:tcPr>
            <w:tcW w:w="915" w:type="pct"/>
          </w:tcPr>
          <w:p w:rsidR="001634BA" w:rsidRPr="00784326" w:rsidRDefault="00170A30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0,61</w:t>
            </w:r>
          </w:p>
        </w:tc>
      </w:tr>
      <w:tr w:rsidR="001634BA" w:rsidRPr="00784326">
        <w:trPr>
          <w:trHeight w:val="23"/>
        </w:trPr>
        <w:tc>
          <w:tcPr>
            <w:tcW w:w="311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4.</w:t>
            </w:r>
          </w:p>
        </w:tc>
        <w:tc>
          <w:tcPr>
            <w:tcW w:w="2116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Відрахування на соціальне страхування</w:t>
            </w:r>
          </w:p>
        </w:tc>
        <w:tc>
          <w:tcPr>
            <w:tcW w:w="1658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З</w:t>
            </w:r>
            <w:r w:rsidRPr="00784326">
              <w:rPr>
                <w:noProof/>
                <w:color w:val="000000"/>
                <w:sz w:val="20"/>
                <w:szCs w:val="28"/>
                <w:vertAlign w:val="subscript"/>
              </w:rPr>
              <w:t>стр.</w:t>
            </w:r>
            <w:r w:rsidRPr="00784326">
              <w:rPr>
                <w:noProof/>
                <w:color w:val="000000"/>
                <w:sz w:val="20"/>
                <w:szCs w:val="28"/>
              </w:rPr>
              <w:t xml:space="preserve"> = 0,375(З</w:t>
            </w:r>
            <w:r w:rsidRPr="00784326">
              <w:rPr>
                <w:noProof/>
                <w:color w:val="000000"/>
                <w:sz w:val="20"/>
                <w:szCs w:val="28"/>
                <w:vertAlign w:val="subscript"/>
              </w:rPr>
              <w:t>о</w:t>
            </w:r>
            <w:r w:rsidRPr="00784326">
              <w:rPr>
                <w:noProof/>
                <w:color w:val="000000"/>
                <w:sz w:val="20"/>
                <w:szCs w:val="28"/>
              </w:rPr>
              <w:t xml:space="preserve"> + З</w:t>
            </w:r>
            <w:r w:rsidRPr="00784326">
              <w:rPr>
                <w:noProof/>
                <w:color w:val="000000"/>
                <w:sz w:val="20"/>
                <w:szCs w:val="28"/>
                <w:vertAlign w:val="subscript"/>
              </w:rPr>
              <w:t>д</w:t>
            </w:r>
            <w:r w:rsidRPr="00784326">
              <w:rPr>
                <w:noProof/>
                <w:color w:val="000000"/>
                <w:sz w:val="20"/>
                <w:szCs w:val="28"/>
              </w:rPr>
              <w:t>)</w:t>
            </w:r>
          </w:p>
        </w:tc>
        <w:tc>
          <w:tcPr>
            <w:tcW w:w="915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0,</w:t>
            </w:r>
            <w:r w:rsidR="00170A30" w:rsidRPr="00784326">
              <w:rPr>
                <w:noProof/>
                <w:color w:val="000000"/>
                <w:sz w:val="20"/>
                <w:szCs w:val="28"/>
              </w:rPr>
              <w:t>64</w:t>
            </w:r>
          </w:p>
        </w:tc>
      </w:tr>
      <w:tr w:rsidR="001634BA" w:rsidRPr="00784326">
        <w:trPr>
          <w:trHeight w:val="23"/>
        </w:trPr>
        <w:tc>
          <w:tcPr>
            <w:tcW w:w="311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5.</w:t>
            </w:r>
          </w:p>
        </w:tc>
        <w:tc>
          <w:tcPr>
            <w:tcW w:w="2116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Витрати на утримання і експлуатацію обладнання</w:t>
            </w:r>
          </w:p>
        </w:tc>
        <w:tc>
          <w:tcPr>
            <w:tcW w:w="1658" w:type="pct"/>
          </w:tcPr>
          <w:p w:rsidR="001634BA" w:rsidRPr="00784326" w:rsidRDefault="00646A3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object w:dxaOrig="1860" w:dyaOrig="620">
                <v:shape id="_x0000_i1261" type="#_x0000_t75" style="width:93pt;height:30.75pt" o:ole="">
                  <v:imagedata r:id="rId477" o:title=""/>
                </v:shape>
                <o:OLEObject Type="Embed" ProgID="Equation.3" ShapeID="_x0000_i1261" DrawAspect="Content" ObjectID="_1457672763" r:id="rId478"/>
              </w:object>
            </w:r>
          </w:p>
        </w:tc>
        <w:tc>
          <w:tcPr>
            <w:tcW w:w="915" w:type="pct"/>
          </w:tcPr>
          <w:p w:rsidR="001634BA" w:rsidRPr="00784326" w:rsidRDefault="00170A30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10,14</w:t>
            </w:r>
          </w:p>
        </w:tc>
      </w:tr>
      <w:tr w:rsidR="001634BA" w:rsidRPr="00784326">
        <w:trPr>
          <w:trHeight w:val="23"/>
        </w:trPr>
        <w:tc>
          <w:tcPr>
            <w:tcW w:w="311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6.</w:t>
            </w:r>
          </w:p>
        </w:tc>
        <w:tc>
          <w:tcPr>
            <w:tcW w:w="2116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Загально-виробничі витрати</w:t>
            </w:r>
          </w:p>
        </w:tc>
        <w:tc>
          <w:tcPr>
            <w:tcW w:w="1658" w:type="pct"/>
          </w:tcPr>
          <w:p w:rsidR="001634BA" w:rsidRPr="00784326" w:rsidRDefault="00646A3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object w:dxaOrig="2400" w:dyaOrig="620">
                <v:shape id="_x0000_i1262" type="#_x0000_t75" style="width:120pt;height:30.75pt" o:ole="">
                  <v:imagedata r:id="rId479" o:title=""/>
                </v:shape>
                <o:OLEObject Type="Embed" ProgID="Equation.3" ShapeID="_x0000_i1262" DrawAspect="Content" ObjectID="_1457672764" r:id="rId480"/>
              </w:object>
            </w:r>
          </w:p>
        </w:tc>
        <w:tc>
          <w:tcPr>
            <w:tcW w:w="915" w:type="pct"/>
          </w:tcPr>
          <w:p w:rsidR="001634BA" w:rsidRPr="00784326" w:rsidRDefault="00170A30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2,21</w:t>
            </w:r>
          </w:p>
        </w:tc>
      </w:tr>
      <w:tr w:rsidR="001634BA" w:rsidRPr="00784326">
        <w:trPr>
          <w:trHeight w:val="23"/>
        </w:trPr>
        <w:tc>
          <w:tcPr>
            <w:tcW w:w="311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7.</w:t>
            </w:r>
          </w:p>
        </w:tc>
        <w:tc>
          <w:tcPr>
            <w:tcW w:w="2116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  <w:vertAlign w:val="subscript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Цехова собівартість С</w:t>
            </w:r>
            <w:r w:rsidRPr="00784326">
              <w:rPr>
                <w:noProof/>
                <w:color w:val="000000"/>
                <w:sz w:val="20"/>
                <w:szCs w:val="28"/>
                <w:vertAlign w:val="subscript"/>
              </w:rPr>
              <w:t>вир.</w:t>
            </w:r>
          </w:p>
        </w:tc>
        <w:tc>
          <w:tcPr>
            <w:tcW w:w="1658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Сума ст. 1...6</w:t>
            </w:r>
          </w:p>
        </w:tc>
        <w:tc>
          <w:tcPr>
            <w:tcW w:w="915" w:type="pct"/>
          </w:tcPr>
          <w:p w:rsidR="001634BA" w:rsidRPr="00784326" w:rsidRDefault="00170A30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17,53</w:t>
            </w:r>
          </w:p>
        </w:tc>
      </w:tr>
      <w:tr w:rsidR="001634BA" w:rsidRPr="00784326">
        <w:trPr>
          <w:trHeight w:val="23"/>
        </w:trPr>
        <w:tc>
          <w:tcPr>
            <w:tcW w:w="311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8.</w:t>
            </w:r>
          </w:p>
        </w:tc>
        <w:tc>
          <w:tcPr>
            <w:tcW w:w="2116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Адміністративні витрати</w:t>
            </w:r>
          </w:p>
        </w:tc>
        <w:tc>
          <w:tcPr>
            <w:tcW w:w="1658" w:type="pct"/>
          </w:tcPr>
          <w:p w:rsidR="001634BA" w:rsidRPr="00784326" w:rsidRDefault="00646A3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object w:dxaOrig="1660" w:dyaOrig="620">
                <v:shape id="_x0000_i1263" type="#_x0000_t75" style="width:83.25pt;height:30.75pt" o:ole="">
                  <v:imagedata r:id="rId481" o:title=""/>
                </v:shape>
                <o:OLEObject Type="Embed" ProgID="Equation.3" ShapeID="_x0000_i1263" DrawAspect="Content" ObjectID="_1457672765" r:id="rId482"/>
              </w:object>
            </w:r>
          </w:p>
        </w:tc>
        <w:tc>
          <w:tcPr>
            <w:tcW w:w="915" w:type="pct"/>
          </w:tcPr>
          <w:p w:rsidR="001634BA" w:rsidRPr="00784326" w:rsidRDefault="00170A30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2,31</w:t>
            </w:r>
          </w:p>
        </w:tc>
      </w:tr>
      <w:tr w:rsidR="001634BA" w:rsidRPr="00784326">
        <w:trPr>
          <w:trHeight w:val="23"/>
        </w:trPr>
        <w:tc>
          <w:tcPr>
            <w:tcW w:w="311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9.</w:t>
            </w:r>
          </w:p>
        </w:tc>
        <w:tc>
          <w:tcPr>
            <w:tcW w:w="2116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Витрати на збут</w:t>
            </w:r>
          </w:p>
        </w:tc>
        <w:tc>
          <w:tcPr>
            <w:tcW w:w="1658" w:type="pct"/>
          </w:tcPr>
          <w:p w:rsidR="001634BA" w:rsidRPr="00784326" w:rsidRDefault="00646A3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object w:dxaOrig="1579" w:dyaOrig="639">
                <v:shape id="_x0000_i1264" type="#_x0000_t75" style="width:78.75pt;height:32.25pt" o:ole="">
                  <v:imagedata r:id="rId483" o:title=""/>
                </v:shape>
                <o:OLEObject Type="Embed" ProgID="Equation.3" ShapeID="_x0000_i1264" DrawAspect="Content" ObjectID="_1457672766" r:id="rId484"/>
              </w:object>
            </w:r>
          </w:p>
        </w:tc>
        <w:tc>
          <w:tcPr>
            <w:tcW w:w="915" w:type="pct"/>
          </w:tcPr>
          <w:p w:rsidR="001634BA" w:rsidRPr="00784326" w:rsidRDefault="00805A73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0,5</w:t>
            </w:r>
            <w:r w:rsidR="00170A30" w:rsidRPr="00784326">
              <w:rPr>
                <w:noProof/>
                <w:color w:val="000000"/>
                <w:sz w:val="20"/>
                <w:szCs w:val="28"/>
              </w:rPr>
              <w:t>3</w:t>
            </w:r>
          </w:p>
        </w:tc>
      </w:tr>
      <w:tr w:rsidR="00170A30" w:rsidRPr="00784326">
        <w:trPr>
          <w:trHeight w:val="23"/>
        </w:trPr>
        <w:tc>
          <w:tcPr>
            <w:tcW w:w="311" w:type="pct"/>
          </w:tcPr>
          <w:p w:rsidR="00170A30" w:rsidRPr="00784326" w:rsidRDefault="00170A30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10</w:t>
            </w:r>
          </w:p>
        </w:tc>
        <w:tc>
          <w:tcPr>
            <w:tcW w:w="2116" w:type="pct"/>
          </w:tcPr>
          <w:p w:rsidR="00170A30" w:rsidRPr="00784326" w:rsidRDefault="00170A30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Повна собівартість</w:t>
            </w:r>
          </w:p>
        </w:tc>
        <w:tc>
          <w:tcPr>
            <w:tcW w:w="1658" w:type="pct"/>
          </w:tcPr>
          <w:p w:rsidR="00170A30" w:rsidRPr="00784326" w:rsidRDefault="00646A3F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object w:dxaOrig="2580" w:dyaOrig="360">
                <v:shape id="_x0000_i1265" type="#_x0000_t75" style="width:129pt;height:18pt" o:ole="">
                  <v:imagedata r:id="rId485" o:title=""/>
                </v:shape>
                <o:OLEObject Type="Embed" ProgID="Equation.3" ShapeID="_x0000_i1265" DrawAspect="Content" ObjectID="_1457672767" r:id="rId486"/>
              </w:object>
            </w:r>
          </w:p>
        </w:tc>
        <w:tc>
          <w:tcPr>
            <w:tcW w:w="915" w:type="pct"/>
          </w:tcPr>
          <w:p w:rsidR="00170A30" w:rsidRPr="00784326" w:rsidRDefault="00805A73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20,37</w:t>
            </w:r>
          </w:p>
        </w:tc>
      </w:tr>
      <w:tr w:rsidR="001634BA" w:rsidRPr="00784326">
        <w:trPr>
          <w:trHeight w:val="23"/>
        </w:trPr>
        <w:tc>
          <w:tcPr>
            <w:tcW w:w="311" w:type="pct"/>
          </w:tcPr>
          <w:p w:rsidR="001634BA" w:rsidRPr="00784326" w:rsidRDefault="00805A73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11</w:t>
            </w:r>
            <w:r w:rsidR="001634BA" w:rsidRPr="00784326">
              <w:rPr>
                <w:noProof/>
                <w:color w:val="000000"/>
                <w:sz w:val="20"/>
                <w:szCs w:val="28"/>
              </w:rPr>
              <w:t>.</w:t>
            </w:r>
          </w:p>
        </w:tc>
        <w:tc>
          <w:tcPr>
            <w:tcW w:w="2116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Прибуток</w:t>
            </w:r>
          </w:p>
        </w:tc>
        <w:tc>
          <w:tcPr>
            <w:tcW w:w="1658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П</w:t>
            </w:r>
            <w:r w:rsidRPr="00784326">
              <w:rPr>
                <w:noProof/>
                <w:color w:val="000000"/>
                <w:sz w:val="20"/>
                <w:szCs w:val="28"/>
                <w:vertAlign w:val="subscript"/>
              </w:rPr>
              <w:t>приб.</w:t>
            </w:r>
            <w:r w:rsidR="00805A73" w:rsidRPr="00784326">
              <w:rPr>
                <w:noProof/>
                <w:color w:val="000000"/>
                <w:sz w:val="20"/>
                <w:szCs w:val="28"/>
              </w:rPr>
              <w:t xml:space="preserve"> = 30%ст.10</w:t>
            </w:r>
          </w:p>
        </w:tc>
        <w:tc>
          <w:tcPr>
            <w:tcW w:w="915" w:type="pct"/>
          </w:tcPr>
          <w:p w:rsidR="001634BA" w:rsidRPr="00784326" w:rsidRDefault="00805A73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6,11</w:t>
            </w:r>
          </w:p>
        </w:tc>
      </w:tr>
      <w:tr w:rsidR="001634BA" w:rsidRPr="00784326">
        <w:trPr>
          <w:trHeight w:val="23"/>
        </w:trPr>
        <w:tc>
          <w:tcPr>
            <w:tcW w:w="311" w:type="pct"/>
          </w:tcPr>
          <w:p w:rsidR="001634BA" w:rsidRPr="00784326" w:rsidRDefault="00805A73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12</w:t>
            </w:r>
            <w:r w:rsidR="001634BA" w:rsidRPr="00784326">
              <w:rPr>
                <w:noProof/>
                <w:color w:val="000000"/>
                <w:sz w:val="20"/>
                <w:szCs w:val="28"/>
              </w:rPr>
              <w:t>.</w:t>
            </w:r>
          </w:p>
        </w:tc>
        <w:tc>
          <w:tcPr>
            <w:tcW w:w="2116" w:type="pct"/>
          </w:tcPr>
          <w:p w:rsidR="001634BA" w:rsidRPr="00784326" w:rsidRDefault="00805A73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Оптова</w:t>
            </w:r>
            <w:r w:rsidR="00E872CD" w:rsidRPr="00784326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Pr="00784326">
              <w:rPr>
                <w:noProof/>
                <w:color w:val="000000"/>
                <w:sz w:val="20"/>
                <w:szCs w:val="28"/>
              </w:rPr>
              <w:t>ціна</w:t>
            </w:r>
          </w:p>
        </w:tc>
        <w:tc>
          <w:tcPr>
            <w:tcW w:w="1658" w:type="pct"/>
          </w:tcPr>
          <w:p w:rsidR="001634BA" w:rsidRPr="00784326" w:rsidRDefault="00805A73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Сума ст. 10,11</w:t>
            </w:r>
          </w:p>
        </w:tc>
        <w:tc>
          <w:tcPr>
            <w:tcW w:w="915" w:type="pct"/>
          </w:tcPr>
          <w:p w:rsidR="001634BA" w:rsidRPr="00784326" w:rsidRDefault="00805A73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26,48</w:t>
            </w:r>
          </w:p>
        </w:tc>
      </w:tr>
      <w:tr w:rsidR="001634BA" w:rsidRPr="00784326">
        <w:trPr>
          <w:trHeight w:val="23"/>
        </w:trPr>
        <w:tc>
          <w:tcPr>
            <w:tcW w:w="311" w:type="pct"/>
          </w:tcPr>
          <w:p w:rsidR="001634BA" w:rsidRPr="00784326" w:rsidRDefault="00421D72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13</w:t>
            </w:r>
            <w:r w:rsidR="001634BA" w:rsidRPr="00784326">
              <w:rPr>
                <w:noProof/>
                <w:color w:val="000000"/>
                <w:sz w:val="20"/>
                <w:szCs w:val="28"/>
              </w:rPr>
              <w:t>.</w:t>
            </w:r>
          </w:p>
        </w:tc>
        <w:tc>
          <w:tcPr>
            <w:tcW w:w="2116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ПДВ</w:t>
            </w:r>
          </w:p>
        </w:tc>
        <w:tc>
          <w:tcPr>
            <w:tcW w:w="1658" w:type="pct"/>
          </w:tcPr>
          <w:p w:rsidR="001634BA" w:rsidRPr="00784326" w:rsidRDefault="00421D72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20%ст. 12</w:t>
            </w:r>
          </w:p>
        </w:tc>
        <w:tc>
          <w:tcPr>
            <w:tcW w:w="915" w:type="pct"/>
          </w:tcPr>
          <w:p w:rsidR="001634BA" w:rsidRPr="00784326" w:rsidRDefault="00421D72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5,3</w:t>
            </w:r>
          </w:p>
        </w:tc>
      </w:tr>
      <w:tr w:rsidR="001634BA" w:rsidRPr="00784326">
        <w:trPr>
          <w:trHeight w:val="23"/>
        </w:trPr>
        <w:tc>
          <w:tcPr>
            <w:tcW w:w="311" w:type="pct"/>
          </w:tcPr>
          <w:p w:rsidR="001634BA" w:rsidRPr="00784326" w:rsidRDefault="00421D72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14</w:t>
            </w:r>
            <w:r w:rsidR="001634BA" w:rsidRPr="00784326">
              <w:rPr>
                <w:noProof/>
                <w:color w:val="000000"/>
                <w:sz w:val="20"/>
                <w:szCs w:val="28"/>
              </w:rPr>
              <w:t>.</w:t>
            </w:r>
          </w:p>
        </w:tc>
        <w:tc>
          <w:tcPr>
            <w:tcW w:w="2116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Відпускна ціна</w:t>
            </w:r>
          </w:p>
        </w:tc>
        <w:tc>
          <w:tcPr>
            <w:tcW w:w="1658" w:type="pct"/>
          </w:tcPr>
          <w:p w:rsidR="001634BA" w:rsidRPr="00784326" w:rsidRDefault="00421D72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Сума ст. 12,13</w:t>
            </w:r>
          </w:p>
        </w:tc>
        <w:tc>
          <w:tcPr>
            <w:tcW w:w="915" w:type="pct"/>
          </w:tcPr>
          <w:p w:rsidR="001634BA" w:rsidRPr="00784326" w:rsidRDefault="00421D72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31,78</w:t>
            </w:r>
          </w:p>
        </w:tc>
      </w:tr>
    </w:tbl>
    <w:p w:rsidR="00E872CD" w:rsidRPr="00784326" w:rsidRDefault="00E872CD" w:rsidP="00E872CD">
      <w:pPr>
        <w:pStyle w:val="ae"/>
        <w:tabs>
          <w:tab w:val="clear" w:pos="4153"/>
          <w:tab w:val="clear" w:pos="8306"/>
        </w:tabs>
        <w:spacing w:line="360" w:lineRule="auto"/>
        <w:ind w:firstLine="709"/>
        <w:jc w:val="both"/>
        <w:rPr>
          <w:bCs/>
          <w:noProof/>
          <w:color w:val="000000"/>
          <w:szCs w:val="28"/>
          <w:lang w:val="uk-UA"/>
        </w:rPr>
      </w:pPr>
    </w:p>
    <w:p w:rsidR="001634BA" w:rsidRPr="00784326" w:rsidRDefault="00E872CD" w:rsidP="00E872CD">
      <w:pPr>
        <w:pStyle w:val="ae"/>
        <w:tabs>
          <w:tab w:val="clear" w:pos="4153"/>
          <w:tab w:val="clear" w:pos="8306"/>
        </w:tabs>
        <w:spacing w:line="360" w:lineRule="auto"/>
        <w:ind w:firstLine="709"/>
        <w:jc w:val="both"/>
        <w:rPr>
          <w:bCs/>
          <w:noProof/>
          <w:color w:val="000000"/>
          <w:szCs w:val="28"/>
          <w:lang w:val="uk-UA"/>
        </w:rPr>
      </w:pPr>
      <w:r w:rsidRPr="00784326">
        <w:rPr>
          <w:bCs/>
          <w:noProof/>
          <w:color w:val="000000"/>
          <w:szCs w:val="28"/>
          <w:lang w:val="uk-UA"/>
        </w:rPr>
        <w:br w:type="page"/>
      </w:r>
      <w:r w:rsidR="001634BA" w:rsidRPr="00784326">
        <w:rPr>
          <w:bCs/>
          <w:noProof/>
          <w:color w:val="000000"/>
          <w:szCs w:val="28"/>
          <w:lang w:val="uk-UA"/>
        </w:rPr>
        <w:t>5</w:t>
      </w:r>
      <w:r w:rsidRPr="00784326">
        <w:rPr>
          <w:bCs/>
          <w:noProof/>
          <w:color w:val="000000"/>
          <w:szCs w:val="28"/>
          <w:lang w:val="uk-UA"/>
        </w:rPr>
        <w:t>.</w:t>
      </w:r>
      <w:r w:rsidR="001634BA" w:rsidRPr="00784326">
        <w:rPr>
          <w:bCs/>
          <w:noProof/>
          <w:color w:val="000000"/>
          <w:szCs w:val="28"/>
          <w:lang w:val="uk-UA"/>
        </w:rPr>
        <w:t xml:space="preserve"> Розрахунок економічності впровадження</w:t>
      </w:r>
      <w:r w:rsidRPr="00784326">
        <w:rPr>
          <w:bCs/>
          <w:noProof/>
          <w:color w:val="000000"/>
          <w:szCs w:val="28"/>
          <w:lang w:val="uk-UA"/>
        </w:rPr>
        <w:t xml:space="preserve"> </w:t>
      </w:r>
      <w:r w:rsidR="001634BA" w:rsidRPr="00784326">
        <w:rPr>
          <w:bCs/>
          <w:noProof/>
          <w:color w:val="000000"/>
          <w:szCs w:val="28"/>
          <w:lang w:val="uk-UA"/>
        </w:rPr>
        <w:t>організаційно-технічних заходів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5.1 Річна економія від зміни обладнання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5980" w:dyaOrig="800">
          <v:shape id="_x0000_i1266" type="#_x0000_t75" style="width:299.25pt;height:33.75pt" o:ole="">
            <v:imagedata r:id="rId487" o:title=""/>
          </v:shape>
          <o:OLEObject Type="Embed" ProgID="Equation.3" ShapeID="_x0000_i1266" DrawAspect="Content" ObjectID="_1457672768" r:id="rId488"/>
        </w:object>
      </w:r>
      <w:r w:rsidR="001634BA" w:rsidRPr="00784326">
        <w:rPr>
          <w:noProof/>
          <w:color w:val="000000"/>
          <w:szCs w:val="28"/>
        </w:rPr>
        <w:t>, грн.</w: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(5.1)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де С</w:t>
      </w:r>
      <w:r w:rsidRPr="00784326">
        <w:rPr>
          <w:noProof/>
          <w:color w:val="000000"/>
          <w:szCs w:val="28"/>
          <w:vertAlign w:val="subscript"/>
        </w:rPr>
        <w:t>1</w:t>
      </w:r>
      <w:r w:rsidRPr="00784326">
        <w:rPr>
          <w:noProof/>
          <w:color w:val="000000"/>
          <w:szCs w:val="28"/>
        </w:rPr>
        <w:t>, С</w:t>
      </w:r>
      <w:r w:rsidRPr="00784326">
        <w:rPr>
          <w:noProof/>
          <w:color w:val="000000"/>
          <w:szCs w:val="28"/>
          <w:vertAlign w:val="subscript"/>
        </w:rPr>
        <w:t>2</w:t>
      </w:r>
      <w:r w:rsidRPr="00784326">
        <w:rPr>
          <w:noProof/>
          <w:color w:val="000000"/>
          <w:szCs w:val="28"/>
        </w:rPr>
        <w:t>– собівартість одиниці продукції</w:t>
      </w:r>
      <w:r w:rsidR="00E872CD" w:rsidRPr="00784326">
        <w:rPr>
          <w:noProof/>
          <w:color w:val="000000"/>
          <w:szCs w:val="28"/>
        </w:rPr>
        <w:t xml:space="preserve"> </w:t>
      </w:r>
      <w:r w:rsidRPr="00784326">
        <w:rPr>
          <w:noProof/>
          <w:color w:val="000000"/>
          <w:szCs w:val="28"/>
        </w:rPr>
        <w:t>до і після заміни обладнання, грн./шт.;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Е</w:t>
      </w:r>
      <w:r w:rsidRPr="00784326">
        <w:rPr>
          <w:noProof/>
          <w:color w:val="000000"/>
          <w:szCs w:val="28"/>
          <w:vertAlign w:val="subscript"/>
        </w:rPr>
        <w:t>н</w:t>
      </w:r>
      <w:r w:rsidRPr="00784326">
        <w:rPr>
          <w:noProof/>
          <w:color w:val="000000"/>
          <w:szCs w:val="28"/>
        </w:rPr>
        <w:t>– нормативний коефіцієнт ефективності капітальних витрат, Е</w:t>
      </w:r>
      <w:r w:rsidRPr="00784326">
        <w:rPr>
          <w:noProof/>
          <w:color w:val="000000"/>
          <w:szCs w:val="28"/>
          <w:vertAlign w:val="subscript"/>
        </w:rPr>
        <w:t>н</w:t>
      </w:r>
      <w:r w:rsidRPr="00784326">
        <w:rPr>
          <w:noProof/>
          <w:color w:val="000000"/>
          <w:szCs w:val="28"/>
        </w:rPr>
        <w:t>=0,15;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К</w:t>
      </w:r>
      <w:r w:rsidRPr="00784326">
        <w:rPr>
          <w:noProof/>
          <w:color w:val="000000"/>
          <w:szCs w:val="28"/>
          <w:vertAlign w:val="subscript"/>
        </w:rPr>
        <w:t>1</w:t>
      </w:r>
      <w:r w:rsidRPr="00784326">
        <w:rPr>
          <w:noProof/>
          <w:color w:val="000000"/>
          <w:szCs w:val="28"/>
        </w:rPr>
        <w:t>, К</w:t>
      </w:r>
      <w:r w:rsidRPr="00784326">
        <w:rPr>
          <w:noProof/>
          <w:color w:val="000000"/>
          <w:szCs w:val="28"/>
          <w:vertAlign w:val="subscript"/>
        </w:rPr>
        <w:t>2</w:t>
      </w:r>
      <w:r w:rsidRPr="00784326">
        <w:rPr>
          <w:noProof/>
          <w:color w:val="000000"/>
          <w:szCs w:val="28"/>
        </w:rPr>
        <w:t>– прямі капітальні витрати до і після заміни обладнання, що приходиться на одиницю продукції, грн./шт.;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1440" w:dyaOrig="1160">
          <v:shape id="_x0000_i1267" type="#_x0000_t75" style="width:1in;height:57.75pt" o:ole="">
            <v:imagedata r:id="rId489" o:title=""/>
          </v:shape>
          <o:OLEObject Type="Embed" ProgID="Equation.3" ShapeID="_x0000_i1267" DrawAspect="Content" ObjectID="_1457672769" r:id="rId490"/>
        </w:object>
      </w:r>
      <w:r w:rsidR="001634BA" w:rsidRPr="00784326">
        <w:rPr>
          <w:noProof/>
          <w:color w:val="000000"/>
          <w:szCs w:val="28"/>
        </w:rPr>
        <w:t>, грн./шт.</w: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(5.2)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379" w:dyaOrig="880">
          <v:shape id="_x0000_i1268" type="#_x0000_t75" style="width:168.75pt;height:44.25pt" o:ole="">
            <v:imagedata r:id="rId491" o:title=""/>
          </v:shape>
          <o:OLEObject Type="Embed" ProgID="Equation.3" ShapeID="_x0000_i1268" DrawAspect="Content" ObjectID="_1457672770" r:id="rId492"/>
        </w:object>
      </w:r>
      <w:r w:rsidR="001634BA" w:rsidRPr="00784326">
        <w:rPr>
          <w:noProof/>
          <w:color w:val="000000"/>
          <w:szCs w:val="28"/>
        </w:rPr>
        <w:t>, грн./шт.</w: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240" w:dyaOrig="880">
          <v:shape id="_x0000_i1269" type="#_x0000_t75" style="width:162pt;height:44.25pt" o:ole="">
            <v:imagedata r:id="rId493" o:title=""/>
          </v:shape>
          <o:OLEObject Type="Embed" ProgID="Equation.3" ShapeID="_x0000_i1269" DrawAspect="Content" ObjectID="_1457672771" r:id="rId494"/>
        </w:object>
      </w:r>
      <w:r w:rsidR="001634BA" w:rsidRPr="00784326">
        <w:rPr>
          <w:noProof/>
          <w:color w:val="000000"/>
          <w:szCs w:val="28"/>
        </w:rPr>
        <w:t>, грн./шт.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8220" w:dyaOrig="520">
          <v:shape id="_x0000_i1270" type="#_x0000_t75" style="width:386.25pt;height:26.25pt" o:ole="">
            <v:imagedata r:id="rId495" o:title=""/>
          </v:shape>
          <o:OLEObject Type="Embed" ProgID="Equation.3" ShapeID="_x0000_i1270" DrawAspect="Content" ObjectID="_1457672772" r:id="rId496"/>
        </w:object>
      </w:r>
      <w:r w:rsidR="001634BA" w:rsidRPr="00784326">
        <w:rPr>
          <w:noProof/>
          <w:color w:val="000000"/>
          <w:szCs w:val="28"/>
        </w:rPr>
        <w:t>,грн./шт.</w: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(5.3)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6660" w:dyaOrig="1040">
          <v:shape id="_x0000_i1271" type="#_x0000_t75" style="width:333pt;height:51.75pt" o:ole="">
            <v:imagedata r:id="rId497" o:title=""/>
          </v:shape>
          <o:OLEObject Type="Embed" ProgID="Equation.3" ShapeID="_x0000_i1271" DrawAspect="Content" ObjectID="_1457672773" r:id="rId498"/>
        </w:object>
      </w:r>
    </w:p>
    <w:p w:rsidR="001634BA" w:rsidRPr="00784326" w:rsidRDefault="00E872CD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br w:type="page"/>
      </w:r>
      <w:r w:rsidR="00646A3F" w:rsidRPr="00784326">
        <w:rPr>
          <w:noProof/>
          <w:color w:val="000000"/>
          <w:szCs w:val="28"/>
        </w:rPr>
        <w:object w:dxaOrig="6780" w:dyaOrig="1040">
          <v:shape id="_x0000_i1272" type="#_x0000_t75" style="width:339pt;height:51.75pt" o:ole="">
            <v:imagedata r:id="rId499" o:title=""/>
          </v:shape>
          <o:OLEObject Type="Embed" ProgID="Equation.3" ShapeID="_x0000_i1272" DrawAspect="Content" ObjectID="_1457672774" r:id="rId500"/>
        </w:object>
      </w:r>
    </w:p>
    <w:p w:rsidR="001634BA" w:rsidRPr="00784326" w:rsidRDefault="00646A3F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10040" w:dyaOrig="720">
          <v:shape id="_x0000_i1273" type="#_x0000_t75" style="width:447pt;height:30.75pt" o:ole="">
            <v:imagedata r:id="rId501" o:title=""/>
          </v:shape>
          <o:OLEObject Type="Embed" ProgID="Equation.3" ShapeID="_x0000_i1273" DrawAspect="Content" ObjectID="_1457672775" r:id="rId502"/>
        </w:object>
      </w:r>
      <w:r w:rsidR="001634BA" w:rsidRPr="00784326">
        <w:rPr>
          <w:noProof/>
          <w:color w:val="000000"/>
          <w:szCs w:val="28"/>
        </w:rPr>
        <w:t>грн.</w:t>
      </w:r>
    </w:p>
    <w:p w:rsidR="001634BA" w:rsidRPr="00784326" w:rsidRDefault="001634BA" w:rsidP="00E872CD">
      <w:pPr>
        <w:pStyle w:val="a4"/>
        <w:spacing w:line="360" w:lineRule="auto"/>
        <w:ind w:firstLine="709"/>
        <w:rPr>
          <w:bCs/>
          <w:noProof/>
          <w:color w:val="000000"/>
        </w:rPr>
      </w:pPr>
    </w:p>
    <w:p w:rsidR="001634BA" w:rsidRPr="00784326" w:rsidRDefault="001634BA" w:rsidP="00E872CD">
      <w:pPr>
        <w:pStyle w:val="a4"/>
        <w:spacing w:line="360" w:lineRule="auto"/>
        <w:ind w:firstLine="709"/>
        <w:rPr>
          <w:bCs/>
          <w:noProof/>
          <w:color w:val="000000"/>
        </w:rPr>
      </w:pPr>
      <w:r w:rsidRPr="00784326">
        <w:rPr>
          <w:bCs/>
          <w:noProof/>
          <w:color w:val="000000"/>
        </w:rPr>
        <w:t>5.2 Термін окупності капіталовкладень</w:t>
      </w:r>
    </w:p>
    <w:p w:rsidR="001634BA" w:rsidRPr="00784326" w:rsidRDefault="001634BA" w:rsidP="00E872CD">
      <w:pPr>
        <w:pStyle w:val="a4"/>
        <w:spacing w:line="360" w:lineRule="auto"/>
        <w:ind w:firstLine="709"/>
        <w:rPr>
          <w:bCs/>
          <w:noProof/>
          <w:color w:val="000000"/>
        </w:rPr>
      </w:pPr>
    </w:p>
    <w:p w:rsidR="001634BA" w:rsidRPr="00784326" w:rsidRDefault="00646A3F" w:rsidP="00E872CD">
      <w:pPr>
        <w:pStyle w:val="a4"/>
        <w:spacing w:line="360" w:lineRule="auto"/>
        <w:ind w:firstLine="709"/>
        <w:rPr>
          <w:noProof/>
          <w:color w:val="000000"/>
        </w:rPr>
      </w:pPr>
      <w:r w:rsidRPr="00784326">
        <w:rPr>
          <w:noProof/>
          <w:color w:val="000000"/>
        </w:rPr>
        <w:object w:dxaOrig="1960" w:dyaOrig="960">
          <v:shape id="_x0000_i1274" type="#_x0000_t75" style="width:98.25pt;height:48pt" o:ole="">
            <v:imagedata r:id="rId503" o:title=""/>
          </v:shape>
          <o:OLEObject Type="Embed" ProgID="Equation.3" ShapeID="_x0000_i1274" DrawAspect="Content" ObjectID="_1457672776" r:id="rId504"/>
        </w:object>
      </w:r>
      <w:r w:rsidR="001634BA" w:rsidRPr="00784326">
        <w:rPr>
          <w:noProof/>
          <w:color w:val="000000"/>
        </w:rPr>
        <w:t>, років.</w:t>
      </w:r>
      <w:r w:rsidR="00E872CD" w:rsidRPr="00784326">
        <w:rPr>
          <w:noProof/>
          <w:color w:val="000000"/>
        </w:rPr>
        <w:t xml:space="preserve"> </w:t>
      </w:r>
      <w:r w:rsidR="001634BA" w:rsidRPr="00784326">
        <w:rPr>
          <w:noProof/>
          <w:color w:val="000000"/>
        </w:rPr>
        <w:t>(5.4)</w:t>
      </w:r>
    </w:p>
    <w:p w:rsidR="001634BA" w:rsidRPr="00784326" w:rsidRDefault="001634BA" w:rsidP="00E872CD">
      <w:pPr>
        <w:pStyle w:val="a4"/>
        <w:spacing w:line="360" w:lineRule="auto"/>
        <w:ind w:firstLine="709"/>
        <w:rPr>
          <w:noProof/>
          <w:color w:val="000000"/>
        </w:rPr>
      </w:pPr>
    </w:p>
    <w:p w:rsidR="001634BA" w:rsidRPr="00784326" w:rsidRDefault="00646A3F" w:rsidP="00E872CD">
      <w:pPr>
        <w:pStyle w:val="a4"/>
        <w:spacing w:line="360" w:lineRule="auto"/>
        <w:ind w:firstLine="709"/>
        <w:rPr>
          <w:noProof/>
          <w:color w:val="000000"/>
        </w:rPr>
      </w:pPr>
      <w:r w:rsidRPr="00784326">
        <w:rPr>
          <w:noProof/>
          <w:color w:val="000000"/>
        </w:rPr>
        <w:object w:dxaOrig="7180" w:dyaOrig="940">
          <v:shape id="_x0000_i1275" type="#_x0000_t75" style="width:359.25pt;height:47.25pt" o:ole="">
            <v:imagedata r:id="rId505" o:title=""/>
          </v:shape>
          <o:OLEObject Type="Embed" ProgID="Equation.3" ShapeID="_x0000_i1275" DrawAspect="Content" ObjectID="_1457672777" r:id="rId506"/>
        </w:object>
      </w:r>
    </w:p>
    <w:p w:rsidR="001634BA" w:rsidRPr="00784326" w:rsidRDefault="001634BA" w:rsidP="00E872CD">
      <w:pPr>
        <w:pStyle w:val="a4"/>
        <w:spacing w:line="360" w:lineRule="auto"/>
        <w:ind w:firstLine="709"/>
        <w:rPr>
          <w:bCs/>
          <w:noProof/>
          <w:color w:val="000000"/>
        </w:rPr>
      </w:pPr>
    </w:p>
    <w:p w:rsidR="001634BA" w:rsidRPr="00784326" w:rsidRDefault="001634BA" w:rsidP="00E872CD">
      <w:pPr>
        <w:pStyle w:val="a4"/>
        <w:spacing w:line="360" w:lineRule="auto"/>
        <w:ind w:firstLine="709"/>
        <w:rPr>
          <w:bCs/>
          <w:noProof/>
          <w:color w:val="000000"/>
        </w:rPr>
      </w:pPr>
      <w:r w:rsidRPr="00784326">
        <w:rPr>
          <w:bCs/>
          <w:noProof/>
          <w:color w:val="000000"/>
        </w:rPr>
        <w:t>5.3 Річна економія від заходів механізації, автоматизації виробництва</w:t>
      </w:r>
    </w:p>
    <w:p w:rsidR="001634BA" w:rsidRPr="00784326" w:rsidRDefault="001634BA" w:rsidP="00E872CD">
      <w:pPr>
        <w:pStyle w:val="a4"/>
        <w:spacing w:line="360" w:lineRule="auto"/>
        <w:ind w:firstLine="709"/>
        <w:rPr>
          <w:bCs/>
          <w:noProof/>
          <w:color w:val="000000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4680" w:dyaOrig="720">
          <v:shape id="_x0000_i1276" type="#_x0000_t75" style="width:234pt;height:30.75pt" o:ole="">
            <v:imagedata r:id="rId507" o:title=""/>
          </v:shape>
          <o:OLEObject Type="Embed" ProgID="Equation.3" ShapeID="_x0000_i1276" DrawAspect="Content" ObjectID="_1457672778" r:id="rId508"/>
        </w:object>
      </w:r>
      <w:r w:rsidR="001634BA" w:rsidRPr="00784326">
        <w:rPr>
          <w:noProof/>
          <w:color w:val="000000"/>
          <w:szCs w:val="28"/>
        </w:rPr>
        <w:t>, грн.</w: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(5.5)</w:t>
      </w:r>
    </w:p>
    <w:p w:rsidR="001634BA" w:rsidRPr="00784326" w:rsidRDefault="001634BA" w:rsidP="00E872CD">
      <w:pPr>
        <w:pStyle w:val="a4"/>
        <w:spacing w:line="360" w:lineRule="auto"/>
        <w:ind w:firstLine="709"/>
        <w:rPr>
          <w:noProof/>
          <w:color w:val="000000"/>
        </w:rPr>
      </w:pPr>
    </w:p>
    <w:p w:rsidR="001634BA" w:rsidRPr="00784326" w:rsidRDefault="00646A3F" w:rsidP="00E872CD">
      <w:pPr>
        <w:pStyle w:val="a4"/>
        <w:spacing w:line="360" w:lineRule="auto"/>
        <w:ind w:firstLine="709"/>
        <w:rPr>
          <w:noProof/>
          <w:color w:val="000000"/>
        </w:rPr>
      </w:pPr>
      <w:r w:rsidRPr="00784326">
        <w:rPr>
          <w:noProof/>
          <w:color w:val="000000"/>
        </w:rPr>
        <w:object w:dxaOrig="8880" w:dyaOrig="720">
          <v:shape id="_x0000_i1277" type="#_x0000_t75" style="width:444pt;height:30.75pt" o:ole="">
            <v:imagedata r:id="rId509" o:title=""/>
          </v:shape>
          <o:OLEObject Type="Embed" ProgID="Equation.3" ShapeID="_x0000_i1277" DrawAspect="Content" ObjectID="_1457672779" r:id="rId510"/>
        </w:object>
      </w:r>
      <w:r w:rsidR="001634BA" w:rsidRPr="00784326">
        <w:rPr>
          <w:noProof/>
          <w:color w:val="000000"/>
          <w:vertAlign w:val="subscript"/>
        </w:rPr>
        <w:t>грн.</w:t>
      </w:r>
    </w:p>
    <w:p w:rsidR="001634BA" w:rsidRPr="00784326" w:rsidRDefault="001634BA" w:rsidP="00E872CD">
      <w:pPr>
        <w:pStyle w:val="a4"/>
        <w:spacing w:line="360" w:lineRule="auto"/>
        <w:ind w:firstLine="709"/>
        <w:rPr>
          <w:bCs/>
          <w:noProof/>
          <w:color w:val="000000"/>
        </w:rPr>
      </w:pPr>
    </w:p>
    <w:p w:rsidR="001634BA" w:rsidRPr="00784326" w:rsidRDefault="001634BA" w:rsidP="00E872CD">
      <w:pPr>
        <w:pStyle w:val="a4"/>
        <w:spacing w:line="360" w:lineRule="auto"/>
        <w:ind w:firstLine="709"/>
        <w:rPr>
          <w:bCs/>
          <w:noProof/>
          <w:color w:val="000000"/>
        </w:rPr>
      </w:pPr>
      <w:r w:rsidRPr="00784326">
        <w:rPr>
          <w:bCs/>
          <w:noProof/>
          <w:color w:val="000000"/>
        </w:rPr>
        <w:t>5.4 Зниження трудомісткості виконання операції в %</w:t>
      </w:r>
    </w:p>
    <w:p w:rsidR="001634BA" w:rsidRPr="00784326" w:rsidRDefault="001634BA" w:rsidP="00E872CD">
      <w:pPr>
        <w:pStyle w:val="a4"/>
        <w:spacing w:line="360" w:lineRule="auto"/>
        <w:ind w:firstLine="709"/>
        <w:rPr>
          <w:bCs/>
          <w:noProof/>
          <w:color w:val="000000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659" w:dyaOrig="680">
          <v:shape id="_x0000_i1278" type="#_x0000_t75" style="width:192.75pt;height:48.75pt" o:ole="">
            <v:imagedata r:id="rId511" o:title=""/>
          </v:shape>
          <o:OLEObject Type="Embed" ProgID="Equation.3" ShapeID="_x0000_i1278" DrawAspect="Content" ObjectID="_1457672780" r:id="rId512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(5.6)</w:t>
      </w:r>
    </w:p>
    <w:p w:rsidR="004C771F" w:rsidRDefault="004C771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  <w:lang w:val="ru-RU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Тшт.</w:t>
      </w:r>
      <w:r w:rsidRPr="00784326">
        <w:rPr>
          <w:i/>
          <w:iCs/>
          <w:noProof/>
          <w:color w:val="000000"/>
          <w:szCs w:val="28"/>
          <w:vertAlign w:val="subscript"/>
        </w:rPr>
        <w:t>1</w:t>
      </w:r>
      <w:r w:rsidRPr="00784326">
        <w:rPr>
          <w:noProof/>
          <w:color w:val="000000"/>
          <w:szCs w:val="28"/>
        </w:rPr>
        <w:t xml:space="preserve">, </w:t>
      </w:r>
      <w:r w:rsidRPr="00784326">
        <w:rPr>
          <w:i/>
          <w:iCs/>
          <w:noProof/>
          <w:color w:val="000000"/>
          <w:szCs w:val="28"/>
        </w:rPr>
        <w:t>Тшт.</w:t>
      </w:r>
      <w:r w:rsidRPr="00784326">
        <w:rPr>
          <w:noProof/>
          <w:color w:val="000000"/>
          <w:szCs w:val="28"/>
        </w:rPr>
        <w:t>- норма штучного часу до і після впровадження заходів по зниженню трудомісткості операцій, хв.</w:t>
      </w: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  <w:vertAlign w:val="superscript"/>
        </w:rPr>
      </w:pPr>
      <w:r w:rsidRPr="00784326">
        <w:rPr>
          <w:noProof/>
          <w:color w:val="000000"/>
          <w:szCs w:val="28"/>
        </w:rPr>
        <w:object w:dxaOrig="3379" w:dyaOrig="660">
          <v:shape id="_x0000_i1279" type="#_x0000_t75" style="width:245.25pt;height:47.25pt" o:ole="">
            <v:imagedata r:id="rId513" o:title=""/>
          </v:shape>
          <o:OLEObject Type="Embed" ProgID="Equation.3" ShapeID="_x0000_i1279" DrawAspect="Content" ObjectID="_1457672781" r:id="rId514"/>
        </w:object>
      </w:r>
      <w:r w:rsidR="001634BA" w:rsidRPr="00784326">
        <w:rPr>
          <w:noProof/>
          <w:color w:val="000000"/>
          <w:szCs w:val="28"/>
          <w:vertAlign w:val="superscript"/>
        </w:rPr>
        <w:t>%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5.5 Зниження трудомісткості в нормо-годинах на річну програму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920" w:dyaOrig="700">
          <v:shape id="_x0000_i1280" type="#_x0000_t75" style="width:258.75pt;height:45.75pt" o:ole="">
            <v:imagedata r:id="rId515" o:title=""/>
          </v:shape>
          <o:OLEObject Type="Embed" ProgID="Equation.3" ShapeID="_x0000_i1280" DrawAspect="Content" ObjectID="_1457672782" r:id="rId516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(5.7)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4420" w:dyaOrig="620">
          <v:shape id="_x0000_i1281" type="#_x0000_t75" style="width:296.25pt;height:40.5pt" o:ole="">
            <v:imagedata r:id="rId517" o:title=""/>
          </v:shape>
          <o:OLEObject Type="Embed" ProgID="Equation.3" ShapeID="_x0000_i1281" DrawAspect="Content" ObjectID="_1457672783" r:id="rId518"/>
        </w:objec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pStyle w:val="3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784326">
        <w:rPr>
          <w:noProof/>
          <w:color w:val="000000"/>
          <w:sz w:val="28"/>
          <w:szCs w:val="28"/>
        </w:rPr>
        <w:t>5.6 Економія по фонду заробітної плати з відрахуванням на соціальне страхування</w:t>
      </w:r>
    </w:p>
    <w:p w:rsidR="001634BA" w:rsidRPr="00784326" w:rsidRDefault="001634BA" w:rsidP="00E872CD">
      <w:pPr>
        <w:pStyle w:val="3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after="0"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780" w:dyaOrig="360">
          <v:shape id="_x0000_i1282" type="#_x0000_t75" style="width:266.25pt;height:25.5pt" o:ole="">
            <v:imagedata r:id="rId519" o:title=""/>
          </v:shape>
          <o:OLEObject Type="Embed" ProgID="Equation.3" ShapeID="_x0000_i1282" DrawAspect="Content" ObjectID="_1457672784" r:id="rId520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(5.8)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де </w:t>
      </w:r>
      <w:r w:rsidRPr="00784326">
        <w:rPr>
          <w:i/>
          <w:iCs/>
          <w:noProof/>
          <w:color w:val="000000"/>
          <w:szCs w:val="28"/>
        </w:rPr>
        <w:t>Сгод.сер.</w:t>
      </w:r>
      <w:r w:rsidRPr="00784326">
        <w:rPr>
          <w:noProof/>
          <w:color w:val="000000"/>
          <w:szCs w:val="28"/>
        </w:rPr>
        <w:t xml:space="preserve"> – середня погодинна тарифна ставка основних робочих;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1,6 – коефіцієнт, що враховує додаткову заробітну плату;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1,375 – коефіцієнт, що враховує відрахування на соціальне страхування.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4900" w:dyaOrig="360">
          <v:shape id="_x0000_i1283" type="#_x0000_t75" style="width:345.75pt;height:25.5pt" o:ole="">
            <v:imagedata r:id="rId521" o:title=""/>
          </v:shape>
          <o:OLEObject Type="Embed" ProgID="Equation.3" ShapeID="_x0000_i1283" DrawAspect="Content" ObjectID="_1457672785" r:id="rId522"/>
        </w:objec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5.7 Приріст продуктивності праці за рахунок зниження трудомісткості виконання операцій</w:t>
      </w:r>
    </w:p>
    <w:p w:rsidR="00E872CD" w:rsidRPr="00784326" w:rsidRDefault="00E872CD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1860" w:dyaOrig="620">
          <v:shape id="_x0000_i1284" type="#_x0000_t75" style="width:125.25pt;height:42pt" o:ole="">
            <v:imagedata r:id="rId523" o:title=""/>
          </v:shape>
          <o:OLEObject Type="Embed" ProgID="Equation.3" ShapeID="_x0000_i1284" DrawAspect="Content" ObjectID="_1457672786" r:id="rId524"/>
        </w:object>
      </w:r>
      <w:r w:rsidR="00E872CD" w:rsidRPr="00784326">
        <w:rPr>
          <w:noProof/>
          <w:color w:val="000000"/>
          <w:szCs w:val="28"/>
        </w:rPr>
        <w:t xml:space="preserve"> </w:t>
      </w:r>
      <w:r w:rsidR="001634BA" w:rsidRPr="00784326">
        <w:rPr>
          <w:noProof/>
          <w:color w:val="000000"/>
          <w:szCs w:val="28"/>
        </w:rPr>
        <w:t>(5,9)</w:t>
      </w: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880" w:dyaOrig="660">
          <v:shape id="_x0000_i1285" type="#_x0000_t75" style="width:194.25pt;height:44.25pt" o:ole="">
            <v:imagedata r:id="rId525" o:title=""/>
          </v:shape>
          <o:OLEObject Type="Embed" ProgID="Equation.3" ShapeID="_x0000_i1285" DrawAspect="Content" ObjectID="_1457672787" r:id="rId526"/>
        </w:objec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5.8 Приріст продуктивності праці за рахунок кращого використання робочого часу робочого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2400" w:dyaOrig="740">
          <v:shape id="_x0000_i1286" type="#_x0000_t75" style="width:162pt;height:50.25pt" o:ole="">
            <v:imagedata r:id="rId527" o:title=""/>
          </v:shape>
          <o:OLEObject Type="Embed" ProgID="Equation.3" ShapeID="_x0000_i1286" DrawAspect="Content" ObjectID="_1457672788" r:id="rId528"/>
        </w:objec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646A3F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object w:dxaOrig="3540" w:dyaOrig="620">
          <v:shape id="_x0000_i1287" type="#_x0000_t75" style="width:239.25pt;height:42pt" o:ole="">
            <v:imagedata r:id="rId529" o:title=""/>
          </v:shape>
          <o:OLEObject Type="Embed" ProgID="Equation.3" ShapeID="_x0000_i1287" DrawAspect="Content" ObjectID="_1457672789" r:id="rId530"/>
        </w:objec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E872CD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br w:type="page"/>
      </w:r>
      <w:r w:rsidR="001634BA" w:rsidRPr="00784326">
        <w:rPr>
          <w:bCs/>
          <w:noProof/>
          <w:color w:val="000000"/>
          <w:szCs w:val="28"/>
        </w:rPr>
        <w:t>6</w:t>
      </w:r>
      <w:r w:rsidRPr="00784326">
        <w:rPr>
          <w:bCs/>
          <w:noProof/>
          <w:color w:val="000000"/>
          <w:szCs w:val="28"/>
        </w:rPr>
        <w:t>. Техніко-економічні показники дільниці</w:t>
      </w: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640"/>
        </w:tabs>
        <w:spacing w:line="360" w:lineRule="auto"/>
        <w:ind w:firstLine="709"/>
        <w:jc w:val="both"/>
        <w:rPr>
          <w:bCs/>
          <w:noProof/>
          <w:color w:val="000000"/>
          <w:szCs w:val="28"/>
        </w:rPr>
      </w:pPr>
      <w:r w:rsidRPr="00784326">
        <w:rPr>
          <w:bCs/>
          <w:noProof/>
          <w:color w:val="000000"/>
          <w:szCs w:val="28"/>
        </w:rPr>
        <w:t>Таблиця 6 – Техніко-економічні показники дільниці</w:t>
      </w:r>
    </w:p>
    <w:tbl>
      <w:tblPr>
        <w:tblStyle w:val="af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807"/>
        <w:gridCol w:w="4837"/>
        <w:gridCol w:w="10"/>
        <w:gridCol w:w="1608"/>
        <w:gridCol w:w="8"/>
        <w:gridCol w:w="2301"/>
      </w:tblGrid>
      <w:tr w:rsidR="00E872CD" w:rsidRPr="00784326">
        <w:trPr>
          <w:trHeight w:val="23"/>
        </w:trPr>
        <w:tc>
          <w:tcPr>
            <w:tcW w:w="42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№ з/п</w:t>
            </w:r>
          </w:p>
        </w:tc>
        <w:tc>
          <w:tcPr>
            <w:tcW w:w="2527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Показники</w:t>
            </w:r>
          </w:p>
        </w:tc>
        <w:tc>
          <w:tcPr>
            <w:tcW w:w="845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Одиниці виміру</w:t>
            </w:r>
          </w:p>
        </w:tc>
        <w:tc>
          <w:tcPr>
            <w:tcW w:w="1206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</w:rPr>
            </w:pPr>
            <w:r w:rsidRPr="00784326">
              <w:rPr>
                <w:bCs/>
                <w:noProof/>
                <w:color w:val="000000"/>
                <w:sz w:val="20"/>
                <w:szCs w:val="28"/>
              </w:rPr>
              <w:t>Величина показника</w:t>
            </w:r>
          </w:p>
        </w:tc>
      </w:tr>
      <w:tr w:rsidR="001634BA" w:rsidRPr="00784326">
        <w:trPr>
          <w:trHeight w:val="23"/>
        </w:trPr>
        <w:tc>
          <w:tcPr>
            <w:tcW w:w="42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2527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845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</w:t>
            </w:r>
          </w:p>
        </w:tc>
        <w:tc>
          <w:tcPr>
            <w:tcW w:w="1206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</w:t>
            </w:r>
          </w:p>
        </w:tc>
      </w:tr>
      <w:tr w:rsidR="001634BA" w:rsidRPr="00784326">
        <w:trPr>
          <w:trHeight w:val="23"/>
        </w:trPr>
        <w:tc>
          <w:tcPr>
            <w:tcW w:w="42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1.</w:t>
            </w:r>
          </w:p>
        </w:tc>
        <w:tc>
          <w:tcPr>
            <w:tcW w:w="2527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Річний випуск продукції</w:t>
            </w:r>
          </w:p>
        </w:tc>
        <w:tc>
          <w:tcPr>
            <w:tcW w:w="845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206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  <w:tr w:rsidR="001634BA" w:rsidRPr="00784326">
        <w:trPr>
          <w:trHeight w:val="23"/>
        </w:trPr>
        <w:tc>
          <w:tcPr>
            <w:tcW w:w="42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1.1</w:t>
            </w:r>
          </w:p>
        </w:tc>
        <w:tc>
          <w:tcPr>
            <w:tcW w:w="2527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В натуральному виразі</w:t>
            </w:r>
          </w:p>
        </w:tc>
        <w:tc>
          <w:tcPr>
            <w:tcW w:w="845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шт.</w:t>
            </w:r>
          </w:p>
        </w:tc>
        <w:tc>
          <w:tcPr>
            <w:tcW w:w="1206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17000</w:t>
            </w:r>
          </w:p>
        </w:tc>
      </w:tr>
      <w:tr w:rsidR="001634BA" w:rsidRPr="00784326">
        <w:trPr>
          <w:trHeight w:val="23"/>
        </w:trPr>
        <w:tc>
          <w:tcPr>
            <w:tcW w:w="42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1.2</w:t>
            </w:r>
          </w:p>
        </w:tc>
        <w:tc>
          <w:tcPr>
            <w:tcW w:w="2527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Його трудомісткість</w:t>
            </w:r>
          </w:p>
        </w:tc>
        <w:tc>
          <w:tcPr>
            <w:tcW w:w="845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нормо-год.</w:t>
            </w:r>
          </w:p>
        </w:tc>
        <w:tc>
          <w:tcPr>
            <w:tcW w:w="1206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8399,98</w:t>
            </w:r>
          </w:p>
        </w:tc>
      </w:tr>
      <w:tr w:rsidR="001634BA" w:rsidRPr="00784326">
        <w:trPr>
          <w:trHeight w:val="23"/>
        </w:trPr>
        <w:tc>
          <w:tcPr>
            <w:tcW w:w="42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1.3</w:t>
            </w:r>
          </w:p>
        </w:tc>
        <w:tc>
          <w:tcPr>
            <w:tcW w:w="2527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По відпускним цінам</w:t>
            </w:r>
          </w:p>
        </w:tc>
        <w:tc>
          <w:tcPr>
            <w:tcW w:w="845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грн.</w:t>
            </w:r>
          </w:p>
        </w:tc>
        <w:tc>
          <w:tcPr>
            <w:tcW w:w="1206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9289990</w:t>
            </w:r>
          </w:p>
        </w:tc>
      </w:tr>
      <w:tr w:rsidR="001634BA" w:rsidRPr="00784326">
        <w:trPr>
          <w:trHeight w:val="23"/>
        </w:trPr>
        <w:tc>
          <w:tcPr>
            <w:tcW w:w="42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2.</w:t>
            </w:r>
          </w:p>
        </w:tc>
        <w:tc>
          <w:tcPr>
            <w:tcW w:w="2527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Трудомісткість приведеного випуску</w:t>
            </w:r>
          </w:p>
        </w:tc>
        <w:tc>
          <w:tcPr>
            <w:tcW w:w="845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нормо-год.</w:t>
            </w:r>
          </w:p>
        </w:tc>
        <w:tc>
          <w:tcPr>
            <w:tcW w:w="1206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39529</w:t>
            </w:r>
          </w:p>
        </w:tc>
      </w:tr>
      <w:tr w:rsidR="001634BA" w:rsidRPr="00784326">
        <w:trPr>
          <w:trHeight w:val="23"/>
        </w:trPr>
        <w:tc>
          <w:tcPr>
            <w:tcW w:w="42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3.</w:t>
            </w:r>
          </w:p>
        </w:tc>
        <w:tc>
          <w:tcPr>
            <w:tcW w:w="2527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Кількість робочих місць</w:t>
            </w:r>
          </w:p>
        </w:tc>
        <w:tc>
          <w:tcPr>
            <w:tcW w:w="845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р.м.</w:t>
            </w:r>
          </w:p>
        </w:tc>
        <w:tc>
          <w:tcPr>
            <w:tcW w:w="1206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24</w:t>
            </w:r>
          </w:p>
        </w:tc>
      </w:tr>
      <w:tr w:rsidR="001634BA" w:rsidRPr="00784326">
        <w:trPr>
          <w:trHeight w:val="23"/>
        </w:trPr>
        <w:tc>
          <w:tcPr>
            <w:tcW w:w="42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4.</w:t>
            </w:r>
          </w:p>
        </w:tc>
        <w:tc>
          <w:tcPr>
            <w:tcW w:w="2527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Середній коефіцієнт завантаження роб. місць</w:t>
            </w:r>
          </w:p>
        </w:tc>
        <w:tc>
          <w:tcPr>
            <w:tcW w:w="845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206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0,86</w:t>
            </w:r>
          </w:p>
        </w:tc>
      </w:tr>
      <w:tr w:rsidR="001634BA" w:rsidRPr="00784326">
        <w:trPr>
          <w:trHeight w:val="23"/>
        </w:trPr>
        <w:tc>
          <w:tcPr>
            <w:tcW w:w="42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5.</w:t>
            </w:r>
          </w:p>
        </w:tc>
        <w:tc>
          <w:tcPr>
            <w:tcW w:w="2527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Виробнича площа</w:t>
            </w:r>
          </w:p>
        </w:tc>
        <w:tc>
          <w:tcPr>
            <w:tcW w:w="845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м</w:t>
            </w:r>
            <w:r w:rsidRPr="00784326">
              <w:rPr>
                <w:noProof/>
                <w:color w:val="000000"/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1206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480</w:t>
            </w:r>
          </w:p>
        </w:tc>
      </w:tr>
      <w:tr w:rsidR="001634BA" w:rsidRPr="00784326">
        <w:trPr>
          <w:trHeight w:val="23"/>
        </w:trPr>
        <w:tc>
          <w:tcPr>
            <w:tcW w:w="42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5.1</w:t>
            </w:r>
          </w:p>
        </w:tc>
        <w:tc>
          <w:tcPr>
            <w:tcW w:w="2527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Загальна</w:t>
            </w:r>
          </w:p>
        </w:tc>
        <w:tc>
          <w:tcPr>
            <w:tcW w:w="845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м</w:t>
            </w:r>
            <w:r w:rsidRPr="00784326">
              <w:rPr>
                <w:noProof/>
                <w:color w:val="000000"/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1206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600</w:t>
            </w:r>
          </w:p>
        </w:tc>
      </w:tr>
      <w:tr w:rsidR="001634BA" w:rsidRPr="00784326">
        <w:trPr>
          <w:trHeight w:val="23"/>
        </w:trPr>
        <w:tc>
          <w:tcPr>
            <w:tcW w:w="42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5.2</w:t>
            </w:r>
          </w:p>
        </w:tc>
        <w:tc>
          <w:tcPr>
            <w:tcW w:w="2527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На одне робоче місце</w:t>
            </w:r>
          </w:p>
        </w:tc>
        <w:tc>
          <w:tcPr>
            <w:tcW w:w="845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м</w:t>
            </w:r>
            <w:r w:rsidRPr="00784326">
              <w:rPr>
                <w:noProof/>
                <w:color w:val="000000"/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1206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20</w:t>
            </w:r>
          </w:p>
        </w:tc>
      </w:tr>
      <w:tr w:rsidR="001634BA" w:rsidRPr="00784326">
        <w:trPr>
          <w:trHeight w:val="23"/>
        </w:trPr>
        <w:tc>
          <w:tcPr>
            <w:tcW w:w="42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6.</w:t>
            </w:r>
          </w:p>
        </w:tc>
        <w:tc>
          <w:tcPr>
            <w:tcW w:w="2527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Чисельність робочих, всього</w:t>
            </w:r>
          </w:p>
        </w:tc>
        <w:tc>
          <w:tcPr>
            <w:tcW w:w="845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чол.</w:t>
            </w:r>
          </w:p>
        </w:tc>
        <w:tc>
          <w:tcPr>
            <w:tcW w:w="1206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41</w:t>
            </w:r>
          </w:p>
        </w:tc>
      </w:tr>
      <w:tr w:rsidR="001634BA" w:rsidRPr="00784326">
        <w:trPr>
          <w:trHeight w:val="23"/>
        </w:trPr>
        <w:tc>
          <w:tcPr>
            <w:tcW w:w="42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6.1</w:t>
            </w:r>
          </w:p>
        </w:tc>
        <w:tc>
          <w:tcPr>
            <w:tcW w:w="2527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Основних робочих</w:t>
            </w:r>
          </w:p>
        </w:tc>
        <w:tc>
          <w:tcPr>
            <w:tcW w:w="845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чол.</w:t>
            </w:r>
          </w:p>
        </w:tc>
        <w:tc>
          <w:tcPr>
            <w:tcW w:w="1206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23</w:t>
            </w:r>
          </w:p>
        </w:tc>
      </w:tr>
      <w:tr w:rsidR="001634BA" w:rsidRPr="00784326">
        <w:trPr>
          <w:trHeight w:val="23"/>
        </w:trPr>
        <w:tc>
          <w:tcPr>
            <w:tcW w:w="42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6.2</w:t>
            </w:r>
          </w:p>
        </w:tc>
        <w:tc>
          <w:tcPr>
            <w:tcW w:w="2527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Допоміжних робочих</w:t>
            </w:r>
          </w:p>
        </w:tc>
        <w:tc>
          <w:tcPr>
            <w:tcW w:w="845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чол.</w:t>
            </w:r>
          </w:p>
        </w:tc>
        <w:tc>
          <w:tcPr>
            <w:tcW w:w="1206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12</w:t>
            </w:r>
          </w:p>
        </w:tc>
      </w:tr>
      <w:tr w:rsidR="001634BA" w:rsidRPr="00784326">
        <w:trPr>
          <w:trHeight w:val="23"/>
        </w:trPr>
        <w:tc>
          <w:tcPr>
            <w:tcW w:w="42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6.3</w:t>
            </w:r>
          </w:p>
        </w:tc>
        <w:tc>
          <w:tcPr>
            <w:tcW w:w="2532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Керівників і спеціалістів</w:t>
            </w:r>
          </w:p>
        </w:tc>
        <w:tc>
          <w:tcPr>
            <w:tcW w:w="844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чол.</w:t>
            </w:r>
          </w:p>
        </w:tc>
        <w:tc>
          <w:tcPr>
            <w:tcW w:w="120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6</w:t>
            </w:r>
          </w:p>
        </w:tc>
      </w:tr>
      <w:tr w:rsidR="001634BA" w:rsidRPr="00784326">
        <w:trPr>
          <w:trHeight w:val="23"/>
        </w:trPr>
        <w:tc>
          <w:tcPr>
            <w:tcW w:w="42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7.</w:t>
            </w:r>
          </w:p>
        </w:tc>
        <w:tc>
          <w:tcPr>
            <w:tcW w:w="2532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Середньомісячна зарплата</w:t>
            </w:r>
          </w:p>
        </w:tc>
        <w:tc>
          <w:tcPr>
            <w:tcW w:w="844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грн.</w:t>
            </w:r>
          </w:p>
        </w:tc>
        <w:tc>
          <w:tcPr>
            <w:tcW w:w="120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735,87</w:t>
            </w:r>
          </w:p>
        </w:tc>
      </w:tr>
      <w:tr w:rsidR="001634BA" w:rsidRPr="00784326">
        <w:trPr>
          <w:trHeight w:val="23"/>
        </w:trPr>
        <w:tc>
          <w:tcPr>
            <w:tcW w:w="42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7.1</w:t>
            </w:r>
          </w:p>
        </w:tc>
        <w:tc>
          <w:tcPr>
            <w:tcW w:w="2532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Основних робочих</w:t>
            </w:r>
          </w:p>
        </w:tc>
        <w:tc>
          <w:tcPr>
            <w:tcW w:w="844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грн.</w:t>
            </w:r>
          </w:p>
        </w:tc>
        <w:tc>
          <w:tcPr>
            <w:tcW w:w="120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747,82</w:t>
            </w:r>
          </w:p>
        </w:tc>
      </w:tr>
      <w:tr w:rsidR="001634BA" w:rsidRPr="00784326">
        <w:trPr>
          <w:trHeight w:val="23"/>
        </w:trPr>
        <w:tc>
          <w:tcPr>
            <w:tcW w:w="42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7.2</w:t>
            </w:r>
          </w:p>
        </w:tc>
        <w:tc>
          <w:tcPr>
            <w:tcW w:w="2532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Допоміжних робочих</w:t>
            </w:r>
          </w:p>
        </w:tc>
        <w:tc>
          <w:tcPr>
            <w:tcW w:w="844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грн.</w:t>
            </w:r>
          </w:p>
        </w:tc>
        <w:tc>
          <w:tcPr>
            <w:tcW w:w="120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574,66</w:t>
            </w:r>
          </w:p>
        </w:tc>
      </w:tr>
      <w:tr w:rsidR="001634BA" w:rsidRPr="00784326">
        <w:trPr>
          <w:trHeight w:val="23"/>
        </w:trPr>
        <w:tc>
          <w:tcPr>
            <w:tcW w:w="42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7.3</w:t>
            </w:r>
          </w:p>
        </w:tc>
        <w:tc>
          <w:tcPr>
            <w:tcW w:w="2532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Службовців</w:t>
            </w:r>
          </w:p>
        </w:tc>
        <w:tc>
          <w:tcPr>
            <w:tcW w:w="844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грн.</w:t>
            </w:r>
          </w:p>
        </w:tc>
        <w:tc>
          <w:tcPr>
            <w:tcW w:w="120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1012,5</w:t>
            </w:r>
          </w:p>
        </w:tc>
      </w:tr>
      <w:tr w:rsidR="001634BA" w:rsidRPr="00784326">
        <w:trPr>
          <w:trHeight w:val="23"/>
        </w:trPr>
        <w:tc>
          <w:tcPr>
            <w:tcW w:w="42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8.</w:t>
            </w:r>
          </w:p>
        </w:tc>
        <w:tc>
          <w:tcPr>
            <w:tcW w:w="2532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Продуктивність праці</w:t>
            </w:r>
          </w:p>
        </w:tc>
        <w:tc>
          <w:tcPr>
            <w:tcW w:w="844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20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  <w:tr w:rsidR="001634BA" w:rsidRPr="00784326">
        <w:trPr>
          <w:trHeight w:val="23"/>
        </w:trPr>
        <w:tc>
          <w:tcPr>
            <w:tcW w:w="42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8.1</w:t>
            </w:r>
          </w:p>
        </w:tc>
        <w:tc>
          <w:tcPr>
            <w:tcW w:w="2532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На одного основного робочого</w:t>
            </w:r>
          </w:p>
        </w:tc>
        <w:tc>
          <w:tcPr>
            <w:tcW w:w="844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нормо-год./чол.</w:t>
            </w:r>
          </w:p>
        </w:tc>
        <w:tc>
          <w:tcPr>
            <w:tcW w:w="120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1718,65</w:t>
            </w:r>
          </w:p>
        </w:tc>
      </w:tr>
      <w:tr w:rsidR="001634BA" w:rsidRPr="00784326">
        <w:trPr>
          <w:trHeight w:val="23"/>
        </w:trPr>
        <w:tc>
          <w:tcPr>
            <w:tcW w:w="42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8.2</w:t>
            </w:r>
          </w:p>
        </w:tc>
        <w:tc>
          <w:tcPr>
            <w:tcW w:w="2532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На одного робітника</w:t>
            </w:r>
          </w:p>
        </w:tc>
        <w:tc>
          <w:tcPr>
            <w:tcW w:w="844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нормо-год./чол.</w:t>
            </w:r>
          </w:p>
        </w:tc>
        <w:tc>
          <w:tcPr>
            <w:tcW w:w="120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964,12</w:t>
            </w:r>
          </w:p>
        </w:tc>
      </w:tr>
      <w:tr w:rsidR="001634BA" w:rsidRPr="00784326">
        <w:trPr>
          <w:trHeight w:val="23"/>
        </w:trPr>
        <w:tc>
          <w:tcPr>
            <w:tcW w:w="42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9.</w:t>
            </w:r>
          </w:p>
        </w:tc>
        <w:tc>
          <w:tcPr>
            <w:tcW w:w="2532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Вартість основних фондів</w:t>
            </w:r>
          </w:p>
        </w:tc>
        <w:tc>
          <w:tcPr>
            <w:tcW w:w="844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грн.</w:t>
            </w:r>
          </w:p>
        </w:tc>
        <w:tc>
          <w:tcPr>
            <w:tcW w:w="120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4641781,2</w:t>
            </w:r>
          </w:p>
        </w:tc>
      </w:tr>
      <w:tr w:rsidR="001634BA" w:rsidRPr="00784326">
        <w:trPr>
          <w:trHeight w:val="23"/>
        </w:trPr>
        <w:tc>
          <w:tcPr>
            <w:tcW w:w="42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10.</w:t>
            </w:r>
          </w:p>
        </w:tc>
        <w:tc>
          <w:tcPr>
            <w:tcW w:w="2532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Випуск продукції на 1м</w:t>
            </w:r>
            <w:r w:rsidRPr="00784326">
              <w:rPr>
                <w:noProof/>
                <w:color w:val="000000"/>
                <w:sz w:val="20"/>
                <w:szCs w:val="28"/>
                <w:vertAlign w:val="superscript"/>
              </w:rPr>
              <w:t>2</w:t>
            </w:r>
            <w:r w:rsidRPr="00784326">
              <w:rPr>
                <w:noProof/>
                <w:color w:val="000000"/>
                <w:sz w:val="20"/>
                <w:szCs w:val="28"/>
              </w:rPr>
              <w:t xml:space="preserve"> виробничої площі</w:t>
            </w:r>
          </w:p>
        </w:tc>
        <w:tc>
          <w:tcPr>
            <w:tcW w:w="844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грн./м</w:t>
            </w:r>
            <w:r w:rsidRPr="00784326">
              <w:rPr>
                <w:noProof/>
                <w:color w:val="000000"/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120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19354,15</w:t>
            </w:r>
          </w:p>
        </w:tc>
      </w:tr>
      <w:tr w:rsidR="001634BA" w:rsidRPr="00784326">
        <w:trPr>
          <w:trHeight w:val="23"/>
        </w:trPr>
        <w:tc>
          <w:tcPr>
            <w:tcW w:w="42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11.</w:t>
            </w:r>
          </w:p>
        </w:tc>
        <w:tc>
          <w:tcPr>
            <w:tcW w:w="2532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Фондовіддача</w:t>
            </w:r>
          </w:p>
        </w:tc>
        <w:tc>
          <w:tcPr>
            <w:tcW w:w="844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20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2</w:t>
            </w:r>
          </w:p>
        </w:tc>
      </w:tr>
      <w:tr w:rsidR="001634BA" w:rsidRPr="00784326">
        <w:trPr>
          <w:trHeight w:val="23"/>
        </w:trPr>
        <w:tc>
          <w:tcPr>
            <w:tcW w:w="42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12.</w:t>
            </w:r>
          </w:p>
        </w:tc>
        <w:tc>
          <w:tcPr>
            <w:tcW w:w="2532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Фондоозброєність</w:t>
            </w:r>
          </w:p>
        </w:tc>
        <w:tc>
          <w:tcPr>
            <w:tcW w:w="844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грн./чол.</w:t>
            </w:r>
          </w:p>
        </w:tc>
        <w:tc>
          <w:tcPr>
            <w:tcW w:w="120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113214,17</w:t>
            </w:r>
          </w:p>
        </w:tc>
      </w:tr>
      <w:tr w:rsidR="001634BA" w:rsidRPr="00784326">
        <w:trPr>
          <w:trHeight w:val="23"/>
        </w:trPr>
        <w:tc>
          <w:tcPr>
            <w:tcW w:w="42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13.</w:t>
            </w:r>
          </w:p>
        </w:tc>
        <w:tc>
          <w:tcPr>
            <w:tcW w:w="2532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Процент використання основних матеріалів</w:t>
            </w:r>
          </w:p>
        </w:tc>
        <w:tc>
          <w:tcPr>
            <w:tcW w:w="844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%</w:t>
            </w:r>
          </w:p>
        </w:tc>
        <w:tc>
          <w:tcPr>
            <w:tcW w:w="120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32,97</w:t>
            </w:r>
          </w:p>
        </w:tc>
      </w:tr>
      <w:tr w:rsidR="001634BA" w:rsidRPr="00784326">
        <w:trPr>
          <w:trHeight w:val="23"/>
        </w:trPr>
        <w:tc>
          <w:tcPr>
            <w:tcW w:w="42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14.</w:t>
            </w:r>
          </w:p>
        </w:tc>
        <w:tc>
          <w:tcPr>
            <w:tcW w:w="2532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Рівень механізації праці</w:t>
            </w:r>
          </w:p>
        </w:tc>
        <w:tc>
          <w:tcPr>
            <w:tcW w:w="844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20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0,85</w:t>
            </w:r>
          </w:p>
        </w:tc>
      </w:tr>
      <w:tr w:rsidR="001634BA" w:rsidRPr="00784326">
        <w:trPr>
          <w:trHeight w:val="23"/>
        </w:trPr>
        <w:tc>
          <w:tcPr>
            <w:tcW w:w="42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15.</w:t>
            </w:r>
          </w:p>
        </w:tc>
        <w:tc>
          <w:tcPr>
            <w:tcW w:w="2532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Відпускна ціна за штуку</w:t>
            </w:r>
          </w:p>
        </w:tc>
        <w:tc>
          <w:tcPr>
            <w:tcW w:w="844" w:type="pct"/>
            <w:gridSpan w:val="2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грн.</w:t>
            </w:r>
          </w:p>
        </w:tc>
        <w:tc>
          <w:tcPr>
            <w:tcW w:w="1202" w:type="pct"/>
          </w:tcPr>
          <w:p w:rsidR="001634BA" w:rsidRPr="00784326" w:rsidRDefault="001634BA" w:rsidP="00E872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6640"/>
              </w:tabs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784326">
              <w:rPr>
                <w:noProof/>
                <w:color w:val="000000"/>
                <w:sz w:val="20"/>
                <w:szCs w:val="28"/>
              </w:rPr>
              <w:t>546,47</w:t>
            </w:r>
          </w:p>
        </w:tc>
      </w:tr>
    </w:tbl>
    <w:p w:rsidR="001634BA" w:rsidRPr="00784326" w:rsidRDefault="001634BA" w:rsidP="00E872CD">
      <w:pPr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E872CD" w:rsidP="00E872C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br w:type="page"/>
        <w:t>Перелік умовних позначень</w:t>
      </w:r>
    </w:p>
    <w:p w:rsidR="001634BA" w:rsidRPr="00784326" w:rsidRDefault="001634BA" w:rsidP="00E872CD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8"/>
        </w:rPr>
      </w:pPr>
    </w:p>
    <w:p w:rsidR="001634BA" w:rsidRPr="00784326" w:rsidRDefault="001634BA" w:rsidP="00E872CD">
      <w:pPr>
        <w:tabs>
          <w:tab w:val="left" w:pos="486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гривні</w:t>
      </w:r>
      <w:r w:rsidRPr="00784326">
        <w:rPr>
          <w:noProof/>
          <w:color w:val="000000"/>
          <w:szCs w:val="28"/>
        </w:rPr>
        <w:tab/>
        <w:t>грн.</w:t>
      </w:r>
    </w:p>
    <w:p w:rsidR="001634BA" w:rsidRPr="00784326" w:rsidRDefault="001634BA" w:rsidP="00E872CD">
      <w:pPr>
        <w:tabs>
          <w:tab w:val="left" w:pos="486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змінний майстер</w:t>
      </w:r>
      <w:r w:rsidRPr="00784326">
        <w:rPr>
          <w:noProof/>
          <w:color w:val="000000"/>
          <w:szCs w:val="28"/>
        </w:rPr>
        <w:tab/>
        <w:t>зм. майстер</w:t>
      </w:r>
    </w:p>
    <w:p w:rsidR="001634BA" w:rsidRPr="00784326" w:rsidRDefault="001634BA" w:rsidP="00E872CD">
      <w:pPr>
        <w:tabs>
          <w:tab w:val="left" w:pos="486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кіловат</w:t>
      </w:r>
      <w:r w:rsidRPr="00784326">
        <w:rPr>
          <w:noProof/>
          <w:color w:val="000000"/>
          <w:szCs w:val="28"/>
        </w:rPr>
        <w:tab/>
        <w:t>кВт</w:t>
      </w:r>
    </w:p>
    <w:p w:rsidR="001634BA" w:rsidRPr="00784326" w:rsidRDefault="001634BA" w:rsidP="00E872CD">
      <w:pPr>
        <w:tabs>
          <w:tab w:val="left" w:pos="486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кілограм</w:t>
      </w:r>
      <w:r w:rsidRPr="00784326">
        <w:rPr>
          <w:noProof/>
          <w:color w:val="000000"/>
          <w:szCs w:val="28"/>
        </w:rPr>
        <w:tab/>
        <w:t>кг</w:t>
      </w:r>
    </w:p>
    <w:p w:rsidR="001634BA" w:rsidRPr="00784326" w:rsidRDefault="001634BA" w:rsidP="00E872CD">
      <w:pPr>
        <w:tabs>
          <w:tab w:val="left" w:pos="486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метр</w:t>
      </w:r>
      <w:r w:rsidRPr="00784326">
        <w:rPr>
          <w:noProof/>
          <w:color w:val="000000"/>
          <w:szCs w:val="28"/>
        </w:rPr>
        <w:tab/>
        <w:t>м</w:t>
      </w:r>
    </w:p>
    <w:p w:rsidR="001634BA" w:rsidRPr="00784326" w:rsidRDefault="001634BA" w:rsidP="00E872CD">
      <w:pPr>
        <w:tabs>
          <w:tab w:val="left" w:pos="486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мільйон</w:t>
      </w:r>
      <w:r w:rsidRPr="00784326">
        <w:rPr>
          <w:noProof/>
          <w:color w:val="000000"/>
          <w:szCs w:val="28"/>
        </w:rPr>
        <w:tab/>
        <w:t>млн.</w:t>
      </w:r>
    </w:p>
    <w:p w:rsidR="001634BA" w:rsidRPr="00784326" w:rsidRDefault="001634BA" w:rsidP="00E872CD">
      <w:pPr>
        <w:tabs>
          <w:tab w:val="left" w:pos="486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молодший обслуговуючий персонал</w:t>
      </w:r>
      <w:r w:rsidRPr="00784326">
        <w:rPr>
          <w:noProof/>
          <w:color w:val="000000"/>
          <w:szCs w:val="28"/>
        </w:rPr>
        <w:tab/>
        <w:t>МОП</w:t>
      </w:r>
    </w:p>
    <w:p w:rsidR="001634BA" w:rsidRPr="00784326" w:rsidRDefault="001634BA" w:rsidP="00E872CD">
      <w:pPr>
        <w:tabs>
          <w:tab w:val="left" w:pos="486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 xml:space="preserve">операції </w:t>
      </w:r>
      <w:r w:rsidRPr="00784326">
        <w:rPr>
          <w:noProof/>
          <w:color w:val="000000"/>
          <w:szCs w:val="28"/>
        </w:rPr>
        <w:tab/>
        <w:t>оп.</w:t>
      </w:r>
    </w:p>
    <w:p w:rsidR="001634BA" w:rsidRPr="00784326" w:rsidRDefault="001634BA" w:rsidP="00E872CD">
      <w:pPr>
        <w:tabs>
          <w:tab w:val="left" w:pos="486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ремонт</w:t>
      </w:r>
      <w:r w:rsidRPr="00784326">
        <w:rPr>
          <w:noProof/>
          <w:color w:val="000000"/>
          <w:szCs w:val="28"/>
        </w:rPr>
        <w:tab/>
        <w:t>рем.</w:t>
      </w:r>
    </w:p>
    <w:p w:rsidR="001634BA" w:rsidRPr="00784326" w:rsidRDefault="001634BA" w:rsidP="00E872CD">
      <w:pPr>
        <w:tabs>
          <w:tab w:val="left" w:pos="486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робітник</w:t>
      </w:r>
      <w:r w:rsidRPr="00784326">
        <w:rPr>
          <w:noProof/>
          <w:color w:val="000000"/>
          <w:szCs w:val="28"/>
        </w:rPr>
        <w:tab/>
        <w:t>роб.</w:t>
      </w:r>
    </w:p>
    <w:p w:rsidR="001634BA" w:rsidRPr="00784326" w:rsidRDefault="001634BA" w:rsidP="00E872CD">
      <w:pPr>
        <w:tabs>
          <w:tab w:val="left" w:pos="486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таблиця</w:t>
      </w:r>
      <w:r w:rsidRPr="00784326">
        <w:rPr>
          <w:noProof/>
          <w:color w:val="000000"/>
          <w:szCs w:val="28"/>
        </w:rPr>
        <w:tab/>
        <w:t>табл.</w:t>
      </w:r>
    </w:p>
    <w:p w:rsidR="001634BA" w:rsidRPr="00784326" w:rsidRDefault="001634BA" w:rsidP="00E872CD">
      <w:pPr>
        <w:tabs>
          <w:tab w:val="left" w:pos="486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тисячі</w:t>
      </w:r>
      <w:r w:rsidRPr="00784326">
        <w:rPr>
          <w:noProof/>
          <w:color w:val="000000"/>
          <w:szCs w:val="28"/>
        </w:rPr>
        <w:tab/>
        <w:t>тис.</w:t>
      </w:r>
    </w:p>
    <w:p w:rsidR="001634BA" w:rsidRPr="00784326" w:rsidRDefault="001634BA" w:rsidP="00E872CD">
      <w:pPr>
        <w:tabs>
          <w:tab w:val="left" w:pos="486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тонна</w:t>
      </w:r>
      <w:r w:rsidRPr="00784326">
        <w:rPr>
          <w:noProof/>
          <w:color w:val="000000"/>
          <w:szCs w:val="28"/>
        </w:rPr>
        <w:tab/>
        <w:t>т.</w:t>
      </w:r>
    </w:p>
    <w:p w:rsidR="001634BA" w:rsidRPr="00784326" w:rsidRDefault="001634BA" w:rsidP="00E872CD">
      <w:pPr>
        <w:tabs>
          <w:tab w:val="left" w:pos="486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числове програмне керування</w:t>
      </w:r>
      <w:r w:rsidRPr="00784326">
        <w:rPr>
          <w:noProof/>
          <w:color w:val="000000"/>
          <w:szCs w:val="28"/>
        </w:rPr>
        <w:tab/>
        <w:t>ЧПК</w:t>
      </w:r>
    </w:p>
    <w:p w:rsidR="001634BA" w:rsidRPr="00784326" w:rsidRDefault="001634BA" w:rsidP="00E872CD">
      <w:pPr>
        <w:tabs>
          <w:tab w:val="left" w:pos="486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чоловік</w:t>
      </w:r>
      <w:r w:rsidRPr="00784326">
        <w:rPr>
          <w:noProof/>
          <w:color w:val="000000"/>
          <w:szCs w:val="28"/>
        </w:rPr>
        <w:tab/>
        <w:t>чол.</w:t>
      </w:r>
    </w:p>
    <w:p w:rsidR="001634BA" w:rsidRPr="00784326" w:rsidRDefault="001634BA" w:rsidP="00E872CD">
      <w:pPr>
        <w:tabs>
          <w:tab w:val="left" w:pos="4860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Cs w:val="28"/>
        </w:rPr>
      </w:pPr>
      <w:r w:rsidRPr="00784326">
        <w:rPr>
          <w:noProof/>
          <w:color w:val="000000"/>
          <w:szCs w:val="28"/>
        </w:rPr>
        <w:t>штук</w:t>
      </w:r>
      <w:r w:rsidRPr="00784326">
        <w:rPr>
          <w:noProof/>
          <w:color w:val="000000"/>
          <w:szCs w:val="28"/>
        </w:rPr>
        <w:tab/>
        <w:t>шт.</w:t>
      </w:r>
    </w:p>
    <w:p w:rsidR="001634BA" w:rsidRPr="00784326" w:rsidRDefault="001634BA" w:rsidP="00E872CD">
      <w:pPr>
        <w:tabs>
          <w:tab w:val="left" w:pos="4860"/>
        </w:tabs>
        <w:spacing w:line="360" w:lineRule="auto"/>
        <w:ind w:firstLine="709"/>
        <w:jc w:val="both"/>
        <w:rPr>
          <w:bCs/>
          <w:noProof/>
          <w:color w:val="000000"/>
          <w:szCs w:val="32"/>
        </w:rPr>
      </w:pPr>
    </w:p>
    <w:p w:rsidR="001634BA" w:rsidRPr="00784326" w:rsidRDefault="00E872CD" w:rsidP="00E872CD">
      <w:pPr>
        <w:spacing w:line="360" w:lineRule="auto"/>
        <w:ind w:firstLine="709"/>
        <w:jc w:val="both"/>
        <w:rPr>
          <w:bCs/>
          <w:noProof/>
          <w:color w:val="000000"/>
          <w:szCs w:val="32"/>
        </w:rPr>
      </w:pPr>
      <w:r w:rsidRPr="00784326">
        <w:rPr>
          <w:bCs/>
          <w:noProof/>
          <w:color w:val="000000"/>
          <w:szCs w:val="32"/>
        </w:rPr>
        <w:br w:type="page"/>
        <w:t>Перелік посилань</w:t>
      </w:r>
    </w:p>
    <w:p w:rsidR="001634BA" w:rsidRPr="00784326" w:rsidRDefault="001634BA" w:rsidP="00E872CD">
      <w:pPr>
        <w:spacing w:line="360" w:lineRule="auto"/>
        <w:ind w:firstLine="709"/>
        <w:jc w:val="both"/>
        <w:rPr>
          <w:bCs/>
          <w:noProof/>
          <w:color w:val="000000"/>
          <w:szCs w:val="32"/>
        </w:rPr>
      </w:pPr>
    </w:p>
    <w:p w:rsidR="001634BA" w:rsidRPr="00784326" w:rsidRDefault="001634BA" w:rsidP="00E872CD">
      <w:pPr>
        <w:pStyle w:val="a4"/>
        <w:numPr>
          <w:ilvl w:val="0"/>
          <w:numId w:val="32"/>
        </w:numPr>
        <w:tabs>
          <w:tab w:val="clear" w:pos="720"/>
          <w:tab w:val="left" w:pos="350"/>
        </w:tabs>
        <w:spacing w:line="360" w:lineRule="auto"/>
        <w:ind w:left="0" w:firstLine="0"/>
        <w:rPr>
          <w:noProof/>
          <w:color w:val="000000"/>
          <w:lang w:eastAsia="uk-UA"/>
        </w:rPr>
      </w:pPr>
      <w:r w:rsidRPr="00784326">
        <w:rPr>
          <w:noProof/>
          <w:color w:val="000000"/>
          <w:lang w:eastAsia="uk-UA"/>
        </w:rPr>
        <w:t>Васильков В.Г., Організація виробництва. – К.:2003 – 105с.</w:t>
      </w:r>
    </w:p>
    <w:p w:rsidR="001634BA" w:rsidRPr="00784326" w:rsidRDefault="001634BA" w:rsidP="00E872CD">
      <w:pPr>
        <w:pStyle w:val="a4"/>
        <w:numPr>
          <w:ilvl w:val="0"/>
          <w:numId w:val="32"/>
        </w:numPr>
        <w:tabs>
          <w:tab w:val="clear" w:pos="720"/>
          <w:tab w:val="left" w:pos="350"/>
        </w:tabs>
        <w:spacing w:line="360" w:lineRule="auto"/>
        <w:ind w:left="0" w:firstLine="0"/>
        <w:rPr>
          <w:noProof/>
          <w:color w:val="000000"/>
          <w:lang w:eastAsia="uk-UA"/>
        </w:rPr>
      </w:pPr>
      <w:r w:rsidRPr="00784326">
        <w:rPr>
          <w:noProof/>
          <w:color w:val="000000"/>
          <w:lang w:eastAsia="uk-UA"/>
        </w:rPr>
        <w:t>Войчинський А.М., Гнучкі автоматизовані виробництва. – М.: 1987–272с.</w:t>
      </w:r>
    </w:p>
    <w:p w:rsidR="001634BA" w:rsidRPr="00784326" w:rsidRDefault="001634BA" w:rsidP="00E872CD">
      <w:pPr>
        <w:pStyle w:val="a4"/>
        <w:numPr>
          <w:ilvl w:val="0"/>
          <w:numId w:val="32"/>
        </w:numPr>
        <w:tabs>
          <w:tab w:val="clear" w:pos="720"/>
          <w:tab w:val="left" w:pos="350"/>
        </w:tabs>
        <w:spacing w:line="360" w:lineRule="auto"/>
        <w:ind w:left="0" w:firstLine="0"/>
        <w:rPr>
          <w:noProof/>
          <w:color w:val="000000"/>
          <w:lang w:eastAsia="uk-UA"/>
        </w:rPr>
      </w:pPr>
      <w:r w:rsidRPr="00784326">
        <w:rPr>
          <w:noProof/>
          <w:color w:val="000000"/>
          <w:lang w:eastAsia="uk-UA"/>
        </w:rPr>
        <w:t>Довідник, Типова система технічного обслуговування та ремонту метало – та деревооброблюючого обладнання. – М.: 1988.</w:t>
      </w:r>
    </w:p>
    <w:p w:rsidR="001634BA" w:rsidRPr="00784326" w:rsidRDefault="001634BA" w:rsidP="00E872CD">
      <w:pPr>
        <w:pStyle w:val="a4"/>
        <w:numPr>
          <w:ilvl w:val="0"/>
          <w:numId w:val="32"/>
        </w:numPr>
        <w:tabs>
          <w:tab w:val="clear" w:pos="720"/>
          <w:tab w:val="left" w:pos="350"/>
        </w:tabs>
        <w:spacing w:line="360" w:lineRule="auto"/>
        <w:ind w:left="0" w:firstLine="0"/>
        <w:rPr>
          <w:noProof/>
          <w:color w:val="000000"/>
          <w:lang w:eastAsia="uk-UA"/>
        </w:rPr>
      </w:pPr>
      <w:r w:rsidRPr="00784326">
        <w:rPr>
          <w:noProof/>
          <w:color w:val="000000"/>
          <w:lang w:eastAsia="uk-UA"/>
        </w:rPr>
        <w:t>Економіка підприємства, навчальний посібник. – К.: «Знание»</w:t>
      </w:r>
      <w:r w:rsidR="00E872CD" w:rsidRPr="00784326">
        <w:rPr>
          <w:noProof/>
          <w:color w:val="000000"/>
          <w:lang w:eastAsia="uk-UA"/>
        </w:rPr>
        <w:t>,</w:t>
      </w:r>
      <w:r w:rsidRPr="00784326">
        <w:rPr>
          <w:noProof/>
          <w:color w:val="000000"/>
          <w:lang w:eastAsia="uk-UA"/>
        </w:rPr>
        <w:t>2005 –431с.</w:t>
      </w:r>
    </w:p>
    <w:p w:rsidR="001634BA" w:rsidRPr="00784326" w:rsidRDefault="001634BA" w:rsidP="00E872CD">
      <w:pPr>
        <w:pStyle w:val="a4"/>
        <w:numPr>
          <w:ilvl w:val="0"/>
          <w:numId w:val="32"/>
        </w:numPr>
        <w:tabs>
          <w:tab w:val="clear" w:pos="720"/>
          <w:tab w:val="left" w:pos="350"/>
        </w:tabs>
        <w:spacing w:line="360" w:lineRule="auto"/>
        <w:ind w:left="0" w:firstLine="0"/>
        <w:rPr>
          <w:noProof/>
          <w:color w:val="000000"/>
          <w:lang w:eastAsia="uk-UA"/>
        </w:rPr>
      </w:pPr>
      <w:r w:rsidRPr="00784326">
        <w:rPr>
          <w:noProof/>
          <w:color w:val="000000"/>
          <w:lang w:eastAsia="uk-UA"/>
        </w:rPr>
        <w:t>Клімов А.Н., Організація та планування промислового виробництва</w:t>
      </w:r>
      <w:r w:rsidR="00E872CD" w:rsidRPr="00784326">
        <w:rPr>
          <w:noProof/>
          <w:color w:val="000000"/>
          <w:lang w:eastAsia="uk-UA"/>
        </w:rPr>
        <w:t>.</w:t>
      </w:r>
      <w:r w:rsidRPr="00784326">
        <w:rPr>
          <w:noProof/>
          <w:color w:val="000000"/>
          <w:lang w:eastAsia="uk-UA"/>
        </w:rPr>
        <w:t>– М.: 1963–462с.</w:t>
      </w:r>
    </w:p>
    <w:p w:rsidR="001634BA" w:rsidRPr="00784326" w:rsidRDefault="001634BA" w:rsidP="00E872CD">
      <w:pPr>
        <w:pStyle w:val="a4"/>
        <w:numPr>
          <w:ilvl w:val="0"/>
          <w:numId w:val="32"/>
        </w:numPr>
        <w:tabs>
          <w:tab w:val="clear" w:pos="720"/>
          <w:tab w:val="left" w:pos="350"/>
        </w:tabs>
        <w:spacing w:line="360" w:lineRule="auto"/>
        <w:ind w:left="0" w:firstLine="0"/>
        <w:rPr>
          <w:noProof/>
          <w:color w:val="000000"/>
          <w:lang w:eastAsia="uk-UA"/>
        </w:rPr>
      </w:pPr>
      <w:r w:rsidRPr="00784326">
        <w:rPr>
          <w:noProof/>
          <w:color w:val="000000"/>
          <w:lang w:eastAsia="uk-UA"/>
        </w:rPr>
        <w:t>Методичні посилання до курсової роботи по «Організація та планування промислового виробництва».– З.: 2006.</w:t>
      </w:r>
    </w:p>
    <w:p w:rsidR="001634BA" w:rsidRPr="00784326" w:rsidRDefault="001634BA" w:rsidP="00E872CD">
      <w:pPr>
        <w:pStyle w:val="a4"/>
        <w:numPr>
          <w:ilvl w:val="0"/>
          <w:numId w:val="32"/>
        </w:numPr>
        <w:tabs>
          <w:tab w:val="clear" w:pos="720"/>
          <w:tab w:val="left" w:pos="350"/>
        </w:tabs>
        <w:spacing w:line="360" w:lineRule="auto"/>
        <w:ind w:left="0" w:firstLine="0"/>
        <w:rPr>
          <w:noProof/>
          <w:color w:val="000000"/>
          <w:lang w:eastAsia="uk-UA"/>
        </w:rPr>
      </w:pPr>
      <w:r w:rsidRPr="00784326">
        <w:rPr>
          <w:noProof/>
          <w:color w:val="000000"/>
          <w:lang w:eastAsia="uk-UA"/>
        </w:rPr>
        <w:t>Нікітін А.В.: Збірник задач з економіки, нормування та організації праці в промисловості. – М.:1990–65с.</w:t>
      </w:r>
    </w:p>
    <w:p w:rsidR="001634BA" w:rsidRPr="00784326" w:rsidRDefault="001634BA" w:rsidP="00E872CD">
      <w:pPr>
        <w:pStyle w:val="a4"/>
        <w:numPr>
          <w:ilvl w:val="0"/>
          <w:numId w:val="32"/>
        </w:numPr>
        <w:tabs>
          <w:tab w:val="clear" w:pos="720"/>
          <w:tab w:val="left" w:pos="350"/>
        </w:tabs>
        <w:spacing w:line="360" w:lineRule="auto"/>
        <w:ind w:left="0" w:firstLine="0"/>
        <w:rPr>
          <w:noProof/>
          <w:color w:val="000000"/>
          <w:lang w:eastAsia="uk-UA"/>
        </w:rPr>
      </w:pPr>
      <w:r w:rsidRPr="00784326">
        <w:rPr>
          <w:noProof/>
          <w:color w:val="000000"/>
          <w:lang w:eastAsia="uk-UA"/>
        </w:rPr>
        <w:t>Новіцький Н.І., Методичні посібники для виконання курсової роботи по курсу «Організація та планування промислового виробництва. Управління підприємством». – М.: 1991–52с.</w:t>
      </w:r>
    </w:p>
    <w:p w:rsidR="001634BA" w:rsidRPr="00784326" w:rsidRDefault="001634BA" w:rsidP="00E872CD">
      <w:pPr>
        <w:pStyle w:val="a4"/>
        <w:numPr>
          <w:ilvl w:val="0"/>
          <w:numId w:val="32"/>
        </w:numPr>
        <w:tabs>
          <w:tab w:val="clear" w:pos="720"/>
          <w:tab w:val="left" w:pos="350"/>
        </w:tabs>
        <w:spacing w:line="360" w:lineRule="auto"/>
        <w:ind w:left="0" w:firstLine="0"/>
        <w:rPr>
          <w:noProof/>
          <w:color w:val="000000"/>
          <w:lang w:eastAsia="uk-UA"/>
        </w:rPr>
      </w:pPr>
      <w:r w:rsidRPr="00784326">
        <w:rPr>
          <w:noProof/>
          <w:color w:val="000000"/>
          <w:lang w:eastAsia="uk-UA"/>
        </w:rPr>
        <w:t>Пашута В.П., Організація та нормування праці на підприємстві. – М.: 2001–45с.</w:t>
      </w:r>
    </w:p>
    <w:p w:rsidR="001634BA" w:rsidRPr="00784326" w:rsidRDefault="001634BA" w:rsidP="00E872CD">
      <w:pPr>
        <w:pStyle w:val="a4"/>
        <w:numPr>
          <w:ilvl w:val="0"/>
          <w:numId w:val="32"/>
        </w:numPr>
        <w:tabs>
          <w:tab w:val="clear" w:pos="720"/>
          <w:tab w:val="left" w:pos="350"/>
        </w:tabs>
        <w:spacing w:line="360" w:lineRule="auto"/>
        <w:ind w:left="0" w:firstLine="0"/>
        <w:rPr>
          <w:noProof/>
          <w:color w:val="000000"/>
          <w:lang w:eastAsia="uk-UA"/>
        </w:rPr>
      </w:pPr>
      <w:r w:rsidRPr="00784326">
        <w:rPr>
          <w:noProof/>
          <w:color w:val="000000"/>
          <w:lang w:eastAsia="uk-UA"/>
        </w:rPr>
        <w:t>Покропивний С.Ф., Економіка підприємства. – К.: 2001–457с.</w:t>
      </w:r>
    </w:p>
    <w:p w:rsidR="001634BA" w:rsidRPr="00784326" w:rsidRDefault="001634BA" w:rsidP="00E872CD">
      <w:pPr>
        <w:pStyle w:val="a4"/>
        <w:numPr>
          <w:ilvl w:val="0"/>
          <w:numId w:val="32"/>
        </w:numPr>
        <w:tabs>
          <w:tab w:val="clear" w:pos="720"/>
          <w:tab w:val="left" w:pos="350"/>
        </w:tabs>
        <w:spacing w:line="360" w:lineRule="auto"/>
        <w:ind w:left="0" w:firstLine="0"/>
        <w:rPr>
          <w:noProof/>
          <w:color w:val="000000"/>
          <w:lang w:eastAsia="uk-UA"/>
        </w:rPr>
      </w:pPr>
      <w:r w:rsidRPr="00784326">
        <w:rPr>
          <w:noProof/>
          <w:color w:val="000000"/>
          <w:lang w:eastAsia="uk-UA"/>
        </w:rPr>
        <w:t>Рубчинський А.Н., Організація та планування виробництва радіоапаратури. – Л.: 1979–216с.</w:t>
      </w:r>
    </w:p>
    <w:p w:rsidR="001634BA" w:rsidRPr="00784326" w:rsidRDefault="001634BA" w:rsidP="00E872CD">
      <w:pPr>
        <w:pStyle w:val="a4"/>
        <w:numPr>
          <w:ilvl w:val="0"/>
          <w:numId w:val="32"/>
        </w:numPr>
        <w:tabs>
          <w:tab w:val="clear" w:pos="720"/>
          <w:tab w:val="left" w:pos="350"/>
        </w:tabs>
        <w:spacing w:line="360" w:lineRule="auto"/>
        <w:ind w:left="0" w:firstLine="0"/>
        <w:rPr>
          <w:noProof/>
          <w:color w:val="000000"/>
          <w:lang w:eastAsia="uk-UA"/>
        </w:rPr>
      </w:pPr>
      <w:r w:rsidRPr="00784326">
        <w:rPr>
          <w:noProof/>
          <w:color w:val="000000"/>
          <w:lang w:eastAsia="uk-UA"/>
        </w:rPr>
        <w:t>Сачко А.С., Організація та оперативне планування машинобудівного виробництва. – М.: 1997– 592с.</w:t>
      </w:r>
    </w:p>
    <w:p w:rsidR="001634BA" w:rsidRPr="00784326" w:rsidRDefault="001634BA" w:rsidP="00E872CD">
      <w:pPr>
        <w:pStyle w:val="a4"/>
        <w:numPr>
          <w:ilvl w:val="0"/>
          <w:numId w:val="32"/>
        </w:numPr>
        <w:tabs>
          <w:tab w:val="clear" w:pos="720"/>
          <w:tab w:val="left" w:pos="350"/>
        </w:tabs>
        <w:spacing w:line="360" w:lineRule="auto"/>
        <w:ind w:left="0" w:firstLine="0"/>
        <w:rPr>
          <w:noProof/>
          <w:color w:val="000000"/>
          <w:lang w:eastAsia="uk-UA"/>
        </w:rPr>
      </w:pPr>
      <w:r w:rsidRPr="00784326">
        <w:rPr>
          <w:noProof/>
          <w:color w:val="000000"/>
          <w:lang w:eastAsia="uk-UA"/>
        </w:rPr>
        <w:t>Яковенко Є.Г., Економічні цикли життя машин. – М.: 1981–157с.</w:t>
      </w:r>
    </w:p>
    <w:p w:rsidR="001634BA" w:rsidRPr="00784326" w:rsidRDefault="001634BA" w:rsidP="00E872CD">
      <w:pPr>
        <w:pStyle w:val="a4"/>
        <w:numPr>
          <w:ilvl w:val="0"/>
          <w:numId w:val="32"/>
        </w:numPr>
        <w:tabs>
          <w:tab w:val="clear" w:pos="720"/>
          <w:tab w:val="left" w:pos="350"/>
        </w:tabs>
        <w:spacing w:line="360" w:lineRule="auto"/>
        <w:ind w:left="0" w:firstLine="0"/>
        <w:rPr>
          <w:noProof/>
          <w:color w:val="000000"/>
          <w:lang w:eastAsia="uk-UA"/>
        </w:rPr>
      </w:pPr>
      <w:r w:rsidRPr="00784326">
        <w:rPr>
          <w:noProof/>
          <w:color w:val="000000"/>
          <w:lang w:eastAsia="uk-UA"/>
        </w:rPr>
        <w:t>Экономика предприятий, конспект лекций. – М.: 2000–112с.</w:t>
      </w:r>
      <w:bookmarkStart w:id="0" w:name="_GoBack"/>
      <w:bookmarkEnd w:id="0"/>
    </w:p>
    <w:sectPr w:rsidR="001634BA" w:rsidRPr="00784326" w:rsidSect="00E872CD">
      <w:headerReference w:type="even" r:id="rId531"/>
      <w:headerReference w:type="default" r:id="rId532"/>
      <w:headerReference w:type="first" r:id="rId533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ED4" w:rsidRDefault="00F61ED4">
      <w:pPr>
        <w:pStyle w:val="11"/>
      </w:pPr>
      <w:r>
        <w:separator/>
      </w:r>
    </w:p>
  </w:endnote>
  <w:endnote w:type="continuationSeparator" w:id="0">
    <w:p w:rsidR="00F61ED4" w:rsidRDefault="00F61ED4">
      <w:pPr>
        <w:pStyle w:val="1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ED4" w:rsidRDefault="00F61ED4">
      <w:pPr>
        <w:pStyle w:val="11"/>
      </w:pPr>
      <w:r>
        <w:separator/>
      </w:r>
    </w:p>
  </w:footnote>
  <w:footnote w:type="continuationSeparator" w:id="0">
    <w:p w:rsidR="00F61ED4" w:rsidRDefault="00F61ED4">
      <w:pPr>
        <w:pStyle w:val="1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B64" w:rsidRDefault="00A42B64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42B64" w:rsidRDefault="00A42B64">
    <w:pPr>
      <w:pStyle w:val="a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B64" w:rsidRDefault="00A42B64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C14C14">
      <w:rPr>
        <w:rStyle w:val="af0"/>
        <w:noProof/>
      </w:rPr>
      <w:t>2</w:t>
    </w:r>
    <w:r>
      <w:rPr>
        <w:rStyle w:val="af0"/>
      </w:rPr>
      <w:fldChar w:fldCharType="end"/>
    </w:r>
  </w:p>
  <w:p w:rsidR="00A42B64" w:rsidRDefault="00A42B64">
    <w:pPr>
      <w:pStyle w:val="ae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B64" w:rsidRDefault="00A42B64">
    <w:pPr>
      <w:pStyle w:val="ae"/>
      <w:jc w:val="right"/>
    </w:pPr>
    <w:r>
      <w:rPr>
        <w:rStyle w:val="af0"/>
      </w:rPr>
      <w:fldChar w:fldCharType="begin"/>
    </w:r>
    <w:r>
      <w:rPr>
        <w:rStyle w:val="af0"/>
      </w:rPr>
      <w:instrText xml:space="preserve"> PAGE </w:instrText>
    </w:r>
    <w:r>
      <w:rPr>
        <w:rStyle w:val="af0"/>
      </w:rPr>
      <w:fldChar w:fldCharType="separate"/>
    </w:r>
    <w:r w:rsidR="00C14C14">
      <w:rPr>
        <w:rStyle w:val="af0"/>
        <w:noProof/>
      </w:rPr>
      <w:t>1</w:t>
    </w:r>
    <w:r>
      <w:rPr>
        <w:rStyle w:val="af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D13C2"/>
    <w:multiLevelType w:val="hybridMultilevel"/>
    <w:tmpl w:val="4650BB36"/>
    <w:lvl w:ilvl="0" w:tplc="C8109162">
      <w:start w:val="1"/>
      <w:numFmt w:val="bullet"/>
      <w:lvlText w:val="—"/>
      <w:lvlJc w:val="left"/>
      <w:pPr>
        <w:tabs>
          <w:tab w:val="num" w:pos="1571"/>
        </w:tabs>
        <w:ind w:left="1571" w:hanging="360"/>
      </w:pPr>
      <w:rPr>
        <w:rFonts w:ascii="Magneto" w:hAnsi="Magneto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E53E7A"/>
    <w:multiLevelType w:val="multilevel"/>
    <w:tmpl w:val="FD6CD0F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0BBB3E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19494B1D"/>
    <w:multiLevelType w:val="multilevel"/>
    <w:tmpl w:val="56BCBAC4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45"/>
        </w:tabs>
        <w:ind w:left="3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30"/>
        </w:tabs>
        <w:ind w:left="6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85"/>
        </w:tabs>
        <w:ind w:left="7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2160"/>
      </w:pPr>
      <w:rPr>
        <w:rFonts w:cs="Times New Roman" w:hint="default"/>
      </w:rPr>
    </w:lvl>
  </w:abstractNum>
  <w:abstractNum w:abstractNumId="4">
    <w:nsid w:val="1ACF3466"/>
    <w:multiLevelType w:val="hybridMultilevel"/>
    <w:tmpl w:val="C9EC1874"/>
    <w:lvl w:ilvl="0" w:tplc="C8109162">
      <w:start w:val="1"/>
      <w:numFmt w:val="bullet"/>
      <w:lvlText w:val="—"/>
      <w:lvlJc w:val="left"/>
      <w:pPr>
        <w:tabs>
          <w:tab w:val="num" w:pos="2471"/>
        </w:tabs>
        <w:ind w:left="2471" w:hanging="360"/>
      </w:pPr>
      <w:rPr>
        <w:rFonts w:ascii="Magneto" w:hAnsi="Magneto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1BB22BF8"/>
    <w:multiLevelType w:val="hybridMultilevel"/>
    <w:tmpl w:val="0764D662"/>
    <w:lvl w:ilvl="0" w:tplc="1612029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D796AE5"/>
    <w:multiLevelType w:val="multilevel"/>
    <w:tmpl w:val="5DAAA758"/>
    <w:lvl w:ilvl="0">
      <w:start w:val="4"/>
      <w:numFmt w:val="decimal"/>
      <w:lvlText w:val="%1.4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575"/>
        </w:tabs>
        <w:ind w:left="1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45"/>
        </w:tabs>
        <w:ind w:left="3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30"/>
        </w:tabs>
        <w:ind w:left="6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85"/>
        </w:tabs>
        <w:ind w:left="7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2160"/>
      </w:pPr>
      <w:rPr>
        <w:rFonts w:cs="Times New Roman" w:hint="default"/>
      </w:rPr>
    </w:lvl>
  </w:abstractNum>
  <w:abstractNum w:abstractNumId="7">
    <w:nsid w:val="208F4F23"/>
    <w:multiLevelType w:val="multilevel"/>
    <w:tmpl w:val="DCC04876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75"/>
        </w:tabs>
        <w:ind w:left="1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45"/>
        </w:tabs>
        <w:ind w:left="3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30"/>
        </w:tabs>
        <w:ind w:left="6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85"/>
        </w:tabs>
        <w:ind w:left="7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2160"/>
      </w:pPr>
      <w:rPr>
        <w:rFonts w:cs="Times New Roman" w:hint="default"/>
      </w:rPr>
    </w:lvl>
  </w:abstractNum>
  <w:abstractNum w:abstractNumId="8">
    <w:nsid w:val="26B10A81"/>
    <w:multiLevelType w:val="hybridMultilevel"/>
    <w:tmpl w:val="AE384A2C"/>
    <w:lvl w:ilvl="0" w:tplc="8F065F10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1" w:tplc="C79A064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  <w:rPr>
        <w:rFonts w:cs="Times New Roman"/>
      </w:rPr>
    </w:lvl>
  </w:abstractNum>
  <w:abstractNum w:abstractNumId="9">
    <w:nsid w:val="29902A9A"/>
    <w:multiLevelType w:val="multilevel"/>
    <w:tmpl w:val="5DE45B1A"/>
    <w:lvl w:ilvl="0">
      <w:start w:val="1"/>
      <w:numFmt w:val="decimal"/>
      <w:lvlText w:val="5.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575"/>
        </w:tabs>
        <w:ind w:left="1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45"/>
        </w:tabs>
        <w:ind w:left="3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30"/>
        </w:tabs>
        <w:ind w:left="6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85"/>
        </w:tabs>
        <w:ind w:left="7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2160"/>
      </w:pPr>
      <w:rPr>
        <w:rFonts w:cs="Times New Roman" w:hint="default"/>
      </w:rPr>
    </w:lvl>
  </w:abstractNum>
  <w:abstractNum w:abstractNumId="10">
    <w:nsid w:val="2D973DD6"/>
    <w:multiLevelType w:val="multilevel"/>
    <w:tmpl w:val="1C404820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575"/>
        </w:tabs>
        <w:ind w:left="1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45"/>
        </w:tabs>
        <w:ind w:left="3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30"/>
        </w:tabs>
        <w:ind w:left="6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85"/>
        </w:tabs>
        <w:ind w:left="7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2160"/>
      </w:pPr>
      <w:rPr>
        <w:rFonts w:cs="Times New Roman" w:hint="default"/>
      </w:rPr>
    </w:lvl>
  </w:abstractNum>
  <w:abstractNum w:abstractNumId="11">
    <w:nsid w:val="2DBB0B30"/>
    <w:multiLevelType w:val="multilevel"/>
    <w:tmpl w:val="AFC80C9A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575"/>
        </w:tabs>
        <w:ind w:left="1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45"/>
        </w:tabs>
        <w:ind w:left="3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30"/>
        </w:tabs>
        <w:ind w:left="6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85"/>
        </w:tabs>
        <w:ind w:left="7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2160"/>
      </w:pPr>
      <w:rPr>
        <w:rFonts w:cs="Times New Roman" w:hint="default"/>
      </w:rPr>
    </w:lvl>
  </w:abstractNum>
  <w:abstractNum w:abstractNumId="12">
    <w:nsid w:val="304D3A6A"/>
    <w:multiLevelType w:val="multilevel"/>
    <w:tmpl w:val="6D64FB26"/>
    <w:lvl w:ilvl="0">
      <w:start w:val="1"/>
      <w:numFmt w:val="decimal"/>
      <w:lvlText w:val="%1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 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 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>
    <w:nsid w:val="309D2FF3"/>
    <w:multiLevelType w:val="singleLevel"/>
    <w:tmpl w:val="73EEF386"/>
    <w:lvl w:ilvl="0">
      <w:start w:val="6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310F4963"/>
    <w:multiLevelType w:val="multilevel"/>
    <w:tmpl w:val="00B809A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575"/>
        </w:tabs>
        <w:ind w:left="1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45"/>
        </w:tabs>
        <w:ind w:left="3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30"/>
        </w:tabs>
        <w:ind w:left="6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85"/>
        </w:tabs>
        <w:ind w:left="7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2160"/>
      </w:pPr>
      <w:rPr>
        <w:rFonts w:cs="Times New Roman" w:hint="default"/>
      </w:rPr>
    </w:lvl>
  </w:abstractNum>
  <w:abstractNum w:abstractNumId="15">
    <w:nsid w:val="31815D18"/>
    <w:multiLevelType w:val="hybridMultilevel"/>
    <w:tmpl w:val="EE5CBE38"/>
    <w:lvl w:ilvl="0" w:tplc="C8109162">
      <w:start w:val="1"/>
      <w:numFmt w:val="bullet"/>
      <w:lvlText w:val="—"/>
      <w:lvlJc w:val="left"/>
      <w:pPr>
        <w:tabs>
          <w:tab w:val="num" w:pos="1571"/>
        </w:tabs>
        <w:ind w:left="1571" w:hanging="360"/>
      </w:pPr>
      <w:rPr>
        <w:rFonts w:ascii="Magneto" w:hAnsi="Magneto" w:hint="default"/>
      </w:rPr>
    </w:lvl>
    <w:lvl w:ilvl="1" w:tplc="F0A44A1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C15774"/>
    <w:multiLevelType w:val="multilevel"/>
    <w:tmpl w:val="990CD24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5"/>
        </w:tabs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85"/>
        </w:tabs>
        <w:ind w:left="1785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85"/>
        </w:tabs>
        <w:ind w:left="1785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</w:abstractNum>
  <w:abstractNum w:abstractNumId="17">
    <w:nsid w:val="3C28089C"/>
    <w:multiLevelType w:val="hybridMultilevel"/>
    <w:tmpl w:val="E36C57BA"/>
    <w:lvl w:ilvl="0" w:tplc="C8109162">
      <w:start w:val="1"/>
      <w:numFmt w:val="bullet"/>
      <w:lvlText w:val="—"/>
      <w:lvlJc w:val="left"/>
      <w:pPr>
        <w:tabs>
          <w:tab w:val="num" w:pos="2471"/>
        </w:tabs>
        <w:ind w:left="2471" w:hanging="360"/>
      </w:pPr>
      <w:rPr>
        <w:rFonts w:ascii="Magneto" w:hAnsi="Magneto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8">
    <w:nsid w:val="3CC33E73"/>
    <w:multiLevelType w:val="multilevel"/>
    <w:tmpl w:val="84D0ABEE"/>
    <w:lvl w:ilvl="0">
      <w:start w:val="4"/>
      <w:numFmt w:val="none"/>
      <w:lvlText w:val="5.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575"/>
        </w:tabs>
        <w:ind w:left="1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45"/>
        </w:tabs>
        <w:ind w:left="3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30"/>
        </w:tabs>
        <w:ind w:left="6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85"/>
        </w:tabs>
        <w:ind w:left="7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2160"/>
      </w:pPr>
      <w:rPr>
        <w:rFonts w:cs="Times New Roman" w:hint="default"/>
      </w:rPr>
    </w:lvl>
  </w:abstractNum>
  <w:abstractNum w:abstractNumId="19">
    <w:nsid w:val="3F571C23"/>
    <w:multiLevelType w:val="hybridMultilevel"/>
    <w:tmpl w:val="3E2A5A3C"/>
    <w:lvl w:ilvl="0" w:tplc="C8109162">
      <w:start w:val="1"/>
      <w:numFmt w:val="bullet"/>
      <w:lvlText w:val="—"/>
      <w:lvlJc w:val="left"/>
      <w:pPr>
        <w:tabs>
          <w:tab w:val="num" w:pos="1571"/>
        </w:tabs>
        <w:ind w:left="1571" w:hanging="360"/>
      </w:pPr>
      <w:rPr>
        <w:rFonts w:ascii="Magneto" w:hAnsi="Magneto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0">
    <w:nsid w:val="3F9B6600"/>
    <w:multiLevelType w:val="multilevel"/>
    <w:tmpl w:val="67AA5684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75"/>
        </w:tabs>
        <w:ind w:left="1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45"/>
        </w:tabs>
        <w:ind w:left="3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30"/>
        </w:tabs>
        <w:ind w:left="6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85"/>
        </w:tabs>
        <w:ind w:left="7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2160"/>
      </w:pPr>
      <w:rPr>
        <w:rFonts w:cs="Times New Roman" w:hint="default"/>
      </w:rPr>
    </w:lvl>
  </w:abstractNum>
  <w:abstractNum w:abstractNumId="21">
    <w:nsid w:val="41662E6B"/>
    <w:multiLevelType w:val="multilevel"/>
    <w:tmpl w:val="F07A28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2">
    <w:nsid w:val="4582451E"/>
    <w:multiLevelType w:val="hybridMultilevel"/>
    <w:tmpl w:val="C9E88062"/>
    <w:lvl w:ilvl="0" w:tplc="5C72F6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521343"/>
    <w:multiLevelType w:val="singleLevel"/>
    <w:tmpl w:val="49164F26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>
    <w:nsid w:val="4E92729E"/>
    <w:multiLevelType w:val="hybridMultilevel"/>
    <w:tmpl w:val="EE967F00"/>
    <w:lvl w:ilvl="0" w:tplc="A0B6F7B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10A40CB"/>
    <w:multiLevelType w:val="hybridMultilevel"/>
    <w:tmpl w:val="528656A0"/>
    <w:lvl w:ilvl="0" w:tplc="C2B8AC30">
      <w:start w:val="1"/>
      <w:numFmt w:val="decimal"/>
      <w:lvlText w:val="%1)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84D4C0C"/>
    <w:multiLevelType w:val="multilevel"/>
    <w:tmpl w:val="A380E8C6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575"/>
        </w:tabs>
        <w:ind w:left="1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45"/>
        </w:tabs>
        <w:ind w:left="3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30"/>
        </w:tabs>
        <w:ind w:left="6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85"/>
        </w:tabs>
        <w:ind w:left="7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2160"/>
      </w:pPr>
      <w:rPr>
        <w:rFonts w:cs="Times New Roman" w:hint="default"/>
      </w:rPr>
    </w:lvl>
  </w:abstractNum>
  <w:abstractNum w:abstractNumId="27">
    <w:nsid w:val="587129A8"/>
    <w:multiLevelType w:val="hybridMultilevel"/>
    <w:tmpl w:val="7A98AEF4"/>
    <w:lvl w:ilvl="0" w:tplc="3320B8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57B78F5"/>
    <w:multiLevelType w:val="multilevel"/>
    <w:tmpl w:val="CBEA670A"/>
    <w:lvl w:ilvl="0">
      <w:start w:val="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575"/>
        </w:tabs>
        <w:ind w:left="1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45"/>
        </w:tabs>
        <w:ind w:left="3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30"/>
        </w:tabs>
        <w:ind w:left="6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85"/>
        </w:tabs>
        <w:ind w:left="7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2160"/>
      </w:pPr>
      <w:rPr>
        <w:rFonts w:cs="Times New Roman" w:hint="default"/>
      </w:rPr>
    </w:lvl>
  </w:abstractNum>
  <w:abstractNum w:abstractNumId="29">
    <w:nsid w:val="6AEC3206"/>
    <w:multiLevelType w:val="hybridMultilevel"/>
    <w:tmpl w:val="90546A38"/>
    <w:lvl w:ilvl="0" w:tplc="C8109162">
      <w:start w:val="1"/>
      <w:numFmt w:val="bullet"/>
      <w:lvlText w:val="—"/>
      <w:lvlJc w:val="left"/>
      <w:pPr>
        <w:tabs>
          <w:tab w:val="num" w:pos="1571"/>
        </w:tabs>
        <w:ind w:left="1571" w:hanging="360"/>
      </w:pPr>
      <w:rPr>
        <w:rFonts w:ascii="Magneto" w:hAnsi="Magneto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4217F3"/>
    <w:multiLevelType w:val="multilevel"/>
    <w:tmpl w:val="5316F4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1">
    <w:nsid w:val="7ADA5C51"/>
    <w:multiLevelType w:val="singleLevel"/>
    <w:tmpl w:val="1AB28B5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>
    <w:abstractNumId w:val="29"/>
  </w:num>
  <w:num w:numId="2">
    <w:abstractNumId w:val="15"/>
  </w:num>
  <w:num w:numId="3">
    <w:abstractNumId w:val="0"/>
  </w:num>
  <w:num w:numId="4">
    <w:abstractNumId w:val="23"/>
  </w:num>
  <w:num w:numId="5">
    <w:abstractNumId w:val="1"/>
  </w:num>
  <w:num w:numId="6">
    <w:abstractNumId w:val="13"/>
  </w:num>
  <w:num w:numId="7">
    <w:abstractNumId w:val="2"/>
  </w:num>
  <w:num w:numId="8">
    <w:abstractNumId w:val="12"/>
  </w:num>
  <w:num w:numId="9">
    <w:abstractNumId w:val="8"/>
  </w:num>
  <w:num w:numId="10">
    <w:abstractNumId w:val="25"/>
  </w:num>
  <w:num w:numId="11">
    <w:abstractNumId w:val="22"/>
  </w:num>
  <w:num w:numId="12">
    <w:abstractNumId w:val="31"/>
  </w:num>
  <w:num w:numId="13">
    <w:abstractNumId w:val="5"/>
  </w:num>
  <w:num w:numId="14">
    <w:abstractNumId w:val="16"/>
  </w:num>
  <w:num w:numId="15">
    <w:abstractNumId w:val="30"/>
  </w:num>
  <w:num w:numId="16">
    <w:abstractNumId w:val="21"/>
  </w:num>
  <w:num w:numId="17">
    <w:abstractNumId w:val="10"/>
  </w:num>
  <w:num w:numId="18">
    <w:abstractNumId w:val="14"/>
  </w:num>
  <w:num w:numId="19">
    <w:abstractNumId w:val="7"/>
  </w:num>
  <w:num w:numId="20">
    <w:abstractNumId w:val="3"/>
  </w:num>
  <w:num w:numId="21">
    <w:abstractNumId w:val="26"/>
  </w:num>
  <w:num w:numId="22">
    <w:abstractNumId w:val="20"/>
  </w:num>
  <w:num w:numId="23">
    <w:abstractNumId w:val="11"/>
  </w:num>
  <w:num w:numId="24">
    <w:abstractNumId w:val="28"/>
  </w:num>
  <w:num w:numId="25">
    <w:abstractNumId w:val="9"/>
  </w:num>
  <w:num w:numId="26">
    <w:abstractNumId w:val="6"/>
  </w:num>
  <w:num w:numId="27">
    <w:abstractNumId w:val="18"/>
  </w:num>
  <w:num w:numId="28">
    <w:abstractNumId w:val="27"/>
  </w:num>
  <w:num w:numId="29">
    <w:abstractNumId w:val="4"/>
  </w:num>
  <w:num w:numId="30">
    <w:abstractNumId w:val="19"/>
  </w:num>
  <w:num w:numId="31">
    <w:abstractNumId w:val="17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34BA"/>
    <w:rsid w:val="00005DAC"/>
    <w:rsid w:val="0001525B"/>
    <w:rsid w:val="0002054C"/>
    <w:rsid w:val="0002534D"/>
    <w:rsid w:val="00036C6B"/>
    <w:rsid w:val="0006133B"/>
    <w:rsid w:val="000A12EC"/>
    <w:rsid w:val="000C4936"/>
    <w:rsid w:val="00103A63"/>
    <w:rsid w:val="00157CDE"/>
    <w:rsid w:val="001634BA"/>
    <w:rsid w:val="00167133"/>
    <w:rsid w:val="00170A30"/>
    <w:rsid w:val="001868B1"/>
    <w:rsid w:val="001A2FA1"/>
    <w:rsid w:val="001B0560"/>
    <w:rsid w:val="001C2D38"/>
    <w:rsid w:val="001E48F8"/>
    <w:rsid w:val="001E6BD6"/>
    <w:rsid w:val="001F42F2"/>
    <w:rsid w:val="001F5877"/>
    <w:rsid w:val="002A333A"/>
    <w:rsid w:val="002B17E8"/>
    <w:rsid w:val="002B2B1E"/>
    <w:rsid w:val="002E0BA5"/>
    <w:rsid w:val="002F1ED6"/>
    <w:rsid w:val="00312FFF"/>
    <w:rsid w:val="0034494F"/>
    <w:rsid w:val="00351155"/>
    <w:rsid w:val="003549E0"/>
    <w:rsid w:val="003A0501"/>
    <w:rsid w:val="003A6C22"/>
    <w:rsid w:val="003C68CA"/>
    <w:rsid w:val="00413270"/>
    <w:rsid w:val="00421D72"/>
    <w:rsid w:val="00432DF6"/>
    <w:rsid w:val="00444426"/>
    <w:rsid w:val="00494025"/>
    <w:rsid w:val="004944D1"/>
    <w:rsid w:val="00494BB5"/>
    <w:rsid w:val="004952A8"/>
    <w:rsid w:val="00495CCD"/>
    <w:rsid w:val="004A100F"/>
    <w:rsid w:val="004C771F"/>
    <w:rsid w:val="004D165A"/>
    <w:rsid w:val="004F0A49"/>
    <w:rsid w:val="0051044F"/>
    <w:rsid w:val="00527FB9"/>
    <w:rsid w:val="00531A49"/>
    <w:rsid w:val="005A251D"/>
    <w:rsid w:val="005A5EB6"/>
    <w:rsid w:val="005C334C"/>
    <w:rsid w:val="005F24EF"/>
    <w:rsid w:val="00617EEA"/>
    <w:rsid w:val="0062316F"/>
    <w:rsid w:val="006314FF"/>
    <w:rsid w:val="00646A3F"/>
    <w:rsid w:val="006850D7"/>
    <w:rsid w:val="006F05A5"/>
    <w:rsid w:val="007101E2"/>
    <w:rsid w:val="007600AA"/>
    <w:rsid w:val="00770B1C"/>
    <w:rsid w:val="00784326"/>
    <w:rsid w:val="007E7C7B"/>
    <w:rsid w:val="00805A73"/>
    <w:rsid w:val="008100F7"/>
    <w:rsid w:val="00810626"/>
    <w:rsid w:val="00812784"/>
    <w:rsid w:val="00816F35"/>
    <w:rsid w:val="008356F2"/>
    <w:rsid w:val="0084697F"/>
    <w:rsid w:val="0089302C"/>
    <w:rsid w:val="008932E1"/>
    <w:rsid w:val="00894435"/>
    <w:rsid w:val="008C3BB7"/>
    <w:rsid w:val="008E50A7"/>
    <w:rsid w:val="008F4F9A"/>
    <w:rsid w:val="00906D43"/>
    <w:rsid w:val="00912923"/>
    <w:rsid w:val="009152FE"/>
    <w:rsid w:val="009440E5"/>
    <w:rsid w:val="009568AD"/>
    <w:rsid w:val="00965345"/>
    <w:rsid w:val="009A2814"/>
    <w:rsid w:val="009B2EBA"/>
    <w:rsid w:val="009C70B4"/>
    <w:rsid w:val="00A012E8"/>
    <w:rsid w:val="00A25A44"/>
    <w:rsid w:val="00A42B64"/>
    <w:rsid w:val="00AA7FF2"/>
    <w:rsid w:val="00AC4546"/>
    <w:rsid w:val="00AE67BA"/>
    <w:rsid w:val="00B65D39"/>
    <w:rsid w:val="00B73153"/>
    <w:rsid w:val="00B8156A"/>
    <w:rsid w:val="00B95F4B"/>
    <w:rsid w:val="00BA71F2"/>
    <w:rsid w:val="00BD1DB5"/>
    <w:rsid w:val="00BE53B5"/>
    <w:rsid w:val="00BF3D66"/>
    <w:rsid w:val="00C07A7D"/>
    <w:rsid w:val="00C14C14"/>
    <w:rsid w:val="00C37CAE"/>
    <w:rsid w:val="00C431FD"/>
    <w:rsid w:val="00C4425F"/>
    <w:rsid w:val="00C6571F"/>
    <w:rsid w:val="00C80C34"/>
    <w:rsid w:val="00C91E02"/>
    <w:rsid w:val="00C96BD7"/>
    <w:rsid w:val="00CA4785"/>
    <w:rsid w:val="00CC00E5"/>
    <w:rsid w:val="00CD7204"/>
    <w:rsid w:val="00D04DA2"/>
    <w:rsid w:val="00D2038F"/>
    <w:rsid w:val="00D46792"/>
    <w:rsid w:val="00D56172"/>
    <w:rsid w:val="00D6313A"/>
    <w:rsid w:val="00D659CC"/>
    <w:rsid w:val="00D7068A"/>
    <w:rsid w:val="00D73A07"/>
    <w:rsid w:val="00D950AC"/>
    <w:rsid w:val="00D96C22"/>
    <w:rsid w:val="00DA51D0"/>
    <w:rsid w:val="00DB5B3F"/>
    <w:rsid w:val="00DB781B"/>
    <w:rsid w:val="00DE6B86"/>
    <w:rsid w:val="00E11ED0"/>
    <w:rsid w:val="00E4250A"/>
    <w:rsid w:val="00E460BC"/>
    <w:rsid w:val="00E57622"/>
    <w:rsid w:val="00E872CD"/>
    <w:rsid w:val="00E92EDA"/>
    <w:rsid w:val="00EB72B6"/>
    <w:rsid w:val="00EE2172"/>
    <w:rsid w:val="00F002BF"/>
    <w:rsid w:val="00F2556B"/>
    <w:rsid w:val="00F416A4"/>
    <w:rsid w:val="00F438E5"/>
    <w:rsid w:val="00F53254"/>
    <w:rsid w:val="00F61ED4"/>
    <w:rsid w:val="00F87F86"/>
    <w:rsid w:val="00FB7644"/>
    <w:rsid w:val="00FD0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9"/>
    <o:shapelayout v:ext="edit">
      <o:idmap v:ext="edit" data="1"/>
    </o:shapelayout>
  </w:shapeDefaults>
  <w:decimalSymbol w:val=","/>
  <w:listSeparator w:val=";"/>
  <w15:chartTrackingRefBased/>
  <w15:docId w15:val="{F6175055-7C27-4D89-8816-1A938F004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spacing w:line="360" w:lineRule="auto"/>
      <w:ind w:left="798"/>
      <w:outlineLvl w:val="0"/>
    </w:p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pPr>
      <w:keepNext/>
      <w:framePr w:hSpace="180" w:wrap="around" w:vAnchor="text" w:hAnchor="margin" w:y="182"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b/>
      <w:bCs/>
      <w:sz w:val="32"/>
      <w:szCs w:val="32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Cambria" w:eastAsia="Times New Roman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semiHidden/>
    <w:rPr>
      <w:rFonts w:ascii="Cambria" w:eastAsia="Times New Roman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basedOn w:val="a0"/>
    <w:link w:val="3"/>
    <w:semiHidden/>
    <w:rPr>
      <w:rFonts w:ascii="Cambria" w:eastAsia="Times New Roman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basedOn w:val="a0"/>
    <w:link w:val="4"/>
    <w:semiHidden/>
    <w:rPr>
      <w:rFonts w:ascii="Calibri" w:eastAsia="Times New Roman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basedOn w:val="a0"/>
    <w:link w:val="5"/>
    <w:semiHidden/>
    <w:rPr>
      <w:rFonts w:ascii="Calibri" w:eastAsia="Times New Roman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basedOn w:val="a0"/>
    <w:link w:val="6"/>
    <w:semiHidden/>
    <w:rPr>
      <w:rFonts w:ascii="Calibri" w:eastAsia="Times New Roman" w:hAnsi="Calibri" w:cs="Times New Roman"/>
      <w:b/>
      <w:bCs/>
      <w:sz w:val="22"/>
      <w:szCs w:val="22"/>
      <w:lang w:val="uk-UA" w:eastAsia="x-none"/>
    </w:rPr>
  </w:style>
  <w:style w:type="character" w:customStyle="1" w:styleId="70">
    <w:name w:val="Заголовок 7 Знак"/>
    <w:basedOn w:val="a0"/>
    <w:link w:val="7"/>
    <w:semiHidden/>
    <w:rPr>
      <w:rFonts w:ascii="Calibri" w:eastAsia="Times New Roman" w:hAnsi="Calibri" w:cs="Times New Roman"/>
      <w:sz w:val="24"/>
      <w:szCs w:val="24"/>
      <w:lang w:val="uk-UA" w:eastAsia="x-none"/>
    </w:rPr>
  </w:style>
  <w:style w:type="character" w:customStyle="1" w:styleId="80">
    <w:name w:val="Заголовок 8 Знак"/>
    <w:basedOn w:val="a0"/>
    <w:link w:val="8"/>
    <w:semiHidden/>
    <w:rPr>
      <w:rFonts w:ascii="Calibri" w:eastAsia="Times New Roman" w:hAnsi="Calibri" w:cs="Times New Roman"/>
      <w:i/>
      <w:iCs/>
      <w:sz w:val="24"/>
      <w:szCs w:val="24"/>
      <w:lang w:val="uk-UA" w:eastAsia="x-none"/>
    </w:rPr>
  </w:style>
  <w:style w:type="character" w:customStyle="1" w:styleId="90">
    <w:name w:val="Заголовок 9 Знак"/>
    <w:basedOn w:val="a0"/>
    <w:link w:val="9"/>
    <w:semiHidden/>
    <w:rPr>
      <w:rFonts w:ascii="Cambria" w:eastAsia="Times New Roman" w:hAnsi="Cambria" w:cs="Times New Roman"/>
      <w:sz w:val="22"/>
      <w:szCs w:val="22"/>
      <w:lang w:val="uk-UA" w:eastAsia="x-none"/>
    </w:rPr>
  </w:style>
  <w:style w:type="paragraph" w:customStyle="1" w:styleId="11">
    <w:name w:val="Основной текст с отступом1"/>
    <w:basedOn w:val="a"/>
    <w:link w:val="a3"/>
    <w:pPr>
      <w:spacing w:line="360" w:lineRule="auto"/>
      <w:ind w:firstLine="720"/>
      <w:jc w:val="both"/>
    </w:pPr>
    <w:rPr>
      <w:rFonts w:ascii="Arial" w:hAnsi="Arial"/>
      <w:szCs w:val="20"/>
    </w:rPr>
  </w:style>
  <w:style w:type="character" w:customStyle="1" w:styleId="a3">
    <w:name w:val="Основной текст с отступом Знак"/>
    <w:basedOn w:val="a0"/>
    <w:link w:val="11"/>
    <w:semiHidden/>
    <w:rPr>
      <w:rFonts w:cs="Times New Roman"/>
      <w:sz w:val="24"/>
      <w:szCs w:val="24"/>
      <w:lang w:val="uk-UA" w:eastAsia="x-none"/>
    </w:rPr>
  </w:style>
  <w:style w:type="paragraph" w:styleId="21">
    <w:name w:val="Body Text Indent 2"/>
    <w:basedOn w:val="a"/>
    <w:link w:val="22"/>
    <w:pPr>
      <w:ind w:left="-76" w:firstLine="360"/>
      <w:jc w:val="both"/>
    </w:pPr>
    <w:rPr>
      <w:szCs w:val="28"/>
    </w:rPr>
  </w:style>
  <w:style w:type="character" w:customStyle="1" w:styleId="22">
    <w:name w:val="Основной текст с отступом 2 Знак"/>
    <w:basedOn w:val="a0"/>
    <w:link w:val="21"/>
    <w:semiHidden/>
    <w:rPr>
      <w:rFonts w:cs="Times New Roman"/>
      <w:sz w:val="24"/>
      <w:szCs w:val="24"/>
      <w:lang w:val="uk-UA" w:eastAsia="x-none"/>
    </w:rPr>
  </w:style>
  <w:style w:type="paragraph" w:styleId="a4">
    <w:name w:val="Body Text"/>
    <w:basedOn w:val="a"/>
    <w:link w:val="a5"/>
    <w:pPr>
      <w:jc w:val="both"/>
    </w:pPr>
    <w:rPr>
      <w:szCs w:val="28"/>
    </w:rPr>
  </w:style>
  <w:style w:type="character" w:customStyle="1" w:styleId="a5">
    <w:name w:val="Основной текст Знак"/>
    <w:basedOn w:val="a0"/>
    <w:link w:val="a4"/>
    <w:semiHidden/>
    <w:rPr>
      <w:rFonts w:cs="Times New Roman"/>
      <w:sz w:val="24"/>
      <w:szCs w:val="24"/>
      <w:lang w:val="uk-UA" w:eastAsia="x-none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rPr>
      <w:rFonts w:cs="Times New Roman"/>
      <w:sz w:val="16"/>
      <w:szCs w:val="16"/>
      <w:lang w:val="uk-UA" w:eastAsia="x-none"/>
    </w:rPr>
  </w:style>
  <w:style w:type="paragraph" w:styleId="a6">
    <w:name w:val="Body Text Indent"/>
    <w:basedOn w:val="a"/>
    <w:link w:val="12"/>
    <w:pPr>
      <w:spacing w:after="120" w:line="480" w:lineRule="auto"/>
    </w:pPr>
  </w:style>
  <w:style w:type="character" w:customStyle="1" w:styleId="12">
    <w:name w:val="Основной текст с отступом Знак1"/>
    <w:basedOn w:val="a0"/>
    <w:link w:val="a6"/>
    <w:semiHidden/>
    <w:rPr>
      <w:rFonts w:cs="Times New Roman"/>
      <w:sz w:val="24"/>
      <w:szCs w:val="24"/>
      <w:lang w:val="uk-UA" w:eastAsia="x-none"/>
    </w:rPr>
  </w:style>
  <w:style w:type="paragraph" w:styleId="33">
    <w:name w:val="Body Text 3"/>
    <w:basedOn w:val="a"/>
    <w:link w:val="3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Pr>
      <w:rFonts w:cs="Times New Roman"/>
      <w:sz w:val="16"/>
      <w:szCs w:val="16"/>
      <w:lang w:val="uk-UA" w:eastAsia="x-none"/>
    </w:rPr>
  </w:style>
  <w:style w:type="paragraph" w:styleId="a7">
    <w:name w:val="Title"/>
    <w:basedOn w:val="a"/>
    <w:link w:val="a8"/>
    <w:qFormat/>
    <w:pPr>
      <w:jc w:val="center"/>
    </w:pPr>
    <w:rPr>
      <w:szCs w:val="28"/>
    </w:rPr>
  </w:style>
  <w:style w:type="character" w:customStyle="1" w:styleId="a8">
    <w:name w:val="Название Знак"/>
    <w:basedOn w:val="a0"/>
    <w:link w:val="a7"/>
    <w:rPr>
      <w:rFonts w:ascii="Cambria" w:eastAsia="Times New Roman" w:hAnsi="Cambria" w:cs="Times New Roman"/>
      <w:b/>
      <w:bCs/>
      <w:kern w:val="28"/>
      <w:sz w:val="32"/>
      <w:szCs w:val="32"/>
      <w:lang w:val="uk-UA" w:eastAsia="x-none"/>
    </w:rPr>
  </w:style>
  <w:style w:type="paragraph" w:styleId="a9">
    <w:name w:val="Subtitle"/>
    <w:basedOn w:val="a"/>
    <w:link w:val="aa"/>
    <w:qFormat/>
    <w:pPr>
      <w:ind w:left="741"/>
      <w:jc w:val="both"/>
    </w:pPr>
    <w:rPr>
      <w:b/>
      <w:bCs/>
      <w:sz w:val="18"/>
    </w:rPr>
  </w:style>
  <w:style w:type="character" w:customStyle="1" w:styleId="aa">
    <w:name w:val="Подзаголовок Знак"/>
    <w:basedOn w:val="a0"/>
    <w:link w:val="a9"/>
    <w:rPr>
      <w:rFonts w:ascii="Cambria" w:eastAsia="Times New Roman" w:hAnsi="Cambria" w:cs="Times New Roman"/>
      <w:sz w:val="24"/>
      <w:szCs w:val="24"/>
      <w:lang w:val="uk-UA" w:eastAsia="x-none"/>
    </w:rPr>
  </w:style>
  <w:style w:type="paragraph" w:styleId="ab">
    <w:name w:val="caption"/>
    <w:basedOn w:val="a"/>
    <w:next w:val="a"/>
    <w:qFormat/>
    <w:pPr>
      <w:tabs>
        <w:tab w:val="left" w:pos="4248"/>
      </w:tabs>
    </w:pPr>
    <w:rPr>
      <w:b/>
      <w:bCs/>
    </w:rPr>
  </w:style>
  <w:style w:type="paragraph" w:styleId="ac">
    <w:name w:val="footer"/>
    <w:basedOn w:val="a"/>
    <w:link w:val="ad"/>
    <w:pPr>
      <w:tabs>
        <w:tab w:val="center" w:pos="4153"/>
        <w:tab w:val="right" w:pos="8306"/>
      </w:tabs>
    </w:pPr>
    <w:rPr>
      <w:b/>
      <w:bCs/>
      <w:lang w:val="ru-RU"/>
    </w:rPr>
  </w:style>
  <w:style w:type="character" w:customStyle="1" w:styleId="ad">
    <w:name w:val="Нижний колонтитул Знак"/>
    <w:basedOn w:val="a0"/>
    <w:link w:val="ac"/>
    <w:semiHidden/>
    <w:rPr>
      <w:rFonts w:cs="Times New Roman"/>
      <w:sz w:val="24"/>
      <w:szCs w:val="24"/>
      <w:lang w:val="uk-UA" w:eastAsia="x-none"/>
    </w:rPr>
  </w:style>
  <w:style w:type="paragraph" w:styleId="ae">
    <w:name w:val="header"/>
    <w:basedOn w:val="a"/>
    <w:link w:val="af"/>
    <w:pPr>
      <w:tabs>
        <w:tab w:val="center" w:pos="4153"/>
        <w:tab w:val="right" w:pos="8306"/>
      </w:tabs>
    </w:pPr>
    <w:rPr>
      <w:lang w:val="ru-RU"/>
    </w:rPr>
  </w:style>
  <w:style w:type="character" w:customStyle="1" w:styleId="af">
    <w:name w:val="Верхний колонтитул Знак"/>
    <w:basedOn w:val="a0"/>
    <w:link w:val="ae"/>
    <w:semiHidden/>
    <w:rPr>
      <w:rFonts w:cs="Times New Roman"/>
      <w:sz w:val="24"/>
      <w:szCs w:val="24"/>
      <w:lang w:val="uk-UA" w:eastAsia="x-none"/>
    </w:rPr>
  </w:style>
  <w:style w:type="character" w:styleId="af0">
    <w:name w:val="page number"/>
    <w:basedOn w:val="a0"/>
    <w:rPr>
      <w:rFonts w:cs="Times New Roman"/>
    </w:rPr>
  </w:style>
  <w:style w:type="table" w:styleId="af1">
    <w:name w:val="Table Grid"/>
    <w:basedOn w:val="a1"/>
    <w:rsid w:val="008C3B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Professional"/>
    <w:basedOn w:val="a1"/>
    <w:rsid w:val="00E872C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oleObject" Target="embeddings/oleObject146.bin"/><Relationship Id="rId21" Type="http://schemas.openxmlformats.org/officeDocument/2006/relationships/image" Target="media/image8.wmf"/><Relationship Id="rId63" Type="http://schemas.openxmlformats.org/officeDocument/2006/relationships/image" Target="media/image29.wmf"/><Relationship Id="rId159" Type="http://schemas.openxmlformats.org/officeDocument/2006/relationships/oleObject" Target="embeddings/oleObject76.bin"/><Relationship Id="rId324" Type="http://schemas.openxmlformats.org/officeDocument/2006/relationships/oleObject" Target="embeddings/oleObject159.bin"/><Relationship Id="rId366" Type="http://schemas.openxmlformats.org/officeDocument/2006/relationships/oleObject" Target="embeddings/oleObject180.bin"/><Relationship Id="rId531" Type="http://schemas.openxmlformats.org/officeDocument/2006/relationships/header" Target="header1.xml"/><Relationship Id="rId170" Type="http://schemas.openxmlformats.org/officeDocument/2006/relationships/image" Target="media/image83.wmf"/><Relationship Id="rId226" Type="http://schemas.openxmlformats.org/officeDocument/2006/relationships/image" Target="media/image111.wmf"/><Relationship Id="rId433" Type="http://schemas.openxmlformats.org/officeDocument/2006/relationships/image" Target="media/image214.wmf"/><Relationship Id="rId268" Type="http://schemas.openxmlformats.org/officeDocument/2006/relationships/image" Target="media/image132.wmf"/><Relationship Id="rId475" Type="http://schemas.openxmlformats.org/officeDocument/2006/relationships/image" Target="media/image235.wmf"/><Relationship Id="rId32" Type="http://schemas.openxmlformats.org/officeDocument/2006/relationships/oleObject" Target="embeddings/oleObject13.bin"/><Relationship Id="rId74" Type="http://schemas.openxmlformats.org/officeDocument/2006/relationships/oleObject" Target="embeddings/oleObject34.bin"/><Relationship Id="rId128" Type="http://schemas.openxmlformats.org/officeDocument/2006/relationships/image" Target="media/image62.wmf"/><Relationship Id="rId335" Type="http://schemas.openxmlformats.org/officeDocument/2006/relationships/image" Target="media/image165.wmf"/><Relationship Id="rId377" Type="http://schemas.openxmlformats.org/officeDocument/2006/relationships/image" Target="media/image186.wmf"/><Relationship Id="rId500" Type="http://schemas.openxmlformats.org/officeDocument/2006/relationships/oleObject" Target="embeddings/oleObject247.bin"/><Relationship Id="rId5" Type="http://schemas.openxmlformats.org/officeDocument/2006/relationships/footnotes" Target="footnotes.xml"/><Relationship Id="rId181" Type="http://schemas.openxmlformats.org/officeDocument/2006/relationships/oleObject" Target="embeddings/oleObject87.bin"/><Relationship Id="rId237" Type="http://schemas.openxmlformats.org/officeDocument/2006/relationships/oleObject" Target="embeddings/oleObject115.bin"/><Relationship Id="rId402" Type="http://schemas.openxmlformats.org/officeDocument/2006/relationships/oleObject" Target="embeddings/oleObject198.bin"/><Relationship Id="rId279" Type="http://schemas.openxmlformats.org/officeDocument/2006/relationships/oleObject" Target="embeddings/oleObject136.bin"/><Relationship Id="rId444" Type="http://schemas.openxmlformats.org/officeDocument/2006/relationships/oleObject" Target="embeddings/oleObject219.bin"/><Relationship Id="rId486" Type="http://schemas.openxmlformats.org/officeDocument/2006/relationships/oleObject" Target="embeddings/oleObject240.bin"/><Relationship Id="rId43" Type="http://schemas.openxmlformats.org/officeDocument/2006/relationships/image" Target="media/image19.wmf"/><Relationship Id="rId139" Type="http://schemas.openxmlformats.org/officeDocument/2006/relationships/oleObject" Target="embeddings/oleObject66.bin"/><Relationship Id="rId290" Type="http://schemas.openxmlformats.org/officeDocument/2006/relationships/image" Target="media/image143.wmf"/><Relationship Id="rId304" Type="http://schemas.openxmlformats.org/officeDocument/2006/relationships/image" Target="media/image150.wmf"/><Relationship Id="rId346" Type="http://schemas.openxmlformats.org/officeDocument/2006/relationships/oleObject" Target="embeddings/oleObject170.bin"/><Relationship Id="rId388" Type="http://schemas.openxmlformats.org/officeDocument/2006/relationships/oleObject" Target="embeddings/oleObject191.bin"/><Relationship Id="rId511" Type="http://schemas.openxmlformats.org/officeDocument/2006/relationships/image" Target="media/image253.wmf"/><Relationship Id="rId85" Type="http://schemas.openxmlformats.org/officeDocument/2006/relationships/image" Target="media/image40.wmf"/><Relationship Id="rId150" Type="http://schemas.openxmlformats.org/officeDocument/2006/relationships/image" Target="media/image73.wmf"/><Relationship Id="rId192" Type="http://schemas.openxmlformats.org/officeDocument/2006/relationships/image" Target="media/image94.wmf"/><Relationship Id="rId206" Type="http://schemas.openxmlformats.org/officeDocument/2006/relationships/image" Target="media/image101.wmf"/><Relationship Id="rId413" Type="http://schemas.openxmlformats.org/officeDocument/2006/relationships/image" Target="media/image204.wmf"/><Relationship Id="rId248" Type="http://schemas.openxmlformats.org/officeDocument/2006/relationships/image" Target="media/image122.wmf"/><Relationship Id="rId455" Type="http://schemas.openxmlformats.org/officeDocument/2006/relationships/image" Target="media/image225.wmf"/><Relationship Id="rId497" Type="http://schemas.openxmlformats.org/officeDocument/2006/relationships/image" Target="media/image246.wmf"/><Relationship Id="rId12" Type="http://schemas.openxmlformats.org/officeDocument/2006/relationships/oleObject" Target="embeddings/oleObject3.bin"/><Relationship Id="rId108" Type="http://schemas.openxmlformats.org/officeDocument/2006/relationships/image" Target="media/image52.wmf"/><Relationship Id="rId315" Type="http://schemas.openxmlformats.org/officeDocument/2006/relationships/oleObject" Target="embeddings/oleObject154.bin"/><Relationship Id="rId357" Type="http://schemas.openxmlformats.org/officeDocument/2006/relationships/image" Target="media/image176.wmf"/><Relationship Id="rId522" Type="http://schemas.openxmlformats.org/officeDocument/2006/relationships/oleObject" Target="embeddings/oleObject258.bin"/><Relationship Id="rId54" Type="http://schemas.openxmlformats.org/officeDocument/2006/relationships/oleObject" Target="embeddings/oleObject24.bin"/><Relationship Id="rId96" Type="http://schemas.openxmlformats.org/officeDocument/2006/relationships/image" Target="media/image46.wmf"/><Relationship Id="rId161" Type="http://schemas.openxmlformats.org/officeDocument/2006/relationships/oleObject" Target="embeddings/oleObject77.bin"/><Relationship Id="rId217" Type="http://schemas.openxmlformats.org/officeDocument/2006/relationships/oleObject" Target="embeddings/oleObject105.bin"/><Relationship Id="rId399" Type="http://schemas.openxmlformats.org/officeDocument/2006/relationships/image" Target="media/image197.wmf"/><Relationship Id="rId259" Type="http://schemas.openxmlformats.org/officeDocument/2006/relationships/oleObject" Target="embeddings/oleObject126.bin"/><Relationship Id="rId424" Type="http://schemas.openxmlformats.org/officeDocument/2006/relationships/oleObject" Target="embeddings/oleObject209.bin"/><Relationship Id="rId466" Type="http://schemas.openxmlformats.org/officeDocument/2006/relationships/oleObject" Target="embeddings/oleObject230.bin"/><Relationship Id="rId23" Type="http://schemas.openxmlformats.org/officeDocument/2006/relationships/image" Target="media/image9.wmf"/><Relationship Id="rId119" Type="http://schemas.openxmlformats.org/officeDocument/2006/relationships/oleObject" Target="embeddings/oleObject56.bin"/><Relationship Id="rId270" Type="http://schemas.openxmlformats.org/officeDocument/2006/relationships/image" Target="media/image133.wmf"/><Relationship Id="rId326" Type="http://schemas.openxmlformats.org/officeDocument/2006/relationships/oleObject" Target="embeddings/oleObject160.bin"/><Relationship Id="rId533" Type="http://schemas.openxmlformats.org/officeDocument/2006/relationships/header" Target="header3.xml"/><Relationship Id="rId65" Type="http://schemas.openxmlformats.org/officeDocument/2006/relationships/image" Target="media/image30.wmf"/><Relationship Id="rId130" Type="http://schemas.openxmlformats.org/officeDocument/2006/relationships/image" Target="media/image63.wmf"/><Relationship Id="rId368" Type="http://schemas.openxmlformats.org/officeDocument/2006/relationships/oleObject" Target="embeddings/oleObject181.bin"/><Relationship Id="rId172" Type="http://schemas.openxmlformats.org/officeDocument/2006/relationships/image" Target="media/image84.wmf"/><Relationship Id="rId228" Type="http://schemas.openxmlformats.org/officeDocument/2006/relationships/image" Target="media/image112.wmf"/><Relationship Id="rId435" Type="http://schemas.openxmlformats.org/officeDocument/2006/relationships/image" Target="media/image215.wmf"/><Relationship Id="rId477" Type="http://schemas.openxmlformats.org/officeDocument/2006/relationships/image" Target="media/image236.wmf"/><Relationship Id="rId281" Type="http://schemas.openxmlformats.org/officeDocument/2006/relationships/oleObject" Target="embeddings/oleObject137.bin"/><Relationship Id="rId337" Type="http://schemas.openxmlformats.org/officeDocument/2006/relationships/image" Target="media/image166.wmf"/><Relationship Id="rId502" Type="http://schemas.openxmlformats.org/officeDocument/2006/relationships/oleObject" Target="embeddings/oleObject248.bin"/><Relationship Id="rId34" Type="http://schemas.openxmlformats.org/officeDocument/2006/relationships/oleObject" Target="embeddings/oleObject14.bin"/><Relationship Id="rId76" Type="http://schemas.openxmlformats.org/officeDocument/2006/relationships/oleObject" Target="embeddings/oleObject35.bin"/><Relationship Id="rId141" Type="http://schemas.openxmlformats.org/officeDocument/2006/relationships/oleObject" Target="embeddings/oleObject67.bin"/><Relationship Id="rId379" Type="http://schemas.openxmlformats.org/officeDocument/2006/relationships/image" Target="media/image187.wmf"/><Relationship Id="rId7" Type="http://schemas.openxmlformats.org/officeDocument/2006/relationships/image" Target="media/image1.wmf"/><Relationship Id="rId183" Type="http://schemas.openxmlformats.org/officeDocument/2006/relationships/oleObject" Target="embeddings/oleObject88.bin"/><Relationship Id="rId239" Type="http://schemas.openxmlformats.org/officeDocument/2006/relationships/oleObject" Target="embeddings/oleObject116.bin"/><Relationship Id="rId390" Type="http://schemas.openxmlformats.org/officeDocument/2006/relationships/oleObject" Target="embeddings/oleObject192.bin"/><Relationship Id="rId404" Type="http://schemas.openxmlformats.org/officeDocument/2006/relationships/oleObject" Target="embeddings/oleObject199.bin"/><Relationship Id="rId446" Type="http://schemas.openxmlformats.org/officeDocument/2006/relationships/oleObject" Target="embeddings/oleObject220.bin"/><Relationship Id="rId250" Type="http://schemas.openxmlformats.org/officeDocument/2006/relationships/image" Target="media/image123.wmf"/><Relationship Id="rId292" Type="http://schemas.openxmlformats.org/officeDocument/2006/relationships/image" Target="media/image144.wmf"/><Relationship Id="rId306" Type="http://schemas.openxmlformats.org/officeDocument/2006/relationships/image" Target="media/image151.wmf"/><Relationship Id="rId488" Type="http://schemas.openxmlformats.org/officeDocument/2006/relationships/oleObject" Target="embeddings/oleObject241.bin"/><Relationship Id="rId45" Type="http://schemas.openxmlformats.org/officeDocument/2006/relationships/image" Target="media/image20.wmf"/><Relationship Id="rId87" Type="http://schemas.openxmlformats.org/officeDocument/2006/relationships/image" Target="media/image41.wmf"/><Relationship Id="rId110" Type="http://schemas.openxmlformats.org/officeDocument/2006/relationships/image" Target="media/image53.wmf"/><Relationship Id="rId348" Type="http://schemas.openxmlformats.org/officeDocument/2006/relationships/oleObject" Target="embeddings/oleObject171.bin"/><Relationship Id="rId513" Type="http://schemas.openxmlformats.org/officeDocument/2006/relationships/image" Target="media/image254.wmf"/><Relationship Id="rId152" Type="http://schemas.openxmlformats.org/officeDocument/2006/relationships/image" Target="media/image74.wmf"/><Relationship Id="rId194" Type="http://schemas.openxmlformats.org/officeDocument/2006/relationships/image" Target="media/image95.wmf"/><Relationship Id="rId208" Type="http://schemas.openxmlformats.org/officeDocument/2006/relationships/image" Target="media/image102.wmf"/><Relationship Id="rId415" Type="http://schemas.openxmlformats.org/officeDocument/2006/relationships/image" Target="media/image205.wmf"/><Relationship Id="rId457" Type="http://schemas.openxmlformats.org/officeDocument/2006/relationships/image" Target="media/image226.wmf"/><Relationship Id="rId261" Type="http://schemas.openxmlformats.org/officeDocument/2006/relationships/oleObject" Target="embeddings/oleObject127.bin"/><Relationship Id="rId499" Type="http://schemas.openxmlformats.org/officeDocument/2006/relationships/image" Target="media/image247.wmf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5.bin"/><Relationship Id="rId317" Type="http://schemas.openxmlformats.org/officeDocument/2006/relationships/oleObject" Target="embeddings/oleObject155.bin"/><Relationship Id="rId359" Type="http://schemas.openxmlformats.org/officeDocument/2006/relationships/image" Target="media/image177.wmf"/><Relationship Id="rId524" Type="http://schemas.openxmlformats.org/officeDocument/2006/relationships/oleObject" Target="embeddings/oleObject259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7.bin"/><Relationship Id="rId163" Type="http://schemas.openxmlformats.org/officeDocument/2006/relationships/oleObject" Target="embeddings/oleObject78.bin"/><Relationship Id="rId219" Type="http://schemas.openxmlformats.org/officeDocument/2006/relationships/oleObject" Target="embeddings/oleObject106.bin"/><Relationship Id="rId370" Type="http://schemas.openxmlformats.org/officeDocument/2006/relationships/oleObject" Target="embeddings/oleObject182.bin"/><Relationship Id="rId426" Type="http://schemas.openxmlformats.org/officeDocument/2006/relationships/oleObject" Target="embeddings/oleObject210.bin"/><Relationship Id="rId230" Type="http://schemas.openxmlformats.org/officeDocument/2006/relationships/image" Target="media/image113.wmf"/><Relationship Id="rId468" Type="http://schemas.openxmlformats.org/officeDocument/2006/relationships/oleObject" Target="embeddings/oleObject231.bin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272" Type="http://schemas.openxmlformats.org/officeDocument/2006/relationships/image" Target="media/image134.wmf"/><Relationship Id="rId293" Type="http://schemas.openxmlformats.org/officeDocument/2006/relationships/oleObject" Target="embeddings/oleObject143.bin"/><Relationship Id="rId307" Type="http://schemas.openxmlformats.org/officeDocument/2006/relationships/oleObject" Target="embeddings/oleObject150.bin"/><Relationship Id="rId328" Type="http://schemas.openxmlformats.org/officeDocument/2006/relationships/oleObject" Target="embeddings/oleObject161.bin"/><Relationship Id="rId349" Type="http://schemas.openxmlformats.org/officeDocument/2006/relationships/image" Target="media/image172.wmf"/><Relationship Id="rId514" Type="http://schemas.openxmlformats.org/officeDocument/2006/relationships/oleObject" Target="embeddings/oleObject254.bin"/><Relationship Id="rId535" Type="http://schemas.openxmlformats.org/officeDocument/2006/relationships/theme" Target="theme/theme1.xml"/><Relationship Id="rId88" Type="http://schemas.openxmlformats.org/officeDocument/2006/relationships/oleObject" Target="embeddings/oleObject41.bin"/><Relationship Id="rId111" Type="http://schemas.openxmlformats.org/officeDocument/2006/relationships/oleObject" Target="embeddings/oleObject52.bin"/><Relationship Id="rId132" Type="http://schemas.openxmlformats.org/officeDocument/2006/relationships/image" Target="media/image64.wmf"/><Relationship Id="rId153" Type="http://schemas.openxmlformats.org/officeDocument/2006/relationships/oleObject" Target="embeddings/oleObject73.bin"/><Relationship Id="rId174" Type="http://schemas.openxmlformats.org/officeDocument/2006/relationships/image" Target="media/image85.wmf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360" Type="http://schemas.openxmlformats.org/officeDocument/2006/relationships/oleObject" Target="embeddings/oleObject177.bin"/><Relationship Id="rId381" Type="http://schemas.openxmlformats.org/officeDocument/2006/relationships/image" Target="media/image188.wmf"/><Relationship Id="rId416" Type="http://schemas.openxmlformats.org/officeDocument/2006/relationships/oleObject" Target="embeddings/oleObject205.bin"/><Relationship Id="rId220" Type="http://schemas.openxmlformats.org/officeDocument/2006/relationships/image" Target="media/image108.wmf"/><Relationship Id="rId241" Type="http://schemas.openxmlformats.org/officeDocument/2006/relationships/oleObject" Target="embeddings/oleObject117.bin"/><Relationship Id="rId437" Type="http://schemas.openxmlformats.org/officeDocument/2006/relationships/image" Target="media/image216.wmf"/><Relationship Id="rId458" Type="http://schemas.openxmlformats.org/officeDocument/2006/relationships/oleObject" Target="embeddings/oleObject226.bin"/><Relationship Id="rId479" Type="http://schemas.openxmlformats.org/officeDocument/2006/relationships/image" Target="media/image237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262" Type="http://schemas.openxmlformats.org/officeDocument/2006/relationships/image" Target="media/image129.wmf"/><Relationship Id="rId283" Type="http://schemas.openxmlformats.org/officeDocument/2006/relationships/oleObject" Target="embeddings/oleObject138.bin"/><Relationship Id="rId318" Type="http://schemas.openxmlformats.org/officeDocument/2006/relationships/image" Target="media/image157.wmf"/><Relationship Id="rId339" Type="http://schemas.openxmlformats.org/officeDocument/2006/relationships/image" Target="media/image167.wmf"/><Relationship Id="rId490" Type="http://schemas.openxmlformats.org/officeDocument/2006/relationships/oleObject" Target="embeddings/oleObject242.bin"/><Relationship Id="rId504" Type="http://schemas.openxmlformats.org/officeDocument/2006/relationships/oleObject" Target="embeddings/oleObject249.bin"/><Relationship Id="rId525" Type="http://schemas.openxmlformats.org/officeDocument/2006/relationships/image" Target="media/image260.wmf"/><Relationship Id="rId78" Type="http://schemas.openxmlformats.org/officeDocument/2006/relationships/oleObject" Target="embeddings/oleObject36.bin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9.wmf"/><Relationship Id="rId143" Type="http://schemas.openxmlformats.org/officeDocument/2006/relationships/oleObject" Target="embeddings/oleObject68.bin"/><Relationship Id="rId164" Type="http://schemas.openxmlformats.org/officeDocument/2006/relationships/image" Target="media/image80.wmf"/><Relationship Id="rId185" Type="http://schemas.openxmlformats.org/officeDocument/2006/relationships/oleObject" Target="embeddings/oleObject89.bin"/><Relationship Id="rId350" Type="http://schemas.openxmlformats.org/officeDocument/2006/relationships/oleObject" Target="embeddings/oleObject172.bin"/><Relationship Id="rId371" Type="http://schemas.openxmlformats.org/officeDocument/2006/relationships/image" Target="media/image183.wmf"/><Relationship Id="rId406" Type="http://schemas.openxmlformats.org/officeDocument/2006/relationships/oleObject" Target="embeddings/oleObject200.bin"/><Relationship Id="rId9" Type="http://schemas.openxmlformats.org/officeDocument/2006/relationships/image" Target="media/image2.wmf"/><Relationship Id="rId210" Type="http://schemas.openxmlformats.org/officeDocument/2006/relationships/image" Target="media/image103.wmf"/><Relationship Id="rId392" Type="http://schemas.openxmlformats.org/officeDocument/2006/relationships/oleObject" Target="embeddings/oleObject193.bin"/><Relationship Id="rId427" Type="http://schemas.openxmlformats.org/officeDocument/2006/relationships/image" Target="media/image211.wmf"/><Relationship Id="rId448" Type="http://schemas.openxmlformats.org/officeDocument/2006/relationships/oleObject" Target="embeddings/oleObject221.bin"/><Relationship Id="rId469" Type="http://schemas.openxmlformats.org/officeDocument/2006/relationships/image" Target="media/image232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2.bin"/><Relationship Id="rId252" Type="http://schemas.openxmlformats.org/officeDocument/2006/relationships/image" Target="media/image124.wmf"/><Relationship Id="rId273" Type="http://schemas.openxmlformats.org/officeDocument/2006/relationships/oleObject" Target="embeddings/oleObject133.bin"/><Relationship Id="rId294" Type="http://schemas.openxmlformats.org/officeDocument/2006/relationships/image" Target="media/image145.wmf"/><Relationship Id="rId308" Type="http://schemas.openxmlformats.org/officeDocument/2006/relationships/image" Target="media/image152.wmf"/><Relationship Id="rId329" Type="http://schemas.openxmlformats.org/officeDocument/2006/relationships/image" Target="media/image162.wmf"/><Relationship Id="rId480" Type="http://schemas.openxmlformats.org/officeDocument/2006/relationships/oleObject" Target="embeddings/oleObject237.bin"/><Relationship Id="rId515" Type="http://schemas.openxmlformats.org/officeDocument/2006/relationships/image" Target="media/image255.wmf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image" Target="media/image54.wmf"/><Relationship Id="rId133" Type="http://schemas.openxmlformats.org/officeDocument/2006/relationships/oleObject" Target="embeddings/oleObject63.bin"/><Relationship Id="rId154" Type="http://schemas.openxmlformats.org/officeDocument/2006/relationships/image" Target="media/image75.wmf"/><Relationship Id="rId175" Type="http://schemas.openxmlformats.org/officeDocument/2006/relationships/oleObject" Target="embeddings/oleObject84.bin"/><Relationship Id="rId340" Type="http://schemas.openxmlformats.org/officeDocument/2006/relationships/oleObject" Target="embeddings/oleObject167.bin"/><Relationship Id="rId361" Type="http://schemas.openxmlformats.org/officeDocument/2006/relationships/image" Target="media/image178.wmf"/><Relationship Id="rId196" Type="http://schemas.openxmlformats.org/officeDocument/2006/relationships/image" Target="media/image96.wmf"/><Relationship Id="rId200" Type="http://schemas.openxmlformats.org/officeDocument/2006/relationships/image" Target="media/image98.wmf"/><Relationship Id="rId382" Type="http://schemas.openxmlformats.org/officeDocument/2006/relationships/oleObject" Target="embeddings/oleObject188.bin"/><Relationship Id="rId417" Type="http://schemas.openxmlformats.org/officeDocument/2006/relationships/image" Target="media/image206.wmf"/><Relationship Id="rId438" Type="http://schemas.openxmlformats.org/officeDocument/2006/relationships/oleObject" Target="embeddings/oleObject216.bin"/><Relationship Id="rId459" Type="http://schemas.openxmlformats.org/officeDocument/2006/relationships/image" Target="media/image227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07.bin"/><Relationship Id="rId242" Type="http://schemas.openxmlformats.org/officeDocument/2006/relationships/image" Target="media/image119.wmf"/><Relationship Id="rId263" Type="http://schemas.openxmlformats.org/officeDocument/2006/relationships/oleObject" Target="embeddings/oleObject128.bin"/><Relationship Id="rId284" Type="http://schemas.openxmlformats.org/officeDocument/2006/relationships/image" Target="media/image140.wmf"/><Relationship Id="rId319" Type="http://schemas.openxmlformats.org/officeDocument/2006/relationships/oleObject" Target="embeddings/oleObject156.bin"/><Relationship Id="rId470" Type="http://schemas.openxmlformats.org/officeDocument/2006/relationships/oleObject" Target="embeddings/oleObject232.bin"/><Relationship Id="rId491" Type="http://schemas.openxmlformats.org/officeDocument/2006/relationships/image" Target="media/image243.wmf"/><Relationship Id="rId505" Type="http://schemas.openxmlformats.org/officeDocument/2006/relationships/image" Target="media/image250.wmf"/><Relationship Id="rId526" Type="http://schemas.openxmlformats.org/officeDocument/2006/relationships/oleObject" Target="embeddings/oleObject260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image" Target="media/image49.wmf"/><Relationship Id="rId123" Type="http://schemas.openxmlformats.org/officeDocument/2006/relationships/oleObject" Target="embeddings/oleObject58.bin"/><Relationship Id="rId144" Type="http://schemas.openxmlformats.org/officeDocument/2006/relationships/image" Target="media/image70.wmf"/><Relationship Id="rId330" Type="http://schemas.openxmlformats.org/officeDocument/2006/relationships/oleObject" Target="embeddings/oleObject162.bin"/><Relationship Id="rId90" Type="http://schemas.openxmlformats.org/officeDocument/2006/relationships/oleObject" Target="embeddings/oleObject42.bin"/><Relationship Id="rId165" Type="http://schemas.openxmlformats.org/officeDocument/2006/relationships/oleObject" Target="embeddings/oleObject79.bin"/><Relationship Id="rId186" Type="http://schemas.openxmlformats.org/officeDocument/2006/relationships/image" Target="media/image91.wmf"/><Relationship Id="rId351" Type="http://schemas.openxmlformats.org/officeDocument/2006/relationships/image" Target="media/image173.wmf"/><Relationship Id="rId372" Type="http://schemas.openxmlformats.org/officeDocument/2006/relationships/oleObject" Target="embeddings/oleObject183.bin"/><Relationship Id="rId393" Type="http://schemas.openxmlformats.org/officeDocument/2006/relationships/image" Target="media/image194.wmf"/><Relationship Id="rId407" Type="http://schemas.openxmlformats.org/officeDocument/2006/relationships/image" Target="media/image201.wmf"/><Relationship Id="rId428" Type="http://schemas.openxmlformats.org/officeDocument/2006/relationships/oleObject" Target="embeddings/oleObject211.bin"/><Relationship Id="rId449" Type="http://schemas.openxmlformats.org/officeDocument/2006/relationships/image" Target="media/image222.wmf"/><Relationship Id="rId211" Type="http://schemas.openxmlformats.org/officeDocument/2006/relationships/oleObject" Target="embeddings/oleObject102.bin"/><Relationship Id="rId232" Type="http://schemas.openxmlformats.org/officeDocument/2006/relationships/image" Target="media/image114.wmf"/><Relationship Id="rId253" Type="http://schemas.openxmlformats.org/officeDocument/2006/relationships/oleObject" Target="embeddings/oleObject123.bin"/><Relationship Id="rId274" Type="http://schemas.openxmlformats.org/officeDocument/2006/relationships/image" Target="media/image135.wmf"/><Relationship Id="rId295" Type="http://schemas.openxmlformats.org/officeDocument/2006/relationships/oleObject" Target="embeddings/oleObject144.bin"/><Relationship Id="rId309" Type="http://schemas.openxmlformats.org/officeDocument/2006/relationships/oleObject" Target="embeddings/oleObject151.bin"/><Relationship Id="rId460" Type="http://schemas.openxmlformats.org/officeDocument/2006/relationships/oleObject" Target="embeddings/oleObject227.bin"/><Relationship Id="rId481" Type="http://schemas.openxmlformats.org/officeDocument/2006/relationships/image" Target="media/image238.wmf"/><Relationship Id="rId516" Type="http://schemas.openxmlformats.org/officeDocument/2006/relationships/oleObject" Target="embeddings/oleObject255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3.bin"/><Relationship Id="rId134" Type="http://schemas.openxmlformats.org/officeDocument/2006/relationships/image" Target="media/image65.wmf"/><Relationship Id="rId320" Type="http://schemas.openxmlformats.org/officeDocument/2006/relationships/image" Target="media/image158.wmf"/><Relationship Id="rId80" Type="http://schemas.openxmlformats.org/officeDocument/2006/relationships/oleObject" Target="embeddings/oleObject37.bin"/><Relationship Id="rId155" Type="http://schemas.openxmlformats.org/officeDocument/2006/relationships/oleObject" Target="embeddings/oleObject74.bin"/><Relationship Id="rId176" Type="http://schemas.openxmlformats.org/officeDocument/2006/relationships/image" Target="media/image86.wmf"/><Relationship Id="rId197" Type="http://schemas.openxmlformats.org/officeDocument/2006/relationships/oleObject" Target="embeddings/oleObject95.bin"/><Relationship Id="rId341" Type="http://schemas.openxmlformats.org/officeDocument/2006/relationships/image" Target="media/image168.wmf"/><Relationship Id="rId362" Type="http://schemas.openxmlformats.org/officeDocument/2006/relationships/oleObject" Target="embeddings/oleObject178.bin"/><Relationship Id="rId383" Type="http://schemas.openxmlformats.org/officeDocument/2006/relationships/image" Target="media/image189.wmf"/><Relationship Id="rId418" Type="http://schemas.openxmlformats.org/officeDocument/2006/relationships/oleObject" Target="embeddings/oleObject206.bin"/><Relationship Id="rId439" Type="http://schemas.openxmlformats.org/officeDocument/2006/relationships/image" Target="media/image217.wmf"/><Relationship Id="rId201" Type="http://schemas.openxmlformats.org/officeDocument/2006/relationships/oleObject" Target="embeddings/oleObject97.bin"/><Relationship Id="rId222" Type="http://schemas.openxmlformats.org/officeDocument/2006/relationships/image" Target="media/image109.wmf"/><Relationship Id="rId243" Type="http://schemas.openxmlformats.org/officeDocument/2006/relationships/oleObject" Target="embeddings/oleObject118.bin"/><Relationship Id="rId264" Type="http://schemas.openxmlformats.org/officeDocument/2006/relationships/image" Target="media/image130.wmf"/><Relationship Id="rId285" Type="http://schemas.openxmlformats.org/officeDocument/2006/relationships/oleObject" Target="embeddings/oleObject139.bin"/><Relationship Id="rId450" Type="http://schemas.openxmlformats.org/officeDocument/2006/relationships/oleObject" Target="embeddings/oleObject222.bin"/><Relationship Id="rId471" Type="http://schemas.openxmlformats.org/officeDocument/2006/relationships/image" Target="media/image233.wmf"/><Relationship Id="rId506" Type="http://schemas.openxmlformats.org/officeDocument/2006/relationships/oleObject" Target="embeddings/oleObject250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oleObject" Target="embeddings/oleObject48.bin"/><Relationship Id="rId124" Type="http://schemas.openxmlformats.org/officeDocument/2006/relationships/image" Target="media/image60.wmf"/><Relationship Id="rId310" Type="http://schemas.openxmlformats.org/officeDocument/2006/relationships/image" Target="media/image153.wmf"/><Relationship Id="rId492" Type="http://schemas.openxmlformats.org/officeDocument/2006/relationships/oleObject" Target="embeddings/oleObject243.bin"/><Relationship Id="rId527" Type="http://schemas.openxmlformats.org/officeDocument/2006/relationships/image" Target="media/image261.wmf"/><Relationship Id="rId70" Type="http://schemas.openxmlformats.org/officeDocument/2006/relationships/oleObject" Target="embeddings/oleObject32.bin"/><Relationship Id="rId91" Type="http://schemas.openxmlformats.org/officeDocument/2006/relationships/image" Target="media/image43.png"/><Relationship Id="rId145" Type="http://schemas.openxmlformats.org/officeDocument/2006/relationships/oleObject" Target="embeddings/oleObject69.bin"/><Relationship Id="rId166" Type="http://schemas.openxmlformats.org/officeDocument/2006/relationships/image" Target="media/image81.wmf"/><Relationship Id="rId187" Type="http://schemas.openxmlformats.org/officeDocument/2006/relationships/oleObject" Target="embeddings/oleObject90.bin"/><Relationship Id="rId331" Type="http://schemas.openxmlformats.org/officeDocument/2006/relationships/image" Target="media/image163.wmf"/><Relationship Id="rId352" Type="http://schemas.openxmlformats.org/officeDocument/2006/relationships/oleObject" Target="embeddings/oleObject173.bin"/><Relationship Id="rId373" Type="http://schemas.openxmlformats.org/officeDocument/2006/relationships/image" Target="media/image184.wmf"/><Relationship Id="rId394" Type="http://schemas.openxmlformats.org/officeDocument/2006/relationships/oleObject" Target="embeddings/oleObject194.bin"/><Relationship Id="rId408" Type="http://schemas.openxmlformats.org/officeDocument/2006/relationships/oleObject" Target="embeddings/oleObject201.bin"/><Relationship Id="rId429" Type="http://schemas.openxmlformats.org/officeDocument/2006/relationships/image" Target="media/image212.wmf"/><Relationship Id="rId1" Type="http://schemas.openxmlformats.org/officeDocument/2006/relationships/numbering" Target="numbering.xml"/><Relationship Id="rId212" Type="http://schemas.openxmlformats.org/officeDocument/2006/relationships/image" Target="media/image104.wmf"/><Relationship Id="rId233" Type="http://schemas.openxmlformats.org/officeDocument/2006/relationships/oleObject" Target="embeddings/oleObject113.bin"/><Relationship Id="rId254" Type="http://schemas.openxmlformats.org/officeDocument/2006/relationships/image" Target="media/image125.wmf"/><Relationship Id="rId440" Type="http://schemas.openxmlformats.org/officeDocument/2006/relationships/oleObject" Target="embeddings/oleObject217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image" Target="media/image55.wmf"/><Relationship Id="rId275" Type="http://schemas.openxmlformats.org/officeDocument/2006/relationships/oleObject" Target="embeddings/oleObject134.bin"/><Relationship Id="rId296" Type="http://schemas.openxmlformats.org/officeDocument/2006/relationships/image" Target="media/image146.wmf"/><Relationship Id="rId300" Type="http://schemas.openxmlformats.org/officeDocument/2006/relationships/image" Target="media/image148.wmf"/><Relationship Id="rId461" Type="http://schemas.openxmlformats.org/officeDocument/2006/relationships/image" Target="media/image228.wmf"/><Relationship Id="rId482" Type="http://schemas.openxmlformats.org/officeDocument/2006/relationships/oleObject" Target="embeddings/oleObject238.bin"/><Relationship Id="rId517" Type="http://schemas.openxmlformats.org/officeDocument/2006/relationships/image" Target="media/image256.wmf"/><Relationship Id="rId60" Type="http://schemas.openxmlformats.org/officeDocument/2006/relationships/oleObject" Target="embeddings/oleObject27.bin"/><Relationship Id="rId81" Type="http://schemas.openxmlformats.org/officeDocument/2006/relationships/image" Target="media/image38.wmf"/><Relationship Id="rId135" Type="http://schemas.openxmlformats.org/officeDocument/2006/relationships/oleObject" Target="embeddings/oleObject64.bin"/><Relationship Id="rId156" Type="http://schemas.openxmlformats.org/officeDocument/2006/relationships/image" Target="media/image76.wmf"/><Relationship Id="rId177" Type="http://schemas.openxmlformats.org/officeDocument/2006/relationships/oleObject" Target="embeddings/oleObject85.bin"/><Relationship Id="rId198" Type="http://schemas.openxmlformats.org/officeDocument/2006/relationships/image" Target="media/image97.wmf"/><Relationship Id="rId321" Type="http://schemas.openxmlformats.org/officeDocument/2006/relationships/oleObject" Target="embeddings/oleObject157.bin"/><Relationship Id="rId342" Type="http://schemas.openxmlformats.org/officeDocument/2006/relationships/oleObject" Target="embeddings/oleObject168.bin"/><Relationship Id="rId363" Type="http://schemas.openxmlformats.org/officeDocument/2006/relationships/image" Target="media/image179.wmf"/><Relationship Id="rId384" Type="http://schemas.openxmlformats.org/officeDocument/2006/relationships/oleObject" Target="embeddings/oleObject189.bin"/><Relationship Id="rId419" Type="http://schemas.openxmlformats.org/officeDocument/2006/relationships/image" Target="media/image207.wmf"/><Relationship Id="rId202" Type="http://schemas.openxmlformats.org/officeDocument/2006/relationships/image" Target="media/image99.wmf"/><Relationship Id="rId223" Type="http://schemas.openxmlformats.org/officeDocument/2006/relationships/oleObject" Target="embeddings/oleObject108.bin"/><Relationship Id="rId244" Type="http://schemas.openxmlformats.org/officeDocument/2006/relationships/image" Target="media/image120.wmf"/><Relationship Id="rId430" Type="http://schemas.openxmlformats.org/officeDocument/2006/relationships/oleObject" Target="embeddings/oleObject212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oleObject" Target="embeddings/oleObject129.bin"/><Relationship Id="rId286" Type="http://schemas.openxmlformats.org/officeDocument/2006/relationships/image" Target="media/image141.wmf"/><Relationship Id="rId451" Type="http://schemas.openxmlformats.org/officeDocument/2006/relationships/image" Target="media/image223.wmf"/><Relationship Id="rId472" Type="http://schemas.openxmlformats.org/officeDocument/2006/relationships/oleObject" Target="embeddings/oleObject233.bin"/><Relationship Id="rId493" Type="http://schemas.openxmlformats.org/officeDocument/2006/relationships/image" Target="media/image244.wmf"/><Relationship Id="rId507" Type="http://schemas.openxmlformats.org/officeDocument/2006/relationships/image" Target="media/image251.wmf"/><Relationship Id="rId528" Type="http://schemas.openxmlformats.org/officeDocument/2006/relationships/oleObject" Target="embeddings/oleObject261.bin"/><Relationship Id="rId50" Type="http://schemas.openxmlformats.org/officeDocument/2006/relationships/oleObject" Target="embeddings/oleObject22.bin"/><Relationship Id="rId104" Type="http://schemas.openxmlformats.org/officeDocument/2006/relationships/image" Target="media/image50.wmf"/><Relationship Id="rId125" Type="http://schemas.openxmlformats.org/officeDocument/2006/relationships/oleObject" Target="embeddings/oleObject59.bin"/><Relationship Id="rId146" Type="http://schemas.openxmlformats.org/officeDocument/2006/relationships/image" Target="media/image71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92.wmf"/><Relationship Id="rId311" Type="http://schemas.openxmlformats.org/officeDocument/2006/relationships/oleObject" Target="embeddings/oleObject152.bin"/><Relationship Id="rId332" Type="http://schemas.openxmlformats.org/officeDocument/2006/relationships/oleObject" Target="embeddings/oleObject163.bin"/><Relationship Id="rId353" Type="http://schemas.openxmlformats.org/officeDocument/2006/relationships/image" Target="media/image174.wmf"/><Relationship Id="rId374" Type="http://schemas.openxmlformats.org/officeDocument/2006/relationships/oleObject" Target="embeddings/oleObject184.bin"/><Relationship Id="rId395" Type="http://schemas.openxmlformats.org/officeDocument/2006/relationships/image" Target="media/image195.wmf"/><Relationship Id="rId409" Type="http://schemas.openxmlformats.org/officeDocument/2006/relationships/image" Target="media/image202.wmf"/><Relationship Id="rId71" Type="http://schemas.openxmlformats.org/officeDocument/2006/relationships/image" Target="media/image33.wmf"/><Relationship Id="rId92" Type="http://schemas.openxmlformats.org/officeDocument/2006/relationships/image" Target="media/image44.wmf"/><Relationship Id="rId213" Type="http://schemas.openxmlformats.org/officeDocument/2006/relationships/oleObject" Target="embeddings/oleObject103.bin"/><Relationship Id="rId234" Type="http://schemas.openxmlformats.org/officeDocument/2006/relationships/image" Target="media/image115.wmf"/><Relationship Id="rId420" Type="http://schemas.openxmlformats.org/officeDocument/2006/relationships/oleObject" Target="embeddings/oleObject207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oleObject" Target="embeddings/oleObject124.bin"/><Relationship Id="rId276" Type="http://schemas.openxmlformats.org/officeDocument/2006/relationships/image" Target="media/image136.wmf"/><Relationship Id="rId297" Type="http://schemas.openxmlformats.org/officeDocument/2006/relationships/oleObject" Target="embeddings/oleObject145.bin"/><Relationship Id="rId441" Type="http://schemas.openxmlformats.org/officeDocument/2006/relationships/image" Target="media/image218.wmf"/><Relationship Id="rId462" Type="http://schemas.openxmlformats.org/officeDocument/2006/relationships/oleObject" Target="embeddings/oleObject228.bin"/><Relationship Id="rId483" Type="http://schemas.openxmlformats.org/officeDocument/2006/relationships/image" Target="media/image239.wmf"/><Relationship Id="rId518" Type="http://schemas.openxmlformats.org/officeDocument/2006/relationships/oleObject" Target="embeddings/oleObject256.bin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4.bin"/><Relationship Id="rId136" Type="http://schemas.openxmlformats.org/officeDocument/2006/relationships/image" Target="media/image66.wmf"/><Relationship Id="rId157" Type="http://schemas.openxmlformats.org/officeDocument/2006/relationships/oleObject" Target="embeddings/oleObject75.bin"/><Relationship Id="rId178" Type="http://schemas.openxmlformats.org/officeDocument/2006/relationships/image" Target="media/image87.wmf"/><Relationship Id="rId301" Type="http://schemas.openxmlformats.org/officeDocument/2006/relationships/oleObject" Target="embeddings/oleObject147.bin"/><Relationship Id="rId322" Type="http://schemas.openxmlformats.org/officeDocument/2006/relationships/oleObject" Target="embeddings/oleObject158.bin"/><Relationship Id="rId343" Type="http://schemas.openxmlformats.org/officeDocument/2006/relationships/image" Target="media/image169.wmf"/><Relationship Id="rId364" Type="http://schemas.openxmlformats.org/officeDocument/2006/relationships/oleObject" Target="embeddings/oleObject179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9" Type="http://schemas.openxmlformats.org/officeDocument/2006/relationships/oleObject" Target="embeddings/oleObject96.bin"/><Relationship Id="rId203" Type="http://schemas.openxmlformats.org/officeDocument/2006/relationships/oleObject" Target="embeddings/oleObject98.bin"/><Relationship Id="rId385" Type="http://schemas.openxmlformats.org/officeDocument/2006/relationships/image" Target="media/image190.wmf"/><Relationship Id="rId19" Type="http://schemas.openxmlformats.org/officeDocument/2006/relationships/image" Target="media/image7.wmf"/><Relationship Id="rId224" Type="http://schemas.openxmlformats.org/officeDocument/2006/relationships/image" Target="media/image110.wmf"/><Relationship Id="rId245" Type="http://schemas.openxmlformats.org/officeDocument/2006/relationships/oleObject" Target="embeddings/oleObject119.bin"/><Relationship Id="rId266" Type="http://schemas.openxmlformats.org/officeDocument/2006/relationships/image" Target="media/image131.wmf"/><Relationship Id="rId287" Type="http://schemas.openxmlformats.org/officeDocument/2006/relationships/oleObject" Target="embeddings/oleObject140.bin"/><Relationship Id="rId410" Type="http://schemas.openxmlformats.org/officeDocument/2006/relationships/oleObject" Target="embeddings/oleObject202.bin"/><Relationship Id="rId431" Type="http://schemas.openxmlformats.org/officeDocument/2006/relationships/image" Target="media/image213.wmf"/><Relationship Id="rId452" Type="http://schemas.openxmlformats.org/officeDocument/2006/relationships/oleObject" Target="embeddings/oleObject223.bin"/><Relationship Id="rId473" Type="http://schemas.openxmlformats.org/officeDocument/2006/relationships/image" Target="media/image234.wmf"/><Relationship Id="rId494" Type="http://schemas.openxmlformats.org/officeDocument/2006/relationships/oleObject" Target="embeddings/oleObject244.bin"/><Relationship Id="rId508" Type="http://schemas.openxmlformats.org/officeDocument/2006/relationships/oleObject" Target="embeddings/oleObject251.bin"/><Relationship Id="rId529" Type="http://schemas.openxmlformats.org/officeDocument/2006/relationships/image" Target="media/image262.wmf"/><Relationship Id="rId30" Type="http://schemas.openxmlformats.org/officeDocument/2006/relationships/oleObject" Target="embeddings/oleObject12.bin"/><Relationship Id="rId105" Type="http://schemas.openxmlformats.org/officeDocument/2006/relationships/oleObject" Target="embeddings/oleObject49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2.wmf"/><Relationship Id="rId312" Type="http://schemas.openxmlformats.org/officeDocument/2006/relationships/image" Target="media/image154.wmf"/><Relationship Id="rId333" Type="http://schemas.openxmlformats.org/officeDocument/2006/relationships/image" Target="media/image164.wmf"/><Relationship Id="rId354" Type="http://schemas.openxmlformats.org/officeDocument/2006/relationships/oleObject" Target="embeddings/oleObject174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1.bin"/><Relationship Id="rId375" Type="http://schemas.openxmlformats.org/officeDocument/2006/relationships/image" Target="media/image185.wmf"/><Relationship Id="rId396" Type="http://schemas.openxmlformats.org/officeDocument/2006/relationships/oleObject" Target="embeddings/oleObject195.bin"/><Relationship Id="rId3" Type="http://schemas.openxmlformats.org/officeDocument/2006/relationships/settings" Target="settings.xml"/><Relationship Id="rId214" Type="http://schemas.openxmlformats.org/officeDocument/2006/relationships/image" Target="media/image105.wmf"/><Relationship Id="rId235" Type="http://schemas.openxmlformats.org/officeDocument/2006/relationships/oleObject" Target="embeddings/oleObject114.bin"/><Relationship Id="rId256" Type="http://schemas.openxmlformats.org/officeDocument/2006/relationships/image" Target="media/image126.wmf"/><Relationship Id="rId277" Type="http://schemas.openxmlformats.org/officeDocument/2006/relationships/oleObject" Target="embeddings/oleObject135.bin"/><Relationship Id="rId298" Type="http://schemas.openxmlformats.org/officeDocument/2006/relationships/image" Target="media/image147.wmf"/><Relationship Id="rId400" Type="http://schemas.openxmlformats.org/officeDocument/2006/relationships/oleObject" Target="embeddings/oleObject197.bin"/><Relationship Id="rId421" Type="http://schemas.openxmlformats.org/officeDocument/2006/relationships/image" Target="media/image208.wmf"/><Relationship Id="rId442" Type="http://schemas.openxmlformats.org/officeDocument/2006/relationships/oleObject" Target="embeddings/oleObject218.bin"/><Relationship Id="rId463" Type="http://schemas.openxmlformats.org/officeDocument/2006/relationships/image" Target="media/image229.wmf"/><Relationship Id="rId484" Type="http://schemas.openxmlformats.org/officeDocument/2006/relationships/oleObject" Target="embeddings/oleObject239.bin"/><Relationship Id="rId519" Type="http://schemas.openxmlformats.org/officeDocument/2006/relationships/image" Target="media/image257.wmf"/><Relationship Id="rId116" Type="http://schemas.openxmlformats.org/officeDocument/2006/relationships/image" Target="media/image56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7.wmf"/><Relationship Id="rId302" Type="http://schemas.openxmlformats.org/officeDocument/2006/relationships/image" Target="media/image149.wmf"/><Relationship Id="rId323" Type="http://schemas.openxmlformats.org/officeDocument/2006/relationships/image" Target="media/image159.wmf"/><Relationship Id="rId344" Type="http://schemas.openxmlformats.org/officeDocument/2006/relationships/oleObject" Target="embeddings/oleObject169.bin"/><Relationship Id="rId530" Type="http://schemas.openxmlformats.org/officeDocument/2006/relationships/oleObject" Target="embeddings/oleObject262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179" Type="http://schemas.openxmlformats.org/officeDocument/2006/relationships/oleObject" Target="embeddings/oleObject86.bin"/><Relationship Id="rId365" Type="http://schemas.openxmlformats.org/officeDocument/2006/relationships/image" Target="media/image180.wmf"/><Relationship Id="rId386" Type="http://schemas.openxmlformats.org/officeDocument/2006/relationships/oleObject" Target="embeddings/oleObject190.bin"/><Relationship Id="rId190" Type="http://schemas.openxmlformats.org/officeDocument/2006/relationships/image" Target="media/image93.wmf"/><Relationship Id="rId204" Type="http://schemas.openxmlformats.org/officeDocument/2006/relationships/image" Target="media/image100.wmf"/><Relationship Id="rId225" Type="http://schemas.openxmlformats.org/officeDocument/2006/relationships/oleObject" Target="embeddings/oleObject109.bin"/><Relationship Id="rId246" Type="http://schemas.openxmlformats.org/officeDocument/2006/relationships/image" Target="media/image121.wmf"/><Relationship Id="rId267" Type="http://schemas.openxmlformats.org/officeDocument/2006/relationships/oleObject" Target="embeddings/oleObject130.bin"/><Relationship Id="rId288" Type="http://schemas.openxmlformats.org/officeDocument/2006/relationships/image" Target="media/image142.wmf"/><Relationship Id="rId411" Type="http://schemas.openxmlformats.org/officeDocument/2006/relationships/image" Target="media/image203.wmf"/><Relationship Id="rId432" Type="http://schemas.openxmlformats.org/officeDocument/2006/relationships/oleObject" Target="embeddings/oleObject213.bin"/><Relationship Id="rId453" Type="http://schemas.openxmlformats.org/officeDocument/2006/relationships/image" Target="media/image224.wmf"/><Relationship Id="rId474" Type="http://schemas.openxmlformats.org/officeDocument/2006/relationships/oleObject" Target="embeddings/oleObject234.bin"/><Relationship Id="rId509" Type="http://schemas.openxmlformats.org/officeDocument/2006/relationships/image" Target="media/image252.wmf"/><Relationship Id="rId106" Type="http://schemas.openxmlformats.org/officeDocument/2006/relationships/image" Target="media/image51.wmf"/><Relationship Id="rId127" Type="http://schemas.openxmlformats.org/officeDocument/2006/relationships/oleObject" Target="embeddings/oleObject60.bin"/><Relationship Id="rId313" Type="http://schemas.openxmlformats.org/officeDocument/2006/relationships/oleObject" Target="embeddings/oleObject153.bin"/><Relationship Id="rId495" Type="http://schemas.openxmlformats.org/officeDocument/2006/relationships/image" Target="media/image245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94" Type="http://schemas.openxmlformats.org/officeDocument/2006/relationships/image" Target="media/image45.wmf"/><Relationship Id="rId148" Type="http://schemas.openxmlformats.org/officeDocument/2006/relationships/image" Target="media/image72.wmf"/><Relationship Id="rId169" Type="http://schemas.openxmlformats.org/officeDocument/2006/relationships/oleObject" Target="embeddings/oleObject81.bin"/><Relationship Id="rId334" Type="http://schemas.openxmlformats.org/officeDocument/2006/relationships/oleObject" Target="embeddings/oleObject164.bin"/><Relationship Id="rId355" Type="http://schemas.openxmlformats.org/officeDocument/2006/relationships/image" Target="media/image175.wmf"/><Relationship Id="rId376" Type="http://schemas.openxmlformats.org/officeDocument/2006/relationships/oleObject" Target="embeddings/oleObject185.bin"/><Relationship Id="rId397" Type="http://schemas.openxmlformats.org/officeDocument/2006/relationships/image" Target="media/image196.wmf"/><Relationship Id="rId520" Type="http://schemas.openxmlformats.org/officeDocument/2006/relationships/oleObject" Target="embeddings/oleObject257.bin"/><Relationship Id="rId4" Type="http://schemas.openxmlformats.org/officeDocument/2006/relationships/webSettings" Target="webSettings.xml"/><Relationship Id="rId180" Type="http://schemas.openxmlformats.org/officeDocument/2006/relationships/image" Target="media/image88.wmf"/><Relationship Id="rId215" Type="http://schemas.openxmlformats.org/officeDocument/2006/relationships/oleObject" Target="embeddings/oleObject104.bin"/><Relationship Id="rId236" Type="http://schemas.openxmlformats.org/officeDocument/2006/relationships/image" Target="media/image116.wmf"/><Relationship Id="rId257" Type="http://schemas.openxmlformats.org/officeDocument/2006/relationships/oleObject" Target="embeddings/oleObject125.bin"/><Relationship Id="rId278" Type="http://schemas.openxmlformats.org/officeDocument/2006/relationships/image" Target="media/image137.wmf"/><Relationship Id="rId401" Type="http://schemas.openxmlformats.org/officeDocument/2006/relationships/image" Target="media/image198.wmf"/><Relationship Id="rId422" Type="http://schemas.openxmlformats.org/officeDocument/2006/relationships/oleObject" Target="embeddings/oleObject208.bin"/><Relationship Id="rId443" Type="http://schemas.openxmlformats.org/officeDocument/2006/relationships/image" Target="media/image219.wmf"/><Relationship Id="rId464" Type="http://schemas.openxmlformats.org/officeDocument/2006/relationships/oleObject" Target="embeddings/oleObject229.bin"/><Relationship Id="rId303" Type="http://schemas.openxmlformats.org/officeDocument/2006/relationships/oleObject" Target="embeddings/oleObject148.bin"/><Relationship Id="rId485" Type="http://schemas.openxmlformats.org/officeDocument/2006/relationships/image" Target="media/image240.wmf"/><Relationship Id="rId42" Type="http://schemas.openxmlformats.org/officeDocument/2006/relationships/oleObject" Target="embeddings/oleObject18.bin"/><Relationship Id="rId84" Type="http://schemas.openxmlformats.org/officeDocument/2006/relationships/oleObject" Target="embeddings/oleObject39.bin"/><Relationship Id="rId138" Type="http://schemas.openxmlformats.org/officeDocument/2006/relationships/image" Target="media/image67.wmf"/><Relationship Id="rId345" Type="http://schemas.openxmlformats.org/officeDocument/2006/relationships/image" Target="media/image170.wmf"/><Relationship Id="rId387" Type="http://schemas.openxmlformats.org/officeDocument/2006/relationships/image" Target="media/image191.wmf"/><Relationship Id="rId510" Type="http://schemas.openxmlformats.org/officeDocument/2006/relationships/oleObject" Target="embeddings/oleObject252.bin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47" Type="http://schemas.openxmlformats.org/officeDocument/2006/relationships/oleObject" Target="embeddings/oleObject120.bin"/><Relationship Id="rId412" Type="http://schemas.openxmlformats.org/officeDocument/2006/relationships/oleObject" Target="embeddings/oleObject203.bin"/><Relationship Id="rId107" Type="http://schemas.openxmlformats.org/officeDocument/2006/relationships/oleObject" Target="embeddings/oleObject50.bin"/><Relationship Id="rId289" Type="http://schemas.openxmlformats.org/officeDocument/2006/relationships/oleObject" Target="embeddings/oleObject141.bin"/><Relationship Id="rId454" Type="http://schemas.openxmlformats.org/officeDocument/2006/relationships/oleObject" Target="embeddings/oleObject224.bin"/><Relationship Id="rId496" Type="http://schemas.openxmlformats.org/officeDocument/2006/relationships/oleObject" Target="embeddings/oleObject245.bin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oleObject" Target="embeddings/oleObject71.bin"/><Relationship Id="rId314" Type="http://schemas.openxmlformats.org/officeDocument/2006/relationships/image" Target="media/image155.wmf"/><Relationship Id="rId356" Type="http://schemas.openxmlformats.org/officeDocument/2006/relationships/oleObject" Target="embeddings/oleObject175.bin"/><Relationship Id="rId398" Type="http://schemas.openxmlformats.org/officeDocument/2006/relationships/oleObject" Target="embeddings/oleObject196.bin"/><Relationship Id="rId521" Type="http://schemas.openxmlformats.org/officeDocument/2006/relationships/image" Target="media/image258.wmf"/><Relationship Id="rId95" Type="http://schemas.openxmlformats.org/officeDocument/2006/relationships/oleObject" Target="embeddings/oleObject44.bin"/><Relationship Id="rId160" Type="http://schemas.openxmlformats.org/officeDocument/2006/relationships/image" Target="media/image78.wmf"/><Relationship Id="rId216" Type="http://schemas.openxmlformats.org/officeDocument/2006/relationships/image" Target="media/image106.wmf"/><Relationship Id="rId423" Type="http://schemas.openxmlformats.org/officeDocument/2006/relationships/image" Target="media/image209.wmf"/><Relationship Id="rId258" Type="http://schemas.openxmlformats.org/officeDocument/2006/relationships/image" Target="media/image127.wmf"/><Relationship Id="rId465" Type="http://schemas.openxmlformats.org/officeDocument/2006/relationships/image" Target="media/image230.wmf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29.bin"/><Relationship Id="rId118" Type="http://schemas.openxmlformats.org/officeDocument/2006/relationships/image" Target="media/image57.wmf"/><Relationship Id="rId325" Type="http://schemas.openxmlformats.org/officeDocument/2006/relationships/image" Target="media/image160.wmf"/><Relationship Id="rId367" Type="http://schemas.openxmlformats.org/officeDocument/2006/relationships/image" Target="media/image181.wmf"/><Relationship Id="rId532" Type="http://schemas.openxmlformats.org/officeDocument/2006/relationships/header" Target="header2.xml"/><Relationship Id="rId171" Type="http://schemas.openxmlformats.org/officeDocument/2006/relationships/oleObject" Target="embeddings/oleObject82.bin"/><Relationship Id="rId227" Type="http://schemas.openxmlformats.org/officeDocument/2006/relationships/oleObject" Target="embeddings/oleObject110.bin"/><Relationship Id="rId269" Type="http://schemas.openxmlformats.org/officeDocument/2006/relationships/oleObject" Target="embeddings/oleObject131.bin"/><Relationship Id="rId434" Type="http://schemas.openxmlformats.org/officeDocument/2006/relationships/oleObject" Target="embeddings/oleObject214.bin"/><Relationship Id="rId476" Type="http://schemas.openxmlformats.org/officeDocument/2006/relationships/oleObject" Target="embeddings/oleObject235.bin"/><Relationship Id="rId33" Type="http://schemas.openxmlformats.org/officeDocument/2006/relationships/image" Target="media/image14.wmf"/><Relationship Id="rId129" Type="http://schemas.openxmlformats.org/officeDocument/2006/relationships/oleObject" Target="embeddings/oleObject61.bin"/><Relationship Id="rId280" Type="http://schemas.openxmlformats.org/officeDocument/2006/relationships/image" Target="media/image138.wmf"/><Relationship Id="rId336" Type="http://schemas.openxmlformats.org/officeDocument/2006/relationships/oleObject" Target="embeddings/oleObject165.bin"/><Relationship Id="rId501" Type="http://schemas.openxmlformats.org/officeDocument/2006/relationships/image" Target="media/image248.wmf"/><Relationship Id="rId75" Type="http://schemas.openxmlformats.org/officeDocument/2006/relationships/image" Target="media/image35.wmf"/><Relationship Id="rId140" Type="http://schemas.openxmlformats.org/officeDocument/2006/relationships/image" Target="media/image68.wmf"/><Relationship Id="rId182" Type="http://schemas.openxmlformats.org/officeDocument/2006/relationships/image" Target="media/image89.wmf"/><Relationship Id="rId378" Type="http://schemas.openxmlformats.org/officeDocument/2006/relationships/oleObject" Target="embeddings/oleObject186.bin"/><Relationship Id="rId403" Type="http://schemas.openxmlformats.org/officeDocument/2006/relationships/image" Target="media/image199.wmf"/><Relationship Id="rId6" Type="http://schemas.openxmlformats.org/officeDocument/2006/relationships/endnotes" Target="endnotes.xml"/><Relationship Id="rId238" Type="http://schemas.openxmlformats.org/officeDocument/2006/relationships/image" Target="media/image117.wmf"/><Relationship Id="rId445" Type="http://schemas.openxmlformats.org/officeDocument/2006/relationships/image" Target="media/image220.wmf"/><Relationship Id="rId487" Type="http://schemas.openxmlformats.org/officeDocument/2006/relationships/image" Target="media/image241.wmf"/><Relationship Id="rId291" Type="http://schemas.openxmlformats.org/officeDocument/2006/relationships/oleObject" Target="embeddings/oleObject142.bin"/><Relationship Id="rId305" Type="http://schemas.openxmlformats.org/officeDocument/2006/relationships/oleObject" Target="embeddings/oleObject149.bin"/><Relationship Id="rId347" Type="http://schemas.openxmlformats.org/officeDocument/2006/relationships/image" Target="media/image171.wmf"/><Relationship Id="rId512" Type="http://schemas.openxmlformats.org/officeDocument/2006/relationships/oleObject" Target="embeddings/oleObject253.bin"/><Relationship Id="rId44" Type="http://schemas.openxmlformats.org/officeDocument/2006/relationships/oleObject" Target="embeddings/oleObject19.bin"/><Relationship Id="rId86" Type="http://schemas.openxmlformats.org/officeDocument/2006/relationships/oleObject" Target="embeddings/oleObject40.bin"/><Relationship Id="rId151" Type="http://schemas.openxmlformats.org/officeDocument/2006/relationships/oleObject" Target="embeddings/oleObject72.bin"/><Relationship Id="rId389" Type="http://schemas.openxmlformats.org/officeDocument/2006/relationships/image" Target="media/image192.wmf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49" Type="http://schemas.openxmlformats.org/officeDocument/2006/relationships/oleObject" Target="embeddings/oleObject121.bin"/><Relationship Id="rId414" Type="http://schemas.openxmlformats.org/officeDocument/2006/relationships/oleObject" Target="embeddings/oleObject204.bin"/><Relationship Id="rId456" Type="http://schemas.openxmlformats.org/officeDocument/2006/relationships/oleObject" Target="embeddings/oleObject225.bin"/><Relationship Id="rId498" Type="http://schemas.openxmlformats.org/officeDocument/2006/relationships/oleObject" Target="embeddings/oleObject246.bin"/><Relationship Id="rId13" Type="http://schemas.openxmlformats.org/officeDocument/2006/relationships/image" Target="media/image4.wmf"/><Relationship Id="rId109" Type="http://schemas.openxmlformats.org/officeDocument/2006/relationships/oleObject" Target="embeddings/oleObject51.bin"/><Relationship Id="rId260" Type="http://schemas.openxmlformats.org/officeDocument/2006/relationships/image" Target="media/image128.wmf"/><Relationship Id="rId316" Type="http://schemas.openxmlformats.org/officeDocument/2006/relationships/image" Target="media/image156.wmf"/><Relationship Id="rId523" Type="http://schemas.openxmlformats.org/officeDocument/2006/relationships/image" Target="media/image259.wmf"/><Relationship Id="rId55" Type="http://schemas.openxmlformats.org/officeDocument/2006/relationships/image" Target="media/image25.wmf"/><Relationship Id="rId97" Type="http://schemas.openxmlformats.org/officeDocument/2006/relationships/oleObject" Target="embeddings/oleObject45.bin"/><Relationship Id="rId120" Type="http://schemas.openxmlformats.org/officeDocument/2006/relationships/image" Target="media/image58.wmf"/><Relationship Id="rId358" Type="http://schemas.openxmlformats.org/officeDocument/2006/relationships/oleObject" Target="embeddings/oleObject176.bin"/><Relationship Id="rId162" Type="http://schemas.openxmlformats.org/officeDocument/2006/relationships/image" Target="media/image79.wmf"/><Relationship Id="rId218" Type="http://schemas.openxmlformats.org/officeDocument/2006/relationships/image" Target="media/image107.wmf"/><Relationship Id="rId425" Type="http://schemas.openxmlformats.org/officeDocument/2006/relationships/image" Target="media/image210.wmf"/><Relationship Id="rId467" Type="http://schemas.openxmlformats.org/officeDocument/2006/relationships/image" Target="media/image231.wmf"/><Relationship Id="rId271" Type="http://schemas.openxmlformats.org/officeDocument/2006/relationships/oleObject" Target="embeddings/oleObject132.bin"/><Relationship Id="rId24" Type="http://schemas.openxmlformats.org/officeDocument/2006/relationships/oleObject" Target="embeddings/oleObject9.bin"/><Relationship Id="rId66" Type="http://schemas.openxmlformats.org/officeDocument/2006/relationships/oleObject" Target="embeddings/oleObject30.bin"/><Relationship Id="rId131" Type="http://schemas.openxmlformats.org/officeDocument/2006/relationships/oleObject" Target="embeddings/oleObject62.bin"/><Relationship Id="rId327" Type="http://schemas.openxmlformats.org/officeDocument/2006/relationships/image" Target="media/image161.wmf"/><Relationship Id="rId369" Type="http://schemas.openxmlformats.org/officeDocument/2006/relationships/image" Target="media/image182.wmf"/><Relationship Id="rId534" Type="http://schemas.openxmlformats.org/officeDocument/2006/relationships/fontTable" Target="fontTable.xml"/><Relationship Id="rId173" Type="http://schemas.openxmlformats.org/officeDocument/2006/relationships/oleObject" Target="embeddings/oleObject83.bin"/><Relationship Id="rId229" Type="http://schemas.openxmlformats.org/officeDocument/2006/relationships/oleObject" Target="embeddings/oleObject111.bin"/><Relationship Id="rId380" Type="http://schemas.openxmlformats.org/officeDocument/2006/relationships/oleObject" Target="embeddings/oleObject187.bin"/><Relationship Id="rId436" Type="http://schemas.openxmlformats.org/officeDocument/2006/relationships/oleObject" Target="embeddings/oleObject215.bin"/><Relationship Id="rId240" Type="http://schemas.openxmlformats.org/officeDocument/2006/relationships/image" Target="media/image118.wmf"/><Relationship Id="rId478" Type="http://schemas.openxmlformats.org/officeDocument/2006/relationships/oleObject" Target="embeddings/oleObject236.bin"/><Relationship Id="rId35" Type="http://schemas.openxmlformats.org/officeDocument/2006/relationships/image" Target="media/image15.wmf"/><Relationship Id="rId77" Type="http://schemas.openxmlformats.org/officeDocument/2006/relationships/image" Target="media/image36.wmf"/><Relationship Id="rId100" Type="http://schemas.openxmlformats.org/officeDocument/2006/relationships/image" Target="media/image48.wmf"/><Relationship Id="rId282" Type="http://schemas.openxmlformats.org/officeDocument/2006/relationships/image" Target="media/image139.wmf"/><Relationship Id="rId338" Type="http://schemas.openxmlformats.org/officeDocument/2006/relationships/oleObject" Target="embeddings/oleObject166.bin"/><Relationship Id="rId503" Type="http://schemas.openxmlformats.org/officeDocument/2006/relationships/image" Target="media/image249.wmf"/><Relationship Id="rId8" Type="http://schemas.openxmlformats.org/officeDocument/2006/relationships/oleObject" Target="embeddings/oleObject1.bin"/><Relationship Id="rId142" Type="http://schemas.openxmlformats.org/officeDocument/2006/relationships/image" Target="media/image69.wmf"/><Relationship Id="rId184" Type="http://schemas.openxmlformats.org/officeDocument/2006/relationships/image" Target="media/image90.wmf"/><Relationship Id="rId391" Type="http://schemas.openxmlformats.org/officeDocument/2006/relationships/image" Target="media/image193.wmf"/><Relationship Id="rId405" Type="http://schemas.openxmlformats.org/officeDocument/2006/relationships/image" Target="media/image200.wmf"/><Relationship Id="rId447" Type="http://schemas.openxmlformats.org/officeDocument/2006/relationships/image" Target="media/image221.wmf"/><Relationship Id="rId251" Type="http://schemas.openxmlformats.org/officeDocument/2006/relationships/oleObject" Target="embeddings/oleObject122.bin"/><Relationship Id="rId489" Type="http://schemas.openxmlformats.org/officeDocument/2006/relationships/image" Target="media/image24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6318</Words>
  <Characters>36017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ВСТУП</vt:lpstr>
    </vt:vector>
  </TitlesOfParts>
  <Company/>
  <LinksUpToDate>false</LinksUpToDate>
  <CharactersWithSpaces>42251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ВСТУП</dc:title>
  <dc:subject/>
  <dc:creator>Димон</dc:creator>
  <cp:keywords/>
  <dc:description/>
  <cp:lastModifiedBy>admin</cp:lastModifiedBy>
  <cp:revision>2</cp:revision>
  <cp:lastPrinted>2008-03-15T10:35:00Z</cp:lastPrinted>
  <dcterms:created xsi:type="dcterms:W3CDTF">2014-03-30T05:07:00Z</dcterms:created>
  <dcterms:modified xsi:type="dcterms:W3CDTF">2014-03-30T05:07:00Z</dcterms:modified>
</cp:coreProperties>
</file>