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954" w:rsidRPr="00547900" w:rsidRDefault="005B2954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5B2954" w:rsidRDefault="005B2954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547900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5B2954" w:rsidRPr="00547900" w:rsidRDefault="005B2954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547900" w:rsidRPr="005D608A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547900" w:rsidRPr="005D608A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547900" w:rsidRPr="005D608A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5B2954" w:rsidRPr="005D608A" w:rsidRDefault="005B2954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547900" w:rsidRPr="005D608A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5B2954" w:rsidRPr="005D608A" w:rsidRDefault="005D608A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Спортивный магазин</w:t>
      </w:r>
    </w:p>
    <w:p w:rsidR="005B2954" w:rsidRPr="00547900" w:rsidRDefault="005B2954" w:rsidP="00547900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F78A8" w:rsidRPr="005D608A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1F78A8" w:rsidRPr="00547900">
        <w:rPr>
          <w:b/>
          <w:bCs/>
          <w:color w:val="000000"/>
          <w:sz w:val="28"/>
          <w:szCs w:val="28"/>
        </w:rPr>
        <w:t>1</w:t>
      </w:r>
      <w:r w:rsidRPr="00547900">
        <w:rPr>
          <w:b/>
          <w:bCs/>
          <w:color w:val="000000"/>
          <w:sz w:val="28"/>
          <w:szCs w:val="28"/>
        </w:rPr>
        <w:t>. Ре</w:t>
      </w:r>
      <w:r w:rsidR="001F78A8" w:rsidRPr="00547900">
        <w:rPr>
          <w:b/>
          <w:bCs/>
          <w:color w:val="000000"/>
          <w:sz w:val="28"/>
          <w:szCs w:val="28"/>
        </w:rPr>
        <w:t>зюме</w:t>
      </w:r>
    </w:p>
    <w:p w:rsidR="00547900" w:rsidRPr="005D608A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В наше время большим спросом пользуется спортивная одежда. Большинство людей любят именно свободный, удобный стиль, что характерно для спортивного. Поэтому я решила открыть спортивный магазин «Экстрим», который будет заниматься продажей удобной, спортивной одеждой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-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 xml:space="preserve">нужной для повседневной жизни, для отдыха и особенно для различных видов спорта, в том числе </w:t>
      </w:r>
      <w:r w:rsidR="00547900" w:rsidRPr="00547900">
        <w:rPr>
          <w:color w:val="000000"/>
          <w:sz w:val="28"/>
          <w:szCs w:val="28"/>
        </w:rPr>
        <w:t>экстремального</w:t>
      </w:r>
      <w:r w:rsidRPr="00547900">
        <w:rPr>
          <w:color w:val="000000"/>
          <w:sz w:val="28"/>
          <w:szCs w:val="28"/>
        </w:rPr>
        <w:t xml:space="preserve">. Для этого необходимы различные спортивные одежды, кроссовки, головные уборы </w:t>
      </w:r>
      <w:r w:rsidR="00547900" w:rsidRPr="00547900">
        <w:rPr>
          <w:color w:val="000000"/>
          <w:sz w:val="28"/>
          <w:szCs w:val="28"/>
        </w:rPr>
        <w:t>и т.д.</w:t>
      </w:r>
      <w:r w:rsidRPr="00547900">
        <w:rPr>
          <w:color w:val="000000"/>
          <w:sz w:val="28"/>
          <w:szCs w:val="28"/>
        </w:rPr>
        <w:t xml:space="preserve"> И кроме этого необходимы высококвалифицированные продавцы, которые будут представлять и помогать покупателям выбрать подходящий для них товар.</w:t>
      </w:r>
    </w:p>
    <w:p w:rsidR="001F78A8" w:rsidRPr="00547900" w:rsidRDefault="001F78A8" w:rsidP="005479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Чтобы всё это получить</w:t>
      </w:r>
      <w:r w:rsidR="00A208C8">
        <w:rPr>
          <w:color w:val="000000"/>
          <w:sz w:val="28"/>
          <w:szCs w:val="28"/>
        </w:rPr>
        <w:t>,</w:t>
      </w:r>
      <w:r w:rsidRPr="00547900">
        <w:rPr>
          <w:color w:val="000000"/>
          <w:sz w:val="28"/>
          <w:szCs w:val="28"/>
        </w:rPr>
        <w:t xml:space="preserve"> нужны материальные средства-деньги, которые я собираюсь взять в кредит в банке и уже в развитии магазина вернуть долг. Я считаю, что мой магазин будет пользоваться большим спросом, популярностью и успехом, т</w:t>
      </w:r>
      <w:r w:rsidR="00547900" w:rsidRPr="00547900">
        <w:rPr>
          <w:color w:val="000000"/>
          <w:sz w:val="28"/>
          <w:szCs w:val="28"/>
        </w:rPr>
        <w:t>.к</w:t>
      </w:r>
      <w:r w:rsidRPr="00547900">
        <w:rPr>
          <w:color w:val="000000"/>
          <w:sz w:val="28"/>
          <w:szCs w:val="28"/>
        </w:rPr>
        <w:t>. аналогов моих услуг практически нет в селе Красноармейском. Хотя затраты будут большими, прибыли будет достаточно не только на выплату зарплаты и кредита, но и на расширение спортивного, модного товара и улучшение их качества и популярности.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Для того, чтобы не иметь проблем с законом, мне будет необходимо взять разрешение на открытие магазина в районной администрации, зарегистрироваться в налоговой инспекции и встать на учёт в казначействе.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78A8" w:rsidRPr="005D608A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b/>
          <w:bCs/>
          <w:color w:val="000000"/>
          <w:sz w:val="28"/>
          <w:szCs w:val="28"/>
        </w:rPr>
        <w:t>2</w:t>
      </w:r>
      <w:r w:rsidR="00547900" w:rsidRPr="00547900">
        <w:rPr>
          <w:b/>
          <w:bCs/>
          <w:color w:val="000000"/>
          <w:sz w:val="28"/>
          <w:szCs w:val="28"/>
        </w:rPr>
        <w:t>. Ви</w:t>
      </w:r>
      <w:r w:rsidRPr="00547900">
        <w:rPr>
          <w:b/>
          <w:bCs/>
          <w:color w:val="000000"/>
          <w:sz w:val="28"/>
          <w:szCs w:val="28"/>
        </w:rPr>
        <w:t>ды товаров (услуг)</w:t>
      </w:r>
    </w:p>
    <w:p w:rsidR="00547900" w:rsidRPr="005D608A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В ассортимент товаров и услуг моего магазина будут входить товары и принадлежности для различных видов спорта. Например</w:t>
      </w:r>
      <w:r w:rsidR="00A208C8">
        <w:rPr>
          <w:color w:val="000000"/>
          <w:sz w:val="28"/>
          <w:szCs w:val="28"/>
          <w:lang w:val="uk-UA"/>
        </w:rPr>
        <w:t>,</w:t>
      </w:r>
      <w:r w:rsidRPr="00547900">
        <w:rPr>
          <w:color w:val="000000"/>
          <w:sz w:val="28"/>
          <w:szCs w:val="28"/>
        </w:rPr>
        <w:t xml:space="preserve"> для футбола (шорты, майки, щитки, гетры, вратарские перчатки, шиповки так же для болельщиков футболки мировых держав.) Также в мой магазин будут входить различные спортивные формы; блузоны и брюки. Например: блузон с карманами кенгуру и. капюшоном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это типичные детали, которыми будет снабжен блузон на застёжке молнии. Спортивные элементы брюк будут большие карманы-портфели. В мой товар войдут так же водолазки, бейсболки, рюкзаки, олимпийки и даже юбки. Все наши товары будут качественны и не отстающие ни чем по нынешней моде. Продавцы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наши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будут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помогать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клиентам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при выборе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нужного для них товара.</w:t>
      </w:r>
    </w:p>
    <w:p w:rsidR="001F78A8" w:rsidRPr="00547900" w:rsidRDefault="001F78A8" w:rsidP="0054790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78A8" w:rsidRPr="005D608A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b/>
          <w:bCs/>
          <w:color w:val="000000"/>
          <w:sz w:val="28"/>
          <w:szCs w:val="28"/>
        </w:rPr>
        <w:t>3</w:t>
      </w:r>
      <w:r w:rsidR="00547900" w:rsidRPr="00547900">
        <w:rPr>
          <w:b/>
          <w:bCs/>
          <w:color w:val="000000"/>
          <w:sz w:val="28"/>
          <w:szCs w:val="28"/>
        </w:rPr>
        <w:t>. Ры</w:t>
      </w:r>
      <w:r w:rsidRPr="00547900">
        <w:rPr>
          <w:b/>
          <w:bCs/>
          <w:color w:val="000000"/>
          <w:sz w:val="28"/>
          <w:szCs w:val="28"/>
        </w:rPr>
        <w:t>нок сбыта и услуг</w:t>
      </w:r>
    </w:p>
    <w:p w:rsidR="00547900" w:rsidRPr="005D608A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Мой магазин будет предназначен для потребителей всех возрастов.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Основные потребители: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1</w:t>
      </w:r>
      <w:r w:rsidR="00547900" w:rsidRPr="00547900">
        <w:rPr>
          <w:color w:val="000000"/>
          <w:sz w:val="28"/>
          <w:szCs w:val="28"/>
        </w:rPr>
        <w:t>. Де</w:t>
      </w:r>
      <w:r w:rsidRPr="00547900">
        <w:rPr>
          <w:color w:val="000000"/>
          <w:sz w:val="28"/>
          <w:szCs w:val="28"/>
        </w:rPr>
        <w:t xml:space="preserve">ти с 5 до 10 лет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1</w:t>
      </w:r>
      <w:r w:rsidR="00547900" w:rsidRPr="00547900">
        <w:rPr>
          <w:color w:val="000000"/>
          <w:sz w:val="28"/>
          <w:szCs w:val="28"/>
        </w:rPr>
        <w:t>2%</w:t>
      </w:r>
      <w:r w:rsidRPr="00547900">
        <w:rPr>
          <w:color w:val="000000"/>
          <w:sz w:val="28"/>
          <w:szCs w:val="28"/>
        </w:rPr>
        <w:t>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2</w:t>
      </w:r>
      <w:r w:rsidR="00547900" w:rsidRPr="00547900">
        <w:rPr>
          <w:color w:val="000000"/>
          <w:sz w:val="28"/>
          <w:szCs w:val="28"/>
        </w:rPr>
        <w:t>. Де</w:t>
      </w:r>
      <w:r w:rsidRPr="00547900">
        <w:rPr>
          <w:color w:val="000000"/>
          <w:sz w:val="28"/>
          <w:szCs w:val="28"/>
        </w:rPr>
        <w:t xml:space="preserve">ти с 10 до 16 лет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2</w:t>
      </w:r>
      <w:r w:rsidR="00547900" w:rsidRPr="00547900">
        <w:rPr>
          <w:color w:val="000000"/>
          <w:sz w:val="28"/>
          <w:szCs w:val="28"/>
        </w:rPr>
        <w:t>0%</w:t>
      </w:r>
      <w:r w:rsidRPr="00547900">
        <w:rPr>
          <w:color w:val="000000"/>
          <w:sz w:val="28"/>
          <w:szCs w:val="28"/>
        </w:rPr>
        <w:t>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3</w:t>
      </w:r>
      <w:r w:rsidR="00547900" w:rsidRPr="00547900">
        <w:rPr>
          <w:color w:val="000000"/>
          <w:sz w:val="28"/>
          <w:szCs w:val="28"/>
        </w:rPr>
        <w:t>. По</w:t>
      </w:r>
      <w:r w:rsidRPr="00547900">
        <w:rPr>
          <w:color w:val="000000"/>
          <w:sz w:val="28"/>
          <w:szCs w:val="28"/>
        </w:rPr>
        <w:t>дростки с 16 до 20 лет -4</w:t>
      </w:r>
      <w:r w:rsidR="00547900" w:rsidRPr="00547900">
        <w:rPr>
          <w:color w:val="000000"/>
          <w:sz w:val="28"/>
          <w:szCs w:val="28"/>
        </w:rPr>
        <w:t>0%</w:t>
      </w:r>
      <w:r w:rsidRPr="00547900">
        <w:rPr>
          <w:color w:val="000000"/>
          <w:sz w:val="28"/>
          <w:szCs w:val="28"/>
        </w:rPr>
        <w:t>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4</w:t>
      </w:r>
      <w:r w:rsidR="00547900" w:rsidRPr="00547900">
        <w:rPr>
          <w:color w:val="000000"/>
          <w:sz w:val="28"/>
          <w:szCs w:val="28"/>
        </w:rPr>
        <w:t>. Ст</w:t>
      </w:r>
      <w:r w:rsidRPr="00547900">
        <w:rPr>
          <w:color w:val="000000"/>
          <w:sz w:val="28"/>
          <w:szCs w:val="28"/>
        </w:rPr>
        <w:t xml:space="preserve">арше 20 лет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3</w:t>
      </w:r>
      <w:r w:rsidR="00547900" w:rsidRPr="00547900">
        <w:rPr>
          <w:color w:val="000000"/>
          <w:sz w:val="28"/>
          <w:szCs w:val="28"/>
        </w:rPr>
        <w:t>5%</w:t>
      </w:r>
      <w:r w:rsidRPr="00547900">
        <w:rPr>
          <w:color w:val="000000"/>
          <w:sz w:val="28"/>
          <w:szCs w:val="28"/>
        </w:rPr>
        <w:t>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Основными потребителями будут являться подростки от 16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до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20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лет,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т</w:t>
      </w:r>
      <w:r w:rsidR="00547900" w:rsidRPr="00547900">
        <w:rPr>
          <w:color w:val="000000"/>
          <w:sz w:val="28"/>
          <w:szCs w:val="28"/>
        </w:rPr>
        <w:t>.к</w:t>
      </w:r>
      <w:r w:rsidRPr="00547900">
        <w:rPr>
          <w:color w:val="000000"/>
          <w:sz w:val="28"/>
          <w:szCs w:val="28"/>
        </w:rPr>
        <w:t>.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в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наш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ассортимент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будут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входить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большинство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модные,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стильные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вещи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предназначенные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именно для молодёжи (подростков).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 xml:space="preserve">Наименьший показатель потребления на продукцию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дети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от 6 до 10 лет и младше.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Покупателей у нас будет достаточно, и я надеюсь что число их увеличится, т</w:t>
      </w:r>
      <w:r w:rsidR="00547900" w:rsidRPr="00547900">
        <w:rPr>
          <w:color w:val="000000"/>
          <w:sz w:val="28"/>
          <w:szCs w:val="28"/>
        </w:rPr>
        <w:t>.к</w:t>
      </w:r>
      <w:r w:rsidRPr="00547900">
        <w:rPr>
          <w:color w:val="000000"/>
          <w:sz w:val="28"/>
          <w:szCs w:val="28"/>
        </w:rPr>
        <w:t>. многие у нас любят спортивный, удобный стиль и многие у нас увлекаются и занимаются различными видами спорта.</w:t>
      </w:r>
    </w:p>
    <w:p w:rsidR="001F78A8" w:rsidRPr="00547900" w:rsidRDefault="001F78A8" w:rsidP="0054790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47900">
        <w:rPr>
          <w:b/>
          <w:bCs/>
          <w:color w:val="000000"/>
          <w:sz w:val="28"/>
          <w:szCs w:val="28"/>
        </w:rPr>
        <w:t>4.</w:t>
      </w:r>
      <w:r w:rsidR="00547900" w:rsidRPr="00547900">
        <w:rPr>
          <w:b/>
          <w:bCs/>
          <w:color w:val="000000"/>
          <w:sz w:val="28"/>
          <w:szCs w:val="28"/>
        </w:rPr>
        <w:t xml:space="preserve"> Конкуренция </w:t>
      </w:r>
      <w:r w:rsidRPr="00547900">
        <w:rPr>
          <w:b/>
          <w:bCs/>
          <w:color w:val="000000"/>
          <w:sz w:val="28"/>
          <w:szCs w:val="28"/>
        </w:rPr>
        <w:t xml:space="preserve">на рынках сбыта товаров </w:t>
      </w:r>
      <w:r w:rsidRPr="00547900">
        <w:rPr>
          <w:b/>
          <w:color w:val="000000"/>
          <w:sz w:val="28"/>
          <w:szCs w:val="28"/>
        </w:rPr>
        <w:t>и услуг</w:t>
      </w:r>
    </w:p>
    <w:p w:rsidR="00547900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Конкуренция мне не грозит, т</w:t>
      </w:r>
      <w:r w:rsidR="00547900" w:rsidRPr="00547900">
        <w:rPr>
          <w:color w:val="000000"/>
          <w:sz w:val="28"/>
          <w:szCs w:val="28"/>
        </w:rPr>
        <w:t>.к</w:t>
      </w:r>
      <w:r w:rsidRPr="00547900">
        <w:rPr>
          <w:color w:val="000000"/>
          <w:sz w:val="28"/>
          <w:szCs w:val="28"/>
        </w:rPr>
        <w:t>. в нашем селе нет специальных магазинов с продажей спортивной одежды</w:t>
      </w:r>
      <w:r w:rsidR="00A208C8">
        <w:rPr>
          <w:color w:val="000000"/>
          <w:sz w:val="28"/>
          <w:szCs w:val="28"/>
        </w:rPr>
        <w:t>.</w:t>
      </w:r>
      <w:r w:rsidRPr="00547900">
        <w:rPr>
          <w:color w:val="000000"/>
          <w:sz w:val="28"/>
          <w:szCs w:val="28"/>
        </w:rPr>
        <w:t xml:space="preserve"> Есть только отделы на центральном рынке и в магазине «Европа». Но они не будут составлять особой конкуренции. Поэтому продавать будет легко и можно с уверенностью открыть именно мой магазин «Экстрим» в котором будет много посетителей, желающих приобрести наш новый, стильный товар.</w:t>
      </w:r>
    </w:p>
    <w:p w:rsidR="001F78A8" w:rsidRPr="00547900" w:rsidRDefault="001F78A8" w:rsidP="005479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Товары моего магазина будут продаваться на первоначальной стадии развития магазина только на внутреннем рынке села, а по укреплению фирмы товар будет выпущен на рынок города Чебоксары. На первоначальной стадии развития магазина конкуренции на внутреннем рынке села почти не будет, но по выходу на рынок Чебоксар и на внутренний рынок России мы ожидаем сильную конкуренцию со стороны фирменных магазинов западных фирм. Но по сравнению с их товарами, наши не будут уступать им в качестве и будут отличаться лишь ценой. Поэтому я планирую успешно войти на внутренний рынок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Чувашии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и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прославиться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своим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качественным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товаром.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F78A8" w:rsidRPr="005D608A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b/>
          <w:bCs/>
          <w:color w:val="000000"/>
          <w:sz w:val="28"/>
          <w:szCs w:val="28"/>
        </w:rPr>
        <w:t>5</w:t>
      </w:r>
      <w:r w:rsidR="00547900" w:rsidRPr="00547900">
        <w:rPr>
          <w:b/>
          <w:bCs/>
          <w:color w:val="000000"/>
          <w:sz w:val="28"/>
          <w:szCs w:val="28"/>
        </w:rPr>
        <w:t>. Пл</w:t>
      </w:r>
      <w:r w:rsidRPr="00547900">
        <w:rPr>
          <w:b/>
          <w:bCs/>
          <w:color w:val="000000"/>
          <w:sz w:val="28"/>
          <w:szCs w:val="28"/>
        </w:rPr>
        <w:t>ан маркетинга</w:t>
      </w:r>
    </w:p>
    <w:p w:rsidR="00547900" w:rsidRPr="005D608A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7900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Я буду тщательно рекламировать свой товар. Первым видом рекламы будет сайт во всемирной сети Интернет. Но не всем жителям нашего села будет доступен данный вид рекламы, т</w:t>
      </w:r>
      <w:r w:rsidR="00547900" w:rsidRPr="00547900">
        <w:rPr>
          <w:color w:val="000000"/>
          <w:sz w:val="28"/>
          <w:szCs w:val="28"/>
        </w:rPr>
        <w:t>. к</w:t>
      </w:r>
      <w:r w:rsidRPr="00547900">
        <w:rPr>
          <w:color w:val="000000"/>
          <w:sz w:val="28"/>
          <w:szCs w:val="28"/>
        </w:rPr>
        <w:t xml:space="preserve">. не у всех имеются компьютеры и не многие подключены к Интернету. А кто подключён к сети они могут посещать официальную страницу нашей фирмы. Вторым видом рекламы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это реклама на местном телевидении. По закону реклама на телевидении должна занимать 6 минут эфира в час, из которых 30 секунд хочет занять мой магазин. Это будет короткий блок, в котором будет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сообщаться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ассортимент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продукции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фирмы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и её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адрес.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Третьим видом рекламы будут рекламные стенды и щиты, которые будут располагаться на въездах и выездах нашего села, города Чебоксары и других крупных городах республики. Эти щиты будут содержать изображение момента спортивных видов спорта или футбольного матча, высказывание на подобие: «Мы сделаем так, чтоб вам было только в удовольствие заниматься спортом и чтоб вы были довольны результатом»</w:t>
      </w:r>
      <w:r w:rsidR="00547900" w:rsidRPr="00547900">
        <w:rPr>
          <w:color w:val="000000"/>
          <w:sz w:val="28"/>
          <w:szCs w:val="28"/>
        </w:rPr>
        <w:t>.</w:t>
      </w:r>
    </w:p>
    <w:p w:rsidR="00547900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 xml:space="preserve">Цель нашего магазина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постоянно развивать и совершенствовать работу, повышать квалификацию работников. Так же мы стремимся к контакту с нашими клиентами, чтобы наша работа приносила радость нам и нашим посетителям.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78A8" w:rsidRPr="005D608A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08A">
        <w:rPr>
          <w:b/>
          <w:bCs/>
          <w:color w:val="000000"/>
          <w:sz w:val="28"/>
          <w:szCs w:val="28"/>
        </w:rPr>
        <w:t>6</w:t>
      </w:r>
      <w:r w:rsidRPr="00547900">
        <w:rPr>
          <w:b/>
          <w:bCs/>
          <w:color w:val="000000"/>
          <w:sz w:val="28"/>
          <w:szCs w:val="28"/>
        </w:rPr>
        <w:t>. Пл</w:t>
      </w:r>
      <w:r w:rsidR="001F78A8" w:rsidRPr="00547900">
        <w:rPr>
          <w:b/>
          <w:bCs/>
          <w:color w:val="000000"/>
          <w:sz w:val="28"/>
          <w:szCs w:val="28"/>
        </w:rPr>
        <w:t>ан производства</w:t>
      </w:r>
    </w:p>
    <w:p w:rsidR="00547900" w:rsidRPr="005D608A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Для начала мой магазин собирается арендовать помещение, где-то в центре района, где населённость жителей гуще. Товар я собираюсь приобретать в Москве по оптовой цене на складе. Затем я буду продавать мою продукцию здесь по различной цене.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Привозить товар в Чувашию будет автомобиль, принадлежащей фирме и полностью застрахованный. Мой магазин будет выглядеть красочно, что привлечет большинство посетителей.</w:t>
      </w:r>
    </w:p>
    <w:p w:rsidR="00547900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78A8" w:rsidRPr="00547900" w:rsidRDefault="00547900" w:rsidP="005479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7. </w:t>
      </w:r>
      <w:r w:rsidR="001F78A8" w:rsidRPr="00547900">
        <w:rPr>
          <w:b/>
          <w:bCs/>
          <w:color w:val="000000"/>
          <w:sz w:val="28"/>
          <w:szCs w:val="28"/>
        </w:rPr>
        <w:t>Организационный план</w:t>
      </w:r>
    </w:p>
    <w:p w:rsidR="00547900" w:rsidRPr="005D608A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b/>
          <w:bCs/>
          <w:color w:val="000000"/>
          <w:sz w:val="28"/>
          <w:szCs w:val="28"/>
        </w:rPr>
        <w:t xml:space="preserve">Состав фирмы: </w:t>
      </w:r>
      <w:r w:rsidRPr="00547900">
        <w:rPr>
          <w:color w:val="000000"/>
          <w:sz w:val="28"/>
          <w:szCs w:val="28"/>
        </w:rPr>
        <w:t>В магазине будут работать 10 человек: 1 директор, бухгалтер, 3 продавца, уборщица, 2 грузчика и 2 водителя.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b/>
          <w:bCs/>
          <w:color w:val="000000"/>
          <w:sz w:val="28"/>
          <w:szCs w:val="28"/>
        </w:rPr>
        <w:t xml:space="preserve">Часы работы: </w:t>
      </w:r>
      <w:r w:rsidRPr="00547900">
        <w:rPr>
          <w:color w:val="000000"/>
          <w:sz w:val="28"/>
          <w:szCs w:val="28"/>
        </w:rPr>
        <w:t>мой магазин будет работать шесть дней в неделю, а воскресенье будет выходным днём. В будние дни магазин будет работать с 8.00 до 18.00, а в субботу с 9.00 до 15.00. Каждый четверг первого месяца в нашем магазине будут проводиться профилактические работы и поэтому в этот день магазин работать не будет.</w:t>
      </w:r>
    </w:p>
    <w:p w:rsidR="001F78A8" w:rsidRPr="00A208C8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208C8">
        <w:rPr>
          <w:bCs/>
          <w:color w:val="000000"/>
          <w:sz w:val="28"/>
          <w:szCs w:val="28"/>
        </w:rPr>
        <w:t>Права и обязанности работников магазина «Экстрим»: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208C8">
        <w:rPr>
          <w:bCs/>
          <w:color w:val="000000"/>
          <w:sz w:val="28"/>
          <w:szCs w:val="28"/>
        </w:rPr>
        <w:t>1</w:t>
      </w:r>
      <w:r w:rsidR="00547900" w:rsidRPr="00A208C8">
        <w:rPr>
          <w:bCs/>
          <w:color w:val="000000"/>
          <w:sz w:val="28"/>
          <w:szCs w:val="28"/>
        </w:rPr>
        <w:t>.</w:t>
      </w:r>
      <w:r w:rsidR="00547900" w:rsidRPr="00547900">
        <w:rPr>
          <w:b/>
          <w:bCs/>
          <w:color w:val="000000"/>
          <w:sz w:val="28"/>
          <w:szCs w:val="28"/>
        </w:rPr>
        <w:t xml:space="preserve"> </w:t>
      </w:r>
      <w:r w:rsidR="00547900" w:rsidRPr="00547900">
        <w:rPr>
          <w:color w:val="000000"/>
          <w:sz w:val="28"/>
          <w:szCs w:val="28"/>
        </w:rPr>
        <w:t>Ра</w:t>
      </w:r>
      <w:r w:rsidRPr="00547900">
        <w:rPr>
          <w:color w:val="000000"/>
          <w:sz w:val="28"/>
          <w:szCs w:val="28"/>
        </w:rPr>
        <w:t>ботниками фирмы являются генеральный директор, бухгалтер, продавцы, уборщица, водители и грузчики.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2</w:t>
      </w:r>
      <w:r w:rsidR="00547900" w:rsidRPr="00547900">
        <w:rPr>
          <w:color w:val="000000"/>
          <w:sz w:val="28"/>
          <w:szCs w:val="28"/>
        </w:rPr>
        <w:t>. Об</w:t>
      </w:r>
      <w:r w:rsidRPr="00547900">
        <w:rPr>
          <w:color w:val="000000"/>
          <w:sz w:val="28"/>
          <w:szCs w:val="28"/>
        </w:rPr>
        <w:t>язанности директора: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1.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управление персоналом.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2.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закупка товара.</w:t>
      </w:r>
    </w:p>
    <w:p w:rsidR="001F78A8" w:rsidRPr="00547900" w:rsidRDefault="001F78A8" w:rsidP="005479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3</w:t>
      </w:r>
      <w:r w:rsidR="00547900" w:rsidRPr="00547900">
        <w:rPr>
          <w:color w:val="000000"/>
          <w:sz w:val="28"/>
          <w:szCs w:val="28"/>
        </w:rPr>
        <w:t>. Об</w:t>
      </w:r>
      <w:r w:rsidRPr="00547900">
        <w:rPr>
          <w:color w:val="000000"/>
          <w:sz w:val="28"/>
          <w:szCs w:val="28"/>
        </w:rPr>
        <w:t>язанности бухгалтера:</w:t>
      </w:r>
    </w:p>
    <w:p w:rsidR="001F78A8" w:rsidRPr="00547900" w:rsidRDefault="001F78A8" w:rsidP="005479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1.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вести финансовые дела фирмы.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2.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составлять бухгалтерские отчёты.</w:t>
      </w:r>
    </w:p>
    <w:p w:rsid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F78A8" w:rsidRPr="0054790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1F78A8" w:rsidRPr="00547900">
        <w:rPr>
          <w:color w:val="000000"/>
          <w:sz w:val="28"/>
          <w:szCs w:val="28"/>
        </w:rPr>
        <w:t>выдача заработной платы персоналу.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4.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умение хорошо пользоваться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компьютером.</w:t>
      </w:r>
    </w:p>
    <w:p w:rsidR="001F78A8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547900">
        <w:rPr>
          <w:color w:val="000000"/>
          <w:sz w:val="28"/>
          <w:szCs w:val="28"/>
        </w:rPr>
        <w:t>бязанности</w:t>
      </w:r>
      <w:r w:rsidR="001F78A8" w:rsidRPr="00547900">
        <w:rPr>
          <w:color w:val="000000"/>
          <w:sz w:val="28"/>
          <w:szCs w:val="28"/>
        </w:rPr>
        <w:t xml:space="preserve"> продавцов: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1.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хорошо обслуживать клиентов.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2.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приходить на работу в строго указанное время без опозданий.</w:t>
      </w:r>
    </w:p>
    <w:p w:rsidR="001F78A8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547900">
        <w:rPr>
          <w:color w:val="000000"/>
          <w:sz w:val="28"/>
          <w:szCs w:val="28"/>
        </w:rPr>
        <w:t>бязанности</w:t>
      </w:r>
      <w:r w:rsidR="001F78A8" w:rsidRPr="00547900">
        <w:rPr>
          <w:color w:val="000000"/>
          <w:sz w:val="28"/>
          <w:szCs w:val="28"/>
        </w:rPr>
        <w:t xml:space="preserve"> водителей:</w:t>
      </w:r>
    </w:p>
    <w:p w:rsid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1. доставлять товары из Москвы</w:t>
      </w:r>
      <w:r w:rsidR="00547900">
        <w:rPr>
          <w:color w:val="000000"/>
          <w:sz w:val="28"/>
          <w:szCs w:val="28"/>
        </w:rPr>
        <w:t xml:space="preserve"> или других точек на склад фирмы</w:t>
      </w:r>
    </w:p>
    <w:p w:rsidR="001F78A8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2.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производить ремонт автотранспорта.</w:t>
      </w:r>
    </w:p>
    <w:p w:rsidR="001F78A8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F78A8" w:rsidRPr="0054790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1F78A8" w:rsidRPr="00547900">
        <w:rPr>
          <w:color w:val="000000"/>
          <w:sz w:val="28"/>
          <w:szCs w:val="28"/>
        </w:rPr>
        <w:t>возить администрацию фирмы на разного рода конференции и форумы.</w:t>
      </w:r>
    </w:p>
    <w:p w:rsidR="001F78A8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При</w:t>
      </w:r>
      <w:r w:rsidR="001F78A8" w:rsidRPr="00547900">
        <w:rPr>
          <w:color w:val="000000"/>
          <w:sz w:val="28"/>
          <w:szCs w:val="28"/>
        </w:rPr>
        <w:t xml:space="preserve"> нарушении водителем и получении штрафа, размер штрафа будет вычитываться из зарплаты водителя, а средства на ремонт и заправку транспорта водитель будет получать от бухгалтера.</w:t>
      </w:r>
    </w:p>
    <w:p w:rsidR="001F78A8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Об</w:t>
      </w:r>
      <w:r w:rsidR="001F78A8" w:rsidRPr="00547900">
        <w:rPr>
          <w:color w:val="000000"/>
          <w:sz w:val="28"/>
          <w:szCs w:val="28"/>
        </w:rPr>
        <w:t>язанности грузчика:</w:t>
      </w:r>
    </w:p>
    <w:p w:rsid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1</w:t>
      </w:r>
      <w:r w:rsidR="00547900" w:rsidRPr="00547900">
        <w:rPr>
          <w:color w:val="000000"/>
          <w:sz w:val="28"/>
          <w:szCs w:val="28"/>
        </w:rPr>
        <w:t>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ездить с водителем в Москву или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различные центры для загрузки транспорта.</w:t>
      </w:r>
    </w:p>
    <w:p w:rsidR="00547900" w:rsidRPr="00547900" w:rsidRDefault="001F78A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2.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производить разгрузку на складе</w:t>
      </w:r>
      <w:r w:rsidR="00547900" w:rsidRP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фирмы.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Обязанности уборщицы: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1.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проверка санитарно-гигиенического состояния фирмы.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2.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получение социальных льгот и гарантий.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b/>
          <w:bCs/>
          <w:color w:val="000000"/>
          <w:sz w:val="28"/>
          <w:szCs w:val="28"/>
        </w:rPr>
        <w:t>8. Правовое обеспечение</w:t>
      </w:r>
    </w:p>
    <w:p w:rsid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Мой магазин начнёт функционировать только после получения лицензии постановления главы администрации</w:t>
      </w:r>
      <w:r w:rsidR="00A208C8">
        <w:rPr>
          <w:color w:val="000000"/>
          <w:sz w:val="28"/>
          <w:szCs w:val="28"/>
        </w:rPr>
        <w:t>.</w:t>
      </w:r>
      <w:r w:rsidRPr="00547900">
        <w:rPr>
          <w:color w:val="000000"/>
          <w:sz w:val="28"/>
          <w:szCs w:val="28"/>
        </w:rPr>
        <w:t xml:space="preserve"> Фирма будет являться юридическим лицом и иметь своё имущество, штамп, печать, бланки и другие реквизиты зарегистрированные в налоговой инспекции. После адаптации в условиях современного рынка, магазин «Экстрим» сможет открывать свои филиалы на территории Чувашской республики.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Для того, чтобы не иметь проблем с законом, мне будет необходимо встать на учёт в казначейство.</w:t>
      </w:r>
    </w:p>
    <w:p w:rsidR="00547900" w:rsidRDefault="007A62A5" w:rsidP="00547900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547900">
        <w:rPr>
          <w:iCs/>
          <w:color w:val="000000"/>
          <w:sz w:val="28"/>
          <w:szCs w:val="28"/>
        </w:rPr>
        <w:t>Управление спортивным магазином «Экстрим»:</w:t>
      </w:r>
    </w:p>
    <w:p w:rsidR="00547900" w:rsidRDefault="007A62A5" w:rsidP="005479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1</w:t>
      </w:r>
      <w:r w:rsidR="00547900" w:rsidRPr="00547900">
        <w:rPr>
          <w:color w:val="000000"/>
          <w:sz w:val="28"/>
          <w:szCs w:val="28"/>
        </w:rPr>
        <w:t>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управление спортивным магазином осуществляется в соответствии с законом Р.Ф. на принципах демократии, открытости и профессионализма.</w:t>
      </w:r>
    </w:p>
    <w:p w:rsidR="007A62A5" w:rsidRPr="00547900" w:rsidRDefault="007A62A5" w:rsidP="005479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2. руководство и управление спортивного магазина осуществляется директором.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 xml:space="preserve">3. </w:t>
      </w:r>
      <w:r w:rsidR="00547900" w:rsidRPr="00547900">
        <w:rPr>
          <w:color w:val="000000"/>
          <w:sz w:val="28"/>
          <w:szCs w:val="28"/>
        </w:rPr>
        <w:t xml:space="preserve">директор </w:t>
      </w:r>
      <w:r w:rsidRPr="00547900">
        <w:rPr>
          <w:color w:val="000000"/>
          <w:sz w:val="28"/>
          <w:szCs w:val="28"/>
        </w:rPr>
        <w:t>магазина осуществляет общие собрания.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4. общие собрания проходят не реже 3 раза в год.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5. решения общих собраний считаются принятыми, если за него проголосовало большинство.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Спортивный магазин осуществляет экономическую деятельность и приобретает права на льготы,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представляемые Р.Ф. с момента выдачи лицензии на экономическую деятельность.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Финансовая и хозяйственная деятельность магазина: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1. спортивный магазин самостоятельно осуществляет свою финансовую деятельность.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2.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финансовые средства образуются из средств, заработанных магазином.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3.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спортивный магазин выдаёт заработную плату в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установленные сроки: 1 раз в месяц.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4.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работникам выдаются премии.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5.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в устав магазина могут вносить поправки.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b/>
          <w:bCs/>
          <w:color w:val="000000"/>
          <w:sz w:val="28"/>
          <w:szCs w:val="28"/>
        </w:rPr>
        <w:t>9.</w:t>
      </w:r>
      <w:r w:rsidR="00547900" w:rsidRPr="00547900">
        <w:rPr>
          <w:b/>
          <w:bCs/>
          <w:color w:val="000000"/>
          <w:sz w:val="28"/>
          <w:szCs w:val="28"/>
        </w:rPr>
        <w:t xml:space="preserve"> </w:t>
      </w:r>
      <w:r w:rsidR="00547900">
        <w:rPr>
          <w:b/>
          <w:bCs/>
          <w:color w:val="000000"/>
          <w:sz w:val="28"/>
          <w:szCs w:val="28"/>
        </w:rPr>
        <w:t>О</w:t>
      </w:r>
      <w:r w:rsidR="00547900" w:rsidRPr="00547900">
        <w:rPr>
          <w:b/>
          <w:bCs/>
          <w:color w:val="000000"/>
          <w:sz w:val="28"/>
          <w:szCs w:val="28"/>
        </w:rPr>
        <w:t>ценка</w:t>
      </w:r>
      <w:r w:rsidR="00547900">
        <w:rPr>
          <w:b/>
          <w:bCs/>
          <w:color w:val="000000"/>
          <w:sz w:val="28"/>
          <w:szCs w:val="28"/>
        </w:rPr>
        <w:t xml:space="preserve"> риска и страхования</w:t>
      </w:r>
    </w:p>
    <w:p w:rsid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 xml:space="preserve">Типы рисков: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слабая окупаемость.</w:t>
      </w:r>
    </w:p>
    <w:p w:rsidR="007A62A5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– </w:t>
      </w:r>
      <w:r w:rsidR="007A62A5" w:rsidRPr="00547900">
        <w:rPr>
          <w:color w:val="000000"/>
          <w:sz w:val="28"/>
          <w:szCs w:val="28"/>
        </w:rPr>
        <w:t>ограбление.</w:t>
      </w:r>
    </w:p>
    <w:p w:rsidR="007A62A5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– </w:t>
      </w:r>
      <w:r w:rsidR="007A62A5" w:rsidRPr="00547900">
        <w:rPr>
          <w:color w:val="000000"/>
          <w:sz w:val="28"/>
          <w:szCs w:val="28"/>
        </w:rPr>
        <w:t>инфляция.</w:t>
      </w:r>
    </w:p>
    <w:p w:rsidR="007A62A5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– </w:t>
      </w:r>
      <w:r w:rsidR="007A62A5" w:rsidRPr="00547900">
        <w:rPr>
          <w:color w:val="000000"/>
          <w:sz w:val="28"/>
          <w:szCs w:val="28"/>
        </w:rPr>
        <w:t>нехватка средств.</w:t>
      </w:r>
    </w:p>
    <w:p w:rsidR="007A62A5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– </w:t>
      </w:r>
      <w:r w:rsidR="007A62A5" w:rsidRPr="00547900">
        <w:rPr>
          <w:color w:val="000000"/>
          <w:sz w:val="28"/>
          <w:szCs w:val="28"/>
        </w:rPr>
        <w:t>пожар.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Разнообразие риска довольно велико, но они разрешимы. В случае пожара или ограбления поможет страховка. Хотя это требует немалых средств, я считаю это оправданным. От нехватки средств, в основном может спасти только строгий бух учёт, контролирование всех расходов. Так же есть риск в том, что товар не раскупится. Если у моего магазина будет низкий спрос, то я повышу количество рекламы. Буту распространять листовки с рекламой спортивного магазина.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Финансовый план.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b/>
          <w:bCs/>
          <w:color w:val="000000"/>
          <w:sz w:val="28"/>
          <w:szCs w:val="28"/>
        </w:rPr>
        <w:t xml:space="preserve">Основная валюта проекта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1 рубль.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b/>
          <w:bCs/>
          <w:color w:val="000000"/>
          <w:sz w:val="28"/>
          <w:szCs w:val="28"/>
        </w:rPr>
        <w:t xml:space="preserve">Дата начала производства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14.07.</w:t>
      </w:r>
      <w:r w:rsidR="00547900" w:rsidRPr="00547900">
        <w:rPr>
          <w:color w:val="000000"/>
          <w:sz w:val="28"/>
          <w:szCs w:val="28"/>
        </w:rPr>
        <w:t>2005 г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Для создания магазина необходим кредит в размере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5060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  <w:r w:rsidR="00547900" w:rsidRPr="00547900">
        <w:rPr>
          <w:color w:val="000000"/>
          <w:sz w:val="28"/>
          <w:szCs w:val="28"/>
        </w:rPr>
        <w:t>, с</w:t>
      </w:r>
      <w:r w:rsidRPr="00547900">
        <w:rPr>
          <w:color w:val="000000"/>
          <w:sz w:val="28"/>
          <w:szCs w:val="28"/>
        </w:rPr>
        <w:t>роком на 12 месяцев.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b/>
          <w:bCs/>
          <w:color w:val="000000"/>
          <w:sz w:val="28"/>
          <w:szCs w:val="28"/>
        </w:rPr>
        <w:t>Средства кредита будут направлены на: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bCs/>
          <w:color w:val="000000"/>
          <w:sz w:val="28"/>
          <w:szCs w:val="28"/>
        </w:rPr>
        <w:t>1</w:t>
      </w:r>
      <w:r w:rsidR="00547900" w:rsidRPr="00547900">
        <w:rPr>
          <w:bCs/>
          <w:color w:val="000000"/>
          <w:sz w:val="28"/>
          <w:szCs w:val="28"/>
        </w:rPr>
        <w:t>.</w:t>
      </w:r>
      <w:r w:rsidR="00547900" w:rsidRPr="00547900">
        <w:rPr>
          <w:b/>
          <w:bCs/>
          <w:color w:val="000000"/>
          <w:sz w:val="28"/>
          <w:szCs w:val="28"/>
        </w:rPr>
        <w:t xml:space="preserve"> </w:t>
      </w:r>
      <w:r w:rsidR="00547900" w:rsidRPr="00547900">
        <w:rPr>
          <w:color w:val="000000"/>
          <w:sz w:val="28"/>
          <w:szCs w:val="28"/>
        </w:rPr>
        <w:t>От</w:t>
      </w:r>
      <w:r w:rsidRPr="00547900">
        <w:rPr>
          <w:color w:val="000000"/>
          <w:sz w:val="28"/>
          <w:szCs w:val="28"/>
        </w:rPr>
        <w:t xml:space="preserve">делку помещения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600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2</w:t>
      </w:r>
      <w:r w:rsidR="00547900" w:rsidRPr="00547900">
        <w:rPr>
          <w:color w:val="000000"/>
          <w:sz w:val="28"/>
          <w:szCs w:val="28"/>
        </w:rPr>
        <w:t>. Пр</w:t>
      </w:r>
      <w:r w:rsidRPr="00547900">
        <w:rPr>
          <w:color w:val="000000"/>
          <w:sz w:val="28"/>
          <w:szCs w:val="28"/>
        </w:rPr>
        <w:t xml:space="preserve">иобретение спортивного товара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3000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3</w:t>
      </w:r>
      <w:r w:rsidR="00547900" w:rsidRPr="00547900">
        <w:rPr>
          <w:color w:val="000000"/>
          <w:sz w:val="28"/>
          <w:szCs w:val="28"/>
        </w:rPr>
        <w:t>. Ра</w:t>
      </w:r>
      <w:r w:rsidRPr="00547900">
        <w:rPr>
          <w:color w:val="000000"/>
          <w:sz w:val="28"/>
          <w:szCs w:val="28"/>
        </w:rPr>
        <w:t>змещения</w:t>
      </w:r>
      <w:r w:rsidR="00547900" w:rsidRPr="00547900">
        <w:rPr>
          <w:color w:val="000000"/>
          <w:sz w:val="28"/>
          <w:szCs w:val="28"/>
        </w:rPr>
        <w:t>, л</w:t>
      </w:r>
      <w:r w:rsidRPr="00547900">
        <w:rPr>
          <w:color w:val="000000"/>
          <w:sz w:val="28"/>
          <w:szCs w:val="28"/>
        </w:rPr>
        <w:t xml:space="preserve">ицензии на товарно-денежные операции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200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4</w:t>
      </w:r>
      <w:r w:rsidR="00547900" w:rsidRPr="00547900">
        <w:rPr>
          <w:color w:val="000000"/>
          <w:sz w:val="28"/>
          <w:szCs w:val="28"/>
        </w:rPr>
        <w:t>. Ре</w:t>
      </w:r>
      <w:r w:rsidRPr="00547900">
        <w:rPr>
          <w:color w:val="000000"/>
          <w:sz w:val="28"/>
          <w:szCs w:val="28"/>
        </w:rPr>
        <w:t>клама</w:t>
      </w:r>
      <w:r w:rsidR="00547900" w:rsidRPr="00547900">
        <w:rPr>
          <w:color w:val="000000"/>
          <w:sz w:val="28"/>
          <w:szCs w:val="28"/>
        </w:rPr>
        <w:t>-1</w:t>
      </w:r>
      <w:r w:rsidRPr="00547900">
        <w:rPr>
          <w:color w:val="000000"/>
          <w:sz w:val="28"/>
          <w:szCs w:val="28"/>
        </w:rPr>
        <w:t>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5</w:t>
      </w:r>
      <w:r w:rsidR="00547900" w:rsidRPr="00547900">
        <w:rPr>
          <w:color w:val="000000"/>
          <w:sz w:val="28"/>
          <w:szCs w:val="28"/>
        </w:rPr>
        <w:t>. Ар</w:t>
      </w:r>
      <w:r w:rsidRPr="00547900">
        <w:rPr>
          <w:color w:val="000000"/>
          <w:sz w:val="28"/>
          <w:szCs w:val="28"/>
        </w:rPr>
        <w:t xml:space="preserve">енда помещения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560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6</w:t>
      </w:r>
      <w:r w:rsidR="00547900" w:rsidRPr="00547900">
        <w:rPr>
          <w:color w:val="000000"/>
          <w:sz w:val="28"/>
          <w:szCs w:val="28"/>
        </w:rPr>
        <w:t>. Ос</w:t>
      </w:r>
      <w:r w:rsidRPr="00547900">
        <w:rPr>
          <w:color w:val="000000"/>
          <w:sz w:val="28"/>
          <w:szCs w:val="28"/>
        </w:rPr>
        <w:t>тавшиеся деньги уйдут на страховку от финансового</w:t>
      </w:r>
      <w:r w:rsidR="00547900">
        <w:rPr>
          <w:color w:val="000000"/>
          <w:sz w:val="28"/>
          <w:szCs w:val="28"/>
        </w:rPr>
        <w:t xml:space="preserve"> </w:t>
      </w:r>
      <w:r w:rsidRPr="00547900">
        <w:rPr>
          <w:color w:val="000000"/>
          <w:sz w:val="28"/>
          <w:szCs w:val="28"/>
        </w:rPr>
        <w:t>краха и непредвиденных ситуаций.</w:t>
      </w:r>
    </w:p>
    <w:p w:rsidR="007A62A5" w:rsidRPr="00547900" w:rsidRDefault="007A62A5" w:rsidP="005479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Денежные средства в проекте формируются за счёт доходов и расходов. Доходы за счёт продажи товара (в 1 месяц). Я собираюсь организовать фирму в с</w:t>
      </w:r>
      <w:r w:rsidR="00547900" w:rsidRPr="00547900">
        <w:rPr>
          <w:color w:val="000000"/>
          <w:sz w:val="28"/>
          <w:szCs w:val="28"/>
        </w:rPr>
        <w:t>. Кр</w:t>
      </w:r>
      <w:r w:rsidRPr="00547900">
        <w:rPr>
          <w:color w:val="000000"/>
          <w:sz w:val="28"/>
          <w:szCs w:val="28"/>
        </w:rPr>
        <w:t>асноармейском, поэтому мне придётся рассчитывать величину цены в зависимости от возможностей населения села.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В неделю мы рассчитываем продавать примерно по 20 единиц продукции каждого вида товара. Если подсчитать прибыль, получаемую фирмой за месяц то выйдет: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Р(1)=2</w:t>
      </w:r>
      <w:r w:rsidR="00547900" w:rsidRPr="00547900">
        <w:rPr>
          <w:color w:val="000000"/>
          <w:sz w:val="28"/>
          <w:szCs w:val="28"/>
        </w:rPr>
        <w:t>0 (280–2</w:t>
      </w:r>
      <w:r w:rsidRPr="00547900">
        <w:rPr>
          <w:color w:val="000000"/>
          <w:sz w:val="28"/>
          <w:szCs w:val="28"/>
        </w:rPr>
        <w:t>50)=60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Р(2)=2</w:t>
      </w:r>
      <w:r w:rsidR="00547900" w:rsidRPr="00547900">
        <w:rPr>
          <w:color w:val="000000"/>
          <w:sz w:val="28"/>
          <w:szCs w:val="28"/>
        </w:rPr>
        <w:t>0 (1000–9</w:t>
      </w:r>
      <w:r w:rsidRPr="00547900">
        <w:rPr>
          <w:color w:val="000000"/>
          <w:sz w:val="28"/>
          <w:szCs w:val="28"/>
        </w:rPr>
        <w:t>00)=200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  <w:vertAlign w:val="superscript"/>
        </w:rPr>
        <w:t>р</w:t>
      </w:r>
      <w:r w:rsidRPr="00547900">
        <w:rPr>
          <w:color w:val="000000"/>
          <w:sz w:val="28"/>
          <w:szCs w:val="28"/>
        </w:rPr>
        <w:t>(3)= 20 (450</w:t>
      </w:r>
      <w:r w:rsidR="00547900" w:rsidRPr="00547900">
        <w:rPr>
          <w:color w:val="000000"/>
          <w:sz w:val="28"/>
          <w:szCs w:val="28"/>
        </w:rPr>
        <w:t>–4</w:t>
      </w:r>
      <w:r w:rsidRPr="00547900">
        <w:rPr>
          <w:color w:val="000000"/>
          <w:sz w:val="28"/>
          <w:szCs w:val="28"/>
        </w:rPr>
        <w:t>00)= 100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  <w:vertAlign w:val="superscript"/>
        </w:rPr>
        <w:t>р</w:t>
      </w:r>
      <w:r w:rsidRPr="00547900">
        <w:rPr>
          <w:color w:val="000000"/>
          <w:sz w:val="28"/>
          <w:szCs w:val="28"/>
        </w:rPr>
        <w:t>(4)=2</w:t>
      </w:r>
      <w:r w:rsidR="00547900" w:rsidRPr="00547900">
        <w:rPr>
          <w:color w:val="000000"/>
          <w:sz w:val="28"/>
          <w:szCs w:val="28"/>
        </w:rPr>
        <w:t>0 (1200–9</w:t>
      </w:r>
      <w:r w:rsidRPr="00547900">
        <w:rPr>
          <w:color w:val="000000"/>
          <w:sz w:val="28"/>
          <w:szCs w:val="28"/>
        </w:rPr>
        <w:t>00)=600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  <w:vertAlign w:val="superscript"/>
        </w:rPr>
        <w:t>р</w:t>
      </w:r>
      <w:r w:rsidRPr="00547900">
        <w:rPr>
          <w:color w:val="000000"/>
          <w:sz w:val="28"/>
          <w:szCs w:val="28"/>
        </w:rPr>
        <w:t>(5)=2</w:t>
      </w:r>
      <w:r w:rsidR="00547900" w:rsidRPr="00547900">
        <w:rPr>
          <w:color w:val="000000"/>
          <w:sz w:val="28"/>
          <w:szCs w:val="28"/>
        </w:rPr>
        <w:t>0 (450–4</w:t>
      </w:r>
      <w:r w:rsidRPr="00547900">
        <w:rPr>
          <w:color w:val="000000"/>
          <w:sz w:val="28"/>
          <w:szCs w:val="28"/>
        </w:rPr>
        <w:t>00)=100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  <w:vertAlign w:val="superscript"/>
        </w:rPr>
        <w:t>р</w:t>
      </w:r>
      <w:r w:rsidRPr="00547900">
        <w:rPr>
          <w:color w:val="000000"/>
          <w:sz w:val="28"/>
          <w:szCs w:val="28"/>
        </w:rPr>
        <w:t>(6)=2</w:t>
      </w:r>
      <w:r w:rsidR="00547900" w:rsidRPr="00547900">
        <w:rPr>
          <w:color w:val="000000"/>
          <w:sz w:val="28"/>
          <w:szCs w:val="28"/>
        </w:rPr>
        <w:t>0 (850–8</w:t>
      </w:r>
      <w:r w:rsidRPr="00547900">
        <w:rPr>
          <w:color w:val="000000"/>
          <w:sz w:val="28"/>
          <w:szCs w:val="28"/>
        </w:rPr>
        <w:t>00)=100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Р(7)= 20 (1100</w:t>
      </w:r>
      <w:r w:rsidR="00547900" w:rsidRPr="00547900">
        <w:rPr>
          <w:color w:val="000000"/>
          <w:sz w:val="28"/>
          <w:szCs w:val="28"/>
        </w:rPr>
        <w:t>–1</w:t>
      </w:r>
      <w:r w:rsidRPr="00547900">
        <w:rPr>
          <w:color w:val="000000"/>
          <w:sz w:val="28"/>
          <w:szCs w:val="28"/>
        </w:rPr>
        <w:t>000)=200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Р(8)= 20 (450</w:t>
      </w:r>
      <w:r w:rsidR="00547900" w:rsidRPr="00547900">
        <w:rPr>
          <w:color w:val="000000"/>
          <w:sz w:val="28"/>
          <w:szCs w:val="28"/>
        </w:rPr>
        <w:t>–3</w:t>
      </w:r>
      <w:r w:rsidRPr="00547900">
        <w:rPr>
          <w:color w:val="000000"/>
          <w:sz w:val="28"/>
          <w:szCs w:val="28"/>
        </w:rPr>
        <w:t>00)=300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Р(9)=2</w:t>
      </w:r>
      <w:r w:rsidR="00547900" w:rsidRPr="00547900">
        <w:rPr>
          <w:color w:val="000000"/>
          <w:sz w:val="28"/>
          <w:szCs w:val="28"/>
        </w:rPr>
        <w:t>0 (650–6</w:t>
      </w:r>
      <w:r w:rsidRPr="00547900">
        <w:rPr>
          <w:color w:val="000000"/>
          <w:sz w:val="28"/>
          <w:szCs w:val="28"/>
        </w:rPr>
        <w:t>00)=100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Р(10)= 20 (600</w:t>
      </w:r>
      <w:r w:rsidR="00547900" w:rsidRPr="00547900">
        <w:rPr>
          <w:color w:val="000000"/>
          <w:sz w:val="28"/>
          <w:szCs w:val="28"/>
        </w:rPr>
        <w:t>–5</w:t>
      </w:r>
      <w:r w:rsidRPr="00547900">
        <w:rPr>
          <w:color w:val="000000"/>
          <w:sz w:val="28"/>
          <w:szCs w:val="28"/>
        </w:rPr>
        <w:t>50)= 100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Р(11)= 20 (250</w:t>
      </w:r>
      <w:r w:rsidR="00547900" w:rsidRPr="00547900">
        <w:rPr>
          <w:color w:val="000000"/>
          <w:sz w:val="28"/>
          <w:szCs w:val="28"/>
        </w:rPr>
        <w:t>–2</w:t>
      </w:r>
      <w:r w:rsidRPr="00547900">
        <w:rPr>
          <w:color w:val="000000"/>
          <w:sz w:val="28"/>
          <w:szCs w:val="28"/>
        </w:rPr>
        <w:t>00)= 100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Р(12)= 20 (500</w:t>
      </w:r>
      <w:r w:rsidR="00547900" w:rsidRPr="00547900">
        <w:rPr>
          <w:color w:val="000000"/>
          <w:sz w:val="28"/>
          <w:szCs w:val="28"/>
        </w:rPr>
        <w:t>–4</w:t>
      </w:r>
      <w:r w:rsidRPr="00547900">
        <w:rPr>
          <w:color w:val="000000"/>
          <w:sz w:val="28"/>
          <w:szCs w:val="28"/>
        </w:rPr>
        <w:t>50)=100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 Р(13)=2</w:t>
      </w:r>
      <w:r w:rsidR="00547900" w:rsidRPr="00547900">
        <w:rPr>
          <w:color w:val="000000"/>
          <w:sz w:val="28"/>
          <w:szCs w:val="28"/>
        </w:rPr>
        <w:t>0 (650–5</w:t>
      </w:r>
      <w:r w:rsidRPr="00547900">
        <w:rPr>
          <w:color w:val="000000"/>
          <w:sz w:val="28"/>
          <w:szCs w:val="28"/>
        </w:rPr>
        <w:t>00)=300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Р(14)= 20 (450</w:t>
      </w:r>
      <w:r w:rsidR="00547900" w:rsidRPr="00547900">
        <w:rPr>
          <w:color w:val="000000"/>
          <w:sz w:val="28"/>
          <w:szCs w:val="28"/>
        </w:rPr>
        <w:t>–4</w:t>
      </w:r>
      <w:r w:rsidRPr="00547900">
        <w:rPr>
          <w:color w:val="000000"/>
          <w:sz w:val="28"/>
          <w:szCs w:val="28"/>
        </w:rPr>
        <w:t>00)=100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  <w:lang w:val="en-US"/>
        </w:rPr>
        <w:t>P</w:t>
      </w:r>
      <w:r w:rsidRPr="00547900">
        <w:rPr>
          <w:color w:val="000000"/>
          <w:sz w:val="28"/>
          <w:szCs w:val="28"/>
        </w:rPr>
        <w:t>=4(600+2000+1000+6000+1000+1000+2000+3000+1000+1000+1 000+1000+3000+</w:t>
      </w:r>
      <w:r w:rsidR="00547900">
        <w:rPr>
          <w:color w:val="000000"/>
          <w:sz w:val="28"/>
          <w:szCs w:val="28"/>
        </w:rPr>
        <w:t>1000</w:t>
      </w:r>
      <w:r w:rsidRPr="00547900">
        <w:rPr>
          <w:color w:val="000000"/>
          <w:sz w:val="28"/>
          <w:szCs w:val="28"/>
        </w:rPr>
        <w:t>)=98400</w:t>
      </w:r>
      <w:r w:rsidR="00547900">
        <w:rPr>
          <w:color w:val="000000"/>
          <w:sz w:val="28"/>
          <w:szCs w:val="28"/>
        </w:rPr>
        <w:t xml:space="preserve"> р.</w:t>
      </w:r>
    </w:p>
    <w:p w:rsid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Итак</w:t>
      </w:r>
      <w:r w:rsidR="00A208C8">
        <w:rPr>
          <w:color w:val="000000"/>
          <w:sz w:val="28"/>
          <w:szCs w:val="28"/>
        </w:rPr>
        <w:t>,</w:t>
      </w:r>
      <w:r w:rsidRPr="00547900">
        <w:rPr>
          <w:color w:val="000000"/>
          <w:sz w:val="28"/>
          <w:szCs w:val="28"/>
        </w:rPr>
        <w:t xml:space="preserve"> прибыль от продажи товаров в первый месяц выйдет 98400 р. Из следующей таблицы мы увидим норму заработной пл</w:t>
      </w:r>
      <w:r>
        <w:rPr>
          <w:color w:val="000000"/>
          <w:sz w:val="28"/>
          <w:szCs w:val="28"/>
        </w:rPr>
        <w:t>аты служащих магазина «Экстрим».</w:t>
      </w:r>
    </w:p>
    <w:p w:rsidR="00547900" w:rsidRPr="00A208C8" w:rsidRDefault="00A208C8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A208C8">
        <w:rPr>
          <w:bCs/>
          <w:color w:val="FFFFFF"/>
          <w:sz w:val="28"/>
          <w:szCs w:val="28"/>
        </w:rPr>
        <w:t>спортивный магазин прибыль страхование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42"/>
        <w:gridCol w:w="2973"/>
        <w:gridCol w:w="3278"/>
        <w:gridCol w:w="2004"/>
      </w:tblGrid>
      <w:tr w:rsidR="007A62A5" w:rsidRPr="00A56783" w:rsidTr="00A56783">
        <w:trPr>
          <w:cantSplit/>
          <w:trHeight w:val="339"/>
          <w:jc w:val="center"/>
        </w:trPr>
        <w:tc>
          <w:tcPr>
            <w:tcW w:w="560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№</w:t>
            </w:r>
          </w:p>
        </w:tc>
        <w:tc>
          <w:tcPr>
            <w:tcW w:w="1599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Должность</w:t>
            </w:r>
          </w:p>
        </w:tc>
        <w:tc>
          <w:tcPr>
            <w:tcW w:w="1763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Зарплата</w:t>
            </w:r>
            <w:r w:rsidR="00547900" w:rsidRPr="00A56783">
              <w:rPr>
                <w:color w:val="000000"/>
                <w:sz w:val="20"/>
                <w:szCs w:val="28"/>
                <w:lang w:val="en-US"/>
              </w:rPr>
              <w:t xml:space="preserve"> </w:t>
            </w:r>
            <w:r w:rsidRPr="00A56783">
              <w:rPr>
                <w:color w:val="000000"/>
                <w:sz w:val="20"/>
                <w:szCs w:val="28"/>
              </w:rPr>
              <w:t>(руб.)</w:t>
            </w:r>
          </w:p>
        </w:tc>
        <w:tc>
          <w:tcPr>
            <w:tcW w:w="1078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Кол-во работ.</w:t>
            </w:r>
          </w:p>
        </w:tc>
      </w:tr>
      <w:tr w:rsidR="007A62A5" w:rsidRPr="00A56783" w:rsidTr="00A56783">
        <w:trPr>
          <w:cantSplit/>
          <w:trHeight w:val="296"/>
          <w:jc w:val="center"/>
        </w:trPr>
        <w:tc>
          <w:tcPr>
            <w:tcW w:w="560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  <w:vertAlign w:val="superscript"/>
                <w:lang w:val="en-US"/>
              </w:rPr>
              <w:t>L</w:t>
            </w:r>
          </w:p>
        </w:tc>
        <w:tc>
          <w:tcPr>
            <w:tcW w:w="1599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Генеральный дирек.</w:t>
            </w:r>
          </w:p>
        </w:tc>
        <w:tc>
          <w:tcPr>
            <w:tcW w:w="1763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5000</w:t>
            </w:r>
          </w:p>
        </w:tc>
        <w:tc>
          <w:tcPr>
            <w:tcW w:w="1078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1</w:t>
            </w:r>
          </w:p>
        </w:tc>
      </w:tr>
      <w:tr w:rsidR="007A62A5" w:rsidRPr="00A56783" w:rsidTr="00A56783">
        <w:trPr>
          <w:cantSplit/>
          <w:trHeight w:val="330"/>
          <w:jc w:val="center"/>
        </w:trPr>
        <w:tc>
          <w:tcPr>
            <w:tcW w:w="560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2.</w:t>
            </w:r>
          </w:p>
        </w:tc>
        <w:tc>
          <w:tcPr>
            <w:tcW w:w="1599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Бухгалтер</w:t>
            </w:r>
          </w:p>
        </w:tc>
        <w:tc>
          <w:tcPr>
            <w:tcW w:w="1763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4000</w:t>
            </w:r>
          </w:p>
        </w:tc>
        <w:tc>
          <w:tcPr>
            <w:tcW w:w="1078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1</w:t>
            </w:r>
          </w:p>
        </w:tc>
      </w:tr>
      <w:tr w:rsidR="007A62A5" w:rsidRPr="00A56783" w:rsidTr="00A56783">
        <w:trPr>
          <w:cantSplit/>
          <w:trHeight w:val="341"/>
          <w:jc w:val="center"/>
        </w:trPr>
        <w:tc>
          <w:tcPr>
            <w:tcW w:w="560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3.</w:t>
            </w:r>
          </w:p>
        </w:tc>
        <w:tc>
          <w:tcPr>
            <w:tcW w:w="1599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Продавец</w:t>
            </w:r>
          </w:p>
        </w:tc>
        <w:tc>
          <w:tcPr>
            <w:tcW w:w="1763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3000</w:t>
            </w:r>
          </w:p>
        </w:tc>
        <w:tc>
          <w:tcPr>
            <w:tcW w:w="1078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3</w:t>
            </w:r>
          </w:p>
        </w:tc>
      </w:tr>
      <w:tr w:rsidR="007A62A5" w:rsidRPr="00A56783" w:rsidTr="00A56783">
        <w:trPr>
          <w:cantSplit/>
          <w:trHeight w:val="251"/>
          <w:jc w:val="center"/>
        </w:trPr>
        <w:tc>
          <w:tcPr>
            <w:tcW w:w="560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4.</w:t>
            </w:r>
          </w:p>
        </w:tc>
        <w:tc>
          <w:tcPr>
            <w:tcW w:w="1599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Уборщица</w:t>
            </w:r>
          </w:p>
        </w:tc>
        <w:tc>
          <w:tcPr>
            <w:tcW w:w="1763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900</w:t>
            </w:r>
          </w:p>
        </w:tc>
        <w:tc>
          <w:tcPr>
            <w:tcW w:w="1078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1</w:t>
            </w:r>
          </w:p>
        </w:tc>
      </w:tr>
      <w:tr w:rsidR="007A62A5" w:rsidRPr="00A56783" w:rsidTr="00A56783">
        <w:trPr>
          <w:cantSplit/>
          <w:trHeight w:val="369"/>
          <w:jc w:val="center"/>
        </w:trPr>
        <w:tc>
          <w:tcPr>
            <w:tcW w:w="560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5.</w:t>
            </w:r>
          </w:p>
        </w:tc>
        <w:tc>
          <w:tcPr>
            <w:tcW w:w="1599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Грузчик</w:t>
            </w:r>
          </w:p>
        </w:tc>
        <w:tc>
          <w:tcPr>
            <w:tcW w:w="1763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2500</w:t>
            </w:r>
          </w:p>
        </w:tc>
        <w:tc>
          <w:tcPr>
            <w:tcW w:w="1078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2</w:t>
            </w:r>
          </w:p>
        </w:tc>
      </w:tr>
      <w:tr w:rsidR="007A62A5" w:rsidRPr="00A56783" w:rsidTr="00A56783">
        <w:trPr>
          <w:cantSplit/>
          <w:trHeight w:val="301"/>
          <w:jc w:val="center"/>
        </w:trPr>
        <w:tc>
          <w:tcPr>
            <w:tcW w:w="560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6.</w:t>
            </w:r>
          </w:p>
        </w:tc>
        <w:tc>
          <w:tcPr>
            <w:tcW w:w="1599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Водитель</w:t>
            </w:r>
          </w:p>
        </w:tc>
        <w:tc>
          <w:tcPr>
            <w:tcW w:w="1763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2200</w:t>
            </w:r>
          </w:p>
        </w:tc>
        <w:tc>
          <w:tcPr>
            <w:tcW w:w="1078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2</w:t>
            </w:r>
          </w:p>
        </w:tc>
      </w:tr>
      <w:tr w:rsidR="007A62A5" w:rsidRPr="00A56783" w:rsidTr="00A56783">
        <w:trPr>
          <w:cantSplit/>
          <w:trHeight w:val="296"/>
          <w:jc w:val="center"/>
        </w:trPr>
        <w:tc>
          <w:tcPr>
            <w:tcW w:w="560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7.</w:t>
            </w:r>
          </w:p>
        </w:tc>
        <w:tc>
          <w:tcPr>
            <w:tcW w:w="1599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1763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20900</w:t>
            </w:r>
            <w:r w:rsidR="00547900" w:rsidRPr="00A56783">
              <w:rPr>
                <w:color w:val="000000"/>
                <w:sz w:val="20"/>
                <w:szCs w:val="28"/>
              </w:rPr>
              <w:t>0 р</w:t>
            </w:r>
            <w:r w:rsidRPr="00A56783">
              <w:rPr>
                <w:color w:val="000000"/>
                <w:sz w:val="20"/>
                <w:szCs w:val="28"/>
              </w:rPr>
              <w:t>.</w:t>
            </w:r>
          </w:p>
        </w:tc>
        <w:tc>
          <w:tcPr>
            <w:tcW w:w="1078" w:type="pct"/>
            <w:shd w:val="clear" w:color="auto" w:fill="auto"/>
          </w:tcPr>
          <w:p w:rsidR="007A62A5" w:rsidRPr="00A56783" w:rsidRDefault="007A62A5" w:rsidP="00A56783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A56783">
              <w:rPr>
                <w:color w:val="000000"/>
                <w:sz w:val="20"/>
                <w:szCs w:val="28"/>
              </w:rPr>
              <w:t>10</w:t>
            </w:r>
          </w:p>
        </w:tc>
      </w:tr>
    </w:tbl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Выручка от лицензии товара за день = 420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 xml:space="preserve"> Выручка за месяц = 9840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 Выручка за год = 156000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Расходы в год: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1</w:t>
      </w:r>
      <w:r w:rsidR="00547900" w:rsidRPr="00547900">
        <w:rPr>
          <w:color w:val="000000"/>
          <w:sz w:val="28"/>
          <w:szCs w:val="28"/>
        </w:rPr>
        <w:t>. Ра</w:t>
      </w:r>
      <w:r w:rsidRPr="00547900">
        <w:rPr>
          <w:color w:val="000000"/>
          <w:sz w:val="28"/>
          <w:szCs w:val="28"/>
        </w:rPr>
        <w:t xml:space="preserve">сходы на закупку сырья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116 00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2</w:t>
      </w:r>
      <w:r w:rsidR="00547900" w:rsidRPr="00547900">
        <w:rPr>
          <w:color w:val="000000"/>
          <w:sz w:val="28"/>
          <w:szCs w:val="28"/>
        </w:rPr>
        <w:t>. Ра</w:t>
      </w:r>
      <w:r w:rsidRPr="00547900">
        <w:rPr>
          <w:color w:val="000000"/>
          <w:sz w:val="28"/>
          <w:szCs w:val="28"/>
        </w:rPr>
        <w:t xml:space="preserve">сходы на выплату з/п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30000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3</w:t>
      </w:r>
      <w:r w:rsidR="00547900" w:rsidRPr="00547900">
        <w:rPr>
          <w:color w:val="000000"/>
          <w:sz w:val="28"/>
          <w:szCs w:val="28"/>
        </w:rPr>
        <w:t>. От</w:t>
      </w:r>
      <w:r w:rsidRPr="00547900">
        <w:rPr>
          <w:color w:val="000000"/>
          <w:sz w:val="28"/>
          <w:szCs w:val="28"/>
        </w:rPr>
        <w:t xml:space="preserve">делка помещения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400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4</w:t>
      </w:r>
      <w:r w:rsidR="00547900" w:rsidRPr="00547900">
        <w:rPr>
          <w:color w:val="000000"/>
          <w:sz w:val="28"/>
          <w:szCs w:val="28"/>
        </w:rPr>
        <w:t>. Ли</w:t>
      </w:r>
      <w:r w:rsidRPr="00547900">
        <w:rPr>
          <w:color w:val="000000"/>
          <w:sz w:val="28"/>
          <w:szCs w:val="28"/>
        </w:rPr>
        <w:t xml:space="preserve">цензия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200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5</w:t>
      </w:r>
      <w:r w:rsidR="00547900" w:rsidRPr="00547900">
        <w:rPr>
          <w:color w:val="000000"/>
          <w:sz w:val="28"/>
          <w:szCs w:val="28"/>
        </w:rPr>
        <w:t>. Ар</w:t>
      </w:r>
      <w:r w:rsidRPr="00547900">
        <w:rPr>
          <w:color w:val="000000"/>
          <w:sz w:val="28"/>
          <w:szCs w:val="28"/>
        </w:rPr>
        <w:t xml:space="preserve">енда помещения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560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7A62A5" w:rsidRPr="00547900" w:rsidRDefault="00A0404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6</w:t>
      </w:r>
      <w:r w:rsidR="00547900" w:rsidRPr="00547900">
        <w:rPr>
          <w:color w:val="000000"/>
          <w:sz w:val="28"/>
          <w:szCs w:val="28"/>
        </w:rPr>
        <w:t>. Ре</w:t>
      </w:r>
      <w:r w:rsidR="007A62A5" w:rsidRPr="00547900">
        <w:rPr>
          <w:color w:val="000000"/>
          <w:sz w:val="28"/>
          <w:szCs w:val="28"/>
        </w:rPr>
        <w:t>клама</w:t>
      </w:r>
      <w:r w:rsidR="00547900" w:rsidRPr="00547900">
        <w:rPr>
          <w:color w:val="000000"/>
          <w:sz w:val="28"/>
          <w:szCs w:val="28"/>
        </w:rPr>
        <w:t xml:space="preserve"> – 10</w:t>
      </w:r>
      <w:r w:rsidR="007A62A5" w:rsidRPr="00547900">
        <w:rPr>
          <w:color w:val="000000"/>
          <w:sz w:val="28"/>
          <w:szCs w:val="28"/>
        </w:rPr>
        <w:t>0</w:t>
      </w:r>
      <w:r w:rsidR="00547900" w:rsidRPr="00547900">
        <w:rPr>
          <w:color w:val="000000"/>
          <w:sz w:val="28"/>
          <w:szCs w:val="28"/>
        </w:rPr>
        <w:t>0 р</w:t>
      </w:r>
      <w:r w:rsidR="007A62A5" w:rsidRPr="00547900">
        <w:rPr>
          <w:color w:val="000000"/>
          <w:sz w:val="28"/>
          <w:szCs w:val="28"/>
        </w:rPr>
        <w:t>.</w:t>
      </w:r>
    </w:p>
    <w:p w:rsidR="007A62A5" w:rsidRPr="00547900" w:rsidRDefault="007A62A5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 xml:space="preserve">Всего расходов </w:t>
      </w:r>
      <w:r w:rsidR="00547900" w:rsidRPr="00547900">
        <w:rPr>
          <w:color w:val="000000"/>
          <w:sz w:val="28"/>
          <w:szCs w:val="28"/>
        </w:rPr>
        <w:t xml:space="preserve">– </w:t>
      </w:r>
      <w:r w:rsidRPr="00547900">
        <w:rPr>
          <w:color w:val="000000"/>
          <w:sz w:val="28"/>
          <w:szCs w:val="28"/>
        </w:rPr>
        <w:t>428 60</w:t>
      </w:r>
      <w:r w:rsidR="00547900" w:rsidRPr="00547900">
        <w:rPr>
          <w:color w:val="000000"/>
          <w:sz w:val="28"/>
          <w:szCs w:val="28"/>
        </w:rPr>
        <w:t>0 р</w:t>
      </w:r>
      <w:r w:rsidRPr="00547900">
        <w:rPr>
          <w:color w:val="000000"/>
          <w:sz w:val="28"/>
          <w:szCs w:val="28"/>
        </w:rPr>
        <w:t>.</w:t>
      </w:r>
    </w:p>
    <w:p w:rsidR="00A04040" w:rsidRPr="00547900" w:rsidRDefault="00A0404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bCs/>
          <w:color w:val="000000"/>
          <w:sz w:val="28"/>
          <w:szCs w:val="28"/>
        </w:rPr>
        <w:t xml:space="preserve">Валовая прибыль = 1560000 </w:t>
      </w:r>
      <w:r w:rsidR="00547900" w:rsidRPr="00547900">
        <w:rPr>
          <w:bCs/>
          <w:color w:val="000000"/>
          <w:sz w:val="28"/>
          <w:szCs w:val="28"/>
        </w:rPr>
        <w:t xml:space="preserve">– </w:t>
      </w:r>
      <w:r w:rsidRPr="00547900">
        <w:rPr>
          <w:bCs/>
          <w:color w:val="000000"/>
          <w:sz w:val="28"/>
          <w:szCs w:val="28"/>
        </w:rPr>
        <w:t>428000= 113140</w:t>
      </w:r>
      <w:r w:rsidR="00547900" w:rsidRPr="00547900">
        <w:rPr>
          <w:bCs/>
          <w:color w:val="000000"/>
          <w:sz w:val="28"/>
          <w:szCs w:val="28"/>
        </w:rPr>
        <w:t>0 р</w:t>
      </w:r>
      <w:r w:rsidRPr="00547900">
        <w:rPr>
          <w:bCs/>
          <w:color w:val="000000"/>
          <w:sz w:val="28"/>
          <w:szCs w:val="28"/>
        </w:rPr>
        <w:t>.</w:t>
      </w:r>
    </w:p>
    <w:p w:rsidR="00A04040" w:rsidRPr="00547900" w:rsidRDefault="00A0404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7900">
        <w:rPr>
          <w:color w:val="000000"/>
          <w:sz w:val="28"/>
          <w:szCs w:val="28"/>
        </w:rPr>
        <w:t>Следует перечислить в бюджет налоги от товарной продукции: 1</w:t>
      </w:r>
      <w:r w:rsidR="00547900" w:rsidRPr="00547900">
        <w:rPr>
          <w:color w:val="000000"/>
          <w:sz w:val="28"/>
          <w:szCs w:val="28"/>
        </w:rPr>
        <w:t>) н</w:t>
      </w:r>
      <w:r w:rsidRPr="00547900">
        <w:rPr>
          <w:color w:val="000000"/>
          <w:sz w:val="28"/>
          <w:szCs w:val="28"/>
        </w:rPr>
        <w:t>алог на прибыль = 1131400 * 2</w:t>
      </w:r>
      <w:r w:rsidR="00547900" w:rsidRPr="00547900">
        <w:rPr>
          <w:color w:val="000000"/>
          <w:sz w:val="28"/>
          <w:szCs w:val="28"/>
        </w:rPr>
        <w:t>4%</w:t>
      </w:r>
      <w:r w:rsidRPr="00547900">
        <w:rPr>
          <w:color w:val="000000"/>
          <w:sz w:val="28"/>
          <w:szCs w:val="28"/>
        </w:rPr>
        <w:t>=27153</w:t>
      </w:r>
      <w:r w:rsidR="00547900" w:rsidRPr="00547900">
        <w:rPr>
          <w:color w:val="000000"/>
          <w:sz w:val="28"/>
          <w:szCs w:val="28"/>
        </w:rPr>
        <w:t>6 р</w:t>
      </w:r>
      <w:r w:rsidRPr="00547900">
        <w:rPr>
          <w:color w:val="000000"/>
          <w:sz w:val="28"/>
          <w:szCs w:val="28"/>
        </w:rPr>
        <w:t>.</w:t>
      </w:r>
    </w:p>
    <w:p w:rsidR="00A04040" w:rsidRDefault="00A0404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7900" w:rsidRPr="00547900" w:rsidRDefault="00547900" w:rsidP="0054790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547900" w:rsidRPr="00547900" w:rsidSect="00547900">
      <w:headerReference w:type="default" r:id="rId6"/>
      <w:headerReference w:type="first" r:id="rId7"/>
      <w:pgSz w:w="11909" w:h="16834"/>
      <w:pgMar w:top="1134" w:right="850" w:bottom="1134" w:left="1701" w:header="720" w:footer="720" w:gutter="0"/>
      <w:cols w:space="720"/>
      <w:titlePg/>
      <w:docGrid w:linePitch="2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783" w:rsidRDefault="00A56783">
      <w:r>
        <w:separator/>
      </w:r>
    </w:p>
  </w:endnote>
  <w:endnote w:type="continuationSeparator" w:id="0">
    <w:p w:rsidR="00A56783" w:rsidRDefault="00A56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783" w:rsidRDefault="00A56783">
      <w:r>
        <w:separator/>
      </w:r>
    </w:p>
  </w:footnote>
  <w:footnote w:type="continuationSeparator" w:id="0">
    <w:p w:rsidR="00A56783" w:rsidRDefault="00A56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900" w:rsidRPr="00547900" w:rsidRDefault="00547900" w:rsidP="00547900">
    <w:pPr>
      <w:pStyle w:val="a3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900" w:rsidRPr="00547900" w:rsidRDefault="00547900" w:rsidP="00547900">
    <w:pPr>
      <w:pStyle w:val="a3"/>
      <w:jc w:val="center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9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8A8"/>
    <w:rsid w:val="001F78A8"/>
    <w:rsid w:val="00203375"/>
    <w:rsid w:val="00547900"/>
    <w:rsid w:val="005B2954"/>
    <w:rsid w:val="005D608A"/>
    <w:rsid w:val="007A62A5"/>
    <w:rsid w:val="0098004A"/>
    <w:rsid w:val="00A04040"/>
    <w:rsid w:val="00A208C8"/>
    <w:rsid w:val="00A56783"/>
    <w:rsid w:val="00B93D5C"/>
    <w:rsid w:val="00EC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D0DE60-B47C-442C-897A-E3759649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uiPriority w:val="99"/>
    <w:rsid w:val="0054790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link w:val="a4"/>
    <w:uiPriority w:val="99"/>
    <w:rsid w:val="005479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5479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Структуры бизнес-плана:</vt:lpstr>
    </vt:vector>
  </TitlesOfParts>
  <Company>LEEs</Company>
  <LinksUpToDate>false</LinksUpToDate>
  <CharactersWithSpaces>11323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Структуры бизнес-плана:</dc:title>
  <dc:subject/>
  <dc:creator>Lee</dc:creator>
  <cp:keywords/>
  <dc:description/>
  <cp:lastModifiedBy>admin</cp:lastModifiedBy>
  <cp:revision>2</cp:revision>
  <dcterms:created xsi:type="dcterms:W3CDTF">2014-03-28T12:19:00Z</dcterms:created>
  <dcterms:modified xsi:type="dcterms:W3CDTF">2014-03-28T12:19:00Z</dcterms:modified>
</cp:coreProperties>
</file>