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610D2" w:rsidRPr="0085713B" w:rsidRDefault="004610D2" w:rsidP="0085713B">
      <w:pPr>
        <w:jc w:val="center"/>
        <w:rPr>
          <w:sz w:val="28"/>
          <w:szCs w:val="28"/>
          <w:lang w:val="uk-UA"/>
        </w:rPr>
      </w:pPr>
      <w:r w:rsidRPr="0085713B">
        <w:rPr>
          <w:sz w:val="28"/>
          <w:szCs w:val="28"/>
          <w:lang w:val="uk-UA"/>
        </w:rPr>
        <w:t>Міністерство освіти і науки України</w:t>
      </w:r>
    </w:p>
    <w:p w:rsidR="004610D2" w:rsidRPr="0085713B" w:rsidRDefault="004610D2" w:rsidP="0085713B">
      <w:pPr>
        <w:jc w:val="center"/>
        <w:rPr>
          <w:sz w:val="28"/>
          <w:szCs w:val="28"/>
          <w:lang w:val="uk-UA"/>
        </w:rPr>
      </w:pPr>
      <w:r w:rsidRPr="0085713B">
        <w:rPr>
          <w:sz w:val="28"/>
          <w:szCs w:val="28"/>
          <w:lang w:val="uk-UA"/>
        </w:rPr>
        <w:t>Економіко-правовий коледж</w:t>
      </w:r>
    </w:p>
    <w:p w:rsidR="004610D2" w:rsidRPr="0085713B" w:rsidRDefault="004610D2" w:rsidP="0085713B">
      <w:pPr>
        <w:jc w:val="center"/>
        <w:rPr>
          <w:sz w:val="28"/>
          <w:szCs w:val="28"/>
          <w:lang w:val="uk-UA"/>
        </w:rPr>
      </w:pPr>
      <w:r w:rsidRPr="0085713B">
        <w:rPr>
          <w:sz w:val="28"/>
          <w:szCs w:val="28"/>
          <w:lang w:val="uk-UA"/>
        </w:rPr>
        <w:t>Кіровоградського інституту комерції</w:t>
      </w: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r w:rsidRPr="0085713B">
        <w:rPr>
          <w:sz w:val="28"/>
          <w:szCs w:val="28"/>
          <w:lang w:val="uk-UA"/>
        </w:rPr>
        <w:t>Курсова робота</w:t>
      </w:r>
    </w:p>
    <w:p w:rsidR="004610D2" w:rsidRPr="0085713B" w:rsidRDefault="004610D2" w:rsidP="0085713B">
      <w:pPr>
        <w:jc w:val="center"/>
        <w:rPr>
          <w:sz w:val="28"/>
          <w:szCs w:val="28"/>
          <w:lang w:val="uk-UA"/>
        </w:rPr>
      </w:pPr>
      <w:r w:rsidRPr="0085713B">
        <w:rPr>
          <w:b/>
          <w:bCs/>
          <w:sz w:val="28"/>
          <w:szCs w:val="28"/>
          <w:lang w:val="uk-UA"/>
        </w:rPr>
        <w:t>З дисципліни "Мікроекономіка"</w:t>
      </w: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4610D2" w:rsidRPr="0085713B" w:rsidRDefault="004610D2" w:rsidP="0085713B">
      <w:pPr>
        <w:jc w:val="center"/>
        <w:rPr>
          <w:sz w:val="28"/>
          <w:szCs w:val="28"/>
          <w:lang w:val="uk-UA"/>
        </w:rPr>
      </w:pPr>
    </w:p>
    <w:p w:rsidR="00B739C9" w:rsidRPr="0085713B" w:rsidRDefault="00B739C9" w:rsidP="0085713B">
      <w:pPr>
        <w:jc w:val="center"/>
        <w:rPr>
          <w:sz w:val="28"/>
          <w:szCs w:val="28"/>
          <w:lang w:val="uk-UA"/>
        </w:rPr>
      </w:pPr>
    </w:p>
    <w:p w:rsidR="00B739C9" w:rsidRPr="0085713B" w:rsidRDefault="00B739C9" w:rsidP="0085713B">
      <w:pPr>
        <w:jc w:val="center"/>
        <w:rPr>
          <w:sz w:val="28"/>
          <w:szCs w:val="28"/>
          <w:lang w:val="uk-UA"/>
        </w:rPr>
      </w:pPr>
    </w:p>
    <w:p w:rsidR="00B739C9" w:rsidRPr="0085713B" w:rsidRDefault="00B739C9" w:rsidP="0085713B">
      <w:pPr>
        <w:jc w:val="center"/>
        <w:rPr>
          <w:sz w:val="28"/>
          <w:szCs w:val="28"/>
          <w:lang w:val="uk-UA"/>
        </w:rPr>
      </w:pPr>
    </w:p>
    <w:p w:rsidR="004610D2" w:rsidRDefault="004610D2" w:rsidP="0085713B">
      <w:pPr>
        <w:jc w:val="center"/>
        <w:rPr>
          <w:sz w:val="28"/>
          <w:szCs w:val="28"/>
          <w:lang w:val="uk-UA"/>
        </w:rPr>
      </w:pPr>
      <w:r w:rsidRPr="0085713B">
        <w:rPr>
          <w:sz w:val="28"/>
          <w:szCs w:val="28"/>
          <w:lang w:val="uk-UA"/>
        </w:rPr>
        <w:t>Кіровоград 2011</w:t>
      </w:r>
    </w:p>
    <w:p w:rsidR="0085713B" w:rsidRDefault="0085713B" w:rsidP="0085713B">
      <w:pPr>
        <w:jc w:val="center"/>
        <w:rPr>
          <w:sz w:val="28"/>
          <w:szCs w:val="28"/>
          <w:lang w:val="uk-UA"/>
        </w:rPr>
      </w:pPr>
    </w:p>
    <w:p w:rsidR="004610D2" w:rsidRPr="0085713B" w:rsidRDefault="0085713B" w:rsidP="0085713B">
      <w:pPr>
        <w:ind w:firstLine="709"/>
        <w:jc w:val="left"/>
        <w:rPr>
          <w:b/>
          <w:sz w:val="28"/>
          <w:szCs w:val="28"/>
          <w:lang w:val="uk-UA"/>
        </w:rPr>
      </w:pPr>
      <w:r>
        <w:rPr>
          <w:sz w:val="28"/>
          <w:szCs w:val="28"/>
          <w:lang w:val="uk-UA"/>
        </w:rPr>
        <w:br w:type="page"/>
      </w:r>
      <w:r w:rsidR="004610D2" w:rsidRPr="0085713B">
        <w:rPr>
          <w:b/>
          <w:sz w:val="28"/>
          <w:szCs w:val="28"/>
          <w:lang w:val="uk-UA"/>
        </w:rPr>
        <w:t>Вступ</w:t>
      </w:r>
    </w:p>
    <w:p w:rsidR="0085713B" w:rsidRDefault="0085713B" w:rsidP="0085713B">
      <w:pPr>
        <w:shd w:val="clear" w:color="auto" w:fill="FFFFFF"/>
        <w:ind w:firstLine="709"/>
        <w:rPr>
          <w:sz w:val="28"/>
          <w:szCs w:val="28"/>
          <w:lang w:val="uk-UA"/>
        </w:rPr>
      </w:pPr>
    </w:p>
    <w:p w:rsidR="004610D2" w:rsidRPr="0085713B" w:rsidRDefault="009877B6" w:rsidP="0085713B">
      <w:pPr>
        <w:shd w:val="clear" w:color="auto" w:fill="FFFFFF"/>
        <w:ind w:firstLine="709"/>
        <w:rPr>
          <w:sz w:val="28"/>
          <w:szCs w:val="28"/>
          <w:lang w:val="uk-UA"/>
        </w:rPr>
      </w:pPr>
      <w:r w:rsidRPr="0085713B">
        <w:rPr>
          <w:sz w:val="28"/>
          <w:szCs w:val="28"/>
          <w:lang w:val="uk-UA"/>
        </w:rPr>
        <w:t xml:space="preserve">Мікроекономіка – наука, що вивчає функціонування економічних агентів </w:t>
      </w:r>
      <w:r w:rsidR="00DF5E1A" w:rsidRPr="0085713B">
        <w:rPr>
          <w:sz w:val="28"/>
          <w:szCs w:val="28"/>
          <w:lang w:val="uk-UA"/>
        </w:rPr>
        <w:t>в ході їх виробничої, розподільної, споживчої і обмінної діяльності.</w:t>
      </w:r>
      <w:r w:rsidR="00BF045D" w:rsidRPr="0085713B">
        <w:rPr>
          <w:sz w:val="28"/>
          <w:szCs w:val="28"/>
          <w:lang w:val="uk-UA"/>
        </w:rPr>
        <w:t xml:space="preserve"> Вона досліджує як функціонують і розвиваються галузі промисловості й ринки.</w:t>
      </w:r>
    </w:p>
    <w:p w:rsidR="00DF5E1A" w:rsidRPr="0085713B" w:rsidRDefault="00BF045D" w:rsidP="0085713B">
      <w:pPr>
        <w:shd w:val="clear" w:color="auto" w:fill="FFFFFF"/>
        <w:ind w:firstLine="709"/>
        <w:rPr>
          <w:sz w:val="28"/>
          <w:szCs w:val="28"/>
          <w:lang w:val="uk-UA"/>
        </w:rPr>
      </w:pPr>
      <w:r w:rsidRPr="0085713B">
        <w:rPr>
          <w:sz w:val="28"/>
          <w:szCs w:val="28"/>
          <w:lang w:val="uk-UA"/>
        </w:rPr>
        <w:t>В даний час підприємство повинне постійно досліджувати ринок, щоб розвивати свою виробничу діяльність. В курсовій роботі розглянемо фірму, що є недосконалим конкурентом, а отже вона не зможе значною мірою впливати на кон</w:t>
      </w:r>
      <w:r w:rsidRPr="0085713B">
        <w:rPr>
          <w:sz w:val="28"/>
          <w:szCs w:val="28"/>
        </w:rPr>
        <w:t>’</w:t>
      </w:r>
      <w:r w:rsidRPr="0085713B">
        <w:rPr>
          <w:sz w:val="28"/>
          <w:szCs w:val="28"/>
          <w:lang w:val="uk-UA"/>
        </w:rPr>
        <w:t>юнктуру ринку.</w:t>
      </w:r>
      <w:r w:rsidR="00665306" w:rsidRPr="0085713B">
        <w:rPr>
          <w:sz w:val="28"/>
          <w:szCs w:val="28"/>
          <w:lang w:val="uk-UA"/>
        </w:rPr>
        <w:t xml:space="preserve"> Щоб збільшити розміри доходу, фірмі треба буде збільшити обсяг продажу продукції, а це може призвести до зниження ціни за рахунок перенасичення ринку даною продукцією.</w:t>
      </w:r>
    </w:p>
    <w:p w:rsidR="00665306" w:rsidRPr="0085713B" w:rsidRDefault="00665306" w:rsidP="0085713B">
      <w:pPr>
        <w:shd w:val="clear" w:color="auto" w:fill="FFFFFF"/>
        <w:ind w:firstLine="709"/>
        <w:rPr>
          <w:sz w:val="28"/>
          <w:szCs w:val="28"/>
          <w:lang w:val="uk-UA"/>
        </w:rPr>
      </w:pPr>
      <w:r w:rsidRPr="0085713B">
        <w:rPr>
          <w:sz w:val="28"/>
          <w:szCs w:val="28"/>
          <w:lang w:val="uk-UA"/>
        </w:rPr>
        <w:t>В курсовій роботі треба розрахувати і дослідити всі основні показники фірми для того, щоб скласти виробничу програму.</w:t>
      </w:r>
    </w:p>
    <w:p w:rsidR="00665306" w:rsidRPr="0085713B" w:rsidRDefault="009E23E0" w:rsidP="0085713B">
      <w:pPr>
        <w:shd w:val="clear" w:color="auto" w:fill="FFFFFF"/>
        <w:ind w:firstLine="709"/>
        <w:rPr>
          <w:sz w:val="28"/>
          <w:szCs w:val="28"/>
          <w:lang w:val="uk-UA"/>
        </w:rPr>
      </w:pPr>
      <w:r w:rsidRPr="0085713B">
        <w:rPr>
          <w:sz w:val="28"/>
          <w:szCs w:val="28"/>
          <w:lang w:val="uk-UA"/>
        </w:rPr>
        <w:t>По-перше треба визначити правильну комбінацію товарі, що повинна виробляти фірма. Для цього треба розглянути криву виробничих можливостей.</w:t>
      </w:r>
    </w:p>
    <w:p w:rsidR="009E23E0" w:rsidRPr="0085713B" w:rsidRDefault="009E23E0" w:rsidP="0085713B">
      <w:pPr>
        <w:shd w:val="clear" w:color="auto" w:fill="FFFFFF"/>
        <w:ind w:firstLine="709"/>
        <w:rPr>
          <w:sz w:val="28"/>
          <w:szCs w:val="28"/>
          <w:lang w:val="uk-UA"/>
        </w:rPr>
      </w:pPr>
      <w:r w:rsidRPr="0085713B">
        <w:rPr>
          <w:sz w:val="28"/>
          <w:szCs w:val="28"/>
          <w:lang w:val="uk-UA"/>
        </w:rPr>
        <w:t>По-друге треба розглянути криву попиту, еластичність попиту, знайти валовий та граничний дохід при різноманітних об’ємах виробництва, розрахунки витрат на робочу силу та заробітна плата робітникам фірми, витрати на засоби виробництва, граничні та валові витрати, визначення об’єму виробництва.</w:t>
      </w:r>
    </w:p>
    <w:p w:rsidR="009E23E0" w:rsidRPr="0085713B" w:rsidRDefault="009E23E0" w:rsidP="0085713B">
      <w:pPr>
        <w:shd w:val="clear" w:color="auto" w:fill="FFFFFF"/>
        <w:ind w:firstLine="709"/>
        <w:rPr>
          <w:sz w:val="28"/>
          <w:szCs w:val="28"/>
          <w:lang w:val="uk-UA"/>
        </w:rPr>
      </w:pPr>
      <w:r w:rsidRPr="0085713B">
        <w:rPr>
          <w:sz w:val="28"/>
          <w:szCs w:val="28"/>
          <w:lang w:val="uk-UA"/>
        </w:rPr>
        <w:t>Після підрахунків основних показників можна розрахувати оптимальний об’єм виробництва та прибуток фірми в майбутньому.</w:t>
      </w:r>
    </w:p>
    <w:p w:rsidR="009E23E0" w:rsidRPr="0085713B" w:rsidRDefault="009E23E0" w:rsidP="0085713B">
      <w:pPr>
        <w:shd w:val="clear" w:color="auto" w:fill="FFFFFF"/>
        <w:ind w:firstLine="709"/>
        <w:rPr>
          <w:sz w:val="28"/>
          <w:szCs w:val="28"/>
          <w:lang w:val="uk-UA"/>
        </w:rPr>
      </w:pPr>
    </w:p>
    <w:p w:rsidR="00C66E9D" w:rsidRDefault="0085713B" w:rsidP="0085713B">
      <w:pPr>
        <w:shd w:val="clear" w:color="auto" w:fill="FFFFFF"/>
        <w:ind w:firstLine="709"/>
        <w:rPr>
          <w:b/>
          <w:sz w:val="28"/>
          <w:szCs w:val="28"/>
          <w:lang w:val="uk-UA"/>
        </w:rPr>
      </w:pPr>
      <w:r>
        <w:rPr>
          <w:sz w:val="28"/>
          <w:szCs w:val="28"/>
          <w:lang w:val="uk-UA"/>
        </w:rPr>
        <w:br w:type="page"/>
      </w:r>
      <w:r w:rsidR="00C66E9D" w:rsidRPr="0085713B">
        <w:rPr>
          <w:b/>
          <w:sz w:val="28"/>
          <w:szCs w:val="28"/>
          <w:lang w:val="uk-UA"/>
        </w:rPr>
        <w:t>Вихідні дані</w:t>
      </w:r>
    </w:p>
    <w:p w:rsidR="0085713B" w:rsidRPr="0085713B" w:rsidRDefault="0085713B" w:rsidP="0085713B">
      <w:pPr>
        <w:shd w:val="clear" w:color="auto" w:fill="FFFFFF"/>
        <w:ind w:firstLine="709"/>
        <w:rPr>
          <w:b/>
          <w:sz w:val="28"/>
          <w:szCs w:val="28"/>
          <w:lang w:val="uk-UA"/>
        </w:rPr>
      </w:pPr>
    </w:p>
    <w:p w:rsidR="00C66E9D" w:rsidRPr="0085713B" w:rsidRDefault="007B33C5" w:rsidP="0085713B">
      <w:pPr>
        <w:shd w:val="clear" w:color="auto" w:fill="FFFFFF"/>
        <w:ind w:firstLine="709"/>
        <w:rPr>
          <w:sz w:val="28"/>
          <w:szCs w:val="28"/>
          <w:lang w:val="uk-UA"/>
        </w:rPr>
      </w:pPr>
      <w:r w:rsidRPr="0085713B">
        <w:rPr>
          <w:sz w:val="28"/>
          <w:szCs w:val="28"/>
          <w:lang w:val="uk-UA"/>
        </w:rPr>
        <w:t>Таблиця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1080"/>
        <w:gridCol w:w="900"/>
        <w:gridCol w:w="900"/>
        <w:gridCol w:w="900"/>
        <w:gridCol w:w="900"/>
      </w:tblGrid>
      <w:tr w:rsidR="007B33C5" w:rsidRPr="009874F5" w:rsidTr="009874F5">
        <w:tc>
          <w:tcPr>
            <w:tcW w:w="1190" w:type="dxa"/>
            <w:vMerge w:val="restart"/>
            <w:shd w:val="clear" w:color="auto" w:fill="auto"/>
            <w:vAlign w:val="center"/>
          </w:tcPr>
          <w:p w:rsidR="007B33C5" w:rsidRPr="009874F5" w:rsidRDefault="007B33C5" w:rsidP="0085713B">
            <w:pPr>
              <w:rPr>
                <w:lang w:val="uk-UA"/>
              </w:rPr>
            </w:pPr>
            <w:r w:rsidRPr="009874F5">
              <w:rPr>
                <w:lang w:val="uk-UA"/>
              </w:rPr>
              <w:t>Товари</w:t>
            </w:r>
          </w:p>
        </w:tc>
        <w:tc>
          <w:tcPr>
            <w:tcW w:w="4680" w:type="dxa"/>
            <w:gridSpan w:val="5"/>
            <w:shd w:val="clear" w:color="auto" w:fill="auto"/>
            <w:vAlign w:val="center"/>
          </w:tcPr>
          <w:p w:rsidR="007B33C5" w:rsidRPr="009874F5" w:rsidRDefault="007B33C5" w:rsidP="0085713B">
            <w:pPr>
              <w:rPr>
                <w:lang w:val="uk-UA"/>
              </w:rPr>
            </w:pPr>
            <w:r w:rsidRPr="009874F5">
              <w:rPr>
                <w:lang w:val="uk-UA"/>
              </w:rPr>
              <w:t>Можливість</w:t>
            </w:r>
          </w:p>
        </w:tc>
      </w:tr>
      <w:tr w:rsidR="007B33C5" w:rsidRPr="009874F5" w:rsidTr="009874F5">
        <w:tc>
          <w:tcPr>
            <w:tcW w:w="1190" w:type="dxa"/>
            <w:vMerge/>
            <w:shd w:val="clear" w:color="auto" w:fill="auto"/>
          </w:tcPr>
          <w:p w:rsidR="007B33C5" w:rsidRPr="009874F5" w:rsidRDefault="007B33C5" w:rsidP="0085713B">
            <w:pPr>
              <w:rPr>
                <w:lang w:val="uk-UA"/>
              </w:rPr>
            </w:pPr>
          </w:p>
        </w:tc>
        <w:tc>
          <w:tcPr>
            <w:tcW w:w="1080" w:type="dxa"/>
            <w:shd w:val="clear" w:color="auto" w:fill="auto"/>
            <w:vAlign w:val="center"/>
          </w:tcPr>
          <w:p w:rsidR="007B33C5" w:rsidRPr="009874F5" w:rsidRDefault="007B33C5" w:rsidP="0085713B">
            <w:pPr>
              <w:rPr>
                <w:lang w:val="en-US"/>
              </w:rPr>
            </w:pPr>
            <w:r w:rsidRPr="009874F5">
              <w:rPr>
                <w:lang w:val="en-US"/>
              </w:rPr>
              <w:t>K</w:t>
            </w:r>
          </w:p>
        </w:tc>
        <w:tc>
          <w:tcPr>
            <w:tcW w:w="900" w:type="dxa"/>
            <w:shd w:val="clear" w:color="auto" w:fill="auto"/>
            <w:vAlign w:val="center"/>
          </w:tcPr>
          <w:p w:rsidR="007B33C5" w:rsidRPr="009874F5" w:rsidRDefault="007B33C5" w:rsidP="0085713B">
            <w:pPr>
              <w:rPr>
                <w:lang w:val="en-US"/>
              </w:rPr>
            </w:pPr>
            <w:r w:rsidRPr="009874F5">
              <w:rPr>
                <w:lang w:val="en-US"/>
              </w:rPr>
              <w:t>L</w:t>
            </w:r>
          </w:p>
        </w:tc>
        <w:tc>
          <w:tcPr>
            <w:tcW w:w="900" w:type="dxa"/>
            <w:shd w:val="clear" w:color="auto" w:fill="auto"/>
            <w:vAlign w:val="center"/>
          </w:tcPr>
          <w:p w:rsidR="007B33C5" w:rsidRPr="009874F5" w:rsidRDefault="007B33C5" w:rsidP="0085713B">
            <w:pPr>
              <w:rPr>
                <w:lang w:val="en-US"/>
              </w:rPr>
            </w:pPr>
            <w:r w:rsidRPr="009874F5">
              <w:rPr>
                <w:lang w:val="en-US"/>
              </w:rPr>
              <w:t>M</w:t>
            </w:r>
          </w:p>
        </w:tc>
        <w:tc>
          <w:tcPr>
            <w:tcW w:w="900" w:type="dxa"/>
            <w:shd w:val="clear" w:color="auto" w:fill="auto"/>
            <w:vAlign w:val="center"/>
          </w:tcPr>
          <w:p w:rsidR="007B33C5" w:rsidRPr="009874F5" w:rsidRDefault="007B33C5" w:rsidP="0085713B">
            <w:pPr>
              <w:rPr>
                <w:lang w:val="en-US"/>
              </w:rPr>
            </w:pPr>
            <w:r w:rsidRPr="009874F5">
              <w:rPr>
                <w:lang w:val="en-US"/>
              </w:rPr>
              <w:t>N</w:t>
            </w:r>
          </w:p>
        </w:tc>
        <w:tc>
          <w:tcPr>
            <w:tcW w:w="900" w:type="dxa"/>
            <w:shd w:val="clear" w:color="auto" w:fill="auto"/>
            <w:vAlign w:val="center"/>
          </w:tcPr>
          <w:p w:rsidR="007B33C5" w:rsidRPr="009874F5" w:rsidRDefault="007B33C5" w:rsidP="0085713B">
            <w:pPr>
              <w:rPr>
                <w:lang w:val="en-US"/>
              </w:rPr>
            </w:pPr>
            <w:r w:rsidRPr="009874F5">
              <w:rPr>
                <w:lang w:val="en-US"/>
              </w:rPr>
              <w:t>W</w:t>
            </w:r>
          </w:p>
        </w:tc>
      </w:tr>
      <w:tr w:rsidR="007B33C5" w:rsidRPr="009874F5" w:rsidTr="009874F5">
        <w:tc>
          <w:tcPr>
            <w:tcW w:w="1190" w:type="dxa"/>
            <w:shd w:val="clear" w:color="auto" w:fill="auto"/>
            <w:vAlign w:val="center"/>
          </w:tcPr>
          <w:p w:rsidR="007B33C5" w:rsidRPr="009874F5" w:rsidRDefault="007B33C5" w:rsidP="0085713B">
            <w:pPr>
              <w:rPr>
                <w:lang w:val="uk-UA"/>
              </w:rPr>
            </w:pPr>
            <w:r w:rsidRPr="009874F5">
              <w:rPr>
                <w:lang w:val="uk-UA"/>
              </w:rPr>
              <w:t>Товар А</w:t>
            </w:r>
          </w:p>
        </w:tc>
        <w:tc>
          <w:tcPr>
            <w:tcW w:w="1080" w:type="dxa"/>
            <w:shd w:val="clear" w:color="auto" w:fill="auto"/>
            <w:vAlign w:val="center"/>
          </w:tcPr>
          <w:p w:rsidR="007B33C5" w:rsidRPr="009874F5" w:rsidRDefault="007B33C5" w:rsidP="0085713B">
            <w:pPr>
              <w:rPr>
                <w:lang w:val="en-US"/>
              </w:rPr>
            </w:pPr>
            <w:r w:rsidRPr="009874F5">
              <w:rPr>
                <w:lang w:val="en-US"/>
              </w:rPr>
              <w:t>0</w:t>
            </w:r>
          </w:p>
        </w:tc>
        <w:tc>
          <w:tcPr>
            <w:tcW w:w="900" w:type="dxa"/>
            <w:shd w:val="clear" w:color="auto" w:fill="auto"/>
            <w:vAlign w:val="center"/>
          </w:tcPr>
          <w:p w:rsidR="007B33C5" w:rsidRPr="009874F5" w:rsidRDefault="007B33C5" w:rsidP="0085713B">
            <w:pPr>
              <w:rPr>
                <w:lang w:val="en-US"/>
              </w:rPr>
            </w:pPr>
            <w:r w:rsidRPr="009874F5">
              <w:rPr>
                <w:lang w:val="en-US"/>
              </w:rPr>
              <w:t>100</w:t>
            </w:r>
          </w:p>
        </w:tc>
        <w:tc>
          <w:tcPr>
            <w:tcW w:w="900" w:type="dxa"/>
            <w:shd w:val="clear" w:color="auto" w:fill="auto"/>
            <w:vAlign w:val="center"/>
          </w:tcPr>
          <w:p w:rsidR="007B33C5" w:rsidRPr="009874F5" w:rsidRDefault="007B33C5" w:rsidP="0085713B">
            <w:pPr>
              <w:rPr>
                <w:lang w:val="en-US"/>
              </w:rPr>
            </w:pPr>
            <w:r w:rsidRPr="009874F5">
              <w:rPr>
                <w:lang w:val="en-US"/>
              </w:rPr>
              <w:t>200</w:t>
            </w:r>
          </w:p>
        </w:tc>
        <w:tc>
          <w:tcPr>
            <w:tcW w:w="900" w:type="dxa"/>
            <w:shd w:val="clear" w:color="auto" w:fill="auto"/>
            <w:vAlign w:val="center"/>
          </w:tcPr>
          <w:p w:rsidR="007B33C5" w:rsidRPr="009874F5" w:rsidRDefault="007B33C5" w:rsidP="0085713B">
            <w:pPr>
              <w:rPr>
                <w:lang w:val="en-US"/>
              </w:rPr>
            </w:pPr>
            <w:r w:rsidRPr="009874F5">
              <w:rPr>
                <w:lang w:val="en-US"/>
              </w:rPr>
              <w:t>300</w:t>
            </w:r>
          </w:p>
        </w:tc>
        <w:tc>
          <w:tcPr>
            <w:tcW w:w="900" w:type="dxa"/>
            <w:shd w:val="clear" w:color="auto" w:fill="auto"/>
            <w:vAlign w:val="center"/>
          </w:tcPr>
          <w:p w:rsidR="007B33C5" w:rsidRPr="009874F5" w:rsidRDefault="007B33C5" w:rsidP="0085713B">
            <w:pPr>
              <w:rPr>
                <w:lang w:val="en-US"/>
              </w:rPr>
            </w:pPr>
            <w:r w:rsidRPr="009874F5">
              <w:rPr>
                <w:lang w:val="en-US"/>
              </w:rPr>
              <w:t>400</w:t>
            </w:r>
          </w:p>
        </w:tc>
      </w:tr>
      <w:tr w:rsidR="007B33C5" w:rsidRPr="009874F5" w:rsidTr="009874F5">
        <w:tc>
          <w:tcPr>
            <w:tcW w:w="1190" w:type="dxa"/>
            <w:shd w:val="clear" w:color="auto" w:fill="auto"/>
            <w:vAlign w:val="center"/>
          </w:tcPr>
          <w:p w:rsidR="007B33C5" w:rsidRPr="009874F5" w:rsidRDefault="007B33C5" w:rsidP="0085713B">
            <w:pPr>
              <w:rPr>
                <w:lang w:val="uk-UA"/>
              </w:rPr>
            </w:pPr>
            <w:r w:rsidRPr="009874F5">
              <w:rPr>
                <w:lang w:val="uk-UA"/>
              </w:rPr>
              <w:t>Товар В</w:t>
            </w:r>
          </w:p>
        </w:tc>
        <w:tc>
          <w:tcPr>
            <w:tcW w:w="1080" w:type="dxa"/>
            <w:shd w:val="clear" w:color="auto" w:fill="auto"/>
            <w:vAlign w:val="center"/>
          </w:tcPr>
          <w:p w:rsidR="007B33C5" w:rsidRPr="009874F5" w:rsidRDefault="007B33C5" w:rsidP="0085713B">
            <w:pPr>
              <w:rPr>
                <w:lang w:val="en-US"/>
              </w:rPr>
            </w:pPr>
            <w:r w:rsidRPr="009874F5">
              <w:rPr>
                <w:lang w:val="en-US"/>
              </w:rPr>
              <w:t>300</w:t>
            </w:r>
          </w:p>
        </w:tc>
        <w:tc>
          <w:tcPr>
            <w:tcW w:w="900" w:type="dxa"/>
            <w:shd w:val="clear" w:color="auto" w:fill="auto"/>
            <w:vAlign w:val="center"/>
          </w:tcPr>
          <w:p w:rsidR="007B33C5" w:rsidRPr="009874F5" w:rsidRDefault="007B33C5" w:rsidP="0085713B">
            <w:pPr>
              <w:rPr>
                <w:lang w:val="en-US"/>
              </w:rPr>
            </w:pPr>
            <w:r w:rsidRPr="009874F5">
              <w:rPr>
                <w:lang w:val="en-US"/>
              </w:rPr>
              <w:t>240</w:t>
            </w:r>
          </w:p>
        </w:tc>
        <w:tc>
          <w:tcPr>
            <w:tcW w:w="900" w:type="dxa"/>
            <w:shd w:val="clear" w:color="auto" w:fill="auto"/>
            <w:vAlign w:val="center"/>
          </w:tcPr>
          <w:p w:rsidR="007B33C5" w:rsidRPr="009874F5" w:rsidRDefault="007B33C5" w:rsidP="0085713B">
            <w:pPr>
              <w:rPr>
                <w:lang w:val="en-US"/>
              </w:rPr>
            </w:pPr>
            <w:r w:rsidRPr="009874F5">
              <w:rPr>
                <w:lang w:val="en-US"/>
              </w:rPr>
              <w:t>170</w:t>
            </w:r>
          </w:p>
        </w:tc>
        <w:tc>
          <w:tcPr>
            <w:tcW w:w="900" w:type="dxa"/>
            <w:shd w:val="clear" w:color="auto" w:fill="auto"/>
            <w:vAlign w:val="center"/>
          </w:tcPr>
          <w:p w:rsidR="007B33C5" w:rsidRPr="009874F5" w:rsidRDefault="007B33C5" w:rsidP="0085713B">
            <w:pPr>
              <w:rPr>
                <w:lang w:val="en-US"/>
              </w:rPr>
            </w:pPr>
            <w:r w:rsidRPr="009874F5">
              <w:rPr>
                <w:lang w:val="en-US"/>
              </w:rPr>
              <w:t>100</w:t>
            </w:r>
          </w:p>
        </w:tc>
        <w:tc>
          <w:tcPr>
            <w:tcW w:w="900" w:type="dxa"/>
            <w:shd w:val="clear" w:color="auto" w:fill="auto"/>
            <w:vAlign w:val="center"/>
          </w:tcPr>
          <w:p w:rsidR="007B33C5" w:rsidRPr="009874F5" w:rsidRDefault="007B33C5" w:rsidP="0085713B">
            <w:pPr>
              <w:rPr>
                <w:lang w:val="en-US"/>
              </w:rPr>
            </w:pPr>
            <w:r w:rsidRPr="009874F5">
              <w:rPr>
                <w:lang w:val="en-US"/>
              </w:rPr>
              <w:t>0</w:t>
            </w:r>
          </w:p>
        </w:tc>
      </w:tr>
    </w:tbl>
    <w:p w:rsidR="007B33C5" w:rsidRPr="0085713B" w:rsidRDefault="007B33C5" w:rsidP="0085713B">
      <w:pPr>
        <w:shd w:val="clear" w:color="auto" w:fill="FFFFFF"/>
        <w:ind w:firstLine="709"/>
        <w:rPr>
          <w:sz w:val="28"/>
          <w:szCs w:val="28"/>
          <w:lang w:val="uk-UA"/>
        </w:rPr>
      </w:pPr>
    </w:p>
    <w:p w:rsidR="00C66E9D" w:rsidRPr="0085713B" w:rsidRDefault="00215951" w:rsidP="0085713B">
      <w:pPr>
        <w:shd w:val="clear" w:color="auto" w:fill="FFFFFF"/>
        <w:ind w:firstLine="709"/>
        <w:rPr>
          <w:sz w:val="28"/>
          <w:szCs w:val="28"/>
          <w:lang w:val="uk-UA"/>
        </w:rPr>
      </w:pPr>
      <w:r w:rsidRPr="0085713B">
        <w:rPr>
          <w:sz w:val="28"/>
          <w:szCs w:val="28"/>
          <w:lang w:val="uk-UA"/>
        </w:rPr>
        <w:t>Таблиця 2</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686"/>
        <w:gridCol w:w="567"/>
        <w:gridCol w:w="567"/>
        <w:gridCol w:w="708"/>
        <w:gridCol w:w="567"/>
        <w:gridCol w:w="567"/>
        <w:gridCol w:w="567"/>
        <w:gridCol w:w="567"/>
        <w:gridCol w:w="522"/>
      </w:tblGrid>
      <w:tr w:rsidR="00215951" w:rsidRPr="009874F5" w:rsidTr="009874F5">
        <w:trPr>
          <w:trHeight w:val="341"/>
        </w:trPr>
        <w:tc>
          <w:tcPr>
            <w:tcW w:w="3686" w:type="dxa"/>
            <w:vMerge w:val="restart"/>
            <w:shd w:val="clear" w:color="auto" w:fill="auto"/>
            <w:vAlign w:val="center"/>
          </w:tcPr>
          <w:p w:rsidR="00215951" w:rsidRPr="009874F5" w:rsidRDefault="00215951" w:rsidP="0085713B">
            <w:pPr>
              <w:rPr>
                <w:lang w:val="uk-UA"/>
              </w:rPr>
            </w:pPr>
          </w:p>
        </w:tc>
        <w:tc>
          <w:tcPr>
            <w:tcW w:w="4632" w:type="dxa"/>
            <w:gridSpan w:val="8"/>
            <w:shd w:val="clear" w:color="auto" w:fill="auto"/>
            <w:vAlign w:val="center"/>
          </w:tcPr>
          <w:p w:rsidR="00215951" w:rsidRPr="009874F5" w:rsidRDefault="00215951" w:rsidP="0085713B">
            <w:pPr>
              <w:rPr>
                <w:lang w:val="uk-UA"/>
              </w:rPr>
            </w:pPr>
            <w:r w:rsidRPr="009874F5">
              <w:rPr>
                <w:lang w:val="uk-UA"/>
              </w:rPr>
              <w:t>Об’єм попиту на товар А (од.)</w:t>
            </w:r>
          </w:p>
        </w:tc>
      </w:tr>
      <w:tr w:rsidR="0085713B" w:rsidRPr="009874F5" w:rsidTr="009874F5">
        <w:trPr>
          <w:trHeight w:val="417"/>
        </w:trPr>
        <w:tc>
          <w:tcPr>
            <w:tcW w:w="3686" w:type="dxa"/>
            <w:vMerge/>
            <w:shd w:val="clear" w:color="auto" w:fill="auto"/>
            <w:vAlign w:val="center"/>
          </w:tcPr>
          <w:p w:rsidR="00215951" w:rsidRPr="009874F5" w:rsidRDefault="00215951" w:rsidP="0085713B">
            <w:pPr>
              <w:rPr>
                <w:lang w:val="uk-UA"/>
              </w:rPr>
            </w:pPr>
          </w:p>
        </w:tc>
        <w:tc>
          <w:tcPr>
            <w:tcW w:w="567" w:type="dxa"/>
            <w:shd w:val="clear" w:color="auto" w:fill="auto"/>
            <w:vAlign w:val="center"/>
          </w:tcPr>
          <w:p w:rsidR="00215951" w:rsidRPr="009874F5" w:rsidRDefault="00215951" w:rsidP="0085713B">
            <w:pPr>
              <w:rPr>
                <w:lang w:val="uk-UA"/>
              </w:rPr>
            </w:pPr>
            <w:r w:rsidRPr="009874F5">
              <w:rPr>
                <w:lang w:val="uk-UA"/>
              </w:rPr>
              <w:t>50</w:t>
            </w:r>
          </w:p>
        </w:tc>
        <w:tc>
          <w:tcPr>
            <w:tcW w:w="567" w:type="dxa"/>
            <w:shd w:val="clear" w:color="auto" w:fill="auto"/>
            <w:vAlign w:val="center"/>
          </w:tcPr>
          <w:p w:rsidR="00215951" w:rsidRPr="009874F5" w:rsidRDefault="00215951" w:rsidP="0085713B">
            <w:pPr>
              <w:rPr>
                <w:lang w:val="uk-UA"/>
              </w:rPr>
            </w:pPr>
            <w:r w:rsidRPr="009874F5">
              <w:rPr>
                <w:lang w:val="uk-UA"/>
              </w:rPr>
              <w:t>100</w:t>
            </w:r>
          </w:p>
        </w:tc>
        <w:tc>
          <w:tcPr>
            <w:tcW w:w="708" w:type="dxa"/>
            <w:shd w:val="clear" w:color="auto" w:fill="auto"/>
            <w:vAlign w:val="center"/>
          </w:tcPr>
          <w:p w:rsidR="00215951" w:rsidRPr="009874F5" w:rsidRDefault="00215951" w:rsidP="0085713B">
            <w:pPr>
              <w:rPr>
                <w:lang w:val="uk-UA"/>
              </w:rPr>
            </w:pPr>
            <w:r w:rsidRPr="009874F5">
              <w:rPr>
                <w:lang w:val="uk-UA"/>
              </w:rPr>
              <w:t>150</w:t>
            </w:r>
          </w:p>
        </w:tc>
        <w:tc>
          <w:tcPr>
            <w:tcW w:w="567" w:type="dxa"/>
            <w:shd w:val="clear" w:color="auto" w:fill="auto"/>
            <w:vAlign w:val="center"/>
          </w:tcPr>
          <w:p w:rsidR="00215951" w:rsidRPr="009874F5" w:rsidRDefault="00215951" w:rsidP="0085713B">
            <w:pPr>
              <w:rPr>
                <w:lang w:val="uk-UA"/>
              </w:rPr>
            </w:pPr>
            <w:r w:rsidRPr="009874F5">
              <w:rPr>
                <w:lang w:val="uk-UA"/>
              </w:rPr>
              <w:t>200</w:t>
            </w:r>
          </w:p>
        </w:tc>
        <w:tc>
          <w:tcPr>
            <w:tcW w:w="567" w:type="dxa"/>
            <w:shd w:val="clear" w:color="auto" w:fill="auto"/>
            <w:vAlign w:val="center"/>
          </w:tcPr>
          <w:p w:rsidR="00215951" w:rsidRPr="009874F5" w:rsidRDefault="00215951" w:rsidP="0085713B">
            <w:pPr>
              <w:rPr>
                <w:lang w:val="uk-UA"/>
              </w:rPr>
            </w:pPr>
            <w:r w:rsidRPr="009874F5">
              <w:rPr>
                <w:lang w:val="uk-UA"/>
              </w:rPr>
              <w:t>250</w:t>
            </w:r>
          </w:p>
        </w:tc>
        <w:tc>
          <w:tcPr>
            <w:tcW w:w="567" w:type="dxa"/>
            <w:shd w:val="clear" w:color="auto" w:fill="auto"/>
            <w:vAlign w:val="center"/>
          </w:tcPr>
          <w:p w:rsidR="00215951" w:rsidRPr="009874F5" w:rsidRDefault="00215951" w:rsidP="0085713B">
            <w:pPr>
              <w:rPr>
                <w:lang w:val="uk-UA"/>
              </w:rPr>
            </w:pPr>
            <w:r w:rsidRPr="009874F5">
              <w:rPr>
                <w:lang w:val="uk-UA"/>
              </w:rPr>
              <w:t>300</w:t>
            </w:r>
          </w:p>
        </w:tc>
        <w:tc>
          <w:tcPr>
            <w:tcW w:w="567" w:type="dxa"/>
            <w:shd w:val="clear" w:color="auto" w:fill="auto"/>
            <w:vAlign w:val="center"/>
          </w:tcPr>
          <w:p w:rsidR="00215951" w:rsidRPr="009874F5" w:rsidRDefault="00215951" w:rsidP="0085713B">
            <w:pPr>
              <w:rPr>
                <w:lang w:val="uk-UA"/>
              </w:rPr>
            </w:pPr>
            <w:r w:rsidRPr="009874F5">
              <w:rPr>
                <w:lang w:val="uk-UA"/>
              </w:rPr>
              <w:t>350</w:t>
            </w:r>
          </w:p>
        </w:tc>
        <w:tc>
          <w:tcPr>
            <w:tcW w:w="522" w:type="dxa"/>
            <w:shd w:val="clear" w:color="auto" w:fill="auto"/>
            <w:vAlign w:val="center"/>
          </w:tcPr>
          <w:p w:rsidR="00215951" w:rsidRPr="009874F5" w:rsidRDefault="00215951" w:rsidP="0085713B">
            <w:pPr>
              <w:rPr>
                <w:lang w:val="uk-UA"/>
              </w:rPr>
            </w:pPr>
            <w:r w:rsidRPr="009874F5">
              <w:rPr>
                <w:lang w:val="uk-UA"/>
              </w:rPr>
              <w:t>400</w:t>
            </w:r>
          </w:p>
        </w:tc>
      </w:tr>
      <w:tr w:rsidR="0085713B" w:rsidRPr="009874F5" w:rsidTr="009874F5">
        <w:trPr>
          <w:trHeight w:val="489"/>
        </w:trPr>
        <w:tc>
          <w:tcPr>
            <w:tcW w:w="3686" w:type="dxa"/>
            <w:shd w:val="clear" w:color="auto" w:fill="auto"/>
            <w:vAlign w:val="center"/>
          </w:tcPr>
          <w:p w:rsidR="00215951" w:rsidRPr="009874F5" w:rsidRDefault="00215951" w:rsidP="0085713B">
            <w:pPr>
              <w:rPr>
                <w:lang w:val="uk-UA"/>
              </w:rPr>
            </w:pPr>
            <w:r w:rsidRPr="009874F5">
              <w:rPr>
                <w:lang w:val="uk-UA"/>
              </w:rPr>
              <w:t>Ціна за одиницю виробу</w:t>
            </w:r>
          </w:p>
        </w:tc>
        <w:tc>
          <w:tcPr>
            <w:tcW w:w="567" w:type="dxa"/>
            <w:shd w:val="clear" w:color="auto" w:fill="auto"/>
            <w:vAlign w:val="center"/>
          </w:tcPr>
          <w:p w:rsidR="00215951" w:rsidRPr="009874F5" w:rsidRDefault="00215951" w:rsidP="0085713B">
            <w:pPr>
              <w:rPr>
                <w:lang w:val="uk-UA"/>
              </w:rPr>
            </w:pPr>
            <w:r w:rsidRPr="009874F5">
              <w:rPr>
                <w:lang w:val="uk-UA"/>
              </w:rPr>
              <w:t>210</w:t>
            </w:r>
          </w:p>
        </w:tc>
        <w:tc>
          <w:tcPr>
            <w:tcW w:w="567" w:type="dxa"/>
            <w:shd w:val="clear" w:color="auto" w:fill="auto"/>
            <w:vAlign w:val="center"/>
          </w:tcPr>
          <w:p w:rsidR="00215951" w:rsidRPr="009874F5" w:rsidRDefault="00215951" w:rsidP="0085713B">
            <w:pPr>
              <w:rPr>
                <w:lang w:val="uk-UA"/>
              </w:rPr>
            </w:pPr>
            <w:r w:rsidRPr="009874F5">
              <w:rPr>
                <w:lang w:val="uk-UA"/>
              </w:rPr>
              <w:t>190</w:t>
            </w:r>
          </w:p>
        </w:tc>
        <w:tc>
          <w:tcPr>
            <w:tcW w:w="708" w:type="dxa"/>
            <w:shd w:val="clear" w:color="auto" w:fill="auto"/>
            <w:vAlign w:val="center"/>
          </w:tcPr>
          <w:p w:rsidR="00215951" w:rsidRPr="009874F5" w:rsidRDefault="00215951" w:rsidP="0085713B">
            <w:pPr>
              <w:rPr>
                <w:lang w:val="uk-UA"/>
              </w:rPr>
            </w:pPr>
            <w:r w:rsidRPr="009874F5">
              <w:rPr>
                <w:lang w:val="uk-UA"/>
              </w:rPr>
              <w:t>170</w:t>
            </w:r>
          </w:p>
        </w:tc>
        <w:tc>
          <w:tcPr>
            <w:tcW w:w="567" w:type="dxa"/>
            <w:shd w:val="clear" w:color="auto" w:fill="auto"/>
            <w:vAlign w:val="center"/>
          </w:tcPr>
          <w:p w:rsidR="00215951" w:rsidRPr="009874F5" w:rsidRDefault="00215951" w:rsidP="0085713B">
            <w:pPr>
              <w:rPr>
                <w:lang w:val="uk-UA"/>
              </w:rPr>
            </w:pPr>
            <w:r w:rsidRPr="009874F5">
              <w:rPr>
                <w:lang w:val="uk-UA"/>
              </w:rPr>
              <w:t>150</w:t>
            </w:r>
          </w:p>
        </w:tc>
        <w:tc>
          <w:tcPr>
            <w:tcW w:w="567" w:type="dxa"/>
            <w:shd w:val="clear" w:color="auto" w:fill="auto"/>
            <w:vAlign w:val="center"/>
          </w:tcPr>
          <w:p w:rsidR="00215951" w:rsidRPr="009874F5" w:rsidRDefault="00215951" w:rsidP="0085713B">
            <w:pPr>
              <w:rPr>
                <w:lang w:val="uk-UA"/>
              </w:rPr>
            </w:pPr>
            <w:r w:rsidRPr="009874F5">
              <w:rPr>
                <w:lang w:val="uk-UA"/>
              </w:rPr>
              <w:t>130</w:t>
            </w:r>
          </w:p>
        </w:tc>
        <w:tc>
          <w:tcPr>
            <w:tcW w:w="567" w:type="dxa"/>
            <w:shd w:val="clear" w:color="auto" w:fill="auto"/>
            <w:vAlign w:val="center"/>
          </w:tcPr>
          <w:p w:rsidR="00215951" w:rsidRPr="009874F5" w:rsidRDefault="00215951" w:rsidP="0085713B">
            <w:pPr>
              <w:rPr>
                <w:lang w:val="uk-UA"/>
              </w:rPr>
            </w:pPr>
            <w:r w:rsidRPr="009874F5">
              <w:rPr>
                <w:lang w:val="uk-UA"/>
              </w:rPr>
              <w:t>110</w:t>
            </w:r>
          </w:p>
        </w:tc>
        <w:tc>
          <w:tcPr>
            <w:tcW w:w="567" w:type="dxa"/>
            <w:shd w:val="clear" w:color="auto" w:fill="auto"/>
            <w:vAlign w:val="center"/>
          </w:tcPr>
          <w:p w:rsidR="00215951" w:rsidRPr="009874F5" w:rsidRDefault="00215951" w:rsidP="0085713B">
            <w:pPr>
              <w:rPr>
                <w:lang w:val="uk-UA"/>
              </w:rPr>
            </w:pPr>
            <w:r w:rsidRPr="009874F5">
              <w:rPr>
                <w:lang w:val="uk-UA"/>
              </w:rPr>
              <w:t>90</w:t>
            </w:r>
          </w:p>
        </w:tc>
        <w:tc>
          <w:tcPr>
            <w:tcW w:w="522" w:type="dxa"/>
            <w:shd w:val="clear" w:color="auto" w:fill="auto"/>
            <w:vAlign w:val="center"/>
          </w:tcPr>
          <w:p w:rsidR="00215951" w:rsidRPr="009874F5" w:rsidRDefault="00215951" w:rsidP="0085713B">
            <w:pPr>
              <w:rPr>
                <w:lang w:val="uk-UA"/>
              </w:rPr>
            </w:pPr>
            <w:r w:rsidRPr="009874F5">
              <w:rPr>
                <w:lang w:val="uk-UA"/>
              </w:rPr>
              <w:t>70</w:t>
            </w:r>
          </w:p>
        </w:tc>
      </w:tr>
    </w:tbl>
    <w:p w:rsidR="00215951" w:rsidRPr="0085713B" w:rsidRDefault="00215951" w:rsidP="0085713B">
      <w:pPr>
        <w:shd w:val="clear" w:color="auto" w:fill="FFFFFF"/>
        <w:ind w:firstLine="709"/>
        <w:rPr>
          <w:sz w:val="28"/>
          <w:szCs w:val="28"/>
          <w:lang w:val="uk-UA"/>
        </w:rPr>
      </w:pPr>
    </w:p>
    <w:p w:rsidR="00C66E9D" w:rsidRPr="0085713B" w:rsidRDefault="00E35E07" w:rsidP="0085713B">
      <w:pPr>
        <w:shd w:val="clear" w:color="auto" w:fill="FFFFFF"/>
        <w:ind w:firstLine="709"/>
        <w:rPr>
          <w:sz w:val="28"/>
          <w:szCs w:val="28"/>
          <w:lang w:val="uk-UA"/>
        </w:rPr>
      </w:pPr>
      <w:r w:rsidRPr="0085713B">
        <w:rPr>
          <w:sz w:val="28"/>
          <w:szCs w:val="28"/>
          <w:lang w:val="uk-UA"/>
        </w:rPr>
        <w:t>Таблиця 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50"/>
        <w:gridCol w:w="1322"/>
        <w:gridCol w:w="896"/>
        <w:gridCol w:w="662"/>
        <w:gridCol w:w="720"/>
        <w:gridCol w:w="720"/>
        <w:gridCol w:w="720"/>
        <w:gridCol w:w="720"/>
        <w:gridCol w:w="720"/>
        <w:gridCol w:w="720"/>
        <w:gridCol w:w="720"/>
      </w:tblGrid>
      <w:tr w:rsidR="00E35E07" w:rsidRPr="009874F5" w:rsidTr="009874F5">
        <w:trPr>
          <w:trHeight w:val="784"/>
        </w:trPr>
        <w:tc>
          <w:tcPr>
            <w:tcW w:w="1972" w:type="dxa"/>
            <w:gridSpan w:val="2"/>
            <w:shd w:val="clear" w:color="auto" w:fill="auto"/>
            <w:vAlign w:val="center"/>
          </w:tcPr>
          <w:p w:rsidR="00E35E07" w:rsidRPr="009874F5" w:rsidRDefault="008E1695" w:rsidP="0085713B">
            <w:pPr>
              <w:rPr>
                <w:lang w:val="uk-UA"/>
              </w:rPr>
            </w:pPr>
            <w:r w:rsidRPr="009874F5">
              <w:rPr>
                <w:lang w:val="uk-UA"/>
              </w:rPr>
              <w:t>Зарплата одного робітника:</w:t>
            </w:r>
          </w:p>
        </w:tc>
        <w:tc>
          <w:tcPr>
            <w:tcW w:w="896" w:type="dxa"/>
            <w:vMerge w:val="restart"/>
            <w:shd w:val="clear" w:color="auto" w:fill="auto"/>
            <w:textDirection w:val="btLr"/>
            <w:vAlign w:val="center"/>
          </w:tcPr>
          <w:p w:rsidR="00E35E07" w:rsidRPr="009874F5" w:rsidRDefault="008E1695" w:rsidP="0085713B">
            <w:pPr>
              <w:rPr>
                <w:lang w:val="uk-UA"/>
              </w:rPr>
            </w:pPr>
            <w:r w:rsidRPr="009874F5">
              <w:rPr>
                <w:lang w:val="uk-UA"/>
              </w:rPr>
              <w:t>Середня продуктивність 1 робітника од/чол.</w:t>
            </w:r>
          </w:p>
        </w:tc>
        <w:tc>
          <w:tcPr>
            <w:tcW w:w="5702" w:type="dxa"/>
            <w:gridSpan w:val="8"/>
            <w:shd w:val="clear" w:color="auto" w:fill="auto"/>
            <w:vAlign w:val="center"/>
          </w:tcPr>
          <w:p w:rsidR="00E35E07" w:rsidRPr="009874F5" w:rsidRDefault="008E1695" w:rsidP="0085713B">
            <w:pPr>
              <w:rPr>
                <w:lang w:val="uk-UA"/>
              </w:rPr>
            </w:pPr>
            <w:r w:rsidRPr="009874F5">
              <w:rPr>
                <w:lang w:val="uk-UA"/>
              </w:rPr>
              <w:t>Витрати на засоби виробництва при випуску одиниці продукції</w:t>
            </w:r>
          </w:p>
        </w:tc>
      </w:tr>
      <w:tr w:rsidR="00E35E07" w:rsidRPr="009874F5" w:rsidTr="009874F5">
        <w:trPr>
          <w:cantSplit/>
          <w:trHeight w:val="1406"/>
        </w:trPr>
        <w:tc>
          <w:tcPr>
            <w:tcW w:w="650" w:type="dxa"/>
            <w:shd w:val="clear" w:color="auto" w:fill="auto"/>
            <w:textDirection w:val="btLr"/>
            <w:vAlign w:val="center"/>
          </w:tcPr>
          <w:p w:rsidR="00E35E07" w:rsidRPr="009874F5" w:rsidRDefault="00E35E07" w:rsidP="0085713B">
            <w:pPr>
              <w:rPr>
                <w:lang w:val="uk-UA"/>
              </w:rPr>
            </w:pPr>
            <w:r w:rsidRPr="009874F5">
              <w:rPr>
                <w:lang w:val="uk-UA"/>
              </w:rPr>
              <w:t>а)При випуску 50 од.</w:t>
            </w:r>
          </w:p>
        </w:tc>
        <w:tc>
          <w:tcPr>
            <w:tcW w:w="1322" w:type="dxa"/>
            <w:shd w:val="clear" w:color="auto" w:fill="auto"/>
            <w:textDirection w:val="btLr"/>
            <w:vAlign w:val="center"/>
          </w:tcPr>
          <w:p w:rsidR="00E35E07" w:rsidRPr="009874F5" w:rsidRDefault="00E35E07" w:rsidP="0085713B">
            <w:pPr>
              <w:rPr>
                <w:lang w:val="uk-UA"/>
              </w:rPr>
            </w:pPr>
            <w:r w:rsidRPr="009874F5">
              <w:rPr>
                <w:lang w:val="uk-UA"/>
              </w:rPr>
              <w:t>б) додатковий найом кожних 50 чол.</w:t>
            </w:r>
          </w:p>
        </w:tc>
        <w:tc>
          <w:tcPr>
            <w:tcW w:w="896" w:type="dxa"/>
            <w:vMerge/>
            <w:shd w:val="clear" w:color="auto" w:fill="auto"/>
            <w:vAlign w:val="center"/>
          </w:tcPr>
          <w:p w:rsidR="00E35E07" w:rsidRPr="009874F5" w:rsidRDefault="00E35E07" w:rsidP="0085713B">
            <w:pPr>
              <w:rPr>
                <w:lang w:val="uk-UA"/>
              </w:rPr>
            </w:pPr>
          </w:p>
        </w:tc>
        <w:tc>
          <w:tcPr>
            <w:tcW w:w="662" w:type="dxa"/>
            <w:shd w:val="clear" w:color="auto" w:fill="auto"/>
            <w:textDirection w:val="btLr"/>
            <w:vAlign w:val="center"/>
          </w:tcPr>
          <w:p w:rsidR="00E35E07" w:rsidRPr="009874F5" w:rsidRDefault="008E1695" w:rsidP="0085713B">
            <w:pPr>
              <w:rPr>
                <w:lang w:val="uk-UA"/>
              </w:rPr>
            </w:pPr>
            <w:r w:rsidRPr="009874F5">
              <w:rPr>
                <w:lang w:val="uk-UA"/>
              </w:rPr>
              <w:t>50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100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150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200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250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300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350</w:t>
            </w:r>
          </w:p>
        </w:tc>
        <w:tc>
          <w:tcPr>
            <w:tcW w:w="720" w:type="dxa"/>
            <w:shd w:val="clear" w:color="auto" w:fill="auto"/>
            <w:textDirection w:val="btLr"/>
            <w:vAlign w:val="center"/>
          </w:tcPr>
          <w:p w:rsidR="00E35E07" w:rsidRPr="009874F5" w:rsidRDefault="008E1695" w:rsidP="0085713B">
            <w:pPr>
              <w:rPr>
                <w:lang w:val="uk-UA"/>
              </w:rPr>
            </w:pPr>
            <w:r w:rsidRPr="009874F5">
              <w:rPr>
                <w:lang w:val="uk-UA"/>
              </w:rPr>
              <w:t>400</w:t>
            </w:r>
          </w:p>
        </w:tc>
      </w:tr>
      <w:tr w:rsidR="00E35E07" w:rsidRPr="009874F5" w:rsidTr="009874F5">
        <w:trPr>
          <w:trHeight w:val="405"/>
        </w:trPr>
        <w:tc>
          <w:tcPr>
            <w:tcW w:w="650" w:type="dxa"/>
            <w:shd w:val="clear" w:color="auto" w:fill="auto"/>
            <w:vAlign w:val="center"/>
          </w:tcPr>
          <w:p w:rsidR="00E35E07" w:rsidRPr="009874F5" w:rsidRDefault="008E1695" w:rsidP="0085713B">
            <w:pPr>
              <w:rPr>
                <w:lang w:val="uk-UA"/>
              </w:rPr>
            </w:pPr>
            <w:r w:rsidRPr="009874F5">
              <w:rPr>
                <w:lang w:val="uk-UA"/>
              </w:rPr>
              <w:t>110</w:t>
            </w:r>
          </w:p>
        </w:tc>
        <w:tc>
          <w:tcPr>
            <w:tcW w:w="1322" w:type="dxa"/>
            <w:shd w:val="clear" w:color="auto" w:fill="auto"/>
            <w:vAlign w:val="center"/>
          </w:tcPr>
          <w:p w:rsidR="00E35E07" w:rsidRPr="009874F5" w:rsidRDefault="008E1695" w:rsidP="0085713B">
            <w:pPr>
              <w:rPr>
                <w:lang w:val="uk-UA"/>
              </w:rPr>
            </w:pPr>
            <w:r w:rsidRPr="009874F5">
              <w:rPr>
                <w:lang w:val="uk-UA"/>
              </w:rPr>
              <w:t>15</w:t>
            </w:r>
          </w:p>
        </w:tc>
        <w:tc>
          <w:tcPr>
            <w:tcW w:w="896" w:type="dxa"/>
            <w:shd w:val="clear" w:color="auto" w:fill="auto"/>
            <w:vAlign w:val="center"/>
          </w:tcPr>
          <w:p w:rsidR="00E35E07" w:rsidRPr="009874F5" w:rsidRDefault="008E1695" w:rsidP="0085713B">
            <w:pPr>
              <w:rPr>
                <w:lang w:val="uk-UA"/>
              </w:rPr>
            </w:pPr>
            <w:r w:rsidRPr="009874F5">
              <w:rPr>
                <w:lang w:val="uk-UA"/>
              </w:rPr>
              <w:t>1</w:t>
            </w:r>
          </w:p>
        </w:tc>
        <w:tc>
          <w:tcPr>
            <w:tcW w:w="662" w:type="dxa"/>
            <w:shd w:val="clear" w:color="auto" w:fill="auto"/>
            <w:vAlign w:val="center"/>
          </w:tcPr>
          <w:p w:rsidR="00E35E07" w:rsidRPr="009874F5" w:rsidRDefault="008E1695" w:rsidP="0085713B">
            <w:pPr>
              <w:rPr>
                <w:lang w:val="uk-UA"/>
              </w:rPr>
            </w:pPr>
            <w:r w:rsidRPr="009874F5">
              <w:rPr>
                <w:lang w:val="uk-UA"/>
              </w:rPr>
              <w:t>560</w:t>
            </w:r>
          </w:p>
        </w:tc>
        <w:tc>
          <w:tcPr>
            <w:tcW w:w="720" w:type="dxa"/>
            <w:shd w:val="clear" w:color="auto" w:fill="auto"/>
            <w:vAlign w:val="center"/>
          </w:tcPr>
          <w:p w:rsidR="00E35E07" w:rsidRPr="009874F5" w:rsidRDefault="008E1695" w:rsidP="0085713B">
            <w:pPr>
              <w:rPr>
                <w:lang w:val="uk-UA"/>
              </w:rPr>
            </w:pPr>
            <w:r w:rsidRPr="009874F5">
              <w:rPr>
                <w:lang w:val="uk-UA"/>
              </w:rPr>
              <w:t>650</w:t>
            </w:r>
          </w:p>
        </w:tc>
        <w:tc>
          <w:tcPr>
            <w:tcW w:w="720" w:type="dxa"/>
            <w:shd w:val="clear" w:color="auto" w:fill="auto"/>
            <w:vAlign w:val="center"/>
          </w:tcPr>
          <w:p w:rsidR="00E35E07" w:rsidRPr="009874F5" w:rsidRDefault="008E1695" w:rsidP="0085713B">
            <w:pPr>
              <w:rPr>
                <w:lang w:val="uk-UA"/>
              </w:rPr>
            </w:pPr>
            <w:r w:rsidRPr="009874F5">
              <w:rPr>
                <w:lang w:val="uk-UA"/>
              </w:rPr>
              <w:t>750</w:t>
            </w:r>
          </w:p>
        </w:tc>
        <w:tc>
          <w:tcPr>
            <w:tcW w:w="720" w:type="dxa"/>
            <w:shd w:val="clear" w:color="auto" w:fill="auto"/>
            <w:vAlign w:val="center"/>
          </w:tcPr>
          <w:p w:rsidR="00E35E07" w:rsidRPr="009874F5" w:rsidRDefault="008E1695" w:rsidP="0085713B">
            <w:pPr>
              <w:rPr>
                <w:lang w:val="uk-UA"/>
              </w:rPr>
            </w:pPr>
            <w:r w:rsidRPr="009874F5">
              <w:rPr>
                <w:lang w:val="uk-UA"/>
              </w:rPr>
              <w:t>890</w:t>
            </w:r>
          </w:p>
        </w:tc>
        <w:tc>
          <w:tcPr>
            <w:tcW w:w="720" w:type="dxa"/>
            <w:shd w:val="clear" w:color="auto" w:fill="auto"/>
            <w:vAlign w:val="center"/>
          </w:tcPr>
          <w:p w:rsidR="00E35E07" w:rsidRPr="009874F5" w:rsidRDefault="008E1695" w:rsidP="0085713B">
            <w:pPr>
              <w:rPr>
                <w:lang w:val="uk-UA"/>
              </w:rPr>
            </w:pPr>
            <w:r w:rsidRPr="009874F5">
              <w:rPr>
                <w:lang w:val="uk-UA"/>
              </w:rPr>
              <w:t>1150</w:t>
            </w:r>
          </w:p>
        </w:tc>
        <w:tc>
          <w:tcPr>
            <w:tcW w:w="720" w:type="dxa"/>
            <w:shd w:val="clear" w:color="auto" w:fill="auto"/>
            <w:vAlign w:val="center"/>
          </w:tcPr>
          <w:p w:rsidR="00E35E07" w:rsidRPr="009874F5" w:rsidRDefault="008E1695" w:rsidP="0085713B">
            <w:pPr>
              <w:rPr>
                <w:lang w:val="uk-UA"/>
              </w:rPr>
            </w:pPr>
            <w:r w:rsidRPr="009874F5">
              <w:rPr>
                <w:lang w:val="uk-UA"/>
              </w:rPr>
              <w:t>1250</w:t>
            </w:r>
          </w:p>
        </w:tc>
        <w:tc>
          <w:tcPr>
            <w:tcW w:w="720" w:type="dxa"/>
            <w:shd w:val="clear" w:color="auto" w:fill="auto"/>
            <w:vAlign w:val="center"/>
          </w:tcPr>
          <w:p w:rsidR="00E35E07" w:rsidRPr="009874F5" w:rsidRDefault="008E1695" w:rsidP="0085713B">
            <w:pPr>
              <w:rPr>
                <w:lang w:val="uk-UA"/>
              </w:rPr>
            </w:pPr>
            <w:r w:rsidRPr="009874F5">
              <w:rPr>
                <w:lang w:val="uk-UA"/>
              </w:rPr>
              <w:t>1400</w:t>
            </w:r>
          </w:p>
        </w:tc>
        <w:tc>
          <w:tcPr>
            <w:tcW w:w="720" w:type="dxa"/>
            <w:shd w:val="clear" w:color="auto" w:fill="auto"/>
            <w:vAlign w:val="center"/>
          </w:tcPr>
          <w:p w:rsidR="00E35E07" w:rsidRPr="009874F5" w:rsidRDefault="008E1695" w:rsidP="0085713B">
            <w:pPr>
              <w:rPr>
                <w:lang w:val="uk-UA"/>
              </w:rPr>
            </w:pPr>
            <w:r w:rsidRPr="009874F5">
              <w:rPr>
                <w:lang w:val="uk-UA"/>
              </w:rPr>
              <w:t>1540</w:t>
            </w:r>
          </w:p>
        </w:tc>
      </w:tr>
    </w:tbl>
    <w:p w:rsidR="00E35E07" w:rsidRPr="0085713B" w:rsidRDefault="00E35E07" w:rsidP="0085713B">
      <w:pPr>
        <w:shd w:val="clear" w:color="auto" w:fill="FFFFFF"/>
        <w:ind w:firstLine="709"/>
        <w:rPr>
          <w:sz w:val="28"/>
          <w:szCs w:val="28"/>
          <w:lang w:val="uk-UA"/>
        </w:rPr>
      </w:pPr>
    </w:p>
    <w:p w:rsidR="00D76F61" w:rsidRPr="0085713B" w:rsidRDefault="00D76F61" w:rsidP="0085713B">
      <w:pPr>
        <w:shd w:val="clear" w:color="auto" w:fill="FFFFFF"/>
        <w:ind w:firstLine="709"/>
        <w:rPr>
          <w:b/>
          <w:sz w:val="28"/>
          <w:szCs w:val="28"/>
          <w:lang w:val="uk-UA"/>
        </w:rPr>
      </w:pPr>
      <w:r w:rsidRPr="0085713B">
        <w:rPr>
          <w:b/>
          <w:sz w:val="28"/>
          <w:szCs w:val="28"/>
          <w:lang w:val="uk-UA"/>
        </w:rPr>
        <w:t>Постановка задачі</w:t>
      </w:r>
    </w:p>
    <w:p w:rsidR="0085713B" w:rsidRDefault="0085713B" w:rsidP="0085713B">
      <w:pPr>
        <w:shd w:val="clear" w:color="auto" w:fill="FFFFFF"/>
        <w:ind w:firstLine="709"/>
        <w:rPr>
          <w:sz w:val="28"/>
          <w:szCs w:val="28"/>
          <w:lang w:val="uk-UA"/>
        </w:rPr>
      </w:pPr>
    </w:p>
    <w:p w:rsidR="00D76F61" w:rsidRPr="0085713B" w:rsidRDefault="00D76F61" w:rsidP="0085713B">
      <w:pPr>
        <w:shd w:val="clear" w:color="auto" w:fill="FFFFFF"/>
        <w:ind w:firstLine="709"/>
        <w:rPr>
          <w:sz w:val="28"/>
          <w:szCs w:val="28"/>
          <w:lang w:val="uk-UA"/>
        </w:rPr>
      </w:pPr>
      <w:r w:rsidRPr="0085713B">
        <w:rPr>
          <w:sz w:val="28"/>
          <w:szCs w:val="28"/>
          <w:lang w:val="uk-UA"/>
        </w:rPr>
        <w:t>Ця курсова робота становить собою роботу, в якій об’єднані у логічній послідовності основні кроки фірми при розробці виробничої програми та необхідних економічних ресурсів в умовах її орієнтації на ринкову кон’юнктуру.</w:t>
      </w:r>
    </w:p>
    <w:p w:rsidR="00D76F61" w:rsidRPr="0085713B" w:rsidRDefault="00D76F61" w:rsidP="0085713B">
      <w:pPr>
        <w:shd w:val="clear" w:color="auto" w:fill="FFFFFF"/>
        <w:ind w:firstLine="709"/>
        <w:rPr>
          <w:sz w:val="28"/>
          <w:szCs w:val="28"/>
          <w:lang w:val="uk-UA"/>
        </w:rPr>
      </w:pPr>
      <w:r w:rsidRPr="0085713B">
        <w:rPr>
          <w:sz w:val="28"/>
          <w:szCs w:val="28"/>
          <w:lang w:val="uk-UA"/>
        </w:rPr>
        <w:t>На ринку діє акціонерне підприємство, яке випускає однорідну продукцію. Враховуючи діючу кон’юнктуру, необхідно визначити:</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Виробничі можливості фірми;</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Оптимальний об’єм випуску продукції;</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Ціну продукції, що випускається;</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Витрати на засоби виробництва;</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Кількість найманих робітників;</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Заробітну плату;</w:t>
      </w:r>
    </w:p>
    <w:p w:rsidR="00D76F61" w:rsidRPr="0085713B" w:rsidRDefault="00D76F61" w:rsidP="0085713B">
      <w:pPr>
        <w:numPr>
          <w:ilvl w:val="0"/>
          <w:numId w:val="1"/>
        </w:numPr>
        <w:shd w:val="clear" w:color="auto" w:fill="FFFFFF"/>
        <w:tabs>
          <w:tab w:val="clear" w:pos="720"/>
        </w:tabs>
        <w:ind w:left="0" w:firstLine="709"/>
        <w:rPr>
          <w:sz w:val="28"/>
          <w:szCs w:val="28"/>
          <w:lang w:val="uk-UA"/>
        </w:rPr>
      </w:pPr>
      <w:r w:rsidRPr="0085713B">
        <w:rPr>
          <w:sz w:val="28"/>
          <w:szCs w:val="28"/>
          <w:lang w:val="uk-UA"/>
        </w:rPr>
        <w:t>Прибуток;</w:t>
      </w:r>
    </w:p>
    <w:p w:rsidR="00D76F61" w:rsidRDefault="00D76F61" w:rsidP="0085713B">
      <w:pPr>
        <w:shd w:val="clear" w:color="auto" w:fill="FFFFFF"/>
        <w:ind w:firstLine="709"/>
        <w:rPr>
          <w:sz w:val="28"/>
          <w:szCs w:val="28"/>
          <w:lang w:val="uk-UA"/>
        </w:rPr>
      </w:pPr>
    </w:p>
    <w:p w:rsidR="00E10F74" w:rsidRPr="0085713B" w:rsidRDefault="0085713B" w:rsidP="0085713B">
      <w:pPr>
        <w:shd w:val="clear" w:color="auto" w:fill="FFFFFF"/>
        <w:ind w:firstLine="709"/>
        <w:rPr>
          <w:b/>
          <w:sz w:val="28"/>
          <w:szCs w:val="28"/>
          <w:lang w:val="uk-UA"/>
        </w:rPr>
      </w:pPr>
      <w:r>
        <w:rPr>
          <w:sz w:val="28"/>
          <w:szCs w:val="28"/>
          <w:lang w:val="uk-UA"/>
        </w:rPr>
        <w:br w:type="page"/>
      </w:r>
      <w:r w:rsidR="006D52F1" w:rsidRPr="0085713B">
        <w:rPr>
          <w:b/>
          <w:sz w:val="28"/>
          <w:szCs w:val="28"/>
          <w:lang w:val="uk-UA"/>
        </w:rPr>
        <w:t>1.</w:t>
      </w:r>
      <w:r>
        <w:rPr>
          <w:b/>
          <w:sz w:val="28"/>
          <w:szCs w:val="28"/>
          <w:lang w:val="uk-UA"/>
        </w:rPr>
        <w:t xml:space="preserve"> </w:t>
      </w:r>
      <w:r w:rsidR="00E10F74" w:rsidRPr="0085713B">
        <w:rPr>
          <w:b/>
          <w:sz w:val="28"/>
          <w:szCs w:val="28"/>
          <w:lang w:val="uk-UA"/>
        </w:rPr>
        <w:t>Визначен</w:t>
      </w:r>
      <w:r>
        <w:rPr>
          <w:b/>
          <w:sz w:val="28"/>
          <w:szCs w:val="28"/>
          <w:lang w:val="uk-UA"/>
        </w:rPr>
        <w:t>ня виробничих можливостей фірми</w:t>
      </w:r>
    </w:p>
    <w:p w:rsidR="0085713B" w:rsidRDefault="0085713B" w:rsidP="0085713B">
      <w:pPr>
        <w:shd w:val="clear" w:color="auto" w:fill="FFFFFF"/>
        <w:ind w:firstLine="709"/>
        <w:rPr>
          <w:sz w:val="28"/>
          <w:szCs w:val="28"/>
          <w:lang w:val="uk-UA"/>
        </w:rPr>
      </w:pPr>
    </w:p>
    <w:p w:rsidR="003B5393" w:rsidRPr="0085713B" w:rsidRDefault="00E10F74" w:rsidP="0085713B">
      <w:pPr>
        <w:shd w:val="clear" w:color="auto" w:fill="FFFFFF"/>
        <w:ind w:firstLine="709"/>
        <w:rPr>
          <w:sz w:val="28"/>
          <w:szCs w:val="28"/>
          <w:lang w:val="uk-UA"/>
        </w:rPr>
      </w:pPr>
      <w:r w:rsidRPr="0085713B">
        <w:rPr>
          <w:sz w:val="28"/>
          <w:szCs w:val="28"/>
          <w:lang w:val="uk-UA"/>
        </w:rPr>
        <w:t>Фірма Х має можливості випускати два товари А і В. Обмеженість</w:t>
      </w:r>
    </w:p>
    <w:p w:rsidR="0085713B" w:rsidRDefault="00E10F74" w:rsidP="0085713B">
      <w:pPr>
        <w:shd w:val="clear" w:color="auto" w:fill="FFFFFF"/>
        <w:ind w:firstLine="709"/>
        <w:rPr>
          <w:sz w:val="28"/>
          <w:szCs w:val="28"/>
          <w:lang w:val="uk-UA"/>
        </w:rPr>
      </w:pPr>
      <w:r w:rsidRPr="0085713B">
        <w:rPr>
          <w:sz w:val="28"/>
          <w:szCs w:val="28"/>
          <w:lang w:val="uk-UA"/>
        </w:rPr>
        <w:t>ресурсів та їх рідкісність зумовлює необхідність вибору. Зростання виробництва товару А означає зменшення виробництва товару В. альтернативну вартість використання обмежених ресурсів зображають графічно у вигляді кривої виробничих можливостей.</w:t>
      </w:r>
    </w:p>
    <w:p w:rsidR="003B5393" w:rsidRPr="0085713B" w:rsidRDefault="003B5393" w:rsidP="0085713B">
      <w:pPr>
        <w:shd w:val="clear" w:color="auto" w:fill="FFFFFF"/>
        <w:ind w:firstLine="709"/>
        <w:rPr>
          <w:sz w:val="28"/>
          <w:szCs w:val="28"/>
          <w:lang w:val="uk-UA"/>
        </w:rPr>
      </w:pPr>
      <w:r w:rsidRPr="0085713B">
        <w:rPr>
          <w:sz w:val="28"/>
          <w:szCs w:val="28"/>
          <w:lang w:val="uk-UA"/>
        </w:rPr>
        <w:t>Побудувати графік виробничих можливостей фірми Х</w:t>
      </w:r>
      <w:r w:rsidR="00BF0CDC" w:rsidRPr="0085713B">
        <w:rPr>
          <w:sz w:val="28"/>
          <w:szCs w:val="28"/>
          <w:lang w:val="uk-UA"/>
        </w:rPr>
        <w:t xml:space="preserve"> (додаток 1.1)</w:t>
      </w:r>
      <w:r w:rsidRPr="0085713B">
        <w:rPr>
          <w:sz w:val="28"/>
          <w:szCs w:val="28"/>
          <w:lang w:val="uk-UA"/>
        </w:rPr>
        <w:t>.</w:t>
      </w:r>
    </w:p>
    <w:p w:rsidR="003B5393" w:rsidRPr="0085713B" w:rsidRDefault="003B5393" w:rsidP="0085713B">
      <w:pPr>
        <w:shd w:val="clear" w:color="auto" w:fill="FFFFFF"/>
        <w:ind w:firstLine="709"/>
        <w:rPr>
          <w:sz w:val="28"/>
          <w:szCs w:val="28"/>
          <w:lang w:val="uk-UA"/>
        </w:rPr>
      </w:pPr>
      <w:r w:rsidRPr="0085713B">
        <w:rPr>
          <w:sz w:val="28"/>
          <w:szCs w:val="28"/>
          <w:lang w:val="uk-UA"/>
        </w:rPr>
        <w:t>Необхідні дані для побудов графіку наведені в таблиці 1. (Вихідні дані)</w:t>
      </w:r>
      <w:r w:rsidR="0085713B">
        <w:rPr>
          <w:sz w:val="28"/>
          <w:szCs w:val="28"/>
          <w:lang w:val="uk-UA"/>
        </w:rPr>
        <w:t xml:space="preserve"> </w:t>
      </w:r>
      <w:r w:rsidRPr="0085713B">
        <w:rPr>
          <w:sz w:val="28"/>
          <w:szCs w:val="28"/>
          <w:lang w:val="uk-UA"/>
        </w:rPr>
        <w:t>Будуючи</w:t>
      </w:r>
      <w:r w:rsidR="0085713B">
        <w:rPr>
          <w:sz w:val="28"/>
          <w:szCs w:val="28"/>
          <w:lang w:val="uk-UA"/>
        </w:rPr>
        <w:t xml:space="preserve"> </w:t>
      </w:r>
      <w:r w:rsidRPr="0085713B">
        <w:rPr>
          <w:sz w:val="28"/>
          <w:szCs w:val="28"/>
          <w:lang w:val="uk-UA"/>
        </w:rPr>
        <w:t>графік, кожну</w:t>
      </w:r>
      <w:r w:rsidR="0085713B">
        <w:rPr>
          <w:sz w:val="28"/>
          <w:szCs w:val="28"/>
          <w:lang w:val="uk-UA"/>
        </w:rPr>
        <w:t xml:space="preserve"> </w:t>
      </w:r>
      <w:r w:rsidRPr="0085713B">
        <w:rPr>
          <w:sz w:val="28"/>
          <w:szCs w:val="28"/>
          <w:lang w:val="uk-UA"/>
        </w:rPr>
        <w:t>пару даних з таблиці треба зображати як окрему</w:t>
      </w:r>
      <w:r w:rsidR="0085713B">
        <w:rPr>
          <w:sz w:val="28"/>
          <w:szCs w:val="28"/>
          <w:lang w:val="uk-UA"/>
        </w:rPr>
        <w:t xml:space="preserve"> </w:t>
      </w:r>
      <w:r w:rsidRPr="0085713B">
        <w:rPr>
          <w:sz w:val="28"/>
          <w:szCs w:val="28"/>
          <w:lang w:val="uk-UA"/>
        </w:rPr>
        <w:t>точку на площині.</w:t>
      </w:r>
      <w:r w:rsidR="0085713B">
        <w:rPr>
          <w:sz w:val="28"/>
          <w:szCs w:val="28"/>
          <w:lang w:val="uk-UA"/>
        </w:rPr>
        <w:t xml:space="preserve"> </w:t>
      </w:r>
      <w:r w:rsidRPr="0085713B">
        <w:rPr>
          <w:sz w:val="28"/>
          <w:szCs w:val="28"/>
          <w:lang w:val="uk-UA"/>
        </w:rPr>
        <w:t>На графіку виробничих можливостей виробництво товару А відкладається по горизонтальній осі, товару В – на вертикальній осі.</w:t>
      </w:r>
    </w:p>
    <w:p w:rsidR="0085713B" w:rsidRDefault="003B5393" w:rsidP="0085713B">
      <w:pPr>
        <w:shd w:val="clear" w:color="auto" w:fill="FFFFFF"/>
        <w:ind w:firstLine="709"/>
        <w:rPr>
          <w:sz w:val="28"/>
          <w:szCs w:val="28"/>
          <w:lang w:val="uk-UA"/>
        </w:rPr>
      </w:pPr>
      <w:r w:rsidRPr="0085713B">
        <w:rPr>
          <w:sz w:val="28"/>
          <w:szCs w:val="28"/>
          <w:lang w:val="uk-UA"/>
        </w:rPr>
        <w:t>Нехай фірма Х зараз виробляє максимальну кількість товару В і нуль одиниць товару А. Використовуючи криву виробничих можливостей, визначимо альтернативну вартість зростання виробництва товару А за рахунок втрати певної кількості одиниць товару В.</w:t>
      </w:r>
    </w:p>
    <w:p w:rsidR="0085713B" w:rsidRDefault="00BA483D" w:rsidP="0085713B">
      <w:pPr>
        <w:shd w:val="clear" w:color="auto" w:fill="FFFFFF"/>
        <w:ind w:firstLine="709"/>
        <w:rPr>
          <w:sz w:val="28"/>
          <w:szCs w:val="28"/>
          <w:lang w:val="uk-UA"/>
        </w:rPr>
      </w:pPr>
      <w:r w:rsidRPr="0085713B">
        <w:rPr>
          <w:sz w:val="28"/>
          <w:szCs w:val="28"/>
          <w:lang w:val="uk-UA"/>
        </w:rPr>
        <w:t>Альтернативною вартістю зростання виробництва товару А від можливості К до можливості</w:t>
      </w:r>
      <w:r w:rsidR="0085713B">
        <w:rPr>
          <w:sz w:val="28"/>
          <w:szCs w:val="28"/>
          <w:lang w:val="uk-UA"/>
        </w:rPr>
        <w:t xml:space="preserve"> </w:t>
      </w:r>
      <w:r w:rsidRPr="0085713B">
        <w:rPr>
          <w:sz w:val="28"/>
          <w:szCs w:val="28"/>
          <w:lang w:val="en-US"/>
        </w:rPr>
        <w:t>L</w:t>
      </w:r>
      <w:r w:rsidRPr="0085713B">
        <w:rPr>
          <w:sz w:val="28"/>
          <w:szCs w:val="28"/>
        </w:rPr>
        <w:t xml:space="preserve"> </w:t>
      </w:r>
      <w:r w:rsidRPr="0085713B">
        <w:rPr>
          <w:sz w:val="28"/>
          <w:szCs w:val="28"/>
          <w:lang w:val="uk-UA"/>
        </w:rPr>
        <w:t xml:space="preserve">є втрата </w:t>
      </w:r>
      <w:r w:rsidRPr="0085713B">
        <w:rPr>
          <w:b/>
          <w:sz w:val="28"/>
          <w:szCs w:val="28"/>
          <w:lang w:val="uk-UA"/>
        </w:rPr>
        <w:t>300 – 240 = 60</w:t>
      </w:r>
      <w:r w:rsidRPr="0085713B">
        <w:rPr>
          <w:sz w:val="28"/>
          <w:szCs w:val="28"/>
          <w:lang w:val="uk-UA"/>
        </w:rPr>
        <w:t xml:space="preserve"> одиниць товару</w:t>
      </w:r>
      <w:r w:rsidR="0094682F" w:rsidRPr="0085713B">
        <w:rPr>
          <w:sz w:val="28"/>
          <w:szCs w:val="28"/>
          <w:lang w:val="uk-UA"/>
        </w:rPr>
        <w:t xml:space="preserve"> В</w:t>
      </w:r>
      <w:r w:rsidRPr="0085713B">
        <w:rPr>
          <w:sz w:val="28"/>
          <w:szCs w:val="28"/>
          <w:lang w:val="uk-UA"/>
        </w:rPr>
        <w:t>.</w:t>
      </w:r>
    </w:p>
    <w:p w:rsidR="0085713B" w:rsidRDefault="003202FA" w:rsidP="0085713B">
      <w:pPr>
        <w:shd w:val="clear" w:color="auto" w:fill="FFFFFF"/>
        <w:ind w:firstLine="709"/>
        <w:rPr>
          <w:sz w:val="28"/>
          <w:szCs w:val="28"/>
          <w:lang w:val="uk-UA"/>
        </w:rPr>
      </w:pPr>
      <w:r w:rsidRPr="0085713B">
        <w:rPr>
          <w:sz w:val="28"/>
          <w:szCs w:val="28"/>
          <w:lang w:val="uk-UA"/>
        </w:rPr>
        <w:t xml:space="preserve">Альтернативною вартістю зростання виробництва товару А від можливості К до можливості М є втрата </w:t>
      </w:r>
      <w:r w:rsidRPr="0085713B">
        <w:rPr>
          <w:b/>
          <w:sz w:val="28"/>
          <w:szCs w:val="28"/>
          <w:lang w:val="uk-UA"/>
        </w:rPr>
        <w:t>300 – 170 = 130</w:t>
      </w:r>
      <w:r w:rsidRPr="0085713B">
        <w:rPr>
          <w:sz w:val="28"/>
          <w:szCs w:val="28"/>
          <w:lang w:val="uk-UA"/>
        </w:rPr>
        <w:t xml:space="preserve"> одиниць товару В.</w:t>
      </w:r>
    </w:p>
    <w:p w:rsidR="0085713B" w:rsidRDefault="0094682F" w:rsidP="0085713B">
      <w:pPr>
        <w:shd w:val="clear" w:color="auto" w:fill="FFFFFF"/>
        <w:ind w:firstLine="709"/>
        <w:rPr>
          <w:sz w:val="28"/>
          <w:szCs w:val="28"/>
          <w:lang w:val="uk-UA"/>
        </w:rPr>
      </w:pPr>
      <w:r w:rsidRPr="0085713B">
        <w:rPr>
          <w:sz w:val="28"/>
          <w:szCs w:val="28"/>
          <w:lang w:val="uk-UA"/>
        </w:rPr>
        <w:t xml:space="preserve">Альтернативною вартістю зростання </w:t>
      </w:r>
      <w:r w:rsidR="007B48F2" w:rsidRPr="0085713B">
        <w:rPr>
          <w:sz w:val="28"/>
          <w:szCs w:val="28"/>
          <w:lang w:val="uk-UA"/>
        </w:rPr>
        <w:t xml:space="preserve">виробництва товару А від можливості М до можливості </w:t>
      </w:r>
      <w:r w:rsidR="007B48F2" w:rsidRPr="0085713B">
        <w:rPr>
          <w:sz w:val="28"/>
          <w:szCs w:val="28"/>
          <w:lang w:val="en-US"/>
        </w:rPr>
        <w:t>N</w:t>
      </w:r>
      <w:r w:rsidR="007B48F2" w:rsidRPr="0085713B">
        <w:rPr>
          <w:sz w:val="28"/>
          <w:szCs w:val="28"/>
          <w:lang w:val="uk-UA"/>
        </w:rPr>
        <w:t xml:space="preserve"> є втрата </w:t>
      </w:r>
      <w:r w:rsidR="007B48F2" w:rsidRPr="0085713B">
        <w:rPr>
          <w:b/>
          <w:sz w:val="28"/>
          <w:szCs w:val="28"/>
          <w:lang w:val="uk-UA"/>
        </w:rPr>
        <w:t>170 – 100 = 70</w:t>
      </w:r>
      <w:r w:rsidR="007B48F2" w:rsidRPr="0085713B">
        <w:rPr>
          <w:sz w:val="28"/>
          <w:szCs w:val="28"/>
          <w:lang w:val="uk-UA"/>
        </w:rPr>
        <w:t xml:space="preserve"> одиниць товару В.</w:t>
      </w:r>
    </w:p>
    <w:p w:rsidR="006D52F1" w:rsidRPr="0085713B" w:rsidRDefault="006A432F" w:rsidP="0085713B">
      <w:pPr>
        <w:shd w:val="clear" w:color="auto" w:fill="FFFFFF"/>
        <w:ind w:firstLine="709"/>
        <w:rPr>
          <w:sz w:val="28"/>
          <w:szCs w:val="28"/>
          <w:lang w:val="uk-UA"/>
        </w:rPr>
      </w:pPr>
      <w:r w:rsidRPr="0085713B">
        <w:rPr>
          <w:sz w:val="28"/>
          <w:szCs w:val="28"/>
          <w:lang w:val="uk-UA"/>
        </w:rPr>
        <w:t xml:space="preserve">Альтернативою вартістю зростання виробництва товару А від можливості </w:t>
      </w:r>
      <w:r w:rsidRPr="0085713B">
        <w:rPr>
          <w:sz w:val="28"/>
          <w:szCs w:val="28"/>
          <w:lang w:val="en-US"/>
        </w:rPr>
        <w:t>N</w:t>
      </w:r>
      <w:r w:rsidRPr="0085713B">
        <w:rPr>
          <w:sz w:val="28"/>
          <w:szCs w:val="28"/>
          <w:lang w:val="uk-UA"/>
        </w:rPr>
        <w:t xml:space="preserve"> до можливості</w:t>
      </w:r>
      <w:r w:rsidRPr="0085713B">
        <w:rPr>
          <w:sz w:val="28"/>
          <w:szCs w:val="28"/>
        </w:rPr>
        <w:t xml:space="preserve"> </w:t>
      </w:r>
      <w:r w:rsidRPr="0085713B">
        <w:rPr>
          <w:sz w:val="28"/>
          <w:szCs w:val="28"/>
          <w:lang w:val="en-US"/>
        </w:rPr>
        <w:t>W</w:t>
      </w:r>
      <w:r w:rsidRPr="0085713B">
        <w:rPr>
          <w:sz w:val="28"/>
          <w:szCs w:val="28"/>
          <w:lang w:val="uk-UA"/>
        </w:rPr>
        <w:t xml:space="preserve"> є втрата </w:t>
      </w:r>
      <w:r w:rsidRPr="0085713B">
        <w:rPr>
          <w:b/>
          <w:sz w:val="28"/>
          <w:szCs w:val="28"/>
          <w:lang w:val="uk-UA"/>
        </w:rPr>
        <w:t>100 – 0 = 100</w:t>
      </w:r>
      <w:r w:rsidRPr="0085713B">
        <w:rPr>
          <w:sz w:val="28"/>
          <w:szCs w:val="28"/>
          <w:lang w:val="uk-UA"/>
        </w:rPr>
        <w:t xml:space="preserve"> одиниць товару В.</w:t>
      </w:r>
    </w:p>
    <w:p w:rsidR="001F66DC" w:rsidRPr="0085713B" w:rsidRDefault="001F66DC" w:rsidP="0085713B">
      <w:pPr>
        <w:shd w:val="clear" w:color="auto" w:fill="FFFFFF"/>
        <w:ind w:firstLine="709"/>
        <w:rPr>
          <w:sz w:val="28"/>
          <w:szCs w:val="28"/>
          <w:lang w:val="uk-UA"/>
        </w:rPr>
      </w:pPr>
    </w:p>
    <w:p w:rsidR="006D52F1" w:rsidRPr="0085713B" w:rsidRDefault="001F66DC" w:rsidP="0085713B">
      <w:pPr>
        <w:shd w:val="clear" w:color="auto" w:fill="FFFFFF"/>
        <w:ind w:firstLine="709"/>
        <w:rPr>
          <w:b/>
          <w:sz w:val="28"/>
          <w:szCs w:val="28"/>
          <w:lang w:val="uk-UA"/>
        </w:rPr>
      </w:pPr>
      <w:r w:rsidRPr="0085713B">
        <w:rPr>
          <w:b/>
          <w:sz w:val="28"/>
          <w:szCs w:val="28"/>
          <w:lang w:val="uk-UA"/>
        </w:rPr>
        <w:t xml:space="preserve">2. </w:t>
      </w:r>
      <w:r w:rsidR="006D52F1" w:rsidRPr="0085713B">
        <w:rPr>
          <w:b/>
          <w:sz w:val="28"/>
          <w:szCs w:val="28"/>
          <w:lang w:val="uk-UA"/>
        </w:rPr>
        <w:t>Розрахунок нахил</w:t>
      </w:r>
      <w:r w:rsidR="0085713B">
        <w:rPr>
          <w:b/>
          <w:sz w:val="28"/>
          <w:szCs w:val="28"/>
          <w:lang w:val="uk-UA"/>
        </w:rPr>
        <w:t>у кривої виробничих можливостей</w:t>
      </w:r>
    </w:p>
    <w:p w:rsidR="0085713B" w:rsidRDefault="0085713B" w:rsidP="0085713B">
      <w:pPr>
        <w:shd w:val="clear" w:color="auto" w:fill="FFFFFF"/>
        <w:ind w:firstLine="709"/>
        <w:rPr>
          <w:sz w:val="28"/>
          <w:szCs w:val="28"/>
          <w:lang w:val="uk-UA"/>
        </w:rPr>
      </w:pPr>
    </w:p>
    <w:p w:rsidR="001F66DC" w:rsidRPr="0085713B" w:rsidRDefault="006D52F1" w:rsidP="0085713B">
      <w:pPr>
        <w:shd w:val="clear" w:color="auto" w:fill="FFFFFF"/>
        <w:ind w:firstLine="709"/>
        <w:rPr>
          <w:sz w:val="28"/>
          <w:szCs w:val="28"/>
          <w:lang w:val="uk-UA"/>
        </w:rPr>
      </w:pPr>
      <w:r w:rsidRPr="0085713B">
        <w:rPr>
          <w:sz w:val="28"/>
          <w:szCs w:val="28"/>
          <w:lang w:val="uk-UA"/>
        </w:rPr>
        <w:t xml:space="preserve">Нахил кривої показує зміну однієї змінної, що відбувається внаслідок зміни іншої. Тобто це зміна змінної </w:t>
      </w:r>
      <w:r w:rsidRPr="0085713B">
        <w:rPr>
          <w:sz w:val="28"/>
          <w:szCs w:val="28"/>
          <w:lang w:val="en-US"/>
        </w:rPr>
        <w:t>Y</w:t>
      </w:r>
      <w:r w:rsidRPr="0085713B">
        <w:rPr>
          <w:sz w:val="28"/>
          <w:szCs w:val="28"/>
          <w:lang w:val="uk-UA"/>
        </w:rPr>
        <w:t xml:space="preserve"> (товар В) до змінної </w:t>
      </w:r>
      <w:r w:rsidRPr="0085713B">
        <w:rPr>
          <w:sz w:val="28"/>
          <w:szCs w:val="28"/>
          <w:lang w:val="en-US"/>
        </w:rPr>
        <w:t>X</w:t>
      </w:r>
      <w:r w:rsidRPr="0085713B">
        <w:rPr>
          <w:sz w:val="28"/>
          <w:szCs w:val="28"/>
          <w:lang w:val="uk-UA"/>
        </w:rPr>
        <w:t xml:space="preserve"> (товар А).</w:t>
      </w:r>
    </w:p>
    <w:p w:rsidR="001F66DC" w:rsidRPr="0085713B" w:rsidRDefault="001F66DC" w:rsidP="0085713B">
      <w:pPr>
        <w:ind w:firstLine="709"/>
        <w:rPr>
          <w:sz w:val="28"/>
          <w:szCs w:val="28"/>
          <w:lang w:val="uk-UA"/>
        </w:rPr>
      </w:pPr>
      <w:r w:rsidRPr="0085713B">
        <w:rPr>
          <w:sz w:val="28"/>
          <w:szCs w:val="28"/>
          <w:lang w:val="uk-UA"/>
        </w:rPr>
        <w:t>Якщо має нахил, позитивний, то 2 змінні перебувають у прямій залежності,</w:t>
      </w:r>
      <w:r w:rsidRPr="0085713B">
        <w:rPr>
          <w:b/>
          <w:bCs/>
          <w:sz w:val="28"/>
          <w:szCs w:val="28"/>
          <w:lang w:val="uk-UA"/>
        </w:rPr>
        <w:t xml:space="preserve"> </w:t>
      </w:r>
      <w:r w:rsidRPr="0085713B">
        <w:rPr>
          <w:sz w:val="28"/>
          <w:szCs w:val="28"/>
          <w:lang w:val="uk-UA"/>
        </w:rPr>
        <w:t>тобто вони зростають або спадають разом. Якщо графік має негативний нахил тоді між двома змінними існує обернена залежність.</w:t>
      </w:r>
    </w:p>
    <w:p w:rsidR="00DD36C7" w:rsidRPr="0085713B" w:rsidRDefault="00DD36C7" w:rsidP="0085713B">
      <w:pPr>
        <w:shd w:val="clear" w:color="auto" w:fill="FFFFFF"/>
        <w:ind w:firstLine="709"/>
        <w:rPr>
          <w:sz w:val="28"/>
          <w:szCs w:val="28"/>
          <w:lang w:val="uk-UA"/>
        </w:rPr>
      </w:pPr>
      <w:r w:rsidRPr="0085713B">
        <w:rPr>
          <w:sz w:val="28"/>
          <w:szCs w:val="28"/>
          <w:lang w:val="uk-UA"/>
        </w:rPr>
        <w:t>Розрахунок</w:t>
      </w:r>
      <w:r w:rsidR="0085713B">
        <w:rPr>
          <w:sz w:val="28"/>
          <w:szCs w:val="28"/>
          <w:lang w:val="uk-UA"/>
        </w:rPr>
        <w:t xml:space="preserve"> </w:t>
      </w:r>
      <w:r w:rsidRPr="0085713B">
        <w:rPr>
          <w:sz w:val="28"/>
          <w:szCs w:val="28"/>
          <w:lang w:val="uk-UA"/>
        </w:rPr>
        <w:t>нахилу</w:t>
      </w:r>
      <w:r w:rsidR="0085713B">
        <w:rPr>
          <w:sz w:val="28"/>
          <w:szCs w:val="28"/>
          <w:lang w:val="uk-UA"/>
        </w:rPr>
        <w:t xml:space="preserve"> </w:t>
      </w:r>
      <w:r w:rsidRPr="0085713B">
        <w:rPr>
          <w:sz w:val="28"/>
          <w:szCs w:val="28"/>
          <w:lang w:val="uk-UA"/>
        </w:rPr>
        <w:t>кривої</w:t>
      </w:r>
      <w:r w:rsidR="0085713B">
        <w:rPr>
          <w:sz w:val="28"/>
          <w:szCs w:val="28"/>
          <w:lang w:val="uk-UA"/>
        </w:rPr>
        <w:t xml:space="preserve"> </w:t>
      </w:r>
      <w:r w:rsidRPr="0085713B">
        <w:rPr>
          <w:sz w:val="28"/>
          <w:szCs w:val="28"/>
          <w:lang w:val="uk-UA"/>
        </w:rPr>
        <w:t>для</w:t>
      </w:r>
      <w:r w:rsidR="0085713B">
        <w:rPr>
          <w:sz w:val="28"/>
          <w:szCs w:val="28"/>
          <w:lang w:val="uk-UA"/>
        </w:rPr>
        <w:t xml:space="preserve"> </w:t>
      </w:r>
      <w:r w:rsidRPr="0085713B">
        <w:rPr>
          <w:sz w:val="28"/>
          <w:szCs w:val="28"/>
          <w:lang w:val="uk-UA"/>
        </w:rPr>
        <w:t>кожної</w:t>
      </w:r>
      <w:r w:rsidR="0085713B">
        <w:rPr>
          <w:sz w:val="28"/>
          <w:szCs w:val="28"/>
          <w:lang w:val="uk-UA"/>
        </w:rPr>
        <w:t xml:space="preserve"> </w:t>
      </w:r>
      <w:r w:rsidRPr="0085713B">
        <w:rPr>
          <w:sz w:val="28"/>
          <w:szCs w:val="28"/>
          <w:lang w:val="uk-UA"/>
        </w:rPr>
        <w:t>комбінації</w:t>
      </w:r>
      <w:r w:rsidR="0085713B">
        <w:rPr>
          <w:sz w:val="28"/>
          <w:szCs w:val="28"/>
          <w:lang w:val="uk-UA"/>
        </w:rPr>
        <w:t xml:space="preserve"> </w:t>
      </w:r>
      <w:r w:rsidRPr="0085713B">
        <w:rPr>
          <w:sz w:val="28"/>
          <w:szCs w:val="28"/>
          <w:lang w:val="uk-UA"/>
        </w:rPr>
        <w:t>можливостей: К</w:t>
      </w:r>
      <w:r w:rsidRPr="0085713B">
        <w:rPr>
          <w:sz w:val="28"/>
          <w:szCs w:val="28"/>
          <w:lang w:val="en-US"/>
        </w:rPr>
        <w:t>L</w:t>
      </w:r>
      <w:r w:rsidRPr="0085713B">
        <w:rPr>
          <w:sz w:val="28"/>
          <w:szCs w:val="28"/>
          <w:lang w:val="uk-UA"/>
        </w:rPr>
        <w:t>,</w:t>
      </w:r>
      <w:r w:rsidRPr="0085713B">
        <w:rPr>
          <w:sz w:val="28"/>
          <w:szCs w:val="28"/>
          <w:lang w:val="en-US"/>
        </w:rPr>
        <w:t>L</w:t>
      </w:r>
      <w:r w:rsidRPr="0085713B">
        <w:rPr>
          <w:sz w:val="28"/>
          <w:szCs w:val="28"/>
          <w:lang w:val="uk-UA"/>
        </w:rPr>
        <w:t>М,М</w:t>
      </w:r>
      <w:r w:rsidRPr="0085713B">
        <w:rPr>
          <w:sz w:val="28"/>
          <w:szCs w:val="28"/>
          <w:lang w:val="en-US"/>
        </w:rPr>
        <w:t>N</w:t>
      </w:r>
      <w:r w:rsidRPr="0085713B">
        <w:rPr>
          <w:sz w:val="28"/>
          <w:szCs w:val="28"/>
          <w:lang w:val="uk-UA"/>
        </w:rPr>
        <w:t>,</w:t>
      </w:r>
      <w:r w:rsidRPr="0085713B">
        <w:rPr>
          <w:sz w:val="28"/>
          <w:szCs w:val="28"/>
          <w:lang w:val="en-US"/>
        </w:rPr>
        <w:t>NW</w:t>
      </w:r>
      <w:r w:rsidRPr="0085713B">
        <w:rPr>
          <w:sz w:val="28"/>
          <w:szCs w:val="28"/>
          <w:lang w:val="uk-UA"/>
        </w:rPr>
        <w:t>,КМ,К</w:t>
      </w:r>
      <w:r w:rsidRPr="0085713B">
        <w:rPr>
          <w:sz w:val="28"/>
          <w:szCs w:val="28"/>
          <w:lang w:val="en-US"/>
        </w:rPr>
        <w:t>N</w:t>
      </w:r>
      <w:r w:rsidRPr="0085713B">
        <w:rPr>
          <w:sz w:val="28"/>
          <w:szCs w:val="28"/>
          <w:lang w:val="uk-UA"/>
        </w:rPr>
        <w:t>,К</w:t>
      </w:r>
      <w:r w:rsidRPr="0085713B">
        <w:rPr>
          <w:sz w:val="28"/>
          <w:szCs w:val="28"/>
          <w:lang w:val="en-US"/>
        </w:rPr>
        <w:t>W</w:t>
      </w:r>
      <w:r w:rsidRPr="0085713B">
        <w:rPr>
          <w:sz w:val="28"/>
          <w:szCs w:val="28"/>
          <w:lang w:val="uk-UA"/>
        </w:rPr>
        <w:t>,</w:t>
      </w:r>
      <w:r w:rsidRPr="0085713B">
        <w:rPr>
          <w:sz w:val="28"/>
          <w:szCs w:val="28"/>
          <w:lang w:val="en-US"/>
        </w:rPr>
        <w:t>LN</w:t>
      </w:r>
      <w:r w:rsidRPr="0085713B">
        <w:rPr>
          <w:sz w:val="28"/>
          <w:szCs w:val="28"/>
          <w:lang w:val="uk-UA"/>
        </w:rPr>
        <w:t>,</w:t>
      </w:r>
      <w:r w:rsidRPr="0085713B">
        <w:rPr>
          <w:sz w:val="28"/>
          <w:szCs w:val="28"/>
          <w:lang w:val="en-US"/>
        </w:rPr>
        <w:t>LW</w:t>
      </w:r>
      <w:r w:rsidRPr="0085713B">
        <w:rPr>
          <w:sz w:val="28"/>
          <w:szCs w:val="28"/>
          <w:lang w:val="uk-UA"/>
        </w:rPr>
        <w:t>,М</w:t>
      </w:r>
      <w:r w:rsidRPr="0085713B">
        <w:rPr>
          <w:sz w:val="28"/>
          <w:szCs w:val="28"/>
          <w:lang w:val="en-US"/>
        </w:rPr>
        <w:t>W</w:t>
      </w:r>
      <w:r w:rsidR="0085713B">
        <w:rPr>
          <w:sz w:val="28"/>
          <w:szCs w:val="28"/>
          <w:lang w:val="uk-UA"/>
        </w:rPr>
        <w:t xml:space="preserve"> </w:t>
      </w:r>
      <w:r w:rsidRPr="0085713B">
        <w:rPr>
          <w:sz w:val="28"/>
          <w:szCs w:val="28"/>
          <w:lang w:val="uk-UA"/>
        </w:rPr>
        <w:t>за</w:t>
      </w:r>
      <w:r w:rsidR="0085713B">
        <w:rPr>
          <w:sz w:val="28"/>
          <w:szCs w:val="28"/>
          <w:lang w:val="uk-UA"/>
        </w:rPr>
        <w:t xml:space="preserve"> </w:t>
      </w:r>
      <w:r w:rsidRPr="0085713B">
        <w:rPr>
          <w:sz w:val="28"/>
          <w:szCs w:val="28"/>
          <w:lang w:val="uk-UA"/>
        </w:rPr>
        <w:t>допомогою</w:t>
      </w:r>
      <w:r w:rsidR="0085713B">
        <w:rPr>
          <w:sz w:val="28"/>
          <w:szCs w:val="28"/>
          <w:lang w:val="uk-UA"/>
        </w:rPr>
        <w:t xml:space="preserve"> </w:t>
      </w:r>
      <w:r w:rsidRPr="0085713B">
        <w:rPr>
          <w:sz w:val="28"/>
          <w:szCs w:val="28"/>
          <w:lang w:val="uk-UA"/>
        </w:rPr>
        <w:t>використання графіка виробничої можливості.</w:t>
      </w:r>
    </w:p>
    <w:p w:rsidR="00DD36C7" w:rsidRPr="0085713B" w:rsidRDefault="00DD36C7" w:rsidP="0085713B">
      <w:pPr>
        <w:shd w:val="clear" w:color="auto" w:fill="FFFFFF"/>
        <w:ind w:firstLine="709"/>
        <w:rPr>
          <w:sz w:val="28"/>
          <w:szCs w:val="28"/>
          <w:lang w:val="uk-UA"/>
        </w:rPr>
      </w:pPr>
      <w:r w:rsidRPr="0085713B">
        <w:rPr>
          <w:sz w:val="28"/>
          <w:szCs w:val="28"/>
          <w:lang w:val="en-US"/>
        </w:rPr>
        <w:t>KL</w:t>
      </w:r>
      <w:r w:rsidRPr="0085713B">
        <w:rPr>
          <w:sz w:val="28"/>
          <w:szCs w:val="28"/>
          <w:lang w:val="uk-UA"/>
        </w:rPr>
        <w:t xml:space="preserve"> = (300 – 240): (0 – 100) =</w:t>
      </w:r>
      <w:r w:rsidR="0085713B">
        <w:rPr>
          <w:sz w:val="28"/>
          <w:szCs w:val="28"/>
          <w:lang w:val="uk-UA"/>
        </w:rPr>
        <w:t xml:space="preserve"> </w:t>
      </w:r>
      <w:r w:rsidRPr="0085713B">
        <w:rPr>
          <w:sz w:val="28"/>
          <w:szCs w:val="28"/>
          <w:lang w:val="uk-UA"/>
        </w:rPr>
        <w:t>- 0,6</w:t>
      </w:r>
    </w:p>
    <w:p w:rsidR="00DD36C7" w:rsidRPr="0085713B" w:rsidRDefault="00DD36C7" w:rsidP="0085713B">
      <w:pPr>
        <w:shd w:val="clear" w:color="auto" w:fill="FFFFFF"/>
        <w:ind w:firstLine="709"/>
        <w:rPr>
          <w:sz w:val="28"/>
          <w:szCs w:val="28"/>
          <w:lang w:val="uk-UA"/>
        </w:rPr>
      </w:pPr>
      <w:r w:rsidRPr="0085713B">
        <w:rPr>
          <w:sz w:val="28"/>
          <w:szCs w:val="28"/>
          <w:lang w:val="en-US"/>
        </w:rPr>
        <w:t>LM</w:t>
      </w:r>
      <w:r w:rsidR="0085713B">
        <w:rPr>
          <w:sz w:val="28"/>
          <w:szCs w:val="28"/>
          <w:lang w:val="uk-UA"/>
        </w:rPr>
        <w:t xml:space="preserve"> = (240 – 170)</w:t>
      </w:r>
      <w:r w:rsidRPr="0085713B">
        <w:rPr>
          <w:sz w:val="28"/>
          <w:szCs w:val="28"/>
          <w:lang w:val="uk-UA"/>
        </w:rPr>
        <w:t>: (100</w:t>
      </w:r>
      <w:r w:rsidR="00E80DF7" w:rsidRPr="0085713B">
        <w:rPr>
          <w:sz w:val="28"/>
          <w:szCs w:val="28"/>
          <w:lang w:val="uk-UA"/>
        </w:rPr>
        <w:t xml:space="preserve"> – </w:t>
      </w:r>
      <w:r w:rsidRPr="0085713B">
        <w:rPr>
          <w:sz w:val="28"/>
          <w:szCs w:val="28"/>
          <w:lang w:val="uk-UA"/>
        </w:rPr>
        <w:t>200) = - 0,7</w:t>
      </w:r>
    </w:p>
    <w:p w:rsidR="00DD36C7" w:rsidRPr="0085713B" w:rsidRDefault="00DD36C7" w:rsidP="0085713B">
      <w:pPr>
        <w:shd w:val="clear" w:color="auto" w:fill="FFFFFF"/>
        <w:ind w:firstLine="709"/>
        <w:rPr>
          <w:sz w:val="28"/>
          <w:szCs w:val="28"/>
          <w:lang w:val="uk-UA"/>
        </w:rPr>
      </w:pPr>
      <w:r w:rsidRPr="0085713B">
        <w:rPr>
          <w:sz w:val="28"/>
          <w:szCs w:val="28"/>
          <w:lang w:val="en-US"/>
        </w:rPr>
        <w:t>MN</w:t>
      </w:r>
      <w:r w:rsidRPr="0085713B">
        <w:rPr>
          <w:sz w:val="28"/>
          <w:szCs w:val="28"/>
          <w:lang w:val="uk-UA"/>
        </w:rPr>
        <w:t xml:space="preserve"> = (170</w:t>
      </w:r>
      <w:r w:rsidR="00E80DF7" w:rsidRPr="0085713B">
        <w:rPr>
          <w:sz w:val="28"/>
          <w:szCs w:val="28"/>
          <w:lang w:val="uk-UA"/>
        </w:rPr>
        <w:t xml:space="preserve"> – </w:t>
      </w:r>
      <w:r w:rsidR="0085713B">
        <w:rPr>
          <w:sz w:val="28"/>
          <w:szCs w:val="28"/>
          <w:lang w:val="uk-UA"/>
        </w:rPr>
        <w:t>100)</w:t>
      </w:r>
      <w:r w:rsidRPr="0085713B">
        <w:rPr>
          <w:sz w:val="28"/>
          <w:szCs w:val="28"/>
          <w:lang w:val="uk-UA"/>
        </w:rPr>
        <w:t>:</w:t>
      </w:r>
      <w:r w:rsidR="00E80DF7" w:rsidRPr="0085713B">
        <w:rPr>
          <w:sz w:val="28"/>
          <w:szCs w:val="28"/>
          <w:lang w:val="uk-UA"/>
        </w:rPr>
        <w:t xml:space="preserve"> (20</w:t>
      </w:r>
      <w:r w:rsidR="00F3324E" w:rsidRPr="0085713B">
        <w:rPr>
          <w:sz w:val="28"/>
          <w:szCs w:val="28"/>
          <w:lang w:val="uk-UA"/>
        </w:rPr>
        <w:t>0</w:t>
      </w:r>
      <w:r w:rsidR="00E80DF7" w:rsidRPr="0085713B">
        <w:rPr>
          <w:sz w:val="28"/>
          <w:szCs w:val="28"/>
          <w:lang w:val="uk-UA"/>
        </w:rPr>
        <w:t xml:space="preserve"> – 300) = </w:t>
      </w:r>
      <w:r w:rsidR="00F3324E" w:rsidRPr="0085713B">
        <w:rPr>
          <w:sz w:val="28"/>
          <w:szCs w:val="28"/>
          <w:lang w:val="uk-UA"/>
        </w:rPr>
        <w:t>- 0,7</w:t>
      </w:r>
    </w:p>
    <w:p w:rsidR="00DD36C7" w:rsidRPr="0085713B" w:rsidRDefault="00DD36C7" w:rsidP="0085713B">
      <w:pPr>
        <w:shd w:val="clear" w:color="auto" w:fill="FFFFFF"/>
        <w:ind w:firstLine="709"/>
        <w:rPr>
          <w:sz w:val="28"/>
          <w:szCs w:val="28"/>
          <w:lang w:val="uk-UA"/>
        </w:rPr>
      </w:pPr>
      <w:r w:rsidRPr="0085713B">
        <w:rPr>
          <w:sz w:val="28"/>
          <w:szCs w:val="28"/>
          <w:lang w:val="en-US"/>
        </w:rPr>
        <w:t>NW</w:t>
      </w:r>
      <w:r w:rsidR="00F3324E" w:rsidRPr="0085713B">
        <w:rPr>
          <w:sz w:val="28"/>
          <w:szCs w:val="28"/>
          <w:lang w:val="uk-UA"/>
        </w:rPr>
        <w:t xml:space="preserve"> = (100 – 0): (300 – 400) = -1</w:t>
      </w:r>
    </w:p>
    <w:p w:rsidR="00DD36C7" w:rsidRPr="0085713B" w:rsidRDefault="00DD36C7" w:rsidP="0085713B">
      <w:pPr>
        <w:shd w:val="clear" w:color="auto" w:fill="FFFFFF"/>
        <w:ind w:firstLine="709"/>
        <w:rPr>
          <w:sz w:val="28"/>
          <w:szCs w:val="28"/>
          <w:lang w:val="uk-UA"/>
        </w:rPr>
      </w:pPr>
      <w:r w:rsidRPr="0085713B">
        <w:rPr>
          <w:sz w:val="28"/>
          <w:szCs w:val="28"/>
          <w:lang w:val="en-US"/>
        </w:rPr>
        <w:t>KM</w:t>
      </w:r>
      <w:r w:rsidR="00F3324E" w:rsidRPr="0085713B">
        <w:rPr>
          <w:sz w:val="28"/>
          <w:szCs w:val="28"/>
          <w:lang w:val="uk-UA"/>
        </w:rPr>
        <w:t xml:space="preserve"> = (</w:t>
      </w:r>
      <w:r w:rsidR="008D7482" w:rsidRPr="0085713B">
        <w:rPr>
          <w:sz w:val="28"/>
          <w:szCs w:val="28"/>
          <w:lang w:val="uk-UA"/>
        </w:rPr>
        <w:t>300 – 170): (0 – 200) = - 0,65</w:t>
      </w:r>
    </w:p>
    <w:p w:rsidR="00DD36C7" w:rsidRPr="0085713B" w:rsidRDefault="00DD36C7" w:rsidP="0085713B">
      <w:pPr>
        <w:shd w:val="clear" w:color="auto" w:fill="FFFFFF"/>
        <w:ind w:firstLine="709"/>
        <w:rPr>
          <w:sz w:val="28"/>
          <w:szCs w:val="28"/>
          <w:lang w:val="uk-UA"/>
        </w:rPr>
      </w:pPr>
      <w:r w:rsidRPr="0085713B">
        <w:rPr>
          <w:sz w:val="28"/>
          <w:szCs w:val="28"/>
          <w:lang w:val="en-US"/>
        </w:rPr>
        <w:t>KN</w:t>
      </w:r>
      <w:r w:rsidR="008D7482" w:rsidRPr="0085713B">
        <w:rPr>
          <w:sz w:val="28"/>
          <w:szCs w:val="28"/>
          <w:lang w:val="uk-UA"/>
        </w:rPr>
        <w:t xml:space="preserve"> = (300 – 100): (0 – 300) = - 0,67</w:t>
      </w:r>
    </w:p>
    <w:p w:rsidR="00DD36C7" w:rsidRPr="0085713B" w:rsidRDefault="00DD36C7" w:rsidP="0085713B">
      <w:pPr>
        <w:shd w:val="clear" w:color="auto" w:fill="FFFFFF"/>
        <w:ind w:firstLine="709"/>
        <w:rPr>
          <w:sz w:val="28"/>
          <w:szCs w:val="28"/>
          <w:lang w:val="uk-UA"/>
        </w:rPr>
      </w:pPr>
      <w:r w:rsidRPr="0085713B">
        <w:rPr>
          <w:sz w:val="28"/>
          <w:szCs w:val="28"/>
          <w:lang w:val="en-US"/>
        </w:rPr>
        <w:t>KW</w:t>
      </w:r>
      <w:r w:rsidR="008D7482" w:rsidRPr="0085713B">
        <w:rPr>
          <w:sz w:val="28"/>
          <w:szCs w:val="28"/>
          <w:lang w:val="uk-UA"/>
        </w:rPr>
        <w:t xml:space="preserve"> = (300 – 0): (0 – 400) = - 0,75</w:t>
      </w:r>
    </w:p>
    <w:p w:rsidR="00DD36C7" w:rsidRPr="0085713B" w:rsidRDefault="00DD36C7" w:rsidP="0085713B">
      <w:pPr>
        <w:shd w:val="clear" w:color="auto" w:fill="FFFFFF"/>
        <w:ind w:firstLine="709"/>
        <w:rPr>
          <w:sz w:val="28"/>
          <w:szCs w:val="28"/>
          <w:lang w:val="uk-UA"/>
        </w:rPr>
      </w:pPr>
      <w:r w:rsidRPr="0085713B">
        <w:rPr>
          <w:sz w:val="28"/>
          <w:szCs w:val="28"/>
          <w:lang w:val="en-US"/>
        </w:rPr>
        <w:t>LN</w:t>
      </w:r>
      <w:r w:rsidR="008D7482" w:rsidRPr="0085713B">
        <w:rPr>
          <w:sz w:val="28"/>
          <w:szCs w:val="28"/>
          <w:lang w:val="uk-UA"/>
        </w:rPr>
        <w:t xml:space="preserve"> = (240 – 100): (100 – 300) = - 0,7</w:t>
      </w:r>
    </w:p>
    <w:p w:rsidR="00DD36C7" w:rsidRPr="0085713B" w:rsidRDefault="00DD36C7" w:rsidP="0085713B">
      <w:pPr>
        <w:shd w:val="clear" w:color="auto" w:fill="FFFFFF"/>
        <w:ind w:firstLine="709"/>
        <w:rPr>
          <w:sz w:val="28"/>
          <w:szCs w:val="28"/>
          <w:lang w:val="uk-UA"/>
        </w:rPr>
      </w:pPr>
      <w:r w:rsidRPr="0085713B">
        <w:rPr>
          <w:sz w:val="28"/>
          <w:szCs w:val="28"/>
          <w:lang w:val="en-US"/>
        </w:rPr>
        <w:t>LW</w:t>
      </w:r>
      <w:r w:rsidR="008D7482" w:rsidRPr="0085713B">
        <w:rPr>
          <w:sz w:val="28"/>
          <w:szCs w:val="28"/>
          <w:lang w:val="uk-UA"/>
        </w:rPr>
        <w:t xml:space="preserve"> = (240 – 0): (100 – 400) = - 0,8</w:t>
      </w:r>
    </w:p>
    <w:p w:rsidR="00DD36C7" w:rsidRPr="0085713B" w:rsidRDefault="00DD36C7" w:rsidP="0085713B">
      <w:pPr>
        <w:shd w:val="clear" w:color="auto" w:fill="FFFFFF"/>
        <w:ind w:firstLine="709"/>
        <w:rPr>
          <w:sz w:val="28"/>
          <w:szCs w:val="28"/>
          <w:lang w:val="uk-UA"/>
        </w:rPr>
      </w:pPr>
      <w:r w:rsidRPr="0085713B">
        <w:rPr>
          <w:sz w:val="28"/>
          <w:szCs w:val="28"/>
          <w:lang w:val="en-US"/>
        </w:rPr>
        <w:t>MW</w:t>
      </w:r>
      <w:r w:rsidR="008D7482" w:rsidRPr="0085713B">
        <w:rPr>
          <w:sz w:val="28"/>
          <w:szCs w:val="28"/>
          <w:lang w:val="uk-UA"/>
        </w:rPr>
        <w:t xml:space="preserve"> = (170 – 0): (200-400) = - 0,85</w:t>
      </w:r>
    </w:p>
    <w:p w:rsidR="007775DE" w:rsidRPr="0085713B" w:rsidRDefault="00A67D4C" w:rsidP="0085713B">
      <w:pPr>
        <w:shd w:val="clear" w:color="auto" w:fill="FFFFFF"/>
        <w:ind w:firstLine="709"/>
        <w:rPr>
          <w:sz w:val="28"/>
          <w:szCs w:val="28"/>
          <w:lang w:val="uk-UA"/>
        </w:rPr>
      </w:pPr>
      <w:r w:rsidRPr="0085713B">
        <w:rPr>
          <w:sz w:val="28"/>
          <w:szCs w:val="28"/>
          <w:lang w:val="uk-UA"/>
        </w:rPr>
        <w:t>Обернена залежність між двома змінними існує тоді, коли є негативний нахил, а саме якщо виробництво товару В збільшується, то виробництво товару А зменшується і навпаки.</w:t>
      </w:r>
    </w:p>
    <w:p w:rsidR="0085713B" w:rsidRDefault="0085713B" w:rsidP="0085713B">
      <w:pPr>
        <w:shd w:val="clear" w:color="auto" w:fill="FFFFFF"/>
        <w:ind w:firstLine="709"/>
        <w:rPr>
          <w:b/>
          <w:sz w:val="28"/>
          <w:szCs w:val="28"/>
          <w:lang w:val="uk-UA"/>
        </w:rPr>
      </w:pPr>
    </w:p>
    <w:p w:rsidR="00AC286F" w:rsidRPr="0085713B" w:rsidRDefault="007775DE" w:rsidP="0085713B">
      <w:pPr>
        <w:shd w:val="clear" w:color="auto" w:fill="FFFFFF"/>
        <w:ind w:firstLine="709"/>
        <w:rPr>
          <w:b/>
          <w:sz w:val="28"/>
          <w:szCs w:val="28"/>
          <w:lang w:val="uk-UA"/>
        </w:rPr>
      </w:pPr>
      <w:r w:rsidRPr="0085713B">
        <w:rPr>
          <w:b/>
          <w:sz w:val="28"/>
          <w:szCs w:val="28"/>
          <w:lang w:val="uk-UA"/>
        </w:rPr>
        <w:t>3.</w:t>
      </w:r>
      <w:r w:rsidR="0085713B">
        <w:rPr>
          <w:b/>
          <w:sz w:val="28"/>
          <w:szCs w:val="28"/>
          <w:lang w:val="uk-UA"/>
        </w:rPr>
        <w:t xml:space="preserve"> </w:t>
      </w:r>
      <w:r w:rsidRPr="0085713B">
        <w:rPr>
          <w:b/>
          <w:sz w:val="28"/>
          <w:szCs w:val="28"/>
          <w:lang w:val="uk-UA"/>
        </w:rPr>
        <w:t>Зміщення кривої</w:t>
      </w:r>
      <w:r w:rsidR="0085713B">
        <w:rPr>
          <w:b/>
          <w:sz w:val="28"/>
          <w:szCs w:val="28"/>
          <w:lang w:val="uk-UA"/>
        </w:rPr>
        <w:t xml:space="preserve"> </w:t>
      </w:r>
      <w:r w:rsidRPr="0085713B">
        <w:rPr>
          <w:b/>
          <w:sz w:val="28"/>
          <w:szCs w:val="28"/>
          <w:lang w:val="uk-UA"/>
        </w:rPr>
        <w:t>виробничих м</w:t>
      </w:r>
      <w:r w:rsidR="0085713B">
        <w:rPr>
          <w:b/>
          <w:sz w:val="28"/>
          <w:szCs w:val="28"/>
          <w:lang w:val="uk-UA"/>
        </w:rPr>
        <w:t>ожливостей під впливом факторів</w:t>
      </w:r>
    </w:p>
    <w:p w:rsidR="0085713B" w:rsidRDefault="0085713B" w:rsidP="0085713B">
      <w:pPr>
        <w:shd w:val="clear" w:color="auto" w:fill="FFFFFF"/>
        <w:ind w:firstLine="709"/>
        <w:rPr>
          <w:b/>
          <w:sz w:val="28"/>
          <w:szCs w:val="28"/>
          <w:lang w:val="uk-UA"/>
        </w:rPr>
      </w:pPr>
    </w:p>
    <w:p w:rsidR="007775DE" w:rsidRPr="0085713B" w:rsidRDefault="007775DE" w:rsidP="0085713B">
      <w:pPr>
        <w:shd w:val="clear" w:color="auto" w:fill="FFFFFF"/>
        <w:ind w:firstLine="709"/>
        <w:rPr>
          <w:sz w:val="28"/>
          <w:szCs w:val="28"/>
          <w:lang w:val="uk-UA"/>
        </w:rPr>
      </w:pPr>
      <w:r w:rsidRPr="0085713B">
        <w:rPr>
          <w:sz w:val="28"/>
          <w:szCs w:val="28"/>
          <w:lang w:val="uk-UA"/>
        </w:rPr>
        <w:t>Фірма</w:t>
      </w:r>
      <w:r w:rsidR="0085713B">
        <w:rPr>
          <w:sz w:val="28"/>
          <w:szCs w:val="28"/>
          <w:lang w:val="uk-UA"/>
        </w:rPr>
        <w:t xml:space="preserve"> </w:t>
      </w:r>
      <w:r w:rsidRPr="0085713B">
        <w:rPr>
          <w:sz w:val="28"/>
          <w:szCs w:val="28"/>
          <w:lang w:val="uk-UA"/>
        </w:rPr>
        <w:t>Х придбала обладнання, завдяки якому:</w:t>
      </w:r>
      <w:r w:rsidR="0085713B">
        <w:rPr>
          <w:sz w:val="28"/>
          <w:szCs w:val="28"/>
          <w:lang w:val="uk-UA"/>
        </w:rPr>
        <w:t xml:space="preserve"> </w:t>
      </w:r>
      <w:r w:rsidRPr="0085713B">
        <w:rPr>
          <w:sz w:val="28"/>
          <w:szCs w:val="28"/>
          <w:lang w:val="uk-UA"/>
        </w:rPr>
        <w:t xml:space="preserve">Виробництво </w:t>
      </w:r>
      <w:r w:rsidR="00DA07FD" w:rsidRPr="0085713B">
        <w:rPr>
          <w:sz w:val="28"/>
          <w:szCs w:val="28"/>
          <w:lang w:val="uk-UA"/>
        </w:rPr>
        <w:t>товару А збільшилось у три рази (Таблиця 1).</w:t>
      </w:r>
    </w:p>
    <w:p w:rsidR="0085713B" w:rsidRDefault="0085713B" w:rsidP="0085713B">
      <w:pPr>
        <w:shd w:val="clear" w:color="auto" w:fill="FFFFFF"/>
        <w:ind w:firstLine="709"/>
        <w:rPr>
          <w:sz w:val="28"/>
          <w:szCs w:val="28"/>
          <w:lang w:val="uk-UA"/>
        </w:rPr>
      </w:pPr>
    </w:p>
    <w:p w:rsidR="00DA07FD" w:rsidRPr="0085713B" w:rsidRDefault="00DA07FD" w:rsidP="0085713B">
      <w:pPr>
        <w:shd w:val="clear" w:color="auto" w:fill="FFFFFF"/>
        <w:ind w:firstLine="709"/>
        <w:rPr>
          <w:sz w:val="28"/>
          <w:szCs w:val="28"/>
          <w:lang w:val="uk-UA"/>
        </w:rPr>
      </w:pPr>
      <w:r w:rsidRPr="0085713B">
        <w:rPr>
          <w:sz w:val="28"/>
          <w:szCs w:val="28"/>
          <w:lang w:val="uk-UA"/>
        </w:rPr>
        <w:t>Таблиця 1</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1080"/>
        <w:gridCol w:w="1129"/>
        <w:gridCol w:w="1129"/>
        <w:gridCol w:w="1129"/>
        <w:gridCol w:w="1229"/>
      </w:tblGrid>
      <w:tr w:rsidR="007775DE" w:rsidRPr="009874F5" w:rsidTr="009874F5">
        <w:tc>
          <w:tcPr>
            <w:tcW w:w="1190" w:type="dxa"/>
            <w:vMerge w:val="restart"/>
            <w:shd w:val="clear" w:color="auto" w:fill="auto"/>
            <w:vAlign w:val="center"/>
          </w:tcPr>
          <w:p w:rsidR="007775DE" w:rsidRPr="009874F5" w:rsidRDefault="007775DE" w:rsidP="0085713B">
            <w:pPr>
              <w:rPr>
                <w:lang w:val="uk-UA"/>
              </w:rPr>
            </w:pPr>
            <w:r w:rsidRPr="009874F5">
              <w:rPr>
                <w:lang w:val="uk-UA"/>
              </w:rPr>
              <w:t>Товари</w:t>
            </w:r>
          </w:p>
        </w:tc>
        <w:tc>
          <w:tcPr>
            <w:tcW w:w="5696" w:type="dxa"/>
            <w:gridSpan w:val="5"/>
            <w:shd w:val="clear" w:color="auto" w:fill="auto"/>
            <w:vAlign w:val="center"/>
          </w:tcPr>
          <w:p w:rsidR="007775DE" w:rsidRPr="009874F5" w:rsidRDefault="007775DE" w:rsidP="0085713B">
            <w:pPr>
              <w:rPr>
                <w:lang w:val="uk-UA"/>
              </w:rPr>
            </w:pPr>
            <w:r w:rsidRPr="009874F5">
              <w:rPr>
                <w:lang w:val="uk-UA"/>
              </w:rPr>
              <w:t>Можливість</w:t>
            </w:r>
          </w:p>
        </w:tc>
      </w:tr>
      <w:tr w:rsidR="007775DE" w:rsidRPr="009874F5" w:rsidTr="009874F5">
        <w:tc>
          <w:tcPr>
            <w:tcW w:w="1190" w:type="dxa"/>
            <w:vMerge/>
            <w:shd w:val="clear" w:color="auto" w:fill="auto"/>
          </w:tcPr>
          <w:p w:rsidR="007775DE" w:rsidRPr="009874F5" w:rsidRDefault="007775DE" w:rsidP="0085713B">
            <w:pPr>
              <w:rPr>
                <w:lang w:val="uk-UA"/>
              </w:rPr>
            </w:pPr>
          </w:p>
        </w:tc>
        <w:tc>
          <w:tcPr>
            <w:tcW w:w="1080" w:type="dxa"/>
            <w:shd w:val="clear" w:color="auto" w:fill="auto"/>
            <w:vAlign w:val="center"/>
          </w:tcPr>
          <w:p w:rsidR="007775DE" w:rsidRPr="009874F5" w:rsidRDefault="007775DE" w:rsidP="0085713B">
            <w:pPr>
              <w:rPr>
                <w:lang w:val="en-US"/>
              </w:rPr>
            </w:pPr>
            <w:r w:rsidRPr="009874F5">
              <w:rPr>
                <w:lang w:val="en-US"/>
              </w:rPr>
              <w:t>K</w:t>
            </w:r>
          </w:p>
        </w:tc>
        <w:tc>
          <w:tcPr>
            <w:tcW w:w="1129" w:type="dxa"/>
            <w:shd w:val="clear" w:color="auto" w:fill="auto"/>
            <w:vAlign w:val="center"/>
          </w:tcPr>
          <w:p w:rsidR="007775DE" w:rsidRPr="009874F5" w:rsidRDefault="007775DE" w:rsidP="0085713B">
            <w:pPr>
              <w:rPr>
                <w:lang w:val="en-US"/>
              </w:rPr>
            </w:pPr>
            <w:r w:rsidRPr="009874F5">
              <w:rPr>
                <w:lang w:val="en-US"/>
              </w:rPr>
              <w:t>L</w:t>
            </w:r>
          </w:p>
        </w:tc>
        <w:tc>
          <w:tcPr>
            <w:tcW w:w="1129" w:type="dxa"/>
            <w:shd w:val="clear" w:color="auto" w:fill="auto"/>
            <w:vAlign w:val="center"/>
          </w:tcPr>
          <w:p w:rsidR="007775DE" w:rsidRPr="009874F5" w:rsidRDefault="007775DE" w:rsidP="0085713B">
            <w:pPr>
              <w:rPr>
                <w:lang w:val="en-US"/>
              </w:rPr>
            </w:pPr>
            <w:r w:rsidRPr="009874F5">
              <w:rPr>
                <w:lang w:val="en-US"/>
              </w:rPr>
              <w:t>M</w:t>
            </w:r>
          </w:p>
        </w:tc>
        <w:tc>
          <w:tcPr>
            <w:tcW w:w="1129" w:type="dxa"/>
            <w:shd w:val="clear" w:color="auto" w:fill="auto"/>
            <w:vAlign w:val="center"/>
          </w:tcPr>
          <w:p w:rsidR="007775DE" w:rsidRPr="009874F5" w:rsidRDefault="007775DE" w:rsidP="0085713B">
            <w:pPr>
              <w:rPr>
                <w:lang w:val="en-US"/>
              </w:rPr>
            </w:pPr>
            <w:r w:rsidRPr="009874F5">
              <w:rPr>
                <w:lang w:val="en-US"/>
              </w:rPr>
              <w:t>N</w:t>
            </w:r>
          </w:p>
        </w:tc>
        <w:tc>
          <w:tcPr>
            <w:tcW w:w="1229" w:type="dxa"/>
            <w:shd w:val="clear" w:color="auto" w:fill="auto"/>
            <w:vAlign w:val="center"/>
          </w:tcPr>
          <w:p w:rsidR="007775DE" w:rsidRPr="009874F5" w:rsidRDefault="007775DE" w:rsidP="0085713B">
            <w:pPr>
              <w:rPr>
                <w:lang w:val="en-US"/>
              </w:rPr>
            </w:pPr>
            <w:r w:rsidRPr="009874F5">
              <w:rPr>
                <w:lang w:val="en-US"/>
              </w:rPr>
              <w:t>W</w:t>
            </w:r>
          </w:p>
        </w:tc>
      </w:tr>
      <w:tr w:rsidR="007775DE" w:rsidRPr="009874F5" w:rsidTr="009874F5">
        <w:tc>
          <w:tcPr>
            <w:tcW w:w="1190" w:type="dxa"/>
            <w:shd w:val="clear" w:color="auto" w:fill="auto"/>
            <w:vAlign w:val="center"/>
          </w:tcPr>
          <w:p w:rsidR="007775DE" w:rsidRPr="009874F5" w:rsidRDefault="007775DE" w:rsidP="0085713B">
            <w:pPr>
              <w:rPr>
                <w:lang w:val="uk-UA"/>
              </w:rPr>
            </w:pPr>
            <w:r w:rsidRPr="009874F5">
              <w:rPr>
                <w:lang w:val="uk-UA"/>
              </w:rPr>
              <w:t>Товар А</w:t>
            </w:r>
          </w:p>
        </w:tc>
        <w:tc>
          <w:tcPr>
            <w:tcW w:w="1080" w:type="dxa"/>
            <w:shd w:val="clear" w:color="auto" w:fill="auto"/>
            <w:vAlign w:val="center"/>
          </w:tcPr>
          <w:p w:rsidR="007775DE" w:rsidRPr="009874F5" w:rsidRDefault="007775DE" w:rsidP="0085713B">
            <w:pPr>
              <w:rPr>
                <w:lang w:val="uk-UA"/>
              </w:rPr>
            </w:pPr>
            <w:r w:rsidRPr="009874F5">
              <w:rPr>
                <w:lang w:val="en-US"/>
              </w:rPr>
              <w:t>0</w:t>
            </w:r>
            <w:r w:rsidRPr="009874F5">
              <w:rPr>
                <w:lang w:val="uk-UA"/>
              </w:rPr>
              <w:t>*3=0</w:t>
            </w:r>
          </w:p>
        </w:tc>
        <w:tc>
          <w:tcPr>
            <w:tcW w:w="1129" w:type="dxa"/>
            <w:shd w:val="clear" w:color="auto" w:fill="auto"/>
            <w:vAlign w:val="center"/>
          </w:tcPr>
          <w:p w:rsidR="007775DE" w:rsidRPr="009874F5" w:rsidRDefault="007775DE" w:rsidP="0085713B">
            <w:pPr>
              <w:rPr>
                <w:lang w:val="uk-UA"/>
              </w:rPr>
            </w:pPr>
            <w:r w:rsidRPr="009874F5">
              <w:rPr>
                <w:lang w:val="en-US"/>
              </w:rPr>
              <w:t>100</w:t>
            </w:r>
            <w:r w:rsidRPr="009874F5">
              <w:rPr>
                <w:lang w:val="uk-UA"/>
              </w:rPr>
              <w:t>*3=300</w:t>
            </w:r>
          </w:p>
        </w:tc>
        <w:tc>
          <w:tcPr>
            <w:tcW w:w="1129" w:type="dxa"/>
            <w:shd w:val="clear" w:color="auto" w:fill="auto"/>
            <w:vAlign w:val="center"/>
          </w:tcPr>
          <w:p w:rsidR="007775DE" w:rsidRPr="009874F5" w:rsidRDefault="007775DE" w:rsidP="0085713B">
            <w:pPr>
              <w:rPr>
                <w:lang w:val="uk-UA"/>
              </w:rPr>
            </w:pPr>
            <w:r w:rsidRPr="009874F5">
              <w:rPr>
                <w:lang w:val="en-US"/>
              </w:rPr>
              <w:t>200</w:t>
            </w:r>
            <w:r w:rsidRPr="009874F5">
              <w:rPr>
                <w:lang w:val="uk-UA"/>
              </w:rPr>
              <w:t>*3=600</w:t>
            </w:r>
          </w:p>
        </w:tc>
        <w:tc>
          <w:tcPr>
            <w:tcW w:w="1129" w:type="dxa"/>
            <w:shd w:val="clear" w:color="auto" w:fill="auto"/>
            <w:vAlign w:val="center"/>
          </w:tcPr>
          <w:p w:rsidR="007775DE" w:rsidRPr="009874F5" w:rsidRDefault="007775DE" w:rsidP="0085713B">
            <w:pPr>
              <w:rPr>
                <w:lang w:val="uk-UA"/>
              </w:rPr>
            </w:pPr>
            <w:r w:rsidRPr="009874F5">
              <w:rPr>
                <w:lang w:val="en-US"/>
              </w:rPr>
              <w:t>300</w:t>
            </w:r>
            <w:r w:rsidRPr="009874F5">
              <w:rPr>
                <w:lang w:val="uk-UA"/>
              </w:rPr>
              <w:t>*3=900</w:t>
            </w:r>
          </w:p>
        </w:tc>
        <w:tc>
          <w:tcPr>
            <w:tcW w:w="1229" w:type="dxa"/>
            <w:shd w:val="clear" w:color="auto" w:fill="auto"/>
            <w:vAlign w:val="center"/>
          </w:tcPr>
          <w:p w:rsidR="007775DE" w:rsidRPr="009874F5" w:rsidRDefault="007775DE" w:rsidP="0085713B">
            <w:pPr>
              <w:rPr>
                <w:lang w:val="uk-UA"/>
              </w:rPr>
            </w:pPr>
            <w:r w:rsidRPr="009874F5">
              <w:rPr>
                <w:lang w:val="en-US"/>
              </w:rPr>
              <w:t>400</w:t>
            </w:r>
            <w:r w:rsidRPr="009874F5">
              <w:rPr>
                <w:lang w:val="uk-UA"/>
              </w:rPr>
              <w:t>*3=1200</w:t>
            </w:r>
          </w:p>
        </w:tc>
      </w:tr>
      <w:tr w:rsidR="007775DE" w:rsidRPr="009874F5" w:rsidTr="009874F5">
        <w:tc>
          <w:tcPr>
            <w:tcW w:w="1190" w:type="dxa"/>
            <w:shd w:val="clear" w:color="auto" w:fill="auto"/>
            <w:vAlign w:val="center"/>
          </w:tcPr>
          <w:p w:rsidR="007775DE" w:rsidRPr="009874F5" w:rsidRDefault="007775DE" w:rsidP="0085713B">
            <w:pPr>
              <w:rPr>
                <w:lang w:val="uk-UA"/>
              </w:rPr>
            </w:pPr>
            <w:r w:rsidRPr="009874F5">
              <w:rPr>
                <w:lang w:val="uk-UA"/>
              </w:rPr>
              <w:t>Товар В</w:t>
            </w:r>
          </w:p>
        </w:tc>
        <w:tc>
          <w:tcPr>
            <w:tcW w:w="1080" w:type="dxa"/>
            <w:shd w:val="clear" w:color="auto" w:fill="auto"/>
            <w:vAlign w:val="center"/>
          </w:tcPr>
          <w:p w:rsidR="007775DE" w:rsidRPr="009874F5" w:rsidRDefault="007775DE" w:rsidP="0085713B">
            <w:pPr>
              <w:rPr>
                <w:lang w:val="en-US"/>
              </w:rPr>
            </w:pPr>
            <w:r w:rsidRPr="009874F5">
              <w:rPr>
                <w:lang w:val="en-US"/>
              </w:rPr>
              <w:t>300</w:t>
            </w:r>
          </w:p>
        </w:tc>
        <w:tc>
          <w:tcPr>
            <w:tcW w:w="1129" w:type="dxa"/>
            <w:shd w:val="clear" w:color="auto" w:fill="auto"/>
            <w:vAlign w:val="center"/>
          </w:tcPr>
          <w:p w:rsidR="007775DE" w:rsidRPr="009874F5" w:rsidRDefault="007775DE" w:rsidP="0085713B">
            <w:pPr>
              <w:rPr>
                <w:lang w:val="en-US"/>
              </w:rPr>
            </w:pPr>
            <w:r w:rsidRPr="009874F5">
              <w:rPr>
                <w:lang w:val="en-US"/>
              </w:rPr>
              <w:t>240</w:t>
            </w:r>
          </w:p>
        </w:tc>
        <w:tc>
          <w:tcPr>
            <w:tcW w:w="1129" w:type="dxa"/>
            <w:shd w:val="clear" w:color="auto" w:fill="auto"/>
            <w:vAlign w:val="center"/>
          </w:tcPr>
          <w:p w:rsidR="007775DE" w:rsidRPr="009874F5" w:rsidRDefault="007775DE" w:rsidP="0085713B">
            <w:pPr>
              <w:rPr>
                <w:lang w:val="en-US"/>
              </w:rPr>
            </w:pPr>
            <w:r w:rsidRPr="009874F5">
              <w:rPr>
                <w:lang w:val="en-US"/>
              </w:rPr>
              <w:t>170</w:t>
            </w:r>
          </w:p>
        </w:tc>
        <w:tc>
          <w:tcPr>
            <w:tcW w:w="1129" w:type="dxa"/>
            <w:shd w:val="clear" w:color="auto" w:fill="auto"/>
            <w:vAlign w:val="center"/>
          </w:tcPr>
          <w:p w:rsidR="007775DE" w:rsidRPr="009874F5" w:rsidRDefault="007775DE" w:rsidP="0085713B">
            <w:pPr>
              <w:rPr>
                <w:lang w:val="en-US"/>
              </w:rPr>
            </w:pPr>
            <w:r w:rsidRPr="009874F5">
              <w:rPr>
                <w:lang w:val="en-US"/>
              </w:rPr>
              <w:t>100</w:t>
            </w:r>
          </w:p>
        </w:tc>
        <w:tc>
          <w:tcPr>
            <w:tcW w:w="1229" w:type="dxa"/>
            <w:shd w:val="clear" w:color="auto" w:fill="auto"/>
            <w:vAlign w:val="center"/>
          </w:tcPr>
          <w:p w:rsidR="007775DE" w:rsidRPr="009874F5" w:rsidRDefault="007775DE" w:rsidP="0085713B">
            <w:pPr>
              <w:rPr>
                <w:lang w:val="en-US"/>
              </w:rPr>
            </w:pPr>
            <w:r w:rsidRPr="009874F5">
              <w:rPr>
                <w:lang w:val="en-US"/>
              </w:rPr>
              <w:t>0</w:t>
            </w:r>
          </w:p>
        </w:tc>
      </w:tr>
    </w:tbl>
    <w:p w:rsidR="007775DE" w:rsidRPr="0085713B" w:rsidRDefault="0085713B" w:rsidP="0085713B">
      <w:pPr>
        <w:shd w:val="clear" w:color="auto" w:fill="FFFFFF"/>
        <w:ind w:firstLine="709"/>
        <w:rPr>
          <w:sz w:val="28"/>
          <w:szCs w:val="28"/>
          <w:lang w:val="uk-UA"/>
        </w:rPr>
      </w:pPr>
      <w:r>
        <w:rPr>
          <w:b/>
          <w:sz w:val="28"/>
          <w:szCs w:val="28"/>
          <w:lang w:val="uk-UA"/>
        </w:rPr>
        <w:br w:type="page"/>
      </w:r>
      <w:r w:rsidR="00DA07FD" w:rsidRPr="0085713B">
        <w:rPr>
          <w:sz w:val="28"/>
          <w:szCs w:val="28"/>
          <w:lang w:val="uk-UA"/>
        </w:rPr>
        <w:t>Виробництво товару В збільшилося у 2 рази (</w:t>
      </w:r>
      <w:r w:rsidR="00DA07FD" w:rsidRPr="0085713B">
        <w:rPr>
          <w:b/>
          <w:sz w:val="28"/>
          <w:szCs w:val="28"/>
          <w:lang w:val="uk-UA"/>
        </w:rPr>
        <w:t xml:space="preserve"> </w:t>
      </w:r>
      <w:r w:rsidR="00DA07FD" w:rsidRPr="0085713B">
        <w:rPr>
          <w:sz w:val="28"/>
          <w:szCs w:val="28"/>
          <w:lang w:val="uk-UA"/>
        </w:rPr>
        <w:t>Таблиця 2)</w:t>
      </w:r>
    </w:p>
    <w:p w:rsidR="0085713B" w:rsidRDefault="0085713B" w:rsidP="0085713B">
      <w:pPr>
        <w:shd w:val="clear" w:color="auto" w:fill="FFFFFF"/>
        <w:ind w:firstLine="709"/>
        <w:rPr>
          <w:sz w:val="28"/>
          <w:szCs w:val="28"/>
          <w:lang w:val="uk-UA"/>
        </w:rPr>
      </w:pPr>
    </w:p>
    <w:p w:rsidR="00DA07FD" w:rsidRPr="0085713B" w:rsidRDefault="00DA07FD" w:rsidP="0085713B">
      <w:pPr>
        <w:shd w:val="clear" w:color="auto" w:fill="FFFFFF"/>
        <w:ind w:firstLine="709"/>
        <w:rPr>
          <w:sz w:val="28"/>
          <w:szCs w:val="28"/>
          <w:lang w:val="uk-UA"/>
        </w:rPr>
      </w:pPr>
      <w:r w:rsidRPr="0085713B">
        <w:rPr>
          <w:sz w:val="28"/>
          <w:szCs w:val="28"/>
          <w:lang w:val="uk-UA"/>
        </w:rPr>
        <w:t>Таблиця 2</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48"/>
        <w:gridCol w:w="1129"/>
        <w:gridCol w:w="1129"/>
        <w:gridCol w:w="1129"/>
        <w:gridCol w:w="1129"/>
        <w:gridCol w:w="900"/>
      </w:tblGrid>
      <w:tr w:rsidR="00DA07FD" w:rsidRPr="009874F5" w:rsidTr="009874F5">
        <w:tc>
          <w:tcPr>
            <w:tcW w:w="1048" w:type="dxa"/>
            <w:vMerge w:val="restart"/>
            <w:shd w:val="clear" w:color="auto" w:fill="auto"/>
            <w:vAlign w:val="center"/>
          </w:tcPr>
          <w:p w:rsidR="00DA07FD" w:rsidRPr="009874F5" w:rsidRDefault="00DA07FD" w:rsidP="0085713B">
            <w:pPr>
              <w:rPr>
                <w:lang w:val="uk-UA"/>
              </w:rPr>
            </w:pPr>
            <w:r w:rsidRPr="009874F5">
              <w:rPr>
                <w:lang w:val="uk-UA"/>
              </w:rPr>
              <w:t>Товари</w:t>
            </w:r>
          </w:p>
        </w:tc>
        <w:tc>
          <w:tcPr>
            <w:tcW w:w="5416" w:type="dxa"/>
            <w:gridSpan w:val="5"/>
            <w:shd w:val="clear" w:color="auto" w:fill="auto"/>
            <w:vAlign w:val="center"/>
          </w:tcPr>
          <w:p w:rsidR="00DA07FD" w:rsidRPr="009874F5" w:rsidRDefault="00DA07FD" w:rsidP="0085713B">
            <w:pPr>
              <w:rPr>
                <w:lang w:val="uk-UA"/>
              </w:rPr>
            </w:pPr>
            <w:r w:rsidRPr="009874F5">
              <w:rPr>
                <w:lang w:val="uk-UA"/>
              </w:rPr>
              <w:t>Можливість</w:t>
            </w:r>
          </w:p>
        </w:tc>
      </w:tr>
      <w:tr w:rsidR="00DA07FD" w:rsidRPr="009874F5" w:rsidTr="009874F5">
        <w:tc>
          <w:tcPr>
            <w:tcW w:w="1048" w:type="dxa"/>
            <w:vMerge/>
            <w:shd w:val="clear" w:color="auto" w:fill="auto"/>
          </w:tcPr>
          <w:p w:rsidR="00DA07FD" w:rsidRPr="009874F5" w:rsidRDefault="00DA07FD" w:rsidP="0085713B">
            <w:pPr>
              <w:rPr>
                <w:lang w:val="uk-UA"/>
              </w:rPr>
            </w:pPr>
          </w:p>
        </w:tc>
        <w:tc>
          <w:tcPr>
            <w:tcW w:w="1129" w:type="dxa"/>
            <w:shd w:val="clear" w:color="auto" w:fill="auto"/>
            <w:vAlign w:val="center"/>
          </w:tcPr>
          <w:p w:rsidR="00DA07FD" w:rsidRPr="009874F5" w:rsidRDefault="00DA07FD" w:rsidP="0085713B">
            <w:pPr>
              <w:rPr>
                <w:lang w:val="en-US"/>
              </w:rPr>
            </w:pPr>
            <w:r w:rsidRPr="009874F5">
              <w:rPr>
                <w:lang w:val="en-US"/>
              </w:rPr>
              <w:t>K</w:t>
            </w:r>
          </w:p>
        </w:tc>
        <w:tc>
          <w:tcPr>
            <w:tcW w:w="1129" w:type="dxa"/>
            <w:shd w:val="clear" w:color="auto" w:fill="auto"/>
            <w:vAlign w:val="center"/>
          </w:tcPr>
          <w:p w:rsidR="00DA07FD" w:rsidRPr="009874F5" w:rsidRDefault="00DA07FD" w:rsidP="0085713B">
            <w:pPr>
              <w:rPr>
                <w:lang w:val="en-US"/>
              </w:rPr>
            </w:pPr>
            <w:r w:rsidRPr="009874F5">
              <w:rPr>
                <w:lang w:val="en-US"/>
              </w:rPr>
              <w:t>L</w:t>
            </w:r>
          </w:p>
        </w:tc>
        <w:tc>
          <w:tcPr>
            <w:tcW w:w="1129" w:type="dxa"/>
            <w:shd w:val="clear" w:color="auto" w:fill="auto"/>
            <w:vAlign w:val="center"/>
          </w:tcPr>
          <w:p w:rsidR="00DA07FD" w:rsidRPr="009874F5" w:rsidRDefault="00DA07FD" w:rsidP="0085713B">
            <w:pPr>
              <w:rPr>
                <w:lang w:val="en-US"/>
              </w:rPr>
            </w:pPr>
            <w:r w:rsidRPr="009874F5">
              <w:rPr>
                <w:lang w:val="en-US"/>
              </w:rPr>
              <w:t>M</w:t>
            </w:r>
          </w:p>
        </w:tc>
        <w:tc>
          <w:tcPr>
            <w:tcW w:w="1129" w:type="dxa"/>
            <w:shd w:val="clear" w:color="auto" w:fill="auto"/>
            <w:vAlign w:val="center"/>
          </w:tcPr>
          <w:p w:rsidR="00DA07FD" w:rsidRPr="009874F5" w:rsidRDefault="00DA07FD" w:rsidP="0085713B">
            <w:pPr>
              <w:rPr>
                <w:lang w:val="en-US"/>
              </w:rPr>
            </w:pPr>
            <w:r w:rsidRPr="009874F5">
              <w:rPr>
                <w:lang w:val="en-US"/>
              </w:rPr>
              <w:t>N</w:t>
            </w:r>
          </w:p>
        </w:tc>
        <w:tc>
          <w:tcPr>
            <w:tcW w:w="900" w:type="dxa"/>
            <w:shd w:val="clear" w:color="auto" w:fill="auto"/>
            <w:vAlign w:val="center"/>
          </w:tcPr>
          <w:p w:rsidR="00DA07FD" w:rsidRPr="009874F5" w:rsidRDefault="00DA07FD" w:rsidP="0085713B">
            <w:pPr>
              <w:rPr>
                <w:lang w:val="en-US"/>
              </w:rPr>
            </w:pPr>
            <w:r w:rsidRPr="009874F5">
              <w:rPr>
                <w:lang w:val="en-US"/>
              </w:rPr>
              <w:t>W</w:t>
            </w:r>
          </w:p>
        </w:tc>
      </w:tr>
      <w:tr w:rsidR="00DA07FD" w:rsidRPr="009874F5" w:rsidTr="009874F5">
        <w:tc>
          <w:tcPr>
            <w:tcW w:w="1048" w:type="dxa"/>
            <w:shd w:val="clear" w:color="auto" w:fill="auto"/>
            <w:vAlign w:val="center"/>
          </w:tcPr>
          <w:p w:rsidR="00DA07FD" w:rsidRPr="009874F5" w:rsidRDefault="00DA07FD" w:rsidP="0085713B">
            <w:pPr>
              <w:rPr>
                <w:lang w:val="uk-UA"/>
              </w:rPr>
            </w:pPr>
            <w:r w:rsidRPr="009874F5">
              <w:rPr>
                <w:lang w:val="uk-UA"/>
              </w:rPr>
              <w:t>Товар А</w:t>
            </w:r>
          </w:p>
        </w:tc>
        <w:tc>
          <w:tcPr>
            <w:tcW w:w="1129" w:type="dxa"/>
            <w:shd w:val="clear" w:color="auto" w:fill="auto"/>
            <w:vAlign w:val="center"/>
          </w:tcPr>
          <w:p w:rsidR="00DA07FD" w:rsidRPr="009874F5" w:rsidRDefault="00DA07FD" w:rsidP="0085713B">
            <w:pPr>
              <w:rPr>
                <w:lang w:val="uk-UA"/>
              </w:rPr>
            </w:pPr>
            <w:r w:rsidRPr="009874F5">
              <w:rPr>
                <w:lang w:val="en-US"/>
              </w:rPr>
              <w:t>0</w:t>
            </w:r>
          </w:p>
        </w:tc>
        <w:tc>
          <w:tcPr>
            <w:tcW w:w="1129" w:type="dxa"/>
            <w:shd w:val="clear" w:color="auto" w:fill="auto"/>
            <w:vAlign w:val="center"/>
          </w:tcPr>
          <w:p w:rsidR="00DA07FD" w:rsidRPr="009874F5" w:rsidRDefault="00DA07FD" w:rsidP="0085713B">
            <w:pPr>
              <w:rPr>
                <w:lang w:val="uk-UA"/>
              </w:rPr>
            </w:pPr>
            <w:r w:rsidRPr="009874F5">
              <w:rPr>
                <w:lang w:val="en-US"/>
              </w:rPr>
              <w:t>100</w:t>
            </w:r>
          </w:p>
        </w:tc>
        <w:tc>
          <w:tcPr>
            <w:tcW w:w="1129" w:type="dxa"/>
            <w:shd w:val="clear" w:color="auto" w:fill="auto"/>
            <w:vAlign w:val="center"/>
          </w:tcPr>
          <w:p w:rsidR="00DA07FD" w:rsidRPr="009874F5" w:rsidRDefault="00DA07FD" w:rsidP="0085713B">
            <w:pPr>
              <w:rPr>
                <w:lang w:val="uk-UA"/>
              </w:rPr>
            </w:pPr>
            <w:r w:rsidRPr="009874F5">
              <w:rPr>
                <w:lang w:val="en-US"/>
              </w:rPr>
              <w:t>200</w:t>
            </w:r>
          </w:p>
        </w:tc>
        <w:tc>
          <w:tcPr>
            <w:tcW w:w="1129" w:type="dxa"/>
            <w:shd w:val="clear" w:color="auto" w:fill="auto"/>
            <w:vAlign w:val="center"/>
          </w:tcPr>
          <w:p w:rsidR="00DA07FD" w:rsidRPr="009874F5" w:rsidRDefault="00DA07FD" w:rsidP="0085713B">
            <w:pPr>
              <w:rPr>
                <w:lang w:val="uk-UA"/>
              </w:rPr>
            </w:pPr>
            <w:r w:rsidRPr="009874F5">
              <w:rPr>
                <w:lang w:val="en-US"/>
              </w:rPr>
              <w:t>300</w:t>
            </w:r>
          </w:p>
        </w:tc>
        <w:tc>
          <w:tcPr>
            <w:tcW w:w="900" w:type="dxa"/>
            <w:shd w:val="clear" w:color="auto" w:fill="auto"/>
            <w:vAlign w:val="center"/>
          </w:tcPr>
          <w:p w:rsidR="00DA07FD" w:rsidRPr="009874F5" w:rsidRDefault="00DA07FD" w:rsidP="0085713B">
            <w:pPr>
              <w:rPr>
                <w:lang w:val="uk-UA"/>
              </w:rPr>
            </w:pPr>
            <w:r w:rsidRPr="009874F5">
              <w:rPr>
                <w:lang w:val="en-US"/>
              </w:rPr>
              <w:t>400</w:t>
            </w:r>
          </w:p>
        </w:tc>
      </w:tr>
      <w:tr w:rsidR="00DA07FD" w:rsidRPr="009874F5" w:rsidTr="009874F5">
        <w:tc>
          <w:tcPr>
            <w:tcW w:w="1048" w:type="dxa"/>
            <w:shd w:val="clear" w:color="auto" w:fill="auto"/>
            <w:vAlign w:val="center"/>
          </w:tcPr>
          <w:p w:rsidR="00DA07FD" w:rsidRPr="009874F5" w:rsidRDefault="00DA07FD" w:rsidP="0085713B">
            <w:pPr>
              <w:rPr>
                <w:lang w:val="uk-UA"/>
              </w:rPr>
            </w:pPr>
            <w:r w:rsidRPr="009874F5">
              <w:rPr>
                <w:lang w:val="uk-UA"/>
              </w:rPr>
              <w:t>Товар В</w:t>
            </w:r>
          </w:p>
        </w:tc>
        <w:tc>
          <w:tcPr>
            <w:tcW w:w="1129" w:type="dxa"/>
            <w:shd w:val="clear" w:color="auto" w:fill="auto"/>
            <w:vAlign w:val="center"/>
          </w:tcPr>
          <w:p w:rsidR="00DA07FD" w:rsidRPr="009874F5" w:rsidRDefault="00DA07FD" w:rsidP="0085713B">
            <w:pPr>
              <w:rPr>
                <w:lang w:val="uk-UA"/>
              </w:rPr>
            </w:pPr>
            <w:r w:rsidRPr="009874F5">
              <w:rPr>
                <w:lang w:val="en-US"/>
              </w:rPr>
              <w:t>300</w:t>
            </w:r>
            <w:r w:rsidRPr="009874F5">
              <w:rPr>
                <w:lang w:val="uk-UA"/>
              </w:rPr>
              <w:t>*2=600</w:t>
            </w:r>
          </w:p>
        </w:tc>
        <w:tc>
          <w:tcPr>
            <w:tcW w:w="1129" w:type="dxa"/>
            <w:shd w:val="clear" w:color="auto" w:fill="auto"/>
            <w:vAlign w:val="center"/>
          </w:tcPr>
          <w:p w:rsidR="00DA07FD" w:rsidRPr="009874F5" w:rsidRDefault="00DA07FD" w:rsidP="0085713B">
            <w:pPr>
              <w:rPr>
                <w:lang w:val="uk-UA"/>
              </w:rPr>
            </w:pPr>
            <w:r w:rsidRPr="009874F5">
              <w:rPr>
                <w:lang w:val="en-US"/>
              </w:rPr>
              <w:t>240</w:t>
            </w:r>
            <w:r w:rsidRPr="009874F5">
              <w:rPr>
                <w:lang w:val="uk-UA"/>
              </w:rPr>
              <w:t>*2=480</w:t>
            </w:r>
          </w:p>
        </w:tc>
        <w:tc>
          <w:tcPr>
            <w:tcW w:w="1129" w:type="dxa"/>
            <w:shd w:val="clear" w:color="auto" w:fill="auto"/>
            <w:vAlign w:val="center"/>
          </w:tcPr>
          <w:p w:rsidR="00DA07FD" w:rsidRPr="009874F5" w:rsidRDefault="00DA07FD" w:rsidP="0085713B">
            <w:pPr>
              <w:rPr>
                <w:lang w:val="uk-UA"/>
              </w:rPr>
            </w:pPr>
            <w:r w:rsidRPr="009874F5">
              <w:rPr>
                <w:lang w:val="en-US"/>
              </w:rPr>
              <w:t>170</w:t>
            </w:r>
            <w:r w:rsidRPr="009874F5">
              <w:rPr>
                <w:lang w:val="uk-UA"/>
              </w:rPr>
              <w:t>*2=340</w:t>
            </w:r>
          </w:p>
        </w:tc>
        <w:tc>
          <w:tcPr>
            <w:tcW w:w="1129" w:type="dxa"/>
            <w:shd w:val="clear" w:color="auto" w:fill="auto"/>
            <w:vAlign w:val="center"/>
          </w:tcPr>
          <w:p w:rsidR="00DA07FD" w:rsidRPr="009874F5" w:rsidRDefault="00DA07FD" w:rsidP="0085713B">
            <w:pPr>
              <w:rPr>
                <w:lang w:val="uk-UA"/>
              </w:rPr>
            </w:pPr>
            <w:r w:rsidRPr="009874F5">
              <w:rPr>
                <w:lang w:val="en-US"/>
              </w:rPr>
              <w:t>100</w:t>
            </w:r>
            <w:r w:rsidRPr="009874F5">
              <w:rPr>
                <w:lang w:val="uk-UA"/>
              </w:rPr>
              <w:t>*2=200</w:t>
            </w:r>
          </w:p>
        </w:tc>
        <w:tc>
          <w:tcPr>
            <w:tcW w:w="900" w:type="dxa"/>
            <w:shd w:val="clear" w:color="auto" w:fill="auto"/>
            <w:vAlign w:val="center"/>
          </w:tcPr>
          <w:p w:rsidR="00DA07FD" w:rsidRPr="009874F5" w:rsidRDefault="00DA07FD" w:rsidP="0085713B">
            <w:pPr>
              <w:rPr>
                <w:lang w:val="uk-UA"/>
              </w:rPr>
            </w:pPr>
            <w:r w:rsidRPr="009874F5">
              <w:rPr>
                <w:lang w:val="en-US"/>
              </w:rPr>
              <w:t>0</w:t>
            </w:r>
            <w:r w:rsidRPr="009874F5">
              <w:rPr>
                <w:lang w:val="uk-UA"/>
              </w:rPr>
              <w:t>*2=0</w:t>
            </w:r>
          </w:p>
        </w:tc>
      </w:tr>
    </w:tbl>
    <w:p w:rsidR="00DA07FD" w:rsidRPr="0085713B" w:rsidRDefault="00DA07FD" w:rsidP="0085713B">
      <w:pPr>
        <w:shd w:val="clear" w:color="auto" w:fill="FFFFFF"/>
        <w:ind w:firstLine="709"/>
        <w:rPr>
          <w:b/>
          <w:sz w:val="28"/>
          <w:szCs w:val="28"/>
          <w:lang w:val="uk-UA"/>
        </w:rPr>
      </w:pPr>
    </w:p>
    <w:p w:rsidR="00DA07FD" w:rsidRPr="0085713B" w:rsidRDefault="0077521E" w:rsidP="0085713B">
      <w:pPr>
        <w:shd w:val="clear" w:color="auto" w:fill="FFFFFF"/>
        <w:ind w:firstLine="709"/>
        <w:rPr>
          <w:sz w:val="28"/>
          <w:szCs w:val="28"/>
          <w:lang w:val="uk-UA"/>
        </w:rPr>
      </w:pPr>
      <w:r w:rsidRPr="0085713B">
        <w:rPr>
          <w:sz w:val="28"/>
          <w:szCs w:val="28"/>
          <w:lang w:val="uk-UA"/>
        </w:rPr>
        <w:t>Виробництво товару А збільшилося у 1.5 рази, одночасно зі збільшенням виробництва товару В у 2,5 рази (Таблиця 3)</w:t>
      </w:r>
    </w:p>
    <w:p w:rsidR="0085713B" w:rsidRDefault="0085713B" w:rsidP="0085713B">
      <w:pPr>
        <w:shd w:val="clear" w:color="auto" w:fill="FFFFFF"/>
        <w:ind w:firstLine="709"/>
        <w:rPr>
          <w:sz w:val="28"/>
          <w:szCs w:val="28"/>
          <w:lang w:val="uk-UA"/>
        </w:rPr>
      </w:pPr>
    </w:p>
    <w:p w:rsidR="0077521E" w:rsidRPr="0085713B" w:rsidRDefault="0077521E" w:rsidP="0085713B">
      <w:pPr>
        <w:shd w:val="clear" w:color="auto" w:fill="FFFFFF"/>
        <w:ind w:firstLine="709"/>
        <w:rPr>
          <w:sz w:val="28"/>
          <w:szCs w:val="28"/>
          <w:lang w:val="uk-UA"/>
        </w:rPr>
      </w:pPr>
      <w:r w:rsidRPr="0085713B">
        <w:rPr>
          <w:sz w:val="28"/>
          <w:szCs w:val="28"/>
          <w:lang w:val="uk-UA"/>
        </w:rPr>
        <w:t>Таблиця 3</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90"/>
        <w:gridCol w:w="1279"/>
        <w:gridCol w:w="1279"/>
        <w:gridCol w:w="1279"/>
        <w:gridCol w:w="1279"/>
        <w:gridCol w:w="1279"/>
      </w:tblGrid>
      <w:tr w:rsidR="0077521E" w:rsidRPr="009874F5" w:rsidTr="009874F5">
        <w:tc>
          <w:tcPr>
            <w:tcW w:w="1190" w:type="dxa"/>
            <w:vMerge w:val="restart"/>
            <w:shd w:val="clear" w:color="auto" w:fill="auto"/>
            <w:vAlign w:val="center"/>
          </w:tcPr>
          <w:p w:rsidR="0077521E" w:rsidRPr="009874F5" w:rsidRDefault="0077521E" w:rsidP="0085713B">
            <w:pPr>
              <w:rPr>
                <w:lang w:val="uk-UA"/>
              </w:rPr>
            </w:pPr>
            <w:r w:rsidRPr="009874F5">
              <w:rPr>
                <w:lang w:val="uk-UA"/>
              </w:rPr>
              <w:t>Товари</w:t>
            </w:r>
          </w:p>
        </w:tc>
        <w:tc>
          <w:tcPr>
            <w:tcW w:w="6395" w:type="dxa"/>
            <w:gridSpan w:val="5"/>
            <w:shd w:val="clear" w:color="auto" w:fill="auto"/>
            <w:vAlign w:val="center"/>
          </w:tcPr>
          <w:p w:rsidR="0077521E" w:rsidRPr="009874F5" w:rsidRDefault="0077521E" w:rsidP="0085713B">
            <w:pPr>
              <w:rPr>
                <w:lang w:val="uk-UA"/>
              </w:rPr>
            </w:pPr>
            <w:r w:rsidRPr="009874F5">
              <w:rPr>
                <w:lang w:val="uk-UA"/>
              </w:rPr>
              <w:t>Можливість</w:t>
            </w:r>
          </w:p>
        </w:tc>
      </w:tr>
      <w:tr w:rsidR="0077521E" w:rsidRPr="009874F5" w:rsidTr="009874F5">
        <w:tc>
          <w:tcPr>
            <w:tcW w:w="1190" w:type="dxa"/>
            <w:vMerge/>
            <w:shd w:val="clear" w:color="auto" w:fill="auto"/>
          </w:tcPr>
          <w:p w:rsidR="0077521E" w:rsidRPr="009874F5" w:rsidRDefault="0077521E" w:rsidP="0085713B">
            <w:pPr>
              <w:rPr>
                <w:lang w:val="uk-UA"/>
              </w:rPr>
            </w:pPr>
          </w:p>
        </w:tc>
        <w:tc>
          <w:tcPr>
            <w:tcW w:w="1279" w:type="dxa"/>
            <w:shd w:val="clear" w:color="auto" w:fill="auto"/>
            <w:vAlign w:val="center"/>
          </w:tcPr>
          <w:p w:rsidR="0077521E" w:rsidRPr="009874F5" w:rsidRDefault="0077521E" w:rsidP="0085713B">
            <w:pPr>
              <w:rPr>
                <w:lang w:val="en-US"/>
              </w:rPr>
            </w:pPr>
            <w:r w:rsidRPr="009874F5">
              <w:rPr>
                <w:lang w:val="en-US"/>
              </w:rPr>
              <w:t>K</w:t>
            </w:r>
          </w:p>
        </w:tc>
        <w:tc>
          <w:tcPr>
            <w:tcW w:w="1279" w:type="dxa"/>
            <w:shd w:val="clear" w:color="auto" w:fill="auto"/>
            <w:vAlign w:val="center"/>
          </w:tcPr>
          <w:p w:rsidR="0077521E" w:rsidRPr="009874F5" w:rsidRDefault="0077521E" w:rsidP="0085713B">
            <w:pPr>
              <w:rPr>
                <w:lang w:val="en-US"/>
              </w:rPr>
            </w:pPr>
            <w:r w:rsidRPr="009874F5">
              <w:rPr>
                <w:lang w:val="en-US"/>
              </w:rPr>
              <w:t>L</w:t>
            </w:r>
          </w:p>
        </w:tc>
        <w:tc>
          <w:tcPr>
            <w:tcW w:w="1279" w:type="dxa"/>
            <w:shd w:val="clear" w:color="auto" w:fill="auto"/>
            <w:vAlign w:val="center"/>
          </w:tcPr>
          <w:p w:rsidR="0077521E" w:rsidRPr="009874F5" w:rsidRDefault="0077521E" w:rsidP="0085713B">
            <w:pPr>
              <w:rPr>
                <w:lang w:val="en-US"/>
              </w:rPr>
            </w:pPr>
            <w:r w:rsidRPr="009874F5">
              <w:rPr>
                <w:lang w:val="en-US"/>
              </w:rPr>
              <w:t>M</w:t>
            </w:r>
          </w:p>
        </w:tc>
        <w:tc>
          <w:tcPr>
            <w:tcW w:w="1279" w:type="dxa"/>
            <w:shd w:val="clear" w:color="auto" w:fill="auto"/>
            <w:vAlign w:val="center"/>
          </w:tcPr>
          <w:p w:rsidR="0077521E" w:rsidRPr="009874F5" w:rsidRDefault="0077521E" w:rsidP="0085713B">
            <w:pPr>
              <w:rPr>
                <w:lang w:val="en-US"/>
              </w:rPr>
            </w:pPr>
            <w:r w:rsidRPr="009874F5">
              <w:rPr>
                <w:lang w:val="en-US"/>
              </w:rPr>
              <w:t>N</w:t>
            </w:r>
          </w:p>
        </w:tc>
        <w:tc>
          <w:tcPr>
            <w:tcW w:w="1279" w:type="dxa"/>
            <w:shd w:val="clear" w:color="auto" w:fill="auto"/>
            <w:vAlign w:val="center"/>
          </w:tcPr>
          <w:p w:rsidR="0077521E" w:rsidRPr="009874F5" w:rsidRDefault="0077521E" w:rsidP="0085713B">
            <w:pPr>
              <w:rPr>
                <w:lang w:val="en-US"/>
              </w:rPr>
            </w:pPr>
            <w:r w:rsidRPr="009874F5">
              <w:rPr>
                <w:lang w:val="en-US"/>
              </w:rPr>
              <w:t>W</w:t>
            </w:r>
          </w:p>
        </w:tc>
      </w:tr>
      <w:tr w:rsidR="0077521E" w:rsidRPr="009874F5" w:rsidTr="009874F5">
        <w:tc>
          <w:tcPr>
            <w:tcW w:w="1190" w:type="dxa"/>
            <w:shd w:val="clear" w:color="auto" w:fill="auto"/>
            <w:vAlign w:val="center"/>
          </w:tcPr>
          <w:p w:rsidR="0077521E" w:rsidRPr="009874F5" w:rsidRDefault="0077521E" w:rsidP="0085713B">
            <w:pPr>
              <w:rPr>
                <w:lang w:val="uk-UA"/>
              </w:rPr>
            </w:pPr>
            <w:r w:rsidRPr="009874F5">
              <w:rPr>
                <w:lang w:val="uk-UA"/>
              </w:rPr>
              <w:t>Товар А</w:t>
            </w:r>
          </w:p>
        </w:tc>
        <w:tc>
          <w:tcPr>
            <w:tcW w:w="1279" w:type="dxa"/>
            <w:shd w:val="clear" w:color="auto" w:fill="auto"/>
            <w:vAlign w:val="center"/>
          </w:tcPr>
          <w:p w:rsidR="0077521E" w:rsidRPr="009874F5" w:rsidRDefault="0077521E" w:rsidP="0085713B">
            <w:pPr>
              <w:rPr>
                <w:lang w:val="uk-UA"/>
              </w:rPr>
            </w:pPr>
            <w:r w:rsidRPr="009874F5">
              <w:rPr>
                <w:lang w:val="en-US"/>
              </w:rPr>
              <w:t>0</w:t>
            </w:r>
            <w:r w:rsidRPr="009874F5">
              <w:rPr>
                <w:lang w:val="uk-UA"/>
              </w:rPr>
              <w:t>*1,5=0</w:t>
            </w:r>
          </w:p>
        </w:tc>
        <w:tc>
          <w:tcPr>
            <w:tcW w:w="1279" w:type="dxa"/>
            <w:shd w:val="clear" w:color="auto" w:fill="auto"/>
            <w:vAlign w:val="center"/>
          </w:tcPr>
          <w:p w:rsidR="0077521E" w:rsidRPr="009874F5" w:rsidRDefault="0077521E" w:rsidP="0085713B">
            <w:pPr>
              <w:rPr>
                <w:lang w:val="uk-UA"/>
              </w:rPr>
            </w:pPr>
            <w:r w:rsidRPr="009874F5">
              <w:rPr>
                <w:lang w:val="en-US"/>
              </w:rPr>
              <w:t>100</w:t>
            </w:r>
            <w:r w:rsidRPr="009874F5">
              <w:rPr>
                <w:lang w:val="uk-UA"/>
              </w:rPr>
              <w:t>*1,5=150</w:t>
            </w:r>
          </w:p>
        </w:tc>
        <w:tc>
          <w:tcPr>
            <w:tcW w:w="1279" w:type="dxa"/>
            <w:shd w:val="clear" w:color="auto" w:fill="auto"/>
            <w:vAlign w:val="center"/>
          </w:tcPr>
          <w:p w:rsidR="0077521E" w:rsidRPr="009874F5" w:rsidRDefault="0077521E" w:rsidP="0085713B">
            <w:pPr>
              <w:rPr>
                <w:lang w:val="uk-UA"/>
              </w:rPr>
            </w:pPr>
            <w:r w:rsidRPr="009874F5">
              <w:rPr>
                <w:lang w:val="en-US"/>
              </w:rPr>
              <w:t>200</w:t>
            </w:r>
            <w:r w:rsidRPr="009874F5">
              <w:rPr>
                <w:lang w:val="uk-UA"/>
              </w:rPr>
              <w:t>*1,5=300</w:t>
            </w:r>
          </w:p>
        </w:tc>
        <w:tc>
          <w:tcPr>
            <w:tcW w:w="1279" w:type="dxa"/>
            <w:shd w:val="clear" w:color="auto" w:fill="auto"/>
            <w:vAlign w:val="center"/>
          </w:tcPr>
          <w:p w:rsidR="0077521E" w:rsidRPr="009874F5" w:rsidRDefault="0077521E" w:rsidP="0085713B">
            <w:pPr>
              <w:rPr>
                <w:lang w:val="uk-UA"/>
              </w:rPr>
            </w:pPr>
            <w:r w:rsidRPr="009874F5">
              <w:rPr>
                <w:lang w:val="en-US"/>
              </w:rPr>
              <w:t>300</w:t>
            </w:r>
            <w:r w:rsidRPr="009874F5">
              <w:rPr>
                <w:lang w:val="uk-UA"/>
              </w:rPr>
              <w:t>*1,5=450</w:t>
            </w:r>
          </w:p>
        </w:tc>
        <w:tc>
          <w:tcPr>
            <w:tcW w:w="1279" w:type="dxa"/>
            <w:shd w:val="clear" w:color="auto" w:fill="auto"/>
            <w:vAlign w:val="center"/>
          </w:tcPr>
          <w:p w:rsidR="0077521E" w:rsidRPr="009874F5" w:rsidRDefault="0077521E" w:rsidP="0085713B">
            <w:pPr>
              <w:rPr>
                <w:lang w:val="uk-UA"/>
              </w:rPr>
            </w:pPr>
            <w:r w:rsidRPr="009874F5">
              <w:rPr>
                <w:lang w:val="en-US"/>
              </w:rPr>
              <w:t>400</w:t>
            </w:r>
            <w:r w:rsidRPr="009874F5">
              <w:rPr>
                <w:lang w:val="uk-UA"/>
              </w:rPr>
              <w:t>*1,5=600</w:t>
            </w:r>
          </w:p>
        </w:tc>
      </w:tr>
      <w:tr w:rsidR="0077521E" w:rsidRPr="009874F5" w:rsidTr="009874F5">
        <w:tc>
          <w:tcPr>
            <w:tcW w:w="1190" w:type="dxa"/>
            <w:shd w:val="clear" w:color="auto" w:fill="auto"/>
            <w:vAlign w:val="center"/>
          </w:tcPr>
          <w:p w:rsidR="0077521E" w:rsidRPr="009874F5" w:rsidRDefault="0077521E" w:rsidP="0085713B">
            <w:pPr>
              <w:rPr>
                <w:lang w:val="uk-UA"/>
              </w:rPr>
            </w:pPr>
            <w:r w:rsidRPr="009874F5">
              <w:rPr>
                <w:lang w:val="uk-UA"/>
              </w:rPr>
              <w:t>Товар В</w:t>
            </w:r>
          </w:p>
        </w:tc>
        <w:tc>
          <w:tcPr>
            <w:tcW w:w="1279" w:type="dxa"/>
            <w:shd w:val="clear" w:color="auto" w:fill="auto"/>
            <w:vAlign w:val="center"/>
          </w:tcPr>
          <w:p w:rsidR="0077521E" w:rsidRPr="009874F5" w:rsidRDefault="0077521E" w:rsidP="0085713B">
            <w:pPr>
              <w:rPr>
                <w:lang w:val="uk-UA"/>
              </w:rPr>
            </w:pPr>
            <w:r w:rsidRPr="009874F5">
              <w:rPr>
                <w:lang w:val="en-US"/>
              </w:rPr>
              <w:t>300</w:t>
            </w:r>
            <w:r w:rsidRPr="009874F5">
              <w:rPr>
                <w:lang w:val="uk-UA"/>
              </w:rPr>
              <w:t>*2,5=750</w:t>
            </w:r>
          </w:p>
        </w:tc>
        <w:tc>
          <w:tcPr>
            <w:tcW w:w="1279" w:type="dxa"/>
            <w:shd w:val="clear" w:color="auto" w:fill="auto"/>
            <w:vAlign w:val="center"/>
          </w:tcPr>
          <w:p w:rsidR="0077521E" w:rsidRPr="009874F5" w:rsidRDefault="0077521E" w:rsidP="0085713B">
            <w:pPr>
              <w:rPr>
                <w:lang w:val="uk-UA"/>
              </w:rPr>
            </w:pPr>
            <w:r w:rsidRPr="009874F5">
              <w:rPr>
                <w:lang w:val="en-US"/>
              </w:rPr>
              <w:t>240</w:t>
            </w:r>
            <w:r w:rsidRPr="009874F5">
              <w:rPr>
                <w:lang w:val="uk-UA"/>
              </w:rPr>
              <w:t>*2,5=600</w:t>
            </w:r>
          </w:p>
        </w:tc>
        <w:tc>
          <w:tcPr>
            <w:tcW w:w="1279" w:type="dxa"/>
            <w:shd w:val="clear" w:color="auto" w:fill="auto"/>
            <w:vAlign w:val="center"/>
          </w:tcPr>
          <w:p w:rsidR="0077521E" w:rsidRPr="009874F5" w:rsidRDefault="0077521E" w:rsidP="0085713B">
            <w:pPr>
              <w:rPr>
                <w:lang w:val="uk-UA"/>
              </w:rPr>
            </w:pPr>
            <w:r w:rsidRPr="009874F5">
              <w:rPr>
                <w:lang w:val="en-US"/>
              </w:rPr>
              <w:t>170</w:t>
            </w:r>
            <w:r w:rsidRPr="009874F5">
              <w:rPr>
                <w:lang w:val="uk-UA"/>
              </w:rPr>
              <w:t>*2,5=425</w:t>
            </w:r>
          </w:p>
        </w:tc>
        <w:tc>
          <w:tcPr>
            <w:tcW w:w="1279" w:type="dxa"/>
            <w:shd w:val="clear" w:color="auto" w:fill="auto"/>
            <w:vAlign w:val="center"/>
          </w:tcPr>
          <w:p w:rsidR="0077521E" w:rsidRPr="009874F5" w:rsidRDefault="0077521E" w:rsidP="0085713B">
            <w:pPr>
              <w:rPr>
                <w:lang w:val="uk-UA"/>
              </w:rPr>
            </w:pPr>
            <w:r w:rsidRPr="009874F5">
              <w:rPr>
                <w:lang w:val="en-US"/>
              </w:rPr>
              <w:t>100</w:t>
            </w:r>
            <w:r w:rsidRPr="009874F5">
              <w:rPr>
                <w:lang w:val="uk-UA"/>
              </w:rPr>
              <w:t>*2,5=250</w:t>
            </w:r>
          </w:p>
        </w:tc>
        <w:tc>
          <w:tcPr>
            <w:tcW w:w="1279" w:type="dxa"/>
            <w:shd w:val="clear" w:color="auto" w:fill="auto"/>
            <w:vAlign w:val="center"/>
          </w:tcPr>
          <w:p w:rsidR="0077521E" w:rsidRPr="009874F5" w:rsidRDefault="0077521E" w:rsidP="0085713B">
            <w:pPr>
              <w:rPr>
                <w:lang w:val="uk-UA"/>
              </w:rPr>
            </w:pPr>
            <w:r w:rsidRPr="009874F5">
              <w:rPr>
                <w:lang w:val="en-US"/>
              </w:rPr>
              <w:t>0</w:t>
            </w:r>
            <w:r w:rsidRPr="009874F5">
              <w:rPr>
                <w:lang w:val="uk-UA"/>
              </w:rPr>
              <w:t>*2,5=0</w:t>
            </w:r>
          </w:p>
        </w:tc>
      </w:tr>
    </w:tbl>
    <w:p w:rsidR="0085713B" w:rsidRDefault="0085713B" w:rsidP="0085713B">
      <w:pPr>
        <w:shd w:val="clear" w:color="auto" w:fill="FFFFFF"/>
        <w:ind w:firstLine="709"/>
        <w:rPr>
          <w:sz w:val="28"/>
          <w:szCs w:val="28"/>
          <w:lang w:val="uk-UA"/>
        </w:rPr>
      </w:pPr>
    </w:p>
    <w:p w:rsidR="0077521E" w:rsidRPr="0085713B" w:rsidRDefault="008371F6" w:rsidP="0085713B">
      <w:pPr>
        <w:shd w:val="clear" w:color="auto" w:fill="FFFFFF"/>
        <w:ind w:firstLine="709"/>
        <w:rPr>
          <w:sz w:val="28"/>
          <w:szCs w:val="28"/>
          <w:lang w:val="uk-UA"/>
        </w:rPr>
      </w:pPr>
      <w:r w:rsidRPr="0085713B">
        <w:rPr>
          <w:sz w:val="28"/>
          <w:szCs w:val="28"/>
          <w:lang w:val="uk-UA"/>
        </w:rPr>
        <w:t>Зміни зображені на графіку (додатки</w:t>
      </w:r>
      <w:r w:rsidR="00D72D1A" w:rsidRPr="0085713B">
        <w:rPr>
          <w:sz w:val="28"/>
          <w:szCs w:val="28"/>
          <w:lang w:val="uk-UA"/>
        </w:rPr>
        <w:t xml:space="preserve"> 2 – 4</w:t>
      </w:r>
      <w:r w:rsidRPr="0085713B">
        <w:rPr>
          <w:sz w:val="28"/>
          <w:szCs w:val="28"/>
          <w:lang w:val="uk-UA"/>
        </w:rPr>
        <w:t>).</w:t>
      </w:r>
    </w:p>
    <w:p w:rsidR="0085713B" w:rsidRDefault="0085713B" w:rsidP="0085713B">
      <w:pPr>
        <w:shd w:val="clear" w:color="auto" w:fill="FFFFFF"/>
        <w:ind w:firstLine="709"/>
        <w:rPr>
          <w:b/>
          <w:sz w:val="28"/>
          <w:szCs w:val="28"/>
          <w:lang w:val="uk-UA"/>
        </w:rPr>
      </w:pPr>
    </w:p>
    <w:p w:rsidR="008371F6" w:rsidRPr="0085713B" w:rsidRDefault="00BB143F" w:rsidP="0085713B">
      <w:pPr>
        <w:shd w:val="clear" w:color="auto" w:fill="FFFFFF"/>
        <w:ind w:firstLine="709"/>
        <w:rPr>
          <w:b/>
          <w:sz w:val="28"/>
          <w:szCs w:val="28"/>
          <w:lang w:val="uk-UA"/>
        </w:rPr>
      </w:pPr>
      <w:r w:rsidRPr="0085713B">
        <w:rPr>
          <w:b/>
          <w:sz w:val="28"/>
          <w:szCs w:val="28"/>
          <w:lang w:val="uk-UA"/>
        </w:rPr>
        <w:t>4. Визначення залежності ціни та валовог</w:t>
      </w:r>
      <w:r w:rsidR="0085713B">
        <w:rPr>
          <w:b/>
          <w:sz w:val="28"/>
          <w:szCs w:val="28"/>
          <w:lang w:val="uk-UA"/>
        </w:rPr>
        <w:t>о доходу від обсягу виробництва</w:t>
      </w:r>
    </w:p>
    <w:p w:rsidR="0085713B" w:rsidRDefault="0085713B" w:rsidP="0085713B">
      <w:pPr>
        <w:shd w:val="clear" w:color="auto" w:fill="FFFFFF"/>
        <w:ind w:firstLine="709"/>
        <w:rPr>
          <w:sz w:val="28"/>
          <w:szCs w:val="28"/>
          <w:lang w:val="uk-UA"/>
        </w:rPr>
      </w:pPr>
    </w:p>
    <w:p w:rsidR="00BB143F" w:rsidRPr="0085713B" w:rsidRDefault="00BB143F" w:rsidP="0085713B">
      <w:pPr>
        <w:shd w:val="clear" w:color="auto" w:fill="FFFFFF"/>
        <w:ind w:firstLine="709"/>
        <w:rPr>
          <w:sz w:val="28"/>
          <w:szCs w:val="28"/>
          <w:lang w:val="uk-UA"/>
        </w:rPr>
      </w:pPr>
      <w:r w:rsidRPr="0085713B">
        <w:rPr>
          <w:sz w:val="28"/>
          <w:szCs w:val="28"/>
          <w:lang w:val="uk-UA"/>
        </w:rPr>
        <w:t>Припустимо, фірма Х вирішила випускати тільки товар А.</w:t>
      </w:r>
    </w:p>
    <w:p w:rsidR="00BB143F" w:rsidRPr="0085713B" w:rsidRDefault="00BB143F" w:rsidP="0085713B">
      <w:pPr>
        <w:shd w:val="clear" w:color="auto" w:fill="FFFFFF"/>
        <w:ind w:firstLine="709"/>
        <w:rPr>
          <w:sz w:val="28"/>
          <w:szCs w:val="28"/>
          <w:lang w:val="uk-UA"/>
        </w:rPr>
      </w:pPr>
      <w:r w:rsidRPr="0085713B">
        <w:rPr>
          <w:sz w:val="28"/>
          <w:szCs w:val="28"/>
          <w:lang w:val="uk-UA"/>
        </w:rPr>
        <w:t>Фірма є недосконалим конкурентом, тобто має значну частку виробництва в галузі і може впливати на ціни. Тому, при рості випуску продукції фірми відбувається перенасичення ринку товарами, зменшення попиту і відповідно ціни. В таких умовах збільшення виробництва понад відповідний рівень призведе до падіння прибутку.</w:t>
      </w:r>
    </w:p>
    <w:p w:rsidR="00BB143F" w:rsidRPr="0085713B" w:rsidRDefault="00BB143F" w:rsidP="0085713B">
      <w:pPr>
        <w:shd w:val="clear" w:color="auto" w:fill="FFFFFF"/>
        <w:ind w:firstLine="709"/>
        <w:rPr>
          <w:sz w:val="28"/>
          <w:szCs w:val="28"/>
          <w:lang w:val="uk-UA"/>
        </w:rPr>
      </w:pPr>
      <w:r w:rsidRPr="0085713B">
        <w:rPr>
          <w:sz w:val="28"/>
          <w:szCs w:val="28"/>
          <w:lang w:val="uk-UA"/>
        </w:rPr>
        <w:t>Для прийняття рішення</w:t>
      </w:r>
      <w:r w:rsidR="0085713B">
        <w:rPr>
          <w:sz w:val="28"/>
          <w:szCs w:val="28"/>
          <w:lang w:val="uk-UA"/>
        </w:rPr>
        <w:t xml:space="preserve"> </w:t>
      </w:r>
      <w:r w:rsidRPr="0085713B">
        <w:rPr>
          <w:sz w:val="28"/>
          <w:szCs w:val="28"/>
          <w:lang w:val="uk-UA"/>
        </w:rPr>
        <w:t>про найбільш вигідний план випуску продукції необхідно:</w:t>
      </w:r>
    </w:p>
    <w:p w:rsidR="00BB143F" w:rsidRPr="0085713B" w:rsidRDefault="003E5A5C" w:rsidP="0085713B">
      <w:pPr>
        <w:shd w:val="clear" w:color="auto" w:fill="FFFFFF"/>
        <w:ind w:firstLine="709"/>
        <w:rPr>
          <w:sz w:val="28"/>
          <w:szCs w:val="28"/>
          <w:lang w:val="uk-UA"/>
        </w:rPr>
      </w:pPr>
      <w:r w:rsidRPr="0085713B">
        <w:rPr>
          <w:sz w:val="28"/>
          <w:szCs w:val="28"/>
          <w:lang w:val="uk-UA"/>
        </w:rPr>
        <w:t>Побудуємо</w:t>
      </w:r>
      <w:r w:rsidR="00BB143F" w:rsidRPr="0085713B">
        <w:rPr>
          <w:sz w:val="28"/>
          <w:szCs w:val="28"/>
          <w:lang w:val="uk-UA"/>
        </w:rPr>
        <w:t xml:space="preserve"> графік функції попиту споживачів на продукцію фірми</w:t>
      </w:r>
      <w:r w:rsidR="002E7F63" w:rsidRPr="0085713B">
        <w:rPr>
          <w:sz w:val="28"/>
          <w:szCs w:val="28"/>
          <w:lang w:val="uk-UA"/>
        </w:rPr>
        <w:t xml:space="preserve"> (додаток 4.1)</w:t>
      </w:r>
      <w:r w:rsidR="00BB143F" w:rsidRPr="0085713B">
        <w:rPr>
          <w:sz w:val="28"/>
          <w:szCs w:val="28"/>
          <w:lang w:val="uk-UA"/>
        </w:rPr>
        <w:t>.</w:t>
      </w:r>
    </w:p>
    <w:p w:rsidR="00BB143F" w:rsidRPr="0085713B" w:rsidRDefault="00BB143F" w:rsidP="0085713B">
      <w:pPr>
        <w:shd w:val="clear" w:color="auto" w:fill="FFFFFF"/>
        <w:ind w:firstLine="709"/>
        <w:rPr>
          <w:sz w:val="28"/>
          <w:szCs w:val="28"/>
          <w:lang w:val="uk-UA"/>
        </w:rPr>
      </w:pPr>
      <w:r w:rsidRPr="0085713B">
        <w:rPr>
          <w:sz w:val="28"/>
          <w:szCs w:val="28"/>
          <w:lang w:val="uk-UA"/>
        </w:rPr>
        <w:t>Він відображає зв'язок між величиною попиту та ціною певного товару за інших однакових умов. Кількість і ціна товару перебувають в оберненій залежності.</w:t>
      </w:r>
    </w:p>
    <w:p w:rsidR="00BB143F" w:rsidRPr="0085713B" w:rsidRDefault="00BB143F" w:rsidP="0085713B">
      <w:pPr>
        <w:shd w:val="clear" w:color="auto" w:fill="FFFFFF"/>
        <w:ind w:firstLine="709"/>
        <w:rPr>
          <w:sz w:val="28"/>
          <w:szCs w:val="28"/>
          <w:lang w:val="uk-UA"/>
        </w:rPr>
      </w:pPr>
      <w:r w:rsidRPr="0085713B">
        <w:rPr>
          <w:sz w:val="28"/>
          <w:szCs w:val="28"/>
          <w:lang w:val="uk-UA"/>
        </w:rPr>
        <w:t xml:space="preserve">Ціну товару відкладаємо по вертикальній осі, а величина попиту по горизонтальній осі. Кожна пара чисел (ціна, об’єм товару) з таблиці 2 зображається як точка на площині. З’єднавши ці точки, отримаємо </w:t>
      </w:r>
      <w:r w:rsidR="00A44971" w:rsidRPr="0085713B">
        <w:rPr>
          <w:sz w:val="28"/>
          <w:szCs w:val="28"/>
          <w:lang w:val="uk-UA"/>
        </w:rPr>
        <w:t>криву попиту. Негативний нахил кривої попиту відображає закон спадного попиту.</w:t>
      </w:r>
    </w:p>
    <w:p w:rsidR="00A44971" w:rsidRPr="0085713B" w:rsidRDefault="0072164F" w:rsidP="0085713B">
      <w:pPr>
        <w:shd w:val="clear" w:color="auto" w:fill="FFFFFF"/>
        <w:ind w:firstLine="709"/>
        <w:rPr>
          <w:sz w:val="28"/>
          <w:szCs w:val="28"/>
          <w:lang w:val="uk-UA"/>
        </w:rPr>
      </w:pPr>
      <w:r w:rsidRPr="0085713B">
        <w:rPr>
          <w:sz w:val="28"/>
          <w:szCs w:val="28"/>
          <w:lang w:val="uk-UA"/>
        </w:rPr>
        <w:t>Може, але встановлення ціни вище графіку попиту може призвести до зниження прибутку фірми за рахунок падіння попиту. Отже фірмі не вигідно встановлювати ціну вище ніж на графіку.</w:t>
      </w:r>
    </w:p>
    <w:p w:rsidR="0072164F" w:rsidRPr="0085713B" w:rsidRDefault="00B1373A" w:rsidP="0085713B">
      <w:pPr>
        <w:shd w:val="clear" w:color="auto" w:fill="FFFFFF"/>
        <w:ind w:firstLine="709"/>
        <w:rPr>
          <w:sz w:val="28"/>
          <w:szCs w:val="28"/>
          <w:lang w:val="uk-UA"/>
        </w:rPr>
      </w:pPr>
      <w:r w:rsidRPr="0085713B">
        <w:rPr>
          <w:sz w:val="28"/>
          <w:szCs w:val="28"/>
          <w:lang w:val="uk-UA"/>
        </w:rPr>
        <w:t>Визначимо</w:t>
      </w:r>
      <w:r w:rsidRPr="0085713B">
        <w:rPr>
          <w:b/>
          <w:sz w:val="28"/>
          <w:szCs w:val="28"/>
          <w:lang w:val="uk-UA"/>
        </w:rPr>
        <w:t xml:space="preserve"> </w:t>
      </w:r>
      <w:r w:rsidRPr="0085713B">
        <w:rPr>
          <w:sz w:val="28"/>
          <w:szCs w:val="28"/>
          <w:lang w:val="uk-UA"/>
        </w:rPr>
        <w:t>еластичність попиту споживачів на продукцію фірми Х стосовно кожного можливого змінювання ціни за допомогою коефіцієнта еластичності попиту.</w:t>
      </w:r>
    </w:p>
    <w:p w:rsidR="00B1373A" w:rsidRPr="0085713B" w:rsidRDefault="00B1373A" w:rsidP="0085713B">
      <w:pPr>
        <w:shd w:val="clear" w:color="auto" w:fill="FFFFFF"/>
        <w:ind w:firstLine="709"/>
        <w:rPr>
          <w:sz w:val="28"/>
          <w:szCs w:val="28"/>
          <w:lang w:val="uk-UA"/>
        </w:rPr>
      </w:pPr>
      <w:r w:rsidRPr="0085713B">
        <w:rPr>
          <w:sz w:val="28"/>
          <w:szCs w:val="28"/>
          <w:lang w:val="uk-UA"/>
        </w:rPr>
        <w:t>Цінова еластичність попиту – це</w:t>
      </w:r>
      <w:r w:rsidR="0085713B">
        <w:rPr>
          <w:sz w:val="28"/>
          <w:szCs w:val="28"/>
          <w:lang w:val="uk-UA"/>
        </w:rPr>
        <w:t xml:space="preserve"> </w:t>
      </w:r>
      <w:r w:rsidRPr="0085713B">
        <w:rPr>
          <w:sz w:val="28"/>
          <w:szCs w:val="28"/>
          <w:lang w:val="uk-UA"/>
        </w:rPr>
        <w:t>міра реагування величини попиту на товар, на зміну його ціни за інших незмінних умов. Отже, цінова еластичність (</w:t>
      </w:r>
      <w:r w:rsidRPr="0085713B">
        <w:rPr>
          <w:sz w:val="28"/>
          <w:szCs w:val="28"/>
          <w:lang w:val="en-US"/>
        </w:rPr>
        <w:t>Ed</w:t>
      </w:r>
      <w:r w:rsidRPr="0085713B">
        <w:rPr>
          <w:sz w:val="28"/>
          <w:szCs w:val="28"/>
          <w:lang w:val="uk-UA"/>
        </w:rPr>
        <w:t>) – це відношення відсотка зміни величини попиту до відсотка зміни ціни.</w:t>
      </w:r>
    </w:p>
    <w:p w:rsidR="00B1373A" w:rsidRPr="0085713B" w:rsidRDefault="00B1373A" w:rsidP="0085713B">
      <w:pPr>
        <w:shd w:val="clear" w:color="auto" w:fill="FFFFFF"/>
        <w:ind w:firstLine="709"/>
        <w:rPr>
          <w:sz w:val="28"/>
          <w:szCs w:val="28"/>
          <w:lang w:val="uk-UA"/>
        </w:rPr>
      </w:pPr>
      <w:r w:rsidRPr="0085713B">
        <w:rPr>
          <w:sz w:val="28"/>
          <w:szCs w:val="28"/>
          <w:lang w:val="uk-UA"/>
        </w:rPr>
        <w:t>Коефіцієнт еластично</w:t>
      </w:r>
      <w:r w:rsidR="00054D4C" w:rsidRPr="0085713B">
        <w:rPr>
          <w:sz w:val="28"/>
          <w:szCs w:val="28"/>
          <w:lang w:val="uk-UA"/>
        </w:rPr>
        <w:t>сті можна обчислити за формулою:</w:t>
      </w:r>
    </w:p>
    <w:p w:rsidR="0085713B" w:rsidRDefault="0085713B" w:rsidP="0085713B">
      <w:pPr>
        <w:shd w:val="clear" w:color="auto" w:fill="FFFFFF"/>
        <w:ind w:firstLine="709"/>
        <w:rPr>
          <w:b/>
          <w:sz w:val="28"/>
          <w:szCs w:val="28"/>
        </w:rPr>
      </w:pPr>
    </w:p>
    <w:p w:rsidR="00054D4C" w:rsidRPr="0085713B" w:rsidRDefault="00054D4C" w:rsidP="0085713B">
      <w:pPr>
        <w:shd w:val="clear" w:color="auto" w:fill="FFFFFF"/>
        <w:ind w:firstLine="709"/>
        <w:rPr>
          <w:b/>
          <w:sz w:val="28"/>
          <w:szCs w:val="28"/>
          <w:lang w:val="uk-UA"/>
        </w:rPr>
      </w:pPr>
      <w:r w:rsidRPr="0085713B">
        <w:rPr>
          <w:b/>
          <w:sz w:val="28"/>
          <w:szCs w:val="28"/>
          <w:lang w:val="en-US"/>
        </w:rPr>
        <w:t>Ed</w:t>
      </w:r>
      <w:r w:rsidRPr="0085713B">
        <w:rPr>
          <w:b/>
          <w:sz w:val="28"/>
          <w:szCs w:val="28"/>
        </w:rPr>
        <w:t>=</w:t>
      </w:r>
      <w:r w:rsidRPr="0085713B">
        <w:rPr>
          <w:b/>
          <w:sz w:val="28"/>
          <w:szCs w:val="28"/>
          <w:lang w:val="uk-UA"/>
        </w:rPr>
        <w:t xml:space="preserve"> відсоток зміни величини попиту / відсоток зміни ціни.</w:t>
      </w:r>
    </w:p>
    <w:p w:rsidR="0085713B" w:rsidRDefault="0085713B" w:rsidP="0085713B">
      <w:pPr>
        <w:shd w:val="clear" w:color="auto" w:fill="FFFFFF"/>
        <w:ind w:firstLine="709"/>
        <w:rPr>
          <w:sz w:val="28"/>
          <w:szCs w:val="28"/>
          <w:lang w:val="uk-UA"/>
        </w:rPr>
      </w:pPr>
    </w:p>
    <w:p w:rsidR="00054D4C" w:rsidRPr="0085713B" w:rsidRDefault="00054D4C" w:rsidP="0085713B">
      <w:pPr>
        <w:shd w:val="clear" w:color="auto" w:fill="FFFFFF"/>
        <w:ind w:firstLine="709"/>
        <w:rPr>
          <w:sz w:val="28"/>
          <w:szCs w:val="28"/>
          <w:lang w:val="uk-UA"/>
        </w:rPr>
      </w:pPr>
      <w:r w:rsidRPr="0085713B">
        <w:rPr>
          <w:sz w:val="28"/>
          <w:szCs w:val="28"/>
          <w:lang w:val="uk-UA"/>
        </w:rPr>
        <w:t>Для спрощення розрахунків рекомендується користуватися виведеною формулою для визначення коефіцієнта еластичності:</w:t>
      </w:r>
    </w:p>
    <w:p w:rsidR="0085713B" w:rsidRDefault="0085713B" w:rsidP="0085713B">
      <w:pPr>
        <w:shd w:val="clear" w:color="auto" w:fill="FFFFFF"/>
        <w:ind w:firstLine="709"/>
        <w:rPr>
          <w:sz w:val="28"/>
          <w:szCs w:val="28"/>
        </w:rPr>
      </w:pPr>
    </w:p>
    <w:p w:rsidR="00054D4C" w:rsidRPr="0085713B" w:rsidRDefault="00054D4C" w:rsidP="0085713B">
      <w:pPr>
        <w:shd w:val="clear" w:color="auto" w:fill="FFFFFF"/>
        <w:ind w:firstLine="709"/>
        <w:rPr>
          <w:sz w:val="28"/>
          <w:szCs w:val="28"/>
          <w:lang w:val="uk-UA"/>
        </w:rPr>
      </w:pPr>
      <w:r w:rsidRPr="0085713B">
        <w:rPr>
          <w:sz w:val="28"/>
          <w:szCs w:val="28"/>
          <w:lang w:val="en-US"/>
        </w:rPr>
        <w:t>Ed</w:t>
      </w:r>
      <w:r w:rsidRPr="0085713B">
        <w:rPr>
          <w:sz w:val="28"/>
          <w:szCs w:val="28"/>
          <w:lang w:val="uk-UA"/>
        </w:rPr>
        <w:t xml:space="preserve"> = ( Зміна кількості / ( Сума об’ємів / 2)) / ( Зміна ціни / ( Сума цін / 2))</w:t>
      </w:r>
    </w:p>
    <w:p w:rsidR="0085713B" w:rsidRDefault="0085713B" w:rsidP="0085713B">
      <w:pPr>
        <w:shd w:val="clear" w:color="auto" w:fill="FFFFFF"/>
        <w:ind w:firstLine="709"/>
        <w:rPr>
          <w:sz w:val="28"/>
          <w:szCs w:val="28"/>
          <w:lang w:val="uk-UA"/>
        </w:rPr>
      </w:pPr>
    </w:p>
    <w:p w:rsidR="00467F50" w:rsidRPr="0085713B" w:rsidRDefault="00467F50" w:rsidP="0085713B">
      <w:pPr>
        <w:shd w:val="clear" w:color="auto" w:fill="FFFFFF"/>
        <w:ind w:firstLine="709"/>
        <w:rPr>
          <w:sz w:val="28"/>
          <w:szCs w:val="28"/>
          <w:lang w:val="uk-UA"/>
        </w:rPr>
      </w:pPr>
      <w:r w:rsidRPr="0085713B">
        <w:rPr>
          <w:sz w:val="28"/>
          <w:szCs w:val="28"/>
          <w:lang w:val="uk-UA"/>
        </w:rPr>
        <w:t>Розрахунки зображені в таблиці І.</w:t>
      </w:r>
    </w:p>
    <w:p w:rsidR="00467F50" w:rsidRPr="0085713B" w:rsidRDefault="00467F50" w:rsidP="0085713B">
      <w:pPr>
        <w:shd w:val="clear" w:color="auto" w:fill="FFFFFF"/>
        <w:ind w:firstLine="709"/>
        <w:rPr>
          <w:sz w:val="28"/>
          <w:szCs w:val="28"/>
          <w:lang w:val="uk-UA"/>
        </w:rPr>
      </w:pPr>
      <w:r w:rsidRPr="0085713B">
        <w:rPr>
          <w:sz w:val="28"/>
          <w:szCs w:val="28"/>
          <w:lang w:val="uk-UA"/>
        </w:rPr>
        <w:t>Висновок:</w:t>
      </w:r>
      <w:r w:rsidR="0022162C" w:rsidRPr="0085713B">
        <w:rPr>
          <w:sz w:val="28"/>
          <w:szCs w:val="28"/>
          <w:lang w:val="uk-UA"/>
        </w:rPr>
        <w:t xml:space="preserve"> По нахилу кривої не можна судити про еластичність попиту. Крутий чи пологий нахил попиту визначається зміною ціни величини попиту, тоді коли еластичність залежить від їх відносних чи процентних змін.</w:t>
      </w:r>
    </w:p>
    <w:p w:rsidR="0022162C" w:rsidRPr="0085713B" w:rsidRDefault="0022162C" w:rsidP="0085713B">
      <w:pPr>
        <w:shd w:val="clear" w:color="auto" w:fill="FFFFFF"/>
        <w:ind w:firstLine="709"/>
        <w:rPr>
          <w:sz w:val="28"/>
          <w:szCs w:val="28"/>
          <w:lang w:val="uk-UA"/>
        </w:rPr>
      </w:pPr>
    </w:p>
    <w:p w:rsidR="0022162C" w:rsidRPr="0085713B" w:rsidRDefault="0022162C" w:rsidP="0085713B">
      <w:pPr>
        <w:shd w:val="clear" w:color="auto" w:fill="FFFFFF"/>
        <w:ind w:firstLine="709"/>
        <w:rPr>
          <w:sz w:val="28"/>
          <w:szCs w:val="28"/>
          <w:lang w:val="uk-UA"/>
        </w:rPr>
      </w:pPr>
      <w:r w:rsidRPr="0085713B">
        <w:rPr>
          <w:sz w:val="28"/>
          <w:szCs w:val="28"/>
          <w:lang w:val="uk-UA"/>
        </w:rPr>
        <w:t>Таблиця І</w:t>
      </w:r>
    </w:p>
    <w:tbl>
      <w:tblPr>
        <w:tblW w:w="9119" w:type="dxa"/>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0"/>
        <w:gridCol w:w="2111"/>
        <w:gridCol w:w="3908"/>
      </w:tblGrid>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Об’єм товару А, на який є попит</w:t>
            </w:r>
          </w:p>
        </w:tc>
        <w:tc>
          <w:tcPr>
            <w:tcW w:w="2111" w:type="dxa"/>
            <w:shd w:val="clear" w:color="auto" w:fill="auto"/>
            <w:vAlign w:val="center"/>
          </w:tcPr>
          <w:p w:rsidR="0022162C" w:rsidRPr="009874F5" w:rsidRDefault="0022162C" w:rsidP="0085713B">
            <w:pPr>
              <w:rPr>
                <w:lang w:val="uk-UA"/>
              </w:rPr>
            </w:pPr>
            <w:r w:rsidRPr="009874F5">
              <w:rPr>
                <w:lang w:val="uk-UA"/>
              </w:rPr>
              <w:t>Ціна за 1 виріб (грн.)</w:t>
            </w:r>
          </w:p>
        </w:tc>
        <w:tc>
          <w:tcPr>
            <w:tcW w:w="3908" w:type="dxa"/>
            <w:shd w:val="clear" w:color="auto" w:fill="auto"/>
            <w:vAlign w:val="center"/>
          </w:tcPr>
          <w:p w:rsidR="0022162C" w:rsidRPr="009874F5" w:rsidRDefault="0022162C" w:rsidP="0085713B">
            <w:pPr>
              <w:rPr>
                <w:lang w:val="uk-UA"/>
              </w:rPr>
            </w:pPr>
            <w:r w:rsidRPr="009874F5">
              <w:rPr>
                <w:lang w:val="uk-UA"/>
              </w:rPr>
              <w:t>Розрахунок коефіцієнта еластичності (</w:t>
            </w:r>
            <w:r w:rsidRPr="009874F5">
              <w:rPr>
                <w:lang w:val="en-US"/>
              </w:rPr>
              <w:t>Ed</w:t>
            </w:r>
            <w:r w:rsidRPr="009874F5">
              <w:rPr>
                <w:lang w:val="uk-UA"/>
              </w:rPr>
              <w:t>)</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50</w:t>
            </w:r>
          </w:p>
        </w:tc>
        <w:tc>
          <w:tcPr>
            <w:tcW w:w="2111" w:type="dxa"/>
            <w:shd w:val="clear" w:color="auto" w:fill="auto"/>
            <w:vAlign w:val="center"/>
          </w:tcPr>
          <w:p w:rsidR="0022162C" w:rsidRPr="009874F5" w:rsidRDefault="0022162C" w:rsidP="0085713B">
            <w:pPr>
              <w:rPr>
                <w:lang w:val="uk-UA"/>
              </w:rPr>
            </w:pPr>
            <w:r w:rsidRPr="009874F5">
              <w:rPr>
                <w:lang w:val="uk-UA"/>
              </w:rPr>
              <w:t>210</w:t>
            </w:r>
          </w:p>
        </w:tc>
        <w:tc>
          <w:tcPr>
            <w:tcW w:w="3908" w:type="dxa"/>
            <w:shd w:val="clear" w:color="auto" w:fill="auto"/>
            <w:vAlign w:val="center"/>
          </w:tcPr>
          <w:p w:rsidR="00B83747" w:rsidRPr="009874F5" w:rsidRDefault="00B83747" w:rsidP="0085713B">
            <w:pPr>
              <w:rPr>
                <w:lang w:val="uk-UA"/>
              </w:rPr>
            </w:pPr>
            <w:r w:rsidRPr="009874F5">
              <w:rPr>
                <w:lang w:val="uk-UA"/>
              </w:rPr>
              <w:t>-</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100</w:t>
            </w:r>
          </w:p>
        </w:tc>
        <w:tc>
          <w:tcPr>
            <w:tcW w:w="2111" w:type="dxa"/>
            <w:shd w:val="clear" w:color="auto" w:fill="auto"/>
            <w:vAlign w:val="center"/>
          </w:tcPr>
          <w:p w:rsidR="0022162C" w:rsidRPr="009874F5" w:rsidRDefault="0022162C" w:rsidP="0085713B">
            <w:pPr>
              <w:rPr>
                <w:lang w:val="uk-UA"/>
              </w:rPr>
            </w:pPr>
            <w:r w:rsidRPr="009874F5">
              <w:rPr>
                <w:lang w:val="uk-UA"/>
              </w:rPr>
              <w:t>190</w:t>
            </w:r>
          </w:p>
        </w:tc>
        <w:tc>
          <w:tcPr>
            <w:tcW w:w="3908" w:type="dxa"/>
            <w:shd w:val="clear" w:color="auto" w:fill="auto"/>
            <w:vAlign w:val="center"/>
          </w:tcPr>
          <w:p w:rsidR="0022162C" w:rsidRPr="009874F5" w:rsidRDefault="0022162C" w:rsidP="0085713B">
            <w:pPr>
              <w:rPr>
                <w:lang w:val="uk-UA"/>
              </w:rPr>
            </w:pPr>
            <w:r w:rsidRPr="009874F5">
              <w:rPr>
                <w:lang w:val="uk-UA"/>
              </w:rPr>
              <w:t>6,7</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150</w:t>
            </w:r>
          </w:p>
        </w:tc>
        <w:tc>
          <w:tcPr>
            <w:tcW w:w="2111" w:type="dxa"/>
            <w:shd w:val="clear" w:color="auto" w:fill="auto"/>
            <w:vAlign w:val="center"/>
          </w:tcPr>
          <w:p w:rsidR="0022162C" w:rsidRPr="009874F5" w:rsidRDefault="0022162C" w:rsidP="0085713B">
            <w:pPr>
              <w:rPr>
                <w:lang w:val="uk-UA"/>
              </w:rPr>
            </w:pPr>
            <w:r w:rsidRPr="009874F5">
              <w:rPr>
                <w:lang w:val="uk-UA"/>
              </w:rPr>
              <w:t>170</w:t>
            </w:r>
          </w:p>
        </w:tc>
        <w:tc>
          <w:tcPr>
            <w:tcW w:w="3908" w:type="dxa"/>
            <w:shd w:val="clear" w:color="auto" w:fill="auto"/>
            <w:vAlign w:val="center"/>
          </w:tcPr>
          <w:p w:rsidR="0022162C" w:rsidRPr="009874F5" w:rsidRDefault="0022162C" w:rsidP="0085713B">
            <w:pPr>
              <w:rPr>
                <w:lang w:val="uk-UA"/>
              </w:rPr>
            </w:pPr>
            <w:r w:rsidRPr="009874F5">
              <w:rPr>
                <w:lang w:val="uk-UA"/>
              </w:rPr>
              <w:t>4</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200</w:t>
            </w:r>
          </w:p>
        </w:tc>
        <w:tc>
          <w:tcPr>
            <w:tcW w:w="2111" w:type="dxa"/>
            <w:shd w:val="clear" w:color="auto" w:fill="auto"/>
            <w:vAlign w:val="center"/>
          </w:tcPr>
          <w:p w:rsidR="0022162C" w:rsidRPr="009874F5" w:rsidRDefault="0022162C" w:rsidP="0085713B">
            <w:pPr>
              <w:rPr>
                <w:lang w:val="uk-UA"/>
              </w:rPr>
            </w:pPr>
            <w:r w:rsidRPr="009874F5">
              <w:rPr>
                <w:lang w:val="uk-UA"/>
              </w:rPr>
              <w:t>150</w:t>
            </w:r>
          </w:p>
        </w:tc>
        <w:tc>
          <w:tcPr>
            <w:tcW w:w="3908" w:type="dxa"/>
            <w:shd w:val="clear" w:color="auto" w:fill="auto"/>
            <w:vAlign w:val="center"/>
          </w:tcPr>
          <w:p w:rsidR="0022162C" w:rsidRPr="009874F5" w:rsidRDefault="0022162C" w:rsidP="0085713B">
            <w:pPr>
              <w:rPr>
                <w:lang w:val="uk-UA"/>
              </w:rPr>
            </w:pPr>
            <w:r w:rsidRPr="009874F5">
              <w:rPr>
                <w:lang w:val="uk-UA"/>
              </w:rPr>
              <w:t>2,23</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250</w:t>
            </w:r>
          </w:p>
        </w:tc>
        <w:tc>
          <w:tcPr>
            <w:tcW w:w="2111" w:type="dxa"/>
            <w:shd w:val="clear" w:color="auto" w:fill="auto"/>
            <w:vAlign w:val="center"/>
          </w:tcPr>
          <w:p w:rsidR="0022162C" w:rsidRPr="009874F5" w:rsidRDefault="0022162C" w:rsidP="0085713B">
            <w:pPr>
              <w:rPr>
                <w:lang w:val="uk-UA"/>
              </w:rPr>
            </w:pPr>
            <w:r w:rsidRPr="009874F5">
              <w:rPr>
                <w:lang w:val="uk-UA"/>
              </w:rPr>
              <w:t>130</w:t>
            </w:r>
          </w:p>
        </w:tc>
        <w:tc>
          <w:tcPr>
            <w:tcW w:w="3908" w:type="dxa"/>
            <w:shd w:val="clear" w:color="auto" w:fill="auto"/>
            <w:vAlign w:val="center"/>
          </w:tcPr>
          <w:p w:rsidR="0022162C" w:rsidRPr="009874F5" w:rsidRDefault="0022162C" w:rsidP="0085713B">
            <w:pPr>
              <w:rPr>
                <w:lang w:val="uk-UA"/>
              </w:rPr>
            </w:pPr>
            <w:r w:rsidRPr="009874F5">
              <w:rPr>
                <w:lang w:val="uk-UA"/>
              </w:rPr>
              <w:t>1,57</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300</w:t>
            </w:r>
          </w:p>
        </w:tc>
        <w:tc>
          <w:tcPr>
            <w:tcW w:w="2111" w:type="dxa"/>
            <w:shd w:val="clear" w:color="auto" w:fill="auto"/>
            <w:vAlign w:val="center"/>
          </w:tcPr>
          <w:p w:rsidR="0022162C" w:rsidRPr="009874F5" w:rsidRDefault="0022162C" w:rsidP="0085713B">
            <w:pPr>
              <w:rPr>
                <w:lang w:val="uk-UA"/>
              </w:rPr>
            </w:pPr>
            <w:r w:rsidRPr="009874F5">
              <w:rPr>
                <w:lang w:val="uk-UA"/>
              </w:rPr>
              <w:t>110</w:t>
            </w:r>
          </w:p>
        </w:tc>
        <w:tc>
          <w:tcPr>
            <w:tcW w:w="3908" w:type="dxa"/>
            <w:shd w:val="clear" w:color="auto" w:fill="auto"/>
            <w:vAlign w:val="center"/>
          </w:tcPr>
          <w:p w:rsidR="0022162C" w:rsidRPr="009874F5" w:rsidRDefault="0022162C" w:rsidP="0085713B">
            <w:pPr>
              <w:rPr>
                <w:lang w:val="uk-UA"/>
              </w:rPr>
            </w:pPr>
            <w:r w:rsidRPr="009874F5">
              <w:rPr>
                <w:lang w:val="uk-UA"/>
              </w:rPr>
              <w:t>1,06</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350</w:t>
            </w:r>
          </w:p>
        </w:tc>
        <w:tc>
          <w:tcPr>
            <w:tcW w:w="2111" w:type="dxa"/>
            <w:shd w:val="clear" w:color="auto" w:fill="auto"/>
            <w:vAlign w:val="center"/>
          </w:tcPr>
          <w:p w:rsidR="0022162C" w:rsidRPr="009874F5" w:rsidRDefault="0022162C" w:rsidP="0085713B">
            <w:pPr>
              <w:rPr>
                <w:lang w:val="uk-UA"/>
              </w:rPr>
            </w:pPr>
            <w:r w:rsidRPr="009874F5">
              <w:rPr>
                <w:lang w:val="uk-UA"/>
              </w:rPr>
              <w:t>90</w:t>
            </w:r>
          </w:p>
        </w:tc>
        <w:tc>
          <w:tcPr>
            <w:tcW w:w="3908" w:type="dxa"/>
            <w:shd w:val="clear" w:color="auto" w:fill="auto"/>
            <w:vAlign w:val="center"/>
          </w:tcPr>
          <w:p w:rsidR="0022162C" w:rsidRPr="009874F5" w:rsidRDefault="0022162C" w:rsidP="0085713B">
            <w:pPr>
              <w:rPr>
                <w:lang w:val="uk-UA"/>
              </w:rPr>
            </w:pPr>
            <w:r w:rsidRPr="009874F5">
              <w:rPr>
                <w:lang w:val="uk-UA"/>
              </w:rPr>
              <w:t>0,75</w:t>
            </w:r>
          </w:p>
        </w:tc>
      </w:tr>
      <w:tr w:rsidR="0022162C" w:rsidRPr="009874F5" w:rsidTr="009874F5">
        <w:tc>
          <w:tcPr>
            <w:tcW w:w="3100" w:type="dxa"/>
            <w:shd w:val="clear" w:color="auto" w:fill="auto"/>
            <w:vAlign w:val="center"/>
          </w:tcPr>
          <w:p w:rsidR="0022162C" w:rsidRPr="009874F5" w:rsidRDefault="0022162C" w:rsidP="0085713B">
            <w:pPr>
              <w:rPr>
                <w:lang w:val="uk-UA"/>
              </w:rPr>
            </w:pPr>
            <w:r w:rsidRPr="009874F5">
              <w:rPr>
                <w:lang w:val="uk-UA"/>
              </w:rPr>
              <w:t>400</w:t>
            </w:r>
          </w:p>
        </w:tc>
        <w:tc>
          <w:tcPr>
            <w:tcW w:w="2111" w:type="dxa"/>
            <w:shd w:val="clear" w:color="auto" w:fill="auto"/>
            <w:vAlign w:val="center"/>
          </w:tcPr>
          <w:p w:rsidR="0022162C" w:rsidRPr="009874F5" w:rsidRDefault="0022162C" w:rsidP="0085713B">
            <w:pPr>
              <w:rPr>
                <w:lang w:val="uk-UA"/>
              </w:rPr>
            </w:pPr>
            <w:r w:rsidRPr="009874F5">
              <w:rPr>
                <w:lang w:val="uk-UA"/>
              </w:rPr>
              <w:t>70</w:t>
            </w:r>
          </w:p>
        </w:tc>
        <w:tc>
          <w:tcPr>
            <w:tcW w:w="3908" w:type="dxa"/>
            <w:shd w:val="clear" w:color="auto" w:fill="auto"/>
            <w:vAlign w:val="center"/>
          </w:tcPr>
          <w:p w:rsidR="0022162C" w:rsidRPr="009874F5" w:rsidRDefault="0022162C" w:rsidP="0085713B">
            <w:pPr>
              <w:rPr>
                <w:lang w:val="uk-UA"/>
              </w:rPr>
            </w:pPr>
            <w:r w:rsidRPr="009874F5">
              <w:rPr>
                <w:lang w:val="uk-UA"/>
              </w:rPr>
              <w:t>0,52</w:t>
            </w:r>
          </w:p>
        </w:tc>
      </w:tr>
    </w:tbl>
    <w:p w:rsidR="0022162C" w:rsidRPr="0085713B" w:rsidRDefault="0022162C" w:rsidP="0085713B">
      <w:pPr>
        <w:shd w:val="clear" w:color="auto" w:fill="FFFFFF"/>
        <w:ind w:firstLine="709"/>
        <w:rPr>
          <w:sz w:val="28"/>
          <w:szCs w:val="28"/>
          <w:lang w:val="uk-UA"/>
        </w:rPr>
      </w:pPr>
    </w:p>
    <w:p w:rsidR="0022162C" w:rsidRPr="0085713B" w:rsidRDefault="0022162C" w:rsidP="0085713B">
      <w:pPr>
        <w:shd w:val="clear" w:color="auto" w:fill="FFFFFF"/>
        <w:ind w:firstLine="709"/>
        <w:rPr>
          <w:sz w:val="28"/>
          <w:szCs w:val="28"/>
          <w:lang w:val="uk-UA"/>
        </w:rPr>
      </w:pPr>
      <w:r w:rsidRPr="0085713B">
        <w:rPr>
          <w:sz w:val="28"/>
          <w:szCs w:val="28"/>
          <w:lang w:val="en-US"/>
        </w:rPr>
        <w:t>Ed</w:t>
      </w:r>
      <w:r w:rsidRPr="0085713B">
        <w:rPr>
          <w:sz w:val="28"/>
          <w:szCs w:val="28"/>
          <w:lang w:val="uk-UA"/>
        </w:rPr>
        <w:t xml:space="preserve"> </w:t>
      </w:r>
      <w:r w:rsidRPr="0085713B">
        <w:rPr>
          <w:sz w:val="28"/>
          <w:szCs w:val="28"/>
          <w:vertAlign w:val="subscript"/>
          <w:lang w:val="uk-UA"/>
        </w:rPr>
        <w:t xml:space="preserve">1 </w:t>
      </w:r>
      <w:r w:rsidRPr="0085713B">
        <w:rPr>
          <w:sz w:val="28"/>
          <w:szCs w:val="28"/>
          <w:lang w:val="uk-UA"/>
        </w:rPr>
        <w:t xml:space="preserve">= (50 : (150 : 2)) : (20 : (400 : 2)) </w:t>
      </w:r>
      <w:r w:rsidR="00BB45FB" w:rsidRPr="0085713B">
        <w:rPr>
          <w:sz w:val="28"/>
          <w:szCs w:val="28"/>
          <w:lang w:val="uk-UA"/>
        </w:rPr>
        <w:t xml:space="preserve">= 0,67 : 0,1 </w:t>
      </w:r>
      <w:r w:rsidRPr="0085713B">
        <w:rPr>
          <w:sz w:val="28"/>
          <w:szCs w:val="28"/>
          <w:lang w:val="uk-UA"/>
        </w:rPr>
        <w:t xml:space="preserve">= 6,7 </w:t>
      </w:r>
      <w:r w:rsidR="00106846" w:rsidRPr="0085713B">
        <w:rPr>
          <w:sz w:val="28"/>
          <w:szCs w:val="28"/>
          <w:lang w:val="uk-UA"/>
        </w:rPr>
        <w:t>-</w:t>
      </w:r>
      <w:r w:rsidRPr="0085713B">
        <w:rPr>
          <w:sz w:val="28"/>
          <w:szCs w:val="28"/>
          <w:lang w:val="uk-UA"/>
        </w:rPr>
        <w:t xml:space="preserve"> еластичність</w:t>
      </w:r>
    </w:p>
    <w:p w:rsidR="0022162C" w:rsidRPr="0085713B" w:rsidRDefault="00BB45FB" w:rsidP="0085713B">
      <w:pPr>
        <w:shd w:val="clear" w:color="auto" w:fill="FFFFFF"/>
        <w:ind w:firstLine="709"/>
        <w:rPr>
          <w:sz w:val="28"/>
          <w:szCs w:val="28"/>
          <w:lang w:val="uk-UA"/>
        </w:rPr>
      </w:pPr>
      <w:r w:rsidRPr="0085713B">
        <w:rPr>
          <w:sz w:val="28"/>
          <w:szCs w:val="28"/>
          <w:lang w:val="en-US"/>
        </w:rPr>
        <w:t>Ed</w:t>
      </w:r>
      <w:r w:rsidRPr="0085713B">
        <w:rPr>
          <w:sz w:val="28"/>
          <w:szCs w:val="28"/>
          <w:lang w:val="uk-UA"/>
        </w:rPr>
        <w:t xml:space="preserve"> </w:t>
      </w:r>
      <w:r w:rsidRPr="0085713B">
        <w:rPr>
          <w:sz w:val="28"/>
          <w:szCs w:val="28"/>
          <w:vertAlign w:val="subscript"/>
          <w:lang w:val="uk-UA"/>
        </w:rPr>
        <w:t xml:space="preserve">2 </w:t>
      </w:r>
      <w:r w:rsidRPr="0085713B">
        <w:rPr>
          <w:sz w:val="28"/>
          <w:szCs w:val="28"/>
          <w:lang w:val="uk-UA"/>
        </w:rPr>
        <w:t>=</w:t>
      </w:r>
      <w:r w:rsidR="000E7381" w:rsidRPr="0085713B">
        <w:rPr>
          <w:sz w:val="28"/>
          <w:szCs w:val="28"/>
          <w:lang w:val="uk-UA"/>
        </w:rPr>
        <w:t xml:space="preserve"> (50 : (250 : 2)) : (20 : (360 </w:t>
      </w:r>
      <w:r w:rsidR="00106846" w:rsidRPr="0085713B">
        <w:rPr>
          <w:sz w:val="28"/>
          <w:szCs w:val="28"/>
          <w:lang w:val="uk-UA"/>
        </w:rPr>
        <w:t xml:space="preserve">: 2)) = 0,4 :0,1 = 4 - </w:t>
      </w:r>
      <w:r w:rsidRPr="0085713B">
        <w:rPr>
          <w:sz w:val="28"/>
          <w:szCs w:val="28"/>
          <w:lang w:val="uk-UA"/>
        </w:rPr>
        <w:t>еластичність</w:t>
      </w:r>
    </w:p>
    <w:p w:rsidR="00054D4C" w:rsidRPr="0085713B" w:rsidRDefault="00BB45FB" w:rsidP="0085713B">
      <w:pPr>
        <w:shd w:val="clear" w:color="auto" w:fill="FFFFFF"/>
        <w:ind w:firstLine="709"/>
        <w:rPr>
          <w:sz w:val="28"/>
          <w:szCs w:val="28"/>
          <w:lang w:val="uk-UA"/>
        </w:rPr>
      </w:pPr>
      <w:r w:rsidRPr="0085713B">
        <w:rPr>
          <w:sz w:val="28"/>
          <w:szCs w:val="28"/>
          <w:lang w:val="en-US"/>
        </w:rPr>
        <w:t>Ed</w:t>
      </w:r>
      <w:r w:rsidRPr="0085713B">
        <w:rPr>
          <w:sz w:val="28"/>
          <w:szCs w:val="28"/>
          <w:lang w:val="uk-UA"/>
        </w:rPr>
        <w:t xml:space="preserve"> </w:t>
      </w:r>
      <w:r w:rsidRPr="0085713B">
        <w:rPr>
          <w:sz w:val="28"/>
          <w:szCs w:val="28"/>
          <w:vertAlign w:val="subscript"/>
          <w:lang w:val="uk-UA"/>
        </w:rPr>
        <w:t>3</w:t>
      </w:r>
      <w:r w:rsidRPr="0085713B">
        <w:rPr>
          <w:sz w:val="28"/>
          <w:szCs w:val="28"/>
          <w:lang w:val="uk-UA"/>
        </w:rPr>
        <w:t xml:space="preserve"> =</w:t>
      </w:r>
      <w:r w:rsidRPr="0085713B">
        <w:rPr>
          <w:sz w:val="28"/>
          <w:szCs w:val="28"/>
          <w:vertAlign w:val="subscript"/>
          <w:lang w:val="uk-UA"/>
        </w:rPr>
        <w:t xml:space="preserve"> </w:t>
      </w:r>
      <w:r w:rsidRPr="0085713B">
        <w:rPr>
          <w:sz w:val="28"/>
          <w:szCs w:val="28"/>
          <w:lang w:val="uk-UA"/>
        </w:rPr>
        <w:t>(50 : (350 : 2)) : (20 : (320 : 2)) = 0,29 : 0,13 = 2,23 - еластичність</w:t>
      </w:r>
    </w:p>
    <w:p w:rsidR="001F66DC" w:rsidRPr="0085713B" w:rsidRDefault="00BB45FB" w:rsidP="0085713B">
      <w:pPr>
        <w:ind w:firstLine="709"/>
        <w:rPr>
          <w:sz w:val="28"/>
          <w:szCs w:val="28"/>
          <w:lang w:val="uk-UA"/>
        </w:rPr>
      </w:pPr>
      <w:r w:rsidRPr="0085713B">
        <w:rPr>
          <w:sz w:val="28"/>
          <w:szCs w:val="28"/>
          <w:lang w:val="en-US"/>
        </w:rPr>
        <w:t>Ed</w:t>
      </w:r>
      <w:r w:rsidRPr="0085713B">
        <w:rPr>
          <w:sz w:val="28"/>
          <w:szCs w:val="28"/>
          <w:vertAlign w:val="subscript"/>
          <w:lang w:val="uk-UA"/>
        </w:rPr>
        <w:t xml:space="preserve"> 4</w:t>
      </w:r>
      <w:r w:rsidR="0085713B">
        <w:rPr>
          <w:sz w:val="28"/>
          <w:szCs w:val="28"/>
          <w:vertAlign w:val="subscript"/>
          <w:lang w:val="uk-UA"/>
        </w:rPr>
        <w:t xml:space="preserve"> </w:t>
      </w:r>
      <w:r w:rsidRPr="0085713B">
        <w:rPr>
          <w:sz w:val="28"/>
          <w:szCs w:val="28"/>
          <w:lang w:val="uk-UA"/>
        </w:rPr>
        <w:t>= (</w:t>
      </w:r>
      <w:r w:rsidR="000E7381" w:rsidRPr="0085713B">
        <w:rPr>
          <w:sz w:val="28"/>
          <w:szCs w:val="28"/>
          <w:lang w:val="uk-UA"/>
        </w:rPr>
        <w:t>50 : (450 : 2)) : (20 : (280 : 2)) = 0,22 : 0,14 = 1,57 - еластичність</w:t>
      </w:r>
    </w:p>
    <w:p w:rsidR="001F66DC" w:rsidRPr="0085713B" w:rsidRDefault="00BB45FB" w:rsidP="0085713B">
      <w:pPr>
        <w:ind w:firstLine="709"/>
        <w:rPr>
          <w:sz w:val="28"/>
          <w:szCs w:val="28"/>
          <w:lang w:val="uk-UA"/>
        </w:rPr>
      </w:pPr>
      <w:r w:rsidRPr="0085713B">
        <w:rPr>
          <w:sz w:val="28"/>
          <w:szCs w:val="28"/>
          <w:lang w:val="en-US"/>
        </w:rPr>
        <w:t>Ed</w:t>
      </w:r>
      <w:r w:rsidRPr="0085713B">
        <w:rPr>
          <w:sz w:val="28"/>
          <w:szCs w:val="28"/>
          <w:lang w:val="uk-UA"/>
        </w:rPr>
        <w:t xml:space="preserve"> </w:t>
      </w:r>
      <w:r w:rsidRPr="0085713B">
        <w:rPr>
          <w:sz w:val="28"/>
          <w:szCs w:val="28"/>
          <w:vertAlign w:val="subscript"/>
          <w:lang w:val="uk-UA"/>
        </w:rPr>
        <w:t>5</w:t>
      </w:r>
      <w:r w:rsidRPr="0085713B">
        <w:rPr>
          <w:sz w:val="28"/>
          <w:szCs w:val="28"/>
          <w:lang w:val="uk-UA"/>
        </w:rPr>
        <w:t xml:space="preserve"> =</w:t>
      </w:r>
      <w:r w:rsidR="000E7381" w:rsidRPr="0085713B">
        <w:rPr>
          <w:sz w:val="28"/>
          <w:szCs w:val="28"/>
          <w:lang w:val="uk-UA"/>
        </w:rPr>
        <w:t xml:space="preserve"> (50 : (550 : 2)) : (20 : (240 : 2)) = 0,18 : 0,17 = 1,06 - еластичність</w:t>
      </w:r>
    </w:p>
    <w:p w:rsidR="006D52F1" w:rsidRPr="0085713B" w:rsidRDefault="00BB45FB" w:rsidP="0085713B">
      <w:pPr>
        <w:shd w:val="clear" w:color="auto" w:fill="FFFFFF"/>
        <w:ind w:firstLine="709"/>
        <w:rPr>
          <w:sz w:val="28"/>
          <w:szCs w:val="28"/>
          <w:lang w:val="uk-UA"/>
        </w:rPr>
      </w:pPr>
      <w:r w:rsidRPr="0085713B">
        <w:rPr>
          <w:sz w:val="28"/>
          <w:szCs w:val="28"/>
          <w:lang w:val="en-US"/>
        </w:rPr>
        <w:t>Ed</w:t>
      </w:r>
      <w:r w:rsidRPr="0085713B">
        <w:rPr>
          <w:sz w:val="28"/>
          <w:szCs w:val="28"/>
          <w:lang w:val="uk-UA"/>
        </w:rPr>
        <w:t xml:space="preserve"> </w:t>
      </w:r>
      <w:r w:rsidRPr="0085713B">
        <w:rPr>
          <w:sz w:val="28"/>
          <w:szCs w:val="28"/>
          <w:vertAlign w:val="subscript"/>
          <w:lang w:val="uk-UA"/>
        </w:rPr>
        <w:t xml:space="preserve">6 </w:t>
      </w:r>
      <w:r w:rsidRPr="0085713B">
        <w:rPr>
          <w:sz w:val="28"/>
          <w:szCs w:val="28"/>
          <w:lang w:val="uk-UA"/>
        </w:rPr>
        <w:t>=</w:t>
      </w:r>
      <w:r w:rsidR="000E7381" w:rsidRPr="0085713B">
        <w:rPr>
          <w:sz w:val="28"/>
          <w:szCs w:val="28"/>
          <w:lang w:val="uk-UA"/>
        </w:rPr>
        <w:t xml:space="preserve"> (50 : (650 : 2)) : (20 : (</w:t>
      </w:r>
      <w:r w:rsidR="00106846" w:rsidRPr="0085713B">
        <w:rPr>
          <w:sz w:val="28"/>
          <w:szCs w:val="28"/>
          <w:lang w:val="uk-UA"/>
        </w:rPr>
        <w:t>200 : 2)) = 0,15 : 0,2 = 0,75 - нееластичність</w:t>
      </w:r>
    </w:p>
    <w:p w:rsidR="006D52F1" w:rsidRPr="0085713B" w:rsidRDefault="00BB45FB" w:rsidP="0085713B">
      <w:pPr>
        <w:shd w:val="clear" w:color="auto" w:fill="FFFFFF"/>
        <w:ind w:firstLine="709"/>
        <w:rPr>
          <w:sz w:val="28"/>
          <w:szCs w:val="28"/>
          <w:lang w:val="uk-UA"/>
        </w:rPr>
      </w:pPr>
      <w:r w:rsidRPr="0085713B">
        <w:rPr>
          <w:sz w:val="28"/>
          <w:szCs w:val="28"/>
          <w:lang w:val="en-US"/>
        </w:rPr>
        <w:t>Ed</w:t>
      </w:r>
      <w:r w:rsidR="006D52F1" w:rsidRPr="0085713B">
        <w:rPr>
          <w:sz w:val="28"/>
          <w:szCs w:val="28"/>
          <w:lang w:val="uk-UA"/>
        </w:rPr>
        <w:t xml:space="preserve"> </w:t>
      </w:r>
      <w:r w:rsidRPr="0085713B">
        <w:rPr>
          <w:sz w:val="28"/>
          <w:szCs w:val="28"/>
          <w:vertAlign w:val="subscript"/>
          <w:lang w:val="uk-UA"/>
        </w:rPr>
        <w:t>7</w:t>
      </w:r>
      <w:r w:rsidRPr="0085713B">
        <w:rPr>
          <w:sz w:val="28"/>
          <w:szCs w:val="28"/>
          <w:lang w:val="uk-UA"/>
        </w:rPr>
        <w:t xml:space="preserve"> =</w:t>
      </w:r>
      <w:r w:rsidR="00106846" w:rsidRPr="0085713B">
        <w:rPr>
          <w:sz w:val="28"/>
          <w:szCs w:val="28"/>
          <w:lang w:val="uk-UA"/>
        </w:rPr>
        <w:t xml:space="preserve"> (50 : (750 : 2)) : (20 : (160 : 2)) = 0,13 : 0,25 = 0,52 </w:t>
      </w:r>
      <w:r w:rsidR="002B5034" w:rsidRPr="0085713B">
        <w:rPr>
          <w:sz w:val="28"/>
          <w:szCs w:val="28"/>
          <w:lang w:val="uk-UA"/>
        </w:rPr>
        <w:t>–</w:t>
      </w:r>
      <w:r w:rsidR="00106846" w:rsidRPr="0085713B">
        <w:rPr>
          <w:sz w:val="28"/>
          <w:szCs w:val="28"/>
          <w:lang w:val="uk-UA"/>
        </w:rPr>
        <w:t xml:space="preserve"> нееластичність</w:t>
      </w:r>
    </w:p>
    <w:p w:rsidR="002B5034" w:rsidRPr="0085713B" w:rsidRDefault="009330C1" w:rsidP="0085713B">
      <w:pPr>
        <w:shd w:val="clear" w:color="auto" w:fill="FFFFFF"/>
        <w:ind w:firstLine="709"/>
        <w:rPr>
          <w:b/>
          <w:sz w:val="28"/>
          <w:szCs w:val="28"/>
          <w:lang w:val="uk-UA"/>
        </w:rPr>
      </w:pPr>
      <w:r w:rsidRPr="0085713B">
        <w:rPr>
          <w:b/>
          <w:sz w:val="28"/>
          <w:szCs w:val="28"/>
          <w:lang w:val="uk-UA"/>
        </w:rPr>
        <w:t>Розрахунок валового доходу фірми Х</w:t>
      </w:r>
    </w:p>
    <w:p w:rsidR="009330C1" w:rsidRPr="0085713B" w:rsidRDefault="009330C1" w:rsidP="0085713B">
      <w:pPr>
        <w:shd w:val="clear" w:color="auto" w:fill="FFFFFF"/>
        <w:ind w:firstLine="709"/>
        <w:rPr>
          <w:sz w:val="28"/>
          <w:szCs w:val="28"/>
          <w:lang w:val="uk-UA"/>
        </w:rPr>
      </w:pPr>
      <w:r w:rsidRPr="0085713B">
        <w:rPr>
          <w:sz w:val="28"/>
          <w:szCs w:val="28"/>
          <w:lang w:val="uk-UA"/>
        </w:rPr>
        <w:t>Валовий дохід – це дохід від реалізації продукції без урахувань</w:t>
      </w:r>
      <w:r w:rsidR="0085713B">
        <w:rPr>
          <w:sz w:val="28"/>
          <w:szCs w:val="28"/>
          <w:lang w:val="uk-UA"/>
        </w:rPr>
        <w:t xml:space="preserve"> </w:t>
      </w:r>
      <w:r w:rsidRPr="0085713B">
        <w:rPr>
          <w:sz w:val="28"/>
          <w:szCs w:val="28"/>
          <w:lang w:val="uk-UA"/>
        </w:rPr>
        <w:t>витрат.</w:t>
      </w:r>
    </w:p>
    <w:p w:rsidR="009330C1" w:rsidRPr="0085713B" w:rsidRDefault="009330C1" w:rsidP="0085713B">
      <w:pPr>
        <w:shd w:val="clear" w:color="auto" w:fill="FFFFFF"/>
        <w:ind w:firstLine="709"/>
        <w:rPr>
          <w:sz w:val="28"/>
          <w:szCs w:val="28"/>
          <w:lang w:val="uk-UA"/>
        </w:rPr>
      </w:pPr>
      <w:r w:rsidRPr="0085713B">
        <w:rPr>
          <w:sz w:val="28"/>
          <w:szCs w:val="28"/>
          <w:lang w:val="uk-UA"/>
        </w:rPr>
        <w:t xml:space="preserve">Розрахуємо валовий дохід (ВД) фірми </w:t>
      </w:r>
      <w:r w:rsidRPr="0085713B">
        <w:rPr>
          <w:sz w:val="28"/>
          <w:szCs w:val="28"/>
          <w:lang w:val="en-US"/>
        </w:rPr>
        <w:t>X</w:t>
      </w:r>
      <w:r w:rsidRPr="0085713B">
        <w:rPr>
          <w:sz w:val="28"/>
          <w:szCs w:val="28"/>
        </w:rPr>
        <w:t xml:space="preserve"> </w:t>
      </w:r>
      <w:r w:rsidRPr="0085713B">
        <w:rPr>
          <w:sz w:val="28"/>
          <w:szCs w:val="28"/>
          <w:lang w:val="uk-UA"/>
        </w:rPr>
        <w:t>за формулою:</w:t>
      </w:r>
    </w:p>
    <w:p w:rsidR="0085713B" w:rsidRDefault="0085713B" w:rsidP="0085713B">
      <w:pPr>
        <w:shd w:val="clear" w:color="auto" w:fill="FFFFFF"/>
        <w:ind w:firstLine="709"/>
        <w:rPr>
          <w:b/>
          <w:bCs/>
          <w:iCs/>
          <w:sz w:val="28"/>
          <w:szCs w:val="28"/>
          <w:lang w:val="uk-UA"/>
        </w:rPr>
      </w:pPr>
    </w:p>
    <w:p w:rsidR="009330C1" w:rsidRPr="0085713B" w:rsidRDefault="009330C1" w:rsidP="0085713B">
      <w:pPr>
        <w:shd w:val="clear" w:color="auto" w:fill="FFFFFF"/>
        <w:ind w:firstLine="709"/>
        <w:rPr>
          <w:sz w:val="28"/>
          <w:szCs w:val="28"/>
        </w:rPr>
      </w:pPr>
      <w:r w:rsidRPr="0085713B">
        <w:rPr>
          <w:b/>
          <w:bCs/>
          <w:iCs/>
          <w:sz w:val="28"/>
          <w:szCs w:val="28"/>
          <w:lang w:val="uk-UA"/>
        </w:rPr>
        <w:t xml:space="preserve">ВД </w:t>
      </w:r>
      <w:r w:rsidRPr="0085713B">
        <w:rPr>
          <w:b/>
          <w:bCs/>
          <w:sz w:val="28"/>
          <w:szCs w:val="28"/>
          <w:lang w:val="uk-UA"/>
        </w:rPr>
        <w:t xml:space="preserve">= </w:t>
      </w:r>
      <w:r w:rsidRPr="0085713B">
        <w:rPr>
          <w:b/>
          <w:bCs/>
          <w:iCs/>
          <w:sz w:val="28"/>
          <w:szCs w:val="28"/>
          <w:lang w:val="uk-UA"/>
        </w:rPr>
        <w:t xml:space="preserve">Р </w:t>
      </w:r>
      <w:r w:rsidRPr="0085713B">
        <w:rPr>
          <w:b/>
          <w:bCs/>
          <w:sz w:val="28"/>
          <w:szCs w:val="28"/>
          <w:lang w:val="uk-UA"/>
        </w:rPr>
        <w:t xml:space="preserve">* </w:t>
      </w:r>
      <w:r w:rsidRPr="0085713B">
        <w:rPr>
          <w:b/>
          <w:bCs/>
          <w:iCs/>
          <w:sz w:val="28"/>
          <w:szCs w:val="28"/>
          <w:lang w:val="en-US"/>
        </w:rPr>
        <w:t>V</w:t>
      </w:r>
    </w:p>
    <w:p w:rsidR="009330C1" w:rsidRPr="0085713B" w:rsidRDefault="009330C1" w:rsidP="0085713B">
      <w:pPr>
        <w:shd w:val="clear" w:color="auto" w:fill="FFFFFF"/>
        <w:ind w:firstLine="709"/>
        <w:rPr>
          <w:sz w:val="28"/>
          <w:szCs w:val="28"/>
        </w:rPr>
      </w:pPr>
    </w:p>
    <w:p w:rsidR="009330C1" w:rsidRPr="0085713B" w:rsidRDefault="009330C1" w:rsidP="0085713B">
      <w:pPr>
        <w:shd w:val="clear" w:color="auto" w:fill="FFFFFF"/>
        <w:ind w:firstLine="709"/>
        <w:rPr>
          <w:sz w:val="28"/>
          <w:szCs w:val="28"/>
        </w:rPr>
      </w:pPr>
      <w:r w:rsidRPr="0085713B">
        <w:rPr>
          <w:sz w:val="28"/>
          <w:szCs w:val="28"/>
          <w:lang w:val="uk-UA"/>
        </w:rPr>
        <w:t>Де:</w:t>
      </w:r>
      <w:r w:rsidRPr="0085713B">
        <w:rPr>
          <w:sz w:val="28"/>
          <w:szCs w:val="28"/>
        </w:rPr>
        <w:t xml:space="preserve"> </w:t>
      </w:r>
      <w:r w:rsidRPr="0085713B">
        <w:rPr>
          <w:sz w:val="28"/>
          <w:szCs w:val="28"/>
          <w:lang w:val="uk-UA"/>
        </w:rPr>
        <w:t>Р – це ціна за одиницю продукції при кожному об'єму випуску,</w:t>
      </w:r>
      <w:r w:rsidR="0085713B">
        <w:rPr>
          <w:sz w:val="28"/>
          <w:szCs w:val="28"/>
        </w:rPr>
        <w:t xml:space="preserve"> </w:t>
      </w:r>
      <w:r w:rsidRPr="0085713B">
        <w:rPr>
          <w:sz w:val="28"/>
          <w:szCs w:val="28"/>
          <w:lang w:val="en-US"/>
        </w:rPr>
        <w:t>V</w:t>
      </w:r>
      <w:r w:rsidRPr="0085713B">
        <w:rPr>
          <w:sz w:val="28"/>
          <w:szCs w:val="28"/>
        </w:rPr>
        <w:t xml:space="preserve"> </w:t>
      </w:r>
      <w:r w:rsidRPr="0085713B">
        <w:rPr>
          <w:sz w:val="28"/>
          <w:szCs w:val="28"/>
          <w:lang w:val="uk-UA"/>
        </w:rPr>
        <w:t>- кількість (об'єм) продукції.</w:t>
      </w:r>
    </w:p>
    <w:p w:rsidR="00E10F74" w:rsidRPr="0085713B" w:rsidRDefault="00FC3D5E"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50 * 210 = 10500</w:t>
      </w:r>
    </w:p>
    <w:p w:rsidR="00FC3D5E" w:rsidRPr="0085713B" w:rsidRDefault="00FC3D5E"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100 * 190 = 19000</w:t>
      </w:r>
    </w:p>
    <w:p w:rsidR="00FC3D5E" w:rsidRPr="0085713B" w:rsidRDefault="00CF615C"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150 * 170 = 25500</w:t>
      </w:r>
    </w:p>
    <w:p w:rsidR="00CF615C" w:rsidRPr="0085713B" w:rsidRDefault="00CF615C"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200 * 150 = 30000</w:t>
      </w:r>
    </w:p>
    <w:p w:rsidR="00CF615C" w:rsidRPr="0085713B" w:rsidRDefault="00CF615C"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250 * 130 = 32500</w:t>
      </w:r>
    </w:p>
    <w:p w:rsidR="00CF615C" w:rsidRPr="0085713B" w:rsidRDefault="00CF615C"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300 * 110 = 33000</w:t>
      </w:r>
    </w:p>
    <w:p w:rsidR="00CF615C" w:rsidRPr="0085713B" w:rsidRDefault="00CF615C" w:rsidP="0085713B">
      <w:pPr>
        <w:numPr>
          <w:ilvl w:val="0"/>
          <w:numId w:val="5"/>
        </w:numPr>
        <w:shd w:val="clear" w:color="auto" w:fill="FFFFFF"/>
        <w:tabs>
          <w:tab w:val="clear" w:pos="720"/>
        </w:tabs>
        <w:ind w:left="0" w:firstLine="709"/>
        <w:rPr>
          <w:sz w:val="28"/>
          <w:szCs w:val="28"/>
          <w:lang w:val="uk-UA"/>
        </w:rPr>
      </w:pPr>
      <w:r w:rsidRPr="0085713B">
        <w:rPr>
          <w:sz w:val="28"/>
          <w:szCs w:val="28"/>
          <w:lang w:val="uk-UA"/>
        </w:rPr>
        <w:t>350 * 90 = 31500</w:t>
      </w:r>
    </w:p>
    <w:p w:rsidR="0085713B" w:rsidRPr="0085713B" w:rsidRDefault="00CF615C" w:rsidP="0085713B">
      <w:pPr>
        <w:shd w:val="clear" w:color="auto" w:fill="FFFFFF"/>
        <w:ind w:firstLine="709"/>
        <w:rPr>
          <w:b/>
          <w:sz w:val="28"/>
          <w:szCs w:val="28"/>
          <w:lang w:val="uk-UA"/>
        </w:rPr>
      </w:pPr>
      <w:r w:rsidRPr="0085713B">
        <w:rPr>
          <w:sz w:val="28"/>
          <w:szCs w:val="28"/>
          <w:lang w:val="uk-UA"/>
        </w:rPr>
        <w:t>400 * 70 = 28000</w:t>
      </w:r>
    </w:p>
    <w:p w:rsidR="00D76F61" w:rsidRPr="0085713B" w:rsidRDefault="00C213A1" w:rsidP="0085713B">
      <w:pPr>
        <w:shd w:val="clear" w:color="auto" w:fill="FFFFFF"/>
        <w:ind w:firstLine="709"/>
        <w:rPr>
          <w:b/>
          <w:sz w:val="28"/>
          <w:szCs w:val="28"/>
          <w:lang w:val="uk-UA"/>
        </w:rPr>
      </w:pPr>
      <w:r w:rsidRPr="0085713B">
        <w:rPr>
          <w:b/>
          <w:sz w:val="28"/>
          <w:szCs w:val="28"/>
          <w:lang w:val="uk-UA"/>
        </w:rPr>
        <w:t>Розрахувати граничний дохід (ГД)</w:t>
      </w:r>
    </w:p>
    <w:p w:rsidR="00C213A1" w:rsidRPr="0085713B" w:rsidRDefault="00C213A1" w:rsidP="0085713B">
      <w:pPr>
        <w:shd w:val="clear" w:color="auto" w:fill="FFFFFF"/>
        <w:ind w:firstLine="709"/>
        <w:rPr>
          <w:sz w:val="28"/>
          <w:szCs w:val="28"/>
          <w:lang w:val="uk-UA"/>
        </w:rPr>
      </w:pPr>
      <w:r w:rsidRPr="0085713B">
        <w:rPr>
          <w:sz w:val="28"/>
          <w:szCs w:val="28"/>
          <w:lang w:val="uk-UA"/>
        </w:rPr>
        <w:t>Граничний дохід – це дохід від продажу додаткової одиниці продукції (приріст валового доходу).</w:t>
      </w:r>
    </w:p>
    <w:p w:rsidR="0085713B" w:rsidRDefault="0085713B" w:rsidP="0085713B">
      <w:pPr>
        <w:shd w:val="clear" w:color="auto" w:fill="FFFFFF"/>
        <w:ind w:firstLine="709"/>
        <w:rPr>
          <w:b/>
          <w:sz w:val="28"/>
          <w:szCs w:val="28"/>
          <w:lang w:val="uk-UA"/>
        </w:rPr>
      </w:pPr>
    </w:p>
    <w:p w:rsidR="00C213A1" w:rsidRPr="0085713B" w:rsidRDefault="00C213A1" w:rsidP="0085713B">
      <w:pPr>
        <w:shd w:val="clear" w:color="auto" w:fill="FFFFFF"/>
        <w:ind w:firstLine="709"/>
        <w:rPr>
          <w:b/>
          <w:sz w:val="28"/>
          <w:szCs w:val="28"/>
          <w:lang w:val="uk-UA"/>
        </w:rPr>
      </w:pPr>
      <w:r w:rsidRPr="0085713B">
        <w:rPr>
          <w:b/>
          <w:sz w:val="28"/>
          <w:szCs w:val="28"/>
          <w:lang w:val="uk-UA"/>
        </w:rPr>
        <w:t>ГД = ВД 2 – ВД 1</w:t>
      </w:r>
    </w:p>
    <w:p w:rsidR="0085713B" w:rsidRDefault="0085713B" w:rsidP="0085713B">
      <w:pPr>
        <w:shd w:val="clear" w:color="auto" w:fill="FFFFFF"/>
        <w:ind w:firstLine="709"/>
        <w:rPr>
          <w:sz w:val="28"/>
          <w:szCs w:val="28"/>
          <w:lang w:val="uk-UA"/>
        </w:rPr>
      </w:pPr>
    </w:p>
    <w:p w:rsidR="00C213A1" w:rsidRPr="0085713B" w:rsidRDefault="00C213A1" w:rsidP="0085713B">
      <w:pPr>
        <w:shd w:val="clear" w:color="auto" w:fill="FFFFFF"/>
        <w:ind w:firstLine="709"/>
        <w:rPr>
          <w:sz w:val="28"/>
          <w:szCs w:val="28"/>
          <w:lang w:val="uk-UA"/>
        </w:rPr>
      </w:pPr>
      <w:r w:rsidRPr="0085713B">
        <w:rPr>
          <w:sz w:val="28"/>
          <w:szCs w:val="28"/>
          <w:lang w:val="uk-UA"/>
        </w:rPr>
        <w:t>Отримані результати занесені до таблиці ІІ</w:t>
      </w:r>
      <w:r w:rsidR="0080088F" w:rsidRPr="0085713B">
        <w:rPr>
          <w:sz w:val="28"/>
          <w:szCs w:val="28"/>
          <w:lang w:val="uk-UA"/>
        </w:rPr>
        <w:t>.</w:t>
      </w:r>
    </w:p>
    <w:p w:rsidR="00D76F61" w:rsidRPr="0085713B" w:rsidRDefault="0064729C" w:rsidP="0085713B">
      <w:pPr>
        <w:shd w:val="clear" w:color="auto" w:fill="FFFFFF"/>
        <w:ind w:firstLine="709"/>
        <w:rPr>
          <w:sz w:val="28"/>
          <w:szCs w:val="28"/>
          <w:lang w:val="uk-UA"/>
        </w:rPr>
      </w:pPr>
      <w:r w:rsidRPr="0085713B">
        <w:rPr>
          <w:sz w:val="28"/>
          <w:szCs w:val="28"/>
          <w:lang w:val="uk-UA"/>
        </w:rPr>
        <w:t>19000-10500 = 8500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25500-19000 = 6500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30000-25500 = 4500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32500-30000 = 25500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33000-32500 = 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31500-33000 = -1500</w:t>
      </w:r>
    </w:p>
    <w:p w:rsidR="0064729C" w:rsidRPr="0085713B" w:rsidRDefault="0064729C" w:rsidP="0085713B">
      <w:pPr>
        <w:numPr>
          <w:ilvl w:val="0"/>
          <w:numId w:val="2"/>
        </w:numPr>
        <w:shd w:val="clear" w:color="auto" w:fill="FFFFFF"/>
        <w:tabs>
          <w:tab w:val="clear" w:pos="720"/>
        </w:tabs>
        <w:ind w:left="0" w:firstLine="709"/>
        <w:rPr>
          <w:sz w:val="28"/>
          <w:szCs w:val="28"/>
          <w:lang w:val="uk-UA"/>
        </w:rPr>
      </w:pPr>
      <w:r w:rsidRPr="0085713B">
        <w:rPr>
          <w:sz w:val="28"/>
          <w:szCs w:val="28"/>
          <w:lang w:val="uk-UA"/>
        </w:rPr>
        <w:t>28000-31500 = -3500</w:t>
      </w:r>
    </w:p>
    <w:p w:rsidR="008B19ED" w:rsidRPr="0085713B" w:rsidRDefault="008B19ED" w:rsidP="0085713B">
      <w:pPr>
        <w:shd w:val="clear" w:color="auto" w:fill="FFFFFF"/>
        <w:ind w:firstLine="709"/>
        <w:rPr>
          <w:sz w:val="28"/>
          <w:szCs w:val="28"/>
          <w:lang w:val="uk-UA"/>
        </w:rPr>
      </w:pPr>
    </w:p>
    <w:p w:rsidR="008B19ED" w:rsidRPr="0085713B" w:rsidRDefault="008B19ED" w:rsidP="0085713B">
      <w:pPr>
        <w:shd w:val="clear" w:color="auto" w:fill="FFFFFF"/>
        <w:ind w:firstLine="709"/>
        <w:rPr>
          <w:sz w:val="28"/>
          <w:szCs w:val="28"/>
          <w:lang w:val="uk-UA"/>
        </w:rPr>
      </w:pPr>
      <w:r w:rsidRPr="0085713B">
        <w:rPr>
          <w:sz w:val="28"/>
          <w:szCs w:val="28"/>
          <w:lang w:val="uk-UA"/>
        </w:rPr>
        <w:t>Таблиця ІІ</w:t>
      </w: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7"/>
        <w:gridCol w:w="2427"/>
        <w:gridCol w:w="1109"/>
        <w:gridCol w:w="1091"/>
      </w:tblGrid>
      <w:tr w:rsidR="008B19ED" w:rsidRPr="009874F5" w:rsidTr="009874F5">
        <w:tc>
          <w:tcPr>
            <w:tcW w:w="1897" w:type="dxa"/>
            <w:shd w:val="clear" w:color="auto" w:fill="auto"/>
            <w:vAlign w:val="center"/>
          </w:tcPr>
          <w:p w:rsidR="008B19ED" w:rsidRPr="009874F5" w:rsidRDefault="008B19ED" w:rsidP="0085713B">
            <w:pPr>
              <w:rPr>
                <w:lang w:val="uk-UA"/>
              </w:rPr>
            </w:pPr>
            <w:r w:rsidRPr="009874F5">
              <w:rPr>
                <w:lang w:val="uk-UA"/>
              </w:rPr>
              <w:t>Об’єм товару (од.)</w:t>
            </w:r>
          </w:p>
        </w:tc>
        <w:tc>
          <w:tcPr>
            <w:tcW w:w="2427" w:type="dxa"/>
            <w:shd w:val="clear" w:color="auto" w:fill="auto"/>
            <w:vAlign w:val="center"/>
          </w:tcPr>
          <w:p w:rsidR="008B19ED" w:rsidRPr="009874F5" w:rsidRDefault="008B19ED" w:rsidP="0085713B">
            <w:pPr>
              <w:rPr>
                <w:lang w:val="uk-UA"/>
              </w:rPr>
            </w:pPr>
            <w:r w:rsidRPr="009874F5">
              <w:rPr>
                <w:lang w:val="uk-UA"/>
              </w:rPr>
              <w:t>Ціна за один виріб (грн.)</w:t>
            </w:r>
          </w:p>
        </w:tc>
        <w:tc>
          <w:tcPr>
            <w:tcW w:w="1109" w:type="dxa"/>
            <w:shd w:val="clear" w:color="auto" w:fill="auto"/>
            <w:vAlign w:val="center"/>
          </w:tcPr>
          <w:p w:rsidR="008B19ED" w:rsidRPr="009874F5" w:rsidRDefault="008E7545" w:rsidP="0085713B">
            <w:pPr>
              <w:rPr>
                <w:lang w:val="uk-UA"/>
              </w:rPr>
            </w:pPr>
            <w:r w:rsidRPr="009874F5">
              <w:rPr>
                <w:lang w:val="uk-UA"/>
              </w:rPr>
              <w:t>ВД (грн.)</w:t>
            </w:r>
          </w:p>
        </w:tc>
        <w:tc>
          <w:tcPr>
            <w:tcW w:w="1091" w:type="dxa"/>
            <w:shd w:val="clear" w:color="auto" w:fill="auto"/>
            <w:vAlign w:val="center"/>
          </w:tcPr>
          <w:p w:rsidR="008E7545" w:rsidRPr="009874F5" w:rsidRDefault="008E7545" w:rsidP="0085713B">
            <w:pPr>
              <w:rPr>
                <w:lang w:val="uk-UA"/>
              </w:rPr>
            </w:pPr>
            <w:r w:rsidRPr="009874F5">
              <w:rPr>
                <w:lang w:val="uk-UA"/>
              </w:rPr>
              <w:t>ГД (грн.)</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50</w:t>
            </w:r>
          </w:p>
        </w:tc>
        <w:tc>
          <w:tcPr>
            <w:tcW w:w="2427" w:type="dxa"/>
            <w:shd w:val="clear" w:color="auto" w:fill="auto"/>
            <w:vAlign w:val="center"/>
          </w:tcPr>
          <w:p w:rsidR="008B19ED" w:rsidRPr="009874F5" w:rsidRDefault="003F26BE" w:rsidP="0085713B">
            <w:pPr>
              <w:rPr>
                <w:lang w:val="uk-UA"/>
              </w:rPr>
            </w:pPr>
            <w:r w:rsidRPr="009874F5">
              <w:rPr>
                <w:lang w:val="uk-UA"/>
              </w:rPr>
              <w:t>210</w:t>
            </w:r>
          </w:p>
        </w:tc>
        <w:tc>
          <w:tcPr>
            <w:tcW w:w="1109" w:type="dxa"/>
            <w:shd w:val="clear" w:color="auto" w:fill="auto"/>
            <w:vAlign w:val="center"/>
          </w:tcPr>
          <w:p w:rsidR="008B19ED" w:rsidRPr="009874F5" w:rsidRDefault="003F26BE" w:rsidP="0085713B">
            <w:pPr>
              <w:rPr>
                <w:lang w:val="uk-UA"/>
              </w:rPr>
            </w:pPr>
            <w:r w:rsidRPr="009874F5">
              <w:rPr>
                <w:lang w:val="uk-UA"/>
              </w:rPr>
              <w:t>10500</w:t>
            </w:r>
          </w:p>
        </w:tc>
        <w:tc>
          <w:tcPr>
            <w:tcW w:w="1091" w:type="dxa"/>
            <w:shd w:val="clear" w:color="auto" w:fill="auto"/>
            <w:vAlign w:val="center"/>
          </w:tcPr>
          <w:p w:rsidR="008B19ED" w:rsidRPr="009874F5" w:rsidRDefault="003F26BE" w:rsidP="0085713B">
            <w:pPr>
              <w:rPr>
                <w:lang w:val="uk-UA"/>
              </w:rPr>
            </w:pPr>
            <w:r w:rsidRPr="009874F5">
              <w:rPr>
                <w:lang w:val="uk-UA"/>
              </w:rPr>
              <w:t>-</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100</w:t>
            </w:r>
          </w:p>
        </w:tc>
        <w:tc>
          <w:tcPr>
            <w:tcW w:w="2427" w:type="dxa"/>
            <w:shd w:val="clear" w:color="auto" w:fill="auto"/>
            <w:vAlign w:val="center"/>
          </w:tcPr>
          <w:p w:rsidR="008B19ED" w:rsidRPr="009874F5" w:rsidRDefault="003F26BE" w:rsidP="0085713B">
            <w:pPr>
              <w:rPr>
                <w:lang w:val="uk-UA"/>
              </w:rPr>
            </w:pPr>
            <w:r w:rsidRPr="009874F5">
              <w:rPr>
                <w:lang w:val="uk-UA"/>
              </w:rPr>
              <w:t>190</w:t>
            </w:r>
          </w:p>
        </w:tc>
        <w:tc>
          <w:tcPr>
            <w:tcW w:w="1109" w:type="dxa"/>
            <w:shd w:val="clear" w:color="auto" w:fill="auto"/>
            <w:vAlign w:val="center"/>
          </w:tcPr>
          <w:p w:rsidR="008B19ED" w:rsidRPr="009874F5" w:rsidRDefault="003F26BE" w:rsidP="0085713B">
            <w:pPr>
              <w:rPr>
                <w:lang w:val="uk-UA"/>
              </w:rPr>
            </w:pPr>
            <w:r w:rsidRPr="009874F5">
              <w:rPr>
                <w:lang w:val="uk-UA"/>
              </w:rPr>
              <w:t>19000</w:t>
            </w:r>
          </w:p>
        </w:tc>
        <w:tc>
          <w:tcPr>
            <w:tcW w:w="1091" w:type="dxa"/>
            <w:shd w:val="clear" w:color="auto" w:fill="auto"/>
            <w:vAlign w:val="center"/>
          </w:tcPr>
          <w:p w:rsidR="008B19ED" w:rsidRPr="009874F5" w:rsidRDefault="003F26BE" w:rsidP="0085713B">
            <w:pPr>
              <w:rPr>
                <w:lang w:val="uk-UA"/>
              </w:rPr>
            </w:pPr>
            <w:r w:rsidRPr="009874F5">
              <w:rPr>
                <w:lang w:val="uk-UA"/>
              </w:rPr>
              <w:t>8500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150</w:t>
            </w:r>
          </w:p>
        </w:tc>
        <w:tc>
          <w:tcPr>
            <w:tcW w:w="2427" w:type="dxa"/>
            <w:shd w:val="clear" w:color="auto" w:fill="auto"/>
            <w:vAlign w:val="center"/>
          </w:tcPr>
          <w:p w:rsidR="008B19ED" w:rsidRPr="009874F5" w:rsidRDefault="003F26BE" w:rsidP="0085713B">
            <w:pPr>
              <w:rPr>
                <w:lang w:val="uk-UA"/>
              </w:rPr>
            </w:pPr>
            <w:r w:rsidRPr="009874F5">
              <w:rPr>
                <w:lang w:val="uk-UA"/>
              </w:rPr>
              <w:t>170</w:t>
            </w:r>
          </w:p>
        </w:tc>
        <w:tc>
          <w:tcPr>
            <w:tcW w:w="1109" w:type="dxa"/>
            <w:shd w:val="clear" w:color="auto" w:fill="auto"/>
            <w:vAlign w:val="center"/>
          </w:tcPr>
          <w:p w:rsidR="008B19ED" w:rsidRPr="009874F5" w:rsidRDefault="003F26BE" w:rsidP="0085713B">
            <w:pPr>
              <w:rPr>
                <w:lang w:val="uk-UA"/>
              </w:rPr>
            </w:pPr>
            <w:r w:rsidRPr="009874F5">
              <w:rPr>
                <w:lang w:val="uk-UA"/>
              </w:rPr>
              <w:t>25500</w:t>
            </w:r>
          </w:p>
        </w:tc>
        <w:tc>
          <w:tcPr>
            <w:tcW w:w="1091" w:type="dxa"/>
            <w:shd w:val="clear" w:color="auto" w:fill="auto"/>
            <w:vAlign w:val="center"/>
          </w:tcPr>
          <w:p w:rsidR="008B19ED" w:rsidRPr="009874F5" w:rsidRDefault="003F26BE" w:rsidP="0085713B">
            <w:pPr>
              <w:rPr>
                <w:lang w:val="uk-UA"/>
              </w:rPr>
            </w:pPr>
            <w:r w:rsidRPr="009874F5">
              <w:rPr>
                <w:lang w:val="uk-UA"/>
              </w:rPr>
              <w:t>6500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200</w:t>
            </w:r>
          </w:p>
        </w:tc>
        <w:tc>
          <w:tcPr>
            <w:tcW w:w="2427" w:type="dxa"/>
            <w:shd w:val="clear" w:color="auto" w:fill="auto"/>
            <w:vAlign w:val="center"/>
          </w:tcPr>
          <w:p w:rsidR="008B19ED" w:rsidRPr="009874F5" w:rsidRDefault="003F26BE" w:rsidP="0085713B">
            <w:pPr>
              <w:rPr>
                <w:lang w:val="uk-UA"/>
              </w:rPr>
            </w:pPr>
            <w:r w:rsidRPr="009874F5">
              <w:rPr>
                <w:lang w:val="uk-UA"/>
              </w:rPr>
              <w:t>150</w:t>
            </w:r>
          </w:p>
        </w:tc>
        <w:tc>
          <w:tcPr>
            <w:tcW w:w="1109" w:type="dxa"/>
            <w:shd w:val="clear" w:color="auto" w:fill="auto"/>
            <w:vAlign w:val="center"/>
          </w:tcPr>
          <w:p w:rsidR="008B19ED" w:rsidRPr="009874F5" w:rsidRDefault="003F26BE" w:rsidP="0085713B">
            <w:pPr>
              <w:rPr>
                <w:lang w:val="uk-UA"/>
              </w:rPr>
            </w:pPr>
            <w:r w:rsidRPr="009874F5">
              <w:rPr>
                <w:lang w:val="uk-UA"/>
              </w:rPr>
              <w:t>30000</w:t>
            </w:r>
          </w:p>
        </w:tc>
        <w:tc>
          <w:tcPr>
            <w:tcW w:w="1091" w:type="dxa"/>
            <w:shd w:val="clear" w:color="auto" w:fill="auto"/>
            <w:vAlign w:val="center"/>
          </w:tcPr>
          <w:p w:rsidR="008B19ED" w:rsidRPr="009874F5" w:rsidRDefault="003F26BE" w:rsidP="0085713B">
            <w:pPr>
              <w:rPr>
                <w:lang w:val="uk-UA"/>
              </w:rPr>
            </w:pPr>
            <w:r w:rsidRPr="009874F5">
              <w:rPr>
                <w:lang w:val="uk-UA"/>
              </w:rPr>
              <w:t>4500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250</w:t>
            </w:r>
          </w:p>
        </w:tc>
        <w:tc>
          <w:tcPr>
            <w:tcW w:w="2427" w:type="dxa"/>
            <w:shd w:val="clear" w:color="auto" w:fill="auto"/>
            <w:vAlign w:val="center"/>
          </w:tcPr>
          <w:p w:rsidR="008B19ED" w:rsidRPr="009874F5" w:rsidRDefault="003F26BE" w:rsidP="0085713B">
            <w:pPr>
              <w:rPr>
                <w:lang w:val="uk-UA"/>
              </w:rPr>
            </w:pPr>
            <w:r w:rsidRPr="009874F5">
              <w:rPr>
                <w:lang w:val="uk-UA"/>
              </w:rPr>
              <w:t>130</w:t>
            </w:r>
          </w:p>
        </w:tc>
        <w:tc>
          <w:tcPr>
            <w:tcW w:w="1109" w:type="dxa"/>
            <w:shd w:val="clear" w:color="auto" w:fill="auto"/>
            <w:vAlign w:val="center"/>
          </w:tcPr>
          <w:p w:rsidR="008B19ED" w:rsidRPr="009874F5" w:rsidRDefault="003F26BE" w:rsidP="0085713B">
            <w:pPr>
              <w:rPr>
                <w:lang w:val="uk-UA"/>
              </w:rPr>
            </w:pPr>
            <w:r w:rsidRPr="009874F5">
              <w:rPr>
                <w:lang w:val="uk-UA"/>
              </w:rPr>
              <w:t>32500</w:t>
            </w:r>
          </w:p>
        </w:tc>
        <w:tc>
          <w:tcPr>
            <w:tcW w:w="1091" w:type="dxa"/>
            <w:shd w:val="clear" w:color="auto" w:fill="auto"/>
            <w:vAlign w:val="center"/>
          </w:tcPr>
          <w:p w:rsidR="008B19ED" w:rsidRPr="009874F5" w:rsidRDefault="003F26BE" w:rsidP="0085713B">
            <w:pPr>
              <w:rPr>
                <w:lang w:val="uk-UA"/>
              </w:rPr>
            </w:pPr>
            <w:r w:rsidRPr="009874F5">
              <w:rPr>
                <w:lang w:val="uk-UA"/>
              </w:rPr>
              <w:t>2500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300</w:t>
            </w:r>
          </w:p>
        </w:tc>
        <w:tc>
          <w:tcPr>
            <w:tcW w:w="2427" w:type="dxa"/>
            <w:shd w:val="clear" w:color="auto" w:fill="auto"/>
            <w:vAlign w:val="center"/>
          </w:tcPr>
          <w:p w:rsidR="008B19ED" w:rsidRPr="009874F5" w:rsidRDefault="003F26BE" w:rsidP="0085713B">
            <w:pPr>
              <w:rPr>
                <w:lang w:val="uk-UA"/>
              </w:rPr>
            </w:pPr>
            <w:r w:rsidRPr="009874F5">
              <w:rPr>
                <w:lang w:val="uk-UA"/>
              </w:rPr>
              <w:t>110</w:t>
            </w:r>
          </w:p>
        </w:tc>
        <w:tc>
          <w:tcPr>
            <w:tcW w:w="1109" w:type="dxa"/>
            <w:shd w:val="clear" w:color="auto" w:fill="auto"/>
            <w:vAlign w:val="center"/>
          </w:tcPr>
          <w:p w:rsidR="008B19ED" w:rsidRPr="009874F5" w:rsidRDefault="003F26BE" w:rsidP="0085713B">
            <w:pPr>
              <w:rPr>
                <w:lang w:val="uk-UA"/>
              </w:rPr>
            </w:pPr>
            <w:r w:rsidRPr="009874F5">
              <w:rPr>
                <w:lang w:val="uk-UA"/>
              </w:rPr>
              <w:t>33000</w:t>
            </w:r>
          </w:p>
        </w:tc>
        <w:tc>
          <w:tcPr>
            <w:tcW w:w="1091" w:type="dxa"/>
            <w:shd w:val="clear" w:color="auto" w:fill="auto"/>
            <w:vAlign w:val="center"/>
          </w:tcPr>
          <w:p w:rsidR="008B19ED" w:rsidRPr="009874F5" w:rsidRDefault="003F26BE" w:rsidP="0085713B">
            <w:pPr>
              <w:rPr>
                <w:lang w:val="uk-UA"/>
              </w:rPr>
            </w:pPr>
            <w:r w:rsidRPr="009874F5">
              <w:rPr>
                <w:lang w:val="uk-UA"/>
              </w:rPr>
              <w:t>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350</w:t>
            </w:r>
          </w:p>
        </w:tc>
        <w:tc>
          <w:tcPr>
            <w:tcW w:w="2427" w:type="dxa"/>
            <w:shd w:val="clear" w:color="auto" w:fill="auto"/>
            <w:vAlign w:val="center"/>
          </w:tcPr>
          <w:p w:rsidR="008B19ED" w:rsidRPr="009874F5" w:rsidRDefault="003F26BE" w:rsidP="0085713B">
            <w:pPr>
              <w:rPr>
                <w:lang w:val="uk-UA"/>
              </w:rPr>
            </w:pPr>
            <w:r w:rsidRPr="009874F5">
              <w:rPr>
                <w:lang w:val="uk-UA"/>
              </w:rPr>
              <w:t>90</w:t>
            </w:r>
          </w:p>
        </w:tc>
        <w:tc>
          <w:tcPr>
            <w:tcW w:w="1109" w:type="dxa"/>
            <w:shd w:val="clear" w:color="auto" w:fill="auto"/>
            <w:vAlign w:val="center"/>
          </w:tcPr>
          <w:p w:rsidR="008B19ED" w:rsidRPr="009874F5" w:rsidRDefault="003F26BE" w:rsidP="0085713B">
            <w:pPr>
              <w:rPr>
                <w:lang w:val="uk-UA"/>
              </w:rPr>
            </w:pPr>
            <w:r w:rsidRPr="009874F5">
              <w:rPr>
                <w:lang w:val="uk-UA"/>
              </w:rPr>
              <w:t>31500</w:t>
            </w:r>
          </w:p>
        </w:tc>
        <w:tc>
          <w:tcPr>
            <w:tcW w:w="1091" w:type="dxa"/>
            <w:shd w:val="clear" w:color="auto" w:fill="auto"/>
            <w:vAlign w:val="center"/>
          </w:tcPr>
          <w:p w:rsidR="008B19ED" w:rsidRPr="009874F5" w:rsidRDefault="003F26BE" w:rsidP="0085713B">
            <w:pPr>
              <w:rPr>
                <w:lang w:val="uk-UA"/>
              </w:rPr>
            </w:pPr>
            <w:r w:rsidRPr="009874F5">
              <w:rPr>
                <w:lang w:val="uk-UA"/>
              </w:rPr>
              <w:t>-1500</w:t>
            </w:r>
          </w:p>
        </w:tc>
      </w:tr>
      <w:tr w:rsidR="008B19ED" w:rsidRPr="009874F5" w:rsidTr="009874F5">
        <w:tc>
          <w:tcPr>
            <w:tcW w:w="1897" w:type="dxa"/>
            <w:shd w:val="clear" w:color="auto" w:fill="auto"/>
            <w:vAlign w:val="center"/>
          </w:tcPr>
          <w:p w:rsidR="008B19ED" w:rsidRPr="009874F5" w:rsidRDefault="003F26BE" w:rsidP="0085713B">
            <w:pPr>
              <w:rPr>
                <w:lang w:val="uk-UA"/>
              </w:rPr>
            </w:pPr>
            <w:r w:rsidRPr="009874F5">
              <w:rPr>
                <w:lang w:val="uk-UA"/>
              </w:rPr>
              <w:t>400</w:t>
            </w:r>
          </w:p>
        </w:tc>
        <w:tc>
          <w:tcPr>
            <w:tcW w:w="2427" w:type="dxa"/>
            <w:shd w:val="clear" w:color="auto" w:fill="auto"/>
            <w:vAlign w:val="center"/>
          </w:tcPr>
          <w:p w:rsidR="008B19ED" w:rsidRPr="009874F5" w:rsidRDefault="003F26BE" w:rsidP="0085713B">
            <w:pPr>
              <w:rPr>
                <w:lang w:val="uk-UA"/>
              </w:rPr>
            </w:pPr>
            <w:r w:rsidRPr="009874F5">
              <w:rPr>
                <w:lang w:val="uk-UA"/>
              </w:rPr>
              <w:t>70</w:t>
            </w:r>
          </w:p>
        </w:tc>
        <w:tc>
          <w:tcPr>
            <w:tcW w:w="1109" w:type="dxa"/>
            <w:shd w:val="clear" w:color="auto" w:fill="auto"/>
            <w:vAlign w:val="center"/>
          </w:tcPr>
          <w:p w:rsidR="008B19ED" w:rsidRPr="009874F5" w:rsidRDefault="003F26BE" w:rsidP="0085713B">
            <w:pPr>
              <w:rPr>
                <w:lang w:val="uk-UA"/>
              </w:rPr>
            </w:pPr>
            <w:r w:rsidRPr="009874F5">
              <w:rPr>
                <w:lang w:val="uk-UA"/>
              </w:rPr>
              <w:t>28000</w:t>
            </w:r>
          </w:p>
        </w:tc>
        <w:tc>
          <w:tcPr>
            <w:tcW w:w="1091" w:type="dxa"/>
            <w:shd w:val="clear" w:color="auto" w:fill="auto"/>
            <w:vAlign w:val="center"/>
          </w:tcPr>
          <w:p w:rsidR="008B19ED" w:rsidRPr="009874F5" w:rsidRDefault="003F26BE" w:rsidP="0085713B">
            <w:pPr>
              <w:rPr>
                <w:lang w:val="uk-UA"/>
              </w:rPr>
            </w:pPr>
            <w:r w:rsidRPr="009874F5">
              <w:rPr>
                <w:lang w:val="uk-UA"/>
              </w:rPr>
              <w:t>-3500</w:t>
            </w:r>
          </w:p>
        </w:tc>
      </w:tr>
    </w:tbl>
    <w:p w:rsidR="008B19ED" w:rsidRDefault="008B19ED" w:rsidP="0085713B">
      <w:pPr>
        <w:shd w:val="clear" w:color="auto" w:fill="FFFFFF"/>
        <w:ind w:firstLine="709"/>
        <w:rPr>
          <w:sz w:val="28"/>
          <w:szCs w:val="28"/>
          <w:lang w:val="uk-UA"/>
        </w:rPr>
      </w:pPr>
    </w:p>
    <w:p w:rsidR="00B84F58" w:rsidRPr="0085713B" w:rsidRDefault="0085713B" w:rsidP="0085713B">
      <w:pPr>
        <w:shd w:val="clear" w:color="auto" w:fill="FFFFFF"/>
        <w:ind w:firstLine="709"/>
        <w:rPr>
          <w:sz w:val="28"/>
          <w:szCs w:val="28"/>
          <w:lang w:val="uk-UA"/>
        </w:rPr>
      </w:pPr>
      <w:r>
        <w:rPr>
          <w:sz w:val="28"/>
          <w:szCs w:val="28"/>
          <w:lang w:val="uk-UA"/>
        </w:rPr>
        <w:br w:type="page"/>
      </w:r>
      <w:r w:rsidR="002B7C01" w:rsidRPr="0085713B">
        <w:rPr>
          <w:b/>
          <w:sz w:val="28"/>
          <w:szCs w:val="28"/>
          <w:lang w:val="uk-UA"/>
        </w:rPr>
        <w:t>Побудуємо</w:t>
      </w:r>
      <w:r w:rsidR="00B84F58" w:rsidRPr="0085713B">
        <w:rPr>
          <w:b/>
          <w:sz w:val="28"/>
          <w:szCs w:val="28"/>
          <w:lang w:val="uk-UA"/>
        </w:rPr>
        <w:t xml:space="preserve"> графік залежності валового доходу від об’єму виробництва</w:t>
      </w:r>
      <w:r w:rsidR="00A46BE9" w:rsidRPr="0085713B">
        <w:rPr>
          <w:b/>
          <w:sz w:val="28"/>
          <w:szCs w:val="28"/>
          <w:lang w:val="uk-UA"/>
        </w:rPr>
        <w:t xml:space="preserve"> (додаток</w:t>
      </w:r>
      <w:r w:rsidR="002B7C01" w:rsidRPr="0085713B">
        <w:rPr>
          <w:b/>
          <w:sz w:val="28"/>
          <w:szCs w:val="28"/>
          <w:lang w:val="uk-UA"/>
        </w:rPr>
        <w:t xml:space="preserve"> 4.5</w:t>
      </w:r>
      <w:r w:rsidR="00A46BE9" w:rsidRPr="0085713B">
        <w:rPr>
          <w:b/>
          <w:sz w:val="28"/>
          <w:szCs w:val="28"/>
          <w:lang w:val="uk-UA"/>
        </w:rPr>
        <w:t>)</w:t>
      </w:r>
      <w:r w:rsidR="00B84F58" w:rsidRPr="0085713B">
        <w:rPr>
          <w:b/>
          <w:sz w:val="28"/>
          <w:szCs w:val="28"/>
          <w:lang w:val="uk-UA"/>
        </w:rPr>
        <w:t xml:space="preserve">. </w:t>
      </w:r>
      <w:r w:rsidR="00B84F58" w:rsidRPr="0085713B">
        <w:rPr>
          <w:sz w:val="28"/>
          <w:szCs w:val="28"/>
          <w:lang w:val="uk-UA"/>
        </w:rPr>
        <w:t>Знайдемо</w:t>
      </w:r>
      <w:r>
        <w:rPr>
          <w:sz w:val="28"/>
          <w:szCs w:val="28"/>
          <w:lang w:val="uk-UA"/>
        </w:rPr>
        <w:t xml:space="preserve"> </w:t>
      </w:r>
      <w:r w:rsidR="00B84F58" w:rsidRPr="0085713B">
        <w:rPr>
          <w:sz w:val="28"/>
          <w:szCs w:val="28"/>
          <w:lang w:val="uk-UA"/>
        </w:rPr>
        <w:t>на графіку найбільш прибутковий об’єм випуску продукції.</w:t>
      </w:r>
    </w:p>
    <w:p w:rsidR="00B84F58" w:rsidRPr="0085713B" w:rsidRDefault="00B84F58" w:rsidP="0085713B">
      <w:pPr>
        <w:shd w:val="clear" w:color="auto" w:fill="FFFFFF"/>
        <w:ind w:firstLine="709"/>
        <w:rPr>
          <w:sz w:val="28"/>
          <w:szCs w:val="28"/>
          <w:lang w:val="uk-UA"/>
        </w:rPr>
      </w:pPr>
      <w:r w:rsidRPr="0085713B">
        <w:rPr>
          <w:sz w:val="28"/>
          <w:szCs w:val="28"/>
          <w:lang w:val="uk-UA"/>
        </w:rPr>
        <w:t xml:space="preserve">Висновок : </w:t>
      </w:r>
      <w:r w:rsidR="00CB390A" w:rsidRPr="0085713B">
        <w:rPr>
          <w:sz w:val="28"/>
          <w:szCs w:val="28"/>
          <w:lang w:val="uk-UA"/>
        </w:rPr>
        <w:t>Ціна і валовий дохід змінюються в один бік, якщо попит нееластичний; якщо ціна і валовий дохід змінюються в різні сторони, то попит еластичний. Якщо на ділянці присутня одинична еластичність, то при зміні ціни, виручка не змінюється.</w:t>
      </w:r>
    </w:p>
    <w:p w:rsidR="0085713B" w:rsidRDefault="0085713B" w:rsidP="0085713B">
      <w:pPr>
        <w:shd w:val="clear" w:color="auto" w:fill="FFFFFF"/>
        <w:ind w:firstLine="709"/>
        <w:rPr>
          <w:b/>
          <w:sz w:val="28"/>
          <w:szCs w:val="28"/>
          <w:lang w:val="uk-UA"/>
        </w:rPr>
      </w:pPr>
    </w:p>
    <w:p w:rsidR="00CB390A" w:rsidRPr="0085713B" w:rsidRDefault="00A46BE9" w:rsidP="0085713B">
      <w:pPr>
        <w:shd w:val="clear" w:color="auto" w:fill="FFFFFF"/>
        <w:ind w:firstLine="709"/>
        <w:rPr>
          <w:b/>
          <w:sz w:val="28"/>
          <w:szCs w:val="28"/>
          <w:lang w:val="uk-UA"/>
        </w:rPr>
      </w:pPr>
      <w:r w:rsidRPr="0085713B">
        <w:rPr>
          <w:b/>
          <w:sz w:val="28"/>
          <w:szCs w:val="28"/>
          <w:lang w:val="uk-UA"/>
        </w:rPr>
        <w:t>5. Визначення чисельності робітників, доходу, який отримує фірма завдяки 1 робітнику, середньої заробітної плати та витрат на робочу силу для різних об’ємів вироб</w:t>
      </w:r>
      <w:r w:rsidR="0085713B">
        <w:rPr>
          <w:b/>
          <w:sz w:val="28"/>
          <w:szCs w:val="28"/>
          <w:lang w:val="uk-UA"/>
        </w:rPr>
        <w:t>ництва (вихідні дані в табл. 3)</w:t>
      </w:r>
    </w:p>
    <w:p w:rsidR="0085713B" w:rsidRDefault="0085713B" w:rsidP="0085713B">
      <w:pPr>
        <w:shd w:val="clear" w:color="auto" w:fill="FFFFFF"/>
        <w:ind w:firstLine="709"/>
        <w:rPr>
          <w:b/>
          <w:sz w:val="28"/>
          <w:szCs w:val="28"/>
          <w:lang w:val="uk-UA"/>
        </w:rPr>
      </w:pPr>
    </w:p>
    <w:p w:rsidR="00A46BE9" w:rsidRPr="0085713B" w:rsidRDefault="00A46BE9" w:rsidP="0085713B">
      <w:pPr>
        <w:shd w:val="clear" w:color="auto" w:fill="FFFFFF"/>
        <w:ind w:firstLine="709"/>
        <w:rPr>
          <w:b/>
          <w:sz w:val="28"/>
          <w:szCs w:val="28"/>
          <w:lang w:val="uk-UA"/>
        </w:rPr>
      </w:pPr>
      <w:r w:rsidRPr="0085713B">
        <w:rPr>
          <w:b/>
          <w:sz w:val="28"/>
          <w:szCs w:val="28"/>
          <w:lang w:val="uk-UA"/>
        </w:rPr>
        <w:t>Розрахувати чисельність робітників.</w:t>
      </w:r>
    </w:p>
    <w:p w:rsidR="00A46BE9" w:rsidRPr="0085713B" w:rsidRDefault="00A46BE9" w:rsidP="0085713B">
      <w:pPr>
        <w:shd w:val="clear" w:color="auto" w:fill="FFFFFF"/>
        <w:ind w:firstLine="709"/>
        <w:rPr>
          <w:sz w:val="28"/>
          <w:szCs w:val="28"/>
          <w:lang w:val="uk-UA"/>
        </w:rPr>
      </w:pPr>
      <w:r w:rsidRPr="0085713B">
        <w:rPr>
          <w:sz w:val="28"/>
          <w:szCs w:val="28"/>
          <w:lang w:val="uk-UA"/>
        </w:rPr>
        <w:t>Чисельність робітників (Ч) можна розрахувати, виходячи з продуктивності праці (ПП) та об’єму продукції, що випускається (</w:t>
      </w:r>
      <w:r w:rsidRPr="0085713B">
        <w:rPr>
          <w:sz w:val="28"/>
          <w:szCs w:val="28"/>
          <w:lang w:val="en-US"/>
        </w:rPr>
        <w:t>V</w:t>
      </w:r>
      <w:r w:rsidRPr="0085713B">
        <w:rPr>
          <w:sz w:val="28"/>
          <w:szCs w:val="28"/>
          <w:lang w:val="uk-UA"/>
        </w:rPr>
        <w:t>) за формулою:</w:t>
      </w:r>
    </w:p>
    <w:p w:rsidR="0085713B" w:rsidRDefault="0085713B" w:rsidP="0085713B">
      <w:pPr>
        <w:shd w:val="clear" w:color="auto" w:fill="FFFFFF"/>
        <w:ind w:firstLine="709"/>
        <w:rPr>
          <w:b/>
          <w:sz w:val="28"/>
          <w:szCs w:val="28"/>
          <w:lang w:val="uk-UA"/>
        </w:rPr>
      </w:pPr>
    </w:p>
    <w:p w:rsidR="00A46BE9" w:rsidRPr="0085713B" w:rsidRDefault="00A46BE9" w:rsidP="0085713B">
      <w:pPr>
        <w:shd w:val="clear" w:color="auto" w:fill="FFFFFF"/>
        <w:ind w:firstLine="709"/>
        <w:rPr>
          <w:b/>
          <w:sz w:val="28"/>
          <w:szCs w:val="28"/>
          <w:lang w:val="uk-UA"/>
        </w:rPr>
      </w:pPr>
      <w:r w:rsidRPr="0085713B">
        <w:rPr>
          <w:b/>
          <w:sz w:val="28"/>
          <w:szCs w:val="28"/>
          <w:lang w:val="uk-UA"/>
        </w:rPr>
        <w:t xml:space="preserve">Ч = </w:t>
      </w:r>
      <w:r w:rsidRPr="0085713B">
        <w:rPr>
          <w:b/>
          <w:sz w:val="28"/>
          <w:szCs w:val="28"/>
          <w:lang w:val="en-US"/>
        </w:rPr>
        <w:t>V</w:t>
      </w:r>
      <w:r w:rsidRPr="0085713B">
        <w:rPr>
          <w:b/>
          <w:sz w:val="28"/>
          <w:szCs w:val="28"/>
          <w:lang w:val="uk-UA"/>
        </w:rPr>
        <w:t xml:space="preserve"> / ПП</w:t>
      </w:r>
    </w:p>
    <w:p w:rsidR="0085713B" w:rsidRDefault="0085713B" w:rsidP="0085713B">
      <w:pPr>
        <w:shd w:val="clear" w:color="auto" w:fill="FFFFFF"/>
        <w:ind w:firstLine="709"/>
        <w:rPr>
          <w:sz w:val="28"/>
          <w:szCs w:val="28"/>
          <w:lang w:val="uk-UA"/>
        </w:rPr>
      </w:pPr>
    </w:p>
    <w:p w:rsidR="00A46BE9" w:rsidRPr="0085713B" w:rsidRDefault="00A46BE9" w:rsidP="0085713B">
      <w:pPr>
        <w:shd w:val="clear" w:color="auto" w:fill="FFFFFF"/>
        <w:ind w:firstLine="709"/>
        <w:rPr>
          <w:sz w:val="28"/>
          <w:szCs w:val="28"/>
          <w:lang w:val="uk-UA"/>
        </w:rPr>
      </w:pPr>
      <w:r w:rsidRPr="0085713B">
        <w:rPr>
          <w:sz w:val="28"/>
          <w:szCs w:val="28"/>
          <w:lang w:val="uk-UA"/>
        </w:rPr>
        <w:t xml:space="preserve">Для спрощення розрахунку припустимо, що кожен робітник у середньому випускає 1 од. продукції незалежно </w:t>
      </w:r>
      <w:r w:rsidR="00E37F5A" w:rsidRPr="0085713B">
        <w:rPr>
          <w:sz w:val="28"/>
          <w:szCs w:val="28"/>
          <w:lang w:val="uk-UA"/>
        </w:rPr>
        <w:t>від обсягу виробництва, тобто гранична продуктивність праці буде дорівнювати середній продуктивності (ПП = 1 од./чол.)</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 = 50 : 1 = 50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100 : 1 = 100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150 : 1 = 150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200 : 1 = 200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250 : 1 = 250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300 : 1 = 300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350 : 1 = 350</w:t>
      </w:r>
    </w:p>
    <w:p w:rsidR="00E37F5A" w:rsidRPr="0085713B" w:rsidRDefault="00E37F5A" w:rsidP="0085713B">
      <w:pPr>
        <w:numPr>
          <w:ilvl w:val="0"/>
          <w:numId w:val="7"/>
        </w:numPr>
        <w:shd w:val="clear" w:color="auto" w:fill="FFFFFF"/>
        <w:tabs>
          <w:tab w:val="clear" w:pos="720"/>
        </w:tabs>
        <w:ind w:left="0" w:firstLine="709"/>
        <w:rPr>
          <w:sz w:val="28"/>
          <w:szCs w:val="28"/>
          <w:lang w:val="uk-UA"/>
        </w:rPr>
      </w:pPr>
      <w:r w:rsidRPr="0085713B">
        <w:rPr>
          <w:sz w:val="28"/>
          <w:szCs w:val="28"/>
          <w:lang w:val="uk-UA"/>
        </w:rPr>
        <w:t>Ч</w:t>
      </w:r>
      <w:r w:rsidR="0085713B">
        <w:rPr>
          <w:sz w:val="28"/>
          <w:szCs w:val="28"/>
          <w:lang w:val="uk-UA"/>
        </w:rPr>
        <w:t xml:space="preserve"> </w:t>
      </w:r>
      <w:r w:rsidRPr="0085713B">
        <w:rPr>
          <w:sz w:val="28"/>
          <w:szCs w:val="28"/>
          <w:lang w:val="uk-UA"/>
        </w:rPr>
        <w:t>= 400 : 1 = 400</w:t>
      </w:r>
    </w:p>
    <w:p w:rsidR="00D76F61" w:rsidRPr="0085713B" w:rsidRDefault="008A5D0A" w:rsidP="0085713B">
      <w:pPr>
        <w:shd w:val="clear" w:color="auto" w:fill="FFFFFF"/>
        <w:ind w:firstLine="709"/>
        <w:rPr>
          <w:b/>
          <w:sz w:val="28"/>
          <w:szCs w:val="28"/>
          <w:lang w:val="uk-UA"/>
        </w:rPr>
      </w:pPr>
      <w:r w:rsidRPr="0085713B">
        <w:rPr>
          <w:b/>
          <w:sz w:val="28"/>
          <w:szCs w:val="28"/>
          <w:lang w:val="uk-UA"/>
        </w:rPr>
        <w:t>Розрахуємо дохід, який отримує фірма завдяки праці одного робітника.</w:t>
      </w:r>
    </w:p>
    <w:p w:rsidR="008A5D0A" w:rsidRPr="0085713B" w:rsidRDefault="008A5D0A" w:rsidP="0085713B">
      <w:pPr>
        <w:shd w:val="clear" w:color="auto" w:fill="FFFFFF"/>
        <w:ind w:firstLine="709"/>
        <w:rPr>
          <w:sz w:val="28"/>
          <w:szCs w:val="28"/>
          <w:lang w:val="uk-UA"/>
        </w:rPr>
      </w:pPr>
      <w:r w:rsidRPr="0085713B">
        <w:rPr>
          <w:sz w:val="28"/>
          <w:szCs w:val="28"/>
          <w:lang w:val="uk-UA"/>
        </w:rPr>
        <w:t>Дохід (Д), який отримує фірма завдяки</w:t>
      </w:r>
      <w:r w:rsidR="0085713B">
        <w:rPr>
          <w:sz w:val="28"/>
          <w:szCs w:val="28"/>
          <w:lang w:val="uk-UA"/>
        </w:rPr>
        <w:t xml:space="preserve"> </w:t>
      </w:r>
      <w:r w:rsidRPr="0085713B">
        <w:rPr>
          <w:sz w:val="28"/>
          <w:szCs w:val="28"/>
          <w:lang w:val="uk-UA"/>
        </w:rPr>
        <w:t>праці одного робітника – це виражений у грошовій формі додатковий дохід від продажу усього додаткового продукту, виготовленого одним ново найманий робітником.</w:t>
      </w:r>
    </w:p>
    <w:p w:rsidR="0085713B" w:rsidRDefault="0085713B" w:rsidP="0085713B">
      <w:pPr>
        <w:shd w:val="clear" w:color="auto" w:fill="FFFFFF"/>
        <w:ind w:firstLine="709"/>
        <w:rPr>
          <w:b/>
          <w:sz w:val="28"/>
          <w:szCs w:val="28"/>
          <w:lang w:val="uk-UA"/>
        </w:rPr>
      </w:pPr>
    </w:p>
    <w:p w:rsidR="008A5D0A" w:rsidRDefault="008A5D0A" w:rsidP="0085713B">
      <w:pPr>
        <w:shd w:val="clear" w:color="auto" w:fill="FFFFFF"/>
        <w:ind w:firstLine="709"/>
        <w:rPr>
          <w:b/>
          <w:sz w:val="28"/>
          <w:szCs w:val="28"/>
          <w:lang w:val="uk-UA"/>
        </w:rPr>
      </w:pPr>
      <w:r w:rsidRPr="0085713B">
        <w:rPr>
          <w:b/>
          <w:sz w:val="28"/>
          <w:szCs w:val="28"/>
          <w:lang w:val="uk-UA"/>
        </w:rPr>
        <w:t xml:space="preserve">Д = </w:t>
      </w:r>
      <w:r w:rsidR="00AA511C" w:rsidRPr="0085713B">
        <w:rPr>
          <w:b/>
          <w:sz w:val="28"/>
          <w:szCs w:val="28"/>
          <w:lang w:val="uk-UA"/>
        </w:rPr>
        <w:t>Ціна продажу * ПП</w:t>
      </w:r>
    </w:p>
    <w:p w:rsidR="0085713B" w:rsidRPr="0085713B" w:rsidRDefault="0085713B" w:rsidP="0085713B">
      <w:pPr>
        <w:shd w:val="clear" w:color="auto" w:fill="FFFFFF"/>
        <w:ind w:firstLine="709"/>
        <w:rPr>
          <w:b/>
          <w:sz w:val="28"/>
          <w:szCs w:val="28"/>
          <w:lang w:val="uk-UA"/>
        </w:rPr>
      </w:pP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210 * 1 = 210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190 * 1 = 190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170 * 1 = 170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150 * 1 = 150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130 * 1</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130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110</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1</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110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90</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1</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90</w:t>
      </w:r>
    </w:p>
    <w:p w:rsidR="00AA511C" w:rsidRPr="0085713B" w:rsidRDefault="00AA511C" w:rsidP="0085713B">
      <w:pPr>
        <w:numPr>
          <w:ilvl w:val="0"/>
          <w:numId w:val="9"/>
        </w:numPr>
        <w:shd w:val="clear" w:color="auto" w:fill="FFFFFF"/>
        <w:tabs>
          <w:tab w:val="clear" w:pos="720"/>
        </w:tabs>
        <w:ind w:left="0" w:firstLine="709"/>
        <w:rPr>
          <w:sz w:val="28"/>
          <w:szCs w:val="28"/>
          <w:lang w:val="uk-UA"/>
        </w:rPr>
      </w:pPr>
      <w:r w:rsidRPr="0085713B">
        <w:rPr>
          <w:sz w:val="28"/>
          <w:szCs w:val="28"/>
          <w:lang w:val="uk-UA"/>
        </w:rPr>
        <w:t>70</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1</w:t>
      </w:r>
      <w:r w:rsidR="003A3A29" w:rsidRPr="0085713B">
        <w:rPr>
          <w:sz w:val="28"/>
          <w:szCs w:val="28"/>
          <w:lang w:val="uk-UA"/>
        </w:rPr>
        <w:t xml:space="preserve"> </w:t>
      </w:r>
      <w:r w:rsidRPr="0085713B">
        <w:rPr>
          <w:sz w:val="28"/>
          <w:szCs w:val="28"/>
          <w:lang w:val="uk-UA"/>
        </w:rPr>
        <w:t>=</w:t>
      </w:r>
      <w:r w:rsidR="003A3A29" w:rsidRPr="0085713B">
        <w:rPr>
          <w:sz w:val="28"/>
          <w:szCs w:val="28"/>
          <w:lang w:val="uk-UA"/>
        </w:rPr>
        <w:t xml:space="preserve"> </w:t>
      </w:r>
      <w:r w:rsidRPr="0085713B">
        <w:rPr>
          <w:sz w:val="28"/>
          <w:szCs w:val="28"/>
          <w:lang w:val="uk-UA"/>
        </w:rPr>
        <w:t>70</w:t>
      </w:r>
    </w:p>
    <w:p w:rsidR="00AA511C" w:rsidRPr="0085713B" w:rsidRDefault="0085713B" w:rsidP="0085713B">
      <w:pPr>
        <w:shd w:val="clear" w:color="auto" w:fill="FFFFFF"/>
        <w:ind w:firstLine="709"/>
        <w:rPr>
          <w:b/>
          <w:sz w:val="28"/>
          <w:szCs w:val="28"/>
          <w:lang w:val="uk-UA"/>
        </w:rPr>
      </w:pPr>
      <w:r>
        <w:rPr>
          <w:b/>
          <w:sz w:val="28"/>
          <w:szCs w:val="28"/>
          <w:lang w:val="uk-UA"/>
        </w:rPr>
        <w:t>Р</w:t>
      </w:r>
      <w:r w:rsidR="004E1FAD" w:rsidRPr="0085713B">
        <w:rPr>
          <w:b/>
          <w:sz w:val="28"/>
          <w:szCs w:val="28"/>
          <w:lang w:val="uk-UA"/>
        </w:rPr>
        <w:t>озрахуємо середню заробітну плату (ЗП) в залежності від кількості найманих робітників.</w:t>
      </w:r>
    </w:p>
    <w:p w:rsidR="004E1FAD" w:rsidRPr="0085713B" w:rsidRDefault="004E1FAD" w:rsidP="0085713B">
      <w:pPr>
        <w:shd w:val="clear" w:color="auto" w:fill="FFFFFF"/>
        <w:ind w:firstLine="709"/>
        <w:rPr>
          <w:sz w:val="28"/>
          <w:szCs w:val="28"/>
          <w:lang w:val="uk-UA"/>
        </w:rPr>
      </w:pPr>
      <w:r w:rsidRPr="0085713B">
        <w:rPr>
          <w:sz w:val="28"/>
          <w:szCs w:val="28"/>
          <w:lang w:val="uk-UA"/>
        </w:rPr>
        <w:t>В умовах, коли фірма – недосконалий конкурент, збільшення виробництва призведе до збільшення попиту та ціни на робочу силу</w:t>
      </w:r>
      <w:r w:rsidR="003E7793" w:rsidRPr="0085713B">
        <w:rPr>
          <w:sz w:val="28"/>
          <w:szCs w:val="28"/>
          <w:lang w:val="uk-UA"/>
        </w:rPr>
        <w:t xml:space="preserve"> (заробітної плати). Заробітна плата розраховується на основі даних таблиці 3 (вихідні дані).</w:t>
      </w:r>
    </w:p>
    <w:p w:rsidR="003E7793" w:rsidRPr="0085713B" w:rsidRDefault="003E7793" w:rsidP="0085713B">
      <w:pPr>
        <w:shd w:val="clear" w:color="auto" w:fill="FFFFFF"/>
        <w:ind w:firstLine="709"/>
        <w:rPr>
          <w:b/>
          <w:sz w:val="28"/>
          <w:szCs w:val="28"/>
          <w:lang w:val="uk-UA"/>
        </w:rPr>
      </w:pPr>
      <w:r w:rsidRPr="0085713B">
        <w:rPr>
          <w:b/>
          <w:sz w:val="28"/>
          <w:szCs w:val="28"/>
          <w:lang w:val="uk-UA"/>
        </w:rPr>
        <w:t>Розрахуємо витрати на робочу силу.</w:t>
      </w:r>
    </w:p>
    <w:p w:rsidR="00CC23CA" w:rsidRPr="0085713B" w:rsidRDefault="00CC23CA" w:rsidP="0085713B">
      <w:pPr>
        <w:shd w:val="clear" w:color="auto" w:fill="FFFFFF"/>
        <w:ind w:firstLine="709"/>
        <w:rPr>
          <w:sz w:val="28"/>
          <w:szCs w:val="28"/>
          <w:lang w:val="uk-UA"/>
        </w:rPr>
      </w:pPr>
      <w:r w:rsidRPr="0085713B">
        <w:rPr>
          <w:sz w:val="28"/>
          <w:szCs w:val="28"/>
          <w:lang w:val="uk-UA"/>
        </w:rPr>
        <w:t>Витрати на робочу силу (змінні витрати ВРС) розраховуються виходячи з середньої заробітної плати одного робітника (ЗП) та кількості робітників, які працюють на виробництві (Ч):</w:t>
      </w:r>
    </w:p>
    <w:p w:rsidR="0085713B" w:rsidRDefault="0085713B" w:rsidP="0085713B">
      <w:pPr>
        <w:shd w:val="clear" w:color="auto" w:fill="FFFFFF"/>
        <w:ind w:firstLine="709"/>
        <w:rPr>
          <w:b/>
          <w:sz w:val="28"/>
          <w:szCs w:val="28"/>
          <w:lang w:val="uk-UA"/>
        </w:rPr>
      </w:pPr>
    </w:p>
    <w:p w:rsidR="00911504" w:rsidRDefault="00CC23CA" w:rsidP="0085713B">
      <w:pPr>
        <w:shd w:val="clear" w:color="auto" w:fill="FFFFFF"/>
        <w:ind w:firstLine="709"/>
        <w:rPr>
          <w:sz w:val="28"/>
          <w:szCs w:val="28"/>
          <w:lang w:val="uk-UA"/>
        </w:rPr>
      </w:pPr>
      <w:r w:rsidRPr="0085713B">
        <w:rPr>
          <w:b/>
          <w:sz w:val="28"/>
          <w:szCs w:val="28"/>
          <w:lang w:val="uk-UA"/>
        </w:rPr>
        <w:t>ВРС = ЗП * Ч</w:t>
      </w:r>
      <w:r w:rsidR="00911504" w:rsidRPr="0085713B">
        <w:rPr>
          <w:sz w:val="28"/>
          <w:szCs w:val="28"/>
          <w:lang w:val="uk-UA"/>
        </w:rPr>
        <w:t>.</w:t>
      </w:r>
    </w:p>
    <w:p w:rsidR="0085713B" w:rsidRDefault="0085713B" w:rsidP="0085713B">
      <w:pPr>
        <w:shd w:val="clear" w:color="auto" w:fill="FFFFFF"/>
        <w:ind w:firstLine="709"/>
        <w:rPr>
          <w:sz w:val="28"/>
          <w:szCs w:val="28"/>
          <w:lang w:val="uk-UA"/>
        </w:rPr>
      </w:pPr>
    </w:p>
    <w:p w:rsidR="00911504" w:rsidRPr="0085713B" w:rsidRDefault="0085713B" w:rsidP="0085713B">
      <w:pPr>
        <w:shd w:val="clear" w:color="auto" w:fill="FFFFFF"/>
        <w:ind w:firstLine="709"/>
        <w:rPr>
          <w:sz w:val="28"/>
          <w:szCs w:val="28"/>
          <w:lang w:val="uk-UA"/>
        </w:rPr>
      </w:pPr>
      <w:r>
        <w:rPr>
          <w:sz w:val="28"/>
          <w:szCs w:val="28"/>
          <w:lang w:val="uk-UA"/>
        </w:rPr>
        <w:br w:type="page"/>
      </w:r>
      <w:r w:rsidR="00911504" w:rsidRPr="0085713B">
        <w:rPr>
          <w:sz w:val="28"/>
          <w:szCs w:val="28"/>
          <w:lang w:val="uk-UA"/>
        </w:rPr>
        <w:t>50</w:t>
      </w:r>
      <w:r w:rsidR="00725D49" w:rsidRPr="0085713B">
        <w:rPr>
          <w:sz w:val="28"/>
          <w:szCs w:val="28"/>
          <w:lang w:val="uk-UA"/>
        </w:rPr>
        <w:t xml:space="preserve"> </w:t>
      </w:r>
      <w:r w:rsidR="00911504" w:rsidRPr="0085713B">
        <w:rPr>
          <w:sz w:val="28"/>
          <w:szCs w:val="28"/>
          <w:lang w:val="uk-UA"/>
        </w:rPr>
        <w:t>*</w:t>
      </w:r>
      <w:r w:rsidR="00725D49" w:rsidRPr="0085713B">
        <w:rPr>
          <w:sz w:val="28"/>
          <w:szCs w:val="28"/>
          <w:lang w:val="uk-UA"/>
        </w:rPr>
        <w:t xml:space="preserve"> </w:t>
      </w:r>
      <w:r w:rsidR="00911504" w:rsidRPr="0085713B">
        <w:rPr>
          <w:sz w:val="28"/>
          <w:szCs w:val="28"/>
          <w:lang w:val="uk-UA"/>
        </w:rPr>
        <w:t>110</w:t>
      </w:r>
      <w:r w:rsidR="00725D49" w:rsidRPr="0085713B">
        <w:rPr>
          <w:sz w:val="28"/>
          <w:szCs w:val="28"/>
          <w:lang w:val="uk-UA"/>
        </w:rPr>
        <w:t xml:space="preserve"> </w:t>
      </w:r>
      <w:r w:rsidR="00911504" w:rsidRPr="0085713B">
        <w:rPr>
          <w:sz w:val="28"/>
          <w:szCs w:val="28"/>
          <w:lang w:val="uk-UA"/>
        </w:rPr>
        <w:t>=</w:t>
      </w:r>
      <w:r w:rsidR="00725D49" w:rsidRPr="0085713B">
        <w:rPr>
          <w:sz w:val="28"/>
          <w:szCs w:val="28"/>
          <w:lang w:val="uk-UA"/>
        </w:rPr>
        <w:t xml:space="preserve"> </w:t>
      </w:r>
      <w:r w:rsidR="00911504" w:rsidRPr="0085713B">
        <w:rPr>
          <w:sz w:val="28"/>
          <w:szCs w:val="28"/>
          <w:lang w:val="uk-UA"/>
        </w:rPr>
        <w:t>5500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100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125</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12500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150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140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21000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200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155</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31000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250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170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42500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300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185</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55500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350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200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70000</w:t>
      </w:r>
    </w:p>
    <w:p w:rsidR="00911504" w:rsidRPr="0085713B" w:rsidRDefault="00911504" w:rsidP="0085713B">
      <w:pPr>
        <w:numPr>
          <w:ilvl w:val="0"/>
          <w:numId w:val="12"/>
        </w:numPr>
        <w:shd w:val="clear" w:color="auto" w:fill="FFFFFF"/>
        <w:tabs>
          <w:tab w:val="clear" w:pos="720"/>
        </w:tabs>
        <w:ind w:left="0" w:firstLine="709"/>
        <w:rPr>
          <w:sz w:val="28"/>
          <w:szCs w:val="28"/>
          <w:lang w:val="uk-UA"/>
        </w:rPr>
      </w:pPr>
      <w:r w:rsidRPr="0085713B">
        <w:rPr>
          <w:sz w:val="28"/>
          <w:szCs w:val="28"/>
          <w:lang w:val="uk-UA"/>
        </w:rPr>
        <w:t>400</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215</w:t>
      </w:r>
      <w:r w:rsidR="00725D49" w:rsidRPr="0085713B">
        <w:rPr>
          <w:sz w:val="28"/>
          <w:szCs w:val="28"/>
          <w:lang w:val="uk-UA"/>
        </w:rPr>
        <w:t xml:space="preserve"> </w:t>
      </w:r>
      <w:r w:rsidRPr="0085713B">
        <w:rPr>
          <w:sz w:val="28"/>
          <w:szCs w:val="28"/>
          <w:lang w:val="uk-UA"/>
        </w:rPr>
        <w:t>=</w:t>
      </w:r>
      <w:r w:rsidR="00725D49" w:rsidRPr="0085713B">
        <w:rPr>
          <w:sz w:val="28"/>
          <w:szCs w:val="28"/>
          <w:lang w:val="uk-UA"/>
        </w:rPr>
        <w:t xml:space="preserve"> </w:t>
      </w:r>
      <w:r w:rsidRPr="0085713B">
        <w:rPr>
          <w:sz w:val="28"/>
          <w:szCs w:val="28"/>
          <w:lang w:val="uk-UA"/>
        </w:rPr>
        <w:t>86000</w:t>
      </w:r>
    </w:p>
    <w:p w:rsidR="00DA5AA2" w:rsidRPr="0085713B" w:rsidRDefault="00DA5AA2" w:rsidP="0085713B">
      <w:pPr>
        <w:shd w:val="clear" w:color="auto" w:fill="FFFFFF"/>
        <w:ind w:firstLine="709"/>
        <w:rPr>
          <w:sz w:val="28"/>
          <w:szCs w:val="28"/>
          <w:lang w:val="uk-UA"/>
        </w:rPr>
      </w:pPr>
      <w:r w:rsidRPr="0085713B">
        <w:rPr>
          <w:sz w:val="28"/>
          <w:szCs w:val="28"/>
          <w:lang w:val="uk-UA"/>
        </w:rPr>
        <w:t>Отримані дані в пунктах 5.1- 5.4 занесемо в таблицю ІІІ</w:t>
      </w:r>
    </w:p>
    <w:p w:rsidR="00DA5AA2" w:rsidRPr="0085713B" w:rsidRDefault="00DA5AA2" w:rsidP="0085713B">
      <w:pPr>
        <w:shd w:val="clear" w:color="auto" w:fill="FFFFFF"/>
        <w:ind w:firstLine="709"/>
        <w:rPr>
          <w:sz w:val="28"/>
          <w:szCs w:val="28"/>
          <w:lang w:val="uk-UA"/>
        </w:rPr>
      </w:pPr>
    </w:p>
    <w:p w:rsidR="00DA5AA2" w:rsidRPr="0085713B" w:rsidRDefault="00DA5AA2" w:rsidP="0085713B">
      <w:pPr>
        <w:shd w:val="clear" w:color="auto" w:fill="FFFFFF"/>
        <w:ind w:firstLine="709"/>
        <w:rPr>
          <w:sz w:val="28"/>
          <w:szCs w:val="28"/>
          <w:lang w:val="uk-UA"/>
        </w:rPr>
      </w:pPr>
      <w:r w:rsidRPr="0085713B">
        <w:rPr>
          <w:sz w:val="28"/>
          <w:szCs w:val="28"/>
          <w:lang w:val="uk-UA"/>
        </w:rPr>
        <w:t>Таблиця ІІІ</w:t>
      </w:r>
    </w:p>
    <w:tbl>
      <w:tblPr>
        <w:tblW w:w="921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993"/>
        <w:gridCol w:w="1167"/>
        <w:gridCol w:w="1440"/>
        <w:gridCol w:w="1220"/>
        <w:gridCol w:w="1417"/>
        <w:gridCol w:w="1843"/>
        <w:gridCol w:w="1134"/>
      </w:tblGrid>
      <w:tr w:rsidR="00C95D5D" w:rsidRPr="009874F5" w:rsidTr="009874F5">
        <w:trPr>
          <w:trHeight w:val="1411"/>
        </w:trPr>
        <w:tc>
          <w:tcPr>
            <w:tcW w:w="993" w:type="dxa"/>
            <w:shd w:val="clear" w:color="auto" w:fill="auto"/>
            <w:vAlign w:val="center"/>
          </w:tcPr>
          <w:p w:rsidR="003E7793" w:rsidRPr="009874F5" w:rsidRDefault="00C95D5D" w:rsidP="0085713B">
            <w:pPr>
              <w:rPr>
                <w:lang w:val="uk-UA"/>
              </w:rPr>
            </w:pPr>
            <w:r w:rsidRPr="009874F5">
              <w:rPr>
                <w:lang w:val="uk-UA"/>
              </w:rPr>
              <w:t>Кількість продукції (од.)</w:t>
            </w:r>
          </w:p>
        </w:tc>
        <w:tc>
          <w:tcPr>
            <w:tcW w:w="1167" w:type="dxa"/>
            <w:shd w:val="clear" w:color="auto" w:fill="auto"/>
            <w:vAlign w:val="center"/>
          </w:tcPr>
          <w:p w:rsidR="003E7793" w:rsidRPr="009874F5" w:rsidRDefault="00C95D5D" w:rsidP="0085713B">
            <w:pPr>
              <w:rPr>
                <w:lang w:val="uk-UA"/>
              </w:rPr>
            </w:pPr>
            <w:r w:rsidRPr="009874F5">
              <w:rPr>
                <w:lang w:val="uk-UA"/>
              </w:rPr>
              <w:t>Продуктивність праці (од./чол..)</w:t>
            </w:r>
          </w:p>
        </w:tc>
        <w:tc>
          <w:tcPr>
            <w:tcW w:w="1440" w:type="dxa"/>
            <w:shd w:val="clear" w:color="auto" w:fill="auto"/>
            <w:vAlign w:val="center"/>
          </w:tcPr>
          <w:p w:rsidR="003E7793" w:rsidRPr="009874F5" w:rsidRDefault="00C95D5D" w:rsidP="0085713B">
            <w:pPr>
              <w:rPr>
                <w:lang w:val="uk-UA"/>
              </w:rPr>
            </w:pPr>
            <w:r w:rsidRPr="009874F5">
              <w:rPr>
                <w:lang w:val="uk-UA"/>
              </w:rPr>
              <w:t>Ціна за одиницю продукції (грн.)</w:t>
            </w:r>
          </w:p>
        </w:tc>
        <w:tc>
          <w:tcPr>
            <w:tcW w:w="1220" w:type="dxa"/>
            <w:shd w:val="clear" w:color="auto" w:fill="auto"/>
            <w:vAlign w:val="center"/>
          </w:tcPr>
          <w:p w:rsidR="003E7793" w:rsidRPr="009874F5" w:rsidRDefault="00C95D5D" w:rsidP="0085713B">
            <w:pPr>
              <w:rPr>
                <w:lang w:val="uk-UA"/>
              </w:rPr>
            </w:pPr>
            <w:r w:rsidRPr="009874F5">
              <w:rPr>
                <w:lang w:val="uk-UA"/>
              </w:rPr>
              <w:t>Чисельність робітників (чол..)</w:t>
            </w:r>
          </w:p>
        </w:tc>
        <w:tc>
          <w:tcPr>
            <w:tcW w:w="1417" w:type="dxa"/>
            <w:shd w:val="clear" w:color="auto" w:fill="auto"/>
            <w:vAlign w:val="center"/>
          </w:tcPr>
          <w:p w:rsidR="003E7793" w:rsidRPr="009874F5" w:rsidRDefault="00C95D5D" w:rsidP="0085713B">
            <w:pPr>
              <w:rPr>
                <w:lang w:val="uk-UA"/>
              </w:rPr>
            </w:pPr>
            <w:r w:rsidRPr="009874F5">
              <w:rPr>
                <w:lang w:val="uk-UA"/>
              </w:rPr>
              <w:t>Дохід від одного робітника (грн.)</w:t>
            </w:r>
          </w:p>
        </w:tc>
        <w:tc>
          <w:tcPr>
            <w:tcW w:w="1843" w:type="dxa"/>
            <w:shd w:val="clear" w:color="auto" w:fill="auto"/>
            <w:vAlign w:val="center"/>
          </w:tcPr>
          <w:p w:rsidR="003E7793" w:rsidRPr="009874F5" w:rsidRDefault="00C95D5D" w:rsidP="0085713B">
            <w:pPr>
              <w:rPr>
                <w:lang w:val="uk-UA"/>
              </w:rPr>
            </w:pPr>
            <w:r w:rsidRPr="009874F5">
              <w:rPr>
                <w:lang w:val="uk-UA"/>
              </w:rPr>
              <w:t>Середня зарплата 1 робітника (грн.)</w:t>
            </w:r>
          </w:p>
        </w:tc>
        <w:tc>
          <w:tcPr>
            <w:tcW w:w="1134" w:type="dxa"/>
            <w:shd w:val="clear" w:color="auto" w:fill="auto"/>
            <w:vAlign w:val="center"/>
          </w:tcPr>
          <w:p w:rsidR="003E7793" w:rsidRPr="009874F5" w:rsidRDefault="00C95D5D" w:rsidP="0085713B">
            <w:pPr>
              <w:rPr>
                <w:lang w:val="uk-UA"/>
              </w:rPr>
            </w:pPr>
            <w:r w:rsidRPr="009874F5">
              <w:rPr>
                <w:lang w:val="uk-UA"/>
              </w:rPr>
              <w:t>Витрати на робочу силу (грн.)</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50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210</w:t>
            </w:r>
          </w:p>
        </w:tc>
        <w:tc>
          <w:tcPr>
            <w:tcW w:w="1220" w:type="dxa"/>
            <w:shd w:val="clear" w:color="auto" w:fill="auto"/>
            <w:vAlign w:val="center"/>
          </w:tcPr>
          <w:p w:rsidR="003E7793" w:rsidRPr="009874F5" w:rsidRDefault="00C95D5D" w:rsidP="0085713B">
            <w:pPr>
              <w:rPr>
                <w:lang w:val="uk-UA"/>
              </w:rPr>
            </w:pPr>
            <w:r w:rsidRPr="009874F5">
              <w:rPr>
                <w:lang w:val="uk-UA"/>
              </w:rPr>
              <w:t>50</w:t>
            </w:r>
          </w:p>
        </w:tc>
        <w:tc>
          <w:tcPr>
            <w:tcW w:w="1417" w:type="dxa"/>
            <w:shd w:val="clear" w:color="auto" w:fill="auto"/>
            <w:vAlign w:val="center"/>
          </w:tcPr>
          <w:p w:rsidR="003E7793" w:rsidRPr="009874F5" w:rsidRDefault="00C95D5D" w:rsidP="0085713B">
            <w:pPr>
              <w:rPr>
                <w:lang w:val="uk-UA"/>
              </w:rPr>
            </w:pPr>
            <w:r w:rsidRPr="009874F5">
              <w:rPr>
                <w:lang w:val="uk-UA"/>
              </w:rPr>
              <w:t>210</w:t>
            </w:r>
          </w:p>
        </w:tc>
        <w:tc>
          <w:tcPr>
            <w:tcW w:w="1843" w:type="dxa"/>
            <w:shd w:val="clear" w:color="auto" w:fill="auto"/>
            <w:vAlign w:val="center"/>
          </w:tcPr>
          <w:p w:rsidR="003E7793" w:rsidRPr="009874F5" w:rsidRDefault="00C95D5D" w:rsidP="0085713B">
            <w:pPr>
              <w:rPr>
                <w:lang w:val="uk-UA"/>
              </w:rPr>
            </w:pPr>
            <w:r w:rsidRPr="009874F5">
              <w:rPr>
                <w:lang w:val="uk-UA"/>
              </w:rPr>
              <w:t>110</w:t>
            </w:r>
          </w:p>
        </w:tc>
        <w:tc>
          <w:tcPr>
            <w:tcW w:w="1134" w:type="dxa"/>
            <w:shd w:val="clear" w:color="auto" w:fill="auto"/>
            <w:vAlign w:val="center"/>
          </w:tcPr>
          <w:p w:rsidR="003E7793" w:rsidRPr="009874F5" w:rsidRDefault="00C95D5D" w:rsidP="0085713B">
            <w:pPr>
              <w:rPr>
                <w:lang w:val="uk-UA"/>
              </w:rPr>
            </w:pPr>
            <w:r w:rsidRPr="009874F5">
              <w:rPr>
                <w:lang w:val="uk-UA"/>
              </w:rPr>
              <w:t>5500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100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190</w:t>
            </w:r>
          </w:p>
        </w:tc>
        <w:tc>
          <w:tcPr>
            <w:tcW w:w="1220" w:type="dxa"/>
            <w:shd w:val="clear" w:color="auto" w:fill="auto"/>
            <w:vAlign w:val="center"/>
          </w:tcPr>
          <w:p w:rsidR="003E7793" w:rsidRPr="009874F5" w:rsidRDefault="00C95D5D" w:rsidP="0085713B">
            <w:pPr>
              <w:rPr>
                <w:lang w:val="uk-UA"/>
              </w:rPr>
            </w:pPr>
            <w:r w:rsidRPr="009874F5">
              <w:rPr>
                <w:lang w:val="uk-UA"/>
              </w:rPr>
              <w:t>100</w:t>
            </w:r>
          </w:p>
        </w:tc>
        <w:tc>
          <w:tcPr>
            <w:tcW w:w="1417" w:type="dxa"/>
            <w:shd w:val="clear" w:color="auto" w:fill="auto"/>
            <w:vAlign w:val="center"/>
          </w:tcPr>
          <w:p w:rsidR="003E7793" w:rsidRPr="009874F5" w:rsidRDefault="00C95D5D" w:rsidP="0085713B">
            <w:pPr>
              <w:rPr>
                <w:lang w:val="uk-UA"/>
              </w:rPr>
            </w:pPr>
            <w:r w:rsidRPr="009874F5">
              <w:rPr>
                <w:lang w:val="uk-UA"/>
              </w:rPr>
              <w:t>190</w:t>
            </w:r>
          </w:p>
        </w:tc>
        <w:tc>
          <w:tcPr>
            <w:tcW w:w="1843" w:type="dxa"/>
            <w:shd w:val="clear" w:color="auto" w:fill="auto"/>
            <w:vAlign w:val="center"/>
          </w:tcPr>
          <w:p w:rsidR="003E7793" w:rsidRPr="009874F5" w:rsidRDefault="00C95D5D" w:rsidP="0085713B">
            <w:pPr>
              <w:rPr>
                <w:lang w:val="uk-UA"/>
              </w:rPr>
            </w:pPr>
            <w:r w:rsidRPr="009874F5">
              <w:rPr>
                <w:lang w:val="uk-UA"/>
              </w:rPr>
              <w:t>110+15=125</w:t>
            </w:r>
          </w:p>
        </w:tc>
        <w:tc>
          <w:tcPr>
            <w:tcW w:w="1134" w:type="dxa"/>
            <w:shd w:val="clear" w:color="auto" w:fill="auto"/>
            <w:vAlign w:val="center"/>
          </w:tcPr>
          <w:p w:rsidR="003E7793" w:rsidRPr="009874F5" w:rsidRDefault="00C95D5D" w:rsidP="0085713B">
            <w:pPr>
              <w:rPr>
                <w:lang w:val="uk-UA"/>
              </w:rPr>
            </w:pPr>
            <w:r w:rsidRPr="009874F5">
              <w:rPr>
                <w:lang w:val="uk-UA"/>
              </w:rPr>
              <w:t>12500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150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170</w:t>
            </w:r>
          </w:p>
        </w:tc>
        <w:tc>
          <w:tcPr>
            <w:tcW w:w="1220" w:type="dxa"/>
            <w:shd w:val="clear" w:color="auto" w:fill="auto"/>
            <w:vAlign w:val="center"/>
          </w:tcPr>
          <w:p w:rsidR="003E7793" w:rsidRPr="009874F5" w:rsidRDefault="00C95D5D" w:rsidP="0085713B">
            <w:pPr>
              <w:rPr>
                <w:lang w:val="uk-UA"/>
              </w:rPr>
            </w:pPr>
            <w:r w:rsidRPr="009874F5">
              <w:rPr>
                <w:lang w:val="uk-UA"/>
              </w:rPr>
              <w:t>150</w:t>
            </w:r>
          </w:p>
        </w:tc>
        <w:tc>
          <w:tcPr>
            <w:tcW w:w="1417" w:type="dxa"/>
            <w:shd w:val="clear" w:color="auto" w:fill="auto"/>
            <w:vAlign w:val="center"/>
          </w:tcPr>
          <w:p w:rsidR="003E7793" w:rsidRPr="009874F5" w:rsidRDefault="00C95D5D" w:rsidP="0085713B">
            <w:pPr>
              <w:rPr>
                <w:lang w:val="uk-UA"/>
              </w:rPr>
            </w:pPr>
            <w:r w:rsidRPr="009874F5">
              <w:rPr>
                <w:lang w:val="uk-UA"/>
              </w:rPr>
              <w:t>170</w:t>
            </w:r>
          </w:p>
        </w:tc>
        <w:tc>
          <w:tcPr>
            <w:tcW w:w="1843" w:type="dxa"/>
            <w:shd w:val="clear" w:color="auto" w:fill="auto"/>
            <w:vAlign w:val="center"/>
          </w:tcPr>
          <w:p w:rsidR="003E7793" w:rsidRPr="009874F5" w:rsidRDefault="00C95D5D" w:rsidP="0085713B">
            <w:pPr>
              <w:rPr>
                <w:lang w:val="uk-UA"/>
              </w:rPr>
            </w:pPr>
            <w:r w:rsidRPr="009874F5">
              <w:rPr>
                <w:lang w:val="uk-UA"/>
              </w:rPr>
              <w:t>125+15=140</w:t>
            </w:r>
          </w:p>
        </w:tc>
        <w:tc>
          <w:tcPr>
            <w:tcW w:w="1134" w:type="dxa"/>
            <w:shd w:val="clear" w:color="auto" w:fill="auto"/>
            <w:vAlign w:val="center"/>
          </w:tcPr>
          <w:p w:rsidR="003E7793" w:rsidRPr="009874F5" w:rsidRDefault="00C95D5D" w:rsidP="0085713B">
            <w:pPr>
              <w:rPr>
                <w:lang w:val="uk-UA"/>
              </w:rPr>
            </w:pPr>
            <w:r w:rsidRPr="009874F5">
              <w:rPr>
                <w:lang w:val="uk-UA"/>
              </w:rPr>
              <w:t>21000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200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150</w:t>
            </w:r>
          </w:p>
        </w:tc>
        <w:tc>
          <w:tcPr>
            <w:tcW w:w="1220" w:type="dxa"/>
            <w:shd w:val="clear" w:color="auto" w:fill="auto"/>
            <w:vAlign w:val="center"/>
          </w:tcPr>
          <w:p w:rsidR="003E7793" w:rsidRPr="009874F5" w:rsidRDefault="00C95D5D" w:rsidP="0085713B">
            <w:pPr>
              <w:rPr>
                <w:lang w:val="uk-UA"/>
              </w:rPr>
            </w:pPr>
            <w:r w:rsidRPr="009874F5">
              <w:rPr>
                <w:lang w:val="uk-UA"/>
              </w:rPr>
              <w:t>200</w:t>
            </w:r>
          </w:p>
        </w:tc>
        <w:tc>
          <w:tcPr>
            <w:tcW w:w="1417" w:type="dxa"/>
            <w:shd w:val="clear" w:color="auto" w:fill="auto"/>
            <w:vAlign w:val="center"/>
          </w:tcPr>
          <w:p w:rsidR="003E7793" w:rsidRPr="009874F5" w:rsidRDefault="00C95D5D" w:rsidP="0085713B">
            <w:pPr>
              <w:rPr>
                <w:lang w:val="uk-UA"/>
              </w:rPr>
            </w:pPr>
            <w:r w:rsidRPr="009874F5">
              <w:rPr>
                <w:lang w:val="uk-UA"/>
              </w:rPr>
              <w:t>150</w:t>
            </w:r>
          </w:p>
        </w:tc>
        <w:tc>
          <w:tcPr>
            <w:tcW w:w="1843" w:type="dxa"/>
            <w:shd w:val="clear" w:color="auto" w:fill="auto"/>
            <w:vAlign w:val="center"/>
          </w:tcPr>
          <w:p w:rsidR="003E7793" w:rsidRPr="009874F5" w:rsidRDefault="00C95D5D" w:rsidP="0085713B">
            <w:pPr>
              <w:rPr>
                <w:lang w:val="uk-UA"/>
              </w:rPr>
            </w:pPr>
            <w:r w:rsidRPr="009874F5">
              <w:rPr>
                <w:lang w:val="uk-UA"/>
              </w:rPr>
              <w:t>140+15=155</w:t>
            </w:r>
          </w:p>
        </w:tc>
        <w:tc>
          <w:tcPr>
            <w:tcW w:w="1134" w:type="dxa"/>
            <w:shd w:val="clear" w:color="auto" w:fill="auto"/>
            <w:vAlign w:val="center"/>
          </w:tcPr>
          <w:p w:rsidR="003E7793" w:rsidRPr="009874F5" w:rsidRDefault="00C95D5D" w:rsidP="0085713B">
            <w:pPr>
              <w:rPr>
                <w:lang w:val="uk-UA"/>
              </w:rPr>
            </w:pPr>
            <w:r w:rsidRPr="009874F5">
              <w:rPr>
                <w:lang w:val="uk-UA"/>
              </w:rPr>
              <w:t>31000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250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130</w:t>
            </w:r>
          </w:p>
        </w:tc>
        <w:tc>
          <w:tcPr>
            <w:tcW w:w="1220" w:type="dxa"/>
            <w:shd w:val="clear" w:color="auto" w:fill="auto"/>
            <w:vAlign w:val="center"/>
          </w:tcPr>
          <w:p w:rsidR="003E7793" w:rsidRPr="009874F5" w:rsidRDefault="00C95D5D" w:rsidP="0085713B">
            <w:pPr>
              <w:rPr>
                <w:lang w:val="uk-UA"/>
              </w:rPr>
            </w:pPr>
            <w:r w:rsidRPr="009874F5">
              <w:rPr>
                <w:lang w:val="uk-UA"/>
              </w:rPr>
              <w:t>250</w:t>
            </w:r>
          </w:p>
        </w:tc>
        <w:tc>
          <w:tcPr>
            <w:tcW w:w="1417" w:type="dxa"/>
            <w:shd w:val="clear" w:color="auto" w:fill="auto"/>
            <w:vAlign w:val="center"/>
          </w:tcPr>
          <w:p w:rsidR="003E7793" w:rsidRPr="009874F5" w:rsidRDefault="00C95D5D" w:rsidP="0085713B">
            <w:pPr>
              <w:rPr>
                <w:lang w:val="uk-UA"/>
              </w:rPr>
            </w:pPr>
            <w:r w:rsidRPr="009874F5">
              <w:rPr>
                <w:lang w:val="uk-UA"/>
              </w:rPr>
              <w:t>130</w:t>
            </w:r>
          </w:p>
        </w:tc>
        <w:tc>
          <w:tcPr>
            <w:tcW w:w="1843" w:type="dxa"/>
            <w:shd w:val="clear" w:color="auto" w:fill="auto"/>
            <w:vAlign w:val="center"/>
          </w:tcPr>
          <w:p w:rsidR="003E7793" w:rsidRPr="009874F5" w:rsidRDefault="00C95D5D" w:rsidP="0085713B">
            <w:pPr>
              <w:rPr>
                <w:lang w:val="uk-UA"/>
              </w:rPr>
            </w:pPr>
            <w:r w:rsidRPr="009874F5">
              <w:rPr>
                <w:lang w:val="uk-UA"/>
              </w:rPr>
              <w:t>155+15=170</w:t>
            </w:r>
          </w:p>
        </w:tc>
        <w:tc>
          <w:tcPr>
            <w:tcW w:w="1134" w:type="dxa"/>
            <w:shd w:val="clear" w:color="auto" w:fill="auto"/>
            <w:vAlign w:val="center"/>
          </w:tcPr>
          <w:p w:rsidR="003E7793" w:rsidRPr="009874F5" w:rsidRDefault="00C95D5D" w:rsidP="0085713B">
            <w:pPr>
              <w:rPr>
                <w:lang w:val="uk-UA"/>
              </w:rPr>
            </w:pPr>
            <w:r w:rsidRPr="009874F5">
              <w:rPr>
                <w:lang w:val="uk-UA"/>
              </w:rPr>
              <w:t>42500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300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110</w:t>
            </w:r>
          </w:p>
        </w:tc>
        <w:tc>
          <w:tcPr>
            <w:tcW w:w="1220" w:type="dxa"/>
            <w:shd w:val="clear" w:color="auto" w:fill="auto"/>
            <w:vAlign w:val="center"/>
          </w:tcPr>
          <w:p w:rsidR="003E7793" w:rsidRPr="009874F5" w:rsidRDefault="00C95D5D" w:rsidP="0085713B">
            <w:pPr>
              <w:rPr>
                <w:lang w:val="uk-UA"/>
              </w:rPr>
            </w:pPr>
            <w:r w:rsidRPr="009874F5">
              <w:rPr>
                <w:lang w:val="uk-UA"/>
              </w:rPr>
              <w:t>300</w:t>
            </w:r>
          </w:p>
        </w:tc>
        <w:tc>
          <w:tcPr>
            <w:tcW w:w="1417" w:type="dxa"/>
            <w:shd w:val="clear" w:color="auto" w:fill="auto"/>
            <w:vAlign w:val="center"/>
          </w:tcPr>
          <w:p w:rsidR="003E7793" w:rsidRPr="009874F5" w:rsidRDefault="00C95D5D" w:rsidP="0085713B">
            <w:pPr>
              <w:rPr>
                <w:lang w:val="uk-UA"/>
              </w:rPr>
            </w:pPr>
            <w:r w:rsidRPr="009874F5">
              <w:rPr>
                <w:lang w:val="uk-UA"/>
              </w:rPr>
              <w:t>110</w:t>
            </w:r>
          </w:p>
        </w:tc>
        <w:tc>
          <w:tcPr>
            <w:tcW w:w="1843" w:type="dxa"/>
            <w:shd w:val="clear" w:color="auto" w:fill="auto"/>
            <w:vAlign w:val="center"/>
          </w:tcPr>
          <w:p w:rsidR="003E7793" w:rsidRPr="009874F5" w:rsidRDefault="00C95D5D" w:rsidP="0085713B">
            <w:pPr>
              <w:rPr>
                <w:lang w:val="uk-UA"/>
              </w:rPr>
            </w:pPr>
            <w:r w:rsidRPr="009874F5">
              <w:rPr>
                <w:lang w:val="uk-UA"/>
              </w:rPr>
              <w:t>170=15=185</w:t>
            </w:r>
          </w:p>
        </w:tc>
        <w:tc>
          <w:tcPr>
            <w:tcW w:w="1134" w:type="dxa"/>
            <w:shd w:val="clear" w:color="auto" w:fill="auto"/>
            <w:vAlign w:val="center"/>
          </w:tcPr>
          <w:p w:rsidR="003E7793" w:rsidRPr="009874F5" w:rsidRDefault="00C95D5D" w:rsidP="0085713B">
            <w:pPr>
              <w:rPr>
                <w:lang w:val="uk-UA"/>
              </w:rPr>
            </w:pPr>
            <w:r w:rsidRPr="009874F5">
              <w:rPr>
                <w:lang w:val="uk-UA"/>
              </w:rPr>
              <w:t>55500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350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90</w:t>
            </w:r>
          </w:p>
        </w:tc>
        <w:tc>
          <w:tcPr>
            <w:tcW w:w="1220" w:type="dxa"/>
            <w:shd w:val="clear" w:color="auto" w:fill="auto"/>
            <w:vAlign w:val="center"/>
          </w:tcPr>
          <w:p w:rsidR="003E7793" w:rsidRPr="009874F5" w:rsidRDefault="00C95D5D" w:rsidP="0085713B">
            <w:pPr>
              <w:rPr>
                <w:lang w:val="uk-UA"/>
              </w:rPr>
            </w:pPr>
            <w:r w:rsidRPr="009874F5">
              <w:rPr>
                <w:lang w:val="uk-UA"/>
              </w:rPr>
              <w:t>350</w:t>
            </w:r>
          </w:p>
        </w:tc>
        <w:tc>
          <w:tcPr>
            <w:tcW w:w="1417" w:type="dxa"/>
            <w:shd w:val="clear" w:color="auto" w:fill="auto"/>
            <w:vAlign w:val="center"/>
          </w:tcPr>
          <w:p w:rsidR="003E7793" w:rsidRPr="009874F5" w:rsidRDefault="00C95D5D" w:rsidP="0085713B">
            <w:pPr>
              <w:rPr>
                <w:lang w:val="uk-UA"/>
              </w:rPr>
            </w:pPr>
            <w:r w:rsidRPr="009874F5">
              <w:rPr>
                <w:lang w:val="uk-UA"/>
              </w:rPr>
              <w:t>90</w:t>
            </w:r>
          </w:p>
        </w:tc>
        <w:tc>
          <w:tcPr>
            <w:tcW w:w="1843" w:type="dxa"/>
            <w:shd w:val="clear" w:color="auto" w:fill="auto"/>
            <w:vAlign w:val="center"/>
          </w:tcPr>
          <w:p w:rsidR="003E7793" w:rsidRPr="009874F5" w:rsidRDefault="00C95D5D" w:rsidP="0085713B">
            <w:pPr>
              <w:rPr>
                <w:lang w:val="uk-UA"/>
              </w:rPr>
            </w:pPr>
            <w:r w:rsidRPr="009874F5">
              <w:rPr>
                <w:lang w:val="uk-UA"/>
              </w:rPr>
              <w:t>185+15=200</w:t>
            </w:r>
          </w:p>
        </w:tc>
        <w:tc>
          <w:tcPr>
            <w:tcW w:w="1134" w:type="dxa"/>
            <w:shd w:val="clear" w:color="auto" w:fill="auto"/>
            <w:vAlign w:val="center"/>
          </w:tcPr>
          <w:p w:rsidR="003E7793" w:rsidRPr="009874F5" w:rsidRDefault="00C95D5D" w:rsidP="0085713B">
            <w:pPr>
              <w:rPr>
                <w:lang w:val="uk-UA"/>
              </w:rPr>
            </w:pPr>
            <w:r w:rsidRPr="009874F5">
              <w:rPr>
                <w:lang w:val="uk-UA"/>
              </w:rPr>
              <w:t>70000</w:t>
            </w:r>
          </w:p>
        </w:tc>
      </w:tr>
      <w:tr w:rsidR="00C95D5D" w:rsidRPr="009874F5" w:rsidTr="009874F5">
        <w:tc>
          <w:tcPr>
            <w:tcW w:w="993" w:type="dxa"/>
            <w:shd w:val="clear" w:color="auto" w:fill="auto"/>
            <w:vAlign w:val="center"/>
          </w:tcPr>
          <w:p w:rsidR="003E7793" w:rsidRPr="009874F5" w:rsidRDefault="00C95D5D" w:rsidP="0085713B">
            <w:pPr>
              <w:rPr>
                <w:lang w:val="uk-UA"/>
              </w:rPr>
            </w:pPr>
            <w:r w:rsidRPr="009874F5">
              <w:rPr>
                <w:lang w:val="uk-UA"/>
              </w:rPr>
              <w:t>400</w:t>
            </w:r>
          </w:p>
        </w:tc>
        <w:tc>
          <w:tcPr>
            <w:tcW w:w="1167" w:type="dxa"/>
            <w:shd w:val="clear" w:color="auto" w:fill="auto"/>
            <w:vAlign w:val="center"/>
          </w:tcPr>
          <w:p w:rsidR="003E7793" w:rsidRPr="009874F5" w:rsidRDefault="00C95D5D" w:rsidP="0085713B">
            <w:pPr>
              <w:rPr>
                <w:lang w:val="uk-UA"/>
              </w:rPr>
            </w:pPr>
            <w:r w:rsidRPr="009874F5">
              <w:rPr>
                <w:lang w:val="uk-UA"/>
              </w:rPr>
              <w:t>1</w:t>
            </w:r>
          </w:p>
        </w:tc>
        <w:tc>
          <w:tcPr>
            <w:tcW w:w="1440" w:type="dxa"/>
            <w:shd w:val="clear" w:color="auto" w:fill="auto"/>
            <w:vAlign w:val="center"/>
          </w:tcPr>
          <w:p w:rsidR="003E7793" w:rsidRPr="009874F5" w:rsidRDefault="00C95D5D" w:rsidP="0085713B">
            <w:pPr>
              <w:rPr>
                <w:lang w:val="uk-UA"/>
              </w:rPr>
            </w:pPr>
            <w:r w:rsidRPr="009874F5">
              <w:rPr>
                <w:lang w:val="uk-UA"/>
              </w:rPr>
              <w:t>70</w:t>
            </w:r>
          </w:p>
        </w:tc>
        <w:tc>
          <w:tcPr>
            <w:tcW w:w="1220" w:type="dxa"/>
            <w:shd w:val="clear" w:color="auto" w:fill="auto"/>
            <w:vAlign w:val="center"/>
          </w:tcPr>
          <w:p w:rsidR="003E7793" w:rsidRPr="009874F5" w:rsidRDefault="00C95D5D" w:rsidP="0085713B">
            <w:pPr>
              <w:rPr>
                <w:lang w:val="uk-UA"/>
              </w:rPr>
            </w:pPr>
            <w:r w:rsidRPr="009874F5">
              <w:rPr>
                <w:lang w:val="uk-UA"/>
              </w:rPr>
              <w:t>400</w:t>
            </w:r>
          </w:p>
        </w:tc>
        <w:tc>
          <w:tcPr>
            <w:tcW w:w="1417" w:type="dxa"/>
            <w:shd w:val="clear" w:color="auto" w:fill="auto"/>
            <w:vAlign w:val="center"/>
          </w:tcPr>
          <w:p w:rsidR="003E7793" w:rsidRPr="009874F5" w:rsidRDefault="00C95D5D" w:rsidP="0085713B">
            <w:pPr>
              <w:rPr>
                <w:lang w:val="uk-UA"/>
              </w:rPr>
            </w:pPr>
            <w:r w:rsidRPr="009874F5">
              <w:rPr>
                <w:lang w:val="uk-UA"/>
              </w:rPr>
              <w:t>70</w:t>
            </w:r>
          </w:p>
        </w:tc>
        <w:tc>
          <w:tcPr>
            <w:tcW w:w="1843" w:type="dxa"/>
            <w:shd w:val="clear" w:color="auto" w:fill="auto"/>
            <w:vAlign w:val="center"/>
          </w:tcPr>
          <w:p w:rsidR="003E7793" w:rsidRPr="009874F5" w:rsidRDefault="00C95D5D" w:rsidP="0085713B">
            <w:pPr>
              <w:rPr>
                <w:lang w:val="uk-UA"/>
              </w:rPr>
            </w:pPr>
            <w:r w:rsidRPr="009874F5">
              <w:rPr>
                <w:lang w:val="uk-UA"/>
              </w:rPr>
              <w:t>200=15=215</w:t>
            </w:r>
          </w:p>
        </w:tc>
        <w:tc>
          <w:tcPr>
            <w:tcW w:w="1134" w:type="dxa"/>
            <w:shd w:val="clear" w:color="auto" w:fill="auto"/>
            <w:vAlign w:val="center"/>
          </w:tcPr>
          <w:p w:rsidR="003E7793" w:rsidRPr="009874F5" w:rsidRDefault="00C95D5D" w:rsidP="0085713B">
            <w:pPr>
              <w:rPr>
                <w:lang w:val="uk-UA"/>
              </w:rPr>
            </w:pPr>
            <w:r w:rsidRPr="009874F5">
              <w:rPr>
                <w:lang w:val="uk-UA"/>
              </w:rPr>
              <w:t>86000</w:t>
            </w:r>
          </w:p>
        </w:tc>
      </w:tr>
    </w:tbl>
    <w:p w:rsidR="00AA511C" w:rsidRPr="0085713B" w:rsidRDefault="00AA511C" w:rsidP="0085713B">
      <w:pPr>
        <w:shd w:val="clear" w:color="auto" w:fill="FFFFFF"/>
        <w:ind w:firstLine="709"/>
        <w:rPr>
          <w:b/>
          <w:sz w:val="28"/>
          <w:szCs w:val="28"/>
          <w:lang w:val="uk-UA"/>
        </w:rPr>
      </w:pPr>
    </w:p>
    <w:p w:rsidR="00026B7E" w:rsidRPr="0085713B" w:rsidRDefault="00026B7E" w:rsidP="0085713B">
      <w:pPr>
        <w:shd w:val="clear" w:color="auto" w:fill="FFFFFF"/>
        <w:ind w:firstLine="709"/>
        <w:rPr>
          <w:sz w:val="28"/>
          <w:szCs w:val="28"/>
          <w:lang w:val="uk-UA"/>
        </w:rPr>
      </w:pPr>
      <w:r w:rsidRPr="0085713B">
        <w:rPr>
          <w:b/>
          <w:sz w:val="28"/>
          <w:szCs w:val="28"/>
          <w:lang w:val="uk-UA"/>
        </w:rPr>
        <w:t>Побудуємо графіки:</w:t>
      </w:r>
      <w:r w:rsidRPr="0085713B">
        <w:rPr>
          <w:sz w:val="28"/>
          <w:szCs w:val="28"/>
          <w:lang w:val="uk-UA"/>
        </w:rPr>
        <w:t xml:space="preserve"> залежності доходу, який отримує фірма завдяки одному робітнику, від об’єму продукції, що випускається, та залежності заробітної плати від об’єму продукц</w:t>
      </w:r>
      <w:r w:rsidR="00E9462B" w:rsidRPr="0085713B">
        <w:rPr>
          <w:sz w:val="28"/>
          <w:szCs w:val="28"/>
          <w:lang w:val="uk-UA"/>
        </w:rPr>
        <w:t>ії, що випускається (додаток 5.5).</w:t>
      </w:r>
    </w:p>
    <w:p w:rsidR="00026B7E" w:rsidRPr="0085713B" w:rsidRDefault="006369FA" w:rsidP="0085713B">
      <w:pPr>
        <w:shd w:val="clear" w:color="auto" w:fill="FFFFFF"/>
        <w:ind w:firstLine="709"/>
        <w:rPr>
          <w:sz w:val="28"/>
          <w:szCs w:val="28"/>
          <w:lang w:val="uk-UA"/>
        </w:rPr>
      </w:pPr>
      <w:r w:rsidRPr="0085713B">
        <w:rPr>
          <w:sz w:val="28"/>
          <w:szCs w:val="28"/>
          <w:lang w:val="uk-UA"/>
        </w:rPr>
        <w:t xml:space="preserve">Фірма закінчить найом робітників </w:t>
      </w:r>
      <w:r w:rsidR="00275B88" w:rsidRPr="0085713B">
        <w:rPr>
          <w:sz w:val="28"/>
          <w:szCs w:val="28"/>
          <w:lang w:val="uk-UA"/>
        </w:rPr>
        <w:t>при об’ємі виробництва 193,</w:t>
      </w:r>
      <w:r w:rsidR="0085713B">
        <w:rPr>
          <w:sz w:val="28"/>
          <w:szCs w:val="28"/>
          <w:lang w:val="uk-UA"/>
        </w:rPr>
        <w:t xml:space="preserve"> </w:t>
      </w:r>
      <w:r w:rsidR="00275B88" w:rsidRPr="0085713B">
        <w:rPr>
          <w:sz w:val="28"/>
          <w:szCs w:val="28"/>
          <w:lang w:val="uk-UA"/>
        </w:rPr>
        <w:t>тому, що</w:t>
      </w:r>
      <w:r w:rsidRPr="0085713B">
        <w:rPr>
          <w:sz w:val="28"/>
          <w:szCs w:val="28"/>
          <w:lang w:val="uk-UA"/>
        </w:rPr>
        <w:t xml:space="preserve"> дохід, що приносить кожний робітник фірмі, буде </w:t>
      </w:r>
      <w:r w:rsidR="005B5A58" w:rsidRPr="0085713B">
        <w:rPr>
          <w:sz w:val="28"/>
          <w:szCs w:val="28"/>
          <w:lang w:val="uk-UA"/>
        </w:rPr>
        <w:t xml:space="preserve">меншим </w:t>
      </w:r>
      <w:r w:rsidRPr="0085713B">
        <w:rPr>
          <w:sz w:val="28"/>
          <w:szCs w:val="28"/>
          <w:lang w:val="uk-UA"/>
        </w:rPr>
        <w:t>ніж його заробітна плата.</w:t>
      </w:r>
    </w:p>
    <w:p w:rsidR="0085713B" w:rsidRDefault="0085713B" w:rsidP="0085713B">
      <w:pPr>
        <w:shd w:val="clear" w:color="auto" w:fill="FFFFFF"/>
        <w:ind w:firstLine="709"/>
        <w:rPr>
          <w:b/>
          <w:sz w:val="28"/>
          <w:szCs w:val="28"/>
          <w:lang w:val="uk-UA"/>
        </w:rPr>
      </w:pPr>
    </w:p>
    <w:p w:rsidR="00D01A9D" w:rsidRPr="0085713B" w:rsidRDefault="0085713B" w:rsidP="0085713B">
      <w:pPr>
        <w:shd w:val="clear" w:color="auto" w:fill="FFFFFF"/>
        <w:ind w:firstLine="709"/>
        <w:rPr>
          <w:b/>
          <w:sz w:val="28"/>
          <w:szCs w:val="28"/>
          <w:lang w:val="uk-UA"/>
        </w:rPr>
      </w:pPr>
      <w:r>
        <w:rPr>
          <w:b/>
          <w:sz w:val="28"/>
          <w:szCs w:val="28"/>
          <w:lang w:val="uk-UA"/>
        </w:rPr>
        <w:br w:type="page"/>
      </w:r>
      <w:r w:rsidR="00D01A9D" w:rsidRPr="0085713B">
        <w:rPr>
          <w:b/>
          <w:sz w:val="28"/>
          <w:szCs w:val="28"/>
          <w:lang w:val="uk-UA"/>
        </w:rPr>
        <w:t>6. Розрахунок витрат на засоби вир</w:t>
      </w:r>
      <w:r>
        <w:rPr>
          <w:b/>
          <w:sz w:val="28"/>
          <w:szCs w:val="28"/>
          <w:lang w:val="uk-UA"/>
        </w:rPr>
        <w:t>обництва ВЗВ (незмінні витрати)</w:t>
      </w:r>
    </w:p>
    <w:p w:rsidR="00A01A5F" w:rsidRPr="009874F5" w:rsidRDefault="00A01A5F" w:rsidP="00A01A5F">
      <w:pPr>
        <w:ind w:firstLine="709"/>
        <w:rPr>
          <w:color w:val="FFFFFF"/>
          <w:sz w:val="28"/>
          <w:szCs w:val="28"/>
          <w:lang w:val="uk-UA"/>
        </w:rPr>
      </w:pPr>
      <w:r w:rsidRPr="009874F5">
        <w:rPr>
          <w:color w:val="FFFFFF"/>
          <w:sz w:val="28"/>
          <w:szCs w:val="28"/>
          <w:lang w:val="uk-UA"/>
        </w:rPr>
        <w:t>ціна дохід робітник валовий</w:t>
      </w:r>
    </w:p>
    <w:p w:rsidR="00D01A9D" w:rsidRPr="0085713B" w:rsidRDefault="00D01A9D" w:rsidP="0085713B">
      <w:pPr>
        <w:shd w:val="clear" w:color="auto" w:fill="FFFFFF"/>
        <w:ind w:firstLine="709"/>
        <w:rPr>
          <w:sz w:val="28"/>
          <w:szCs w:val="28"/>
          <w:lang w:val="uk-UA"/>
        </w:rPr>
      </w:pPr>
      <w:r w:rsidRPr="0085713B">
        <w:rPr>
          <w:sz w:val="28"/>
          <w:szCs w:val="28"/>
          <w:lang w:val="uk-UA"/>
        </w:rPr>
        <w:t>Використовуючи вихідні дані таблиці 3, розрахувати витрати на засоби виробництва.</w:t>
      </w:r>
    </w:p>
    <w:p w:rsidR="00D01A9D" w:rsidRPr="0085713B" w:rsidRDefault="00D01A9D" w:rsidP="0085713B">
      <w:pPr>
        <w:shd w:val="clear" w:color="auto" w:fill="FFFFFF"/>
        <w:ind w:firstLine="709"/>
        <w:rPr>
          <w:sz w:val="28"/>
          <w:szCs w:val="28"/>
          <w:lang w:val="uk-UA"/>
        </w:rPr>
      </w:pPr>
      <w:r w:rsidRPr="0085713B">
        <w:rPr>
          <w:sz w:val="28"/>
          <w:szCs w:val="28"/>
          <w:lang w:val="uk-UA"/>
        </w:rPr>
        <w:t>Приріст витрат на засоби виробництва:</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650</w:t>
      </w:r>
      <w:r w:rsidR="00D83D9F" w:rsidRPr="0085713B">
        <w:rPr>
          <w:sz w:val="28"/>
          <w:szCs w:val="28"/>
          <w:lang w:val="uk-UA"/>
        </w:rPr>
        <w:t xml:space="preserve"> – </w:t>
      </w:r>
      <w:r w:rsidRPr="0085713B">
        <w:rPr>
          <w:sz w:val="28"/>
          <w:szCs w:val="28"/>
          <w:lang w:val="uk-UA"/>
        </w:rPr>
        <w:t>560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90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750</w:t>
      </w:r>
      <w:r w:rsidR="00D83D9F" w:rsidRPr="0085713B">
        <w:rPr>
          <w:sz w:val="28"/>
          <w:szCs w:val="28"/>
          <w:lang w:val="uk-UA"/>
        </w:rPr>
        <w:t xml:space="preserve"> – </w:t>
      </w:r>
      <w:r w:rsidRPr="0085713B">
        <w:rPr>
          <w:sz w:val="28"/>
          <w:szCs w:val="28"/>
          <w:lang w:val="uk-UA"/>
        </w:rPr>
        <w:t>650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100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890</w:t>
      </w:r>
      <w:r w:rsidR="00D83D9F" w:rsidRPr="0085713B">
        <w:rPr>
          <w:sz w:val="28"/>
          <w:szCs w:val="28"/>
          <w:lang w:val="uk-UA"/>
        </w:rPr>
        <w:t xml:space="preserve"> – </w:t>
      </w:r>
      <w:r w:rsidRPr="0085713B">
        <w:rPr>
          <w:sz w:val="28"/>
          <w:szCs w:val="28"/>
          <w:lang w:val="uk-UA"/>
        </w:rPr>
        <w:t>750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140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1150</w:t>
      </w:r>
      <w:r w:rsidR="00D83D9F" w:rsidRPr="0085713B">
        <w:rPr>
          <w:sz w:val="28"/>
          <w:szCs w:val="28"/>
          <w:lang w:val="uk-UA"/>
        </w:rPr>
        <w:t xml:space="preserve"> – </w:t>
      </w:r>
      <w:r w:rsidRPr="0085713B">
        <w:rPr>
          <w:sz w:val="28"/>
          <w:szCs w:val="28"/>
          <w:lang w:val="uk-UA"/>
        </w:rPr>
        <w:t>890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260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1250</w:t>
      </w:r>
      <w:r w:rsidR="00D83D9F" w:rsidRPr="0085713B">
        <w:rPr>
          <w:sz w:val="28"/>
          <w:szCs w:val="28"/>
          <w:lang w:val="uk-UA"/>
        </w:rPr>
        <w:t xml:space="preserve"> – </w:t>
      </w:r>
      <w:r w:rsidRPr="0085713B">
        <w:rPr>
          <w:sz w:val="28"/>
          <w:szCs w:val="28"/>
          <w:lang w:val="uk-UA"/>
        </w:rPr>
        <w:t>1150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100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1400</w:t>
      </w:r>
      <w:r w:rsidR="00D83D9F" w:rsidRPr="0085713B">
        <w:rPr>
          <w:sz w:val="28"/>
          <w:szCs w:val="28"/>
          <w:lang w:val="uk-UA"/>
        </w:rPr>
        <w:t xml:space="preserve"> – </w:t>
      </w:r>
      <w:r w:rsidRPr="0085713B">
        <w:rPr>
          <w:sz w:val="28"/>
          <w:szCs w:val="28"/>
          <w:lang w:val="uk-UA"/>
        </w:rPr>
        <w:t>1250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150</w:t>
      </w:r>
    </w:p>
    <w:p w:rsidR="00D01A9D" w:rsidRPr="0085713B" w:rsidRDefault="00D01A9D" w:rsidP="0085713B">
      <w:pPr>
        <w:numPr>
          <w:ilvl w:val="0"/>
          <w:numId w:val="13"/>
        </w:numPr>
        <w:shd w:val="clear" w:color="auto" w:fill="FFFFFF"/>
        <w:tabs>
          <w:tab w:val="clear" w:pos="720"/>
        </w:tabs>
        <w:ind w:left="0" w:firstLine="709"/>
        <w:rPr>
          <w:sz w:val="28"/>
          <w:szCs w:val="28"/>
          <w:lang w:val="uk-UA"/>
        </w:rPr>
      </w:pPr>
      <w:r w:rsidRPr="0085713B">
        <w:rPr>
          <w:sz w:val="28"/>
          <w:szCs w:val="28"/>
          <w:lang w:val="uk-UA"/>
        </w:rPr>
        <w:t>1540</w:t>
      </w:r>
      <w:r w:rsidR="00D83D9F" w:rsidRPr="0085713B">
        <w:rPr>
          <w:sz w:val="28"/>
          <w:szCs w:val="28"/>
          <w:lang w:val="uk-UA"/>
        </w:rPr>
        <w:t xml:space="preserve"> – </w:t>
      </w:r>
      <w:r w:rsidRPr="0085713B">
        <w:rPr>
          <w:sz w:val="28"/>
          <w:szCs w:val="28"/>
          <w:lang w:val="uk-UA"/>
        </w:rPr>
        <w:t>1400</w:t>
      </w:r>
      <w:r w:rsidR="00D83D9F" w:rsidRPr="0085713B">
        <w:rPr>
          <w:sz w:val="28"/>
          <w:szCs w:val="28"/>
          <w:lang w:val="uk-UA"/>
        </w:rPr>
        <w:t xml:space="preserve"> </w:t>
      </w:r>
      <w:r w:rsidRPr="0085713B">
        <w:rPr>
          <w:sz w:val="28"/>
          <w:szCs w:val="28"/>
          <w:lang w:val="uk-UA"/>
        </w:rPr>
        <w:t>=</w:t>
      </w:r>
      <w:r w:rsidR="00D83D9F" w:rsidRPr="0085713B">
        <w:rPr>
          <w:sz w:val="28"/>
          <w:szCs w:val="28"/>
          <w:lang w:val="uk-UA"/>
        </w:rPr>
        <w:t xml:space="preserve"> </w:t>
      </w:r>
      <w:r w:rsidRPr="0085713B">
        <w:rPr>
          <w:sz w:val="28"/>
          <w:szCs w:val="28"/>
          <w:lang w:val="uk-UA"/>
        </w:rPr>
        <w:t>140</w:t>
      </w:r>
    </w:p>
    <w:p w:rsidR="00D01A9D" w:rsidRPr="0085713B" w:rsidRDefault="00AE12D2" w:rsidP="0085713B">
      <w:pPr>
        <w:shd w:val="clear" w:color="auto" w:fill="FFFFFF"/>
        <w:ind w:firstLine="709"/>
        <w:rPr>
          <w:sz w:val="28"/>
          <w:szCs w:val="28"/>
          <w:lang w:val="uk-UA"/>
        </w:rPr>
      </w:pPr>
      <w:r w:rsidRPr="0085713B">
        <w:rPr>
          <w:sz w:val="28"/>
          <w:szCs w:val="28"/>
          <w:lang w:val="uk-UA"/>
        </w:rPr>
        <w:t>Оформимо розрахунки в таблицю І</w:t>
      </w:r>
      <w:r w:rsidRPr="0085713B">
        <w:rPr>
          <w:sz w:val="28"/>
          <w:szCs w:val="28"/>
          <w:lang w:val="en-US"/>
        </w:rPr>
        <w:t>V</w:t>
      </w:r>
    </w:p>
    <w:p w:rsidR="0085713B" w:rsidRDefault="0085713B" w:rsidP="0085713B">
      <w:pPr>
        <w:shd w:val="clear" w:color="auto" w:fill="FFFFFF"/>
        <w:ind w:firstLine="709"/>
        <w:rPr>
          <w:sz w:val="28"/>
          <w:szCs w:val="28"/>
          <w:lang w:val="uk-UA"/>
        </w:rPr>
      </w:pPr>
    </w:p>
    <w:p w:rsidR="00AE12D2" w:rsidRPr="0085713B" w:rsidRDefault="00AE12D2" w:rsidP="0085713B">
      <w:pPr>
        <w:shd w:val="clear" w:color="auto" w:fill="FFFFFF"/>
        <w:ind w:firstLine="709"/>
        <w:rPr>
          <w:sz w:val="28"/>
          <w:szCs w:val="28"/>
          <w:lang w:val="uk-UA"/>
        </w:rPr>
      </w:pPr>
      <w:r w:rsidRPr="0085713B">
        <w:rPr>
          <w:sz w:val="28"/>
          <w:szCs w:val="28"/>
          <w:lang w:val="uk-UA"/>
        </w:rPr>
        <w:t>Таблиця І</w:t>
      </w:r>
      <w:r w:rsidRPr="0085713B">
        <w:rPr>
          <w:sz w:val="28"/>
          <w:szCs w:val="28"/>
          <w:lang w:val="en-US"/>
        </w:rPr>
        <w:t>V</w:t>
      </w:r>
    </w:p>
    <w:tbl>
      <w:tblPr>
        <w:tblW w:w="8364"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26"/>
        <w:gridCol w:w="3235"/>
        <w:gridCol w:w="2703"/>
      </w:tblGrid>
      <w:tr w:rsidR="00AE12D2" w:rsidRPr="009874F5" w:rsidTr="009874F5">
        <w:trPr>
          <w:trHeight w:val="739"/>
        </w:trPr>
        <w:tc>
          <w:tcPr>
            <w:tcW w:w="2426" w:type="dxa"/>
            <w:shd w:val="clear" w:color="auto" w:fill="auto"/>
            <w:vAlign w:val="center"/>
          </w:tcPr>
          <w:p w:rsidR="00AE12D2" w:rsidRPr="009874F5" w:rsidRDefault="00AE12D2" w:rsidP="0085713B">
            <w:pPr>
              <w:rPr>
                <w:lang w:val="uk-UA"/>
              </w:rPr>
            </w:pPr>
            <w:r w:rsidRPr="009874F5">
              <w:rPr>
                <w:lang w:val="uk-UA"/>
              </w:rPr>
              <w:t>Кількість продукції (од.)</w:t>
            </w:r>
          </w:p>
        </w:tc>
        <w:tc>
          <w:tcPr>
            <w:tcW w:w="3235" w:type="dxa"/>
            <w:shd w:val="clear" w:color="auto" w:fill="auto"/>
            <w:vAlign w:val="center"/>
          </w:tcPr>
          <w:p w:rsidR="00AE12D2" w:rsidRPr="009874F5" w:rsidRDefault="00AE12D2" w:rsidP="0085713B">
            <w:pPr>
              <w:rPr>
                <w:lang w:val="uk-UA"/>
              </w:rPr>
            </w:pPr>
            <w:r w:rsidRPr="009874F5">
              <w:rPr>
                <w:lang w:val="uk-UA"/>
              </w:rPr>
              <w:t>Витрати на засоби виробництва (грн.)</w:t>
            </w:r>
          </w:p>
        </w:tc>
        <w:tc>
          <w:tcPr>
            <w:tcW w:w="2703" w:type="dxa"/>
            <w:shd w:val="clear" w:color="auto" w:fill="auto"/>
            <w:vAlign w:val="center"/>
          </w:tcPr>
          <w:p w:rsidR="00AE12D2" w:rsidRPr="009874F5" w:rsidRDefault="00AE12D2" w:rsidP="0085713B">
            <w:pPr>
              <w:rPr>
                <w:lang w:val="uk-UA"/>
              </w:rPr>
            </w:pPr>
            <w:r w:rsidRPr="009874F5">
              <w:rPr>
                <w:lang w:val="uk-UA"/>
              </w:rPr>
              <w:t>Приріст витрат на засоби виробництва (грн.)</w:t>
            </w:r>
          </w:p>
        </w:tc>
      </w:tr>
      <w:tr w:rsidR="00AE12D2" w:rsidRPr="009874F5" w:rsidTr="009874F5">
        <w:trPr>
          <w:trHeight w:val="551"/>
        </w:trPr>
        <w:tc>
          <w:tcPr>
            <w:tcW w:w="2426" w:type="dxa"/>
            <w:shd w:val="clear" w:color="auto" w:fill="auto"/>
            <w:vAlign w:val="center"/>
          </w:tcPr>
          <w:p w:rsidR="00AE12D2" w:rsidRPr="009874F5" w:rsidRDefault="00AE12D2" w:rsidP="0085713B">
            <w:pPr>
              <w:rPr>
                <w:lang w:val="uk-UA"/>
              </w:rPr>
            </w:pPr>
            <w:r w:rsidRPr="009874F5">
              <w:rPr>
                <w:lang w:val="uk-UA"/>
              </w:rPr>
              <w:t>50</w:t>
            </w:r>
          </w:p>
        </w:tc>
        <w:tc>
          <w:tcPr>
            <w:tcW w:w="3235" w:type="dxa"/>
            <w:shd w:val="clear" w:color="auto" w:fill="auto"/>
            <w:vAlign w:val="center"/>
          </w:tcPr>
          <w:p w:rsidR="00AE12D2" w:rsidRPr="009874F5" w:rsidRDefault="00AE12D2" w:rsidP="0085713B">
            <w:pPr>
              <w:rPr>
                <w:lang w:val="uk-UA"/>
              </w:rPr>
            </w:pPr>
            <w:r w:rsidRPr="009874F5">
              <w:rPr>
                <w:lang w:val="uk-UA"/>
              </w:rPr>
              <w:t>560</w:t>
            </w:r>
          </w:p>
        </w:tc>
        <w:tc>
          <w:tcPr>
            <w:tcW w:w="2703" w:type="dxa"/>
            <w:shd w:val="clear" w:color="auto" w:fill="auto"/>
            <w:vAlign w:val="center"/>
          </w:tcPr>
          <w:p w:rsidR="00AE12D2" w:rsidRPr="009874F5" w:rsidRDefault="00AE12D2" w:rsidP="0085713B">
            <w:pPr>
              <w:rPr>
                <w:lang w:val="uk-UA"/>
              </w:rPr>
            </w:pPr>
            <w:r w:rsidRPr="009874F5">
              <w:rPr>
                <w:lang w:val="uk-UA"/>
              </w:rPr>
              <w:t>-</w:t>
            </w:r>
          </w:p>
        </w:tc>
      </w:tr>
      <w:tr w:rsidR="00AE12D2" w:rsidRPr="009874F5" w:rsidTr="009874F5">
        <w:trPr>
          <w:trHeight w:val="517"/>
        </w:trPr>
        <w:tc>
          <w:tcPr>
            <w:tcW w:w="2426" w:type="dxa"/>
            <w:shd w:val="clear" w:color="auto" w:fill="auto"/>
            <w:vAlign w:val="center"/>
          </w:tcPr>
          <w:p w:rsidR="00AE12D2" w:rsidRPr="009874F5" w:rsidRDefault="00AE12D2" w:rsidP="0085713B">
            <w:pPr>
              <w:rPr>
                <w:lang w:val="uk-UA"/>
              </w:rPr>
            </w:pPr>
            <w:r w:rsidRPr="009874F5">
              <w:rPr>
                <w:lang w:val="uk-UA"/>
              </w:rPr>
              <w:t>100</w:t>
            </w:r>
          </w:p>
        </w:tc>
        <w:tc>
          <w:tcPr>
            <w:tcW w:w="3235" w:type="dxa"/>
            <w:shd w:val="clear" w:color="auto" w:fill="auto"/>
            <w:vAlign w:val="center"/>
          </w:tcPr>
          <w:p w:rsidR="00AE12D2" w:rsidRPr="009874F5" w:rsidRDefault="00AE12D2" w:rsidP="0085713B">
            <w:pPr>
              <w:rPr>
                <w:lang w:val="uk-UA"/>
              </w:rPr>
            </w:pPr>
            <w:r w:rsidRPr="009874F5">
              <w:rPr>
                <w:lang w:val="uk-UA"/>
              </w:rPr>
              <w:t>650</w:t>
            </w:r>
          </w:p>
        </w:tc>
        <w:tc>
          <w:tcPr>
            <w:tcW w:w="2703" w:type="dxa"/>
            <w:shd w:val="clear" w:color="auto" w:fill="auto"/>
            <w:vAlign w:val="center"/>
          </w:tcPr>
          <w:p w:rsidR="00AE12D2" w:rsidRPr="009874F5" w:rsidRDefault="00AE12D2" w:rsidP="0085713B">
            <w:pPr>
              <w:rPr>
                <w:lang w:val="uk-UA"/>
              </w:rPr>
            </w:pPr>
            <w:r w:rsidRPr="009874F5">
              <w:rPr>
                <w:lang w:val="uk-UA"/>
              </w:rPr>
              <w:t>90</w:t>
            </w:r>
          </w:p>
        </w:tc>
      </w:tr>
      <w:tr w:rsidR="00AE12D2" w:rsidRPr="009874F5" w:rsidTr="009874F5">
        <w:trPr>
          <w:trHeight w:val="347"/>
        </w:trPr>
        <w:tc>
          <w:tcPr>
            <w:tcW w:w="2426" w:type="dxa"/>
            <w:shd w:val="clear" w:color="auto" w:fill="auto"/>
            <w:vAlign w:val="center"/>
          </w:tcPr>
          <w:p w:rsidR="00AE12D2" w:rsidRPr="009874F5" w:rsidRDefault="00AE12D2" w:rsidP="0085713B">
            <w:pPr>
              <w:rPr>
                <w:lang w:val="uk-UA"/>
              </w:rPr>
            </w:pPr>
            <w:r w:rsidRPr="009874F5">
              <w:rPr>
                <w:lang w:val="uk-UA"/>
              </w:rPr>
              <w:t>150</w:t>
            </w:r>
          </w:p>
        </w:tc>
        <w:tc>
          <w:tcPr>
            <w:tcW w:w="3235" w:type="dxa"/>
            <w:shd w:val="clear" w:color="auto" w:fill="auto"/>
            <w:vAlign w:val="center"/>
          </w:tcPr>
          <w:p w:rsidR="00AE12D2" w:rsidRPr="009874F5" w:rsidRDefault="00AE12D2" w:rsidP="0085713B">
            <w:pPr>
              <w:rPr>
                <w:lang w:val="uk-UA"/>
              </w:rPr>
            </w:pPr>
            <w:r w:rsidRPr="009874F5">
              <w:rPr>
                <w:lang w:val="uk-UA"/>
              </w:rPr>
              <w:t>750</w:t>
            </w:r>
          </w:p>
        </w:tc>
        <w:tc>
          <w:tcPr>
            <w:tcW w:w="2703" w:type="dxa"/>
            <w:shd w:val="clear" w:color="auto" w:fill="auto"/>
            <w:vAlign w:val="center"/>
          </w:tcPr>
          <w:p w:rsidR="00AE12D2" w:rsidRPr="009874F5" w:rsidRDefault="00AE12D2" w:rsidP="0085713B">
            <w:pPr>
              <w:rPr>
                <w:lang w:val="uk-UA"/>
              </w:rPr>
            </w:pPr>
            <w:r w:rsidRPr="009874F5">
              <w:rPr>
                <w:lang w:val="uk-UA"/>
              </w:rPr>
              <w:t>100</w:t>
            </w:r>
          </w:p>
        </w:tc>
      </w:tr>
      <w:tr w:rsidR="00AE12D2" w:rsidRPr="009874F5" w:rsidTr="009874F5">
        <w:trPr>
          <w:trHeight w:val="355"/>
        </w:trPr>
        <w:tc>
          <w:tcPr>
            <w:tcW w:w="2426" w:type="dxa"/>
            <w:shd w:val="clear" w:color="auto" w:fill="auto"/>
            <w:vAlign w:val="center"/>
          </w:tcPr>
          <w:p w:rsidR="00AE12D2" w:rsidRPr="009874F5" w:rsidRDefault="00AE12D2" w:rsidP="0085713B">
            <w:pPr>
              <w:rPr>
                <w:lang w:val="uk-UA"/>
              </w:rPr>
            </w:pPr>
            <w:r w:rsidRPr="009874F5">
              <w:rPr>
                <w:lang w:val="uk-UA"/>
              </w:rPr>
              <w:t>200</w:t>
            </w:r>
          </w:p>
        </w:tc>
        <w:tc>
          <w:tcPr>
            <w:tcW w:w="3235" w:type="dxa"/>
            <w:shd w:val="clear" w:color="auto" w:fill="auto"/>
            <w:vAlign w:val="center"/>
          </w:tcPr>
          <w:p w:rsidR="00AE12D2" w:rsidRPr="009874F5" w:rsidRDefault="00AE12D2" w:rsidP="0085713B">
            <w:pPr>
              <w:rPr>
                <w:lang w:val="uk-UA"/>
              </w:rPr>
            </w:pPr>
            <w:r w:rsidRPr="009874F5">
              <w:rPr>
                <w:lang w:val="uk-UA"/>
              </w:rPr>
              <w:t>890</w:t>
            </w:r>
          </w:p>
        </w:tc>
        <w:tc>
          <w:tcPr>
            <w:tcW w:w="2703" w:type="dxa"/>
            <w:shd w:val="clear" w:color="auto" w:fill="auto"/>
            <w:vAlign w:val="center"/>
          </w:tcPr>
          <w:p w:rsidR="00AE12D2" w:rsidRPr="009874F5" w:rsidRDefault="00AE12D2" w:rsidP="0085713B">
            <w:pPr>
              <w:rPr>
                <w:lang w:val="uk-UA"/>
              </w:rPr>
            </w:pPr>
            <w:r w:rsidRPr="009874F5">
              <w:rPr>
                <w:lang w:val="uk-UA"/>
              </w:rPr>
              <w:t>140</w:t>
            </w:r>
          </w:p>
        </w:tc>
      </w:tr>
      <w:tr w:rsidR="00AE12D2" w:rsidRPr="009874F5" w:rsidTr="009874F5">
        <w:trPr>
          <w:trHeight w:val="379"/>
        </w:trPr>
        <w:tc>
          <w:tcPr>
            <w:tcW w:w="2426" w:type="dxa"/>
            <w:shd w:val="clear" w:color="auto" w:fill="auto"/>
            <w:vAlign w:val="center"/>
          </w:tcPr>
          <w:p w:rsidR="00AE12D2" w:rsidRPr="009874F5" w:rsidRDefault="00AE12D2" w:rsidP="0085713B">
            <w:pPr>
              <w:rPr>
                <w:lang w:val="uk-UA"/>
              </w:rPr>
            </w:pPr>
            <w:r w:rsidRPr="009874F5">
              <w:rPr>
                <w:lang w:val="uk-UA"/>
              </w:rPr>
              <w:t>250</w:t>
            </w:r>
          </w:p>
        </w:tc>
        <w:tc>
          <w:tcPr>
            <w:tcW w:w="3235" w:type="dxa"/>
            <w:shd w:val="clear" w:color="auto" w:fill="auto"/>
            <w:vAlign w:val="center"/>
          </w:tcPr>
          <w:p w:rsidR="00AE12D2" w:rsidRPr="009874F5" w:rsidRDefault="00AE12D2" w:rsidP="0085713B">
            <w:pPr>
              <w:rPr>
                <w:lang w:val="uk-UA"/>
              </w:rPr>
            </w:pPr>
            <w:r w:rsidRPr="009874F5">
              <w:rPr>
                <w:lang w:val="uk-UA"/>
              </w:rPr>
              <w:t>1150</w:t>
            </w:r>
          </w:p>
        </w:tc>
        <w:tc>
          <w:tcPr>
            <w:tcW w:w="2703" w:type="dxa"/>
            <w:shd w:val="clear" w:color="auto" w:fill="auto"/>
            <w:vAlign w:val="center"/>
          </w:tcPr>
          <w:p w:rsidR="00AE12D2" w:rsidRPr="009874F5" w:rsidRDefault="00AE12D2" w:rsidP="0085713B">
            <w:pPr>
              <w:rPr>
                <w:lang w:val="uk-UA"/>
              </w:rPr>
            </w:pPr>
            <w:r w:rsidRPr="009874F5">
              <w:rPr>
                <w:lang w:val="uk-UA"/>
              </w:rPr>
              <w:t>260</w:t>
            </w:r>
          </w:p>
        </w:tc>
      </w:tr>
      <w:tr w:rsidR="00AE12D2" w:rsidRPr="009874F5" w:rsidTr="009874F5">
        <w:trPr>
          <w:trHeight w:val="418"/>
        </w:trPr>
        <w:tc>
          <w:tcPr>
            <w:tcW w:w="2426" w:type="dxa"/>
            <w:shd w:val="clear" w:color="auto" w:fill="auto"/>
            <w:vAlign w:val="center"/>
          </w:tcPr>
          <w:p w:rsidR="00AE12D2" w:rsidRPr="009874F5" w:rsidRDefault="00AE12D2" w:rsidP="0085713B">
            <w:pPr>
              <w:rPr>
                <w:lang w:val="uk-UA"/>
              </w:rPr>
            </w:pPr>
            <w:r w:rsidRPr="009874F5">
              <w:rPr>
                <w:lang w:val="uk-UA"/>
              </w:rPr>
              <w:t>300</w:t>
            </w:r>
          </w:p>
        </w:tc>
        <w:tc>
          <w:tcPr>
            <w:tcW w:w="3235" w:type="dxa"/>
            <w:shd w:val="clear" w:color="auto" w:fill="auto"/>
            <w:vAlign w:val="center"/>
          </w:tcPr>
          <w:p w:rsidR="00AE12D2" w:rsidRPr="009874F5" w:rsidRDefault="00AE12D2" w:rsidP="0085713B">
            <w:pPr>
              <w:rPr>
                <w:lang w:val="uk-UA"/>
              </w:rPr>
            </w:pPr>
            <w:r w:rsidRPr="009874F5">
              <w:rPr>
                <w:lang w:val="uk-UA"/>
              </w:rPr>
              <w:t>1250</w:t>
            </w:r>
          </w:p>
        </w:tc>
        <w:tc>
          <w:tcPr>
            <w:tcW w:w="2703" w:type="dxa"/>
            <w:shd w:val="clear" w:color="auto" w:fill="auto"/>
            <w:vAlign w:val="center"/>
          </w:tcPr>
          <w:p w:rsidR="00AE12D2" w:rsidRPr="009874F5" w:rsidRDefault="00AE12D2" w:rsidP="0085713B">
            <w:pPr>
              <w:rPr>
                <w:lang w:val="uk-UA"/>
              </w:rPr>
            </w:pPr>
            <w:r w:rsidRPr="009874F5">
              <w:rPr>
                <w:lang w:val="uk-UA"/>
              </w:rPr>
              <w:t>100</w:t>
            </w:r>
          </w:p>
        </w:tc>
      </w:tr>
      <w:tr w:rsidR="00AE12D2" w:rsidRPr="009874F5" w:rsidTr="009874F5">
        <w:trPr>
          <w:trHeight w:val="441"/>
        </w:trPr>
        <w:tc>
          <w:tcPr>
            <w:tcW w:w="2426" w:type="dxa"/>
            <w:shd w:val="clear" w:color="auto" w:fill="auto"/>
            <w:vAlign w:val="center"/>
          </w:tcPr>
          <w:p w:rsidR="00AE12D2" w:rsidRPr="009874F5" w:rsidRDefault="00AE12D2" w:rsidP="0085713B">
            <w:pPr>
              <w:rPr>
                <w:lang w:val="uk-UA"/>
              </w:rPr>
            </w:pPr>
            <w:r w:rsidRPr="009874F5">
              <w:rPr>
                <w:lang w:val="uk-UA"/>
              </w:rPr>
              <w:t>350</w:t>
            </w:r>
          </w:p>
        </w:tc>
        <w:tc>
          <w:tcPr>
            <w:tcW w:w="3235" w:type="dxa"/>
            <w:shd w:val="clear" w:color="auto" w:fill="auto"/>
            <w:vAlign w:val="center"/>
          </w:tcPr>
          <w:p w:rsidR="00AE12D2" w:rsidRPr="009874F5" w:rsidRDefault="00AE12D2" w:rsidP="0085713B">
            <w:pPr>
              <w:rPr>
                <w:lang w:val="uk-UA"/>
              </w:rPr>
            </w:pPr>
            <w:r w:rsidRPr="009874F5">
              <w:rPr>
                <w:lang w:val="uk-UA"/>
              </w:rPr>
              <w:t>1400</w:t>
            </w:r>
          </w:p>
        </w:tc>
        <w:tc>
          <w:tcPr>
            <w:tcW w:w="2703" w:type="dxa"/>
            <w:shd w:val="clear" w:color="auto" w:fill="auto"/>
            <w:vAlign w:val="center"/>
          </w:tcPr>
          <w:p w:rsidR="00AE12D2" w:rsidRPr="009874F5" w:rsidRDefault="00AE12D2" w:rsidP="0085713B">
            <w:pPr>
              <w:rPr>
                <w:lang w:val="uk-UA"/>
              </w:rPr>
            </w:pPr>
            <w:r w:rsidRPr="009874F5">
              <w:rPr>
                <w:lang w:val="uk-UA"/>
              </w:rPr>
              <w:t>150</w:t>
            </w:r>
          </w:p>
        </w:tc>
      </w:tr>
      <w:tr w:rsidR="00AE12D2" w:rsidRPr="009874F5" w:rsidTr="009874F5">
        <w:trPr>
          <w:trHeight w:val="465"/>
        </w:trPr>
        <w:tc>
          <w:tcPr>
            <w:tcW w:w="2426" w:type="dxa"/>
            <w:shd w:val="clear" w:color="auto" w:fill="auto"/>
            <w:vAlign w:val="center"/>
          </w:tcPr>
          <w:p w:rsidR="00AE12D2" w:rsidRPr="009874F5" w:rsidRDefault="00AE12D2" w:rsidP="0085713B">
            <w:pPr>
              <w:rPr>
                <w:lang w:val="uk-UA"/>
              </w:rPr>
            </w:pPr>
            <w:r w:rsidRPr="009874F5">
              <w:rPr>
                <w:lang w:val="uk-UA"/>
              </w:rPr>
              <w:t>400</w:t>
            </w:r>
          </w:p>
        </w:tc>
        <w:tc>
          <w:tcPr>
            <w:tcW w:w="3235" w:type="dxa"/>
            <w:shd w:val="clear" w:color="auto" w:fill="auto"/>
            <w:vAlign w:val="center"/>
          </w:tcPr>
          <w:p w:rsidR="00AE12D2" w:rsidRPr="009874F5" w:rsidRDefault="00AE12D2" w:rsidP="0085713B">
            <w:pPr>
              <w:rPr>
                <w:lang w:val="uk-UA"/>
              </w:rPr>
            </w:pPr>
            <w:r w:rsidRPr="009874F5">
              <w:rPr>
                <w:lang w:val="uk-UA"/>
              </w:rPr>
              <w:t>1540</w:t>
            </w:r>
          </w:p>
        </w:tc>
        <w:tc>
          <w:tcPr>
            <w:tcW w:w="2703" w:type="dxa"/>
            <w:shd w:val="clear" w:color="auto" w:fill="auto"/>
            <w:vAlign w:val="center"/>
          </w:tcPr>
          <w:p w:rsidR="00AE12D2" w:rsidRPr="009874F5" w:rsidRDefault="00AE12D2" w:rsidP="0085713B">
            <w:pPr>
              <w:rPr>
                <w:lang w:val="uk-UA"/>
              </w:rPr>
            </w:pPr>
            <w:r w:rsidRPr="009874F5">
              <w:rPr>
                <w:lang w:val="uk-UA"/>
              </w:rPr>
              <w:t>140</w:t>
            </w:r>
          </w:p>
        </w:tc>
      </w:tr>
    </w:tbl>
    <w:p w:rsidR="0085713B" w:rsidRDefault="0085713B" w:rsidP="0085713B">
      <w:pPr>
        <w:shd w:val="clear" w:color="auto" w:fill="FFFFFF"/>
        <w:ind w:firstLine="709"/>
        <w:rPr>
          <w:b/>
          <w:sz w:val="28"/>
          <w:szCs w:val="28"/>
          <w:lang w:val="uk-UA"/>
        </w:rPr>
      </w:pPr>
    </w:p>
    <w:p w:rsidR="00837603" w:rsidRPr="0085713B" w:rsidRDefault="00837603" w:rsidP="0085713B">
      <w:pPr>
        <w:shd w:val="clear" w:color="auto" w:fill="FFFFFF"/>
        <w:ind w:firstLine="709"/>
        <w:rPr>
          <w:sz w:val="28"/>
          <w:szCs w:val="28"/>
          <w:lang w:val="uk-UA"/>
        </w:rPr>
      </w:pPr>
      <w:r w:rsidRPr="0085713B">
        <w:rPr>
          <w:sz w:val="28"/>
          <w:szCs w:val="28"/>
          <w:lang w:val="uk-UA"/>
        </w:rPr>
        <w:t xml:space="preserve">Побудуємо графік залежності витрат на засоби виробництва від випуску продукції (додаток </w:t>
      </w:r>
      <w:r w:rsidR="00AC56D2" w:rsidRPr="0085713B">
        <w:rPr>
          <w:sz w:val="28"/>
          <w:szCs w:val="28"/>
          <w:lang w:val="uk-UA"/>
        </w:rPr>
        <w:t>6.2</w:t>
      </w:r>
      <w:r w:rsidRPr="0085713B">
        <w:rPr>
          <w:sz w:val="28"/>
          <w:szCs w:val="28"/>
          <w:lang w:val="uk-UA"/>
        </w:rPr>
        <w:t>).</w:t>
      </w:r>
    </w:p>
    <w:p w:rsidR="00837603" w:rsidRPr="0085713B" w:rsidRDefault="00837603" w:rsidP="0085713B">
      <w:pPr>
        <w:shd w:val="clear" w:color="auto" w:fill="FFFFFF"/>
        <w:ind w:firstLine="709"/>
        <w:rPr>
          <w:sz w:val="28"/>
          <w:szCs w:val="28"/>
          <w:lang w:val="uk-UA"/>
        </w:rPr>
      </w:pPr>
      <w:r w:rsidRPr="0085713B">
        <w:rPr>
          <w:sz w:val="28"/>
          <w:szCs w:val="28"/>
          <w:lang w:val="uk-UA"/>
        </w:rPr>
        <w:t>Даний графік має вигляд зростаючої лінії, тому, що кількість продукції і витрати на виробництво перебувають у прямій залежності. Графік має вигляд вигнутої лінії на тих проміжках, де приріст витрат на засоби виробництва збільшується, а на тих проміжках, де графік має вигляд випуклої лінії, там приріст зменшується.</w:t>
      </w:r>
    </w:p>
    <w:p w:rsidR="0085713B" w:rsidRDefault="0085713B" w:rsidP="0085713B">
      <w:pPr>
        <w:shd w:val="clear" w:color="auto" w:fill="FFFFFF"/>
        <w:ind w:firstLine="709"/>
        <w:rPr>
          <w:b/>
          <w:sz w:val="28"/>
          <w:szCs w:val="28"/>
          <w:lang w:val="uk-UA"/>
        </w:rPr>
      </w:pPr>
    </w:p>
    <w:p w:rsidR="00837603" w:rsidRPr="0085713B" w:rsidRDefault="00837603" w:rsidP="0085713B">
      <w:pPr>
        <w:shd w:val="clear" w:color="auto" w:fill="FFFFFF"/>
        <w:ind w:firstLine="709"/>
        <w:rPr>
          <w:b/>
          <w:sz w:val="28"/>
          <w:szCs w:val="28"/>
          <w:lang w:val="uk-UA"/>
        </w:rPr>
      </w:pPr>
      <w:r w:rsidRPr="0085713B">
        <w:rPr>
          <w:b/>
          <w:sz w:val="28"/>
          <w:szCs w:val="28"/>
          <w:lang w:val="uk-UA"/>
        </w:rPr>
        <w:t>7.</w:t>
      </w:r>
      <w:r w:rsidR="0085713B">
        <w:rPr>
          <w:b/>
          <w:sz w:val="28"/>
          <w:szCs w:val="28"/>
          <w:lang w:val="uk-UA"/>
        </w:rPr>
        <w:t xml:space="preserve"> </w:t>
      </w:r>
      <w:r w:rsidRPr="0085713B">
        <w:rPr>
          <w:b/>
          <w:sz w:val="28"/>
          <w:szCs w:val="28"/>
          <w:lang w:val="uk-UA"/>
        </w:rPr>
        <w:t>Розрахунок вит</w:t>
      </w:r>
      <w:r w:rsidR="0085713B">
        <w:rPr>
          <w:b/>
          <w:sz w:val="28"/>
          <w:szCs w:val="28"/>
          <w:lang w:val="uk-UA"/>
        </w:rPr>
        <w:t>рат на виробництво та їх аналіз</w:t>
      </w:r>
    </w:p>
    <w:p w:rsidR="0085713B" w:rsidRDefault="0085713B" w:rsidP="0085713B">
      <w:pPr>
        <w:shd w:val="clear" w:color="auto" w:fill="FFFFFF"/>
        <w:ind w:firstLine="709"/>
        <w:rPr>
          <w:b/>
          <w:sz w:val="28"/>
          <w:szCs w:val="28"/>
          <w:lang w:val="uk-UA"/>
        </w:rPr>
      </w:pPr>
    </w:p>
    <w:p w:rsidR="00837603" w:rsidRPr="0085713B" w:rsidRDefault="00837603" w:rsidP="0085713B">
      <w:pPr>
        <w:shd w:val="clear" w:color="auto" w:fill="FFFFFF"/>
        <w:ind w:firstLine="709"/>
        <w:rPr>
          <w:b/>
          <w:sz w:val="28"/>
          <w:szCs w:val="28"/>
          <w:lang w:val="uk-UA"/>
        </w:rPr>
      </w:pPr>
      <w:r w:rsidRPr="0085713B">
        <w:rPr>
          <w:b/>
          <w:sz w:val="28"/>
          <w:szCs w:val="28"/>
          <w:lang w:val="uk-UA"/>
        </w:rPr>
        <w:t>Розрахувати валові витрати на виробництво.</w:t>
      </w:r>
    </w:p>
    <w:p w:rsidR="00837603" w:rsidRPr="0085713B" w:rsidRDefault="00837603" w:rsidP="0085713B">
      <w:pPr>
        <w:shd w:val="clear" w:color="auto" w:fill="FFFFFF"/>
        <w:ind w:firstLine="709"/>
        <w:rPr>
          <w:sz w:val="28"/>
          <w:szCs w:val="28"/>
          <w:lang w:val="uk-UA"/>
        </w:rPr>
      </w:pPr>
      <w:r w:rsidRPr="0085713B">
        <w:rPr>
          <w:sz w:val="28"/>
          <w:szCs w:val="28"/>
          <w:lang w:val="uk-UA"/>
        </w:rPr>
        <w:t>Витрати на виробництво в цілому по фірмі (валові витрати (ВВ) або собівартість) у загальному вигляді складаються</w:t>
      </w:r>
      <w:r w:rsidR="0085713B">
        <w:rPr>
          <w:sz w:val="28"/>
          <w:szCs w:val="28"/>
          <w:lang w:val="uk-UA"/>
        </w:rPr>
        <w:t xml:space="preserve"> </w:t>
      </w:r>
      <w:r w:rsidRPr="0085713B">
        <w:rPr>
          <w:sz w:val="28"/>
          <w:szCs w:val="28"/>
          <w:lang w:val="uk-UA"/>
        </w:rPr>
        <w:t>з двох частин: витрати на засоби виробництва (ВЗВ) та витрати на робочу силу (ВРС).</w:t>
      </w:r>
    </w:p>
    <w:p w:rsidR="00837603" w:rsidRPr="0085713B" w:rsidRDefault="00837603" w:rsidP="0085713B">
      <w:pPr>
        <w:shd w:val="clear" w:color="auto" w:fill="FFFFFF"/>
        <w:ind w:firstLine="709"/>
        <w:rPr>
          <w:sz w:val="28"/>
          <w:szCs w:val="28"/>
          <w:lang w:val="uk-UA"/>
        </w:rPr>
      </w:pPr>
      <w:r w:rsidRPr="0085713B">
        <w:rPr>
          <w:sz w:val="28"/>
          <w:szCs w:val="28"/>
          <w:lang w:val="uk-UA"/>
        </w:rPr>
        <w:t>Використовуючи дані таблиць ІІІ та І</w:t>
      </w:r>
      <w:r w:rsidRPr="0085713B">
        <w:rPr>
          <w:sz w:val="28"/>
          <w:szCs w:val="28"/>
          <w:lang w:val="en-US"/>
        </w:rPr>
        <w:t>V</w:t>
      </w:r>
      <w:r w:rsidRPr="0085713B">
        <w:rPr>
          <w:sz w:val="28"/>
          <w:szCs w:val="28"/>
          <w:lang w:val="uk-UA"/>
        </w:rPr>
        <w:t>, розрахуємо валові витрати за формулою:</w:t>
      </w:r>
    </w:p>
    <w:p w:rsidR="0085713B" w:rsidRDefault="0085713B" w:rsidP="0085713B">
      <w:pPr>
        <w:shd w:val="clear" w:color="auto" w:fill="FFFFFF"/>
        <w:ind w:firstLine="709"/>
        <w:rPr>
          <w:b/>
          <w:sz w:val="28"/>
          <w:szCs w:val="28"/>
          <w:lang w:val="uk-UA"/>
        </w:rPr>
      </w:pPr>
    </w:p>
    <w:p w:rsidR="00837603" w:rsidRDefault="00837603" w:rsidP="0085713B">
      <w:pPr>
        <w:shd w:val="clear" w:color="auto" w:fill="FFFFFF"/>
        <w:ind w:firstLine="709"/>
        <w:rPr>
          <w:b/>
          <w:sz w:val="28"/>
          <w:szCs w:val="28"/>
          <w:lang w:val="uk-UA"/>
        </w:rPr>
      </w:pPr>
      <w:r w:rsidRPr="0085713B">
        <w:rPr>
          <w:b/>
          <w:sz w:val="28"/>
          <w:szCs w:val="28"/>
          <w:lang w:val="uk-UA"/>
        </w:rPr>
        <w:t>ВВ = ВЗВ + ВРС</w:t>
      </w:r>
    </w:p>
    <w:p w:rsidR="0085713B" w:rsidRPr="0085713B" w:rsidRDefault="0085713B" w:rsidP="0085713B">
      <w:pPr>
        <w:shd w:val="clear" w:color="auto" w:fill="FFFFFF"/>
        <w:ind w:firstLine="709"/>
        <w:rPr>
          <w:b/>
          <w:sz w:val="28"/>
          <w:szCs w:val="28"/>
          <w:lang w:val="uk-UA"/>
        </w:rPr>
      </w:pPr>
    </w:p>
    <w:p w:rsidR="00906FC7"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560 + 550</w:t>
      </w:r>
      <w:r w:rsidR="004F63E4" w:rsidRPr="0085713B">
        <w:rPr>
          <w:sz w:val="28"/>
          <w:szCs w:val="28"/>
          <w:lang w:val="uk-UA"/>
        </w:rPr>
        <w:t>0</w:t>
      </w:r>
      <w:r w:rsidRPr="0085713B">
        <w:rPr>
          <w:sz w:val="28"/>
          <w:szCs w:val="28"/>
          <w:lang w:val="uk-UA"/>
        </w:rPr>
        <w:t xml:space="preserve"> = 6060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650 + 12500 = 13150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750 + 21000 = 21750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890 + 31000 = 31890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1150 + 42500 = 43650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1250 + 55500 = 56750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1400 + 70000 = 71400</w:t>
      </w:r>
    </w:p>
    <w:p w:rsidR="00350B89" w:rsidRPr="0085713B" w:rsidRDefault="00350B89" w:rsidP="0085713B">
      <w:pPr>
        <w:numPr>
          <w:ilvl w:val="0"/>
          <w:numId w:val="14"/>
        </w:numPr>
        <w:shd w:val="clear" w:color="auto" w:fill="FFFFFF"/>
        <w:tabs>
          <w:tab w:val="clear" w:pos="720"/>
        </w:tabs>
        <w:ind w:left="0" w:firstLine="709"/>
        <w:rPr>
          <w:sz w:val="28"/>
          <w:szCs w:val="28"/>
          <w:lang w:val="uk-UA"/>
        </w:rPr>
      </w:pPr>
      <w:r w:rsidRPr="0085713B">
        <w:rPr>
          <w:sz w:val="28"/>
          <w:szCs w:val="28"/>
          <w:lang w:val="uk-UA"/>
        </w:rPr>
        <w:t>1540 + 86000 = 87540</w:t>
      </w:r>
    </w:p>
    <w:p w:rsidR="00AE12D2" w:rsidRPr="0085713B" w:rsidRDefault="001531DB" w:rsidP="0085713B">
      <w:pPr>
        <w:shd w:val="clear" w:color="auto" w:fill="FFFFFF"/>
        <w:ind w:firstLine="709"/>
        <w:rPr>
          <w:b/>
          <w:sz w:val="28"/>
          <w:szCs w:val="28"/>
          <w:lang w:val="uk-UA"/>
        </w:rPr>
      </w:pPr>
      <w:r w:rsidRPr="0085713B">
        <w:rPr>
          <w:b/>
          <w:sz w:val="28"/>
          <w:szCs w:val="28"/>
          <w:lang w:val="uk-UA"/>
        </w:rPr>
        <w:t>Розрахуємо граничні витрати.</w:t>
      </w:r>
    </w:p>
    <w:p w:rsidR="001531DB" w:rsidRPr="0085713B" w:rsidRDefault="001531DB" w:rsidP="0085713B">
      <w:pPr>
        <w:shd w:val="clear" w:color="auto" w:fill="FFFFFF"/>
        <w:ind w:firstLine="709"/>
        <w:rPr>
          <w:sz w:val="28"/>
          <w:szCs w:val="28"/>
          <w:lang w:val="uk-UA"/>
        </w:rPr>
      </w:pPr>
      <w:r w:rsidRPr="0085713B">
        <w:rPr>
          <w:sz w:val="28"/>
          <w:szCs w:val="28"/>
          <w:lang w:val="uk-UA"/>
        </w:rPr>
        <w:t>Граничні витрати – це додаткові витрати, пов’язані із збільшенням виробництва на одиницю продукції або із збільшенням витрат при виробництві додаткової одиниці продукції.</w:t>
      </w:r>
    </w:p>
    <w:p w:rsidR="001531DB" w:rsidRPr="0085713B" w:rsidRDefault="0085713B" w:rsidP="0085713B">
      <w:pPr>
        <w:shd w:val="clear" w:color="auto" w:fill="FFFFFF"/>
        <w:ind w:firstLine="709"/>
        <w:rPr>
          <w:b/>
          <w:sz w:val="28"/>
          <w:szCs w:val="28"/>
          <w:lang w:val="uk-UA"/>
        </w:rPr>
      </w:pPr>
      <w:r>
        <w:rPr>
          <w:b/>
          <w:sz w:val="28"/>
          <w:szCs w:val="28"/>
          <w:lang w:val="uk-UA"/>
        </w:rPr>
        <w:br w:type="page"/>
      </w:r>
      <w:r w:rsidR="001531DB" w:rsidRPr="0085713B">
        <w:rPr>
          <w:b/>
          <w:sz w:val="28"/>
          <w:szCs w:val="28"/>
          <w:lang w:val="uk-UA"/>
        </w:rPr>
        <w:t>ГВ = ВВ2 – ВВ1</w:t>
      </w:r>
    </w:p>
    <w:p w:rsidR="002230AD" w:rsidRPr="0085713B" w:rsidRDefault="002230AD" w:rsidP="0085713B">
      <w:pPr>
        <w:shd w:val="clear" w:color="auto" w:fill="FFFFFF"/>
        <w:ind w:firstLine="709"/>
        <w:rPr>
          <w:b/>
          <w:sz w:val="28"/>
          <w:szCs w:val="28"/>
          <w:lang w:val="uk-UA"/>
        </w:rPr>
      </w:pP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13150</w:t>
      </w:r>
      <w:r w:rsidR="00F249A0" w:rsidRPr="0085713B">
        <w:rPr>
          <w:sz w:val="28"/>
          <w:szCs w:val="28"/>
          <w:lang w:val="uk-UA"/>
        </w:rPr>
        <w:t xml:space="preserve"> – </w:t>
      </w:r>
      <w:r w:rsidRPr="0085713B">
        <w:rPr>
          <w:sz w:val="28"/>
          <w:szCs w:val="28"/>
          <w:lang w:val="uk-UA"/>
        </w:rPr>
        <w:t>6060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7090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21750</w:t>
      </w:r>
      <w:r w:rsidR="00F249A0" w:rsidRPr="0085713B">
        <w:rPr>
          <w:sz w:val="28"/>
          <w:szCs w:val="28"/>
          <w:lang w:val="uk-UA"/>
        </w:rPr>
        <w:t xml:space="preserve"> – </w:t>
      </w:r>
      <w:r w:rsidRPr="0085713B">
        <w:rPr>
          <w:sz w:val="28"/>
          <w:szCs w:val="28"/>
          <w:lang w:val="uk-UA"/>
        </w:rPr>
        <w:t>13150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8600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31890</w:t>
      </w:r>
      <w:r w:rsidR="00F249A0" w:rsidRPr="0085713B">
        <w:rPr>
          <w:sz w:val="28"/>
          <w:szCs w:val="28"/>
          <w:lang w:val="uk-UA"/>
        </w:rPr>
        <w:t xml:space="preserve"> – </w:t>
      </w:r>
      <w:r w:rsidRPr="0085713B">
        <w:rPr>
          <w:sz w:val="28"/>
          <w:szCs w:val="28"/>
          <w:lang w:val="uk-UA"/>
        </w:rPr>
        <w:t>21750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10140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43650</w:t>
      </w:r>
      <w:r w:rsidR="00F249A0" w:rsidRPr="0085713B">
        <w:rPr>
          <w:sz w:val="28"/>
          <w:szCs w:val="28"/>
          <w:lang w:val="uk-UA"/>
        </w:rPr>
        <w:t xml:space="preserve"> – </w:t>
      </w:r>
      <w:r w:rsidRPr="0085713B">
        <w:rPr>
          <w:sz w:val="28"/>
          <w:szCs w:val="28"/>
          <w:lang w:val="uk-UA"/>
        </w:rPr>
        <w:t>31890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11760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56750</w:t>
      </w:r>
      <w:r w:rsidR="00F249A0" w:rsidRPr="0085713B">
        <w:rPr>
          <w:sz w:val="28"/>
          <w:szCs w:val="28"/>
          <w:lang w:val="uk-UA"/>
        </w:rPr>
        <w:t xml:space="preserve"> – </w:t>
      </w:r>
      <w:r w:rsidRPr="0085713B">
        <w:rPr>
          <w:sz w:val="28"/>
          <w:szCs w:val="28"/>
          <w:lang w:val="uk-UA"/>
        </w:rPr>
        <w:t>43650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13100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71400</w:t>
      </w:r>
      <w:r w:rsidR="00F249A0" w:rsidRPr="0085713B">
        <w:rPr>
          <w:sz w:val="28"/>
          <w:szCs w:val="28"/>
          <w:lang w:val="uk-UA"/>
        </w:rPr>
        <w:t xml:space="preserve"> – </w:t>
      </w:r>
      <w:r w:rsidRPr="0085713B">
        <w:rPr>
          <w:sz w:val="28"/>
          <w:szCs w:val="28"/>
          <w:lang w:val="uk-UA"/>
        </w:rPr>
        <w:t>56750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14650</w:t>
      </w:r>
    </w:p>
    <w:p w:rsidR="005254C6" w:rsidRPr="0085713B" w:rsidRDefault="005254C6" w:rsidP="0085713B">
      <w:pPr>
        <w:numPr>
          <w:ilvl w:val="0"/>
          <w:numId w:val="15"/>
        </w:numPr>
        <w:shd w:val="clear" w:color="auto" w:fill="FFFFFF"/>
        <w:tabs>
          <w:tab w:val="clear" w:pos="720"/>
        </w:tabs>
        <w:ind w:left="0" w:firstLine="709"/>
        <w:rPr>
          <w:sz w:val="28"/>
          <w:szCs w:val="28"/>
          <w:lang w:val="uk-UA"/>
        </w:rPr>
      </w:pPr>
      <w:r w:rsidRPr="0085713B">
        <w:rPr>
          <w:sz w:val="28"/>
          <w:szCs w:val="28"/>
          <w:lang w:val="uk-UA"/>
        </w:rPr>
        <w:t>87540</w:t>
      </w:r>
      <w:r w:rsidR="00F249A0" w:rsidRPr="0085713B">
        <w:rPr>
          <w:sz w:val="28"/>
          <w:szCs w:val="28"/>
          <w:lang w:val="uk-UA"/>
        </w:rPr>
        <w:t xml:space="preserve"> – </w:t>
      </w:r>
      <w:r w:rsidRPr="0085713B">
        <w:rPr>
          <w:sz w:val="28"/>
          <w:szCs w:val="28"/>
          <w:lang w:val="uk-UA"/>
        </w:rPr>
        <w:t>71400</w:t>
      </w:r>
      <w:r w:rsidR="00F249A0" w:rsidRPr="0085713B">
        <w:rPr>
          <w:sz w:val="28"/>
          <w:szCs w:val="28"/>
          <w:lang w:val="uk-UA"/>
        </w:rPr>
        <w:t xml:space="preserve"> </w:t>
      </w:r>
      <w:r w:rsidRPr="0085713B">
        <w:rPr>
          <w:sz w:val="28"/>
          <w:szCs w:val="28"/>
          <w:lang w:val="uk-UA"/>
        </w:rPr>
        <w:t>=</w:t>
      </w:r>
      <w:r w:rsidR="00F249A0" w:rsidRPr="0085713B">
        <w:rPr>
          <w:sz w:val="28"/>
          <w:szCs w:val="28"/>
          <w:lang w:val="uk-UA"/>
        </w:rPr>
        <w:t xml:space="preserve"> </w:t>
      </w:r>
      <w:r w:rsidRPr="0085713B">
        <w:rPr>
          <w:sz w:val="28"/>
          <w:szCs w:val="28"/>
          <w:lang w:val="uk-UA"/>
        </w:rPr>
        <w:t>16140</w:t>
      </w:r>
    </w:p>
    <w:p w:rsidR="001531DB" w:rsidRPr="0085713B" w:rsidRDefault="005254C6" w:rsidP="0085713B">
      <w:pPr>
        <w:shd w:val="clear" w:color="auto" w:fill="FFFFFF"/>
        <w:ind w:firstLine="709"/>
        <w:rPr>
          <w:sz w:val="28"/>
          <w:szCs w:val="28"/>
          <w:lang w:val="uk-UA"/>
        </w:rPr>
      </w:pPr>
      <w:r w:rsidRPr="0085713B">
        <w:rPr>
          <w:sz w:val="28"/>
          <w:szCs w:val="28"/>
          <w:lang w:val="uk-UA"/>
        </w:rPr>
        <w:t xml:space="preserve">Розрахунки пунктів 7.1- 7.2 занесемо до таблиці </w:t>
      </w:r>
      <w:r w:rsidRPr="0085713B">
        <w:rPr>
          <w:sz w:val="28"/>
          <w:szCs w:val="28"/>
          <w:lang w:val="en-US"/>
        </w:rPr>
        <w:t>V</w:t>
      </w:r>
      <w:r w:rsidRPr="0085713B">
        <w:rPr>
          <w:sz w:val="28"/>
          <w:szCs w:val="28"/>
          <w:lang w:val="uk-UA"/>
        </w:rPr>
        <w:t>.</w:t>
      </w:r>
    </w:p>
    <w:p w:rsidR="0085713B" w:rsidRDefault="0085713B" w:rsidP="0085713B">
      <w:pPr>
        <w:shd w:val="clear" w:color="auto" w:fill="FFFFFF"/>
        <w:ind w:firstLine="709"/>
        <w:rPr>
          <w:sz w:val="28"/>
          <w:szCs w:val="28"/>
          <w:lang w:val="uk-UA"/>
        </w:rPr>
      </w:pPr>
    </w:p>
    <w:p w:rsidR="005254C6" w:rsidRPr="0085713B" w:rsidRDefault="005254C6" w:rsidP="0085713B">
      <w:pPr>
        <w:shd w:val="clear" w:color="auto" w:fill="FFFFFF"/>
        <w:ind w:firstLine="709"/>
        <w:rPr>
          <w:sz w:val="28"/>
          <w:szCs w:val="28"/>
          <w:lang w:val="uk-UA"/>
        </w:rPr>
      </w:pPr>
      <w:r w:rsidRPr="0085713B">
        <w:rPr>
          <w:sz w:val="28"/>
          <w:szCs w:val="28"/>
          <w:lang w:val="uk-UA"/>
        </w:rPr>
        <w:t xml:space="preserve">Таблиця </w:t>
      </w:r>
      <w:r w:rsidRPr="0085713B">
        <w:rPr>
          <w:sz w:val="28"/>
          <w:szCs w:val="28"/>
          <w:lang w:val="en-US"/>
        </w:rPr>
        <w:t>V</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34"/>
        <w:gridCol w:w="1985"/>
        <w:gridCol w:w="1842"/>
        <w:gridCol w:w="1190"/>
        <w:gridCol w:w="1580"/>
        <w:gridCol w:w="1483"/>
      </w:tblGrid>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Кількість продукції (од.)</w:t>
            </w:r>
          </w:p>
        </w:tc>
        <w:tc>
          <w:tcPr>
            <w:tcW w:w="1985" w:type="dxa"/>
            <w:shd w:val="clear" w:color="auto" w:fill="auto"/>
            <w:vAlign w:val="center"/>
          </w:tcPr>
          <w:p w:rsidR="005B2D2F" w:rsidRPr="009874F5" w:rsidRDefault="005B2D2F" w:rsidP="0085713B">
            <w:pPr>
              <w:rPr>
                <w:lang w:val="uk-UA"/>
              </w:rPr>
            </w:pPr>
            <w:r w:rsidRPr="009874F5">
              <w:rPr>
                <w:lang w:val="uk-UA"/>
              </w:rPr>
              <w:t>Витрати на засоби виробництва (грн.)</w:t>
            </w:r>
          </w:p>
        </w:tc>
        <w:tc>
          <w:tcPr>
            <w:tcW w:w="1842" w:type="dxa"/>
            <w:shd w:val="clear" w:color="auto" w:fill="auto"/>
            <w:vAlign w:val="center"/>
          </w:tcPr>
          <w:p w:rsidR="005B2D2F" w:rsidRPr="009874F5" w:rsidRDefault="005B2D2F" w:rsidP="0085713B">
            <w:pPr>
              <w:rPr>
                <w:lang w:val="uk-UA"/>
              </w:rPr>
            </w:pPr>
            <w:r w:rsidRPr="009874F5">
              <w:rPr>
                <w:lang w:val="uk-UA"/>
              </w:rPr>
              <w:t>Приріст витрат на засоби виробництва (грн.)</w:t>
            </w:r>
          </w:p>
        </w:tc>
        <w:tc>
          <w:tcPr>
            <w:tcW w:w="1190" w:type="dxa"/>
            <w:shd w:val="clear" w:color="auto" w:fill="auto"/>
            <w:vAlign w:val="center"/>
          </w:tcPr>
          <w:p w:rsidR="005B2D2F" w:rsidRPr="009874F5" w:rsidRDefault="005B2D2F" w:rsidP="0085713B">
            <w:pPr>
              <w:rPr>
                <w:lang w:val="uk-UA"/>
              </w:rPr>
            </w:pPr>
            <w:r w:rsidRPr="009874F5">
              <w:rPr>
                <w:lang w:val="uk-UA"/>
              </w:rPr>
              <w:t>Витрати на робочу силу (грн.)</w:t>
            </w:r>
          </w:p>
        </w:tc>
        <w:tc>
          <w:tcPr>
            <w:tcW w:w="1580" w:type="dxa"/>
            <w:shd w:val="clear" w:color="auto" w:fill="auto"/>
            <w:vAlign w:val="center"/>
          </w:tcPr>
          <w:p w:rsidR="005B2D2F" w:rsidRPr="009874F5" w:rsidRDefault="005B2D2F" w:rsidP="0085713B">
            <w:pPr>
              <w:rPr>
                <w:lang w:val="uk-UA"/>
              </w:rPr>
            </w:pPr>
            <w:r w:rsidRPr="009874F5">
              <w:rPr>
                <w:lang w:val="uk-UA"/>
              </w:rPr>
              <w:t>Валові витрати (грн.)</w:t>
            </w:r>
          </w:p>
        </w:tc>
        <w:tc>
          <w:tcPr>
            <w:tcW w:w="1483" w:type="dxa"/>
            <w:shd w:val="clear" w:color="auto" w:fill="auto"/>
            <w:vAlign w:val="center"/>
          </w:tcPr>
          <w:p w:rsidR="005B2D2F" w:rsidRPr="009874F5" w:rsidRDefault="005B2D2F" w:rsidP="0085713B">
            <w:pPr>
              <w:rPr>
                <w:lang w:val="uk-UA"/>
              </w:rPr>
            </w:pPr>
            <w:r w:rsidRPr="009874F5">
              <w:rPr>
                <w:lang w:val="uk-UA"/>
              </w:rPr>
              <w:t>Граничні витрати (грн.)</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50</w:t>
            </w:r>
          </w:p>
        </w:tc>
        <w:tc>
          <w:tcPr>
            <w:tcW w:w="1985" w:type="dxa"/>
            <w:shd w:val="clear" w:color="auto" w:fill="auto"/>
            <w:vAlign w:val="center"/>
          </w:tcPr>
          <w:p w:rsidR="005B2D2F" w:rsidRPr="009874F5" w:rsidRDefault="005B2D2F" w:rsidP="0085713B">
            <w:pPr>
              <w:rPr>
                <w:lang w:val="uk-UA"/>
              </w:rPr>
            </w:pPr>
            <w:r w:rsidRPr="009874F5">
              <w:rPr>
                <w:lang w:val="uk-UA"/>
              </w:rPr>
              <w:t>560</w:t>
            </w:r>
          </w:p>
        </w:tc>
        <w:tc>
          <w:tcPr>
            <w:tcW w:w="1842" w:type="dxa"/>
            <w:shd w:val="clear" w:color="auto" w:fill="auto"/>
            <w:vAlign w:val="center"/>
          </w:tcPr>
          <w:p w:rsidR="005B2D2F" w:rsidRPr="009874F5" w:rsidRDefault="005B2D2F" w:rsidP="0085713B">
            <w:pPr>
              <w:rPr>
                <w:lang w:val="uk-UA"/>
              </w:rPr>
            </w:pPr>
            <w:r w:rsidRPr="009874F5">
              <w:rPr>
                <w:lang w:val="uk-UA"/>
              </w:rPr>
              <w:t>-</w:t>
            </w:r>
          </w:p>
        </w:tc>
        <w:tc>
          <w:tcPr>
            <w:tcW w:w="1190" w:type="dxa"/>
            <w:shd w:val="clear" w:color="auto" w:fill="auto"/>
            <w:vAlign w:val="center"/>
          </w:tcPr>
          <w:p w:rsidR="005B2D2F" w:rsidRPr="009874F5" w:rsidRDefault="005B2D2F" w:rsidP="0085713B">
            <w:pPr>
              <w:rPr>
                <w:lang w:val="uk-UA"/>
              </w:rPr>
            </w:pPr>
            <w:r w:rsidRPr="009874F5">
              <w:rPr>
                <w:lang w:val="uk-UA"/>
              </w:rPr>
              <w:t>5500</w:t>
            </w:r>
          </w:p>
        </w:tc>
        <w:tc>
          <w:tcPr>
            <w:tcW w:w="1580" w:type="dxa"/>
            <w:shd w:val="clear" w:color="auto" w:fill="auto"/>
            <w:vAlign w:val="center"/>
          </w:tcPr>
          <w:p w:rsidR="005B2D2F" w:rsidRPr="009874F5" w:rsidRDefault="005B2D2F" w:rsidP="0085713B">
            <w:pPr>
              <w:rPr>
                <w:lang w:val="uk-UA"/>
              </w:rPr>
            </w:pPr>
            <w:r w:rsidRPr="009874F5">
              <w:rPr>
                <w:lang w:val="uk-UA"/>
              </w:rPr>
              <w:t>6060</w:t>
            </w:r>
          </w:p>
        </w:tc>
        <w:tc>
          <w:tcPr>
            <w:tcW w:w="1483" w:type="dxa"/>
            <w:shd w:val="clear" w:color="auto" w:fill="auto"/>
            <w:vAlign w:val="center"/>
          </w:tcPr>
          <w:p w:rsidR="005B2D2F" w:rsidRPr="009874F5" w:rsidRDefault="005B2D2F" w:rsidP="0085713B">
            <w:pPr>
              <w:rPr>
                <w:lang w:val="uk-UA"/>
              </w:rPr>
            </w:pPr>
            <w:r w:rsidRPr="009874F5">
              <w:rPr>
                <w:lang w:val="uk-UA"/>
              </w:rPr>
              <w:t>-</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100</w:t>
            </w:r>
          </w:p>
        </w:tc>
        <w:tc>
          <w:tcPr>
            <w:tcW w:w="1985" w:type="dxa"/>
            <w:shd w:val="clear" w:color="auto" w:fill="auto"/>
            <w:vAlign w:val="center"/>
          </w:tcPr>
          <w:p w:rsidR="005B2D2F" w:rsidRPr="009874F5" w:rsidRDefault="005B2D2F" w:rsidP="0085713B">
            <w:pPr>
              <w:rPr>
                <w:lang w:val="uk-UA"/>
              </w:rPr>
            </w:pPr>
            <w:r w:rsidRPr="009874F5">
              <w:rPr>
                <w:lang w:val="uk-UA"/>
              </w:rPr>
              <w:t>650</w:t>
            </w:r>
          </w:p>
        </w:tc>
        <w:tc>
          <w:tcPr>
            <w:tcW w:w="1842" w:type="dxa"/>
            <w:shd w:val="clear" w:color="auto" w:fill="auto"/>
            <w:vAlign w:val="center"/>
          </w:tcPr>
          <w:p w:rsidR="005B2D2F" w:rsidRPr="009874F5" w:rsidRDefault="005B2D2F" w:rsidP="0085713B">
            <w:pPr>
              <w:rPr>
                <w:lang w:val="uk-UA"/>
              </w:rPr>
            </w:pPr>
            <w:r w:rsidRPr="009874F5">
              <w:rPr>
                <w:lang w:val="uk-UA"/>
              </w:rPr>
              <w:t>90</w:t>
            </w:r>
          </w:p>
        </w:tc>
        <w:tc>
          <w:tcPr>
            <w:tcW w:w="1190" w:type="dxa"/>
            <w:shd w:val="clear" w:color="auto" w:fill="auto"/>
            <w:vAlign w:val="center"/>
          </w:tcPr>
          <w:p w:rsidR="005B2D2F" w:rsidRPr="009874F5" w:rsidRDefault="005B2D2F" w:rsidP="0085713B">
            <w:pPr>
              <w:rPr>
                <w:lang w:val="uk-UA"/>
              </w:rPr>
            </w:pPr>
            <w:r w:rsidRPr="009874F5">
              <w:rPr>
                <w:lang w:val="uk-UA"/>
              </w:rPr>
              <w:t>12500</w:t>
            </w:r>
          </w:p>
        </w:tc>
        <w:tc>
          <w:tcPr>
            <w:tcW w:w="1580" w:type="dxa"/>
            <w:shd w:val="clear" w:color="auto" w:fill="auto"/>
            <w:vAlign w:val="center"/>
          </w:tcPr>
          <w:p w:rsidR="005B2D2F" w:rsidRPr="009874F5" w:rsidRDefault="005B2D2F" w:rsidP="0085713B">
            <w:pPr>
              <w:rPr>
                <w:lang w:val="uk-UA"/>
              </w:rPr>
            </w:pPr>
            <w:r w:rsidRPr="009874F5">
              <w:rPr>
                <w:lang w:val="uk-UA"/>
              </w:rPr>
              <w:t>13150</w:t>
            </w:r>
          </w:p>
        </w:tc>
        <w:tc>
          <w:tcPr>
            <w:tcW w:w="1483" w:type="dxa"/>
            <w:shd w:val="clear" w:color="auto" w:fill="auto"/>
            <w:vAlign w:val="center"/>
          </w:tcPr>
          <w:p w:rsidR="005B2D2F" w:rsidRPr="009874F5" w:rsidRDefault="005B2D2F" w:rsidP="0085713B">
            <w:pPr>
              <w:rPr>
                <w:lang w:val="uk-UA"/>
              </w:rPr>
            </w:pPr>
            <w:r w:rsidRPr="009874F5">
              <w:rPr>
                <w:lang w:val="uk-UA"/>
              </w:rPr>
              <w:t>7090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150</w:t>
            </w:r>
          </w:p>
        </w:tc>
        <w:tc>
          <w:tcPr>
            <w:tcW w:w="1985" w:type="dxa"/>
            <w:shd w:val="clear" w:color="auto" w:fill="auto"/>
            <w:vAlign w:val="center"/>
          </w:tcPr>
          <w:p w:rsidR="005B2D2F" w:rsidRPr="009874F5" w:rsidRDefault="005B2D2F" w:rsidP="0085713B">
            <w:pPr>
              <w:rPr>
                <w:lang w:val="uk-UA"/>
              </w:rPr>
            </w:pPr>
            <w:r w:rsidRPr="009874F5">
              <w:rPr>
                <w:lang w:val="uk-UA"/>
              </w:rPr>
              <w:t>750</w:t>
            </w:r>
          </w:p>
        </w:tc>
        <w:tc>
          <w:tcPr>
            <w:tcW w:w="1842" w:type="dxa"/>
            <w:shd w:val="clear" w:color="auto" w:fill="auto"/>
            <w:vAlign w:val="center"/>
          </w:tcPr>
          <w:p w:rsidR="005B2D2F" w:rsidRPr="009874F5" w:rsidRDefault="005B2D2F" w:rsidP="0085713B">
            <w:pPr>
              <w:rPr>
                <w:lang w:val="uk-UA"/>
              </w:rPr>
            </w:pPr>
            <w:r w:rsidRPr="009874F5">
              <w:rPr>
                <w:lang w:val="uk-UA"/>
              </w:rPr>
              <w:t>100</w:t>
            </w:r>
          </w:p>
        </w:tc>
        <w:tc>
          <w:tcPr>
            <w:tcW w:w="1190" w:type="dxa"/>
            <w:shd w:val="clear" w:color="auto" w:fill="auto"/>
            <w:vAlign w:val="center"/>
          </w:tcPr>
          <w:p w:rsidR="005B2D2F" w:rsidRPr="009874F5" w:rsidRDefault="005B2D2F" w:rsidP="0085713B">
            <w:pPr>
              <w:rPr>
                <w:lang w:val="uk-UA"/>
              </w:rPr>
            </w:pPr>
            <w:r w:rsidRPr="009874F5">
              <w:rPr>
                <w:lang w:val="uk-UA"/>
              </w:rPr>
              <w:t>21000</w:t>
            </w:r>
          </w:p>
        </w:tc>
        <w:tc>
          <w:tcPr>
            <w:tcW w:w="1580" w:type="dxa"/>
            <w:shd w:val="clear" w:color="auto" w:fill="auto"/>
            <w:vAlign w:val="center"/>
          </w:tcPr>
          <w:p w:rsidR="005B2D2F" w:rsidRPr="009874F5" w:rsidRDefault="005B2D2F" w:rsidP="0085713B">
            <w:pPr>
              <w:rPr>
                <w:lang w:val="uk-UA"/>
              </w:rPr>
            </w:pPr>
            <w:r w:rsidRPr="009874F5">
              <w:rPr>
                <w:lang w:val="uk-UA"/>
              </w:rPr>
              <w:t>21750</w:t>
            </w:r>
          </w:p>
        </w:tc>
        <w:tc>
          <w:tcPr>
            <w:tcW w:w="1483" w:type="dxa"/>
            <w:shd w:val="clear" w:color="auto" w:fill="auto"/>
            <w:vAlign w:val="center"/>
          </w:tcPr>
          <w:p w:rsidR="005B2D2F" w:rsidRPr="009874F5" w:rsidRDefault="005B2D2F" w:rsidP="0085713B">
            <w:pPr>
              <w:rPr>
                <w:lang w:val="uk-UA"/>
              </w:rPr>
            </w:pPr>
            <w:r w:rsidRPr="009874F5">
              <w:rPr>
                <w:lang w:val="uk-UA"/>
              </w:rPr>
              <w:t>8600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200</w:t>
            </w:r>
          </w:p>
        </w:tc>
        <w:tc>
          <w:tcPr>
            <w:tcW w:w="1985" w:type="dxa"/>
            <w:shd w:val="clear" w:color="auto" w:fill="auto"/>
            <w:vAlign w:val="center"/>
          </w:tcPr>
          <w:p w:rsidR="005B2D2F" w:rsidRPr="009874F5" w:rsidRDefault="005B2D2F" w:rsidP="0085713B">
            <w:pPr>
              <w:rPr>
                <w:lang w:val="uk-UA"/>
              </w:rPr>
            </w:pPr>
            <w:r w:rsidRPr="009874F5">
              <w:rPr>
                <w:lang w:val="uk-UA"/>
              </w:rPr>
              <w:t>890</w:t>
            </w:r>
          </w:p>
        </w:tc>
        <w:tc>
          <w:tcPr>
            <w:tcW w:w="1842" w:type="dxa"/>
            <w:shd w:val="clear" w:color="auto" w:fill="auto"/>
            <w:vAlign w:val="center"/>
          </w:tcPr>
          <w:p w:rsidR="005B2D2F" w:rsidRPr="009874F5" w:rsidRDefault="005B2D2F" w:rsidP="0085713B">
            <w:pPr>
              <w:rPr>
                <w:lang w:val="uk-UA"/>
              </w:rPr>
            </w:pPr>
            <w:r w:rsidRPr="009874F5">
              <w:rPr>
                <w:lang w:val="uk-UA"/>
              </w:rPr>
              <w:t>140</w:t>
            </w:r>
          </w:p>
        </w:tc>
        <w:tc>
          <w:tcPr>
            <w:tcW w:w="1190" w:type="dxa"/>
            <w:shd w:val="clear" w:color="auto" w:fill="auto"/>
            <w:vAlign w:val="center"/>
          </w:tcPr>
          <w:p w:rsidR="005B2D2F" w:rsidRPr="009874F5" w:rsidRDefault="005B2D2F" w:rsidP="0085713B">
            <w:pPr>
              <w:rPr>
                <w:lang w:val="uk-UA"/>
              </w:rPr>
            </w:pPr>
            <w:r w:rsidRPr="009874F5">
              <w:rPr>
                <w:lang w:val="uk-UA"/>
              </w:rPr>
              <w:t>31000</w:t>
            </w:r>
          </w:p>
        </w:tc>
        <w:tc>
          <w:tcPr>
            <w:tcW w:w="1580" w:type="dxa"/>
            <w:shd w:val="clear" w:color="auto" w:fill="auto"/>
            <w:vAlign w:val="center"/>
          </w:tcPr>
          <w:p w:rsidR="005B2D2F" w:rsidRPr="009874F5" w:rsidRDefault="005B2D2F" w:rsidP="0085713B">
            <w:pPr>
              <w:rPr>
                <w:lang w:val="uk-UA"/>
              </w:rPr>
            </w:pPr>
            <w:r w:rsidRPr="009874F5">
              <w:rPr>
                <w:lang w:val="uk-UA"/>
              </w:rPr>
              <w:t>31890</w:t>
            </w:r>
          </w:p>
        </w:tc>
        <w:tc>
          <w:tcPr>
            <w:tcW w:w="1483" w:type="dxa"/>
            <w:shd w:val="clear" w:color="auto" w:fill="auto"/>
            <w:vAlign w:val="center"/>
          </w:tcPr>
          <w:p w:rsidR="005B2D2F" w:rsidRPr="009874F5" w:rsidRDefault="005B2D2F" w:rsidP="0085713B">
            <w:pPr>
              <w:rPr>
                <w:lang w:val="uk-UA"/>
              </w:rPr>
            </w:pPr>
            <w:r w:rsidRPr="009874F5">
              <w:rPr>
                <w:lang w:val="uk-UA"/>
              </w:rPr>
              <w:t>10140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250</w:t>
            </w:r>
          </w:p>
        </w:tc>
        <w:tc>
          <w:tcPr>
            <w:tcW w:w="1985" w:type="dxa"/>
            <w:shd w:val="clear" w:color="auto" w:fill="auto"/>
            <w:vAlign w:val="center"/>
          </w:tcPr>
          <w:p w:rsidR="005B2D2F" w:rsidRPr="009874F5" w:rsidRDefault="005B2D2F" w:rsidP="0085713B">
            <w:pPr>
              <w:rPr>
                <w:lang w:val="uk-UA"/>
              </w:rPr>
            </w:pPr>
            <w:r w:rsidRPr="009874F5">
              <w:rPr>
                <w:lang w:val="uk-UA"/>
              </w:rPr>
              <w:t>1150</w:t>
            </w:r>
          </w:p>
        </w:tc>
        <w:tc>
          <w:tcPr>
            <w:tcW w:w="1842" w:type="dxa"/>
            <w:shd w:val="clear" w:color="auto" w:fill="auto"/>
            <w:vAlign w:val="center"/>
          </w:tcPr>
          <w:p w:rsidR="005B2D2F" w:rsidRPr="009874F5" w:rsidRDefault="005B2D2F" w:rsidP="0085713B">
            <w:pPr>
              <w:rPr>
                <w:lang w:val="uk-UA"/>
              </w:rPr>
            </w:pPr>
            <w:r w:rsidRPr="009874F5">
              <w:rPr>
                <w:lang w:val="uk-UA"/>
              </w:rPr>
              <w:t>260</w:t>
            </w:r>
          </w:p>
        </w:tc>
        <w:tc>
          <w:tcPr>
            <w:tcW w:w="1190" w:type="dxa"/>
            <w:shd w:val="clear" w:color="auto" w:fill="auto"/>
            <w:vAlign w:val="center"/>
          </w:tcPr>
          <w:p w:rsidR="005B2D2F" w:rsidRPr="009874F5" w:rsidRDefault="005B2D2F" w:rsidP="0085713B">
            <w:pPr>
              <w:rPr>
                <w:lang w:val="uk-UA"/>
              </w:rPr>
            </w:pPr>
            <w:r w:rsidRPr="009874F5">
              <w:rPr>
                <w:lang w:val="uk-UA"/>
              </w:rPr>
              <w:t>42500</w:t>
            </w:r>
          </w:p>
        </w:tc>
        <w:tc>
          <w:tcPr>
            <w:tcW w:w="1580" w:type="dxa"/>
            <w:shd w:val="clear" w:color="auto" w:fill="auto"/>
            <w:vAlign w:val="center"/>
          </w:tcPr>
          <w:p w:rsidR="005B2D2F" w:rsidRPr="009874F5" w:rsidRDefault="005B2D2F" w:rsidP="0085713B">
            <w:pPr>
              <w:rPr>
                <w:lang w:val="uk-UA"/>
              </w:rPr>
            </w:pPr>
            <w:r w:rsidRPr="009874F5">
              <w:rPr>
                <w:lang w:val="uk-UA"/>
              </w:rPr>
              <w:t>43650</w:t>
            </w:r>
          </w:p>
        </w:tc>
        <w:tc>
          <w:tcPr>
            <w:tcW w:w="1483" w:type="dxa"/>
            <w:shd w:val="clear" w:color="auto" w:fill="auto"/>
            <w:vAlign w:val="center"/>
          </w:tcPr>
          <w:p w:rsidR="005B2D2F" w:rsidRPr="009874F5" w:rsidRDefault="005B2D2F" w:rsidP="0085713B">
            <w:pPr>
              <w:rPr>
                <w:lang w:val="uk-UA"/>
              </w:rPr>
            </w:pPr>
            <w:r w:rsidRPr="009874F5">
              <w:rPr>
                <w:lang w:val="uk-UA"/>
              </w:rPr>
              <w:t>11760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300</w:t>
            </w:r>
          </w:p>
        </w:tc>
        <w:tc>
          <w:tcPr>
            <w:tcW w:w="1985" w:type="dxa"/>
            <w:shd w:val="clear" w:color="auto" w:fill="auto"/>
            <w:vAlign w:val="center"/>
          </w:tcPr>
          <w:p w:rsidR="005B2D2F" w:rsidRPr="009874F5" w:rsidRDefault="005B2D2F" w:rsidP="0085713B">
            <w:pPr>
              <w:rPr>
                <w:lang w:val="uk-UA"/>
              </w:rPr>
            </w:pPr>
            <w:r w:rsidRPr="009874F5">
              <w:rPr>
                <w:lang w:val="uk-UA"/>
              </w:rPr>
              <w:t>1250</w:t>
            </w:r>
          </w:p>
        </w:tc>
        <w:tc>
          <w:tcPr>
            <w:tcW w:w="1842" w:type="dxa"/>
            <w:shd w:val="clear" w:color="auto" w:fill="auto"/>
            <w:vAlign w:val="center"/>
          </w:tcPr>
          <w:p w:rsidR="005B2D2F" w:rsidRPr="009874F5" w:rsidRDefault="005B2D2F" w:rsidP="0085713B">
            <w:pPr>
              <w:rPr>
                <w:lang w:val="uk-UA"/>
              </w:rPr>
            </w:pPr>
            <w:r w:rsidRPr="009874F5">
              <w:rPr>
                <w:lang w:val="uk-UA"/>
              </w:rPr>
              <w:t>100</w:t>
            </w:r>
          </w:p>
        </w:tc>
        <w:tc>
          <w:tcPr>
            <w:tcW w:w="1190" w:type="dxa"/>
            <w:shd w:val="clear" w:color="auto" w:fill="auto"/>
            <w:vAlign w:val="center"/>
          </w:tcPr>
          <w:p w:rsidR="005B2D2F" w:rsidRPr="009874F5" w:rsidRDefault="005B2D2F" w:rsidP="0085713B">
            <w:pPr>
              <w:rPr>
                <w:lang w:val="uk-UA"/>
              </w:rPr>
            </w:pPr>
            <w:r w:rsidRPr="009874F5">
              <w:rPr>
                <w:lang w:val="uk-UA"/>
              </w:rPr>
              <w:t>55500</w:t>
            </w:r>
          </w:p>
        </w:tc>
        <w:tc>
          <w:tcPr>
            <w:tcW w:w="1580" w:type="dxa"/>
            <w:shd w:val="clear" w:color="auto" w:fill="auto"/>
            <w:vAlign w:val="center"/>
          </w:tcPr>
          <w:p w:rsidR="005B2D2F" w:rsidRPr="009874F5" w:rsidRDefault="005B2D2F" w:rsidP="0085713B">
            <w:pPr>
              <w:rPr>
                <w:lang w:val="uk-UA"/>
              </w:rPr>
            </w:pPr>
            <w:r w:rsidRPr="009874F5">
              <w:rPr>
                <w:lang w:val="uk-UA"/>
              </w:rPr>
              <w:t>56750</w:t>
            </w:r>
          </w:p>
        </w:tc>
        <w:tc>
          <w:tcPr>
            <w:tcW w:w="1483" w:type="dxa"/>
            <w:shd w:val="clear" w:color="auto" w:fill="auto"/>
            <w:vAlign w:val="center"/>
          </w:tcPr>
          <w:p w:rsidR="005B2D2F" w:rsidRPr="009874F5" w:rsidRDefault="005B2D2F" w:rsidP="0085713B">
            <w:pPr>
              <w:rPr>
                <w:lang w:val="uk-UA"/>
              </w:rPr>
            </w:pPr>
            <w:r w:rsidRPr="009874F5">
              <w:rPr>
                <w:lang w:val="uk-UA"/>
              </w:rPr>
              <w:t>13100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350</w:t>
            </w:r>
          </w:p>
        </w:tc>
        <w:tc>
          <w:tcPr>
            <w:tcW w:w="1985" w:type="dxa"/>
            <w:shd w:val="clear" w:color="auto" w:fill="auto"/>
            <w:vAlign w:val="center"/>
          </w:tcPr>
          <w:p w:rsidR="005B2D2F" w:rsidRPr="009874F5" w:rsidRDefault="005B2D2F" w:rsidP="0085713B">
            <w:pPr>
              <w:rPr>
                <w:lang w:val="uk-UA"/>
              </w:rPr>
            </w:pPr>
            <w:r w:rsidRPr="009874F5">
              <w:rPr>
                <w:lang w:val="uk-UA"/>
              </w:rPr>
              <w:t>1400</w:t>
            </w:r>
          </w:p>
        </w:tc>
        <w:tc>
          <w:tcPr>
            <w:tcW w:w="1842" w:type="dxa"/>
            <w:shd w:val="clear" w:color="auto" w:fill="auto"/>
            <w:vAlign w:val="center"/>
          </w:tcPr>
          <w:p w:rsidR="005B2D2F" w:rsidRPr="009874F5" w:rsidRDefault="005B2D2F" w:rsidP="0085713B">
            <w:pPr>
              <w:rPr>
                <w:lang w:val="uk-UA"/>
              </w:rPr>
            </w:pPr>
            <w:r w:rsidRPr="009874F5">
              <w:rPr>
                <w:lang w:val="uk-UA"/>
              </w:rPr>
              <w:t>150</w:t>
            </w:r>
          </w:p>
        </w:tc>
        <w:tc>
          <w:tcPr>
            <w:tcW w:w="1190" w:type="dxa"/>
            <w:shd w:val="clear" w:color="auto" w:fill="auto"/>
            <w:vAlign w:val="center"/>
          </w:tcPr>
          <w:p w:rsidR="005B2D2F" w:rsidRPr="009874F5" w:rsidRDefault="005B2D2F" w:rsidP="0085713B">
            <w:pPr>
              <w:rPr>
                <w:lang w:val="uk-UA"/>
              </w:rPr>
            </w:pPr>
            <w:r w:rsidRPr="009874F5">
              <w:rPr>
                <w:lang w:val="uk-UA"/>
              </w:rPr>
              <w:t>70000</w:t>
            </w:r>
          </w:p>
        </w:tc>
        <w:tc>
          <w:tcPr>
            <w:tcW w:w="1580" w:type="dxa"/>
            <w:shd w:val="clear" w:color="auto" w:fill="auto"/>
            <w:vAlign w:val="center"/>
          </w:tcPr>
          <w:p w:rsidR="005B2D2F" w:rsidRPr="009874F5" w:rsidRDefault="005B2D2F" w:rsidP="0085713B">
            <w:pPr>
              <w:rPr>
                <w:lang w:val="uk-UA"/>
              </w:rPr>
            </w:pPr>
            <w:r w:rsidRPr="009874F5">
              <w:rPr>
                <w:lang w:val="uk-UA"/>
              </w:rPr>
              <w:t>71400</w:t>
            </w:r>
          </w:p>
        </w:tc>
        <w:tc>
          <w:tcPr>
            <w:tcW w:w="1483" w:type="dxa"/>
            <w:shd w:val="clear" w:color="auto" w:fill="auto"/>
            <w:vAlign w:val="center"/>
          </w:tcPr>
          <w:p w:rsidR="005B2D2F" w:rsidRPr="009874F5" w:rsidRDefault="005B2D2F" w:rsidP="0085713B">
            <w:pPr>
              <w:rPr>
                <w:lang w:val="uk-UA"/>
              </w:rPr>
            </w:pPr>
            <w:r w:rsidRPr="009874F5">
              <w:rPr>
                <w:lang w:val="uk-UA"/>
              </w:rPr>
              <w:t>14650</w:t>
            </w:r>
          </w:p>
        </w:tc>
      </w:tr>
      <w:tr w:rsidR="005B2D2F" w:rsidRPr="009874F5" w:rsidTr="009874F5">
        <w:tc>
          <w:tcPr>
            <w:tcW w:w="1134" w:type="dxa"/>
            <w:shd w:val="clear" w:color="auto" w:fill="auto"/>
            <w:vAlign w:val="center"/>
          </w:tcPr>
          <w:p w:rsidR="005B2D2F" w:rsidRPr="009874F5" w:rsidRDefault="005B2D2F" w:rsidP="0085713B">
            <w:pPr>
              <w:rPr>
                <w:lang w:val="uk-UA"/>
              </w:rPr>
            </w:pPr>
            <w:r w:rsidRPr="009874F5">
              <w:rPr>
                <w:lang w:val="uk-UA"/>
              </w:rPr>
              <w:t>400</w:t>
            </w:r>
          </w:p>
        </w:tc>
        <w:tc>
          <w:tcPr>
            <w:tcW w:w="1985" w:type="dxa"/>
            <w:shd w:val="clear" w:color="auto" w:fill="auto"/>
            <w:vAlign w:val="center"/>
          </w:tcPr>
          <w:p w:rsidR="005B2D2F" w:rsidRPr="009874F5" w:rsidRDefault="005B2D2F" w:rsidP="0085713B">
            <w:pPr>
              <w:rPr>
                <w:lang w:val="uk-UA"/>
              </w:rPr>
            </w:pPr>
            <w:r w:rsidRPr="009874F5">
              <w:rPr>
                <w:lang w:val="uk-UA"/>
              </w:rPr>
              <w:t>1540</w:t>
            </w:r>
          </w:p>
        </w:tc>
        <w:tc>
          <w:tcPr>
            <w:tcW w:w="1842" w:type="dxa"/>
            <w:shd w:val="clear" w:color="auto" w:fill="auto"/>
            <w:vAlign w:val="center"/>
          </w:tcPr>
          <w:p w:rsidR="005B2D2F" w:rsidRPr="009874F5" w:rsidRDefault="005B2D2F" w:rsidP="0085713B">
            <w:pPr>
              <w:rPr>
                <w:lang w:val="uk-UA"/>
              </w:rPr>
            </w:pPr>
            <w:r w:rsidRPr="009874F5">
              <w:rPr>
                <w:lang w:val="uk-UA"/>
              </w:rPr>
              <w:t>140</w:t>
            </w:r>
          </w:p>
        </w:tc>
        <w:tc>
          <w:tcPr>
            <w:tcW w:w="1190" w:type="dxa"/>
            <w:shd w:val="clear" w:color="auto" w:fill="auto"/>
            <w:vAlign w:val="center"/>
          </w:tcPr>
          <w:p w:rsidR="005B2D2F" w:rsidRPr="009874F5" w:rsidRDefault="005B2D2F" w:rsidP="0085713B">
            <w:pPr>
              <w:rPr>
                <w:lang w:val="uk-UA"/>
              </w:rPr>
            </w:pPr>
            <w:r w:rsidRPr="009874F5">
              <w:rPr>
                <w:lang w:val="uk-UA"/>
              </w:rPr>
              <w:t>86000</w:t>
            </w:r>
          </w:p>
        </w:tc>
        <w:tc>
          <w:tcPr>
            <w:tcW w:w="1580" w:type="dxa"/>
            <w:shd w:val="clear" w:color="auto" w:fill="auto"/>
            <w:vAlign w:val="center"/>
          </w:tcPr>
          <w:p w:rsidR="005B2D2F" w:rsidRPr="009874F5" w:rsidRDefault="005B2D2F" w:rsidP="0085713B">
            <w:pPr>
              <w:rPr>
                <w:lang w:val="uk-UA"/>
              </w:rPr>
            </w:pPr>
            <w:r w:rsidRPr="009874F5">
              <w:rPr>
                <w:lang w:val="uk-UA"/>
              </w:rPr>
              <w:t>87540</w:t>
            </w:r>
          </w:p>
        </w:tc>
        <w:tc>
          <w:tcPr>
            <w:tcW w:w="1483" w:type="dxa"/>
            <w:shd w:val="clear" w:color="auto" w:fill="auto"/>
            <w:vAlign w:val="center"/>
          </w:tcPr>
          <w:p w:rsidR="005B2D2F" w:rsidRPr="009874F5" w:rsidRDefault="005B2D2F" w:rsidP="0085713B">
            <w:pPr>
              <w:rPr>
                <w:lang w:val="uk-UA"/>
              </w:rPr>
            </w:pPr>
            <w:r w:rsidRPr="009874F5">
              <w:rPr>
                <w:lang w:val="uk-UA"/>
              </w:rPr>
              <w:t>16140</w:t>
            </w:r>
          </w:p>
        </w:tc>
      </w:tr>
    </w:tbl>
    <w:p w:rsidR="00756DDE" w:rsidRPr="0085713B" w:rsidRDefault="00756DDE" w:rsidP="0085713B">
      <w:pPr>
        <w:shd w:val="clear" w:color="auto" w:fill="FFFFFF"/>
        <w:ind w:firstLine="709"/>
        <w:rPr>
          <w:sz w:val="28"/>
          <w:szCs w:val="28"/>
          <w:lang w:val="uk-UA"/>
        </w:rPr>
      </w:pPr>
    </w:p>
    <w:p w:rsidR="00756DDE" w:rsidRPr="0085713B" w:rsidRDefault="00756DDE" w:rsidP="0085713B">
      <w:pPr>
        <w:shd w:val="clear" w:color="auto" w:fill="FFFFFF"/>
        <w:ind w:firstLine="709"/>
        <w:rPr>
          <w:b/>
          <w:sz w:val="28"/>
          <w:szCs w:val="28"/>
          <w:lang w:val="uk-UA"/>
        </w:rPr>
      </w:pPr>
      <w:r w:rsidRPr="0085713B">
        <w:rPr>
          <w:b/>
          <w:sz w:val="28"/>
          <w:szCs w:val="28"/>
          <w:lang w:val="uk-UA"/>
        </w:rPr>
        <w:t>8.</w:t>
      </w:r>
      <w:r w:rsidR="0085713B">
        <w:rPr>
          <w:b/>
          <w:sz w:val="28"/>
          <w:szCs w:val="28"/>
          <w:lang w:val="uk-UA"/>
        </w:rPr>
        <w:t xml:space="preserve"> </w:t>
      </w:r>
      <w:r w:rsidRPr="0085713B">
        <w:rPr>
          <w:b/>
          <w:sz w:val="28"/>
          <w:szCs w:val="28"/>
          <w:lang w:val="uk-UA"/>
        </w:rPr>
        <w:t>Виявлення оптимального об’єму та ціни, які забезпечу</w:t>
      </w:r>
      <w:r w:rsidR="0085713B">
        <w:rPr>
          <w:b/>
          <w:sz w:val="28"/>
          <w:szCs w:val="28"/>
          <w:lang w:val="uk-UA"/>
        </w:rPr>
        <w:t>ють максимізацію прибутку фірми</w:t>
      </w:r>
    </w:p>
    <w:p w:rsidR="0085713B" w:rsidRDefault="0085713B" w:rsidP="0085713B">
      <w:pPr>
        <w:shd w:val="clear" w:color="auto" w:fill="FFFFFF"/>
        <w:ind w:firstLine="709"/>
        <w:rPr>
          <w:b/>
          <w:sz w:val="28"/>
          <w:szCs w:val="28"/>
          <w:lang w:val="uk-UA"/>
        </w:rPr>
      </w:pPr>
    </w:p>
    <w:p w:rsidR="008A3701" w:rsidRPr="0085713B" w:rsidRDefault="008A3701" w:rsidP="0085713B">
      <w:pPr>
        <w:shd w:val="clear" w:color="auto" w:fill="FFFFFF"/>
        <w:ind w:firstLine="709"/>
        <w:rPr>
          <w:b/>
          <w:sz w:val="28"/>
          <w:szCs w:val="28"/>
          <w:lang w:val="uk-UA"/>
        </w:rPr>
      </w:pPr>
      <w:r w:rsidRPr="0085713B">
        <w:rPr>
          <w:b/>
          <w:sz w:val="28"/>
          <w:szCs w:val="28"/>
          <w:lang w:val="uk-UA"/>
        </w:rPr>
        <w:t>Знайдемо оптимальний об’єм, який забезпечує максимізацію прибутку фірми.</w:t>
      </w:r>
    </w:p>
    <w:p w:rsidR="0085713B" w:rsidRDefault="008A3701" w:rsidP="0085713B">
      <w:pPr>
        <w:shd w:val="clear" w:color="auto" w:fill="FFFFFF"/>
        <w:ind w:firstLine="709"/>
        <w:rPr>
          <w:sz w:val="28"/>
          <w:szCs w:val="28"/>
          <w:lang w:val="uk-UA"/>
        </w:rPr>
      </w:pPr>
      <w:r w:rsidRPr="0085713B">
        <w:rPr>
          <w:sz w:val="28"/>
          <w:szCs w:val="28"/>
          <w:lang w:val="uk-UA"/>
        </w:rPr>
        <w:t>Фірмі потрібно виробляти лише ту продукцію, що приносить граничний дохід, що перевищує граничні витрати. Лише таке виробництво може сприяти збільшенню доходів. Є точка де граничний дохід дорівнює граничним витратам, саме вона є пограничною точкою між об’ємами виробництва, коли граничний дохід перевищуватиме граничні витрати. Саме коли граничний дохід буде дорівнювати граничним витратам, тоді фірма буде максимізувати свій прибуток.</w:t>
      </w:r>
    </w:p>
    <w:p w:rsidR="007E438D" w:rsidRPr="0085713B" w:rsidRDefault="004825E0" w:rsidP="0085713B">
      <w:pPr>
        <w:shd w:val="clear" w:color="auto" w:fill="FFFFFF"/>
        <w:ind w:firstLine="709"/>
        <w:rPr>
          <w:b/>
          <w:sz w:val="28"/>
          <w:szCs w:val="28"/>
          <w:lang w:val="uk-UA"/>
        </w:rPr>
      </w:pPr>
      <w:r w:rsidRPr="0085713B">
        <w:rPr>
          <w:b/>
          <w:sz w:val="28"/>
          <w:szCs w:val="28"/>
          <w:lang w:val="uk-UA"/>
        </w:rPr>
        <w:t>Маючи інформацію про ціни, валову виручку, граничний дохід, валові та граничні витрати обчислимо прибуток фірми (ВД - ВВ):</w:t>
      </w:r>
    </w:p>
    <w:p w:rsidR="007E438D" w:rsidRPr="0085713B" w:rsidRDefault="007E438D" w:rsidP="0085713B">
      <w:pPr>
        <w:shd w:val="clear" w:color="auto" w:fill="FFFFFF"/>
        <w:ind w:firstLine="709"/>
        <w:rPr>
          <w:sz w:val="28"/>
          <w:szCs w:val="28"/>
          <w:lang w:val="uk-UA"/>
        </w:rPr>
      </w:pPr>
      <w:r w:rsidRPr="0085713B">
        <w:rPr>
          <w:sz w:val="28"/>
          <w:szCs w:val="28"/>
          <w:lang w:val="uk-UA"/>
        </w:rPr>
        <w:t>1. 10500 – 6060 = 4440</w:t>
      </w:r>
    </w:p>
    <w:p w:rsidR="007E438D" w:rsidRPr="0085713B" w:rsidRDefault="007E438D" w:rsidP="0085713B">
      <w:pPr>
        <w:shd w:val="clear" w:color="auto" w:fill="FFFFFF"/>
        <w:ind w:firstLine="709"/>
        <w:rPr>
          <w:sz w:val="28"/>
          <w:szCs w:val="28"/>
          <w:lang w:val="uk-UA"/>
        </w:rPr>
      </w:pPr>
      <w:r w:rsidRPr="0085713B">
        <w:rPr>
          <w:sz w:val="28"/>
          <w:szCs w:val="28"/>
          <w:lang w:val="uk-UA"/>
        </w:rPr>
        <w:t>2. 19000 – 13150 = 5850</w:t>
      </w:r>
    </w:p>
    <w:p w:rsidR="007E438D" w:rsidRPr="0085713B" w:rsidRDefault="007E438D" w:rsidP="0085713B">
      <w:pPr>
        <w:shd w:val="clear" w:color="auto" w:fill="FFFFFF"/>
        <w:ind w:firstLine="709"/>
        <w:rPr>
          <w:sz w:val="28"/>
          <w:szCs w:val="28"/>
          <w:lang w:val="uk-UA"/>
        </w:rPr>
      </w:pPr>
      <w:r w:rsidRPr="0085713B">
        <w:rPr>
          <w:sz w:val="28"/>
          <w:szCs w:val="28"/>
          <w:lang w:val="uk-UA"/>
        </w:rPr>
        <w:t>3. 25500 – 21750 = 3750</w:t>
      </w:r>
    </w:p>
    <w:p w:rsidR="007E438D" w:rsidRPr="0085713B" w:rsidRDefault="007E438D" w:rsidP="0085713B">
      <w:pPr>
        <w:shd w:val="clear" w:color="auto" w:fill="FFFFFF"/>
        <w:ind w:firstLine="709"/>
        <w:rPr>
          <w:sz w:val="28"/>
          <w:szCs w:val="28"/>
          <w:lang w:val="uk-UA"/>
        </w:rPr>
      </w:pPr>
      <w:r w:rsidRPr="0085713B">
        <w:rPr>
          <w:sz w:val="28"/>
          <w:szCs w:val="28"/>
          <w:lang w:val="uk-UA"/>
        </w:rPr>
        <w:t>4. 30000 – 31890 = -1890</w:t>
      </w:r>
    </w:p>
    <w:p w:rsidR="007E438D" w:rsidRPr="0085713B" w:rsidRDefault="007E438D" w:rsidP="0085713B">
      <w:pPr>
        <w:shd w:val="clear" w:color="auto" w:fill="FFFFFF"/>
        <w:ind w:firstLine="709"/>
        <w:rPr>
          <w:sz w:val="28"/>
          <w:szCs w:val="28"/>
          <w:lang w:val="uk-UA"/>
        </w:rPr>
      </w:pPr>
      <w:r w:rsidRPr="0085713B">
        <w:rPr>
          <w:sz w:val="28"/>
          <w:szCs w:val="28"/>
          <w:lang w:val="uk-UA"/>
        </w:rPr>
        <w:t>5. 32500 – 43650 = - 11150</w:t>
      </w:r>
    </w:p>
    <w:p w:rsidR="007E438D" w:rsidRPr="0085713B" w:rsidRDefault="007E438D" w:rsidP="0085713B">
      <w:pPr>
        <w:shd w:val="clear" w:color="auto" w:fill="FFFFFF"/>
        <w:ind w:firstLine="709"/>
        <w:rPr>
          <w:sz w:val="28"/>
          <w:szCs w:val="28"/>
          <w:lang w:val="uk-UA"/>
        </w:rPr>
      </w:pPr>
      <w:r w:rsidRPr="0085713B">
        <w:rPr>
          <w:sz w:val="28"/>
          <w:szCs w:val="28"/>
          <w:lang w:val="uk-UA"/>
        </w:rPr>
        <w:t>6. 33000 – 56750 = -23750</w:t>
      </w:r>
    </w:p>
    <w:p w:rsidR="007E438D" w:rsidRPr="0085713B" w:rsidRDefault="007E438D" w:rsidP="0085713B">
      <w:pPr>
        <w:shd w:val="clear" w:color="auto" w:fill="FFFFFF"/>
        <w:ind w:firstLine="709"/>
        <w:rPr>
          <w:sz w:val="28"/>
          <w:szCs w:val="28"/>
          <w:lang w:val="uk-UA"/>
        </w:rPr>
      </w:pPr>
      <w:r w:rsidRPr="0085713B">
        <w:rPr>
          <w:sz w:val="28"/>
          <w:szCs w:val="28"/>
          <w:lang w:val="uk-UA"/>
        </w:rPr>
        <w:t>7. 31500 – 71400 = -39900</w:t>
      </w:r>
    </w:p>
    <w:p w:rsidR="007E438D" w:rsidRPr="0085713B" w:rsidRDefault="007E438D" w:rsidP="0085713B">
      <w:pPr>
        <w:shd w:val="clear" w:color="auto" w:fill="FFFFFF"/>
        <w:ind w:firstLine="709"/>
        <w:rPr>
          <w:sz w:val="28"/>
          <w:szCs w:val="28"/>
          <w:lang w:val="uk-UA"/>
        </w:rPr>
      </w:pPr>
      <w:r w:rsidRPr="0085713B">
        <w:rPr>
          <w:sz w:val="28"/>
          <w:szCs w:val="28"/>
          <w:lang w:val="uk-UA"/>
        </w:rPr>
        <w:t>8. 28000 – 87540 = -59540</w:t>
      </w:r>
    </w:p>
    <w:p w:rsidR="004825E0" w:rsidRPr="0085713B" w:rsidRDefault="00192CD5" w:rsidP="0085713B">
      <w:pPr>
        <w:shd w:val="clear" w:color="auto" w:fill="FFFFFF"/>
        <w:ind w:firstLine="709"/>
        <w:rPr>
          <w:sz w:val="28"/>
          <w:szCs w:val="28"/>
          <w:lang w:val="uk-UA"/>
        </w:rPr>
      </w:pPr>
      <w:r w:rsidRPr="0085713B">
        <w:rPr>
          <w:sz w:val="28"/>
          <w:szCs w:val="28"/>
          <w:lang w:val="uk-UA"/>
        </w:rPr>
        <w:t xml:space="preserve">Розрахунки занесемо до таблиці </w:t>
      </w:r>
      <w:r w:rsidRPr="0085713B">
        <w:rPr>
          <w:sz w:val="28"/>
          <w:szCs w:val="28"/>
          <w:lang w:val="en-US"/>
        </w:rPr>
        <w:t>V</w:t>
      </w:r>
      <w:r w:rsidRPr="0085713B">
        <w:rPr>
          <w:sz w:val="28"/>
          <w:szCs w:val="28"/>
          <w:lang w:val="uk-UA"/>
        </w:rPr>
        <w:t>І</w:t>
      </w:r>
    </w:p>
    <w:p w:rsidR="0085713B" w:rsidRDefault="0085713B" w:rsidP="0085713B">
      <w:pPr>
        <w:shd w:val="clear" w:color="auto" w:fill="FFFFFF"/>
        <w:ind w:firstLine="709"/>
        <w:rPr>
          <w:sz w:val="28"/>
          <w:szCs w:val="28"/>
          <w:lang w:val="uk-UA"/>
        </w:rPr>
      </w:pPr>
    </w:p>
    <w:p w:rsidR="00756DDE" w:rsidRPr="0085713B" w:rsidRDefault="00192CD5" w:rsidP="0085713B">
      <w:pPr>
        <w:shd w:val="clear" w:color="auto" w:fill="FFFFFF"/>
        <w:ind w:firstLine="709"/>
        <w:rPr>
          <w:sz w:val="28"/>
          <w:szCs w:val="28"/>
          <w:lang w:val="uk-UA"/>
        </w:rPr>
      </w:pPr>
      <w:r w:rsidRPr="0085713B">
        <w:rPr>
          <w:sz w:val="28"/>
          <w:szCs w:val="28"/>
          <w:lang w:val="uk-UA"/>
        </w:rPr>
        <w:t xml:space="preserve">Таблиця </w:t>
      </w:r>
      <w:r w:rsidRPr="0085713B">
        <w:rPr>
          <w:sz w:val="28"/>
          <w:szCs w:val="28"/>
          <w:lang w:val="en-US"/>
        </w:rPr>
        <w:t>V</w:t>
      </w:r>
      <w:r w:rsidRPr="0085713B">
        <w:rPr>
          <w:sz w:val="28"/>
          <w:szCs w:val="28"/>
          <w:lang w:val="uk-UA"/>
        </w:rPr>
        <w:t>І</w:t>
      </w:r>
    </w:p>
    <w:tbl>
      <w:tblPr>
        <w:tblW w:w="0" w:type="auto"/>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0"/>
        <w:gridCol w:w="1573"/>
        <w:gridCol w:w="1152"/>
        <w:gridCol w:w="1355"/>
        <w:gridCol w:w="1372"/>
        <w:gridCol w:w="1083"/>
        <w:gridCol w:w="1440"/>
      </w:tblGrid>
      <w:tr w:rsidR="00192CD5" w:rsidRPr="009874F5" w:rsidTr="009874F5">
        <w:tc>
          <w:tcPr>
            <w:tcW w:w="1120" w:type="dxa"/>
            <w:shd w:val="clear" w:color="auto" w:fill="auto"/>
            <w:vAlign w:val="center"/>
          </w:tcPr>
          <w:p w:rsidR="00192CD5" w:rsidRPr="009874F5" w:rsidRDefault="00192CD5" w:rsidP="0085713B">
            <w:pPr>
              <w:rPr>
                <w:lang w:val="uk-UA"/>
              </w:rPr>
            </w:pPr>
            <w:r w:rsidRPr="009874F5">
              <w:rPr>
                <w:lang w:val="uk-UA"/>
              </w:rPr>
              <w:t>Кількість продукції (од.)</w:t>
            </w:r>
          </w:p>
        </w:tc>
        <w:tc>
          <w:tcPr>
            <w:tcW w:w="1573" w:type="dxa"/>
            <w:shd w:val="clear" w:color="auto" w:fill="auto"/>
            <w:vAlign w:val="center"/>
          </w:tcPr>
          <w:p w:rsidR="00192CD5" w:rsidRPr="009874F5" w:rsidRDefault="00192CD5" w:rsidP="0085713B">
            <w:pPr>
              <w:rPr>
                <w:lang w:val="uk-UA"/>
              </w:rPr>
            </w:pPr>
            <w:r w:rsidRPr="009874F5">
              <w:rPr>
                <w:lang w:val="uk-UA"/>
              </w:rPr>
              <w:t>Ціна за одиницю продукції (грн.)</w:t>
            </w:r>
          </w:p>
        </w:tc>
        <w:tc>
          <w:tcPr>
            <w:tcW w:w="1152" w:type="dxa"/>
            <w:shd w:val="clear" w:color="auto" w:fill="auto"/>
            <w:vAlign w:val="center"/>
          </w:tcPr>
          <w:p w:rsidR="00192CD5" w:rsidRPr="009874F5" w:rsidRDefault="00192CD5" w:rsidP="0085713B">
            <w:pPr>
              <w:rPr>
                <w:lang w:val="uk-UA"/>
              </w:rPr>
            </w:pPr>
            <w:r w:rsidRPr="009874F5">
              <w:rPr>
                <w:lang w:val="uk-UA"/>
              </w:rPr>
              <w:t>Валова виручка (грн.)</w:t>
            </w:r>
          </w:p>
        </w:tc>
        <w:tc>
          <w:tcPr>
            <w:tcW w:w="1355" w:type="dxa"/>
            <w:shd w:val="clear" w:color="auto" w:fill="auto"/>
            <w:vAlign w:val="center"/>
          </w:tcPr>
          <w:p w:rsidR="00192CD5" w:rsidRPr="009874F5" w:rsidRDefault="00192CD5" w:rsidP="0085713B">
            <w:pPr>
              <w:rPr>
                <w:lang w:val="uk-UA"/>
              </w:rPr>
            </w:pPr>
            <w:r w:rsidRPr="009874F5">
              <w:rPr>
                <w:lang w:val="uk-UA"/>
              </w:rPr>
              <w:t>Валові витрати (грн.)</w:t>
            </w:r>
          </w:p>
        </w:tc>
        <w:tc>
          <w:tcPr>
            <w:tcW w:w="1372" w:type="dxa"/>
            <w:shd w:val="clear" w:color="auto" w:fill="auto"/>
            <w:vAlign w:val="center"/>
          </w:tcPr>
          <w:p w:rsidR="00192CD5" w:rsidRPr="009874F5" w:rsidRDefault="00192CD5" w:rsidP="0085713B">
            <w:pPr>
              <w:rPr>
                <w:lang w:val="uk-UA"/>
              </w:rPr>
            </w:pPr>
            <w:r w:rsidRPr="009874F5">
              <w:rPr>
                <w:lang w:val="uk-UA"/>
              </w:rPr>
              <w:t>Прибуток (грн.)</w:t>
            </w:r>
          </w:p>
        </w:tc>
        <w:tc>
          <w:tcPr>
            <w:tcW w:w="1083" w:type="dxa"/>
            <w:shd w:val="clear" w:color="auto" w:fill="auto"/>
            <w:vAlign w:val="center"/>
          </w:tcPr>
          <w:p w:rsidR="00192CD5" w:rsidRPr="009874F5" w:rsidRDefault="00192CD5" w:rsidP="0085713B">
            <w:pPr>
              <w:rPr>
                <w:lang w:val="uk-UA"/>
              </w:rPr>
            </w:pPr>
            <w:r w:rsidRPr="009874F5">
              <w:rPr>
                <w:lang w:val="uk-UA"/>
              </w:rPr>
              <w:t>Граничні витрати (грн.)</w:t>
            </w:r>
          </w:p>
        </w:tc>
        <w:tc>
          <w:tcPr>
            <w:tcW w:w="1440" w:type="dxa"/>
            <w:shd w:val="clear" w:color="auto" w:fill="auto"/>
            <w:vAlign w:val="center"/>
          </w:tcPr>
          <w:p w:rsidR="00192CD5" w:rsidRPr="009874F5" w:rsidRDefault="00192CD5" w:rsidP="0085713B">
            <w:pPr>
              <w:rPr>
                <w:lang w:val="uk-UA"/>
              </w:rPr>
            </w:pPr>
            <w:r w:rsidRPr="009874F5">
              <w:rPr>
                <w:lang w:val="uk-UA"/>
              </w:rPr>
              <w:t>Граничний дохід (грн.)</w:t>
            </w:r>
          </w:p>
        </w:tc>
      </w:tr>
      <w:tr w:rsidR="00192CD5" w:rsidRPr="009874F5" w:rsidTr="009874F5">
        <w:trPr>
          <w:trHeight w:val="470"/>
        </w:trPr>
        <w:tc>
          <w:tcPr>
            <w:tcW w:w="1120" w:type="dxa"/>
            <w:shd w:val="clear" w:color="auto" w:fill="auto"/>
            <w:vAlign w:val="center"/>
          </w:tcPr>
          <w:p w:rsidR="00192CD5" w:rsidRPr="009874F5" w:rsidRDefault="00192CD5" w:rsidP="0085713B">
            <w:pPr>
              <w:rPr>
                <w:lang w:val="uk-UA"/>
              </w:rPr>
            </w:pPr>
            <w:r w:rsidRPr="009874F5">
              <w:rPr>
                <w:lang w:val="uk-UA"/>
              </w:rPr>
              <w:t>50</w:t>
            </w:r>
          </w:p>
        </w:tc>
        <w:tc>
          <w:tcPr>
            <w:tcW w:w="1573" w:type="dxa"/>
            <w:shd w:val="clear" w:color="auto" w:fill="auto"/>
            <w:vAlign w:val="center"/>
          </w:tcPr>
          <w:p w:rsidR="00192CD5" w:rsidRPr="009874F5" w:rsidRDefault="00192CD5" w:rsidP="0085713B">
            <w:pPr>
              <w:rPr>
                <w:lang w:val="uk-UA"/>
              </w:rPr>
            </w:pPr>
            <w:r w:rsidRPr="009874F5">
              <w:rPr>
                <w:lang w:val="uk-UA"/>
              </w:rPr>
              <w:t>210</w:t>
            </w:r>
          </w:p>
        </w:tc>
        <w:tc>
          <w:tcPr>
            <w:tcW w:w="1152" w:type="dxa"/>
            <w:shd w:val="clear" w:color="auto" w:fill="auto"/>
            <w:vAlign w:val="center"/>
          </w:tcPr>
          <w:p w:rsidR="00192CD5" w:rsidRPr="009874F5" w:rsidRDefault="00192CD5" w:rsidP="0085713B">
            <w:pPr>
              <w:rPr>
                <w:lang w:val="uk-UA"/>
              </w:rPr>
            </w:pPr>
            <w:r w:rsidRPr="009874F5">
              <w:rPr>
                <w:lang w:val="uk-UA"/>
              </w:rPr>
              <w:t>10500</w:t>
            </w:r>
          </w:p>
        </w:tc>
        <w:tc>
          <w:tcPr>
            <w:tcW w:w="1355" w:type="dxa"/>
            <w:shd w:val="clear" w:color="auto" w:fill="auto"/>
            <w:vAlign w:val="center"/>
          </w:tcPr>
          <w:p w:rsidR="00192CD5" w:rsidRPr="009874F5" w:rsidRDefault="00192CD5" w:rsidP="0085713B">
            <w:pPr>
              <w:rPr>
                <w:lang w:val="uk-UA"/>
              </w:rPr>
            </w:pPr>
            <w:r w:rsidRPr="009874F5">
              <w:rPr>
                <w:lang w:val="uk-UA"/>
              </w:rPr>
              <w:t>6060</w:t>
            </w:r>
          </w:p>
        </w:tc>
        <w:tc>
          <w:tcPr>
            <w:tcW w:w="1372" w:type="dxa"/>
            <w:shd w:val="clear" w:color="auto" w:fill="auto"/>
            <w:vAlign w:val="center"/>
          </w:tcPr>
          <w:p w:rsidR="00192CD5" w:rsidRPr="009874F5" w:rsidRDefault="00192CD5" w:rsidP="0085713B">
            <w:pPr>
              <w:rPr>
                <w:lang w:val="uk-UA"/>
              </w:rPr>
            </w:pPr>
            <w:r w:rsidRPr="009874F5">
              <w:rPr>
                <w:lang w:val="uk-UA"/>
              </w:rPr>
              <w:t>4440</w:t>
            </w:r>
          </w:p>
        </w:tc>
        <w:tc>
          <w:tcPr>
            <w:tcW w:w="1083" w:type="dxa"/>
            <w:shd w:val="clear" w:color="auto" w:fill="auto"/>
            <w:vAlign w:val="center"/>
          </w:tcPr>
          <w:p w:rsidR="00192CD5" w:rsidRPr="009874F5" w:rsidRDefault="00E95C2B" w:rsidP="0085713B">
            <w:pPr>
              <w:rPr>
                <w:lang w:val="uk-UA"/>
              </w:rPr>
            </w:pPr>
            <w:r w:rsidRPr="009874F5">
              <w:rPr>
                <w:lang w:val="uk-UA"/>
              </w:rPr>
              <w:t>-</w:t>
            </w:r>
          </w:p>
        </w:tc>
        <w:tc>
          <w:tcPr>
            <w:tcW w:w="1440" w:type="dxa"/>
            <w:shd w:val="clear" w:color="auto" w:fill="auto"/>
            <w:vAlign w:val="center"/>
          </w:tcPr>
          <w:p w:rsidR="00192CD5" w:rsidRPr="009874F5" w:rsidRDefault="00E95C2B" w:rsidP="0085713B">
            <w:pPr>
              <w:rPr>
                <w:lang w:val="uk-UA"/>
              </w:rPr>
            </w:pPr>
            <w:r w:rsidRPr="009874F5">
              <w:rPr>
                <w:lang w:val="uk-UA"/>
              </w:rPr>
              <w:t>-</w:t>
            </w:r>
          </w:p>
        </w:tc>
      </w:tr>
      <w:tr w:rsidR="00192CD5" w:rsidRPr="009874F5" w:rsidTr="009874F5">
        <w:trPr>
          <w:trHeight w:val="507"/>
        </w:trPr>
        <w:tc>
          <w:tcPr>
            <w:tcW w:w="1120" w:type="dxa"/>
            <w:shd w:val="clear" w:color="auto" w:fill="auto"/>
            <w:vAlign w:val="center"/>
          </w:tcPr>
          <w:p w:rsidR="00192CD5" w:rsidRPr="009874F5" w:rsidRDefault="00192CD5" w:rsidP="0085713B">
            <w:pPr>
              <w:rPr>
                <w:lang w:val="uk-UA"/>
              </w:rPr>
            </w:pPr>
            <w:r w:rsidRPr="009874F5">
              <w:rPr>
                <w:lang w:val="uk-UA"/>
              </w:rPr>
              <w:t>100</w:t>
            </w:r>
          </w:p>
        </w:tc>
        <w:tc>
          <w:tcPr>
            <w:tcW w:w="1573" w:type="dxa"/>
            <w:shd w:val="clear" w:color="auto" w:fill="auto"/>
            <w:vAlign w:val="center"/>
          </w:tcPr>
          <w:p w:rsidR="00192CD5" w:rsidRPr="009874F5" w:rsidRDefault="00192CD5" w:rsidP="0085713B">
            <w:pPr>
              <w:rPr>
                <w:lang w:val="uk-UA"/>
              </w:rPr>
            </w:pPr>
            <w:r w:rsidRPr="009874F5">
              <w:rPr>
                <w:lang w:val="uk-UA"/>
              </w:rPr>
              <w:t>190</w:t>
            </w:r>
          </w:p>
        </w:tc>
        <w:tc>
          <w:tcPr>
            <w:tcW w:w="1152" w:type="dxa"/>
            <w:shd w:val="clear" w:color="auto" w:fill="auto"/>
            <w:vAlign w:val="center"/>
          </w:tcPr>
          <w:p w:rsidR="00192CD5" w:rsidRPr="009874F5" w:rsidRDefault="00192CD5" w:rsidP="0085713B">
            <w:pPr>
              <w:rPr>
                <w:lang w:val="uk-UA"/>
              </w:rPr>
            </w:pPr>
            <w:r w:rsidRPr="009874F5">
              <w:rPr>
                <w:lang w:val="uk-UA"/>
              </w:rPr>
              <w:t>19000</w:t>
            </w:r>
          </w:p>
        </w:tc>
        <w:tc>
          <w:tcPr>
            <w:tcW w:w="1355" w:type="dxa"/>
            <w:shd w:val="clear" w:color="auto" w:fill="auto"/>
            <w:vAlign w:val="center"/>
          </w:tcPr>
          <w:p w:rsidR="00192CD5" w:rsidRPr="009874F5" w:rsidRDefault="00192CD5" w:rsidP="0085713B">
            <w:pPr>
              <w:rPr>
                <w:lang w:val="uk-UA"/>
              </w:rPr>
            </w:pPr>
            <w:r w:rsidRPr="009874F5">
              <w:rPr>
                <w:lang w:val="uk-UA"/>
              </w:rPr>
              <w:t>13150</w:t>
            </w:r>
          </w:p>
        </w:tc>
        <w:tc>
          <w:tcPr>
            <w:tcW w:w="1372" w:type="dxa"/>
            <w:shd w:val="clear" w:color="auto" w:fill="auto"/>
            <w:vAlign w:val="center"/>
          </w:tcPr>
          <w:p w:rsidR="00192CD5" w:rsidRPr="009874F5" w:rsidRDefault="00192CD5" w:rsidP="0085713B">
            <w:pPr>
              <w:rPr>
                <w:lang w:val="uk-UA"/>
              </w:rPr>
            </w:pPr>
            <w:r w:rsidRPr="009874F5">
              <w:rPr>
                <w:lang w:val="uk-UA"/>
              </w:rPr>
              <w:t>5850</w:t>
            </w:r>
          </w:p>
        </w:tc>
        <w:tc>
          <w:tcPr>
            <w:tcW w:w="1083" w:type="dxa"/>
            <w:shd w:val="clear" w:color="auto" w:fill="auto"/>
            <w:vAlign w:val="center"/>
          </w:tcPr>
          <w:p w:rsidR="00192CD5" w:rsidRPr="009874F5" w:rsidRDefault="00E95C2B" w:rsidP="0085713B">
            <w:pPr>
              <w:rPr>
                <w:lang w:val="uk-UA"/>
              </w:rPr>
            </w:pPr>
            <w:r w:rsidRPr="009874F5">
              <w:rPr>
                <w:lang w:val="uk-UA"/>
              </w:rPr>
              <w:t>7090</w:t>
            </w:r>
          </w:p>
        </w:tc>
        <w:tc>
          <w:tcPr>
            <w:tcW w:w="1440" w:type="dxa"/>
            <w:shd w:val="clear" w:color="auto" w:fill="auto"/>
            <w:vAlign w:val="center"/>
          </w:tcPr>
          <w:p w:rsidR="00192CD5" w:rsidRPr="009874F5" w:rsidRDefault="00E95C2B" w:rsidP="0085713B">
            <w:pPr>
              <w:rPr>
                <w:lang w:val="uk-UA"/>
              </w:rPr>
            </w:pPr>
            <w:r w:rsidRPr="009874F5">
              <w:rPr>
                <w:lang w:val="uk-UA"/>
              </w:rPr>
              <w:t>8500</w:t>
            </w:r>
          </w:p>
        </w:tc>
      </w:tr>
      <w:tr w:rsidR="00192CD5" w:rsidRPr="009874F5" w:rsidTr="009874F5">
        <w:trPr>
          <w:trHeight w:val="503"/>
        </w:trPr>
        <w:tc>
          <w:tcPr>
            <w:tcW w:w="1120" w:type="dxa"/>
            <w:shd w:val="clear" w:color="auto" w:fill="auto"/>
            <w:vAlign w:val="center"/>
          </w:tcPr>
          <w:p w:rsidR="00192CD5" w:rsidRPr="009874F5" w:rsidRDefault="00192CD5" w:rsidP="0085713B">
            <w:pPr>
              <w:rPr>
                <w:lang w:val="uk-UA"/>
              </w:rPr>
            </w:pPr>
            <w:r w:rsidRPr="009874F5">
              <w:rPr>
                <w:lang w:val="uk-UA"/>
              </w:rPr>
              <w:t>150</w:t>
            </w:r>
          </w:p>
        </w:tc>
        <w:tc>
          <w:tcPr>
            <w:tcW w:w="1573" w:type="dxa"/>
            <w:shd w:val="clear" w:color="auto" w:fill="auto"/>
            <w:vAlign w:val="center"/>
          </w:tcPr>
          <w:p w:rsidR="00192CD5" w:rsidRPr="009874F5" w:rsidRDefault="00192CD5" w:rsidP="0085713B">
            <w:pPr>
              <w:rPr>
                <w:lang w:val="uk-UA"/>
              </w:rPr>
            </w:pPr>
            <w:r w:rsidRPr="009874F5">
              <w:rPr>
                <w:lang w:val="uk-UA"/>
              </w:rPr>
              <w:t>170</w:t>
            </w:r>
          </w:p>
        </w:tc>
        <w:tc>
          <w:tcPr>
            <w:tcW w:w="1152" w:type="dxa"/>
            <w:shd w:val="clear" w:color="auto" w:fill="auto"/>
            <w:vAlign w:val="center"/>
          </w:tcPr>
          <w:p w:rsidR="00192CD5" w:rsidRPr="009874F5" w:rsidRDefault="00192CD5" w:rsidP="0085713B">
            <w:pPr>
              <w:rPr>
                <w:lang w:val="uk-UA"/>
              </w:rPr>
            </w:pPr>
            <w:r w:rsidRPr="009874F5">
              <w:rPr>
                <w:lang w:val="uk-UA"/>
              </w:rPr>
              <w:t>25500</w:t>
            </w:r>
          </w:p>
        </w:tc>
        <w:tc>
          <w:tcPr>
            <w:tcW w:w="1355" w:type="dxa"/>
            <w:shd w:val="clear" w:color="auto" w:fill="auto"/>
            <w:vAlign w:val="center"/>
          </w:tcPr>
          <w:p w:rsidR="00192CD5" w:rsidRPr="009874F5" w:rsidRDefault="00192CD5" w:rsidP="0085713B">
            <w:pPr>
              <w:rPr>
                <w:lang w:val="uk-UA"/>
              </w:rPr>
            </w:pPr>
            <w:r w:rsidRPr="009874F5">
              <w:rPr>
                <w:lang w:val="uk-UA"/>
              </w:rPr>
              <w:t>21750</w:t>
            </w:r>
          </w:p>
        </w:tc>
        <w:tc>
          <w:tcPr>
            <w:tcW w:w="1372" w:type="dxa"/>
            <w:shd w:val="clear" w:color="auto" w:fill="auto"/>
            <w:vAlign w:val="center"/>
          </w:tcPr>
          <w:p w:rsidR="00192CD5" w:rsidRPr="009874F5" w:rsidRDefault="00192CD5" w:rsidP="0085713B">
            <w:pPr>
              <w:rPr>
                <w:lang w:val="uk-UA"/>
              </w:rPr>
            </w:pPr>
            <w:r w:rsidRPr="009874F5">
              <w:rPr>
                <w:lang w:val="uk-UA"/>
              </w:rPr>
              <w:t>3750</w:t>
            </w:r>
          </w:p>
        </w:tc>
        <w:tc>
          <w:tcPr>
            <w:tcW w:w="1083" w:type="dxa"/>
            <w:shd w:val="clear" w:color="auto" w:fill="auto"/>
            <w:vAlign w:val="center"/>
          </w:tcPr>
          <w:p w:rsidR="00192CD5" w:rsidRPr="009874F5" w:rsidRDefault="00E95C2B" w:rsidP="0085713B">
            <w:pPr>
              <w:rPr>
                <w:lang w:val="uk-UA"/>
              </w:rPr>
            </w:pPr>
            <w:r w:rsidRPr="009874F5">
              <w:rPr>
                <w:lang w:val="uk-UA"/>
              </w:rPr>
              <w:t>8600</w:t>
            </w:r>
          </w:p>
        </w:tc>
        <w:tc>
          <w:tcPr>
            <w:tcW w:w="1440" w:type="dxa"/>
            <w:shd w:val="clear" w:color="auto" w:fill="auto"/>
            <w:vAlign w:val="center"/>
          </w:tcPr>
          <w:p w:rsidR="00192CD5" w:rsidRPr="009874F5" w:rsidRDefault="00E95C2B" w:rsidP="0085713B">
            <w:pPr>
              <w:rPr>
                <w:lang w:val="uk-UA"/>
              </w:rPr>
            </w:pPr>
            <w:r w:rsidRPr="009874F5">
              <w:rPr>
                <w:lang w:val="uk-UA"/>
              </w:rPr>
              <w:t>6500</w:t>
            </w:r>
          </w:p>
        </w:tc>
      </w:tr>
      <w:tr w:rsidR="00192CD5" w:rsidRPr="009874F5" w:rsidTr="009874F5">
        <w:trPr>
          <w:trHeight w:val="411"/>
        </w:trPr>
        <w:tc>
          <w:tcPr>
            <w:tcW w:w="1120" w:type="dxa"/>
            <w:shd w:val="clear" w:color="auto" w:fill="auto"/>
            <w:vAlign w:val="center"/>
          </w:tcPr>
          <w:p w:rsidR="00192CD5" w:rsidRPr="009874F5" w:rsidRDefault="00192CD5" w:rsidP="0085713B">
            <w:pPr>
              <w:rPr>
                <w:lang w:val="uk-UA"/>
              </w:rPr>
            </w:pPr>
            <w:r w:rsidRPr="009874F5">
              <w:rPr>
                <w:lang w:val="uk-UA"/>
              </w:rPr>
              <w:t>200</w:t>
            </w:r>
          </w:p>
        </w:tc>
        <w:tc>
          <w:tcPr>
            <w:tcW w:w="1573" w:type="dxa"/>
            <w:shd w:val="clear" w:color="auto" w:fill="auto"/>
            <w:vAlign w:val="center"/>
          </w:tcPr>
          <w:p w:rsidR="00192CD5" w:rsidRPr="009874F5" w:rsidRDefault="00192CD5" w:rsidP="0085713B">
            <w:pPr>
              <w:rPr>
                <w:lang w:val="uk-UA"/>
              </w:rPr>
            </w:pPr>
            <w:r w:rsidRPr="009874F5">
              <w:rPr>
                <w:lang w:val="uk-UA"/>
              </w:rPr>
              <w:t>150</w:t>
            </w:r>
          </w:p>
        </w:tc>
        <w:tc>
          <w:tcPr>
            <w:tcW w:w="1152" w:type="dxa"/>
            <w:shd w:val="clear" w:color="auto" w:fill="auto"/>
            <w:vAlign w:val="center"/>
          </w:tcPr>
          <w:p w:rsidR="00192CD5" w:rsidRPr="009874F5" w:rsidRDefault="00192CD5" w:rsidP="0085713B">
            <w:pPr>
              <w:rPr>
                <w:lang w:val="uk-UA"/>
              </w:rPr>
            </w:pPr>
            <w:r w:rsidRPr="009874F5">
              <w:rPr>
                <w:lang w:val="uk-UA"/>
              </w:rPr>
              <w:t>30000</w:t>
            </w:r>
          </w:p>
        </w:tc>
        <w:tc>
          <w:tcPr>
            <w:tcW w:w="1355" w:type="dxa"/>
            <w:shd w:val="clear" w:color="auto" w:fill="auto"/>
            <w:vAlign w:val="center"/>
          </w:tcPr>
          <w:p w:rsidR="00192CD5" w:rsidRPr="009874F5" w:rsidRDefault="00192CD5" w:rsidP="0085713B">
            <w:pPr>
              <w:rPr>
                <w:lang w:val="uk-UA"/>
              </w:rPr>
            </w:pPr>
            <w:r w:rsidRPr="009874F5">
              <w:rPr>
                <w:lang w:val="uk-UA"/>
              </w:rPr>
              <w:t>31890</w:t>
            </w:r>
          </w:p>
        </w:tc>
        <w:tc>
          <w:tcPr>
            <w:tcW w:w="1372" w:type="dxa"/>
            <w:shd w:val="clear" w:color="auto" w:fill="auto"/>
            <w:vAlign w:val="center"/>
          </w:tcPr>
          <w:p w:rsidR="00192CD5" w:rsidRPr="009874F5" w:rsidRDefault="00192CD5" w:rsidP="0085713B">
            <w:pPr>
              <w:rPr>
                <w:lang w:val="uk-UA"/>
              </w:rPr>
            </w:pPr>
            <w:r w:rsidRPr="009874F5">
              <w:rPr>
                <w:lang w:val="uk-UA"/>
              </w:rPr>
              <w:t>-1890</w:t>
            </w:r>
          </w:p>
        </w:tc>
        <w:tc>
          <w:tcPr>
            <w:tcW w:w="1083" w:type="dxa"/>
            <w:shd w:val="clear" w:color="auto" w:fill="auto"/>
            <w:vAlign w:val="center"/>
          </w:tcPr>
          <w:p w:rsidR="00192CD5" w:rsidRPr="009874F5" w:rsidRDefault="00E95C2B" w:rsidP="0085713B">
            <w:pPr>
              <w:rPr>
                <w:lang w:val="uk-UA"/>
              </w:rPr>
            </w:pPr>
            <w:r w:rsidRPr="009874F5">
              <w:rPr>
                <w:lang w:val="uk-UA"/>
              </w:rPr>
              <w:t>10140</w:t>
            </w:r>
          </w:p>
        </w:tc>
        <w:tc>
          <w:tcPr>
            <w:tcW w:w="1440" w:type="dxa"/>
            <w:shd w:val="clear" w:color="auto" w:fill="auto"/>
            <w:vAlign w:val="center"/>
          </w:tcPr>
          <w:p w:rsidR="00192CD5" w:rsidRPr="009874F5" w:rsidRDefault="00E95C2B" w:rsidP="0085713B">
            <w:pPr>
              <w:rPr>
                <w:lang w:val="uk-UA"/>
              </w:rPr>
            </w:pPr>
            <w:r w:rsidRPr="009874F5">
              <w:rPr>
                <w:lang w:val="uk-UA"/>
              </w:rPr>
              <w:t>4500</w:t>
            </w:r>
          </w:p>
        </w:tc>
      </w:tr>
      <w:tr w:rsidR="00192CD5" w:rsidRPr="009874F5" w:rsidTr="009874F5">
        <w:trPr>
          <w:trHeight w:val="385"/>
        </w:trPr>
        <w:tc>
          <w:tcPr>
            <w:tcW w:w="1120" w:type="dxa"/>
            <w:shd w:val="clear" w:color="auto" w:fill="auto"/>
            <w:vAlign w:val="center"/>
          </w:tcPr>
          <w:p w:rsidR="00192CD5" w:rsidRPr="009874F5" w:rsidRDefault="00192CD5" w:rsidP="0085713B">
            <w:pPr>
              <w:rPr>
                <w:lang w:val="uk-UA"/>
              </w:rPr>
            </w:pPr>
            <w:r w:rsidRPr="009874F5">
              <w:rPr>
                <w:lang w:val="uk-UA"/>
              </w:rPr>
              <w:t>250</w:t>
            </w:r>
          </w:p>
        </w:tc>
        <w:tc>
          <w:tcPr>
            <w:tcW w:w="1573" w:type="dxa"/>
            <w:shd w:val="clear" w:color="auto" w:fill="auto"/>
            <w:vAlign w:val="center"/>
          </w:tcPr>
          <w:p w:rsidR="00192CD5" w:rsidRPr="009874F5" w:rsidRDefault="00192CD5" w:rsidP="0085713B">
            <w:pPr>
              <w:rPr>
                <w:lang w:val="uk-UA"/>
              </w:rPr>
            </w:pPr>
            <w:r w:rsidRPr="009874F5">
              <w:rPr>
                <w:lang w:val="uk-UA"/>
              </w:rPr>
              <w:t>130</w:t>
            </w:r>
          </w:p>
        </w:tc>
        <w:tc>
          <w:tcPr>
            <w:tcW w:w="1152" w:type="dxa"/>
            <w:shd w:val="clear" w:color="auto" w:fill="auto"/>
            <w:vAlign w:val="center"/>
          </w:tcPr>
          <w:p w:rsidR="00192CD5" w:rsidRPr="009874F5" w:rsidRDefault="00192CD5" w:rsidP="0085713B">
            <w:pPr>
              <w:rPr>
                <w:lang w:val="uk-UA"/>
              </w:rPr>
            </w:pPr>
            <w:r w:rsidRPr="009874F5">
              <w:rPr>
                <w:lang w:val="uk-UA"/>
              </w:rPr>
              <w:t>32500</w:t>
            </w:r>
          </w:p>
        </w:tc>
        <w:tc>
          <w:tcPr>
            <w:tcW w:w="1355" w:type="dxa"/>
            <w:shd w:val="clear" w:color="auto" w:fill="auto"/>
            <w:vAlign w:val="center"/>
          </w:tcPr>
          <w:p w:rsidR="00192CD5" w:rsidRPr="009874F5" w:rsidRDefault="00192CD5" w:rsidP="0085713B">
            <w:pPr>
              <w:rPr>
                <w:lang w:val="uk-UA"/>
              </w:rPr>
            </w:pPr>
            <w:r w:rsidRPr="009874F5">
              <w:rPr>
                <w:lang w:val="uk-UA"/>
              </w:rPr>
              <w:t>43650</w:t>
            </w:r>
          </w:p>
        </w:tc>
        <w:tc>
          <w:tcPr>
            <w:tcW w:w="1372" w:type="dxa"/>
            <w:shd w:val="clear" w:color="auto" w:fill="auto"/>
            <w:vAlign w:val="center"/>
          </w:tcPr>
          <w:p w:rsidR="00192CD5" w:rsidRPr="009874F5" w:rsidRDefault="00192CD5" w:rsidP="0085713B">
            <w:pPr>
              <w:rPr>
                <w:lang w:val="uk-UA"/>
              </w:rPr>
            </w:pPr>
            <w:r w:rsidRPr="009874F5">
              <w:rPr>
                <w:lang w:val="uk-UA"/>
              </w:rPr>
              <w:t>-11150</w:t>
            </w:r>
          </w:p>
        </w:tc>
        <w:tc>
          <w:tcPr>
            <w:tcW w:w="1083" w:type="dxa"/>
            <w:shd w:val="clear" w:color="auto" w:fill="auto"/>
            <w:vAlign w:val="center"/>
          </w:tcPr>
          <w:p w:rsidR="00192CD5" w:rsidRPr="009874F5" w:rsidRDefault="00E95C2B" w:rsidP="0085713B">
            <w:pPr>
              <w:rPr>
                <w:lang w:val="uk-UA"/>
              </w:rPr>
            </w:pPr>
            <w:r w:rsidRPr="009874F5">
              <w:rPr>
                <w:lang w:val="uk-UA"/>
              </w:rPr>
              <w:t>11760</w:t>
            </w:r>
          </w:p>
        </w:tc>
        <w:tc>
          <w:tcPr>
            <w:tcW w:w="1440" w:type="dxa"/>
            <w:shd w:val="clear" w:color="auto" w:fill="auto"/>
            <w:vAlign w:val="center"/>
          </w:tcPr>
          <w:p w:rsidR="00192CD5" w:rsidRPr="009874F5" w:rsidRDefault="00E95C2B" w:rsidP="0085713B">
            <w:pPr>
              <w:rPr>
                <w:lang w:val="uk-UA"/>
              </w:rPr>
            </w:pPr>
            <w:r w:rsidRPr="009874F5">
              <w:rPr>
                <w:lang w:val="uk-UA"/>
              </w:rPr>
              <w:t>2500</w:t>
            </w:r>
          </w:p>
        </w:tc>
      </w:tr>
      <w:tr w:rsidR="00192CD5" w:rsidRPr="009874F5" w:rsidTr="009874F5">
        <w:trPr>
          <w:trHeight w:val="410"/>
        </w:trPr>
        <w:tc>
          <w:tcPr>
            <w:tcW w:w="1120" w:type="dxa"/>
            <w:shd w:val="clear" w:color="auto" w:fill="auto"/>
            <w:vAlign w:val="center"/>
          </w:tcPr>
          <w:p w:rsidR="00192CD5" w:rsidRPr="009874F5" w:rsidRDefault="00192CD5" w:rsidP="0085713B">
            <w:pPr>
              <w:rPr>
                <w:lang w:val="uk-UA"/>
              </w:rPr>
            </w:pPr>
            <w:r w:rsidRPr="009874F5">
              <w:rPr>
                <w:lang w:val="uk-UA"/>
              </w:rPr>
              <w:t>300</w:t>
            </w:r>
          </w:p>
        </w:tc>
        <w:tc>
          <w:tcPr>
            <w:tcW w:w="1573" w:type="dxa"/>
            <w:shd w:val="clear" w:color="auto" w:fill="auto"/>
            <w:vAlign w:val="center"/>
          </w:tcPr>
          <w:p w:rsidR="00192CD5" w:rsidRPr="009874F5" w:rsidRDefault="00192CD5" w:rsidP="0085713B">
            <w:pPr>
              <w:rPr>
                <w:lang w:val="uk-UA"/>
              </w:rPr>
            </w:pPr>
            <w:r w:rsidRPr="009874F5">
              <w:rPr>
                <w:lang w:val="uk-UA"/>
              </w:rPr>
              <w:t>110</w:t>
            </w:r>
          </w:p>
        </w:tc>
        <w:tc>
          <w:tcPr>
            <w:tcW w:w="1152" w:type="dxa"/>
            <w:shd w:val="clear" w:color="auto" w:fill="auto"/>
            <w:vAlign w:val="center"/>
          </w:tcPr>
          <w:p w:rsidR="00192CD5" w:rsidRPr="009874F5" w:rsidRDefault="00192CD5" w:rsidP="0085713B">
            <w:pPr>
              <w:rPr>
                <w:lang w:val="uk-UA"/>
              </w:rPr>
            </w:pPr>
            <w:r w:rsidRPr="009874F5">
              <w:rPr>
                <w:lang w:val="uk-UA"/>
              </w:rPr>
              <w:t>33000</w:t>
            </w:r>
          </w:p>
        </w:tc>
        <w:tc>
          <w:tcPr>
            <w:tcW w:w="1355" w:type="dxa"/>
            <w:shd w:val="clear" w:color="auto" w:fill="auto"/>
            <w:vAlign w:val="center"/>
          </w:tcPr>
          <w:p w:rsidR="00192CD5" w:rsidRPr="009874F5" w:rsidRDefault="00192CD5" w:rsidP="0085713B">
            <w:pPr>
              <w:rPr>
                <w:lang w:val="uk-UA"/>
              </w:rPr>
            </w:pPr>
            <w:r w:rsidRPr="009874F5">
              <w:rPr>
                <w:lang w:val="uk-UA"/>
              </w:rPr>
              <w:t>56750</w:t>
            </w:r>
          </w:p>
        </w:tc>
        <w:tc>
          <w:tcPr>
            <w:tcW w:w="1372" w:type="dxa"/>
            <w:shd w:val="clear" w:color="auto" w:fill="auto"/>
            <w:vAlign w:val="center"/>
          </w:tcPr>
          <w:p w:rsidR="00192CD5" w:rsidRPr="009874F5" w:rsidRDefault="00E95C2B" w:rsidP="0085713B">
            <w:pPr>
              <w:rPr>
                <w:lang w:val="uk-UA"/>
              </w:rPr>
            </w:pPr>
            <w:r w:rsidRPr="009874F5">
              <w:rPr>
                <w:lang w:val="uk-UA"/>
              </w:rPr>
              <w:t>-23750</w:t>
            </w:r>
          </w:p>
        </w:tc>
        <w:tc>
          <w:tcPr>
            <w:tcW w:w="1083" w:type="dxa"/>
            <w:shd w:val="clear" w:color="auto" w:fill="auto"/>
            <w:vAlign w:val="center"/>
          </w:tcPr>
          <w:p w:rsidR="00192CD5" w:rsidRPr="009874F5" w:rsidRDefault="00E95C2B" w:rsidP="0085713B">
            <w:pPr>
              <w:rPr>
                <w:lang w:val="uk-UA"/>
              </w:rPr>
            </w:pPr>
            <w:r w:rsidRPr="009874F5">
              <w:rPr>
                <w:lang w:val="uk-UA"/>
              </w:rPr>
              <w:t>13100</w:t>
            </w:r>
          </w:p>
        </w:tc>
        <w:tc>
          <w:tcPr>
            <w:tcW w:w="1440" w:type="dxa"/>
            <w:shd w:val="clear" w:color="auto" w:fill="auto"/>
            <w:vAlign w:val="center"/>
          </w:tcPr>
          <w:p w:rsidR="00192CD5" w:rsidRPr="009874F5" w:rsidRDefault="00E95C2B" w:rsidP="0085713B">
            <w:pPr>
              <w:rPr>
                <w:lang w:val="uk-UA"/>
              </w:rPr>
            </w:pPr>
            <w:r w:rsidRPr="009874F5">
              <w:rPr>
                <w:lang w:val="uk-UA"/>
              </w:rPr>
              <w:t>500</w:t>
            </w:r>
          </w:p>
        </w:tc>
      </w:tr>
      <w:tr w:rsidR="00192CD5" w:rsidRPr="009874F5" w:rsidTr="009874F5">
        <w:trPr>
          <w:trHeight w:val="433"/>
        </w:trPr>
        <w:tc>
          <w:tcPr>
            <w:tcW w:w="1120" w:type="dxa"/>
            <w:shd w:val="clear" w:color="auto" w:fill="auto"/>
            <w:vAlign w:val="center"/>
          </w:tcPr>
          <w:p w:rsidR="00192CD5" w:rsidRPr="009874F5" w:rsidRDefault="00192CD5" w:rsidP="0085713B">
            <w:pPr>
              <w:rPr>
                <w:lang w:val="uk-UA"/>
              </w:rPr>
            </w:pPr>
            <w:r w:rsidRPr="009874F5">
              <w:rPr>
                <w:lang w:val="uk-UA"/>
              </w:rPr>
              <w:t>350</w:t>
            </w:r>
          </w:p>
        </w:tc>
        <w:tc>
          <w:tcPr>
            <w:tcW w:w="1573" w:type="dxa"/>
            <w:shd w:val="clear" w:color="auto" w:fill="auto"/>
            <w:vAlign w:val="center"/>
          </w:tcPr>
          <w:p w:rsidR="00192CD5" w:rsidRPr="009874F5" w:rsidRDefault="00192CD5" w:rsidP="0085713B">
            <w:pPr>
              <w:rPr>
                <w:lang w:val="uk-UA"/>
              </w:rPr>
            </w:pPr>
            <w:r w:rsidRPr="009874F5">
              <w:rPr>
                <w:lang w:val="uk-UA"/>
              </w:rPr>
              <w:t>90</w:t>
            </w:r>
          </w:p>
        </w:tc>
        <w:tc>
          <w:tcPr>
            <w:tcW w:w="1152" w:type="dxa"/>
            <w:shd w:val="clear" w:color="auto" w:fill="auto"/>
            <w:vAlign w:val="center"/>
          </w:tcPr>
          <w:p w:rsidR="00192CD5" w:rsidRPr="009874F5" w:rsidRDefault="00192CD5" w:rsidP="0085713B">
            <w:pPr>
              <w:rPr>
                <w:lang w:val="uk-UA"/>
              </w:rPr>
            </w:pPr>
            <w:r w:rsidRPr="009874F5">
              <w:rPr>
                <w:lang w:val="uk-UA"/>
              </w:rPr>
              <w:t>31500</w:t>
            </w:r>
          </w:p>
        </w:tc>
        <w:tc>
          <w:tcPr>
            <w:tcW w:w="1355" w:type="dxa"/>
            <w:shd w:val="clear" w:color="auto" w:fill="auto"/>
            <w:vAlign w:val="center"/>
          </w:tcPr>
          <w:p w:rsidR="00192CD5" w:rsidRPr="009874F5" w:rsidRDefault="00192CD5" w:rsidP="0085713B">
            <w:pPr>
              <w:rPr>
                <w:lang w:val="uk-UA"/>
              </w:rPr>
            </w:pPr>
            <w:r w:rsidRPr="009874F5">
              <w:rPr>
                <w:lang w:val="uk-UA"/>
              </w:rPr>
              <w:t>71400</w:t>
            </w:r>
          </w:p>
        </w:tc>
        <w:tc>
          <w:tcPr>
            <w:tcW w:w="1372" w:type="dxa"/>
            <w:shd w:val="clear" w:color="auto" w:fill="auto"/>
            <w:vAlign w:val="center"/>
          </w:tcPr>
          <w:p w:rsidR="00192CD5" w:rsidRPr="009874F5" w:rsidRDefault="00E95C2B" w:rsidP="0085713B">
            <w:pPr>
              <w:rPr>
                <w:lang w:val="uk-UA"/>
              </w:rPr>
            </w:pPr>
            <w:r w:rsidRPr="009874F5">
              <w:rPr>
                <w:lang w:val="uk-UA"/>
              </w:rPr>
              <w:t>-39900</w:t>
            </w:r>
          </w:p>
        </w:tc>
        <w:tc>
          <w:tcPr>
            <w:tcW w:w="1083" w:type="dxa"/>
            <w:shd w:val="clear" w:color="auto" w:fill="auto"/>
            <w:vAlign w:val="center"/>
          </w:tcPr>
          <w:p w:rsidR="00192CD5" w:rsidRPr="009874F5" w:rsidRDefault="00E95C2B" w:rsidP="0085713B">
            <w:pPr>
              <w:rPr>
                <w:lang w:val="uk-UA"/>
              </w:rPr>
            </w:pPr>
            <w:r w:rsidRPr="009874F5">
              <w:rPr>
                <w:lang w:val="uk-UA"/>
              </w:rPr>
              <w:t>14650</w:t>
            </w:r>
          </w:p>
        </w:tc>
        <w:tc>
          <w:tcPr>
            <w:tcW w:w="1440" w:type="dxa"/>
            <w:shd w:val="clear" w:color="auto" w:fill="auto"/>
            <w:vAlign w:val="center"/>
          </w:tcPr>
          <w:p w:rsidR="00192CD5" w:rsidRPr="009874F5" w:rsidRDefault="00E95C2B" w:rsidP="0085713B">
            <w:pPr>
              <w:rPr>
                <w:lang w:val="uk-UA"/>
              </w:rPr>
            </w:pPr>
            <w:r w:rsidRPr="009874F5">
              <w:rPr>
                <w:lang w:val="uk-UA"/>
              </w:rPr>
              <w:t>-1500</w:t>
            </w:r>
          </w:p>
        </w:tc>
      </w:tr>
      <w:tr w:rsidR="00192CD5" w:rsidRPr="009874F5" w:rsidTr="009874F5">
        <w:trPr>
          <w:trHeight w:val="407"/>
        </w:trPr>
        <w:tc>
          <w:tcPr>
            <w:tcW w:w="1120" w:type="dxa"/>
            <w:shd w:val="clear" w:color="auto" w:fill="auto"/>
            <w:vAlign w:val="center"/>
          </w:tcPr>
          <w:p w:rsidR="00192CD5" w:rsidRPr="009874F5" w:rsidRDefault="00192CD5" w:rsidP="0085713B">
            <w:pPr>
              <w:rPr>
                <w:lang w:val="uk-UA"/>
              </w:rPr>
            </w:pPr>
            <w:r w:rsidRPr="009874F5">
              <w:rPr>
                <w:lang w:val="uk-UA"/>
              </w:rPr>
              <w:t>400</w:t>
            </w:r>
          </w:p>
        </w:tc>
        <w:tc>
          <w:tcPr>
            <w:tcW w:w="1573" w:type="dxa"/>
            <w:shd w:val="clear" w:color="auto" w:fill="auto"/>
            <w:vAlign w:val="center"/>
          </w:tcPr>
          <w:p w:rsidR="00192CD5" w:rsidRPr="009874F5" w:rsidRDefault="00192CD5" w:rsidP="0085713B">
            <w:pPr>
              <w:rPr>
                <w:lang w:val="uk-UA"/>
              </w:rPr>
            </w:pPr>
            <w:r w:rsidRPr="009874F5">
              <w:rPr>
                <w:lang w:val="uk-UA"/>
              </w:rPr>
              <w:t>70</w:t>
            </w:r>
          </w:p>
        </w:tc>
        <w:tc>
          <w:tcPr>
            <w:tcW w:w="1152" w:type="dxa"/>
            <w:shd w:val="clear" w:color="auto" w:fill="auto"/>
            <w:vAlign w:val="center"/>
          </w:tcPr>
          <w:p w:rsidR="00192CD5" w:rsidRPr="009874F5" w:rsidRDefault="00192CD5" w:rsidP="0085713B">
            <w:pPr>
              <w:rPr>
                <w:lang w:val="uk-UA"/>
              </w:rPr>
            </w:pPr>
            <w:r w:rsidRPr="009874F5">
              <w:rPr>
                <w:lang w:val="uk-UA"/>
              </w:rPr>
              <w:t>28000</w:t>
            </w:r>
          </w:p>
        </w:tc>
        <w:tc>
          <w:tcPr>
            <w:tcW w:w="1355" w:type="dxa"/>
            <w:shd w:val="clear" w:color="auto" w:fill="auto"/>
            <w:vAlign w:val="center"/>
          </w:tcPr>
          <w:p w:rsidR="00192CD5" w:rsidRPr="009874F5" w:rsidRDefault="00192CD5" w:rsidP="0085713B">
            <w:pPr>
              <w:rPr>
                <w:lang w:val="uk-UA"/>
              </w:rPr>
            </w:pPr>
            <w:r w:rsidRPr="009874F5">
              <w:rPr>
                <w:lang w:val="uk-UA"/>
              </w:rPr>
              <w:t>87540</w:t>
            </w:r>
          </w:p>
        </w:tc>
        <w:tc>
          <w:tcPr>
            <w:tcW w:w="1372" w:type="dxa"/>
            <w:shd w:val="clear" w:color="auto" w:fill="auto"/>
            <w:vAlign w:val="center"/>
          </w:tcPr>
          <w:p w:rsidR="00192CD5" w:rsidRPr="009874F5" w:rsidRDefault="00E95C2B" w:rsidP="0085713B">
            <w:pPr>
              <w:rPr>
                <w:lang w:val="uk-UA"/>
              </w:rPr>
            </w:pPr>
            <w:r w:rsidRPr="009874F5">
              <w:rPr>
                <w:lang w:val="uk-UA"/>
              </w:rPr>
              <w:t>-59540</w:t>
            </w:r>
          </w:p>
        </w:tc>
        <w:tc>
          <w:tcPr>
            <w:tcW w:w="1083" w:type="dxa"/>
            <w:shd w:val="clear" w:color="auto" w:fill="auto"/>
            <w:vAlign w:val="center"/>
          </w:tcPr>
          <w:p w:rsidR="00192CD5" w:rsidRPr="009874F5" w:rsidRDefault="00E95C2B" w:rsidP="0085713B">
            <w:pPr>
              <w:rPr>
                <w:lang w:val="uk-UA"/>
              </w:rPr>
            </w:pPr>
            <w:r w:rsidRPr="009874F5">
              <w:rPr>
                <w:lang w:val="uk-UA"/>
              </w:rPr>
              <w:t>16140</w:t>
            </w:r>
          </w:p>
        </w:tc>
        <w:tc>
          <w:tcPr>
            <w:tcW w:w="1440" w:type="dxa"/>
            <w:shd w:val="clear" w:color="auto" w:fill="auto"/>
            <w:vAlign w:val="center"/>
          </w:tcPr>
          <w:p w:rsidR="00192CD5" w:rsidRPr="009874F5" w:rsidRDefault="00E95C2B" w:rsidP="0085713B">
            <w:pPr>
              <w:rPr>
                <w:lang w:val="uk-UA"/>
              </w:rPr>
            </w:pPr>
            <w:r w:rsidRPr="009874F5">
              <w:rPr>
                <w:lang w:val="uk-UA"/>
              </w:rPr>
              <w:t>-3500</w:t>
            </w:r>
          </w:p>
        </w:tc>
      </w:tr>
    </w:tbl>
    <w:p w:rsidR="00192CD5" w:rsidRPr="0085713B" w:rsidRDefault="00192CD5" w:rsidP="0085713B">
      <w:pPr>
        <w:shd w:val="clear" w:color="auto" w:fill="FFFFFF"/>
        <w:ind w:firstLine="709"/>
        <w:rPr>
          <w:sz w:val="28"/>
          <w:szCs w:val="28"/>
          <w:lang w:val="uk-UA"/>
        </w:rPr>
      </w:pPr>
    </w:p>
    <w:p w:rsidR="00615CDB" w:rsidRPr="0085713B" w:rsidRDefault="00615CDB" w:rsidP="0085713B">
      <w:pPr>
        <w:shd w:val="clear" w:color="auto" w:fill="FFFFFF"/>
        <w:ind w:firstLine="709"/>
        <w:rPr>
          <w:sz w:val="28"/>
          <w:szCs w:val="28"/>
          <w:lang w:val="uk-UA"/>
        </w:rPr>
      </w:pPr>
      <w:r w:rsidRPr="0085713B">
        <w:rPr>
          <w:sz w:val="28"/>
          <w:szCs w:val="28"/>
          <w:lang w:val="uk-UA"/>
        </w:rPr>
        <w:t>Побудуємо графіки залежності</w:t>
      </w:r>
      <w:r w:rsidR="006D73F7" w:rsidRPr="0085713B">
        <w:rPr>
          <w:sz w:val="28"/>
          <w:szCs w:val="28"/>
          <w:lang w:val="uk-UA"/>
        </w:rPr>
        <w:t xml:space="preserve"> (додатки 9-10</w:t>
      </w:r>
      <w:r w:rsidR="00B65E29" w:rsidRPr="0085713B">
        <w:rPr>
          <w:sz w:val="28"/>
          <w:szCs w:val="28"/>
          <w:lang w:val="uk-UA"/>
        </w:rPr>
        <w:t>)</w:t>
      </w:r>
      <w:r w:rsidRPr="0085713B">
        <w:rPr>
          <w:sz w:val="28"/>
          <w:szCs w:val="28"/>
          <w:lang w:val="uk-UA"/>
        </w:rPr>
        <w:t>:</w:t>
      </w:r>
    </w:p>
    <w:p w:rsidR="00615CDB" w:rsidRPr="0085713B" w:rsidRDefault="00615CDB" w:rsidP="0085713B">
      <w:pPr>
        <w:numPr>
          <w:ilvl w:val="0"/>
          <w:numId w:val="25"/>
        </w:numPr>
        <w:shd w:val="clear" w:color="auto" w:fill="FFFFFF"/>
        <w:tabs>
          <w:tab w:val="clear" w:pos="720"/>
        </w:tabs>
        <w:ind w:left="0" w:firstLine="709"/>
        <w:rPr>
          <w:sz w:val="28"/>
          <w:szCs w:val="28"/>
          <w:lang w:val="uk-UA"/>
        </w:rPr>
      </w:pPr>
      <w:r w:rsidRPr="0085713B">
        <w:rPr>
          <w:sz w:val="28"/>
          <w:szCs w:val="28"/>
          <w:lang w:val="uk-UA"/>
        </w:rPr>
        <w:t>валового доходу та валових витрат (вертикальна вісь) від обсягу продукції, що випускається (горизонтальна вісь);</w:t>
      </w:r>
    </w:p>
    <w:p w:rsidR="00615CDB" w:rsidRPr="0085713B" w:rsidRDefault="00615CDB" w:rsidP="0085713B">
      <w:pPr>
        <w:numPr>
          <w:ilvl w:val="0"/>
          <w:numId w:val="25"/>
        </w:numPr>
        <w:shd w:val="clear" w:color="auto" w:fill="FFFFFF"/>
        <w:tabs>
          <w:tab w:val="clear" w:pos="720"/>
        </w:tabs>
        <w:ind w:left="0" w:firstLine="709"/>
        <w:rPr>
          <w:sz w:val="28"/>
          <w:szCs w:val="28"/>
          <w:lang w:val="uk-UA"/>
        </w:rPr>
      </w:pPr>
      <w:r w:rsidRPr="0085713B">
        <w:rPr>
          <w:sz w:val="28"/>
          <w:szCs w:val="28"/>
          <w:lang w:val="uk-UA"/>
        </w:rPr>
        <w:t>граничного доходу та граничних витрат (вертикальна вісь) від об’єму продукції, що випускається (горизонтальна вісь);</w:t>
      </w:r>
    </w:p>
    <w:p w:rsidR="00615CDB" w:rsidRPr="0085713B" w:rsidRDefault="00615CDB" w:rsidP="0085713B">
      <w:pPr>
        <w:shd w:val="clear" w:color="auto" w:fill="FFFFFF"/>
        <w:ind w:firstLine="709"/>
        <w:rPr>
          <w:sz w:val="28"/>
          <w:szCs w:val="28"/>
          <w:lang w:val="uk-UA"/>
        </w:rPr>
      </w:pPr>
      <w:r w:rsidRPr="0085713B">
        <w:rPr>
          <w:sz w:val="28"/>
          <w:szCs w:val="28"/>
          <w:lang w:val="uk-UA"/>
        </w:rPr>
        <w:t>Аналізуючи графіки, знайдемо оптимальний об’єм, при якому фірма Х максимізує свій прибуток</w:t>
      </w:r>
      <w:r w:rsidR="001F1D4F" w:rsidRPr="0085713B">
        <w:rPr>
          <w:sz w:val="28"/>
          <w:szCs w:val="28"/>
          <w:lang w:val="uk-UA"/>
        </w:rPr>
        <w:t xml:space="preserve">. Як показує графік, максимальний прибуток становить </w:t>
      </w:r>
      <w:r w:rsidR="00E029DD" w:rsidRPr="0085713B">
        <w:rPr>
          <w:sz w:val="28"/>
          <w:szCs w:val="28"/>
          <w:lang w:val="uk-UA"/>
        </w:rPr>
        <w:t>7685 грн</w:t>
      </w:r>
      <w:r w:rsidR="00077BFF" w:rsidRPr="0085713B">
        <w:rPr>
          <w:sz w:val="28"/>
          <w:szCs w:val="28"/>
          <w:lang w:val="uk-UA"/>
        </w:rPr>
        <w:t>.</w:t>
      </w:r>
    </w:p>
    <w:p w:rsidR="001F1D4F" w:rsidRPr="0085713B" w:rsidRDefault="001F1D4F" w:rsidP="0085713B">
      <w:pPr>
        <w:shd w:val="clear" w:color="auto" w:fill="FFFFFF"/>
        <w:ind w:firstLine="709"/>
        <w:rPr>
          <w:sz w:val="28"/>
          <w:szCs w:val="28"/>
          <w:lang w:val="uk-UA"/>
        </w:rPr>
      </w:pPr>
      <w:r w:rsidRPr="0085713B">
        <w:rPr>
          <w:sz w:val="28"/>
          <w:szCs w:val="28"/>
          <w:lang w:val="uk-UA"/>
        </w:rPr>
        <w:t>Підприємство зможе мінімізувати витрати і збільшити свій прибуток лише в тому разі, коли граничний дохід стане рівним граничним витратам.</w:t>
      </w:r>
    </w:p>
    <w:p w:rsidR="008668D2" w:rsidRPr="0085713B" w:rsidRDefault="008668D2" w:rsidP="0085713B">
      <w:pPr>
        <w:shd w:val="clear" w:color="auto" w:fill="FFFFFF"/>
        <w:ind w:firstLine="709"/>
        <w:rPr>
          <w:sz w:val="28"/>
          <w:szCs w:val="28"/>
          <w:lang w:val="uk-UA"/>
        </w:rPr>
      </w:pPr>
    </w:p>
    <w:p w:rsidR="008668D2" w:rsidRPr="0085713B" w:rsidRDefault="0085713B" w:rsidP="0085713B">
      <w:pPr>
        <w:shd w:val="clear" w:color="auto" w:fill="FFFFFF"/>
        <w:ind w:firstLine="709"/>
        <w:rPr>
          <w:b/>
          <w:sz w:val="28"/>
          <w:szCs w:val="28"/>
          <w:lang w:val="uk-UA"/>
        </w:rPr>
      </w:pPr>
      <w:r>
        <w:rPr>
          <w:sz w:val="28"/>
          <w:szCs w:val="28"/>
          <w:lang w:val="uk-UA"/>
        </w:rPr>
        <w:br w:type="page"/>
      </w:r>
      <w:r w:rsidR="008668D2" w:rsidRPr="0085713B">
        <w:rPr>
          <w:b/>
          <w:sz w:val="28"/>
          <w:szCs w:val="28"/>
          <w:lang w:val="uk-UA"/>
        </w:rPr>
        <w:t>Висновок</w:t>
      </w:r>
    </w:p>
    <w:p w:rsidR="0085713B" w:rsidRDefault="0085713B" w:rsidP="0085713B">
      <w:pPr>
        <w:shd w:val="clear" w:color="auto" w:fill="FFFFFF"/>
        <w:ind w:firstLine="709"/>
        <w:rPr>
          <w:sz w:val="28"/>
          <w:szCs w:val="28"/>
          <w:lang w:val="uk-UA"/>
        </w:rPr>
      </w:pPr>
    </w:p>
    <w:p w:rsidR="008668D2" w:rsidRPr="0085713B" w:rsidRDefault="008668D2" w:rsidP="0085713B">
      <w:pPr>
        <w:shd w:val="clear" w:color="auto" w:fill="FFFFFF"/>
        <w:ind w:firstLine="709"/>
        <w:rPr>
          <w:sz w:val="28"/>
          <w:szCs w:val="28"/>
          <w:lang w:val="uk-UA"/>
        </w:rPr>
      </w:pPr>
      <w:r w:rsidRPr="0085713B">
        <w:rPr>
          <w:sz w:val="28"/>
          <w:szCs w:val="28"/>
          <w:lang w:val="uk-UA"/>
        </w:rPr>
        <w:t>В курсовій роботі були проведені розрахунки основних показників фірми.</w:t>
      </w:r>
    </w:p>
    <w:p w:rsidR="00F57455" w:rsidRPr="0085713B" w:rsidRDefault="008668D2" w:rsidP="0085713B">
      <w:pPr>
        <w:shd w:val="clear" w:color="auto" w:fill="FFFFFF"/>
        <w:ind w:firstLine="709"/>
        <w:rPr>
          <w:sz w:val="28"/>
          <w:szCs w:val="28"/>
          <w:lang w:val="uk-UA"/>
        </w:rPr>
      </w:pPr>
      <w:r w:rsidRPr="0085713B">
        <w:rPr>
          <w:sz w:val="28"/>
          <w:szCs w:val="28"/>
          <w:lang w:val="uk-UA"/>
        </w:rPr>
        <w:t>Були визначені виробничі можливості фірми за рахунок аналізу кривої виробничих можливостей.</w:t>
      </w:r>
      <w:r w:rsidR="00F57455" w:rsidRPr="0085713B">
        <w:rPr>
          <w:sz w:val="28"/>
          <w:szCs w:val="28"/>
          <w:lang w:val="uk-UA"/>
        </w:rPr>
        <w:t xml:space="preserve"> </w:t>
      </w:r>
      <w:r w:rsidR="00D72746" w:rsidRPr="0085713B">
        <w:rPr>
          <w:sz w:val="28"/>
          <w:szCs w:val="28"/>
          <w:lang w:val="uk-UA"/>
        </w:rPr>
        <w:t xml:space="preserve">Він </w:t>
      </w:r>
      <w:r w:rsidR="00F57455" w:rsidRPr="0085713B">
        <w:rPr>
          <w:sz w:val="28"/>
          <w:szCs w:val="28"/>
          <w:lang w:val="uk-UA"/>
        </w:rPr>
        <w:t>показав, що крива завжди має негативний нахил, тому, що між товарами В та А існує обернена залежність.</w:t>
      </w:r>
    </w:p>
    <w:p w:rsidR="00F57455" w:rsidRPr="0085713B" w:rsidRDefault="00F57455" w:rsidP="0085713B">
      <w:pPr>
        <w:shd w:val="clear" w:color="auto" w:fill="FFFFFF"/>
        <w:ind w:firstLine="709"/>
        <w:rPr>
          <w:sz w:val="28"/>
          <w:szCs w:val="28"/>
          <w:lang w:val="uk-UA"/>
        </w:rPr>
      </w:pPr>
      <w:r w:rsidRPr="0085713B">
        <w:rPr>
          <w:sz w:val="28"/>
          <w:szCs w:val="28"/>
          <w:lang w:val="uk-UA"/>
        </w:rPr>
        <w:t>В курсовій роботі також було досліджено попит на продукцію. Визначений об</w:t>
      </w:r>
      <w:r w:rsidRPr="0085713B">
        <w:rPr>
          <w:sz w:val="28"/>
          <w:szCs w:val="28"/>
        </w:rPr>
        <w:t>’</w:t>
      </w:r>
      <w:r w:rsidRPr="0085713B">
        <w:rPr>
          <w:sz w:val="28"/>
          <w:szCs w:val="28"/>
          <w:lang w:val="uk-UA"/>
        </w:rPr>
        <w:t>є</w:t>
      </w:r>
      <w:r w:rsidRPr="0085713B">
        <w:rPr>
          <w:sz w:val="28"/>
          <w:szCs w:val="28"/>
        </w:rPr>
        <w:t xml:space="preserve">м </w:t>
      </w:r>
      <w:r w:rsidRPr="0085713B">
        <w:rPr>
          <w:sz w:val="28"/>
          <w:szCs w:val="28"/>
          <w:lang w:val="uk-UA"/>
        </w:rPr>
        <w:t>виробництва, що приносить</w:t>
      </w:r>
      <w:r w:rsidR="0085713B">
        <w:rPr>
          <w:sz w:val="28"/>
          <w:szCs w:val="28"/>
          <w:lang w:val="uk-UA"/>
        </w:rPr>
        <w:t xml:space="preserve"> </w:t>
      </w:r>
      <w:r w:rsidRPr="0085713B">
        <w:rPr>
          <w:sz w:val="28"/>
          <w:szCs w:val="28"/>
          <w:lang w:val="uk-UA"/>
        </w:rPr>
        <w:t>найбільший валовий дохід –</w:t>
      </w:r>
      <w:r w:rsidR="00990606" w:rsidRPr="0085713B">
        <w:rPr>
          <w:sz w:val="28"/>
          <w:szCs w:val="28"/>
          <w:lang w:val="uk-UA"/>
        </w:rPr>
        <w:t xml:space="preserve"> </w:t>
      </w:r>
      <w:r w:rsidRPr="0085713B">
        <w:rPr>
          <w:sz w:val="28"/>
          <w:szCs w:val="28"/>
          <w:lang w:val="uk-UA"/>
        </w:rPr>
        <w:t>300</w:t>
      </w:r>
      <w:r w:rsidR="00990606" w:rsidRPr="0085713B">
        <w:rPr>
          <w:sz w:val="28"/>
          <w:szCs w:val="28"/>
          <w:lang w:val="uk-UA"/>
        </w:rPr>
        <w:t xml:space="preserve"> од.</w:t>
      </w:r>
      <w:r w:rsidRPr="0085713B">
        <w:rPr>
          <w:sz w:val="28"/>
          <w:szCs w:val="28"/>
          <w:lang w:val="uk-UA"/>
        </w:rPr>
        <w:t xml:space="preserve"> Дослідження графіку попиту потрібно було для того, щоб визначити межу ціни яку слід встановлювати фірмі на п</w:t>
      </w:r>
      <w:r w:rsidR="00786EF8" w:rsidRPr="0085713B">
        <w:rPr>
          <w:sz w:val="28"/>
          <w:szCs w:val="28"/>
          <w:lang w:val="uk-UA"/>
        </w:rPr>
        <w:t>родукцію, щоб не втратити попит який призведе до зниження прибутків.</w:t>
      </w:r>
    </w:p>
    <w:p w:rsidR="00786EF8" w:rsidRPr="0085713B" w:rsidRDefault="00DB0C08" w:rsidP="0085713B">
      <w:pPr>
        <w:shd w:val="clear" w:color="auto" w:fill="FFFFFF"/>
        <w:ind w:firstLine="709"/>
        <w:rPr>
          <w:sz w:val="28"/>
          <w:szCs w:val="28"/>
          <w:lang w:val="uk-UA"/>
        </w:rPr>
      </w:pPr>
      <w:r w:rsidRPr="0085713B">
        <w:rPr>
          <w:sz w:val="28"/>
          <w:szCs w:val="28"/>
          <w:lang w:val="uk-UA"/>
        </w:rPr>
        <w:t xml:space="preserve">Потім розрахували об’єм продукції при якій фірма припинить найом робітників. Розрахунки показали, що при об’ємі продукції </w:t>
      </w:r>
      <w:r w:rsidR="004B7FCB" w:rsidRPr="0085713B">
        <w:rPr>
          <w:sz w:val="28"/>
          <w:szCs w:val="28"/>
          <w:lang w:val="uk-UA"/>
        </w:rPr>
        <w:t xml:space="preserve">193 </w:t>
      </w:r>
      <w:r w:rsidRPr="0085713B">
        <w:rPr>
          <w:sz w:val="28"/>
          <w:szCs w:val="28"/>
          <w:lang w:val="uk-UA"/>
        </w:rPr>
        <w:t>од. найом</w:t>
      </w:r>
      <w:r w:rsidR="004B7FCB" w:rsidRPr="0085713B">
        <w:rPr>
          <w:sz w:val="28"/>
          <w:szCs w:val="28"/>
          <w:lang w:val="uk-UA"/>
        </w:rPr>
        <w:t xml:space="preserve"> працівників припиниться</w:t>
      </w:r>
      <w:r w:rsidRPr="0085713B">
        <w:rPr>
          <w:sz w:val="28"/>
          <w:szCs w:val="28"/>
          <w:lang w:val="uk-UA"/>
        </w:rPr>
        <w:t>, адже тоді дохід який приносить кожен з них буде меншим ніж заробітна плата кожного робітника.</w:t>
      </w:r>
      <w:r w:rsidR="00186D82" w:rsidRPr="0085713B">
        <w:rPr>
          <w:sz w:val="28"/>
          <w:szCs w:val="28"/>
          <w:lang w:val="uk-UA"/>
        </w:rPr>
        <w:t xml:space="preserve"> Було розраховано середню заробітну плату робітника, витрати на робочу силу, та засоби виробництва.</w:t>
      </w:r>
    </w:p>
    <w:p w:rsidR="00A55C46" w:rsidRPr="0085713B" w:rsidRDefault="00A55C46" w:rsidP="0085713B">
      <w:pPr>
        <w:shd w:val="clear" w:color="auto" w:fill="FFFFFF"/>
        <w:ind w:firstLine="709"/>
        <w:rPr>
          <w:sz w:val="28"/>
          <w:szCs w:val="28"/>
          <w:lang w:val="uk-UA"/>
        </w:rPr>
      </w:pPr>
      <w:r w:rsidRPr="0085713B">
        <w:rPr>
          <w:sz w:val="28"/>
          <w:szCs w:val="28"/>
          <w:lang w:val="uk-UA"/>
        </w:rPr>
        <w:t>На кінець було знайдено оптимальний об’єм виробництва що складає 1</w:t>
      </w:r>
      <w:r w:rsidR="00DD5942" w:rsidRPr="0085713B">
        <w:rPr>
          <w:sz w:val="28"/>
          <w:szCs w:val="28"/>
          <w:lang w:val="uk-UA"/>
        </w:rPr>
        <w:t>20</w:t>
      </w:r>
      <w:r w:rsidRPr="0085713B">
        <w:rPr>
          <w:sz w:val="28"/>
          <w:szCs w:val="28"/>
          <w:lang w:val="uk-UA"/>
        </w:rPr>
        <w:t xml:space="preserve"> од.</w:t>
      </w:r>
    </w:p>
    <w:p w:rsidR="00A55C46" w:rsidRPr="0085713B" w:rsidRDefault="00186D82" w:rsidP="0085713B">
      <w:pPr>
        <w:shd w:val="clear" w:color="auto" w:fill="FFFFFF"/>
        <w:ind w:firstLine="709"/>
        <w:rPr>
          <w:sz w:val="28"/>
          <w:szCs w:val="28"/>
          <w:lang w:val="uk-UA"/>
        </w:rPr>
      </w:pPr>
      <w:r w:rsidRPr="0085713B">
        <w:rPr>
          <w:sz w:val="28"/>
          <w:szCs w:val="28"/>
          <w:lang w:val="uk-UA"/>
        </w:rPr>
        <w:t>Також згідно графіку додатку 9 встановлена точка беззбитковості, або точка оптимального прибутку яка становить 29063 грн. при об’ємі</w:t>
      </w:r>
      <w:r w:rsidR="0085713B">
        <w:rPr>
          <w:sz w:val="28"/>
          <w:szCs w:val="28"/>
          <w:lang w:val="uk-UA"/>
        </w:rPr>
        <w:t xml:space="preserve"> </w:t>
      </w:r>
      <w:r w:rsidRPr="0085713B">
        <w:rPr>
          <w:sz w:val="28"/>
          <w:szCs w:val="28"/>
          <w:lang w:val="uk-UA"/>
        </w:rPr>
        <w:t>185 од. продукції.</w:t>
      </w:r>
    </w:p>
    <w:p w:rsidR="00186D82" w:rsidRPr="0085713B" w:rsidRDefault="00186D82" w:rsidP="0085713B">
      <w:pPr>
        <w:shd w:val="clear" w:color="auto" w:fill="FFFFFF"/>
        <w:ind w:firstLine="709"/>
        <w:rPr>
          <w:sz w:val="28"/>
          <w:szCs w:val="28"/>
          <w:lang w:val="uk-UA"/>
        </w:rPr>
      </w:pPr>
      <w:r w:rsidRPr="0085713B">
        <w:rPr>
          <w:sz w:val="28"/>
          <w:szCs w:val="28"/>
          <w:lang w:val="uk-UA"/>
        </w:rPr>
        <w:t>Маючи інформацію про ціни, валову виручку, граничний дохід, валові та граничні витрати було обчислено прибуток фірми.</w:t>
      </w:r>
    </w:p>
    <w:p w:rsidR="00186D82" w:rsidRPr="0085713B" w:rsidRDefault="00186D82" w:rsidP="0085713B">
      <w:pPr>
        <w:shd w:val="clear" w:color="auto" w:fill="FFFFFF"/>
        <w:ind w:firstLine="709"/>
        <w:rPr>
          <w:sz w:val="28"/>
          <w:szCs w:val="28"/>
          <w:lang w:val="uk-UA"/>
        </w:rPr>
      </w:pPr>
      <w:r w:rsidRPr="0085713B">
        <w:rPr>
          <w:sz w:val="28"/>
          <w:szCs w:val="28"/>
          <w:lang w:val="uk-UA"/>
        </w:rPr>
        <w:t>Також в ході виконання курсової роботи було розраховано гр</w:t>
      </w:r>
      <w:r w:rsidR="00D72746" w:rsidRPr="0085713B">
        <w:rPr>
          <w:sz w:val="28"/>
          <w:szCs w:val="28"/>
          <w:lang w:val="uk-UA"/>
        </w:rPr>
        <w:t>аничні витрати, граничні доходи За допомогою графіка додатку 9 було знайдено</w:t>
      </w:r>
      <w:r w:rsidR="0085713B">
        <w:rPr>
          <w:sz w:val="28"/>
          <w:szCs w:val="28"/>
          <w:lang w:val="uk-UA"/>
        </w:rPr>
        <w:t xml:space="preserve"> </w:t>
      </w:r>
      <w:r w:rsidRPr="0085713B">
        <w:rPr>
          <w:sz w:val="28"/>
          <w:szCs w:val="28"/>
          <w:lang w:val="uk-UA"/>
        </w:rPr>
        <w:t>максимальний прибуток фірми, що складає 7685 грн при об’ємі виробництва 120 од.</w:t>
      </w:r>
      <w:r w:rsidR="00D72746" w:rsidRPr="0085713B">
        <w:rPr>
          <w:sz w:val="28"/>
          <w:szCs w:val="28"/>
          <w:lang w:val="uk-UA"/>
        </w:rPr>
        <w:t xml:space="preserve"> </w:t>
      </w:r>
      <w:r w:rsidR="005A3FF8" w:rsidRPr="0085713B">
        <w:rPr>
          <w:sz w:val="28"/>
          <w:szCs w:val="28"/>
          <w:lang w:val="uk-UA"/>
        </w:rPr>
        <w:t>Максимальний прибуток фірми можна знайти за точкою де граничний дохід дорівнює граничним витратам, саме</w:t>
      </w:r>
      <w:r w:rsidR="0085713B">
        <w:rPr>
          <w:sz w:val="28"/>
          <w:szCs w:val="28"/>
          <w:lang w:val="uk-UA"/>
        </w:rPr>
        <w:t xml:space="preserve"> </w:t>
      </w:r>
      <w:r w:rsidR="005A3FF8" w:rsidRPr="0085713B">
        <w:rPr>
          <w:sz w:val="28"/>
          <w:szCs w:val="28"/>
          <w:lang w:val="uk-UA"/>
        </w:rPr>
        <w:t>тоді фірма буде максимізувати свій прибуток. Тобто треба виробляти лише той об’єм продукції, при якому граничний дохід перевищуватиме граничні витрати.</w:t>
      </w:r>
    </w:p>
    <w:p w:rsidR="00186D82" w:rsidRPr="0085713B" w:rsidRDefault="00186D82" w:rsidP="0085713B">
      <w:pPr>
        <w:ind w:firstLine="709"/>
        <w:jc w:val="center"/>
        <w:rPr>
          <w:sz w:val="28"/>
          <w:szCs w:val="28"/>
          <w:lang w:val="uk-UA"/>
        </w:rPr>
      </w:pPr>
      <w:bookmarkStart w:id="0" w:name="_GoBack"/>
      <w:bookmarkEnd w:id="0"/>
    </w:p>
    <w:sectPr w:rsidR="00186D82" w:rsidRPr="0085713B" w:rsidSect="0085713B">
      <w:headerReference w:type="even" r:id="rId7"/>
      <w:headerReference w:type="default" r:id="rId8"/>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874F5" w:rsidRDefault="009874F5">
      <w:r>
        <w:separator/>
      </w:r>
    </w:p>
  </w:endnote>
  <w:endnote w:type="continuationSeparator" w:id="0">
    <w:p w:rsidR="009874F5" w:rsidRDefault="009874F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874F5" w:rsidRDefault="009874F5">
      <w:r>
        <w:separator/>
      </w:r>
    </w:p>
  </w:footnote>
  <w:footnote w:type="continuationSeparator" w:id="0">
    <w:p w:rsidR="009874F5" w:rsidRDefault="009874F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9C9" w:rsidRDefault="00B739C9" w:rsidP="004958B4">
    <w:pPr>
      <w:pStyle w:val="a4"/>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B739C9" w:rsidRDefault="00B739C9" w:rsidP="002B5034">
    <w:pPr>
      <w:pStyle w:val="a4"/>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739C9" w:rsidRPr="0085713B" w:rsidRDefault="00B739C9" w:rsidP="0085713B">
    <w:pPr>
      <w:ind w:firstLine="709"/>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0133D"/>
    <w:multiLevelType w:val="hybridMultilevel"/>
    <w:tmpl w:val="5CF0CAB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3406F3C"/>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
    <w:nsid w:val="0D7F067C"/>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3">
    <w:nsid w:val="12601514"/>
    <w:multiLevelType w:val="hybridMultilevel"/>
    <w:tmpl w:val="EF68FCF8"/>
    <w:lvl w:ilvl="0" w:tplc="667E8E12">
      <w:start w:val="8"/>
      <w:numFmt w:val="bullet"/>
      <w:lvlText w:val="-"/>
      <w:lvlJc w:val="left"/>
      <w:pPr>
        <w:tabs>
          <w:tab w:val="num" w:pos="720"/>
        </w:tabs>
        <w:ind w:left="720" w:hanging="360"/>
      </w:pPr>
      <w:rPr>
        <w:rFonts w:ascii="Times New Roman" w:eastAsia="Times New Roman" w:hAnsi="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A381459"/>
    <w:multiLevelType w:val="hybridMultilevel"/>
    <w:tmpl w:val="85BE6D6E"/>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23D60DDA"/>
    <w:multiLevelType w:val="multilevel"/>
    <w:tmpl w:val="CB2044BC"/>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810"/>
        </w:tabs>
        <w:ind w:left="810" w:hanging="45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6">
    <w:nsid w:val="2CCD7E77"/>
    <w:multiLevelType w:val="hybridMultilevel"/>
    <w:tmpl w:val="C3C291EC"/>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7">
    <w:nsid w:val="323A077C"/>
    <w:multiLevelType w:val="hybridMultilevel"/>
    <w:tmpl w:val="9664172E"/>
    <w:lvl w:ilvl="0" w:tplc="04190019">
      <w:start w:val="1"/>
      <w:numFmt w:val="lowerLetter"/>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8">
    <w:nsid w:val="360E66C2"/>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9">
    <w:nsid w:val="37E640E1"/>
    <w:multiLevelType w:val="hybridMultilevel"/>
    <w:tmpl w:val="504CE244"/>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0">
    <w:nsid w:val="3E9B7988"/>
    <w:multiLevelType w:val="multilevel"/>
    <w:tmpl w:val="56B8689A"/>
    <w:lvl w:ilvl="0">
      <w:start w:val="1"/>
      <w:numFmt w:val="decimal"/>
      <w:lvlText w:val="%1."/>
      <w:lvlJc w:val="left"/>
      <w:pPr>
        <w:tabs>
          <w:tab w:val="num" w:pos="720"/>
        </w:tabs>
        <w:ind w:left="720" w:hanging="360"/>
      </w:pPr>
      <w:rPr>
        <w:rFonts w:cs="Times New Roman" w:hint="default"/>
      </w:rPr>
    </w:lvl>
    <w:lvl w:ilvl="1">
      <w:start w:val="1"/>
      <w:numFmt w:val="lowerLetter"/>
      <w:lvlText w:val="%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11">
    <w:nsid w:val="48C32BEA"/>
    <w:multiLevelType w:val="multilevel"/>
    <w:tmpl w:val="38963FB4"/>
    <w:lvl w:ilvl="0">
      <w:start w:val="4"/>
      <w:numFmt w:val="decimal"/>
      <w:lvlText w:val="%1"/>
      <w:lvlJc w:val="left"/>
      <w:pPr>
        <w:tabs>
          <w:tab w:val="num" w:pos="495"/>
        </w:tabs>
        <w:ind w:left="495" w:hanging="495"/>
      </w:pPr>
      <w:rPr>
        <w:rFonts w:cs="Times New Roman" w:hint="default"/>
      </w:rPr>
    </w:lvl>
    <w:lvl w:ilvl="1">
      <w:start w:val="4"/>
      <w:numFmt w:val="decimal"/>
      <w:lvlText w:val="%1.%2"/>
      <w:lvlJc w:val="left"/>
      <w:pPr>
        <w:tabs>
          <w:tab w:val="num" w:pos="495"/>
        </w:tabs>
        <w:ind w:left="495" w:hanging="495"/>
      </w:pPr>
      <w:rPr>
        <w:rFonts w:cs="Times New Roman" w:hint="default"/>
        <w:b/>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2">
    <w:nsid w:val="4C65130E"/>
    <w:multiLevelType w:val="hybridMultilevel"/>
    <w:tmpl w:val="5CDCEA8A"/>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3">
    <w:nsid w:val="51E80750"/>
    <w:multiLevelType w:val="hybridMultilevel"/>
    <w:tmpl w:val="53901880"/>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4">
    <w:nsid w:val="572028BB"/>
    <w:multiLevelType w:val="hybridMultilevel"/>
    <w:tmpl w:val="7FE016E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7465255"/>
    <w:multiLevelType w:val="multilevel"/>
    <w:tmpl w:val="722ECD90"/>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6">
    <w:nsid w:val="584F170B"/>
    <w:multiLevelType w:val="hybridMultilevel"/>
    <w:tmpl w:val="577A3F1A"/>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7">
    <w:nsid w:val="5A775301"/>
    <w:multiLevelType w:val="hybridMultilevel"/>
    <w:tmpl w:val="0EA8C668"/>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18">
    <w:nsid w:val="6AF209C0"/>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19">
    <w:nsid w:val="759C3CAA"/>
    <w:multiLevelType w:val="multilevel"/>
    <w:tmpl w:val="6BECA4AA"/>
    <w:lvl w:ilvl="0">
      <w:start w:val="1"/>
      <w:numFmt w:val="decimal"/>
      <w:lvlText w:val="%1."/>
      <w:lvlJc w:val="left"/>
      <w:pPr>
        <w:tabs>
          <w:tab w:val="num" w:pos="720"/>
        </w:tabs>
        <w:ind w:left="720" w:hanging="360"/>
      </w:pPr>
      <w:rPr>
        <w:rFonts w:cs="Times New Roman" w:hint="default"/>
      </w:rPr>
    </w:lvl>
    <w:lvl w:ilvl="1">
      <w:start w:val="2"/>
      <w:numFmt w:val="decimal"/>
      <w:isLgl/>
      <w:lvlText w:val="%1.%2"/>
      <w:lvlJc w:val="left"/>
      <w:pPr>
        <w:tabs>
          <w:tab w:val="num" w:pos="720"/>
        </w:tabs>
        <w:ind w:left="720" w:hanging="36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0">
    <w:nsid w:val="7714054C"/>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1">
    <w:nsid w:val="784F422C"/>
    <w:multiLevelType w:val="multilevel"/>
    <w:tmpl w:val="FAC2695C"/>
    <w:lvl w:ilvl="0">
      <w:start w:val="1"/>
      <w:numFmt w:val="decimal"/>
      <w:lvlText w:val="%1."/>
      <w:lvlJc w:val="left"/>
      <w:pPr>
        <w:tabs>
          <w:tab w:val="num" w:pos="720"/>
        </w:tabs>
        <w:ind w:left="720" w:hanging="360"/>
      </w:pPr>
      <w:rPr>
        <w:rFonts w:cs="Times New Roman" w:hint="default"/>
        <w:u w:val="none"/>
      </w:rPr>
    </w:lvl>
    <w:lvl w:ilvl="1">
      <w:start w:val="1"/>
      <w:numFmt w:val="decimal"/>
      <w:isLgl/>
      <w:lvlText w:val="%1.%2."/>
      <w:lvlJc w:val="left"/>
      <w:pPr>
        <w:tabs>
          <w:tab w:val="num" w:pos="1080"/>
        </w:tabs>
        <w:ind w:left="1080" w:hanging="720"/>
      </w:pPr>
      <w:rPr>
        <w:rFonts w:cs="Times New Roman" w:hint="default"/>
      </w:rPr>
    </w:lvl>
    <w:lvl w:ilvl="2">
      <w:start w:val="1"/>
      <w:numFmt w:val="decimal"/>
      <w:isLgl/>
      <w:lvlText w:val="%1.%2.%3."/>
      <w:lvlJc w:val="left"/>
      <w:pPr>
        <w:tabs>
          <w:tab w:val="num" w:pos="1080"/>
        </w:tabs>
        <w:ind w:left="1080" w:hanging="720"/>
      </w:pPr>
      <w:rPr>
        <w:rFonts w:cs="Times New Roman" w:hint="default"/>
      </w:rPr>
    </w:lvl>
    <w:lvl w:ilvl="3">
      <w:start w:val="1"/>
      <w:numFmt w:val="decimal"/>
      <w:isLgl/>
      <w:lvlText w:val="%1.%2.%3.%4."/>
      <w:lvlJc w:val="left"/>
      <w:pPr>
        <w:tabs>
          <w:tab w:val="num" w:pos="1440"/>
        </w:tabs>
        <w:ind w:left="1440" w:hanging="108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800"/>
        </w:tabs>
        <w:ind w:left="1800" w:hanging="1440"/>
      </w:pPr>
      <w:rPr>
        <w:rFonts w:cs="Times New Roman" w:hint="default"/>
      </w:rPr>
    </w:lvl>
    <w:lvl w:ilvl="6">
      <w:start w:val="1"/>
      <w:numFmt w:val="decimal"/>
      <w:isLgl/>
      <w:lvlText w:val="%1.%2.%3.%4.%5.%6.%7."/>
      <w:lvlJc w:val="left"/>
      <w:pPr>
        <w:tabs>
          <w:tab w:val="num" w:pos="2160"/>
        </w:tabs>
        <w:ind w:left="2160" w:hanging="1800"/>
      </w:pPr>
      <w:rPr>
        <w:rFonts w:cs="Times New Roman" w:hint="default"/>
      </w:rPr>
    </w:lvl>
    <w:lvl w:ilvl="7">
      <w:start w:val="1"/>
      <w:numFmt w:val="decimal"/>
      <w:isLgl/>
      <w:lvlText w:val="%1.%2.%3.%4.%5.%6.%7.%8."/>
      <w:lvlJc w:val="left"/>
      <w:pPr>
        <w:tabs>
          <w:tab w:val="num" w:pos="2160"/>
        </w:tabs>
        <w:ind w:left="2160" w:hanging="1800"/>
      </w:pPr>
      <w:rPr>
        <w:rFonts w:cs="Times New Roman" w:hint="default"/>
      </w:rPr>
    </w:lvl>
    <w:lvl w:ilvl="8">
      <w:start w:val="1"/>
      <w:numFmt w:val="decimal"/>
      <w:isLgl/>
      <w:lvlText w:val="%1.%2.%3.%4.%5.%6.%7.%8.%9."/>
      <w:lvlJc w:val="left"/>
      <w:pPr>
        <w:tabs>
          <w:tab w:val="num" w:pos="2520"/>
        </w:tabs>
        <w:ind w:left="2520" w:hanging="2160"/>
      </w:pPr>
      <w:rPr>
        <w:rFonts w:cs="Times New Roman" w:hint="default"/>
      </w:rPr>
    </w:lvl>
  </w:abstractNum>
  <w:abstractNum w:abstractNumId="22">
    <w:nsid w:val="7B136187"/>
    <w:multiLevelType w:val="hybridMultilevel"/>
    <w:tmpl w:val="6ACEC502"/>
    <w:lvl w:ilvl="0" w:tplc="04190019">
      <w:start w:val="1"/>
      <w:numFmt w:val="lowerLetter"/>
      <w:lvlText w:val="%1."/>
      <w:lvlJc w:val="left"/>
      <w:pPr>
        <w:tabs>
          <w:tab w:val="num" w:pos="360"/>
        </w:tabs>
        <w:ind w:left="360" w:hanging="360"/>
      </w:pPr>
      <w:rPr>
        <w:rFonts w:cs="Times New Roman"/>
      </w:rPr>
    </w:lvl>
    <w:lvl w:ilvl="1" w:tplc="04190019" w:tentative="1">
      <w:start w:val="1"/>
      <w:numFmt w:val="lowerLetter"/>
      <w:lvlText w:val="%2."/>
      <w:lvlJc w:val="left"/>
      <w:pPr>
        <w:tabs>
          <w:tab w:val="num" w:pos="1080"/>
        </w:tabs>
        <w:ind w:left="1080" w:hanging="360"/>
      </w:pPr>
      <w:rPr>
        <w:rFonts w:cs="Times New Roman"/>
      </w:rPr>
    </w:lvl>
    <w:lvl w:ilvl="2" w:tplc="0419001B" w:tentative="1">
      <w:start w:val="1"/>
      <w:numFmt w:val="lowerRoman"/>
      <w:lvlText w:val="%3."/>
      <w:lvlJc w:val="right"/>
      <w:pPr>
        <w:tabs>
          <w:tab w:val="num" w:pos="1800"/>
        </w:tabs>
        <w:ind w:left="1800" w:hanging="180"/>
      </w:pPr>
      <w:rPr>
        <w:rFonts w:cs="Times New Roman"/>
      </w:rPr>
    </w:lvl>
    <w:lvl w:ilvl="3" w:tplc="0419000F" w:tentative="1">
      <w:start w:val="1"/>
      <w:numFmt w:val="decimal"/>
      <w:lvlText w:val="%4."/>
      <w:lvlJc w:val="left"/>
      <w:pPr>
        <w:tabs>
          <w:tab w:val="num" w:pos="2520"/>
        </w:tabs>
        <w:ind w:left="2520" w:hanging="360"/>
      </w:pPr>
      <w:rPr>
        <w:rFonts w:cs="Times New Roman"/>
      </w:rPr>
    </w:lvl>
    <w:lvl w:ilvl="4" w:tplc="04190019" w:tentative="1">
      <w:start w:val="1"/>
      <w:numFmt w:val="lowerLetter"/>
      <w:lvlText w:val="%5."/>
      <w:lvlJc w:val="left"/>
      <w:pPr>
        <w:tabs>
          <w:tab w:val="num" w:pos="3240"/>
        </w:tabs>
        <w:ind w:left="3240" w:hanging="360"/>
      </w:pPr>
      <w:rPr>
        <w:rFonts w:cs="Times New Roman"/>
      </w:rPr>
    </w:lvl>
    <w:lvl w:ilvl="5" w:tplc="0419001B" w:tentative="1">
      <w:start w:val="1"/>
      <w:numFmt w:val="lowerRoman"/>
      <w:lvlText w:val="%6."/>
      <w:lvlJc w:val="right"/>
      <w:pPr>
        <w:tabs>
          <w:tab w:val="num" w:pos="3960"/>
        </w:tabs>
        <w:ind w:left="3960" w:hanging="180"/>
      </w:pPr>
      <w:rPr>
        <w:rFonts w:cs="Times New Roman"/>
      </w:rPr>
    </w:lvl>
    <w:lvl w:ilvl="6" w:tplc="0419000F" w:tentative="1">
      <w:start w:val="1"/>
      <w:numFmt w:val="decimal"/>
      <w:lvlText w:val="%7."/>
      <w:lvlJc w:val="left"/>
      <w:pPr>
        <w:tabs>
          <w:tab w:val="num" w:pos="4680"/>
        </w:tabs>
        <w:ind w:left="4680" w:hanging="360"/>
      </w:pPr>
      <w:rPr>
        <w:rFonts w:cs="Times New Roman"/>
      </w:rPr>
    </w:lvl>
    <w:lvl w:ilvl="7" w:tplc="04190019" w:tentative="1">
      <w:start w:val="1"/>
      <w:numFmt w:val="lowerLetter"/>
      <w:lvlText w:val="%8."/>
      <w:lvlJc w:val="left"/>
      <w:pPr>
        <w:tabs>
          <w:tab w:val="num" w:pos="5400"/>
        </w:tabs>
        <w:ind w:left="5400" w:hanging="360"/>
      </w:pPr>
      <w:rPr>
        <w:rFonts w:cs="Times New Roman"/>
      </w:rPr>
    </w:lvl>
    <w:lvl w:ilvl="8" w:tplc="0419001B" w:tentative="1">
      <w:start w:val="1"/>
      <w:numFmt w:val="lowerRoman"/>
      <w:lvlText w:val="%9."/>
      <w:lvlJc w:val="right"/>
      <w:pPr>
        <w:tabs>
          <w:tab w:val="num" w:pos="6120"/>
        </w:tabs>
        <w:ind w:left="6120" w:hanging="180"/>
      </w:pPr>
      <w:rPr>
        <w:rFonts w:cs="Times New Roman"/>
      </w:rPr>
    </w:lvl>
  </w:abstractNum>
  <w:abstractNum w:abstractNumId="23">
    <w:nsid w:val="7C9409AB"/>
    <w:multiLevelType w:val="multilevel"/>
    <w:tmpl w:val="55A4DE3A"/>
    <w:lvl w:ilvl="0">
      <w:start w:val="1"/>
      <w:numFmt w:val="decimal"/>
      <w:lvlText w:val="%1"/>
      <w:lvlJc w:val="left"/>
      <w:pPr>
        <w:tabs>
          <w:tab w:val="num" w:pos="510"/>
        </w:tabs>
        <w:ind w:left="510" w:hanging="510"/>
      </w:pPr>
      <w:rPr>
        <w:rFonts w:cs="Times New Roman" w:hint="default"/>
        <w:b/>
      </w:rPr>
    </w:lvl>
    <w:lvl w:ilvl="1">
      <w:start w:val="2"/>
      <w:numFmt w:val="decimal"/>
      <w:lvlText w:val="%1.%2"/>
      <w:lvlJc w:val="left"/>
      <w:pPr>
        <w:tabs>
          <w:tab w:val="num" w:pos="510"/>
        </w:tabs>
        <w:ind w:left="510" w:hanging="51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1080"/>
        </w:tabs>
        <w:ind w:left="1080" w:hanging="108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440"/>
        </w:tabs>
        <w:ind w:left="1440" w:hanging="144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800"/>
        </w:tabs>
        <w:ind w:left="1800" w:hanging="1800"/>
      </w:pPr>
      <w:rPr>
        <w:rFonts w:cs="Times New Roman" w:hint="default"/>
        <w:b/>
      </w:rPr>
    </w:lvl>
    <w:lvl w:ilvl="8">
      <w:start w:val="1"/>
      <w:numFmt w:val="decimal"/>
      <w:lvlText w:val="%1.%2.%3.%4.%5.%6.%7.%8.%9"/>
      <w:lvlJc w:val="left"/>
      <w:pPr>
        <w:tabs>
          <w:tab w:val="num" w:pos="2160"/>
        </w:tabs>
        <w:ind w:left="2160" w:hanging="2160"/>
      </w:pPr>
      <w:rPr>
        <w:rFonts w:cs="Times New Roman" w:hint="default"/>
        <w:b/>
      </w:rPr>
    </w:lvl>
  </w:abstractNum>
  <w:abstractNum w:abstractNumId="24">
    <w:nsid w:val="7FD97886"/>
    <w:multiLevelType w:val="multilevel"/>
    <w:tmpl w:val="40CA0B22"/>
    <w:lvl w:ilvl="0">
      <w:start w:val="1"/>
      <w:numFmt w:val="decimal"/>
      <w:lvlText w:val="%1."/>
      <w:lvlJc w:val="left"/>
      <w:pPr>
        <w:tabs>
          <w:tab w:val="num" w:pos="720"/>
        </w:tabs>
        <w:ind w:left="720" w:hanging="360"/>
      </w:pPr>
      <w:rPr>
        <w:rFonts w:cs="Times New Roman" w:hint="default"/>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num w:numId="1">
    <w:abstractNumId w:val="14"/>
  </w:num>
  <w:num w:numId="2">
    <w:abstractNumId w:val="21"/>
  </w:num>
  <w:num w:numId="3">
    <w:abstractNumId w:val="23"/>
  </w:num>
  <w:num w:numId="4">
    <w:abstractNumId w:val="12"/>
  </w:num>
  <w:num w:numId="5">
    <w:abstractNumId w:val="5"/>
  </w:num>
  <w:num w:numId="6">
    <w:abstractNumId w:val="11"/>
  </w:num>
  <w:num w:numId="7">
    <w:abstractNumId w:val="19"/>
  </w:num>
  <w:num w:numId="8">
    <w:abstractNumId w:val="15"/>
  </w:num>
  <w:num w:numId="9">
    <w:abstractNumId w:val="10"/>
  </w:num>
  <w:num w:numId="10">
    <w:abstractNumId w:val="18"/>
  </w:num>
  <w:num w:numId="11">
    <w:abstractNumId w:val="2"/>
  </w:num>
  <w:num w:numId="12">
    <w:abstractNumId w:val="1"/>
  </w:num>
  <w:num w:numId="13">
    <w:abstractNumId w:val="8"/>
  </w:num>
  <w:num w:numId="14">
    <w:abstractNumId w:val="24"/>
  </w:num>
  <w:num w:numId="15">
    <w:abstractNumId w:val="20"/>
  </w:num>
  <w:num w:numId="16">
    <w:abstractNumId w:val="22"/>
  </w:num>
  <w:num w:numId="17">
    <w:abstractNumId w:val="6"/>
  </w:num>
  <w:num w:numId="18">
    <w:abstractNumId w:val="16"/>
  </w:num>
  <w:num w:numId="19">
    <w:abstractNumId w:val="7"/>
  </w:num>
  <w:num w:numId="20">
    <w:abstractNumId w:val="13"/>
  </w:num>
  <w:num w:numId="21">
    <w:abstractNumId w:val="9"/>
  </w:num>
  <w:num w:numId="22">
    <w:abstractNumId w:val="0"/>
  </w:num>
  <w:num w:numId="23">
    <w:abstractNumId w:val="17"/>
  </w:num>
  <w:num w:numId="24">
    <w:abstractNumId w:val="4"/>
  </w:num>
  <w:num w:numId="2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610D2"/>
    <w:rsid w:val="00026B7E"/>
    <w:rsid w:val="00052F9C"/>
    <w:rsid w:val="00054D4C"/>
    <w:rsid w:val="00056A41"/>
    <w:rsid w:val="00077BFF"/>
    <w:rsid w:val="000E7381"/>
    <w:rsid w:val="00106846"/>
    <w:rsid w:val="001442A7"/>
    <w:rsid w:val="001531DB"/>
    <w:rsid w:val="00186D82"/>
    <w:rsid w:val="00192CD5"/>
    <w:rsid w:val="001F1D4F"/>
    <w:rsid w:val="001F66DC"/>
    <w:rsid w:val="001F6D09"/>
    <w:rsid w:val="00215951"/>
    <w:rsid w:val="0022162C"/>
    <w:rsid w:val="002230AD"/>
    <w:rsid w:val="00275B88"/>
    <w:rsid w:val="002946E0"/>
    <w:rsid w:val="002A3056"/>
    <w:rsid w:val="002B5034"/>
    <w:rsid w:val="002B7C01"/>
    <w:rsid w:val="002E15AD"/>
    <w:rsid w:val="002E7F63"/>
    <w:rsid w:val="003202FA"/>
    <w:rsid w:val="00350B89"/>
    <w:rsid w:val="00361CF6"/>
    <w:rsid w:val="003A3A29"/>
    <w:rsid w:val="003B5393"/>
    <w:rsid w:val="003E5A5C"/>
    <w:rsid w:val="003E7793"/>
    <w:rsid w:val="003F26BE"/>
    <w:rsid w:val="004610D2"/>
    <w:rsid w:val="00467F50"/>
    <w:rsid w:val="004825E0"/>
    <w:rsid w:val="004958B4"/>
    <w:rsid w:val="004B7FCB"/>
    <w:rsid w:val="004E1FAD"/>
    <w:rsid w:val="004F63E4"/>
    <w:rsid w:val="00502189"/>
    <w:rsid w:val="00504F4C"/>
    <w:rsid w:val="00517CD3"/>
    <w:rsid w:val="005213BB"/>
    <w:rsid w:val="0052359F"/>
    <w:rsid w:val="005254C6"/>
    <w:rsid w:val="005439F2"/>
    <w:rsid w:val="00567212"/>
    <w:rsid w:val="005A3FF8"/>
    <w:rsid w:val="005B2D2F"/>
    <w:rsid w:val="005B5A58"/>
    <w:rsid w:val="00601630"/>
    <w:rsid w:val="00615CDB"/>
    <w:rsid w:val="006369FA"/>
    <w:rsid w:val="00646F1C"/>
    <w:rsid w:val="0064729C"/>
    <w:rsid w:val="00665306"/>
    <w:rsid w:val="006716E9"/>
    <w:rsid w:val="006A432F"/>
    <w:rsid w:val="006D52F1"/>
    <w:rsid w:val="006D73F7"/>
    <w:rsid w:val="00716E7D"/>
    <w:rsid w:val="0072164F"/>
    <w:rsid w:val="00725D49"/>
    <w:rsid w:val="00756DDE"/>
    <w:rsid w:val="00765161"/>
    <w:rsid w:val="0077521E"/>
    <w:rsid w:val="007775DE"/>
    <w:rsid w:val="00782877"/>
    <w:rsid w:val="00786EF8"/>
    <w:rsid w:val="007B33C5"/>
    <w:rsid w:val="007B48F2"/>
    <w:rsid w:val="007B56C7"/>
    <w:rsid w:val="007B7B33"/>
    <w:rsid w:val="007C5430"/>
    <w:rsid w:val="007E438D"/>
    <w:rsid w:val="0080088F"/>
    <w:rsid w:val="00835B3B"/>
    <w:rsid w:val="008371F6"/>
    <w:rsid w:val="00837603"/>
    <w:rsid w:val="0085713B"/>
    <w:rsid w:val="008668D2"/>
    <w:rsid w:val="008A3701"/>
    <w:rsid w:val="008A5D0A"/>
    <w:rsid w:val="008B19ED"/>
    <w:rsid w:val="008D7482"/>
    <w:rsid w:val="008E1695"/>
    <w:rsid w:val="008E7545"/>
    <w:rsid w:val="00906FC7"/>
    <w:rsid w:val="00911504"/>
    <w:rsid w:val="00932BA0"/>
    <w:rsid w:val="009330C1"/>
    <w:rsid w:val="0094682F"/>
    <w:rsid w:val="009874F5"/>
    <w:rsid w:val="009877B6"/>
    <w:rsid w:val="00990606"/>
    <w:rsid w:val="009E23E0"/>
    <w:rsid w:val="00A01A5F"/>
    <w:rsid w:val="00A33475"/>
    <w:rsid w:val="00A44971"/>
    <w:rsid w:val="00A46BE9"/>
    <w:rsid w:val="00A55C46"/>
    <w:rsid w:val="00A67D4C"/>
    <w:rsid w:val="00A94B3D"/>
    <w:rsid w:val="00AA511C"/>
    <w:rsid w:val="00AB5E41"/>
    <w:rsid w:val="00AC286F"/>
    <w:rsid w:val="00AC56D2"/>
    <w:rsid w:val="00AE12D2"/>
    <w:rsid w:val="00AF24FE"/>
    <w:rsid w:val="00B1373A"/>
    <w:rsid w:val="00B65E29"/>
    <w:rsid w:val="00B739C9"/>
    <w:rsid w:val="00B83747"/>
    <w:rsid w:val="00B84F58"/>
    <w:rsid w:val="00BA483D"/>
    <w:rsid w:val="00BB143F"/>
    <w:rsid w:val="00BB45FB"/>
    <w:rsid w:val="00BB5C4E"/>
    <w:rsid w:val="00BE0800"/>
    <w:rsid w:val="00BF045D"/>
    <w:rsid w:val="00BF0CDC"/>
    <w:rsid w:val="00BF121D"/>
    <w:rsid w:val="00C213A1"/>
    <w:rsid w:val="00C41510"/>
    <w:rsid w:val="00C66E9D"/>
    <w:rsid w:val="00C95D5D"/>
    <w:rsid w:val="00CB390A"/>
    <w:rsid w:val="00CC23CA"/>
    <w:rsid w:val="00CF615C"/>
    <w:rsid w:val="00D01A9D"/>
    <w:rsid w:val="00D60C72"/>
    <w:rsid w:val="00D64DFE"/>
    <w:rsid w:val="00D72746"/>
    <w:rsid w:val="00D72D1A"/>
    <w:rsid w:val="00D76F61"/>
    <w:rsid w:val="00D83D9F"/>
    <w:rsid w:val="00DA07FD"/>
    <w:rsid w:val="00DA2B3A"/>
    <w:rsid w:val="00DA5AA2"/>
    <w:rsid w:val="00DB0C08"/>
    <w:rsid w:val="00DD36C7"/>
    <w:rsid w:val="00DD5942"/>
    <w:rsid w:val="00DD75D5"/>
    <w:rsid w:val="00DF5E1A"/>
    <w:rsid w:val="00E029DD"/>
    <w:rsid w:val="00E10F74"/>
    <w:rsid w:val="00E35E07"/>
    <w:rsid w:val="00E37F5A"/>
    <w:rsid w:val="00E60454"/>
    <w:rsid w:val="00E80DF7"/>
    <w:rsid w:val="00E84D87"/>
    <w:rsid w:val="00E9462B"/>
    <w:rsid w:val="00E95C2B"/>
    <w:rsid w:val="00EA3310"/>
    <w:rsid w:val="00F1314F"/>
    <w:rsid w:val="00F249A0"/>
    <w:rsid w:val="00F3324E"/>
    <w:rsid w:val="00F4763C"/>
    <w:rsid w:val="00F57455"/>
    <w:rsid w:val="00F977EA"/>
    <w:rsid w:val="00FC3D5E"/>
    <w:rsid w:val="00FD52EA"/>
    <w:rsid w:val="00FD7EE1"/>
    <w:rsid w:val="00FE758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2D7638E5-124C-4C95-BA15-CE94DBD1FC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5713B"/>
    <w:pPr>
      <w:spacing w:line="360" w:lineRule="auto"/>
      <w:jc w:val="both"/>
    </w:pPr>
    <w:rPr>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B33C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link w:val="a5"/>
    <w:uiPriority w:val="99"/>
    <w:rsid w:val="002B5034"/>
    <w:pPr>
      <w:tabs>
        <w:tab w:val="center" w:pos="4677"/>
        <w:tab w:val="right" w:pos="9355"/>
      </w:tabs>
    </w:pPr>
  </w:style>
  <w:style w:type="character" w:customStyle="1" w:styleId="a5">
    <w:name w:val="Верхний колонтитул Знак"/>
    <w:link w:val="a4"/>
    <w:uiPriority w:val="99"/>
    <w:semiHidden/>
    <w:locked/>
    <w:rPr>
      <w:rFonts w:cs="Times New Roman"/>
      <w:sz w:val="24"/>
      <w:szCs w:val="24"/>
    </w:rPr>
  </w:style>
  <w:style w:type="character" w:styleId="a6">
    <w:name w:val="page number"/>
    <w:uiPriority w:val="99"/>
    <w:rsid w:val="002B5034"/>
    <w:rPr>
      <w:rFonts w:cs="Times New Roman"/>
    </w:rPr>
  </w:style>
  <w:style w:type="paragraph" w:styleId="a7">
    <w:name w:val="footer"/>
    <w:basedOn w:val="a"/>
    <w:link w:val="a8"/>
    <w:uiPriority w:val="99"/>
    <w:rsid w:val="0085713B"/>
    <w:pPr>
      <w:tabs>
        <w:tab w:val="center" w:pos="4677"/>
        <w:tab w:val="right" w:pos="9355"/>
      </w:tabs>
    </w:pPr>
  </w:style>
  <w:style w:type="character" w:customStyle="1" w:styleId="a8">
    <w:name w:val="Нижний колонтитул Знак"/>
    <w:link w:val="a7"/>
    <w:uiPriority w:val="99"/>
    <w:locked/>
    <w:rsid w:val="0085713B"/>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21571898">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2844</Words>
  <Characters>16213</Characters>
  <Application>Microsoft Office Word</Application>
  <DocSecurity>0</DocSecurity>
  <Lines>135</Lines>
  <Paragraphs>38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19019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Ol1</dc:creator>
  <cp:keywords/>
  <dc:description/>
  <cp:lastModifiedBy>admin</cp:lastModifiedBy>
  <cp:revision>2</cp:revision>
  <dcterms:created xsi:type="dcterms:W3CDTF">2014-03-27T16:58:00Z</dcterms:created>
  <dcterms:modified xsi:type="dcterms:W3CDTF">2014-03-27T16:58:00Z</dcterms:modified>
</cp:coreProperties>
</file>