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58A1" w:rsidRPr="0042282B" w:rsidRDefault="00E958A1" w:rsidP="00E958A1">
      <w:pPr>
        <w:spacing w:before="120"/>
        <w:jc w:val="center"/>
        <w:rPr>
          <w:b/>
          <w:sz w:val="32"/>
        </w:rPr>
      </w:pPr>
      <w:r w:rsidRPr="0042282B">
        <w:rPr>
          <w:b/>
          <w:sz w:val="32"/>
        </w:rPr>
        <w:t>Генезис развития и современный взгляд на содержание банковской ликвидности</w:t>
      </w:r>
    </w:p>
    <w:p w:rsidR="00E958A1" w:rsidRPr="00E565CF" w:rsidRDefault="00E958A1" w:rsidP="00E958A1">
      <w:pPr>
        <w:spacing w:before="120"/>
        <w:ind w:firstLine="567"/>
        <w:jc w:val="both"/>
      </w:pPr>
      <w:r w:rsidRPr="00E565CF">
        <w:t>Вопросы ликвидности банков начали разрабатываться экономистами</w:t>
      </w:r>
      <w:r>
        <w:t xml:space="preserve">, </w:t>
      </w:r>
      <w:r w:rsidRPr="00E565CF">
        <w:t>в том числе российскими</w:t>
      </w:r>
      <w:r>
        <w:t xml:space="preserve">, </w:t>
      </w:r>
      <w:r w:rsidRPr="00E565CF">
        <w:t>на рубеже XIX-XX веков.</w:t>
      </w:r>
    </w:p>
    <w:p w:rsidR="00E958A1" w:rsidRPr="00E565CF" w:rsidRDefault="00E958A1" w:rsidP="00E958A1">
      <w:pPr>
        <w:spacing w:before="120"/>
        <w:ind w:firstLine="567"/>
        <w:jc w:val="both"/>
      </w:pPr>
      <w:r w:rsidRPr="00E565CF">
        <w:t>Экономическая и политическая ситуация в мире в этот период характеризовалась крайней нестабильностью: кризисы</w:t>
      </w:r>
      <w:r>
        <w:t xml:space="preserve">, </w:t>
      </w:r>
      <w:r w:rsidRPr="00E565CF">
        <w:t>войны</w:t>
      </w:r>
      <w:r>
        <w:t xml:space="preserve">, </w:t>
      </w:r>
      <w:r w:rsidRPr="00E565CF">
        <w:t>революции не способствуют устойчивости банковской системы</w:t>
      </w:r>
      <w:r>
        <w:t xml:space="preserve">, </w:t>
      </w:r>
      <w:r w:rsidRPr="00E565CF">
        <w:t>что ведет к росту числа банкротств кредитных учреждений</w:t>
      </w:r>
      <w:r>
        <w:t xml:space="preserve">, </w:t>
      </w:r>
      <w:r w:rsidRPr="00E565CF">
        <w:t>повышению риска банковских операций. Это так называемые внешние риски банковской деятельности.</w:t>
      </w:r>
    </w:p>
    <w:p w:rsidR="00E958A1" w:rsidRPr="00E565CF" w:rsidRDefault="00E958A1" w:rsidP="00E958A1">
      <w:pPr>
        <w:spacing w:before="120"/>
        <w:ind w:firstLine="567"/>
        <w:jc w:val="both"/>
      </w:pPr>
      <w:r w:rsidRPr="00E565CF">
        <w:t>Внутренние риски возникают в процессе осуществления банковских операций. К ним относятся кредитные</w:t>
      </w:r>
      <w:r>
        <w:t xml:space="preserve">, </w:t>
      </w:r>
      <w:r w:rsidRPr="00E565CF">
        <w:t>процентные</w:t>
      </w:r>
      <w:r>
        <w:t xml:space="preserve">, </w:t>
      </w:r>
      <w:r w:rsidRPr="00E565CF">
        <w:t>валютные риски</w:t>
      </w:r>
      <w:r>
        <w:t xml:space="preserve">, </w:t>
      </w:r>
      <w:r w:rsidRPr="00E565CF">
        <w:t>риск левеража</w:t>
      </w:r>
      <w:r>
        <w:t xml:space="preserve">, </w:t>
      </w:r>
      <w:r w:rsidRPr="00E565CF">
        <w:t>риск финансовых услуг. Риск является неизбежной составляющей банковской деятельности и "означает вероятность того</w:t>
      </w:r>
      <w:r>
        <w:t xml:space="preserve">, </w:t>
      </w:r>
      <w:r w:rsidRPr="00E565CF">
        <w:t>что фактическая прибыль банка окажется меньше запланированной</w:t>
      </w:r>
      <w:r>
        <w:t xml:space="preserve">, </w:t>
      </w:r>
      <w:r w:rsidRPr="00E565CF">
        <w:t>ожидаемой" [1]. Погоня за прибылью зачастую приводит к потере банком своей ликвидности. Проблема возникновения риска ликвидности вызвала необходимость осуществления первых практических шагов – введение законодательных ограничений банковской деятельности.</w:t>
      </w:r>
    </w:p>
    <w:p w:rsidR="00E958A1" w:rsidRPr="00E565CF" w:rsidRDefault="00E958A1" w:rsidP="00E958A1">
      <w:pPr>
        <w:spacing w:before="120"/>
        <w:ind w:firstLine="567"/>
        <w:jc w:val="both"/>
      </w:pPr>
      <w:r w:rsidRPr="00E565CF">
        <w:t>Во второй половине XIX века в России законодательно были определены "правила по производству банками каждой операции</w:t>
      </w:r>
      <w:r>
        <w:t xml:space="preserve">, </w:t>
      </w:r>
      <w:r w:rsidRPr="00E565CF">
        <w:t>введены существенные ограничения в размерах открываемых отдельным лицам кредитов</w:t>
      </w:r>
      <w:r>
        <w:t xml:space="preserve">, </w:t>
      </w:r>
      <w:r w:rsidRPr="00E565CF">
        <w:t>установлено пятикратное отношение обязательств банков к собственным их капиталам и 10%-ный размер кассовой наличности к сумме обязательств банков" [2]. Одним из обязательных правил стало положение об ограничении объема кредита одному клиенту в размере не более 10% оплаченного капитала. Это означало зарождение требований к капиталу банков</w:t>
      </w:r>
      <w:r>
        <w:t xml:space="preserve">, </w:t>
      </w:r>
      <w:r w:rsidRPr="00E565CF">
        <w:t>ограничение размеров кредита</w:t>
      </w:r>
      <w:r>
        <w:t xml:space="preserve">, </w:t>
      </w:r>
      <w:r w:rsidRPr="00E565CF">
        <w:t>предоставляемого одному заемщику</w:t>
      </w:r>
      <w:r>
        <w:t xml:space="preserve">, </w:t>
      </w:r>
      <w:r w:rsidRPr="00E565CF">
        <w:t>и появление первого "норматива ликвидности"</w:t>
      </w:r>
      <w:r>
        <w:t xml:space="preserve">, </w:t>
      </w:r>
      <w:r w:rsidRPr="00E565CF">
        <w:t>определяемого как отношение кассовой наличности к общей сумме обязательств банка. Кроме того</w:t>
      </w:r>
      <w:r>
        <w:t xml:space="preserve">, </w:t>
      </w:r>
      <w:r w:rsidRPr="00E565CF">
        <w:t>был введен государственный надзор за деятельностью банков и установлено право подвергать их правительственной ревизии.</w:t>
      </w:r>
    </w:p>
    <w:p w:rsidR="00E958A1" w:rsidRPr="00E565CF" w:rsidRDefault="00E958A1" w:rsidP="00E958A1">
      <w:pPr>
        <w:spacing w:before="120"/>
        <w:ind w:firstLine="567"/>
        <w:jc w:val="both"/>
      </w:pPr>
      <w:r w:rsidRPr="00E565CF">
        <w:t>Учеными и экономистами предпринимались попытки научно обосновать критерии оценки банковской ликвидности.</w:t>
      </w:r>
    </w:p>
    <w:p w:rsidR="00E958A1" w:rsidRPr="00E565CF" w:rsidRDefault="00E958A1" w:rsidP="00E958A1">
      <w:pPr>
        <w:spacing w:before="120"/>
        <w:ind w:firstLine="567"/>
        <w:jc w:val="both"/>
      </w:pPr>
      <w:r w:rsidRPr="00E565CF">
        <w:t xml:space="preserve">Видный государственный деятель и ученый Н.С. Мордвинов еще в </w:t>
      </w:r>
      <w:smartTag w:uri="urn:schemas-microsoft-com:office:smarttags" w:element="metricconverter">
        <w:smartTagPr>
          <w:attr w:name="ProductID" w:val="1811 г"/>
        </w:smartTagPr>
        <w:r w:rsidRPr="00E565CF">
          <w:t>1811 г</w:t>
        </w:r>
      </w:smartTag>
      <w:r w:rsidRPr="00E565CF">
        <w:t>. в работе</w:t>
      </w:r>
      <w:r>
        <w:t xml:space="preserve">, </w:t>
      </w:r>
      <w:r w:rsidRPr="00E565CF">
        <w:t>посвященной изложению одного из первых проектов частных акционерных банков в России</w:t>
      </w:r>
      <w:r>
        <w:t xml:space="preserve">, </w:t>
      </w:r>
      <w:r w:rsidRPr="00E565CF">
        <w:t>писал:</w:t>
      </w:r>
    </w:p>
    <w:p w:rsidR="00E958A1" w:rsidRPr="00E565CF" w:rsidRDefault="00E958A1" w:rsidP="00E958A1">
      <w:pPr>
        <w:spacing w:before="120"/>
        <w:ind w:firstLine="567"/>
        <w:jc w:val="both"/>
      </w:pPr>
      <w:r w:rsidRPr="00E565CF">
        <w:t>"Все вклады должны тщательно различаемы быть со стороны краткости или долговременности сроков подлежания их банковой зависимости.</w:t>
      </w:r>
    </w:p>
    <w:p w:rsidR="00E958A1" w:rsidRPr="00E565CF" w:rsidRDefault="00E958A1" w:rsidP="00E958A1">
      <w:pPr>
        <w:spacing w:before="120"/>
        <w:ind w:firstLine="567"/>
        <w:jc w:val="both"/>
      </w:pPr>
      <w:r w:rsidRPr="00E565CF">
        <w:t>Вклады такого рода</w:t>
      </w:r>
      <w:r>
        <w:t xml:space="preserve">, </w:t>
      </w:r>
      <w:r w:rsidRPr="00E565CF">
        <w:t>что могут быть до нескольких месяцев потребованы обратно</w:t>
      </w:r>
      <w:r>
        <w:t xml:space="preserve">, </w:t>
      </w:r>
      <w:r w:rsidRPr="00E565CF">
        <w:t>выпускаются только под учеты кратковременных векселей</w:t>
      </w:r>
      <w:r>
        <w:t xml:space="preserve">, </w:t>
      </w:r>
      <w:r w:rsidRPr="00E565CF">
        <w:t>заемных писем</w:t>
      </w:r>
      <w:r>
        <w:t xml:space="preserve">, </w:t>
      </w:r>
      <w:r w:rsidRPr="00E565CF">
        <w:t>законных свидетельств и в ссуды под товары.</w:t>
      </w:r>
    </w:p>
    <w:p w:rsidR="00E958A1" w:rsidRPr="00E565CF" w:rsidRDefault="00E958A1" w:rsidP="00E958A1">
      <w:pPr>
        <w:spacing w:before="120"/>
        <w:ind w:firstLine="567"/>
        <w:jc w:val="both"/>
      </w:pPr>
      <w:r w:rsidRPr="00E565CF">
        <w:t>...Долгосрочные капиталы могут быть выпускаемы под учеты долгосрочных обязательств... Вечные капиталы (собственные средства банка. – О.З.) ... могут в ссуду раздаваемы быть под залоги недвижимых имений от 8 до 10 лет" [3].</w:t>
      </w:r>
    </w:p>
    <w:p w:rsidR="00E958A1" w:rsidRPr="00E565CF" w:rsidRDefault="00E958A1" w:rsidP="00E958A1">
      <w:pPr>
        <w:spacing w:before="120"/>
        <w:ind w:firstLine="567"/>
        <w:jc w:val="both"/>
      </w:pPr>
      <w:r w:rsidRPr="00E565CF">
        <w:t xml:space="preserve">Подобную идею о важности сбалансированности по срокам активов и пассивов банка обосновывал французский банкир Курсель Сенель. В </w:t>
      </w:r>
      <w:smartTag w:uri="urn:schemas-microsoft-com:office:smarttags" w:element="metricconverter">
        <w:smartTagPr>
          <w:attr w:name="ProductID" w:val="1862 г"/>
        </w:smartTagPr>
        <w:r w:rsidRPr="00E565CF">
          <w:t>1862 г</w:t>
        </w:r>
      </w:smartTag>
      <w:r w:rsidRPr="00E565CF">
        <w:t>. от отмечал</w:t>
      </w:r>
      <w:r>
        <w:t xml:space="preserve">, </w:t>
      </w:r>
      <w:r w:rsidRPr="00E565CF">
        <w:t>что "род и условия помещений должны зависеть от рода и условий вкладов" [4].</w:t>
      </w:r>
    </w:p>
    <w:p w:rsidR="00E958A1" w:rsidRPr="00E565CF" w:rsidRDefault="00E958A1" w:rsidP="00E958A1">
      <w:pPr>
        <w:spacing w:before="120"/>
        <w:ind w:firstLine="567"/>
        <w:jc w:val="both"/>
      </w:pPr>
      <w:r w:rsidRPr="00E565CF">
        <w:t>Профессор Е.П. Вознесенский в работе</w:t>
      </w:r>
      <w:r>
        <w:t xml:space="preserve">, </w:t>
      </w:r>
      <w:r w:rsidRPr="00E565CF">
        <w:t xml:space="preserve">изданной в </w:t>
      </w:r>
      <w:smartTag w:uri="urn:schemas-microsoft-com:office:smarttags" w:element="metricconverter">
        <w:smartTagPr>
          <w:attr w:name="ProductID" w:val="1914 г"/>
        </w:smartTagPr>
        <w:r w:rsidRPr="00E565CF">
          <w:t>1914 г</w:t>
        </w:r>
      </w:smartTag>
      <w:r w:rsidRPr="00E565CF">
        <w:t>.</w:t>
      </w:r>
      <w:r>
        <w:t xml:space="preserve">, </w:t>
      </w:r>
      <w:r w:rsidRPr="00E565CF">
        <w:t>для обеспечения устойчивой работы банка формулирует требование быстрой реализуемости его активов. Он отмечает</w:t>
      </w:r>
      <w:r>
        <w:t xml:space="preserve">, </w:t>
      </w:r>
      <w:r w:rsidRPr="00E565CF">
        <w:t>что "все поступающие в распоряжение банка по его операциям ценности должны обладать одним общим свойством</w:t>
      </w:r>
      <w:r>
        <w:t xml:space="preserve">, </w:t>
      </w:r>
      <w:r w:rsidRPr="00E565CF">
        <w:t>именно свойством быть легко и скоро реализованными" [5].</w:t>
      </w:r>
    </w:p>
    <w:p w:rsidR="00E958A1" w:rsidRPr="00E565CF" w:rsidRDefault="00E958A1" w:rsidP="00E958A1">
      <w:pPr>
        <w:spacing w:before="120"/>
        <w:ind w:firstLine="567"/>
        <w:jc w:val="both"/>
      </w:pPr>
      <w:r w:rsidRPr="00E565CF">
        <w:t>В экономической литературе конца XIX–начала XX века еще не используется термин "ликвидность"</w:t>
      </w:r>
      <w:r>
        <w:t xml:space="preserve">, </w:t>
      </w:r>
      <w:r w:rsidRPr="00E565CF">
        <w:t>но уже сформирован основной критерий ликвидности активов банка (легкость и быстрота реализации)</w:t>
      </w:r>
      <w:r>
        <w:t xml:space="preserve">, </w:t>
      </w:r>
      <w:r w:rsidRPr="00E565CF">
        <w:t>а также выделены необходимые условия функционирования банка: своевременное удовлетворение требований клиентов и размещение собранных средств в соответствии с характером вкладов.</w:t>
      </w:r>
    </w:p>
    <w:p w:rsidR="00E958A1" w:rsidRPr="00E565CF" w:rsidRDefault="00E958A1" w:rsidP="00E958A1">
      <w:pPr>
        <w:spacing w:before="120"/>
        <w:ind w:firstLine="567"/>
        <w:jc w:val="both"/>
      </w:pPr>
      <w:r w:rsidRPr="00E565CF">
        <w:t>Впервые понятие ликвидных средств банка (но не его ликвидности) вводят немецкие экономисты. Профессор В. Лексис в своей работе "Кредит и банки"</w:t>
      </w:r>
      <w:r>
        <w:t xml:space="preserve">, </w:t>
      </w:r>
      <w:r w:rsidRPr="00E565CF">
        <w:t>отмечая необходимость соответствия сумм и сроков активов и обязательств банка</w:t>
      </w:r>
      <w:r>
        <w:t xml:space="preserve">, </w:t>
      </w:r>
      <w:r w:rsidRPr="00E565CF">
        <w:t>говорит</w:t>
      </w:r>
      <w:r>
        <w:t xml:space="preserve">, </w:t>
      </w:r>
      <w:r w:rsidRPr="00E565CF">
        <w:t>что кредитные учреждения "всегда должны заботиться о достаточной ликвидности своих средств" [6].</w:t>
      </w:r>
    </w:p>
    <w:p w:rsidR="00E958A1" w:rsidRPr="00E565CF" w:rsidRDefault="00E958A1" w:rsidP="00E958A1">
      <w:pPr>
        <w:spacing w:before="120"/>
        <w:ind w:firstLine="567"/>
        <w:jc w:val="both"/>
      </w:pPr>
      <w:r w:rsidRPr="00E565CF">
        <w:t>Немецкий экономист Б. Бухвальд применяет термин "ликвидитет (liquiditat) банковского баланса". Под ликвидитетом баланса банка понимали активы кредитного учреждения</w:t>
      </w:r>
      <w:r>
        <w:t xml:space="preserve">, </w:t>
      </w:r>
      <w:r w:rsidRPr="00E565CF">
        <w:t>которые могли быть быстро трансформированы в наличность для своевременного выполнения обязательств и платежей банка. К "легкореализуемым" статьям актива профессор Бухвальд причислял средства в кассе</w:t>
      </w:r>
      <w:r>
        <w:t xml:space="preserve">, </w:t>
      </w:r>
      <w:r w:rsidRPr="00E565CF">
        <w:t>иностранные деньги</w:t>
      </w:r>
      <w:r>
        <w:t xml:space="preserve">, </w:t>
      </w:r>
      <w:r w:rsidRPr="00E565CF">
        <w:t>купоны</w:t>
      </w:r>
      <w:r>
        <w:t xml:space="preserve">, </w:t>
      </w:r>
      <w:r w:rsidRPr="00E565CF">
        <w:t>кредитовые остатки в других банках</w:t>
      </w:r>
      <w:r>
        <w:t xml:space="preserve">, </w:t>
      </w:r>
      <w:r w:rsidRPr="00E565CF">
        <w:t>ссуды под обеспечение государственных ценных бумаг</w:t>
      </w:r>
      <w:r>
        <w:t xml:space="preserve">, </w:t>
      </w:r>
      <w:r w:rsidRPr="00E565CF">
        <w:t>векселя первоклассных векселедателей</w:t>
      </w:r>
      <w:r>
        <w:t xml:space="preserve">, </w:t>
      </w:r>
      <w:r w:rsidRPr="00E565CF">
        <w:t>репортные бумаги</w:t>
      </w:r>
      <w:r>
        <w:t xml:space="preserve">, </w:t>
      </w:r>
      <w:r w:rsidRPr="00E565CF">
        <w:t>а также государственные бумаги и городские облигации [7]. Таким образом</w:t>
      </w:r>
      <w:r>
        <w:t xml:space="preserve">, </w:t>
      </w:r>
      <w:r w:rsidRPr="00E565CF">
        <w:t>ликвидность банка в тот период сводилась к ликвидности его баланса и рассматривалась с позиции запаса его средств.</w:t>
      </w:r>
    </w:p>
    <w:p w:rsidR="00E958A1" w:rsidRPr="00E565CF" w:rsidRDefault="00E958A1" w:rsidP="00E958A1">
      <w:pPr>
        <w:spacing w:before="120"/>
        <w:ind w:firstLine="567"/>
        <w:jc w:val="both"/>
      </w:pPr>
      <w:r w:rsidRPr="00E565CF">
        <w:t>Проблема обеспечения ликвидности коммерческого банка обостряется в периоды экономических и политических кризисов. Для поддержания ликвидности кредитных учреждений в моменты потрясений экономисты предлагают использовать не только запас ликвидных средств в балансе банка</w:t>
      </w:r>
      <w:r>
        <w:t xml:space="preserve">, </w:t>
      </w:r>
      <w:r w:rsidRPr="00E565CF">
        <w:t>но и такие способы</w:t>
      </w:r>
      <w:r>
        <w:t xml:space="preserve">, </w:t>
      </w:r>
      <w:r w:rsidRPr="00E565CF">
        <w:t>как займы в других банках</w:t>
      </w:r>
      <w:r>
        <w:t xml:space="preserve">, </w:t>
      </w:r>
      <w:r w:rsidRPr="00E565CF">
        <w:t>продажа ценных бумаг из портфеля банка</w:t>
      </w:r>
      <w:r>
        <w:t xml:space="preserve">, </w:t>
      </w:r>
      <w:r w:rsidRPr="00E565CF">
        <w:t>приток средств от погашения ссуд.</w:t>
      </w:r>
    </w:p>
    <w:p w:rsidR="00E958A1" w:rsidRPr="00E565CF" w:rsidRDefault="00E958A1" w:rsidP="00E958A1">
      <w:pPr>
        <w:spacing w:before="120"/>
        <w:ind w:firstLine="567"/>
        <w:jc w:val="both"/>
      </w:pPr>
      <w:r w:rsidRPr="00E565CF">
        <w:t>Советский экономист Л.И. Фрей</w:t>
      </w:r>
      <w:r>
        <w:t xml:space="preserve">, </w:t>
      </w:r>
      <w:r w:rsidRPr="00E565CF">
        <w:t>анализируя банковский кризис 1920-1921 гг. в США</w:t>
      </w:r>
      <w:r>
        <w:t xml:space="preserve">, </w:t>
      </w:r>
      <w:r w:rsidRPr="00E565CF">
        <w:t>отмечал</w:t>
      </w:r>
      <w:r>
        <w:t xml:space="preserve">, </w:t>
      </w:r>
      <w:r w:rsidRPr="00E565CF">
        <w:t>что решение проблемы обеспечения ликвидности банка было перенесено "с возможности погашения должником банка его долга</w:t>
      </w:r>
      <w:r>
        <w:t xml:space="preserve">, </w:t>
      </w:r>
      <w:r w:rsidRPr="00E565CF">
        <w:t>с краткосрочности портфеля банка на возможность переучета</w:t>
      </w:r>
      <w:r>
        <w:t xml:space="preserve">, </w:t>
      </w:r>
      <w:r w:rsidRPr="00E565CF">
        <w:t>получения кредита в других банках" [8].</w:t>
      </w:r>
    </w:p>
    <w:p w:rsidR="00E958A1" w:rsidRPr="00E565CF" w:rsidRDefault="00E958A1" w:rsidP="00E958A1">
      <w:pPr>
        <w:spacing w:before="120"/>
        <w:ind w:firstLine="567"/>
        <w:jc w:val="both"/>
      </w:pPr>
      <w:r w:rsidRPr="00E565CF">
        <w:t>По мнению американского банкира Книффина</w:t>
      </w:r>
      <w:r>
        <w:t xml:space="preserve">, </w:t>
      </w:r>
      <w:r w:rsidRPr="00E565CF">
        <w:t>ликвидность представляет собой возможность банка "оплачивать ... требования своих депонентов о возврате депозитов из сумм</w:t>
      </w:r>
      <w:r>
        <w:t xml:space="preserve">, </w:t>
      </w:r>
      <w:r w:rsidRPr="00E565CF">
        <w:t>получаемых от погашения ссуд" [9]. Ликвидность уже рассматривается как "поток" средств банка.</w:t>
      </w:r>
    </w:p>
    <w:p w:rsidR="00E958A1" w:rsidRPr="00E565CF" w:rsidRDefault="00E958A1" w:rsidP="00E958A1">
      <w:pPr>
        <w:spacing w:before="120"/>
        <w:ind w:firstLine="567"/>
        <w:jc w:val="both"/>
      </w:pPr>
      <w:r w:rsidRPr="00E565CF">
        <w:t>В современной зарубежной и отечественной литературе также преобладает подход к характеристике банковской ликвидности с точки зрения потока денежных средств.</w:t>
      </w:r>
    </w:p>
    <w:p w:rsidR="00E958A1" w:rsidRPr="00E565CF" w:rsidRDefault="00E958A1" w:rsidP="00E958A1">
      <w:pPr>
        <w:spacing w:before="120"/>
        <w:ind w:firstLine="567"/>
        <w:jc w:val="both"/>
      </w:pPr>
      <w:r w:rsidRPr="00E565CF">
        <w:t>Американский ученый П. Роуз считает банк ликвидным</w:t>
      </w:r>
      <w:r>
        <w:t xml:space="preserve">, </w:t>
      </w:r>
      <w:r w:rsidRPr="00E565CF">
        <w:t>если тот "имеет доступ к средствам</w:t>
      </w:r>
      <w:r>
        <w:t xml:space="preserve">, </w:t>
      </w:r>
      <w:r w:rsidRPr="00E565CF">
        <w:t>которые могут быть привлечены по разумной цене и именно в тот момент</w:t>
      </w:r>
      <w:r>
        <w:t xml:space="preserve">, </w:t>
      </w:r>
      <w:r w:rsidRPr="00E565CF">
        <w:t>когда они необходимы" [10].</w:t>
      </w:r>
    </w:p>
    <w:p w:rsidR="00E958A1" w:rsidRPr="00E565CF" w:rsidRDefault="00E958A1" w:rsidP="00E958A1">
      <w:pPr>
        <w:spacing w:before="120"/>
        <w:ind w:firstLine="567"/>
        <w:jc w:val="both"/>
      </w:pPr>
      <w:r w:rsidRPr="00E565CF">
        <w:t>Профессор М.М. Ямпольский полагает</w:t>
      </w:r>
      <w:r>
        <w:t xml:space="preserve">, </w:t>
      </w:r>
      <w:r w:rsidRPr="00E565CF">
        <w:t>что ликвидность заключается не только "в наличии возможности и способности банка выполнять свои обязательства перед клиентурой и другими контрагентами... Полная характеристика ликвидности предполагает соответствие</w:t>
      </w:r>
      <w:r>
        <w:t xml:space="preserve">, </w:t>
      </w:r>
      <w:r w:rsidRPr="00E565CF">
        <w:t>взаимную увязку сумм и сроков возможного высвобождения кредитов и других вложений банка с требованиями</w:t>
      </w:r>
      <w:r>
        <w:t xml:space="preserve">, </w:t>
      </w:r>
      <w:r w:rsidRPr="00E565CF">
        <w:t>которые могут быть предъявлены владельцами средств</w:t>
      </w:r>
      <w:r>
        <w:t xml:space="preserve">, </w:t>
      </w:r>
      <w:r w:rsidRPr="00E565CF">
        <w:t>составляющих ресурсы банка" [11]. Профессор Ямпольский одним из первых российских экономистов постсоветского периода подчеркнул обусловленность ликвидности банка движением его активов и пассивов.</w:t>
      </w:r>
    </w:p>
    <w:p w:rsidR="00E958A1" w:rsidRPr="00E565CF" w:rsidRDefault="00E958A1" w:rsidP="00E958A1">
      <w:pPr>
        <w:spacing w:before="120"/>
        <w:ind w:firstLine="567"/>
        <w:jc w:val="both"/>
      </w:pPr>
      <w:r w:rsidRPr="00E565CF">
        <w:t>По мнению профессора В.М. Усоскина</w:t>
      </w:r>
      <w:r>
        <w:t xml:space="preserve">, </w:t>
      </w:r>
      <w:r w:rsidRPr="00E565CF">
        <w:t>"под ликвидностью понимается способность банка своевременно погасить свои финансовые обязательства за счет имеющихся у него наличных денежных средств</w:t>
      </w:r>
      <w:r>
        <w:t xml:space="preserve">, </w:t>
      </w:r>
      <w:r w:rsidRPr="00E565CF">
        <w:t>продажи активов или мобилизации ресурсов из других источников (покупки на рынке и т.д.)" [12].</w:t>
      </w:r>
    </w:p>
    <w:p w:rsidR="00E958A1" w:rsidRPr="00E565CF" w:rsidRDefault="00E958A1" w:rsidP="00E958A1">
      <w:pPr>
        <w:spacing w:before="120"/>
        <w:ind w:firstLine="567"/>
        <w:jc w:val="both"/>
      </w:pPr>
      <w:r w:rsidRPr="00E565CF">
        <w:t>Ликвидность банка указанными экономистами рассматривается с точки зрения "потока" средств</w:t>
      </w:r>
      <w:r>
        <w:t xml:space="preserve">, </w:t>
      </w:r>
      <w:r w:rsidRPr="00E565CF">
        <w:t>при этом в качестве источников недостающей ликвидности предлагается использовать: наличность; ликвидные активы</w:t>
      </w:r>
      <w:r>
        <w:t xml:space="preserve">, </w:t>
      </w:r>
      <w:r w:rsidRPr="00E565CF">
        <w:t>которые в процессе их реализации сохраняют свою стоимость неизменной; средства</w:t>
      </w:r>
      <w:r>
        <w:t xml:space="preserve">, </w:t>
      </w:r>
      <w:r w:rsidRPr="00E565CF">
        <w:t>поступающие при возврате ссуд и других вложений банка; привлеченные средства денежного рынка.</w:t>
      </w:r>
    </w:p>
    <w:p w:rsidR="00E958A1" w:rsidRPr="00E565CF" w:rsidRDefault="00E958A1" w:rsidP="00E958A1">
      <w:pPr>
        <w:spacing w:before="120"/>
        <w:ind w:firstLine="567"/>
        <w:jc w:val="both"/>
      </w:pPr>
      <w:r w:rsidRPr="00E565CF">
        <w:t>Ряд экономистов</w:t>
      </w:r>
      <w:r>
        <w:t xml:space="preserve">, </w:t>
      </w:r>
      <w:r w:rsidRPr="00E565CF">
        <w:t>рассматривая понятие банковской ликвидности</w:t>
      </w:r>
      <w:r>
        <w:t xml:space="preserve">, </w:t>
      </w:r>
      <w:r w:rsidRPr="00E565CF">
        <w:t>особое внимание уделяют обязательствам банка</w:t>
      </w:r>
      <w:r>
        <w:t xml:space="preserve">, </w:t>
      </w:r>
      <w:r w:rsidRPr="00E565CF">
        <w:t>возникающим в процессе его деятельности.</w:t>
      </w:r>
    </w:p>
    <w:p w:rsidR="00E958A1" w:rsidRPr="00E565CF" w:rsidRDefault="00E958A1" w:rsidP="00E958A1">
      <w:pPr>
        <w:spacing w:before="120"/>
        <w:ind w:firstLine="567"/>
        <w:jc w:val="both"/>
      </w:pPr>
      <w:r w:rsidRPr="00E565CF">
        <w:t>Французский экономист Ж. Матук под ликвидностью банковского учреждения понимает "его способность выполнять свои долговые обязательства в соответствующие сроки и соответствующем объеме</w:t>
      </w:r>
      <w:r>
        <w:t xml:space="preserve">, </w:t>
      </w:r>
      <w:r w:rsidRPr="00E565CF">
        <w:t>выплачивать через свои кассы наличные деньги</w:t>
      </w:r>
      <w:r>
        <w:t xml:space="preserve">, </w:t>
      </w:r>
      <w:r w:rsidRPr="00E565CF">
        <w:t>снимаемые со счетов до востребования</w:t>
      </w:r>
      <w:r>
        <w:t xml:space="preserve">, </w:t>
      </w:r>
      <w:r w:rsidRPr="00E565CF">
        <w:t>возвращать в соответствующие сроки срочные вклады</w:t>
      </w:r>
      <w:r>
        <w:t xml:space="preserve">, </w:t>
      </w:r>
      <w:r w:rsidRPr="00E565CF">
        <w:t>а также отвечать по возможным внебалансовым обязательствам" [13]. Ликвидность банка Ж. Матук связывает с выполнением не только долговых</w:t>
      </w:r>
      <w:r>
        <w:t xml:space="preserve">, </w:t>
      </w:r>
      <w:r w:rsidRPr="00E565CF">
        <w:t>но и забалансовых обязательств банка. Профессор банковского дела и финансов Джозеф Ф. Синки считает</w:t>
      </w:r>
      <w:r>
        <w:t xml:space="preserve">, </w:t>
      </w:r>
      <w:r w:rsidRPr="00E565CF">
        <w:t>что "ликвидность необходима банкам главным образом для того</w:t>
      </w:r>
      <w:r>
        <w:t xml:space="preserve">, </w:t>
      </w:r>
      <w:r w:rsidRPr="00E565CF">
        <w:t>чтобы быть готовыми к изъятию депозитов и удовлетворять спрос на кредиты" [14]. Другими словами</w:t>
      </w:r>
      <w:r>
        <w:t xml:space="preserve">, </w:t>
      </w:r>
      <w:r w:rsidRPr="00E565CF">
        <w:t>поддержание ликвидности он связывает не только с необходимостью своевременно выполнять обязательства банка</w:t>
      </w:r>
      <w:r>
        <w:t xml:space="preserve">, </w:t>
      </w:r>
      <w:r w:rsidRPr="00E565CF">
        <w:t>но и удовлетворять спрос на кредиты со стороны клиентов банка.</w:t>
      </w:r>
    </w:p>
    <w:p w:rsidR="00E958A1" w:rsidRPr="00E565CF" w:rsidRDefault="00E958A1" w:rsidP="00E958A1">
      <w:pPr>
        <w:spacing w:before="120"/>
        <w:ind w:firstLine="567"/>
        <w:jc w:val="both"/>
      </w:pPr>
      <w:r w:rsidRPr="00E565CF">
        <w:t>Предоставление ссуд клиентам – основной вид коммерческой деятельности банка</w:t>
      </w:r>
      <w:r>
        <w:t xml:space="preserve">, </w:t>
      </w:r>
      <w:r w:rsidRPr="00E565CF">
        <w:t>приносящий наибольший доход. Неспособность банка удовлетворить кредитные заявки клиентов может привести к оттоку клиентов</w:t>
      </w:r>
      <w:r>
        <w:t xml:space="preserve">, </w:t>
      </w:r>
      <w:r w:rsidRPr="00E565CF">
        <w:t>потере выгодных комиссионных операций</w:t>
      </w:r>
      <w:r>
        <w:t xml:space="preserve">, </w:t>
      </w:r>
      <w:r w:rsidRPr="00E565CF">
        <w:t>снижению доходов банка.</w:t>
      </w:r>
    </w:p>
    <w:p w:rsidR="00E958A1" w:rsidRPr="00E565CF" w:rsidRDefault="00E958A1" w:rsidP="00E958A1">
      <w:pPr>
        <w:spacing w:before="120"/>
        <w:ind w:firstLine="567"/>
        <w:jc w:val="both"/>
      </w:pPr>
      <w:r w:rsidRPr="00E565CF">
        <w:t>Развитие пассивных операций коммерческих банков обуславливает расширение взглядов на источники удовлетворения банковских обязательств.</w:t>
      </w:r>
    </w:p>
    <w:p w:rsidR="00E958A1" w:rsidRPr="00E565CF" w:rsidRDefault="00E958A1" w:rsidP="00E958A1">
      <w:pPr>
        <w:spacing w:before="120"/>
        <w:ind w:firstLine="567"/>
        <w:jc w:val="both"/>
      </w:pPr>
      <w:r w:rsidRPr="00E565CF">
        <w:t>Американские экономисты Э. Рид</w:t>
      </w:r>
      <w:r>
        <w:t xml:space="preserve">, </w:t>
      </w:r>
      <w:r w:rsidRPr="00E565CF">
        <w:t>Р. Коттер</w:t>
      </w:r>
      <w:r>
        <w:t xml:space="preserve">, </w:t>
      </w:r>
      <w:r w:rsidRPr="00E565CF">
        <w:t>Э. Гилл и Р. Смит считают банк ликвидным</w:t>
      </w:r>
      <w:r>
        <w:t xml:space="preserve">, </w:t>
      </w:r>
      <w:r w:rsidRPr="00E565CF">
        <w:t>"если суммы его наличных средств и других ликвидных активов</w:t>
      </w:r>
      <w:r>
        <w:t xml:space="preserve">, </w:t>
      </w:r>
      <w:r w:rsidRPr="00E565CF">
        <w:t>а также возможности быстро мобилизовать средства из других источников достаточны для своевременного погашения долговых и финансовых обязательств..." [15]. В качестве источников поддержания ликвидности американские аналитики выделяют ликвидный резерв и возможность привлечения средств денежного рынка.</w:t>
      </w:r>
    </w:p>
    <w:p w:rsidR="00E958A1" w:rsidRPr="00E565CF" w:rsidRDefault="00E958A1" w:rsidP="00E958A1">
      <w:pPr>
        <w:spacing w:before="120"/>
        <w:ind w:firstLine="567"/>
        <w:jc w:val="both"/>
      </w:pPr>
      <w:r w:rsidRPr="00E565CF">
        <w:t>Банковский аналитик Т. Кох детализирует источники ликвидных средств банка. Он говорит</w:t>
      </w:r>
      <w:r>
        <w:t xml:space="preserve">, </w:t>
      </w:r>
      <w:r w:rsidRPr="00E565CF">
        <w:t>что "ликвидность банка – это способность приобретать наличные средства в FRS или банках корреспондентах по разумной цене. Она включает потенциальную продажу ликвидных активов</w:t>
      </w:r>
      <w:r>
        <w:t xml:space="preserve">, </w:t>
      </w:r>
      <w:r w:rsidRPr="00E565CF">
        <w:t>покупку федеральных средств и новую эмиссию депозитных сертификатов</w:t>
      </w:r>
      <w:r>
        <w:t xml:space="preserve">, </w:t>
      </w:r>
      <w:r w:rsidRPr="00E565CF">
        <w:t>евродолларов</w:t>
      </w:r>
      <w:r>
        <w:t xml:space="preserve">, </w:t>
      </w:r>
      <w:r w:rsidRPr="00E565CF">
        <w:t>вспомогательных долговых обязательств и акций" [16].</w:t>
      </w:r>
    </w:p>
    <w:p w:rsidR="00E958A1" w:rsidRPr="00E565CF" w:rsidRDefault="00E958A1" w:rsidP="00E958A1">
      <w:pPr>
        <w:spacing w:before="120"/>
        <w:ind w:firstLine="567"/>
        <w:jc w:val="both"/>
      </w:pPr>
      <w:r w:rsidRPr="00E565CF">
        <w:t>Ряд экономистов</w:t>
      </w:r>
      <w:r>
        <w:t xml:space="preserve">, </w:t>
      </w:r>
      <w:r w:rsidRPr="00E565CF">
        <w:t>рассматривая понятие ликвидности</w:t>
      </w:r>
      <w:r>
        <w:t xml:space="preserve">, </w:t>
      </w:r>
      <w:r w:rsidRPr="00E565CF">
        <w:t>акцентируют внимание на высвобождении размещенных средств и будущих доходах банка от операционной деятельности</w:t>
      </w:r>
      <w:r>
        <w:t xml:space="preserve">, </w:t>
      </w:r>
      <w:r w:rsidRPr="00E565CF">
        <w:t>отмечая</w:t>
      </w:r>
      <w:r>
        <w:t xml:space="preserve">, </w:t>
      </w:r>
      <w:r w:rsidRPr="00E565CF">
        <w:t>что ликвидность банка определяется "во-первых</w:t>
      </w:r>
      <w:r>
        <w:t xml:space="preserve">, </w:t>
      </w:r>
      <w:r w:rsidRPr="00E565CF">
        <w:t>соответствием сумм и сроков размещаемых активов и используемых при этом привлеченных средств банка и</w:t>
      </w:r>
      <w:r>
        <w:t xml:space="preserve">, </w:t>
      </w:r>
      <w:r w:rsidRPr="00E565CF">
        <w:t>во-вторых</w:t>
      </w:r>
      <w:r>
        <w:t xml:space="preserve">, </w:t>
      </w:r>
      <w:r w:rsidRPr="00E565CF">
        <w:t>возвратом в срок размещенных средств банка с обеспечением расчетных значений их доходности" [17]</w:t>
      </w:r>
      <w:r>
        <w:t xml:space="preserve">, </w:t>
      </w:r>
      <w:r w:rsidRPr="00E565CF">
        <w:t>увязывая ликвидность и доходность коммерческого банка.</w:t>
      </w:r>
    </w:p>
    <w:p w:rsidR="00E958A1" w:rsidRPr="00E565CF" w:rsidRDefault="00E958A1" w:rsidP="00E958A1">
      <w:pPr>
        <w:spacing w:before="120"/>
        <w:ind w:firstLine="567"/>
        <w:jc w:val="both"/>
      </w:pPr>
      <w:r w:rsidRPr="00E565CF">
        <w:t>Таким образом</w:t>
      </w:r>
      <w:r>
        <w:t xml:space="preserve">, </w:t>
      </w:r>
      <w:r w:rsidRPr="00E565CF">
        <w:t>в современной литературе четко определились два аспекта дискуссии по теории банковской ликвидности: первый касается определения понятия "ликвидность банка"</w:t>
      </w:r>
      <w:r>
        <w:t xml:space="preserve">, </w:t>
      </w:r>
      <w:r w:rsidRPr="00E565CF">
        <w:t>то есть ее сути; второй раскрывает содержание этого понятия</w:t>
      </w:r>
      <w:r>
        <w:t xml:space="preserve">, </w:t>
      </w:r>
      <w:r w:rsidRPr="00E565CF">
        <w:t>т.е. основу</w:t>
      </w:r>
      <w:r>
        <w:t xml:space="preserve">, </w:t>
      </w:r>
      <w:r w:rsidRPr="00E565CF">
        <w:t>детализирует виды обязательств банка</w:t>
      </w:r>
      <w:r>
        <w:t xml:space="preserve">, </w:t>
      </w:r>
      <w:r w:rsidRPr="00E565CF">
        <w:t>источники их покрытия</w:t>
      </w:r>
      <w:r>
        <w:t xml:space="preserve">, </w:t>
      </w:r>
      <w:r w:rsidRPr="00E565CF">
        <w:t>критерии обеспечения ликвидности.</w:t>
      </w:r>
    </w:p>
    <w:p w:rsidR="00E958A1" w:rsidRPr="00E565CF" w:rsidRDefault="00E958A1" w:rsidP="00E958A1">
      <w:pPr>
        <w:spacing w:before="120"/>
        <w:ind w:firstLine="567"/>
        <w:jc w:val="both"/>
      </w:pPr>
      <w:r w:rsidRPr="00E565CF">
        <w:t>Относительно определения понятия "ликвидность банка" можно выделить следующие формулировки:</w:t>
      </w:r>
    </w:p>
    <w:p w:rsidR="00E958A1" w:rsidRPr="00E565CF" w:rsidRDefault="00E958A1" w:rsidP="00E958A1">
      <w:pPr>
        <w:spacing w:before="120"/>
        <w:ind w:firstLine="567"/>
        <w:jc w:val="both"/>
      </w:pPr>
      <w:r w:rsidRPr="00E565CF">
        <w:t>Ä "способность выполнять свои долговые обязательства в соответствующие сроки и соответствующем объеме...</w:t>
      </w:r>
      <w:r>
        <w:t xml:space="preserve">, </w:t>
      </w:r>
      <w:r w:rsidRPr="00E565CF">
        <w:t>а также отвечать по возможным внебалансовым обязательствам" (см. ссылку 13);</w:t>
      </w:r>
    </w:p>
    <w:p w:rsidR="00E958A1" w:rsidRPr="00E565CF" w:rsidRDefault="00E958A1" w:rsidP="00E958A1">
      <w:pPr>
        <w:spacing w:before="120"/>
        <w:ind w:firstLine="567"/>
        <w:jc w:val="both"/>
      </w:pPr>
      <w:r w:rsidRPr="00E565CF">
        <w:t>Ä банк является ликвидным</w:t>
      </w:r>
      <w:r>
        <w:t xml:space="preserve">, </w:t>
      </w:r>
      <w:r w:rsidRPr="00E565CF">
        <w:t>"если суммы его наличных средств и других ликвидных активов</w:t>
      </w:r>
      <w:r>
        <w:t xml:space="preserve">, </w:t>
      </w:r>
      <w:r w:rsidRPr="00E565CF">
        <w:t>а также возможности быстро мобилизовать средства из других источников достаточны для своевременного погашения долговых и финансовых обязательств" (см. ссылку 15);</w:t>
      </w:r>
    </w:p>
    <w:p w:rsidR="00E958A1" w:rsidRPr="00E565CF" w:rsidRDefault="00E958A1" w:rsidP="00E958A1">
      <w:pPr>
        <w:spacing w:before="120"/>
        <w:ind w:firstLine="567"/>
        <w:jc w:val="both"/>
      </w:pPr>
      <w:r w:rsidRPr="00E565CF">
        <w:t>Ä "ликвидность банка – это способность приобретать наличные средства в FRS или банках корреспондентах по разумной цене" (см. ссылку 16);</w:t>
      </w:r>
    </w:p>
    <w:p w:rsidR="00E958A1" w:rsidRPr="00E565CF" w:rsidRDefault="00E958A1" w:rsidP="00E958A1">
      <w:pPr>
        <w:spacing w:before="120"/>
        <w:ind w:firstLine="567"/>
        <w:jc w:val="both"/>
      </w:pPr>
      <w:r w:rsidRPr="00E565CF">
        <w:t>Ä ликвидность – это "способность банка удовлетворять потребность в наличных средствах для своевременного и полного выполнения своих обязательств" [18];</w:t>
      </w:r>
    </w:p>
    <w:p w:rsidR="00E958A1" w:rsidRPr="00E565CF" w:rsidRDefault="00E958A1" w:rsidP="00E958A1">
      <w:pPr>
        <w:spacing w:before="120"/>
        <w:ind w:firstLine="567"/>
        <w:jc w:val="both"/>
      </w:pPr>
      <w:r w:rsidRPr="00E565CF">
        <w:t>Ä ликвидность – это "возможность банка своевременно и полно обеспечивать выполнение своих долговых и финансовых обязательств перед всеми контрагентами</w:t>
      </w:r>
      <w:r>
        <w:t xml:space="preserve">, </w:t>
      </w:r>
      <w:r w:rsidRPr="00E565CF">
        <w:t>что определяется наличием достаточного собственного капитала банка</w:t>
      </w:r>
      <w:r>
        <w:t xml:space="preserve">, </w:t>
      </w:r>
      <w:r w:rsidRPr="00E565CF">
        <w:t>оптимальным размещением и величиной средств по статьям актива и пассива баланса с учетом соответствующих сроков" [19].</w:t>
      </w:r>
    </w:p>
    <w:p w:rsidR="00E958A1" w:rsidRPr="00E565CF" w:rsidRDefault="00E958A1" w:rsidP="00E958A1">
      <w:pPr>
        <w:spacing w:before="120"/>
        <w:ind w:firstLine="567"/>
        <w:jc w:val="both"/>
      </w:pPr>
      <w:r w:rsidRPr="00E565CF">
        <w:t>В рассмотренных определениях одни авторы суть ликвидности банка видят в способности (или возможности) своевременно и в полной мере выполнять разного рода обязательства; другие</w:t>
      </w:r>
      <w:r>
        <w:t xml:space="preserve"> - </w:t>
      </w:r>
      <w:r w:rsidRPr="00E565CF">
        <w:t>в способности располагать достаточной суммой ликвидных активов для своевременного и полного выполнения своих обязательств.</w:t>
      </w:r>
    </w:p>
    <w:p w:rsidR="00E958A1" w:rsidRPr="00E565CF" w:rsidRDefault="00E958A1" w:rsidP="00E958A1">
      <w:pPr>
        <w:spacing w:before="120"/>
        <w:ind w:firstLine="567"/>
        <w:jc w:val="both"/>
      </w:pPr>
      <w:r w:rsidRPr="00E565CF">
        <w:t>В обоих случаях ликвидность банка сводится</w:t>
      </w:r>
      <w:r>
        <w:t xml:space="preserve">, </w:t>
      </w:r>
      <w:r w:rsidRPr="00E565CF">
        <w:t>по существу</w:t>
      </w:r>
      <w:r>
        <w:t xml:space="preserve">, </w:t>
      </w:r>
      <w:r w:rsidRPr="00E565CF">
        <w:t>к платежеспособности</w:t>
      </w:r>
      <w:r>
        <w:t xml:space="preserve">, </w:t>
      </w:r>
      <w:r w:rsidRPr="00E565CF">
        <w:t>то есть своевременному и полному выполнению обязательств.</w:t>
      </w:r>
    </w:p>
    <w:p w:rsidR="00E958A1" w:rsidRPr="00E565CF" w:rsidRDefault="00E958A1" w:rsidP="00E958A1">
      <w:pPr>
        <w:spacing w:before="120"/>
        <w:ind w:firstLine="567"/>
        <w:jc w:val="both"/>
      </w:pPr>
      <w:r w:rsidRPr="00E565CF">
        <w:t>На наш взгляд</w:t>
      </w:r>
      <w:r>
        <w:t xml:space="preserve">, </w:t>
      </w:r>
      <w:r w:rsidRPr="00E565CF">
        <w:t>ликвидность банка есть более емкое понятие</w:t>
      </w:r>
      <w:r>
        <w:t xml:space="preserve">, </w:t>
      </w:r>
      <w:r w:rsidRPr="00E565CF">
        <w:t>связанное с глубинными процессами банковской деятельности. Суть ее определяется сопряженностью движения активов и пассивов банка</w:t>
      </w:r>
      <w:r>
        <w:t xml:space="preserve">, </w:t>
      </w:r>
      <w:r w:rsidRPr="00E565CF">
        <w:t>а также их высоким качеством</w:t>
      </w:r>
      <w:r>
        <w:t xml:space="preserve">, </w:t>
      </w:r>
      <w:r w:rsidRPr="00E565CF">
        <w:t>позволяющими обеспечивать банку соответствие в пределах определенного срока обязательств и источников их покрытия. Не случайно на начальном этапе формирования этого понятия ученые и практики подчеркивали обязательность сбалансированности структуры активов и пассивов банка. Позднее эта важная составляющая ликвидности при определении данного понятия была утрачена. Предлагаемый подход к определению ликвидности банка восстанавливает эту составляющую</w:t>
      </w:r>
      <w:r>
        <w:t xml:space="preserve">, </w:t>
      </w:r>
      <w:r w:rsidRPr="00E565CF">
        <w:t>дополняя ее новыми качественными характеристиками активов и пассивов банка. Что касается появления новых инструментов размещения и мобилизации банковских ресурсов</w:t>
      </w:r>
      <w:r>
        <w:t xml:space="preserve">, </w:t>
      </w:r>
      <w:r w:rsidRPr="00E565CF">
        <w:t>то они изменяют лишь форму движения активов и пассивов</w:t>
      </w:r>
      <w:r>
        <w:t xml:space="preserve">, </w:t>
      </w:r>
      <w:r w:rsidRPr="00E565CF">
        <w:t>но не существо этого движения. Существо движения состоит в постоянном равновесии активов и пассивов банка по суммам и срокам.</w:t>
      </w:r>
    </w:p>
    <w:p w:rsidR="00E958A1" w:rsidRPr="00E565CF" w:rsidRDefault="00E958A1" w:rsidP="00E958A1">
      <w:pPr>
        <w:spacing w:before="120"/>
        <w:ind w:firstLine="567"/>
        <w:jc w:val="both"/>
      </w:pPr>
      <w:r w:rsidRPr="00E565CF">
        <w:t>Если банковские обязательства</w:t>
      </w:r>
      <w:r>
        <w:t xml:space="preserve">, </w:t>
      </w:r>
      <w:r w:rsidRPr="00E565CF">
        <w:t>депозиты</w:t>
      </w:r>
      <w:r>
        <w:t xml:space="preserve">, </w:t>
      </w:r>
      <w:r w:rsidRPr="00E565CF">
        <w:t>межбанковские кредиты и другие источники средств краткосрочны</w:t>
      </w:r>
      <w:r>
        <w:t xml:space="preserve">, </w:t>
      </w:r>
      <w:r w:rsidRPr="00E565CF">
        <w:t>то банк значительную часть актива вынужден держать в ликвидном виде; если обязательства имеют долгосрочный характер</w:t>
      </w:r>
      <w:r>
        <w:t xml:space="preserve">, </w:t>
      </w:r>
      <w:r w:rsidRPr="00E565CF">
        <w:t>банк может осуществлять долгосрочные вложения средств. Хотя ликвидность банка тесно связана с изменениями срочной структуры финансовых средств</w:t>
      </w:r>
      <w:r>
        <w:t xml:space="preserve">, </w:t>
      </w:r>
      <w:r w:rsidRPr="00E565CF">
        <w:t>сроки предоставляемых банком ссуд не всегда совпадают со сроками привлеченных ресурсов. Депозиты до востребования банк вкладывает не только в наличность и средства на корреспондентском счете в Центральном банке</w:t>
      </w:r>
      <w:r>
        <w:t xml:space="preserve">, </w:t>
      </w:r>
      <w:r w:rsidRPr="00E565CF">
        <w:t>но и в краткосрочные ссуды. Хотя ликвидность кредитной организации тесно связана со сроками привлечения средств</w:t>
      </w:r>
      <w:r>
        <w:t xml:space="preserve">, </w:t>
      </w:r>
      <w:r w:rsidRPr="00E565CF">
        <w:t>однако сроки предоставляемых банком ссуд не всегда совпадают со сроками привлеченных ресурсов. Для деятельности банка характерна трансформация срочной структуры размещаемых средств</w:t>
      </w:r>
      <w:r>
        <w:t xml:space="preserve">, </w:t>
      </w:r>
      <w:r w:rsidRPr="00E565CF">
        <w:t>когда банк предоставляет ссуды на более длительные сроки</w:t>
      </w:r>
      <w:r>
        <w:t xml:space="preserve">, </w:t>
      </w:r>
      <w:r w:rsidRPr="00E565CF">
        <w:t>чем срочность привлеченных средств банка. Такая трансформация становится возможной</w:t>
      </w:r>
      <w:r>
        <w:t xml:space="preserve">, </w:t>
      </w:r>
      <w:r w:rsidRPr="00E565CF">
        <w:t>т.к. ресурсы банка складываются из многочисленных вкладов клиентов</w:t>
      </w:r>
      <w:r>
        <w:t xml:space="preserve">, </w:t>
      </w:r>
      <w:r w:rsidRPr="00E565CF">
        <w:t>часть которых осядет на счетах банка в конкретный момент времени.</w:t>
      </w:r>
    </w:p>
    <w:p w:rsidR="00E958A1" w:rsidRPr="00E565CF" w:rsidRDefault="00E958A1" w:rsidP="00E958A1">
      <w:pPr>
        <w:spacing w:before="120"/>
        <w:ind w:firstLine="567"/>
        <w:jc w:val="both"/>
      </w:pPr>
      <w:r w:rsidRPr="00E565CF">
        <w:t>Так как отдельные виды активов имеют различную степень трансформации в свободные денежные средства в какой-либо определенный срок</w:t>
      </w:r>
      <w:r>
        <w:t xml:space="preserve">, </w:t>
      </w:r>
      <w:r w:rsidRPr="00E565CF">
        <w:t>то банк достигает ликвидности синхронизацией по времени размещений своих капиталов и уплаты обязательств</w:t>
      </w:r>
      <w:r>
        <w:t xml:space="preserve">, </w:t>
      </w:r>
      <w:r w:rsidRPr="00E565CF">
        <w:t>опираясь на некоторый минимальный резерв ликвидных средств. Важно правильно установить величину необходимого банку резерва ликвидности. Излишние его размеры говорят о неэффективности работы банка</w:t>
      </w:r>
      <w:r>
        <w:t xml:space="preserve">, </w:t>
      </w:r>
      <w:r w:rsidRPr="00E565CF">
        <w:t>недостаточные – о повышении риска банковской деятельности.</w:t>
      </w:r>
    </w:p>
    <w:p w:rsidR="00E958A1" w:rsidRPr="00E565CF" w:rsidRDefault="00E958A1" w:rsidP="00E958A1">
      <w:pPr>
        <w:spacing w:before="120"/>
        <w:ind w:firstLine="567"/>
        <w:jc w:val="both"/>
      </w:pPr>
      <w:r w:rsidRPr="00E565CF">
        <w:t>Синхронизация движения активов и пассивов банка предполагает высокое качество каждого из них. Утрата актива или несоблюдение договорного срока нарушает равновесие между источниками банковских ресурсов и их размещением. Высокая стабильность привлеченных средств банка повышает эффект трансформации ресурсов банка.</w:t>
      </w:r>
    </w:p>
    <w:p w:rsidR="00E958A1" w:rsidRPr="00E565CF" w:rsidRDefault="00E958A1" w:rsidP="00E958A1">
      <w:pPr>
        <w:spacing w:before="120"/>
        <w:ind w:firstLine="567"/>
        <w:jc w:val="both"/>
      </w:pPr>
      <w:r w:rsidRPr="00E565CF">
        <w:t>Более узкий аспект дискуссии о ликвидности банка отражает позиция экономиста Е.А. Лебедева</w:t>
      </w:r>
      <w:r>
        <w:t xml:space="preserve">, </w:t>
      </w:r>
      <w:r w:rsidRPr="00E565CF">
        <w:t>который определяет ликвидность коммерческого банка</w:t>
      </w:r>
      <w:r>
        <w:t xml:space="preserve">, </w:t>
      </w:r>
      <w:r w:rsidRPr="00E565CF">
        <w:t>как "возможность банка своевременно и полно обеспечивать выполнение своих долговых и финансовых обязательств перед всеми контрагентами</w:t>
      </w:r>
      <w:r>
        <w:t xml:space="preserve">, </w:t>
      </w:r>
      <w:r w:rsidRPr="00E565CF">
        <w:t>что определяется наличием достаточного собственного капитала банка</w:t>
      </w:r>
      <w:r>
        <w:t xml:space="preserve">, </w:t>
      </w:r>
      <w:r w:rsidRPr="00E565CF">
        <w:t>оптимальным размещением и величиной средств по статьям актива и пассива баланса с учетом соответствующих сроков" (см. ссылку 19). В приведенном определении говорится не о способности</w:t>
      </w:r>
      <w:r>
        <w:t xml:space="preserve">, </w:t>
      </w:r>
      <w:r w:rsidRPr="00E565CF">
        <w:t>а о возможности банка выполнять свои долговые и финансовые обязательства</w:t>
      </w:r>
      <w:r>
        <w:t xml:space="preserve">, </w:t>
      </w:r>
      <w:r w:rsidRPr="00E565CF">
        <w:t>что нельзя считать правомерным. Категории возможность и способность неравноценны. Возможность подразумевает наличие условий для возникновения явлений (в нашем случае – обеспечения банковской ликвидности</w:t>
      </w:r>
      <w:r>
        <w:t xml:space="preserve">, </w:t>
      </w:r>
      <w:r w:rsidRPr="00E565CF">
        <w:t>выполнения обязательств банка); способность – кроме условий успешного осуществления определенного рода деятельности предполагает наличие ряда индивидуальных особенностей</w:t>
      </w:r>
      <w:r>
        <w:t xml:space="preserve">, </w:t>
      </w:r>
      <w:r w:rsidRPr="00E565CF">
        <w:t>способствующих ее осуществлению.</w:t>
      </w:r>
    </w:p>
    <w:p w:rsidR="00E958A1" w:rsidRPr="00E565CF" w:rsidRDefault="00E958A1" w:rsidP="00E958A1">
      <w:pPr>
        <w:spacing w:before="120"/>
        <w:ind w:firstLine="567"/>
        <w:jc w:val="both"/>
      </w:pPr>
      <w:r w:rsidRPr="00E565CF">
        <w:t>Как отмечалось выше</w:t>
      </w:r>
      <w:r>
        <w:t xml:space="preserve">, </w:t>
      </w:r>
      <w:r w:rsidRPr="00E565CF">
        <w:t>содержание ликвидности банка</w:t>
      </w:r>
      <w:r>
        <w:t xml:space="preserve">, </w:t>
      </w:r>
      <w:r w:rsidRPr="00E565CF">
        <w:t>кроме определения ее понятия</w:t>
      </w:r>
      <w:r>
        <w:t xml:space="preserve">, </w:t>
      </w:r>
      <w:r w:rsidRPr="00E565CF">
        <w:t>детализирует:  виды обязательств банка; ‚ источники погашения обязательств; ƒ критерии ликвидности банка.</w:t>
      </w:r>
    </w:p>
    <w:p w:rsidR="00E958A1" w:rsidRPr="00E565CF" w:rsidRDefault="00E958A1" w:rsidP="00E958A1">
      <w:pPr>
        <w:spacing w:before="120"/>
        <w:ind w:firstLine="567"/>
        <w:jc w:val="both"/>
      </w:pPr>
      <w:r w:rsidRPr="00E565CF">
        <w:t>Степень разработанности этих вопросов в современной экономической литературе различна – наиболее разработаны</w:t>
      </w:r>
      <w:r>
        <w:t xml:space="preserve">, </w:t>
      </w:r>
      <w:r w:rsidRPr="00E565CF">
        <w:t>на наш взгляд</w:t>
      </w:r>
      <w:r>
        <w:t xml:space="preserve">, </w:t>
      </w:r>
      <w:r w:rsidRPr="00E565CF">
        <w:t>такие элементы содержания ликвидности банка</w:t>
      </w:r>
      <w:r>
        <w:t xml:space="preserve">, </w:t>
      </w:r>
      <w:r w:rsidRPr="00E565CF">
        <w:t>как источники погашения обязательств банка; менее разработаны такие элементы</w:t>
      </w:r>
      <w:r>
        <w:t xml:space="preserve">, </w:t>
      </w:r>
      <w:r w:rsidRPr="00E565CF">
        <w:t>как состав банковских обязательств и критерии ликвидности банка.</w:t>
      </w:r>
    </w:p>
    <w:p w:rsidR="00E958A1" w:rsidRPr="00E565CF" w:rsidRDefault="00E958A1" w:rsidP="00E958A1">
      <w:pPr>
        <w:spacing w:before="120"/>
        <w:ind w:firstLine="567"/>
        <w:jc w:val="both"/>
      </w:pPr>
      <w:r w:rsidRPr="00E565CF">
        <w:t>Вместе с тем в аспекте взаимосвязи понятий "ликвидность" и "платежеспособность" банка все указанные вопросы требуют дополнительного рассмотрения. В последние годы отдельные экономисты рассматривают ликвидность и платежеспособность либо как синонимы</w:t>
      </w:r>
      <w:r>
        <w:t xml:space="preserve">, </w:t>
      </w:r>
      <w:r w:rsidRPr="00E565CF">
        <w:t>либо как однопорядковые понятия</w:t>
      </w:r>
      <w:r>
        <w:t xml:space="preserve">, </w:t>
      </w:r>
      <w:r w:rsidRPr="00E565CF">
        <w:t>отличающиеся охватом обязательств банка разных периодов. При этом считается</w:t>
      </w:r>
      <w:r>
        <w:t xml:space="preserve">, </w:t>
      </w:r>
      <w:r w:rsidRPr="00E565CF">
        <w:t>что ликвидность предполагает выполнение всех обязательств банка</w:t>
      </w:r>
      <w:r>
        <w:t xml:space="preserve">, </w:t>
      </w:r>
      <w:r w:rsidRPr="00E565CF">
        <w:t>а платежеспособность предусматривает выполнение текущих обязательств. На наш взгляд</w:t>
      </w:r>
      <w:r>
        <w:t xml:space="preserve">, </w:t>
      </w:r>
      <w:r w:rsidRPr="00E565CF">
        <w:t>эти понятия различны</w:t>
      </w:r>
      <w:r>
        <w:t xml:space="preserve">, </w:t>
      </w:r>
      <w:r w:rsidRPr="00E565CF">
        <w:t>что выражается как в характере банковских обязательств и источниках их покрытия</w:t>
      </w:r>
      <w:r>
        <w:t xml:space="preserve">, </w:t>
      </w:r>
      <w:r w:rsidRPr="00E565CF">
        <w:t>так и в критериях оценки этих понятий.</w:t>
      </w:r>
    </w:p>
    <w:p w:rsidR="00E958A1" w:rsidRPr="00E565CF" w:rsidRDefault="00E958A1" w:rsidP="00E958A1">
      <w:pPr>
        <w:spacing w:before="120"/>
        <w:ind w:firstLine="567"/>
        <w:jc w:val="both"/>
      </w:pPr>
      <w:r w:rsidRPr="00E565CF">
        <w:t> Состав обязательств банка в современной литературе определяется как долговые обязательства кредитной организации; финансовые обязательства банка; забалансовые обязательства банка; обязательства банка по выдаче новых ссуд.</w:t>
      </w:r>
    </w:p>
    <w:p w:rsidR="00E958A1" w:rsidRPr="00E565CF" w:rsidRDefault="00E958A1" w:rsidP="00E958A1">
      <w:pPr>
        <w:spacing w:before="120"/>
        <w:ind w:firstLine="567"/>
        <w:jc w:val="both"/>
      </w:pPr>
      <w:r w:rsidRPr="00E565CF">
        <w:t>К долговым обязательствам коммерческого банка принято относить:</w:t>
      </w:r>
    </w:p>
    <w:p w:rsidR="00E958A1" w:rsidRPr="00E565CF" w:rsidRDefault="00E958A1" w:rsidP="00E958A1">
      <w:pPr>
        <w:spacing w:before="120"/>
        <w:ind w:firstLine="567"/>
        <w:jc w:val="both"/>
      </w:pPr>
      <w:r w:rsidRPr="00E565CF">
        <w:t>· обязательства по своевременному возврату срочных вкладов клиентов и процентов по ним;</w:t>
      </w:r>
    </w:p>
    <w:p w:rsidR="00E958A1" w:rsidRPr="00E565CF" w:rsidRDefault="00E958A1" w:rsidP="00E958A1">
      <w:pPr>
        <w:spacing w:before="120"/>
        <w:ind w:firstLine="567"/>
        <w:jc w:val="both"/>
      </w:pPr>
      <w:r w:rsidRPr="00E565CF">
        <w:t>· обязательства по осуществлению платежей клиентов банка в пределах остатков средств на расчетных и текущих счетах;</w:t>
      </w:r>
    </w:p>
    <w:p w:rsidR="00E958A1" w:rsidRPr="00E565CF" w:rsidRDefault="00E958A1" w:rsidP="00E958A1">
      <w:pPr>
        <w:spacing w:before="120"/>
        <w:ind w:firstLine="567"/>
        <w:jc w:val="both"/>
      </w:pPr>
      <w:r w:rsidRPr="00E565CF">
        <w:t>· обязательства по погашению задолженности банка по займам</w:t>
      </w:r>
      <w:r>
        <w:t xml:space="preserve">, </w:t>
      </w:r>
      <w:r w:rsidRPr="00E565CF">
        <w:t>полученным от других коммерческих банков или Центрального банка;</w:t>
      </w:r>
    </w:p>
    <w:p w:rsidR="00E958A1" w:rsidRPr="00E565CF" w:rsidRDefault="00E958A1" w:rsidP="00E958A1">
      <w:pPr>
        <w:spacing w:before="120"/>
        <w:ind w:firstLine="567"/>
        <w:jc w:val="both"/>
      </w:pPr>
      <w:r w:rsidRPr="00E565CF">
        <w:t>· обязательства по своевременному погашению векселей</w:t>
      </w:r>
      <w:r>
        <w:t xml:space="preserve">, </w:t>
      </w:r>
      <w:r w:rsidRPr="00E565CF">
        <w:t>облигаций</w:t>
      </w:r>
      <w:r>
        <w:t xml:space="preserve">, </w:t>
      </w:r>
      <w:r w:rsidRPr="00E565CF">
        <w:t>депозитных и сберегательных сертификатов</w:t>
      </w:r>
      <w:r>
        <w:t xml:space="preserve">, </w:t>
      </w:r>
      <w:r w:rsidRPr="00E565CF">
        <w:t>выпущенных банком.</w:t>
      </w:r>
    </w:p>
    <w:p w:rsidR="00E958A1" w:rsidRPr="00E565CF" w:rsidRDefault="00E958A1" w:rsidP="00E958A1">
      <w:pPr>
        <w:spacing w:before="120"/>
        <w:ind w:firstLine="567"/>
        <w:jc w:val="both"/>
      </w:pPr>
      <w:r w:rsidRPr="00E565CF">
        <w:t>Финансовые обязательства кредитной организации</w:t>
      </w:r>
      <w:r>
        <w:t xml:space="preserve">, </w:t>
      </w:r>
      <w:r w:rsidRPr="00E565CF">
        <w:t>в свою очередь</w:t>
      </w:r>
      <w:r>
        <w:t xml:space="preserve">, </w:t>
      </w:r>
      <w:r w:rsidRPr="00E565CF">
        <w:t>включают в себя обязательства по расчетам за работы и услуги перед контрагентами хозяйственных связей</w:t>
      </w:r>
      <w:r>
        <w:t xml:space="preserve">, </w:t>
      </w:r>
      <w:r w:rsidRPr="00E565CF">
        <w:t>по налогам перед бюджетом</w:t>
      </w:r>
      <w:r>
        <w:t xml:space="preserve">, </w:t>
      </w:r>
      <w:r w:rsidRPr="00E565CF">
        <w:t>по заработной плате перед персоналом банка</w:t>
      </w:r>
      <w:r>
        <w:t xml:space="preserve">, </w:t>
      </w:r>
      <w:r w:rsidRPr="00E565CF">
        <w:t>обязательства по выплате дивидендов акционерам банка.</w:t>
      </w:r>
    </w:p>
    <w:p w:rsidR="00E958A1" w:rsidRPr="00E565CF" w:rsidRDefault="00E958A1" w:rsidP="00E958A1">
      <w:pPr>
        <w:spacing w:before="120"/>
        <w:ind w:firstLine="567"/>
        <w:jc w:val="both"/>
      </w:pPr>
      <w:r w:rsidRPr="00E565CF">
        <w:t>Экономист А.Н. Трифонов к финансовым обязательствам коммерческого банка относит "обязательства банка по удовлетворению кредитных заявок его клиентов" [20]. Однако под финансовыми обязательствами организаций понимают "обязательные платежи</w:t>
      </w:r>
      <w:r>
        <w:t xml:space="preserve">, </w:t>
      </w:r>
      <w:r w:rsidRPr="00E565CF">
        <w:t>обусловленные финансовыми и договорными отношениями" [21]. Предоставление новых ссуд ни в коей мере нельзя отнести к обязательным платежам. Их необходимо выделить в отдельную группу обязательств.</w:t>
      </w:r>
    </w:p>
    <w:p w:rsidR="00E958A1" w:rsidRPr="00E565CF" w:rsidRDefault="00E958A1" w:rsidP="00E958A1">
      <w:pPr>
        <w:spacing w:before="120"/>
        <w:ind w:firstLine="567"/>
        <w:jc w:val="both"/>
      </w:pPr>
      <w:r w:rsidRPr="00E565CF">
        <w:t>К забалансовым обязательствам банка относятся гарантии и поручительства</w:t>
      </w:r>
      <w:r>
        <w:t xml:space="preserve">, </w:t>
      </w:r>
      <w:r w:rsidRPr="00E565CF">
        <w:t>выданные банком</w:t>
      </w:r>
      <w:r>
        <w:t xml:space="preserve">, </w:t>
      </w:r>
      <w:r w:rsidRPr="00E565CF">
        <w:t>недовнесенная сумма обязательных резервов</w:t>
      </w:r>
      <w:r>
        <w:t xml:space="preserve">, </w:t>
      </w:r>
      <w:r w:rsidRPr="00E565CF">
        <w:t>гарантированные аккредитивы</w:t>
      </w:r>
      <w:r>
        <w:t xml:space="preserve">, </w:t>
      </w:r>
      <w:r w:rsidRPr="00E565CF">
        <w:t>открытые и неиспользованные кредитные линии по предоставлению кредитов и др.</w:t>
      </w:r>
    </w:p>
    <w:p w:rsidR="00E958A1" w:rsidRPr="00E565CF" w:rsidRDefault="00E958A1" w:rsidP="00E958A1">
      <w:pPr>
        <w:spacing w:before="120"/>
        <w:ind w:firstLine="567"/>
        <w:jc w:val="both"/>
      </w:pPr>
      <w:r w:rsidRPr="00E565CF">
        <w:t>Таким образом</w:t>
      </w:r>
      <w:r>
        <w:t xml:space="preserve">, </w:t>
      </w:r>
      <w:r w:rsidRPr="00E565CF">
        <w:t>все обязательства банка подразделяются на:</w:t>
      </w:r>
    </w:p>
    <w:p w:rsidR="00E958A1" w:rsidRPr="00E565CF" w:rsidRDefault="00E958A1" w:rsidP="00E958A1">
      <w:pPr>
        <w:spacing w:before="120"/>
        <w:ind w:firstLine="567"/>
        <w:jc w:val="both"/>
      </w:pPr>
      <w:r w:rsidRPr="00E565CF">
        <w:t>· долговые обязательства;</w:t>
      </w:r>
    </w:p>
    <w:p w:rsidR="00E958A1" w:rsidRPr="00E565CF" w:rsidRDefault="00E958A1" w:rsidP="00E958A1">
      <w:pPr>
        <w:spacing w:before="120"/>
        <w:ind w:firstLine="567"/>
        <w:jc w:val="both"/>
      </w:pPr>
      <w:r w:rsidRPr="00E565CF">
        <w:t>· финансовые обязательства</w:t>
      </w:r>
      <w:r>
        <w:t xml:space="preserve">, </w:t>
      </w:r>
      <w:r w:rsidRPr="00E565CF">
        <w:t>обусловленные договорными отношениями (по расчетам с контрагентами хозяйственных связей</w:t>
      </w:r>
      <w:r>
        <w:t xml:space="preserve">, </w:t>
      </w:r>
      <w:r w:rsidRPr="00E565CF">
        <w:t>по выплате заработной платы работникам банка);</w:t>
      </w:r>
    </w:p>
    <w:p w:rsidR="00E958A1" w:rsidRPr="00E565CF" w:rsidRDefault="00E958A1" w:rsidP="00E958A1">
      <w:pPr>
        <w:spacing w:before="120"/>
        <w:ind w:firstLine="567"/>
        <w:jc w:val="both"/>
      </w:pPr>
      <w:r w:rsidRPr="00E565CF">
        <w:t>· финансовые обязательства</w:t>
      </w:r>
      <w:r>
        <w:t xml:space="preserve">, </w:t>
      </w:r>
      <w:r w:rsidRPr="00E565CF">
        <w:t>обусловленные финансовыми отношениями (по платежам в бюджет</w:t>
      </w:r>
      <w:r>
        <w:t xml:space="preserve">, </w:t>
      </w:r>
      <w:r w:rsidRPr="00E565CF">
        <w:t>по выплате дивидендов акционерам банка);</w:t>
      </w:r>
    </w:p>
    <w:p w:rsidR="00E958A1" w:rsidRPr="00E565CF" w:rsidRDefault="00E958A1" w:rsidP="00E958A1">
      <w:pPr>
        <w:spacing w:before="120"/>
        <w:ind w:firstLine="567"/>
        <w:jc w:val="both"/>
      </w:pPr>
      <w:r w:rsidRPr="00E565CF">
        <w:t>· обязательства по предоставлению новых ссуд клиентам;</w:t>
      </w:r>
    </w:p>
    <w:p w:rsidR="00E958A1" w:rsidRPr="00E565CF" w:rsidRDefault="00E958A1" w:rsidP="00E958A1">
      <w:pPr>
        <w:spacing w:before="120"/>
        <w:ind w:firstLine="567"/>
        <w:jc w:val="both"/>
      </w:pPr>
      <w:r w:rsidRPr="00E565CF">
        <w:t>· забалансовые обязательства банка.</w:t>
      </w:r>
    </w:p>
    <w:p w:rsidR="00E958A1" w:rsidRPr="00E565CF" w:rsidRDefault="00E958A1" w:rsidP="00E958A1">
      <w:pPr>
        <w:spacing w:before="120"/>
        <w:ind w:firstLine="567"/>
        <w:jc w:val="both"/>
      </w:pPr>
      <w:r w:rsidRPr="00E565CF">
        <w:t>‚ К источникам выполнения обязательств банка с учетом развития пассивных операций следует отнести:</w:t>
      </w:r>
    </w:p>
    <w:p w:rsidR="00E958A1" w:rsidRPr="00E565CF" w:rsidRDefault="00E958A1" w:rsidP="00E958A1">
      <w:pPr>
        <w:spacing w:before="120"/>
        <w:ind w:firstLine="567"/>
        <w:jc w:val="both"/>
      </w:pPr>
      <w:r w:rsidRPr="00E565CF">
        <w:t>· резерв денежных средств (остатки средств в кассе и на корреспондентских счетах коммерческого банка);</w:t>
      </w:r>
    </w:p>
    <w:p w:rsidR="00E958A1" w:rsidRPr="00E565CF" w:rsidRDefault="00E958A1" w:rsidP="00E958A1">
      <w:pPr>
        <w:spacing w:before="120"/>
        <w:ind w:firstLine="567"/>
        <w:jc w:val="both"/>
      </w:pPr>
      <w:r w:rsidRPr="00E565CF">
        <w:t>· продажу ликвидных активов банка (главным образом государственных ценных бумаг и валютных запасов);</w:t>
      </w:r>
    </w:p>
    <w:p w:rsidR="00E958A1" w:rsidRPr="00E565CF" w:rsidRDefault="00E958A1" w:rsidP="00E958A1">
      <w:pPr>
        <w:spacing w:before="120"/>
        <w:ind w:firstLine="567"/>
        <w:jc w:val="both"/>
      </w:pPr>
      <w:r w:rsidRPr="00E565CF">
        <w:t>· получение займов на межбанковском кредитном рынке и в Центральном банке;</w:t>
      </w:r>
    </w:p>
    <w:p w:rsidR="00E958A1" w:rsidRPr="00E565CF" w:rsidRDefault="00E958A1" w:rsidP="00E958A1">
      <w:pPr>
        <w:spacing w:before="120"/>
        <w:ind w:firstLine="567"/>
        <w:jc w:val="both"/>
      </w:pPr>
      <w:r w:rsidRPr="00E565CF">
        <w:t>· привлечение средств клиентов – как новых вкладов</w:t>
      </w:r>
      <w:r>
        <w:t xml:space="preserve">, </w:t>
      </w:r>
      <w:r w:rsidRPr="00E565CF">
        <w:t>так и средств на уже существующие счета;</w:t>
      </w:r>
    </w:p>
    <w:p w:rsidR="00E958A1" w:rsidRPr="00E565CF" w:rsidRDefault="00E958A1" w:rsidP="00E958A1">
      <w:pPr>
        <w:spacing w:before="120"/>
        <w:ind w:firstLine="567"/>
        <w:jc w:val="both"/>
      </w:pPr>
      <w:r w:rsidRPr="00E565CF">
        <w:t>· продажу депозитных и сберегательных сертификатов банка</w:t>
      </w:r>
      <w:r>
        <w:t xml:space="preserve">, </w:t>
      </w:r>
      <w:r w:rsidRPr="00E565CF">
        <w:t>выпуск банковских облигаций и векселей;</w:t>
      </w:r>
    </w:p>
    <w:p w:rsidR="00E958A1" w:rsidRPr="00E565CF" w:rsidRDefault="00E958A1" w:rsidP="00E958A1">
      <w:pPr>
        <w:spacing w:before="120"/>
        <w:ind w:firstLine="567"/>
        <w:jc w:val="both"/>
      </w:pPr>
      <w:r w:rsidRPr="00E565CF">
        <w:t>· приток средств от погашения ценных бумаг из портфеля банка и возврата ссуд заемщиками</w:t>
      </w:r>
      <w:r>
        <w:t xml:space="preserve">, </w:t>
      </w:r>
      <w:r w:rsidRPr="00E565CF">
        <w:t>включая процентный доход;</w:t>
      </w:r>
    </w:p>
    <w:p w:rsidR="00E958A1" w:rsidRPr="00E565CF" w:rsidRDefault="00E958A1" w:rsidP="00E958A1">
      <w:pPr>
        <w:spacing w:before="120"/>
        <w:ind w:firstLine="567"/>
        <w:jc w:val="both"/>
      </w:pPr>
      <w:r w:rsidRPr="00E565CF">
        <w:t>· получение прибыли от операционной и консультационной деятельности банка.</w:t>
      </w:r>
    </w:p>
    <w:p w:rsidR="00E958A1" w:rsidRPr="00E565CF" w:rsidRDefault="00E958A1" w:rsidP="00E958A1">
      <w:pPr>
        <w:spacing w:before="120"/>
        <w:ind w:firstLine="567"/>
        <w:jc w:val="both"/>
      </w:pPr>
      <w:r w:rsidRPr="00E565CF">
        <w:t>Исходя из вышеизложенного</w:t>
      </w:r>
      <w:r>
        <w:t xml:space="preserve">, </w:t>
      </w:r>
      <w:r w:rsidRPr="00E565CF">
        <w:t>представляется возможным дать различия в понятиях "ликвидность" и "платежеспособность" банка. На наш взгляд</w:t>
      </w:r>
      <w:r>
        <w:t xml:space="preserve">, </w:t>
      </w:r>
      <w:r w:rsidRPr="00E565CF">
        <w:t>эти понятия принципиально отличаются друг от друга.</w:t>
      </w:r>
    </w:p>
    <w:p w:rsidR="00E958A1" w:rsidRPr="00E565CF" w:rsidRDefault="00E958A1" w:rsidP="00E958A1">
      <w:pPr>
        <w:spacing w:before="120"/>
        <w:ind w:firstLine="567"/>
        <w:jc w:val="both"/>
      </w:pPr>
      <w:r w:rsidRPr="00E565CF">
        <w:t>Как уже отмечалось выше</w:t>
      </w:r>
      <w:r>
        <w:t xml:space="preserve">, </w:t>
      </w:r>
      <w:r w:rsidRPr="00E565CF">
        <w:t>ликвидность – есть способность банка обеспечить сбалансированное по срокам движение активов и пассивов</w:t>
      </w:r>
      <w:r>
        <w:t xml:space="preserve">, </w:t>
      </w:r>
      <w:r w:rsidRPr="00E565CF">
        <w:t>их высокое качество</w:t>
      </w:r>
      <w:r>
        <w:t xml:space="preserve">, </w:t>
      </w:r>
      <w:r w:rsidRPr="00E565CF">
        <w:t>что дает постоянное равновесие источников и обязательств определенного срока.</w:t>
      </w:r>
    </w:p>
    <w:p w:rsidR="00E958A1" w:rsidRPr="00E565CF" w:rsidRDefault="00E958A1" w:rsidP="00E958A1">
      <w:pPr>
        <w:spacing w:before="120"/>
        <w:ind w:firstLine="567"/>
        <w:jc w:val="both"/>
      </w:pPr>
      <w:r w:rsidRPr="00E565CF">
        <w:t>При рассмотрении ликвидности банка учитывается следующий портфель банковских обязательств</w:t>
      </w:r>
      <w:r>
        <w:t xml:space="preserve">, </w:t>
      </w:r>
      <w:r w:rsidRPr="00E565CF">
        <w:t>дифференцированных по срокам</w:t>
      </w:r>
      <w:r>
        <w:t xml:space="preserve">, </w:t>
      </w:r>
      <w:r w:rsidRPr="00E565CF">
        <w:t>и соответствующие им источники. К обязательствам относятся: долговые обязательства банков; обязательства по предоставлению ссуд клиентам банка; финансовые обязательства</w:t>
      </w:r>
      <w:r>
        <w:t xml:space="preserve">, </w:t>
      </w:r>
      <w:r w:rsidRPr="00E565CF">
        <w:t xml:space="preserve">обусловленные договорными отношениями; забалансовые обязательства банка. </w:t>
      </w:r>
    </w:p>
    <w:p w:rsidR="00E958A1" w:rsidRPr="00E565CF" w:rsidRDefault="00E958A1" w:rsidP="00E958A1">
      <w:pPr>
        <w:spacing w:before="120"/>
        <w:ind w:firstLine="567"/>
        <w:jc w:val="both"/>
      </w:pPr>
      <w:r w:rsidRPr="00E565CF">
        <w:t>В соответствии с этим источниками удовлетворения обязательств при рассмотрении ликвидности являются: денежные средства в кассе и на корреспондентских счетах банка; ценные бумаги из портфеля банка; кредиты Центрального банка и банков-корреспондентов; приток депозитов; выпуск депозитных и сберегательных сертификатов</w:t>
      </w:r>
      <w:r>
        <w:t xml:space="preserve">, </w:t>
      </w:r>
      <w:r w:rsidRPr="00E565CF">
        <w:t>банковских облигаций</w:t>
      </w:r>
      <w:r>
        <w:t xml:space="preserve">, </w:t>
      </w:r>
      <w:r w:rsidRPr="00E565CF">
        <w:t>векселей; средства</w:t>
      </w:r>
      <w:r>
        <w:t xml:space="preserve">, </w:t>
      </w:r>
      <w:r w:rsidRPr="00E565CF">
        <w:t>поступающие при погашении ссуд</w:t>
      </w:r>
      <w:r>
        <w:t xml:space="preserve">, </w:t>
      </w:r>
      <w:r w:rsidRPr="00E565CF">
        <w:t>включая процентный доход; текущие доходы от услуг банка.</w:t>
      </w:r>
    </w:p>
    <w:p w:rsidR="00E958A1" w:rsidRPr="00E565CF" w:rsidRDefault="00E958A1" w:rsidP="00E958A1">
      <w:pPr>
        <w:spacing w:before="120"/>
        <w:ind w:firstLine="567"/>
        <w:jc w:val="both"/>
      </w:pPr>
      <w:r w:rsidRPr="00E565CF">
        <w:t>Платежеспособность имеет в своей основе ликвидность банка и определяется его способностью выполнять обязательства на конкретную дату. Поэтому при рассмотрении платежеспособности банка речь идет о платежных обязательствах на определенную дату. К ним следует отнести: долговые обязательства банков; все финансовые обязательства банка</w:t>
      </w:r>
      <w:r>
        <w:t xml:space="preserve">, </w:t>
      </w:r>
      <w:r w:rsidRPr="00E565CF">
        <w:t>включая обязательства по платежам в бюджет</w:t>
      </w:r>
      <w:r>
        <w:t xml:space="preserve">, </w:t>
      </w:r>
      <w:r w:rsidRPr="00E565CF">
        <w:t>по выплате дивидендов акционерам банка</w:t>
      </w:r>
      <w:r>
        <w:t xml:space="preserve">, </w:t>
      </w:r>
      <w:r w:rsidRPr="00E565CF">
        <w:t>по выплате заработной платы работникам банка</w:t>
      </w:r>
      <w:r>
        <w:t xml:space="preserve">, </w:t>
      </w:r>
      <w:r w:rsidRPr="00E565CF">
        <w:t>обязательства банка как хозяйственного субъекта; забалансовые обязательства банка.</w:t>
      </w:r>
    </w:p>
    <w:p w:rsidR="00E958A1" w:rsidRPr="00E565CF" w:rsidRDefault="00E958A1" w:rsidP="00E958A1">
      <w:pPr>
        <w:spacing w:before="120"/>
        <w:ind w:firstLine="567"/>
        <w:jc w:val="both"/>
      </w:pPr>
      <w:r w:rsidRPr="00E565CF">
        <w:t>Таким образом</w:t>
      </w:r>
      <w:r>
        <w:t xml:space="preserve">, </w:t>
      </w:r>
      <w:r w:rsidRPr="00E565CF">
        <w:t>круг платежных обязательств банка более широкий</w:t>
      </w:r>
      <w:r>
        <w:t xml:space="preserve">, </w:t>
      </w:r>
      <w:r w:rsidRPr="00E565CF">
        <w:t>т.к. он включает финансовые обязательства банка</w:t>
      </w:r>
      <w:r>
        <w:t xml:space="preserve">, </w:t>
      </w:r>
      <w:r w:rsidRPr="00E565CF">
        <w:t>обусловленные как договорными</w:t>
      </w:r>
      <w:r>
        <w:t xml:space="preserve">, </w:t>
      </w:r>
      <w:r w:rsidRPr="00E565CF">
        <w:t>так и финансовыми отношениями: по выплате заработной платы работникам банка</w:t>
      </w:r>
      <w:r>
        <w:t xml:space="preserve">, </w:t>
      </w:r>
      <w:r w:rsidRPr="00E565CF">
        <w:t>платежи по аренде</w:t>
      </w:r>
      <w:r>
        <w:t xml:space="preserve">, </w:t>
      </w:r>
      <w:r w:rsidRPr="00E565CF">
        <w:t>платежи в бюджет</w:t>
      </w:r>
      <w:r>
        <w:t xml:space="preserve">, </w:t>
      </w:r>
      <w:r w:rsidRPr="00E565CF">
        <w:t>обязательства по выплате дивидендов акционерам. При этом обязательства по предоставлению ссуд клиентам банка не относятся к платежным обязательствам.</w:t>
      </w:r>
    </w:p>
    <w:p w:rsidR="00E958A1" w:rsidRPr="00E565CF" w:rsidRDefault="00E958A1" w:rsidP="00E958A1">
      <w:pPr>
        <w:spacing w:before="120"/>
        <w:ind w:firstLine="567"/>
        <w:jc w:val="both"/>
      </w:pPr>
      <w:r w:rsidRPr="00E565CF">
        <w:t>Источники погашения обязательств при обеспечении платежеспособности</w:t>
      </w:r>
      <w:r>
        <w:t xml:space="preserve">, </w:t>
      </w:r>
      <w:r w:rsidRPr="00E565CF">
        <w:t>соответственно</w:t>
      </w:r>
      <w:r>
        <w:t xml:space="preserve">, </w:t>
      </w:r>
      <w:r w:rsidRPr="00E565CF">
        <w:t>тоже шире и включают в себя прибыль банка.</w:t>
      </w:r>
    </w:p>
    <w:p w:rsidR="00E958A1" w:rsidRPr="00E565CF" w:rsidRDefault="00E958A1" w:rsidP="00E958A1">
      <w:pPr>
        <w:spacing w:before="120"/>
        <w:ind w:firstLine="567"/>
        <w:jc w:val="both"/>
      </w:pPr>
      <w:r w:rsidRPr="00E565CF">
        <w:t>В качестве источников выполнения обязательств банка при рассмотрении платежеспособности</w:t>
      </w:r>
      <w:r>
        <w:t xml:space="preserve">, </w:t>
      </w:r>
      <w:r w:rsidRPr="00E565CF">
        <w:t>кроме приведенных выше</w:t>
      </w:r>
      <w:r>
        <w:t xml:space="preserve">, </w:t>
      </w:r>
      <w:r w:rsidRPr="00E565CF">
        <w:t>можно выделить следующие: средства</w:t>
      </w:r>
      <w:r>
        <w:t xml:space="preserve">, </w:t>
      </w:r>
      <w:r w:rsidRPr="00E565CF">
        <w:t>поступающие при дополнительной эмиссии акций банка; собственный капитал кредитной организации.</w:t>
      </w:r>
    </w:p>
    <w:p w:rsidR="00E958A1" w:rsidRPr="00E565CF" w:rsidRDefault="00E958A1" w:rsidP="00E958A1">
      <w:pPr>
        <w:spacing w:before="120"/>
        <w:ind w:firstLine="567"/>
        <w:jc w:val="both"/>
      </w:pPr>
      <w:r w:rsidRPr="00E565CF">
        <w:t>ƒ Различия в существе ликвидности и платежеспособности банка обуславливают отличия в критериях их оценки. На наш взгляд</w:t>
      </w:r>
      <w:r>
        <w:t xml:space="preserve">, </w:t>
      </w:r>
      <w:r w:rsidRPr="00E565CF">
        <w:t>критериями ликвидности коммерческого банка являются:</w:t>
      </w:r>
    </w:p>
    <w:p w:rsidR="00E958A1" w:rsidRPr="00E565CF" w:rsidRDefault="00E958A1" w:rsidP="00E958A1">
      <w:pPr>
        <w:spacing w:before="120"/>
        <w:ind w:firstLine="567"/>
        <w:jc w:val="both"/>
      </w:pPr>
      <w:r w:rsidRPr="00E565CF">
        <w:t>· обеспеченность его необходимым запасом высоколиквидных активов;</w:t>
      </w:r>
    </w:p>
    <w:p w:rsidR="00E958A1" w:rsidRPr="00E565CF" w:rsidRDefault="00E958A1" w:rsidP="00E958A1">
      <w:pPr>
        <w:spacing w:before="120"/>
        <w:ind w:firstLine="567"/>
        <w:jc w:val="both"/>
      </w:pPr>
      <w:r w:rsidRPr="00E565CF">
        <w:t>· сопряженность активов и пассивов банка по суммам и срокам;</w:t>
      </w:r>
    </w:p>
    <w:p w:rsidR="00E958A1" w:rsidRPr="00E565CF" w:rsidRDefault="00E958A1" w:rsidP="00E958A1">
      <w:pPr>
        <w:spacing w:before="120"/>
        <w:ind w:firstLine="567"/>
        <w:jc w:val="both"/>
      </w:pPr>
      <w:r w:rsidRPr="00E565CF">
        <w:t>· возможность дополнительной мобилизации ликвидных средств на денежном рынке по приемлемым ценам.</w:t>
      </w:r>
    </w:p>
    <w:p w:rsidR="00E958A1" w:rsidRPr="00E565CF" w:rsidRDefault="00E958A1" w:rsidP="00E958A1">
      <w:pPr>
        <w:spacing w:before="120"/>
        <w:ind w:firstLine="567"/>
        <w:jc w:val="both"/>
      </w:pPr>
      <w:r w:rsidRPr="00E565CF">
        <w:t>Назначением запаса высоколиквидных средств является удовлетворение внезапных требований со стороны кредиторов и вкладчиков банка.</w:t>
      </w:r>
    </w:p>
    <w:p w:rsidR="00E958A1" w:rsidRPr="00E565CF" w:rsidRDefault="00E958A1" w:rsidP="00E958A1">
      <w:pPr>
        <w:spacing w:before="120"/>
        <w:ind w:firstLine="567"/>
        <w:jc w:val="both"/>
      </w:pPr>
      <w:r w:rsidRPr="00E565CF">
        <w:t>Поэтому обязательствам до востребования должна постоянно соответствовать определенная сумма высоколиквидных активов. Определенное</w:t>
      </w:r>
      <w:r>
        <w:t xml:space="preserve">, </w:t>
      </w:r>
      <w:r w:rsidRPr="00E565CF">
        <w:t>а не полное соответствие активов и пассивов в этой срочной группе обусловлено двумя факторами: во-первых</w:t>
      </w:r>
      <w:r>
        <w:t xml:space="preserve">, </w:t>
      </w:r>
      <w:r w:rsidRPr="00E565CF">
        <w:t>не вся сумма обязательств до востребования изымается кредиторами</w:t>
      </w:r>
      <w:r>
        <w:t xml:space="preserve">, </w:t>
      </w:r>
      <w:r w:rsidRPr="00E565CF">
        <w:t>во-вторых</w:t>
      </w:r>
      <w:r>
        <w:t xml:space="preserve">, </w:t>
      </w:r>
      <w:r w:rsidRPr="00E565CF">
        <w:t>наличность не приносит банку дохода.</w:t>
      </w:r>
    </w:p>
    <w:p w:rsidR="00E958A1" w:rsidRPr="00E565CF" w:rsidRDefault="00E958A1" w:rsidP="00E958A1">
      <w:pPr>
        <w:spacing w:before="120"/>
        <w:ind w:firstLine="567"/>
        <w:jc w:val="both"/>
      </w:pPr>
      <w:r w:rsidRPr="00E565CF">
        <w:t>Рассматривая второй критерий ликвидности коммерческого банка</w:t>
      </w:r>
      <w:r>
        <w:t xml:space="preserve">, </w:t>
      </w:r>
      <w:r w:rsidRPr="00E565CF">
        <w:t>необходимо отметить</w:t>
      </w:r>
      <w:r>
        <w:t xml:space="preserve">, </w:t>
      </w:r>
      <w:r w:rsidRPr="00E565CF">
        <w:t>что сопряженность активов и пассивов по суммам и срокам нуждается в стратегическом управлении всеми операциями</w:t>
      </w:r>
      <w:r>
        <w:t xml:space="preserve">, </w:t>
      </w:r>
      <w:r w:rsidRPr="00E565CF">
        <w:t>которые осуществляет банк</w:t>
      </w:r>
      <w:r>
        <w:t xml:space="preserve">, </w:t>
      </w:r>
      <w:r w:rsidRPr="00E565CF">
        <w:t>как балансовыми</w:t>
      </w:r>
      <w:r>
        <w:t xml:space="preserve">, </w:t>
      </w:r>
      <w:r w:rsidRPr="00E565CF">
        <w:t>так и забалансовыми. Такое стратегическое управление предполагает выбор банком соответствующего метода</w:t>
      </w:r>
      <w:r>
        <w:t xml:space="preserve">, </w:t>
      </w:r>
      <w:r w:rsidRPr="00E565CF">
        <w:t>известного в мировой практике: метода общего фонда средств</w:t>
      </w:r>
      <w:r>
        <w:t xml:space="preserve">, </w:t>
      </w:r>
      <w:r w:rsidRPr="00E565CF">
        <w:t>метода распределения активов</w:t>
      </w:r>
      <w:r>
        <w:t xml:space="preserve">, </w:t>
      </w:r>
      <w:r w:rsidRPr="00E565CF">
        <w:t>управления пассивами банка</w:t>
      </w:r>
      <w:r>
        <w:t xml:space="preserve">, </w:t>
      </w:r>
      <w:r w:rsidRPr="00E565CF">
        <w:t>одновременного управления активами и пассивами.</w:t>
      </w:r>
    </w:p>
    <w:p w:rsidR="00E958A1" w:rsidRPr="00E565CF" w:rsidRDefault="00E958A1" w:rsidP="00E958A1">
      <w:pPr>
        <w:spacing w:before="120"/>
        <w:ind w:firstLine="567"/>
        <w:jc w:val="both"/>
      </w:pPr>
      <w:r w:rsidRPr="00E565CF">
        <w:t>Абсолютно ликвидным банк может считаться в следующем случае: резервы первой очереди равны или перекрывают обязательства до востребования; вторичные резервы равны или перекрывают краткосрочные обязательства; медленнореализуемые активы (коммерческие ссуды сроком свыше года и долгосрочные ценные бумаги из портфеля банка) равны долгосрочным пассивам банка или перекрывают их; собственные средства банка равны труднореализуемым активам или перекрывают их</w:t>
      </w:r>
      <w:r>
        <w:t xml:space="preserve">, </w:t>
      </w:r>
      <w:r w:rsidRPr="00E565CF">
        <w:t>к труднореализуемым активам можно отнести принадлежащую банку недвижимость</w:t>
      </w:r>
      <w:r>
        <w:t xml:space="preserve">, </w:t>
      </w:r>
      <w:r w:rsidRPr="00E565CF">
        <w:t>просроченные ссуды.</w:t>
      </w:r>
    </w:p>
    <w:p w:rsidR="00E958A1" w:rsidRPr="00E565CF" w:rsidRDefault="00E958A1" w:rsidP="00E958A1">
      <w:pPr>
        <w:spacing w:before="120"/>
        <w:ind w:firstLine="567"/>
        <w:jc w:val="both"/>
      </w:pPr>
      <w:r w:rsidRPr="00E565CF">
        <w:t>В качестве третьего критерия ликвидности банка выступает возможность кредитной организации оперативно и в требуемом объеме привлекать ресурсы денежного рынка. При этом возможность дополнительной аккумуляции средств за счет выпуска новых инструментов или получения межбанковских кредитов во многом зависит от репутации банка</w:t>
      </w:r>
      <w:r>
        <w:t xml:space="preserve">, </w:t>
      </w:r>
      <w:r w:rsidRPr="00E565CF">
        <w:t>его кредитной истории</w:t>
      </w:r>
      <w:r>
        <w:t xml:space="preserve">, </w:t>
      </w:r>
      <w:r w:rsidRPr="00E565CF">
        <w:t>доверия потенциальных кредиторов и вкладчиков к банку</w:t>
      </w:r>
      <w:r>
        <w:t xml:space="preserve">, </w:t>
      </w:r>
      <w:r w:rsidRPr="00E565CF">
        <w:t>квалификации сотрудников банка.</w:t>
      </w:r>
    </w:p>
    <w:p w:rsidR="00E958A1" w:rsidRPr="00E565CF" w:rsidRDefault="00E958A1" w:rsidP="00E958A1">
      <w:pPr>
        <w:spacing w:before="120"/>
        <w:ind w:firstLine="567"/>
        <w:jc w:val="both"/>
      </w:pPr>
      <w:r w:rsidRPr="00E565CF">
        <w:t>Критерием платежеспособности банка является наличие выполнения им всей совокупности обязательств</w:t>
      </w:r>
      <w:r>
        <w:t xml:space="preserve">, </w:t>
      </w:r>
      <w:r w:rsidRPr="00E565CF">
        <w:t>будь то платежи кредиторам</w:t>
      </w:r>
      <w:r>
        <w:t xml:space="preserve">, </w:t>
      </w:r>
      <w:r w:rsidRPr="00E565CF">
        <w:t>платежи в бюджет или платежи сотрудникам банка по заработной плате.</w:t>
      </w:r>
    </w:p>
    <w:p w:rsidR="00E958A1" w:rsidRPr="00E565CF" w:rsidRDefault="00E958A1" w:rsidP="00E958A1">
      <w:pPr>
        <w:spacing w:before="120"/>
        <w:ind w:firstLine="567"/>
        <w:jc w:val="both"/>
      </w:pPr>
      <w:r w:rsidRPr="00E565CF">
        <w:t>Анализируя соотношение понятий ликвидности и платежеспособности коммерческого банка</w:t>
      </w:r>
      <w:r>
        <w:t xml:space="preserve">, </w:t>
      </w:r>
      <w:r w:rsidRPr="00E565CF">
        <w:t>можно отметить</w:t>
      </w:r>
      <w:r>
        <w:t xml:space="preserve">, </w:t>
      </w:r>
      <w:r w:rsidRPr="00E565CF">
        <w:t>что если банк ликвиден</w:t>
      </w:r>
      <w:r>
        <w:t xml:space="preserve">, </w:t>
      </w:r>
      <w:r w:rsidRPr="00E565CF">
        <w:t>то</w:t>
      </w:r>
      <w:r>
        <w:t xml:space="preserve">, </w:t>
      </w:r>
      <w:r w:rsidRPr="00E565CF">
        <w:t>как правило</w:t>
      </w:r>
      <w:r>
        <w:t xml:space="preserve">, </w:t>
      </w:r>
      <w:r w:rsidRPr="00E565CF">
        <w:t>он способен выполнить свои платежные обязательства. Недостаточная ликвидность банка может вызвать неожиданный дефицит платежных средств</w:t>
      </w:r>
      <w:r>
        <w:t xml:space="preserve">, </w:t>
      </w:r>
      <w:r w:rsidRPr="00E565CF">
        <w:t>который должен быть покрыт путем повышенных затрат</w:t>
      </w:r>
      <w:r>
        <w:t xml:space="preserve">, </w:t>
      </w:r>
      <w:r w:rsidRPr="00E565CF">
        <w:t>вызывая уменьшение прибыльности кредитного учреждения. В худшем случае неадекватная ликвидность может привести к неплатежеспособности банка.</w:t>
      </w:r>
    </w:p>
    <w:p w:rsidR="00E958A1" w:rsidRPr="0042282B" w:rsidRDefault="00E958A1" w:rsidP="00E958A1">
      <w:pPr>
        <w:spacing w:before="120"/>
        <w:jc w:val="center"/>
        <w:rPr>
          <w:b/>
          <w:sz w:val="28"/>
        </w:rPr>
      </w:pPr>
      <w:r w:rsidRPr="0042282B">
        <w:rPr>
          <w:b/>
          <w:sz w:val="28"/>
        </w:rPr>
        <w:t>Список литературы</w:t>
      </w:r>
    </w:p>
    <w:p w:rsidR="00E958A1" w:rsidRPr="00E565CF" w:rsidRDefault="00E958A1" w:rsidP="00E958A1">
      <w:pPr>
        <w:spacing w:before="120"/>
        <w:ind w:firstLine="567"/>
        <w:jc w:val="both"/>
      </w:pPr>
      <w:r w:rsidRPr="00E565CF">
        <w:t>1. Банковская система России. Настольная книга банкира. В 3 кн. / Ред. кол.: А.Г. Грязнова и др. М.</w:t>
      </w:r>
      <w:r>
        <w:t xml:space="preserve">, </w:t>
      </w:r>
      <w:r w:rsidRPr="00E565CF">
        <w:t>1995. Кн. 1. С. 395.</w:t>
      </w:r>
    </w:p>
    <w:p w:rsidR="00E958A1" w:rsidRPr="00E565CF" w:rsidRDefault="00E958A1" w:rsidP="00E958A1">
      <w:pPr>
        <w:spacing w:before="120"/>
        <w:ind w:firstLine="567"/>
        <w:jc w:val="both"/>
      </w:pPr>
      <w:r w:rsidRPr="00E565CF">
        <w:t>2. Гурьев А.В. Очерк развития кредитных учреждений в России. СПб.</w:t>
      </w:r>
      <w:r>
        <w:t xml:space="preserve">, </w:t>
      </w:r>
      <w:r w:rsidRPr="00E565CF">
        <w:t>1904. С. 199-200.</w:t>
      </w:r>
    </w:p>
    <w:p w:rsidR="00E958A1" w:rsidRPr="00E565CF" w:rsidRDefault="00E958A1" w:rsidP="00E958A1">
      <w:pPr>
        <w:spacing w:before="120"/>
        <w:ind w:firstLine="567"/>
        <w:jc w:val="both"/>
      </w:pPr>
      <w:r w:rsidRPr="00E565CF">
        <w:t>3. Банковское дело: Учебник / Под ред. О.И. Лаврушина. М.</w:t>
      </w:r>
      <w:r>
        <w:t xml:space="preserve">, </w:t>
      </w:r>
      <w:r w:rsidRPr="00E565CF">
        <w:t>1998. С. 65.</w:t>
      </w:r>
    </w:p>
    <w:p w:rsidR="00E958A1" w:rsidRPr="00E565CF" w:rsidRDefault="00E958A1" w:rsidP="00E958A1">
      <w:pPr>
        <w:spacing w:before="120"/>
        <w:ind w:firstLine="567"/>
        <w:jc w:val="both"/>
      </w:pPr>
      <w:r w:rsidRPr="00E565CF">
        <w:t>4. Курсель Сенель. Банки</w:t>
      </w:r>
      <w:r>
        <w:t xml:space="preserve">, </w:t>
      </w:r>
      <w:r w:rsidRPr="00E565CF">
        <w:t>их устройство</w:t>
      </w:r>
      <w:r>
        <w:t xml:space="preserve">, </w:t>
      </w:r>
      <w:r w:rsidRPr="00E565CF">
        <w:t>операции и управление. Пер. с франц. СПб.</w:t>
      </w:r>
      <w:r>
        <w:t xml:space="preserve">, </w:t>
      </w:r>
      <w:r w:rsidRPr="00E565CF">
        <w:t>1862. С. 151.</w:t>
      </w:r>
    </w:p>
    <w:p w:rsidR="00E958A1" w:rsidRPr="00E565CF" w:rsidRDefault="00E958A1" w:rsidP="00E958A1">
      <w:pPr>
        <w:spacing w:before="120"/>
        <w:ind w:firstLine="567"/>
        <w:jc w:val="both"/>
      </w:pPr>
      <w:r w:rsidRPr="00E565CF">
        <w:t>5. Вознесенский Е.П. Операции коммерческих банков. СПб.</w:t>
      </w:r>
      <w:r>
        <w:t xml:space="preserve">, </w:t>
      </w:r>
      <w:r w:rsidRPr="00E565CF">
        <w:t>1914. С. 42.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958A1"/>
    <w:rsid w:val="001A35F6"/>
    <w:rsid w:val="0042282B"/>
    <w:rsid w:val="00667544"/>
    <w:rsid w:val="00811DD4"/>
    <w:rsid w:val="00C91A86"/>
    <w:rsid w:val="00E565CF"/>
    <w:rsid w:val="00E958A1"/>
    <w:rsid w:val="00FC5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7C5C1D9-5620-4EE4-BC18-41309F94F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58A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E958A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3903</Words>
  <Characters>22251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Генезис развития и современный взгляд на содержание банковской ликвидности</vt:lpstr>
    </vt:vector>
  </TitlesOfParts>
  <Company>Home</Company>
  <LinksUpToDate>false</LinksUpToDate>
  <CharactersWithSpaces>26102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Генезис развития и современный взгляд на содержание банковской ликвидности</dc:title>
  <dc:subject/>
  <dc:creator>User</dc:creator>
  <cp:keywords/>
  <dc:description/>
  <cp:lastModifiedBy>admin</cp:lastModifiedBy>
  <cp:revision>2</cp:revision>
  <dcterms:created xsi:type="dcterms:W3CDTF">2014-03-27T11:18:00Z</dcterms:created>
  <dcterms:modified xsi:type="dcterms:W3CDTF">2014-03-27T11:18:00Z</dcterms:modified>
</cp:coreProperties>
</file>