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2C" w:rsidRPr="00717B80" w:rsidRDefault="00480A2C" w:rsidP="00F746A3">
      <w:pPr>
        <w:widowControl w:val="0"/>
        <w:spacing w:line="360" w:lineRule="auto"/>
        <w:jc w:val="center"/>
        <w:rPr>
          <w:sz w:val="28"/>
          <w:szCs w:val="26"/>
        </w:rPr>
      </w:pPr>
      <w:r w:rsidRPr="00717B80">
        <w:rPr>
          <w:sz w:val="28"/>
          <w:szCs w:val="26"/>
        </w:rPr>
        <w:t>Федеральное агентство по образованию</w:t>
      </w:r>
    </w:p>
    <w:p w:rsidR="00480A2C" w:rsidRPr="00717B80" w:rsidRDefault="00480A2C" w:rsidP="00F746A3">
      <w:pPr>
        <w:widowControl w:val="0"/>
        <w:spacing w:line="360" w:lineRule="auto"/>
        <w:jc w:val="center"/>
        <w:rPr>
          <w:sz w:val="28"/>
          <w:szCs w:val="26"/>
        </w:rPr>
      </w:pPr>
      <w:r w:rsidRPr="00717B80">
        <w:rPr>
          <w:sz w:val="28"/>
          <w:szCs w:val="26"/>
        </w:rPr>
        <w:t>ТОМСКИЙ ГОСУДАРСТВЕННЫЙ УНИВЕРСИТЕТ</w:t>
      </w:r>
    </w:p>
    <w:p w:rsidR="00480A2C" w:rsidRPr="00717B80" w:rsidRDefault="00480A2C" w:rsidP="00F746A3">
      <w:pPr>
        <w:widowControl w:val="0"/>
        <w:spacing w:line="360" w:lineRule="auto"/>
        <w:ind w:right="3118"/>
        <w:jc w:val="center"/>
        <w:rPr>
          <w:sz w:val="28"/>
          <w:szCs w:val="26"/>
        </w:rPr>
      </w:pPr>
      <w:r w:rsidRPr="00717B80">
        <w:rPr>
          <w:sz w:val="28"/>
          <w:szCs w:val="26"/>
        </w:rPr>
        <w:t>ВЫСШАЯ ШКОЛА БИЗНЕСА</w:t>
      </w:r>
    </w:p>
    <w:p w:rsidR="00480A2C" w:rsidRPr="00717B80" w:rsidRDefault="00480A2C" w:rsidP="00F746A3">
      <w:pPr>
        <w:widowControl w:val="0"/>
        <w:spacing w:line="360" w:lineRule="auto"/>
        <w:jc w:val="center"/>
        <w:rPr>
          <w:sz w:val="28"/>
          <w:szCs w:val="26"/>
        </w:rPr>
      </w:pPr>
      <w:r w:rsidRPr="00717B80">
        <w:rPr>
          <w:sz w:val="28"/>
          <w:szCs w:val="26"/>
        </w:rPr>
        <w:t>Факультет</w:t>
      </w:r>
      <w:r w:rsidR="00717B80">
        <w:rPr>
          <w:sz w:val="28"/>
          <w:szCs w:val="26"/>
        </w:rPr>
        <w:t xml:space="preserve"> </w:t>
      </w:r>
      <w:r w:rsidRPr="00717B80">
        <w:rPr>
          <w:sz w:val="28"/>
          <w:szCs w:val="26"/>
        </w:rPr>
        <w:t>статистики</w:t>
      </w:r>
      <w:r w:rsidR="00717B80">
        <w:rPr>
          <w:sz w:val="28"/>
          <w:szCs w:val="26"/>
        </w:rPr>
        <w:t xml:space="preserve"> </w:t>
      </w:r>
      <w:r w:rsidRPr="00717B80">
        <w:rPr>
          <w:sz w:val="28"/>
          <w:szCs w:val="26"/>
        </w:rPr>
        <w:t>и</w:t>
      </w:r>
    </w:p>
    <w:p w:rsidR="00480A2C" w:rsidRPr="00717B80" w:rsidRDefault="00480A2C" w:rsidP="00F746A3">
      <w:pPr>
        <w:widowControl w:val="0"/>
        <w:spacing w:line="360" w:lineRule="auto"/>
        <w:jc w:val="center"/>
        <w:rPr>
          <w:sz w:val="28"/>
          <w:szCs w:val="26"/>
        </w:rPr>
      </w:pPr>
      <w:r w:rsidRPr="00717B80">
        <w:rPr>
          <w:sz w:val="28"/>
          <w:szCs w:val="26"/>
        </w:rPr>
        <w:t>экономического моделирования</w:t>
      </w:r>
    </w:p>
    <w:p w:rsidR="00480A2C" w:rsidRPr="00717B80" w:rsidRDefault="00480A2C" w:rsidP="00F746A3">
      <w:pPr>
        <w:widowControl w:val="0"/>
        <w:spacing w:line="360" w:lineRule="auto"/>
        <w:jc w:val="center"/>
        <w:rPr>
          <w:sz w:val="28"/>
          <w:szCs w:val="26"/>
        </w:rPr>
      </w:pPr>
    </w:p>
    <w:p w:rsidR="00480A2C" w:rsidRDefault="00480A2C" w:rsidP="00F746A3">
      <w:pPr>
        <w:widowControl w:val="0"/>
        <w:rPr>
          <w:lang w:val="uk-UA"/>
        </w:rPr>
      </w:pPr>
    </w:p>
    <w:p w:rsidR="00717B80" w:rsidRDefault="00717B80" w:rsidP="00F746A3">
      <w:pPr>
        <w:widowControl w:val="0"/>
        <w:spacing w:line="360" w:lineRule="auto"/>
        <w:jc w:val="center"/>
        <w:rPr>
          <w:sz w:val="28"/>
          <w:lang w:val="uk-UA"/>
        </w:rPr>
      </w:pPr>
    </w:p>
    <w:p w:rsidR="00717B80" w:rsidRDefault="00717B80" w:rsidP="00F746A3">
      <w:pPr>
        <w:widowControl w:val="0"/>
        <w:spacing w:line="360" w:lineRule="auto"/>
        <w:jc w:val="center"/>
        <w:rPr>
          <w:sz w:val="28"/>
          <w:lang w:val="uk-UA"/>
        </w:rPr>
      </w:pPr>
    </w:p>
    <w:p w:rsidR="00717B80" w:rsidRDefault="00717B80" w:rsidP="00F746A3">
      <w:pPr>
        <w:widowControl w:val="0"/>
        <w:spacing w:line="360" w:lineRule="auto"/>
        <w:jc w:val="center"/>
        <w:rPr>
          <w:sz w:val="28"/>
          <w:lang w:val="uk-UA"/>
        </w:rPr>
      </w:pPr>
    </w:p>
    <w:p w:rsidR="00717B80" w:rsidRDefault="00717B80" w:rsidP="00F746A3">
      <w:pPr>
        <w:widowControl w:val="0"/>
        <w:spacing w:line="360" w:lineRule="auto"/>
        <w:jc w:val="center"/>
        <w:rPr>
          <w:sz w:val="28"/>
          <w:lang w:val="uk-UA"/>
        </w:rPr>
      </w:pPr>
    </w:p>
    <w:p w:rsidR="00717B80" w:rsidRPr="00717B80" w:rsidRDefault="00717B80" w:rsidP="00F746A3">
      <w:pPr>
        <w:widowControl w:val="0"/>
        <w:spacing w:line="360" w:lineRule="auto"/>
        <w:jc w:val="center"/>
        <w:rPr>
          <w:sz w:val="28"/>
          <w:lang w:val="uk-UA"/>
        </w:rPr>
      </w:pPr>
    </w:p>
    <w:p w:rsidR="00480A2C" w:rsidRPr="00717B80" w:rsidRDefault="00480A2C" w:rsidP="00F746A3">
      <w:pPr>
        <w:widowControl w:val="0"/>
        <w:spacing w:line="360" w:lineRule="auto"/>
        <w:jc w:val="center"/>
        <w:rPr>
          <w:sz w:val="28"/>
        </w:rPr>
      </w:pPr>
    </w:p>
    <w:p w:rsidR="00480A2C" w:rsidRPr="00717B80" w:rsidRDefault="00480A2C" w:rsidP="00F746A3">
      <w:pPr>
        <w:widowControl w:val="0"/>
        <w:spacing w:line="360" w:lineRule="auto"/>
        <w:jc w:val="center"/>
        <w:rPr>
          <w:sz w:val="28"/>
          <w:szCs w:val="32"/>
        </w:rPr>
      </w:pPr>
      <w:r w:rsidRPr="00717B80">
        <w:rPr>
          <w:sz w:val="28"/>
          <w:szCs w:val="32"/>
        </w:rPr>
        <w:t>КУРСОВАЯ РАБОТА</w:t>
      </w:r>
    </w:p>
    <w:p w:rsidR="00480A2C" w:rsidRPr="00717B80" w:rsidRDefault="00480A2C" w:rsidP="00F746A3">
      <w:pPr>
        <w:widowControl w:val="0"/>
        <w:spacing w:line="360" w:lineRule="auto"/>
        <w:jc w:val="center"/>
        <w:rPr>
          <w:sz w:val="28"/>
          <w:szCs w:val="32"/>
        </w:rPr>
      </w:pPr>
      <w:r w:rsidRPr="00717B80">
        <w:rPr>
          <w:sz w:val="28"/>
          <w:szCs w:val="32"/>
        </w:rPr>
        <w:t>СОЦИАЛЬНО–ЭКОНОМИЧЕСКАЯ ОЦЕНКА ТОМСКОЙ ОБЛАСТИ</w:t>
      </w:r>
    </w:p>
    <w:p w:rsidR="00480A2C" w:rsidRPr="00717B80" w:rsidRDefault="00480A2C" w:rsidP="00F746A3">
      <w:pPr>
        <w:widowControl w:val="0"/>
        <w:spacing w:line="360" w:lineRule="auto"/>
        <w:jc w:val="center"/>
        <w:rPr>
          <w:sz w:val="28"/>
          <w:szCs w:val="16"/>
        </w:rPr>
      </w:pPr>
    </w:p>
    <w:p w:rsidR="00F746A3" w:rsidRDefault="00F746A3" w:rsidP="00F746A3">
      <w:pPr>
        <w:widowControl w:val="0"/>
        <w:spacing w:line="360" w:lineRule="auto"/>
        <w:jc w:val="right"/>
        <w:rPr>
          <w:sz w:val="28"/>
          <w:szCs w:val="28"/>
        </w:rPr>
      </w:pPr>
    </w:p>
    <w:p w:rsidR="00F746A3" w:rsidRDefault="00F746A3" w:rsidP="00F746A3">
      <w:pPr>
        <w:widowControl w:val="0"/>
        <w:spacing w:line="360" w:lineRule="auto"/>
        <w:jc w:val="right"/>
        <w:rPr>
          <w:sz w:val="28"/>
          <w:szCs w:val="28"/>
        </w:rPr>
      </w:pPr>
    </w:p>
    <w:p w:rsidR="00F746A3" w:rsidRDefault="00F746A3" w:rsidP="00F746A3">
      <w:pPr>
        <w:widowControl w:val="0"/>
        <w:spacing w:line="360" w:lineRule="auto"/>
        <w:jc w:val="right"/>
        <w:rPr>
          <w:sz w:val="28"/>
          <w:szCs w:val="28"/>
        </w:rPr>
      </w:pPr>
    </w:p>
    <w:p w:rsidR="00480A2C" w:rsidRPr="00717B80" w:rsidRDefault="00480A2C" w:rsidP="00F746A3">
      <w:pPr>
        <w:widowControl w:val="0"/>
        <w:spacing w:line="360" w:lineRule="auto"/>
        <w:jc w:val="right"/>
        <w:rPr>
          <w:sz w:val="28"/>
          <w:szCs w:val="28"/>
        </w:rPr>
      </w:pPr>
      <w:r w:rsidRPr="00717B80">
        <w:rPr>
          <w:sz w:val="28"/>
          <w:szCs w:val="28"/>
        </w:rPr>
        <w:t>Научный руководитель,</w:t>
      </w:r>
    </w:p>
    <w:p w:rsidR="00480A2C" w:rsidRPr="00717B80" w:rsidRDefault="00480A2C" w:rsidP="00F746A3">
      <w:pPr>
        <w:widowControl w:val="0"/>
        <w:spacing w:line="360" w:lineRule="auto"/>
        <w:jc w:val="right"/>
        <w:rPr>
          <w:sz w:val="28"/>
          <w:szCs w:val="28"/>
        </w:rPr>
      </w:pPr>
      <w:r w:rsidRPr="00717B80">
        <w:rPr>
          <w:sz w:val="28"/>
          <w:szCs w:val="28"/>
        </w:rPr>
        <w:t>к.э.н., доцент</w:t>
      </w:r>
    </w:p>
    <w:p w:rsidR="00480A2C" w:rsidRPr="00717B80" w:rsidRDefault="00480A2C" w:rsidP="00F746A3">
      <w:pPr>
        <w:widowControl w:val="0"/>
        <w:spacing w:line="360" w:lineRule="auto"/>
        <w:jc w:val="right"/>
        <w:rPr>
          <w:sz w:val="28"/>
          <w:szCs w:val="28"/>
        </w:rPr>
      </w:pPr>
      <w:r w:rsidRPr="00717B80">
        <w:rPr>
          <w:sz w:val="28"/>
          <w:szCs w:val="28"/>
        </w:rPr>
        <w:t>Г.А. Иващенко</w:t>
      </w:r>
    </w:p>
    <w:p w:rsidR="00480A2C" w:rsidRPr="00717B80" w:rsidRDefault="00480A2C" w:rsidP="00F746A3">
      <w:pPr>
        <w:widowControl w:val="0"/>
        <w:spacing w:line="360" w:lineRule="auto"/>
        <w:jc w:val="right"/>
        <w:rPr>
          <w:sz w:val="28"/>
          <w:szCs w:val="28"/>
        </w:rPr>
      </w:pPr>
      <w:r w:rsidRPr="00717B80">
        <w:rPr>
          <w:sz w:val="28"/>
          <w:szCs w:val="28"/>
        </w:rPr>
        <w:t>Выполнила студентка гр. 1084</w:t>
      </w:r>
    </w:p>
    <w:p w:rsidR="00480A2C" w:rsidRPr="00717B80" w:rsidRDefault="00480A2C" w:rsidP="00F746A3">
      <w:pPr>
        <w:widowControl w:val="0"/>
        <w:spacing w:line="360" w:lineRule="auto"/>
        <w:jc w:val="right"/>
        <w:rPr>
          <w:sz w:val="28"/>
          <w:szCs w:val="28"/>
        </w:rPr>
      </w:pPr>
      <w:r w:rsidRPr="00717B80">
        <w:rPr>
          <w:sz w:val="28"/>
          <w:szCs w:val="28"/>
        </w:rPr>
        <w:t>Е.Г. Крицкова</w:t>
      </w:r>
    </w:p>
    <w:p w:rsidR="00480A2C" w:rsidRPr="00717B80" w:rsidRDefault="00480A2C" w:rsidP="00F746A3">
      <w:pPr>
        <w:widowControl w:val="0"/>
        <w:spacing w:line="360" w:lineRule="auto"/>
        <w:ind w:firstLine="709"/>
        <w:jc w:val="right"/>
        <w:rPr>
          <w:sz w:val="28"/>
        </w:rPr>
      </w:pPr>
    </w:p>
    <w:p w:rsidR="00480A2C" w:rsidRDefault="00480A2C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F746A3" w:rsidRDefault="00F746A3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717B80" w:rsidRDefault="00480A2C" w:rsidP="00F746A3">
      <w:pPr>
        <w:widowControl w:val="0"/>
        <w:spacing w:line="360" w:lineRule="auto"/>
        <w:ind w:hanging="142"/>
        <w:jc w:val="center"/>
        <w:rPr>
          <w:sz w:val="28"/>
          <w:szCs w:val="28"/>
          <w:lang w:val="uk-UA"/>
        </w:rPr>
      </w:pPr>
      <w:r w:rsidRPr="00717B80">
        <w:rPr>
          <w:sz w:val="28"/>
          <w:szCs w:val="28"/>
        </w:rPr>
        <w:t>Томск 2011</w:t>
      </w:r>
    </w:p>
    <w:p w:rsidR="00717B80" w:rsidRDefault="00717B80" w:rsidP="00F746A3">
      <w:pPr>
        <w:widowControl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8253F" w:rsidRPr="00717B80" w:rsidRDefault="00237882" w:rsidP="00F746A3">
      <w:pPr>
        <w:widowControl w:val="0"/>
        <w:tabs>
          <w:tab w:val="left" w:pos="9113"/>
        </w:tabs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ОГЛАВЛЕНИЕ</w:t>
      </w:r>
    </w:p>
    <w:p w:rsidR="00237882" w:rsidRPr="00717B80" w:rsidRDefault="00237882" w:rsidP="00F746A3">
      <w:pPr>
        <w:widowControl w:val="0"/>
        <w:tabs>
          <w:tab w:val="left" w:pos="9113"/>
        </w:tabs>
        <w:spacing w:line="360" w:lineRule="auto"/>
        <w:ind w:firstLine="709"/>
        <w:jc w:val="both"/>
        <w:rPr>
          <w:sz w:val="28"/>
        </w:rPr>
      </w:pPr>
    </w:p>
    <w:p w:rsidR="00582ED3" w:rsidRPr="00717B80" w:rsidRDefault="00582ED3" w:rsidP="00F746A3">
      <w:pPr>
        <w:pStyle w:val="11"/>
        <w:widowControl w:val="0"/>
        <w:ind w:firstLine="0"/>
      </w:pPr>
      <w:r w:rsidRPr="00BD4454">
        <w:t>В</w:t>
      </w:r>
      <w:r w:rsidR="00237882" w:rsidRPr="00BD4454">
        <w:t>ВЕДЕНИЕ</w:t>
      </w:r>
    </w:p>
    <w:p w:rsidR="00F746A3" w:rsidRDefault="00582ED3" w:rsidP="00F746A3">
      <w:pPr>
        <w:pStyle w:val="11"/>
        <w:widowControl w:val="0"/>
        <w:ind w:firstLine="0"/>
      </w:pPr>
      <w:r w:rsidRPr="00EB76A7">
        <w:t>1</w:t>
      </w:r>
      <w:r w:rsidR="00F746A3">
        <w:t>.</w:t>
      </w:r>
      <w:r w:rsidR="00717B80" w:rsidRPr="00EB76A7">
        <w:t xml:space="preserve"> </w:t>
      </w:r>
      <w:r w:rsidR="00003859" w:rsidRPr="00EB76A7">
        <w:t>Статистика населения, занятости и безработицы</w:t>
      </w:r>
    </w:p>
    <w:p w:rsidR="00F746A3" w:rsidRDefault="00582ED3" w:rsidP="00F746A3">
      <w:pPr>
        <w:pStyle w:val="21"/>
        <w:widowControl w:val="0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</w:rPr>
      </w:pPr>
      <w:r w:rsidRPr="00BD4454">
        <w:rPr>
          <w:noProof/>
          <w:sz w:val="28"/>
        </w:rPr>
        <w:t>1.1</w:t>
      </w:r>
      <w:r w:rsidR="00717B80" w:rsidRPr="00BD4454">
        <w:rPr>
          <w:noProof/>
          <w:sz w:val="28"/>
        </w:rPr>
        <w:t xml:space="preserve"> </w:t>
      </w:r>
      <w:r w:rsidRPr="00BD4454">
        <w:rPr>
          <w:noProof/>
          <w:sz w:val="28"/>
        </w:rPr>
        <w:t xml:space="preserve">Статистика численности </w:t>
      </w:r>
      <w:r w:rsidR="00003859" w:rsidRPr="00BD4454">
        <w:rPr>
          <w:noProof/>
          <w:sz w:val="28"/>
        </w:rPr>
        <w:t xml:space="preserve">и состава </w:t>
      </w:r>
      <w:r w:rsidRPr="00BD4454">
        <w:rPr>
          <w:noProof/>
          <w:sz w:val="28"/>
        </w:rPr>
        <w:t>населения</w:t>
      </w:r>
    </w:p>
    <w:p w:rsidR="00F746A3" w:rsidRDefault="00582ED3" w:rsidP="00F746A3">
      <w:pPr>
        <w:pStyle w:val="21"/>
        <w:widowControl w:val="0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</w:rPr>
      </w:pPr>
      <w:r w:rsidRPr="00BD4454">
        <w:rPr>
          <w:noProof/>
          <w:sz w:val="28"/>
        </w:rPr>
        <w:t>1.2</w:t>
      </w:r>
      <w:r w:rsidR="00717B80" w:rsidRPr="00BD4454">
        <w:rPr>
          <w:noProof/>
          <w:sz w:val="28"/>
        </w:rPr>
        <w:t xml:space="preserve"> </w:t>
      </w:r>
      <w:r w:rsidRPr="00BD4454">
        <w:rPr>
          <w:noProof/>
          <w:sz w:val="28"/>
        </w:rPr>
        <w:t>Статистика общих показателей воспроизводства населения</w:t>
      </w:r>
    </w:p>
    <w:p w:rsidR="00F746A3" w:rsidRDefault="00582ED3" w:rsidP="00F746A3">
      <w:pPr>
        <w:pStyle w:val="21"/>
        <w:widowControl w:val="0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</w:rPr>
      </w:pPr>
      <w:r w:rsidRPr="00BD4454">
        <w:rPr>
          <w:noProof/>
          <w:sz w:val="28"/>
        </w:rPr>
        <w:t>1.3</w:t>
      </w:r>
      <w:r w:rsidR="00717B80" w:rsidRPr="00BD4454">
        <w:rPr>
          <w:noProof/>
          <w:sz w:val="28"/>
        </w:rPr>
        <w:t xml:space="preserve"> </w:t>
      </w:r>
      <w:r w:rsidRPr="00BD4454">
        <w:rPr>
          <w:noProof/>
          <w:sz w:val="28"/>
        </w:rPr>
        <w:t>Анализ брачности и разводимости</w:t>
      </w:r>
    </w:p>
    <w:p w:rsidR="00582ED3" w:rsidRPr="00717B80" w:rsidRDefault="00582ED3" w:rsidP="00F746A3">
      <w:pPr>
        <w:pStyle w:val="21"/>
        <w:widowControl w:val="0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</w:rPr>
      </w:pPr>
      <w:r w:rsidRPr="00BD4454">
        <w:rPr>
          <w:noProof/>
          <w:sz w:val="28"/>
        </w:rPr>
        <w:t>1.4</w:t>
      </w:r>
      <w:r w:rsidR="00717B80" w:rsidRPr="00BD4454">
        <w:rPr>
          <w:noProof/>
          <w:sz w:val="28"/>
        </w:rPr>
        <w:t xml:space="preserve"> </w:t>
      </w:r>
      <w:r w:rsidRPr="00BD4454">
        <w:rPr>
          <w:noProof/>
          <w:sz w:val="28"/>
        </w:rPr>
        <w:t>Статистика миграционных потоков</w:t>
      </w:r>
    </w:p>
    <w:p w:rsidR="00F746A3" w:rsidRDefault="00582ED3" w:rsidP="00F746A3">
      <w:pPr>
        <w:pStyle w:val="11"/>
        <w:widowControl w:val="0"/>
        <w:ind w:firstLine="0"/>
      </w:pPr>
      <w:r w:rsidRPr="00BD4454">
        <w:t>2</w:t>
      </w:r>
      <w:r w:rsidR="00F746A3">
        <w:t>.</w:t>
      </w:r>
      <w:r w:rsidR="00717B80" w:rsidRPr="00BD4454">
        <w:t xml:space="preserve"> </w:t>
      </w:r>
      <w:r w:rsidRPr="00BD4454">
        <w:t>Статистика занятости и безработицы</w:t>
      </w:r>
      <w:r w:rsidR="008B5938" w:rsidRPr="00717B80">
        <w:t>2</w:t>
      </w:r>
    </w:p>
    <w:p w:rsidR="00F746A3" w:rsidRDefault="00582ED3" w:rsidP="00F746A3">
      <w:pPr>
        <w:pStyle w:val="21"/>
        <w:widowControl w:val="0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</w:rPr>
      </w:pPr>
      <w:r w:rsidRPr="00BD4454">
        <w:rPr>
          <w:noProof/>
          <w:sz w:val="28"/>
        </w:rPr>
        <w:t>2.1</w:t>
      </w:r>
      <w:r w:rsidR="00717B80" w:rsidRPr="00BD4454">
        <w:rPr>
          <w:noProof/>
          <w:sz w:val="28"/>
        </w:rPr>
        <w:t xml:space="preserve"> </w:t>
      </w:r>
      <w:r w:rsidRPr="00BD4454">
        <w:rPr>
          <w:noProof/>
          <w:sz w:val="28"/>
        </w:rPr>
        <w:t>Численность занятого населения в экономике по формам собственности</w:t>
      </w:r>
      <w:r w:rsidR="008B5938" w:rsidRPr="00717B80">
        <w:rPr>
          <w:sz w:val="28"/>
        </w:rPr>
        <w:t>2</w:t>
      </w:r>
    </w:p>
    <w:p w:rsidR="00582ED3" w:rsidRPr="00717B80" w:rsidRDefault="00582ED3" w:rsidP="00F746A3">
      <w:pPr>
        <w:pStyle w:val="21"/>
        <w:widowControl w:val="0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</w:rPr>
      </w:pPr>
      <w:r w:rsidRPr="00BD4454">
        <w:rPr>
          <w:noProof/>
          <w:sz w:val="28"/>
        </w:rPr>
        <w:t>2.2</w:t>
      </w:r>
      <w:r w:rsidR="00717B80" w:rsidRPr="00BD4454">
        <w:rPr>
          <w:noProof/>
          <w:sz w:val="28"/>
        </w:rPr>
        <w:t xml:space="preserve"> </w:t>
      </w:r>
      <w:r w:rsidRPr="00BD4454">
        <w:rPr>
          <w:noProof/>
          <w:sz w:val="28"/>
        </w:rPr>
        <w:t>Прогноз безработицы и экономической активности на 200</w:t>
      </w:r>
      <w:r w:rsidR="00201C5C" w:rsidRPr="00BD4454">
        <w:rPr>
          <w:noProof/>
          <w:sz w:val="28"/>
        </w:rPr>
        <w:t>9</w:t>
      </w:r>
      <w:r w:rsidRPr="00BD4454">
        <w:rPr>
          <w:noProof/>
          <w:sz w:val="28"/>
        </w:rPr>
        <w:t xml:space="preserve"> – 20</w:t>
      </w:r>
      <w:r w:rsidR="00201C5C" w:rsidRPr="00BD4454">
        <w:rPr>
          <w:noProof/>
          <w:sz w:val="28"/>
        </w:rPr>
        <w:t>11</w:t>
      </w:r>
      <w:r w:rsidRPr="00BD4454">
        <w:rPr>
          <w:noProof/>
          <w:sz w:val="28"/>
        </w:rPr>
        <w:t xml:space="preserve"> гг.</w:t>
      </w:r>
      <w:r w:rsidR="008B5938" w:rsidRPr="00717B80">
        <w:rPr>
          <w:sz w:val="28"/>
        </w:rPr>
        <w:t>6</w:t>
      </w:r>
    </w:p>
    <w:p w:rsidR="00582ED3" w:rsidRPr="00717B80" w:rsidRDefault="00582ED3" w:rsidP="00F746A3">
      <w:pPr>
        <w:pStyle w:val="11"/>
        <w:widowControl w:val="0"/>
        <w:ind w:firstLine="0"/>
      </w:pPr>
      <w:r w:rsidRPr="00BD4454">
        <w:t>3</w:t>
      </w:r>
      <w:r w:rsidR="00F746A3">
        <w:t>.</w:t>
      </w:r>
      <w:r w:rsidR="00717B80" w:rsidRPr="00BD4454">
        <w:t xml:space="preserve"> </w:t>
      </w:r>
      <w:r w:rsidRPr="00BD4454">
        <w:t>Статистика валового внутреннего продукта и внутреннего регионального продукта</w:t>
      </w:r>
    </w:p>
    <w:p w:rsidR="00582ED3" w:rsidRPr="00717B80" w:rsidRDefault="00582ED3" w:rsidP="00F746A3">
      <w:pPr>
        <w:pStyle w:val="11"/>
        <w:widowControl w:val="0"/>
        <w:ind w:firstLine="0"/>
      </w:pPr>
      <w:r w:rsidRPr="00BD4454">
        <w:t>4</w:t>
      </w:r>
      <w:r w:rsidR="00F746A3">
        <w:t>.</w:t>
      </w:r>
      <w:r w:rsidR="00717B80" w:rsidRPr="00BD4454">
        <w:t xml:space="preserve"> </w:t>
      </w:r>
      <w:r w:rsidRPr="00BD4454">
        <w:t xml:space="preserve">Статистика доходов и </w:t>
      </w:r>
      <w:r w:rsidR="00452BCC" w:rsidRPr="00BD4454">
        <w:t>уровень жизни</w:t>
      </w:r>
      <w:r w:rsidRPr="00BD4454">
        <w:t xml:space="preserve"> населения</w:t>
      </w:r>
    </w:p>
    <w:p w:rsidR="00F746A3" w:rsidRDefault="00582ED3" w:rsidP="00F746A3">
      <w:pPr>
        <w:pStyle w:val="11"/>
        <w:widowControl w:val="0"/>
        <w:ind w:firstLine="0"/>
      </w:pPr>
      <w:r w:rsidRPr="00BD4454">
        <w:t>5</w:t>
      </w:r>
      <w:r w:rsidR="00F746A3">
        <w:t>.</w:t>
      </w:r>
      <w:r w:rsidR="00717B80" w:rsidRPr="00BD4454">
        <w:t xml:space="preserve"> </w:t>
      </w:r>
      <w:r w:rsidRPr="00BD4454">
        <w:t>Отраслев</w:t>
      </w:r>
      <w:r w:rsidR="00201C5C" w:rsidRPr="00BD4454">
        <w:t>ая структура</w:t>
      </w:r>
      <w:r w:rsidRPr="00BD4454">
        <w:t xml:space="preserve"> </w:t>
      </w:r>
      <w:r w:rsidR="00201C5C" w:rsidRPr="00BD4454">
        <w:t>экономики</w:t>
      </w:r>
    </w:p>
    <w:p w:rsidR="00F746A3" w:rsidRDefault="00582ED3" w:rsidP="00F746A3">
      <w:pPr>
        <w:pStyle w:val="21"/>
        <w:widowControl w:val="0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</w:rPr>
      </w:pPr>
      <w:r w:rsidRPr="00BD4454">
        <w:rPr>
          <w:noProof/>
          <w:sz w:val="28"/>
        </w:rPr>
        <w:t>5.1</w:t>
      </w:r>
      <w:r w:rsidR="00717B80" w:rsidRPr="00BD4454">
        <w:rPr>
          <w:noProof/>
          <w:sz w:val="28"/>
        </w:rPr>
        <w:t xml:space="preserve"> </w:t>
      </w:r>
      <w:r w:rsidRPr="00BD4454">
        <w:rPr>
          <w:noProof/>
          <w:sz w:val="28"/>
        </w:rPr>
        <w:t>Статистика промышленности</w:t>
      </w:r>
    </w:p>
    <w:p w:rsidR="00F746A3" w:rsidRDefault="00201C5C" w:rsidP="00F746A3">
      <w:pPr>
        <w:pStyle w:val="21"/>
        <w:widowControl w:val="0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</w:rPr>
      </w:pPr>
      <w:r w:rsidRPr="00BD4454">
        <w:rPr>
          <w:noProof/>
          <w:sz w:val="28"/>
        </w:rPr>
        <w:t>5.2</w:t>
      </w:r>
      <w:r w:rsidR="00717B80" w:rsidRPr="00BD4454">
        <w:rPr>
          <w:noProof/>
          <w:sz w:val="28"/>
        </w:rPr>
        <w:t xml:space="preserve"> </w:t>
      </w:r>
      <w:r w:rsidR="00582ED3" w:rsidRPr="00BD4454">
        <w:rPr>
          <w:noProof/>
          <w:sz w:val="28"/>
        </w:rPr>
        <w:t xml:space="preserve">Статистика </w:t>
      </w:r>
      <w:r w:rsidRPr="00BD4454">
        <w:rPr>
          <w:noProof/>
          <w:sz w:val="28"/>
        </w:rPr>
        <w:t>агропромышленного комплекса</w:t>
      </w:r>
    </w:p>
    <w:p w:rsidR="00F746A3" w:rsidRDefault="00201C5C" w:rsidP="00F746A3">
      <w:pPr>
        <w:pStyle w:val="21"/>
        <w:widowControl w:val="0"/>
        <w:tabs>
          <w:tab w:val="right" w:leader="dot" w:pos="9345"/>
        </w:tabs>
        <w:spacing w:line="360" w:lineRule="auto"/>
        <w:ind w:left="0"/>
        <w:jc w:val="both"/>
        <w:rPr>
          <w:sz w:val="28"/>
        </w:rPr>
      </w:pPr>
      <w:r w:rsidRPr="00BD4454">
        <w:rPr>
          <w:noProof/>
          <w:sz w:val="28"/>
        </w:rPr>
        <w:t>5.3</w:t>
      </w:r>
      <w:r w:rsidR="00717B80" w:rsidRPr="00BD4454">
        <w:rPr>
          <w:noProof/>
          <w:sz w:val="28"/>
        </w:rPr>
        <w:t xml:space="preserve"> </w:t>
      </w:r>
      <w:r w:rsidR="00582ED3" w:rsidRPr="00BD4454">
        <w:rPr>
          <w:noProof/>
          <w:sz w:val="28"/>
        </w:rPr>
        <w:t xml:space="preserve">Статистика </w:t>
      </w:r>
      <w:r w:rsidRPr="00BD4454">
        <w:rPr>
          <w:noProof/>
          <w:sz w:val="28"/>
        </w:rPr>
        <w:t>рыболовства и рыбоводства</w:t>
      </w:r>
    </w:p>
    <w:p w:rsidR="00BD4454" w:rsidRPr="00BD4454" w:rsidRDefault="00201C5C" w:rsidP="00F746A3">
      <w:pPr>
        <w:widowControl w:val="0"/>
        <w:spacing w:line="360" w:lineRule="auto"/>
        <w:jc w:val="both"/>
        <w:rPr>
          <w:sz w:val="28"/>
        </w:rPr>
      </w:pPr>
      <w:r w:rsidRPr="00717B80">
        <w:rPr>
          <w:sz w:val="28"/>
        </w:rPr>
        <w:t>5.4</w:t>
      </w:r>
      <w:r w:rsidR="00717B80">
        <w:rPr>
          <w:sz w:val="28"/>
        </w:rPr>
        <w:t xml:space="preserve"> </w:t>
      </w:r>
      <w:r w:rsidRPr="00717B80">
        <w:rPr>
          <w:sz w:val="28"/>
        </w:rPr>
        <w:t>Статистика строительства</w:t>
      </w:r>
    </w:p>
    <w:p w:rsidR="00457013" w:rsidRPr="00EB76A7" w:rsidRDefault="00457013" w:rsidP="00F746A3">
      <w:pPr>
        <w:widowControl w:val="0"/>
        <w:spacing w:line="360" w:lineRule="auto"/>
        <w:jc w:val="both"/>
        <w:rPr>
          <w:sz w:val="28"/>
        </w:rPr>
      </w:pPr>
      <w:r w:rsidRPr="00EB76A7">
        <w:rPr>
          <w:sz w:val="28"/>
        </w:rPr>
        <w:t>6</w:t>
      </w:r>
      <w:r w:rsidR="00F746A3">
        <w:rPr>
          <w:sz w:val="28"/>
        </w:rPr>
        <w:t>.</w:t>
      </w:r>
      <w:r w:rsidR="00717B80" w:rsidRPr="00EB76A7">
        <w:rPr>
          <w:sz w:val="28"/>
        </w:rPr>
        <w:t xml:space="preserve"> </w:t>
      </w:r>
      <w:r w:rsidRPr="00EB76A7">
        <w:rPr>
          <w:sz w:val="28"/>
        </w:rPr>
        <w:t>Статистика потребительского рынка</w:t>
      </w:r>
    </w:p>
    <w:p w:rsidR="00457013" w:rsidRPr="00EB76A7" w:rsidRDefault="00457013" w:rsidP="00F746A3">
      <w:pPr>
        <w:widowControl w:val="0"/>
        <w:spacing w:line="360" w:lineRule="auto"/>
        <w:jc w:val="both"/>
        <w:rPr>
          <w:sz w:val="28"/>
        </w:rPr>
      </w:pPr>
      <w:r w:rsidRPr="00EB76A7">
        <w:rPr>
          <w:sz w:val="28"/>
        </w:rPr>
        <w:t>7</w:t>
      </w:r>
      <w:r w:rsidR="00F746A3">
        <w:rPr>
          <w:sz w:val="28"/>
        </w:rPr>
        <w:t>.</w:t>
      </w:r>
      <w:r w:rsidR="00717B80" w:rsidRPr="00EB76A7">
        <w:rPr>
          <w:sz w:val="28"/>
        </w:rPr>
        <w:t xml:space="preserve"> </w:t>
      </w:r>
      <w:r w:rsidRPr="00EB76A7">
        <w:rPr>
          <w:sz w:val="28"/>
        </w:rPr>
        <w:t>Статистика внешнеэкономической деятельности</w:t>
      </w:r>
    </w:p>
    <w:p w:rsidR="00BD4454" w:rsidRPr="00F746A3" w:rsidRDefault="00457013" w:rsidP="00F746A3">
      <w:pPr>
        <w:widowControl w:val="0"/>
        <w:spacing w:line="360" w:lineRule="auto"/>
        <w:jc w:val="both"/>
        <w:rPr>
          <w:sz w:val="28"/>
        </w:rPr>
      </w:pPr>
      <w:r w:rsidRPr="00EB76A7">
        <w:rPr>
          <w:sz w:val="28"/>
        </w:rPr>
        <w:t>8</w:t>
      </w:r>
      <w:r w:rsidR="00F746A3">
        <w:rPr>
          <w:sz w:val="28"/>
        </w:rPr>
        <w:t>.</w:t>
      </w:r>
      <w:r w:rsidR="00717B80" w:rsidRPr="00EB76A7">
        <w:rPr>
          <w:sz w:val="28"/>
        </w:rPr>
        <w:t xml:space="preserve"> </w:t>
      </w:r>
      <w:r w:rsidRPr="00EB76A7">
        <w:rPr>
          <w:sz w:val="28"/>
        </w:rPr>
        <w:t>Статистика инвестиций</w:t>
      </w:r>
    </w:p>
    <w:p w:rsidR="00BD4454" w:rsidRPr="00EB76A7" w:rsidRDefault="00BD4454" w:rsidP="00F746A3">
      <w:pPr>
        <w:widowControl w:val="0"/>
        <w:spacing w:line="360" w:lineRule="auto"/>
        <w:jc w:val="both"/>
        <w:rPr>
          <w:sz w:val="28"/>
        </w:rPr>
      </w:pPr>
      <w:r w:rsidRPr="00F746A3">
        <w:rPr>
          <w:sz w:val="28"/>
        </w:rPr>
        <w:t>9</w:t>
      </w:r>
      <w:r w:rsidR="00F746A3">
        <w:rPr>
          <w:sz w:val="28"/>
        </w:rPr>
        <w:t xml:space="preserve">. </w:t>
      </w:r>
      <w:r w:rsidR="00457013" w:rsidRPr="00EB76A7">
        <w:rPr>
          <w:sz w:val="28"/>
        </w:rPr>
        <w:t>Статистика цен</w:t>
      </w:r>
    </w:p>
    <w:p w:rsidR="00457013" w:rsidRPr="00EB76A7" w:rsidRDefault="00457013" w:rsidP="00F746A3">
      <w:pPr>
        <w:widowControl w:val="0"/>
        <w:spacing w:line="360" w:lineRule="auto"/>
        <w:jc w:val="both"/>
        <w:rPr>
          <w:sz w:val="28"/>
        </w:rPr>
      </w:pPr>
      <w:r w:rsidRPr="00EB76A7">
        <w:rPr>
          <w:sz w:val="28"/>
        </w:rPr>
        <w:t>10</w:t>
      </w:r>
      <w:r w:rsidR="00F746A3">
        <w:rPr>
          <w:sz w:val="28"/>
        </w:rPr>
        <w:t>.</w:t>
      </w:r>
      <w:r w:rsidR="00452BCC" w:rsidRPr="00EB76A7">
        <w:rPr>
          <w:sz w:val="28"/>
        </w:rPr>
        <w:t xml:space="preserve"> </w:t>
      </w:r>
      <w:r w:rsidRPr="00EB76A7">
        <w:rPr>
          <w:sz w:val="28"/>
        </w:rPr>
        <w:t>Статистика транспортного хозяйства</w:t>
      </w:r>
    </w:p>
    <w:p w:rsidR="00457013" w:rsidRPr="00EB76A7" w:rsidRDefault="00457013" w:rsidP="00F746A3">
      <w:pPr>
        <w:widowControl w:val="0"/>
        <w:spacing w:line="360" w:lineRule="auto"/>
        <w:jc w:val="both"/>
        <w:rPr>
          <w:sz w:val="28"/>
        </w:rPr>
      </w:pPr>
      <w:r w:rsidRPr="00EB76A7">
        <w:rPr>
          <w:sz w:val="28"/>
        </w:rPr>
        <w:t>11</w:t>
      </w:r>
      <w:r w:rsidR="00F746A3">
        <w:rPr>
          <w:sz w:val="28"/>
        </w:rPr>
        <w:t>.</w:t>
      </w:r>
      <w:r w:rsidRPr="00EB76A7">
        <w:rPr>
          <w:sz w:val="28"/>
        </w:rPr>
        <w:t xml:space="preserve"> Статистика бюджетной системы</w:t>
      </w:r>
    </w:p>
    <w:p w:rsidR="00582ED3" w:rsidRPr="00717B80" w:rsidRDefault="00582ED3" w:rsidP="00F746A3">
      <w:pPr>
        <w:pStyle w:val="11"/>
        <w:widowControl w:val="0"/>
        <w:ind w:firstLine="0"/>
      </w:pPr>
      <w:r w:rsidRPr="00BD4454">
        <w:t>З</w:t>
      </w:r>
      <w:r w:rsidR="00237882" w:rsidRPr="00BD4454">
        <w:t>АКЛЮЧЕНИЕ</w:t>
      </w:r>
    </w:p>
    <w:p w:rsidR="00582ED3" w:rsidRPr="00717B80" w:rsidRDefault="00582ED3" w:rsidP="00F746A3">
      <w:pPr>
        <w:pStyle w:val="11"/>
        <w:widowControl w:val="0"/>
        <w:ind w:firstLine="0"/>
      </w:pPr>
      <w:r w:rsidRPr="00BD4454">
        <w:t>С</w:t>
      </w:r>
      <w:r w:rsidR="00383846" w:rsidRPr="00BD4454">
        <w:t>ПИСОК ИСПОЛЬЗОВАННОЙ ЛИТЕРАТУРЫ</w:t>
      </w:r>
    </w:p>
    <w:p w:rsidR="00582ED3" w:rsidRPr="00717B80" w:rsidRDefault="00582ED3" w:rsidP="00F746A3">
      <w:pPr>
        <w:pStyle w:val="11"/>
        <w:widowControl w:val="0"/>
        <w:ind w:firstLine="0"/>
      </w:pPr>
      <w:r w:rsidRPr="00BD4454">
        <w:t>Приложени</w:t>
      </w:r>
      <w:r w:rsidR="008B5938" w:rsidRPr="00BD4454">
        <w:t xml:space="preserve">е </w:t>
      </w:r>
      <w:r w:rsidR="00677772" w:rsidRPr="00BD4454">
        <w:t>А</w:t>
      </w:r>
    </w:p>
    <w:p w:rsidR="00891326" w:rsidRDefault="00891326" w:rsidP="00F746A3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58253F" w:rsidRPr="00717B80" w:rsidRDefault="0058253F" w:rsidP="00F746A3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4"/>
        </w:rPr>
      </w:pPr>
      <w:r w:rsidRPr="00717B80">
        <w:rPr>
          <w:rFonts w:ascii="Times New Roman" w:hAnsi="Times New Roman" w:cs="Times New Roman"/>
          <w:sz w:val="28"/>
          <w:szCs w:val="24"/>
        </w:rPr>
        <w:br w:type="page"/>
      </w:r>
      <w:bookmarkStart w:id="0" w:name="_Toc199463641"/>
      <w:r w:rsidRPr="00717B80">
        <w:rPr>
          <w:rFonts w:ascii="Times New Roman" w:hAnsi="Times New Roman" w:cs="Times New Roman"/>
          <w:b w:val="0"/>
          <w:sz w:val="28"/>
          <w:szCs w:val="24"/>
        </w:rPr>
        <w:t>В</w:t>
      </w:r>
      <w:bookmarkEnd w:id="0"/>
      <w:r w:rsidR="00237882" w:rsidRPr="00717B80">
        <w:rPr>
          <w:rFonts w:ascii="Times New Roman" w:hAnsi="Times New Roman" w:cs="Times New Roman"/>
          <w:b w:val="0"/>
          <w:sz w:val="28"/>
          <w:szCs w:val="24"/>
        </w:rPr>
        <w:t>ВЕДЕНИЕ</w:t>
      </w:r>
    </w:p>
    <w:p w:rsidR="00237882" w:rsidRPr="00717B80" w:rsidRDefault="00237882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08082E" w:rsidRPr="00717B80" w:rsidRDefault="00A7289D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Социально</w:t>
      </w:r>
      <w:r w:rsidR="00A33BA8" w:rsidRPr="00717B80">
        <w:rPr>
          <w:sz w:val="28"/>
        </w:rPr>
        <w:t>-</w:t>
      </w:r>
      <w:r w:rsidRPr="00717B80">
        <w:rPr>
          <w:sz w:val="28"/>
        </w:rPr>
        <w:t xml:space="preserve">экономическая статистика </w:t>
      </w:r>
      <w:r w:rsidR="0008082E" w:rsidRPr="00717B80">
        <w:rPr>
          <w:sz w:val="28"/>
        </w:rPr>
        <w:t>– наука, изучающая количественные закономерности явлений и процессов, происходящих в населении, в непрерывной связи с их качественной стороной.</w:t>
      </w:r>
    </w:p>
    <w:p w:rsidR="00717B80" w:rsidRDefault="0008082E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Актуальность темы исследования связана с теми задачами, которые решает </w:t>
      </w:r>
      <w:r w:rsidR="00A7289D" w:rsidRPr="00717B80">
        <w:rPr>
          <w:sz w:val="28"/>
        </w:rPr>
        <w:t>социально</w:t>
      </w:r>
      <w:r w:rsidR="008E29D5" w:rsidRPr="00717B80">
        <w:rPr>
          <w:sz w:val="28"/>
        </w:rPr>
        <w:t>-</w:t>
      </w:r>
      <w:r w:rsidR="00A7289D" w:rsidRPr="00717B80">
        <w:rPr>
          <w:sz w:val="28"/>
        </w:rPr>
        <w:t>экономическая статистика</w:t>
      </w:r>
      <w:r w:rsidRPr="00717B80">
        <w:rPr>
          <w:sz w:val="28"/>
        </w:rPr>
        <w:t>.</w:t>
      </w:r>
    </w:p>
    <w:p w:rsidR="0008082E" w:rsidRPr="00717B80" w:rsidRDefault="0008082E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Важнейшая ее задача – определение численности населения. Но часто требуется знать численность населения отдельных континентов и их частей, различных стран, экономических регионов стран, административных регионов. При этом ведется не простой арифметический, а особый – статистический счет – счет категорий населения. Статистически устанавливается число рождений, смертей, браков, случаев прекращения брака, численность прибывших и убывших мигрантов, т.е. определяется объем совокупности.</w:t>
      </w:r>
    </w:p>
    <w:p w:rsidR="0008082E" w:rsidRPr="00717B80" w:rsidRDefault="00A7289D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Ещё одна</w:t>
      </w:r>
      <w:r w:rsidR="0008082E" w:rsidRPr="00717B80">
        <w:rPr>
          <w:sz w:val="28"/>
        </w:rPr>
        <w:t xml:space="preserve"> задача состоит в изучении взаимосвязей, имеющих место в самом населении между его различными группами и исследование зависимости процессов, происходящих в населении от факторов среды, в которой эти процессы протекают.</w:t>
      </w:r>
    </w:p>
    <w:p w:rsidR="00A7289D" w:rsidRPr="00717B80" w:rsidRDefault="0008082E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Цель исследования: </w:t>
      </w:r>
      <w:r w:rsidR="00A7289D" w:rsidRPr="00717B80">
        <w:rPr>
          <w:sz w:val="28"/>
        </w:rPr>
        <w:t xml:space="preserve">проанализировать социально – экономические показатели развития </w:t>
      </w:r>
      <w:r w:rsidR="00B44DE0" w:rsidRPr="00717B80">
        <w:rPr>
          <w:sz w:val="28"/>
        </w:rPr>
        <w:t>Томской</w:t>
      </w:r>
      <w:r w:rsidR="00A7289D" w:rsidRPr="00717B80">
        <w:rPr>
          <w:sz w:val="28"/>
        </w:rPr>
        <w:t xml:space="preserve"> области</w:t>
      </w:r>
      <w:r w:rsidR="008E29D5" w:rsidRPr="00717B80">
        <w:rPr>
          <w:sz w:val="28"/>
        </w:rPr>
        <w:t>.</w:t>
      </w:r>
    </w:p>
    <w:p w:rsidR="0008082E" w:rsidRPr="00717B80" w:rsidRDefault="0008082E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Для реализации цели в курсовой работе решаются такие задачи, как:</w:t>
      </w:r>
    </w:p>
    <w:p w:rsidR="0008082E" w:rsidRPr="00717B80" w:rsidRDefault="00A33BA8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–</w:t>
      </w:r>
      <w:r w:rsidR="0008082E" w:rsidRPr="00717B80">
        <w:rPr>
          <w:sz w:val="28"/>
        </w:rPr>
        <w:t xml:space="preserve"> раскрыть систему показателей </w:t>
      </w:r>
      <w:r w:rsidR="00D0072B" w:rsidRPr="00717B80">
        <w:rPr>
          <w:sz w:val="28"/>
        </w:rPr>
        <w:t xml:space="preserve">демографической </w:t>
      </w:r>
      <w:r w:rsidR="0008082E" w:rsidRPr="00717B80">
        <w:rPr>
          <w:sz w:val="28"/>
        </w:rPr>
        <w:t>статистики</w:t>
      </w:r>
      <w:r w:rsidR="00D0072B" w:rsidRPr="00717B80">
        <w:rPr>
          <w:sz w:val="28"/>
        </w:rPr>
        <w:t xml:space="preserve"> области</w:t>
      </w:r>
      <w:r w:rsidR="0008082E" w:rsidRPr="00717B80">
        <w:rPr>
          <w:sz w:val="28"/>
        </w:rPr>
        <w:t>;</w:t>
      </w:r>
    </w:p>
    <w:p w:rsidR="00452E1B" w:rsidRPr="00717B80" w:rsidRDefault="00A33BA8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–</w:t>
      </w:r>
      <w:r w:rsidR="0008082E" w:rsidRPr="00717B80">
        <w:rPr>
          <w:sz w:val="28"/>
        </w:rPr>
        <w:t xml:space="preserve"> </w:t>
      </w:r>
      <w:r w:rsidR="00452E1B" w:rsidRPr="00717B80">
        <w:rPr>
          <w:sz w:val="28"/>
        </w:rPr>
        <w:t>рассчитать показатели уровня занятости и безработицы;</w:t>
      </w:r>
    </w:p>
    <w:p w:rsidR="00452E1B" w:rsidRPr="00717B80" w:rsidRDefault="00A33BA8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–</w:t>
      </w:r>
      <w:r w:rsidR="00452E1B" w:rsidRPr="00717B80">
        <w:rPr>
          <w:sz w:val="28"/>
        </w:rPr>
        <w:t xml:space="preserve"> рассчитать показатели ВВП и ВРП;</w:t>
      </w:r>
    </w:p>
    <w:p w:rsidR="00452E1B" w:rsidRPr="00717B80" w:rsidRDefault="00A33BA8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–</w:t>
      </w:r>
      <w:r w:rsidR="00452E1B" w:rsidRPr="00717B80">
        <w:rPr>
          <w:sz w:val="28"/>
        </w:rPr>
        <w:t xml:space="preserve"> раскрыть отраслевые аспекты статистики</w:t>
      </w:r>
      <w:r w:rsidRPr="00717B80">
        <w:rPr>
          <w:sz w:val="28"/>
        </w:rPr>
        <w:t>.</w:t>
      </w:r>
    </w:p>
    <w:p w:rsidR="0008082E" w:rsidRPr="00717B80" w:rsidRDefault="0008082E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Задачи решаются в соответствующих разделах курсовой работы.</w:t>
      </w:r>
    </w:p>
    <w:p w:rsidR="002D2B07" w:rsidRPr="00717B80" w:rsidRDefault="002D2B07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58253F" w:rsidRPr="00717B80" w:rsidRDefault="00FC566A" w:rsidP="00F746A3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17B80">
        <w:rPr>
          <w:rFonts w:ascii="Times New Roman" w:hAnsi="Times New Roman" w:cs="Times New Roman"/>
          <w:b w:val="0"/>
          <w:sz w:val="28"/>
          <w:szCs w:val="24"/>
        </w:rPr>
        <w:br w:type="page"/>
      </w:r>
      <w:bookmarkStart w:id="1" w:name="_Toc199463642"/>
      <w:r w:rsidR="0058253F" w:rsidRPr="00717B80">
        <w:rPr>
          <w:rFonts w:ascii="Times New Roman" w:hAnsi="Times New Roman" w:cs="Times New Roman"/>
          <w:sz w:val="28"/>
          <w:szCs w:val="24"/>
        </w:rPr>
        <w:t>1</w:t>
      </w:r>
      <w:r w:rsidR="00604B46">
        <w:rPr>
          <w:rFonts w:ascii="Times New Roman" w:hAnsi="Times New Roman" w:cs="Times New Roman"/>
          <w:sz w:val="28"/>
          <w:szCs w:val="24"/>
        </w:rPr>
        <w:t>.</w:t>
      </w:r>
      <w:r w:rsidR="0058253F" w:rsidRPr="00717B80">
        <w:rPr>
          <w:rFonts w:ascii="Times New Roman" w:hAnsi="Times New Roman" w:cs="Times New Roman"/>
          <w:sz w:val="28"/>
          <w:szCs w:val="24"/>
        </w:rPr>
        <w:t xml:space="preserve"> </w:t>
      </w:r>
      <w:bookmarkEnd w:id="1"/>
      <w:r w:rsidR="00DD45B4" w:rsidRPr="00717B80">
        <w:rPr>
          <w:rFonts w:ascii="Times New Roman" w:hAnsi="Times New Roman" w:cs="Times New Roman"/>
          <w:sz w:val="28"/>
          <w:szCs w:val="24"/>
        </w:rPr>
        <w:t>Статистика населения, занятости и безработицы</w:t>
      </w:r>
    </w:p>
    <w:p w:rsidR="00383846" w:rsidRPr="00717B80" w:rsidRDefault="00383846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0641FE" w:rsidRPr="00717B80" w:rsidRDefault="00EE000B" w:rsidP="00F746A3">
      <w:pPr>
        <w:pStyle w:val="2"/>
        <w:keepNext w:val="0"/>
        <w:widowControl w:val="0"/>
        <w:numPr>
          <w:ilvl w:val="1"/>
          <w:numId w:val="29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i w:val="0"/>
          <w:szCs w:val="24"/>
        </w:rPr>
      </w:pPr>
      <w:bookmarkStart w:id="2" w:name="_Toc199463643"/>
      <w:r w:rsidRPr="00717B80">
        <w:rPr>
          <w:rFonts w:ascii="Times New Roman" w:hAnsi="Times New Roman" w:cs="Times New Roman"/>
          <w:i w:val="0"/>
          <w:szCs w:val="24"/>
        </w:rPr>
        <w:t xml:space="preserve">Статистика </w:t>
      </w:r>
      <w:r w:rsidR="000641FE" w:rsidRPr="00717B80">
        <w:rPr>
          <w:rFonts w:ascii="Times New Roman" w:hAnsi="Times New Roman" w:cs="Times New Roman"/>
          <w:i w:val="0"/>
          <w:szCs w:val="24"/>
        </w:rPr>
        <w:t xml:space="preserve">численности </w:t>
      </w:r>
      <w:r w:rsidR="00DD45B4" w:rsidRPr="00717B80">
        <w:rPr>
          <w:rFonts w:ascii="Times New Roman" w:hAnsi="Times New Roman" w:cs="Times New Roman"/>
          <w:i w:val="0"/>
          <w:szCs w:val="24"/>
        </w:rPr>
        <w:t xml:space="preserve">и состава </w:t>
      </w:r>
      <w:r w:rsidR="000641FE" w:rsidRPr="00717B80">
        <w:rPr>
          <w:rFonts w:ascii="Times New Roman" w:hAnsi="Times New Roman" w:cs="Times New Roman"/>
          <w:i w:val="0"/>
          <w:szCs w:val="24"/>
        </w:rPr>
        <w:t>населения</w:t>
      </w:r>
      <w:bookmarkEnd w:id="2"/>
    </w:p>
    <w:p w:rsidR="00383846" w:rsidRPr="00717B80" w:rsidRDefault="00383846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0641FE" w:rsidRDefault="00F07A10" w:rsidP="00F746A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17B80">
        <w:rPr>
          <w:sz w:val="28"/>
        </w:rPr>
        <w:t>Используя данные сайта Федеральной службы государственной статистики [</w:t>
      </w:r>
      <w:r w:rsidR="00383846" w:rsidRPr="00717B80">
        <w:rPr>
          <w:sz w:val="28"/>
        </w:rPr>
        <w:t>1</w:t>
      </w:r>
      <w:r w:rsidRPr="00717B80">
        <w:rPr>
          <w:sz w:val="28"/>
        </w:rPr>
        <w:t>], рассмотрим численность постоянного населения Т</w:t>
      </w:r>
      <w:r w:rsidR="008F252C" w:rsidRPr="00717B80">
        <w:rPr>
          <w:sz w:val="28"/>
        </w:rPr>
        <w:t>омской</w:t>
      </w:r>
      <w:r w:rsidRPr="00717B80">
        <w:rPr>
          <w:sz w:val="28"/>
        </w:rPr>
        <w:t xml:space="preserve"> области (табл. 1)</w:t>
      </w:r>
      <w:r w:rsidR="005C1A25" w:rsidRPr="00717B80">
        <w:rPr>
          <w:sz w:val="28"/>
        </w:rPr>
        <w:t>.</w:t>
      </w:r>
    </w:p>
    <w:p w:rsidR="00F746A3" w:rsidRPr="00F746A3" w:rsidRDefault="00F746A3" w:rsidP="00F746A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F07A10" w:rsidRPr="00717B80" w:rsidRDefault="00F07A10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Таблица</w:t>
      </w:r>
      <w:r w:rsidR="005C1A25" w:rsidRPr="00717B80">
        <w:rPr>
          <w:sz w:val="28"/>
        </w:rPr>
        <w:t xml:space="preserve"> </w:t>
      </w:r>
      <w:r w:rsidRPr="00717B80">
        <w:rPr>
          <w:sz w:val="28"/>
        </w:rPr>
        <w:t>1</w:t>
      </w:r>
      <w:r w:rsidR="005C1A25" w:rsidRPr="00717B80">
        <w:rPr>
          <w:sz w:val="28"/>
        </w:rPr>
        <w:t xml:space="preserve"> – </w:t>
      </w:r>
      <w:r w:rsidRPr="00717B80">
        <w:rPr>
          <w:sz w:val="28"/>
        </w:rPr>
        <w:t xml:space="preserve">Численность </w:t>
      </w:r>
      <w:r w:rsidR="00C3062B" w:rsidRPr="00717B80">
        <w:rPr>
          <w:sz w:val="28"/>
        </w:rPr>
        <w:t xml:space="preserve">постоянного </w:t>
      </w:r>
      <w:r w:rsidRPr="00717B80">
        <w:rPr>
          <w:sz w:val="28"/>
        </w:rPr>
        <w:t xml:space="preserve">населения </w:t>
      </w:r>
      <w:r w:rsidR="008F252C" w:rsidRPr="00717B80">
        <w:rPr>
          <w:sz w:val="28"/>
        </w:rPr>
        <w:t>Томской</w:t>
      </w:r>
      <w:r w:rsidRPr="00717B80">
        <w:rPr>
          <w:sz w:val="28"/>
        </w:rPr>
        <w:t xml:space="preserve"> области</w:t>
      </w:r>
      <w:r w:rsidR="008F252C" w:rsidRPr="00717B80">
        <w:rPr>
          <w:sz w:val="28"/>
          <w:vertAlign w:val="superscript"/>
        </w:rPr>
        <w:t>1)</w:t>
      </w:r>
    </w:p>
    <w:tbl>
      <w:tblPr>
        <w:tblW w:w="7469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873"/>
        <w:gridCol w:w="766"/>
        <w:gridCol w:w="766"/>
        <w:gridCol w:w="766"/>
        <w:gridCol w:w="766"/>
        <w:gridCol w:w="766"/>
        <w:gridCol w:w="766"/>
      </w:tblGrid>
      <w:tr w:rsidR="00F07A10" w:rsidRPr="00316B68" w:rsidTr="00316B68">
        <w:tc>
          <w:tcPr>
            <w:tcW w:w="2873" w:type="dxa"/>
            <w:shd w:val="clear" w:color="auto" w:fill="auto"/>
          </w:tcPr>
          <w:p w:rsidR="00F07A10" w:rsidRPr="00316B68" w:rsidRDefault="009D7167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Показатели</w:t>
            </w:r>
          </w:p>
        </w:tc>
        <w:tc>
          <w:tcPr>
            <w:tcW w:w="766" w:type="dxa"/>
            <w:shd w:val="clear" w:color="auto" w:fill="auto"/>
          </w:tcPr>
          <w:p w:rsidR="00F07A10" w:rsidRPr="00316B68" w:rsidRDefault="00F07A1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</w:t>
            </w:r>
            <w:r w:rsidR="00DD45B4" w:rsidRPr="00316B68">
              <w:rPr>
                <w:sz w:val="20"/>
              </w:rPr>
              <w:t>4</w:t>
            </w:r>
          </w:p>
        </w:tc>
        <w:tc>
          <w:tcPr>
            <w:tcW w:w="766" w:type="dxa"/>
            <w:shd w:val="clear" w:color="auto" w:fill="auto"/>
          </w:tcPr>
          <w:p w:rsidR="00F07A10" w:rsidRPr="00316B68" w:rsidRDefault="00F07A1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</w:t>
            </w:r>
            <w:r w:rsidR="00DD45B4" w:rsidRPr="00316B68">
              <w:rPr>
                <w:sz w:val="20"/>
              </w:rPr>
              <w:t>5</w:t>
            </w:r>
          </w:p>
        </w:tc>
        <w:tc>
          <w:tcPr>
            <w:tcW w:w="766" w:type="dxa"/>
            <w:shd w:val="clear" w:color="auto" w:fill="auto"/>
          </w:tcPr>
          <w:p w:rsidR="00F07A10" w:rsidRPr="00316B68" w:rsidRDefault="00F07A1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</w:t>
            </w:r>
            <w:r w:rsidR="00DD45B4" w:rsidRPr="00316B68">
              <w:rPr>
                <w:sz w:val="20"/>
              </w:rPr>
              <w:t>6</w:t>
            </w:r>
          </w:p>
        </w:tc>
        <w:tc>
          <w:tcPr>
            <w:tcW w:w="766" w:type="dxa"/>
            <w:shd w:val="clear" w:color="auto" w:fill="auto"/>
          </w:tcPr>
          <w:p w:rsidR="00F07A10" w:rsidRPr="00316B68" w:rsidRDefault="00F07A1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</w:t>
            </w:r>
            <w:r w:rsidR="00DD45B4" w:rsidRPr="00316B68">
              <w:rPr>
                <w:sz w:val="20"/>
              </w:rPr>
              <w:t>7</w:t>
            </w:r>
          </w:p>
        </w:tc>
        <w:tc>
          <w:tcPr>
            <w:tcW w:w="766" w:type="dxa"/>
            <w:shd w:val="clear" w:color="auto" w:fill="auto"/>
          </w:tcPr>
          <w:p w:rsidR="00F07A10" w:rsidRPr="00316B68" w:rsidRDefault="00F07A1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</w:t>
            </w:r>
            <w:r w:rsidR="00DD45B4" w:rsidRPr="00316B68">
              <w:rPr>
                <w:sz w:val="20"/>
              </w:rPr>
              <w:t>8</w:t>
            </w:r>
          </w:p>
        </w:tc>
        <w:tc>
          <w:tcPr>
            <w:tcW w:w="766" w:type="dxa"/>
            <w:shd w:val="clear" w:color="auto" w:fill="auto"/>
          </w:tcPr>
          <w:p w:rsidR="00F07A10" w:rsidRPr="00316B68" w:rsidRDefault="00DD45B4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2009</w:t>
            </w:r>
          </w:p>
        </w:tc>
      </w:tr>
      <w:tr w:rsidR="00F07A10" w:rsidRPr="00316B68" w:rsidTr="00316B68">
        <w:tc>
          <w:tcPr>
            <w:tcW w:w="2873" w:type="dxa"/>
            <w:shd w:val="clear" w:color="auto" w:fill="auto"/>
          </w:tcPr>
          <w:p w:rsidR="00F07A10" w:rsidRPr="00316B68" w:rsidRDefault="00E77F61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В</w:t>
            </w:r>
            <w:r w:rsidR="00F07A10" w:rsidRPr="00316B68">
              <w:rPr>
                <w:sz w:val="20"/>
              </w:rPr>
              <w:t>се население</w:t>
            </w:r>
            <w:r w:rsidR="008F252C" w:rsidRPr="00316B68">
              <w:rPr>
                <w:sz w:val="20"/>
              </w:rPr>
              <w:t>, тыс. чел.</w:t>
            </w:r>
          </w:p>
        </w:tc>
        <w:tc>
          <w:tcPr>
            <w:tcW w:w="766" w:type="dxa"/>
            <w:shd w:val="clear" w:color="auto" w:fill="auto"/>
          </w:tcPr>
          <w:p w:rsidR="00F07A10" w:rsidRPr="00316B68" w:rsidRDefault="008F252C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1040,7</w:t>
            </w:r>
          </w:p>
        </w:tc>
        <w:tc>
          <w:tcPr>
            <w:tcW w:w="766" w:type="dxa"/>
            <w:shd w:val="clear" w:color="auto" w:fill="auto"/>
          </w:tcPr>
          <w:p w:rsidR="00F07A10" w:rsidRPr="00316B68" w:rsidRDefault="008F252C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1036,5</w:t>
            </w:r>
          </w:p>
        </w:tc>
        <w:tc>
          <w:tcPr>
            <w:tcW w:w="766" w:type="dxa"/>
            <w:shd w:val="clear" w:color="auto" w:fill="auto"/>
          </w:tcPr>
          <w:p w:rsidR="00F07A10" w:rsidRPr="00316B68" w:rsidRDefault="008F252C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1034,1</w:t>
            </w:r>
          </w:p>
        </w:tc>
        <w:tc>
          <w:tcPr>
            <w:tcW w:w="766" w:type="dxa"/>
            <w:shd w:val="clear" w:color="auto" w:fill="auto"/>
          </w:tcPr>
          <w:p w:rsidR="00F07A10" w:rsidRPr="00316B68" w:rsidRDefault="008F252C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1033,1</w:t>
            </w:r>
          </w:p>
        </w:tc>
        <w:tc>
          <w:tcPr>
            <w:tcW w:w="766" w:type="dxa"/>
            <w:shd w:val="clear" w:color="auto" w:fill="auto"/>
          </w:tcPr>
          <w:p w:rsidR="00F07A10" w:rsidRPr="00316B68" w:rsidRDefault="008F252C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1035,0</w:t>
            </w:r>
          </w:p>
        </w:tc>
        <w:tc>
          <w:tcPr>
            <w:tcW w:w="766" w:type="dxa"/>
            <w:shd w:val="clear" w:color="auto" w:fill="auto"/>
          </w:tcPr>
          <w:p w:rsidR="00F07A10" w:rsidRPr="00316B68" w:rsidRDefault="008F252C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1038,5</w:t>
            </w:r>
          </w:p>
        </w:tc>
      </w:tr>
      <w:tr w:rsidR="00F07A10" w:rsidRPr="00316B68" w:rsidTr="00316B68">
        <w:tc>
          <w:tcPr>
            <w:tcW w:w="2873" w:type="dxa"/>
            <w:shd w:val="clear" w:color="auto" w:fill="auto"/>
          </w:tcPr>
          <w:p w:rsidR="00F07A10" w:rsidRPr="00316B68" w:rsidRDefault="00E77F61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Г</w:t>
            </w:r>
            <w:r w:rsidR="00F07A10" w:rsidRPr="00316B68">
              <w:rPr>
                <w:sz w:val="20"/>
              </w:rPr>
              <w:t>ородское население</w:t>
            </w:r>
            <w:r w:rsidR="008F252C" w:rsidRPr="00316B68">
              <w:rPr>
                <w:sz w:val="20"/>
              </w:rPr>
              <w:t>, тыс. чел.</w:t>
            </w:r>
          </w:p>
        </w:tc>
        <w:tc>
          <w:tcPr>
            <w:tcW w:w="766" w:type="dxa"/>
            <w:shd w:val="clear" w:color="auto" w:fill="auto"/>
          </w:tcPr>
          <w:p w:rsidR="00F07A10" w:rsidRPr="00316B68" w:rsidRDefault="00C3062B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708,0</w:t>
            </w:r>
          </w:p>
        </w:tc>
        <w:tc>
          <w:tcPr>
            <w:tcW w:w="766" w:type="dxa"/>
            <w:shd w:val="clear" w:color="auto" w:fill="auto"/>
          </w:tcPr>
          <w:p w:rsidR="00F07A10" w:rsidRPr="00316B68" w:rsidRDefault="00C3062B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705,8</w:t>
            </w:r>
          </w:p>
        </w:tc>
        <w:tc>
          <w:tcPr>
            <w:tcW w:w="766" w:type="dxa"/>
            <w:shd w:val="clear" w:color="auto" w:fill="auto"/>
          </w:tcPr>
          <w:p w:rsidR="00F07A10" w:rsidRPr="00316B68" w:rsidRDefault="00C3062B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706,9</w:t>
            </w:r>
          </w:p>
        </w:tc>
        <w:tc>
          <w:tcPr>
            <w:tcW w:w="766" w:type="dxa"/>
            <w:shd w:val="clear" w:color="auto" w:fill="auto"/>
          </w:tcPr>
          <w:p w:rsidR="00F07A10" w:rsidRPr="00316B68" w:rsidRDefault="00C3062B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708,8</w:t>
            </w:r>
          </w:p>
        </w:tc>
        <w:tc>
          <w:tcPr>
            <w:tcW w:w="766" w:type="dxa"/>
            <w:shd w:val="clear" w:color="auto" w:fill="auto"/>
          </w:tcPr>
          <w:p w:rsidR="00F07A10" w:rsidRPr="00316B68" w:rsidRDefault="00C3062B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712,0</w:t>
            </w:r>
          </w:p>
        </w:tc>
        <w:tc>
          <w:tcPr>
            <w:tcW w:w="766" w:type="dxa"/>
            <w:shd w:val="clear" w:color="auto" w:fill="auto"/>
          </w:tcPr>
          <w:p w:rsidR="00F07A10" w:rsidRPr="00316B68" w:rsidRDefault="00C3062B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717,1</w:t>
            </w:r>
          </w:p>
        </w:tc>
      </w:tr>
      <w:tr w:rsidR="00F07A10" w:rsidRPr="00316B68" w:rsidTr="00316B68">
        <w:tc>
          <w:tcPr>
            <w:tcW w:w="2873" w:type="dxa"/>
            <w:shd w:val="clear" w:color="auto" w:fill="auto"/>
          </w:tcPr>
          <w:p w:rsidR="00F07A10" w:rsidRPr="00316B68" w:rsidRDefault="00E77F61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С</w:t>
            </w:r>
            <w:r w:rsidR="00F07A10" w:rsidRPr="00316B68">
              <w:rPr>
                <w:sz w:val="20"/>
              </w:rPr>
              <w:t>ельское население</w:t>
            </w:r>
            <w:r w:rsidR="008F252C" w:rsidRPr="00316B68">
              <w:rPr>
                <w:sz w:val="20"/>
              </w:rPr>
              <w:t>, тыс. чел.</w:t>
            </w:r>
          </w:p>
        </w:tc>
        <w:tc>
          <w:tcPr>
            <w:tcW w:w="766" w:type="dxa"/>
            <w:shd w:val="clear" w:color="auto" w:fill="auto"/>
          </w:tcPr>
          <w:p w:rsidR="00F07A10" w:rsidRPr="00316B68" w:rsidRDefault="00C3062B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332,7</w:t>
            </w:r>
          </w:p>
        </w:tc>
        <w:tc>
          <w:tcPr>
            <w:tcW w:w="766" w:type="dxa"/>
            <w:shd w:val="clear" w:color="auto" w:fill="auto"/>
          </w:tcPr>
          <w:p w:rsidR="00F07A10" w:rsidRPr="00316B68" w:rsidRDefault="00C3062B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330.7</w:t>
            </w:r>
          </w:p>
        </w:tc>
        <w:tc>
          <w:tcPr>
            <w:tcW w:w="766" w:type="dxa"/>
            <w:shd w:val="clear" w:color="auto" w:fill="auto"/>
          </w:tcPr>
          <w:p w:rsidR="00F07A10" w:rsidRPr="00316B68" w:rsidRDefault="00C3062B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327,2</w:t>
            </w:r>
          </w:p>
        </w:tc>
        <w:tc>
          <w:tcPr>
            <w:tcW w:w="766" w:type="dxa"/>
            <w:shd w:val="clear" w:color="auto" w:fill="auto"/>
          </w:tcPr>
          <w:p w:rsidR="00F07A10" w:rsidRPr="00316B68" w:rsidRDefault="00C3062B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324,3</w:t>
            </w:r>
          </w:p>
        </w:tc>
        <w:tc>
          <w:tcPr>
            <w:tcW w:w="766" w:type="dxa"/>
            <w:shd w:val="clear" w:color="auto" w:fill="auto"/>
          </w:tcPr>
          <w:p w:rsidR="00F07A10" w:rsidRPr="00316B68" w:rsidRDefault="00C3062B" w:rsidP="00316B68">
            <w:pPr>
              <w:widowControl w:val="0"/>
              <w:spacing w:line="360" w:lineRule="auto"/>
              <w:rPr>
                <w:sz w:val="20"/>
                <w:lang w:val="en-US"/>
              </w:rPr>
            </w:pPr>
            <w:r w:rsidRPr="00316B68">
              <w:rPr>
                <w:sz w:val="20"/>
              </w:rPr>
              <w:t>323,0</w:t>
            </w:r>
          </w:p>
        </w:tc>
        <w:tc>
          <w:tcPr>
            <w:tcW w:w="766" w:type="dxa"/>
            <w:shd w:val="clear" w:color="auto" w:fill="auto"/>
          </w:tcPr>
          <w:p w:rsidR="00F07A10" w:rsidRPr="00316B68" w:rsidRDefault="00C3062B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321</w:t>
            </w:r>
            <w:r w:rsidRPr="00316B68">
              <w:rPr>
                <w:sz w:val="20"/>
                <w:lang w:val="en-US"/>
              </w:rPr>
              <w:t>,</w:t>
            </w:r>
            <w:r w:rsidRPr="00316B68">
              <w:rPr>
                <w:sz w:val="20"/>
              </w:rPr>
              <w:t>4</w:t>
            </w:r>
          </w:p>
        </w:tc>
      </w:tr>
    </w:tbl>
    <w:p w:rsidR="008F252C" w:rsidRPr="00717B80" w:rsidRDefault="00127D6A" w:rsidP="00F746A3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717B80">
        <w:rPr>
          <w:sz w:val="28"/>
          <w:szCs w:val="22"/>
          <w:vertAlign w:val="superscript"/>
        </w:rPr>
        <w:t>1)</w:t>
      </w:r>
      <w:r w:rsidRPr="00717B80">
        <w:rPr>
          <w:sz w:val="28"/>
          <w:szCs w:val="22"/>
        </w:rPr>
        <w:t xml:space="preserve"> оценка на 1 января соответствующего года.</w:t>
      </w:r>
    </w:p>
    <w:p w:rsidR="00F746A3" w:rsidRDefault="00F746A3" w:rsidP="00F746A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0641FE" w:rsidRDefault="00D232E4" w:rsidP="00F746A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17B80">
        <w:rPr>
          <w:sz w:val="28"/>
        </w:rPr>
        <w:t xml:space="preserve">Данные табл. 1 </w:t>
      </w:r>
      <w:r w:rsidR="00127D6A" w:rsidRPr="00717B80">
        <w:rPr>
          <w:sz w:val="28"/>
        </w:rPr>
        <w:t xml:space="preserve">показаны на </w:t>
      </w:r>
      <w:r w:rsidRPr="00717B80">
        <w:rPr>
          <w:sz w:val="28"/>
        </w:rPr>
        <w:t>рис. 1</w:t>
      </w:r>
      <w:r w:rsidR="00127D6A" w:rsidRPr="00717B80">
        <w:rPr>
          <w:sz w:val="28"/>
        </w:rPr>
        <w:t>.</w:t>
      </w:r>
    </w:p>
    <w:p w:rsidR="00F746A3" w:rsidRPr="00F746A3" w:rsidRDefault="00F746A3" w:rsidP="00F746A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FD7C71" w:rsidRPr="00717B80" w:rsidRDefault="009D7CEF" w:rsidP="00F746A3">
      <w:pPr>
        <w:widowControl w:val="0"/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1" o:spid="_x0000_i1025" type="#_x0000_t75" style="width:336pt;height:210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">
            <v:imagedata r:id="rId8" o:title="" cropbottom="-78f"/>
            <o:lock v:ext="edit" aspectratio="f"/>
          </v:shape>
        </w:pict>
      </w:r>
    </w:p>
    <w:p w:rsidR="00717B80" w:rsidRDefault="00D232E4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Рис</w:t>
      </w:r>
      <w:r w:rsidR="00383846" w:rsidRPr="00717B80">
        <w:rPr>
          <w:sz w:val="28"/>
        </w:rPr>
        <w:t>унок</w:t>
      </w:r>
      <w:r w:rsidRPr="00717B80">
        <w:rPr>
          <w:sz w:val="28"/>
        </w:rPr>
        <w:t xml:space="preserve"> 1</w:t>
      </w:r>
      <w:r w:rsidR="00383846" w:rsidRPr="00717B80">
        <w:rPr>
          <w:sz w:val="28"/>
        </w:rPr>
        <w:t xml:space="preserve"> –</w:t>
      </w:r>
      <w:r w:rsidRPr="00717B80">
        <w:rPr>
          <w:sz w:val="28"/>
        </w:rPr>
        <w:t xml:space="preserve"> Численность постоянного населения </w:t>
      </w:r>
      <w:r w:rsidR="00127D6A" w:rsidRPr="00717B80">
        <w:rPr>
          <w:sz w:val="28"/>
        </w:rPr>
        <w:t>Томской области 2004-2009 гг</w:t>
      </w:r>
      <w:r w:rsidR="002229DD" w:rsidRPr="00717B80">
        <w:rPr>
          <w:sz w:val="28"/>
        </w:rPr>
        <w:t>.</w:t>
      </w:r>
    </w:p>
    <w:p w:rsidR="00604B46" w:rsidRDefault="00604B46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0641FE" w:rsidRPr="00717B80" w:rsidRDefault="00064A88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На основании данных табл. 1 и рис. 1 можно сделать вывод</w:t>
      </w:r>
      <w:r w:rsidR="00127D6A" w:rsidRPr="00717B80">
        <w:rPr>
          <w:sz w:val="28"/>
        </w:rPr>
        <w:t xml:space="preserve">, что до 2007 года наблюдается </w:t>
      </w:r>
      <w:r w:rsidRPr="00717B80">
        <w:rPr>
          <w:sz w:val="28"/>
        </w:rPr>
        <w:t>снижени</w:t>
      </w:r>
      <w:r w:rsidR="00127D6A" w:rsidRPr="00717B80">
        <w:rPr>
          <w:sz w:val="28"/>
        </w:rPr>
        <w:t>е</w:t>
      </w:r>
      <w:r w:rsidRPr="00717B80">
        <w:rPr>
          <w:sz w:val="28"/>
        </w:rPr>
        <w:t xml:space="preserve"> численности постоянного населения </w:t>
      </w:r>
      <w:r w:rsidR="00127D6A" w:rsidRPr="00717B80">
        <w:rPr>
          <w:sz w:val="28"/>
        </w:rPr>
        <w:t>Томской</w:t>
      </w:r>
      <w:r w:rsidRPr="00717B80">
        <w:rPr>
          <w:sz w:val="28"/>
        </w:rPr>
        <w:t xml:space="preserve"> области</w:t>
      </w:r>
      <w:r w:rsidR="00127D6A" w:rsidRPr="00717B80">
        <w:rPr>
          <w:sz w:val="28"/>
        </w:rPr>
        <w:t xml:space="preserve">, а с 2007 года </w:t>
      </w:r>
      <w:r w:rsidR="00007552" w:rsidRPr="00717B80">
        <w:rPr>
          <w:sz w:val="28"/>
        </w:rPr>
        <w:t>численность населения начинает расти</w:t>
      </w:r>
      <w:r w:rsidR="002229DD" w:rsidRPr="00717B80">
        <w:rPr>
          <w:sz w:val="28"/>
        </w:rPr>
        <w:t>.</w:t>
      </w:r>
      <w:r w:rsidR="00007552" w:rsidRPr="00717B80">
        <w:rPr>
          <w:sz w:val="28"/>
        </w:rPr>
        <w:t xml:space="preserve"> </w:t>
      </w:r>
      <w:r w:rsidR="002229DD" w:rsidRPr="00717B80">
        <w:rPr>
          <w:sz w:val="28"/>
        </w:rPr>
        <w:t>Э</w:t>
      </w:r>
      <w:r w:rsidR="00007552" w:rsidRPr="00717B80">
        <w:rPr>
          <w:sz w:val="28"/>
        </w:rPr>
        <w:t>та</w:t>
      </w:r>
      <w:r w:rsidR="00717B80">
        <w:rPr>
          <w:sz w:val="28"/>
        </w:rPr>
        <w:t xml:space="preserve"> </w:t>
      </w:r>
      <w:r w:rsidR="00082F23" w:rsidRPr="00717B80">
        <w:rPr>
          <w:sz w:val="28"/>
        </w:rPr>
        <w:t xml:space="preserve">же </w:t>
      </w:r>
      <w:r w:rsidR="00007552" w:rsidRPr="00717B80">
        <w:rPr>
          <w:sz w:val="28"/>
        </w:rPr>
        <w:t xml:space="preserve">динамика </w:t>
      </w:r>
      <w:r w:rsidR="00082F23" w:rsidRPr="00717B80">
        <w:rPr>
          <w:sz w:val="28"/>
        </w:rPr>
        <w:t>прослеживается по численности</w:t>
      </w:r>
      <w:r w:rsidRPr="00717B80">
        <w:rPr>
          <w:sz w:val="28"/>
        </w:rPr>
        <w:t xml:space="preserve"> городского</w:t>
      </w:r>
      <w:r w:rsidR="00082F23" w:rsidRPr="00717B80">
        <w:rPr>
          <w:sz w:val="28"/>
        </w:rPr>
        <w:t xml:space="preserve"> населения. Численность </w:t>
      </w:r>
      <w:r w:rsidRPr="00717B80">
        <w:rPr>
          <w:sz w:val="28"/>
        </w:rPr>
        <w:t>сельского населения</w:t>
      </w:r>
      <w:r w:rsidR="00F23EAB" w:rsidRPr="00717B80">
        <w:rPr>
          <w:sz w:val="28"/>
        </w:rPr>
        <w:t xml:space="preserve"> уменьшается на всем промежутке </w:t>
      </w:r>
      <w:r w:rsidR="00FD7C71" w:rsidRPr="00717B80">
        <w:rPr>
          <w:sz w:val="28"/>
        </w:rPr>
        <w:t>рассматриваемого</w:t>
      </w:r>
      <w:r w:rsidR="00F23EAB" w:rsidRPr="00717B80">
        <w:rPr>
          <w:sz w:val="28"/>
        </w:rPr>
        <w:t xml:space="preserve"> периода</w:t>
      </w:r>
      <w:r w:rsidRPr="00717B80">
        <w:rPr>
          <w:sz w:val="28"/>
        </w:rPr>
        <w:t>.</w:t>
      </w:r>
    </w:p>
    <w:p w:rsidR="00064A88" w:rsidRDefault="00BC632E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Рассмотрим структуру населения (табл. 2)</w:t>
      </w:r>
    </w:p>
    <w:p w:rsidR="00F746A3" w:rsidRPr="00717B80" w:rsidRDefault="00F746A3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BC632E" w:rsidRPr="00717B80" w:rsidRDefault="00CF0387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Таблица</w:t>
      </w:r>
      <w:r w:rsidR="005C1A25" w:rsidRPr="00717B80">
        <w:rPr>
          <w:sz w:val="28"/>
        </w:rPr>
        <w:t xml:space="preserve"> </w:t>
      </w:r>
      <w:r w:rsidRPr="00717B80">
        <w:rPr>
          <w:sz w:val="28"/>
        </w:rPr>
        <w:t>2</w:t>
      </w:r>
      <w:r w:rsidR="005C1A25" w:rsidRPr="00717B80">
        <w:rPr>
          <w:sz w:val="28"/>
        </w:rPr>
        <w:t xml:space="preserve"> – </w:t>
      </w:r>
      <w:r w:rsidR="00BC632E" w:rsidRPr="00717B80">
        <w:rPr>
          <w:sz w:val="28"/>
        </w:rPr>
        <w:t xml:space="preserve">Структура </w:t>
      </w:r>
      <w:r w:rsidR="008E6F06" w:rsidRPr="00717B80">
        <w:rPr>
          <w:sz w:val="28"/>
        </w:rPr>
        <w:t xml:space="preserve">населения </w:t>
      </w:r>
      <w:r w:rsidR="00B44DE0" w:rsidRPr="00717B80">
        <w:rPr>
          <w:sz w:val="28"/>
        </w:rPr>
        <w:t>Томской</w:t>
      </w:r>
      <w:r w:rsidR="008E6F06" w:rsidRPr="00717B80">
        <w:rPr>
          <w:sz w:val="28"/>
        </w:rPr>
        <w:t xml:space="preserve"> области</w:t>
      </w:r>
    </w:p>
    <w:tbl>
      <w:tblPr>
        <w:tblW w:w="6190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616"/>
        <w:gridCol w:w="1276"/>
        <w:gridCol w:w="747"/>
        <w:gridCol w:w="1210"/>
        <w:gridCol w:w="709"/>
        <w:gridCol w:w="966"/>
        <w:gridCol w:w="666"/>
      </w:tblGrid>
      <w:tr w:rsidR="008E6F06" w:rsidRPr="00316B68" w:rsidTr="00316B68">
        <w:tc>
          <w:tcPr>
            <w:tcW w:w="616" w:type="dxa"/>
            <w:vMerge w:val="restart"/>
            <w:shd w:val="clear" w:color="auto" w:fill="auto"/>
          </w:tcPr>
          <w:p w:rsidR="008E6F06" w:rsidRPr="00316B68" w:rsidRDefault="008E6F06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Год</w:t>
            </w:r>
          </w:p>
        </w:tc>
        <w:tc>
          <w:tcPr>
            <w:tcW w:w="2023" w:type="dxa"/>
            <w:gridSpan w:val="2"/>
            <w:shd w:val="clear" w:color="auto" w:fill="auto"/>
          </w:tcPr>
          <w:p w:rsidR="008E6F06" w:rsidRPr="00316B68" w:rsidRDefault="00CF0387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Г</w:t>
            </w:r>
            <w:r w:rsidR="008E6F06" w:rsidRPr="00316B68">
              <w:rPr>
                <w:sz w:val="20"/>
              </w:rPr>
              <w:t>ородское население</w:t>
            </w:r>
          </w:p>
        </w:tc>
        <w:tc>
          <w:tcPr>
            <w:tcW w:w="1919" w:type="dxa"/>
            <w:gridSpan w:val="2"/>
            <w:shd w:val="clear" w:color="auto" w:fill="auto"/>
          </w:tcPr>
          <w:p w:rsidR="008E6F06" w:rsidRPr="00316B68" w:rsidRDefault="00CF0387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С</w:t>
            </w:r>
            <w:r w:rsidR="008E6F06" w:rsidRPr="00316B68">
              <w:rPr>
                <w:sz w:val="20"/>
              </w:rPr>
              <w:t>ельское население</w:t>
            </w:r>
          </w:p>
        </w:tc>
        <w:tc>
          <w:tcPr>
            <w:tcW w:w="1632" w:type="dxa"/>
            <w:gridSpan w:val="2"/>
            <w:shd w:val="clear" w:color="auto" w:fill="auto"/>
          </w:tcPr>
          <w:p w:rsidR="008E6F06" w:rsidRPr="00316B68" w:rsidRDefault="00CF0387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В</w:t>
            </w:r>
            <w:r w:rsidR="008E6F06" w:rsidRPr="00316B68">
              <w:rPr>
                <w:sz w:val="20"/>
              </w:rPr>
              <w:t>се население</w:t>
            </w:r>
          </w:p>
        </w:tc>
      </w:tr>
      <w:tr w:rsidR="002229DD" w:rsidRPr="00316B68" w:rsidTr="00316B68">
        <w:tc>
          <w:tcPr>
            <w:tcW w:w="616" w:type="dxa"/>
            <w:vMerge/>
            <w:shd w:val="clear" w:color="auto" w:fill="auto"/>
          </w:tcPr>
          <w:p w:rsidR="002229DD" w:rsidRPr="00316B68" w:rsidRDefault="002229DD" w:rsidP="00316B68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229DD" w:rsidRPr="00316B68" w:rsidRDefault="00A506A6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а</w:t>
            </w:r>
            <w:r w:rsidR="002229DD" w:rsidRPr="00316B68">
              <w:rPr>
                <w:sz w:val="20"/>
              </w:rPr>
              <w:t>бс.,</w:t>
            </w:r>
          </w:p>
          <w:p w:rsidR="002229DD" w:rsidRPr="00316B68" w:rsidRDefault="002229D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тыс. чел.</w:t>
            </w:r>
          </w:p>
        </w:tc>
        <w:tc>
          <w:tcPr>
            <w:tcW w:w="747" w:type="dxa"/>
            <w:shd w:val="clear" w:color="auto" w:fill="auto"/>
          </w:tcPr>
          <w:p w:rsidR="002229DD" w:rsidRPr="00316B68" w:rsidRDefault="002229D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%</w:t>
            </w:r>
          </w:p>
        </w:tc>
        <w:tc>
          <w:tcPr>
            <w:tcW w:w="1210" w:type="dxa"/>
            <w:shd w:val="clear" w:color="auto" w:fill="auto"/>
          </w:tcPr>
          <w:p w:rsidR="002229DD" w:rsidRPr="00316B68" w:rsidRDefault="00A506A6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а</w:t>
            </w:r>
            <w:r w:rsidR="002229DD" w:rsidRPr="00316B68">
              <w:rPr>
                <w:sz w:val="20"/>
              </w:rPr>
              <w:t>бс.,</w:t>
            </w:r>
          </w:p>
          <w:p w:rsidR="002229DD" w:rsidRPr="00316B68" w:rsidRDefault="002229D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тыс. чел.</w:t>
            </w:r>
          </w:p>
        </w:tc>
        <w:tc>
          <w:tcPr>
            <w:tcW w:w="709" w:type="dxa"/>
            <w:shd w:val="clear" w:color="auto" w:fill="auto"/>
          </w:tcPr>
          <w:p w:rsidR="002229DD" w:rsidRPr="00316B68" w:rsidRDefault="002229D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%</w:t>
            </w:r>
          </w:p>
        </w:tc>
        <w:tc>
          <w:tcPr>
            <w:tcW w:w="966" w:type="dxa"/>
            <w:shd w:val="clear" w:color="auto" w:fill="auto"/>
          </w:tcPr>
          <w:p w:rsidR="002229DD" w:rsidRPr="00316B68" w:rsidRDefault="00A506A6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а</w:t>
            </w:r>
            <w:r w:rsidR="002229DD" w:rsidRPr="00316B68">
              <w:rPr>
                <w:sz w:val="20"/>
              </w:rPr>
              <w:t>бс.,</w:t>
            </w:r>
          </w:p>
          <w:p w:rsidR="002229DD" w:rsidRPr="00316B68" w:rsidRDefault="002229D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тыс. чел.</w:t>
            </w:r>
          </w:p>
        </w:tc>
        <w:tc>
          <w:tcPr>
            <w:tcW w:w="666" w:type="dxa"/>
            <w:shd w:val="clear" w:color="auto" w:fill="auto"/>
          </w:tcPr>
          <w:p w:rsidR="002229DD" w:rsidRPr="00316B68" w:rsidRDefault="002229D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%</w:t>
            </w:r>
          </w:p>
        </w:tc>
      </w:tr>
      <w:tr w:rsidR="00B44DE0" w:rsidRPr="00316B68" w:rsidTr="00316B68">
        <w:tc>
          <w:tcPr>
            <w:tcW w:w="616" w:type="dxa"/>
            <w:shd w:val="clear" w:color="auto" w:fill="auto"/>
          </w:tcPr>
          <w:p w:rsidR="00B44DE0" w:rsidRPr="00316B68" w:rsidRDefault="00E77F61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2004</w:t>
            </w:r>
          </w:p>
        </w:tc>
        <w:tc>
          <w:tcPr>
            <w:tcW w:w="1276" w:type="dxa"/>
            <w:shd w:val="clear" w:color="auto" w:fill="auto"/>
          </w:tcPr>
          <w:p w:rsidR="00B44DE0" w:rsidRPr="00316B68" w:rsidRDefault="00B44DE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708,0</w:t>
            </w:r>
          </w:p>
        </w:tc>
        <w:tc>
          <w:tcPr>
            <w:tcW w:w="747" w:type="dxa"/>
            <w:shd w:val="clear" w:color="auto" w:fill="auto"/>
          </w:tcPr>
          <w:p w:rsidR="00B44DE0" w:rsidRPr="00316B68" w:rsidRDefault="00B44DE0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68,0</w:t>
            </w:r>
          </w:p>
        </w:tc>
        <w:tc>
          <w:tcPr>
            <w:tcW w:w="1210" w:type="dxa"/>
            <w:shd w:val="clear" w:color="auto" w:fill="auto"/>
          </w:tcPr>
          <w:p w:rsidR="00B44DE0" w:rsidRPr="00316B68" w:rsidRDefault="00B44DE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332,7</w:t>
            </w:r>
          </w:p>
        </w:tc>
        <w:tc>
          <w:tcPr>
            <w:tcW w:w="709" w:type="dxa"/>
            <w:shd w:val="clear" w:color="auto" w:fill="auto"/>
          </w:tcPr>
          <w:p w:rsidR="00B44DE0" w:rsidRPr="00316B68" w:rsidRDefault="00B44DE0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32,0</w:t>
            </w:r>
          </w:p>
        </w:tc>
        <w:tc>
          <w:tcPr>
            <w:tcW w:w="966" w:type="dxa"/>
            <w:shd w:val="clear" w:color="auto" w:fill="auto"/>
          </w:tcPr>
          <w:p w:rsidR="00B44DE0" w:rsidRPr="00316B68" w:rsidRDefault="00B44DE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1040,7</w:t>
            </w:r>
          </w:p>
        </w:tc>
        <w:tc>
          <w:tcPr>
            <w:tcW w:w="666" w:type="dxa"/>
            <w:shd w:val="clear" w:color="auto" w:fill="auto"/>
          </w:tcPr>
          <w:p w:rsidR="00B44DE0" w:rsidRPr="00316B68" w:rsidRDefault="00B44DE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100,0</w:t>
            </w:r>
          </w:p>
        </w:tc>
      </w:tr>
      <w:tr w:rsidR="00B44DE0" w:rsidRPr="00316B68" w:rsidTr="00316B68">
        <w:tc>
          <w:tcPr>
            <w:tcW w:w="616" w:type="dxa"/>
            <w:shd w:val="clear" w:color="auto" w:fill="auto"/>
          </w:tcPr>
          <w:p w:rsidR="00B44DE0" w:rsidRPr="00316B68" w:rsidRDefault="00E77F61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2005</w:t>
            </w:r>
          </w:p>
        </w:tc>
        <w:tc>
          <w:tcPr>
            <w:tcW w:w="1276" w:type="dxa"/>
            <w:shd w:val="clear" w:color="auto" w:fill="auto"/>
          </w:tcPr>
          <w:p w:rsidR="00B44DE0" w:rsidRPr="00316B68" w:rsidRDefault="00B44DE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705,8</w:t>
            </w:r>
          </w:p>
        </w:tc>
        <w:tc>
          <w:tcPr>
            <w:tcW w:w="747" w:type="dxa"/>
            <w:shd w:val="clear" w:color="auto" w:fill="auto"/>
          </w:tcPr>
          <w:p w:rsidR="00B44DE0" w:rsidRPr="00316B68" w:rsidRDefault="00B44DE0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68,1</w:t>
            </w:r>
          </w:p>
        </w:tc>
        <w:tc>
          <w:tcPr>
            <w:tcW w:w="1210" w:type="dxa"/>
            <w:shd w:val="clear" w:color="auto" w:fill="auto"/>
          </w:tcPr>
          <w:p w:rsidR="00B44DE0" w:rsidRPr="00316B68" w:rsidRDefault="00C52DF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330,</w:t>
            </w:r>
            <w:r w:rsidR="00B44DE0" w:rsidRPr="00316B68">
              <w:rPr>
                <w:sz w:val="20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B44DE0" w:rsidRPr="00316B68" w:rsidRDefault="00B44DE0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31,9</w:t>
            </w:r>
          </w:p>
        </w:tc>
        <w:tc>
          <w:tcPr>
            <w:tcW w:w="966" w:type="dxa"/>
            <w:shd w:val="clear" w:color="auto" w:fill="auto"/>
          </w:tcPr>
          <w:p w:rsidR="00B44DE0" w:rsidRPr="00316B68" w:rsidRDefault="00B44DE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1036,5</w:t>
            </w:r>
          </w:p>
        </w:tc>
        <w:tc>
          <w:tcPr>
            <w:tcW w:w="666" w:type="dxa"/>
            <w:shd w:val="clear" w:color="auto" w:fill="auto"/>
          </w:tcPr>
          <w:p w:rsidR="00B44DE0" w:rsidRPr="00316B68" w:rsidRDefault="00B44DE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100,0</w:t>
            </w:r>
          </w:p>
        </w:tc>
      </w:tr>
      <w:tr w:rsidR="00B44DE0" w:rsidRPr="00316B68" w:rsidTr="00316B68">
        <w:tc>
          <w:tcPr>
            <w:tcW w:w="616" w:type="dxa"/>
            <w:shd w:val="clear" w:color="auto" w:fill="auto"/>
          </w:tcPr>
          <w:p w:rsidR="00B44DE0" w:rsidRPr="00316B68" w:rsidRDefault="00E77F61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2006</w:t>
            </w:r>
          </w:p>
        </w:tc>
        <w:tc>
          <w:tcPr>
            <w:tcW w:w="1276" w:type="dxa"/>
            <w:shd w:val="clear" w:color="auto" w:fill="auto"/>
          </w:tcPr>
          <w:p w:rsidR="00B44DE0" w:rsidRPr="00316B68" w:rsidRDefault="00B44DE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706,9</w:t>
            </w:r>
          </w:p>
        </w:tc>
        <w:tc>
          <w:tcPr>
            <w:tcW w:w="747" w:type="dxa"/>
            <w:shd w:val="clear" w:color="auto" w:fill="auto"/>
          </w:tcPr>
          <w:p w:rsidR="00B44DE0" w:rsidRPr="00316B68" w:rsidRDefault="00B44DE0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68,4</w:t>
            </w:r>
          </w:p>
        </w:tc>
        <w:tc>
          <w:tcPr>
            <w:tcW w:w="1210" w:type="dxa"/>
            <w:shd w:val="clear" w:color="auto" w:fill="auto"/>
          </w:tcPr>
          <w:p w:rsidR="00B44DE0" w:rsidRPr="00316B68" w:rsidRDefault="00B44DE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327,2</w:t>
            </w:r>
          </w:p>
        </w:tc>
        <w:tc>
          <w:tcPr>
            <w:tcW w:w="709" w:type="dxa"/>
            <w:shd w:val="clear" w:color="auto" w:fill="auto"/>
          </w:tcPr>
          <w:p w:rsidR="00B44DE0" w:rsidRPr="00316B68" w:rsidRDefault="00B44DE0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31,6</w:t>
            </w:r>
          </w:p>
        </w:tc>
        <w:tc>
          <w:tcPr>
            <w:tcW w:w="966" w:type="dxa"/>
            <w:shd w:val="clear" w:color="auto" w:fill="auto"/>
          </w:tcPr>
          <w:p w:rsidR="00B44DE0" w:rsidRPr="00316B68" w:rsidRDefault="00B44DE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1034,1</w:t>
            </w:r>
          </w:p>
        </w:tc>
        <w:tc>
          <w:tcPr>
            <w:tcW w:w="666" w:type="dxa"/>
            <w:shd w:val="clear" w:color="auto" w:fill="auto"/>
          </w:tcPr>
          <w:p w:rsidR="00B44DE0" w:rsidRPr="00316B68" w:rsidRDefault="00B44DE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100,0</w:t>
            </w:r>
          </w:p>
        </w:tc>
      </w:tr>
      <w:tr w:rsidR="004D6E11" w:rsidRPr="00316B68" w:rsidTr="00316B68">
        <w:tc>
          <w:tcPr>
            <w:tcW w:w="616" w:type="dxa"/>
            <w:shd w:val="clear" w:color="auto" w:fill="auto"/>
          </w:tcPr>
          <w:p w:rsidR="004D6E11" w:rsidRPr="00316B68" w:rsidRDefault="004D6E11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2007</w:t>
            </w:r>
          </w:p>
        </w:tc>
        <w:tc>
          <w:tcPr>
            <w:tcW w:w="1276" w:type="dxa"/>
            <w:shd w:val="clear" w:color="auto" w:fill="auto"/>
          </w:tcPr>
          <w:p w:rsidR="004D6E11" w:rsidRPr="00316B68" w:rsidRDefault="004D6E11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708,8</w:t>
            </w:r>
          </w:p>
        </w:tc>
        <w:tc>
          <w:tcPr>
            <w:tcW w:w="747" w:type="dxa"/>
            <w:shd w:val="clear" w:color="auto" w:fill="auto"/>
          </w:tcPr>
          <w:p w:rsidR="004D6E11" w:rsidRPr="00316B68" w:rsidRDefault="004D6E11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68,6</w:t>
            </w:r>
          </w:p>
        </w:tc>
        <w:tc>
          <w:tcPr>
            <w:tcW w:w="1210" w:type="dxa"/>
            <w:shd w:val="clear" w:color="auto" w:fill="auto"/>
          </w:tcPr>
          <w:p w:rsidR="004D6E11" w:rsidRPr="00316B68" w:rsidRDefault="004D6E11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324,3</w:t>
            </w:r>
          </w:p>
        </w:tc>
        <w:tc>
          <w:tcPr>
            <w:tcW w:w="709" w:type="dxa"/>
            <w:shd w:val="clear" w:color="auto" w:fill="auto"/>
          </w:tcPr>
          <w:p w:rsidR="004D6E11" w:rsidRPr="00316B68" w:rsidRDefault="004D6E11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31,4</w:t>
            </w:r>
          </w:p>
        </w:tc>
        <w:tc>
          <w:tcPr>
            <w:tcW w:w="966" w:type="dxa"/>
            <w:shd w:val="clear" w:color="auto" w:fill="auto"/>
          </w:tcPr>
          <w:p w:rsidR="004D6E11" w:rsidRPr="00316B68" w:rsidRDefault="004D6E11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1033,1</w:t>
            </w:r>
          </w:p>
        </w:tc>
        <w:tc>
          <w:tcPr>
            <w:tcW w:w="666" w:type="dxa"/>
            <w:shd w:val="clear" w:color="auto" w:fill="auto"/>
          </w:tcPr>
          <w:p w:rsidR="004D6E11" w:rsidRPr="00316B68" w:rsidRDefault="004D6E11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100,0</w:t>
            </w:r>
          </w:p>
        </w:tc>
      </w:tr>
      <w:tr w:rsidR="004D6E11" w:rsidRPr="00316B68" w:rsidTr="00316B68">
        <w:tc>
          <w:tcPr>
            <w:tcW w:w="616" w:type="dxa"/>
            <w:shd w:val="clear" w:color="auto" w:fill="auto"/>
          </w:tcPr>
          <w:p w:rsidR="004D6E11" w:rsidRPr="00316B68" w:rsidRDefault="004D6E11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2008</w:t>
            </w:r>
          </w:p>
        </w:tc>
        <w:tc>
          <w:tcPr>
            <w:tcW w:w="1276" w:type="dxa"/>
            <w:shd w:val="clear" w:color="auto" w:fill="auto"/>
          </w:tcPr>
          <w:p w:rsidR="004D6E11" w:rsidRPr="00316B68" w:rsidRDefault="004D6E11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712,0</w:t>
            </w:r>
          </w:p>
        </w:tc>
        <w:tc>
          <w:tcPr>
            <w:tcW w:w="747" w:type="dxa"/>
            <w:shd w:val="clear" w:color="auto" w:fill="auto"/>
          </w:tcPr>
          <w:p w:rsidR="004D6E11" w:rsidRPr="00316B68" w:rsidRDefault="004D6E11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68,8</w:t>
            </w:r>
          </w:p>
        </w:tc>
        <w:tc>
          <w:tcPr>
            <w:tcW w:w="1210" w:type="dxa"/>
            <w:shd w:val="clear" w:color="auto" w:fill="auto"/>
          </w:tcPr>
          <w:p w:rsidR="004D6E11" w:rsidRPr="00316B68" w:rsidRDefault="004D6E11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323,0</w:t>
            </w:r>
          </w:p>
        </w:tc>
        <w:tc>
          <w:tcPr>
            <w:tcW w:w="709" w:type="dxa"/>
            <w:shd w:val="clear" w:color="auto" w:fill="auto"/>
          </w:tcPr>
          <w:p w:rsidR="004D6E11" w:rsidRPr="00316B68" w:rsidRDefault="004D6E11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31,2</w:t>
            </w:r>
          </w:p>
        </w:tc>
        <w:tc>
          <w:tcPr>
            <w:tcW w:w="966" w:type="dxa"/>
            <w:shd w:val="clear" w:color="auto" w:fill="auto"/>
          </w:tcPr>
          <w:p w:rsidR="004D6E11" w:rsidRPr="00316B68" w:rsidRDefault="004D6E11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1035,0</w:t>
            </w:r>
          </w:p>
        </w:tc>
        <w:tc>
          <w:tcPr>
            <w:tcW w:w="666" w:type="dxa"/>
            <w:shd w:val="clear" w:color="auto" w:fill="auto"/>
          </w:tcPr>
          <w:p w:rsidR="004D6E11" w:rsidRPr="00316B68" w:rsidRDefault="004D6E11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100,0</w:t>
            </w:r>
          </w:p>
        </w:tc>
      </w:tr>
      <w:tr w:rsidR="004D6E11" w:rsidRPr="00316B68" w:rsidTr="00316B68">
        <w:tc>
          <w:tcPr>
            <w:tcW w:w="616" w:type="dxa"/>
            <w:shd w:val="clear" w:color="auto" w:fill="auto"/>
          </w:tcPr>
          <w:p w:rsidR="004D6E11" w:rsidRPr="00316B68" w:rsidRDefault="004D6E11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2009</w:t>
            </w:r>
          </w:p>
        </w:tc>
        <w:tc>
          <w:tcPr>
            <w:tcW w:w="1276" w:type="dxa"/>
            <w:shd w:val="clear" w:color="auto" w:fill="auto"/>
          </w:tcPr>
          <w:p w:rsidR="004D6E11" w:rsidRPr="00316B68" w:rsidRDefault="004D6E11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717,1</w:t>
            </w:r>
          </w:p>
        </w:tc>
        <w:tc>
          <w:tcPr>
            <w:tcW w:w="747" w:type="dxa"/>
            <w:shd w:val="clear" w:color="auto" w:fill="auto"/>
          </w:tcPr>
          <w:p w:rsidR="004D6E11" w:rsidRPr="00316B68" w:rsidRDefault="004D6E11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69,1</w:t>
            </w:r>
          </w:p>
        </w:tc>
        <w:tc>
          <w:tcPr>
            <w:tcW w:w="1210" w:type="dxa"/>
            <w:shd w:val="clear" w:color="auto" w:fill="auto"/>
          </w:tcPr>
          <w:p w:rsidR="004D6E11" w:rsidRPr="00316B68" w:rsidRDefault="004D6E11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321</w:t>
            </w:r>
            <w:r w:rsidRPr="00316B68">
              <w:rPr>
                <w:sz w:val="20"/>
                <w:lang w:val="en-US"/>
              </w:rPr>
              <w:t>,</w:t>
            </w:r>
            <w:r w:rsidRPr="00316B68">
              <w:rPr>
                <w:sz w:val="20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4D6E11" w:rsidRPr="00316B68" w:rsidRDefault="004D6E11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30,9</w:t>
            </w:r>
          </w:p>
        </w:tc>
        <w:tc>
          <w:tcPr>
            <w:tcW w:w="966" w:type="dxa"/>
            <w:shd w:val="clear" w:color="auto" w:fill="auto"/>
          </w:tcPr>
          <w:p w:rsidR="004D6E11" w:rsidRPr="00316B68" w:rsidRDefault="004D6E11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1038,5</w:t>
            </w:r>
          </w:p>
        </w:tc>
        <w:tc>
          <w:tcPr>
            <w:tcW w:w="666" w:type="dxa"/>
            <w:shd w:val="clear" w:color="auto" w:fill="auto"/>
          </w:tcPr>
          <w:p w:rsidR="004D6E11" w:rsidRPr="00316B68" w:rsidRDefault="004D6E11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100,0</w:t>
            </w:r>
          </w:p>
        </w:tc>
      </w:tr>
    </w:tbl>
    <w:p w:rsidR="004D6E11" w:rsidRPr="00717B80" w:rsidRDefault="004D6E11" w:rsidP="00F746A3">
      <w:pPr>
        <w:widowControl w:val="0"/>
        <w:spacing w:line="360" w:lineRule="auto"/>
        <w:ind w:firstLine="709"/>
        <w:jc w:val="both"/>
        <w:rPr>
          <w:sz w:val="28"/>
          <w:szCs w:val="16"/>
        </w:rPr>
      </w:pPr>
    </w:p>
    <w:p w:rsidR="00064A88" w:rsidRPr="00717B80" w:rsidRDefault="00CF0387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Таким образом, из табл. 2 видно, </w:t>
      </w:r>
      <w:r w:rsidR="00B471D1" w:rsidRPr="00717B80">
        <w:rPr>
          <w:sz w:val="28"/>
        </w:rPr>
        <w:t>что</w:t>
      </w:r>
      <w:r w:rsidRPr="00717B80">
        <w:rPr>
          <w:sz w:val="28"/>
        </w:rPr>
        <w:t xml:space="preserve"> </w:t>
      </w:r>
      <w:r w:rsidR="00B471D1" w:rsidRPr="00717B80">
        <w:rPr>
          <w:sz w:val="28"/>
        </w:rPr>
        <w:t>городское население Томской области</w:t>
      </w:r>
      <w:r w:rsidR="00717B80">
        <w:rPr>
          <w:sz w:val="28"/>
        </w:rPr>
        <w:t xml:space="preserve"> </w:t>
      </w:r>
      <w:r w:rsidR="00B471D1" w:rsidRPr="00717B80">
        <w:rPr>
          <w:sz w:val="28"/>
        </w:rPr>
        <w:t xml:space="preserve">более чем в два раза превышает численность сельского, </w:t>
      </w:r>
      <w:r w:rsidR="00C879E0" w:rsidRPr="00717B80">
        <w:rPr>
          <w:sz w:val="28"/>
        </w:rPr>
        <w:t>более того</w:t>
      </w:r>
      <w:r w:rsidR="00B471D1" w:rsidRPr="00717B80">
        <w:rPr>
          <w:sz w:val="28"/>
        </w:rPr>
        <w:t xml:space="preserve"> </w:t>
      </w:r>
      <w:r w:rsidRPr="00717B80">
        <w:rPr>
          <w:sz w:val="28"/>
        </w:rPr>
        <w:t xml:space="preserve">структура населения имеет </w:t>
      </w:r>
      <w:r w:rsidR="00082F23" w:rsidRPr="00717B80">
        <w:rPr>
          <w:sz w:val="28"/>
        </w:rPr>
        <w:t xml:space="preserve">выраженную </w:t>
      </w:r>
      <w:r w:rsidRPr="00717B80">
        <w:rPr>
          <w:sz w:val="28"/>
        </w:rPr>
        <w:t>тенденцию в сторону уменьшения доли сельского населения в общей численности</w:t>
      </w:r>
      <w:r w:rsidR="00FE5C94" w:rsidRPr="00717B80">
        <w:rPr>
          <w:sz w:val="28"/>
        </w:rPr>
        <w:t xml:space="preserve"> населения </w:t>
      </w:r>
      <w:r w:rsidR="00B44DE0" w:rsidRPr="00717B80">
        <w:rPr>
          <w:sz w:val="28"/>
        </w:rPr>
        <w:t>Томской</w:t>
      </w:r>
      <w:r w:rsidR="00FE5C94" w:rsidRPr="00717B80">
        <w:rPr>
          <w:sz w:val="28"/>
        </w:rPr>
        <w:t xml:space="preserve"> области</w:t>
      </w:r>
      <w:r w:rsidR="00B471D1" w:rsidRPr="00717B80">
        <w:rPr>
          <w:sz w:val="28"/>
        </w:rPr>
        <w:t>.</w:t>
      </w:r>
    </w:p>
    <w:p w:rsidR="00C879E0" w:rsidRDefault="002005B5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Рассчитаем абсолютные приросты, темпы роста и прироста цепные и базисные, а также абсолютное содержание 1% прироста (табл. 3)</w:t>
      </w:r>
      <w:r w:rsidR="001A3103" w:rsidRPr="00717B80">
        <w:rPr>
          <w:sz w:val="28"/>
        </w:rPr>
        <w:t>.</w:t>
      </w:r>
    </w:p>
    <w:p w:rsidR="00F746A3" w:rsidRPr="00717B80" w:rsidRDefault="00F746A3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344EEE" w:rsidRDefault="002005B5" w:rsidP="00344EEE">
      <w:pPr>
        <w:widowControl w:val="0"/>
        <w:spacing w:line="360" w:lineRule="auto"/>
        <w:ind w:firstLine="709"/>
        <w:jc w:val="both"/>
        <w:rPr>
          <w:sz w:val="16"/>
          <w:szCs w:val="16"/>
        </w:rPr>
      </w:pPr>
      <w:r w:rsidRPr="00717B80">
        <w:rPr>
          <w:sz w:val="28"/>
        </w:rPr>
        <w:t>Таблица</w:t>
      </w:r>
      <w:r w:rsidR="00E17781" w:rsidRPr="00717B80">
        <w:rPr>
          <w:sz w:val="28"/>
        </w:rPr>
        <w:t xml:space="preserve"> </w:t>
      </w:r>
      <w:r w:rsidRPr="00717B80">
        <w:rPr>
          <w:sz w:val="28"/>
        </w:rPr>
        <w:t>3</w:t>
      </w:r>
      <w:r w:rsidR="00E17781" w:rsidRPr="00717B80">
        <w:rPr>
          <w:sz w:val="28"/>
        </w:rPr>
        <w:t xml:space="preserve"> – </w:t>
      </w:r>
      <w:r w:rsidR="00CB1064" w:rsidRPr="00717B80">
        <w:rPr>
          <w:sz w:val="28"/>
        </w:rPr>
        <w:t>Прирост/у</w:t>
      </w:r>
      <w:r w:rsidR="00827F8C" w:rsidRPr="00717B80">
        <w:rPr>
          <w:sz w:val="28"/>
        </w:rPr>
        <w:t>быль</w:t>
      </w:r>
      <w:r w:rsidRPr="00717B80">
        <w:rPr>
          <w:sz w:val="28"/>
        </w:rPr>
        <w:t xml:space="preserve"> населения </w:t>
      </w:r>
      <w:r w:rsidR="00B44DE0" w:rsidRPr="00717B80">
        <w:rPr>
          <w:sz w:val="28"/>
        </w:rPr>
        <w:t>Томской</w:t>
      </w:r>
      <w:r w:rsidRPr="00717B80">
        <w:rPr>
          <w:sz w:val="28"/>
        </w:rPr>
        <w:t xml:space="preserve"> области</w:t>
      </w:r>
    </w:p>
    <w:p w:rsidR="00344EEE" w:rsidRDefault="009D7CEF" w:rsidP="00344EEE">
      <w:pPr>
        <w:widowControl w:val="0"/>
        <w:spacing w:line="360" w:lineRule="auto"/>
        <w:jc w:val="both"/>
        <w:rPr>
          <w:sz w:val="16"/>
          <w:szCs w:val="16"/>
        </w:rPr>
      </w:pPr>
      <w:r>
        <w:rPr>
          <w:noProof/>
          <w:sz w:val="16"/>
          <w:szCs w:val="16"/>
        </w:rPr>
        <w:pict>
          <v:shape id="Рисунок 1005" o:spid="_x0000_i1026" type="#_x0000_t75" style="width:463.5pt;height:135pt;visibility:visible">
            <v:imagedata r:id="rId9" o:title=""/>
          </v:shape>
        </w:pict>
      </w:r>
    </w:p>
    <w:p w:rsidR="00344EEE" w:rsidRDefault="00344EEE">
      <w:pPr>
        <w:rPr>
          <w:sz w:val="28"/>
        </w:rPr>
      </w:pPr>
      <w:r>
        <w:rPr>
          <w:sz w:val="28"/>
        </w:rPr>
        <w:br w:type="page"/>
      </w:r>
    </w:p>
    <w:p w:rsidR="002005B5" w:rsidRDefault="002005B5" w:rsidP="00344EEE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Построим график</w:t>
      </w:r>
      <w:r w:rsidR="007F7D9A" w:rsidRPr="00717B80">
        <w:rPr>
          <w:sz w:val="28"/>
        </w:rPr>
        <w:t xml:space="preserve"> (рис. 2)</w:t>
      </w:r>
      <w:r w:rsidR="00B64E14" w:rsidRPr="00717B80">
        <w:rPr>
          <w:sz w:val="28"/>
        </w:rPr>
        <w:t>.</w:t>
      </w:r>
    </w:p>
    <w:p w:rsidR="00344EEE" w:rsidRPr="00717B80" w:rsidRDefault="00344EEE" w:rsidP="00344EEE">
      <w:pPr>
        <w:widowControl w:val="0"/>
        <w:spacing w:line="360" w:lineRule="auto"/>
        <w:ind w:firstLine="709"/>
        <w:jc w:val="both"/>
        <w:rPr>
          <w:sz w:val="28"/>
        </w:rPr>
      </w:pPr>
    </w:p>
    <w:p w:rsidR="00F746A3" w:rsidRDefault="009D7CEF" w:rsidP="00F746A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Диаграмма 2" o:spid="_x0000_i1027" type="#_x0000_t75" style="width:363.75pt;height:177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">
            <v:imagedata r:id="rId10" o:title="" cropbottom="-55f"/>
            <o:lock v:ext="edit" aspectratio="f"/>
          </v:shape>
        </w:pict>
      </w:r>
    </w:p>
    <w:p w:rsidR="002005B5" w:rsidRDefault="00A119EF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Рис</w:t>
      </w:r>
      <w:r w:rsidR="00FF60FE" w:rsidRPr="00717B80">
        <w:rPr>
          <w:sz w:val="28"/>
        </w:rPr>
        <w:t>унок</w:t>
      </w:r>
      <w:r w:rsidRPr="00717B80">
        <w:rPr>
          <w:sz w:val="28"/>
        </w:rPr>
        <w:t xml:space="preserve"> 2</w:t>
      </w:r>
      <w:r w:rsidR="00FF60FE" w:rsidRPr="00717B80">
        <w:rPr>
          <w:sz w:val="28"/>
        </w:rPr>
        <w:t xml:space="preserve"> –</w:t>
      </w:r>
      <w:r w:rsidRPr="00717B80">
        <w:rPr>
          <w:sz w:val="28"/>
        </w:rPr>
        <w:t xml:space="preserve"> Убыль постоянного населения </w:t>
      </w:r>
      <w:r w:rsidR="00B44DE0" w:rsidRPr="00717B80">
        <w:rPr>
          <w:sz w:val="28"/>
        </w:rPr>
        <w:t>Томской</w:t>
      </w:r>
      <w:r w:rsidRPr="00717B80">
        <w:rPr>
          <w:sz w:val="28"/>
        </w:rPr>
        <w:t xml:space="preserve"> области</w:t>
      </w:r>
    </w:p>
    <w:p w:rsidR="00604B46" w:rsidRPr="00717B80" w:rsidRDefault="00604B46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827F8C" w:rsidRPr="00717B80" w:rsidRDefault="00827F8C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Построим погодовой баланс динамики численности населения за 200</w:t>
      </w:r>
      <w:r w:rsidR="00E77F61" w:rsidRPr="00717B80">
        <w:rPr>
          <w:sz w:val="28"/>
        </w:rPr>
        <w:t>4</w:t>
      </w:r>
      <w:r w:rsidRPr="00717B80">
        <w:rPr>
          <w:sz w:val="28"/>
        </w:rPr>
        <w:t>–200</w:t>
      </w:r>
      <w:r w:rsidR="00307066" w:rsidRPr="00717B80">
        <w:rPr>
          <w:sz w:val="28"/>
        </w:rPr>
        <w:t>8</w:t>
      </w:r>
      <w:r w:rsidRPr="00717B80">
        <w:rPr>
          <w:sz w:val="28"/>
        </w:rPr>
        <w:t xml:space="preserve"> гг. (табл. 4)</w:t>
      </w:r>
      <w:r w:rsidR="008844BE" w:rsidRPr="00717B80">
        <w:rPr>
          <w:sz w:val="28"/>
        </w:rPr>
        <w:t>.</w:t>
      </w:r>
    </w:p>
    <w:p w:rsidR="00827F8C" w:rsidRDefault="00827F8C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Баланс динамики численности населения строится по формуле</w:t>
      </w:r>
    </w:p>
    <w:p w:rsidR="00F746A3" w:rsidRDefault="00F746A3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827F8C" w:rsidRDefault="009D7CEF" w:rsidP="00F746A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position w:val="-14"/>
          <w:sz w:val="28"/>
        </w:rPr>
        <w:pict>
          <v:shape id="Рисунок 4" o:spid="_x0000_i1028" type="#_x0000_t75" style="width:1in;height:18.75pt;visibility:visible">
            <v:imagedata r:id="rId11" o:title=""/>
          </v:shape>
        </w:pict>
      </w:r>
      <w:r w:rsidR="00FF60FE" w:rsidRPr="00717B80">
        <w:rPr>
          <w:sz w:val="28"/>
        </w:rPr>
        <w:t>,</w:t>
      </w:r>
      <w:r w:rsidR="00717B80">
        <w:rPr>
          <w:sz w:val="28"/>
        </w:rPr>
        <w:t xml:space="preserve"> </w:t>
      </w:r>
      <w:r w:rsidR="00936CCB" w:rsidRPr="00717B80">
        <w:rPr>
          <w:sz w:val="28"/>
        </w:rPr>
        <w:t>(1)</w:t>
      </w:r>
    </w:p>
    <w:p w:rsidR="00F746A3" w:rsidRPr="00717B80" w:rsidRDefault="00F746A3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F746A3" w:rsidRDefault="00FF60FE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где </w:t>
      </w:r>
      <w:r w:rsidRPr="00717B80">
        <w:rPr>
          <w:sz w:val="28"/>
          <w:lang w:val="en-US"/>
        </w:rPr>
        <w:t>S</w:t>
      </w:r>
      <w:r w:rsidRPr="00717B80">
        <w:rPr>
          <w:sz w:val="28"/>
          <w:vertAlign w:val="subscript"/>
        </w:rPr>
        <w:t>кг</w:t>
      </w:r>
      <w:r w:rsidRPr="00717B80">
        <w:rPr>
          <w:sz w:val="28"/>
        </w:rPr>
        <w:t xml:space="preserve"> – численность населения на конец года;</w:t>
      </w:r>
    </w:p>
    <w:p w:rsidR="00F746A3" w:rsidRDefault="00FF60FE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  <w:lang w:val="en-US"/>
        </w:rPr>
        <w:t>S</w:t>
      </w:r>
      <w:r w:rsidRPr="00717B80">
        <w:rPr>
          <w:sz w:val="28"/>
          <w:vertAlign w:val="subscript"/>
        </w:rPr>
        <w:t>нг</w:t>
      </w:r>
      <w:r w:rsidRPr="00717B80">
        <w:rPr>
          <w:sz w:val="28"/>
        </w:rPr>
        <w:t xml:space="preserve"> – численность населения на начало года;</w:t>
      </w:r>
    </w:p>
    <w:p w:rsidR="00460B13" w:rsidRDefault="00FF60FE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Δ</w:t>
      </w:r>
      <w:r w:rsidR="00936CCB" w:rsidRPr="00717B80">
        <w:rPr>
          <w:sz w:val="28"/>
          <w:vertAlign w:val="subscript"/>
        </w:rPr>
        <w:t>пр</w:t>
      </w:r>
      <w:r w:rsidR="00936CCB" w:rsidRPr="00717B80">
        <w:rPr>
          <w:sz w:val="28"/>
        </w:rPr>
        <w:t xml:space="preserve"> – прирост населения за год.</w:t>
      </w:r>
    </w:p>
    <w:p w:rsidR="00F746A3" w:rsidRPr="00717B80" w:rsidRDefault="00F746A3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827F8C" w:rsidRPr="00717B80" w:rsidRDefault="00827F8C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Таблица</w:t>
      </w:r>
      <w:r w:rsidR="00496523" w:rsidRPr="00717B80">
        <w:rPr>
          <w:sz w:val="28"/>
        </w:rPr>
        <w:t xml:space="preserve"> </w:t>
      </w:r>
      <w:r w:rsidRPr="00717B80">
        <w:rPr>
          <w:sz w:val="28"/>
        </w:rPr>
        <w:t>4</w:t>
      </w:r>
      <w:r w:rsidR="00496523" w:rsidRPr="00717B80">
        <w:rPr>
          <w:sz w:val="28"/>
        </w:rPr>
        <w:t xml:space="preserve"> – </w:t>
      </w:r>
      <w:r w:rsidRPr="00717B80">
        <w:rPr>
          <w:sz w:val="28"/>
        </w:rPr>
        <w:t xml:space="preserve">Погодовой баланс численности населения </w:t>
      </w:r>
      <w:r w:rsidR="00B44DE0" w:rsidRPr="00717B80">
        <w:rPr>
          <w:sz w:val="28"/>
        </w:rPr>
        <w:t>Томской</w:t>
      </w:r>
      <w:r w:rsidRPr="00717B80">
        <w:rPr>
          <w:sz w:val="28"/>
        </w:rPr>
        <w:t xml:space="preserve"> области за 200</w:t>
      </w:r>
      <w:r w:rsidR="00307066" w:rsidRPr="00717B80">
        <w:rPr>
          <w:sz w:val="28"/>
        </w:rPr>
        <w:t>4</w:t>
      </w:r>
      <w:r w:rsidRPr="00717B80">
        <w:rPr>
          <w:sz w:val="28"/>
        </w:rPr>
        <w:t>–200</w:t>
      </w:r>
      <w:r w:rsidR="00F42473" w:rsidRPr="00717B80">
        <w:rPr>
          <w:sz w:val="28"/>
        </w:rPr>
        <w:t>9</w:t>
      </w:r>
      <w:r w:rsidR="008F1EA4" w:rsidRPr="00717B80">
        <w:rPr>
          <w:sz w:val="28"/>
        </w:rPr>
        <w:t xml:space="preserve"> гг.</w:t>
      </w:r>
    </w:p>
    <w:tbl>
      <w:tblPr>
        <w:tblW w:w="8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3260"/>
        <w:gridCol w:w="1056"/>
        <w:gridCol w:w="3271"/>
      </w:tblGrid>
      <w:tr w:rsidR="00827F8C" w:rsidRPr="00316B68" w:rsidTr="00316B68">
        <w:tc>
          <w:tcPr>
            <w:tcW w:w="817" w:type="dxa"/>
            <w:shd w:val="clear" w:color="auto" w:fill="auto"/>
          </w:tcPr>
          <w:p w:rsidR="00827F8C" w:rsidRPr="00316B68" w:rsidRDefault="00827F8C" w:rsidP="00316B6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316B68">
              <w:rPr>
                <w:sz w:val="20"/>
                <w:szCs w:val="20"/>
              </w:rPr>
              <w:t>Годы</w:t>
            </w:r>
          </w:p>
        </w:tc>
        <w:tc>
          <w:tcPr>
            <w:tcW w:w="3260" w:type="dxa"/>
            <w:shd w:val="clear" w:color="auto" w:fill="auto"/>
          </w:tcPr>
          <w:p w:rsidR="00827F8C" w:rsidRPr="00316B68" w:rsidRDefault="00827F8C" w:rsidP="00316B6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316B68">
              <w:rPr>
                <w:sz w:val="20"/>
                <w:szCs w:val="20"/>
              </w:rPr>
              <w:t>Численность постоянного населения на начало года, тыс. чел.</w:t>
            </w:r>
          </w:p>
        </w:tc>
        <w:tc>
          <w:tcPr>
            <w:tcW w:w="1056" w:type="dxa"/>
            <w:shd w:val="clear" w:color="auto" w:fill="auto"/>
          </w:tcPr>
          <w:p w:rsidR="008844BE" w:rsidRPr="00316B68" w:rsidRDefault="00827F8C" w:rsidP="00316B6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316B68">
              <w:rPr>
                <w:sz w:val="20"/>
                <w:szCs w:val="20"/>
              </w:rPr>
              <w:t>Убыль,</w:t>
            </w:r>
          </w:p>
          <w:p w:rsidR="00827F8C" w:rsidRPr="00316B68" w:rsidRDefault="00827F8C" w:rsidP="00316B6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316B68">
              <w:rPr>
                <w:sz w:val="20"/>
                <w:szCs w:val="20"/>
              </w:rPr>
              <w:t>тыс. чел.</w:t>
            </w:r>
          </w:p>
        </w:tc>
        <w:tc>
          <w:tcPr>
            <w:tcW w:w="3271" w:type="dxa"/>
            <w:shd w:val="clear" w:color="auto" w:fill="auto"/>
          </w:tcPr>
          <w:p w:rsidR="00827F8C" w:rsidRPr="00316B68" w:rsidRDefault="00827F8C" w:rsidP="00316B6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316B68">
              <w:rPr>
                <w:sz w:val="20"/>
                <w:szCs w:val="20"/>
              </w:rPr>
              <w:t>Численность постоянного населения на конец года, тыс. чел.</w:t>
            </w:r>
          </w:p>
        </w:tc>
      </w:tr>
      <w:tr w:rsidR="00307066" w:rsidRPr="00316B68" w:rsidTr="00316B68">
        <w:tc>
          <w:tcPr>
            <w:tcW w:w="817" w:type="dxa"/>
            <w:shd w:val="clear" w:color="auto" w:fill="auto"/>
          </w:tcPr>
          <w:p w:rsidR="00307066" w:rsidRPr="00316B68" w:rsidRDefault="00307066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2004</w:t>
            </w:r>
          </w:p>
        </w:tc>
        <w:tc>
          <w:tcPr>
            <w:tcW w:w="3260" w:type="dxa"/>
            <w:shd w:val="clear" w:color="auto" w:fill="auto"/>
          </w:tcPr>
          <w:p w:rsidR="00307066" w:rsidRPr="00316B68" w:rsidRDefault="00307066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1 040,7</w:t>
            </w:r>
          </w:p>
        </w:tc>
        <w:tc>
          <w:tcPr>
            <w:tcW w:w="1056" w:type="dxa"/>
            <w:shd w:val="clear" w:color="auto" w:fill="auto"/>
          </w:tcPr>
          <w:p w:rsidR="00307066" w:rsidRPr="00316B68" w:rsidRDefault="00307066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-4,2</w:t>
            </w:r>
          </w:p>
        </w:tc>
        <w:tc>
          <w:tcPr>
            <w:tcW w:w="3271" w:type="dxa"/>
            <w:shd w:val="clear" w:color="auto" w:fill="auto"/>
          </w:tcPr>
          <w:p w:rsidR="00307066" w:rsidRPr="00316B68" w:rsidRDefault="00307066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1 036,5</w:t>
            </w:r>
          </w:p>
        </w:tc>
      </w:tr>
      <w:tr w:rsidR="00307066" w:rsidRPr="00316B68" w:rsidTr="00316B68">
        <w:tc>
          <w:tcPr>
            <w:tcW w:w="817" w:type="dxa"/>
            <w:shd w:val="clear" w:color="auto" w:fill="auto"/>
          </w:tcPr>
          <w:p w:rsidR="00307066" w:rsidRPr="00316B68" w:rsidRDefault="00307066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2005</w:t>
            </w:r>
          </w:p>
        </w:tc>
        <w:tc>
          <w:tcPr>
            <w:tcW w:w="3260" w:type="dxa"/>
            <w:shd w:val="clear" w:color="auto" w:fill="auto"/>
          </w:tcPr>
          <w:p w:rsidR="00307066" w:rsidRPr="00316B68" w:rsidRDefault="00307066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1 036,5</w:t>
            </w:r>
          </w:p>
        </w:tc>
        <w:tc>
          <w:tcPr>
            <w:tcW w:w="1056" w:type="dxa"/>
            <w:shd w:val="clear" w:color="auto" w:fill="auto"/>
          </w:tcPr>
          <w:p w:rsidR="00307066" w:rsidRPr="00316B68" w:rsidRDefault="00307066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-2,4</w:t>
            </w:r>
          </w:p>
        </w:tc>
        <w:tc>
          <w:tcPr>
            <w:tcW w:w="3271" w:type="dxa"/>
            <w:shd w:val="clear" w:color="auto" w:fill="auto"/>
          </w:tcPr>
          <w:p w:rsidR="00307066" w:rsidRPr="00316B68" w:rsidRDefault="00307066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1 034,1</w:t>
            </w:r>
          </w:p>
        </w:tc>
      </w:tr>
      <w:tr w:rsidR="00307066" w:rsidRPr="00316B68" w:rsidTr="00316B68">
        <w:tc>
          <w:tcPr>
            <w:tcW w:w="817" w:type="dxa"/>
            <w:shd w:val="clear" w:color="auto" w:fill="auto"/>
          </w:tcPr>
          <w:p w:rsidR="00307066" w:rsidRPr="00316B68" w:rsidRDefault="00307066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2006</w:t>
            </w:r>
          </w:p>
        </w:tc>
        <w:tc>
          <w:tcPr>
            <w:tcW w:w="3260" w:type="dxa"/>
            <w:shd w:val="clear" w:color="auto" w:fill="auto"/>
          </w:tcPr>
          <w:p w:rsidR="00307066" w:rsidRPr="00316B68" w:rsidRDefault="00307066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1 034,1</w:t>
            </w:r>
          </w:p>
        </w:tc>
        <w:tc>
          <w:tcPr>
            <w:tcW w:w="1056" w:type="dxa"/>
            <w:shd w:val="clear" w:color="auto" w:fill="auto"/>
          </w:tcPr>
          <w:p w:rsidR="00307066" w:rsidRPr="00316B68" w:rsidRDefault="00307066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-1,0</w:t>
            </w:r>
          </w:p>
        </w:tc>
        <w:tc>
          <w:tcPr>
            <w:tcW w:w="3271" w:type="dxa"/>
            <w:shd w:val="clear" w:color="auto" w:fill="auto"/>
          </w:tcPr>
          <w:p w:rsidR="00307066" w:rsidRPr="00316B68" w:rsidRDefault="00307066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1 033,1</w:t>
            </w:r>
          </w:p>
        </w:tc>
      </w:tr>
      <w:tr w:rsidR="00307066" w:rsidRPr="00316B68" w:rsidTr="00316B68">
        <w:tc>
          <w:tcPr>
            <w:tcW w:w="817" w:type="dxa"/>
            <w:shd w:val="clear" w:color="auto" w:fill="auto"/>
          </w:tcPr>
          <w:p w:rsidR="00307066" w:rsidRPr="00316B68" w:rsidRDefault="00307066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2007</w:t>
            </w:r>
          </w:p>
        </w:tc>
        <w:tc>
          <w:tcPr>
            <w:tcW w:w="3260" w:type="dxa"/>
            <w:shd w:val="clear" w:color="auto" w:fill="auto"/>
          </w:tcPr>
          <w:p w:rsidR="00307066" w:rsidRPr="00316B68" w:rsidRDefault="00307066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1 033,1</w:t>
            </w:r>
          </w:p>
        </w:tc>
        <w:tc>
          <w:tcPr>
            <w:tcW w:w="1056" w:type="dxa"/>
            <w:shd w:val="clear" w:color="auto" w:fill="auto"/>
          </w:tcPr>
          <w:p w:rsidR="00307066" w:rsidRPr="00316B68" w:rsidRDefault="00307066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 xml:space="preserve"> 1,9</w:t>
            </w:r>
          </w:p>
        </w:tc>
        <w:tc>
          <w:tcPr>
            <w:tcW w:w="3271" w:type="dxa"/>
            <w:shd w:val="clear" w:color="auto" w:fill="auto"/>
          </w:tcPr>
          <w:p w:rsidR="00307066" w:rsidRPr="00316B68" w:rsidRDefault="00307066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1 035,0</w:t>
            </w:r>
          </w:p>
        </w:tc>
      </w:tr>
      <w:tr w:rsidR="00496523" w:rsidRPr="00316B68" w:rsidTr="00316B68">
        <w:tc>
          <w:tcPr>
            <w:tcW w:w="817" w:type="dxa"/>
            <w:shd w:val="clear" w:color="auto" w:fill="auto"/>
          </w:tcPr>
          <w:p w:rsidR="00496523" w:rsidRPr="00316B68" w:rsidRDefault="00496523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2008</w:t>
            </w:r>
          </w:p>
        </w:tc>
        <w:tc>
          <w:tcPr>
            <w:tcW w:w="3260" w:type="dxa"/>
            <w:shd w:val="clear" w:color="auto" w:fill="auto"/>
          </w:tcPr>
          <w:p w:rsidR="00496523" w:rsidRPr="00316B68" w:rsidRDefault="00496523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1 035,0</w:t>
            </w:r>
          </w:p>
        </w:tc>
        <w:tc>
          <w:tcPr>
            <w:tcW w:w="1056" w:type="dxa"/>
            <w:shd w:val="clear" w:color="auto" w:fill="auto"/>
          </w:tcPr>
          <w:p w:rsidR="00496523" w:rsidRPr="00316B68" w:rsidRDefault="00496523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 xml:space="preserve"> 3,5</w:t>
            </w:r>
          </w:p>
        </w:tc>
        <w:tc>
          <w:tcPr>
            <w:tcW w:w="3271" w:type="dxa"/>
            <w:shd w:val="clear" w:color="auto" w:fill="auto"/>
          </w:tcPr>
          <w:p w:rsidR="00496523" w:rsidRPr="00316B68" w:rsidRDefault="00496523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1 038,5</w:t>
            </w:r>
          </w:p>
        </w:tc>
      </w:tr>
      <w:tr w:rsidR="00496523" w:rsidRPr="00316B68" w:rsidTr="00316B68">
        <w:tc>
          <w:tcPr>
            <w:tcW w:w="817" w:type="dxa"/>
            <w:shd w:val="clear" w:color="auto" w:fill="auto"/>
          </w:tcPr>
          <w:p w:rsidR="00496523" w:rsidRPr="00316B68" w:rsidRDefault="00496523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2009</w:t>
            </w:r>
          </w:p>
        </w:tc>
        <w:tc>
          <w:tcPr>
            <w:tcW w:w="3260" w:type="dxa"/>
            <w:shd w:val="clear" w:color="auto" w:fill="auto"/>
          </w:tcPr>
          <w:p w:rsidR="00496523" w:rsidRPr="00316B68" w:rsidRDefault="00496523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1038,5</w:t>
            </w:r>
          </w:p>
        </w:tc>
        <w:tc>
          <w:tcPr>
            <w:tcW w:w="1056" w:type="dxa"/>
            <w:shd w:val="clear" w:color="auto" w:fill="auto"/>
          </w:tcPr>
          <w:p w:rsidR="00496523" w:rsidRPr="00316B68" w:rsidRDefault="00496523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5,2</w:t>
            </w:r>
          </w:p>
        </w:tc>
        <w:tc>
          <w:tcPr>
            <w:tcW w:w="3271" w:type="dxa"/>
            <w:shd w:val="clear" w:color="auto" w:fill="auto"/>
          </w:tcPr>
          <w:p w:rsidR="00496523" w:rsidRPr="00316B68" w:rsidRDefault="00496523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1 043,7</w:t>
            </w:r>
          </w:p>
        </w:tc>
      </w:tr>
    </w:tbl>
    <w:p w:rsidR="003B3930" w:rsidRPr="00717B80" w:rsidRDefault="00FC5811" w:rsidP="00F746A3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szCs w:val="24"/>
        </w:rPr>
      </w:pPr>
      <w:bookmarkStart w:id="3" w:name="_Toc199463644"/>
      <w:r w:rsidRPr="00717B80">
        <w:rPr>
          <w:rFonts w:ascii="Times New Roman" w:hAnsi="Times New Roman" w:cs="Times New Roman"/>
          <w:b w:val="0"/>
          <w:i w:val="0"/>
          <w:szCs w:val="24"/>
        </w:rPr>
        <w:t>Таким образом, оценивая численность постоянного населения Томской области на 1 января 2004–2009 гг., рассматриваемый период можно разделить на два этапа. Первый этап − снижение численности постоянного населения с 2004 по 2007 год на 0,7%, что в абсолютном выражении составляет 7,6 тыс. чел. Второй этап – увеличение постоянного населения с 2007 по 2009 год на 0,5%, что в абсолютном выражении составляет 5,4 тыс. чел. Изменение численности городского населения за данный период также можно разбить на два периода: с 2004 по 2006 г. численность уменьшилась на 0,2% (или на 1,1 тыс. чел.), а с 2006 по 2009 год городское население увеличилось на 1,4% (или на 10,2 тыс. чел.). Доля сельского населения в общей численности Томской области уменьшается на всем промежутке рассматриваемого периода: с 2004 по 2009 годы его убыль составила 1,1% (или 11,3 тыс. чел.).</w:t>
      </w:r>
    </w:p>
    <w:p w:rsidR="003B3930" w:rsidRPr="00717B80" w:rsidRDefault="003B3930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8857D5" w:rsidRPr="00717B80" w:rsidRDefault="008857D5" w:rsidP="00F746A3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szCs w:val="24"/>
        </w:rPr>
      </w:pPr>
      <w:r w:rsidRPr="00717B80">
        <w:rPr>
          <w:rFonts w:ascii="Times New Roman" w:hAnsi="Times New Roman" w:cs="Times New Roman"/>
          <w:i w:val="0"/>
          <w:szCs w:val="24"/>
        </w:rPr>
        <w:t xml:space="preserve">1.2 </w:t>
      </w:r>
      <w:r w:rsidR="004561C9" w:rsidRPr="00717B80">
        <w:rPr>
          <w:rFonts w:ascii="Times New Roman" w:hAnsi="Times New Roman" w:cs="Times New Roman"/>
          <w:i w:val="0"/>
          <w:szCs w:val="24"/>
        </w:rPr>
        <w:t>Статистика</w:t>
      </w:r>
      <w:r w:rsidRPr="00717B80">
        <w:rPr>
          <w:rFonts w:ascii="Times New Roman" w:hAnsi="Times New Roman" w:cs="Times New Roman"/>
          <w:i w:val="0"/>
          <w:szCs w:val="24"/>
        </w:rPr>
        <w:t xml:space="preserve"> общих показателей воспроизводства населения</w:t>
      </w:r>
      <w:bookmarkEnd w:id="3"/>
    </w:p>
    <w:p w:rsidR="006E28DA" w:rsidRPr="00717B80" w:rsidRDefault="006E28DA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827F8C" w:rsidRDefault="00C4378D" w:rsidP="00F746A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17B80">
        <w:rPr>
          <w:sz w:val="28"/>
        </w:rPr>
        <w:t>О</w:t>
      </w:r>
      <w:r w:rsidR="00827F8C" w:rsidRPr="00717B80">
        <w:rPr>
          <w:sz w:val="28"/>
        </w:rPr>
        <w:t xml:space="preserve">бщие коэффициенты рождаемости, смертности и естественного прироста </w:t>
      </w:r>
      <w:r w:rsidR="0008207D" w:rsidRPr="00717B80">
        <w:rPr>
          <w:sz w:val="28"/>
        </w:rPr>
        <w:t>рассчитываются по следующим формулам:</w:t>
      </w:r>
    </w:p>
    <w:p w:rsidR="006E28DA" w:rsidRDefault="00496523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  <w:lang w:val="en-US"/>
        </w:rPr>
        <w:t>C</w:t>
      </w:r>
      <w:r w:rsidR="00C126B3" w:rsidRPr="00717B80">
        <w:rPr>
          <w:sz w:val="28"/>
        </w:rPr>
        <w:t>реднегодовая численность населения</w:t>
      </w:r>
      <w:r w:rsidRPr="00717B80">
        <w:rPr>
          <w:sz w:val="28"/>
        </w:rPr>
        <w:t xml:space="preserve"> </w:t>
      </w:r>
      <w:r w:rsidR="00316B68" w:rsidRPr="00316B68">
        <w:rPr>
          <w:sz w:val="28"/>
        </w:rPr>
        <w:fldChar w:fldCharType="begin"/>
      </w:r>
      <w:r w:rsidR="00316B68" w:rsidRPr="00316B68">
        <w:rPr>
          <w:sz w:val="28"/>
        </w:rPr>
        <w:instrText xml:space="preserve"> QUOTE </w:instrText>
      </w:r>
      <w:r w:rsidR="009D7CEF">
        <w:rPr>
          <w:position w:val="-6"/>
        </w:rPr>
        <w:pict>
          <v:shape id="_x0000_i1029" type="#_x0000_t75" style="width:6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stylePaneFormatFilter w:val=&quot;3F01&quot;/&gt;&lt;w:defaultTabStop w:val=&quot;708&quot;/&gt;&lt;w:drawingGridHorizontalSpacing w:val=&quot;120&quot;/&gt;&lt;w:displayHorizontalDrawingGridEvery w:val=&quot;2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06DBC&quot;/&gt;&lt;wsp:rsid wsp:val=&quot;00002F75&quot;/&gt;&lt;wsp:rsid wsp:val=&quot;00003859&quot;/&gt;&lt;wsp:rsid wsp:val=&quot;00003C8B&quot;/&gt;&lt;wsp:rsid wsp:val=&quot;000049EB&quot;/&gt;&lt;wsp:rsid wsp:val=&quot;00005849&quot;/&gt;&lt;wsp:rsid wsp:val=&quot;00007552&quot;/&gt;&lt;wsp:rsid wsp:val=&quot;00011EF1&quot;/&gt;&lt;wsp:rsid wsp:val=&quot;000210DE&quot;/&gt;&lt;wsp:rsid wsp:val=&quot;00031E0B&quot;/&gt;&lt;wsp:rsid wsp:val=&quot;00031F53&quot;/&gt;&lt;wsp:rsid wsp:val=&quot;00035F56&quot;/&gt;&lt;wsp:rsid wsp:val=&quot;000433E5&quot;/&gt;&lt;wsp:rsid wsp:val=&quot;00044E9C&quot;/&gt;&lt;wsp:rsid wsp:val=&quot;0005509F&quot;/&gt;&lt;wsp:rsid wsp:val=&quot;00060503&quot;/&gt;&lt;wsp:rsid wsp:val=&quot;000641FE&quot;/&gt;&lt;wsp:rsid wsp:val=&quot;00064A88&quot;/&gt;&lt;wsp:rsid wsp:val=&quot;00073AA0&quot;/&gt;&lt;wsp:rsid wsp:val=&quot;00074D5A&quot;/&gt;&lt;wsp:rsid wsp:val=&quot;0008082E&quot;/&gt;&lt;wsp:rsid wsp:val=&quot;00080B10&quot;/&gt;&lt;wsp:rsid wsp:val=&quot;0008198B&quot;/&gt;&lt;wsp:rsid wsp:val=&quot;0008207D&quot;/&gt;&lt;wsp:rsid wsp:val=&quot;00082F23&quot;/&gt;&lt;wsp:rsid wsp:val=&quot;00095E70&quot;/&gt;&lt;wsp:rsid wsp:val=&quot;000A6DBC&quot;/&gt;&lt;wsp:rsid wsp:val=&quot;000B3443&quot;/&gt;&lt;wsp:rsid wsp:val=&quot;000C1C7C&quot;/&gt;&lt;wsp:rsid wsp:val=&quot;000C50AE&quot;/&gt;&lt;wsp:rsid wsp:val=&quot;000C51EA&quot;/&gt;&lt;wsp:rsid wsp:val=&quot;000D46D4&quot;/&gt;&lt;wsp:rsid wsp:val=&quot;000F2348&quot;/&gt;&lt;wsp:rsid wsp:val=&quot;000F3ACE&quot;/&gt;&lt;wsp:rsid wsp:val=&quot;000F7B4F&quot;/&gt;&lt;wsp:rsid wsp:val=&quot;001030D7&quot;/&gt;&lt;wsp:rsid wsp:val=&quot;00104268&quot;/&gt;&lt;wsp:rsid wsp:val=&quot;00117FF8&quot;/&gt;&lt;wsp:rsid wsp:val=&quot;001241C8&quot;/&gt;&lt;wsp:rsid wsp:val=&quot;00125A13&quot;/&gt;&lt;wsp:rsid wsp:val=&quot;00127D6A&quot;/&gt;&lt;wsp:rsid wsp:val=&quot;00134597&quot;/&gt;&lt;wsp:rsid wsp:val=&quot;00143704&quot;/&gt;&lt;wsp:rsid wsp:val=&quot;00143D07&quot;/&gt;&lt;wsp:rsid wsp:val=&quot;00145F95&quot;/&gt;&lt;wsp:rsid wsp:val=&quot;00146D6D&quot;/&gt;&lt;wsp:rsid wsp:val=&quot;00156A7F&quot;/&gt;&lt;wsp:rsid wsp:val=&quot;00167B23&quot;/&gt;&lt;wsp:rsid wsp:val=&quot;00182621&quot;/&gt;&lt;wsp:rsid wsp:val=&quot;001A16E1&quot;/&gt;&lt;wsp:rsid wsp:val=&quot;001A3103&quot;/&gt;&lt;wsp:rsid wsp:val=&quot;001B092D&quot;/&gt;&lt;wsp:rsid wsp:val=&quot;001B0B32&quot;/&gt;&lt;wsp:rsid wsp:val=&quot;001B3615&quot;/&gt;&lt;wsp:rsid wsp:val=&quot;001B5AEC&quot;/&gt;&lt;wsp:rsid wsp:val=&quot;001B6084&quot;/&gt;&lt;wsp:rsid wsp:val=&quot;001B691E&quot;/&gt;&lt;wsp:rsid wsp:val=&quot;001B6FDA&quot;/&gt;&lt;wsp:rsid wsp:val=&quot;001C483C&quot;/&gt;&lt;wsp:rsid wsp:val=&quot;001C7372&quot;/&gt;&lt;wsp:rsid wsp:val=&quot;001D06E6&quot;/&gt;&lt;wsp:rsid wsp:val=&quot;001D08B8&quot;/&gt;&lt;wsp:rsid wsp:val=&quot;001E1AC8&quot;/&gt;&lt;wsp:rsid wsp:val=&quot;001E1EC0&quot;/&gt;&lt;wsp:rsid wsp:val=&quot;001E316F&quot;/&gt;&lt;wsp:rsid wsp:val=&quot;001E6C0C&quot;/&gt;&lt;wsp:rsid wsp:val=&quot;001F05C0&quot;/&gt;&lt;wsp:rsid wsp:val=&quot;001F1DBF&quot;/&gt;&lt;wsp:rsid wsp:val=&quot;001F73DB&quot;/&gt;&lt;wsp:rsid wsp:val=&quot;002005B5&quot;/&gt;&lt;wsp:rsid wsp:val=&quot;00200932&quot;/&gt;&lt;wsp:rsid wsp:val=&quot;002011D5&quot;/&gt;&lt;wsp:rsid wsp:val=&quot;00201C5C&quot;/&gt;&lt;wsp:rsid wsp:val=&quot;002060B8&quot;/&gt;&lt;wsp:rsid wsp:val=&quot;00211776&quot;/&gt;&lt;wsp:rsid wsp:val=&quot;002229DD&quot;/&gt;&lt;wsp:rsid wsp:val=&quot;00222DC3&quot;/&gt;&lt;wsp:rsid wsp:val=&quot;00227B4C&quot;/&gt;&lt;wsp:rsid wsp:val=&quot;00237882&quot;/&gt;&lt;wsp:rsid wsp:val=&quot;00240461&quot;/&gt;&lt;wsp:rsid wsp:val=&quot;00241B13&quot;/&gt;&lt;wsp:rsid wsp:val=&quot;00243783&quot;/&gt;&lt;wsp:rsid wsp:val=&quot;00245D32&quot;/&gt;&lt;wsp:rsid wsp:val=&quot;002479B8&quot;/&gt;&lt;wsp:rsid wsp:val=&quot;00256720&quot;/&gt;&lt;wsp:rsid wsp:val=&quot;00263FE7&quot;/&gt;&lt;wsp:rsid wsp:val=&quot;0027017F&quot;/&gt;&lt;wsp:rsid wsp:val=&quot;00271896&quot;/&gt;&lt;wsp:rsid wsp:val=&quot;00280628&quot;/&gt;&lt;wsp:rsid wsp:val=&quot;0028462D&quot;/&gt;&lt;wsp:rsid wsp:val=&quot;0028688C&quot;/&gt;&lt;wsp:rsid wsp:val=&quot;002A4D2D&quot;/&gt;&lt;wsp:rsid wsp:val=&quot;002A52AA&quot;/&gt;&lt;wsp:rsid wsp:val=&quot;002B1FA3&quot;/&gt;&lt;wsp:rsid wsp:val=&quot;002B3DF5&quot;/&gt;&lt;wsp:rsid wsp:val=&quot;002B7A0C&quot;/&gt;&lt;wsp:rsid wsp:val=&quot;002C0E15&quot;/&gt;&lt;wsp:rsid wsp:val=&quot;002C469C&quot;/&gt;&lt;wsp:rsid wsp:val=&quot;002D2B07&quot;/&gt;&lt;wsp:rsid wsp:val=&quot;002D6E66&quot;/&gt;&lt;wsp:rsid wsp:val=&quot;002E3049&quot;/&gt;&lt;wsp:rsid wsp:val=&quot;002E66FD&quot;/&gt;&lt;wsp:rsid wsp:val=&quot;002F52A4&quot;/&gt;&lt;wsp:rsid wsp:val=&quot;002F59CB&quot;/&gt;&lt;wsp:rsid wsp:val=&quot;00300DCC&quot;/&gt;&lt;wsp:rsid wsp:val=&quot;00303A71&quot;/&gt;&lt;wsp:rsid wsp:val=&quot;00304D9F&quot;/&gt;&lt;wsp:rsid wsp:val=&quot;00307066&quot;/&gt;&lt;wsp:rsid wsp:val=&quot;00314AD1&quot;/&gt;&lt;wsp:rsid wsp:val=&quot;00315B83&quot;/&gt;&lt;wsp:rsid wsp:val=&quot;00316B68&quot;/&gt;&lt;wsp:rsid wsp:val=&quot;00334679&quot;/&gt;&lt;wsp:rsid wsp:val=&quot;00344EEE&quot;/&gt;&lt;wsp:rsid wsp:val=&quot;00345E75&quot;/&gt;&lt;wsp:rsid wsp:val=&quot;00355158&quot;/&gt;&lt;wsp:rsid wsp:val=&quot;00362660&quot;/&gt;&lt;wsp:rsid wsp:val=&quot;003630AE&quot;/&gt;&lt;wsp:rsid wsp:val=&quot;00364E47&quot;/&gt;&lt;wsp:rsid wsp:val=&quot;0037052C&quot;/&gt;&lt;wsp:rsid wsp:val=&quot;00374673&quot;/&gt;&lt;wsp:rsid wsp:val=&quot;003774C4&quot;/&gt;&lt;wsp:rsid wsp:val=&quot;00377949&quot;/&gt;&lt;wsp:rsid wsp:val=&quot;00377C27&quot;/&gt;&lt;wsp:rsid wsp:val=&quot;00383846&quot;/&gt;&lt;wsp:rsid wsp:val=&quot;003838F1&quot;/&gt;&lt;wsp:rsid wsp:val=&quot;00385DC2&quot;/&gt;&lt;wsp:rsid wsp:val=&quot;0038662F&quot;/&gt;&lt;wsp:rsid wsp:val=&quot;00391B94&quot;/&gt;&lt;wsp:rsid wsp:val=&quot;00393254&quot;/&gt;&lt;wsp:rsid wsp:val=&quot;00397908&quot;/&gt;&lt;wsp:rsid wsp:val=&quot;003A1B3E&quot;/&gt;&lt;wsp:rsid wsp:val=&quot;003A1DF3&quot;/&gt;&lt;wsp:rsid wsp:val=&quot;003B32E6&quot;/&gt;&lt;wsp:rsid wsp:val=&quot;003B3930&quot;/&gt;&lt;wsp:rsid wsp:val=&quot;003C570B&quot;/&gt;&lt;wsp:rsid wsp:val=&quot;003C693D&quot;/&gt;&lt;wsp:rsid wsp:val=&quot;003D02AA&quot;/&gt;&lt;wsp:rsid wsp:val=&quot;003E3B29&quot;/&gt;&lt;wsp:rsid wsp:val=&quot;003E3F33&quot;/&gt;&lt;wsp:rsid wsp:val=&quot;003E663D&quot;/&gt;&lt;wsp:rsid wsp:val=&quot;0040165E&quot;/&gt;&lt;wsp:rsid wsp:val=&quot;00405118&quot;/&gt;&lt;wsp:rsid wsp:val=&quot;0040556A&quot;/&gt;&lt;wsp:rsid wsp:val=&quot;0041185B&quot;/&gt;&lt;wsp:rsid wsp:val=&quot;00413C2B&quot;/&gt;&lt;wsp:rsid wsp:val=&quot;004167F8&quot;/&gt;&lt;wsp:rsid wsp:val=&quot;00420029&quot;/&gt;&lt;wsp:rsid wsp:val=&quot;00421E8A&quot;/&gt;&lt;wsp:rsid wsp:val=&quot;0042489E&quot;/&gt;&lt;wsp:rsid wsp:val=&quot;00424DF4&quot;/&gt;&lt;wsp:rsid wsp:val=&quot;00427A76&quot;/&gt;&lt;wsp:rsid wsp:val=&quot;00433C2C&quot;/&gt;&lt;wsp:rsid wsp:val=&quot;0043626D&quot;/&gt;&lt;wsp:rsid wsp:val=&quot;004436B3&quot;/&gt;&lt;wsp:rsid wsp:val=&quot;0045140D&quot;/&gt;&lt;wsp:rsid wsp:val=&quot;00451D4A&quot;/&gt;&lt;wsp:rsid wsp:val=&quot;00452BCC&quot;/&gt;&lt;wsp:rsid wsp:val=&quot;00452E1B&quot;/&gt;&lt;wsp:rsid wsp:val=&quot;004561C9&quot;/&gt;&lt;wsp:rsid wsp:val=&quot;00457013&quot;/&gt;&lt;wsp:rsid wsp:val=&quot;00460B13&quot;/&gt;&lt;wsp:rsid wsp:val=&quot;00470EB4&quot;/&gt;&lt;wsp:rsid wsp:val=&quot;00471293&quot;/&gt;&lt;wsp:rsid wsp:val=&quot;00480A2C&quot;/&gt;&lt;wsp:rsid wsp:val=&quot;004843A7&quot;/&gt;&lt;wsp:rsid wsp:val=&quot;00485174&quot;/&gt;&lt;wsp:rsid wsp:val=&quot;004905F9&quot;/&gt;&lt;wsp:rsid wsp:val=&quot;00494258&quot;/&gt;&lt;wsp:rsid wsp:val=&quot;00496523&quot;/&gt;&lt;wsp:rsid wsp:val=&quot;0049768D&quot;/&gt;&lt;wsp:rsid wsp:val=&quot;004A00FA&quot;/&gt;&lt;wsp:rsid wsp:val=&quot;004A16C5&quot;/&gt;&lt;wsp:rsid wsp:val=&quot;004A2DFB&quot;/&gt;&lt;wsp:rsid wsp:val=&quot;004A7384&quot;/&gt;&lt;wsp:rsid wsp:val=&quot;004B07E9&quot;/&gt;&lt;wsp:rsid wsp:val=&quot;004B1DAB&quot;/&gt;&lt;wsp:rsid wsp:val=&quot;004B3665&quot;/&gt;&lt;wsp:rsid wsp:val=&quot;004B587B&quot;/&gt;&lt;wsp:rsid wsp:val=&quot;004B659C&quot;/&gt;&lt;wsp:rsid wsp:val=&quot;004B6865&quot;/&gt;&lt;wsp:rsid wsp:val=&quot;004B7D35&quot;/&gt;&lt;wsp:rsid wsp:val=&quot;004C033B&quot;/&gt;&lt;wsp:rsid wsp:val=&quot;004C7F67&quot;/&gt;&lt;wsp:rsid wsp:val=&quot;004D3B10&quot;/&gt;&lt;wsp:rsid wsp:val=&quot;004D51F6&quot;/&gt;&lt;wsp:rsid wsp:val=&quot;004D6E11&quot;/&gt;&lt;wsp:rsid wsp:val=&quot;004D7C82&quot;/&gt;&lt;wsp:rsid wsp:val=&quot;004E0E42&quot;/&gt;&lt;wsp:rsid wsp:val=&quot;004E19B6&quot;/&gt;&lt;wsp:rsid wsp:val=&quot;004E7C90&quot;/&gt;&lt;wsp:rsid wsp:val=&quot;004F0049&quot;/&gt;&lt;wsp:rsid wsp:val=&quot;004F7E64&quot;/&gt;&lt;wsp:rsid wsp:val=&quot;00500D1C&quot;/&gt;&lt;wsp:rsid wsp:val=&quot;005149E2&quot;/&gt;&lt;wsp:rsid wsp:val=&quot;00516040&quot;/&gt;&lt;wsp:rsid wsp:val=&quot;0051626E&quot;/&gt;&lt;wsp:rsid wsp:val=&quot;005178EC&quot;/&gt;&lt;wsp:rsid wsp:val=&quot;0052123E&quot;/&gt;&lt;wsp:rsid wsp:val=&quot;005226E2&quot;/&gt;&lt;wsp:rsid wsp:val=&quot;00531146&quot;/&gt;&lt;wsp:rsid wsp:val=&quot;00532B0C&quot;/&gt;&lt;wsp:rsid wsp:val=&quot;00533B4D&quot;/&gt;&lt;wsp:rsid wsp:val=&quot;0053493C&quot;/&gt;&lt;wsp:rsid wsp:val=&quot;00540B8C&quot;/&gt;&lt;wsp:rsid wsp:val=&quot;005427DC&quot;/&gt;&lt;wsp:rsid wsp:val=&quot;0054340A&quot;/&gt;&lt;wsp:rsid wsp:val=&quot;005436C8&quot;/&gt;&lt;wsp:rsid wsp:val=&quot;00547B62&quot;/&gt;&lt;wsp:rsid wsp:val=&quot;00554671&quot;/&gt;&lt;wsp:rsid wsp:val=&quot;00564CF9&quot;/&gt;&lt;wsp:rsid wsp:val=&quot;005739C8&quot;/&gt;&lt;wsp:rsid wsp:val=&quot;005763A8&quot;/&gt;&lt;wsp:rsid wsp:val=&quot;00581F42&quot;/&gt;&lt;wsp:rsid wsp:val=&quot;0058253F&quot;/&gt;&lt;wsp:rsid wsp:val=&quot;00582ED3&quot;/&gt;&lt;wsp:rsid wsp:val=&quot;00590340&quot;/&gt;&lt;wsp:rsid wsp:val=&quot;00594B43&quot;/&gt;&lt;wsp:rsid wsp:val=&quot;00596CDA&quot;/&gt;&lt;wsp:rsid wsp:val=&quot;005A1A0A&quot;/&gt;&lt;wsp:rsid wsp:val=&quot;005A5662&quot;/&gt;&lt;wsp:rsid wsp:val=&quot;005A6803&quot;/&gt;&lt;wsp:rsid wsp:val=&quot;005A69C1&quot;/&gt;&lt;wsp:rsid wsp:val=&quot;005B499D&quot;/&gt;&lt;wsp:rsid wsp:val=&quot;005C1A25&quot;/&gt;&lt;wsp:rsid wsp:val=&quot;005C6FE4&quot;/&gt;&lt;wsp:rsid wsp:val=&quot;005D26B3&quot;/&gt;&lt;wsp:rsid wsp:val=&quot;005D3691&quot;/&gt;&lt;wsp:rsid wsp:val=&quot;005E4F0A&quot;/&gt;&lt;wsp:rsid wsp:val=&quot;005E6123&quot;/&gt;&lt;wsp:rsid wsp:val=&quot;005E625C&quot;/&gt;&lt;wsp:rsid wsp:val=&quot;005F1A08&quot;/&gt;&lt;wsp:rsid wsp:val=&quot;005F3EB6&quot;/&gt;&lt;wsp:rsid wsp:val=&quot;005F7BC8&quot;/&gt;&lt;wsp:rsid wsp:val=&quot;00600E5A&quot;/&gt;&lt;wsp:rsid wsp:val=&quot;00604B46&quot;/&gt;&lt;wsp:rsid wsp:val=&quot;0061106D&quot;/&gt;&lt;wsp:rsid wsp:val=&quot;006115E4&quot;/&gt;&lt;wsp:rsid wsp:val=&quot;00611C98&quot;/&gt;&lt;wsp:rsid wsp:val=&quot;006129D2&quot;/&gt;&lt;wsp:rsid wsp:val=&quot;00620D55&quot;/&gt;&lt;wsp:rsid wsp:val=&quot;00624498&quot;/&gt;&lt;wsp:rsid wsp:val=&quot;00624994&quot;/&gt;&lt;wsp:rsid wsp:val=&quot;00631663&quot;/&gt;&lt;wsp:rsid wsp:val=&quot;0064169F&quot;/&gt;&lt;wsp:rsid wsp:val=&quot;00643302&quot;/&gt;&lt;wsp:rsid wsp:val=&quot;006443C2&quot;/&gt;&lt;wsp:rsid wsp:val=&quot;00644925&quot;/&gt;&lt;wsp:rsid wsp:val=&quot;00645585&quot;/&gt;&lt;wsp:rsid wsp:val=&quot;0064612A&quot;/&gt;&lt;wsp:rsid wsp:val=&quot;006522C7&quot;/&gt;&lt;wsp:rsid wsp:val=&quot;00663B0B&quot;/&gt;&lt;wsp:rsid wsp:val=&quot;00663D53&quot;/&gt;&lt;wsp:rsid wsp:val=&quot;006660D7&quot;/&gt;&lt;wsp:rsid wsp:val=&quot;00675CD5&quot;/&gt;&lt;wsp:rsid wsp:val=&quot;00677772&quot;/&gt;&lt;wsp:rsid wsp:val=&quot;00682CC8&quot;/&gt;&lt;wsp:rsid wsp:val=&quot;00682D39&quot;/&gt;&lt;wsp:rsid wsp:val=&quot;0069613C&quot;/&gt;&lt;wsp:rsid wsp:val=&quot;00696770&quot;/&gt;&lt;wsp:rsid wsp:val=&quot;006A2112&quot;/&gt;&lt;wsp:rsid wsp:val=&quot;006A67CE&quot;/&gt;&lt;wsp:rsid wsp:val=&quot;006B28FC&quot;/&gt;&lt;wsp:rsid wsp:val=&quot;006B7447&quot;/&gt;&lt;wsp:rsid wsp:val=&quot;006D5902&quot;/&gt;&lt;wsp:rsid wsp:val=&quot;006D7A4E&quot;/&gt;&lt;wsp:rsid wsp:val=&quot;006E28DA&quot;/&gt;&lt;wsp:rsid wsp:val=&quot;006F01B4&quot;/&gt;&lt;wsp:rsid wsp:val=&quot;006F1D2A&quot;/&gt;&lt;wsp:rsid wsp:val=&quot;006F4795&quot;/&gt;&lt;wsp:rsid wsp:val=&quot;006F592B&quot;/&gt;&lt;wsp:rsid wsp:val=&quot;007013F1&quot;/&gt;&lt;wsp:rsid wsp:val=&quot;00704CD9&quot;/&gt;&lt;wsp:rsid wsp:val=&quot;0070766D&quot;/&gt;&lt;wsp:rsid wsp:val=&quot;00710C26&quot;/&gt;&lt;wsp:rsid wsp:val=&quot;00711DAD&quot;/&gt;&lt;wsp:rsid wsp:val=&quot;00714FAD&quot;/&gt;&lt;wsp:rsid wsp:val=&quot;00717B80&quot;/&gt;&lt;wsp:rsid wsp:val=&quot;00724340&quot;/&gt;&lt;wsp:rsid wsp:val=&quot;00727A94&quot;/&gt;&lt;wsp:rsid wsp:val=&quot;00730FCB&quot;/&gt;&lt;wsp:rsid wsp:val=&quot;00732CA3&quot;/&gt;&lt;wsp:rsid wsp:val=&quot;007331A4&quot;/&gt;&lt;wsp:rsid wsp:val=&quot;00734B34&quot;/&gt;&lt;wsp:rsid wsp:val=&quot;007360DA&quot;/&gt;&lt;wsp:rsid wsp:val=&quot;0073716E&quot;/&gt;&lt;wsp:rsid wsp:val=&quot;00737F0C&quot;/&gt;&lt;wsp:rsid wsp:val=&quot;00747C2C&quot;/&gt;&lt;wsp:rsid wsp:val=&quot;00747F78&quot;/&gt;&lt;wsp:rsid wsp:val=&quot;007572C7&quot;/&gt;&lt;wsp:rsid wsp:val=&quot;00762AC3&quot;/&gt;&lt;wsp:rsid wsp:val=&quot;00773BD9&quot;/&gt;&lt;wsp:rsid wsp:val=&quot;00775186&quot;/&gt;&lt;wsp:rsid wsp:val=&quot;00786D89&quot;/&gt;&lt;wsp:rsid wsp:val=&quot;00793BA1&quot;/&gt;&lt;wsp:rsid wsp:val=&quot;007A0926&quot;/&gt;&lt;wsp:rsid wsp:val=&quot;007A331B&quot;/&gt;&lt;wsp:rsid wsp:val=&quot;007A3C13&quot;/&gt;&lt;wsp:rsid wsp:val=&quot;007B0870&quot;/&gt;&lt;wsp:rsid wsp:val=&quot;007C23A8&quot;/&gt;&lt;wsp:rsid wsp:val=&quot;007C423A&quot;/&gt;&lt;wsp:rsid wsp:val=&quot;007C4B1C&quot;/&gt;&lt;wsp:rsid wsp:val=&quot;007C52C3&quot;/&gt;&lt;wsp:rsid wsp:val=&quot;007E012C&quot;/&gt;&lt;wsp:rsid wsp:val=&quot;007F753F&quot;/&gt;&lt;wsp:rsid wsp:val=&quot;007F7D9A&quot;/&gt;&lt;wsp:rsid wsp:val=&quot;00803E39&quot;/&gt;&lt;wsp:rsid wsp:val=&quot;008069F9&quot;/&gt;&lt;wsp:rsid wsp:val=&quot;00806DBC&quot;/&gt;&lt;wsp:rsid wsp:val=&quot;0082649D&quot;/&gt;&lt;wsp:rsid wsp:val=&quot;00827F8C&quot;/&gt;&lt;wsp:rsid wsp:val=&quot;0083019A&quot;/&gt;&lt;wsp:rsid wsp:val=&quot;008319D7&quot;/&gt;&lt;wsp:rsid wsp:val=&quot;00844724&quot;/&gt;&lt;wsp:rsid wsp:val=&quot;008452DF&quot;/&gt;&lt;wsp:rsid wsp:val=&quot;0084716B&quot;/&gt;&lt;wsp:rsid wsp:val=&quot;00853ACF&quot;/&gt;&lt;wsp:rsid wsp:val=&quot;00865329&quot;/&gt;&lt;wsp:rsid wsp:val=&quot;00880F7F&quot;/&gt;&lt;wsp:rsid wsp:val=&quot;008844BE&quot;/&gt;&lt;wsp:rsid wsp:val=&quot;00884A98&quot;/&gt;&lt;wsp:rsid wsp:val=&quot;008857D5&quot;/&gt;&lt;wsp:rsid wsp:val=&quot;00891326&quot;/&gt;&lt;wsp:rsid wsp:val=&quot;00893B91&quot;/&gt;&lt;wsp:rsid wsp:val=&quot;00895046&quot;/&gt;&lt;wsp:rsid wsp:val=&quot;008960CE&quot;/&gt;&lt;wsp:rsid wsp:val=&quot;008A3EBC&quot;/&gt;&lt;wsp:rsid wsp:val=&quot;008B5938&quot;/&gt;&lt;wsp:rsid wsp:val=&quot;008B7BA1&quot;/&gt;&lt;wsp:rsid wsp:val=&quot;008C5FDE&quot;/&gt;&lt;wsp:rsid wsp:val=&quot;008D2244&quot;/&gt;&lt;wsp:rsid wsp:val=&quot;008D5249&quot;/&gt;&lt;wsp:rsid wsp:val=&quot;008E04C4&quot;/&gt;&lt;wsp:rsid wsp:val=&quot;008E29D5&quot;/&gt;&lt;wsp:rsid wsp:val=&quot;008E3B6F&quot;/&gt;&lt;wsp:rsid wsp:val=&quot;008E6F06&quot;/&gt;&lt;wsp:rsid wsp:val=&quot;008F0F35&quot;/&gt;&lt;wsp:rsid wsp:val=&quot;008F1EA4&quot;/&gt;&lt;wsp:rsid wsp:val=&quot;008F252C&quot;/&gt;&lt;wsp:rsid wsp:val=&quot;008F70FA&quot;/&gt;&lt;wsp:rsid wsp:val=&quot;008F7301&quot;/&gt;&lt;wsp:rsid wsp:val=&quot;00902A2F&quot;/&gt;&lt;wsp:rsid wsp:val=&quot;009045AD&quot;/&gt;&lt;wsp:rsid wsp:val=&quot;009062CB&quot;/&gt;&lt;wsp:rsid wsp:val=&quot;00910365&quot;/&gt;&lt;wsp:rsid wsp:val=&quot;0092158E&quot;/&gt;&lt;wsp:rsid wsp:val=&quot;00923904&quot;/&gt;&lt;wsp:rsid wsp:val=&quot;00924758&quot;/&gt;&lt;wsp:rsid wsp:val=&quot;00924DF0&quot;/&gt;&lt;wsp:rsid wsp:val=&quot;009252AE&quot;/&gt;&lt;wsp:rsid wsp:val=&quot;009349D9&quot;/&gt;&lt;wsp:rsid wsp:val=&quot;00935981&quot;/&gt;&lt;wsp:rsid wsp:val=&quot;00936AAC&quot;/&gt;&lt;wsp:rsid wsp:val=&quot;00936CCB&quot;/&gt;&lt;wsp:rsid wsp:val=&quot;00944ED7&quot;/&gt;&lt;wsp:rsid wsp:val=&quot;00945826&quot;/&gt;&lt;wsp:rsid wsp:val=&quot;009474C4&quot;/&gt;&lt;wsp:rsid wsp:val=&quot;00960743&quot;/&gt;&lt;wsp:rsid wsp:val=&quot;00966495&quot;/&gt;&lt;wsp:rsid wsp:val=&quot;0099189B&quot;/&gt;&lt;wsp:rsid wsp:val=&quot;009918B2&quot;/&gt;&lt;wsp:rsid wsp:val=&quot;00994443&quot;/&gt;&lt;wsp:rsid wsp:val=&quot;00994541&quot;/&gt;&lt;wsp:rsid wsp:val=&quot;00995CDD&quot;/&gt;&lt;wsp:rsid wsp:val=&quot;0099609E&quot;/&gt;&lt;wsp:rsid wsp:val=&quot;0099726E&quot;/&gt;&lt;wsp:rsid wsp:val=&quot;009A138F&quot;/&gt;&lt;wsp:rsid wsp:val=&quot;009A1622&quot;/&gt;&lt;wsp:rsid wsp:val=&quot;009A7606&quot;/&gt;&lt;wsp:rsid wsp:val=&quot;009B3E11&quot;/&gt;&lt;wsp:rsid wsp:val=&quot;009C0014&quot;/&gt;&lt;wsp:rsid wsp:val=&quot;009D06C4&quot;/&gt;&lt;wsp:rsid wsp:val=&quot;009D47BB&quot;/&gt;&lt;wsp:rsid wsp:val=&quot;009D7167&quot;/&gt;&lt;wsp:rsid wsp:val=&quot;009E62C2&quot;/&gt;&lt;wsp:rsid wsp:val=&quot;00A03BF6&quot;/&gt;&lt;wsp:rsid wsp:val=&quot;00A119EF&quot;/&gt;&lt;wsp:rsid wsp:val=&quot;00A15595&quot;/&gt;&lt;wsp:rsid wsp:val=&quot;00A21AEE&quot;/&gt;&lt;wsp:rsid wsp:val=&quot;00A23EF2&quot;/&gt;&lt;wsp:rsid wsp:val=&quot;00A33BA8&quot;/&gt;&lt;wsp:rsid wsp:val=&quot;00A373EA&quot;/&gt;&lt;wsp:rsid wsp:val=&quot;00A37A22&quot;/&gt;&lt;wsp:rsid wsp:val=&quot;00A506A6&quot;/&gt;&lt;wsp:rsid wsp:val=&quot;00A5565B&quot;/&gt;&lt;wsp:rsid wsp:val=&quot;00A56B40&quot;/&gt;&lt;wsp:rsid wsp:val=&quot;00A62DB7&quot;/&gt;&lt;wsp:rsid wsp:val=&quot;00A64FA1&quot;/&gt;&lt;wsp:rsid wsp:val=&quot;00A656C2&quot;/&gt;&lt;wsp:rsid wsp:val=&quot;00A67628&quot;/&gt;&lt;wsp:rsid wsp:val=&quot;00A7169F&quot;/&gt;&lt;wsp:rsid wsp:val=&quot;00A727A9&quot;/&gt;&lt;wsp:rsid wsp:val=&quot;00A7289D&quot;/&gt;&lt;wsp:rsid wsp:val=&quot;00A76C17&quot;/&gt;&lt;wsp:rsid wsp:val=&quot;00A809C2&quot;/&gt;&lt;wsp:rsid wsp:val=&quot;00A80FC4&quot;/&gt;&lt;wsp:rsid wsp:val=&quot;00A8560E&quot;/&gt;&lt;wsp:rsid wsp:val=&quot;00A901C5&quot;/&gt;&lt;wsp:rsid wsp:val=&quot;00A960A3&quot;/&gt;&lt;wsp:rsid wsp:val=&quot;00A96386&quot;/&gt;&lt;wsp:rsid wsp:val=&quot;00AA5C83&quot;/&gt;&lt;wsp:rsid wsp:val=&quot;00AA5E01&quot;/&gt;&lt;wsp:rsid wsp:val=&quot;00AA713B&quot;/&gt;&lt;wsp:rsid wsp:val=&quot;00AD4D70&quot;/&gt;&lt;wsp:rsid wsp:val=&quot;00AD7A98&quot;/&gt;&lt;wsp:rsid wsp:val=&quot;00AE738A&quot;/&gt;&lt;wsp:rsid wsp:val=&quot;00AE7646&quot;/&gt;&lt;wsp:rsid wsp:val=&quot;00AF7740&quot;/&gt;&lt;wsp:rsid wsp:val=&quot;00B063E3&quot;/&gt;&lt;wsp:rsid wsp:val=&quot;00B100E9&quot;/&gt;&lt;wsp:rsid wsp:val=&quot;00B1175D&quot;/&gt;&lt;wsp:rsid wsp:val=&quot;00B121CB&quot;/&gt;&lt;wsp:rsid wsp:val=&quot;00B1290C&quot;/&gt;&lt;wsp:rsid wsp:val=&quot;00B153F5&quot;/&gt;&lt;wsp:rsid wsp:val=&quot;00B247C3&quot;/&gt;&lt;wsp:rsid wsp:val=&quot;00B330AC&quot;/&gt;&lt;wsp:rsid wsp:val=&quot;00B34522&quot;/&gt;&lt;wsp:rsid wsp:val=&quot;00B3589F&quot;/&gt;&lt;wsp:rsid wsp:val=&quot;00B35A80&quot;/&gt;&lt;wsp:rsid wsp:val=&quot;00B37DFF&quot;/&gt;&lt;wsp:rsid wsp:val=&quot;00B414C8&quot;/&gt;&lt;wsp:rsid wsp:val=&quot;00B42137&quot;/&gt;&lt;wsp:rsid wsp:val=&quot;00B428CB&quot;/&gt;&lt;wsp:rsid wsp:val=&quot;00B4314C&quot;/&gt;&lt;wsp:rsid wsp:val=&quot;00B44DE0&quot;/&gt;&lt;wsp:rsid wsp:val=&quot;00B471D1&quot;/&gt;&lt;wsp:rsid wsp:val=&quot;00B517D7&quot;/&gt;&lt;wsp:rsid wsp:val=&quot;00B56033&quot;/&gt;&lt;wsp:rsid wsp:val=&quot;00B603C0&quot;/&gt;&lt;wsp:rsid wsp:val=&quot;00B63583&quot;/&gt;&lt;wsp:rsid wsp:val=&quot;00B64E14&quot;/&gt;&lt;wsp:rsid wsp:val=&quot;00B67028&quot;/&gt;&lt;wsp:rsid wsp:val=&quot;00B70848&quot;/&gt;&lt;wsp:rsid wsp:val=&quot;00B710D3&quot;/&gt;&lt;wsp:rsid wsp:val=&quot;00B73897&quot;/&gt;&lt;wsp:rsid wsp:val=&quot;00B73A5E&quot;/&gt;&lt;wsp:rsid wsp:val=&quot;00B80913&quot;/&gt;&lt;wsp:rsid wsp:val=&quot;00B840F3&quot;/&gt;&lt;wsp:rsid wsp:val=&quot;00B879E7&quot;/&gt;&lt;wsp:rsid wsp:val=&quot;00B96BC2&quot;/&gt;&lt;wsp:rsid wsp:val=&quot;00BA08E6&quot;/&gt;&lt;wsp:rsid wsp:val=&quot;00BA1E11&quot;/&gt;&lt;wsp:rsid wsp:val=&quot;00BA2E99&quot;/&gt;&lt;wsp:rsid wsp:val=&quot;00BA42CF&quot;/&gt;&lt;wsp:rsid wsp:val=&quot;00BA5C09&quot;/&gt;&lt;wsp:rsid wsp:val=&quot;00BA68E8&quot;/&gt;&lt;wsp:rsid wsp:val=&quot;00BA7CD8&quot;/&gt;&lt;wsp:rsid wsp:val=&quot;00BB0BD9&quot;/&gt;&lt;wsp:rsid wsp:val=&quot;00BB0F90&quot;/&gt;&lt;wsp:rsid wsp:val=&quot;00BB21E7&quot;/&gt;&lt;wsp:rsid wsp:val=&quot;00BC1361&quot;/&gt;&lt;wsp:rsid wsp:val=&quot;00BC632E&quot;/&gt;&lt;wsp:rsid wsp:val=&quot;00BD4454&quot;/&gt;&lt;wsp:rsid wsp:val=&quot;00BD72B4&quot;/&gt;&lt;wsp:rsid wsp:val=&quot;00BD77A0&quot;/&gt;&lt;wsp:rsid wsp:val=&quot;00BD7AB5&quot;/&gt;&lt;wsp:rsid wsp:val=&quot;00BE0BF7&quot;/&gt;&lt;wsp:rsid wsp:val=&quot;00BE51C4&quot;/&gt;&lt;wsp:rsid wsp:val=&quot;00BF1BD3&quot;/&gt;&lt;wsp:rsid wsp:val=&quot;00BF270F&quot;/&gt;&lt;wsp:rsid wsp:val=&quot;00C01F90&quot;/&gt;&lt;wsp:rsid wsp:val=&quot;00C0557A&quot;/&gt;&lt;wsp:rsid wsp:val=&quot;00C07316&quot;/&gt;&lt;wsp:rsid wsp:val=&quot;00C07640&quot;/&gt;&lt;wsp:rsid wsp:val=&quot;00C10DFB&quot;/&gt;&lt;wsp:rsid wsp:val=&quot;00C126B3&quot;/&gt;&lt;wsp:rsid wsp:val=&quot;00C13BEA&quot;/&gt;&lt;wsp:rsid wsp:val=&quot;00C14525&quot;/&gt;&lt;wsp:rsid wsp:val=&quot;00C20C61&quot;/&gt;&lt;wsp:rsid wsp:val=&quot;00C22675&quot;/&gt;&lt;wsp:rsid wsp:val=&quot;00C23E05&quot;/&gt;&lt;wsp:rsid wsp:val=&quot;00C3062B&quot;/&gt;&lt;wsp:rsid wsp:val=&quot;00C30BED&quot;/&gt;&lt;wsp:rsid wsp:val=&quot;00C41FB9&quot;/&gt;&lt;wsp:rsid wsp:val=&quot;00C4378D&quot;/&gt;&lt;wsp:rsid wsp:val=&quot;00C438BF&quot;/&gt;&lt;wsp:rsid wsp:val=&quot;00C438C2&quot;/&gt;&lt;wsp:rsid wsp:val=&quot;00C50D5A&quot;/&gt;&lt;wsp:rsid wsp:val=&quot;00C52DFD&quot;/&gt;&lt;wsp:rsid wsp:val=&quot;00C56DE9&quot;/&gt;&lt;wsp:rsid wsp:val=&quot;00C62C17&quot;/&gt;&lt;wsp:rsid wsp:val=&quot;00C7020E&quot;/&gt;&lt;wsp:rsid wsp:val=&quot;00C72D16&quot;/&gt;&lt;wsp:rsid wsp:val=&quot;00C7550E&quot;/&gt;&lt;wsp:rsid wsp:val=&quot;00C758FE&quot;/&gt;&lt;wsp:rsid wsp:val=&quot;00C879E0&quot;/&gt;&lt;wsp:rsid wsp:val=&quot;00C921FD&quot;/&gt;&lt;wsp:rsid wsp:val=&quot;00CA263C&quot;/&gt;&lt;wsp:rsid wsp:val=&quot;00CA2DAD&quot;/&gt;&lt;wsp:rsid wsp:val=&quot;00CB1064&quot;/&gt;&lt;wsp:rsid wsp:val=&quot;00CB29A8&quot;/&gt;&lt;wsp:rsid wsp:val=&quot;00CC1066&quot;/&gt;&lt;wsp:rsid wsp:val=&quot;00CE240F&quot;/&gt;&lt;wsp:rsid wsp:val=&quot;00CF0387&quot;/&gt;&lt;wsp:rsid wsp:val=&quot;00CF0A8A&quot;/&gt;&lt;wsp:rsid wsp:val=&quot;00D0072B&quot;/&gt;&lt;wsp:rsid wsp:val=&quot;00D00824&quot;/&gt;&lt;wsp:rsid wsp:val=&quot;00D10CE6&quot;/&gt;&lt;wsp:rsid wsp:val=&quot;00D14ECF&quot;/&gt;&lt;wsp:rsid wsp:val=&quot;00D151D5&quot;/&gt;&lt;wsp:rsid wsp:val=&quot;00D158AB&quot;/&gt;&lt;wsp:rsid wsp:val=&quot;00D17C18&quot;/&gt;&lt;wsp:rsid wsp:val=&quot;00D208B1&quot;/&gt;&lt;wsp:rsid wsp:val=&quot;00D20DF6&quot;/&gt;&lt;wsp:rsid wsp:val=&quot;00D232E4&quot;/&gt;&lt;wsp:rsid wsp:val=&quot;00D24F92&quot;/&gt;&lt;wsp:rsid wsp:val=&quot;00D275E3&quot;/&gt;&lt;wsp:rsid wsp:val=&quot;00D57D1E&quot;/&gt;&lt;wsp:rsid wsp:val=&quot;00D70D48&quot;/&gt;&lt;wsp:rsid wsp:val=&quot;00D81C39&quot;/&gt;&lt;wsp:rsid wsp:val=&quot;00D84C94&quot;/&gt;&lt;wsp:rsid wsp:val=&quot;00D93F93&quot;/&gt;&lt;wsp:rsid wsp:val=&quot;00DA0627&quot;/&gt;&lt;wsp:rsid wsp:val=&quot;00DA1C60&quot;/&gt;&lt;wsp:rsid wsp:val=&quot;00DA61CB&quot;/&gt;&lt;wsp:rsid wsp:val=&quot;00DC3043&quot;/&gt;&lt;wsp:rsid wsp:val=&quot;00DC33F6&quot;/&gt;&lt;wsp:rsid wsp:val=&quot;00DC43BC&quot;/&gt;&lt;wsp:rsid wsp:val=&quot;00DC6736&quot;/&gt;&lt;wsp:rsid wsp:val=&quot;00DC7A6F&quot;/&gt;&lt;wsp:rsid wsp:val=&quot;00DD1F93&quot;/&gt;&lt;wsp:rsid wsp:val=&quot;00DD45B4&quot;/&gt;&lt;wsp:rsid wsp:val=&quot;00DF6C7A&quot;/&gt;&lt;wsp:rsid wsp:val=&quot;00E01585&quot;/&gt;&lt;wsp:rsid wsp:val=&quot;00E17781&quot;/&gt;&lt;wsp:rsid wsp:val=&quot;00E22F3C&quot;/&gt;&lt;wsp:rsid wsp:val=&quot;00E3033A&quot;/&gt;&lt;wsp:rsid wsp:val=&quot;00E31980&quot;/&gt;&lt;wsp:rsid wsp:val=&quot;00E411EC&quot;/&gt;&lt;wsp:rsid wsp:val=&quot;00E41CF0&quot;/&gt;&lt;wsp:rsid wsp:val=&quot;00E66B13&quot;/&gt;&lt;wsp:rsid wsp:val=&quot;00E77F61&quot;/&gt;&lt;wsp:rsid wsp:val=&quot;00E84758&quot;/&gt;&lt;wsp:rsid wsp:val=&quot;00E86D71&quot;/&gt;&lt;wsp:rsid wsp:val=&quot;00E97E5B&quot;/&gt;&lt;wsp:rsid wsp:val=&quot;00E97E85&quot;/&gt;&lt;wsp:rsid wsp:val=&quot;00EA7154&quot;/&gt;&lt;wsp:rsid wsp:val=&quot;00EA76B4&quot;/&gt;&lt;wsp:rsid wsp:val=&quot;00EB3EEB&quot;/&gt;&lt;wsp:rsid wsp:val=&quot;00EB4274&quot;/&gt;&lt;wsp:rsid wsp:val=&quot;00EB74AD&quot;/&gt;&lt;wsp:rsid wsp:val=&quot;00EB76A7&quot;/&gt;&lt;wsp:rsid wsp:val=&quot;00EC2397&quot;/&gt;&lt;wsp:rsid wsp:val=&quot;00EC42BE&quot;/&gt;&lt;wsp:rsid wsp:val=&quot;00EC6C6D&quot;/&gt;&lt;wsp:rsid wsp:val=&quot;00ED0D9D&quot;/&gt;&lt;wsp:rsid wsp:val=&quot;00ED3CA9&quot;/&gt;&lt;wsp:rsid wsp:val=&quot;00ED436E&quot;/&gt;&lt;wsp:rsid wsp:val=&quot;00ED47F0&quot;/&gt;&lt;wsp:rsid wsp:val=&quot;00EE000B&quot;/&gt;&lt;wsp:rsid wsp:val=&quot;00EE42B8&quot;/&gt;&lt;wsp:rsid wsp:val=&quot;00EF1FD7&quot;/&gt;&lt;wsp:rsid wsp:val=&quot;00EF7A78&quot;/&gt;&lt;wsp:rsid wsp:val=&quot;00F01F99&quot;/&gt;&lt;wsp:rsid wsp:val=&quot;00F038ED&quot;/&gt;&lt;wsp:rsid wsp:val=&quot;00F07A10&quot;/&gt;&lt;wsp:rsid wsp:val=&quot;00F07B9D&quot;/&gt;&lt;wsp:rsid wsp:val=&quot;00F10E46&quot;/&gt;&lt;wsp:rsid wsp:val=&quot;00F11235&quot;/&gt;&lt;wsp:rsid wsp:val=&quot;00F1356C&quot;/&gt;&lt;wsp:rsid wsp:val=&quot;00F138DD&quot;/&gt;&lt;wsp:rsid wsp:val=&quot;00F23A2A&quot;/&gt;&lt;wsp:rsid wsp:val=&quot;00F23EAB&quot;/&gt;&lt;wsp:rsid wsp:val=&quot;00F2501C&quot;/&gt;&lt;wsp:rsid wsp:val=&quot;00F35709&quot;/&gt;&lt;wsp:rsid wsp:val=&quot;00F42473&quot;/&gt;&lt;wsp:rsid wsp:val=&quot;00F4715E&quot;/&gt;&lt;wsp:rsid wsp:val=&quot;00F5435B&quot;/&gt;&lt;wsp:rsid wsp:val=&quot;00F54927&quot;/&gt;&lt;wsp:rsid wsp:val=&quot;00F5498C&quot;/&gt;&lt;wsp:rsid wsp:val=&quot;00F6055A&quot;/&gt;&lt;wsp:rsid wsp:val=&quot;00F66F8B&quot;/&gt;&lt;wsp:rsid wsp:val=&quot;00F702DF&quot;/&gt;&lt;wsp:rsid wsp:val=&quot;00F74474&quot;/&gt;&lt;wsp:rsid wsp:val=&quot;00F746A3&quot;/&gt;&lt;wsp:rsid wsp:val=&quot;00F74A68&quot;/&gt;&lt;wsp:rsid wsp:val=&quot;00F75EA9&quot;/&gt;&lt;wsp:rsid wsp:val=&quot;00F85B10&quot;/&gt;&lt;wsp:rsid wsp:val=&quot;00F918D2&quot;/&gt;&lt;wsp:rsid wsp:val=&quot;00F92065&quot;/&gt;&lt;wsp:rsid wsp:val=&quot;00F92CC4&quot;/&gt;&lt;wsp:rsid wsp:val=&quot;00F95664&quot;/&gt;&lt;wsp:rsid wsp:val=&quot;00FA1AF4&quot;/&gt;&lt;wsp:rsid wsp:val=&quot;00FA5691&quot;/&gt;&lt;wsp:rsid wsp:val=&quot;00FC2A2B&quot;/&gt;&lt;wsp:rsid wsp:val=&quot;00FC31B7&quot;/&gt;&lt;wsp:rsid wsp:val=&quot;00FC566A&quot;/&gt;&lt;wsp:rsid wsp:val=&quot;00FC5811&quot;/&gt;&lt;wsp:rsid wsp:val=&quot;00FD72EA&quot;/&gt;&lt;wsp:rsid wsp:val=&quot;00FD7724&quot;/&gt;&lt;wsp:rsid wsp:val=&quot;00FD7C71&quot;/&gt;&lt;wsp:rsid wsp:val=&quot;00FE3E95&quot;/&gt;&lt;wsp:rsid wsp:val=&quot;00FE49FB&quot;/&gt;&lt;wsp:rsid wsp:val=&quot;00FE4B79&quot;/&gt;&lt;wsp:rsid wsp:val=&quot;00FE5C94&quot;/&gt;&lt;wsp:rsid wsp:val=&quot;00FF34BF&quot;/&gt;&lt;wsp:rsid wsp:val=&quot;00FF60FE&quot;/&gt;&lt;wsp:rsid wsp:val=&quot;00FF6D08&quot;/&gt;&lt;wsp:rsid wsp:val=&quot;00FF7C5D&quot;/&gt;&lt;/wsp:rsids&gt;&lt;/w:docPr&gt;&lt;w:body&gt;&lt;wx:sect&gt;&lt;w:p wsp:rsidR=&quot;00000000&quot; wsp:rsidRDefault=&quot;003E3F33&quot; wsp:rsidP=&quot;003E3F33&quot;&gt;&lt;m:oMathPara&gt;&lt;m:oMath&gt;&lt;m:acc&gt;&lt;m:accPr&gt;&lt;m:chr m:val=&quot;М…&quot;/&gt;&lt;m:ctrlPr&gt;&lt;w:rPr&gt;&lt;w:rFonts w:ascii=&quot;Cambria Math&quot; w:h-ansi=&quot;Cambria Math&quot;/&gt;&lt;wx:font wx:val=&quot;Cambria Math&quot;/&gt;&lt;w:sz w:val=&quot;28&quot;/&gt;&lt;/w:rPr&gt;&lt;/m:ctrlPr&gt;&lt;/m:acc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S&lt;/m:t&gt;&lt;/m:r&gt;&lt;/m:e&gt;&lt;/m:ac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316B68" w:rsidRPr="00316B68">
        <w:rPr>
          <w:sz w:val="28"/>
        </w:rPr>
        <w:instrText xml:space="preserve"> </w:instrText>
      </w:r>
      <w:r w:rsidR="00316B68" w:rsidRPr="00316B68">
        <w:rPr>
          <w:sz w:val="28"/>
        </w:rPr>
        <w:fldChar w:fldCharType="separate"/>
      </w:r>
      <w:r w:rsidR="009D7CEF">
        <w:rPr>
          <w:position w:val="-6"/>
        </w:rPr>
        <w:pict>
          <v:shape id="_x0000_i1030" type="#_x0000_t75" style="width:6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stylePaneFormatFilter w:val=&quot;3F01&quot;/&gt;&lt;w:defaultTabStop w:val=&quot;708&quot;/&gt;&lt;w:drawingGridHorizontalSpacing w:val=&quot;120&quot;/&gt;&lt;w:displayHorizontalDrawingGridEvery w:val=&quot;2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06DBC&quot;/&gt;&lt;wsp:rsid wsp:val=&quot;00002F75&quot;/&gt;&lt;wsp:rsid wsp:val=&quot;00003859&quot;/&gt;&lt;wsp:rsid wsp:val=&quot;00003C8B&quot;/&gt;&lt;wsp:rsid wsp:val=&quot;000049EB&quot;/&gt;&lt;wsp:rsid wsp:val=&quot;00005849&quot;/&gt;&lt;wsp:rsid wsp:val=&quot;00007552&quot;/&gt;&lt;wsp:rsid wsp:val=&quot;00011EF1&quot;/&gt;&lt;wsp:rsid wsp:val=&quot;000210DE&quot;/&gt;&lt;wsp:rsid wsp:val=&quot;00031E0B&quot;/&gt;&lt;wsp:rsid wsp:val=&quot;00031F53&quot;/&gt;&lt;wsp:rsid wsp:val=&quot;00035F56&quot;/&gt;&lt;wsp:rsid wsp:val=&quot;000433E5&quot;/&gt;&lt;wsp:rsid wsp:val=&quot;00044E9C&quot;/&gt;&lt;wsp:rsid wsp:val=&quot;0005509F&quot;/&gt;&lt;wsp:rsid wsp:val=&quot;00060503&quot;/&gt;&lt;wsp:rsid wsp:val=&quot;000641FE&quot;/&gt;&lt;wsp:rsid wsp:val=&quot;00064A88&quot;/&gt;&lt;wsp:rsid wsp:val=&quot;00073AA0&quot;/&gt;&lt;wsp:rsid wsp:val=&quot;00074D5A&quot;/&gt;&lt;wsp:rsid wsp:val=&quot;0008082E&quot;/&gt;&lt;wsp:rsid wsp:val=&quot;00080B10&quot;/&gt;&lt;wsp:rsid wsp:val=&quot;0008198B&quot;/&gt;&lt;wsp:rsid wsp:val=&quot;0008207D&quot;/&gt;&lt;wsp:rsid wsp:val=&quot;00082F23&quot;/&gt;&lt;wsp:rsid wsp:val=&quot;00095E70&quot;/&gt;&lt;wsp:rsid wsp:val=&quot;000A6DBC&quot;/&gt;&lt;wsp:rsid wsp:val=&quot;000B3443&quot;/&gt;&lt;wsp:rsid wsp:val=&quot;000C1C7C&quot;/&gt;&lt;wsp:rsid wsp:val=&quot;000C50AE&quot;/&gt;&lt;wsp:rsid wsp:val=&quot;000C51EA&quot;/&gt;&lt;wsp:rsid wsp:val=&quot;000D46D4&quot;/&gt;&lt;wsp:rsid wsp:val=&quot;000F2348&quot;/&gt;&lt;wsp:rsid wsp:val=&quot;000F3ACE&quot;/&gt;&lt;wsp:rsid wsp:val=&quot;000F7B4F&quot;/&gt;&lt;wsp:rsid wsp:val=&quot;001030D7&quot;/&gt;&lt;wsp:rsid wsp:val=&quot;00104268&quot;/&gt;&lt;wsp:rsid wsp:val=&quot;00117FF8&quot;/&gt;&lt;wsp:rsid wsp:val=&quot;001241C8&quot;/&gt;&lt;wsp:rsid wsp:val=&quot;00125A13&quot;/&gt;&lt;wsp:rsid wsp:val=&quot;00127D6A&quot;/&gt;&lt;wsp:rsid wsp:val=&quot;00134597&quot;/&gt;&lt;wsp:rsid wsp:val=&quot;00143704&quot;/&gt;&lt;wsp:rsid wsp:val=&quot;00143D07&quot;/&gt;&lt;wsp:rsid wsp:val=&quot;00145F95&quot;/&gt;&lt;wsp:rsid wsp:val=&quot;00146D6D&quot;/&gt;&lt;wsp:rsid wsp:val=&quot;00156A7F&quot;/&gt;&lt;wsp:rsid wsp:val=&quot;00167B23&quot;/&gt;&lt;wsp:rsid wsp:val=&quot;00182621&quot;/&gt;&lt;wsp:rsid wsp:val=&quot;001A16E1&quot;/&gt;&lt;wsp:rsid wsp:val=&quot;001A3103&quot;/&gt;&lt;wsp:rsid wsp:val=&quot;001B092D&quot;/&gt;&lt;wsp:rsid wsp:val=&quot;001B0B32&quot;/&gt;&lt;wsp:rsid wsp:val=&quot;001B3615&quot;/&gt;&lt;wsp:rsid wsp:val=&quot;001B5AEC&quot;/&gt;&lt;wsp:rsid wsp:val=&quot;001B6084&quot;/&gt;&lt;wsp:rsid wsp:val=&quot;001B691E&quot;/&gt;&lt;wsp:rsid wsp:val=&quot;001B6FDA&quot;/&gt;&lt;wsp:rsid wsp:val=&quot;001C483C&quot;/&gt;&lt;wsp:rsid wsp:val=&quot;001C7372&quot;/&gt;&lt;wsp:rsid wsp:val=&quot;001D06E6&quot;/&gt;&lt;wsp:rsid wsp:val=&quot;001D08B8&quot;/&gt;&lt;wsp:rsid wsp:val=&quot;001E1AC8&quot;/&gt;&lt;wsp:rsid wsp:val=&quot;001E1EC0&quot;/&gt;&lt;wsp:rsid wsp:val=&quot;001E316F&quot;/&gt;&lt;wsp:rsid wsp:val=&quot;001E6C0C&quot;/&gt;&lt;wsp:rsid wsp:val=&quot;001F05C0&quot;/&gt;&lt;wsp:rsid wsp:val=&quot;001F1DBF&quot;/&gt;&lt;wsp:rsid wsp:val=&quot;001F73DB&quot;/&gt;&lt;wsp:rsid wsp:val=&quot;002005B5&quot;/&gt;&lt;wsp:rsid wsp:val=&quot;00200932&quot;/&gt;&lt;wsp:rsid wsp:val=&quot;002011D5&quot;/&gt;&lt;wsp:rsid wsp:val=&quot;00201C5C&quot;/&gt;&lt;wsp:rsid wsp:val=&quot;002060B8&quot;/&gt;&lt;wsp:rsid wsp:val=&quot;00211776&quot;/&gt;&lt;wsp:rsid wsp:val=&quot;002229DD&quot;/&gt;&lt;wsp:rsid wsp:val=&quot;00222DC3&quot;/&gt;&lt;wsp:rsid wsp:val=&quot;00227B4C&quot;/&gt;&lt;wsp:rsid wsp:val=&quot;00237882&quot;/&gt;&lt;wsp:rsid wsp:val=&quot;00240461&quot;/&gt;&lt;wsp:rsid wsp:val=&quot;00241B13&quot;/&gt;&lt;wsp:rsid wsp:val=&quot;00243783&quot;/&gt;&lt;wsp:rsid wsp:val=&quot;00245D32&quot;/&gt;&lt;wsp:rsid wsp:val=&quot;002479B8&quot;/&gt;&lt;wsp:rsid wsp:val=&quot;00256720&quot;/&gt;&lt;wsp:rsid wsp:val=&quot;00263FE7&quot;/&gt;&lt;wsp:rsid wsp:val=&quot;0027017F&quot;/&gt;&lt;wsp:rsid wsp:val=&quot;00271896&quot;/&gt;&lt;wsp:rsid wsp:val=&quot;00280628&quot;/&gt;&lt;wsp:rsid wsp:val=&quot;0028462D&quot;/&gt;&lt;wsp:rsid wsp:val=&quot;0028688C&quot;/&gt;&lt;wsp:rsid wsp:val=&quot;002A4D2D&quot;/&gt;&lt;wsp:rsid wsp:val=&quot;002A52AA&quot;/&gt;&lt;wsp:rsid wsp:val=&quot;002B1FA3&quot;/&gt;&lt;wsp:rsid wsp:val=&quot;002B3DF5&quot;/&gt;&lt;wsp:rsid wsp:val=&quot;002B7A0C&quot;/&gt;&lt;wsp:rsid wsp:val=&quot;002C0E15&quot;/&gt;&lt;wsp:rsid wsp:val=&quot;002C469C&quot;/&gt;&lt;wsp:rsid wsp:val=&quot;002D2B07&quot;/&gt;&lt;wsp:rsid wsp:val=&quot;002D6E66&quot;/&gt;&lt;wsp:rsid wsp:val=&quot;002E3049&quot;/&gt;&lt;wsp:rsid wsp:val=&quot;002E66FD&quot;/&gt;&lt;wsp:rsid wsp:val=&quot;002F52A4&quot;/&gt;&lt;wsp:rsid wsp:val=&quot;002F59CB&quot;/&gt;&lt;wsp:rsid wsp:val=&quot;00300DCC&quot;/&gt;&lt;wsp:rsid wsp:val=&quot;00303A71&quot;/&gt;&lt;wsp:rsid wsp:val=&quot;00304D9F&quot;/&gt;&lt;wsp:rsid wsp:val=&quot;00307066&quot;/&gt;&lt;wsp:rsid wsp:val=&quot;00314AD1&quot;/&gt;&lt;wsp:rsid wsp:val=&quot;00315B83&quot;/&gt;&lt;wsp:rsid wsp:val=&quot;00316B68&quot;/&gt;&lt;wsp:rsid wsp:val=&quot;00334679&quot;/&gt;&lt;wsp:rsid wsp:val=&quot;00344EEE&quot;/&gt;&lt;wsp:rsid wsp:val=&quot;00345E75&quot;/&gt;&lt;wsp:rsid wsp:val=&quot;00355158&quot;/&gt;&lt;wsp:rsid wsp:val=&quot;00362660&quot;/&gt;&lt;wsp:rsid wsp:val=&quot;003630AE&quot;/&gt;&lt;wsp:rsid wsp:val=&quot;00364E47&quot;/&gt;&lt;wsp:rsid wsp:val=&quot;0037052C&quot;/&gt;&lt;wsp:rsid wsp:val=&quot;00374673&quot;/&gt;&lt;wsp:rsid wsp:val=&quot;003774C4&quot;/&gt;&lt;wsp:rsid wsp:val=&quot;00377949&quot;/&gt;&lt;wsp:rsid wsp:val=&quot;00377C27&quot;/&gt;&lt;wsp:rsid wsp:val=&quot;00383846&quot;/&gt;&lt;wsp:rsid wsp:val=&quot;003838F1&quot;/&gt;&lt;wsp:rsid wsp:val=&quot;00385DC2&quot;/&gt;&lt;wsp:rsid wsp:val=&quot;0038662F&quot;/&gt;&lt;wsp:rsid wsp:val=&quot;00391B94&quot;/&gt;&lt;wsp:rsid wsp:val=&quot;00393254&quot;/&gt;&lt;wsp:rsid wsp:val=&quot;00397908&quot;/&gt;&lt;wsp:rsid wsp:val=&quot;003A1B3E&quot;/&gt;&lt;wsp:rsid wsp:val=&quot;003A1DF3&quot;/&gt;&lt;wsp:rsid wsp:val=&quot;003B32E6&quot;/&gt;&lt;wsp:rsid wsp:val=&quot;003B3930&quot;/&gt;&lt;wsp:rsid wsp:val=&quot;003C570B&quot;/&gt;&lt;wsp:rsid wsp:val=&quot;003C693D&quot;/&gt;&lt;wsp:rsid wsp:val=&quot;003D02AA&quot;/&gt;&lt;wsp:rsid wsp:val=&quot;003E3B29&quot;/&gt;&lt;wsp:rsid wsp:val=&quot;003E3F33&quot;/&gt;&lt;wsp:rsid wsp:val=&quot;003E663D&quot;/&gt;&lt;wsp:rsid wsp:val=&quot;0040165E&quot;/&gt;&lt;wsp:rsid wsp:val=&quot;00405118&quot;/&gt;&lt;wsp:rsid wsp:val=&quot;0040556A&quot;/&gt;&lt;wsp:rsid wsp:val=&quot;0041185B&quot;/&gt;&lt;wsp:rsid wsp:val=&quot;00413C2B&quot;/&gt;&lt;wsp:rsid wsp:val=&quot;004167F8&quot;/&gt;&lt;wsp:rsid wsp:val=&quot;00420029&quot;/&gt;&lt;wsp:rsid wsp:val=&quot;00421E8A&quot;/&gt;&lt;wsp:rsid wsp:val=&quot;0042489E&quot;/&gt;&lt;wsp:rsid wsp:val=&quot;00424DF4&quot;/&gt;&lt;wsp:rsid wsp:val=&quot;00427A76&quot;/&gt;&lt;wsp:rsid wsp:val=&quot;00433C2C&quot;/&gt;&lt;wsp:rsid wsp:val=&quot;0043626D&quot;/&gt;&lt;wsp:rsid wsp:val=&quot;004436B3&quot;/&gt;&lt;wsp:rsid wsp:val=&quot;0045140D&quot;/&gt;&lt;wsp:rsid wsp:val=&quot;00451D4A&quot;/&gt;&lt;wsp:rsid wsp:val=&quot;00452BCC&quot;/&gt;&lt;wsp:rsid wsp:val=&quot;00452E1B&quot;/&gt;&lt;wsp:rsid wsp:val=&quot;004561C9&quot;/&gt;&lt;wsp:rsid wsp:val=&quot;00457013&quot;/&gt;&lt;wsp:rsid wsp:val=&quot;00460B13&quot;/&gt;&lt;wsp:rsid wsp:val=&quot;00470EB4&quot;/&gt;&lt;wsp:rsid wsp:val=&quot;00471293&quot;/&gt;&lt;wsp:rsid wsp:val=&quot;00480A2C&quot;/&gt;&lt;wsp:rsid wsp:val=&quot;004843A7&quot;/&gt;&lt;wsp:rsid wsp:val=&quot;00485174&quot;/&gt;&lt;wsp:rsid wsp:val=&quot;004905F9&quot;/&gt;&lt;wsp:rsid wsp:val=&quot;00494258&quot;/&gt;&lt;wsp:rsid wsp:val=&quot;00496523&quot;/&gt;&lt;wsp:rsid wsp:val=&quot;0049768D&quot;/&gt;&lt;wsp:rsid wsp:val=&quot;004A00FA&quot;/&gt;&lt;wsp:rsid wsp:val=&quot;004A16C5&quot;/&gt;&lt;wsp:rsid wsp:val=&quot;004A2DFB&quot;/&gt;&lt;wsp:rsid wsp:val=&quot;004A7384&quot;/&gt;&lt;wsp:rsid wsp:val=&quot;004B07E9&quot;/&gt;&lt;wsp:rsid wsp:val=&quot;004B1DAB&quot;/&gt;&lt;wsp:rsid wsp:val=&quot;004B3665&quot;/&gt;&lt;wsp:rsid wsp:val=&quot;004B587B&quot;/&gt;&lt;wsp:rsid wsp:val=&quot;004B659C&quot;/&gt;&lt;wsp:rsid wsp:val=&quot;004B6865&quot;/&gt;&lt;wsp:rsid wsp:val=&quot;004B7D35&quot;/&gt;&lt;wsp:rsid wsp:val=&quot;004C033B&quot;/&gt;&lt;wsp:rsid wsp:val=&quot;004C7F67&quot;/&gt;&lt;wsp:rsid wsp:val=&quot;004D3B10&quot;/&gt;&lt;wsp:rsid wsp:val=&quot;004D51F6&quot;/&gt;&lt;wsp:rsid wsp:val=&quot;004D6E11&quot;/&gt;&lt;wsp:rsid wsp:val=&quot;004D7C82&quot;/&gt;&lt;wsp:rsid wsp:val=&quot;004E0E42&quot;/&gt;&lt;wsp:rsid wsp:val=&quot;004E19B6&quot;/&gt;&lt;wsp:rsid wsp:val=&quot;004E7C90&quot;/&gt;&lt;wsp:rsid wsp:val=&quot;004F0049&quot;/&gt;&lt;wsp:rsid wsp:val=&quot;004F7E64&quot;/&gt;&lt;wsp:rsid wsp:val=&quot;00500D1C&quot;/&gt;&lt;wsp:rsid wsp:val=&quot;005149E2&quot;/&gt;&lt;wsp:rsid wsp:val=&quot;00516040&quot;/&gt;&lt;wsp:rsid wsp:val=&quot;0051626E&quot;/&gt;&lt;wsp:rsid wsp:val=&quot;005178EC&quot;/&gt;&lt;wsp:rsid wsp:val=&quot;0052123E&quot;/&gt;&lt;wsp:rsid wsp:val=&quot;005226E2&quot;/&gt;&lt;wsp:rsid wsp:val=&quot;00531146&quot;/&gt;&lt;wsp:rsid wsp:val=&quot;00532B0C&quot;/&gt;&lt;wsp:rsid wsp:val=&quot;00533B4D&quot;/&gt;&lt;wsp:rsid wsp:val=&quot;0053493C&quot;/&gt;&lt;wsp:rsid wsp:val=&quot;00540B8C&quot;/&gt;&lt;wsp:rsid wsp:val=&quot;005427DC&quot;/&gt;&lt;wsp:rsid wsp:val=&quot;0054340A&quot;/&gt;&lt;wsp:rsid wsp:val=&quot;005436C8&quot;/&gt;&lt;wsp:rsid wsp:val=&quot;00547B62&quot;/&gt;&lt;wsp:rsid wsp:val=&quot;00554671&quot;/&gt;&lt;wsp:rsid wsp:val=&quot;00564CF9&quot;/&gt;&lt;wsp:rsid wsp:val=&quot;005739C8&quot;/&gt;&lt;wsp:rsid wsp:val=&quot;005763A8&quot;/&gt;&lt;wsp:rsid wsp:val=&quot;00581F42&quot;/&gt;&lt;wsp:rsid wsp:val=&quot;0058253F&quot;/&gt;&lt;wsp:rsid wsp:val=&quot;00582ED3&quot;/&gt;&lt;wsp:rsid wsp:val=&quot;00590340&quot;/&gt;&lt;wsp:rsid wsp:val=&quot;00594B43&quot;/&gt;&lt;wsp:rsid wsp:val=&quot;00596CDA&quot;/&gt;&lt;wsp:rsid wsp:val=&quot;005A1A0A&quot;/&gt;&lt;wsp:rsid wsp:val=&quot;005A5662&quot;/&gt;&lt;wsp:rsid wsp:val=&quot;005A6803&quot;/&gt;&lt;wsp:rsid wsp:val=&quot;005A69C1&quot;/&gt;&lt;wsp:rsid wsp:val=&quot;005B499D&quot;/&gt;&lt;wsp:rsid wsp:val=&quot;005C1A25&quot;/&gt;&lt;wsp:rsid wsp:val=&quot;005C6FE4&quot;/&gt;&lt;wsp:rsid wsp:val=&quot;005D26B3&quot;/&gt;&lt;wsp:rsid wsp:val=&quot;005D3691&quot;/&gt;&lt;wsp:rsid wsp:val=&quot;005E4F0A&quot;/&gt;&lt;wsp:rsid wsp:val=&quot;005E6123&quot;/&gt;&lt;wsp:rsid wsp:val=&quot;005E625C&quot;/&gt;&lt;wsp:rsid wsp:val=&quot;005F1A08&quot;/&gt;&lt;wsp:rsid wsp:val=&quot;005F3EB6&quot;/&gt;&lt;wsp:rsid wsp:val=&quot;005F7BC8&quot;/&gt;&lt;wsp:rsid wsp:val=&quot;00600E5A&quot;/&gt;&lt;wsp:rsid wsp:val=&quot;00604B46&quot;/&gt;&lt;wsp:rsid wsp:val=&quot;0061106D&quot;/&gt;&lt;wsp:rsid wsp:val=&quot;006115E4&quot;/&gt;&lt;wsp:rsid wsp:val=&quot;00611C98&quot;/&gt;&lt;wsp:rsid wsp:val=&quot;006129D2&quot;/&gt;&lt;wsp:rsid wsp:val=&quot;00620D55&quot;/&gt;&lt;wsp:rsid wsp:val=&quot;00624498&quot;/&gt;&lt;wsp:rsid wsp:val=&quot;00624994&quot;/&gt;&lt;wsp:rsid wsp:val=&quot;00631663&quot;/&gt;&lt;wsp:rsid wsp:val=&quot;0064169F&quot;/&gt;&lt;wsp:rsid wsp:val=&quot;00643302&quot;/&gt;&lt;wsp:rsid wsp:val=&quot;006443C2&quot;/&gt;&lt;wsp:rsid wsp:val=&quot;00644925&quot;/&gt;&lt;wsp:rsid wsp:val=&quot;00645585&quot;/&gt;&lt;wsp:rsid wsp:val=&quot;0064612A&quot;/&gt;&lt;wsp:rsid wsp:val=&quot;006522C7&quot;/&gt;&lt;wsp:rsid wsp:val=&quot;00663B0B&quot;/&gt;&lt;wsp:rsid wsp:val=&quot;00663D53&quot;/&gt;&lt;wsp:rsid wsp:val=&quot;006660D7&quot;/&gt;&lt;wsp:rsid wsp:val=&quot;00675CD5&quot;/&gt;&lt;wsp:rsid wsp:val=&quot;00677772&quot;/&gt;&lt;wsp:rsid wsp:val=&quot;00682CC8&quot;/&gt;&lt;wsp:rsid wsp:val=&quot;00682D39&quot;/&gt;&lt;wsp:rsid wsp:val=&quot;0069613C&quot;/&gt;&lt;wsp:rsid wsp:val=&quot;00696770&quot;/&gt;&lt;wsp:rsid wsp:val=&quot;006A2112&quot;/&gt;&lt;wsp:rsid wsp:val=&quot;006A67CE&quot;/&gt;&lt;wsp:rsid wsp:val=&quot;006B28FC&quot;/&gt;&lt;wsp:rsid wsp:val=&quot;006B7447&quot;/&gt;&lt;wsp:rsid wsp:val=&quot;006D5902&quot;/&gt;&lt;wsp:rsid wsp:val=&quot;006D7A4E&quot;/&gt;&lt;wsp:rsid wsp:val=&quot;006E28DA&quot;/&gt;&lt;wsp:rsid wsp:val=&quot;006F01B4&quot;/&gt;&lt;wsp:rsid wsp:val=&quot;006F1D2A&quot;/&gt;&lt;wsp:rsid wsp:val=&quot;006F4795&quot;/&gt;&lt;wsp:rsid wsp:val=&quot;006F592B&quot;/&gt;&lt;wsp:rsid wsp:val=&quot;007013F1&quot;/&gt;&lt;wsp:rsid wsp:val=&quot;00704CD9&quot;/&gt;&lt;wsp:rsid wsp:val=&quot;0070766D&quot;/&gt;&lt;wsp:rsid wsp:val=&quot;00710C26&quot;/&gt;&lt;wsp:rsid wsp:val=&quot;00711DAD&quot;/&gt;&lt;wsp:rsid wsp:val=&quot;00714FAD&quot;/&gt;&lt;wsp:rsid wsp:val=&quot;00717B80&quot;/&gt;&lt;wsp:rsid wsp:val=&quot;00724340&quot;/&gt;&lt;wsp:rsid wsp:val=&quot;00727A94&quot;/&gt;&lt;wsp:rsid wsp:val=&quot;00730FCB&quot;/&gt;&lt;wsp:rsid wsp:val=&quot;00732CA3&quot;/&gt;&lt;wsp:rsid wsp:val=&quot;007331A4&quot;/&gt;&lt;wsp:rsid wsp:val=&quot;00734B34&quot;/&gt;&lt;wsp:rsid wsp:val=&quot;007360DA&quot;/&gt;&lt;wsp:rsid wsp:val=&quot;0073716E&quot;/&gt;&lt;wsp:rsid wsp:val=&quot;00737F0C&quot;/&gt;&lt;wsp:rsid wsp:val=&quot;00747C2C&quot;/&gt;&lt;wsp:rsid wsp:val=&quot;00747F78&quot;/&gt;&lt;wsp:rsid wsp:val=&quot;007572C7&quot;/&gt;&lt;wsp:rsid wsp:val=&quot;00762AC3&quot;/&gt;&lt;wsp:rsid wsp:val=&quot;00773BD9&quot;/&gt;&lt;wsp:rsid wsp:val=&quot;00775186&quot;/&gt;&lt;wsp:rsid wsp:val=&quot;00786D89&quot;/&gt;&lt;wsp:rsid wsp:val=&quot;00793BA1&quot;/&gt;&lt;wsp:rsid wsp:val=&quot;007A0926&quot;/&gt;&lt;wsp:rsid wsp:val=&quot;007A331B&quot;/&gt;&lt;wsp:rsid wsp:val=&quot;007A3C13&quot;/&gt;&lt;wsp:rsid wsp:val=&quot;007B0870&quot;/&gt;&lt;wsp:rsid wsp:val=&quot;007C23A8&quot;/&gt;&lt;wsp:rsid wsp:val=&quot;007C423A&quot;/&gt;&lt;wsp:rsid wsp:val=&quot;007C4B1C&quot;/&gt;&lt;wsp:rsid wsp:val=&quot;007C52C3&quot;/&gt;&lt;wsp:rsid wsp:val=&quot;007E012C&quot;/&gt;&lt;wsp:rsid wsp:val=&quot;007F753F&quot;/&gt;&lt;wsp:rsid wsp:val=&quot;007F7D9A&quot;/&gt;&lt;wsp:rsid wsp:val=&quot;00803E39&quot;/&gt;&lt;wsp:rsid wsp:val=&quot;008069F9&quot;/&gt;&lt;wsp:rsid wsp:val=&quot;00806DBC&quot;/&gt;&lt;wsp:rsid wsp:val=&quot;0082649D&quot;/&gt;&lt;wsp:rsid wsp:val=&quot;00827F8C&quot;/&gt;&lt;wsp:rsid wsp:val=&quot;0083019A&quot;/&gt;&lt;wsp:rsid wsp:val=&quot;008319D7&quot;/&gt;&lt;wsp:rsid wsp:val=&quot;00844724&quot;/&gt;&lt;wsp:rsid wsp:val=&quot;008452DF&quot;/&gt;&lt;wsp:rsid wsp:val=&quot;0084716B&quot;/&gt;&lt;wsp:rsid wsp:val=&quot;00853ACF&quot;/&gt;&lt;wsp:rsid wsp:val=&quot;00865329&quot;/&gt;&lt;wsp:rsid wsp:val=&quot;00880F7F&quot;/&gt;&lt;wsp:rsid wsp:val=&quot;008844BE&quot;/&gt;&lt;wsp:rsid wsp:val=&quot;00884A98&quot;/&gt;&lt;wsp:rsid wsp:val=&quot;008857D5&quot;/&gt;&lt;wsp:rsid wsp:val=&quot;00891326&quot;/&gt;&lt;wsp:rsid wsp:val=&quot;00893B91&quot;/&gt;&lt;wsp:rsid wsp:val=&quot;00895046&quot;/&gt;&lt;wsp:rsid wsp:val=&quot;008960CE&quot;/&gt;&lt;wsp:rsid wsp:val=&quot;008A3EBC&quot;/&gt;&lt;wsp:rsid wsp:val=&quot;008B5938&quot;/&gt;&lt;wsp:rsid wsp:val=&quot;008B7BA1&quot;/&gt;&lt;wsp:rsid wsp:val=&quot;008C5FDE&quot;/&gt;&lt;wsp:rsid wsp:val=&quot;008D2244&quot;/&gt;&lt;wsp:rsid wsp:val=&quot;008D5249&quot;/&gt;&lt;wsp:rsid wsp:val=&quot;008E04C4&quot;/&gt;&lt;wsp:rsid wsp:val=&quot;008E29D5&quot;/&gt;&lt;wsp:rsid wsp:val=&quot;008E3B6F&quot;/&gt;&lt;wsp:rsid wsp:val=&quot;008E6F06&quot;/&gt;&lt;wsp:rsid wsp:val=&quot;008F0F35&quot;/&gt;&lt;wsp:rsid wsp:val=&quot;008F1EA4&quot;/&gt;&lt;wsp:rsid wsp:val=&quot;008F252C&quot;/&gt;&lt;wsp:rsid wsp:val=&quot;008F70FA&quot;/&gt;&lt;wsp:rsid wsp:val=&quot;008F7301&quot;/&gt;&lt;wsp:rsid wsp:val=&quot;00902A2F&quot;/&gt;&lt;wsp:rsid wsp:val=&quot;009045AD&quot;/&gt;&lt;wsp:rsid wsp:val=&quot;009062CB&quot;/&gt;&lt;wsp:rsid wsp:val=&quot;00910365&quot;/&gt;&lt;wsp:rsid wsp:val=&quot;0092158E&quot;/&gt;&lt;wsp:rsid wsp:val=&quot;00923904&quot;/&gt;&lt;wsp:rsid wsp:val=&quot;00924758&quot;/&gt;&lt;wsp:rsid wsp:val=&quot;00924DF0&quot;/&gt;&lt;wsp:rsid wsp:val=&quot;009252AE&quot;/&gt;&lt;wsp:rsid wsp:val=&quot;009349D9&quot;/&gt;&lt;wsp:rsid wsp:val=&quot;00935981&quot;/&gt;&lt;wsp:rsid wsp:val=&quot;00936AAC&quot;/&gt;&lt;wsp:rsid wsp:val=&quot;00936CCB&quot;/&gt;&lt;wsp:rsid wsp:val=&quot;00944ED7&quot;/&gt;&lt;wsp:rsid wsp:val=&quot;00945826&quot;/&gt;&lt;wsp:rsid wsp:val=&quot;009474C4&quot;/&gt;&lt;wsp:rsid wsp:val=&quot;00960743&quot;/&gt;&lt;wsp:rsid wsp:val=&quot;00966495&quot;/&gt;&lt;wsp:rsid wsp:val=&quot;0099189B&quot;/&gt;&lt;wsp:rsid wsp:val=&quot;009918B2&quot;/&gt;&lt;wsp:rsid wsp:val=&quot;00994443&quot;/&gt;&lt;wsp:rsid wsp:val=&quot;00994541&quot;/&gt;&lt;wsp:rsid wsp:val=&quot;00995CDD&quot;/&gt;&lt;wsp:rsid wsp:val=&quot;0099609E&quot;/&gt;&lt;wsp:rsid wsp:val=&quot;0099726E&quot;/&gt;&lt;wsp:rsid wsp:val=&quot;009A138F&quot;/&gt;&lt;wsp:rsid wsp:val=&quot;009A1622&quot;/&gt;&lt;wsp:rsid wsp:val=&quot;009A7606&quot;/&gt;&lt;wsp:rsid wsp:val=&quot;009B3E11&quot;/&gt;&lt;wsp:rsid wsp:val=&quot;009C0014&quot;/&gt;&lt;wsp:rsid wsp:val=&quot;009D06C4&quot;/&gt;&lt;wsp:rsid wsp:val=&quot;009D47BB&quot;/&gt;&lt;wsp:rsid wsp:val=&quot;009D7167&quot;/&gt;&lt;wsp:rsid wsp:val=&quot;009E62C2&quot;/&gt;&lt;wsp:rsid wsp:val=&quot;00A03BF6&quot;/&gt;&lt;wsp:rsid wsp:val=&quot;00A119EF&quot;/&gt;&lt;wsp:rsid wsp:val=&quot;00A15595&quot;/&gt;&lt;wsp:rsid wsp:val=&quot;00A21AEE&quot;/&gt;&lt;wsp:rsid wsp:val=&quot;00A23EF2&quot;/&gt;&lt;wsp:rsid wsp:val=&quot;00A33BA8&quot;/&gt;&lt;wsp:rsid wsp:val=&quot;00A373EA&quot;/&gt;&lt;wsp:rsid wsp:val=&quot;00A37A22&quot;/&gt;&lt;wsp:rsid wsp:val=&quot;00A506A6&quot;/&gt;&lt;wsp:rsid wsp:val=&quot;00A5565B&quot;/&gt;&lt;wsp:rsid wsp:val=&quot;00A56B40&quot;/&gt;&lt;wsp:rsid wsp:val=&quot;00A62DB7&quot;/&gt;&lt;wsp:rsid wsp:val=&quot;00A64FA1&quot;/&gt;&lt;wsp:rsid wsp:val=&quot;00A656C2&quot;/&gt;&lt;wsp:rsid wsp:val=&quot;00A67628&quot;/&gt;&lt;wsp:rsid wsp:val=&quot;00A7169F&quot;/&gt;&lt;wsp:rsid wsp:val=&quot;00A727A9&quot;/&gt;&lt;wsp:rsid wsp:val=&quot;00A7289D&quot;/&gt;&lt;wsp:rsid wsp:val=&quot;00A76C17&quot;/&gt;&lt;wsp:rsid wsp:val=&quot;00A809C2&quot;/&gt;&lt;wsp:rsid wsp:val=&quot;00A80FC4&quot;/&gt;&lt;wsp:rsid wsp:val=&quot;00A8560E&quot;/&gt;&lt;wsp:rsid wsp:val=&quot;00A901C5&quot;/&gt;&lt;wsp:rsid wsp:val=&quot;00A960A3&quot;/&gt;&lt;wsp:rsid wsp:val=&quot;00A96386&quot;/&gt;&lt;wsp:rsid wsp:val=&quot;00AA5C83&quot;/&gt;&lt;wsp:rsid wsp:val=&quot;00AA5E01&quot;/&gt;&lt;wsp:rsid wsp:val=&quot;00AA713B&quot;/&gt;&lt;wsp:rsid wsp:val=&quot;00AD4D70&quot;/&gt;&lt;wsp:rsid wsp:val=&quot;00AD7A98&quot;/&gt;&lt;wsp:rsid wsp:val=&quot;00AE738A&quot;/&gt;&lt;wsp:rsid wsp:val=&quot;00AE7646&quot;/&gt;&lt;wsp:rsid wsp:val=&quot;00AF7740&quot;/&gt;&lt;wsp:rsid wsp:val=&quot;00B063E3&quot;/&gt;&lt;wsp:rsid wsp:val=&quot;00B100E9&quot;/&gt;&lt;wsp:rsid wsp:val=&quot;00B1175D&quot;/&gt;&lt;wsp:rsid wsp:val=&quot;00B121CB&quot;/&gt;&lt;wsp:rsid wsp:val=&quot;00B1290C&quot;/&gt;&lt;wsp:rsid wsp:val=&quot;00B153F5&quot;/&gt;&lt;wsp:rsid wsp:val=&quot;00B247C3&quot;/&gt;&lt;wsp:rsid wsp:val=&quot;00B330AC&quot;/&gt;&lt;wsp:rsid wsp:val=&quot;00B34522&quot;/&gt;&lt;wsp:rsid wsp:val=&quot;00B3589F&quot;/&gt;&lt;wsp:rsid wsp:val=&quot;00B35A80&quot;/&gt;&lt;wsp:rsid wsp:val=&quot;00B37DFF&quot;/&gt;&lt;wsp:rsid wsp:val=&quot;00B414C8&quot;/&gt;&lt;wsp:rsid wsp:val=&quot;00B42137&quot;/&gt;&lt;wsp:rsid wsp:val=&quot;00B428CB&quot;/&gt;&lt;wsp:rsid wsp:val=&quot;00B4314C&quot;/&gt;&lt;wsp:rsid wsp:val=&quot;00B44DE0&quot;/&gt;&lt;wsp:rsid wsp:val=&quot;00B471D1&quot;/&gt;&lt;wsp:rsid wsp:val=&quot;00B517D7&quot;/&gt;&lt;wsp:rsid wsp:val=&quot;00B56033&quot;/&gt;&lt;wsp:rsid wsp:val=&quot;00B603C0&quot;/&gt;&lt;wsp:rsid wsp:val=&quot;00B63583&quot;/&gt;&lt;wsp:rsid wsp:val=&quot;00B64E14&quot;/&gt;&lt;wsp:rsid wsp:val=&quot;00B67028&quot;/&gt;&lt;wsp:rsid wsp:val=&quot;00B70848&quot;/&gt;&lt;wsp:rsid wsp:val=&quot;00B710D3&quot;/&gt;&lt;wsp:rsid wsp:val=&quot;00B73897&quot;/&gt;&lt;wsp:rsid wsp:val=&quot;00B73A5E&quot;/&gt;&lt;wsp:rsid wsp:val=&quot;00B80913&quot;/&gt;&lt;wsp:rsid wsp:val=&quot;00B840F3&quot;/&gt;&lt;wsp:rsid wsp:val=&quot;00B879E7&quot;/&gt;&lt;wsp:rsid wsp:val=&quot;00B96BC2&quot;/&gt;&lt;wsp:rsid wsp:val=&quot;00BA08E6&quot;/&gt;&lt;wsp:rsid wsp:val=&quot;00BA1E11&quot;/&gt;&lt;wsp:rsid wsp:val=&quot;00BA2E99&quot;/&gt;&lt;wsp:rsid wsp:val=&quot;00BA42CF&quot;/&gt;&lt;wsp:rsid wsp:val=&quot;00BA5C09&quot;/&gt;&lt;wsp:rsid wsp:val=&quot;00BA68E8&quot;/&gt;&lt;wsp:rsid wsp:val=&quot;00BA7CD8&quot;/&gt;&lt;wsp:rsid wsp:val=&quot;00BB0BD9&quot;/&gt;&lt;wsp:rsid wsp:val=&quot;00BB0F90&quot;/&gt;&lt;wsp:rsid wsp:val=&quot;00BB21E7&quot;/&gt;&lt;wsp:rsid wsp:val=&quot;00BC1361&quot;/&gt;&lt;wsp:rsid wsp:val=&quot;00BC632E&quot;/&gt;&lt;wsp:rsid wsp:val=&quot;00BD4454&quot;/&gt;&lt;wsp:rsid wsp:val=&quot;00BD72B4&quot;/&gt;&lt;wsp:rsid wsp:val=&quot;00BD77A0&quot;/&gt;&lt;wsp:rsid wsp:val=&quot;00BD7AB5&quot;/&gt;&lt;wsp:rsid wsp:val=&quot;00BE0BF7&quot;/&gt;&lt;wsp:rsid wsp:val=&quot;00BE51C4&quot;/&gt;&lt;wsp:rsid wsp:val=&quot;00BF1BD3&quot;/&gt;&lt;wsp:rsid wsp:val=&quot;00BF270F&quot;/&gt;&lt;wsp:rsid wsp:val=&quot;00C01F90&quot;/&gt;&lt;wsp:rsid wsp:val=&quot;00C0557A&quot;/&gt;&lt;wsp:rsid wsp:val=&quot;00C07316&quot;/&gt;&lt;wsp:rsid wsp:val=&quot;00C07640&quot;/&gt;&lt;wsp:rsid wsp:val=&quot;00C10DFB&quot;/&gt;&lt;wsp:rsid wsp:val=&quot;00C126B3&quot;/&gt;&lt;wsp:rsid wsp:val=&quot;00C13BEA&quot;/&gt;&lt;wsp:rsid wsp:val=&quot;00C14525&quot;/&gt;&lt;wsp:rsid wsp:val=&quot;00C20C61&quot;/&gt;&lt;wsp:rsid wsp:val=&quot;00C22675&quot;/&gt;&lt;wsp:rsid wsp:val=&quot;00C23E05&quot;/&gt;&lt;wsp:rsid wsp:val=&quot;00C3062B&quot;/&gt;&lt;wsp:rsid wsp:val=&quot;00C30BED&quot;/&gt;&lt;wsp:rsid wsp:val=&quot;00C41FB9&quot;/&gt;&lt;wsp:rsid wsp:val=&quot;00C4378D&quot;/&gt;&lt;wsp:rsid wsp:val=&quot;00C438BF&quot;/&gt;&lt;wsp:rsid wsp:val=&quot;00C438C2&quot;/&gt;&lt;wsp:rsid wsp:val=&quot;00C50D5A&quot;/&gt;&lt;wsp:rsid wsp:val=&quot;00C52DFD&quot;/&gt;&lt;wsp:rsid wsp:val=&quot;00C56DE9&quot;/&gt;&lt;wsp:rsid wsp:val=&quot;00C62C17&quot;/&gt;&lt;wsp:rsid wsp:val=&quot;00C7020E&quot;/&gt;&lt;wsp:rsid wsp:val=&quot;00C72D16&quot;/&gt;&lt;wsp:rsid wsp:val=&quot;00C7550E&quot;/&gt;&lt;wsp:rsid wsp:val=&quot;00C758FE&quot;/&gt;&lt;wsp:rsid wsp:val=&quot;00C879E0&quot;/&gt;&lt;wsp:rsid wsp:val=&quot;00C921FD&quot;/&gt;&lt;wsp:rsid wsp:val=&quot;00CA263C&quot;/&gt;&lt;wsp:rsid wsp:val=&quot;00CA2DAD&quot;/&gt;&lt;wsp:rsid wsp:val=&quot;00CB1064&quot;/&gt;&lt;wsp:rsid wsp:val=&quot;00CB29A8&quot;/&gt;&lt;wsp:rsid wsp:val=&quot;00CC1066&quot;/&gt;&lt;wsp:rsid wsp:val=&quot;00CE240F&quot;/&gt;&lt;wsp:rsid wsp:val=&quot;00CF0387&quot;/&gt;&lt;wsp:rsid wsp:val=&quot;00CF0A8A&quot;/&gt;&lt;wsp:rsid wsp:val=&quot;00D0072B&quot;/&gt;&lt;wsp:rsid wsp:val=&quot;00D00824&quot;/&gt;&lt;wsp:rsid wsp:val=&quot;00D10CE6&quot;/&gt;&lt;wsp:rsid wsp:val=&quot;00D14ECF&quot;/&gt;&lt;wsp:rsid wsp:val=&quot;00D151D5&quot;/&gt;&lt;wsp:rsid wsp:val=&quot;00D158AB&quot;/&gt;&lt;wsp:rsid wsp:val=&quot;00D17C18&quot;/&gt;&lt;wsp:rsid wsp:val=&quot;00D208B1&quot;/&gt;&lt;wsp:rsid wsp:val=&quot;00D20DF6&quot;/&gt;&lt;wsp:rsid wsp:val=&quot;00D232E4&quot;/&gt;&lt;wsp:rsid wsp:val=&quot;00D24F92&quot;/&gt;&lt;wsp:rsid wsp:val=&quot;00D275E3&quot;/&gt;&lt;wsp:rsid wsp:val=&quot;00D57D1E&quot;/&gt;&lt;wsp:rsid wsp:val=&quot;00D70D48&quot;/&gt;&lt;wsp:rsid wsp:val=&quot;00D81C39&quot;/&gt;&lt;wsp:rsid wsp:val=&quot;00D84C94&quot;/&gt;&lt;wsp:rsid wsp:val=&quot;00D93F93&quot;/&gt;&lt;wsp:rsid wsp:val=&quot;00DA0627&quot;/&gt;&lt;wsp:rsid wsp:val=&quot;00DA1C60&quot;/&gt;&lt;wsp:rsid wsp:val=&quot;00DA61CB&quot;/&gt;&lt;wsp:rsid wsp:val=&quot;00DC3043&quot;/&gt;&lt;wsp:rsid wsp:val=&quot;00DC33F6&quot;/&gt;&lt;wsp:rsid wsp:val=&quot;00DC43BC&quot;/&gt;&lt;wsp:rsid wsp:val=&quot;00DC6736&quot;/&gt;&lt;wsp:rsid wsp:val=&quot;00DC7A6F&quot;/&gt;&lt;wsp:rsid wsp:val=&quot;00DD1F93&quot;/&gt;&lt;wsp:rsid wsp:val=&quot;00DD45B4&quot;/&gt;&lt;wsp:rsid wsp:val=&quot;00DF6C7A&quot;/&gt;&lt;wsp:rsid wsp:val=&quot;00E01585&quot;/&gt;&lt;wsp:rsid wsp:val=&quot;00E17781&quot;/&gt;&lt;wsp:rsid wsp:val=&quot;00E22F3C&quot;/&gt;&lt;wsp:rsid wsp:val=&quot;00E3033A&quot;/&gt;&lt;wsp:rsid wsp:val=&quot;00E31980&quot;/&gt;&lt;wsp:rsid wsp:val=&quot;00E411EC&quot;/&gt;&lt;wsp:rsid wsp:val=&quot;00E41CF0&quot;/&gt;&lt;wsp:rsid wsp:val=&quot;00E66B13&quot;/&gt;&lt;wsp:rsid wsp:val=&quot;00E77F61&quot;/&gt;&lt;wsp:rsid wsp:val=&quot;00E84758&quot;/&gt;&lt;wsp:rsid wsp:val=&quot;00E86D71&quot;/&gt;&lt;wsp:rsid wsp:val=&quot;00E97E5B&quot;/&gt;&lt;wsp:rsid wsp:val=&quot;00E97E85&quot;/&gt;&lt;wsp:rsid wsp:val=&quot;00EA7154&quot;/&gt;&lt;wsp:rsid wsp:val=&quot;00EA76B4&quot;/&gt;&lt;wsp:rsid wsp:val=&quot;00EB3EEB&quot;/&gt;&lt;wsp:rsid wsp:val=&quot;00EB4274&quot;/&gt;&lt;wsp:rsid wsp:val=&quot;00EB74AD&quot;/&gt;&lt;wsp:rsid wsp:val=&quot;00EB76A7&quot;/&gt;&lt;wsp:rsid wsp:val=&quot;00EC2397&quot;/&gt;&lt;wsp:rsid wsp:val=&quot;00EC42BE&quot;/&gt;&lt;wsp:rsid wsp:val=&quot;00EC6C6D&quot;/&gt;&lt;wsp:rsid wsp:val=&quot;00ED0D9D&quot;/&gt;&lt;wsp:rsid wsp:val=&quot;00ED3CA9&quot;/&gt;&lt;wsp:rsid wsp:val=&quot;00ED436E&quot;/&gt;&lt;wsp:rsid wsp:val=&quot;00ED47F0&quot;/&gt;&lt;wsp:rsid wsp:val=&quot;00EE000B&quot;/&gt;&lt;wsp:rsid wsp:val=&quot;00EE42B8&quot;/&gt;&lt;wsp:rsid wsp:val=&quot;00EF1FD7&quot;/&gt;&lt;wsp:rsid wsp:val=&quot;00EF7A78&quot;/&gt;&lt;wsp:rsid wsp:val=&quot;00F01F99&quot;/&gt;&lt;wsp:rsid wsp:val=&quot;00F038ED&quot;/&gt;&lt;wsp:rsid wsp:val=&quot;00F07A10&quot;/&gt;&lt;wsp:rsid wsp:val=&quot;00F07B9D&quot;/&gt;&lt;wsp:rsid wsp:val=&quot;00F10E46&quot;/&gt;&lt;wsp:rsid wsp:val=&quot;00F11235&quot;/&gt;&lt;wsp:rsid wsp:val=&quot;00F1356C&quot;/&gt;&lt;wsp:rsid wsp:val=&quot;00F138DD&quot;/&gt;&lt;wsp:rsid wsp:val=&quot;00F23A2A&quot;/&gt;&lt;wsp:rsid wsp:val=&quot;00F23EAB&quot;/&gt;&lt;wsp:rsid wsp:val=&quot;00F2501C&quot;/&gt;&lt;wsp:rsid wsp:val=&quot;00F35709&quot;/&gt;&lt;wsp:rsid wsp:val=&quot;00F42473&quot;/&gt;&lt;wsp:rsid wsp:val=&quot;00F4715E&quot;/&gt;&lt;wsp:rsid wsp:val=&quot;00F5435B&quot;/&gt;&lt;wsp:rsid wsp:val=&quot;00F54927&quot;/&gt;&lt;wsp:rsid wsp:val=&quot;00F5498C&quot;/&gt;&lt;wsp:rsid wsp:val=&quot;00F6055A&quot;/&gt;&lt;wsp:rsid wsp:val=&quot;00F66F8B&quot;/&gt;&lt;wsp:rsid wsp:val=&quot;00F702DF&quot;/&gt;&lt;wsp:rsid wsp:val=&quot;00F74474&quot;/&gt;&lt;wsp:rsid wsp:val=&quot;00F746A3&quot;/&gt;&lt;wsp:rsid wsp:val=&quot;00F74A68&quot;/&gt;&lt;wsp:rsid wsp:val=&quot;00F75EA9&quot;/&gt;&lt;wsp:rsid wsp:val=&quot;00F85B10&quot;/&gt;&lt;wsp:rsid wsp:val=&quot;00F918D2&quot;/&gt;&lt;wsp:rsid wsp:val=&quot;00F92065&quot;/&gt;&lt;wsp:rsid wsp:val=&quot;00F92CC4&quot;/&gt;&lt;wsp:rsid wsp:val=&quot;00F95664&quot;/&gt;&lt;wsp:rsid wsp:val=&quot;00FA1AF4&quot;/&gt;&lt;wsp:rsid wsp:val=&quot;00FA5691&quot;/&gt;&lt;wsp:rsid wsp:val=&quot;00FC2A2B&quot;/&gt;&lt;wsp:rsid wsp:val=&quot;00FC31B7&quot;/&gt;&lt;wsp:rsid wsp:val=&quot;00FC566A&quot;/&gt;&lt;wsp:rsid wsp:val=&quot;00FC5811&quot;/&gt;&lt;wsp:rsid wsp:val=&quot;00FD72EA&quot;/&gt;&lt;wsp:rsid wsp:val=&quot;00FD7724&quot;/&gt;&lt;wsp:rsid wsp:val=&quot;00FD7C71&quot;/&gt;&lt;wsp:rsid wsp:val=&quot;00FE3E95&quot;/&gt;&lt;wsp:rsid wsp:val=&quot;00FE49FB&quot;/&gt;&lt;wsp:rsid wsp:val=&quot;00FE4B79&quot;/&gt;&lt;wsp:rsid wsp:val=&quot;00FE5C94&quot;/&gt;&lt;wsp:rsid wsp:val=&quot;00FF34BF&quot;/&gt;&lt;wsp:rsid wsp:val=&quot;00FF60FE&quot;/&gt;&lt;wsp:rsid wsp:val=&quot;00FF6D08&quot;/&gt;&lt;wsp:rsid wsp:val=&quot;00FF7C5D&quot;/&gt;&lt;/wsp:rsids&gt;&lt;/w:docPr&gt;&lt;w:body&gt;&lt;wx:sect&gt;&lt;w:p wsp:rsidR=&quot;00000000&quot; wsp:rsidRDefault=&quot;003E3F33&quot; wsp:rsidP=&quot;003E3F33&quot;&gt;&lt;m:oMathPara&gt;&lt;m:oMath&gt;&lt;m:acc&gt;&lt;m:accPr&gt;&lt;m:chr m:val=&quot;М…&quot;/&gt;&lt;m:ctrlPr&gt;&lt;w:rPr&gt;&lt;w:rFonts w:ascii=&quot;Cambria Math&quot; w:h-ansi=&quot;Cambria Math&quot;/&gt;&lt;wx:font wx:val=&quot;Cambria Math&quot;/&gt;&lt;w:sz w:val=&quot;28&quot;/&gt;&lt;/w:rPr&gt;&lt;/m:ctrlPr&gt;&lt;/m:acc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S&lt;/m:t&gt;&lt;/m:r&gt;&lt;/m:e&gt;&lt;/m:ac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="00316B68" w:rsidRPr="00316B68">
        <w:rPr>
          <w:sz w:val="28"/>
        </w:rPr>
        <w:fldChar w:fldCharType="end"/>
      </w:r>
      <w:r w:rsidR="006E28DA" w:rsidRPr="00717B80">
        <w:rPr>
          <w:sz w:val="28"/>
        </w:rPr>
        <w:t>, тыс. чел,</w:t>
      </w:r>
    </w:p>
    <w:p w:rsidR="00F746A3" w:rsidRDefault="00F746A3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C126B3" w:rsidRDefault="009D7CEF" w:rsidP="00F746A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position w:val="-24"/>
          <w:sz w:val="28"/>
        </w:rPr>
        <w:pict>
          <v:shape id="Рисунок 5" o:spid="_x0000_i1031" type="#_x0000_t75" style="width:65.25pt;height:31.5pt;visibility:visible">
            <v:imagedata r:id="rId13" o:title=""/>
          </v:shape>
        </w:pict>
      </w:r>
      <w:r w:rsidR="00496523" w:rsidRPr="00717B80">
        <w:rPr>
          <w:sz w:val="28"/>
        </w:rPr>
        <w:t>.</w:t>
      </w:r>
      <w:r w:rsidR="00717B80">
        <w:rPr>
          <w:sz w:val="28"/>
        </w:rPr>
        <w:t xml:space="preserve"> </w:t>
      </w:r>
      <w:r w:rsidR="00496523" w:rsidRPr="00717B80">
        <w:rPr>
          <w:sz w:val="28"/>
        </w:rPr>
        <w:t>(2)</w:t>
      </w:r>
    </w:p>
    <w:p w:rsidR="00891326" w:rsidRPr="00717B80" w:rsidRDefault="00891326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C126B3" w:rsidRDefault="00496523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О</w:t>
      </w:r>
      <w:r w:rsidR="00C126B3" w:rsidRPr="00717B80">
        <w:rPr>
          <w:sz w:val="28"/>
        </w:rPr>
        <w:t>бщий коэффициент рождаемости</w:t>
      </w:r>
      <w:r w:rsidRPr="00717B80">
        <w:rPr>
          <w:sz w:val="28"/>
        </w:rPr>
        <w:t xml:space="preserve"> </w:t>
      </w:r>
      <w:r w:rsidRPr="00717B80">
        <w:rPr>
          <w:sz w:val="28"/>
          <w:lang w:val="en-US"/>
        </w:rPr>
        <w:t>n</w:t>
      </w:r>
      <w:r w:rsidR="006E28DA" w:rsidRPr="00717B80">
        <w:rPr>
          <w:sz w:val="28"/>
        </w:rPr>
        <w:t xml:space="preserve">, </w:t>
      </w:r>
      <w:r w:rsidRPr="00717B80">
        <w:rPr>
          <w:sz w:val="28"/>
        </w:rPr>
        <w:t>‰</w:t>
      </w:r>
      <w:r w:rsidR="006E28DA" w:rsidRPr="00717B80">
        <w:rPr>
          <w:sz w:val="28"/>
        </w:rPr>
        <w:t>,</w:t>
      </w:r>
    </w:p>
    <w:p w:rsidR="00F746A3" w:rsidRDefault="00F746A3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6E28DA" w:rsidRPr="00717B80" w:rsidRDefault="009D7CEF" w:rsidP="00F746A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position w:val="-24"/>
          <w:sz w:val="28"/>
        </w:rPr>
        <w:pict>
          <v:shape id="Рисунок 6" o:spid="_x0000_i1032" type="#_x0000_t75" style="width:63pt;height:31.5pt;visibility:visible">
            <v:imagedata r:id="rId14" o:title=""/>
          </v:shape>
        </w:pict>
      </w:r>
      <w:r w:rsidR="00496523" w:rsidRPr="00717B80">
        <w:rPr>
          <w:sz w:val="28"/>
        </w:rPr>
        <w:t>,</w:t>
      </w:r>
      <w:r w:rsidR="00717B80">
        <w:rPr>
          <w:sz w:val="28"/>
        </w:rPr>
        <w:t xml:space="preserve"> </w:t>
      </w:r>
      <w:r w:rsidR="00496523" w:rsidRPr="00717B80">
        <w:rPr>
          <w:sz w:val="28"/>
        </w:rPr>
        <w:t>(3)</w:t>
      </w:r>
    </w:p>
    <w:p w:rsidR="00F746A3" w:rsidRDefault="00F746A3" w:rsidP="00F746A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496523" w:rsidRPr="00717B80" w:rsidRDefault="00496523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где N – число родившихся</w:t>
      </w:r>
      <w:r w:rsidR="00073AA0" w:rsidRPr="00717B80">
        <w:rPr>
          <w:sz w:val="28"/>
        </w:rPr>
        <w:t xml:space="preserve"> за год.</w:t>
      </w:r>
    </w:p>
    <w:p w:rsidR="00C126B3" w:rsidRDefault="00073AA0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О</w:t>
      </w:r>
      <w:r w:rsidR="00C126B3" w:rsidRPr="00717B80">
        <w:rPr>
          <w:sz w:val="28"/>
        </w:rPr>
        <w:t>бщий коэффициент смертности</w:t>
      </w:r>
      <w:r w:rsidR="006E28DA" w:rsidRPr="00717B80">
        <w:rPr>
          <w:sz w:val="28"/>
        </w:rPr>
        <w:t>,</w:t>
      </w:r>
      <w:r w:rsidR="00C126B3" w:rsidRPr="00717B80">
        <w:rPr>
          <w:sz w:val="28"/>
        </w:rPr>
        <w:t xml:space="preserve"> </w:t>
      </w:r>
      <w:r w:rsidRPr="00717B80">
        <w:rPr>
          <w:sz w:val="28"/>
        </w:rPr>
        <w:t>‰</w:t>
      </w:r>
      <w:r w:rsidR="006E28DA" w:rsidRPr="00717B80">
        <w:rPr>
          <w:sz w:val="28"/>
        </w:rPr>
        <w:t>,</w:t>
      </w:r>
    </w:p>
    <w:p w:rsidR="00344EEE" w:rsidRDefault="00344EEE">
      <w:pPr>
        <w:rPr>
          <w:sz w:val="28"/>
        </w:rPr>
      </w:pPr>
      <w:r>
        <w:rPr>
          <w:sz w:val="28"/>
        </w:rPr>
        <w:br w:type="page"/>
      </w:r>
    </w:p>
    <w:p w:rsidR="006E28DA" w:rsidRDefault="009D7CEF" w:rsidP="00F746A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position w:val="-24"/>
          <w:sz w:val="28"/>
        </w:rPr>
        <w:pict>
          <v:shape id="Рисунок 7" o:spid="_x0000_i1033" type="#_x0000_t75" style="width:66pt;height:31.5pt;visibility:visible">
            <v:imagedata r:id="rId15" o:title=""/>
          </v:shape>
        </w:pict>
      </w:r>
      <w:r w:rsidR="00073AA0" w:rsidRPr="00717B80">
        <w:rPr>
          <w:sz w:val="28"/>
        </w:rPr>
        <w:t>,</w:t>
      </w:r>
      <w:r w:rsidR="00717B80">
        <w:rPr>
          <w:sz w:val="28"/>
        </w:rPr>
        <w:t xml:space="preserve"> </w:t>
      </w:r>
      <w:r w:rsidR="00073AA0" w:rsidRPr="00717B80">
        <w:rPr>
          <w:sz w:val="28"/>
        </w:rPr>
        <w:t>(4)</w:t>
      </w:r>
    </w:p>
    <w:p w:rsidR="00F746A3" w:rsidRPr="00717B80" w:rsidRDefault="00F746A3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073AA0" w:rsidRPr="00717B80" w:rsidRDefault="00073AA0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где </w:t>
      </w:r>
      <w:r w:rsidRPr="00717B80">
        <w:rPr>
          <w:sz w:val="28"/>
          <w:lang w:val="en-US"/>
        </w:rPr>
        <w:t>M</w:t>
      </w:r>
      <w:r w:rsidRPr="00717B80">
        <w:rPr>
          <w:sz w:val="28"/>
        </w:rPr>
        <w:t xml:space="preserve"> – число умерших за год.</w:t>
      </w:r>
    </w:p>
    <w:p w:rsidR="00433C2C" w:rsidRPr="00717B80" w:rsidRDefault="00073AA0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К</w:t>
      </w:r>
      <w:r w:rsidR="00C126B3" w:rsidRPr="00717B80">
        <w:rPr>
          <w:sz w:val="28"/>
        </w:rPr>
        <w:t>оэффициент естественного прироста (убыли) населения</w:t>
      </w:r>
      <w:r w:rsidR="00433C2C" w:rsidRPr="00717B80">
        <w:rPr>
          <w:sz w:val="28"/>
        </w:rPr>
        <w:t xml:space="preserve"> K</w:t>
      </w:r>
      <w:r w:rsidR="00433C2C" w:rsidRPr="00717B80">
        <w:rPr>
          <w:sz w:val="28"/>
          <w:vertAlign w:val="subscript"/>
          <w:lang w:val="en-US"/>
        </w:rPr>
        <w:t>n</w:t>
      </w:r>
      <w:r w:rsidR="00433C2C" w:rsidRPr="00717B80">
        <w:rPr>
          <w:sz w:val="28"/>
          <w:vertAlign w:val="subscript"/>
        </w:rPr>
        <w:t>-</w:t>
      </w:r>
      <w:r w:rsidR="00433C2C" w:rsidRPr="00717B80">
        <w:rPr>
          <w:sz w:val="28"/>
          <w:vertAlign w:val="subscript"/>
          <w:lang w:val="en-US"/>
        </w:rPr>
        <w:t>m</w:t>
      </w:r>
      <w:r w:rsidR="006E28DA" w:rsidRPr="00717B80">
        <w:rPr>
          <w:sz w:val="28"/>
        </w:rPr>
        <w:t xml:space="preserve">, </w:t>
      </w:r>
      <w:r w:rsidR="00433C2C" w:rsidRPr="00717B80">
        <w:rPr>
          <w:sz w:val="28"/>
        </w:rPr>
        <w:t>‰</w:t>
      </w:r>
    </w:p>
    <w:p w:rsidR="00F746A3" w:rsidRDefault="00F746A3" w:rsidP="00F746A3">
      <w:pPr>
        <w:widowControl w:val="0"/>
        <w:spacing w:line="360" w:lineRule="auto"/>
        <w:ind w:firstLine="709"/>
        <w:jc w:val="both"/>
        <w:rPr>
          <w:sz w:val="28"/>
          <w:szCs w:val="16"/>
        </w:rPr>
      </w:pPr>
    </w:p>
    <w:p w:rsidR="006E28DA" w:rsidRDefault="009D7CEF" w:rsidP="00F746A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position w:val="-12"/>
          <w:sz w:val="28"/>
        </w:rPr>
        <w:pict>
          <v:shape id="Рисунок 8" o:spid="_x0000_i1034" type="#_x0000_t75" style="width:65.25pt;height:18pt;visibility:visible">
            <v:imagedata r:id="rId16" o:title=""/>
          </v:shape>
        </w:pict>
      </w:r>
      <w:r w:rsidR="006E28DA" w:rsidRPr="00717B80">
        <w:rPr>
          <w:sz w:val="28"/>
        </w:rPr>
        <w:t>.</w:t>
      </w:r>
      <w:r w:rsidR="00717B80">
        <w:rPr>
          <w:sz w:val="28"/>
        </w:rPr>
        <w:t xml:space="preserve"> </w:t>
      </w:r>
      <w:r w:rsidR="00433C2C" w:rsidRPr="00717B80">
        <w:rPr>
          <w:sz w:val="28"/>
        </w:rPr>
        <w:t>(5)</w:t>
      </w:r>
    </w:p>
    <w:p w:rsidR="00891326" w:rsidRPr="00717B80" w:rsidRDefault="00891326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08207D" w:rsidRPr="00891326" w:rsidRDefault="0008207D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Коэффициенты</w:t>
      </w:r>
      <w:r w:rsidR="00717B80">
        <w:rPr>
          <w:sz w:val="28"/>
        </w:rPr>
        <w:t xml:space="preserve"> </w:t>
      </w:r>
      <w:r w:rsidRPr="00717B80">
        <w:rPr>
          <w:sz w:val="28"/>
        </w:rPr>
        <w:t>жизненности, оборота и экономичности воспроизводства населения рассчитываются как</w:t>
      </w:r>
    </w:p>
    <w:p w:rsidR="0008207D" w:rsidRDefault="00BA42CF" w:rsidP="00F746A3">
      <w:pPr>
        <w:widowControl w:val="0"/>
        <w:spacing w:line="360" w:lineRule="auto"/>
        <w:ind w:firstLine="709"/>
        <w:jc w:val="both"/>
        <w:rPr>
          <w:sz w:val="28"/>
          <w:vertAlign w:val="subscript"/>
        </w:rPr>
      </w:pPr>
      <w:r w:rsidRPr="00717B80">
        <w:rPr>
          <w:sz w:val="28"/>
        </w:rPr>
        <w:t>к</w:t>
      </w:r>
      <w:r w:rsidR="0008207D" w:rsidRPr="00717B80">
        <w:rPr>
          <w:sz w:val="28"/>
        </w:rPr>
        <w:t>оэффициент жизненности</w:t>
      </w:r>
      <w:r w:rsidR="00433C2C" w:rsidRPr="00717B80">
        <w:rPr>
          <w:sz w:val="28"/>
        </w:rPr>
        <w:t xml:space="preserve"> </w:t>
      </w:r>
      <w:r w:rsidR="00433C2C" w:rsidRPr="00717B80">
        <w:rPr>
          <w:sz w:val="28"/>
          <w:lang w:val="en-US"/>
        </w:rPr>
        <w:t>K</w:t>
      </w:r>
      <w:r w:rsidR="00433C2C" w:rsidRPr="00717B80">
        <w:rPr>
          <w:sz w:val="28"/>
          <w:vertAlign w:val="subscript"/>
        </w:rPr>
        <w:t>ж</w:t>
      </w:r>
    </w:p>
    <w:p w:rsidR="00F746A3" w:rsidRDefault="00F746A3" w:rsidP="00F746A3">
      <w:pPr>
        <w:widowControl w:val="0"/>
        <w:spacing w:line="360" w:lineRule="auto"/>
        <w:ind w:firstLine="709"/>
        <w:jc w:val="both"/>
        <w:rPr>
          <w:sz w:val="28"/>
          <w:vertAlign w:val="subscript"/>
        </w:rPr>
      </w:pPr>
    </w:p>
    <w:p w:rsidR="0008207D" w:rsidRDefault="009D7CEF" w:rsidP="00F746A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position w:val="-24"/>
          <w:sz w:val="28"/>
        </w:rPr>
        <w:pict>
          <v:shape id="Рисунок 9" o:spid="_x0000_i1035" type="#_x0000_t75" style="width:48pt;height:31.5pt;visibility:visible">
            <v:imagedata r:id="rId17" o:title=""/>
          </v:shape>
        </w:pict>
      </w:r>
      <w:r w:rsidR="00BA42CF" w:rsidRPr="00717B80">
        <w:rPr>
          <w:sz w:val="28"/>
        </w:rPr>
        <w:t>;</w:t>
      </w:r>
      <w:r w:rsidR="00717B80">
        <w:rPr>
          <w:sz w:val="28"/>
        </w:rPr>
        <w:t xml:space="preserve"> </w:t>
      </w:r>
      <w:r w:rsidR="00433C2C" w:rsidRPr="00717B80">
        <w:rPr>
          <w:sz w:val="28"/>
        </w:rPr>
        <w:t>(6)</w:t>
      </w:r>
    </w:p>
    <w:p w:rsidR="00891326" w:rsidRPr="00717B80" w:rsidRDefault="00891326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08207D" w:rsidRPr="00717B80" w:rsidRDefault="00BA42CF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к</w:t>
      </w:r>
      <w:r w:rsidR="0008207D" w:rsidRPr="00717B80">
        <w:rPr>
          <w:sz w:val="28"/>
        </w:rPr>
        <w:t>оэффициент оборота населения</w:t>
      </w:r>
      <w:r w:rsidR="00433C2C" w:rsidRPr="00717B80">
        <w:rPr>
          <w:sz w:val="28"/>
        </w:rPr>
        <w:t xml:space="preserve"> </w:t>
      </w:r>
      <w:r w:rsidR="00433C2C" w:rsidRPr="00717B80">
        <w:rPr>
          <w:sz w:val="28"/>
          <w:lang w:val="en-US"/>
        </w:rPr>
        <w:t>K</w:t>
      </w:r>
      <w:r w:rsidR="00433C2C" w:rsidRPr="00717B80">
        <w:rPr>
          <w:sz w:val="28"/>
          <w:vertAlign w:val="subscript"/>
          <w:lang w:val="en-US"/>
        </w:rPr>
        <w:t>n</w:t>
      </w:r>
      <w:r w:rsidR="00433C2C" w:rsidRPr="00717B80">
        <w:rPr>
          <w:sz w:val="28"/>
          <w:vertAlign w:val="subscript"/>
        </w:rPr>
        <w:t>+</w:t>
      </w:r>
      <w:r w:rsidR="00433C2C" w:rsidRPr="00717B80">
        <w:rPr>
          <w:sz w:val="28"/>
          <w:vertAlign w:val="subscript"/>
          <w:lang w:val="en-US"/>
        </w:rPr>
        <w:t>m</w:t>
      </w:r>
      <w:r w:rsidR="0008207D" w:rsidRPr="00717B80">
        <w:rPr>
          <w:sz w:val="28"/>
        </w:rPr>
        <w:t xml:space="preserve">, </w:t>
      </w:r>
      <w:r w:rsidR="00433C2C" w:rsidRPr="00717B80">
        <w:rPr>
          <w:sz w:val="28"/>
        </w:rPr>
        <w:t>‰</w:t>
      </w:r>
      <w:r w:rsidR="0008207D" w:rsidRPr="00717B80">
        <w:rPr>
          <w:sz w:val="28"/>
        </w:rPr>
        <w:t>,</w:t>
      </w:r>
    </w:p>
    <w:p w:rsidR="00F746A3" w:rsidRDefault="00F746A3" w:rsidP="00F746A3">
      <w:pPr>
        <w:widowControl w:val="0"/>
        <w:spacing w:line="360" w:lineRule="auto"/>
        <w:ind w:firstLine="709"/>
        <w:jc w:val="both"/>
        <w:rPr>
          <w:sz w:val="28"/>
          <w:szCs w:val="16"/>
        </w:rPr>
      </w:pPr>
    </w:p>
    <w:p w:rsidR="0008207D" w:rsidRDefault="009D7CEF" w:rsidP="00F746A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position w:val="-12"/>
          <w:sz w:val="28"/>
        </w:rPr>
        <w:pict>
          <v:shape id="Рисунок 10" o:spid="_x0000_i1036" type="#_x0000_t75" style="width:65.25pt;height:18pt;visibility:visible">
            <v:imagedata r:id="rId18" o:title=""/>
          </v:shape>
        </w:pict>
      </w:r>
      <w:r w:rsidR="00BA42CF" w:rsidRPr="00717B80">
        <w:rPr>
          <w:sz w:val="28"/>
        </w:rPr>
        <w:t>;</w:t>
      </w:r>
      <w:r w:rsidR="00717B80">
        <w:rPr>
          <w:sz w:val="28"/>
        </w:rPr>
        <w:t xml:space="preserve"> </w:t>
      </w:r>
      <w:r w:rsidR="00433C2C" w:rsidRPr="00717B80">
        <w:rPr>
          <w:sz w:val="28"/>
        </w:rPr>
        <w:t>(7)</w:t>
      </w:r>
    </w:p>
    <w:p w:rsidR="00891326" w:rsidRPr="00717B80" w:rsidRDefault="00891326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08207D" w:rsidRPr="00717B80" w:rsidRDefault="00BA42CF" w:rsidP="00F746A3">
      <w:pPr>
        <w:widowControl w:val="0"/>
        <w:spacing w:line="360" w:lineRule="auto"/>
        <w:ind w:firstLine="709"/>
        <w:jc w:val="both"/>
        <w:rPr>
          <w:sz w:val="28"/>
          <w:vertAlign w:val="subscript"/>
        </w:rPr>
      </w:pPr>
      <w:r w:rsidRPr="00717B80">
        <w:rPr>
          <w:sz w:val="28"/>
        </w:rPr>
        <w:t>к</w:t>
      </w:r>
      <w:r w:rsidR="0008207D" w:rsidRPr="00717B80">
        <w:rPr>
          <w:sz w:val="28"/>
        </w:rPr>
        <w:t>оэффициент экономичности воспроизводства населения</w:t>
      </w:r>
      <w:r w:rsidR="00433C2C" w:rsidRPr="00717B80">
        <w:rPr>
          <w:sz w:val="28"/>
        </w:rPr>
        <w:t xml:space="preserve"> </w:t>
      </w:r>
      <w:r w:rsidR="00433C2C" w:rsidRPr="00717B80">
        <w:rPr>
          <w:sz w:val="28"/>
          <w:lang w:val="en-US"/>
        </w:rPr>
        <w:t>K</w:t>
      </w:r>
      <w:r w:rsidR="00433C2C" w:rsidRPr="00717B80">
        <w:rPr>
          <w:sz w:val="28"/>
          <w:vertAlign w:val="subscript"/>
        </w:rPr>
        <w:t>эн</w:t>
      </w:r>
    </w:p>
    <w:p w:rsidR="00F746A3" w:rsidRDefault="00F746A3" w:rsidP="00F746A3">
      <w:pPr>
        <w:widowControl w:val="0"/>
        <w:spacing w:line="360" w:lineRule="auto"/>
        <w:ind w:firstLine="709"/>
        <w:jc w:val="both"/>
        <w:rPr>
          <w:sz w:val="28"/>
          <w:szCs w:val="16"/>
        </w:rPr>
      </w:pPr>
    </w:p>
    <w:p w:rsidR="0008207D" w:rsidRDefault="009D7CEF" w:rsidP="00F746A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position w:val="-24"/>
          <w:sz w:val="28"/>
        </w:rPr>
        <w:pict>
          <v:shape id="Рисунок 11" o:spid="_x0000_i1037" type="#_x0000_t75" style="width:63pt;height:31.5pt;visibility:visible">
            <v:imagedata r:id="rId19" o:title=""/>
          </v:shape>
        </w:pict>
      </w:r>
      <w:r w:rsidR="0008207D" w:rsidRPr="00717B80">
        <w:rPr>
          <w:sz w:val="28"/>
        </w:rPr>
        <w:t>.</w:t>
      </w:r>
      <w:r w:rsidR="00717B80">
        <w:rPr>
          <w:sz w:val="28"/>
        </w:rPr>
        <w:t xml:space="preserve"> </w:t>
      </w:r>
      <w:r w:rsidR="0083019A" w:rsidRPr="00717B80">
        <w:rPr>
          <w:sz w:val="28"/>
        </w:rPr>
        <w:t>(8)</w:t>
      </w:r>
    </w:p>
    <w:p w:rsidR="00891326" w:rsidRPr="00717B80" w:rsidRDefault="00891326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827F8C" w:rsidRPr="00717B80" w:rsidRDefault="00827F8C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Рассчитаем вначале среднегодовую численность населения</w:t>
      </w:r>
      <w:r w:rsidR="00A67628" w:rsidRPr="00717B80">
        <w:rPr>
          <w:sz w:val="28"/>
        </w:rPr>
        <w:t xml:space="preserve"> (табл. 5)</w:t>
      </w:r>
      <w:r w:rsidR="006E28DA" w:rsidRPr="00717B80">
        <w:rPr>
          <w:sz w:val="28"/>
        </w:rPr>
        <w:t>.</w:t>
      </w:r>
    </w:p>
    <w:p w:rsidR="00344EEE" w:rsidRDefault="00344EEE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344EEE" w:rsidRDefault="00344EEE">
      <w:pPr>
        <w:rPr>
          <w:sz w:val="28"/>
        </w:rPr>
      </w:pPr>
      <w:r>
        <w:rPr>
          <w:sz w:val="28"/>
        </w:rPr>
        <w:br w:type="page"/>
      </w:r>
    </w:p>
    <w:p w:rsidR="00A67628" w:rsidRPr="00717B80" w:rsidRDefault="00A67628" w:rsidP="00F746A3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717B80">
        <w:rPr>
          <w:sz w:val="28"/>
        </w:rPr>
        <w:t>Таблица 5</w:t>
      </w:r>
      <w:r w:rsidR="0083019A" w:rsidRPr="00717B80">
        <w:rPr>
          <w:sz w:val="28"/>
        </w:rPr>
        <w:t xml:space="preserve"> – </w:t>
      </w:r>
      <w:r w:rsidRPr="00717B80">
        <w:rPr>
          <w:sz w:val="28"/>
        </w:rPr>
        <w:t xml:space="preserve">Среднегодовая численность населения </w:t>
      </w:r>
      <w:r w:rsidR="00B44DE0" w:rsidRPr="00717B80">
        <w:rPr>
          <w:sz w:val="28"/>
        </w:rPr>
        <w:t>Томской</w:t>
      </w:r>
      <w:r w:rsidRPr="00717B80">
        <w:rPr>
          <w:sz w:val="28"/>
        </w:rPr>
        <w:t xml:space="preserve"> области за 200</w:t>
      </w:r>
      <w:r w:rsidR="001030D7" w:rsidRPr="00717B80">
        <w:rPr>
          <w:sz w:val="28"/>
        </w:rPr>
        <w:t>4</w:t>
      </w:r>
      <w:r w:rsidRPr="00717B80">
        <w:rPr>
          <w:sz w:val="28"/>
        </w:rPr>
        <w:t>–200</w:t>
      </w:r>
      <w:r w:rsidR="00C4378D" w:rsidRPr="00717B80">
        <w:rPr>
          <w:sz w:val="28"/>
        </w:rPr>
        <w:t>9</w:t>
      </w:r>
      <w:r w:rsidRPr="00717B80">
        <w:rPr>
          <w:sz w:val="28"/>
        </w:rPr>
        <w:t xml:space="preserve"> гг.</w:t>
      </w:r>
    </w:p>
    <w:tbl>
      <w:tblPr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657"/>
        <w:gridCol w:w="3033"/>
        <w:gridCol w:w="2998"/>
        <w:gridCol w:w="2666"/>
      </w:tblGrid>
      <w:tr w:rsidR="00827F8C" w:rsidRPr="00316B68" w:rsidTr="00316B68">
        <w:tc>
          <w:tcPr>
            <w:tcW w:w="668" w:type="dxa"/>
            <w:shd w:val="clear" w:color="auto" w:fill="auto"/>
          </w:tcPr>
          <w:p w:rsidR="00827F8C" w:rsidRPr="00316B68" w:rsidRDefault="00827F8C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Годы</w:t>
            </w:r>
          </w:p>
        </w:tc>
        <w:tc>
          <w:tcPr>
            <w:tcW w:w="3105" w:type="dxa"/>
            <w:shd w:val="clear" w:color="auto" w:fill="auto"/>
          </w:tcPr>
          <w:p w:rsidR="00827F8C" w:rsidRPr="00316B68" w:rsidRDefault="00827F8C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Численность постоянного населения на начало года, тыс. чел.</w:t>
            </w:r>
          </w:p>
        </w:tc>
        <w:tc>
          <w:tcPr>
            <w:tcW w:w="3069" w:type="dxa"/>
            <w:shd w:val="clear" w:color="auto" w:fill="auto"/>
          </w:tcPr>
          <w:p w:rsidR="00827F8C" w:rsidRPr="00316B68" w:rsidRDefault="00827F8C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Численность постоянного населения на конец года, тыс. чел.</w:t>
            </w:r>
          </w:p>
        </w:tc>
        <w:tc>
          <w:tcPr>
            <w:tcW w:w="2729" w:type="dxa"/>
            <w:shd w:val="clear" w:color="auto" w:fill="auto"/>
          </w:tcPr>
          <w:p w:rsidR="00827F8C" w:rsidRPr="00316B68" w:rsidRDefault="00827F8C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Среднегодовая численность населения</w:t>
            </w:r>
            <w:r w:rsidR="001030D7" w:rsidRPr="00316B68">
              <w:rPr>
                <w:sz w:val="20"/>
              </w:rPr>
              <w:t>, тыс. чел.</w:t>
            </w:r>
          </w:p>
        </w:tc>
      </w:tr>
      <w:tr w:rsidR="00FC2A2B" w:rsidRPr="00316B68" w:rsidTr="00316B68">
        <w:tc>
          <w:tcPr>
            <w:tcW w:w="668" w:type="dxa"/>
            <w:shd w:val="clear" w:color="auto" w:fill="auto"/>
          </w:tcPr>
          <w:p w:rsidR="00FC2A2B" w:rsidRPr="00316B68" w:rsidRDefault="00FC2A2B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2004</w:t>
            </w:r>
          </w:p>
        </w:tc>
        <w:tc>
          <w:tcPr>
            <w:tcW w:w="3105" w:type="dxa"/>
            <w:shd w:val="clear" w:color="auto" w:fill="auto"/>
          </w:tcPr>
          <w:p w:rsidR="00FC2A2B" w:rsidRPr="00316B68" w:rsidRDefault="00FC2A2B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1 040,7</w:t>
            </w:r>
          </w:p>
        </w:tc>
        <w:tc>
          <w:tcPr>
            <w:tcW w:w="3069" w:type="dxa"/>
            <w:shd w:val="clear" w:color="auto" w:fill="auto"/>
          </w:tcPr>
          <w:p w:rsidR="00FC2A2B" w:rsidRPr="00316B68" w:rsidRDefault="00FC2A2B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1 036,5</w:t>
            </w:r>
          </w:p>
        </w:tc>
        <w:tc>
          <w:tcPr>
            <w:tcW w:w="2729" w:type="dxa"/>
            <w:shd w:val="clear" w:color="auto" w:fill="auto"/>
          </w:tcPr>
          <w:p w:rsidR="00FC2A2B" w:rsidRPr="00316B68" w:rsidRDefault="00FC2A2B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1 038,6</w:t>
            </w:r>
          </w:p>
        </w:tc>
      </w:tr>
      <w:tr w:rsidR="00FC2A2B" w:rsidRPr="00316B68" w:rsidTr="00316B68">
        <w:tc>
          <w:tcPr>
            <w:tcW w:w="668" w:type="dxa"/>
            <w:shd w:val="clear" w:color="auto" w:fill="auto"/>
          </w:tcPr>
          <w:p w:rsidR="00FC2A2B" w:rsidRPr="00316B68" w:rsidRDefault="00FC2A2B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2005</w:t>
            </w:r>
          </w:p>
        </w:tc>
        <w:tc>
          <w:tcPr>
            <w:tcW w:w="3105" w:type="dxa"/>
            <w:shd w:val="clear" w:color="auto" w:fill="auto"/>
          </w:tcPr>
          <w:p w:rsidR="00FC2A2B" w:rsidRPr="00316B68" w:rsidRDefault="00FC2A2B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1 036,5</w:t>
            </w:r>
          </w:p>
        </w:tc>
        <w:tc>
          <w:tcPr>
            <w:tcW w:w="3069" w:type="dxa"/>
            <w:shd w:val="clear" w:color="auto" w:fill="auto"/>
          </w:tcPr>
          <w:p w:rsidR="00FC2A2B" w:rsidRPr="00316B68" w:rsidRDefault="00FC2A2B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1 034,1</w:t>
            </w:r>
          </w:p>
        </w:tc>
        <w:tc>
          <w:tcPr>
            <w:tcW w:w="2729" w:type="dxa"/>
            <w:shd w:val="clear" w:color="auto" w:fill="auto"/>
          </w:tcPr>
          <w:p w:rsidR="00FC2A2B" w:rsidRPr="00316B68" w:rsidRDefault="00FC2A2B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1 035,3</w:t>
            </w:r>
          </w:p>
        </w:tc>
      </w:tr>
      <w:tr w:rsidR="00FC2A2B" w:rsidRPr="00316B68" w:rsidTr="00316B68">
        <w:tc>
          <w:tcPr>
            <w:tcW w:w="668" w:type="dxa"/>
            <w:shd w:val="clear" w:color="auto" w:fill="auto"/>
          </w:tcPr>
          <w:p w:rsidR="00FC2A2B" w:rsidRPr="00316B68" w:rsidRDefault="00FC2A2B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2006</w:t>
            </w:r>
          </w:p>
        </w:tc>
        <w:tc>
          <w:tcPr>
            <w:tcW w:w="3105" w:type="dxa"/>
            <w:shd w:val="clear" w:color="auto" w:fill="auto"/>
          </w:tcPr>
          <w:p w:rsidR="00FC2A2B" w:rsidRPr="00316B68" w:rsidRDefault="00FC2A2B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1 034,1</w:t>
            </w:r>
          </w:p>
        </w:tc>
        <w:tc>
          <w:tcPr>
            <w:tcW w:w="3069" w:type="dxa"/>
            <w:shd w:val="clear" w:color="auto" w:fill="auto"/>
          </w:tcPr>
          <w:p w:rsidR="00FC2A2B" w:rsidRPr="00316B68" w:rsidRDefault="00FC2A2B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1 033,1</w:t>
            </w:r>
          </w:p>
        </w:tc>
        <w:tc>
          <w:tcPr>
            <w:tcW w:w="2729" w:type="dxa"/>
            <w:shd w:val="clear" w:color="auto" w:fill="auto"/>
          </w:tcPr>
          <w:p w:rsidR="00FC2A2B" w:rsidRPr="00316B68" w:rsidRDefault="00FC2A2B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1 033,6</w:t>
            </w:r>
          </w:p>
        </w:tc>
      </w:tr>
      <w:tr w:rsidR="00FC2A2B" w:rsidRPr="00316B68" w:rsidTr="00316B68">
        <w:tc>
          <w:tcPr>
            <w:tcW w:w="668" w:type="dxa"/>
            <w:shd w:val="clear" w:color="auto" w:fill="auto"/>
          </w:tcPr>
          <w:p w:rsidR="00FC2A2B" w:rsidRPr="00316B68" w:rsidRDefault="00FC2A2B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2007</w:t>
            </w:r>
          </w:p>
        </w:tc>
        <w:tc>
          <w:tcPr>
            <w:tcW w:w="3105" w:type="dxa"/>
            <w:shd w:val="clear" w:color="auto" w:fill="auto"/>
          </w:tcPr>
          <w:p w:rsidR="00FC2A2B" w:rsidRPr="00316B68" w:rsidRDefault="00FC2A2B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1 033,1</w:t>
            </w:r>
          </w:p>
        </w:tc>
        <w:tc>
          <w:tcPr>
            <w:tcW w:w="3069" w:type="dxa"/>
            <w:shd w:val="clear" w:color="auto" w:fill="auto"/>
          </w:tcPr>
          <w:p w:rsidR="00FC2A2B" w:rsidRPr="00316B68" w:rsidRDefault="00FC2A2B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1 035,0</w:t>
            </w:r>
          </w:p>
        </w:tc>
        <w:tc>
          <w:tcPr>
            <w:tcW w:w="2729" w:type="dxa"/>
            <w:shd w:val="clear" w:color="auto" w:fill="auto"/>
          </w:tcPr>
          <w:p w:rsidR="00FC2A2B" w:rsidRPr="00316B68" w:rsidRDefault="00FC2A2B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1 034,1</w:t>
            </w:r>
          </w:p>
        </w:tc>
      </w:tr>
      <w:tr w:rsidR="00FC2A2B" w:rsidRPr="00316B68" w:rsidTr="00316B68">
        <w:tc>
          <w:tcPr>
            <w:tcW w:w="668" w:type="dxa"/>
            <w:shd w:val="clear" w:color="auto" w:fill="auto"/>
          </w:tcPr>
          <w:p w:rsidR="00FC2A2B" w:rsidRPr="00316B68" w:rsidRDefault="00FC2A2B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2008</w:t>
            </w:r>
          </w:p>
        </w:tc>
        <w:tc>
          <w:tcPr>
            <w:tcW w:w="3105" w:type="dxa"/>
            <w:shd w:val="clear" w:color="auto" w:fill="auto"/>
          </w:tcPr>
          <w:p w:rsidR="00FC2A2B" w:rsidRPr="00316B68" w:rsidRDefault="00FC2A2B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1 035,0</w:t>
            </w:r>
          </w:p>
        </w:tc>
        <w:tc>
          <w:tcPr>
            <w:tcW w:w="3069" w:type="dxa"/>
            <w:shd w:val="clear" w:color="auto" w:fill="auto"/>
          </w:tcPr>
          <w:p w:rsidR="00FC2A2B" w:rsidRPr="00316B68" w:rsidRDefault="00FC2A2B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1 038,5</w:t>
            </w:r>
          </w:p>
        </w:tc>
        <w:tc>
          <w:tcPr>
            <w:tcW w:w="2729" w:type="dxa"/>
            <w:shd w:val="clear" w:color="auto" w:fill="auto"/>
          </w:tcPr>
          <w:p w:rsidR="00FC2A2B" w:rsidRPr="00316B68" w:rsidRDefault="00FC2A2B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1 036,8</w:t>
            </w:r>
          </w:p>
        </w:tc>
      </w:tr>
      <w:tr w:rsidR="00F42473" w:rsidRPr="00316B68" w:rsidTr="00316B68">
        <w:tc>
          <w:tcPr>
            <w:tcW w:w="668" w:type="dxa"/>
            <w:shd w:val="clear" w:color="auto" w:fill="auto"/>
          </w:tcPr>
          <w:p w:rsidR="00F42473" w:rsidRPr="00316B68" w:rsidRDefault="00F42473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2009</w:t>
            </w:r>
          </w:p>
        </w:tc>
        <w:tc>
          <w:tcPr>
            <w:tcW w:w="3105" w:type="dxa"/>
            <w:shd w:val="clear" w:color="auto" w:fill="auto"/>
          </w:tcPr>
          <w:p w:rsidR="00F42473" w:rsidRPr="00316B68" w:rsidRDefault="00F42473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1 038,5</w:t>
            </w:r>
          </w:p>
        </w:tc>
        <w:tc>
          <w:tcPr>
            <w:tcW w:w="3069" w:type="dxa"/>
            <w:shd w:val="clear" w:color="auto" w:fill="auto"/>
          </w:tcPr>
          <w:p w:rsidR="00F42473" w:rsidRPr="00316B68" w:rsidRDefault="00F42473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1 043,7</w:t>
            </w:r>
          </w:p>
        </w:tc>
        <w:tc>
          <w:tcPr>
            <w:tcW w:w="2729" w:type="dxa"/>
            <w:shd w:val="clear" w:color="auto" w:fill="auto"/>
          </w:tcPr>
          <w:p w:rsidR="00F42473" w:rsidRPr="00316B68" w:rsidRDefault="00F42473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1041,1</w:t>
            </w:r>
          </w:p>
        </w:tc>
      </w:tr>
    </w:tbl>
    <w:p w:rsidR="006E28DA" w:rsidRPr="00717B80" w:rsidRDefault="006E28DA" w:rsidP="00F746A3">
      <w:pPr>
        <w:widowControl w:val="0"/>
        <w:spacing w:line="360" w:lineRule="auto"/>
        <w:ind w:firstLine="709"/>
        <w:jc w:val="both"/>
        <w:rPr>
          <w:sz w:val="28"/>
          <w:szCs w:val="16"/>
        </w:rPr>
      </w:pPr>
    </w:p>
    <w:p w:rsidR="00BA68E8" w:rsidRPr="00717B80" w:rsidRDefault="007A331B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Используем данные </w:t>
      </w:r>
      <w:r w:rsidR="00460B13" w:rsidRPr="00717B80">
        <w:rPr>
          <w:sz w:val="28"/>
        </w:rPr>
        <w:t xml:space="preserve">Федеральной службы государственной статистики </w:t>
      </w:r>
      <w:r w:rsidRPr="00717B80">
        <w:rPr>
          <w:sz w:val="28"/>
        </w:rPr>
        <w:t>[</w:t>
      </w:r>
      <w:r w:rsidR="0083019A" w:rsidRPr="00717B80">
        <w:rPr>
          <w:sz w:val="28"/>
        </w:rPr>
        <w:t>2</w:t>
      </w:r>
      <w:r w:rsidRPr="00717B80">
        <w:rPr>
          <w:sz w:val="28"/>
        </w:rPr>
        <w:t>], рассчитываем коэффициенты естественного движения населения.</w:t>
      </w:r>
    </w:p>
    <w:p w:rsidR="003B3930" w:rsidRDefault="00BA42CF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Р</w:t>
      </w:r>
      <w:r w:rsidR="00827F8C" w:rsidRPr="00717B80">
        <w:rPr>
          <w:sz w:val="28"/>
        </w:rPr>
        <w:t>ассчитанн</w:t>
      </w:r>
      <w:r w:rsidR="007A331B" w:rsidRPr="00717B80">
        <w:rPr>
          <w:sz w:val="28"/>
        </w:rPr>
        <w:t>ые коэффициенты сводим в табл. 6</w:t>
      </w:r>
      <w:r w:rsidR="006E28DA" w:rsidRPr="00717B80">
        <w:rPr>
          <w:sz w:val="28"/>
        </w:rPr>
        <w:t>.</w:t>
      </w:r>
      <w:r w:rsidRPr="00717B80">
        <w:rPr>
          <w:sz w:val="28"/>
        </w:rPr>
        <w:t xml:space="preserve"> и табл. 7.</w:t>
      </w:r>
    </w:p>
    <w:p w:rsidR="00F746A3" w:rsidRPr="00717B80" w:rsidRDefault="00F746A3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7A331B" w:rsidRPr="00717B80" w:rsidRDefault="007A331B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Таблица 6</w:t>
      </w:r>
      <w:r w:rsidR="0083019A" w:rsidRPr="00717B80">
        <w:rPr>
          <w:sz w:val="28"/>
        </w:rPr>
        <w:t xml:space="preserve"> – </w:t>
      </w:r>
      <w:r w:rsidRPr="00717B80">
        <w:rPr>
          <w:sz w:val="28"/>
        </w:rPr>
        <w:t xml:space="preserve">Коэффициенты естественного движения населения </w:t>
      </w:r>
      <w:r w:rsidR="00B44DE0" w:rsidRPr="00717B80">
        <w:rPr>
          <w:sz w:val="28"/>
        </w:rPr>
        <w:t>Томской</w:t>
      </w:r>
      <w:r w:rsidRPr="00717B80">
        <w:rPr>
          <w:sz w:val="28"/>
        </w:rPr>
        <w:t xml:space="preserve"> области</w:t>
      </w:r>
    </w:p>
    <w:tbl>
      <w:tblPr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657"/>
        <w:gridCol w:w="1613"/>
        <w:gridCol w:w="1386"/>
        <w:gridCol w:w="1521"/>
        <w:gridCol w:w="1124"/>
        <w:gridCol w:w="1482"/>
        <w:gridCol w:w="1571"/>
      </w:tblGrid>
      <w:tr w:rsidR="00827F8C" w:rsidRPr="00316B68" w:rsidTr="00316B68">
        <w:tc>
          <w:tcPr>
            <w:tcW w:w="669" w:type="dxa"/>
            <w:shd w:val="clear" w:color="auto" w:fill="auto"/>
          </w:tcPr>
          <w:p w:rsidR="00827F8C" w:rsidRPr="00316B68" w:rsidRDefault="00827F8C" w:rsidP="00316B6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316B68">
              <w:rPr>
                <w:sz w:val="20"/>
                <w:szCs w:val="20"/>
              </w:rPr>
              <w:t>Годы</w:t>
            </w:r>
          </w:p>
        </w:tc>
        <w:tc>
          <w:tcPr>
            <w:tcW w:w="1652" w:type="dxa"/>
            <w:shd w:val="clear" w:color="auto" w:fill="auto"/>
          </w:tcPr>
          <w:p w:rsidR="00827F8C" w:rsidRPr="00316B68" w:rsidRDefault="00827F8C" w:rsidP="00316B6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316B68">
              <w:rPr>
                <w:sz w:val="20"/>
                <w:szCs w:val="20"/>
              </w:rPr>
              <w:t>Среднегодовая численность населения</w:t>
            </w:r>
          </w:p>
        </w:tc>
        <w:tc>
          <w:tcPr>
            <w:tcW w:w="1418" w:type="dxa"/>
            <w:shd w:val="clear" w:color="auto" w:fill="auto"/>
          </w:tcPr>
          <w:p w:rsidR="00827F8C" w:rsidRPr="00316B68" w:rsidRDefault="00827F8C" w:rsidP="00316B6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316B68">
              <w:rPr>
                <w:sz w:val="20"/>
                <w:szCs w:val="20"/>
              </w:rPr>
              <w:t>Число родившихся, тыс. чел.</w:t>
            </w:r>
          </w:p>
        </w:tc>
        <w:tc>
          <w:tcPr>
            <w:tcW w:w="1557" w:type="dxa"/>
            <w:shd w:val="clear" w:color="auto" w:fill="auto"/>
          </w:tcPr>
          <w:p w:rsidR="00827F8C" w:rsidRPr="00316B68" w:rsidRDefault="00827F8C" w:rsidP="00316B6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316B68">
              <w:rPr>
                <w:sz w:val="20"/>
                <w:szCs w:val="20"/>
              </w:rPr>
              <w:t>Общий коэффициент рождаемости, ‰</w:t>
            </w:r>
          </w:p>
        </w:tc>
        <w:tc>
          <w:tcPr>
            <w:tcW w:w="1149" w:type="dxa"/>
            <w:shd w:val="clear" w:color="auto" w:fill="auto"/>
          </w:tcPr>
          <w:p w:rsidR="00827F8C" w:rsidRPr="00316B68" w:rsidRDefault="00827F8C" w:rsidP="00316B6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316B68">
              <w:rPr>
                <w:sz w:val="20"/>
                <w:szCs w:val="20"/>
              </w:rPr>
              <w:t>Число умерших, тыс. чел.</w:t>
            </w:r>
          </w:p>
        </w:tc>
        <w:tc>
          <w:tcPr>
            <w:tcW w:w="1517" w:type="dxa"/>
            <w:shd w:val="clear" w:color="auto" w:fill="auto"/>
          </w:tcPr>
          <w:p w:rsidR="00827F8C" w:rsidRPr="00316B68" w:rsidRDefault="00827F8C" w:rsidP="00316B6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316B68">
              <w:rPr>
                <w:sz w:val="20"/>
                <w:szCs w:val="20"/>
              </w:rPr>
              <w:t>Общий коэффициент смертности, ‰</w:t>
            </w:r>
          </w:p>
        </w:tc>
        <w:tc>
          <w:tcPr>
            <w:tcW w:w="1609" w:type="dxa"/>
            <w:shd w:val="clear" w:color="auto" w:fill="auto"/>
          </w:tcPr>
          <w:p w:rsidR="00827F8C" w:rsidRPr="00316B68" w:rsidRDefault="00827F8C" w:rsidP="00316B6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316B68">
              <w:rPr>
                <w:sz w:val="20"/>
                <w:szCs w:val="20"/>
              </w:rPr>
              <w:t>Коэффициент естественного прироста, ‰</w:t>
            </w:r>
          </w:p>
        </w:tc>
      </w:tr>
      <w:tr w:rsidR="00C4378D" w:rsidRPr="00316B68" w:rsidTr="00316B68">
        <w:tc>
          <w:tcPr>
            <w:tcW w:w="669" w:type="dxa"/>
            <w:shd w:val="clear" w:color="auto" w:fill="auto"/>
          </w:tcPr>
          <w:p w:rsidR="00C4378D" w:rsidRPr="00316B68" w:rsidRDefault="00C4378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2004</w:t>
            </w:r>
          </w:p>
        </w:tc>
        <w:tc>
          <w:tcPr>
            <w:tcW w:w="1652" w:type="dxa"/>
            <w:shd w:val="clear" w:color="auto" w:fill="auto"/>
          </w:tcPr>
          <w:p w:rsidR="00C4378D" w:rsidRPr="00316B68" w:rsidRDefault="00C4378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1 038,6</w:t>
            </w:r>
          </w:p>
        </w:tc>
        <w:tc>
          <w:tcPr>
            <w:tcW w:w="1418" w:type="dxa"/>
            <w:shd w:val="clear" w:color="auto" w:fill="auto"/>
          </w:tcPr>
          <w:p w:rsidR="00C4378D" w:rsidRPr="00316B68" w:rsidRDefault="00C4378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11,6</w:t>
            </w:r>
          </w:p>
        </w:tc>
        <w:tc>
          <w:tcPr>
            <w:tcW w:w="1557" w:type="dxa"/>
            <w:shd w:val="clear" w:color="auto" w:fill="auto"/>
          </w:tcPr>
          <w:p w:rsidR="00C4378D" w:rsidRPr="00316B68" w:rsidRDefault="004D7C8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11,2</w:t>
            </w:r>
          </w:p>
        </w:tc>
        <w:tc>
          <w:tcPr>
            <w:tcW w:w="1149" w:type="dxa"/>
            <w:shd w:val="clear" w:color="auto" w:fill="auto"/>
          </w:tcPr>
          <w:p w:rsidR="00C4378D" w:rsidRPr="00316B68" w:rsidRDefault="00C4378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14,6</w:t>
            </w:r>
          </w:p>
        </w:tc>
        <w:tc>
          <w:tcPr>
            <w:tcW w:w="1517" w:type="dxa"/>
            <w:shd w:val="clear" w:color="auto" w:fill="auto"/>
          </w:tcPr>
          <w:p w:rsidR="00C4378D" w:rsidRPr="00316B68" w:rsidRDefault="004D7C8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14,0</w:t>
            </w:r>
          </w:p>
        </w:tc>
        <w:tc>
          <w:tcPr>
            <w:tcW w:w="1609" w:type="dxa"/>
            <w:shd w:val="clear" w:color="auto" w:fill="auto"/>
          </w:tcPr>
          <w:p w:rsidR="00C4378D" w:rsidRPr="00316B68" w:rsidRDefault="00C4378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-</w:t>
            </w:r>
            <w:r w:rsidR="004D7C82" w:rsidRPr="00316B68">
              <w:rPr>
                <w:sz w:val="20"/>
              </w:rPr>
              <w:t>2,8</w:t>
            </w:r>
          </w:p>
        </w:tc>
      </w:tr>
      <w:tr w:rsidR="00C4378D" w:rsidRPr="00316B68" w:rsidTr="00316B68">
        <w:tc>
          <w:tcPr>
            <w:tcW w:w="669" w:type="dxa"/>
            <w:shd w:val="clear" w:color="auto" w:fill="auto"/>
          </w:tcPr>
          <w:p w:rsidR="00C4378D" w:rsidRPr="00316B68" w:rsidRDefault="00C4378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2005</w:t>
            </w:r>
          </w:p>
        </w:tc>
        <w:tc>
          <w:tcPr>
            <w:tcW w:w="1652" w:type="dxa"/>
            <w:shd w:val="clear" w:color="auto" w:fill="auto"/>
          </w:tcPr>
          <w:p w:rsidR="00C4378D" w:rsidRPr="00316B68" w:rsidRDefault="00C4378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1 035,3</w:t>
            </w:r>
          </w:p>
        </w:tc>
        <w:tc>
          <w:tcPr>
            <w:tcW w:w="1418" w:type="dxa"/>
            <w:shd w:val="clear" w:color="auto" w:fill="auto"/>
          </w:tcPr>
          <w:p w:rsidR="00C4378D" w:rsidRPr="00316B68" w:rsidRDefault="00C4378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11,1</w:t>
            </w:r>
          </w:p>
        </w:tc>
        <w:tc>
          <w:tcPr>
            <w:tcW w:w="1557" w:type="dxa"/>
            <w:shd w:val="clear" w:color="auto" w:fill="auto"/>
          </w:tcPr>
          <w:p w:rsidR="00C4378D" w:rsidRPr="00316B68" w:rsidRDefault="004D7C8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10,7</w:t>
            </w:r>
          </w:p>
        </w:tc>
        <w:tc>
          <w:tcPr>
            <w:tcW w:w="1149" w:type="dxa"/>
            <w:shd w:val="clear" w:color="auto" w:fill="auto"/>
          </w:tcPr>
          <w:p w:rsidR="00C4378D" w:rsidRPr="00316B68" w:rsidRDefault="00C4378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15,0</w:t>
            </w:r>
          </w:p>
        </w:tc>
        <w:tc>
          <w:tcPr>
            <w:tcW w:w="1517" w:type="dxa"/>
            <w:shd w:val="clear" w:color="auto" w:fill="auto"/>
          </w:tcPr>
          <w:p w:rsidR="00C4378D" w:rsidRPr="00316B68" w:rsidRDefault="004D7C8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14,5</w:t>
            </w:r>
          </w:p>
        </w:tc>
        <w:tc>
          <w:tcPr>
            <w:tcW w:w="1609" w:type="dxa"/>
            <w:shd w:val="clear" w:color="auto" w:fill="auto"/>
          </w:tcPr>
          <w:p w:rsidR="00C4378D" w:rsidRPr="00316B68" w:rsidRDefault="00C4378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-</w:t>
            </w:r>
            <w:r w:rsidR="004D7C82" w:rsidRPr="00316B68">
              <w:rPr>
                <w:sz w:val="20"/>
              </w:rPr>
              <w:t>3,8</w:t>
            </w:r>
          </w:p>
        </w:tc>
      </w:tr>
      <w:tr w:rsidR="00C4378D" w:rsidRPr="00316B68" w:rsidTr="00316B68">
        <w:tc>
          <w:tcPr>
            <w:tcW w:w="669" w:type="dxa"/>
            <w:shd w:val="clear" w:color="auto" w:fill="auto"/>
          </w:tcPr>
          <w:p w:rsidR="00C4378D" w:rsidRPr="00316B68" w:rsidRDefault="00C4378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2006</w:t>
            </w:r>
          </w:p>
        </w:tc>
        <w:tc>
          <w:tcPr>
            <w:tcW w:w="1652" w:type="dxa"/>
            <w:shd w:val="clear" w:color="auto" w:fill="auto"/>
          </w:tcPr>
          <w:p w:rsidR="00C4378D" w:rsidRPr="00316B68" w:rsidRDefault="00C4378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1 033,6</w:t>
            </w:r>
          </w:p>
        </w:tc>
        <w:tc>
          <w:tcPr>
            <w:tcW w:w="1418" w:type="dxa"/>
            <w:shd w:val="clear" w:color="auto" w:fill="auto"/>
          </w:tcPr>
          <w:p w:rsidR="00C4378D" w:rsidRPr="00316B68" w:rsidRDefault="00C4378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11,5</w:t>
            </w:r>
          </w:p>
        </w:tc>
        <w:tc>
          <w:tcPr>
            <w:tcW w:w="1557" w:type="dxa"/>
            <w:shd w:val="clear" w:color="auto" w:fill="auto"/>
          </w:tcPr>
          <w:p w:rsidR="00C4378D" w:rsidRPr="00316B68" w:rsidRDefault="004D7C8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11,1</w:t>
            </w:r>
          </w:p>
        </w:tc>
        <w:tc>
          <w:tcPr>
            <w:tcW w:w="1149" w:type="dxa"/>
            <w:shd w:val="clear" w:color="auto" w:fill="auto"/>
          </w:tcPr>
          <w:p w:rsidR="00C4378D" w:rsidRPr="00316B68" w:rsidRDefault="00C4378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13,9</w:t>
            </w:r>
          </w:p>
        </w:tc>
        <w:tc>
          <w:tcPr>
            <w:tcW w:w="1517" w:type="dxa"/>
            <w:shd w:val="clear" w:color="auto" w:fill="auto"/>
          </w:tcPr>
          <w:p w:rsidR="00C4378D" w:rsidRPr="00316B68" w:rsidRDefault="004D7C8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13,5</w:t>
            </w:r>
          </w:p>
        </w:tc>
        <w:tc>
          <w:tcPr>
            <w:tcW w:w="1609" w:type="dxa"/>
            <w:shd w:val="clear" w:color="auto" w:fill="auto"/>
          </w:tcPr>
          <w:p w:rsidR="00C4378D" w:rsidRPr="00316B68" w:rsidRDefault="00C4378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-</w:t>
            </w:r>
            <w:r w:rsidR="004D7C82" w:rsidRPr="00316B68">
              <w:rPr>
                <w:sz w:val="20"/>
              </w:rPr>
              <w:t>2</w:t>
            </w:r>
            <w:r w:rsidRPr="00316B68">
              <w:rPr>
                <w:sz w:val="20"/>
              </w:rPr>
              <w:t>,4</w:t>
            </w:r>
          </w:p>
        </w:tc>
      </w:tr>
      <w:tr w:rsidR="00C4378D" w:rsidRPr="00316B68" w:rsidTr="00316B68">
        <w:tc>
          <w:tcPr>
            <w:tcW w:w="669" w:type="dxa"/>
            <w:shd w:val="clear" w:color="auto" w:fill="auto"/>
          </w:tcPr>
          <w:p w:rsidR="00C4378D" w:rsidRPr="00316B68" w:rsidRDefault="00C4378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2007</w:t>
            </w:r>
          </w:p>
        </w:tc>
        <w:tc>
          <w:tcPr>
            <w:tcW w:w="1652" w:type="dxa"/>
            <w:shd w:val="clear" w:color="auto" w:fill="auto"/>
          </w:tcPr>
          <w:p w:rsidR="00C4378D" w:rsidRPr="00316B68" w:rsidRDefault="00C4378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1 034,1</w:t>
            </w:r>
          </w:p>
        </w:tc>
        <w:tc>
          <w:tcPr>
            <w:tcW w:w="1418" w:type="dxa"/>
            <w:shd w:val="clear" w:color="auto" w:fill="auto"/>
          </w:tcPr>
          <w:p w:rsidR="00C4378D" w:rsidRPr="00316B68" w:rsidRDefault="00C4378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12,4</w:t>
            </w:r>
          </w:p>
        </w:tc>
        <w:tc>
          <w:tcPr>
            <w:tcW w:w="1557" w:type="dxa"/>
            <w:shd w:val="clear" w:color="auto" w:fill="auto"/>
          </w:tcPr>
          <w:p w:rsidR="00C4378D" w:rsidRPr="00316B68" w:rsidRDefault="004D7C8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12,0</w:t>
            </w:r>
          </w:p>
        </w:tc>
        <w:tc>
          <w:tcPr>
            <w:tcW w:w="1149" w:type="dxa"/>
            <w:shd w:val="clear" w:color="auto" w:fill="auto"/>
          </w:tcPr>
          <w:p w:rsidR="00C4378D" w:rsidRPr="00316B68" w:rsidRDefault="00C4378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13,3</w:t>
            </w:r>
          </w:p>
        </w:tc>
        <w:tc>
          <w:tcPr>
            <w:tcW w:w="1517" w:type="dxa"/>
            <w:shd w:val="clear" w:color="auto" w:fill="auto"/>
          </w:tcPr>
          <w:p w:rsidR="00C4378D" w:rsidRPr="00316B68" w:rsidRDefault="004D7C8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12,8</w:t>
            </w:r>
          </w:p>
        </w:tc>
        <w:tc>
          <w:tcPr>
            <w:tcW w:w="1609" w:type="dxa"/>
            <w:shd w:val="clear" w:color="auto" w:fill="auto"/>
          </w:tcPr>
          <w:p w:rsidR="00C4378D" w:rsidRPr="00316B68" w:rsidRDefault="00C4378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-</w:t>
            </w:r>
            <w:r w:rsidR="004D7C82" w:rsidRPr="00316B68">
              <w:rPr>
                <w:sz w:val="20"/>
              </w:rPr>
              <w:t>0,8</w:t>
            </w:r>
          </w:p>
        </w:tc>
      </w:tr>
      <w:tr w:rsidR="00C4378D" w:rsidRPr="00316B68" w:rsidTr="00316B68">
        <w:tc>
          <w:tcPr>
            <w:tcW w:w="669" w:type="dxa"/>
            <w:shd w:val="clear" w:color="auto" w:fill="auto"/>
          </w:tcPr>
          <w:p w:rsidR="00C4378D" w:rsidRPr="00316B68" w:rsidRDefault="00C4378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2008</w:t>
            </w:r>
          </w:p>
        </w:tc>
        <w:tc>
          <w:tcPr>
            <w:tcW w:w="1652" w:type="dxa"/>
            <w:shd w:val="clear" w:color="auto" w:fill="auto"/>
          </w:tcPr>
          <w:p w:rsidR="00C4378D" w:rsidRPr="00316B68" w:rsidRDefault="00C4378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1 036,8</w:t>
            </w:r>
          </w:p>
        </w:tc>
        <w:tc>
          <w:tcPr>
            <w:tcW w:w="1418" w:type="dxa"/>
            <w:shd w:val="clear" w:color="auto" w:fill="auto"/>
          </w:tcPr>
          <w:p w:rsidR="00C4378D" w:rsidRPr="00316B68" w:rsidRDefault="00C4378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13,3</w:t>
            </w:r>
          </w:p>
        </w:tc>
        <w:tc>
          <w:tcPr>
            <w:tcW w:w="1557" w:type="dxa"/>
            <w:shd w:val="clear" w:color="auto" w:fill="auto"/>
          </w:tcPr>
          <w:p w:rsidR="00C4378D" w:rsidRPr="00316B68" w:rsidRDefault="004D7C8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12,8</w:t>
            </w:r>
          </w:p>
        </w:tc>
        <w:tc>
          <w:tcPr>
            <w:tcW w:w="1149" w:type="dxa"/>
            <w:shd w:val="clear" w:color="auto" w:fill="auto"/>
          </w:tcPr>
          <w:p w:rsidR="00C4378D" w:rsidRPr="00316B68" w:rsidRDefault="00C4378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13,4</w:t>
            </w:r>
          </w:p>
        </w:tc>
        <w:tc>
          <w:tcPr>
            <w:tcW w:w="1517" w:type="dxa"/>
            <w:shd w:val="clear" w:color="auto" w:fill="auto"/>
          </w:tcPr>
          <w:p w:rsidR="00C4378D" w:rsidRPr="00316B68" w:rsidRDefault="004D7C8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12,9</w:t>
            </w:r>
          </w:p>
        </w:tc>
        <w:tc>
          <w:tcPr>
            <w:tcW w:w="1609" w:type="dxa"/>
            <w:shd w:val="clear" w:color="auto" w:fill="auto"/>
          </w:tcPr>
          <w:p w:rsidR="00C4378D" w:rsidRPr="00316B68" w:rsidRDefault="00C4378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-0,1</w:t>
            </w:r>
          </w:p>
        </w:tc>
      </w:tr>
      <w:tr w:rsidR="00734B34" w:rsidRPr="00316B68" w:rsidTr="00316B68">
        <w:tc>
          <w:tcPr>
            <w:tcW w:w="669" w:type="dxa"/>
            <w:shd w:val="clear" w:color="auto" w:fill="auto"/>
          </w:tcPr>
          <w:p w:rsidR="00734B34" w:rsidRPr="00316B68" w:rsidRDefault="00734B34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2009</w:t>
            </w:r>
          </w:p>
        </w:tc>
        <w:tc>
          <w:tcPr>
            <w:tcW w:w="1652" w:type="dxa"/>
            <w:shd w:val="clear" w:color="auto" w:fill="auto"/>
          </w:tcPr>
          <w:p w:rsidR="00734B34" w:rsidRPr="00316B68" w:rsidRDefault="00734B34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1041,1</w:t>
            </w:r>
          </w:p>
        </w:tc>
        <w:tc>
          <w:tcPr>
            <w:tcW w:w="1418" w:type="dxa"/>
            <w:shd w:val="clear" w:color="auto" w:fill="auto"/>
          </w:tcPr>
          <w:p w:rsidR="00734B34" w:rsidRPr="00316B68" w:rsidRDefault="00734B34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13,7</w:t>
            </w:r>
          </w:p>
        </w:tc>
        <w:tc>
          <w:tcPr>
            <w:tcW w:w="1557" w:type="dxa"/>
            <w:shd w:val="clear" w:color="auto" w:fill="auto"/>
          </w:tcPr>
          <w:p w:rsidR="00734B34" w:rsidRPr="00316B68" w:rsidRDefault="00734B34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13,2</w:t>
            </w:r>
          </w:p>
        </w:tc>
        <w:tc>
          <w:tcPr>
            <w:tcW w:w="1149" w:type="dxa"/>
            <w:shd w:val="clear" w:color="auto" w:fill="auto"/>
          </w:tcPr>
          <w:p w:rsidR="00734B34" w:rsidRPr="00316B68" w:rsidRDefault="00734B34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13,4</w:t>
            </w:r>
          </w:p>
        </w:tc>
        <w:tc>
          <w:tcPr>
            <w:tcW w:w="1517" w:type="dxa"/>
            <w:shd w:val="clear" w:color="auto" w:fill="auto"/>
          </w:tcPr>
          <w:p w:rsidR="00734B34" w:rsidRPr="00316B68" w:rsidRDefault="00734B34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12,9</w:t>
            </w:r>
          </w:p>
        </w:tc>
        <w:tc>
          <w:tcPr>
            <w:tcW w:w="1609" w:type="dxa"/>
            <w:shd w:val="clear" w:color="auto" w:fill="auto"/>
          </w:tcPr>
          <w:p w:rsidR="00734B34" w:rsidRPr="00316B68" w:rsidRDefault="00315B83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 xml:space="preserve"> </w:t>
            </w:r>
            <w:r w:rsidR="00734B34" w:rsidRPr="00316B68">
              <w:rPr>
                <w:sz w:val="20"/>
              </w:rPr>
              <w:t>0,3</w:t>
            </w:r>
          </w:p>
        </w:tc>
      </w:tr>
    </w:tbl>
    <w:p w:rsidR="00C30BED" w:rsidRPr="00717B80" w:rsidRDefault="00C30BED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70766D" w:rsidRDefault="0070766D">
      <w:pPr>
        <w:rPr>
          <w:sz w:val="28"/>
        </w:rPr>
      </w:pPr>
      <w:r>
        <w:rPr>
          <w:sz w:val="28"/>
        </w:rPr>
        <w:br w:type="page"/>
      </w:r>
    </w:p>
    <w:p w:rsidR="000C1C7C" w:rsidRPr="00717B80" w:rsidRDefault="000C1C7C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Таблица </w:t>
      </w:r>
      <w:r w:rsidR="0008207D" w:rsidRPr="00717B80">
        <w:rPr>
          <w:sz w:val="28"/>
        </w:rPr>
        <w:t>7</w:t>
      </w:r>
      <w:r w:rsidR="0083019A" w:rsidRPr="00717B80">
        <w:rPr>
          <w:sz w:val="28"/>
        </w:rPr>
        <w:t xml:space="preserve"> – </w:t>
      </w:r>
      <w:r w:rsidRPr="00717B80">
        <w:rPr>
          <w:sz w:val="28"/>
        </w:rPr>
        <w:t xml:space="preserve">Коэффициенты естественного движения населения </w:t>
      </w:r>
      <w:r w:rsidR="00B44DE0" w:rsidRPr="00717B80">
        <w:rPr>
          <w:sz w:val="28"/>
        </w:rPr>
        <w:t>Томской</w:t>
      </w:r>
      <w:r w:rsidR="0083019A" w:rsidRPr="00717B80">
        <w:rPr>
          <w:sz w:val="28"/>
        </w:rPr>
        <w:t xml:space="preserve"> области</w:t>
      </w:r>
    </w:p>
    <w:tbl>
      <w:tblPr>
        <w:tblW w:w="9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657"/>
        <w:gridCol w:w="1412"/>
        <w:gridCol w:w="1380"/>
        <w:gridCol w:w="1449"/>
        <w:gridCol w:w="1447"/>
        <w:gridCol w:w="1391"/>
        <w:gridCol w:w="1671"/>
      </w:tblGrid>
      <w:tr w:rsidR="000C1C7C" w:rsidRPr="00316B68" w:rsidTr="00316B68">
        <w:tc>
          <w:tcPr>
            <w:tcW w:w="657" w:type="dxa"/>
            <w:shd w:val="clear" w:color="auto" w:fill="auto"/>
          </w:tcPr>
          <w:p w:rsidR="000C1C7C" w:rsidRPr="00316B68" w:rsidRDefault="000C1C7C" w:rsidP="00316B6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316B68">
              <w:rPr>
                <w:sz w:val="20"/>
                <w:szCs w:val="20"/>
              </w:rPr>
              <w:t>Годы</w:t>
            </w:r>
          </w:p>
        </w:tc>
        <w:tc>
          <w:tcPr>
            <w:tcW w:w="1412" w:type="dxa"/>
            <w:shd w:val="clear" w:color="auto" w:fill="auto"/>
          </w:tcPr>
          <w:p w:rsidR="000C1C7C" w:rsidRPr="00316B68" w:rsidRDefault="000C1C7C" w:rsidP="00316B6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316B68">
              <w:rPr>
                <w:sz w:val="20"/>
                <w:szCs w:val="20"/>
              </w:rPr>
              <w:t>Общий коэффициент рождаемости, ‰</w:t>
            </w:r>
          </w:p>
        </w:tc>
        <w:tc>
          <w:tcPr>
            <w:tcW w:w="1380" w:type="dxa"/>
            <w:shd w:val="clear" w:color="auto" w:fill="auto"/>
          </w:tcPr>
          <w:p w:rsidR="000C1C7C" w:rsidRPr="00316B68" w:rsidRDefault="000C1C7C" w:rsidP="00316B6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316B68">
              <w:rPr>
                <w:sz w:val="20"/>
                <w:szCs w:val="20"/>
              </w:rPr>
              <w:t>Общий коэффициент смертности, ‰</w:t>
            </w:r>
          </w:p>
        </w:tc>
        <w:tc>
          <w:tcPr>
            <w:tcW w:w="1449" w:type="dxa"/>
            <w:shd w:val="clear" w:color="auto" w:fill="auto"/>
          </w:tcPr>
          <w:p w:rsidR="000C1C7C" w:rsidRPr="00316B68" w:rsidRDefault="000C1C7C" w:rsidP="00316B6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316B68">
              <w:rPr>
                <w:sz w:val="20"/>
                <w:szCs w:val="20"/>
              </w:rPr>
              <w:t>Коэффициент естественного прироста, ‰</w:t>
            </w:r>
          </w:p>
        </w:tc>
        <w:tc>
          <w:tcPr>
            <w:tcW w:w="1447" w:type="dxa"/>
            <w:shd w:val="clear" w:color="auto" w:fill="auto"/>
          </w:tcPr>
          <w:p w:rsidR="000C1C7C" w:rsidRPr="00316B68" w:rsidRDefault="000C1C7C" w:rsidP="00316B6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316B68">
              <w:rPr>
                <w:sz w:val="20"/>
                <w:szCs w:val="20"/>
              </w:rPr>
              <w:t>Коэффициент жизненности</w:t>
            </w:r>
          </w:p>
        </w:tc>
        <w:tc>
          <w:tcPr>
            <w:tcW w:w="1391" w:type="dxa"/>
            <w:shd w:val="clear" w:color="auto" w:fill="auto"/>
          </w:tcPr>
          <w:p w:rsidR="000C1C7C" w:rsidRPr="00316B68" w:rsidRDefault="000C1C7C" w:rsidP="00316B6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316B68">
              <w:rPr>
                <w:sz w:val="20"/>
                <w:szCs w:val="20"/>
              </w:rPr>
              <w:t>Коэффициент оборота</w:t>
            </w:r>
            <w:r w:rsidR="00BA42CF" w:rsidRPr="00316B68">
              <w:rPr>
                <w:sz w:val="20"/>
                <w:szCs w:val="20"/>
              </w:rPr>
              <w:t>, ‰</w:t>
            </w:r>
          </w:p>
        </w:tc>
        <w:tc>
          <w:tcPr>
            <w:tcW w:w="1671" w:type="dxa"/>
            <w:shd w:val="clear" w:color="auto" w:fill="auto"/>
          </w:tcPr>
          <w:p w:rsidR="000C1C7C" w:rsidRPr="00316B68" w:rsidRDefault="000C1C7C" w:rsidP="00316B6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316B68">
              <w:rPr>
                <w:sz w:val="20"/>
                <w:szCs w:val="20"/>
              </w:rPr>
              <w:t>Коэффициент экономичности воспроизводства</w:t>
            </w:r>
          </w:p>
        </w:tc>
      </w:tr>
      <w:tr w:rsidR="00D10CE6" w:rsidRPr="00316B68" w:rsidTr="00316B68">
        <w:tc>
          <w:tcPr>
            <w:tcW w:w="657" w:type="dxa"/>
            <w:shd w:val="clear" w:color="auto" w:fill="auto"/>
          </w:tcPr>
          <w:p w:rsidR="00D10CE6" w:rsidRPr="00316B68" w:rsidRDefault="00D10CE6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2004</w:t>
            </w:r>
          </w:p>
        </w:tc>
        <w:tc>
          <w:tcPr>
            <w:tcW w:w="1412" w:type="dxa"/>
            <w:shd w:val="clear" w:color="auto" w:fill="auto"/>
          </w:tcPr>
          <w:p w:rsidR="00D10CE6" w:rsidRPr="00316B68" w:rsidRDefault="00D10CE6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11,2</w:t>
            </w:r>
          </w:p>
        </w:tc>
        <w:tc>
          <w:tcPr>
            <w:tcW w:w="1380" w:type="dxa"/>
            <w:shd w:val="clear" w:color="auto" w:fill="auto"/>
          </w:tcPr>
          <w:p w:rsidR="00D10CE6" w:rsidRPr="00316B68" w:rsidRDefault="00D10CE6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14,0</w:t>
            </w:r>
          </w:p>
        </w:tc>
        <w:tc>
          <w:tcPr>
            <w:tcW w:w="1449" w:type="dxa"/>
            <w:shd w:val="clear" w:color="auto" w:fill="auto"/>
          </w:tcPr>
          <w:p w:rsidR="00D10CE6" w:rsidRPr="00316B68" w:rsidRDefault="00D10CE6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-2,8</w:t>
            </w:r>
          </w:p>
        </w:tc>
        <w:tc>
          <w:tcPr>
            <w:tcW w:w="1447" w:type="dxa"/>
            <w:shd w:val="clear" w:color="auto" w:fill="auto"/>
          </w:tcPr>
          <w:p w:rsidR="00D10CE6" w:rsidRPr="00316B68" w:rsidRDefault="00D10CE6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0,80</w:t>
            </w:r>
          </w:p>
        </w:tc>
        <w:tc>
          <w:tcPr>
            <w:tcW w:w="1391" w:type="dxa"/>
            <w:shd w:val="clear" w:color="auto" w:fill="auto"/>
          </w:tcPr>
          <w:p w:rsidR="00D10CE6" w:rsidRPr="00316B68" w:rsidRDefault="00D10CE6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25,2</w:t>
            </w:r>
          </w:p>
        </w:tc>
        <w:tc>
          <w:tcPr>
            <w:tcW w:w="1671" w:type="dxa"/>
            <w:shd w:val="clear" w:color="auto" w:fill="auto"/>
          </w:tcPr>
          <w:p w:rsidR="00D10CE6" w:rsidRPr="00316B68" w:rsidRDefault="00D10CE6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-0,111</w:t>
            </w:r>
          </w:p>
        </w:tc>
      </w:tr>
      <w:tr w:rsidR="00D10CE6" w:rsidRPr="00316B68" w:rsidTr="00316B68">
        <w:tc>
          <w:tcPr>
            <w:tcW w:w="657" w:type="dxa"/>
            <w:shd w:val="clear" w:color="auto" w:fill="auto"/>
          </w:tcPr>
          <w:p w:rsidR="00D10CE6" w:rsidRPr="00316B68" w:rsidRDefault="00D10CE6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2005</w:t>
            </w:r>
          </w:p>
        </w:tc>
        <w:tc>
          <w:tcPr>
            <w:tcW w:w="1412" w:type="dxa"/>
            <w:shd w:val="clear" w:color="auto" w:fill="auto"/>
          </w:tcPr>
          <w:p w:rsidR="00D10CE6" w:rsidRPr="00316B68" w:rsidRDefault="00D10CE6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10,7</w:t>
            </w:r>
          </w:p>
        </w:tc>
        <w:tc>
          <w:tcPr>
            <w:tcW w:w="1380" w:type="dxa"/>
            <w:shd w:val="clear" w:color="auto" w:fill="auto"/>
          </w:tcPr>
          <w:p w:rsidR="00D10CE6" w:rsidRPr="00316B68" w:rsidRDefault="00D10CE6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14,5</w:t>
            </w:r>
          </w:p>
        </w:tc>
        <w:tc>
          <w:tcPr>
            <w:tcW w:w="1449" w:type="dxa"/>
            <w:shd w:val="clear" w:color="auto" w:fill="auto"/>
          </w:tcPr>
          <w:p w:rsidR="00D10CE6" w:rsidRPr="00316B68" w:rsidRDefault="00D10CE6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-3,8</w:t>
            </w:r>
          </w:p>
        </w:tc>
        <w:tc>
          <w:tcPr>
            <w:tcW w:w="1447" w:type="dxa"/>
            <w:shd w:val="clear" w:color="auto" w:fill="auto"/>
          </w:tcPr>
          <w:p w:rsidR="00D10CE6" w:rsidRPr="00316B68" w:rsidRDefault="00D10CE6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0,74</w:t>
            </w:r>
          </w:p>
        </w:tc>
        <w:tc>
          <w:tcPr>
            <w:tcW w:w="1391" w:type="dxa"/>
            <w:shd w:val="clear" w:color="auto" w:fill="auto"/>
          </w:tcPr>
          <w:p w:rsidR="00D10CE6" w:rsidRPr="00316B68" w:rsidRDefault="00D10CE6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25,2</w:t>
            </w:r>
          </w:p>
        </w:tc>
        <w:tc>
          <w:tcPr>
            <w:tcW w:w="1671" w:type="dxa"/>
            <w:shd w:val="clear" w:color="auto" w:fill="auto"/>
          </w:tcPr>
          <w:p w:rsidR="00D10CE6" w:rsidRPr="00316B68" w:rsidRDefault="00D10CE6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-0,151</w:t>
            </w:r>
          </w:p>
        </w:tc>
      </w:tr>
      <w:tr w:rsidR="00D10CE6" w:rsidRPr="00316B68" w:rsidTr="00316B68">
        <w:tc>
          <w:tcPr>
            <w:tcW w:w="657" w:type="dxa"/>
            <w:shd w:val="clear" w:color="auto" w:fill="auto"/>
          </w:tcPr>
          <w:p w:rsidR="00D10CE6" w:rsidRPr="00316B68" w:rsidRDefault="00D10CE6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2006</w:t>
            </w:r>
          </w:p>
        </w:tc>
        <w:tc>
          <w:tcPr>
            <w:tcW w:w="1412" w:type="dxa"/>
            <w:shd w:val="clear" w:color="auto" w:fill="auto"/>
          </w:tcPr>
          <w:p w:rsidR="00D10CE6" w:rsidRPr="00316B68" w:rsidRDefault="00D10CE6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11,1</w:t>
            </w:r>
          </w:p>
        </w:tc>
        <w:tc>
          <w:tcPr>
            <w:tcW w:w="1380" w:type="dxa"/>
            <w:shd w:val="clear" w:color="auto" w:fill="auto"/>
          </w:tcPr>
          <w:p w:rsidR="00D10CE6" w:rsidRPr="00316B68" w:rsidRDefault="00D10CE6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13,5</w:t>
            </w:r>
          </w:p>
        </w:tc>
        <w:tc>
          <w:tcPr>
            <w:tcW w:w="1449" w:type="dxa"/>
            <w:shd w:val="clear" w:color="auto" w:fill="auto"/>
          </w:tcPr>
          <w:p w:rsidR="00D10CE6" w:rsidRPr="00316B68" w:rsidRDefault="00D10CE6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-2,4</w:t>
            </w:r>
          </w:p>
        </w:tc>
        <w:tc>
          <w:tcPr>
            <w:tcW w:w="1447" w:type="dxa"/>
            <w:shd w:val="clear" w:color="auto" w:fill="auto"/>
          </w:tcPr>
          <w:p w:rsidR="00D10CE6" w:rsidRPr="00316B68" w:rsidRDefault="00D10CE6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0,82</w:t>
            </w:r>
          </w:p>
        </w:tc>
        <w:tc>
          <w:tcPr>
            <w:tcW w:w="1391" w:type="dxa"/>
            <w:shd w:val="clear" w:color="auto" w:fill="auto"/>
          </w:tcPr>
          <w:p w:rsidR="00D10CE6" w:rsidRPr="00316B68" w:rsidRDefault="00D10CE6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24,6</w:t>
            </w:r>
          </w:p>
        </w:tc>
        <w:tc>
          <w:tcPr>
            <w:tcW w:w="1671" w:type="dxa"/>
            <w:shd w:val="clear" w:color="auto" w:fill="auto"/>
          </w:tcPr>
          <w:p w:rsidR="00D10CE6" w:rsidRPr="00316B68" w:rsidRDefault="00D10CE6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-0,098</w:t>
            </w:r>
          </w:p>
        </w:tc>
      </w:tr>
      <w:tr w:rsidR="00D10CE6" w:rsidRPr="00316B68" w:rsidTr="00316B68">
        <w:tc>
          <w:tcPr>
            <w:tcW w:w="657" w:type="dxa"/>
            <w:shd w:val="clear" w:color="auto" w:fill="auto"/>
          </w:tcPr>
          <w:p w:rsidR="00D10CE6" w:rsidRPr="00316B68" w:rsidRDefault="00D10CE6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2007</w:t>
            </w:r>
          </w:p>
        </w:tc>
        <w:tc>
          <w:tcPr>
            <w:tcW w:w="1412" w:type="dxa"/>
            <w:shd w:val="clear" w:color="auto" w:fill="auto"/>
          </w:tcPr>
          <w:p w:rsidR="00D10CE6" w:rsidRPr="00316B68" w:rsidRDefault="00D10CE6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12,0</w:t>
            </w:r>
          </w:p>
        </w:tc>
        <w:tc>
          <w:tcPr>
            <w:tcW w:w="1380" w:type="dxa"/>
            <w:shd w:val="clear" w:color="auto" w:fill="auto"/>
          </w:tcPr>
          <w:p w:rsidR="00D10CE6" w:rsidRPr="00316B68" w:rsidRDefault="00D10CE6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12,8</w:t>
            </w:r>
          </w:p>
        </w:tc>
        <w:tc>
          <w:tcPr>
            <w:tcW w:w="1449" w:type="dxa"/>
            <w:shd w:val="clear" w:color="auto" w:fill="auto"/>
          </w:tcPr>
          <w:p w:rsidR="00D10CE6" w:rsidRPr="00316B68" w:rsidRDefault="00D10CE6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-0,8</w:t>
            </w:r>
          </w:p>
        </w:tc>
        <w:tc>
          <w:tcPr>
            <w:tcW w:w="1447" w:type="dxa"/>
            <w:shd w:val="clear" w:color="auto" w:fill="auto"/>
          </w:tcPr>
          <w:p w:rsidR="00D10CE6" w:rsidRPr="00316B68" w:rsidRDefault="00D10CE6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0,94</w:t>
            </w:r>
          </w:p>
        </w:tc>
        <w:tc>
          <w:tcPr>
            <w:tcW w:w="1391" w:type="dxa"/>
            <w:shd w:val="clear" w:color="auto" w:fill="auto"/>
          </w:tcPr>
          <w:p w:rsidR="00D10CE6" w:rsidRPr="00316B68" w:rsidRDefault="00D10CE6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24,8</w:t>
            </w:r>
          </w:p>
        </w:tc>
        <w:tc>
          <w:tcPr>
            <w:tcW w:w="1671" w:type="dxa"/>
            <w:shd w:val="clear" w:color="auto" w:fill="auto"/>
          </w:tcPr>
          <w:p w:rsidR="00D10CE6" w:rsidRPr="00316B68" w:rsidRDefault="00D10CE6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-0,032</w:t>
            </w:r>
          </w:p>
        </w:tc>
      </w:tr>
      <w:tr w:rsidR="00D10CE6" w:rsidRPr="00316B68" w:rsidTr="00316B68">
        <w:tc>
          <w:tcPr>
            <w:tcW w:w="657" w:type="dxa"/>
            <w:shd w:val="clear" w:color="auto" w:fill="auto"/>
          </w:tcPr>
          <w:p w:rsidR="00D10CE6" w:rsidRPr="00316B68" w:rsidRDefault="00D10CE6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2008</w:t>
            </w:r>
          </w:p>
        </w:tc>
        <w:tc>
          <w:tcPr>
            <w:tcW w:w="1412" w:type="dxa"/>
            <w:shd w:val="clear" w:color="auto" w:fill="auto"/>
          </w:tcPr>
          <w:p w:rsidR="00D10CE6" w:rsidRPr="00316B68" w:rsidRDefault="00D10CE6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12,8</w:t>
            </w:r>
          </w:p>
        </w:tc>
        <w:tc>
          <w:tcPr>
            <w:tcW w:w="1380" w:type="dxa"/>
            <w:shd w:val="clear" w:color="auto" w:fill="auto"/>
          </w:tcPr>
          <w:p w:rsidR="00D10CE6" w:rsidRPr="00316B68" w:rsidRDefault="00D10CE6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12,9</w:t>
            </w:r>
          </w:p>
        </w:tc>
        <w:tc>
          <w:tcPr>
            <w:tcW w:w="1449" w:type="dxa"/>
            <w:shd w:val="clear" w:color="auto" w:fill="auto"/>
          </w:tcPr>
          <w:p w:rsidR="00D10CE6" w:rsidRPr="00316B68" w:rsidRDefault="00D10CE6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-0,1</w:t>
            </w:r>
          </w:p>
        </w:tc>
        <w:tc>
          <w:tcPr>
            <w:tcW w:w="1447" w:type="dxa"/>
            <w:shd w:val="clear" w:color="auto" w:fill="auto"/>
          </w:tcPr>
          <w:p w:rsidR="00D10CE6" w:rsidRPr="00316B68" w:rsidRDefault="00D10CE6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0,99</w:t>
            </w:r>
          </w:p>
        </w:tc>
        <w:tc>
          <w:tcPr>
            <w:tcW w:w="1391" w:type="dxa"/>
            <w:shd w:val="clear" w:color="auto" w:fill="auto"/>
          </w:tcPr>
          <w:p w:rsidR="00D10CE6" w:rsidRPr="00316B68" w:rsidRDefault="00D10CE6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25,7</w:t>
            </w:r>
          </w:p>
        </w:tc>
        <w:tc>
          <w:tcPr>
            <w:tcW w:w="1671" w:type="dxa"/>
            <w:shd w:val="clear" w:color="auto" w:fill="auto"/>
          </w:tcPr>
          <w:p w:rsidR="00D10CE6" w:rsidRPr="00316B68" w:rsidRDefault="00D10CE6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-0,004</w:t>
            </w:r>
          </w:p>
        </w:tc>
      </w:tr>
      <w:tr w:rsidR="00D10CE6" w:rsidRPr="00316B68" w:rsidTr="00316B68">
        <w:tc>
          <w:tcPr>
            <w:tcW w:w="657" w:type="dxa"/>
            <w:shd w:val="clear" w:color="auto" w:fill="auto"/>
          </w:tcPr>
          <w:p w:rsidR="00D10CE6" w:rsidRPr="00316B68" w:rsidRDefault="00D10CE6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2009</w:t>
            </w:r>
          </w:p>
        </w:tc>
        <w:tc>
          <w:tcPr>
            <w:tcW w:w="1412" w:type="dxa"/>
            <w:shd w:val="clear" w:color="auto" w:fill="auto"/>
          </w:tcPr>
          <w:p w:rsidR="00D10CE6" w:rsidRPr="00316B68" w:rsidRDefault="00D10CE6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13,2</w:t>
            </w:r>
          </w:p>
        </w:tc>
        <w:tc>
          <w:tcPr>
            <w:tcW w:w="1380" w:type="dxa"/>
            <w:shd w:val="clear" w:color="auto" w:fill="auto"/>
          </w:tcPr>
          <w:p w:rsidR="00D10CE6" w:rsidRPr="00316B68" w:rsidRDefault="00D10CE6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12,9</w:t>
            </w:r>
          </w:p>
        </w:tc>
        <w:tc>
          <w:tcPr>
            <w:tcW w:w="1449" w:type="dxa"/>
            <w:shd w:val="clear" w:color="auto" w:fill="auto"/>
          </w:tcPr>
          <w:p w:rsidR="00D10CE6" w:rsidRPr="00316B68" w:rsidRDefault="00D10CE6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 xml:space="preserve"> 0,3</w:t>
            </w:r>
          </w:p>
        </w:tc>
        <w:tc>
          <w:tcPr>
            <w:tcW w:w="1447" w:type="dxa"/>
            <w:shd w:val="clear" w:color="auto" w:fill="auto"/>
          </w:tcPr>
          <w:p w:rsidR="00D10CE6" w:rsidRPr="00316B68" w:rsidRDefault="00D10CE6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1,02</w:t>
            </w:r>
          </w:p>
        </w:tc>
        <w:tc>
          <w:tcPr>
            <w:tcW w:w="1391" w:type="dxa"/>
            <w:shd w:val="clear" w:color="auto" w:fill="auto"/>
          </w:tcPr>
          <w:p w:rsidR="00D10CE6" w:rsidRPr="00316B68" w:rsidRDefault="00D10CE6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26,1</w:t>
            </w:r>
          </w:p>
        </w:tc>
        <w:tc>
          <w:tcPr>
            <w:tcW w:w="1671" w:type="dxa"/>
            <w:shd w:val="clear" w:color="auto" w:fill="auto"/>
          </w:tcPr>
          <w:p w:rsidR="00D10CE6" w:rsidRPr="00316B68" w:rsidRDefault="00D10CE6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 xml:space="preserve"> 0,011</w:t>
            </w:r>
          </w:p>
        </w:tc>
      </w:tr>
    </w:tbl>
    <w:p w:rsidR="00EB76A7" w:rsidRDefault="00EB76A7" w:rsidP="00F746A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1E6C0C" w:rsidRDefault="00104268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На рисунке 3 показана динамика общих коэффициентов рождаемости, смертности и коэффициента естественного прироста населения Томской области за период 2004−2009 гг.</w:t>
      </w:r>
    </w:p>
    <w:p w:rsidR="00F746A3" w:rsidRPr="00717B80" w:rsidRDefault="00F746A3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1E6C0C" w:rsidRPr="00717B80" w:rsidRDefault="009D7CEF" w:rsidP="00F746A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Диаграмма 3" o:spid="_x0000_i1038" type="#_x0000_t75" style="width:343.5pt;height:249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">
            <v:imagedata r:id="rId20" o:title="" cropbottom="-39f"/>
            <o:lock v:ext="edit" aspectratio="f"/>
          </v:shape>
        </w:pict>
      </w:r>
    </w:p>
    <w:p w:rsidR="00675CD5" w:rsidRDefault="0083019A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Рисунок</w:t>
      </w:r>
      <w:r w:rsidR="00675CD5" w:rsidRPr="00717B80">
        <w:rPr>
          <w:sz w:val="28"/>
        </w:rPr>
        <w:t xml:space="preserve"> 3</w:t>
      </w:r>
      <w:r w:rsidRPr="00717B80">
        <w:rPr>
          <w:sz w:val="28"/>
        </w:rPr>
        <w:t xml:space="preserve"> – </w:t>
      </w:r>
      <w:r w:rsidR="00675CD5" w:rsidRPr="00717B80">
        <w:rPr>
          <w:sz w:val="28"/>
        </w:rPr>
        <w:t>Динамика естественного движения населения</w:t>
      </w:r>
    </w:p>
    <w:p w:rsidR="00604B46" w:rsidRPr="00717B80" w:rsidRDefault="00604B46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717B80" w:rsidRDefault="00B1290C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Таким образом,</w:t>
      </w:r>
      <w:r w:rsidR="00624994" w:rsidRPr="00717B80">
        <w:rPr>
          <w:sz w:val="28"/>
        </w:rPr>
        <w:t xml:space="preserve"> оценивая общую ситуацию за данный период,</w:t>
      </w:r>
      <w:r w:rsidRPr="00717B80">
        <w:rPr>
          <w:sz w:val="28"/>
        </w:rPr>
        <w:t xml:space="preserve"> </w:t>
      </w:r>
      <w:r w:rsidR="00624994" w:rsidRPr="00717B80">
        <w:rPr>
          <w:sz w:val="28"/>
        </w:rPr>
        <w:t>можно сделать</w:t>
      </w:r>
      <w:r w:rsidR="006F4795" w:rsidRPr="00717B80">
        <w:rPr>
          <w:sz w:val="28"/>
        </w:rPr>
        <w:t xml:space="preserve"> вывод о благоприятной </w:t>
      </w:r>
      <w:r w:rsidR="00624994" w:rsidRPr="00717B80">
        <w:rPr>
          <w:sz w:val="28"/>
        </w:rPr>
        <w:t>почве</w:t>
      </w:r>
      <w:r w:rsidR="006F4795" w:rsidRPr="00717B80">
        <w:rPr>
          <w:sz w:val="28"/>
        </w:rPr>
        <w:t xml:space="preserve"> </w:t>
      </w:r>
      <w:r w:rsidR="00624994" w:rsidRPr="00717B80">
        <w:rPr>
          <w:sz w:val="28"/>
        </w:rPr>
        <w:t>для</w:t>
      </w:r>
      <w:r w:rsidR="006F4795" w:rsidRPr="00717B80">
        <w:rPr>
          <w:sz w:val="28"/>
        </w:rPr>
        <w:t xml:space="preserve"> воспроизводств</w:t>
      </w:r>
      <w:r w:rsidR="00624994" w:rsidRPr="00717B80">
        <w:rPr>
          <w:sz w:val="28"/>
        </w:rPr>
        <w:t>а</w:t>
      </w:r>
      <w:r w:rsidR="006F4795" w:rsidRPr="00717B80">
        <w:rPr>
          <w:sz w:val="28"/>
        </w:rPr>
        <w:t xml:space="preserve"> населения </w:t>
      </w:r>
      <w:r w:rsidR="00B44DE0" w:rsidRPr="00717B80">
        <w:rPr>
          <w:sz w:val="28"/>
        </w:rPr>
        <w:t>Томской</w:t>
      </w:r>
      <w:r w:rsidR="00624994" w:rsidRPr="00717B80">
        <w:rPr>
          <w:sz w:val="28"/>
        </w:rPr>
        <w:t xml:space="preserve"> области. </w:t>
      </w:r>
      <w:r w:rsidR="006F4795" w:rsidRPr="00717B80">
        <w:rPr>
          <w:sz w:val="28"/>
        </w:rPr>
        <w:t xml:space="preserve">А именно: отрицательное значение естественного прироста </w:t>
      </w:r>
      <w:r w:rsidRPr="00717B80">
        <w:rPr>
          <w:sz w:val="28"/>
        </w:rPr>
        <w:t xml:space="preserve">хоть и </w:t>
      </w:r>
      <w:r w:rsidR="006F4795" w:rsidRPr="00717B80">
        <w:rPr>
          <w:sz w:val="28"/>
        </w:rPr>
        <w:t>свидетельствует об убыли населения, то есть смертность превышает рождаемость, соответственно, коэффициент жизненности населения меньше единицы, а также коэффициент экономично</w:t>
      </w:r>
      <w:r w:rsidRPr="00717B80">
        <w:rPr>
          <w:sz w:val="28"/>
        </w:rPr>
        <w:t xml:space="preserve">сти воспроизводства отрицателен, но как видно из таблиц 6,7 и рис. 3, </w:t>
      </w:r>
      <w:r w:rsidR="00624994" w:rsidRPr="00717B80">
        <w:rPr>
          <w:sz w:val="28"/>
        </w:rPr>
        <w:t xml:space="preserve">смертность уменьшается, а за последние три года (2007−2009 гг.) остается почти неизменной, в то время как рождаемость увеличивается и, соответственно, естественный прирост тоже увеличивается и к 2009 году даже принимает положительное значение, то есть количество родившихся в этот год </w:t>
      </w:r>
      <w:r w:rsidR="00663D53" w:rsidRPr="00717B80">
        <w:rPr>
          <w:sz w:val="28"/>
        </w:rPr>
        <w:t>доминирует над количеством умерших.</w:t>
      </w:r>
    </w:p>
    <w:p w:rsidR="00C126B3" w:rsidRPr="00717B80" w:rsidRDefault="00C126B3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F702DF" w:rsidRPr="00717B80" w:rsidRDefault="00F702DF" w:rsidP="00F746A3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szCs w:val="24"/>
        </w:rPr>
      </w:pPr>
      <w:bookmarkStart w:id="4" w:name="_Toc199463645"/>
      <w:r w:rsidRPr="00717B80">
        <w:rPr>
          <w:rFonts w:ascii="Times New Roman" w:hAnsi="Times New Roman" w:cs="Times New Roman"/>
          <w:i w:val="0"/>
          <w:szCs w:val="24"/>
        </w:rPr>
        <w:t xml:space="preserve">1.3 </w:t>
      </w:r>
      <w:r w:rsidR="004561C9" w:rsidRPr="00717B80">
        <w:rPr>
          <w:rFonts w:ascii="Times New Roman" w:hAnsi="Times New Roman" w:cs="Times New Roman"/>
          <w:i w:val="0"/>
          <w:szCs w:val="24"/>
        </w:rPr>
        <w:t>Анализ</w:t>
      </w:r>
      <w:r w:rsidRPr="00717B80">
        <w:rPr>
          <w:rFonts w:ascii="Times New Roman" w:hAnsi="Times New Roman" w:cs="Times New Roman"/>
          <w:i w:val="0"/>
          <w:szCs w:val="24"/>
        </w:rPr>
        <w:t xml:space="preserve"> брачности и разводимости</w:t>
      </w:r>
      <w:bookmarkEnd w:id="4"/>
    </w:p>
    <w:p w:rsidR="00663D53" w:rsidRPr="00717B80" w:rsidRDefault="00663D53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243783" w:rsidRPr="00717B80" w:rsidRDefault="00243783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Определим общие коэффициенты брачности и разводимости за 200</w:t>
      </w:r>
      <w:r w:rsidR="00663D53" w:rsidRPr="00717B80">
        <w:rPr>
          <w:sz w:val="28"/>
        </w:rPr>
        <w:t>4</w:t>
      </w:r>
      <w:r w:rsidRPr="00717B80">
        <w:rPr>
          <w:sz w:val="28"/>
        </w:rPr>
        <w:t>–200</w:t>
      </w:r>
      <w:r w:rsidR="00663D53" w:rsidRPr="00717B80">
        <w:rPr>
          <w:sz w:val="28"/>
        </w:rPr>
        <w:t>9</w:t>
      </w:r>
      <w:r w:rsidRPr="00717B80">
        <w:rPr>
          <w:sz w:val="28"/>
        </w:rPr>
        <w:t xml:space="preserve"> гг.</w:t>
      </w:r>
    </w:p>
    <w:p w:rsidR="00243783" w:rsidRDefault="00243783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Коэффициент брачности</w:t>
      </w:r>
      <w:r w:rsidR="00AA5E01" w:rsidRPr="00717B80">
        <w:rPr>
          <w:sz w:val="28"/>
        </w:rPr>
        <w:t xml:space="preserve"> </w:t>
      </w:r>
      <w:r w:rsidR="00AA5E01" w:rsidRPr="00717B80">
        <w:rPr>
          <w:sz w:val="28"/>
          <w:lang w:val="en-US"/>
        </w:rPr>
        <w:t>b</w:t>
      </w:r>
      <w:r w:rsidR="00663D53" w:rsidRPr="00717B80">
        <w:rPr>
          <w:sz w:val="28"/>
        </w:rPr>
        <w:t>,</w:t>
      </w:r>
      <w:r w:rsidRPr="00717B80">
        <w:rPr>
          <w:sz w:val="28"/>
        </w:rPr>
        <w:t xml:space="preserve"> браков на тысячу населения</w:t>
      </w:r>
      <w:r w:rsidR="00663D53" w:rsidRPr="00717B80">
        <w:rPr>
          <w:sz w:val="28"/>
        </w:rPr>
        <w:t>,</w:t>
      </w:r>
    </w:p>
    <w:p w:rsidR="00F746A3" w:rsidRDefault="00F746A3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663D53" w:rsidRDefault="009D7CEF" w:rsidP="00F746A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position w:val="-24"/>
          <w:sz w:val="28"/>
        </w:rPr>
        <w:pict>
          <v:shape id="Рисунок 13" o:spid="_x0000_i1039" type="#_x0000_t75" style="width:58.5pt;height:31.5pt;visibility:visible">
            <v:imagedata r:id="rId21" o:title=""/>
          </v:shape>
        </w:pict>
      </w:r>
      <w:r w:rsidR="00AA5E01" w:rsidRPr="00717B80">
        <w:rPr>
          <w:sz w:val="28"/>
        </w:rPr>
        <w:t>,</w:t>
      </w:r>
      <w:r w:rsidR="00717B80">
        <w:rPr>
          <w:sz w:val="28"/>
        </w:rPr>
        <w:t xml:space="preserve"> </w:t>
      </w:r>
      <w:r w:rsidR="00AA5E01" w:rsidRPr="00717B80">
        <w:rPr>
          <w:sz w:val="28"/>
        </w:rPr>
        <w:t>(9)</w:t>
      </w:r>
    </w:p>
    <w:p w:rsidR="00A960A3" w:rsidRPr="00717B80" w:rsidRDefault="00A960A3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AA5E01" w:rsidRPr="00717B80" w:rsidRDefault="00AA5E01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где </w:t>
      </w:r>
      <w:r w:rsidRPr="00717B80">
        <w:rPr>
          <w:sz w:val="28"/>
          <w:lang w:val="en-US"/>
        </w:rPr>
        <w:t>B</w:t>
      </w:r>
      <w:r w:rsidRPr="00717B80">
        <w:rPr>
          <w:sz w:val="28"/>
        </w:rPr>
        <w:t xml:space="preserve"> – количество браков, зарегистрированных за год.</w:t>
      </w:r>
    </w:p>
    <w:p w:rsidR="00243783" w:rsidRDefault="00243783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Коэффициент разводимости</w:t>
      </w:r>
      <w:r w:rsidR="00AA5E01" w:rsidRPr="00717B80">
        <w:rPr>
          <w:sz w:val="28"/>
        </w:rPr>
        <w:t xml:space="preserve"> </w:t>
      </w:r>
      <w:r w:rsidR="00AA5E01" w:rsidRPr="00717B80">
        <w:rPr>
          <w:sz w:val="28"/>
          <w:lang w:val="en-US"/>
        </w:rPr>
        <w:t>u</w:t>
      </w:r>
      <w:r w:rsidR="00663D53" w:rsidRPr="00717B80">
        <w:rPr>
          <w:sz w:val="28"/>
        </w:rPr>
        <w:t>,</w:t>
      </w:r>
      <w:r w:rsidRPr="00717B80">
        <w:rPr>
          <w:sz w:val="28"/>
        </w:rPr>
        <w:t xml:space="preserve"> разводов на тысячу населения</w:t>
      </w:r>
      <w:r w:rsidR="00663D53" w:rsidRPr="00717B80">
        <w:rPr>
          <w:sz w:val="28"/>
        </w:rPr>
        <w:t>,</w:t>
      </w:r>
    </w:p>
    <w:p w:rsidR="00F746A3" w:rsidRDefault="00F746A3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663D53" w:rsidRDefault="009D7CEF" w:rsidP="00F746A3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</w:rPr>
      </w:pPr>
      <w:r>
        <w:rPr>
          <w:noProof/>
          <w:position w:val="-24"/>
          <w:sz w:val="28"/>
        </w:rPr>
        <w:pict>
          <v:shape id="Рисунок 14" o:spid="_x0000_i1040" type="#_x0000_t75" style="width:63pt;height:31.5pt;visibility:visible">
            <v:imagedata r:id="rId22" o:title=""/>
          </v:shape>
        </w:pict>
      </w:r>
      <w:r w:rsidR="00663D53" w:rsidRPr="00717B80">
        <w:rPr>
          <w:sz w:val="28"/>
        </w:rPr>
        <w:t>.</w:t>
      </w:r>
      <w:r w:rsidR="00717B80">
        <w:rPr>
          <w:sz w:val="28"/>
        </w:rPr>
        <w:t xml:space="preserve"> </w:t>
      </w:r>
      <w:r w:rsidR="00AA5E01" w:rsidRPr="00717B80">
        <w:rPr>
          <w:sz w:val="28"/>
        </w:rPr>
        <w:t>(10)</w:t>
      </w:r>
    </w:p>
    <w:p w:rsidR="00A960A3" w:rsidRPr="00717B80" w:rsidRDefault="00A960A3" w:rsidP="00F746A3">
      <w:pPr>
        <w:widowControl w:val="0"/>
        <w:tabs>
          <w:tab w:val="left" w:pos="851"/>
        </w:tabs>
        <w:spacing w:line="360" w:lineRule="auto"/>
        <w:ind w:firstLine="709"/>
        <w:jc w:val="both"/>
        <w:rPr>
          <w:sz w:val="28"/>
        </w:rPr>
      </w:pPr>
    </w:p>
    <w:p w:rsidR="00D70D48" w:rsidRPr="00717B80" w:rsidRDefault="00D70D48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где </w:t>
      </w:r>
      <w:r w:rsidRPr="00717B80">
        <w:rPr>
          <w:sz w:val="28"/>
          <w:lang w:val="en-US"/>
        </w:rPr>
        <w:t>U</w:t>
      </w:r>
      <w:r w:rsidRPr="00717B80">
        <w:rPr>
          <w:sz w:val="28"/>
        </w:rPr>
        <w:t xml:space="preserve"> – количество разводов за год.</w:t>
      </w:r>
    </w:p>
    <w:p w:rsidR="00663D53" w:rsidRDefault="00243783" w:rsidP="00F746A3">
      <w:pPr>
        <w:widowControl w:val="0"/>
        <w:spacing w:line="360" w:lineRule="auto"/>
        <w:ind w:firstLine="709"/>
        <w:jc w:val="both"/>
        <w:rPr>
          <w:sz w:val="28"/>
          <w:vertAlign w:val="subscript"/>
        </w:rPr>
      </w:pPr>
      <w:r w:rsidRPr="00717B80">
        <w:rPr>
          <w:sz w:val="28"/>
        </w:rPr>
        <w:t>Коэффициент устойчивости брака</w:t>
      </w:r>
      <w:r w:rsidR="00D70D48" w:rsidRPr="00717B80">
        <w:rPr>
          <w:sz w:val="28"/>
        </w:rPr>
        <w:t xml:space="preserve"> </w:t>
      </w:r>
      <w:r w:rsidR="00D70D48" w:rsidRPr="00717B80">
        <w:rPr>
          <w:sz w:val="28"/>
          <w:lang w:val="en-US"/>
        </w:rPr>
        <w:t>K</w:t>
      </w:r>
      <w:r w:rsidR="00D70D48" w:rsidRPr="00717B80">
        <w:rPr>
          <w:sz w:val="28"/>
          <w:vertAlign w:val="subscript"/>
        </w:rPr>
        <w:t>уст</w:t>
      </w:r>
    </w:p>
    <w:p w:rsidR="00F746A3" w:rsidRDefault="00F746A3" w:rsidP="00F746A3">
      <w:pPr>
        <w:widowControl w:val="0"/>
        <w:spacing w:line="360" w:lineRule="auto"/>
        <w:ind w:firstLine="709"/>
        <w:jc w:val="both"/>
        <w:rPr>
          <w:sz w:val="28"/>
          <w:vertAlign w:val="subscript"/>
        </w:rPr>
      </w:pPr>
    </w:p>
    <w:p w:rsidR="00243783" w:rsidRDefault="009D7CEF" w:rsidP="00F746A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position w:val="-24"/>
          <w:sz w:val="28"/>
        </w:rPr>
        <w:pict>
          <v:shape id="Рисунок 15" o:spid="_x0000_i1041" type="#_x0000_t75" style="width:45.75pt;height:31.5pt;visibility:visible">
            <v:imagedata r:id="rId23" o:title=""/>
          </v:shape>
        </w:pict>
      </w:r>
      <w:r w:rsidR="00663D53" w:rsidRPr="00717B80">
        <w:rPr>
          <w:sz w:val="28"/>
        </w:rPr>
        <w:t>.</w:t>
      </w:r>
      <w:r w:rsidR="00717B80">
        <w:rPr>
          <w:sz w:val="28"/>
        </w:rPr>
        <w:t xml:space="preserve"> </w:t>
      </w:r>
      <w:r w:rsidR="00D70D48" w:rsidRPr="00717B80">
        <w:rPr>
          <w:sz w:val="28"/>
        </w:rPr>
        <w:t>(11)</w:t>
      </w:r>
    </w:p>
    <w:p w:rsidR="0070766D" w:rsidRDefault="0070766D">
      <w:pPr>
        <w:rPr>
          <w:sz w:val="28"/>
        </w:rPr>
      </w:pPr>
      <w:r>
        <w:rPr>
          <w:sz w:val="28"/>
        </w:rPr>
        <w:br w:type="page"/>
      </w:r>
    </w:p>
    <w:p w:rsidR="00243783" w:rsidRDefault="00243783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Используя данные сайта Федеральной службы государственной статистики [</w:t>
      </w:r>
      <w:r w:rsidR="00D70D48" w:rsidRPr="00717B80">
        <w:rPr>
          <w:sz w:val="28"/>
        </w:rPr>
        <w:t>2</w:t>
      </w:r>
      <w:r w:rsidRPr="00717B80">
        <w:rPr>
          <w:sz w:val="28"/>
        </w:rPr>
        <w:t xml:space="preserve">], рассмотрим число браков и разводов в </w:t>
      </w:r>
      <w:r w:rsidR="00B44DE0" w:rsidRPr="00717B80">
        <w:rPr>
          <w:sz w:val="28"/>
        </w:rPr>
        <w:t>Томской</w:t>
      </w:r>
      <w:r w:rsidRPr="00717B80">
        <w:rPr>
          <w:sz w:val="28"/>
        </w:rPr>
        <w:t xml:space="preserve"> области (табл. </w:t>
      </w:r>
      <w:r w:rsidR="00663D53" w:rsidRPr="00717B80">
        <w:rPr>
          <w:sz w:val="28"/>
        </w:rPr>
        <w:t>8</w:t>
      </w:r>
      <w:r w:rsidRPr="00717B80">
        <w:rPr>
          <w:sz w:val="28"/>
        </w:rPr>
        <w:t>)</w:t>
      </w:r>
    </w:p>
    <w:p w:rsidR="00A960A3" w:rsidRDefault="00A960A3">
      <w:pPr>
        <w:rPr>
          <w:sz w:val="28"/>
        </w:rPr>
      </w:pPr>
    </w:p>
    <w:p w:rsidR="006D7A4E" w:rsidRPr="00717B80" w:rsidRDefault="00243783" w:rsidP="00F746A3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717B80">
        <w:rPr>
          <w:sz w:val="28"/>
        </w:rPr>
        <w:t xml:space="preserve">Таблица </w:t>
      </w:r>
      <w:r w:rsidR="00663D53" w:rsidRPr="00717B80">
        <w:rPr>
          <w:sz w:val="28"/>
        </w:rPr>
        <w:t>8</w:t>
      </w:r>
      <w:r w:rsidR="00D70D48" w:rsidRPr="00717B80">
        <w:rPr>
          <w:sz w:val="28"/>
        </w:rPr>
        <w:t xml:space="preserve"> – </w:t>
      </w:r>
      <w:r w:rsidR="006D7A4E" w:rsidRPr="00717B80">
        <w:rPr>
          <w:sz w:val="28"/>
        </w:rPr>
        <w:t>Общие коэффициенты брачности и разводимости</w:t>
      </w:r>
    </w:p>
    <w:tbl>
      <w:tblPr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658"/>
        <w:gridCol w:w="1697"/>
        <w:gridCol w:w="1220"/>
        <w:gridCol w:w="1470"/>
        <w:gridCol w:w="1235"/>
        <w:gridCol w:w="1537"/>
        <w:gridCol w:w="1537"/>
      </w:tblGrid>
      <w:tr w:rsidR="00243783" w:rsidRPr="00316B68" w:rsidTr="00316B68">
        <w:trPr>
          <w:cantSplit/>
          <w:trHeight w:val="1134"/>
        </w:trPr>
        <w:tc>
          <w:tcPr>
            <w:tcW w:w="669" w:type="dxa"/>
            <w:shd w:val="clear" w:color="auto" w:fill="auto"/>
            <w:textDirection w:val="btLr"/>
          </w:tcPr>
          <w:p w:rsidR="00243783" w:rsidRPr="00316B68" w:rsidRDefault="00243783" w:rsidP="00316B68">
            <w:pPr>
              <w:widowControl w:val="0"/>
              <w:spacing w:line="360" w:lineRule="auto"/>
              <w:ind w:left="113" w:right="113"/>
              <w:jc w:val="right"/>
              <w:rPr>
                <w:sz w:val="20"/>
                <w:szCs w:val="20"/>
              </w:rPr>
            </w:pPr>
            <w:r w:rsidRPr="00316B68">
              <w:rPr>
                <w:sz w:val="20"/>
                <w:szCs w:val="20"/>
              </w:rPr>
              <w:t>Годы</w:t>
            </w:r>
          </w:p>
        </w:tc>
        <w:tc>
          <w:tcPr>
            <w:tcW w:w="1738" w:type="dxa"/>
            <w:shd w:val="clear" w:color="auto" w:fill="auto"/>
          </w:tcPr>
          <w:p w:rsidR="00243783" w:rsidRPr="00316B68" w:rsidRDefault="00243783" w:rsidP="00316B6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316B68">
              <w:rPr>
                <w:sz w:val="20"/>
                <w:szCs w:val="20"/>
              </w:rPr>
              <w:t>Среднегодовая численность населения</w:t>
            </w:r>
            <w:r w:rsidR="00494258" w:rsidRPr="00316B68">
              <w:rPr>
                <w:sz w:val="20"/>
                <w:szCs w:val="20"/>
              </w:rPr>
              <w:t>, тыс. чел</w:t>
            </w:r>
          </w:p>
        </w:tc>
        <w:tc>
          <w:tcPr>
            <w:tcW w:w="1248" w:type="dxa"/>
            <w:shd w:val="clear" w:color="auto" w:fill="auto"/>
          </w:tcPr>
          <w:p w:rsidR="00243783" w:rsidRPr="00316B68" w:rsidRDefault="00243783" w:rsidP="00316B6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316B68">
              <w:rPr>
                <w:sz w:val="20"/>
                <w:szCs w:val="20"/>
              </w:rPr>
              <w:t xml:space="preserve">Число браков, </w:t>
            </w:r>
            <w:r w:rsidR="00A809C2" w:rsidRPr="00316B68">
              <w:rPr>
                <w:sz w:val="20"/>
                <w:szCs w:val="20"/>
              </w:rPr>
              <w:t xml:space="preserve">на </w:t>
            </w:r>
            <w:r w:rsidRPr="00316B68">
              <w:rPr>
                <w:sz w:val="20"/>
                <w:szCs w:val="20"/>
              </w:rPr>
              <w:t>тыс.</w:t>
            </w:r>
            <w:r w:rsidR="00A809C2" w:rsidRPr="00316B68">
              <w:rPr>
                <w:sz w:val="20"/>
                <w:szCs w:val="20"/>
              </w:rPr>
              <w:t xml:space="preserve"> населения</w:t>
            </w:r>
            <w:r w:rsidR="00663D53" w:rsidRPr="00316B6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05" w:type="dxa"/>
            <w:shd w:val="clear" w:color="auto" w:fill="auto"/>
          </w:tcPr>
          <w:p w:rsidR="00243783" w:rsidRPr="00316B68" w:rsidRDefault="00243783" w:rsidP="00316B6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316B68">
              <w:rPr>
                <w:sz w:val="20"/>
                <w:szCs w:val="20"/>
              </w:rPr>
              <w:t>Коэффициент брачности, ‰</w:t>
            </w:r>
          </w:p>
        </w:tc>
        <w:tc>
          <w:tcPr>
            <w:tcW w:w="1263" w:type="dxa"/>
            <w:shd w:val="clear" w:color="auto" w:fill="auto"/>
          </w:tcPr>
          <w:p w:rsidR="00243783" w:rsidRPr="00316B68" w:rsidRDefault="00243783" w:rsidP="00316B6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316B68">
              <w:rPr>
                <w:sz w:val="20"/>
                <w:szCs w:val="20"/>
              </w:rPr>
              <w:t xml:space="preserve">Число разводов, </w:t>
            </w:r>
            <w:r w:rsidR="00A809C2" w:rsidRPr="00316B68">
              <w:rPr>
                <w:sz w:val="20"/>
                <w:szCs w:val="20"/>
              </w:rPr>
              <w:t>на тыс. населения</w:t>
            </w:r>
          </w:p>
        </w:tc>
        <w:tc>
          <w:tcPr>
            <w:tcW w:w="1574" w:type="dxa"/>
            <w:shd w:val="clear" w:color="auto" w:fill="auto"/>
          </w:tcPr>
          <w:p w:rsidR="00243783" w:rsidRPr="00316B68" w:rsidRDefault="00243783" w:rsidP="00316B6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316B68">
              <w:rPr>
                <w:sz w:val="20"/>
                <w:szCs w:val="20"/>
              </w:rPr>
              <w:t>Коэффициент разводимости, ‰</w:t>
            </w:r>
          </w:p>
        </w:tc>
        <w:tc>
          <w:tcPr>
            <w:tcW w:w="1574" w:type="dxa"/>
            <w:shd w:val="clear" w:color="auto" w:fill="auto"/>
          </w:tcPr>
          <w:p w:rsidR="00243783" w:rsidRPr="00316B68" w:rsidRDefault="00243783" w:rsidP="00316B6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316B68">
              <w:rPr>
                <w:sz w:val="20"/>
                <w:szCs w:val="20"/>
              </w:rPr>
              <w:t>Коэффициент устойчивости брака, ‰</w:t>
            </w:r>
          </w:p>
        </w:tc>
      </w:tr>
      <w:tr w:rsidR="00F92CC4" w:rsidRPr="00316B68" w:rsidTr="00316B68">
        <w:tc>
          <w:tcPr>
            <w:tcW w:w="669" w:type="dxa"/>
            <w:shd w:val="clear" w:color="auto" w:fill="auto"/>
          </w:tcPr>
          <w:p w:rsidR="00F92CC4" w:rsidRPr="00316B68" w:rsidRDefault="00F92CC4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2004</w:t>
            </w:r>
          </w:p>
        </w:tc>
        <w:tc>
          <w:tcPr>
            <w:tcW w:w="1738" w:type="dxa"/>
            <w:shd w:val="clear" w:color="auto" w:fill="auto"/>
          </w:tcPr>
          <w:p w:rsidR="00F92CC4" w:rsidRPr="00316B68" w:rsidRDefault="00F92CC4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1 038,60</w:t>
            </w:r>
          </w:p>
        </w:tc>
        <w:tc>
          <w:tcPr>
            <w:tcW w:w="1248" w:type="dxa"/>
            <w:shd w:val="clear" w:color="auto" w:fill="auto"/>
          </w:tcPr>
          <w:p w:rsidR="00F92CC4" w:rsidRPr="00316B68" w:rsidRDefault="00F92CC4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8,1</w:t>
            </w:r>
          </w:p>
        </w:tc>
        <w:tc>
          <w:tcPr>
            <w:tcW w:w="1505" w:type="dxa"/>
            <w:shd w:val="clear" w:color="auto" w:fill="auto"/>
          </w:tcPr>
          <w:p w:rsidR="00F92CC4" w:rsidRPr="00316B68" w:rsidRDefault="00F92CC4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7,80</w:t>
            </w:r>
          </w:p>
        </w:tc>
        <w:tc>
          <w:tcPr>
            <w:tcW w:w="1263" w:type="dxa"/>
            <w:shd w:val="clear" w:color="auto" w:fill="auto"/>
          </w:tcPr>
          <w:p w:rsidR="00F92CC4" w:rsidRPr="00316B68" w:rsidRDefault="00F92CC4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5,8</w:t>
            </w:r>
          </w:p>
        </w:tc>
        <w:tc>
          <w:tcPr>
            <w:tcW w:w="1574" w:type="dxa"/>
            <w:shd w:val="clear" w:color="auto" w:fill="auto"/>
          </w:tcPr>
          <w:p w:rsidR="00F92CC4" w:rsidRPr="00316B68" w:rsidRDefault="00F92CC4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5,58</w:t>
            </w:r>
          </w:p>
        </w:tc>
        <w:tc>
          <w:tcPr>
            <w:tcW w:w="1574" w:type="dxa"/>
            <w:shd w:val="clear" w:color="auto" w:fill="auto"/>
          </w:tcPr>
          <w:p w:rsidR="00F92CC4" w:rsidRPr="00316B68" w:rsidRDefault="00F92CC4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1,40</w:t>
            </w:r>
          </w:p>
        </w:tc>
      </w:tr>
      <w:tr w:rsidR="00F92CC4" w:rsidRPr="00316B68" w:rsidTr="00316B68">
        <w:tc>
          <w:tcPr>
            <w:tcW w:w="669" w:type="dxa"/>
            <w:shd w:val="clear" w:color="auto" w:fill="auto"/>
          </w:tcPr>
          <w:p w:rsidR="00F92CC4" w:rsidRPr="00316B68" w:rsidRDefault="00F92CC4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2005</w:t>
            </w:r>
          </w:p>
        </w:tc>
        <w:tc>
          <w:tcPr>
            <w:tcW w:w="1738" w:type="dxa"/>
            <w:shd w:val="clear" w:color="auto" w:fill="auto"/>
          </w:tcPr>
          <w:p w:rsidR="00F92CC4" w:rsidRPr="00316B68" w:rsidRDefault="00F92CC4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1 035,30</w:t>
            </w:r>
          </w:p>
        </w:tc>
        <w:tc>
          <w:tcPr>
            <w:tcW w:w="1248" w:type="dxa"/>
            <w:shd w:val="clear" w:color="auto" w:fill="auto"/>
          </w:tcPr>
          <w:p w:rsidR="00F92CC4" w:rsidRPr="00316B68" w:rsidRDefault="00F92CC4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8,1</w:t>
            </w:r>
          </w:p>
        </w:tc>
        <w:tc>
          <w:tcPr>
            <w:tcW w:w="1505" w:type="dxa"/>
            <w:shd w:val="clear" w:color="auto" w:fill="auto"/>
          </w:tcPr>
          <w:p w:rsidR="00F92CC4" w:rsidRPr="00316B68" w:rsidRDefault="00F92CC4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7,82</w:t>
            </w:r>
          </w:p>
        </w:tc>
        <w:tc>
          <w:tcPr>
            <w:tcW w:w="1263" w:type="dxa"/>
            <w:shd w:val="clear" w:color="auto" w:fill="auto"/>
          </w:tcPr>
          <w:p w:rsidR="00F92CC4" w:rsidRPr="00316B68" w:rsidRDefault="00F92CC4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4,9</w:t>
            </w:r>
          </w:p>
        </w:tc>
        <w:tc>
          <w:tcPr>
            <w:tcW w:w="1574" w:type="dxa"/>
            <w:shd w:val="clear" w:color="auto" w:fill="auto"/>
          </w:tcPr>
          <w:p w:rsidR="00F92CC4" w:rsidRPr="00316B68" w:rsidRDefault="00F92CC4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4,73</w:t>
            </w:r>
          </w:p>
        </w:tc>
        <w:tc>
          <w:tcPr>
            <w:tcW w:w="1574" w:type="dxa"/>
            <w:shd w:val="clear" w:color="auto" w:fill="auto"/>
          </w:tcPr>
          <w:p w:rsidR="00F92CC4" w:rsidRPr="00316B68" w:rsidRDefault="00F92CC4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1,65</w:t>
            </w:r>
          </w:p>
        </w:tc>
      </w:tr>
      <w:tr w:rsidR="00F92CC4" w:rsidRPr="00316B68" w:rsidTr="00316B68">
        <w:tc>
          <w:tcPr>
            <w:tcW w:w="669" w:type="dxa"/>
            <w:shd w:val="clear" w:color="auto" w:fill="auto"/>
          </w:tcPr>
          <w:p w:rsidR="00F92CC4" w:rsidRPr="00316B68" w:rsidRDefault="00F92CC4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2006</w:t>
            </w:r>
          </w:p>
        </w:tc>
        <w:tc>
          <w:tcPr>
            <w:tcW w:w="1738" w:type="dxa"/>
            <w:shd w:val="clear" w:color="auto" w:fill="auto"/>
          </w:tcPr>
          <w:p w:rsidR="00F92CC4" w:rsidRPr="00316B68" w:rsidRDefault="00F92CC4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1 033,60</w:t>
            </w:r>
          </w:p>
        </w:tc>
        <w:tc>
          <w:tcPr>
            <w:tcW w:w="1248" w:type="dxa"/>
            <w:shd w:val="clear" w:color="auto" w:fill="auto"/>
          </w:tcPr>
          <w:p w:rsidR="00F92CC4" w:rsidRPr="00316B68" w:rsidRDefault="00F92CC4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8,8</w:t>
            </w:r>
          </w:p>
        </w:tc>
        <w:tc>
          <w:tcPr>
            <w:tcW w:w="1505" w:type="dxa"/>
            <w:shd w:val="clear" w:color="auto" w:fill="auto"/>
          </w:tcPr>
          <w:p w:rsidR="00F92CC4" w:rsidRPr="00316B68" w:rsidRDefault="00F92CC4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8,51</w:t>
            </w:r>
          </w:p>
        </w:tc>
        <w:tc>
          <w:tcPr>
            <w:tcW w:w="1263" w:type="dxa"/>
            <w:shd w:val="clear" w:color="auto" w:fill="auto"/>
          </w:tcPr>
          <w:p w:rsidR="00F92CC4" w:rsidRPr="00316B68" w:rsidRDefault="00F92CC4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5,4</w:t>
            </w:r>
          </w:p>
        </w:tc>
        <w:tc>
          <w:tcPr>
            <w:tcW w:w="1574" w:type="dxa"/>
            <w:shd w:val="clear" w:color="auto" w:fill="auto"/>
          </w:tcPr>
          <w:p w:rsidR="00F92CC4" w:rsidRPr="00316B68" w:rsidRDefault="00F92CC4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5,22</w:t>
            </w:r>
          </w:p>
        </w:tc>
        <w:tc>
          <w:tcPr>
            <w:tcW w:w="1574" w:type="dxa"/>
            <w:shd w:val="clear" w:color="auto" w:fill="auto"/>
          </w:tcPr>
          <w:p w:rsidR="00F92CC4" w:rsidRPr="00316B68" w:rsidRDefault="00F92CC4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1,63</w:t>
            </w:r>
          </w:p>
        </w:tc>
      </w:tr>
      <w:tr w:rsidR="00F92CC4" w:rsidRPr="00316B68" w:rsidTr="00316B68">
        <w:tc>
          <w:tcPr>
            <w:tcW w:w="669" w:type="dxa"/>
            <w:shd w:val="clear" w:color="auto" w:fill="auto"/>
          </w:tcPr>
          <w:p w:rsidR="00F92CC4" w:rsidRPr="00316B68" w:rsidRDefault="00F92CC4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2007</w:t>
            </w:r>
          </w:p>
        </w:tc>
        <w:tc>
          <w:tcPr>
            <w:tcW w:w="1738" w:type="dxa"/>
            <w:shd w:val="clear" w:color="auto" w:fill="auto"/>
          </w:tcPr>
          <w:p w:rsidR="00F92CC4" w:rsidRPr="00316B68" w:rsidRDefault="00F92CC4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1 034,10</w:t>
            </w:r>
          </w:p>
        </w:tc>
        <w:tc>
          <w:tcPr>
            <w:tcW w:w="1248" w:type="dxa"/>
            <w:shd w:val="clear" w:color="auto" w:fill="auto"/>
          </w:tcPr>
          <w:p w:rsidR="00F92CC4" w:rsidRPr="00316B68" w:rsidRDefault="00F92CC4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9,6</w:t>
            </w:r>
          </w:p>
        </w:tc>
        <w:tc>
          <w:tcPr>
            <w:tcW w:w="1505" w:type="dxa"/>
            <w:shd w:val="clear" w:color="auto" w:fill="auto"/>
          </w:tcPr>
          <w:p w:rsidR="00F92CC4" w:rsidRPr="00316B68" w:rsidRDefault="00F92CC4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9,28</w:t>
            </w:r>
          </w:p>
        </w:tc>
        <w:tc>
          <w:tcPr>
            <w:tcW w:w="1263" w:type="dxa"/>
            <w:shd w:val="clear" w:color="auto" w:fill="auto"/>
          </w:tcPr>
          <w:p w:rsidR="00F92CC4" w:rsidRPr="00316B68" w:rsidRDefault="00F92CC4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5,7</w:t>
            </w:r>
          </w:p>
        </w:tc>
        <w:tc>
          <w:tcPr>
            <w:tcW w:w="1574" w:type="dxa"/>
            <w:shd w:val="clear" w:color="auto" w:fill="auto"/>
          </w:tcPr>
          <w:p w:rsidR="00F92CC4" w:rsidRPr="00316B68" w:rsidRDefault="00F92CC4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5,51</w:t>
            </w:r>
          </w:p>
        </w:tc>
        <w:tc>
          <w:tcPr>
            <w:tcW w:w="1574" w:type="dxa"/>
            <w:shd w:val="clear" w:color="auto" w:fill="auto"/>
          </w:tcPr>
          <w:p w:rsidR="00F92CC4" w:rsidRPr="00316B68" w:rsidRDefault="00F92CC4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1,68</w:t>
            </w:r>
          </w:p>
        </w:tc>
      </w:tr>
      <w:tr w:rsidR="00F92CC4" w:rsidRPr="00316B68" w:rsidTr="00316B68">
        <w:tc>
          <w:tcPr>
            <w:tcW w:w="669" w:type="dxa"/>
            <w:shd w:val="clear" w:color="auto" w:fill="auto"/>
          </w:tcPr>
          <w:p w:rsidR="00F92CC4" w:rsidRPr="00316B68" w:rsidRDefault="00F92CC4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2008</w:t>
            </w:r>
          </w:p>
        </w:tc>
        <w:tc>
          <w:tcPr>
            <w:tcW w:w="1738" w:type="dxa"/>
            <w:shd w:val="clear" w:color="auto" w:fill="auto"/>
          </w:tcPr>
          <w:p w:rsidR="00F92CC4" w:rsidRPr="00316B68" w:rsidRDefault="00F92CC4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1 036,80</w:t>
            </w:r>
          </w:p>
        </w:tc>
        <w:tc>
          <w:tcPr>
            <w:tcW w:w="1248" w:type="dxa"/>
            <w:shd w:val="clear" w:color="auto" w:fill="auto"/>
          </w:tcPr>
          <w:p w:rsidR="00F92CC4" w:rsidRPr="00316B68" w:rsidRDefault="00F92CC4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9,5</w:t>
            </w:r>
          </w:p>
        </w:tc>
        <w:tc>
          <w:tcPr>
            <w:tcW w:w="1505" w:type="dxa"/>
            <w:shd w:val="clear" w:color="auto" w:fill="auto"/>
          </w:tcPr>
          <w:p w:rsidR="00F92CC4" w:rsidRPr="00316B68" w:rsidRDefault="00F92CC4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9,16</w:t>
            </w:r>
          </w:p>
        </w:tc>
        <w:tc>
          <w:tcPr>
            <w:tcW w:w="1263" w:type="dxa"/>
            <w:shd w:val="clear" w:color="auto" w:fill="auto"/>
          </w:tcPr>
          <w:p w:rsidR="00F92CC4" w:rsidRPr="00316B68" w:rsidRDefault="00F92CC4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5,6</w:t>
            </w:r>
          </w:p>
        </w:tc>
        <w:tc>
          <w:tcPr>
            <w:tcW w:w="1574" w:type="dxa"/>
            <w:shd w:val="clear" w:color="auto" w:fill="auto"/>
          </w:tcPr>
          <w:p w:rsidR="00F92CC4" w:rsidRPr="00316B68" w:rsidRDefault="00F92CC4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5,40</w:t>
            </w:r>
          </w:p>
        </w:tc>
        <w:tc>
          <w:tcPr>
            <w:tcW w:w="1574" w:type="dxa"/>
            <w:shd w:val="clear" w:color="auto" w:fill="auto"/>
          </w:tcPr>
          <w:p w:rsidR="00F92CC4" w:rsidRPr="00316B68" w:rsidRDefault="00F92CC4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1,70</w:t>
            </w:r>
          </w:p>
        </w:tc>
      </w:tr>
    </w:tbl>
    <w:p w:rsidR="00BE0BF7" w:rsidRPr="00717B80" w:rsidRDefault="00BE0BF7" w:rsidP="00F746A3">
      <w:pPr>
        <w:widowControl w:val="0"/>
        <w:spacing w:line="360" w:lineRule="auto"/>
        <w:ind w:firstLine="709"/>
        <w:jc w:val="both"/>
        <w:rPr>
          <w:sz w:val="28"/>
          <w:szCs w:val="16"/>
        </w:rPr>
      </w:pPr>
    </w:p>
    <w:p w:rsidR="00793BA1" w:rsidRPr="00717B80" w:rsidRDefault="00BE0BF7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Данные табл. </w:t>
      </w:r>
      <w:r w:rsidR="00A809C2" w:rsidRPr="00717B80">
        <w:rPr>
          <w:sz w:val="28"/>
        </w:rPr>
        <w:t>8</w:t>
      </w:r>
      <w:r w:rsidRPr="00717B80">
        <w:rPr>
          <w:sz w:val="28"/>
        </w:rPr>
        <w:t xml:space="preserve"> позволяют сделать вывод о том, что семейные узы в </w:t>
      </w:r>
      <w:r w:rsidR="00B44DE0" w:rsidRPr="00717B80">
        <w:rPr>
          <w:sz w:val="28"/>
        </w:rPr>
        <w:t>Томской</w:t>
      </w:r>
      <w:r w:rsidRPr="00717B80">
        <w:rPr>
          <w:sz w:val="28"/>
        </w:rPr>
        <w:t xml:space="preserve"> области крепчают: коэффициент устойчивости брака больше единицы, и при этом видно его </w:t>
      </w:r>
      <w:r w:rsidR="00F92CC4" w:rsidRPr="00717B80">
        <w:rPr>
          <w:sz w:val="28"/>
        </w:rPr>
        <w:t xml:space="preserve">хоть и незначительное, но </w:t>
      </w:r>
      <w:r w:rsidRPr="00717B80">
        <w:rPr>
          <w:sz w:val="28"/>
        </w:rPr>
        <w:t>увеличение.</w:t>
      </w:r>
    </w:p>
    <w:p w:rsidR="00243783" w:rsidRDefault="00243783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Построим график</w:t>
      </w:r>
      <w:r w:rsidR="00DC3043" w:rsidRPr="00717B80">
        <w:rPr>
          <w:sz w:val="28"/>
        </w:rPr>
        <w:t xml:space="preserve"> динамики </w:t>
      </w:r>
      <w:r w:rsidR="00F92CC4" w:rsidRPr="00717B80">
        <w:rPr>
          <w:sz w:val="28"/>
        </w:rPr>
        <w:t>вы</w:t>
      </w:r>
      <w:r w:rsidR="00DC3043" w:rsidRPr="00717B80">
        <w:rPr>
          <w:sz w:val="28"/>
        </w:rPr>
        <w:t>численных коэффициентов брачности и разводимости (рис. 4)</w:t>
      </w:r>
      <w:r w:rsidR="005739C8" w:rsidRPr="00717B80">
        <w:rPr>
          <w:sz w:val="28"/>
        </w:rPr>
        <w:t>.</w:t>
      </w:r>
    </w:p>
    <w:p w:rsidR="00A960A3" w:rsidRPr="00717B80" w:rsidRDefault="00A960A3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243783" w:rsidRPr="00717B80" w:rsidRDefault="009D7CEF" w:rsidP="00F746A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Диаграмма 4" o:spid="_x0000_i1042" type="#_x0000_t75" style="width:331.5pt;height:208.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">
            <v:imagedata r:id="rId24" o:title="" cropbottom="-63f"/>
            <o:lock v:ext="edit" aspectratio="f"/>
          </v:shape>
        </w:pict>
      </w:r>
    </w:p>
    <w:p w:rsidR="00243783" w:rsidRDefault="006D7A4E" w:rsidP="00F746A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17B80">
        <w:rPr>
          <w:sz w:val="28"/>
        </w:rPr>
        <w:t>Рис</w:t>
      </w:r>
      <w:r w:rsidR="00D70D48" w:rsidRPr="00717B80">
        <w:rPr>
          <w:sz w:val="28"/>
        </w:rPr>
        <w:t>унок</w:t>
      </w:r>
      <w:r w:rsidRPr="00717B80">
        <w:rPr>
          <w:sz w:val="28"/>
        </w:rPr>
        <w:t xml:space="preserve"> 4</w:t>
      </w:r>
      <w:r w:rsidR="00D70D48" w:rsidRPr="00717B80">
        <w:rPr>
          <w:sz w:val="28"/>
        </w:rPr>
        <w:t xml:space="preserve"> – </w:t>
      </w:r>
      <w:r w:rsidRPr="00717B80">
        <w:rPr>
          <w:sz w:val="28"/>
        </w:rPr>
        <w:t xml:space="preserve">Динамика брачности и разводимости в </w:t>
      </w:r>
      <w:r w:rsidR="00B44DE0" w:rsidRPr="00717B80">
        <w:rPr>
          <w:sz w:val="28"/>
        </w:rPr>
        <w:t>Томской</w:t>
      </w:r>
      <w:r w:rsidRPr="00717B80">
        <w:rPr>
          <w:sz w:val="28"/>
        </w:rPr>
        <w:t xml:space="preserve"> области</w:t>
      </w:r>
      <w:r w:rsidR="00494258" w:rsidRPr="00717B80">
        <w:rPr>
          <w:sz w:val="28"/>
        </w:rPr>
        <w:t xml:space="preserve"> в 2004−2008 гг.</w:t>
      </w:r>
    </w:p>
    <w:p w:rsidR="0070766D" w:rsidRDefault="0070766D">
      <w:pPr>
        <w:rPr>
          <w:sz w:val="28"/>
          <w:lang w:val="en-US"/>
        </w:rPr>
      </w:pPr>
      <w:r>
        <w:rPr>
          <w:sz w:val="28"/>
          <w:lang w:val="en-US"/>
        </w:rPr>
        <w:br w:type="page"/>
      </w:r>
    </w:p>
    <w:p w:rsidR="009D47BB" w:rsidRPr="00717B80" w:rsidRDefault="0064612A" w:rsidP="00F746A3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szCs w:val="24"/>
        </w:rPr>
      </w:pPr>
      <w:bookmarkStart w:id="5" w:name="_Toc199463646"/>
      <w:r w:rsidRPr="00717B80">
        <w:rPr>
          <w:rFonts w:ascii="Times New Roman" w:hAnsi="Times New Roman" w:cs="Times New Roman"/>
          <w:i w:val="0"/>
          <w:szCs w:val="24"/>
        </w:rPr>
        <w:t>1.4</w:t>
      </w:r>
      <w:r w:rsidR="009D47BB" w:rsidRPr="00717B80">
        <w:rPr>
          <w:rFonts w:ascii="Times New Roman" w:hAnsi="Times New Roman" w:cs="Times New Roman"/>
          <w:i w:val="0"/>
          <w:szCs w:val="24"/>
        </w:rPr>
        <w:t xml:space="preserve"> </w:t>
      </w:r>
      <w:r w:rsidR="004561C9" w:rsidRPr="00717B80">
        <w:rPr>
          <w:rFonts w:ascii="Times New Roman" w:hAnsi="Times New Roman" w:cs="Times New Roman"/>
          <w:i w:val="0"/>
          <w:szCs w:val="24"/>
        </w:rPr>
        <w:t>Статистика</w:t>
      </w:r>
      <w:r w:rsidR="009D47BB" w:rsidRPr="00717B80">
        <w:rPr>
          <w:rFonts w:ascii="Times New Roman" w:hAnsi="Times New Roman" w:cs="Times New Roman"/>
          <w:i w:val="0"/>
          <w:szCs w:val="24"/>
        </w:rPr>
        <w:t xml:space="preserve"> миграционных потоков</w:t>
      </w:r>
      <w:bookmarkEnd w:id="5"/>
    </w:p>
    <w:p w:rsidR="00494258" w:rsidRPr="00717B80" w:rsidRDefault="00494258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D93F93" w:rsidRDefault="00D93F93" w:rsidP="00F746A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17B80">
        <w:rPr>
          <w:sz w:val="28"/>
        </w:rPr>
        <w:t xml:space="preserve">Определим </w:t>
      </w:r>
      <w:r w:rsidR="00A62DB7" w:rsidRPr="00717B80">
        <w:rPr>
          <w:sz w:val="28"/>
        </w:rPr>
        <w:t xml:space="preserve">общие коэффициенты миграции (прибытия, убытия, миграции) </w:t>
      </w:r>
      <w:r w:rsidRPr="00717B80">
        <w:rPr>
          <w:sz w:val="28"/>
        </w:rPr>
        <w:t>за 200</w:t>
      </w:r>
      <w:r w:rsidR="00494258" w:rsidRPr="00717B80">
        <w:rPr>
          <w:sz w:val="28"/>
        </w:rPr>
        <w:t>4</w:t>
      </w:r>
      <w:r w:rsidR="00460B13" w:rsidRPr="00717B80">
        <w:rPr>
          <w:sz w:val="28"/>
        </w:rPr>
        <w:t xml:space="preserve"> </w:t>
      </w:r>
      <w:r w:rsidRPr="00717B80">
        <w:rPr>
          <w:sz w:val="28"/>
        </w:rPr>
        <w:t>–200</w:t>
      </w:r>
      <w:r w:rsidR="00494258" w:rsidRPr="00717B80">
        <w:rPr>
          <w:sz w:val="28"/>
        </w:rPr>
        <w:t>9</w:t>
      </w:r>
      <w:r w:rsidRPr="00717B80">
        <w:rPr>
          <w:sz w:val="28"/>
        </w:rPr>
        <w:t xml:space="preserve"> гг.</w:t>
      </w:r>
    </w:p>
    <w:p w:rsidR="00A62DB7" w:rsidRDefault="00A62DB7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Общий коэффициент прибыли</w:t>
      </w:r>
      <w:r w:rsidR="00D70D48" w:rsidRPr="00717B80">
        <w:rPr>
          <w:sz w:val="28"/>
        </w:rPr>
        <w:t xml:space="preserve"> </w:t>
      </w:r>
      <w:r w:rsidR="00316B68" w:rsidRPr="00316B68">
        <w:rPr>
          <w:sz w:val="28"/>
        </w:rPr>
        <w:fldChar w:fldCharType="begin"/>
      </w:r>
      <w:r w:rsidR="00316B68" w:rsidRPr="00316B68">
        <w:rPr>
          <w:sz w:val="28"/>
        </w:rPr>
        <w:instrText xml:space="preserve"> QUOTE </w:instrText>
      </w:r>
      <w:r w:rsidR="009D7CEF">
        <w:rPr>
          <w:position w:val="-8"/>
        </w:rPr>
        <w:pict>
          <v:shape id="_x0000_i1043" type="#_x0000_t75" style="width:23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stylePaneFormatFilter w:val=&quot;3F01&quot;/&gt;&lt;w:defaultTabStop w:val=&quot;708&quot;/&gt;&lt;w:drawingGridHorizontalSpacing w:val=&quot;120&quot;/&gt;&lt;w:displayHorizontalDrawingGridEvery w:val=&quot;2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06DBC&quot;/&gt;&lt;wsp:rsid wsp:val=&quot;00002F75&quot;/&gt;&lt;wsp:rsid wsp:val=&quot;00003859&quot;/&gt;&lt;wsp:rsid wsp:val=&quot;00003C8B&quot;/&gt;&lt;wsp:rsid wsp:val=&quot;000049EB&quot;/&gt;&lt;wsp:rsid wsp:val=&quot;00005849&quot;/&gt;&lt;wsp:rsid wsp:val=&quot;00007552&quot;/&gt;&lt;wsp:rsid wsp:val=&quot;00011EF1&quot;/&gt;&lt;wsp:rsid wsp:val=&quot;000210DE&quot;/&gt;&lt;wsp:rsid wsp:val=&quot;00031E0B&quot;/&gt;&lt;wsp:rsid wsp:val=&quot;00031F53&quot;/&gt;&lt;wsp:rsid wsp:val=&quot;00035F56&quot;/&gt;&lt;wsp:rsid wsp:val=&quot;000433E5&quot;/&gt;&lt;wsp:rsid wsp:val=&quot;00044E9C&quot;/&gt;&lt;wsp:rsid wsp:val=&quot;0005509F&quot;/&gt;&lt;wsp:rsid wsp:val=&quot;00060503&quot;/&gt;&lt;wsp:rsid wsp:val=&quot;000641FE&quot;/&gt;&lt;wsp:rsid wsp:val=&quot;00064A88&quot;/&gt;&lt;wsp:rsid wsp:val=&quot;00073AA0&quot;/&gt;&lt;wsp:rsid wsp:val=&quot;00074D5A&quot;/&gt;&lt;wsp:rsid wsp:val=&quot;0008082E&quot;/&gt;&lt;wsp:rsid wsp:val=&quot;00080B10&quot;/&gt;&lt;wsp:rsid wsp:val=&quot;0008198B&quot;/&gt;&lt;wsp:rsid wsp:val=&quot;0008207D&quot;/&gt;&lt;wsp:rsid wsp:val=&quot;00082F23&quot;/&gt;&lt;wsp:rsid wsp:val=&quot;00095E70&quot;/&gt;&lt;wsp:rsid wsp:val=&quot;000A6DBC&quot;/&gt;&lt;wsp:rsid wsp:val=&quot;000B3443&quot;/&gt;&lt;wsp:rsid wsp:val=&quot;000C1C7C&quot;/&gt;&lt;wsp:rsid wsp:val=&quot;000C50AE&quot;/&gt;&lt;wsp:rsid wsp:val=&quot;000C51EA&quot;/&gt;&lt;wsp:rsid wsp:val=&quot;000D46D4&quot;/&gt;&lt;wsp:rsid wsp:val=&quot;000F2348&quot;/&gt;&lt;wsp:rsid wsp:val=&quot;000F3ACE&quot;/&gt;&lt;wsp:rsid wsp:val=&quot;000F7B4F&quot;/&gt;&lt;wsp:rsid wsp:val=&quot;001030D7&quot;/&gt;&lt;wsp:rsid wsp:val=&quot;00104268&quot;/&gt;&lt;wsp:rsid wsp:val=&quot;00117FF8&quot;/&gt;&lt;wsp:rsid wsp:val=&quot;001241C8&quot;/&gt;&lt;wsp:rsid wsp:val=&quot;00125A13&quot;/&gt;&lt;wsp:rsid wsp:val=&quot;00127D6A&quot;/&gt;&lt;wsp:rsid wsp:val=&quot;00134597&quot;/&gt;&lt;wsp:rsid wsp:val=&quot;00143704&quot;/&gt;&lt;wsp:rsid wsp:val=&quot;00143D07&quot;/&gt;&lt;wsp:rsid wsp:val=&quot;00145F95&quot;/&gt;&lt;wsp:rsid wsp:val=&quot;00146D6D&quot;/&gt;&lt;wsp:rsid wsp:val=&quot;00156A7F&quot;/&gt;&lt;wsp:rsid wsp:val=&quot;00167B23&quot;/&gt;&lt;wsp:rsid wsp:val=&quot;00182621&quot;/&gt;&lt;wsp:rsid wsp:val=&quot;001A16E1&quot;/&gt;&lt;wsp:rsid wsp:val=&quot;001A3103&quot;/&gt;&lt;wsp:rsid wsp:val=&quot;001B092D&quot;/&gt;&lt;wsp:rsid wsp:val=&quot;001B0B32&quot;/&gt;&lt;wsp:rsid wsp:val=&quot;001B3615&quot;/&gt;&lt;wsp:rsid wsp:val=&quot;001B5AEC&quot;/&gt;&lt;wsp:rsid wsp:val=&quot;001B6084&quot;/&gt;&lt;wsp:rsid wsp:val=&quot;001B691E&quot;/&gt;&lt;wsp:rsid wsp:val=&quot;001B6FDA&quot;/&gt;&lt;wsp:rsid wsp:val=&quot;001C483C&quot;/&gt;&lt;wsp:rsid wsp:val=&quot;001C7372&quot;/&gt;&lt;wsp:rsid wsp:val=&quot;001D06E6&quot;/&gt;&lt;wsp:rsid wsp:val=&quot;001D08B8&quot;/&gt;&lt;wsp:rsid wsp:val=&quot;001E1AC8&quot;/&gt;&lt;wsp:rsid wsp:val=&quot;001E1EC0&quot;/&gt;&lt;wsp:rsid wsp:val=&quot;001E316F&quot;/&gt;&lt;wsp:rsid wsp:val=&quot;001E6C0C&quot;/&gt;&lt;wsp:rsid wsp:val=&quot;001F05C0&quot;/&gt;&lt;wsp:rsid wsp:val=&quot;001F1DBF&quot;/&gt;&lt;wsp:rsid wsp:val=&quot;001F73DB&quot;/&gt;&lt;wsp:rsid wsp:val=&quot;002005B5&quot;/&gt;&lt;wsp:rsid wsp:val=&quot;00200932&quot;/&gt;&lt;wsp:rsid wsp:val=&quot;002011D5&quot;/&gt;&lt;wsp:rsid wsp:val=&quot;00201C5C&quot;/&gt;&lt;wsp:rsid wsp:val=&quot;002060B8&quot;/&gt;&lt;wsp:rsid wsp:val=&quot;00211776&quot;/&gt;&lt;wsp:rsid wsp:val=&quot;002229DD&quot;/&gt;&lt;wsp:rsid wsp:val=&quot;00222DC3&quot;/&gt;&lt;wsp:rsid wsp:val=&quot;00227B4C&quot;/&gt;&lt;wsp:rsid wsp:val=&quot;00237882&quot;/&gt;&lt;wsp:rsid wsp:val=&quot;00240461&quot;/&gt;&lt;wsp:rsid wsp:val=&quot;00241B13&quot;/&gt;&lt;wsp:rsid wsp:val=&quot;00243783&quot;/&gt;&lt;wsp:rsid wsp:val=&quot;00245D32&quot;/&gt;&lt;wsp:rsid wsp:val=&quot;002479B8&quot;/&gt;&lt;wsp:rsid wsp:val=&quot;00256720&quot;/&gt;&lt;wsp:rsid wsp:val=&quot;00263FE7&quot;/&gt;&lt;wsp:rsid wsp:val=&quot;0027017F&quot;/&gt;&lt;wsp:rsid wsp:val=&quot;00271896&quot;/&gt;&lt;wsp:rsid wsp:val=&quot;00280628&quot;/&gt;&lt;wsp:rsid wsp:val=&quot;0028462D&quot;/&gt;&lt;wsp:rsid wsp:val=&quot;0028688C&quot;/&gt;&lt;wsp:rsid wsp:val=&quot;002A4D2D&quot;/&gt;&lt;wsp:rsid wsp:val=&quot;002A52AA&quot;/&gt;&lt;wsp:rsid wsp:val=&quot;002B1FA3&quot;/&gt;&lt;wsp:rsid wsp:val=&quot;002B3DF5&quot;/&gt;&lt;wsp:rsid wsp:val=&quot;002B7A0C&quot;/&gt;&lt;wsp:rsid wsp:val=&quot;002C0E15&quot;/&gt;&lt;wsp:rsid wsp:val=&quot;002C469C&quot;/&gt;&lt;wsp:rsid wsp:val=&quot;002D2B07&quot;/&gt;&lt;wsp:rsid wsp:val=&quot;002D6E66&quot;/&gt;&lt;wsp:rsid wsp:val=&quot;002E3049&quot;/&gt;&lt;wsp:rsid wsp:val=&quot;002E66FD&quot;/&gt;&lt;wsp:rsid wsp:val=&quot;002F52A4&quot;/&gt;&lt;wsp:rsid wsp:val=&quot;002F59CB&quot;/&gt;&lt;wsp:rsid wsp:val=&quot;00300DCC&quot;/&gt;&lt;wsp:rsid wsp:val=&quot;00303A71&quot;/&gt;&lt;wsp:rsid wsp:val=&quot;00304D9F&quot;/&gt;&lt;wsp:rsid wsp:val=&quot;00307066&quot;/&gt;&lt;wsp:rsid wsp:val=&quot;00314AD1&quot;/&gt;&lt;wsp:rsid wsp:val=&quot;00315B83&quot;/&gt;&lt;wsp:rsid wsp:val=&quot;00316B68&quot;/&gt;&lt;wsp:rsid wsp:val=&quot;00334679&quot;/&gt;&lt;wsp:rsid wsp:val=&quot;00344EEE&quot;/&gt;&lt;wsp:rsid wsp:val=&quot;00345E75&quot;/&gt;&lt;wsp:rsid wsp:val=&quot;00355158&quot;/&gt;&lt;wsp:rsid wsp:val=&quot;00362660&quot;/&gt;&lt;wsp:rsid wsp:val=&quot;003630AE&quot;/&gt;&lt;wsp:rsid wsp:val=&quot;00364E47&quot;/&gt;&lt;wsp:rsid wsp:val=&quot;0037052C&quot;/&gt;&lt;wsp:rsid wsp:val=&quot;00374673&quot;/&gt;&lt;wsp:rsid wsp:val=&quot;003774C4&quot;/&gt;&lt;wsp:rsid wsp:val=&quot;00377949&quot;/&gt;&lt;wsp:rsid wsp:val=&quot;00377C27&quot;/&gt;&lt;wsp:rsid wsp:val=&quot;00383846&quot;/&gt;&lt;wsp:rsid wsp:val=&quot;003838F1&quot;/&gt;&lt;wsp:rsid wsp:val=&quot;00385DC2&quot;/&gt;&lt;wsp:rsid wsp:val=&quot;0038662F&quot;/&gt;&lt;wsp:rsid wsp:val=&quot;00391B94&quot;/&gt;&lt;wsp:rsid wsp:val=&quot;00393254&quot;/&gt;&lt;wsp:rsid wsp:val=&quot;00397908&quot;/&gt;&lt;wsp:rsid wsp:val=&quot;003A1B3E&quot;/&gt;&lt;wsp:rsid wsp:val=&quot;003A1DF3&quot;/&gt;&lt;wsp:rsid wsp:val=&quot;003B32E6&quot;/&gt;&lt;wsp:rsid wsp:val=&quot;003B3930&quot;/&gt;&lt;wsp:rsid wsp:val=&quot;003C570B&quot;/&gt;&lt;wsp:rsid wsp:val=&quot;003C693D&quot;/&gt;&lt;wsp:rsid wsp:val=&quot;003D02AA&quot;/&gt;&lt;wsp:rsid wsp:val=&quot;003E3B29&quot;/&gt;&lt;wsp:rsid wsp:val=&quot;003E663D&quot;/&gt;&lt;wsp:rsid wsp:val=&quot;0040165E&quot;/&gt;&lt;wsp:rsid wsp:val=&quot;00405118&quot;/&gt;&lt;wsp:rsid wsp:val=&quot;0040556A&quot;/&gt;&lt;wsp:rsid wsp:val=&quot;0041185B&quot;/&gt;&lt;wsp:rsid wsp:val=&quot;00413C2B&quot;/&gt;&lt;wsp:rsid wsp:val=&quot;004167F8&quot;/&gt;&lt;wsp:rsid wsp:val=&quot;00420029&quot;/&gt;&lt;wsp:rsid wsp:val=&quot;00421E8A&quot;/&gt;&lt;wsp:rsid wsp:val=&quot;0042489E&quot;/&gt;&lt;wsp:rsid wsp:val=&quot;00424DF4&quot;/&gt;&lt;wsp:rsid wsp:val=&quot;00427A76&quot;/&gt;&lt;wsp:rsid wsp:val=&quot;00433C2C&quot;/&gt;&lt;wsp:rsid wsp:val=&quot;0043626D&quot;/&gt;&lt;wsp:rsid wsp:val=&quot;004436B3&quot;/&gt;&lt;wsp:rsid wsp:val=&quot;0045140D&quot;/&gt;&lt;wsp:rsid wsp:val=&quot;00451D4A&quot;/&gt;&lt;wsp:rsid wsp:val=&quot;00452BCC&quot;/&gt;&lt;wsp:rsid wsp:val=&quot;00452E1B&quot;/&gt;&lt;wsp:rsid wsp:val=&quot;004561C9&quot;/&gt;&lt;wsp:rsid wsp:val=&quot;00457013&quot;/&gt;&lt;wsp:rsid wsp:val=&quot;00460B13&quot;/&gt;&lt;wsp:rsid wsp:val=&quot;00470EB4&quot;/&gt;&lt;wsp:rsid wsp:val=&quot;00471293&quot;/&gt;&lt;wsp:rsid wsp:val=&quot;00480A2C&quot;/&gt;&lt;wsp:rsid wsp:val=&quot;004843A7&quot;/&gt;&lt;wsp:rsid wsp:val=&quot;00485174&quot;/&gt;&lt;wsp:rsid wsp:val=&quot;004905F9&quot;/&gt;&lt;wsp:rsid wsp:val=&quot;00494258&quot;/&gt;&lt;wsp:rsid wsp:val=&quot;00496523&quot;/&gt;&lt;wsp:rsid wsp:val=&quot;0049768D&quot;/&gt;&lt;wsp:rsid wsp:val=&quot;004A00FA&quot;/&gt;&lt;wsp:rsid wsp:val=&quot;004A16C5&quot;/&gt;&lt;wsp:rsid wsp:val=&quot;004A2DFB&quot;/&gt;&lt;wsp:rsid wsp:val=&quot;004A7384&quot;/&gt;&lt;wsp:rsid wsp:val=&quot;004B07E9&quot;/&gt;&lt;wsp:rsid wsp:val=&quot;004B1DAB&quot;/&gt;&lt;wsp:rsid wsp:val=&quot;004B3665&quot;/&gt;&lt;wsp:rsid wsp:val=&quot;004B587B&quot;/&gt;&lt;wsp:rsid wsp:val=&quot;004B659C&quot;/&gt;&lt;wsp:rsid wsp:val=&quot;004B6865&quot;/&gt;&lt;wsp:rsid wsp:val=&quot;004B7D35&quot;/&gt;&lt;wsp:rsid wsp:val=&quot;004C033B&quot;/&gt;&lt;wsp:rsid wsp:val=&quot;004C2B59&quot;/&gt;&lt;wsp:rsid wsp:val=&quot;004C7F67&quot;/&gt;&lt;wsp:rsid wsp:val=&quot;004D3B10&quot;/&gt;&lt;wsp:rsid wsp:val=&quot;004D51F6&quot;/&gt;&lt;wsp:rsid wsp:val=&quot;004D6E11&quot;/&gt;&lt;wsp:rsid wsp:val=&quot;004D7C82&quot;/&gt;&lt;wsp:rsid wsp:val=&quot;004E0E42&quot;/&gt;&lt;wsp:rsid wsp:val=&quot;004E19B6&quot;/&gt;&lt;wsp:rsid wsp:val=&quot;004E7C90&quot;/&gt;&lt;wsp:rsid wsp:val=&quot;004F0049&quot;/&gt;&lt;wsp:rsid wsp:val=&quot;004F7E64&quot;/&gt;&lt;wsp:rsid wsp:val=&quot;00500D1C&quot;/&gt;&lt;wsp:rsid wsp:val=&quot;005149E2&quot;/&gt;&lt;wsp:rsid wsp:val=&quot;00516040&quot;/&gt;&lt;wsp:rsid wsp:val=&quot;0051626E&quot;/&gt;&lt;wsp:rsid wsp:val=&quot;005178EC&quot;/&gt;&lt;wsp:rsid wsp:val=&quot;0052123E&quot;/&gt;&lt;wsp:rsid wsp:val=&quot;005226E2&quot;/&gt;&lt;wsp:rsid wsp:val=&quot;00531146&quot;/&gt;&lt;wsp:rsid wsp:val=&quot;00532B0C&quot;/&gt;&lt;wsp:rsid wsp:val=&quot;00533B4D&quot;/&gt;&lt;wsp:rsid wsp:val=&quot;0053493C&quot;/&gt;&lt;wsp:rsid wsp:val=&quot;00540B8C&quot;/&gt;&lt;wsp:rsid wsp:val=&quot;005427DC&quot;/&gt;&lt;wsp:rsid wsp:val=&quot;0054340A&quot;/&gt;&lt;wsp:rsid wsp:val=&quot;005436C8&quot;/&gt;&lt;wsp:rsid wsp:val=&quot;00547B62&quot;/&gt;&lt;wsp:rsid wsp:val=&quot;00554671&quot;/&gt;&lt;wsp:rsid wsp:val=&quot;00564CF9&quot;/&gt;&lt;wsp:rsid wsp:val=&quot;005739C8&quot;/&gt;&lt;wsp:rsid wsp:val=&quot;005763A8&quot;/&gt;&lt;wsp:rsid wsp:val=&quot;00581F42&quot;/&gt;&lt;wsp:rsid wsp:val=&quot;0058253F&quot;/&gt;&lt;wsp:rsid wsp:val=&quot;00582ED3&quot;/&gt;&lt;wsp:rsid wsp:val=&quot;00590340&quot;/&gt;&lt;wsp:rsid wsp:val=&quot;00594B43&quot;/&gt;&lt;wsp:rsid wsp:val=&quot;00596CDA&quot;/&gt;&lt;wsp:rsid wsp:val=&quot;005A1A0A&quot;/&gt;&lt;wsp:rsid wsp:val=&quot;005A5662&quot;/&gt;&lt;wsp:rsid wsp:val=&quot;005A6803&quot;/&gt;&lt;wsp:rsid wsp:val=&quot;005A69C1&quot;/&gt;&lt;wsp:rsid wsp:val=&quot;005B499D&quot;/&gt;&lt;wsp:rsid wsp:val=&quot;005C1A25&quot;/&gt;&lt;wsp:rsid wsp:val=&quot;005C6FE4&quot;/&gt;&lt;wsp:rsid wsp:val=&quot;005D26B3&quot;/&gt;&lt;wsp:rsid wsp:val=&quot;005D3691&quot;/&gt;&lt;wsp:rsid wsp:val=&quot;005E4F0A&quot;/&gt;&lt;wsp:rsid wsp:val=&quot;005E6123&quot;/&gt;&lt;wsp:rsid wsp:val=&quot;005E625C&quot;/&gt;&lt;wsp:rsid wsp:val=&quot;005F1A08&quot;/&gt;&lt;wsp:rsid wsp:val=&quot;005F3EB6&quot;/&gt;&lt;wsp:rsid wsp:val=&quot;005F7BC8&quot;/&gt;&lt;wsp:rsid wsp:val=&quot;00600E5A&quot;/&gt;&lt;wsp:rsid wsp:val=&quot;00604B46&quot;/&gt;&lt;wsp:rsid wsp:val=&quot;0061106D&quot;/&gt;&lt;wsp:rsid wsp:val=&quot;006115E4&quot;/&gt;&lt;wsp:rsid wsp:val=&quot;00611C98&quot;/&gt;&lt;wsp:rsid wsp:val=&quot;006129D2&quot;/&gt;&lt;wsp:rsid wsp:val=&quot;00620D55&quot;/&gt;&lt;wsp:rsid wsp:val=&quot;00624498&quot;/&gt;&lt;wsp:rsid wsp:val=&quot;00624994&quot;/&gt;&lt;wsp:rsid wsp:val=&quot;00631663&quot;/&gt;&lt;wsp:rsid wsp:val=&quot;0064169F&quot;/&gt;&lt;wsp:rsid wsp:val=&quot;00643302&quot;/&gt;&lt;wsp:rsid wsp:val=&quot;006443C2&quot;/&gt;&lt;wsp:rsid wsp:val=&quot;00644925&quot;/&gt;&lt;wsp:rsid wsp:val=&quot;00645585&quot;/&gt;&lt;wsp:rsid wsp:val=&quot;0064612A&quot;/&gt;&lt;wsp:rsid wsp:val=&quot;006522C7&quot;/&gt;&lt;wsp:rsid wsp:val=&quot;00663B0B&quot;/&gt;&lt;wsp:rsid wsp:val=&quot;00663D53&quot;/&gt;&lt;wsp:rsid wsp:val=&quot;006660D7&quot;/&gt;&lt;wsp:rsid wsp:val=&quot;00675CD5&quot;/&gt;&lt;wsp:rsid wsp:val=&quot;00677772&quot;/&gt;&lt;wsp:rsid wsp:val=&quot;00682CC8&quot;/&gt;&lt;wsp:rsid wsp:val=&quot;00682D39&quot;/&gt;&lt;wsp:rsid wsp:val=&quot;0069613C&quot;/&gt;&lt;wsp:rsid wsp:val=&quot;00696770&quot;/&gt;&lt;wsp:rsid wsp:val=&quot;006A2112&quot;/&gt;&lt;wsp:rsid wsp:val=&quot;006A67CE&quot;/&gt;&lt;wsp:rsid wsp:val=&quot;006B28FC&quot;/&gt;&lt;wsp:rsid wsp:val=&quot;006B7447&quot;/&gt;&lt;wsp:rsid wsp:val=&quot;006D5902&quot;/&gt;&lt;wsp:rsid wsp:val=&quot;006D7A4E&quot;/&gt;&lt;wsp:rsid wsp:val=&quot;006E28DA&quot;/&gt;&lt;wsp:rsid wsp:val=&quot;006F01B4&quot;/&gt;&lt;wsp:rsid wsp:val=&quot;006F1D2A&quot;/&gt;&lt;wsp:rsid wsp:val=&quot;006F4795&quot;/&gt;&lt;wsp:rsid wsp:val=&quot;006F592B&quot;/&gt;&lt;wsp:rsid wsp:val=&quot;007013F1&quot;/&gt;&lt;wsp:rsid wsp:val=&quot;00704CD9&quot;/&gt;&lt;wsp:rsid wsp:val=&quot;0070766D&quot;/&gt;&lt;wsp:rsid wsp:val=&quot;00710C26&quot;/&gt;&lt;wsp:rsid wsp:val=&quot;00711DAD&quot;/&gt;&lt;wsp:rsid wsp:val=&quot;00714FAD&quot;/&gt;&lt;wsp:rsid wsp:val=&quot;00717B80&quot;/&gt;&lt;wsp:rsid wsp:val=&quot;00724340&quot;/&gt;&lt;wsp:rsid wsp:val=&quot;00727A94&quot;/&gt;&lt;wsp:rsid wsp:val=&quot;00730FCB&quot;/&gt;&lt;wsp:rsid wsp:val=&quot;00732CA3&quot;/&gt;&lt;wsp:rsid wsp:val=&quot;007331A4&quot;/&gt;&lt;wsp:rsid wsp:val=&quot;00734B34&quot;/&gt;&lt;wsp:rsid wsp:val=&quot;007360DA&quot;/&gt;&lt;wsp:rsid wsp:val=&quot;0073716E&quot;/&gt;&lt;wsp:rsid wsp:val=&quot;00737F0C&quot;/&gt;&lt;wsp:rsid wsp:val=&quot;00747C2C&quot;/&gt;&lt;wsp:rsid wsp:val=&quot;00747F78&quot;/&gt;&lt;wsp:rsid wsp:val=&quot;007572C7&quot;/&gt;&lt;wsp:rsid wsp:val=&quot;00762AC3&quot;/&gt;&lt;wsp:rsid wsp:val=&quot;00773BD9&quot;/&gt;&lt;wsp:rsid wsp:val=&quot;00775186&quot;/&gt;&lt;wsp:rsid wsp:val=&quot;00786D89&quot;/&gt;&lt;wsp:rsid wsp:val=&quot;00793BA1&quot;/&gt;&lt;wsp:rsid wsp:val=&quot;007A0926&quot;/&gt;&lt;wsp:rsid wsp:val=&quot;007A331B&quot;/&gt;&lt;wsp:rsid wsp:val=&quot;007A3C13&quot;/&gt;&lt;wsp:rsid wsp:val=&quot;007B0870&quot;/&gt;&lt;wsp:rsid wsp:val=&quot;007C23A8&quot;/&gt;&lt;wsp:rsid wsp:val=&quot;007C423A&quot;/&gt;&lt;wsp:rsid wsp:val=&quot;007C4B1C&quot;/&gt;&lt;wsp:rsid wsp:val=&quot;007C52C3&quot;/&gt;&lt;wsp:rsid wsp:val=&quot;007E012C&quot;/&gt;&lt;wsp:rsid wsp:val=&quot;007F753F&quot;/&gt;&lt;wsp:rsid wsp:val=&quot;007F7D9A&quot;/&gt;&lt;wsp:rsid wsp:val=&quot;00803E39&quot;/&gt;&lt;wsp:rsid wsp:val=&quot;008069F9&quot;/&gt;&lt;wsp:rsid wsp:val=&quot;00806DBC&quot;/&gt;&lt;wsp:rsid wsp:val=&quot;0082649D&quot;/&gt;&lt;wsp:rsid wsp:val=&quot;00827F8C&quot;/&gt;&lt;wsp:rsid wsp:val=&quot;0083019A&quot;/&gt;&lt;wsp:rsid wsp:val=&quot;008319D7&quot;/&gt;&lt;wsp:rsid wsp:val=&quot;00844724&quot;/&gt;&lt;wsp:rsid wsp:val=&quot;008452DF&quot;/&gt;&lt;wsp:rsid wsp:val=&quot;0084716B&quot;/&gt;&lt;wsp:rsid wsp:val=&quot;00853ACF&quot;/&gt;&lt;wsp:rsid wsp:val=&quot;00865329&quot;/&gt;&lt;wsp:rsid wsp:val=&quot;00880F7F&quot;/&gt;&lt;wsp:rsid wsp:val=&quot;008844BE&quot;/&gt;&lt;wsp:rsid wsp:val=&quot;00884A98&quot;/&gt;&lt;wsp:rsid wsp:val=&quot;008857D5&quot;/&gt;&lt;wsp:rsid wsp:val=&quot;00891326&quot;/&gt;&lt;wsp:rsid wsp:val=&quot;00893B91&quot;/&gt;&lt;wsp:rsid wsp:val=&quot;00895046&quot;/&gt;&lt;wsp:rsid wsp:val=&quot;008960CE&quot;/&gt;&lt;wsp:rsid wsp:val=&quot;008A3EBC&quot;/&gt;&lt;wsp:rsid wsp:val=&quot;008B5938&quot;/&gt;&lt;wsp:rsid wsp:val=&quot;008B7BA1&quot;/&gt;&lt;wsp:rsid wsp:val=&quot;008C5FDE&quot;/&gt;&lt;wsp:rsid wsp:val=&quot;008D2244&quot;/&gt;&lt;wsp:rsid wsp:val=&quot;008D5249&quot;/&gt;&lt;wsp:rsid wsp:val=&quot;008E04C4&quot;/&gt;&lt;wsp:rsid wsp:val=&quot;008E29D5&quot;/&gt;&lt;wsp:rsid wsp:val=&quot;008E3B6F&quot;/&gt;&lt;wsp:rsid wsp:val=&quot;008E6F06&quot;/&gt;&lt;wsp:rsid wsp:val=&quot;008F0F35&quot;/&gt;&lt;wsp:rsid wsp:val=&quot;008F1EA4&quot;/&gt;&lt;wsp:rsid wsp:val=&quot;008F252C&quot;/&gt;&lt;wsp:rsid wsp:val=&quot;008F70FA&quot;/&gt;&lt;wsp:rsid wsp:val=&quot;008F7301&quot;/&gt;&lt;wsp:rsid wsp:val=&quot;00902A2F&quot;/&gt;&lt;wsp:rsid wsp:val=&quot;009045AD&quot;/&gt;&lt;wsp:rsid wsp:val=&quot;009062CB&quot;/&gt;&lt;wsp:rsid wsp:val=&quot;00910365&quot;/&gt;&lt;wsp:rsid wsp:val=&quot;0092158E&quot;/&gt;&lt;wsp:rsid wsp:val=&quot;00923904&quot;/&gt;&lt;wsp:rsid wsp:val=&quot;00924758&quot;/&gt;&lt;wsp:rsid wsp:val=&quot;00924DF0&quot;/&gt;&lt;wsp:rsid wsp:val=&quot;009252AE&quot;/&gt;&lt;wsp:rsid wsp:val=&quot;009349D9&quot;/&gt;&lt;wsp:rsid wsp:val=&quot;00935981&quot;/&gt;&lt;wsp:rsid wsp:val=&quot;00936AAC&quot;/&gt;&lt;wsp:rsid wsp:val=&quot;00936CCB&quot;/&gt;&lt;wsp:rsid wsp:val=&quot;00944ED7&quot;/&gt;&lt;wsp:rsid wsp:val=&quot;00945826&quot;/&gt;&lt;wsp:rsid wsp:val=&quot;009474C4&quot;/&gt;&lt;wsp:rsid wsp:val=&quot;00960743&quot;/&gt;&lt;wsp:rsid wsp:val=&quot;00966495&quot;/&gt;&lt;wsp:rsid wsp:val=&quot;0099189B&quot;/&gt;&lt;wsp:rsid wsp:val=&quot;009918B2&quot;/&gt;&lt;wsp:rsid wsp:val=&quot;00994443&quot;/&gt;&lt;wsp:rsid wsp:val=&quot;00994541&quot;/&gt;&lt;wsp:rsid wsp:val=&quot;00995CDD&quot;/&gt;&lt;wsp:rsid wsp:val=&quot;0099609E&quot;/&gt;&lt;wsp:rsid wsp:val=&quot;0099726E&quot;/&gt;&lt;wsp:rsid wsp:val=&quot;009A138F&quot;/&gt;&lt;wsp:rsid wsp:val=&quot;009A1622&quot;/&gt;&lt;wsp:rsid wsp:val=&quot;009A7606&quot;/&gt;&lt;wsp:rsid wsp:val=&quot;009B3E11&quot;/&gt;&lt;wsp:rsid wsp:val=&quot;009C0014&quot;/&gt;&lt;wsp:rsid wsp:val=&quot;009D06C4&quot;/&gt;&lt;wsp:rsid wsp:val=&quot;009D47BB&quot;/&gt;&lt;wsp:rsid wsp:val=&quot;009D7167&quot;/&gt;&lt;wsp:rsid wsp:val=&quot;009E62C2&quot;/&gt;&lt;wsp:rsid wsp:val=&quot;00A03BF6&quot;/&gt;&lt;wsp:rsid wsp:val=&quot;00A119EF&quot;/&gt;&lt;wsp:rsid wsp:val=&quot;00A15595&quot;/&gt;&lt;wsp:rsid wsp:val=&quot;00A21AEE&quot;/&gt;&lt;wsp:rsid wsp:val=&quot;00A23EF2&quot;/&gt;&lt;wsp:rsid wsp:val=&quot;00A33BA8&quot;/&gt;&lt;wsp:rsid wsp:val=&quot;00A373EA&quot;/&gt;&lt;wsp:rsid wsp:val=&quot;00A37A22&quot;/&gt;&lt;wsp:rsid wsp:val=&quot;00A506A6&quot;/&gt;&lt;wsp:rsid wsp:val=&quot;00A5565B&quot;/&gt;&lt;wsp:rsid wsp:val=&quot;00A56B40&quot;/&gt;&lt;wsp:rsid wsp:val=&quot;00A62DB7&quot;/&gt;&lt;wsp:rsid wsp:val=&quot;00A64FA1&quot;/&gt;&lt;wsp:rsid wsp:val=&quot;00A656C2&quot;/&gt;&lt;wsp:rsid wsp:val=&quot;00A67628&quot;/&gt;&lt;wsp:rsid wsp:val=&quot;00A7169F&quot;/&gt;&lt;wsp:rsid wsp:val=&quot;00A727A9&quot;/&gt;&lt;wsp:rsid wsp:val=&quot;00A7289D&quot;/&gt;&lt;wsp:rsid wsp:val=&quot;00A76C17&quot;/&gt;&lt;wsp:rsid wsp:val=&quot;00A809C2&quot;/&gt;&lt;wsp:rsid wsp:val=&quot;00A80FC4&quot;/&gt;&lt;wsp:rsid wsp:val=&quot;00A8560E&quot;/&gt;&lt;wsp:rsid wsp:val=&quot;00A901C5&quot;/&gt;&lt;wsp:rsid wsp:val=&quot;00A960A3&quot;/&gt;&lt;wsp:rsid wsp:val=&quot;00A96386&quot;/&gt;&lt;wsp:rsid wsp:val=&quot;00AA5C83&quot;/&gt;&lt;wsp:rsid wsp:val=&quot;00AA5E01&quot;/&gt;&lt;wsp:rsid wsp:val=&quot;00AA713B&quot;/&gt;&lt;wsp:rsid wsp:val=&quot;00AD4D70&quot;/&gt;&lt;wsp:rsid wsp:val=&quot;00AD7A98&quot;/&gt;&lt;wsp:rsid wsp:val=&quot;00AE738A&quot;/&gt;&lt;wsp:rsid wsp:val=&quot;00AE7646&quot;/&gt;&lt;wsp:rsid wsp:val=&quot;00AF7740&quot;/&gt;&lt;wsp:rsid wsp:val=&quot;00B063E3&quot;/&gt;&lt;wsp:rsid wsp:val=&quot;00B100E9&quot;/&gt;&lt;wsp:rsid wsp:val=&quot;00B1175D&quot;/&gt;&lt;wsp:rsid wsp:val=&quot;00B121CB&quot;/&gt;&lt;wsp:rsid wsp:val=&quot;00B1290C&quot;/&gt;&lt;wsp:rsid wsp:val=&quot;00B153F5&quot;/&gt;&lt;wsp:rsid wsp:val=&quot;00B247C3&quot;/&gt;&lt;wsp:rsid wsp:val=&quot;00B330AC&quot;/&gt;&lt;wsp:rsid wsp:val=&quot;00B34522&quot;/&gt;&lt;wsp:rsid wsp:val=&quot;00B3589F&quot;/&gt;&lt;wsp:rsid wsp:val=&quot;00B35A80&quot;/&gt;&lt;wsp:rsid wsp:val=&quot;00B37DFF&quot;/&gt;&lt;wsp:rsid wsp:val=&quot;00B414C8&quot;/&gt;&lt;wsp:rsid wsp:val=&quot;00B42137&quot;/&gt;&lt;wsp:rsid wsp:val=&quot;00B428CB&quot;/&gt;&lt;wsp:rsid wsp:val=&quot;00B4314C&quot;/&gt;&lt;wsp:rsid wsp:val=&quot;00B44DE0&quot;/&gt;&lt;wsp:rsid wsp:val=&quot;00B471D1&quot;/&gt;&lt;wsp:rsid wsp:val=&quot;00B517D7&quot;/&gt;&lt;wsp:rsid wsp:val=&quot;00B56033&quot;/&gt;&lt;wsp:rsid wsp:val=&quot;00B603C0&quot;/&gt;&lt;wsp:rsid wsp:val=&quot;00B63583&quot;/&gt;&lt;wsp:rsid wsp:val=&quot;00B64E14&quot;/&gt;&lt;wsp:rsid wsp:val=&quot;00B67028&quot;/&gt;&lt;wsp:rsid wsp:val=&quot;00B70848&quot;/&gt;&lt;wsp:rsid wsp:val=&quot;00B710D3&quot;/&gt;&lt;wsp:rsid wsp:val=&quot;00B73897&quot;/&gt;&lt;wsp:rsid wsp:val=&quot;00B73A5E&quot;/&gt;&lt;wsp:rsid wsp:val=&quot;00B80913&quot;/&gt;&lt;wsp:rsid wsp:val=&quot;00B840F3&quot;/&gt;&lt;wsp:rsid wsp:val=&quot;00B879E7&quot;/&gt;&lt;wsp:rsid wsp:val=&quot;00B96BC2&quot;/&gt;&lt;wsp:rsid wsp:val=&quot;00BA08E6&quot;/&gt;&lt;wsp:rsid wsp:val=&quot;00BA1E11&quot;/&gt;&lt;wsp:rsid wsp:val=&quot;00BA2E99&quot;/&gt;&lt;wsp:rsid wsp:val=&quot;00BA42CF&quot;/&gt;&lt;wsp:rsid wsp:val=&quot;00BA5C09&quot;/&gt;&lt;wsp:rsid wsp:val=&quot;00BA68E8&quot;/&gt;&lt;wsp:rsid wsp:val=&quot;00BA7CD8&quot;/&gt;&lt;wsp:rsid wsp:val=&quot;00BB0BD9&quot;/&gt;&lt;wsp:rsid wsp:val=&quot;00BB0F90&quot;/&gt;&lt;wsp:rsid wsp:val=&quot;00BB21E7&quot;/&gt;&lt;wsp:rsid wsp:val=&quot;00BC1361&quot;/&gt;&lt;wsp:rsid wsp:val=&quot;00BC632E&quot;/&gt;&lt;wsp:rsid wsp:val=&quot;00BD4454&quot;/&gt;&lt;wsp:rsid wsp:val=&quot;00BD72B4&quot;/&gt;&lt;wsp:rsid wsp:val=&quot;00BD77A0&quot;/&gt;&lt;wsp:rsid wsp:val=&quot;00BD7AB5&quot;/&gt;&lt;wsp:rsid wsp:val=&quot;00BE0BF7&quot;/&gt;&lt;wsp:rsid wsp:val=&quot;00BE51C4&quot;/&gt;&lt;wsp:rsid wsp:val=&quot;00BF1BD3&quot;/&gt;&lt;wsp:rsid wsp:val=&quot;00BF270F&quot;/&gt;&lt;wsp:rsid wsp:val=&quot;00C01F90&quot;/&gt;&lt;wsp:rsid wsp:val=&quot;00C0557A&quot;/&gt;&lt;wsp:rsid wsp:val=&quot;00C07316&quot;/&gt;&lt;wsp:rsid wsp:val=&quot;00C07640&quot;/&gt;&lt;wsp:rsid wsp:val=&quot;00C10DFB&quot;/&gt;&lt;wsp:rsid wsp:val=&quot;00C126B3&quot;/&gt;&lt;wsp:rsid wsp:val=&quot;00C13BEA&quot;/&gt;&lt;wsp:rsid wsp:val=&quot;00C14525&quot;/&gt;&lt;wsp:rsid wsp:val=&quot;00C20C61&quot;/&gt;&lt;wsp:rsid wsp:val=&quot;00C22675&quot;/&gt;&lt;wsp:rsid wsp:val=&quot;00C23E05&quot;/&gt;&lt;wsp:rsid wsp:val=&quot;00C3062B&quot;/&gt;&lt;wsp:rsid wsp:val=&quot;00C30BED&quot;/&gt;&lt;wsp:rsid wsp:val=&quot;00C41FB9&quot;/&gt;&lt;wsp:rsid wsp:val=&quot;00C4378D&quot;/&gt;&lt;wsp:rsid wsp:val=&quot;00C438BF&quot;/&gt;&lt;wsp:rsid wsp:val=&quot;00C438C2&quot;/&gt;&lt;wsp:rsid wsp:val=&quot;00C50D5A&quot;/&gt;&lt;wsp:rsid wsp:val=&quot;00C52DFD&quot;/&gt;&lt;wsp:rsid wsp:val=&quot;00C56DE9&quot;/&gt;&lt;wsp:rsid wsp:val=&quot;00C62C17&quot;/&gt;&lt;wsp:rsid wsp:val=&quot;00C7020E&quot;/&gt;&lt;wsp:rsid wsp:val=&quot;00C72D16&quot;/&gt;&lt;wsp:rsid wsp:val=&quot;00C7550E&quot;/&gt;&lt;wsp:rsid wsp:val=&quot;00C758FE&quot;/&gt;&lt;wsp:rsid wsp:val=&quot;00C879E0&quot;/&gt;&lt;wsp:rsid wsp:val=&quot;00C921FD&quot;/&gt;&lt;wsp:rsid wsp:val=&quot;00CA263C&quot;/&gt;&lt;wsp:rsid wsp:val=&quot;00CA2DAD&quot;/&gt;&lt;wsp:rsid wsp:val=&quot;00CB1064&quot;/&gt;&lt;wsp:rsid wsp:val=&quot;00CB29A8&quot;/&gt;&lt;wsp:rsid wsp:val=&quot;00CC1066&quot;/&gt;&lt;wsp:rsid wsp:val=&quot;00CE240F&quot;/&gt;&lt;wsp:rsid wsp:val=&quot;00CF0387&quot;/&gt;&lt;wsp:rsid wsp:val=&quot;00CF0A8A&quot;/&gt;&lt;wsp:rsid wsp:val=&quot;00D0072B&quot;/&gt;&lt;wsp:rsid wsp:val=&quot;00D00824&quot;/&gt;&lt;wsp:rsid wsp:val=&quot;00D10CE6&quot;/&gt;&lt;wsp:rsid wsp:val=&quot;00D14ECF&quot;/&gt;&lt;wsp:rsid wsp:val=&quot;00D151D5&quot;/&gt;&lt;wsp:rsid wsp:val=&quot;00D158AB&quot;/&gt;&lt;wsp:rsid wsp:val=&quot;00D17C18&quot;/&gt;&lt;wsp:rsid wsp:val=&quot;00D208B1&quot;/&gt;&lt;wsp:rsid wsp:val=&quot;00D20DF6&quot;/&gt;&lt;wsp:rsid wsp:val=&quot;00D232E4&quot;/&gt;&lt;wsp:rsid wsp:val=&quot;00D24F92&quot;/&gt;&lt;wsp:rsid wsp:val=&quot;00D275E3&quot;/&gt;&lt;wsp:rsid wsp:val=&quot;00D57D1E&quot;/&gt;&lt;wsp:rsid wsp:val=&quot;00D70D48&quot;/&gt;&lt;wsp:rsid wsp:val=&quot;00D81C39&quot;/&gt;&lt;wsp:rsid wsp:val=&quot;00D84C94&quot;/&gt;&lt;wsp:rsid wsp:val=&quot;00D93F93&quot;/&gt;&lt;wsp:rsid wsp:val=&quot;00DA0627&quot;/&gt;&lt;wsp:rsid wsp:val=&quot;00DA1C60&quot;/&gt;&lt;wsp:rsid wsp:val=&quot;00DA61CB&quot;/&gt;&lt;wsp:rsid wsp:val=&quot;00DC3043&quot;/&gt;&lt;wsp:rsid wsp:val=&quot;00DC33F6&quot;/&gt;&lt;wsp:rsid wsp:val=&quot;00DC43BC&quot;/&gt;&lt;wsp:rsid wsp:val=&quot;00DC6736&quot;/&gt;&lt;wsp:rsid wsp:val=&quot;00DC7A6F&quot;/&gt;&lt;wsp:rsid wsp:val=&quot;00DD1F93&quot;/&gt;&lt;wsp:rsid wsp:val=&quot;00DD45B4&quot;/&gt;&lt;wsp:rsid wsp:val=&quot;00DF6C7A&quot;/&gt;&lt;wsp:rsid wsp:val=&quot;00E01585&quot;/&gt;&lt;wsp:rsid wsp:val=&quot;00E17781&quot;/&gt;&lt;wsp:rsid wsp:val=&quot;00E22F3C&quot;/&gt;&lt;wsp:rsid wsp:val=&quot;00E3033A&quot;/&gt;&lt;wsp:rsid wsp:val=&quot;00E31980&quot;/&gt;&lt;wsp:rsid wsp:val=&quot;00E411EC&quot;/&gt;&lt;wsp:rsid wsp:val=&quot;00E41CF0&quot;/&gt;&lt;wsp:rsid wsp:val=&quot;00E66B13&quot;/&gt;&lt;wsp:rsid wsp:val=&quot;00E77F61&quot;/&gt;&lt;wsp:rsid wsp:val=&quot;00E84758&quot;/&gt;&lt;wsp:rsid wsp:val=&quot;00E86D71&quot;/&gt;&lt;wsp:rsid wsp:val=&quot;00E97E5B&quot;/&gt;&lt;wsp:rsid wsp:val=&quot;00E97E85&quot;/&gt;&lt;wsp:rsid wsp:val=&quot;00EA7154&quot;/&gt;&lt;wsp:rsid wsp:val=&quot;00EA76B4&quot;/&gt;&lt;wsp:rsid wsp:val=&quot;00EB3EEB&quot;/&gt;&lt;wsp:rsid wsp:val=&quot;00EB4274&quot;/&gt;&lt;wsp:rsid wsp:val=&quot;00EB74AD&quot;/&gt;&lt;wsp:rsid wsp:val=&quot;00EB76A7&quot;/&gt;&lt;wsp:rsid wsp:val=&quot;00EC2397&quot;/&gt;&lt;wsp:rsid wsp:val=&quot;00EC42BE&quot;/&gt;&lt;wsp:rsid wsp:val=&quot;00EC6C6D&quot;/&gt;&lt;wsp:rsid wsp:val=&quot;00ED0D9D&quot;/&gt;&lt;wsp:rsid wsp:val=&quot;00ED3CA9&quot;/&gt;&lt;wsp:rsid wsp:val=&quot;00ED436E&quot;/&gt;&lt;wsp:rsid wsp:val=&quot;00ED47F0&quot;/&gt;&lt;wsp:rsid wsp:val=&quot;00EE000B&quot;/&gt;&lt;wsp:rsid wsp:val=&quot;00EE42B8&quot;/&gt;&lt;wsp:rsid wsp:val=&quot;00EF1FD7&quot;/&gt;&lt;wsp:rsid wsp:val=&quot;00EF7A78&quot;/&gt;&lt;wsp:rsid wsp:val=&quot;00F01F99&quot;/&gt;&lt;wsp:rsid wsp:val=&quot;00F038ED&quot;/&gt;&lt;wsp:rsid wsp:val=&quot;00F07A10&quot;/&gt;&lt;wsp:rsid wsp:val=&quot;00F07B9D&quot;/&gt;&lt;wsp:rsid wsp:val=&quot;00F10E46&quot;/&gt;&lt;wsp:rsid wsp:val=&quot;00F11235&quot;/&gt;&lt;wsp:rsid wsp:val=&quot;00F1356C&quot;/&gt;&lt;wsp:rsid wsp:val=&quot;00F138DD&quot;/&gt;&lt;wsp:rsid wsp:val=&quot;00F23A2A&quot;/&gt;&lt;wsp:rsid wsp:val=&quot;00F23EAB&quot;/&gt;&lt;wsp:rsid wsp:val=&quot;00F2501C&quot;/&gt;&lt;wsp:rsid wsp:val=&quot;00F35709&quot;/&gt;&lt;wsp:rsid wsp:val=&quot;00F42473&quot;/&gt;&lt;wsp:rsid wsp:val=&quot;00F4715E&quot;/&gt;&lt;wsp:rsid wsp:val=&quot;00F5435B&quot;/&gt;&lt;wsp:rsid wsp:val=&quot;00F54927&quot;/&gt;&lt;wsp:rsid wsp:val=&quot;00F5498C&quot;/&gt;&lt;wsp:rsid wsp:val=&quot;00F6055A&quot;/&gt;&lt;wsp:rsid wsp:val=&quot;00F66F8B&quot;/&gt;&lt;wsp:rsid wsp:val=&quot;00F702DF&quot;/&gt;&lt;wsp:rsid wsp:val=&quot;00F74474&quot;/&gt;&lt;wsp:rsid wsp:val=&quot;00F746A3&quot;/&gt;&lt;wsp:rsid wsp:val=&quot;00F74A68&quot;/&gt;&lt;wsp:rsid wsp:val=&quot;00F75EA9&quot;/&gt;&lt;wsp:rsid wsp:val=&quot;00F85B10&quot;/&gt;&lt;wsp:rsid wsp:val=&quot;00F918D2&quot;/&gt;&lt;wsp:rsid wsp:val=&quot;00F92065&quot;/&gt;&lt;wsp:rsid wsp:val=&quot;00F92CC4&quot;/&gt;&lt;wsp:rsid wsp:val=&quot;00F95664&quot;/&gt;&lt;wsp:rsid wsp:val=&quot;00FA1AF4&quot;/&gt;&lt;wsp:rsid wsp:val=&quot;00FA5691&quot;/&gt;&lt;wsp:rsid wsp:val=&quot;00FC2A2B&quot;/&gt;&lt;wsp:rsid wsp:val=&quot;00FC31B7&quot;/&gt;&lt;wsp:rsid wsp:val=&quot;00FC566A&quot;/&gt;&lt;wsp:rsid wsp:val=&quot;00FC5811&quot;/&gt;&lt;wsp:rsid wsp:val=&quot;00FD72EA&quot;/&gt;&lt;wsp:rsid wsp:val=&quot;00FD7724&quot;/&gt;&lt;wsp:rsid wsp:val=&quot;00FD7C71&quot;/&gt;&lt;wsp:rsid wsp:val=&quot;00FE3E95&quot;/&gt;&lt;wsp:rsid wsp:val=&quot;00FE49FB&quot;/&gt;&lt;wsp:rsid wsp:val=&quot;00FE4B79&quot;/&gt;&lt;wsp:rsid wsp:val=&quot;00FE5C94&quot;/&gt;&lt;wsp:rsid wsp:val=&quot;00FF34BF&quot;/&gt;&lt;wsp:rsid wsp:val=&quot;00FF60FE&quot;/&gt;&lt;wsp:rsid wsp:val=&quot;00FF6D08&quot;/&gt;&lt;wsp:rsid wsp:val=&quot;00FF7C5D&quot;/&gt;&lt;/wsp:rsids&gt;&lt;/w:docPr&gt;&lt;w:body&gt;&lt;wx:sect&gt;&lt;w:p wsp:rsidR=&quot;00000000&quot; wsp:rsidRDefault=&quot;004C2B59&quot; wsp:rsidP=&quot;004C2B59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K&lt;/m:t&gt;&lt;/m:r&gt;&lt;/m:e&gt;&lt;m:sub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V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+&lt;/m:t&gt;&lt;/m:r&gt;&lt;/m:sup&gt;&lt;/m:sSup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="00316B68" w:rsidRPr="00316B68">
        <w:rPr>
          <w:sz w:val="28"/>
        </w:rPr>
        <w:instrText xml:space="preserve"> </w:instrText>
      </w:r>
      <w:r w:rsidR="00316B68" w:rsidRPr="00316B68">
        <w:rPr>
          <w:sz w:val="28"/>
        </w:rPr>
        <w:fldChar w:fldCharType="separate"/>
      </w:r>
      <w:r w:rsidR="009D7CEF">
        <w:rPr>
          <w:position w:val="-8"/>
        </w:rPr>
        <w:pict>
          <v:shape id="_x0000_i1044" type="#_x0000_t75" style="width:23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stylePaneFormatFilter w:val=&quot;3F01&quot;/&gt;&lt;w:defaultTabStop w:val=&quot;708&quot;/&gt;&lt;w:drawingGridHorizontalSpacing w:val=&quot;120&quot;/&gt;&lt;w:displayHorizontalDrawingGridEvery w:val=&quot;2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06DBC&quot;/&gt;&lt;wsp:rsid wsp:val=&quot;00002F75&quot;/&gt;&lt;wsp:rsid wsp:val=&quot;00003859&quot;/&gt;&lt;wsp:rsid wsp:val=&quot;00003C8B&quot;/&gt;&lt;wsp:rsid wsp:val=&quot;000049EB&quot;/&gt;&lt;wsp:rsid wsp:val=&quot;00005849&quot;/&gt;&lt;wsp:rsid wsp:val=&quot;00007552&quot;/&gt;&lt;wsp:rsid wsp:val=&quot;00011EF1&quot;/&gt;&lt;wsp:rsid wsp:val=&quot;000210DE&quot;/&gt;&lt;wsp:rsid wsp:val=&quot;00031E0B&quot;/&gt;&lt;wsp:rsid wsp:val=&quot;00031F53&quot;/&gt;&lt;wsp:rsid wsp:val=&quot;00035F56&quot;/&gt;&lt;wsp:rsid wsp:val=&quot;000433E5&quot;/&gt;&lt;wsp:rsid wsp:val=&quot;00044E9C&quot;/&gt;&lt;wsp:rsid wsp:val=&quot;0005509F&quot;/&gt;&lt;wsp:rsid wsp:val=&quot;00060503&quot;/&gt;&lt;wsp:rsid wsp:val=&quot;000641FE&quot;/&gt;&lt;wsp:rsid wsp:val=&quot;00064A88&quot;/&gt;&lt;wsp:rsid wsp:val=&quot;00073AA0&quot;/&gt;&lt;wsp:rsid wsp:val=&quot;00074D5A&quot;/&gt;&lt;wsp:rsid wsp:val=&quot;0008082E&quot;/&gt;&lt;wsp:rsid wsp:val=&quot;00080B10&quot;/&gt;&lt;wsp:rsid wsp:val=&quot;0008198B&quot;/&gt;&lt;wsp:rsid wsp:val=&quot;0008207D&quot;/&gt;&lt;wsp:rsid wsp:val=&quot;00082F23&quot;/&gt;&lt;wsp:rsid wsp:val=&quot;00095E70&quot;/&gt;&lt;wsp:rsid wsp:val=&quot;000A6DBC&quot;/&gt;&lt;wsp:rsid wsp:val=&quot;000B3443&quot;/&gt;&lt;wsp:rsid wsp:val=&quot;000C1C7C&quot;/&gt;&lt;wsp:rsid wsp:val=&quot;000C50AE&quot;/&gt;&lt;wsp:rsid wsp:val=&quot;000C51EA&quot;/&gt;&lt;wsp:rsid wsp:val=&quot;000D46D4&quot;/&gt;&lt;wsp:rsid wsp:val=&quot;000F2348&quot;/&gt;&lt;wsp:rsid wsp:val=&quot;000F3ACE&quot;/&gt;&lt;wsp:rsid wsp:val=&quot;000F7B4F&quot;/&gt;&lt;wsp:rsid wsp:val=&quot;001030D7&quot;/&gt;&lt;wsp:rsid wsp:val=&quot;00104268&quot;/&gt;&lt;wsp:rsid wsp:val=&quot;00117FF8&quot;/&gt;&lt;wsp:rsid wsp:val=&quot;001241C8&quot;/&gt;&lt;wsp:rsid wsp:val=&quot;00125A13&quot;/&gt;&lt;wsp:rsid wsp:val=&quot;00127D6A&quot;/&gt;&lt;wsp:rsid wsp:val=&quot;00134597&quot;/&gt;&lt;wsp:rsid wsp:val=&quot;00143704&quot;/&gt;&lt;wsp:rsid wsp:val=&quot;00143D07&quot;/&gt;&lt;wsp:rsid wsp:val=&quot;00145F95&quot;/&gt;&lt;wsp:rsid wsp:val=&quot;00146D6D&quot;/&gt;&lt;wsp:rsid wsp:val=&quot;00156A7F&quot;/&gt;&lt;wsp:rsid wsp:val=&quot;00167B23&quot;/&gt;&lt;wsp:rsid wsp:val=&quot;00182621&quot;/&gt;&lt;wsp:rsid wsp:val=&quot;001A16E1&quot;/&gt;&lt;wsp:rsid wsp:val=&quot;001A3103&quot;/&gt;&lt;wsp:rsid wsp:val=&quot;001B092D&quot;/&gt;&lt;wsp:rsid wsp:val=&quot;001B0B32&quot;/&gt;&lt;wsp:rsid wsp:val=&quot;001B3615&quot;/&gt;&lt;wsp:rsid wsp:val=&quot;001B5AEC&quot;/&gt;&lt;wsp:rsid wsp:val=&quot;001B6084&quot;/&gt;&lt;wsp:rsid wsp:val=&quot;001B691E&quot;/&gt;&lt;wsp:rsid wsp:val=&quot;001B6FDA&quot;/&gt;&lt;wsp:rsid wsp:val=&quot;001C483C&quot;/&gt;&lt;wsp:rsid wsp:val=&quot;001C7372&quot;/&gt;&lt;wsp:rsid wsp:val=&quot;001D06E6&quot;/&gt;&lt;wsp:rsid wsp:val=&quot;001D08B8&quot;/&gt;&lt;wsp:rsid wsp:val=&quot;001E1AC8&quot;/&gt;&lt;wsp:rsid wsp:val=&quot;001E1EC0&quot;/&gt;&lt;wsp:rsid wsp:val=&quot;001E316F&quot;/&gt;&lt;wsp:rsid wsp:val=&quot;001E6C0C&quot;/&gt;&lt;wsp:rsid wsp:val=&quot;001F05C0&quot;/&gt;&lt;wsp:rsid wsp:val=&quot;001F1DBF&quot;/&gt;&lt;wsp:rsid wsp:val=&quot;001F73DB&quot;/&gt;&lt;wsp:rsid wsp:val=&quot;002005B5&quot;/&gt;&lt;wsp:rsid wsp:val=&quot;00200932&quot;/&gt;&lt;wsp:rsid wsp:val=&quot;002011D5&quot;/&gt;&lt;wsp:rsid wsp:val=&quot;00201C5C&quot;/&gt;&lt;wsp:rsid wsp:val=&quot;002060B8&quot;/&gt;&lt;wsp:rsid wsp:val=&quot;00211776&quot;/&gt;&lt;wsp:rsid wsp:val=&quot;002229DD&quot;/&gt;&lt;wsp:rsid wsp:val=&quot;00222DC3&quot;/&gt;&lt;wsp:rsid wsp:val=&quot;00227B4C&quot;/&gt;&lt;wsp:rsid wsp:val=&quot;00237882&quot;/&gt;&lt;wsp:rsid wsp:val=&quot;00240461&quot;/&gt;&lt;wsp:rsid wsp:val=&quot;00241B13&quot;/&gt;&lt;wsp:rsid wsp:val=&quot;00243783&quot;/&gt;&lt;wsp:rsid wsp:val=&quot;00245D32&quot;/&gt;&lt;wsp:rsid wsp:val=&quot;002479B8&quot;/&gt;&lt;wsp:rsid wsp:val=&quot;00256720&quot;/&gt;&lt;wsp:rsid wsp:val=&quot;00263FE7&quot;/&gt;&lt;wsp:rsid wsp:val=&quot;0027017F&quot;/&gt;&lt;wsp:rsid wsp:val=&quot;00271896&quot;/&gt;&lt;wsp:rsid wsp:val=&quot;00280628&quot;/&gt;&lt;wsp:rsid wsp:val=&quot;0028462D&quot;/&gt;&lt;wsp:rsid wsp:val=&quot;0028688C&quot;/&gt;&lt;wsp:rsid wsp:val=&quot;002A4D2D&quot;/&gt;&lt;wsp:rsid wsp:val=&quot;002A52AA&quot;/&gt;&lt;wsp:rsid wsp:val=&quot;002B1FA3&quot;/&gt;&lt;wsp:rsid wsp:val=&quot;002B3DF5&quot;/&gt;&lt;wsp:rsid wsp:val=&quot;002B7A0C&quot;/&gt;&lt;wsp:rsid wsp:val=&quot;002C0E15&quot;/&gt;&lt;wsp:rsid wsp:val=&quot;002C469C&quot;/&gt;&lt;wsp:rsid wsp:val=&quot;002D2B07&quot;/&gt;&lt;wsp:rsid wsp:val=&quot;002D6E66&quot;/&gt;&lt;wsp:rsid wsp:val=&quot;002E3049&quot;/&gt;&lt;wsp:rsid wsp:val=&quot;002E66FD&quot;/&gt;&lt;wsp:rsid wsp:val=&quot;002F52A4&quot;/&gt;&lt;wsp:rsid wsp:val=&quot;002F59CB&quot;/&gt;&lt;wsp:rsid wsp:val=&quot;00300DCC&quot;/&gt;&lt;wsp:rsid wsp:val=&quot;00303A71&quot;/&gt;&lt;wsp:rsid wsp:val=&quot;00304D9F&quot;/&gt;&lt;wsp:rsid wsp:val=&quot;00307066&quot;/&gt;&lt;wsp:rsid wsp:val=&quot;00314AD1&quot;/&gt;&lt;wsp:rsid wsp:val=&quot;00315B83&quot;/&gt;&lt;wsp:rsid wsp:val=&quot;00316B68&quot;/&gt;&lt;wsp:rsid wsp:val=&quot;00334679&quot;/&gt;&lt;wsp:rsid wsp:val=&quot;00344EEE&quot;/&gt;&lt;wsp:rsid wsp:val=&quot;00345E75&quot;/&gt;&lt;wsp:rsid wsp:val=&quot;00355158&quot;/&gt;&lt;wsp:rsid wsp:val=&quot;00362660&quot;/&gt;&lt;wsp:rsid wsp:val=&quot;003630AE&quot;/&gt;&lt;wsp:rsid wsp:val=&quot;00364E47&quot;/&gt;&lt;wsp:rsid wsp:val=&quot;0037052C&quot;/&gt;&lt;wsp:rsid wsp:val=&quot;00374673&quot;/&gt;&lt;wsp:rsid wsp:val=&quot;003774C4&quot;/&gt;&lt;wsp:rsid wsp:val=&quot;00377949&quot;/&gt;&lt;wsp:rsid wsp:val=&quot;00377C27&quot;/&gt;&lt;wsp:rsid wsp:val=&quot;00383846&quot;/&gt;&lt;wsp:rsid wsp:val=&quot;003838F1&quot;/&gt;&lt;wsp:rsid wsp:val=&quot;00385DC2&quot;/&gt;&lt;wsp:rsid wsp:val=&quot;0038662F&quot;/&gt;&lt;wsp:rsid wsp:val=&quot;00391B94&quot;/&gt;&lt;wsp:rsid wsp:val=&quot;00393254&quot;/&gt;&lt;wsp:rsid wsp:val=&quot;00397908&quot;/&gt;&lt;wsp:rsid wsp:val=&quot;003A1B3E&quot;/&gt;&lt;wsp:rsid wsp:val=&quot;003A1DF3&quot;/&gt;&lt;wsp:rsid wsp:val=&quot;003B32E6&quot;/&gt;&lt;wsp:rsid wsp:val=&quot;003B3930&quot;/&gt;&lt;wsp:rsid wsp:val=&quot;003C570B&quot;/&gt;&lt;wsp:rsid wsp:val=&quot;003C693D&quot;/&gt;&lt;wsp:rsid wsp:val=&quot;003D02AA&quot;/&gt;&lt;wsp:rsid wsp:val=&quot;003E3B29&quot;/&gt;&lt;wsp:rsid wsp:val=&quot;003E663D&quot;/&gt;&lt;wsp:rsid wsp:val=&quot;0040165E&quot;/&gt;&lt;wsp:rsid wsp:val=&quot;00405118&quot;/&gt;&lt;wsp:rsid wsp:val=&quot;0040556A&quot;/&gt;&lt;wsp:rsid wsp:val=&quot;0041185B&quot;/&gt;&lt;wsp:rsid wsp:val=&quot;00413C2B&quot;/&gt;&lt;wsp:rsid wsp:val=&quot;004167F8&quot;/&gt;&lt;wsp:rsid wsp:val=&quot;00420029&quot;/&gt;&lt;wsp:rsid wsp:val=&quot;00421E8A&quot;/&gt;&lt;wsp:rsid wsp:val=&quot;0042489E&quot;/&gt;&lt;wsp:rsid wsp:val=&quot;00424DF4&quot;/&gt;&lt;wsp:rsid wsp:val=&quot;00427A76&quot;/&gt;&lt;wsp:rsid wsp:val=&quot;00433C2C&quot;/&gt;&lt;wsp:rsid wsp:val=&quot;0043626D&quot;/&gt;&lt;wsp:rsid wsp:val=&quot;004436B3&quot;/&gt;&lt;wsp:rsid wsp:val=&quot;0045140D&quot;/&gt;&lt;wsp:rsid wsp:val=&quot;00451D4A&quot;/&gt;&lt;wsp:rsid wsp:val=&quot;00452BCC&quot;/&gt;&lt;wsp:rsid wsp:val=&quot;00452E1B&quot;/&gt;&lt;wsp:rsid wsp:val=&quot;004561C9&quot;/&gt;&lt;wsp:rsid wsp:val=&quot;00457013&quot;/&gt;&lt;wsp:rsid wsp:val=&quot;00460B13&quot;/&gt;&lt;wsp:rsid wsp:val=&quot;00470EB4&quot;/&gt;&lt;wsp:rsid wsp:val=&quot;00471293&quot;/&gt;&lt;wsp:rsid wsp:val=&quot;00480A2C&quot;/&gt;&lt;wsp:rsid wsp:val=&quot;004843A7&quot;/&gt;&lt;wsp:rsid wsp:val=&quot;00485174&quot;/&gt;&lt;wsp:rsid wsp:val=&quot;004905F9&quot;/&gt;&lt;wsp:rsid wsp:val=&quot;00494258&quot;/&gt;&lt;wsp:rsid wsp:val=&quot;00496523&quot;/&gt;&lt;wsp:rsid wsp:val=&quot;0049768D&quot;/&gt;&lt;wsp:rsid wsp:val=&quot;004A00FA&quot;/&gt;&lt;wsp:rsid wsp:val=&quot;004A16C5&quot;/&gt;&lt;wsp:rsid wsp:val=&quot;004A2DFB&quot;/&gt;&lt;wsp:rsid wsp:val=&quot;004A7384&quot;/&gt;&lt;wsp:rsid wsp:val=&quot;004B07E9&quot;/&gt;&lt;wsp:rsid wsp:val=&quot;004B1DAB&quot;/&gt;&lt;wsp:rsid wsp:val=&quot;004B3665&quot;/&gt;&lt;wsp:rsid wsp:val=&quot;004B587B&quot;/&gt;&lt;wsp:rsid wsp:val=&quot;004B659C&quot;/&gt;&lt;wsp:rsid wsp:val=&quot;004B6865&quot;/&gt;&lt;wsp:rsid wsp:val=&quot;004B7D35&quot;/&gt;&lt;wsp:rsid wsp:val=&quot;004C033B&quot;/&gt;&lt;wsp:rsid wsp:val=&quot;004C2B59&quot;/&gt;&lt;wsp:rsid wsp:val=&quot;004C7F67&quot;/&gt;&lt;wsp:rsid wsp:val=&quot;004D3B10&quot;/&gt;&lt;wsp:rsid wsp:val=&quot;004D51F6&quot;/&gt;&lt;wsp:rsid wsp:val=&quot;004D6E11&quot;/&gt;&lt;wsp:rsid wsp:val=&quot;004D7C82&quot;/&gt;&lt;wsp:rsid wsp:val=&quot;004E0E42&quot;/&gt;&lt;wsp:rsid wsp:val=&quot;004E19B6&quot;/&gt;&lt;wsp:rsid wsp:val=&quot;004E7C90&quot;/&gt;&lt;wsp:rsid wsp:val=&quot;004F0049&quot;/&gt;&lt;wsp:rsid wsp:val=&quot;004F7E64&quot;/&gt;&lt;wsp:rsid wsp:val=&quot;00500D1C&quot;/&gt;&lt;wsp:rsid wsp:val=&quot;005149E2&quot;/&gt;&lt;wsp:rsid wsp:val=&quot;00516040&quot;/&gt;&lt;wsp:rsid wsp:val=&quot;0051626E&quot;/&gt;&lt;wsp:rsid wsp:val=&quot;005178EC&quot;/&gt;&lt;wsp:rsid wsp:val=&quot;0052123E&quot;/&gt;&lt;wsp:rsid wsp:val=&quot;005226E2&quot;/&gt;&lt;wsp:rsid wsp:val=&quot;00531146&quot;/&gt;&lt;wsp:rsid wsp:val=&quot;00532B0C&quot;/&gt;&lt;wsp:rsid wsp:val=&quot;00533B4D&quot;/&gt;&lt;wsp:rsid wsp:val=&quot;0053493C&quot;/&gt;&lt;wsp:rsid wsp:val=&quot;00540B8C&quot;/&gt;&lt;wsp:rsid wsp:val=&quot;005427DC&quot;/&gt;&lt;wsp:rsid wsp:val=&quot;0054340A&quot;/&gt;&lt;wsp:rsid wsp:val=&quot;005436C8&quot;/&gt;&lt;wsp:rsid wsp:val=&quot;00547B62&quot;/&gt;&lt;wsp:rsid wsp:val=&quot;00554671&quot;/&gt;&lt;wsp:rsid wsp:val=&quot;00564CF9&quot;/&gt;&lt;wsp:rsid wsp:val=&quot;005739C8&quot;/&gt;&lt;wsp:rsid wsp:val=&quot;005763A8&quot;/&gt;&lt;wsp:rsid wsp:val=&quot;00581F42&quot;/&gt;&lt;wsp:rsid wsp:val=&quot;0058253F&quot;/&gt;&lt;wsp:rsid wsp:val=&quot;00582ED3&quot;/&gt;&lt;wsp:rsid wsp:val=&quot;00590340&quot;/&gt;&lt;wsp:rsid wsp:val=&quot;00594B43&quot;/&gt;&lt;wsp:rsid wsp:val=&quot;00596CDA&quot;/&gt;&lt;wsp:rsid wsp:val=&quot;005A1A0A&quot;/&gt;&lt;wsp:rsid wsp:val=&quot;005A5662&quot;/&gt;&lt;wsp:rsid wsp:val=&quot;005A6803&quot;/&gt;&lt;wsp:rsid wsp:val=&quot;005A69C1&quot;/&gt;&lt;wsp:rsid wsp:val=&quot;005B499D&quot;/&gt;&lt;wsp:rsid wsp:val=&quot;005C1A25&quot;/&gt;&lt;wsp:rsid wsp:val=&quot;005C6FE4&quot;/&gt;&lt;wsp:rsid wsp:val=&quot;005D26B3&quot;/&gt;&lt;wsp:rsid wsp:val=&quot;005D3691&quot;/&gt;&lt;wsp:rsid wsp:val=&quot;005E4F0A&quot;/&gt;&lt;wsp:rsid wsp:val=&quot;005E6123&quot;/&gt;&lt;wsp:rsid wsp:val=&quot;005E625C&quot;/&gt;&lt;wsp:rsid wsp:val=&quot;005F1A08&quot;/&gt;&lt;wsp:rsid wsp:val=&quot;005F3EB6&quot;/&gt;&lt;wsp:rsid wsp:val=&quot;005F7BC8&quot;/&gt;&lt;wsp:rsid wsp:val=&quot;00600E5A&quot;/&gt;&lt;wsp:rsid wsp:val=&quot;00604B46&quot;/&gt;&lt;wsp:rsid wsp:val=&quot;0061106D&quot;/&gt;&lt;wsp:rsid wsp:val=&quot;006115E4&quot;/&gt;&lt;wsp:rsid wsp:val=&quot;00611C98&quot;/&gt;&lt;wsp:rsid wsp:val=&quot;006129D2&quot;/&gt;&lt;wsp:rsid wsp:val=&quot;00620D55&quot;/&gt;&lt;wsp:rsid wsp:val=&quot;00624498&quot;/&gt;&lt;wsp:rsid wsp:val=&quot;00624994&quot;/&gt;&lt;wsp:rsid wsp:val=&quot;00631663&quot;/&gt;&lt;wsp:rsid wsp:val=&quot;0064169F&quot;/&gt;&lt;wsp:rsid wsp:val=&quot;00643302&quot;/&gt;&lt;wsp:rsid wsp:val=&quot;006443C2&quot;/&gt;&lt;wsp:rsid wsp:val=&quot;00644925&quot;/&gt;&lt;wsp:rsid wsp:val=&quot;00645585&quot;/&gt;&lt;wsp:rsid wsp:val=&quot;0064612A&quot;/&gt;&lt;wsp:rsid wsp:val=&quot;006522C7&quot;/&gt;&lt;wsp:rsid wsp:val=&quot;00663B0B&quot;/&gt;&lt;wsp:rsid wsp:val=&quot;00663D53&quot;/&gt;&lt;wsp:rsid wsp:val=&quot;006660D7&quot;/&gt;&lt;wsp:rsid wsp:val=&quot;00675CD5&quot;/&gt;&lt;wsp:rsid wsp:val=&quot;00677772&quot;/&gt;&lt;wsp:rsid wsp:val=&quot;00682CC8&quot;/&gt;&lt;wsp:rsid wsp:val=&quot;00682D39&quot;/&gt;&lt;wsp:rsid wsp:val=&quot;0069613C&quot;/&gt;&lt;wsp:rsid wsp:val=&quot;00696770&quot;/&gt;&lt;wsp:rsid wsp:val=&quot;006A2112&quot;/&gt;&lt;wsp:rsid wsp:val=&quot;006A67CE&quot;/&gt;&lt;wsp:rsid wsp:val=&quot;006B28FC&quot;/&gt;&lt;wsp:rsid wsp:val=&quot;006B7447&quot;/&gt;&lt;wsp:rsid wsp:val=&quot;006D5902&quot;/&gt;&lt;wsp:rsid wsp:val=&quot;006D7A4E&quot;/&gt;&lt;wsp:rsid wsp:val=&quot;006E28DA&quot;/&gt;&lt;wsp:rsid wsp:val=&quot;006F01B4&quot;/&gt;&lt;wsp:rsid wsp:val=&quot;006F1D2A&quot;/&gt;&lt;wsp:rsid wsp:val=&quot;006F4795&quot;/&gt;&lt;wsp:rsid wsp:val=&quot;006F592B&quot;/&gt;&lt;wsp:rsid wsp:val=&quot;007013F1&quot;/&gt;&lt;wsp:rsid wsp:val=&quot;00704CD9&quot;/&gt;&lt;wsp:rsid wsp:val=&quot;0070766D&quot;/&gt;&lt;wsp:rsid wsp:val=&quot;00710C26&quot;/&gt;&lt;wsp:rsid wsp:val=&quot;00711DAD&quot;/&gt;&lt;wsp:rsid wsp:val=&quot;00714FAD&quot;/&gt;&lt;wsp:rsid wsp:val=&quot;00717B80&quot;/&gt;&lt;wsp:rsid wsp:val=&quot;00724340&quot;/&gt;&lt;wsp:rsid wsp:val=&quot;00727A94&quot;/&gt;&lt;wsp:rsid wsp:val=&quot;00730FCB&quot;/&gt;&lt;wsp:rsid wsp:val=&quot;00732CA3&quot;/&gt;&lt;wsp:rsid wsp:val=&quot;007331A4&quot;/&gt;&lt;wsp:rsid wsp:val=&quot;00734B34&quot;/&gt;&lt;wsp:rsid wsp:val=&quot;007360DA&quot;/&gt;&lt;wsp:rsid wsp:val=&quot;0073716E&quot;/&gt;&lt;wsp:rsid wsp:val=&quot;00737F0C&quot;/&gt;&lt;wsp:rsid wsp:val=&quot;00747C2C&quot;/&gt;&lt;wsp:rsid wsp:val=&quot;00747F78&quot;/&gt;&lt;wsp:rsid wsp:val=&quot;007572C7&quot;/&gt;&lt;wsp:rsid wsp:val=&quot;00762AC3&quot;/&gt;&lt;wsp:rsid wsp:val=&quot;00773BD9&quot;/&gt;&lt;wsp:rsid wsp:val=&quot;00775186&quot;/&gt;&lt;wsp:rsid wsp:val=&quot;00786D89&quot;/&gt;&lt;wsp:rsid wsp:val=&quot;00793BA1&quot;/&gt;&lt;wsp:rsid wsp:val=&quot;007A0926&quot;/&gt;&lt;wsp:rsid wsp:val=&quot;007A331B&quot;/&gt;&lt;wsp:rsid wsp:val=&quot;007A3C13&quot;/&gt;&lt;wsp:rsid wsp:val=&quot;007B0870&quot;/&gt;&lt;wsp:rsid wsp:val=&quot;007C23A8&quot;/&gt;&lt;wsp:rsid wsp:val=&quot;007C423A&quot;/&gt;&lt;wsp:rsid wsp:val=&quot;007C4B1C&quot;/&gt;&lt;wsp:rsid wsp:val=&quot;007C52C3&quot;/&gt;&lt;wsp:rsid wsp:val=&quot;007E012C&quot;/&gt;&lt;wsp:rsid wsp:val=&quot;007F753F&quot;/&gt;&lt;wsp:rsid wsp:val=&quot;007F7D9A&quot;/&gt;&lt;wsp:rsid wsp:val=&quot;00803E39&quot;/&gt;&lt;wsp:rsid wsp:val=&quot;008069F9&quot;/&gt;&lt;wsp:rsid wsp:val=&quot;00806DBC&quot;/&gt;&lt;wsp:rsid wsp:val=&quot;0082649D&quot;/&gt;&lt;wsp:rsid wsp:val=&quot;00827F8C&quot;/&gt;&lt;wsp:rsid wsp:val=&quot;0083019A&quot;/&gt;&lt;wsp:rsid wsp:val=&quot;008319D7&quot;/&gt;&lt;wsp:rsid wsp:val=&quot;00844724&quot;/&gt;&lt;wsp:rsid wsp:val=&quot;008452DF&quot;/&gt;&lt;wsp:rsid wsp:val=&quot;0084716B&quot;/&gt;&lt;wsp:rsid wsp:val=&quot;00853ACF&quot;/&gt;&lt;wsp:rsid wsp:val=&quot;00865329&quot;/&gt;&lt;wsp:rsid wsp:val=&quot;00880F7F&quot;/&gt;&lt;wsp:rsid wsp:val=&quot;008844BE&quot;/&gt;&lt;wsp:rsid wsp:val=&quot;00884A98&quot;/&gt;&lt;wsp:rsid wsp:val=&quot;008857D5&quot;/&gt;&lt;wsp:rsid wsp:val=&quot;00891326&quot;/&gt;&lt;wsp:rsid wsp:val=&quot;00893B91&quot;/&gt;&lt;wsp:rsid wsp:val=&quot;00895046&quot;/&gt;&lt;wsp:rsid wsp:val=&quot;008960CE&quot;/&gt;&lt;wsp:rsid wsp:val=&quot;008A3EBC&quot;/&gt;&lt;wsp:rsid wsp:val=&quot;008B5938&quot;/&gt;&lt;wsp:rsid wsp:val=&quot;008B7BA1&quot;/&gt;&lt;wsp:rsid wsp:val=&quot;008C5FDE&quot;/&gt;&lt;wsp:rsid wsp:val=&quot;008D2244&quot;/&gt;&lt;wsp:rsid wsp:val=&quot;008D5249&quot;/&gt;&lt;wsp:rsid wsp:val=&quot;008E04C4&quot;/&gt;&lt;wsp:rsid wsp:val=&quot;008E29D5&quot;/&gt;&lt;wsp:rsid wsp:val=&quot;008E3B6F&quot;/&gt;&lt;wsp:rsid wsp:val=&quot;008E6F06&quot;/&gt;&lt;wsp:rsid wsp:val=&quot;008F0F35&quot;/&gt;&lt;wsp:rsid wsp:val=&quot;008F1EA4&quot;/&gt;&lt;wsp:rsid wsp:val=&quot;008F252C&quot;/&gt;&lt;wsp:rsid wsp:val=&quot;008F70FA&quot;/&gt;&lt;wsp:rsid wsp:val=&quot;008F7301&quot;/&gt;&lt;wsp:rsid wsp:val=&quot;00902A2F&quot;/&gt;&lt;wsp:rsid wsp:val=&quot;009045AD&quot;/&gt;&lt;wsp:rsid wsp:val=&quot;009062CB&quot;/&gt;&lt;wsp:rsid wsp:val=&quot;00910365&quot;/&gt;&lt;wsp:rsid wsp:val=&quot;0092158E&quot;/&gt;&lt;wsp:rsid wsp:val=&quot;00923904&quot;/&gt;&lt;wsp:rsid wsp:val=&quot;00924758&quot;/&gt;&lt;wsp:rsid wsp:val=&quot;00924DF0&quot;/&gt;&lt;wsp:rsid wsp:val=&quot;009252AE&quot;/&gt;&lt;wsp:rsid wsp:val=&quot;009349D9&quot;/&gt;&lt;wsp:rsid wsp:val=&quot;00935981&quot;/&gt;&lt;wsp:rsid wsp:val=&quot;00936AAC&quot;/&gt;&lt;wsp:rsid wsp:val=&quot;00936CCB&quot;/&gt;&lt;wsp:rsid wsp:val=&quot;00944ED7&quot;/&gt;&lt;wsp:rsid wsp:val=&quot;00945826&quot;/&gt;&lt;wsp:rsid wsp:val=&quot;009474C4&quot;/&gt;&lt;wsp:rsid wsp:val=&quot;00960743&quot;/&gt;&lt;wsp:rsid wsp:val=&quot;00966495&quot;/&gt;&lt;wsp:rsid wsp:val=&quot;0099189B&quot;/&gt;&lt;wsp:rsid wsp:val=&quot;009918B2&quot;/&gt;&lt;wsp:rsid wsp:val=&quot;00994443&quot;/&gt;&lt;wsp:rsid wsp:val=&quot;00994541&quot;/&gt;&lt;wsp:rsid wsp:val=&quot;00995CDD&quot;/&gt;&lt;wsp:rsid wsp:val=&quot;0099609E&quot;/&gt;&lt;wsp:rsid wsp:val=&quot;0099726E&quot;/&gt;&lt;wsp:rsid wsp:val=&quot;009A138F&quot;/&gt;&lt;wsp:rsid wsp:val=&quot;009A1622&quot;/&gt;&lt;wsp:rsid wsp:val=&quot;009A7606&quot;/&gt;&lt;wsp:rsid wsp:val=&quot;009B3E11&quot;/&gt;&lt;wsp:rsid wsp:val=&quot;009C0014&quot;/&gt;&lt;wsp:rsid wsp:val=&quot;009D06C4&quot;/&gt;&lt;wsp:rsid wsp:val=&quot;009D47BB&quot;/&gt;&lt;wsp:rsid wsp:val=&quot;009D7167&quot;/&gt;&lt;wsp:rsid wsp:val=&quot;009E62C2&quot;/&gt;&lt;wsp:rsid wsp:val=&quot;00A03BF6&quot;/&gt;&lt;wsp:rsid wsp:val=&quot;00A119EF&quot;/&gt;&lt;wsp:rsid wsp:val=&quot;00A15595&quot;/&gt;&lt;wsp:rsid wsp:val=&quot;00A21AEE&quot;/&gt;&lt;wsp:rsid wsp:val=&quot;00A23EF2&quot;/&gt;&lt;wsp:rsid wsp:val=&quot;00A33BA8&quot;/&gt;&lt;wsp:rsid wsp:val=&quot;00A373EA&quot;/&gt;&lt;wsp:rsid wsp:val=&quot;00A37A22&quot;/&gt;&lt;wsp:rsid wsp:val=&quot;00A506A6&quot;/&gt;&lt;wsp:rsid wsp:val=&quot;00A5565B&quot;/&gt;&lt;wsp:rsid wsp:val=&quot;00A56B40&quot;/&gt;&lt;wsp:rsid wsp:val=&quot;00A62DB7&quot;/&gt;&lt;wsp:rsid wsp:val=&quot;00A64FA1&quot;/&gt;&lt;wsp:rsid wsp:val=&quot;00A656C2&quot;/&gt;&lt;wsp:rsid wsp:val=&quot;00A67628&quot;/&gt;&lt;wsp:rsid wsp:val=&quot;00A7169F&quot;/&gt;&lt;wsp:rsid wsp:val=&quot;00A727A9&quot;/&gt;&lt;wsp:rsid wsp:val=&quot;00A7289D&quot;/&gt;&lt;wsp:rsid wsp:val=&quot;00A76C17&quot;/&gt;&lt;wsp:rsid wsp:val=&quot;00A809C2&quot;/&gt;&lt;wsp:rsid wsp:val=&quot;00A80FC4&quot;/&gt;&lt;wsp:rsid wsp:val=&quot;00A8560E&quot;/&gt;&lt;wsp:rsid wsp:val=&quot;00A901C5&quot;/&gt;&lt;wsp:rsid wsp:val=&quot;00A960A3&quot;/&gt;&lt;wsp:rsid wsp:val=&quot;00A96386&quot;/&gt;&lt;wsp:rsid wsp:val=&quot;00AA5C83&quot;/&gt;&lt;wsp:rsid wsp:val=&quot;00AA5E01&quot;/&gt;&lt;wsp:rsid wsp:val=&quot;00AA713B&quot;/&gt;&lt;wsp:rsid wsp:val=&quot;00AD4D70&quot;/&gt;&lt;wsp:rsid wsp:val=&quot;00AD7A98&quot;/&gt;&lt;wsp:rsid wsp:val=&quot;00AE738A&quot;/&gt;&lt;wsp:rsid wsp:val=&quot;00AE7646&quot;/&gt;&lt;wsp:rsid wsp:val=&quot;00AF7740&quot;/&gt;&lt;wsp:rsid wsp:val=&quot;00B063E3&quot;/&gt;&lt;wsp:rsid wsp:val=&quot;00B100E9&quot;/&gt;&lt;wsp:rsid wsp:val=&quot;00B1175D&quot;/&gt;&lt;wsp:rsid wsp:val=&quot;00B121CB&quot;/&gt;&lt;wsp:rsid wsp:val=&quot;00B1290C&quot;/&gt;&lt;wsp:rsid wsp:val=&quot;00B153F5&quot;/&gt;&lt;wsp:rsid wsp:val=&quot;00B247C3&quot;/&gt;&lt;wsp:rsid wsp:val=&quot;00B330AC&quot;/&gt;&lt;wsp:rsid wsp:val=&quot;00B34522&quot;/&gt;&lt;wsp:rsid wsp:val=&quot;00B3589F&quot;/&gt;&lt;wsp:rsid wsp:val=&quot;00B35A80&quot;/&gt;&lt;wsp:rsid wsp:val=&quot;00B37DFF&quot;/&gt;&lt;wsp:rsid wsp:val=&quot;00B414C8&quot;/&gt;&lt;wsp:rsid wsp:val=&quot;00B42137&quot;/&gt;&lt;wsp:rsid wsp:val=&quot;00B428CB&quot;/&gt;&lt;wsp:rsid wsp:val=&quot;00B4314C&quot;/&gt;&lt;wsp:rsid wsp:val=&quot;00B44DE0&quot;/&gt;&lt;wsp:rsid wsp:val=&quot;00B471D1&quot;/&gt;&lt;wsp:rsid wsp:val=&quot;00B517D7&quot;/&gt;&lt;wsp:rsid wsp:val=&quot;00B56033&quot;/&gt;&lt;wsp:rsid wsp:val=&quot;00B603C0&quot;/&gt;&lt;wsp:rsid wsp:val=&quot;00B63583&quot;/&gt;&lt;wsp:rsid wsp:val=&quot;00B64E14&quot;/&gt;&lt;wsp:rsid wsp:val=&quot;00B67028&quot;/&gt;&lt;wsp:rsid wsp:val=&quot;00B70848&quot;/&gt;&lt;wsp:rsid wsp:val=&quot;00B710D3&quot;/&gt;&lt;wsp:rsid wsp:val=&quot;00B73897&quot;/&gt;&lt;wsp:rsid wsp:val=&quot;00B73A5E&quot;/&gt;&lt;wsp:rsid wsp:val=&quot;00B80913&quot;/&gt;&lt;wsp:rsid wsp:val=&quot;00B840F3&quot;/&gt;&lt;wsp:rsid wsp:val=&quot;00B879E7&quot;/&gt;&lt;wsp:rsid wsp:val=&quot;00B96BC2&quot;/&gt;&lt;wsp:rsid wsp:val=&quot;00BA08E6&quot;/&gt;&lt;wsp:rsid wsp:val=&quot;00BA1E11&quot;/&gt;&lt;wsp:rsid wsp:val=&quot;00BA2E99&quot;/&gt;&lt;wsp:rsid wsp:val=&quot;00BA42CF&quot;/&gt;&lt;wsp:rsid wsp:val=&quot;00BA5C09&quot;/&gt;&lt;wsp:rsid wsp:val=&quot;00BA68E8&quot;/&gt;&lt;wsp:rsid wsp:val=&quot;00BA7CD8&quot;/&gt;&lt;wsp:rsid wsp:val=&quot;00BB0BD9&quot;/&gt;&lt;wsp:rsid wsp:val=&quot;00BB0F90&quot;/&gt;&lt;wsp:rsid wsp:val=&quot;00BB21E7&quot;/&gt;&lt;wsp:rsid wsp:val=&quot;00BC1361&quot;/&gt;&lt;wsp:rsid wsp:val=&quot;00BC632E&quot;/&gt;&lt;wsp:rsid wsp:val=&quot;00BD4454&quot;/&gt;&lt;wsp:rsid wsp:val=&quot;00BD72B4&quot;/&gt;&lt;wsp:rsid wsp:val=&quot;00BD77A0&quot;/&gt;&lt;wsp:rsid wsp:val=&quot;00BD7AB5&quot;/&gt;&lt;wsp:rsid wsp:val=&quot;00BE0BF7&quot;/&gt;&lt;wsp:rsid wsp:val=&quot;00BE51C4&quot;/&gt;&lt;wsp:rsid wsp:val=&quot;00BF1BD3&quot;/&gt;&lt;wsp:rsid wsp:val=&quot;00BF270F&quot;/&gt;&lt;wsp:rsid wsp:val=&quot;00C01F90&quot;/&gt;&lt;wsp:rsid wsp:val=&quot;00C0557A&quot;/&gt;&lt;wsp:rsid wsp:val=&quot;00C07316&quot;/&gt;&lt;wsp:rsid wsp:val=&quot;00C07640&quot;/&gt;&lt;wsp:rsid wsp:val=&quot;00C10DFB&quot;/&gt;&lt;wsp:rsid wsp:val=&quot;00C126B3&quot;/&gt;&lt;wsp:rsid wsp:val=&quot;00C13BEA&quot;/&gt;&lt;wsp:rsid wsp:val=&quot;00C14525&quot;/&gt;&lt;wsp:rsid wsp:val=&quot;00C20C61&quot;/&gt;&lt;wsp:rsid wsp:val=&quot;00C22675&quot;/&gt;&lt;wsp:rsid wsp:val=&quot;00C23E05&quot;/&gt;&lt;wsp:rsid wsp:val=&quot;00C3062B&quot;/&gt;&lt;wsp:rsid wsp:val=&quot;00C30BED&quot;/&gt;&lt;wsp:rsid wsp:val=&quot;00C41FB9&quot;/&gt;&lt;wsp:rsid wsp:val=&quot;00C4378D&quot;/&gt;&lt;wsp:rsid wsp:val=&quot;00C438BF&quot;/&gt;&lt;wsp:rsid wsp:val=&quot;00C438C2&quot;/&gt;&lt;wsp:rsid wsp:val=&quot;00C50D5A&quot;/&gt;&lt;wsp:rsid wsp:val=&quot;00C52DFD&quot;/&gt;&lt;wsp:rsid wsp:val=&quot;00C56DE9&quot;/&gt;&lt;wsp:rsid wsp:val=&quot;00C62C17&quot;/&gt;&lt;wsp:rsid wsp:val=&quot;00C7020E&quot;/&gt;&lt;wsp:rsid wsp:val=&quot;00C72D16&quot;/&gt;&lt;wsp:rsid wsp:val=&quot;00C7550E&quot;/&gt;&lt;wsp:rsid wsp:val=&quot;00C758FE&quot;/&gt;&lt;wsp:rsid wsp:val=&quot;00C879E0&quot;/&gt;&lt;wsp:rsid wsp:val=&quot;00C921FD&quot;/&gt;&lt;wsp:rsid wsp:val=&quot;00CA263C&quot;/&gt;&lt;wsp:rsid wsp:val=&quot;00CA2DAD&quot;/&gt;&lt;wsp:rsid wsp:val=&quot;00CB1064&quot;/&gt;&lt;wsp:rsid wsp:val=&quot;00CB29A8&quot;/&gt;&lt;wsp:rsid wsp:val=&quot;00CC1066&quot;/&gt;&lt;wsp:rsid wsp:val=&quot;00CE240F&quot;/&gt;&lt;wsp:rsid wsp:val=&quot;00CF0387&quot;/&gt;&lt;wsp:rsid wsp:val=&quot;00CF0A8A&quot;/&gt;&lt;wsp:rsid wsp:val=&quot;00D0072B&quot;/&gt;&lt;wsp:rsid wsp:val=&quot;00D00824&quot;/&gt;&lt;wsp:rsid wsp:val=&quot;00D10CE6&quot;/&gt;&lt;wsp:rsid wsp:val=&quot;00D14ECF&quot;/&gt;&lt;wsp:rsid wsp:val=&quot;00D151D5&quot;/&gt;&lt;wsp:rsid wsp:val=&quot;00D158AB&quot;/&gt;&lt;wsp:rsid wsp:val=&quot;00D17C18&quot;/&gt;&lt;wsp:rsid wsp:val=&quot;00D208B1&quot;/&gt;&lt;wsp:rsid wsp:val=&quot;00D20DF6&quot;/&gt;&lt;wsp:rsid wsp:val=&quot;00D232E4&quot;/&gt;&lt;wsp:rsid wsp:val=&quot;00D24F92&quot;/&gt;&lt;wsp:rsid wsp:val=&quot;00D275E3&quot;/&gt;&lt;wsp:rsid wsp:val=&quot;00D57D1E&quot;/&gt;&lt;wsp:rsid wsp:val=&quot;00D70D48&quot;/&gt;&lt;wsp:rsid wsp:val=&quot;00D81C39&quot;/&gt;&lt;wsp:rsid wsp:val=&quot;00D84C94&quot;/&gt;&lt;wsp:rsid wsp:val=&quot;00D93F93&quot;/&gt;&lt;wsp:rsid wsp:val=&quot;00DA0627&quot;/&gt;&lt;wsp:rsid wsp:val=&quot;00DA1C60&quot;/&gt;&lt;wsp:rsid wsp:val=&quot;00DA61CB&quot;/&gt;&lt;wsp:rsid wsp:val=&quot;00DC3043&quot;/&gt;&lt;wsp:rsid wsp:val=&quot;00DC33F6&quot;/&gt;&lt;wsp:rsid wsp:val=&quot;00DC43BC&quot;/&gt;&lt;wsp:rsid wsp:val=&quot;00DC6736&quot;/&gt;&lt;wsp:rsid wsp:val=&quot;00DC7A6F&quot;/&gt;&lt;wsp:rsid wsp:val=&quot;00DD1F93&quot;/&gt;&lt;wsp:rsid wsp:val=&quot;00DD45B4&quot;/&gt;&lt;wsp:rsid wsp:val=&quot;00DF6C7A&quot;/&gt;&lt;wsp:rsid wsp:val=&quot;00E01585&quot;/&gt;&lt;wsp:rsid wsp:val=&quot;00E17781&quot;/&gt;&lt;wsp:rsid wsp:val=&quot;00E22F3C&quot;/&gt;&lt;wsp:rsid wsp:val=&quot;00E3033A&quot;/&gt;&lt;wsp:rsid wsp:val=&quot;00E31980&quot;/&gt;&lt;wsp:rsid wsp:val=&quot;00E411EC&quot;/&gt;&lt;wsp:rsid wsp:val=&quot;00E41CF0&quot;/&gt;&lt;wsp:rsid wsp:val=&quot;00E66B13&quot;/&gt;&lt;wsp:rsid wsp:val=&quot;00E77F61&quot;/&gt;&lt;wsp:rsid wsp:val=&quot;00E84758&quot;/&gt;&lt;wsp:rsid wsp:val=&quot;00E86D71&quot;/&gt;&lt;wsp:rsid wsp:val=&quot;00E97E5B&quot;/&gt;&lt;wsp:rsid wsp:val=&quot;00E97E85&quot;/&gt;&lt;wsp:rsid wsp:val=&quot;00EA7154&quot;/&gt;&lt;wsp:rsid wsp:val=&quot;00EA76B4&quot;/&gt;&lt;wsp:rsid wsp:val=&quot;00EB3EEB&quot;/&gt;&lt;wsp:rsid wsp:val=&quot;00EB4274&quot;/&gt;&lt;wsp:rsid wsp:val=&quot;00EB74AD&quot;/&gt;&lt;wsp:rsid wsp:val=&quot;00EB76A7&quot;/&gt;&lt;wsp:rsid wsp:val=&quot;00EC2397&quot;/&gt;&lt;wsp:rsid wsp:val=&quot;00EC42BE&quot;/&gt;&lt;wsp:rsid wsp:val=&quot;00EC6C6D&quot;/&gt;&lt;wsp:rsid wsp:val=&quot;00ED0D9D&quot;/&gt;&lt;wsp:rsid wsp:val=&quot;00ED3CA9&quot;/&gt;&lt;wsp:rsid wsp:val=&quot;00ED436E&quot;/&gt;&lt;wsp:rsid wsp:val=&quot;00ED47F0&quot;/&gt;&lt;wsp:rsid wsp:val=&quot;00EE000B&quot;/&gt;&lt;wsp:rsid wsp:val=&quot;00EE42B8&quot;/&gt;&lt;wsp:rsid wsp:val=&quot;00EF1FD7&quot;/&gt;&lt;wsp:rsid wsp:val=&quot;00EF7A78&quot;/&gt;&lt;wsp:rsid wsp:val=&quot;00F01F99&quot;/&gt;&lt;wsp:rsid wsp:val=&quot;00F038ED&quot;/&gt;&lt;wsp:rsid wsp:val=&quot;00F07A10&quot;/&gt;&lt;wsp:rsid wsp:val=&quot;00F07B9D&quot;/&gt;&lt;wsp:rsid wsp:val=&quot;00F10E46&quot;/&gt;&lt;wsp:rsid wsp:val=&quot;00F11235&quot;/&gt;&lt;wsp:rsid wsp:val=&quot;00F1356C&quot;/&gt;&lt;wsp:rsid wsp:val=&quot;00F138DD&quot;/&gt;&lt;wsp:rsid wsp:val=&quot;00F23A2A&quot;/&gt;&lt;wsp:rsid wsp:val=&quot;00F23EAB&quot;/&gt;&lt;wsp:rsid wsp:val=&quot;00F2501C&quot;/&gt;&lt;wsp:rsid wsp:val=&quot;00F35709&quot;/&gt;&lt;wsp:rsid wsp:val=&quot;00F42473&quot;/&gt;&lt;wsp:rsid wsp:val=&quot;00F4715E&quot;/&gt;&lt;wsp:rsid wsp:val=&quot;00F5435B&quot;/&gt;&lt;wsp:rsid wsp:val=&quot;00F54927&quot;/&gt;&lt;wsp:rsid wsp:val=&quot;00F5498C&quot;/&gt;&lt;wsp:rsid wsp:val=&quot;00F6055A&quot;/&gt;&lt;wsp:rsid wsp:val=&quot;00F66F8B&quot;/&gt;&lt;wsp:rsid wsp:val=&quot;00F702DF&quot;/&gt;&lt;wsp:rsid wsp:val=&quot;00F74474&quot;/&gt;&lt;wsp:rsid wsp:val=&quot;00F746A3&quot;/&gt;&lt;wsp:rsid wsp:val=&quot;00F74A68&quot;/&gt;&lt;wsp:rsid wsp:val=&quot;00F75EA9&quot;/&gt;&lt;wsp:rsid wsp:val=&quot;00F85B10&quot;/&gt;&lt;wsp:rsid wsp:val=&quot;00F918D2&quot;/&gt;&lt;wsp:rsid wsp:val=&quot;00F92065&quot;/&gt;&lt;wsp:rsid wsp:val=&quot;00F92CC4&quot;/&gt;&lt;wsp:rsid wsp:val=&quot;00F95664&quot;/&gt;&lt;wsp:rsid wsp:val=&quot;00FA1AF4&quot;/&gt;&lt;wsp:rsid wsp:val=&quot;00FA5691&quot;/&gt;&lt;wsp:rsid wsp:val=&quot;00FC2A2B&quot;/&gt;&lt;wsp:rsid wsp:val=&quot;00FC31B7&quot;/&gt;&lt;wsp:rsid wsp:val=&quot;00FC566A&quot;/&gt;&lt;wsp:rsid wsp:val=&quot;00FC5811&quot;/&gt;&lt;wsp:rsid wsp:val=&quot;00FD72EA&quot;/&gt;&lt;wsp:rsid wsp:val=&quot;00FD7724&quot;/&gt;&lt;wsp:rsid wsp:val=&quot;00FD7C71&quot;/&gt;&lt;wsp:rsid wsp:val=&quot;00FE3E95&quot;/&gt;&lt;wsp:rsid wsp:val=&quot;00FE49FB&quot;/&gt;&lt;wsp:rsid wsp:val=&quot;00FE4B79&quot;/&gt;&lt;wsp:rsid wsp:val=&quot;00FE5C94&quot;/&gt;&lt;wsp:rsid wsp:val=&quot;00FF34BF&quot;/&gt;&lt;wsp:rsid wsp:val=&quot;00FF60FE&quot;/&gt;&lt;wsp:rsid wsp:val=&quot;00FF6D08&quot;/&gt;&lt;wsp:rsid wsp:val=&quot;00FF7C5D&quot;/&gt;&lt;/wsp:rsids&gt;&lt;/w:docPr&gt;&lt;w:body&gt;&lt;wx:sect&gt;&lt;w:p wsp:rsidR=&quot;00000000&quot; wsp:rsidRDefault=&quot;004C2B59&quot; wsp:rsidP=&quot;004C2B59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K&lt;/m:t&gt;&lt;/m:r&gt;&lt;/m:e&gt;&lt;m:sub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V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+&lt;/m:t&gt;&lt;/m:r&gt;&lt;/m:sup&gt;&lt;/m:sSup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="00316B68" w:rsidRPr="00316B68">
        <w:rPr>
          <w:sz w:val="28"/>
        </w:rPr>
        <w:fldChar w:fldCharType="end"/>
      </w:r>
      <w:r w:rsidR="00494258" w:rsidRPr="00717B80">
        <w:rPr>
          <w:sz w:val="28"/>
        </w:rPr>
        <w:t>,</w:t>
      </w:r>
      <w:r w:rsidRPr="00717B80">
        <w:rPr>
          <w:sz w:val="28"/>
        </w:rPr>
        <w:t xml:space="preserve"> </w:t>
      </w:r>
      <w:r w:rsidR="00280628" w:rsidRPr="00717B80">
        <w:rPr>
          <w:sz w:val="28"/>
        </w:rPr>
        <w:t>‰</w:t>
      </w:r>
      <w:r w:rsidR="00494258" w:rsidRPr="00717B80">
        <w:rPr>
          <w:sz w:val="28"/>
        </w:rPr>
        <w:t>,</w:t>
      </w:r>
    </w:p>
    <w:p w:rsidR="00F746A3" w:rsidRDefault="00F746A3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280628" w:rsidRDefault="009D7CEF" w:rsidP="00F746A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position w:val="-24"/>
          <w:sz w:val="28"/>
        </w:rPr>
        <w:pict>
          <v:shape id="Рисунок 17" o:spid="_x0000_i1045" type="#_x0000_t75" style="width:81.75pt;height:33pt;visibility:visible">
            <v:imagedata r:id="rId26" o:title=""/>
          </v:shape>
        </w:pict>
      </w:r>
      <w:r w:rsidR="00D70D48" w:rsidRPr="00717B80">
        <w:rPr>
          <w:sz w:val="28"/>
        </w:rPr>
        <w:t>,</w:t>
      </w:r>
      <w:r w:rsidR="00717B80">
        <w:rPr>
          <w:sz w:val="28"/>
        </w:rPr>
        <w:t xml:space="preserve"> </w:t>
      </w:r>
      <w:r w:rsidR="00D70D48" w:rsidRPr="00717B80">
        <w:rPr>
          <w:sz w:val="28"/>
        </w:rPr>
        <w:t>(12)</w:t>
      </w:r>
    </w:p>
    <w:p w:rsidR="00A960A3" w:rsidRPr="00717B80" w:rsidRDefault="00A960A3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717B80" w:rsidRDefault="00280628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где</w:t>
      </w:r>
      <w:r w:rsidR="00717B80">
        <w:rPr>
          <w:sz w:val="28"/>
        </w:rPr>
        <w:t xml:space="preserve"> </w:t>
      </w:r>
      <w:r w:rsidRPr="00717B80">
        <w:rPr>
          <w:sz w:val="28"/>
          <w:lang w:val="en-US"/>
        </w:rPr>
        <w:t>V</w:t>
      </w:r>
      <w:r w:rsidRPr="00717B80">
        <w:rPr>
          <w:sz w:val="28"/>
          <w:vertAlign w:val="superscript"/>
        </w:rPr>
        <w:t>+</w:t>
      </w:r>
      <w:r w:rsidRPr="00717B80">
        <w:rPr>
          <w:sz w:val="28"/>
        </w:rPr>
        <w:t xml:space="preserve"> – число прибывших за год.</w:t>
      </w:r>
    </w:p>
    <w:p w:rsidR="00A62DB7" w:rsidRDefault="00A62DB7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Общий коэффициент убытия</w:t>
      </w:r>
      <w:r w:rsidR="00280628" w:rsidRPr="00717B80">
        <w:rPr>
          <w:sz w:val="28"/>
        </w:rPr>
        <w:t xml:space="preserve"> </w:t>
      </w:r>
      <w:r w:rsidR="00316B68" w:rsidRPr="00316B68">
        <w:rPr>
          <w:sz w:val="28"/>
        </w:rPr>
        <w:fldChar w:fldCharType="begin"/>
      </w:r>
      <w:r w:rsidR="00316B68" w:rsidRPr="00316B68">
        <w:rPr>
          <w:sz w:val="28"/>
        </w:rPr>
        <w:instrText xml:space="preserve"> QUOTE </w:instrText>
      </w:r>
      <w:r w:rsidR="009D7CEF">
        <w:rPr>
          <w:position w:val="-6"/>
        </w:rPr>
        <w:pict>
          <v:shape id="_x0000_i1046" type="#_x0000_t75" style="width:23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stylePaneFormatFilter w:val=&quot;3F01&quot;/&gt;&lt;w:defaultTabStop w:val=&quot;708&quot;/&gt;&lt;w:drawingGridHorizontalSpacing w:val=&quot;120&quot;/&gt;&lt;w:displayHorizontalDrawingGridEvery w:val=&quot;2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06DBC&quot;/&gt;&lt;wsp:rsid wsp:val=&quot;00002F75&quot;/&gt;&lt;wsp:rsid wsp:val=&quot;00003859&quot;/&gt;&lt;wsp:rsid wsp:val=&quot;00003C8B&quot;/&gt;&lt;wsp:rsid wsp:val=&quot;000049EB&quot;/&gt;&lt;wsp:rsid wsp:val=&quot;00005849&quot;/&gt;&lt;wsp:rsid wsp:val=&quot;00007552&quot;/&gt;&lt;wsp:rsid wsp:val=&quot;00011EF1&quot;/&gt;&lt;wsp:rsid wsp:val=&quot;000210DE&quot;/&gt;&lt;wsp:rsid wsp:val=&quot;00031E0B&quot;/&gt;&lt;wsp:rsid wsp:val=&quot;00031F53&quot;/&gt;&lt;wsp:rsid wsp:val=&quot;00035F56&quot;/&gt;&lt;wsp:rsid wsp:val=&quot;000433E5&quot;/&gt;&lt;wsp:rsid wsp:val=&quot;00044E9C&quot;/&gt;&lt;wsp:rsid wsp:val=&quot;0005509F&quot;/&gt;&lt;wsp:rsid wsp:val=&quot;00060503&quot;/&gt;&lt;wsp:rsid wsp:val=&quot;000641FE&quot;/&gt;&lt;wsp:rsid wsp:val=&quot;00064A88&quot;/&gt;&lt;wsp:rsid wsp:val=&quot;00073AA0&quot;/&gt;&lt;wsp:rsid wsp:val=&quot;00074D5A&quot;/&gt;&lt;wsp:rsid wsp:val=&quot;0008082E&quot;/&gt;&lt;wsp:rsid wsp:val=&quot;00080B10&quot;/&gt;&lt;wsp:rsid wsp:val=&quot;0008198B&quot;/&gt;&lt;wsp:rsid wsp:val=&quot;0008207D&quot;/&gt;&lt;wsp:rsid wsp:val=&quot;00082F23&quot;/&gt;&lt;wsp:rsid wsp:val=&quot;00095E70&quot;/&gt;&lt;wsp:rsid wsp:val=&quot;000A6DBC&quot;/&gt;&lt;wsp:rsid wsp:val=&quot;000B3443&quot;/&gt;&lt;wsp:rsid wsp:val=&quot;000C1C7C&quot;/&gt;&lt;wsp:rsid wsp:val=&quot;000C50AE&quot;/&gt;&lt;wsp:rsid wsp:val=&quot;000C51EA&quot;/&gt;&lt;wsp:rsid wsp:val=&quot;000D46D4&quot;/&gt;&lt;wsp:rsid wsp:val=&quot;000F2348&quot;/&gt;&lt;wsp:rsid wsp:val=&quot;000F3ACE&quot;/&gt;&lt;wsp:rsid wsp:val=&quot;000F7B4F&quot;/&gt;&lt;wsp:rsid wsp:val=&quot;001030D7&quot;/&gt;&lt;wsp:rsid wsp:val=&quot;00104268&quot;/&gt;&lt;wsp:rsid wsp:val=&quot;00117FF8&quot;/&gt;&lt;wsp:rsid wsp:val=&quot;001241C8&quot;/&gt;&lt;wsp:rsid wsp:val=&quot;00125A13&quot;/&gt;&lt;wsp:rsid wsp:val=&quot;00127D6A&quot;/&gt;&lt;wsp:rsid wsp:val=&quot;00134597&quot;/&gt;&lt;wsp:rsid wsp:val=&quot;00143704&quot;/&gt;&lt;wsp:rsid wsp:val=&quot;00143D07&quot;/&gt;&lt;wsp:rsid wsp:val=&quot;00145F95&quot;/&gt;&lt;wsp:rsid wsp:val=&quot;00146D6D&quot;/&gt;&lt;wsp:rsid wsp:val=&quot;00156A7F&quot;/&gt;&lt;wsp:rsid wsp:val=&quot;00167B23&quot;/&gt;&lt;wsp:rsid wsp:val=&quot;00182621&quot;/&gt;&lt;wsp:rsid wsp:val=&quot;001A16E1&quot;/&gt;&lt;wsp:rsid wsp:val=&quot;001A3103&quot;/&gt;&lt;wsp:rsid wsp:val=&quot;001B092D&quot;/&gt;&lt;wsp:rsid wsp:val=&quot;001B0B32&quot;/&gt;&lt;wsp:rsid wsp:val=&quot;001B3615&quot;/&gt;&lt;wsp:rsid wsp:val=&quot;001B5AEC&quot;/&gt;&lt;wsp:rsid wsp:val=&quot;001B6084&quot;/&gt;&lt;wsp:rsid wsp:val=&quot;001B691E&quot;/&gt;&lt;wsp:rsid wsp:val=&quot;001B6FDA&quot;/&gt;&lt;wsp:rsid wsp:val=&quot;001C483C&quot;/&gt;&lt;wsp:rsid wsp:val=&quot;001C7372&quot;/&gt;&lt;wsp:rsid wsp:val=&quot;001D06E6&quot;/&gt;&lt;wsp:rsid wsp:val=&quot;001D08B8&quot;/&gt;&lt;wsp:rsid wsp:val=&quot;001E1AC8&quot;/&gt;&lt;wsp:rsid wsp:val=&quot;001E1EC0&quot;/&gt;&lt;wsp:rsid wsp:val=&quot;001E316F&quot;/&gt;&lt;wsp:rsid wsp:val=&quot;001E6C0C&quot;/&gt;&lt;wsp:rsid wsp:val=&quot;001F05C0&quot;/&gt;&lt;wsp:rsid wsp:val=&quot;001F1DBF&quot;/&gt;&lt;wsp:rsid wsp:val=&quot;001F73DB&quot;/&gt;&lt;wsp:rsid wsp:val=&quot;002005B5&quot;/&gt;&lt;wsp:rsid wsp:val=&quot;00200932&quot;/&gt;&lt;wsp:rsid wsp:val=&quot;002011D5&quot;/&gt;&lt;wsp:rsid wsp:val=&quot;00201C5C&quot;/&gt;&lt;wsp:rsid wsp:val=&quot;002060B8&quot;/&gt;&lt;wsp:rsid wsp:val=&quot;00211776&quot;/&gt;&lt;wsp:rsid wsp:val=&quot;002229DD&quot;/&gt;&lt;wsp:rsid wsp:val=&quot;00222DC3&quot;/&gt;&lt;wsp:rsid wsp:val=&quot;00227B4C&quot;/&gt;&lt;wsp:rsid wsp:val=&quot;00237882&quot;/&gt;&lt;wsp:rsid wsp:val=&quot;00240461&quot;/&gt;&lt;wsp:rsid wsp:val=&quot;00241B13&quot;/&gt;&lt;wsp:rsid wsp:val=&quot;00243783&quot;/&gt;&lt;wsp:rsid wsp:val=&quot;00245D32&quot;/&gt;&lt;wsp:rsid wsp:val=&quot;002479B8&quot;/&gt;&lt;wsp:rsid wsp:val=&quot;00256720&quot;/&gt;&lt;wsp:rsid wsp:val=&quot;00263FE7&quot;/&gt;&lt;wsp:rsid wsp:val=&quot;0027017F&quot;/&gt;&lt;wsp:rsid wsp:val=&quot;00271896&quot;/&gt;&lt;wsp:rsid wsp:val=&quot;00280628&quot;/&gt;&lt;wsp:rsid wsp:val=&quot;0028462D&quot;/&gt;&lt;wsp:rsid wsp:val=&quot;0028688C&quot;/&gt;&lt;wsp:rsid wsp:val=&quot;002A4D2D&quot;/&gt;&lt;wsp:rsid wsp:val=&quot;002A52AA&quot;/&gt;&lt;wsp:rsid wsp:val=&quot;002B1FA3&quot;/&gt;&lt;wsp:rsid wsp:val=&quot;002B3DF5&quot;/&gt;&lt;wsp:rsid wsp:val=&quot;002B7A0C&quot;/&gt;&lt;wsp:rsid wsp:val=&quot;002C0E15&quot;/&gt;&lt;wsp:rsid wsp:val=&quot;002C469C&quot;/&gt;&lt;wsp:rsid wsp:val=&quot;002D2B07&quot;/&gt;&lt;wsp:rsid wsp:val=&quot;002D6E66&quot;/&gt;&lt;wsp:rsid wsp:val=&quot;002E3049&quot;/&gt;&lt;wsp:rsid wsp:val=&quot;002E66FD&quot;/&gt;&lt;wsp:rsid wsp:val=&quot;002F52A4&quot;/&gt;&lt;wsp:rsid wsp:val=&quot;002F59CB&quot;/&gt;&lt;wsp:rsid wsp:val=&quot;00300DCC&quot;/&gt;&lt;wsp:rsid wsp:val=&quot;00303A71&quot;/&gt;&lt;wsp:rsid wsp:val=&quot;00304D9F&quot;/&gt;&lt;wsp:rsid wsp:val=&quot;00307066&quot;/&gt;&lt;wsp:rsid wsp:val=&quot;00314AD1&quot;/&gt;&lt;wsp:rsid wsp:val=&quot;00315B83&quot;/&gt;&lt;wsp:rsid wsp:val=&quot;00316B68&quot;/&gt;&lt;wsp:rsid wsp:val=&quot;00334679&quot;/&gt;&lt;wsp:rsid wsp:val=&quot;00344EEE&quot;/&gt;&lt;wsp:rsid wsp:val=&quot;00345E75&quot;/&gt;&lt;wsp:rsid wsp:val=&quot;00355158&quot;/&gt;&lt;wsp:rsid wsp:val=&quot;00362660&quot;/&gt;&lt;wsp:rsid wsp:val=&quot;003630AE&quot;/&gt;&lt;wsp:rsid wsp:val=&quot;00364E47&quot;/&gt;&lt;wsp:rsid wsp:val=&quot;0037052C&quot;/&gt;&lt;wsp:rsid wsp:val=&quot;00374673&quot;/&gt;&lt;wsp:rsid wsp:val=&quot;003774C4&quot;/&gt;&lt;wsp:rsid wsp:val=&quot;00377949&quot;/&gt;&lt;wsp:rsid wsp:val=&quot;00377C27&quot;/&gt;&lt;wsp:rsid wsp:val=&quot;00383846&quot;/&gt;&lt;wsp:rsid wsp:val=&quot;003838F1&quot;/&gt;&lt;wsp:rsid wsp:val=&quot;00385DC2&quot;/&gt;&lt;wsp:rsid wsp:val=&quot;0038662F&quot;/&gt;&lt;wsp:rsid wsp:val=&quot;00391B94&quot;/&gt;&lt;wsp:rsid wsp:val=&quot;00393254&quot;/&gt;&lt;wsp:rsid wsp:val=&quot;00397908&quot;/&gt;&lt;wsp:rsid wsp:val=&quot;003A1B3E&quot;/&gt;&lt;wsp:rsid wsp:val=&quot;003A1DF3&quot;/&gt;&lt;wsp:rsid wsp:val=&quot;003B32E6&quot;/&gt;&lt;wsp:rsid wsp:val=&quot;003B3930&quot;/&gt;&lt;wsp:rsid wsp:val=&quot;003C570B&quot;/&gt;&lt;wsp:rsid wsp:val=&quot;003C693D&quot;/&gt;&lt;wsp:rsid wsp:val=&quot;003D02AA&quot;/&gt;&lt;wsp:rsid wsp:val=&quot;003E3B29&quot;/&gt;&lt;wsp:rsid wsp:val=&quot;003E663D&quot;/&gt;&lt;wsp:rsid wsp:val=&quot;0040165E&quot;/&gt;&lt;wsp:rsid wsp:val=&quot;00405118&quot;/&gt;&lt;wsp:rsid wsp:val=&quot;0040556A&quot;/&gt;&lt;wsp:rsid wsp:val=&quot;0041185B&quot;/&gt;&lt;wsp:rsid wsp:val=&quot;00413C2B&quot;/&gt;&lt;wsp:rsid wsp:val=&quot;004167F8&quot;/&gt;&lt;wsp:rsid wsp:val=&quot;00420029&quot;/&gt;&lt;wsp:rsid wsp:val=&quot;00421E8A&quot;/&gt;&lt;wsp:rsid wsp:val=&quot;0042489E&quot;/&gt;&lt;wsp:rsid wsp:val=&quot;00424DF4&quot;/&gt;&lt;wsp:rsid wsp:val=&quot;00427A76&quot;/&gt;&lt;wsp:rsid wsp:val=&quot;00433C2C&quot;/&gt;&lt;wsp:rsid wsp:val=&quot;0043626D&quot;/&gt;&lt;wsp:rsid wsp:val=&quot;004436B3&quot;/&gt;&lt;wsp:rsid wsp:val=&quot;0045140D&quot;/&gt;&lt;wsp:rsid wsp:val=&quot;00451D4A&quot;/&gt;&lt;wsp:rsid wsp:val=&quot;00452BCC&quot;/&gt;&lt;wsp:rsid wsp:val=&quot;00452E1B&quot;/&gt;&lt;wsp:rsid wsp:val=&quot;004561C9&quot;/&gt;&lt;wsp:rsid wsp:val=&quot;00457013&quot;/&gt;&lt;wsp:rsid wsp:val=&quot;00460B13&quot;/&gt;&lt;wsp:rsid wsp:val=&quot;00470EB4&quot;/&gt;&lt;wsp:rsid wsp:val=&quot;00471293&quot;/&gt;&lt;wsp:rsid wsp:val=&quot;00480A2C&quot;/&gt;&lt;wsp:rsid wsp:val=&quot;004843A7&quot;/&gt;&lt;wsp:rsid wsp:val=&quot;00485174&quot;/&gt;&lt;wsp:rsid wsp:val=&quot;004905F9&quot;/&gt;&lt;wsp:rsid wsp:val=&quot;00494258&quot;/&gt;&lt;wsp:rsid wsp:val=&quot;00496523&quot;/&gt;&lt;wsp:rsid wsp:val=&quot;0049768D&quot;/&gt;&lt;wsp:rsid wsp:val=&quot;004A00FA&quot;/&gt;&lt;wsp:rsid wsp:val=&quot;004A16C5&quot;/&gt;&lt;wsp:rsid wsp:val=&quot;004A2DFB&quot;/&gt;&lt;wsp:rsid wsp:val=&quot;004A7384&quot;/&gt;&lt;wsp:rsid wsp:val=&quot;004B07E9&quot;/&gt;&lt;wsp:rsid wsp:val=&quot;004B1DAB&quot;/&gt;&lt;wsp:rsid wsp:val=&quot;004B3665&quot;/&gt;&lt;wsp:rsid wsp:val=&quot;004B587B&quot;/&gt;&lt;wsp:rsid wsp:val=&quot;004B659C&quot;/&gt;&lt;wsp:rsid wsp:val=&quot;004B6865&quot;/&gt;&lt;wsp:rsid wsp:val=&quot;004B7D35&quot;/&gt;&lt;wsp:rsid wsp:val=&quot;004C033B&quot;/&gt;&lt;wsp:rsid wsp:val=&quot;004C7F67&quot;/&gt;&lt;wsp:rsid wsp:val=&quot;004D3B10&quot;/&gt;&lt;wsp:rsid wsp:val=&quot;004D51F6&quot;/&gt;&lt;wsp:rsid wsp:val=&quot;004D6E11&quot;/&gt;&lt;wsp:rsid wsp:val=&quot;004D7C82&quot;/&gt;&lt;wsp:rsid wsp:val=&quot;004E0E42&quot;/&gt;&lt;wsp:rsid wsp:val=&quot;004E19B6&quot;/&gt;&lt;wsp:rsid wsp:val=&quot;004E7C90&quot;/&gt;&lt;wsp:rsid wsp:val=&quot;004F0049&quot;/&gt;&lt;wsp:rsid wsp:val=&quot;004F7E64&quot;/&gt;&lt;wsp:rsid wsp:val=&quot;00500D1C&quot;/&gt;&lt;wsp:rsid wsp:val=&quot;005149E2&quot;/&gt;&lt;wsp:rsid wsp:val=&quot;00516040&quot;/&gt;&lt;wsp:rsid wsp:val=&quot;0051626E&quot;/&gt;&lt;wsp:rsid wsp:val=&quot;005178EC&quot;/&gt;&lt;wsp:rsid wsp:val=&quot;0052123E&quot;/&gt;&lt;wsp:rsid wsp:val=&quot;005226E2&quot;/&gt;&lt;wsp:rsid wsp:val=&quot;00531146&quot;/&gt;&lt;wsp:rsid wsp:val=&quot;00532B0C&quot;/&gt;&lt;wsp:rsid wsp:val=&quot;00533B4D&quot;/&gt;&lt;wsp:rsid wsp:val=&quot;0053493C&quot;/&gt;&lt;wsp:rsid wsp:val=&quot;00540B8C&quot;/&gt;&lt;wsp:rsid wsp:val=&quot;005427DC&quot;/&gt;&lt;wsp:rsid wsp:val=&quot;0054340A&quot;/&gt;&lt;wsp:rsid wsp:val=&quot;005436C8&quot;/&gt;&lt;wsp:rsid wsp:val=&quot;00547B62&quot;/&gt;&lt;wsp:rsid wsp:val=&quot;00554671&quot;/&gt;&lt;wsp:rsid wsp:val=&quot;00564CF9&quot;/&gt;&lt;wsp:rsid wsp:val=&quot;005739C8&quot;/&gt;&lt;wsp:rsid wsp:val=&quot;005763A8&quot;/&gt;&lt;wsp:rsid wsp:val=&quot;00581F42&quot;/&gt;&lt;wsp:rsid wsp:val=&quot;0058253F&quot;/&gt;&lt;wsp:rsid wsp:val=&quot;00582ED3&quot;/&gt;&lt;wsp:rsid wsp:val=&quot;00590340&quot;/&gt;&lt;wsp:rsid wsp:val=&quot;00594B43&quot;/&gt;&lt;wsp:rsid wsp:val=&quot;00596CDA&quot;/&gt;&lt;wsp:rsid wsp:val=&quot;005A1A0A&quot;/&gt;&lt;wsp:rsid wsp:val=&quot;005A5662&quot;/&gt;&lt;wsp:rsid wsp:val=&quot;005A6803&quot;/&gt;&lt;wsp:rsid wsp:val=&quot;005A69C1&quot;/&gt;&lt;wsp:rsid wsp:val=&quot;005B499D&quot;/&gt;&lt;wsp:rsid wsp:val=&quot;005C1A25&quot;/&gt;&lt;wsp:rsid wsp:val=&quot;005C6FE4&quot;/&gt;&lt;wsp:rsid wsp:val=&quot;005D26B3&quot;/&gt;&lt;wsp:rsid wsp:val=&quot;005D3691&quot;/&gt;&lt;wsp:rsid wsp:val=&quot;005E4F0A&quot;/&gt;&lt;wsp:rsid wsp:val=&quot;005E6123&quot;/&gt;&lt;wsp:rsid wsp:val=&quot;005E625C&quot;/&gt;&lt;wsp:rsid wsp:val=&quot;005F1A08&quot;/&gt;&lt;wsp:rsid wsp:val=&quot;005F3EB6&quot;/&gt;&lt;wsp:rsid wsp:val=&quot;005F7BC8&quot;/&gt;&lt;wsp:rsid wsp:val=&quot;00600E5A&quot;/&gt;&lt;wsp:rsid wsp:val=&quot;00604B46&quot;/&gt;&lt;wsp:rsid wsp:val=&quot;0061106D&quot;/&gt;&lt;wsp:rsid wsp:val=&quot;006115E4&quot;/&gt;&lt;wsp:rsid wsp:val=&quot;00611C98&quot;/&gt;&lt;wsp:rsid wsp:val=&quot;006129D2&quot;/&gt;&lt;wsp:rsid wsp:val=&quot;00620D55&quot;/&gt;&lt;wsp:rsid wsp:val=&quot;00624498&quot;/&gt;&lt;wsp:rsid wsp:val=&quot;00624994&quot;/&gt;&lt;wsp:rsid wsp:val=&quot;00631663&quot;/&gt;&lt;wsp:rsid wsp:val=&quot;0064169F&quot;/&gt;&lt;wsp:rsid wsp:val=&quot;00643302&quot;/&gt;&lt;wsp:rsid wsp:val=&quot;006443C2&quot;/&gt;&lt;wsp:rsid wsp:val=&quot;00644925&quot;/&gt;&lt;wsp:rsid wsp:val=&quot;00645585&quot;/&gt;&lt;wsp:rsid wsp:val=&quot;0064612A&quot;/&gt;&lt;wsp:rsid wsp:val=&quot;006522C7&quot;/&gt;&lt;wsp:rsid wsp:val=&quot;00663B0B&quot;/&gt;&lt;wsp:rsid wsp:val=&quot;00663D53&quot;/&gt;&lt;wsp:rsid wsp:val=&quot;006660D7&quot;/&gt;&lt;wsp:rsid wsp:val=&quot;00675CD5&quot;/&gt;&lt;wsp:rsid wsp:val=&quot;00677772&quot;/&gt;&lt;wsp:rsid wsp:val=&quot;00682CC8&quot;/&gt;&lt;wsp:rsid wsp:val=&quot;00682D39&quot;/&gt;&lt;wsp:rsid wsp:val=&quot;0069613C&quot;/&gt;&lt;wsp:rsid wsp:val=&quot;00696770&quot;/&gt;&lt;wsp:rsid wsp:val=&quot;006A2112&quot;/&gt;&lt;wsp:rsid wsp:val=&quot;006A67CE&quot;/&gt;&lt;wsp:rsid wsp:val=&quot;006B28FC&quot;/&gt;&lt;wsp:rsid wsp:val=&quot;006B7447&quot;/&gt;&lt;wsp:rsid wsp:val=&quot;006D5902&quot;/&gt;&lt;wsp:rsid wsp:val=&quot;006D7A4E&quot;/&gt;&lt;wsp:rsid wsp:val=&quot;006E28DA&quot;/&gt;&lt;wsp:rsid wsp:val=&quot;006F01B4&quot;/&gt;&lt;wsp:rsid wsp:val=&quot;006F1D2A&quot;/&gt;&lt;wsp:rsid wsp:val=&quot;006F4795&quot;/&gt;&lt;wsp:rsid wsp:val=&quot;006F592B&quot;/&gt;&lt;wsp:rsid wsp:val=&quot;007013F1&quot;/&gt;&lt;wsp:rsid wsp:val=&quot;00704CD9&quot;/&gt;&lt;wsp:rsid wsp:val=&quot;0070766D&quot;/&gt;&lt;wsp:rsid wsp:val=&quot;00710C26&quot;/&gt;&lt;wsp:rsid wsp:val=&quot;00711DAD&quot;/&gt;&lt;wsp:rsid wsp:val=&quot;00714FAD&quot;/&gt;&lt;wsp:rsid wsp:val=&quot;00717B80&quot;/&gt;&lt;wsp:rsid wsp:val=&quot;00724340&quot;/&gt;&lt;wsp:rsid wsp:val=&quot;00727A94&quot;/&gt;&lt;wsp:rsid wsp:val=&quot;00730FCB&quot;/&gt;&lt;wsp:rsid wsp:val=&quot;00732CA3&quot;/&gt;&lt;wsp:rsid wsp:val=&quot;007331A4&quot;/&gt;&lt;wsp:rsid wsp:val=&quot;00734B34&quot;/&gt;&lt;wsp:rsid wsp:val=&quot;007360DA&quot;/&gt;&lt;wsp:rsid wsp:val=&quot;0073716E&quot;/&gt;&lt;wsp:rsid wsp:val=&quot;00737F0C&quot;/&gt;&lt;wsp:rsid wsp:val=&quot;00747C2C&quot;/&gt;&lt;wsp:rsid wsp:val=&quot;00747F78&quot;/&gt;&lt;wsp:rsid wsp:val=&quot;007572C7&quot;/&gt;&lt;wsp:rsid wsp:val=&quot;00762AC3&quot;/&gt;&lt;wsp:rsid wsp:val=&quot;00773BD9&quot;/&gt;&lt;wsp:rsid wsp:val=&quot;00775186&quot;/&gt;&lt;wsp:rsid wsp:val=&quot;00786D89&quot;/&gt;&lt;wsp:rsid wsp:val=&quot;00793BA1&quot;/&gt;&lt;wsp:rsid wsp:val=&quot;007A0926&quot;/&gt;&lt;wsp:rsid wsp:val=&quot;007A331B&quot;/&gt;&lt;wsp:rsid wsp:val=&quot;007A3C13&quot;/&gt;&lt;wsp:rsid wsp:val=&quot;007B0870&quot;/&gt;&lt;wsp:rsid wsp:val=&quot;007C23A8&quot;/&gt;&lt;wsp:rsid wsp:val=&quot;007C423A&quot;/&gt;&lt;wsp:rsid wsp:val=&quot;007C4B1C&quot;/&gt;&lt;wsp:rsid wsp:val=&quot;007C52C3&quot;/&gt;&lt;wsp:rsid wsp:val=&quot;007E012C&quot;/&gt;&lt;wsp:rsid wsp:val=&quot;007F753F&quot;/&gt;&lt;wsp:rsid wsp:val=&quot;007F7D9A&quot;/&gt;&lt;wsp:rsid wsp:val=&quot;00803E39&quot;/&gt;&lt;wsp:rsid wsp:val=&quot;008069F9&quot;/&gt;&lt;wsp:rsid wsp:val=&quot;00806DBC&quot;/&gt;&lt;wsp:rsid wsp:val=&quot;0082649D&quot;/&gt;&lt;wsp:rsid wsp:val=&quot;00827F8C&quot;/&gt;&lt;wsp:rsid wsp:val=&quot;0083019A&quot;/&gt;&lt;wsp:rsid wsp:val=&quot;008319D7&quot;/&gt;&lt;wsp:rsid wsp:val=&quot;00844724&quot;/&gt;&lt;wsp:rsid wsp:val=&quot;008452DF&quot;/&gt;&lt;wsp:rsid wsp:val=&quot;0084716B&quot;/&gt;&lt;wsp:rsid wsp:val=&quot;00853ACF&quot;/&gt;&lt;wsp:rsid wsp:val=&quot;00865329&quot;/&gt;&lt;wsp:rsid wsp:val=&quot;00880F7F&quot;/&gt;&lt;wsp:rsid wsp:val=&quot;008844BE&quot;/&gt;&lt;wsp:rsid wsp:val=&quot;00884A98&quot;/&gt;&lt;wsp:rsid wsp:val=&quot;008857D5&quot;/&gt;&lt;wsp:rsid wsp:val=&quot;00891326&quot;/&gt;&lt;wsp:rsid wsp:val=&quot;00893B91&quot;/&gt;&lt;wsp:rsid wsp:val=&quot;00895046&quot;/&gt;&lt;wsp:rsid wsp:val=&quot;008960CE&quot;/&gt;&lt;wsp:rsid wsp:val=&quot;008A3EBC&quot;/&gt;&lt;wsp:rsid wsp:val=&quot;008B5938&quot;/&gt;&lt;wsp:rsid wsp:val=&quot;008B7BA1&quot;/&gt;&lt;wsp:rsid wsp:val=&quot;008C5FDE&quot;/&gt;&lt;wsp:rsid wsp:val=&quot;008D2244&quot;/&gt;&lt;wsp:rsid wsp:val=&quot;008D5249&quot;/&gt;&lt;wsp:rsid wsp:val=&quot;008E04C4&quot;/&gt;&lt;wsp:rsid wsp:val=&quot;008E29D5&quot;/&gt;&lt;wsp:rsid wsp:val=&quot;008E3B6F&quot;/&gt;&lt;wsp:rsid wsp:val=&quot;008E6F06&quot;/&gt;&lt;wsp:rsid wsp:val=&quot;008F0F35&quot;/&gt;&lt;wsp:rsid wsp:val=&quot;008F1EA4&quot;/&gt;&lt;wsp:rsid wsp:val=&quot;008F252C&quot;/&gt;&lt;wsp:rsid wsp:val=&quot;008F70FA&quot;/&gt;&lt;wsp:rsid wsp:val=&quot;008F7301&quot;/&gt;&lt;wsp:rsid wsp:val=&quot;00902A2F&quot;/&gt;&lt;wsp:rsid wsp:val=&quot;009045AD&quot;/&gt;&lt;wsp:rsid wsp:val=&quot;009062CB&quot;/&gt;&lt;wsp:rsid wsp:val=&quot;00910365&quot;/&gt;&lt;wsp:rsid wsp:val=&quot;0092158E&quot;/&gt;&lt;wsp:rsid wsp:val=&quot;00923904&quot;/&gt;&lt;wsp:rsid wsp:val=&quot;00924758&quot;/&gt;&lt;wsp:rsid wsp:val=&quot;00924DF0&quot;/&gt;&lt;wsp:rsid wsp:val=&quot;009252AE&quot;/&gt;&lt;wsp:rsid wsp:val=&quot;009349D9&quot;/&gt;&lt;wsp:rsid wsp:val=&quot;00935981&quot;/&gt;&lt;wsp:rsid wsp:val=&quot;00936AAC&quot;/&gt;&lt;wsp:rsid wsp:val=&quot;00936CCB&quot;/&gt;&lt;wsp:rsid wsp:val=&quot;00944ED7&quot;/&gt;&lt;wsp:rsid wsp:val=&quot;00945826&quot;/&gt;&lt;wsp:rsid wsp:val=&quot;009474C4&quot;/&gt;&lt;wsp:rsid wsp:val=&quot;00960743&quot;/&gt;&lt;wsp:rsid wsp:val=&quot;0096615A&quot;/&gt;&lt;wsp:rsid wsp:val=&quot;00966495&quot;/&gt;&lt;wsp:rsid wsp:val=&quot;0099189B&quot;/&gt;&lt;wsp:rsid wsp:val=&quot;009918B2&quot;/&gt;&lt;wsp:rsid wsp:val=&quot;00994443&quot;/&gt;&lt;wsp:rsid wsp:val=&quot;00994541&quot;/&gt;&lt;wsp:rsid wsp:val=&quot;00995CDD&quot;/&gt;&lt;wsp:rsid wsp:val=&quot;0099609E&quot;/&gt;&lt;wsp:rsid wsp:val=&quot;0099726E&quot;/&gt;&lt;wsp:rsid wsp:val=&quot;009A138F&quot;/&gt;&lt;wsp:rsid wsp:val=&quot;009A1622&quot;/&gt;&lt;wsp:rsid wsp:val=&quot;009A7606&quot;/&gt;&lt;wsp:rsid wsp:val=&quot;009B3E11&quot;/&gt;&lt;wsp:rsid wsp:val=&quot;009C0014&quot;/&gt;&lt;wsp:rsid wsp:val=&quot;009D06C4&quot;/&gt;&lt;wsp:rsid wsp:val=&quot;009D47BB&quot;/&gt;&lt;wsp:rsid wsp:val=&quot;009D7167&quot;/&gt;&lt;wsp:rsid wsp:val=&quot;009E62C2&quot;/&gt;&lt;wsp:rsid wsp:val=&quot;00A03BF6&quot;/&gt;&lt;wsp:rsid wsp:val=&quot;00A119EF&quot;/&gt;&lt;wsp:rsid wsp:val=&quot;00A15595&quot;/&gt;&lt;wsp:rsid wsp:val=&quot;00A21AEE&quot;/&gt;&lt;wsp:rsid wsp:val=&quot;00A23EF2&quot;/&gt;&lt;wsp:rsid wsp:val=&quot;00A33BA8&quot;/&gt;&lt;wsp:rsid wsp:val=&quot;00A373EA&quot;/&gt;&lt;wsp:rsid wsp:val=&quot;00A37A22&quot;/&gt;&lt;wsp:rsid wsp:val=&quot;00A506A6&quot;/&gt;&lt;wsp:rsid wsp:val=&quot;00A5565B&quot;/&gt;&lt;wsp:rsid wsp:val=&quot;00A56B40&quot;/&gt;&lt;wsp:rsid wsp:val=&quot;00A62DB7&quot;/&gt;&lt;wsp:rsid wsp:val=&quot;00A64FA1&quot;/&gt;&lt;wsp:rsid wsp:val=&quot;00A656C2&quot;/&gt;&lt;wsp:rsid wsp:val=&quot;00A67628&quot;/&gt;&lt;wsp:rsid wsp:val=&quot;00A7169F&quot;/&gt;&lt;wsp:rsid wsp:val=&quot;00A727A9&quot;/&gt;&lt;wsp:rsid wsp:val=&quot;00A7289D&quot;/&gt;&lt;wsp:rsid wsp:val=&quot;00A76C17&quot;/&gt;&lt;wsp:rsid wsp:val=&quot;00A809C2&quot;/&gt;&lt;wsp:rsid wsp:val=&quot;00A80FC4&quot;/&gt;&lt;wsp:rsid wsp:val=&quot;00A8560E&quot;/&gt;&lt;wsp:rsid wsp:val=&quot;00A901C5&quot;/&gt;&lt;wsp:rsid wsp:val=&quot;00A960A3&quot;/&gt;&lt;wsp:rsid wsp:val=&quot;00A96386&quot;/&gt;&lt;wsp:rsid wsp:val=&quot;00AA5C83&quot;/&gt;&lt;wsp:rsid wsp:val=&quot;00AA5E01&quot;/&gt;&lt;wsp:rsid wsp:val=&quot;00AA713B&quot;/&gt;&lt;wsp:rsid wsp:val=&quot;00AD4D70&quot;/&gt;&lt;wsp:rsid wsp:val=&quot;00AD7A98&quot;/&gt;&lt;wsp:rsid wsp:val=&quot;00AE738A&quot;/&gt;&lt;wsp:rsid wsp:val=&quot;00AE7646&quot;/&gt;&lt;wsp:rsid wsp:val=&quot;00AF7740&quot;/&gt;&lt;wsp:rsid wsp:val=&quot;00B063E3&quot;/&gt;&lt;wsp:rsid wsp:val=&quot;00B100E9&quot;/&gt;&lt;wsp:rsid wsp:val=&quot;00B1175D&quot;/&gt;&lt;wsp:rsid wsp:val=&quot;00B121CB&quot;/&gt;&lt;wsp:rsid wsp:val=&quot;00B1290C&quot;/&gt;&lt;wsp:rsid wsp:val=&quot;00B153F5&quot;/&gt;&lt;wsp:rsid wsp:val=&quot;00B247C3&quot;/&gt;&lt;wsp:rsid wsp:val=&quot;00B330AC&quot;/&gt;&lt;wsp:rsid wsp:val=&quot;00B34522&quot;/&gt;&lt;wsp:rsid wsp:val=&quot;00B3589F&quot;/&gt;&lt;wsp:rsid wsp:val=&quot;00B35A80&quot;/&gt;&lt;wsp:rsid wsp:val=&quot;00B37DFF&quot;/&gt;&lt;wsp:rsid wsp:val=&quot;00B414C8&quot;/&gt;&lt;wsp:rsid wsp:val=&quot;00B42137&quot;/&gt;&lt;wsp:rsid wsp:val=&quot;00B428CB&quot;/&gt;&lt;wsp:rsid wsp:val=&quot;00B4314C&quot;/&gt;&lt;wsp:rsid wsp:val=&quot;00B44DE0&quot;/&gt;&lt;wsp:rsid wsp:val=&quot;00B471D1&quot;/&gt;&lt;wsp:rsid wsp:val=&quot;00B517D7&quot;/&gt;&lt;wsp:rsid wsp:val=&quot;00B56033&quot;/&gt;&lt;wsp:rsid wsp:val=&quot;00B603C0&quot;/&gt;&lt;wsp:rsid wsp:val=&quot;00B63583&quot;/&gt;&lt;wsp:rsid wsp:val=&quot;00B64E14&quot;/&gt;&lt;wsp:rsid wsp:val=&quot;00B67028&quot;/&gt;&lt;wsp:rsid wsp:val=&quot;00B70848&quot;/&gt;&lt;wsp:rsid wsp:val=&quot;00B710D3&quot;/&gt;&lt;wsp:rsid wsp:val=&quot;00B73897&quot;/&gt;&lt;wsp:rsid wsp:val=&quot;00B73A5E&quot;/&gt;&lt;wsp:rsid wsp:val=&quot;00B80913&quot;/&gt;&lt;wsp:rsid wsp:val=&quot;00B840F3&quot;/&gt;&lt;wsp:rsid wsp:val=&quot;00B879E7&quot;/&gt;&lt;wsp:rsid wsp:val=&quot;00B96BC2&quot;/&gt;&lt;wsp:rsid wsp:val=&quot;00BA08E6&quot;/&gt;&lt;wsp:rsid wsp:val=&quot;00BA1E11&quot;/&gt;&lt;wsp:rsid wsp:val=&quot;00BA2E99&quot;/&gt;&lt;wsp:rsid wsp:val=&quot;00BA42CF&quot;/&gt;&lt;wsp:rsid wsp:val=&quot;00BA5C09&quot;/&gt;&lt;wsp:rsid wsp:val=&quot;00BA68E8&quot;/&gt;&lt;wsp:rsid wsp:val=&quot;00BA7CD8&quot;/&gt;&lt;wsp:rsid wsp:val=&quot;00BB0BD9&quot;/&gt;&lt;wsp:rsid wsp:val=&quot;00BB0F90&quot;/&gt;&lt;wsp:rsid wsp:val=&quot;00BB21E7&quot;/&gt;&lt;wsp:rsid wsp:val=&quot;00BC1361&quot;/&gt;&lt;wsp:rsid wsp:val=&quot;00BC632E&quot;/&gt;&lt;wsp:rsid wsp:val=&quot;00BD4454&quot;/&gt;&lt;wsp:rsid wsp:val=&quot;00BD72B4&quot;/&gt;&lt;wsp:rsid wsp:val=&quot;00BD77A0&quot;/&gt;&lt;wsp:rsid wsp:val=&quot;00BD7AB5&quot;/&gt;&lt;wsp:rsid wsp:val=&quot;00BE0BF7&quot;/&gt;&lt;wsp:rsid wsp:val=&quot;00BE51C4&quot;/&gt;&lt;wsp:rsid wsp:val=&quot;00BF1BD3&quot;/&gt;&lt;wsp:rsid wsp:val=&quot;00BF270F&quot;/&gt;&lt;wsp:rsid wsp:val=&quot;00C01F90&quot;/&gt;&lt;wsp:rsid wsp:val=&quot;00C0557A&quot;/&gt;&lt;wsp:rsid wsp:val=&quot;00C07316&quot;/&gt;&lt;wsp:rsid wsp:val=&quot;00C07640&quot;/&gt;&lt;wsp:rsid wsp:val=&quot;00C10DFB&quot;/&gt;&lt;wsp:rsid wsp:val=&quot;00C126B3&quot;/&gt;&lt;wsp:rsid wsp:val=&quot;00C13BEA&quot;/&gt;&lt;wsp:rsid wsp:val=&quot;00C14525&quot;/&gt;&lt;wsp:rsid wsp:val=&quot;00C20C61&quot;/&gt;&lt;wsp:rsid wsp:val=&quot;00C22675&quot;/&gt;&lt;wsp:rsid wsp:val=&quot;00C23E05&quot;/&gt;&lt;wsp:rsid wsp:val=&quot;00C3062B&quot;/&gt;&lt;wsp:rsid wsp:val=&quot;00C30BED&quot;/&gt;&lt;wsp:rsid wsp:val=&quot;00C41FB9&quot;/&gt;&lt;wsp:rsid wsp:val=&quot;00C4378D&quot;/&gt;&lt;wsp:rsid wsp:val=&quot;00C438BF&quot;/&gt;&lt;wsp:rsid wsp:val=&quot;00C438C2&quot;/&gt;&lt;wsp:rsid wsp:val=&quot;00C50D5A&quot;/&gt;&lt;wsp:rsid wsp:val=&quot;00C52DFD&quot;/&gt;&lt;wsp:rsid wsp:val=&quot;00C56DE9&quot;/&gt;&lt;wsp:rsid wsp:val=&quot;00C62C17&quot;/&gt;&lt;wsp:rsid wsp:val=&quot;00C7020E&quot;/&gt;&lt;wsp:rsid wsp:val=&quot;00C72D16&quot;/&gt;&lt;wsp:rsid wsp:val=&quot;00C7550E&quot;/&gt;&lt;wsp:rsid wsp:val=&quot;00C758FE&quot;/&gt;&lt;wsp:rsid wsp:val=&quot;00C879E0&quot;/&gt;&lt;wsp:rsid wsp:val=&quot;00C921FD&quot;/&gt;&lt;wsp:rsid wsp:val=&quot;00CA263C&quot;/&gt;&lt;wsp:rsid wsp:val=&quot;00CA2DAD&quot;/&gt;&lt;wsp:rsid wsp:val=&quot;00CB1064&quot;/&gt;&lt;wsp:rsid wsp:val=&quot;00CB29A8&quot;/&gt;&lt;wsp:rsid wsp:val=&quot;00CC1066&quot;/&gt;&lt;wsp:rsid wsp:val=&quot;00CE240F&quot;/&gt;&lt;wsp:rsid wsp:val=&quot;00CF0387&quot;/&gt;&lt;wsp:rsid wsp:val=&quot;00CF0A8A&quot;/&gt;&lt;wsp:rsid wsp:val=&quot;00D0072B&quot;/&gt;&lt;wsp:rsid wsp:val=&quot;00D00824&quot;/&gt;&lt;wsp:rsid wsp:val=&quot;00D10CE6&quot;/&gt;&lt;wsp:rsid wsp:val=&quot;00D14ECF&quot;/&gt;&lt;wsp:rsid wsp:val=&quot;00D151D5&quot;/&gt;&lt;wsp:rsid wsp:val=&quot;00D158AB&quot;/&gt;&lt;wsp:rsid wsp:val=&quot;00D17C18&quot;/&gt;&lt;wsp:rsid wsp:val=&quot;00D208B1&quot;/&gt;&lt;wsp:rsid wsp:val=&quot;00D20DF6&quot;/&gt;&lt;wsp:rsid wsp:val=&quot;00D232E4&quot;/&gt;&lt;wsp:rsid wsp:val=&quot;00D24F92&quot;/&gt;&lt;wsp:rsid wsp:val=&quot;00D275E3&quot;/&gt;&lt;wsp:rsid wsp:val=&quot;00D57D1E&quot;/&gt;&lt;wsp:rsid wsp:val=&quot;00D70D48&quot;/&gt;&lt;wsp:rsid wsp:val=&quot;00D81C39&quot;/&gt;&lt;wsp:rsid wsp:val=&quot;00D84C94&quot;/&gt;&lt;wsp:rsid wsp:val=&quot;00D93F93&quot;/&gt;&lt;wsp:rsid wsp:val=&quot;00DA0627&quot;/&gt;&lt;wsp:rsid wsp:val=&quot;00DA1C60&quot;/&gt;&lt;wsp:rsid wsp:val=&quot;00DA61CB&quot;/&gt;&lt;wsp:rsid wsp:val=&quot;00DC3043&quot;/&gt;&lt;wsp:rsid wsp:val=&quot;00DC33F6&quot;/&gt;&lt;wsp:rsid wsp:val=&quot;00DC43BC&quot;/&gt;&lt;wsp:rsid wsp:val=&quot;00DC6736&quot;/&gt;&lt;wsp:rsid wsp:val=&quot;00DC7A6F&quot;/&gt;&lt;wsp:rsid wsp:val=&quot;00DD1F93&quot;/&gt;&lt;wsp:rsid wsp:val=&quot;00DD45B4&quot;/&gt;&lt;wsp:rsid wsp:val=&quot;00DF6C7A&quot;/&gt;&lt;wsp:rsid wsp:val=&quot;00E01585&quot;/&gt;&lt;wsp:rsid wsp:val=&quot;00E17781&quot;/&gt;&lt;wsp:rsid wsp:val=&quot;00E22F3C&quot;/&gt;&lt;wsp:rsid wsp:val=&quot;00E3033A&quot;/&gt;&lt;wsp:rsid wsp:val=&quot;00E31980&quot;/&gt;&lt;wsp:rsid wsp:val=&quot;00E411EC&quot;/&gt;&lt;wsp:rsid wsp:val=&quot;00E41CF0&quot;/&gt;&lt;wsp:rsid wsp:val=&quot;00E66B13&quot;/&gt;&lt;wsp:rsid wsp:val=&quot;00E77F61&quot;/&gt;&lt;wsp:rsid wsp:val=&quot;00E84758&quot;/&gt;&lt;wsp:rsid wsp:val=&quot;00E86D71&quot;/&gt;&lt;wsp:rsid wsp:val=&quot;00E97E5B&quot;/&gt;&lt;wsp:rsid wsp:val=&quot;00E97E85&quot;/&gt;&lt;wsp:rsid wsp:val=&quot;00EA7154&quot;/&gt;&lt;wsp:rsid wsp:val=&quot;00EA76B4&quot;/&gt;&lt;wsp:rsid wsp:val=&quot;00EB3EEB&quot;/&gt;&lt;wsp:rsid wsp:val=&quot;00EB4274&quot;/&gt;&lt;wsp:rsid wsp:val=&quot;00EB74AD&quot;/&gt;&lt;wsp:rsid wsp:val=&quot;00EB76A7&quot;/&gt;&lt;wsp:rsid wsp:val=&quot;00EC2397&quot;/&gt;&lt;wsp:rsid wsp:val=&quot;00EC42BE&quot;/&gt;&lt;wsp:rsid wsp:val=&quot;00EC6C6D&quot;/&gt;&lt;wsp:rsid wsp:val=&quot;00ED0D9D&quot;/&gt;&lt;wsp:rsid wsp:val=&quot;00ED3CA9&quot;/&gt;&lt;wsp:rsid wsp:val=&quot;00ED436E&quot;/&gt;&lt;wsp:rsid wsp:val=&quot;00ED47F0&quot;/&gt;&lt;wsp:rsid wsp:val=&quot;00EE000B&quot;/&gt;&lt;wsp:rsid wsp:val=&quot;00EE42B8&quot;/&gt;&lt;wsp:rsid wsp:val=&quot;00EF1FD7&quot;/&gt;&lt;wsp:rsid wsp:val=&quot;00EF7A78&quot;/&gt;&lt;wsp:rsid wsp:val=&quot;00F01F99&quot;/&gt;&lt;wsp:rsid wsp:val=&quot;00F038ED&quot;/&gt;&lt;wsp:rsid wsp:val=&quot;00F07A10&quot;/&gt;&lt;wsp:rsid wsp:val=&quot;00F07B9D&quot;/&gt;&lt;wsp:rsid wsp:val=&quot;00F10E46&quot;/&gt;&lt;wsp:rsid wsp:val=&quot;00F11235&quot;/&gt;&lt;wsp:rsid wsp:val=&quot;00F1356C&quot;/&gt;&lt;wsp:rsid wsp:val=&quot;00F138DD&quot;/&gt;&lt;wsp:rsid wsp:val=&quot;00F23A2A&quot;/&gt;&lt;wsp:rsid wsp:val=&quot;00F23EAB&quot;/&gt;&lt;wsp:rsid wsp:val=&quot;00F2501C&quot;/&gt;&lt;wsp:rsid wsp:val=&quot;00F35709&quot;/&gt;&lt;wsp:rsid wsp:val=&quot;00F42473&quot;/&gt;&lt;wsp:rsid wsp:val=&quot;00F4715E&quot;/&gt;&lt;wsp:rsid wsp:val=&quot;00F5435B&quot;/&gt;&lt;wsp:rsid wsp:val=&quot;00F54927&quot;/&gt;&lt;wsp:rsid wsp:val=&quot;00F5498C&quot;/&gt;&lt;wsp:rsid wsp:val=&quot;00F6055A&quot;/&gt;&lt;wsp:rsid wsp:val=&quot;00F66F8B&quot;/&gt;&lt;wsp:rsid wsp:val=&quot;00F702DF&quot;/&gt;&lt;wsp:rsid wsp:val=&quot;00F74474&quot;/&gt;&lt;wsp:rsid wsp:val=&quot;00F746A3&quot;/&gt;&lt;wsp:rsid wsp:val=&quot;00F74A68&quot;/&gt;&lt;wsp:rsid wsp:val=&quot;00F75EA9&quot;/&gt;&lt;wsp:rsid wsp:val=&quot;00F85B10&quot;/&gt;&lt;wsp:rsid wsp:val=&quot;00F918D2&quot;/&gt;&lt;wsp:rsid wsp:val=&quot;00F92065&quot;/&gt;&lt;wsp:rsid wsp:val=&quot;00F92CC4&quot;/&gt;&lt;wsp:rsid wsp:val=&quot;00F95664&quot;/&gt;&lt;wsp:rsid wsp:val=&quot;00FA1AF4&quot;/&gt;&lt;wsp:rsid wsp:val=&quot;00FA5691&quot;/&gt;&lt;wsp:rsid wsp:val=&quot;00FC2A2B&quot;/&gt;&lt;wsp:rsid wsp:val=&quot;00FC31B7&quot;/&gt;&lt;wsp:rsid wsp:val=&quot;00FC566A&quot;/&gt;&lt;wsp:rsid wsp:val=&quot;00FC5811&quot;/&gt;&lt;wsp:rsid wsp:val=&quot;00FD72EA&quot;/&gt;&lt;wsp:rsid wsp:val=&quot;00FD7724&quot;/&gt;&lt;wsp:rsid wsp:val=&quot;00FD7C71&quot;/&gt;&lt;wsp:rsid wsp:val=&quot;00FE3E95&quot;/&gt;&lt;wsp:rsid wsp:val=&quot;00FE49FB&quot;/&gt;&lt;wsp:rsid wsp:val=&quot;00FE4B79&quot;/&gt;&lt;wsp:rsid wsp:val=&quot;00FE5C94&quot;/&gt;&lt;wsp:rsid wsp:val=&quot;00FF34BF&quot;/&gt;&lt;wsp:rsid wsp:val=&quot;00FF60FE&quot;/&gt;&lt;wsp:rsid wsp:val=&quot;00FF6D08&quot;/&gt;&lt;wsp:rsid wsp:val=&quot;00FF7C5D&quot;/&gt;&lt;/wsp:rsids&gt;&lt;/w:docPr&gt;&lt;w:body&gt;&lt;wx:sect&gt;&lt;w:p wsp:rsidR=&quot;00000000&quot; wsp:rsidRDefault=&quot;0096615A&quot; wsp:rsidP=&quot;0096615A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K&lt;/m:t&gt;&lt;/m:r&gt;&lt;/m:e&gt;&lt;m:sub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V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-&lt;/m:t&gt;&lt;/m:r&gt;&lt;/m:sup&gt;&lt;/m:sSup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="00316B68" w:rsidRPr="00316B68">
        <w:rPr>
          <w:sz w:val="28"/>
        </w:rPr>
        <w:instrText xml:space="preserve"> </w:instrText>
      </w:r>
      <w:r w:rsidR="00316B68" w:rsidRPr="00316B68">
        <w:rPr>
          <w:sz w:val="28"/>
        </w:rPr>
        <w:fldChar w:fldCharType="separate"/>
      </w:r>
      <w:r w:rsidR="009D7CEF">
        <w:rPr>
          <w:position w:val="-6"/>
        </w:rPr>
        <w:pict>
          <v:shape id="_x0000_i1047" type="#_x0000_t75" style="width:23.2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stylePaneFormatFilter w:val=&quot;3F01&quot;/&gt;&lt;w:defaultTabStop w:val=&quot;708&quot;/&gt;&lt;w:drawingGridHorizontalSpacing w:val=&quot;120&quot;/&gt;&lt;w:displayHorizontalDrawingGridEvery w:val=&quot;2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06DBC&quot;/&gt;&lt;wsp:rsid wsp:val=&quot;00002F75&quot;/&gt;&lt;wsp:rsid wsp:val=&quot;00003859&quot;/&gt;&lt;wsp:rsid wsp:val=&quot;00003C8B&quot;/&gt;&lt;wsp:rsid wsp:val=&quot;000049EB&quot;/&gt;&lt;wsp:rsid wsp:val=&quot;00005849&quot;/&gt;&lt;wsp:rsid wsp:val=&quot;00007552&quot;/&gt;&lt;wsp:rsid wsp:val=&quot;00011EF1&quot;/&gt;&lt;wsp:rsid wsp:val=&quot;000210DE&quot;/&gt;&lt;wsp:rsid wsp:val=&quot;00031E0B&quot;/&gt;&lt;wsp:rsid wsp:val=&quot;00031F53&quot;/&gt;&lt;wsp:rsid wsp:val=&quot;00035F56&quot;/&gt;&lt;wsp:rsid wsp:val=&quot;000433E5&quot;/&gt;&lt;wsp:rsid wsp:val=&quot;00044E9C&quot;/&gt;&lt;wsp:rsid wsp:val=&quot;0005509F&quot;/&gt;&lt;wsp:rsid wsp:val=&quot;00060503&quot;/&gt;&lt;wsp:rsid wsp:val=&quot;000641FE&quot;/&gt;&lt;wsp:rsid wsp:val=&quot;00064A88&quot;/&gt;&lt;wsp:rsid wsp:val=&quot;00073AA0&quot;/&gt;&lt;wsp:rsid wsp:val=&quot;00074D5A&quot;/&gt;&lt;wsp:rsid wsp:val=&quot;0008082E&quot;/&gt;&lt;wsp:rsid wsp:val=&quot;00080B10&quot;/&gt;&lt;wsp:rsid wsp:val=&quot;0008198B&quot;/&gt;&lt;wsp:rsid wsp:val=&quot;0008207D&quot;/&gt;&lt;wsp:rsid wsp:val=&quot;00082F23&quot;/&gt;&lt;wsp:rsid wsp:val=&quot;00095E70&quot;/&gt;&lt;wsp:rsid wsp:val=&quot;000A6DBC&quot;/&gt;&lt;wsp:rsid wsp:val=&quot;000B3443&quot;/&gt;&lt;wsp:rsid wsp:val=&quot;000C1C7C&quot;/&gt;&lt;wsp:rsid wsp:val=&quot;000C50AE&quot;/&gt;&lt;wsp:rsid wsp:val=&quot;000C51EA&quot;/&gt;&lt;wsp:rsid wsp:val=&quot;000D46D4&quot;/&gt;&lt;wsp:rsid wsp:val=&quot;000F2348&quot;/&gt;&lt;wsp:rsid wsp:val=&quot;000F3ACE&quot;/&gt;&lt;wsp:rsid wsp:val=&quot;000F7B4F&quot;/&gt;&lt;wsp:rsid wsp:val=&quot;001030D7&quot;/&gt;&lt;wsp:rsid wsp:val=&quot;00104268&quot;/&gt;&lt;wsp:rsid wsp:val=&quot;00117FF8&quot;/&gt;&lt;wsp:rsid wsp:val=&quot;001241C8&quot;/&gt;&lt;wsp:rsid wsp:val=&quot;00125A13&quot;/&gt;&lt;wsp:rsid wsp:val=&quot;00127D6A&quot;/&gt;&lt;wsp:rsid wsp:val=&quot;00134597&quot;/&gt;&lt;wsp:rsid wsp:val=&quot;00143704&quot;/&gt;&lt;wsp:rsid wsp:val=&quot;00143D07&quot;/&gt;&lt;wsp:rsid wsp:val=&quot;00145F95&quot;/&gt;&lt;wsp:rsid wsp:val=&quot;00146D6D&quot;/&gt;&lt;wsp:rsid wsp:val=&quot;00156A7F&quot;/&gt;&lt;wsp:rsid wsp:val=&quot;00167B23&quot;/&gt;&lt;wsp:rsid wsp:val=&quot;00182621&quot;/&gt;&lt;wsp:rsid wsp:val=&quot;001A16E1&quot;/&gt;&lt;wsp:rsid wsp:val=&quot;001A3103&quot;/&gt;&lt;wsp:rsid wsp:val=&quot;001B092D&quot;/&gt;&lt;wsp:rsid wsp:val=&quot;001B0B32&quot;/&gt;&lt;wsp:rsid wsp:val=&quot;001B3615&quot;/&gt;&lt;wsp:rsid wsp:val=&quot;001B5AEC&quot;/&gt;&lt;wsp:rsid wsp:val=&quot;001B6084&quot;/&gt;&lt;wsp:rsid wsp:val=&quot;001B691E&quot;/&gt;&lt;wsp:rsid wsp:val=&quot;001B6FDA&quot;/&gt;&lt;wsp:rsid wsp:val=&quot;001C483C&quot;/&gt;&lt;wsp:rsid wsp:val=&quot;001C7372&quot;/&gt;&lt;wsp:rsid wsp:val=&quot;001D06E6&quot;/&gt;&lt;wsp:rsid wsp:val=&quot;001D08B8&quot;/&gt;&lt;wsp:rsid wsp:val=&quot;001E1AC8&quot;/&gt;&lt;wsp:rsid wsp:val=&quot;001E1EC0&quot;/&gt;&lt;wsp:rsid wsp:val=&quot;001E316F&quot;/&gt;&lt;wsp:rsid wsp:val=&quot;001E6C0C&quot;/&gt;&lt;wsp:rsid wsp:val=&quot;001F05C0&quot;/&gt;&lt;wsp:rsid wsp:val=&quot;001F1DBF&quot;/&gt;&lt;wsp:rsid wsp:val=&quot;001F73DB&quot;/&gt;&lt;wsp:rsid wsp:val=&quot;002005B5&quot;/&gt;&lt;wsp:rsid wsp:val=&quot;00200932&quot;/&gt;&lt;wsp:rsid wsp:val=&quot;002011D5&quot;/&gt;&lt;wsp:rsid wsp:val=&quot;00201C5C&quot;/&gt;&lt;wsp:rsid wsp:val=&quot;002060B8&quot;/&gt;&lt;wsp:rsid wsp:val=&quot;00211776&quot;/&gt;&lt;wsp:rsid wsp:val=&quot;002229DD&quot;/&gt;&lt;wsp:rsid wsp:val=&quot;00222DC3&quot;/&gt;&lt;wsp:rsid wsp:val=&quot;00227B4C&quot;/&gt;&lt;wsp:rsid wsp:val=&quot;00237882&quot;/&gt;&lt;wsp:rsid wsp:val=&quot;00240461&quot;/&gt;&lt;wsp:rsid wsp:val=&quot;00241B13&quot;/&gt;&lt;wsp:rsid wsp:val=&quot;00243783&quot;/&gt;&lt;wsp:rsid wsp:val=&quot;00245D32&quot;/&gt;&lt;wsp:rsid wsp:val=&quot;002479B8&quot;/&gt;&lt;wsp:rsid wsp:val=&quot;00256720&quot;/&gt;&lt;wsp:rsid wsp:val=&quot;00263FE7&quot;/&gt;&lt;wsp:rsid wsp:val=&quot;0027017F&quot;/&gt;&lt;wsp:rsid wsp:val=&quot;00271896&quot;/&gt;&lt;wsp:rsid wsp:val=&quot;00280628&quot;/&gt;&lt;wsp:rsid wsp:val=&quot;0028462D&quot;/&gt;&lt;wsp:rsid wsp:val=&quot;0028688C&quot;/&gt;&lt;wsp:rsid wsp:val=&quot;002A4D2D&quot;/&gt;&lt;wsp:rsid wsp:val=&quot;002A52AA&quot;/&gt;&lt;wsp:rsid wsp:val=&quot;002B1FA3&quot;/&gt;&lt;wsp:rsid wsp:val=&quot;002B3DF5&quot;/&gt;&lt;wsp:rsid wsp:val=&quot;002B7A0C&quot;/&gt;&lt;wsp:rsid wsp:val=&quot;002C0E15&quot;/&gt;&lt;wsp:rsid wsp:val=&quot;002C469C&quot;/&gt;&lt;wsp:rsid wsp:val=&quot;002D2B07&quot;/&gt;&lt;wsp:rsid wsp:val=&quot;002D6E66&quot;/&gt;&lt;wsp:rsid wsp:val=&quot;002E3049&quot;/&gt;&lt;wsp:rsid wsp:val=&quot;002E66FD&quot;/&gt;&lt;wsp:rsid wsp:val=&quot;002F52A4&quot;/&gt;&lt;wsp:rsid wsp:val=&quot;002F59CB&quot;/&gt;&lt;wsp:rsid wsp:val=&quot;00300DCC&quot;/&gt;&lt;wsp:rsid wsp:val=&quot;00303A71&quot;/&gt;&lt;wsp:rsid wsp:val=&quot;00304D9F&quot;/&gt;&lt;wsp:rsid wsp:val=&quot;00307066&quot;/&gt;&lt;wsp:rsid wsp:val=&quot;00314AD1&quot;/&gt;&lt;wsp:rsid wsp:val=&quot;00315B83&quot;/&gt;&lt;wsp:rsid wsp:val=&quot;00316B68&quot;/&gt;&lt;wsp:rsid wsp:val=&quot;00334679&quot;/&gt;&lt;wsp:rsid wsp:val=&quot;00344EEE&quot;/&gt;&lt;wsp:rsid wsp:val=&quot;00345E75&quot;/&gt;&lt;wsp:rsid wsp:val=&quot;00355158&quot;/&gt;&lt;wsp:rsid wsp:val=&quot;00362660&quot;/&gt;&lt;wsp:rsid wsp:val=&quot;003630AE&quot;/&gt;&lt;wsp:rsid wsp:val=&quot;00364E47&quot;/&gt;&lt;wsp:rsid wsp:val=&quot;0037052C&quot;/&gt;&lt;wsp:rsid wsp:val=&quot;00374673&quot;/&gt;&lt;wsp:rsid wsp:val=&quot;003774C4&quot;/&gt;&lt;wsp:rsid wsp:val=&quot;00377949&quot;/&gt;&lt;wsp:rsid wsp:val=&quot;00377C27&quot;/&gt;&lt;wsp:rsid wsp:val=&quot;00383846&quot;/&gt;&lt;wsp:rsid wsp:val=&quot;003838F1&quot;/&gt;&lt;wsp:rsid wsp:val=&quot;00385DC2&quot;/&gt;&lt;wsp:rsid wsp:val=&quot;0038662F&quot;/&gt;&lt;wsp:rsid wsp:val=&quot;00391B94&quot;/&gt;&lt;wsp:rsid wsp:val=&quot;00393254&quot;/&gt;&lt;wsp:rsid wsp:val=&quot;00397908&quot;/&gt;&lt;wsp:rsid wsp:val=&quot;003A1B3E&quot;/&gt;&lt;wsp:rsid wsp:val=&quot;003A1DF3&quot;/&gt;&lt;wsp:rsid wsp:val=&quot;003B32E6&quot;/&gt;&lt;wsp:rsid wsp:val=&quot;003B3930&quot;/&gt;&lt;wsp:rsid wsp:val=&quot;003C570B&quot;/&gt;&lt;wsp:rsid wsp:val=&quot;003C693D&quot;/&gt;&lt;wsp:rsid wsp:val=&quot;003D02AA&quot;/&gt;&lt;wsp:rsid wsp:val=&quot;003E3B29&quot;/&gt;&lt;wsp:rsid wsp:val=&quot;003E663D&quot;/&gt;&lt;wsp:rsid wsp:val=&quot;0040165E&quot;/&gt;&lt;wsp:rsid wsp:val=&quot;00405118&quot;/&gt;&lt;wsp:rsid wsp:val=&quot;0040556A&quot;/&gt;&lt;wsp:rsid wsp:val=&quot;0041185B&quot;/&gt;&lt;wsp:rsid wsp:val=&quot;00413C2B&quot;/&gt;&lt;wsp:rsid wsp:val=&quot;004167F8&quot;/&gt;&lt;wsp:rsid wsp:val=&quot;00420029&quot;/&gt;&lt;wsp:rsid wsp:val=&quot;00421E8A&quot;/&gt;&lt;wsp:rsid wsp:val=&quot;0042489E&quot;/&gt;&lt;wsp:rsid wsp:val=&quot;00424DF4&quot;/&gt;&lt;wsp:rsid wsp:val=&quot;00427A76&quot;/&gt;&lt;wsp:rsid wsp:val=&quot;00433C2C&quot;/&gt;&lt;wsp:rsid wsp:val=&quot;0043626D&quot;/&gt;&lt;wsp:rsid wsp:val=&quot;004436B3&quot;/&gt;&lt;wsp:rsid wsp:val=&quot;0045140D&quot;/&gt;&lt;wsp:rsid wsp:val=&quot;00451D4A&quot;/&gt;&lt;wsp:rsid wsp:val=&quot;00452BCC&quot;/&gt;&lt;wsp:rsid wsp:val=&quot;00452E1B&quot;/&gt;&lt;wsp:rsid wsp:val=&quot;004561C9&quot;/&gt;&lt;wsp:rsid wsp:val=&quot;00457013&quot;/&gt;&lt;wsp:rsid wsp:val=&quot;00460B13&quot;/&gt;&lt;wsp:rsid wsp:val=&quot;00470EB4&quot;/&gt;&lt;wsp:rsid wsp:val=&quot;00471293&quot;/&gt;&lt;wsp:rsid wsp:val=&quot;00480A2C&quot;/&gt;&lt;wsp:rsid wsp:val=&quot;004843A7&quot;/&gt;&lt;wsp:rsid wsp:val=&quot;00485174&quot;/&gt;&lt;wsp:rsid wsp:val=&quot;004905F9&quot;/&gt;&lt;wsp:rsid wsp:val=&quot;00494258&quot;/&gt;&lt;wsp:rsid wsp:val=&quot;00496523&quot;/&gt;&lt;wsp:rsid wsp:val=&quot;0049768D&quot;/&gt;&lt;wsp:rsid wsp:val=&quot;004A00FA&quot;/&gt;&lt;wsp:rsid wsp:val=&quot;004A16C5&quot;/&gt;&lt;wsp:rsid wsp:val=&quot;004A2DFB&quot;/&gt;&lt;wsp:rsid wsp:val=&quot;004A7384&quot;/&gt;&lt;wsp:rsid wsp:val=&quot;004B07E9&quot;/&gt;&lt;wsp:rsid wsp:val=&quot;004B1DAB&quot;/&gt;&lt;wsp:rsid wsp:val=&quot;004B3665&quot;/&gt;&lt;wsp:rsid wsp:val=&quot;004B587B&quot;/&gt;&lt;wsp:rsid wsp:val=&quot;004B659C&quot;/&gt;&lt;wsp:rsid wsp:val=&quot;004B6865&quot;/&gt;&lt;wsp:rsid wsp:val=&quot;004B7D35&quot;/&gt;&lt;wsp:rsid wsp:val=&quot;004C033B&quot;/&gt;&lt;wsp:rsid wsp:val=&quot;004C7F67&quot;/&gt;&lt;wsp:rsid wsp:val=&quot;004D3B10&quot;/&gt;&lt;wsp:rsid wsp:val=&quot;004D51F6&quot;/&gt;&lt;wsp:rsid wsp:val=&quot;004D6E11&quot;/&gt;&lt;wsp:rsid wsp:val=&quot;004D7C82&quot;/&gt;&lt;wsp:rsid wsp:val=&quot;004E0E42&quot;/&gt;&lt;wsp:rsid wsp:val=&quot;004E19B6&quot;/&gt;&lt;wsp:rsid wsp:val=&quot;004E7C90&quot;/&gt;&lt;wsp:rsid wsp:val=&quot;004F0049&quot;/&gt;&lt;wsp:rsid wsp:val=&quot;004F7E64&quot;/&gt;&lt;wsp:rsid wsp:val=&quot;00500D1C&quot;/&gt;&lt;wsp:rsid wsp:val=&quot;005149E2&quot;/&gt;&lt;wsp:rsid wsp:val=&quot;00516040&quot;/&gt;&lt;wsp:rsid wsp:val=&quot;0051626E&quot;/&gt;&lt;wsp:rsid wsp:val=&quot;005178EC&quot;/&gt;&lt;wsp:rsid wsp:val=&quot;0052123E&quot;/&gt;&lt;wsp:rsid wsp:val=&quot;005226E2&quot;/&gt;&lt;wsp:rsid wsp:val=&quot;00531146&quot;/&gt;&lt;wsp:rsid wsp:val=&quot;00532B0C&quot;/&gt;&lt;wsp:rsid wsp:val=&quot;00533B4D&quot;/&gt;&lt;wsp:rsid wsp:val=&quot;0053493C&quot;/&gt;&lt;wsp:rsid wsp:val=&quot;00540B8C&quot;/&gt;&lt;wsp:rsid wsp:val=&quot;005427DC&quot;/&gt;&lt;wsp:rsid wsp:val=&quot;0054340A&quot;/&gt;&lt;wsp:rsid wsp:val=&quot;005436C8&quot;/&gt;&lt;wsp:rsid wsp:val=&quot;00547B62&quot;/&gt;&lt;wsp:rsid wsp:val=&quot;00554671&quot;/&gt;&lt;wsp:rsid wsp:val=&quot;00564CF9&quot;/&gt;&lt;wsp:rsid wsp:val=&quot;005739C8&quot;/&gt;&lt;wsp:rsid wsp:val=&quot;005763A8&quot;/&gt;&lt;wsp:rsid wsp:val=&quot;00581F42&quot;/&gt;&lt;wsp:rsid wsp:val=&quot;0058253F&quot;/&gt;&lt;wsp:rsid wsp:val=&quot;00582ED3&quot;/&gt;&lt;wsp:rsid wsp:val=&quot;00590340&quot;/&gt;&lt;wsp:rsid wsp:val=&quot;00594B43&quot;/&gt;&lt;wsp:rsid wsp:val=&quot;00596CDA&quot;/&gt;&lt;wsp:rsid wsp:val=&quot;005A1A0A&quot;/&gt;&lt;wsp:rsid wsp:val=&quot;005A5662&quot;/&gt;&lt;wsp:rsid wsp:val=&quot;005A6803&quot;/&gt;&lt;wsp:rsid wsp:val=&quot;005A69C1&quot;/&gt;&lt;wsp:rsid wsp:val=&quot;005B499D&quot;/&gt;&lt;wsp:rsid wsp:val=&quot;005C1A25&quot;/&gt;&lt;wsp:rsid wsp:val=&quot;005C6FE4&quot;/&gt;&lt;wsp:rsid wsp:val=&quot;005D26B3&quot;/&gt;&lt;wsp:rsid wsp:val=&quot;005D3691&quot;/&gt;&lt;wsp:rsid wsp:val=&quot;005E4F0A&quot;/&gt;&lt;wsp:rsid wsp:val=&quot;005E6123&quot;/&gt;&lt;wsp:rsid wsp:val=&quot;005E625C&quot;/&gt;&lt;wsp:rsid wsp:val=&quot;005F1A08&quot;/&gt;&lt;wsp:rsid wsp:val=&quot;005F3EB6&quot;/&gt;&lt;wsp:rsid wsp:val=&quot;005F7BC8&quot;/&gt;&lt;wsp:rsid wsp:val=&quot;00600E5A&quot;/&gt;&lt;wsp:rsid wsp:val=&quot;00604B46&quot;/&gt;&lt;wsp:rsid wsp:val=&quot;0061106D&quot;/&gt;&lt;wsp:rsid wsp:val=&quot;006115E4&quot;/&gt;&lt;wsp:rsid wsp:val=&quot;00611C98&quot;/&gt;&lt;wsp:rsid wsp:val=&quot;006129D2&quot;/&gt;&lt;wsp:rsid wsp:val=&quot;00620D55&quot;/&gt;&lt;wsp:rsid wsp:val=&quot;00624498&quot;/&gt;&lt;wsp:rsid wsp:val=&quot;00624994&quot;/&gt;&lt;wsp:rsid wsp:val=&quot;00631663&quot;/&gt;&lt;wsp:rsid wsp:val=&quot;0064169F&quot;/&gt;&lt;wsp:rsid wsp:val=&quot;00643302&quot;/&gt;&lt;wsp:rsid wsp:val=&quot;006443C2&quot;/&gt;&lt;wsp:rsid wsp:val=&quot;00644925&quot;/&gt;&lt;wsp:rsid wsp:val=&quot;00645585&quot;/&gt;&lt;wsp:rsid wsp:val=&quot;0064612A&quot;/&gt;&lt;wsp:rsid wsp:val=&quot;006522C7&quot;/&gt;&lt;wsp:rsid wsp:val=&quot;00663B0B&quot;/&gt;&lt;wsp:rsid wsp:val=&quot;00663D53&quot;/&gt;&lt;wsp:rsid wsp:val=&quot;006660D7&quot;/&gt;&lt;wsp:rsid wsp:val=&quot;00675CD5&quot;/&gt;&lt;wsp:rsid wsp:val=&quot;00677772&quot;/&gt;&lt;wsp:rsid wsp:val=&quot;00682CC8&quot;/&gt;&lt;wsp:rsid wsp:val=&quot;00682D39&quot;/&gt;&lt;wsp:rsid wsp:val=&quot;0069613C&quot;/&gt;&lt;wsp:rsid wsp:val=&quot;00696770&quot;/&gt;&lt;wsp:rsid wsp:val=&quot;006A2112&quot;/&gt;&lt;wsp:rsid wsp:val=&quot;006A67CE&quot;/&gt;&lt;wsp:rsid wsp:val=&quot;006B28FC&quot;/&gt;&lt;wsp:rsid wsp:val=&quot;006B7447&quot;/&gt;&lt;wsp:rsid wsp:val=&quot;006D5902&quot;/&gt;&lt;wsp:rsid wsp:val=&quot;006D7A4E&quot;/&gt;&lt;wsp:rsid wsp:val=&quot;006E28DA&quot;/&gt;&lt;wsp:rsid wsp:val=&quot;006F01B4&quot;/&gt;&lt;wsp:rsid wsp:val=&quot;006F1D2A&quot;/&gt;&lt;wsp:rsid wsp:val=&quot;006F4795&quot;/&gt;&lt;wsp:rsid wsp:val=&quot;006F592B&quot;/&gt;&lt;wsp:rsid wsp:val=&quot;007013F1&quot;/&gt;&lt;wsp:rsid wsp:val=&quot;00704CD9&quot;/&gt;&lt;wsp:rsid wsp:val=&quot;0070766D&quot;/&gt;&lt;wsp:rsid wsp:val=&quot;00710C26&quot;/&gt;&lt;wsp:rsid wsp:val=&quot;00711DAD&quot;/&gt;&lt;wsp:rsid wsp:val=&quot;00714FAD&quot;/&gt;&lt;wsp:rsid wsp:val=&quot;00717B80&quot;/&gt;&lt;wsp:rsid wsp:val=&quot;00724340&quot;/&gt;&lt;wsp:rsid wsp:val=&quot;00727A94&quot;/&gt;&lt;wsp:rsid wsp:val=&quot;00730FCB&quot;/&gt;&lt;wsp:rsid wsp:val=&quot;00732CA3&quot;/&gt;&lt;wsp:rsid wsp:val=&quot;007331A4&quot;/&gt;&lt;wsp:rsid wsp:val=&quot;00734B34&quot;/&gt;&lt;wsp:rsid wsp:val=&quot;007360DA&quot;/&gt;&lt;wsp:rsid wsp:val=&quot;0073716E&quot;/&gt;&lt;wsp:rsid wsp:val=&quot;00737F0C&quot;/&gt;&lt;wsp:rsid wsp:val=&quot;00747C2C&quot;/&gt;&lt;wsp:rsid wsp:val=&quot;00747F78&quot;/&gt;&lt;wsp:rsid wsp:val=&quot;007572C7&quot;/&gt;&lt;wsp:rsid wsp:val=&quot;00762AC3&quot;/&gt;&lt;wsp:rsid wsp:val=&quot;00773BD9&quot;/&gt;&lt;wsp:rsid wsp:val=&quot;00775186&quot;/&gt;&lt;wsp:rsid wsp:val=&quot;00786D89&quot;/&gt;&lt;wsp:rsid wsp:val=&quot;00793BA1&quot;/&gt;&lt;wsp:rsid wsp:val=&quot;007A0926&quot;/&gt;&lt;wsp:rsid wsp:val=&quot;007A331B&quot;/&gt;&lt;wsp:rsid wsp:val=&quot;007A3C13&quot;/&gt;&lt;wsp:rsid wsp:val=&quot;007B0870&quot;/&gt;&lt;wsp:rsid wsp:val=&quot;007C23A8&quot;/&gt;&lt;wsp:rsid wsp:val=&quot;007C423A&quot;/&gt;&lt;wsp:rsid wsp:val=&quot;007C4B1C&quot;/&gt;&lt;wsp:rsid wsp:val=&quot;007C52C3&quot;/&gt;&lt;wsp:rsid wsp:val=&quot;007E012C&quot;/&gt;&lt;wsp:rsid wsp:val=&quot;007F753F&quot;/&gt;&lt;wsp:rsid wsp:val=&quot;007F7D9A&quot;/&gt;&lt;wsp:rsid wsp:val=&quot;00803E39&quot;/&gt;&lt;wsp:rsid wsp:val=&quot;008069F9&quot;/&gt;&lt;wsp:rsid wsp:val=&quot;00806DBC&quot;/&gt;&lt;wsp:rsid wsp:val=&quot;0082649D&quot;/&gt;&lt;wsp:rsid wsp:val=&quot;00827F8C&quot;/&gt;&lt;wsp:rsid wsp:val=&quot;0083019A&quot;/&gt;&lt;wsp:rsid wsp:val=&quot;008319D7&quot;/&gt;&lt;wsp:rsid wsp:val=&quot;00844724&quot;/&gt;&lt;wsp:rsid wsp:val=&quot;008452DF&quot;/&gt;&lt;wsp:rsid wsp:val=&quot;0084716B&quot;/&gt;&lt;wsp:rsid wsp:val=&quot;00853ACF&quot;/&gt;&lt;wsp:rsid wsp:val=&quot;00865329&quot;/&gt;&lt;wsp:rsid wsp:val=&quot;00880F7F&quot;/&gt;&lt;wsp:rsid wsp:val=&quot;008844BE&quot;/&gt;&lt;wsp:rsid wsp:val=&quot;00884A98&quot;/&gt;&lt;wsp:rsid wsp:val=&quot;008857D5&quot;/&gt;&lt;wsp:rsid wsp:val=&quot;00891326&quot;/&gt;&lt;wsp:rsid wsp:val=&quot;00893B91&quot;/&gt;&lt;wsp:rsid wsp:val=&quot;00895046&quot;/&gt;&lt;wsp:rsid wsp:val=&quot;008960CE&quot;/&gt;&lt;wsp:rsid wsp:val=&quot;008A3EBC&quot;/&gt;&lt;wsp:rsid wsp:val=&quot;008B5938&quot;/&gt;&lt;wsp:rsid wsp:val=&quot;008B7BA1&quot;/&gt;&lt;wsp:rsid wsp:val=&quot;008C5FDE&quot;/&gt;&lt;wsp:rsid wsp:val=&quot;008D2244&quot;/&gt;&lt;wsp:rsid wsp:val=&quot;008D5249&quot;/&gt;&lt;wsp:rsid wsp:val=&quot;008E04C4&quot;/&gt;&lt;wsp:rsid wsp:val=&quot;008E29D5&quot;/&gt;&lt;wsp:rsid wsp:val=&quot;008E3B6F&quot;/&gt;&lt;wsp:rsid wsp:val=&quot;008E6F06&quot;/&gt;&lt;wsp:rsid wsp:val=&quot;008F0F35&quot;/&gt;&lt;wsp:rsid wsp:val=&quot;008F1EA4&quot;/&gt;&lt;wsp:rsid wsp:val=&quot;008F252C&quot;/&gt;&lt;wsp:rsid wsp:val=&quot;008F70FA&quot;/&gt;&lt;wsp:rsid wsp:val=&quot;008F7301&quot;/&gt;&lt;wsp:rsid wsp:val=&quot;00902A2F&quot;/&gt;&lt;wsp:rsid wsp:val=&quot;009045AD&quot;/&gt;&lt;wsp:rsid wsp:val=&quot;009062CB&quot;/&gt;&lt;wsp:rsid wsp:val=&quot;00910365&quot;/&gt;&lt;wsp:rsid wsp:val=&quot;0092158E&quot;/&gt;&lt;wsp:rsid wsp:val=&quot;00923904&quot;/&gt;&lt;wsp:rsid wsp:val=&quot;00924758&quot;/&gt;&lt;wsp:rsid wsp:val=&quot;00924DF0&quot;/&gt;&lt;wsp:rsid wsp:val=&quot;009252AE&quot;/&gt;&lt;wsp:rsid wsp:val=&quot;009349D9&quot;/&gt;&lt;wsp:rsid wsp:val=&quot;00935981&quot;/&gt;&lt;wsp:rsid wsp:val=&quot;00936AAC&quot;/&gt;&lt;wsp:rsid wsp:val=&quot;00936CCB&quot;/&gt;&lt;wsp:rsid wsp:val=&quot;00944ED7&quot;/&gt;&lt;wsp:rsid wsp:val=&quot;00945826&quot;/&gt;&lt;wsp:rsid wsp:val=&quot;009474C4&quot;/&gt;&lt;wsp:rsid wsp:val=&quot;00960743&quot;/&gt;&lt;wsp:rsid wsp:val=&quot;0096615A&quot;/&gt;&lt;wsp:rsid wsp:val=&quot;00966495&quot;/&gt;&lt;wsp:rsid wsp:val=&quot;0099189B&quot;/&gt;&lt;wsp:rsid wsp:val=&quot;009918B2&quot;/&gt;&lt;wsp:rsid wsp:val=&quot;00994443&quot;/&gt;&lt;wsp:rsid wsp:val=&quot;00994541&quot;/&gt;&lt;wsp:rsid wsp:val=&quot;00995CDD&quot;/&gt;&lt;wsp:rsid wsp:val=&quot;0099609E&quot;/&gt;&lt;wsp:rsid wsp:val=&quot;0099726E&quot;/&gt;&lt;wsp:rsid wsp:val=&quot;009A138F&quot;/&gt;&lt;wsp:rsid wsp:val=&quot;009A1622&quot;/&gt;&lt;wsp:rsid wsp:val=&quot;009A7606&quot;/&gt;&lt;wsp:rsid wsp:val=&quot;009B3E11&quot;/&gt;&lt;wsp:rsid wsp:val=&quot;009C0014&quot;/&gt;&lt;wsp:rsid wsp:val=&quot;009D06C4&quot;/&gt;&lt;wsp:rsid wsp:val=&quot;009D47BB&quot;/&gt;&lt;wsp:rsid wsp:val=&quot;009D7167&quot;/&gt;&lt;wsp:rsid wsp:val=&quot;009E62C2&quot;/&gt;&lt;wsp:rsid wsp:val=&quot;00A03BF6&quot;/&gt;&lt;wsp:rsid wsp:val=&quot;00A119EF&quot;/&gt;&lt;wsp:rsid wsp:val=&quot;00A15595&quot;/&gt;&lt;wsp:rsid wsp:val=&quot;00A21AEE&quot;/&gt;&lt;wsp:rsid wsp:val=&quot;00A23EF2&quot;/&gt;&lt;wsp:rsid wsp:val=&quot;00A33BA8&quot;/&gt;&lt;wsp:rsid wsp:val=&quot;00A373EA&quot;/&gt;&lt;wsp:rsid wsp:val=&quot;00A37A22&quot;/&gt;&lt;wsp:rsid wsp:val=&quot;00A506A6&quot;/&gt;&lt;wsp:rsid wsp:val=&quot;00A5565B&quot;/&gt;&lt;wsp:rsid wsp:val=&quot;00A56B40&quot;/&gt;&lt;wsp:rsid wsp:val=&quot;00A62DB7&quot;/&gt;&lt;wsp:rsid wsp:val=&quot;00A64FA1&quot;/&gt;&lt;wsp:rsid wsp:val=&quot;00A656C2&quot;/&gt;&lt;wsp:rsid wsp:val=&quot;00A67628&quot;/&gt;&lt;wsp:rsid wsp:val=&quot;00A7169F&quot;/&gt;&lt;wsp:rsid wsp:val=&quot;00A727A9&quot;/&gt;&lt;wsp:rsid wsp:val=&quot;00A7289D&quot;/&gt;&lt;wsp:rsid wsp:val=&quot;00A76C17&quot;/&gt;&lt;wsp:rsid wsp:val=&quot;00A809C2&quot;/&gt;&lt;wsp:rsid wsp:val=&quot;00A80FC4&quot;/&gt;&lt;wsp:rsid wsp:val=&quot;00A8560E&quot;/&gt;&lt;wsp:rsid wsp:val=&quot;00A901C5&quot;/&gt;&lt;wsp:rsid wsp:val=&quot;00A960A3&quot;/&gt;&lt;wsp:rsid wsp:val=&quot;00A96386&quot;/&gt;&lt;wsp:rsid wsp:val=&quot;00AA5C83&quot;/&gt;&lt;wsp:rsid wsp:val=&quot;00AA5E01&quot;/&gt;&lt;wsp:rsid wsp:val=&quot;00AA713B&quot;/&gt;&lt;wsp:rsid wsp:val=&quot;00AD4D70&quot;/&gt;&lt;wsp:rsid wsp:val=&quot;00AD7A98&quot;/&gt;&lt;wsp:rsid wsp:val=&quot;00AE738A&quot;/&gt;&lt;wsp:rsid wsp:val=&quot;00AE7646&quot;/&gt;&lt;wsp:rsid wsp:val=&quot;00AF7740&quot;/&gt;&lt;wsp:rsid wsp:val=&quot;00B063E3&quot;/&gt;&lt;wsp:rsid wsp:val=&quot;00B100E9&quot;/&gt;&lt;wsp:rsid wsp:val=&quot;00B1175D&quot;/&gt;&lt;wsp:rsid wsp:val=&quot;00B121CB&quot;/&gt;&lt;wsp:rsid wsp:val=&quot;00B1290C&quot;/&gt;&lt;wsp:rsid wsp:val=&quot;00B153F5&quot;/&gt;&lt;wsp:rsid wsp:val=&quot;00B247C3&quot;/&gt;&lt;wsp:rsid wsp:val=&quot;00B330AC&quot;/&gt;&lt;wsp:rsid wsp:val=&quot;00B34522&quot;/&gt;&lt;wsp:rsid wsp:val=&quot;00B3589F&quot;/&gt;&lt;wsp:rsid wsp:val=&quot;00B35A80&quot;/&gt;&lt;wsp:rsid wsp:val=&quot;00B37DFF&quot;/&gt;&lt;wsp:rsid wsp:val=&quot;00B414C8&quot;/&gt;&lt;wsp:rsid wsp:val=&quot;00B42137&quot;/&gt;&lt;wsp:rsid wsp:val=&quot;00B428CB&quot;/&gt;&lt;wsp:rsid wsp:val=&quot;00B4314C&quot;/&gt;&lt;wsp:rsid wsp:val=&quot;00B44DE0&quot;/&gt;&lt;wsp:rsid wsp:val=&quot;00B471D1&quot;/&gt;&lt;wsp:rsid wsp:val=&quot;00B517D7&quot;/&gt;&lt;wsp:rsid wsp:val=&quot;00B56033&quot;/&gt;&lt;wsp:rsid wsp:val=&quot;00B603C0&quot;/&gt;&lt;wsp:rsid wsp:val=&quot;00B63583&quot;/&gt;&lt;wsp:rsid wsp:val=&quot;00B64E14&quot;/&gt;&lt;wsp:rsid wsp:val=&quot;00B67028&quot;/&gt;&lt;wsp:rsid wsp:val=&quot;00B70848&quot;/&gt;&lt;wsp:rsid wsp:val=&quot;00B710D3&quot;/&gt;&lt;wsp:rsid wsp:val=&quot;00B73897&quot;/&gt;&lt;wsp:rsid wsp:val=&quot;00B73A5E&quot;/&gt;&lt;wsp:rsid wsp:val=&quot;00B80913&quot;/&gt;&lt;wsp:rsid wsp:val=&quot;00B840F3&quot;/&gt;&lt;wsp:rsid wsp:val=&quot;00B879E7&quot;/&gt;&lt;wsp:rsid wsp:val=&quot;00B96BC2&quot;/&gt;&lt;wsp:rsid wsp:val=&quot;00BA08E6&quot;/&gt;&lt;wsp:rsid wsp:val=&quot;00BA1E11&quot;/&gt;&lt;wsp:rsid wsp:val=&quot;00BA2E99&quot;/&gt;&lt;wsp:rsid wsp:val=&quot;00BA42CF&quot;/&gt;&lt;wsp:rsid wsp:val=&quot;00BA5C09&quot;/&gt;&lt;wsp:rsid wsp:val=&quot;00BA68E8&quot;/&gt;&lt;wsp:rsid wsp:val=&quot;00BA7CD8&quot;/&gt;&lt;wsp:rsid wsp:val=&quot;00BB0BD9&quot;/&gt;&lt;wsp:rsid wsp:val=&quot;00BB0F90&quot;/&gt;&lt;wsp:rsid wsp:val=&quot;00BB21E7&quot;/&gt;&lt;wsp:rsid wsp:val=&quot;00BC1361&quot;/&gt;&lt;wsp:rsid wsp:val=&quot;00BC632E&quot;/&gt;&lt;wsp:rsid wsp:val=&quot;00BD4454&quot;/&gt;&lt;wsp:rsid wsp:val=&quot;00BD72B4&quot;/&gt;&lt;wsp:rsid wsp:val=&quot;00BD77A0&quot;/&gt;&lt;wsp:rsid wsp:val=&quot;00BD7AB5&quot;/&gt;&lt;wsp:rsid wsp:val=&quot;00BE0BF7&quot;/&gt;&lt;wsp:rsid wsp:val=&quot;00BE51C4&quot;/&gt;&lt;wsp:rsid wsp:val=&quot;00BF1BD3&quot;/&gt;&lt;wsp:rsid wsp:val=&quot;00BF270F&quot;/&gt;&lt;wsp:rsid wsp:val=&quot;00C01F90&quot;/&gt;&lt;wsp:rsid wsp:val=&quot;00C0557A&quot;/&gt;&lt;wsp:rsid wsp:val=&quot;00C07316&quot;/&gt;&lt;wsp:rsid wsp:val=&quot;00C07640&quot;/&gt;&lt;wsp:rsid wsp:val=&quot;00C10DFB&quot;/&gt;&lt;wsp:rsid wsp:val=&quot;00C126B3&quot;/&gt;&lt;wsp:rsid wsp:val=&quot;00C13BEA&quot;/&gt;&lt;wsp:rsid wsp:val=&quot;00C14525&quot;/&gt;&lt;wsp:rsid wsp:val=&quot;00C20C61&quot;/&gt;&lt;wsp:rsid wsp:val=&quot;00C22675&quot;/&gt;&lt;wsp:rsid wsp:val=&quot;00C23E05&quot;/&gt;&lt;wsp:rsid wsp:val=&quot;00C3062B&quot;/&gt;&lt;wsp:rsid wsp:val=&quot;00C30BED&quot;/&gt;&lt;wsp:rsid wsp:val=&quot;00C41FB9&quot;/&gt;&lt;wsp:rsid wsp:val=&quot;00C4378D&quot;/&gt;&lt;wsp:rsid wsp:val=&quot;00C438BF&quot;/&gt;&lt;wsp:rsid wsp:val=&quot;00C438C2&quot;/&gt;&lt;wsp:rsid wsp:val=&quot;00C50D5A&quot;/&gt;&lt;wsp:rsid wsp:val=&quot;00C52DFD&quot;/&gt;&lt;wsp:rsid wsp:val=&quot;00C56DE9&quot;/&gt;&lt;wsp:rsid wsp:val=&quot;00C62C17&quot;/&gt;&lt;wsp:rsid wsp:val=&quot;00C7020E&quot;/&gt;&lt;wsp:rsid wsp:val=&quot;00C72D16&quot;/&gt;&lt;wsp:rsid wsp:val=&quot;00C7550E&quot;/&gt;&lt;wsp:rsid wsp:val=&quot;00C758FE&quot;/&gt;&lt;wsp:rsid wsp:val=&quot;00C879E0&quot;/&gt;&lt;wsp:rsid wsp:val=&quot;00C921FD&quot;/&gt;&lt;wsp:rsid wsp:val=&quot;00CA263C&quot;/&gt;&lt;wsp:rsid wsp:val=&quot;00CA2DAD&quot;/&gt;&lt;wsp:rsid wsp:val=&quot;00CB1064&quot;/&gt;&lt;wsp:rsid wsp:val=&quot;00CB29A8&quot;/&gt;&lt;wsp:rsid wsp:val=&quot;00CC1066&quot;/&gt;&lt;wsp:rsid wsp:val=&quot;00CE240F&quot;/&gt;&lt;wsp:rsid wsp:val=&quot;00CF0387&quot;/&gt;&lt;wsp:rsid wsp:val=&quot;00CF0A8A&quot;/&gt;&lt;wsp:rsid wsp:val=&quot;00D0072B&quot;/&gt;&lt;wsp:rsid wsp:val=&quot;00D00824&quot;/&gt;&lt;wsp:rsid wsp:val=&quot;00D10CE6&quot;/&gt;&lt;wsp:rsid wsp:val=&quot;00D14ECF&quot;/&gt;&lt;wsp:rsid wsp:val=&quot;00D151D5&quot;/&gt;&lt;wsp:rsid wsp:val=&quot;00D158AB&quot;/&gt;&lt;wsp:rsid wsp:val=&quot;00D17C18&quot;/&gt;&lt;wsp:rsid wsp:val=&quot;00D208B1&quot;/&gt;&lt;wsp:rsid wsp:val=&quot;00D20DF6&quot;/&gt;&lt;wsp:rsid wsp:val=&quot;00D232E4&quot;/&gt;&lt;wsp:rsid wsp:val=&quot;00D24F92&quot;/&gt;&lt;wsp:rsid wsp:val=&quot;00D275E3&quot;/&gt;&lt;wsp:rsid wsp:val=&quot;00D57D1E&quot;/&gt;&lt;wsp:rsid wsp:val=&quot;00D70D48&quot;/&gt;&lt;wsp:rsid wsp:val=&quot;00D81C39&quot;/&gt;&lt;wsp:rsid wsp:val=&quot;00D84C94&quot;/&gt;&lt;wsp:rsid wsp:val=&quot;00D93F93&quot;/&gt;&lt;wsp:rsid wsp:val=&quot;00DA0627&quot;/&gt;&lt;wsp:rsid wsp:val=&quot;00DA1C60&quot;/&gt;&lt;wsp:rsid wsp:val=&quot;00DA61CB&quot;/&gt;&lt;wsp:rsid wsp:val=&quot;00DC3043&quot;/&gt;&lt;wsp:rsid wsp:val=&quot;00DC33F6&quot;/&gt;&lt;wsp:rsid wsp:val=&quot;00DC43BC&quot;/&gt;&lt;wsp:rsid wsp:val=&quot;00DC6736&quot;/&gt;&lt;wsp:rsid wsp:val=&quot;00DC7A6F&quot;/&gt;&lt;wsp:rsid wsp:val=&quot;00DD1F93&quot;/&gt;&lt;wsp:rsid wsp:val=&quot;00DD45B4&quot;/&gt;&lt;wsp:rsid wsp:val=&quot;00DF6C7A&quot;/&gt;&lt;wsp:rsid wsp:val=&quot;00E01585&quot;/&gt;&lt;wsp:rsid wsp:val=&quot;00E17781&quot;/&gt;&lt;wsp:rsid wsp:val=&quot;00E22F3C&quot;/&gt;&lt;wsp:rsid wsp:val=&quot;00E3033A&quot;/&gt;&lt;wsp:rsid wsp:val=&quot;00E31980&quot;/&gt;&lt;wsp:rsid wsp:val=&quot;00E411EC&quot;/&gt;&lt;wsp:rsid wsp:val=&quot;00E41CF0&quot;/&gt;&lt;wsp:rsid wsp:val=&quot;00E66B13&quot;/&gt;&lt;wsp:rsid wsp:val=&quot;00E77F61&quot;/&gt;&lt;wsp:rsid wsp:val=&quot;00E84758&quot;/&gt;&lt;wsp:rsid wsp:val=&quot;00E86D71&quot;/&gt;&lt;wsp:rsid wsp:val=&quot;00E97E5B&quot;/&gt;&lt;wsp:rsid wsp:val=&quot;00E97E85&quot;/&gt;&lt;wsp:rsid wsp:val=&quot;00EA7154&quot;/&gt;&lt;wsp:rsid wsp:val=&quot;00EA76B4&quot;/&gt;&lt;wsp:rsid wsp:val=&quot;00EB3EEB&quot;/&gt;&lt;wsp:rsid wsp:val=&quot;00EB4274&quot;/&gt;&lt;wsp:rsid wsp:val=&quot;00EB74AD&quot;/&gt;&lt;wsp:rsid wsp:val=&quot;00EB76A7&quot;/&gt;&lt;wsp:rsid wsp:val=&quot;00EC2397&quot;/&gt;&lt;wsp:rsid wsp:val=&quot;00EC42BE&quot;/&gt;&lt;wsp:rsid wsp:val=&quot;00EC6C6D&quot;/&gt;&lt;wsp:rsid wsp:val=&quot;00ED0D9D&quot;/&gt;&lt;wsp:rsid wsp:val=&quot;00ED3CA9&quot;/&gt;&lt;wsp:rsid wsp:val=&quot;00ED436E&quot;/&gt;&lt;wsp:rsid wsp:val=&quot;00ED47F0&quot;/&gt;&lt;wsp:rsid wsp:val=&quot;00EE000B&quot;/&gt;&lt;wsp:rsid wsp:val=&quot;00EE42B8&quot;/&gt;&lt;wsp:rsid wsp:val=&quot;00EF1FD7&quot;/&gt;&lt;wsp:rsid wsp:val=&quot;00EF7A78&quot;/&gt;&lt;wsp:rsid wsp:val=&quot;00F01F99&quot;/&gt;&lt;wsp:rsid wsp:val=&quot;00F038ED&quot;/&gt;&lt;wsp:rsid wsp:val=&quot;00F07A10&quot;/&gt;&lt;wsp:rsid wsp:val=&quot;00F07B9D&quot;/&gt;&lt;wsp:rsid wsp:val=&quot;00F10E46&quot;/&gt;&lt;wsp:rsid wsp:val=&quot;00F11235&quot;/&gt;&lt;wsp:rsid wsp:val=&quot;00F1356C&quot;/&gt;&lt;wsp:rsid wsp:val=&quot;00F138DD&quot;/&gt;&lt;wsp:rsid wsp:val=&quot;00F23A2A&quot;/&gt;&lt;wsp:rsid wsp:val=&quot;00F23EAB&quot;/&gt;&lt;wsp:rsid wsp:val=&quot;00F2501C&quot;/&gt;&lt;wsp:rsid wsp:val=&quot;00F35709&quot;/&gt;&lt;wsp:rsid wsp:val=&quot;00F42473&quot;/&gt;&lt;wsp:rsid wsp:val=&quot;00F4715E&quot;/&gt;&lt;wsp:rsid wsp:val=&quot;00F5435B&quot;/&gt;&lt;wsp:rsid wsp:val=&quot;00F54927&quot;/&gt;&lt;wsp:rsid wsp:val=&quot;00F5498C&quot;/&gt;&lt;wsp:rsid wsp:val=&quot;00F6055A&quot;/&gt;&lt;wsp:rsid wsp:val=&quot;00F66F8B&quot;/&gt;&lt;wsp:rsid wsp:val=&quot;00F702DF&quot;/&gt;&lt;wsp:rsid wsp:val=&quot;00F74474&quot;/&gt;&lt;wsp:rsid wsp:val=&quot;00F746A3&quot;/&gt;&lt;wsp:rsid wsp:val=&quot;00F74A68&quot;/&gt;&lt;wsp:rsid wsp:val=&quot;00F75EA9&quot;/&gt;&lt;wsp:rsid wsp:val=&quot;00F85B10&quot;/&gt;&lt;wsp:rsid wsp:val=&quot;00F918D2&quot;/&gt;&lt;wsp:rsid wsp:val=&quot;00F92065&quot;/&gt;&lt;wsp:rsid wsp:val=&quot;00F92CC4&quot;/&gt;&lt;wsp:rsid wsp:val=&quot;00F95664&quot;/&gt;&lt;wsp:rsid wsp:val=&quot;00FA1AF4&quot;/&gt;&lt;wsp:rsid wsp:val=&quot;00FA5691&quot;/&gt;&lt;wsp:rsid wsp:val=&quot;00FC2A2B&quot;/&gt;&lt;wsp:rsid wsp:val=&quot;00FC31B7&quot;/&gt;&lt;wsp:rsid wsp:val=&quot;00FC566A&quot;/&gt;&lt;wsp:rsid wsp:val=&quot;00FC5811&quot;/&gt;&lt;wsp:rsid wsp:val=&quot;00FD72EA&quot;/&gt;&lt;wsp:rsid wsp:val=&quot;00FD7724&quot;/&gt;&lt;wsp:rsid wsp:val=&quot;00FD7C71&quot;/&gt;&lt;wsp:rsid wsp:val=&quot;00FE3E95&quot;/&gt;&lt;wsp:rsid wsp:val=&quot;00FE49FB&quot;/&gt;&lt;wsp:rsid wsp:val=&quot;00FE4B79&quot;/&gt;&lt;wsp:rsid wsp:val=&quot;00FE5C94&quot;/&gt;&lt;wsp:rsid wsp:val=&quot;00FF34BF&quot;/&gt;&lt;wsp:rsid wsp:val=&quot;00FF60FE&quot;/&gt;&lt;wsp:rsid wsp:val=&quot;00FF6D08&quot;/&gt;&lt;wsp:rsid wsp:val=&quot;00FF7C5D&quot;/&gt;&lt;/wsp:rsids&gt;&lt;/w:docPr&gt;&lt;w:body&gt;&lt;wx:sect&gt;&lt;w:p wsp:rsidR=&quot;00000000&quot; wsp:rsidRDefault=&quot;0096615A&quot; wsp:rsidP=&quot;0096615A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K&lt;/m:t&gt;&lt;/m:r&gt;&lt;/m:e&gt;&lt;m:sub&gt;&lt;m:sSup&gt;&lt;m:sSupPr&gt;&lt;m:ctrlPr&gt;&lt;w:rPr&gt;&lt;w:rFonts w:ascii=&quot;Cambria Math&quot; w:h-ansi=&quot;Cambria Math&quot;/&gt;&lt;wx:font wx:val=&quot;Cambria Math&quot;/&gt;&lt;w:sz w:val=&quot;28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V&lt;/m:t&gt;&lt;/m:r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-&lt;/m:t&gt;&lt;/m:r&gt;&lt;/m:sup&gt;&lt;/m:sSup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="00316B68" w:rsidRPr="00316B68">
        <w:rPr>
          <w:sz w:val="28"/>
        </w:rPr>
        <w:fldChar w:fldCharType="end"/>
      </w:r>
      <w:r w:rsidR="00280628" w:rsidRPr="00717B80">
        <w:rPr>
          <w:sz w:val="28"/>
        </w:rPr>
        <w:t>,</w:t>
      </w:r>
      <w:r w:rsidRPr="00717B80">
        <w:rPr>
          <w:sz w:val="28"/>
        </w:rPr>
        <w:t xml:space="preserve"> </w:t>
      </w:r>
      <w:r w:rsidR="00280628" w:rsidRPr="00717B80">
        <w:rPr>
          <w:sz w:val="28"/>
        </w:rPr>
        <w:t>‰</w:t>
      </w:r>
      <w:r w:rsidR="00494258" w:rsidRPr="00717B80">
        <w:rPr>
          <w:sz w:val="28"/>
        </w:rPr>
        <w:t>,</w:t>
      </w:r>
    </w:p>
    <w:p w:rsidR="00F746A3" w:rsidRDefault="00F746A3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494258" w:rsidRDefault="009D7CEF" w:rsidP="00F746A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position w:val="-24"/>
          <w:sz w:val="28"/>
        </w:rPr>
        <w:pict>
          <v:shape id="Рисунок 18" o:spid="_x0000_i1048" type="#_x0000_t75" style="width:80.25pt;height:33pt;visibility:visible">
            <v:imagedata r:id="rId28" o:title=""/>
          </v:shape>
        </w:pict>
      </w:r>
      <w:r w:rsidR="00280628" w:rsidRPr="00717B80">
        <w:rPr>
          <w:sz w:val="28"/>
        </w:rPr>
        <w:t>,</w:t>
      </w:r>
      <w:r w:rsidR="00717B80">
        <w:rPr>
          <w:sz w:val="28"/>
        </w:rPr>
        <w:t xml:space="preserve"> </w:t>
      </w:r>
      <w:r w:rsidR="00280628" w:rsidRPr="00717B80">
        <w:rPr>
          <w:sz w:val="28"/>
        </w:rPr>
        <w:t>(13)</w:t>
      </w:r>
    </w:p>
    <w:p w:rsidR="00A960A3" w:rsidRPr="00717B80" w:rsidRDefault="00A960A3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717B80" w:rsidRDefault="003630AE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где </w:t>
      </w:r>
      <w:r w:rsidRPr="00717B80">
        <w:rPr>
          <w:sz w:val="28"/>
          <w:lang w:val="en-US"/>
        </w:rPr>
        <w:t>V</w:t>
      </w:r>
      <w:r w:rsidRPr="00717B80">
        <w:rPr>
          <w:sz w:val="28"/>
        </w:rPr>
        <w:t xml:space="preserve"> </w:t>
      </w:r>
      <w:r w:rsidRPr="00717B80">
        <w:rPr>
          <w:sz w:val="28"/>
          <w:vertAlign w:val="superscript"/>
        </w:rPr>
        <w:t>–</w:t>
      </w:r>
      <w:r w:rsidRPr="00717B80">
        <w:rPr>
          <w:sz w:val="28"/>
        </w:rPr>
        <w:t xml:space="preserve"> – число прибывших за год.</w:t>
      </w:r>
    </w:p>
    <w:p w:rsidR="00A62DB7" w:rsidRDefault="00A62DB7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Коэффициент миграции</w:t>
      </w:r>
      <w:r w:rsidR="00316B68" w:rsidRPr="00316B68">
        <w:rPr>
          <w:sz w:val="28"/>
        </w:rPr>
        <w:fldChar w:fldCharType="begin"/>
      </w:r>
      <w:r w:rsidR="00316B68" w:rsidRPr="00316B68">
        <w:rPr>
          <w:sz w:val="28"/>
        </w:rPr>
        <w:instrText xml:space="preserve"> QUOTE </w:instrText>
      </w:r>
      <w:r w:rsidR="009D7CEF">
        <w:rPr>
          <w:position w:val="-6"/>
        </w:rPr>
        <w:pict>
          <v:shape id="_x0000_i1049" type="#_x0000_t75" style="width:19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stylePaneFormatFilter w:val=&quot;3F01&quot;/&gt;&lt;w:defaultTabStop w:val=&quot;708&quot;/&gt;&lt;w:drawingGridHorizontalSpacing w:val=&quot;120&quot;/&gt;&lt;w:displayHorizontalDrawingGridEvery w:val=&quot;2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06DBC&quot;/&gt;&lt;wsp:rsid wsp:val=&quot;00002F75&quot;/&gt;&lt;wsp:rsid wsp:val=&quot;00003859&quot;/&gt;&lt;wsp:rsid wsp:val=&quot;00003C8B&quot;/&gt;&lt;wsp:rsid wsp:val=&quot;000049EB&quot;/&gt;&lt;wsp:rsid wsp:val=&quot;00005849&quot;/&gt;&lt;wsp:rsid wsp:val=&quot;00007552&quot;/&gt;&lt;wsp:rsid wsp:val=&quot;00011EF1&quot;/&gt;&lt;wsp:rsid wsp:val=&quot;000210DE&quot;/&gt;&lt;wsp:rsid wsp:val=&quot;00031E0B&quot;/&gt;&lt;wsp:rsid wsp:val=&quot;00031F53&quot;/&gt;&lt;wsp:rsid wsp:val=&quot;00034BCF&quot;/&gt;&lt;wsp:rsid wsp:val=&quot;00035F56&quot;/&gt;&lt;wsp:rsid wsp:val=&quot;000433E5&quot;/&gt;&lt;wsp:rsid wsp:val=&quot;00044E9C&quot;/&gt;&lt;wsp:rsid wsp:val=&quot;0005509F&quot;/&gt;&lt;wsp:rsid wsp:val=&quot;00060503&quot;/&gt;&lt;wsp:rsid wsp:val=&quot;000641FE&quot;/&gt;&lt;wsp:rsid wsp:val=&quot;00064A88&quot;/&gt;&lt;wsp:rsid wsp:val=&quot;00073AA0&quot;/&gt;&lt;wsp:rsid wsp:val=&quot;00074D5A&quot;/&gt;&lt;wsp:rsid wsp:val=&quot;0008082E&quot;/&gt;&lt;wsp:rsid wsp:val=&quot;00080B10&quot;/&gt;&lt;wsp:rsid wsp:val=&quot;0008198B&quot;/&gt;&lt;wsp:rsid wsp:val=&quot;0008207D&quot;/&gt;&lt;wsp:rsid wsp:val=&quot;00082F23&quot;/&gt;&lt;wsp:rsid wsp:val=&quot;00095E70&quot;/&gt;&lt;wsp:rsid wsp:val=&quot;000A6DBC&quot;/&gt;&lt;wsp:rsid wsp:val=&quot;000B3443&quot;/&gt;&lt;wsp:rsid wsp:val=&quot;000C1C7C&quot;/&gt;&lt;wsp:rsid wsp:val=&quot;000C50AE&quot;/&gt;&lt;wsp:rsid wsp:val=&quot;000C51EA&quot;/&gt;&lt;wsp:rsid wsp:val=&quot;000D46D4&quot;/&gt;&lt;wsp:rsid wsp:val=&quot;000F2348&quot;/&gt;&lt;wsp:rsid wsp:val=&quot;000F3ACE&quot;/&gt;&lt;wsp:rsid wsp:val=&quot;000F7B4F&quot;/&gt;&lt;wsp:rsid wsp:val=&quot;001030D7&quot;/&gt;&lt;wsp:rsid wsp:val=&quot;00104268&quot;/&gt;&lt;wsp:rsid wsp:val=&quot;00117FF8&quot;/&gt;&lt;wsp:rsid wsp:val=&quot;001241C8&quot;/&gt;&lt;wsp:rsid wsp:val=&quot;00125A13&quot;/&gt;&lt;wsp:rsid wsp:val=&quot;00127D6A&quot;/&gt;&lt;wsp:rsid wsp:val=&quot;00134597&quot;/&gt;&lt;wsp:rsid wsp:val=&quot;00143704&quot;/&gt;&lt;wsp:rsid wsp:val=&quot;00143D07&quot;/&gt;&lt;wsp:rsid wsp:val=&quot;00145F95&quot;/&gt;&lt;wsp:rsid wsp:val=&quot;00146D6D&quot;/&gt;&lt;wsp:rsid wsp:val=&quot;00156A7F&quot;/&gt;&lt;wsp:rsid wsp:val=&quot;00167B23&quot;/&gt;&lt;wsp:rsid wsp:val=&quot;00182621&quot;/&gt;&lt;wsp:rsid wsp:val=&quot;001A16E1&quot;/&gt;&lt;wsp:rsid wsp:val=&quot;001A3103&quot;/&gt;&lt;wsp:rsid wsp:val=&quot;001B092D&quot;/&gt;&lt;wsp:rsid wsp:val=&quot;001B0B32&quot;/&gt;&lt;wsp:rsid wsp:val=&quot;001B3615&quot;/&gt;&lt;wsp:rsid wsp:val=&quot;001B5AEC&quot;/&gt;&lt;wsp:rsid wsp:val=&quot;001B6084&quot;/&gt;&lt;wsp:rsid wsp:val=&quot;001B691E&quot;/&gt;&lt;wsp:rsid wsp:val=&quot;001B6FDA&quot;/&gt;&lt;wsp:rsid wsp:val=&quot;001C483C&quot;/&gt;&lt;wsp:rsid wsp:val=&quot;001C7372&quot;/&gt;&lt;wsp:rsid wsp:val=&quot;001D06E6&quot;/&gt;&lt;wsp:rsid wsp:val=&quot;001D08B8&quot;/&gt;&lt;wsp:rsid wsp:val=&quot;001E1AC8&quot;/&gt;&lt;wsp:rsid wsp:val=&quot;001E1EC0&quot;/&gt;&lt;wsp:rsid wsp:val=&quot;001E316F&quot;/&gt;&lt;wsp:rsid wsp:val=&quot;001E6C0C&quot;/&gt;&lt;wsp:rsid wsp:val=&quot;001F05C0&quot;/&gt;&lt;wsp:rsid wsp:val=&quot;001F1DBF&quot;/&gt;&lt;wsp:rsid wsp:val=&quot;001F73DB&quot;/&gt;&lt;wsp:rsid wsp:val=&quot;002005B5&quot;/&gt;&lt;wsp:rsid wsp:val=&quot;00200932&quot;/&gt;&lt;wsp:rsid wsp:val=&quot;002011D5&quot;/&gt;&lt;wsp:rsid wsp:val=&quot;00201C5C&quot;/&gt;&lt;wsp:rsid wsp:val=&quot;002060B8&quot;/&gt;&lt;wsp:rsid wsp:val=&quot;00211776&quot;/&gt;&lt;wsp:rsid wsp:val=&quot;002229DD&quot;/&gt;&lt;wsp:rsid wsp:val=&quot;00222DC3&quot;/&gt;&lt;wsp:rsid wsp:val=&quot;00227B4C&quot;/&gt;&lt;wsp:rsid wsp:val=&quot;00237882&quot;/&gt;&lt;wsp:rsid wsp:val=&quot;00240461&quot;/&gt;&lt;wsp:rsid wsp:val=&quot;00241B13&quot;/&gt;&lt;wsp:rsid wsp:val=&quot;00243783&quot;/&gt;&lt;wsp:rsid wsp:val=&quot;00245D32&quot;/&gt;&lt;wsp:rsid wsp:val=&quot;002479B8&quot;/&gt;&lt;wsp:rsid wsp:val=&quot;00256720&quot;/&gt;&lt;wsp:rsid wsp:val=&quot;00263FE7&quot;/&gt;&lt;wsp:rsid wsp:val=&quot;0027017F&quot;/&gt;&lt;wsp:rsid wsp:val=&quot;00271896&quot;/&gt;&lt;wsp:rsid wsp:val=&quot;00280628&quot;/&gt;&lt;wsp:rsid wsp:val=&quot;0028462D&quot;/&gt;&lt;wsp:rsid wsp:val=&quot;0028688C&quot;/&gt;&lt;wsp:rsid wsp:val=&quot;002A4D2D&quot;/&gt;&lt;wsp:rsid wsp:val=&quot;002A52AA&quot;/&gt;&lt;wsp:rsid wsp:val=&quot;002B1FA3&quot;/&gt;&lt;wsp:rsid wsp:val=&quot;002B3DF5&quot;/&gt;&lt;wsp:rsid wsp:val=&quot;002B7A0C&quot;/&gt;&lt;wsp:rsid wsp:val=&quot;002C0E15&quot;/&gt;&lt;wsp:rsid wsp:val=&quot;002C469C&quot;/&gt;&lt;wsp:rsid wsp:val=&quot;002D2B07&quot;/&gt;&lt;wsp:rsid wsp:val=&quot;002D6E66&quot;/&gt;&lt;wsp:rsid wsp:val=&quot;002E3049&quot;/&gt;&lt;wsp:rsid wsp:val=&quot;002E66FD&quot;/&gt;&lt;wsp:rsid wsp:val=&quot;002F52A4&quot;/&gt;&lt;wsp:rsid wsp:val=&quot;002F59CB&quot;/&gt;&lt;wsp:rsid wsp:val=&quot;00300DCC&quot;/&gt;&lt;wsp:rsid wsp:val=&quot;00303A71&quot;/&gt;&lt;wsp:rsid wsp:val=&quot;00304D9F&quot;/&gt;&lt;wsp:rsid wsp:val=&quot;00307066&quot;/&gt;&lt;wsp:rsid wsp:val=&quot;00314AD1&quot;/&gt;&lt;wsp:rsid wsp:val=&quot;00315B83&quot;/&gt;&lt;wsp:rsid wsp:val=&quot;00316B68&quot;/&gt;&lt;wsp:rsid wsp:val=&quot;00334679&quot;/&gt;&lt;wsp:rsid wsp:val=&quot;00344EEE&quot;/&gt;&lt;wsp:rsid wsp:val=&quot;00345E75&quot;/&gt;&lt;wsp:rsid wsp:val=&quot;00355158&quot;/&gt;&lt;wsp:rsid wsp:val=&quot;00362660&quot;/&gt;&lt;wsp:rsid wsp:val=&quot;003630AE&quot;/&gt;&lt;wsp:rsid wsp:val=&quot;00364E47&quot;/&gt;&lt;wsp:rsid wsp:val=&quot;0037052C&quot;/&gt;&lt;wsp:rsid wsp:val=&quot;00374673&quot;/&gt;&lt;wsp:rsid wsp:val=&quot;003774C4&quot;/&gt;&lt;wsp:rsid wsp:val=&quot;00377949&quot;/&gt;&lt;wsp:rsid wsp:val=&quot;00377C27&quot;/&gt;&lt;wsp:rsid wsp:val=&quot;00383846&quot;/&gt;&lt;wsp:rsid wsp:val=&quot;003838F1&quot;/&gt;&lt;wsp:rsid wsp:val=&quot;00385DC2&quot;/&gt;&lt;wsp:rsid wsp:val=&quot;0038662F&quot;/&gt;&lt;wsp:rsid wsp:val=&quot;00391B94&quot;/&gt;&lt;wsp:rsid wsp:val=&quot;00393254&quot;/&gt;&lt;wsp:rsid wsp:val=&quot;00397908&quot;/&gt;&lt;wsp:rsid wsp:val=&quot;003A1B3E&quot;/&gt;&lt;wsp:rsid wsp:val=&quot;003A1DF3&quot;/&gt;&lt;wsp:rsid wsp:val=&quot;003B32E6&quot;/&gt;&lt;wsp:rsid wsp:val=&quot;003B3930&quot;/&gt;&lt;wsp:rsid wsp:val=&quot;003C570B&quot;/&gt;&lt;wsp:rsid wsp:val=&quot;003C693D&quot;/&gt;&lt;wsp:rsid wsp:val=&quot;003D02AA&quot;/&gt;&lt;wsp:rsid wsp:val=&quot;003E3B29&quot;/&gt;&lt;wsp:rsid wsp:val=&quot;003E663D&quot;/&gt;&lt;wsp:rsid wsp:val=&quot;0040165E&quot;/&gt;&lt;wsp:rsid wsp:val=&quot;00405118&quot;/&gt;&lt;wsp:rsid wsp:val=&quot;0040556A&quot;/&gt;&lt;wsp:rsid wsp:val=&quot;0041185B&quot;/&gt;&lt;wsp:rsid wsp:val=&quot;00413C2B&quot;/&gt;&lt;wsp:rsid wsp:val=&quot;004167F8&quot;/&gt;&lt;wsp:rsid wsp:val=&quot;00420029&quot;/&gt;&lt;wsp:rsid wsp:val=&quot;00421E8A&quot;/&gt;&lt;wsp:rsid wsp:val=&quot;0042489E&quot;/&gt;&lt;wsp:rsid wsp:val=&quot;00424DF4&quot;/&gt;&lt;wsp:rsid wsp:val=&quot;00427A76&quot;/&gt;&lt;wsp:rsid wsp:val=&quot;00433C2C&quot;/&gt;&lt;wsp:rsid wsp:val=&quot;0043626D&quot;/&gt;&lt;wsp:rsid wsp:val=&quot;004436B3&quot;/&gt;&lt;wsp:rsid wsp:val=&quot;0045140D&quot;/&gt;&lt;wsp:rsid wsp:val=&quot;00451D4A&quot;/&gt;&lt;wsp:rsid wsp:val=&quot;00452BCC&quot;/&gt;&lt;wsp:rsid wsp:val=&quot;00452E1B&quot;/&gt;&lt;wsp:rsid wsp:val=&quot;004561C9&quot;/&gt;&lt;wsp:rsid wsp:val=&quot;00457013&quot;/&gt;&lt;wsp:rsid wsp:val=&quot;00460B13&quot;/&gt;&lt;wsp:rsid wsp:val=&quot;00470EB4&quot;/&gt;&lt;wsp:rsid wsp:val=&quot;00471293&quot;/&gt;&lt;wsp:rsid wsp:val=&quot;00480A2C&quot;/&gt;&lt;wsp:rsid wsp:val=&quot;004843A7&quot;/&gt;&lt;wsp:rsid wsp:val=&quot;00485174&quot;/&gt;&lt;wsp:rsid wsp:val=&quot;004905F9&quot;/&gt;&lt;wsp:rsid wsp:val=&quot;00494258&quot;/&gt;&lt;wsp:rsid wsp:val=&quot;00496523&quot;/&gt;&lt;wsp:rsid wsp:val=&quot;0049768D&quot;/&gt;&lt;wsp:rsid wsp:val=&quot;004A00FA&quot;/&gt;&lt;wsp:rsid wsp:val=&quot;004A16C5&quot;/&gt;&lt;wsp:rsid wsp:val=&quot;004A2DFB&quot;/&gt;&lt;wsp:rsid wsp:val=&quot;004A7384&quot;/&gt;&lt;wsp:rsid wsp:val=&quot;004B07E9&quot;/&gt;&lt;wsp:rsid wsp:val=&quot;004B1DAB&quot;/&gt;&lt;wsp:rsid wsp:val=&quot;004B3665&quot;/&gt;&lt;wsp:rsid wsp:val=&quot;004B587B&quot;/&gt;&lt;wsp:rsid wsp:val=&quot;004B659C&quot;/&gt;&lt;wsp:rsid wsp:val=&quot;004B6865&quot;/&gt;&lt;wsp:rsid wsp:val=&quot;004B7D35&quot;/&gt;&lt;wsp:rsid wsp:val=&quot;004C033B&quot;/&gt;&lt;wsp:rsid wsp:val=&quot;004C7F67&quot;/&gt;&lt;wsp:rsid wsp:val=&quot;004D3B10&quot;/&gt;&lt;wsp:rsid wsp:val=&quot;004D51F6&quot;/&gt;&lt;wsp:rsid wsp:val=&quot;004D6E11&quot;/&gt;&lt;wsp:rsid wsp:val=&quot;004D7C82&quot;/&gt;&lt;wsp:rsid wsp:val=&quot;004E0E42&quot;/&gt;&lt;wsp:rsid wsp:val=&quot;004E19B6&quot;/&gt;&lt;wsp:rsid wsp:val=&quot;004E7C90&quot;/&gt;&lt;wsp:rsid wsp:val=&quot;004F0049&quot;/&gt;&lt;wsp:rsid wsp:val=&quot;004F7E64&quot;/&gt;&lt;wsp:rsid wsp:val=&quot;00500D1C&quot;/&gt;&lt;wsp:rsid wsp:val=&quot;005149E2&quot;/&gt;&lt;wsp:rsid wsp:val=&quot;00516040&quot;/&gt;&lt;wsp:rsid wsp:val=&quot;0051626E&quot;/&gt;&lt;wsp:rsid wsp:val=&quot;005178EC&quot;/&gt;&lt;wsp:rsid wsp:val=&quot;0052123E&quot;/&gt;&lt;wsp:rsid wsp:val=&quot;005226E2&quot;/&gt;&lt;wsp:rsid wsp:val=&quot;00531146&quot;/&gt;&lt;wsp:rsid wsp:val=&quot;00532B0C&quot;/&gt;&lt;wsp:rsid wsp:val=&quot;00533B4D&quot;/&gt;&lt;wsp:rsid wsp:val=&quot;0053493C&quot;/&gt;&lt;wsp:rsid wsp:val=&quot;00540B8C&quot;/&gt;&lt;wsp:rsid wsp:val=&quot;005427DC&quot;/&gt;&lt;wsp:rsid wsp:val=&quot;0054340A&quot;/&gt;&lt;wsp:rsid wsp:val=&quot;005436C8&quot;/&gt;&lt;wsp:rsid wsp:val=&quot;00547B62&quot;/&gt;&lt;wsp:rsid wsp:val=&quot;00554671&quot;/&gt;&lt;wsp:rsid wsp:val=&quot;00564CF9&quot;/&gt;&lt;wsp:rsid wsp:val=&quot;005739C8&quot;/&gt;&lt;wsp:rsid wsp:val=&quot;005763A8&quot;/&gt;&lt;wsp:rsid wsp:val=&quot;00581F42&quot;/&gt;&lt;wsp:rsid wsp:val=&quot;0058253F&quot;/&gt;&lt;wsp:rsid wsp:val=&quot;00582ED3&quot;/&gt;&lt;wsp:rsid wsp:val=&quot;00590340&quot;/&gt;&lt;wsp:rsid wsp:val=&quot;00594B43&quot;/&gt;&lt;wsp:rsid wsp:val=&quot;00596CDA&quot;/&gt;&lt;wsp:rsid wsp:val=&quot;005A1A0A&quot;/&gt;&lt;wsp:rsid wsp:val=&quot;005A5662&quot;/&gt;&lt;wsp:rsid wsp:val=&quot;005A6803&quot;/&gt;&lt;wsp:rsid wsp:val=&quot;005A69C1&quot;/&gt;&lt;wsp:rsid wsp:val=&quot;005B499D&quot;/&gt;&lt;wsp:rsid wsp:val=&quot;005C1A25&quot;/&gt;&lt;wsp:rsid wsp:val=&quot;005C6FE4&quot;/&gt;&lt;wsp:rsid wsp:val=&quot;005D26B3&quot;/&gt;&lt;wsp:rsid wsp:val=&quot;005D3691&quot;/&gt;&lt;wsp:rsid wsp:val=&quot;005E4F0A&quot;/&gt;&lt;wsp:rsid wsp:val=&quot;005E6123&quot;/&gt;&lt;wsp:rsid wsp:val=&quot;005E625C&quot;/&gt;&lt;wsp:rsid wsp:val=&quot;005F1A08&quot;/&gt;&lt;wsp:rsid wsp:val=&quot;005F3EB6&quot;/&gt;&lt;wsp:rsid wsp:val=&quot;005F7BC8&quot;/&gt;&lt;wsp:rsid wsp:val=&quot;00600E5A&quot;/&gt;&lt;wsp:rsid wsp:val=&quot;00604B46&quot;/&gt;&lt;wsp:rsid wsp:val=&quot;0061106D&quot;/&gt;&lt;wsp:rsid wsp:val=&quot;006115E4&quot;/&gt;&lt;wsp:rsid wsp:val=&quot;00611C98&quot;/&gt;&lt;wsp:rsid wsp:val=&quot;006129D2&quot;/&gt;&lt;wsp:rsid wsp:val=&quot;00620D55&quot;/&gt;&lt;wsp:rsid wsp:val=&quot;00624498&quot;/&gt;&lt;wsp:rsid wsp:val=&quot;00624994&quot;/&gt;&lt;wsp:rsid wsp:val=&quot;00631663&quot;/&gt;&lt;wsp:rsid wsp:val=&quot;0064169F&quot;/&gt;&lt;wsp:rsid wsp:val=&quot;00643302&quot;/&gt;&lt;wsp:rsid wsp:val=&quot;006443C2&quot;/&gt;&lt;wsp:rsid wsp:val=&quot;00644925&quot;/&gt;&lt;wsp:rsid wsp:val=&quot;00645585&quot;/&gt;&lt;wsp:rsid wsp:val=&quot;0064612A&quot;/&gt;&lt;wsp:rsid wsp:val=&quot;006522C7&quot;/&gt;&lt;wsp:rsid wsp:val=&quot;00663B0B&quot;/&gt;&lt;wsp:rsid wsp:val=&quot;00663D53&quot;/&gt;&lt;wsp:rsid wsp:val=&quot;006660D7&quot;/&gt;&lt;wsp:rsid wsp:val=&quot;00675CD5&quot;/&gt;&lt;wsp:rsid wsp:val=&quot;00677772&quot;/&gt;&lt;wsp:rsid wsp:val=&quot;00682CC8&quot;/&gt;&lt;wsp:rsid wsp:val=&quot;00682D39&quot;/&gt;&lt;wsp:rsid wsp:val=&quot;0069613C&quot;/&gt;&lt;wsp:rsid wsp:val=&quot;00696770&quot;/&gt;&lt;wsp:rsid wsp:val=&quot;006A2112&quot;/&gt;&lt;wsp:rsid wsp:val=&quot;006A67CE&quot;/&gt;&lt;wsp:rsid wsp:val=&quot;006B28FC&quot;/&gt;&lt;wsp:rsid wsp:val=&quot;006B7447&quot;/&gt;&lt;wsp:rsid wsp:val=&quot;006D5902&quot;/&gt;&lt;wsp:rsid wsp:val=&quot;006D7A4E&quot;/&gt;&lt;wsp:rsid wsp:val=&quot;006E28DA&quot;/&gt;&lt;wsp:rsid wsp:val=&quot;006F01B4&quot;/&gt;&lt;wsp:rsid wsp:val=&quot;006F1D2A&quot;/&gt;&lt;wsp:rsid wsp:val=&quot;006F4795&quot;/&gt;&lt;wsp:rsid wsp:val=&quot;006F592B&quot;/&gt;&lt;wsp:rsid wsp:val=&quot;007013F1&quot;/&gt;&lt;wsp:rsid wsp:val=&quot;00704CD9&quot;/&gt;&lt;wsp:rsid wsp:val=&quot;0070766D&quot;/&gt;&lt;wsp:rsid wsp:val=&quot;00710C26&quot;/&gt;&lt;wsp:rsid wsp:val=&quot;00711DAD&quot;/&gt;&lt;wsp:rsid wsp:val=&quot;00714FAD&quot;/&gt;&lt;wsp:rsid wsp:val=&quot;00717B80&quot;/&gt;&lt;wsp:rsid wsp:val=&quot;00724340&quot;/&gt;&lt;wsp:rsid wsp:val=&quot;00727A94&quot;/&gt;&lt;wsp:rsid wsp:val=&quot;00730FCB&quot;/&gt;&lt;wsp:rsid wsp:val=&quot;00732CA3&quot;/&gt;&lt;wsp:rsid wsp:val=&quot;007331A4&quot;/&gt;&lt;wsp:rsid wsp:val=&quot;00734B34&quot;/&gt;&lt;wsp:rsid wsp:val=&quot;007360DA&quot;/&gt;&lt;wsp:rsid wsp:val=&quot;0073716E&quot;/&gt;&lt;wsp:rsid wsp:val=&quot;00737F0C&quot;/&gt;&lt;wsp:rsid wsp:val=&quot;00747C2C&quot;/&gt;&lt;wsp:rsid wsp:val=&quot;00747F78&quot;/&gt;&lt;wsp:rsid wsp:val=&quot;007572C7&quot;/&gt;&lt;wsp:rsid wsp:val=&quot;00762AC3&quot;/&gt;&lt;wsp:rsid wsp:val=&quot;00773BD9&quot;/&gt;&lt;wsp:rsid wsp:val=&quot;00775186&quot;/&gt;&lt;wsp:rsid wsp:val=&quot;00786D89&quot;/&gt;&lt;wsp:rsid wsp:val=&quot;00793BA1&quot;/&gt;&lt;wsp:rsid wsp:val=&quot;007A0926&quot;/&gt;&lt;wsp:rsid wsp:val=&quot;007A331B&quot;/&gt;&lt;wsp:rsid wsp:val=&quot;007A3C13&quot;/&gt;&lt;wsp:rsid wsp:val=&quot;007B0870&quot;/&gt;&lt;wsp:rsid wsp:val=&quot;007C23A8&quot;/&gt;&lt;wsp:rsid wsp:val=&quot;007C423A&quot;/&gt;&lt;wsp:rsid wsp:val=&quot;007C4B1C&quot;/&gt;&lt;wsp:rsid wsp:val=&quot;007C52C3&quot;/&gt;&lt;wsp:rsid wsp:val=&quot;007E012C&quot;/&gt;&lt;wsp:rsid wsp:val=&quot;007F753F&quot;/&gt;&lt;wsp:rsid wsp:val=&quot;007F7D9A&quot;/&gt;&lt;wsp:rsid wsp:val=&quot;00803E39&quot;/&gt;&lt;wsp:rsid wsp:val=&quot;008069F9&quot;/&gt;&lt;wsp:rsid wsp:val=&quot;00806DBC&quot;/&gt;&lt;wsp:rsid wsp:val=&quot;0082649D&quot;/&gt;&lt;wsp:rsid wsp:val=&quot;00827F8C&quot;/&gt;&lt;wsp:rsid wsp:val=&quot;0083019A&quot;/&gt;&lt;wsp:rsid wsp:val=&quot;008319D7&quot;/&gt;&lt;wsp:rsid wsp:val=&quot;00844724&quot;/&gt;&lt;wsp:rsid wsp:val=&quot;008452DF&quot;/&gt;&lt;wsp:rsid wsp:val=&quot;0084716B&quot;/&gt;&lt;wsp:rsid wsp:val=&quot;00853ACF&quot;/&gt;&lt;wsp:rsid wsp:val=&quot;00865329&quot;/&gt;&lt;wsp:rsid wsp:val=&quot;00880F7F&quot;/&gt;&lt;wsp:rsid wsp:val=&quot;008844BE&quot;/&gt;&lt;wsp:rsid wsp:val=&quot;00884A98&quot;/&gt;&lt;wsp:rsid wsp:val=&quot;008857D5&quot;/&gt;&lt;wsp:rsid wsp:val=&quot;00891326&quot;/&gt;&lt;wsp:rsid wsp:val=&quot;00893B91&quot;/&gt;&lt;wsp:rsid wsp:val=&quot;00895046&quot;/&gt;&lt;wsp:rsid wsp:val=&quot;008960CE&quot;/&gt;&lt;wsp:rsid wsp:val=&quot;008A3EBC&quot;/&gt;&lt;wsp:rsid wsp:val=&quot;008B5938&quot;/&gt;&lt;wsp:rsid wsp:val=&quot;008B7BA1&quot;/&gt;&lt;wsp:rsid wsp:val=&quot;008C5FDE&quot;/&gt;&lt;wsp:rsid wsp:val=&quot;008D2244&quot;/&gt;&lt;wsp:rsid wsp:val=&quot;008D5249&quot;/&gt;&lt;wsp:rsid wsp:val=&quot;008E04C4&quot;/&gt;&lt;wsp:rsid wsp:val=&quot;008E29D5&quot;/&gt;&lt;wsp:rsid wsp:val=&quot;008E3B6F&quot;/&gt;&lt;wsp:rsid wsp:val=&quot;008E6F06&quot;/&gt;&lt;wsp:rsid wsp:val=&quot;008F0F35&quot;/&gt;&lt;wsp:rsid wsp:val=&quot;008F1EA4&quot;/&gt;&lt;wsp:rsid wsp:val=&quot;008F252C&quot;/&gt;&lt;wsp:rsid wsp:val=&quot;008F70FA&quot;/&gt;&lt;wsp:rsid wsp:val=&quot;008F7301&quot;/&gt;&lt;wsp:rsid wsp:val=&quot;00902A2F&quot;/&gt;&lt;wsp:rsid wsp:val=&quot;009045AD&quot;/&gt;&lt;wsp:rsid wsp:val=&quot;009062CB&quot;/&gt;&lt;wsp:rsid wsp:val=&quot;00910365&quot;/&gt;&lt;wsp:rsid wsp:val=&quot;0092158E&quot;/&gt;&lt;wsp:rsid wsp:val=&quot;00923904&quot;/&gt;&lt;wsp:rsid wsp:val=&quot;00924758&quot;/&gt;&lt;wsp:rsid wsp:val=&quot;00924DF0&quot;/&gt;&lt;wsp:rsid wsp:val=&quot;009252AE&quot;/&gt;&lt;wsp:rsid wsp:val=&quot;009349D9&quot;/&gt;&lt;wsp:rsid wsp:val=&quot;00935981&quot;/&gt;&lt;wsp:rsid wsp:val=&quot;00936AAC&quot;/&gt;&lt;wsp:rsid wsp:val=&quot;00936CCB&quot;/&gt;&lt;wsp:rsid wsp:val=&quot;00944ED7&quot;/&gt;&lt;wsp:rsid wsp:val=&quot;00945826&quot;/&gt;&lt;wsp:rsid wsp:val=&quot;009474C4&quot;/&gt;&lt;wsp:rsid wsp:val=&quot;00960743&quot;/&gt;&lt;wsp:rsid wsp:val=&quot;00966495&quot;/&gt;&lt;wsp:rsid wsp:val=&quot;0099189B&quot;/&gt;&lt;wsp:rsid wsp:val=&quot;009918B2&quot;/&gt;&lt;wsp:rsid wsp:val=&quot;00994443&quot;/&gt;&lt;wsp:rsid wsp:val=&quot;00994541&quot;/&gt;&lt;wsp:rsid wsp:val=&quot;00995CDD&quot;/&gt;&lt;wsp:rsid wsp:val=&quot;0099609E&quot;/&gt;&lt;wsp:rsid wsp:val=&quot;0099726E&quot;/&gt;&lt;wsp:rsid wsp:val=&quot;009A138F&quot;/&gt;&lt;wsp:rsid wsp:val=&quot;009A1622&quot;/&gt;&lt;wsp:rsid wsp:val=&quot;009A7606&quot;/&gt;&lt;wsp:rsid wsp:val=&quot;009B3E11&quot;/&gt;&lt;wsp:rsid wsp:val=&quot;009C0014&quot;/&gt;&lt;wsp:rsid wsp:val=&quot;009D06C4&quot;/&gt;&lt;wsp:rsid wsp:val=&quot;009D47BB&quot;/&gt;&lt;wsp:rsid wsp:val=&quot;009D7167&quot;/&gt;&lt;wsp:rsid wsp:val=&quot;009E62C2&quot;/&gt;&lt;wsp:rsid wsp:val=&quot;00A03BF6&quot;/&gt;&lt;wsp:rsid wsp:val=&quot;00A119EF&quot;/&gt;&lt;wsp:rsid wsp:val=&quot;00A15595&quot;/&gt;&lt;wsp:rsid wsp:val=&quot;00A21AEE&quot;/&gt;&lt;wsp:rsid wsp:val=&quot;00A23EF2&quot;/&gt;&lt;wsp:rsid wsp:val=&quot;00A33BA8&quot;/&gt;&lt;wsp:rsid wsp:val=&quot;00A373EA&quot;/&gt;&lt;wsp:rsid wsp:val=&quot;00A37A22&quot;/&gt;&lt;wsp:rsid wsp:val=&quot;00A506A6&quot;/&gt;&lt;wsp:rsid wsp:val=&quot;00A5565B&quot;/&gt;&lt;wsp:rsid wsp:val=&quot;00A56B40&quot;/&gt;&lt;wsp:rsid wsp:val=&quot;00A62DB7&quot;/&gt;&lt;wsp:rsid wsp:val=&quot;00A64FA1&quot;/&gt;&lt;wsp:rsid wsp:val=&quot;00A656C2&quot;/&gt;&lt;wsp:rsid wsp:val=&quot;00A67628&quot;/&gt;&lt;wsp:rsid wsp:val=&quot;00A7169F&quot;/&gt;&lt;wsp:rsid wsp:val=&quot;00A727A9&quot;/&gt;&lt;wsp:rsid wsp:val=&quot;00A7289D&quot;/&gt;&lt;wsp:rsid wsp:val=&quot;00A76C17&quot;/&gt;&lt;wsp:rsid wsp:val=&quot;00A809C2&quot;/&gt;&lt;wsp:rsid wsp:val=&quot;00A80FC4&quot;/&gt;&lt;wsp:rsid wsp:val=&quot;00A8560E&quot;/&gt;&lt;wsp:rsid wsp:val=&quot;00A901C5&quot;/&gt;&lt;wsp:rsid wsp:val=&quot;00A960A3&quot;/&gt;&lt;wsp:rsid wsp:val=&quot;00A96386&quot;/&gt;&lt;wsp:rsid wsp:val=&quot;00AA5C83&quot;/&gt;&lt;wsp:rsid wsp:val=&quot;00AA5E01&quot;/&gt;&lt;wsp:rsid wsp:val=&quot;00AA713B&quot;/&gt;&lt;wsp:rsid wsp:val=&quot;00AD4D70&quot;/&gt;&lt;wsp:rsid wsp:val=&quot;00AD7A98&quot;/&gt;&lt;wsp:rsid wsp:val=&quot;00AE738A&quot;/&gt;&lt;wsp:rsid wsp:val=&quot;00AE7646&quot;/&gt;&lt;wsp:rsid wsp:val=&quot;00AF7740&quot;/&gt;&lt;wsp:rsid wsp:val=&quot;00B063E3&quot;/&gt;&lt;wsp:rsid wsp:val=&quot;00B100E9&quot;/&gt;&lt;wsp:rsid wsp:val=&quot;00B1175D&quot;/&gt;&lt;wsp:rsid wsp:val=&quot;00B121CB&quot;/&gt;&lt;wsp:rsid wsp:val=&quot;00B1290C&quot;/&gt;&lt;wsp:rsid wsp:val=&quot;00B153F5&quot;/&gt;&lt;wsp:rsid wsp:val=&quot;00B247C3&quot;/&gt;&lt;wsp:rsid wsp:val=&quot;00B330AC&quot;/&gt;&lt;wsp:rsid wsp:val=&quot;00B34522&quot;/&gt;&lt;wsp:rsid wsp:val=&quot;00B3589F&quot;/&gt;&lt;wsp:rsid wsp:val=&quot;00B35A80&quot;/&gt;&lt;wsp:rsid wsp:val=&quot;00B37DFF&quot;/&gt;&lt;wsp:rsid wsp:val=&quot;00B414C8&quot;/&gt;&lt;wsp:rsid wsp:val=&quot;00B42137&quot;/&gt;&lt;wsp:rsid wsp:val=&quot;00B428CB&quot;/&gt;&lt;wsp:rsid wsp:val=&quot;00B4314C&quot;/&gt;&lt;wsp:rsid wsp:val=&quot;00B44DE0&quot;/&gt;&lt;wsp:rsid wsp:val=&quot;00B471D1&quot;/&gt;&lt;wsp:rsid wsp:val=&quot;00B517D7&quot;/&gt;&lt;wsp:rsid wsp:val=&quot;00B56033&quot;/&gt;&lt;wsp:rsid wsp:val=&quot;00B603C0&quot;/&gt;&lt;wsp:rsid wsp:val=&quot;00B63583&quot;/&gt;&lt;wsp:rsid wsp:val=&quot;00B64E14&quot;/&gt;&lt;wsp:rsid wsp:val=&quot;00B67028&quot;/&gt;&lt;wsp:rsid wsp:val=&quot;00B70848&quot;/&gt;&lt;wsp:rsid wsp:val=&quot;00B710D3&quot;/&gt;&lt;wsp:rsid wsp:val=&quot;00B73897&quot;/&gt;&lt;wsp:rsid wsp:val=&quot;00B73A5E&quot;/&gt;&lt;wsp:rsid wsp:val=&quot;00B80913&quot;/&gt;&lt;wsp:rsid wsp:val=&quot;00B840F3&quot;/&gt;&lt;wsp:rsid wsp:val=&quot;00B879E7&quot;/&gt;&lt;wsp:rsid wsp:val=&quot;00B96BC2&quot;/&gt;&lt;wsp:rsid wsp:val=&quot;00BA08E6&quot;/&gt;&lt;wsp:rsid wsp:val=&quot;00BA1E11&quot;/&gt;&lt;wsp:rsid wsp:val=&quot;00BA2E99&quot;/&gt;&lt;wsp:rsid wsp:val=&quot;00BA42CF&quot;/&gt;&lt;wsp:rsid wsp:val=&quot;00BA5C09&quot;/&gt;&lt;wsp:rsid wsp:val=&quot;00BA68E8&quot;/&gt;&lt;wsp:rsid wsp:val=&quot;00BA7CD8&quot;/&gt;&lt;wsp:rsid wsp:val=&quot;00BB0BD9&quot;/&gt;&lt;wsp:rsid wsp:val=&quot;00BB0F90&quot;/&gt;&lt;wsp:rsid wsp:val=&quot;00BB21E7&quot;/&gt;&lt;wsp:rsid wsp:val=&quot;00BC1361&quot;/&gt;&lt;wsp:rsid wsp:val=&quot;00BC632E&quot;/&gt;&lt;wsp:rsid wsp:val=&quot;00BD4454&quot;/&gt;&lt;wsp:rsid wsp:val=&quot;00BD72B4&quot;/&gt;&lt;wsp:rsid wsp:val=&quot;00BD77A0&quot;/&gt;&lt;wsp:rsid wsp:val=&quot;00BD7AB5&quot;/&gt;&lt;wsp:rsid wsp:val=&quot;00BE0BF7&quot;/&gt;&lt;wsp:rsid wsp:val=&quot;00BE51C4&quot;/&gt;&lt;wsp:rsid wsp:val=&quot;00BF1BD3&quot;/&gt;&lt;wsp:rsid wsp:val=&quot;00BF270F&quot;/&gt;&lt;wsp:rsid wsp:val=&quot;00C01F90&quot;/&gt;&lt;wsp:rsid wsp:val=&quot;00C0557A&quot;/&gt;&lt;wsp:rsid wsp:val=&quot;00C07316&quot;/&gt;&lt;wsp:rsid wsp:val=&quot;00C07640&quot;/&gt;&lt;wsp:rsid wsp:val=&quot;00C10DFB&quot;/&gt;&lt;wsp:rsid wsp:val=&quot;00C126B3&quot;/&gt;&lt;wsp:rsid wsp:val=&quot;00C13BEA&quot;/&gt;&lt;wsp:rsid wsp:val=&quot;00C14525&quot;/&gt;&lt;wsp:rsid wsp:val=&quot;00C20C61&quot;/&gt;&lt;wsp:rsid wsp:val=&quot;00C22675&quot;/&gt;&lt;wsp:rsid wsp:val=&quot;00C23E05&quot;/&gt;&lt;wsp:rsid wsp:val=&quot;00C3062B&quot;/&gt;&lt;wsp:rsid wsp:val=&quot;00C30BED&quot;/&gt;&lt;wsp:rsid wsp:val=&quot;00C41FB9&quot;/&gt;&lt;wsp:rsid wsp:val=&quot;00C4378D&quot;/&gt;&lt;wsp:rsid wsp:val=&quot;00C438BF&quot;/&gt;&lt;wsp:rsid wsp:val=&quot;00C438C2&quot;/&gt;&lt;wsp:rsid wsp:val=&quot;00C50D5A&quot;/&gt;&lt;wsp:rsid wsp:val=&quot;00C52DFD&quot;/&gt;&lt;wsp:rsid wsp:val=&quot;00C56DE9&quot;/&gt;&lt;wsp:rsid wsp:val=&quot;00C62C17&quot;/&gt;&lt;wsp:rsid wsp:val=&quot;00C7020E&quot;/&gt;&lt;wsp:rsid wsp:val=&quot;00C72D16&quot;/&gt;&lt;wsp:rsid wsp:val=&quot;00C7550E&quot;/&gt;&lt;wsp:rsid wsp:val=&quot;00C758FE&quot;/&gt;&lt;wsp:rsid wsp:val=&quot;00C879E0&quot;/&gt;&lt;wsp:rsid wsp:val=&quot;00C921FD&quot;/&gt;&lt;wsp:rsid wsp:val=&quot;00CA263C&quot;/&gt;&lt;wsp:rsid wsp:val=&quot;00CA2DAD&quot;/&gt;&lt;wsp:rsid wsp:val=&quot;00CB1064&quot;/&gt;&lt;wsp:rsid wsp:val=&quot;00CB29A8&quot;/&gt;&lt;wsp:rsid wsp:val=&quot;00CC1066&quot;/&gt;&lt;wsp:rsid wsp:val=&quot;00CE240F&quot;/&gt;&lt;wsp:rsid wsp:val=&quot;00CF0387&quot;/&gt;&lt;wsp:rsid wsp:val=&quot;00CF0A8A&quot;/&gt;&lt;wsp:rsid wsp:val=&quot;00D0072B&quot;/&gt;&lt;wsp:rsid wsp:val=&quot;00D00824&quot;/&gt;&lt;wsp:rsid wsp:val=&quot;00D10CE6&quot;/&gt;&lt;wsp:rsid wsp:val=&quot;00D14ECF&quot;/&gt;&lt;wsp:rsid wsp:val=&quot;00D151D5&quot;/&gt;&lt;wsp:rsid wsp:val=&quot;00D158AB&quot;/&gt;&lt;wsp:rsid wsp:val=&quot;00D17C18&quot;/&gt;&lt;wsp:rsid wsp:val=&quot;00D208B1&quot;/&gt;&lt;wsp:rsid wsp:val=&quot;00D20DF6&quot;/&gt;&lt;wsp:rsid wsp:val=&quot;00D232E4&quot;/&gt;&lt;wsp:rsid wsp:val=&quot;00D24F92&quot;/&gt;&lt;wsp:rsid wsp:val=&quot;00D275E3&quot;/&gt;&lt;wsp:rsid wsp:val=&quot;00D57D1E&quot;/&gt;&lt;wsp:rsid wsp:val=&quot;00D70D48&quot;/&gt;&lt;wsp:rsid wsp:val=&quot;00D81C39&quot;/&gt;&lt;wsp:rsid wsp:val=&quot;00D84C94&quot;/&gt;&lt;wsp:rsid wsp:val=&quot;00D93F93&quot;/&gt;&lt;wsp:rsid wsp:val=&quot;00DA0627&quot;/&gt;&lt;wsp:rsid wsp:val=&quot;00DA1C60&quot;/&gt;&lt;wsp:rsid wsp:val=&quot;00DA61CB&quot;/&gt;&lt;wsp:rsid wsp:val=&quot;00DC3043&quot;/&gt;&lt;wsp:rsid wsp:val=&quot;00DC33F6&quot;/&gt;&lt;wsp:rsid wsp:val=&quot;00DC43BC&quot;/&gt;&lt;wsp:rsid wsp:val=&quot;00DC6736&quot;/&gt;&lt;wsp:rsid wsp:val=&quot;00DC7A6F&quot;/&gt;&lt;wsp:rsid wsp:val=&quot;00DD1F93&quot;/&gt;&lt;wsp:rsid wsp:val=&quot;00DD45B4&quot;/&gt;&lt;wsp:rsid wsp:val=&quot;00DF6C7A&quot;/&gt;&lt;wsp:rsid wsp:val=&quot;00E01585&quot;/&gt;&lt;wsp:rsid wsp:val=&quot;00E17781&quot;/&gt;&lt;wsp:rsid wsp:val=&quot;00E22F3C&quot;/&gt;&lt;wsp:rsid wsp:val=&quot;00E3033A&quot;/&gt;&lt;wsp:rsid wsp:val=&quot;00E31980&quot;/&gt;&lt;wsp:rsid wsp:val=&quot;00E411EC&quot;/&gt;&lt;wsp:rsid wsp:val=&quot;00E41CF0&quot;/&gt;&lt;wsp:rsid wsp:val=&quot;00E66B13&quot;/&gt;&lt;wsp:rsid wsp:val=&quot;00E77F61&quot;/&gt;&lt;wsp:rsid wsp:val=&quot;00E84758&quot;/&gt;&lt;wsp:rsid wsp:val=&quot;00E86D71&quot;/&gt;&lt;wsp:rsid wsp:val=&quot;00E97E5B&quot;/&gt;&lt;wsp:rsid wsp:val=&quot;00E97E85&quot;/&gt;&lt;wsp:rsid wsp:val=&quot;00EA7154&quot;/&gt;&lt;wsp:rsid wsp:val=&quot;00EA76B4&quot;/&gt;&lt;wsp:rsid wsp:val=&quot;00EB3EEB&quot;/&gt;&lt;wsp:rsid wsp:val=&quot;00EB4274&quot;/&gt;&lt;wsp:rsid wsp:val=&quot;00EB74AD&quot;/&gt;&lt;wsp:rsid wsp:val=&quot;00EB76A7&quot;/&gt;&lt;wsp:rsid wsp:val=&quot;00EC2397&quot;/&gt;&lt;wsp:rsid wsp:val=&quot;00EC42BE&quot;/&gt;&lt;wsp:rsid wsp:val=&quot;00EC6C6D&quot;/&gt;&lt;wsp:rsid wsp:val=&quot;00ED0D9D&quot;/&gt;&lt;wsp:rsid wsp:val=&quot;00ED3CA9&quot;/&gt;&lt;wsp:rsid wsp:val=&quot;00ED436E&quot;/&gt;&lt;wsp:rsid wsp:val=&quot;00ED47F0&quot;/&gt;&lt;wsp:rsid wsp:val=&quot;00EE000B&quot;/&gt;&lt;wsp:rsid wsp:val=&quot;00EE42B8&quot;/&gt;&lt;wsp:rsid wsp:val=&quot;00EF1FD7&quot;/&gt;&lt;wsp:rsid wsp:val=&quot;00EF7A78&quot;/&gt;&lt;wsp:rsid wsp:val=&quot;00F01F99&quot;/&gt;&lt;wsp:rsid wsp:val=&quot;00F038ED&quot;/&gt;&lt;wsp:rsid wsp:val=&quot;00F07A10&quot;/&gt;&lt;wsp:rsid wsp:val=&quot;00F07B9D&quot;/&gt;&lt;wsp:rsid wsp:val=&quot;00F10E46&quot;/&gt;&lt;wsp:rsid wsp:val=&quot;00F11235&quot;/&gt;&lt;wsp:rsid wsp:val=&quot;00F1356C&quot;/&gt;&lt;wsp:rsid wsp:val=&quot;00F138DD&quot;/&gt;&lt;wsp:rsid wsp:val=&quot;00F23A2A&quot;/&gt;&lt;wsp:rsid wsp:val=&quot;00F23EAB&quot;/&gt;&lt;wsp:rsid wsp:val=&quot;00F2501C&quot;/&gt;&lt;wsp:rsid wsp:val=&quot;00F35709&quot;/&gt;&lt;wsp:rsid wsp:val=&quot;00F42473&quot;/&gt;&lt;wsp:rsid wsp:val=&quot;00F4715E&quot;/&gt;&lt;wsp:rsid wsp:val=&quot;00F5435B&quot;/&gt;&lt;wsp:rsid wsp:val=&quot;00F54927&quot;/&gt;&lt;wsp:rsid wsp:val=&quot;00F5498C&quot;/&gt;&lt;wsp:rsid wsp:val=&quot;00F6055A&quot;/&gt;&lt;wsp:rsid wsp:val=&quot;00F66F8B&quot;/&gt;&lt;wsp:rsid wsp:val=&quot;00F702DF&quot;/&gt;&lt;wsp:rsid wsp:val=&quot;00F74474&quot;/&gt;&lt;wsp:rsid wsp:val=&quot;00F746A3&quot;/&gt;&lt;wsp:rsid wsp:val=&quot;00F74A68&quot;/&gt;&lt;wsp:rsid wsp:val=&quot;00F75EA9&quot;/&gt;&lt;wsp:rsid wsp:val=&quot;00F85B10&quot;/&gt;&lt;wsp:rsid wsp:val=&quot;00F918D2&quot;/&gt;&lt;wsp:rsid wsp:val=&quot;00F92065&quot;/&gt;&lt;wsp:rsid wsp:val=&quot;00F92CC4&quot;/&gt;&lt;wsp:rsid wsp:val=&quot;00F95664&quot;/&gt;&lt;wsp:rsid wsp:val=&quot;00FA1AF4&quot;/&gt;&lt;wsp:rsid wsp:val=&quot;00FA5691&quot;/&gt;&lt;wsp:rsid wsp:val=&quot;00FC2A2B&quot;/&gt;&lt;wsp:rsid wsp:val=&quot;00FC31B7&quot;/&gt;&lt;wsp:rsid wsp:val=&quot;00FC566A&quot;/&gt;&lt;wsp:rsid wsp:val=&quot;00FC5811&quot;/&gt;&lt;wsp:rsid wsp:val=&quot;00FD72EA&quot;/&gt;&lt;wsp:rsid wsp:val=&quot;00FD7724&quot;/&gt;&lt;wsp:rsid wsp:val=&quot;00FD7C71&quot;/&gt;&lt;wsp:rsid wsp:val=&quot;00FE3E95&quot;/&gt;&lt;wsp:rsid wsp:val=&quot;00FE49FB&quot;/&gt;&lt;wsp:rsid wsp:val=&quot;00FE4B79&quot;/&gt;&lt;wsp:rsid wsp:val=&quot;00FE5C94&quot;/&gt;&lt;wsp:rsid wsp:val=&quot;00FF34BF&quot;/&gt;&lt;wsp:rsid wsp:val=&quot;00FF60FE&quot;/&gt;&lt;wsp:rsid wsp:val=&quot;00FF6D08&quot;/&gt;&lt;wsp:rsid wsp:val=&quot;00FF7C5D&quot;/&gt;&lt;/wsp:rsids&gt;&lt;/w:docPr&gt;&lt;w:body&gt;&lt;wx:sect&gt;&lt;w:p wsp:rsidR=&quot;00000000&quot; wsp:rsidRDefault=&quot;00034BCF&quot; wsp:rsidP=&quot;00034BCF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K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V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="00316B68" w:rsidRPr="00316B68">
        <w:rPr>
          <w:sz w:val="28"/>
        </w:rPr>
        <w:instrText xml:space="preserve"> </w:instrText>
      </w:r>
      <w:r w:rsidR="00316B68" w:rsidRPr="00316B68">
        <w:rPr>
          <w:sz w:val="28"/>
        </w:rPr>
        <w:fldChar w:fldCharType="separate"/>
      </w:r>
      <w:r w:rsidR="009D7CEF">
        <w:rPr>
          <w:position w:val="-6"/>
        </w:rPr>
        <w:pict>
          <v:shape id="_x0000_i1050" type="#_x0000_t75" style="width:19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stylePaneFormatFilter w:val=&quot;3F01&quot;/&gt;&lt;w:defaultTabStop w:val=&quot;708&quot;/&gt;&lt;w:drawingGridHorizontalSpacing w:val=&quot;120&quot;/&gt;&lt;w:displayHorizontalDrawingGridEvery w:val=&quot;2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06DBC&quot;/&gt;&lt;wsp:rsid wsp:val=&quot;00002F75&quot;/&gt;&lt;wsp:rsid wsp:val=&quot;00003859&quot;/&gt;&lt;wsp:rsid wsp:val=&quot;00003C8B&quot;/&gt;&lt;wsp:rsid wsp:val=&quot;000049EB&quot;/&gt;&lt;wsp:rsid wsp:val=&quot;00005849&quot;/&gt;&lt;wsp:rsid wsp:val=&quot;00007552&quot;/&gt;&lt;wsp:rsid wsp:val=&quot;00011EF1&quot;/&gt;&lt;wsp:rsid wsp:val=&quot;000210DE&quot;/&gt;&lt;wsp:rsid wsp:val=&quot;00031E0B&quot;/&gt;&lt;wsp:rsid wsp:val=&quot;00031F53&quot;/&gt;&lt;wsp:rsid wsp:val=&quot;00034BCF&quot;/&gt;&lt;wsp:rsid wsp:val=&quot;00035F56&quot;/&gt;&lt;wsp:rsid wsp:val=&quot;000433E5&quot;/&gt;&lt;wsp:rsid wsp:val=&quot;00044E9C&quot;/&gt;&lt;wsp:rsid wsp:val=&quot;0005509F&quot;/&gt;&lt;wsp:rsid wsp:val=&quot;00060503&quot;/&gt;&lt;wsp:rsid wsp:val=&quot;000641FE&quot;/&gt;&lt;wsp:rsid wsp:val=&quot;00064A88&quot;/&gt;&lt;wsp:rsid wsp:val=&quot;00073AA0&quot;/&gt;&lt;wsp:rsid wsp:val=&quot;00074D5A&quot;/&gt;&lt;wsp:rsid wsp:val=&quot;0008082E&quot;/&gt;&lt;wsp:rsid wsp:val=&quot;00080B10&quot;/&gt;&lt;wsp:rsid wsp:val=&quot;0008198B&quot;/&gt;&lt;wsp:rsid wsp:val=&quot;0008207D&quot;/&gt;&lt;wsp:rsid wsp:val=&quot;00082F23&quot;/&gt;&lt;wsp:rsid wsp:val=&quot;00095E70&quot;/&gt;&lt;wsp:rsid wsp:val=&quot;000A6DBC&quot;/&gt;&lt;wsp:rsid wsp:val=&quot;000B3443&quot;/&gt;&lt;wsp:rsid wsp:val=&quot;000C1C7C&quot;/&gt;&lt;wsp:rsid wsp:val=&quot;000C50AE&quot;/&gt;&lt;wsp:rsid wsp:val=&quot;000C51EA&quot;/&gt;&lt;wsp:rsid wsp:val=&quot;000D46D4&quot;/&gt;&lt;wsp:rsid wsp:val=&quot;000F2348&quot;/&gt;&lt;wsp:rsid wsp:val=&quot;000F3ACE&quot;/&gt;&lt;wsp:rsid wsp:val=&quot;000F7B4F&quot;/&gt;&lt;wsp:rsid wsp:val=&quot;001030D7&quot;/&gt;&lt;wsp:rsid wsp:val=&quot;00104268&quot;/&gt;&lt;wsp:rsid wsp:val=&quot;00117FF8&quot;/&gt;&lt;wsp:rsid wsp:val=&quot;001241C8&quot;/&gt;&lt;wsp:rsid wsp:val=&quot;00125A13&quot;/&gt;&lt;wsp:rsid wsp:val=&quot;00127D6A&quot;/&gt;&lt;wsp:rsid wsp:val=&quot;00134597&quot;/&gt;&lt;wsp:rsid wsp:val=&quot;00143704&quot;/&gt;&lt;wsp:rsid wsp:val=&quot;00143D07&quot;/&gt;&lt;wsp:rsid wsp:val=&quot;00145F95&quot;/&gt;&lt;wsp:rsid wsp:val=&quot;00146D6D&quot;/&gt;&lt;wsp:rsid wsp:val=&quot;00156A7F&quot;/&gt;&lt;wsp:rsid wsp:val=&quot;00167B23&quot;/&gt;&lt;wsp:rsid wsp:val=&quot;00182621&quot;/&gt;&lt;wsp:rsid wsp:val=&quot;001A16E1&quot;/&gt;&lt;wsp:rsid wsp:val=&quot;001A3103&quot;/&gt;&lt;wsp:rsid wsp:val=&quot;001B092D&quot;/&gt;&lt;wsp:rsid wsp:val=&quot;001B0B32&quot;/&gt;&lt;wsp:rsid wsp:val=&quot;001B3615&quot;/&gt;&lt;wsp:rsid wsp:val=&quot;001B5AEC&quot;/&gt;&lt;wsp:rsid wsp:val=&quot;001B6084&quot;/&gt;&lt;wsp:rsid wsp:val=&quot;001B691E&quot;/&gt;&lt;wsp:rsid wsp:val=&quot;001B6FDA&quot;/&gt;&lt;wsp:rsid wsp:val=&quot;001C483C&quot;/&gt;&lt;wsp:rsid wsp:val=&quot;001C7372&quot;/&gt;&lt;wsp:rsid wsp:val=&quot;001D06E6&quot;/&gt;&lt;wsp:rsid wsp:val=&quot;001D08B8&quot;/&gt;&lt;wsp:rsid wsp:val=&quot;001E1AC8&quot;/&gt;&lt;wsp:rsid wsp:val=&quot;001E1EC0&quot;/&gt;&lt;wsp:rsid wsp:val=&quot;001E316F&quot;/&gt;&lt;wsp:rsid wsp:val=&quot;001E6C0C&quot;/&gt;&lt;wsp:rsid wsp:val=&quot;001F05C0&quot;/&gt;&lt;wsp:rsid wsp:val=&quot;001F1DBF&quot;/&gt;&lt;wsp:rsid wsp:val=&quot;001F73DB&quot;/&gt;&lt;wsp:rsid wsp:val=&quot;002005B5&quot;/&gt;&lt;wsp:rsid wsp:val=&quot;00200932&quot;/&gt;&lt;wsp:rsid wsp:val=&quot;002011D5&quot;/&gt;&lt;wsp:rsid wsp:val=&quot;00201C5C&quot;/&gt;&lt;wsp:rsid wsp:val=&quot;002060B8&quot;/&gt;&lt;wsp:rsid wsp:val=&quot;00211776&quot;/&gt;&lt;wsp:rsid wsp:val=&quot;002229DD&quot;/&gt;&lt;wsp:rsid wsp:val=&quot;00222DC3&quot;/&gt;&lt;wsp:rsid wsp:val=&quot;00227B4C&quot;/&gt;&lt;wsp:rsid wsp:val=&quot;00237882&quot;/&gt;&lt;wsp:rsid wsp:val=&quot;00240461&quot;/&gt;&lt;wsp:rsid wsp:val=&quot;00241B13&quot;/&gt;&lt;wsp:rsid wsp:val=&quot;00243783&quot;/&gt;&lt;wsp:rsid wsp:val=&quot;00245D32&quot;/&gt;&lt;wsp:rsid wsp:val=&quot;002479B8&quot;/&gt;&lt;wsp:rsid wsp:val=&quot;00256720&quot;/&gt;&lt;wsp:rsid wsp:val=&quot;00263FE7&quot;/&gt;&lt;wsp:rsid wsp:val=&quot;0027017F&quot;/&gt;&lt;wsp:rsid wsp:val=&quot;00271896&quot;/&gt;&lt;wsp:rsid wsp:val=&quot;00280628&quot;/&gt;&lt;wsp:rsid wsp:val=&quot;0028462D&quot;/&gt;&lt;wsp:rsid wsp:val=&quot;0028688C&quot;/&gt;&lt;wsp:rsid wsp:val=&quot;002A4D2D&quot;/&gt;&lt;wsp:rsid wsp:val=&quot;002A52AA&quot;/&gt;&lt;wsp:rsid wsp:val=&quot;002B1FA3&quot;/&gt;&lt;wsp:rsid wsp:val=&quot;002B3DF5&quot;/&gt;&lt;wsp:rsid wsp:val=&quot;002B7A0C&quot;/&gt;&lt;wsp:rsid wsp:val=&quot;002C0E15&quot;/&gt;&lt;wsp:rsid wsp:val=&quot;002C469C&quot;/&gt;&lt;wsp:rsid wsp:val=&quot;002D2B07&quot;/&gt;&lt;wsp:rsid wsp:val=&quot;002D6E66&quot;/&gt;&lt;wsp:rsid wsp:val=&quot;002E3049&quot;/&gt;&lt;wsp:rsid wsp:val=&quot;002E66FD&quot;/&gt;&lt;wsp:rsid wsp:val=&quot;002F52A4&quot;/&gt;&lt;wsp:rsid wsp:val=&quot;002F59CB&quot;/&gt;&lt;wsp:rsid wsp:val=&quot;00300DCC&quot;/&gt;&lt;wsp:rsid wsp:val=&quot;00303A71&quot;/&gt;&lt;wsp:rsid wsp:val=&quot;00304D9F&quot;/&gt;&lt;wsp:rsid wsp:val=&quot;00307066&quot;/&gt;&lt;wsp:rsid wsp:val=&quot;00314AD1&quot;/&gt;&lt;wsp:rsid wsp:val=&quot;00315B83&quot;/&gt;&lt;wsp:rsid wsp:val=&quot;00316B68&quot;/&gt;&lt;wsp:rsid wsp:val=&quot;00334679&quot;/&gt;&lt;wsp:rsid wsp:val=&quot;00344EEE&quot;/&gt;&lt;wsp:rsid wsp:val=&quot;00345E75&quot;/&gt;&lt;wsp:rsid wsp:val=&quot;00355158&quot;/&gt;&lt;wsp:rsid wsp:val=&quot;00362660&quot;/&gt;&lt;wsp:rsid wsp:val=&quot;003630AE&quot;/&gt;&lt;wsp:rsid wsp:val=&quot;00364E47&quot;/&gt;&lt;wsp:rsid wsp:val=&quot;0037052C&quot;/&gt;&lt;wsp:rsid wsp:val=&quot;00374673&quot;/&gt;&lt;wsp:rsid wsp:val=&quot;003774C4&quot;/&gt;&lt;wsp:rsid wsp:val=&quot;00377949&quot;/&gt;&lt;wsp:rsid wsp:val=&quot;00377C27&quot;/&gt;&lt;wsp:rsid wsp:val=&quot;00383846&quot;/&gt;&lt;wsp:rsid wsp:val=&quot;003838F1&quot;/&gt;&lt;wsp:rsid wsp:val=&quot;00385DC2&quot;/&gt;&lt;wsp:rsid wsp:val=&quot;0038662F&quot;/&gt;&lt;wsp:rsid wsp:val=&quot;00391B94&quot;/&gt;&lt;wsp:rsid wsp:val=&quot;00393254&quot;/&gt;&lt;wsp:rsid wsp:val=&quot;00397908&quot;/&gt;&lt;wsp:rsid wsp:val=&quot;003A1B3E&quot;/&gt;&lt;wsp:rsid wsp:val=&quot;003A1DF3&quot;/&gt;&lt;wsp:rsid wsp:val=&quot;003B32E6&quot;/&gt;&lt;wsp:rsid wsp:val=&quot;003B3930&quot;/&gt;&lt;wsp:rsid wsp:val=&quot;003C570B&quot;/&gt;&lt;wsp:rsid wsp:val=&quot;003C693D&quot;/&gt;&lt;wsp:rsid wsp:val=&quot;003D02AA&quot;/&gt;&lt;wsp:rsid wsp:val=&quot;003E3B29&quot;/&gt;&lt;wsp:rsid wsp:val=&quot;003E663D&quot;/&gt;&lt;wsp:rsid wsp:val=&quot;0040165E&quot;/&gt;&lt;wsp:rsid wsp:val=&quot;00405118&quot;/&gt;&lt;wsp:rsid wsp:val=&quot;0040556A&quot;/&gt;&lt;wsp:rsid wsp:val=&quot;0041185B&quot;/&gt;&lt;wsp:rsid wsp:val=&quot;00413C2B&quot;/&gt;&lt;wsp:rsid wsp:val=&quot;004167F8&quot;/&gt;&lt;wsp:rsid wsp:val=&quot;00420029&quot;/&gt;&lt;wsp:rsid wsp:val=&quot;00421E8A&quot;/&gt;&lt;wsp:rsid wsp:val=&quot;0042489E&quot;/&gt;&lt;wsp:rsid wsp:val=&quot;00424DF4&quot;/&gt;&lt;wsp:rsid wsp:val=&quot;00427A76&quot;/&gt;&lt;wsp:rsid wsp:val=&quot;00433C2C&quot;/&gt;&lt;wsp:rsid wsp:val=&quot;0043626D&quot;/&gt;&lt;wsp:rsid wsp:val=&quot;004436B3&quot;/&gt;&lt;wsp:rsid wsp:val=&quot;0045140D&quot;/&gt;&lt;wsp:rsid wsp:val=&quot;00451D4A&quot;/&gt;&lt;wsp:rsid wsp:val=&quot;00452BCC&quot;/&gt;&lt;wsp:rsid wsp:val=&quot;00452E1B&quot;/&gt;&lt;wsp:rsid wsp:val=&quot;004561C9&quot;/&gt;&lt;wsp:rsid wsp:val=&quot;00457013&quot;/&gt;&lt;wsp:rsid wsp:val=&quot;00460B13&quot;/&gt;&lt;wsp:rsid wsp:val=&quot;00470EB4&quot;/&gt;&lt;wsp:rsid wsp:val=&quot;00471293&quot;/&gt;&lt;wsp:rsid wsp:val=&quot;00480A2C&quot;/&gt;&lt;wsp:rsid wsp:val=&quot;004843A7&quot;/&gt;&lt;wsp:rsid wsp:val=&quot;00485174&quot;/&gt;&lt;wsp:rsid wsp:val=&quot;004905F9&quot;/&gt;&lt;wsp:rsid wsp:val=&quot;00494258&quot;/&gt;&lt;wsp:rsid wsp:val=&quot;00496523&quot;/&gt;&lt;wsp:rsid wsp:val=&quot;0049768D&quot;/&gt;&lt;wsp:rsid wsp:val=&quot;004A00FA&quot;/&gt;&lt;wsp:rsid wsp:val=&quot;004A16C5&quot;/&gt;&lt;wsp:rsid wsp:val=&quot;004A2DFB&quot;/&gt;&lt;wsp:rsid wsp:val=&quot;004A7384&quot;/&gt;&lt;wsp:rsid wsp:val=&quot;004B07E9&quot;/&gt;&lt;wsp:rsid wsp:val=&quot;004B1DAB&quot;/&gt;&lt;wsp:rsid wsp:val=&quot;004B3665&quot;/&gt;&lt;wsp:rsid wsp:val=&quot;004B587B&quot;/&gt;&lt;wsp:rsid wsp:val=&quot;004B659C&quot;/&gt;&lt;wsp:rsid wsp:val=&quot;004B6865&quot;/&gt;&lt;wsp:rsid wsp:val=&quot;004B7D35&quot;/&gt;&lt;wsp:rsid wsp:val=&quot;004C033B&quot;/&gt;&lt;wsp:rsid wsp:val=&quot;004C7F67&quot;/&gt;&lt;wsp:rsid wsp:val=&quot;004D3B10&quot;/&gt;&lt;wsp:rsid wsp:val=&quot;004D51F6&quot;/&gt;&lt;wsp:rsid wsp:val=&quot;004D6E11&quot;/&gt;&lt;wsp:rsid wsp:val=&quot;004D7C82&quot;/&gt;&lt;wsp:rsid wsp:val=&quot;004E0E42&quot;/&gt;&lt;wsp:rsid wsp:val=&quot;004E19B6&quot;/&gt;&lt;wsp:rsid wsp:val=&quot;004E7C90&quot;/&gt;&lt;wsp:rsid wsp:val=&quot;004F0049&quot;/&gt;&lt;wsp:rsid wsp:val=&quot;004F7E64&quot;/&gt;&lt;wsp:rsid wsp:val=&quot;00500D1C&quot;/&gt;&lt;wsp:rsid wsp:val=&quot;005149E2&quot;/&gt;&lt;wsp:rsid wsp:val=&quot;00516040&quot;/&gt;&lt;wsp:rsid wsp:val=&quot;0051626E&quot;/&gt;&lt;wsp:rsid wsp:val=&quot;005178EC&quot;/&gt;&lt;wsp:rsid wsp:val=&quot;0052123E&quot;/&gt;&lt;wsp:rsid wsp:val=&quot;005226E2&quot;/&gt;&lt;wsp:rsid wsp:val=&quot;00531146&quot;/&gt;&lt;wsp:rsid wsp:val=&quot;00532B0C&quot;/&gt;&lt;wsp:rsid wsp:val=&quot;00533B4D&quot;/&gt;&lt;wsp:rsid wsp:val=&quot;0053493C&quot;/&gt;&lt;wsp:rsid wsp:val=&quot;00540B8C&quot;/&gt;&lt;wsp:rsid wsp:val=&quot;005427DC&quot;/&gt;&lt;wsp:rsid wsp:val=&quot;0054340A&quot;/&gt;&lt;wsp:rsid wsp:val=&quot;005436C8&quot;/&gt;&lt;wsp:rsid wsp:val=&quot;00547B62&quot;/&gt;&lt;wsp:rsid wsp:val=&quot;00554671&quot;/&gt;&lt;wsp:rsid wsp:val=&quot;00564CF9&quot;/&gt;&lt;wsp:rsid wsp:val=&quot;005739C8&quot;/&gt;&lt;wsp:rsid wsp:val=&quot;005763A8&quot;/&gt;&lt;wsp:rsid wsp:val=&quot;00581F42&quot;/&gt;&lt;wsp:rsid wsp:val=&quot;0058253F&quot;/&gt;&lt;wsp:rsid wsp:val=&quot;00582ED3&quot;/&gt;&lt;wsp:rsid wsp:val=&quot;00590340&quot;/&gt;&lt;wsp:rsid wsp:val=&quot;00594B43&quot;/&gt;&lt;wsp:rsid wsp:val=&quot;00596CDA&quot;/&gt;&lt;wsp:rsid wsp:val=&quot;005A1A0A&quot;/&gt;&lt;wsp:rsid wsp:val=&quot;005A5662&quot;/&gt;&lt;wsp:rsid wsp:val=&quot;005A6803&quot;/&gt;&lt;wsp:rsid wsp:val=&quot;005A69C1&quot;/&gt;&lt;wsp:rsid wsp:val=&quot;005B499D&quot;/&gt;&lt;wsp:rsid wsp:val=&quot;005C1A25&quot;/&gt;&lt;wsp:rsid wsp:val=&quot;005C6FE4&quot;/&gt;&lt;wsp:rsid wsp:val=&quot;005D26B3&quot;/&gt;&lt;wsp:rsid wsp:val=&quot;005D3691&quot;/&gt;&lt;wsp:rsid wsp:val=&quot;005E4F0A&quot;/&gt;&lt;wsp:rsid wsp:val=&quot;005E6123&quot;/&gt;&lt;wsp:rsid wsp:val=&quot;005E625C&quot;/&gt;&lt;wsp:rsid wsp:val=&quot;005F1A08&quot;/&gt;&lt;wsp:rsid wsp:val=&quot;005F3EB6&quot;/&gt;&lt;wsp:rsid wsp:val=&quot;005F7BC8&quot;/&gt;&lt;wsp:rsid wsp:val=&quot;00600E5A&quot;/&gt;&lt;wsp:rsid wsp:val=&quot;00604B46&quot;/&gt;&lt;wsp:rsid wsp:val=&quot;0061106D&quot;/&gt;&lt;wsp:rsid wsp:val=&quot;006115E4&quot;/&gt;&lt;wsp:rsid wsp:val=&quot;00611C98&quot;/&gt;&lt;wsp:rsid wsp:val=&quot;006129D2&quot;/&gt;&lt;wsp:rsid wsp:val=&quot;00620D55&quot;/&gt;&lt;wsp:rsid wsp:val=&quot;00624498&quot;/&gt;&lt;wsp:rsid wsp:val=&quot;00624994&quot;/&gt;&lt;wsp:rsid wsp:val=&quot;00631663&quot;/&gt;&lt;wsp:rsid wsp:val=&quot;0064169F&quot;/&gt;&lt;wsp:rsid wsp:val=&quot;00643302&quot;/&gt;&lt;wsp:rsid wsp:val=&quot;006443C2&quot;/&gt;&lt;wsp:rsid wsp:val=&quot;00644925&quot;/&gt;&lt;wsp:rsid wsp:val=&quot;00645585&quot;/&gt;&lt;wsp:rsid wsp:val=&quot;0064612A&quot;/&gt;&lt;wsp:rsid wsp:val=&quot;006522C7&quot;/&gt;&lt;wsp:rsid wsp:val=&quot;00663B0B&quot;/&gt;&lt;wsp:rsid wsp:val=&quot;00663D53&quot;/&gt;&lt;wsp:rsid wsp:val=&quot;006660D7&quot;/&gt;&lt;wsp:rsid wsp:val=&quot;00675CD5&quot;/&gt;&lt;wsp:rsid wsp:val=&quot;00677772&quot;/&gt;&lt;wsp:rsid wsp:val=&quot;00682CC8&quot;/&gt;&lt;wsp:rsid wsp:val=&quot;00682D39&quot;/&gt;&lt;wsp:rsid wsp:val=&quot;0069613C&quot;/&gt;&lt;wsp:rsid wsp:val=&quot;00696770&quot;/&gt;&lt;wsp:rsid wsp:val=&quot;006A2112&quot;/&gt;&lt;wsp:rsid wsp:val=&quot;006A67CE&quot;/&gt;&lt;wsp:rsid wsp:val=&quot;006B28FC&quot;/&gt;&lt;wsp:rsid wsp:val=&quot;006B7447&quot;/&gt;&lt;wsp:rsid wsp:val=&quot;006D5902&quot;/&gt;&lt;wsp:rsid wsp:val=&quot;006D7A4E&quot;/&gt;&lt;wsp:rsid wsp:val=&quot;006E28DA&quot;/&gt;&lt;wsp:rsid wsp:val=&quot;006F01B4&quot;/&gt;&lt;wsp:rsid wsp:val=&quot;006F1D2A&quot;/&gt;&lt;wsp:rsid wsp:val=&quot;006F4795&quot;/&gt;&lt;wsp:rsid wsp:val=&quot;006F592B&quot;/&gt;&lt;wsp:rsid wsp:val=&quot;007013F1&quot;/&gt;&lt;wsp:rsid wsp:val=&quot;00704CD9&quot;/&gt;&lt;wsp:rsid wsp:val=&quot;0070766D&quot;/&gt;&lt;wsp:rsid wsp:val=&quot;00710C26&quot;/&gt;&lt;wsp:rsid wsp:val=&quot;00711DAD&quot;/&gt;&lt;wsp:rsid wsp:val=&quot;00714FAD&quot;/&gt;&lt;wsp:rsid wsp:val=&quot;00717B80&quot;/&gt;&lt;wsp:rsid wsp:val=&quot;00724340&quot;/&gt;&lt;wsp:rsid wsp:val=&quot;00727A94&quot;/&gt;&lt;wsp:rsid wsp:val=&quot;00730FCB&quot;/&gt;&lt;wsp:rsid wsp:val=&quot;00732CA3&quot;/&gt;&lt;wsp:rsid wsp:val=&quot;007331A4&quot;/&gt;&lt;wsp:rsid wsp:val=&quot;00734B34&quot;/&gt;&lt;wsp:rsid wsp:val=&quot;007360DA&quot;/&gt;&lt;wsp:rsid wsp:val=&quot;0073716E&quot;/&gt;&lt;wsp:rsid wsp:val=&quot;00737F0C&quot;/&gt;&lt;wsp:rsid wsp:val=&quot;00747C2C&quot;/&gt;&lt;wsp:rsid wsp:val=&quot;00747F78&quot;/&gt;&lt;wsp:rsid wsp:val=&quot;007572C7&quot;/&gt;&lt;wsp:rsid wsp:val=&quot;00762AC3&quot;/&gt;&lt;wsp:rsid wsp:val=&quot;00773BD9&quot;/&gt;&lt;wsp:rsid wsp:val=&quot;00775186&quot;/&gt;&lt;wsp:rsid wsp:val=&quot;00786D89&quot;/&gt;&lt;wsp:rsid wsp:val=&quot;00793BA1&quot;/&gt;&lt;wsp:rsid wsp:val=&quot;007A0926&quot;/&gt;&lt;wsp:rsid wsp:val=&quot;007A331B&quot;/&gt;&lt;wsp:rsid wsp:val=&quot;007A3C13&quot;/&gt;&lt;wsp:rsid wsp:val=&quot;007B0870&quot;/&gt;&lt;wsp:rsid wsp:val=&quot;007C23A8&quot;/&gt;&lt;wsp:rsid wsp:val=&quot;007C423A&quot;/&gt;&lt;wsp:rsid wsp:val=&quot;007C4B1C&quot;/&gt;&lt;wsp:rsid wsp:val=&quot;007C52C3&quot;/&gt;&lt;wsp:rsid wsp:val=&quot;007E012C&quot;/&gt;&lt;wsp:rsid wsp:val=&quot;007F753F&quot;/&gt;&lt;wsp:rsid wsp:val=&quot;007F7D9A&quot;/&gt;&lt;wsp:rsid wsp:val=&quot;00803E39&quot;/&gt;&lt;wsp:rsid wsp:val=&quot;008069F9&quot;/&gt;&lt;wsp:rsid wsp:val=&quot;00806DBC&quot;/&gt;&lt;wsp:rsid wsp:val=&quot;0082649D&quot;/&gt;&lt;wsp:rsid wsp:val=&quot;00827F8C&quot;/&gt;&lt;wsp:rsid wsp:val=&quot;0083019A&quot;/&gt;&lt;wsp:rsid wsp:val=&quot;008319D7&quot;/&gt;&lt;wsp:rsid wsp:val=&quot;00844724&quot;/&gt;&lt;wsp:rsid wsp:val=&quot;008452DF&quot;/&gt;&lt;wsp:rsid wsp:val=&quot;0084716B&quot;/&gt;&lt;wsp:rsid wsp:val=&quot;00853ACF&quot;/&gt;&lt;wsp:rsid wsp:val=&quot;00865329&quot;/&gt;&lt;wsp:rsid wsp:val=&quot;00880F7F&quot;/&gt;&lt;wsp:rsid wsp:val=&quot;008844BE&quot;/&gt;&lt;wsp:rsid wsp:val=&quot;00884A98&quot;/&gt;&lt;wsp:rsid wsp:val=&quot;008857D5&quot;/&gt;&lt;wsp:rsid wsp:val=&quot;00891326&quot;/&gt;&lt;wsp:rsid wsp:val=&quot;00893B91&quot;/&gt;&lt;wsp:rsid wsp:val=&quot;00895046&quot;/&gt;&lt;wsp:rsid wsp:val=&quot;008960CE&quot;/&gt;&lt;wsp:rsid wsp:val=&quot;008A3EBC&quot;/&gt;&lt;wsp:rsid wsp:val=&quot;008B5938&quot;/&gt;&lt;wsp:rsid wsp:val=&quot;008B7BA1&quot;/&gt;&lt;wsp:rsid wsp:val=&quot;008C5FDE&quot;/&gt;&lt;wsp:rsid wsp:val=&quot;008D2244&quot;/&gt;&lt;wsp:rsid wsp:val=&quot;008D5249&quot;/&gt;&lt;wsp:rsid wsp:val=&quot;008E04C4&quot;/&gt;&lt;wsp:rsid wsp:val=&quot;008E29D5&quot;/&gt;&lt;wsp:rsid wsp:val=&quot;008E3B6F&quot;/&gt;&lt;wsp:rsid wsp:val=&quot;008E6F06&quot;/&gt;&lt;wsp:rsid wsp:val=&quot;008F0F35&quot;/&gt;&lt;wsp:rsid wsp:val=&quot;008F1EA4&quot;/&gt;&lt;wsp:rsid wsp:val=&quot;008F252C&quot;/&gt;&lt;wsp:rsid wsp:val=&quot;008F70FA&quot;/&gt;&lt;wsp:rsid wsp:val=&quot;008F7301&quot;/&gt;&lt;wsp:rsid wsp:val=&quot;00902A2F&quot;/&gt;&lt;wsp:rsid wsp:val=&quot;009045AD&quot;/&gt;&lt;wsp:rsid wsp:val=&quot;009062CB&quot;/&gt;&lt;wsp:rsid wsp:val=&quot;00910365&quot;/&gt;&lt;wsp:rsid wsp:val=&quot;0092158E&quot;/&gt;&lt;wsp:rsid wsp:val=&quot;00923904&quot;/&gt;&lt;wsp:rsid wsp:val=&quot;00924758&quot;/&gt;&lt;wsp:rsid wsp:val=&quot;00924DF0&quot;/&gt;&lt;wsp:rsid wsp:val=&quot;009252AE&quot;/&gt;&lt;wsp:rsid wsp:val=&quot;009349D9&quot;/&gt;&lt;wsp:rsid wsp:val=&quot;00935981&quot;/&gt;&lt;wsp:rsid wsp:val=&quot;00936AAC&quot;/&gt;&lt;wsp:rsid wsp:val=&quot;00936CCB&quot;/&gt;&lt;wsp:rsid wsp:val=&quot;00944ED7&quot;/&gt;&lt;wsp:rsid wsp:val=&quot;00945826&quot;/&gt;&lt;wsp:rsid wsp:val=&quot;009474C4&quot;/&gt;&lt;wsp:rsid wsp:val=&quot;00960743&quot;/&gt;&lt;wsp:rsid wsp:val=&quot;00966495&quot;/&gt;&lt;wsp:rsid wsp:val=&quot;0099189B&quot;/&gt;&lt;wsp:rsid wsp:val=&quot;009918B2&quot;/&gt;&lt;wsp:rsid wsp:val=&quot;00994443&quot;/&gt;&lt;wsp:rsid wsp:val=&quot;00994541&quot;/&gt;&lt;wsp:rsid wsp:val=&quot;00995CDD&quot;/&gt;&lt;wsp:rsid wsp:val=&quot;0099609E&quot;/&gt;&lt;wsp:rsid wsp:val=&quot;0099726E&quot;/&gt;&lt;wsp:rsid wsp:val=&quot;009A138F&quot;/&gt;&lt;wsp:rsid wsp:val=&quot;009A1622&quot;/&gt;&lt;wsp:rsid wsp:val=&quot;009A7606&quot;/&gt;&lt;wsp:rsid wsp:val=&quot;009B3E11&quot;/&gt;&lt;wsp:rsid wsp:val=&quot;009C0014&quot;/&gt;&lt;wsp:rsid wsp:val=&quot;009D06C4&quot;/&gt;&lt;wsp:rsid wsp:val=&quot;009D47BB&quot;/&gt;&lt;wsp:rsid wsp:val=&quot;009D7167&quot;/&gt;&lt;wsp:rsid wsp:val=&quot;009E62C2&quot;/&gt;&lt;wsp:rsid wsp:val=&quot;00A03BF6&quot;/&gt;&lt;wsp:rsid wsp:val=&quot;00A119EF&quot;/&gt;&lt;wsp:rsid wsp:val=&quot;00A15595&quot;/&gt;&lt;wsp:rsid wsp:val=&quot;00A21AEE&quot;/&gt;&lt;wsp:rsid wsp:val=&quot;00A23EF2&quot;/&gt;&lt;wsp:rsid wsp:val=&quot;00A33BA8&quot;/&gt;&lt;wsp:rsid wsp:val=&quot;00A373EA&quot;/&gt;&lt;wsp:rsid wsp:val=&quot;00A37A22&quot;/&gt;&lt;wsp:rsid wsp:val=&quot;00A506A6&quot;/&gt;&lt;wsp:rsid wsp:val=&quot;00A5565B&quot;/&gt;&lt;wsp:rsid wsp:val=&quot;00A56B40&quot;/&gt;&lt;wsp:rsid wsp:val=&quot;00A62DB7&quot;/&gt;&lt;wsp:rsid wsp:val=&quot;00A64FA1&quot;/&gt;&lt;wsp:rsid wsp:val=&quot;00A656C2&quot;/&gt;&lt;wsp:rsid wsp:val=&quot;00A67628&quot;/&gt;&lt;wsp:rsid wsp:val=&quot;00A7169F&quot;/&gt;&lt;wsp:rsid wsp:val=&quot;00A727A9&quot;/&gt;&lt;wsp:rsid wsp:val=&quot;00A7289D&quot;/&gt;&lt;wsp:rsid wsp:val=&quot;00A76C17&quot;/&gt;&lt;wsp:rsid wsp:val=&quot;00A809C2&quot;/&gt;&lt;wsp:rsid wsp:val=&quot;00A80FC4&quot;/&gt;&lt;wsp:rsid wsp:val=&quot;00A8560E&quot;/&gt;&lt;wsp:rsid wsp:val=&quot;00A901C5&quot;/&gt;&lt;wsp:rsid wsp:val=&quot;00A960A3&quot;/&gt;&lt;wsp:rsid wsp:val=&quot;00A96386&quot;/&gt;&lt;wsp:rsid wsp:val=&quot;00AA5C83&quot;/&gt;&lt;wsp:rsid wsp:val=&quot;00AA5E01&quot;/&gt;&lt;wsp:rsid wsp:val=&quot;00AA713B&quot;/&gt;&lt;wsp:rsid wsp:val=&quot;00AD4D70&quot;/&gt;&lt;wsp:rsid wsp:val=&quot;00AD7A98&quot;/&gt;&lt;wsp:rsid wsp:val=&quot;00AE738A&quot;/&gt;&lt;wsp:rsid wsp:val=&quot;00AE7646&quot;/&gt;&lt;wsp:rsid wsp:val=&quot;00AF7740&quot;/&gt;&lt;wsp:rsid wsp:val=&quot;00B063E3&quot;/&gt;&lt;wsp:rsid wsp:val=&quot;00B100E9&quot;/&gt;&lt;wsp:rsid wsp:val=&quot;00B1175D&quot;/&gt;&lt;wsp:rsid wsp:val=&quot;00B121CB&quot;/&gt;&lt;wsp:rsid wsp:val=&quot;00B1290C&quot;/&gt;&lt;wsp:rsid wsp:val=&quot;00B153F5&quot;/&gt;&lt;wsp:rsid wsp:val=&quot;00B247C3&quot;/&gt;&lt;wsp:rsid wsp:val=&quot;00B330AC&quot;/&gt;&lt;wsp:rsid wsp:val=&quot;00B34522&quot;/&gt;&lt;wsp:rsid wsp:val=&quot;00B3589F&quot;/&gt;&lt;wsp:rsid wsp:val=&quot;00B35A80&quot;/&gt;&lt;wsp:rsid wsp:val=&quot;00B37DFF&quot;/&gt;&lt;wsp:rsid wsp:val=&quot;00B414C8&quot;/&gt;&lt;wsp:rsid wsp:val=&quot;00B42137&quot;/&gt;&lt;wsp:rsid wsp:val=&quot;00B428CB&quot;/&gt;&lt;wsp:rsid wsp:val=&quot;00B4314C&quot;/&gt;&lt;wsp:rsid wsp:val=&quot;00B44DE0&quot;/&gt;&lt;wsp:rsid wsp:val=&quot;00B471D1&quot;/&gt;&lt;wsp:rsid wsp:val=&quot;00B517D7&quot;/&gt;&lt;wsp:rsid wsp:val=&quot;00B56033&quot;/&gt;&lt;wsp:rsid wsp:val=&quot;00B603C0&quot;/&gt;&lt;wsp:rsid wsp:val=&quot;00B63583&quot;/&gt;&lt;wsp:rsid wsp:val=&quot;00B64E14&quot;/&gt;&lt;wsp:rsid wsp:val=&quot;00B67028&quot;/&gt;&lt;wsp:rsid wsp:val=&quot;00B70848&quot;/&gt;&lt;wsp:rsid wsp:val=&quot;00B710D3&quot;/&gt;&lt;wsp:rsid wsp:val=&quot;00B73897&quot;/&gt;&lt;wsp:rsid wsp:val=&quot;00B73A5E&quot;/&gt;&lt;wsp:rsid wsp:val=&quot;00B80913&quot;/&gt;&lt;wsp:rsid wsp:val=&quot;00B840F3&quot;/&gt;&lt;wsp:rsid wsp:val=&quot;00B879E7&quot;/&gt;&lt;wsp:rsid wsp:val=&quot;00B96BC2&quot;/&gt;&lt;wsp:rsid wsp:val=&quot;00BA08E6&quot;/&gt;&lt;wsp:rsid wsp:val=&quot;00BA1E11&quot;/&gt;&lt;wsp:rsid wsp:val=&quot;00BA2E99&quot;/&gt;&lt;wsp:rsid wsp:val=&quot;00BA42CF&quot;/&gt;&lt;wsp:rsid wsp:val=&quot;00BA5C09&quot;/&gt;&lt;wsp:rsid wsp:val=&quot;00BA68E8&quot;/&gt;&lt;wsp:rsid wsp:val=&quot;00BA7CD8&quot;/&gt;&lt;wsp:rsid wsp:val=&quot;00BB0BD9&quot;/&gt;&lt;wsp:rsid wsp:val=&quot;00BB0F90&quot;/&gt;&lt;wsp:rsid wsp:val=&quot;00BB21E7&quot;/&gt;&lt;wsp:rsid wsp:val=&quot;00BC1361&quot;/&gt;&lt;wsp:rsid wsp:val=&quot;00BC632E&quot;/&gt;&lt;wsp:rsid wsp:val=&quot;00BD4454&quot;/&gt;&lt;wsp:rsid wsp:val=&quot;00BD72B4&quot;/&gt;&lt;wsp:rsid wsp:val=&quot;00BD77A0&quot;/&gt;&lt;wsp:rsid wsp:val=&quot;00BD7AB5&quot;/&gt;&lt;wsp:rsid wsp:val=&quot;00BE0BF7&quot;/&gt;&lt;wsp:rsid wsp:val=&quot;00BE51C4&quot;/&gt;&lt;wsp:rsid wsp:val=&quot;00BF1BD3&quot;/&gt;&lt;wsp:rsid wsp:val=&quot;00BF270F&quot;/&gt;&lt;wsp:rsid wsp:val=&quot;00C01F90&quot;/&gt;&lt;wsp:rsid wsp:val=&quot;00C0557A&quot;/&gt;&lt;wsp:rsid wsp:val=&quot;00C07316&quot;/&gt;&lt;wsp:rsid wsp:val=&quot;00C07640&quot;/&gt;&lt;wsp:rsid wsp:val=&quot;00C10DFB&quot;/&gt;&lt;wsp:rsid wsp:val=&quot;00C126B3&quot;/&gt;&lt;wsp:rsid wsp:val=&quot;00C13BEA&quot;/&gt;&lt;wsp:rsid wsp:val=&quot;00C14525&quot;/&gt;&lt;wsp:rsid wsp:val=&quot;00C20C61&quot;/&gt;&lt;wsp:rsid wsp:val=&quot;00C22675&quot;/&gt;&lt;wsp:rsid wsp:val=&quot;00C23E05&quot;/&gt;&lt;wsp:rsid wsp:val=&quot;00C3062B&quot;/&gt;&lt;wsp:rsid wsp:val=&quot;00C30BED&quot;/&gt;&lt;wsp:rsid wsp:val=&quot;00C41FB9&quot;/&gt;&lt;wsp:rsid wsp:val=&quot;00C4378D&quot;/&gt;&lt;wsp:rsid wsp:val=&quot;00C438BF&quot;/&gt;&lt;wsp:rsid wsp:val=&quot;00C438C2&quot;/&gt;&lt;wsp:rsid wsp:val=&quot;00C50D5A&quot;/&gt;&lt;wsp:rsid wsp:val=&quot;00C52DFD&quot;/&gt;&lt;wsp:rsid wsp:val=&quot;00C56DE9&quot;/&gt;&lt;wsp:rsid wsp:val=&quot;00C62C17&quot;/&gt;&lt;wsp:rsid wsp:val=&quot;00C7020E&quot;/&gt;&lt;wsp:rsid wsp:val=&quot;00C72D16&quot;/&gt;&lt;wsp:rsid wsp:val=&quot;00C7550E&quot;/&gt;&lt;wsp:rsid wsp:val=&quot;00C758FE&quot;/&gt;&lt;wsp:rsid wsp:val=&quot;00C879E0&quot;/&gt;&lt;wsp:rsid wsp:val=&quot;00C921FD&quot;/&gt;&lt;wsp:rsid wsp:val=&quot;00CA263C&quot;/&gt;&lt;wsp:rsid wsp:val=&quot;00CA2DAD&quot;/&gt;&lt;wsp:rsid wsp:val=&quot;00CB1064&quot;/&gt;&lt;wsp:rsid wsp:val=&quot;00CB29A8&quot;/&gt;&lt;wsp:rsid wsp:val=&quot;00CC1066&quot;/&gt;&lt;wsp:rsid wsp:val=&quot;00CE240F&quot;/&gt;&lt;wsp:rsid wsp:val=&quot;00CF0387&quot;/&gt;&lt;wsp:rsid wsp:val=&quot;00CF0A8A&quot;/&gt;&lt;wsp:rsid wsp:val=&quot;00D0072B&quot;/&gt;&lt;wsp:rsid wsp:val=&quot;00D00824&quot;/&gt;&lt;wsp:rsid wsp:val=&quot;00D10CE6&quot;/&gt;&lt;wsp:rsid wsp:val=&quot;00D14ECF&quot;/&gt;&lt;wsp:rsid wsp:val=&quot;00D151D5&quot;/&gt;&lt;wsp:rsid wsp:val=&quot;00D158AB&quot;/&gt;&lt;wsp:rsid wsp:val=&quot;00D17C18&quot;/&gt;&lt;wsp:rsid wsp:val=&quot;00D208B1&quot;/&gt;&lt;wsp:rsid wsp:val=&quot;00D20DF6&quot;/&gt;&lt;wsp:rsid wsp:val=&quot;00D232E4&quot;/&gt;&lt;wsp:rsid wsp:val=&quot;00D24F92&quot;/&gt;&lt;wsp:rsid wsp:val=&quot;00D275E3&quot;/&gt;&lt;wsp:rsid wsp:val=&quot;00D57D1E&quot;/&gt;&lt;wsp:rsid wsp:val=&quot;00D70D48&quot;/&gt;&lt;wsp:rsid wsp:val=&quot;00D81C39&quot;/&gt;&lt;wsp:rsid wsp:val=&quot;00D84C94&quot;/&gt;&lt;wsp:rsid wsp:val=&quot;00D93F93&quot;/&gt;&lt;wsp:rsid wsp:val=&quot;00DA0627&quot;/&gt;&lt;wsp:rsid wsp:val=&quot;00DA1C60&quot;/&gt;&lt;wsp:rsid wsp:val=&quot;00DA61CB&quot;/&gt;&lt;wsp:rsid wsp:val=&quot;00DC3043&quot;/&gt;&lt;wsp:rsid wsp:val=&quot;00DC33F6&quot;/&gt;&lt;wsp:rsid wsp:val=&quot;00DC43BC&quot;/&gt;&lt;wsp:rsid wsp:val=&quot;00DC6736&quot;/&gt;&lt;wsp:rsid wsp:val=&quot;00DC7A6F&quot;/&gt;&lt;wsp:rsid wsp:val=&quot;00DD1F93&quot;/&gt;&lt;wsp:rsid wsp:val=&quot;00DD45B4&quot;/&gt;&lt;wsp:rsid wsp:val=&quot;00DF6C7A&quot;/&gt;&lt;wsp:rsid wsp:val=&quot;00E01585&quot;/&gt;&lt;wsp:rsid wsp:val=&quot;00E17781&quot;/&gt;&lt;wsp:rsid wsp:val=&quot;00E22F3C&quot;/&gt;&lt;wsp:rsid wsp:val=&quot;00E3033A&quot;/&gt;&lt;wsp:rsid wsp:val=&quot;00E31980&quot;/&gt;&lt;wsp:rsid wsp:val=&quot;00E411EC&quot;/&gt;&lt;wsp:rsid wsp:val=&quot;00E41CF0&quot;/&gt;&lt;wsp:rsid wsp:val=&quot;00E66B13&quot;/&gt;&lt;wsp:rsid wsp:val=&quot;00E77F61&quot;/&gt;&lt;wsp:rsid wsp:val=&quot;00E84758&quot;/&gt;&lt;wsp:rsid wsp:val=&quot;00E86D71&quot;/&gt;&lt;wsp:rsid wsp:val=&quot;00E97E5B&quot;/&gt;&lt;wsp:rsid wsp:val=&quot;00E97E85&quot;/&gt;&lt;wsp:rsid wsp:val=&quot;00EA7154&quot;/&gt;&lt;wsp:rsid wsp:val=&quot;00EA76B4&quot;/&gt;&lt;wsp:rsid wsp:val=&quot;00EB3EEB&quot;/&gt;&lt;wsp:rsid wsp:val=&quot;00EB4274&quot;/&gt;&lt;wsp:rsid wsp:val=&quot;00EB74AD&quot;/&gt;&lt;wsp:rsid wsp:val=&quot;00EB76A7&quot;/&gt;&lt;wsp:rsid wsp:val=&quot;00EC2397&quot;/&gt;&lt;wsp:rsid wsp:val=&quot;00EC42BE&quot;/&gt;&lt;wsp:rsid wsp:val=&quot;00EC6C6D&quot;/&gt;&lt;wsp:rsid wsp:val=&quot;00ED0D9D&quot;/&gt;&lt;wsp:rsid wsp:val=&quot;00ED3CA9&quot;/&gt;&lt;wsp:rsid wsp:val=&quot;00ED436E&quot;/&gt;&lt;wsp:rsid wsp:val=&quot;00ED47F0&quot;/&gt;&lt;wsp:rsid wsp:val=&quot;00EE000B&quot;/&gt;&lt;wsp:rsid wsp:val=&quot;00EE42B8&quot;/&gt;&lt;wsp:rsid wsp:val=&quot;00EF1FD7&quot;/&gt;&lt;wsp:rsid wsp:val=&quot;00EF7A78&quot;/&gt;&lt;wsp:rsid wsp:val=&quot;00F01F99&quot;/&gt;&lt;wsp:rsid wsp:val=&quot;00F038ED&quot;/&gt;&lt;wsp:rsid wsp:val=&quot;00F07A10&quot;/&gt;&lt;wsp:rsid wsp:val=&quot;00F07B9D&quot;/&gt;&lt;wsp:rsid wsp:val=&quot;00F10E46&quot;/&gt;&lt;wsp:rsid wsp:val=&quot;00F11235&quot;/&gt;&lt;wsp:rsid wsp:val=&quot;00F1356C&quot;/&gt;&lt;wsp:rsid wsp:val=&quot;00F138DD&quot;/&gt;&lt;wsp:rsid wsp:val=&quot;00F23A2A&quot;/&gt;&lt;wsp:rsid wsp:val=&quot;00F23EAB&quot;/&gt;&lt;wsp:rsid wsp:val=&quot;00F2501C&quot;/&gt;&lt;wsp:rsid wsp:val=&quot;00F35709&quot;/&gt;&lt;wsp:rsid wsp:val=&quot;00F42473&quot;/&gt;&lt;wsp:rsid wsp:val=&quot;00F4715E&quot;/&gt;&lt;wsp:rsid wsp:val=&quot;00F5435B&quot;/&gt;&lt;wsp:rsid wsp:val=&quot;00F54927&quot;/&gt;&lt;wsp:rsid wsp:val=&quot;00F5498C&quot;/&gt;&lt;wsp:rsid wsp:val=&quot;00F6055A&quot;/&gt;&lt;wsp:rsid wsp:val=&quot;00F66F8B&quot;/&gt;&lt;wsp:rsid wsp:val=&quot;00F702DF&quot;/&gt;&lt;wsp:rsid wsp:val=&quot;00F74474&quot;/&gt;&lt;wsp:rsid wsp:val=&quot;00F746A3&quot;/&gt;&lt;wsp:rsid wsp:val=&quot;00F74A68&quot;/&gt;&lt;wsp:rsid wsp:val=&quot;00F75EA9&quot;/&gt;&lt;wsp:rsid wsp:val=&quot;00F85B10&quot;/&gt;&lt;wsp:rsid wsp:val=&quot;00F918D2&quot;/&gt;&lt;wsp:rsid wsp:val=&quot;00F92065&quot;/&gt;&lt;wsp:rsid wsp:val=&quot;00F92CC4&quot;/&gt;&lt;wsp:rsid wsp:val=&quot;00F95664&quot;/&gt;&lt;wsp:rsid wsp:val=&quot;00FA1AF4&quot;/&gt;&lt;wsp:rsid wsp:val=&quot;00FA5691&quot;/&gt;&lt;wsp:rsid wsp:val=&quot;00FC2A2B&quot;/&gt;&lt;wsp:rsid wsp:val=&quot;00FC31B7&quot;/&gt;&lt;wsp:rsid wsp:val=&quot;00FC566A&quot;/&gt;&lt;wsp:rsid wsp:val=&quot;00FC5811&quot;/&gt;&lt;wsp:rsid wsp:val=&quot;00FD72EA&quot;/&gt;&lt;wsp:rsid wsp:val=&quot;00FD7724&quot;/&gt;&lt;wsp:rsid wsp:val=&quot;00FD7C71&quot;/&gt;&lt;wsp:rsid wsp:val=&quot;00FE3E95&quot;/&gt;&lt;wsp:rsid wsp:val=&quot;00FE49FB&quot;/&gt;&lt;wsp:rsid wsp:val=&quot;00FE4B79&quot;/&gt;&lt;wsp:rsid wsp:val=&quot;00FE5C94&quot;/&gt;&lt;wsp:rsid wsp:val=&quot;00FF34BF&quot;/&gt;&lt;wsp:rsid wsp:val=&quot;00FF60FE&quot;/&gt;&lt;wsp:rsid wsp:val=&quot;00FF6D08&quot;/&gt;&lt;wsp:rsid wsp:val=&quot;00FF7C5D&quot;/&gt;&lt;/wsp:rsids&gt;&lt;/w:docPr&gt;&lt;w:body&gt;&lt;wx:sect&gt;&lt;w:p wsp:rsidR=&quot;00000000&quot; wsp:rsidRDefault=&quot;00034BCF&quot; wsp:rsidP=&quot;00034BCF&quot;&gt;&lt;m:oMathPara&gt;&lt;m:oMath&gt;&lt;m:sSub&gt;&lt;m:sSubPr&gt;&lt;m:ctrlPr&gt;&lt;w:rPr&gt;&lt;w:rFonts w:ascii=&quot;Cambria Math&quot; w:h-ansi=&quot;Cambria Math&quot;/&gt;&lt;wx:font wx:val=&quot;Cambria Math&quot;/&gt;&lt;w:sz w:val=&quot;28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 &lt;/m:t&gt;&lt;/m:r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K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V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="00316B68" w:rsidRPr="00316B68">
        <w:rPr>
          <w:sz w:val="28"/>
        </w:rPr>
        <w:fldChar w:fldCharType="end"/>
      </w:r>
      <w:r w:rsidR="00280628" w:rsidRPr="00717B80">
        <w:rPr>
          <w:sz w:val="28"/>
        </w:rPr>
        <w:t>,</w:t>
      </w:r>
      <w:r w:rsidRPr="00717B80">
        <w:rPr>
          <w:sz w:val="28"/>
        </w:rPr>
        <w:t xml:space="preserve"> </w:t>
      </w:r>
      <w:r w:rsidR="00280628" w:rsidRPr="00717B80">
        <w:rPr>
          <w:sz w:val="28"/>
        </w:rPr>
        <w:t>‰</w:t>
      </w:r>
      <w:r w:rsidR="00494258" w:rsidRPr="00717B80">
        <w:rPr>
          <w:sz w:val="28"/>
        </w:rPr>
        <w:t>,</w:t>
      </w:r>
    </w:p>
    <w:p w:rsidR="00F746A3" w:rsidRDefault="00F746A3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494258" w:rsidRDefault="009D7CEF" w:rsidP="00F746A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position w:val="-24"/>
          <w:sz w:val="28"/>
        </w:rPr>
        <w:pict>
          <v:shape id="Рисунок 19" o:spid="_x0000_i1051" type="#_x0000_t75" style="width:101.25pt;height:33pt;visibility:visible">
            <v:imagedata r:id="rId30" o:title=""/>
          </v:shape>
        </w:pict>
      </w:r>
      <w:r w:rsidR="00494258" w:rsidRPr="00717B80">
        <w:rPr>
          <w:sz w:val="28"/>
        </w:rPr>
        <w:t>.</w:t>
      </w:r>
      <w:r w:rsidR="00717B80">
        <w:rPr>
          <w:sz w:val="28"/>
        </w:rPr>
        <w:t xml:space="preserve"> </w:t>
      </w:r>
      <w:r w:rsidR="003630AE" w:rsidRPr="00717B80">
        <w:rPr>
          <w:sz w:val="28"/>
        </w:rPr>
        <w:t>(14)</w:t>
      </w:r>
    </w:p>
    <w:p w:rsidR="00891326" w:rsidRPr="00717B80" w:rsidRDefault="00891326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494258" w:rsidRDefault="00A62DB7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Валовой оборот миграции в абсолютном выражении</w:t>
      </w:r>
      <w:r w:rsidR="003630AE" w:rsidRPr="00717B80">
        <w:rPr>
          <w:sz w:val="28"/>
        </w:rPr>
        <w:t xml:space="preserve"> </w:t>
      </w:r>
      <w:r w:rsidR="003630AE" w:rsidRPr="00717B80">
        <w:rPr>
          <w:sz w:val="28"/>
          <w:lang w:val="en-US"/>
        </w:rPr>
        <w:t>V</w:t>
      </w:r>
    </w:p>
    <w:p w:rsidR="00F746A3" w:rsidRDefault="00F746A3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A62DB7" w:rsidRDefault="009D7CEF" w:rsidP="00F746A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position w:val="-6"/>
          <w:sz w:val="28"/>
        </w:rPr>
        <w:pict>
          <v:shape id="Рисунок 20" o:spid="_x0000_i1052" type="#_x0000_t75" style="width:62.25pt;height:16.5pt;visibility:visible">
            <v:imagedata r:id="rId31" o:title=""/>
          </v:shape>
        </w:pict>
      </w:r>
      <w:r w:rsidR="00494258" w:rsidRPr="00717B80">
        <w:rPr>
          <w:sz w:val="28"/>
        </w:rPr>
        <w:t>.</w:t>
      </w:r>
      <w:r w:rsidR="00717B80">
        <w:rPr>
          <w:sz w:val="28"/>
        </w:rPr>
        <w:t xml:space="preserve"> </w:t>
      </w:r>
      <w:r w:rsidR="003630AE" w:rsidRPr="00717B80">
        <w:rPr>
          <w:sz w:val="28"/>
        </w:rPr>
        <w:t>(15)</w:t>
      </w:r>
    </w:p>
    <w:p w:rsidR="00A960A3" w:rsidRPr="00717B80" w:rsidRDefault="00A960A3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D93F93" w:rsidRDefault="00D93F93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Используя данные сайта </w:t>
      </w:r>
      <w:r w:rsidR="00460B13" w:rsidRPr="00717B80">
        <w:rPr>
          <w:sz w:val="28"/>
        </w:rPr>
        <w:t>Федеральной службы государственной статистики</w:t>
      </w:r>
      <w:r w:rsidRPr="00717B80">
        <w:rPr>
          <w:sz w:val="28"/>
        </w:rPr>
        <w:t xml:space="preserve"> [</w:t>
      </w:r>
      <w:r w:rsidR="003630AE" w:rsidRPr="00717B80">
        <w:rPr>
          <w:sz w:val="28"/>
        </w:rPr>
        <w:t>2</w:t>
      </w:r>
      <w:r w:rsidRPr="00717B80">
        <w:rPr>
          <w:sz w:val="28"/>
        </w:rPr>
        <w:t xml:space="preserve">], рассмотрим число </w:t>
      </w:r>
      <w:r w:rsidR="00A62DB7" w:rsidRPr="00717B80">
        <w:rPr>
          <w:sz w:val="28"/>
        </w:rPr>
        <w:t xml:space="preserve">прибывших и убывших </w:t>
      </w:r>
      <w:r w:rsidRPr="00717B80">
        <w:rPr>
          <w:sz w:val="28"/>
        </w:rPr>
        <w:t xml:space="preserve">в </w:t>
      </w:r>
      <w:r w:rsidR="00B44DE0" w:rsidRPr="00717B80">
        <w:rPr>
          <w:sz w:val="28"/>
        </w:rPr>
        <w:t>Томской</w:t>
      </w:r>
      <w:r w:rsidRPr="00717B80">
        <w:rPr>
          <w:sz w:val="28"/>
        </w:rPr>
        <w:t xml:space="preserve"> области </w:t>
      </w:r>
      <w:r w:rsidR="00494258" w:rsidRPr="00717B80">
        <w:rPr>
          <w:sz w:val="28"/>
        </w:rPr>
        <w:t>за 2004−200</w:t>
      </w:r>
      <w:r w:rsidR="0082649D" w:rsidRPr="00717B80">
        <w:rPr>
          <w:sz w:val="28"/>
        </w:rPr>
        <w:t>8</w:t>
      </w:r>
      <w:r w:rsidR="00494258" w:rsidRPr="00717B80">
        <w:rPr>
          <w:sz w:val="28"/>
        </w:rPr>
        <w:t xml:space="preserve"> гг. </w:t>
      </w:r>
      <w:r w:rsidRPr="00717B80">
        <w:rPr>
          <w:sz w:val="28"/>
        </w:rPr>
        <w:t>(</w:t>
      </w:r>
      <w:r w:rsidR="00095E70" w:rsidRPr="00717B80">
        <w:rPr>
          <w:sz w:val="28"/>
        </w:rPr>
        <w:t xml:space="preserve">табл. </w:t>
      </w:r>
      <w:r w:rsidR="00494258" w:rsidRPr="00717B80">
        <w:rPr>
          <w:sz w:val="28"/>
        </w:rPr>
        <w:t>9</w:t>
      </w:r>
      <w:r w:rsidRPr="00717B80">
        <w:rPr>
          <w:sz w:val="28"/>
        </w:rPr>
        <w:t>)</w:t>
      </w:r>
      <w:r w:rsidR="00494258" w:rsidRPr="00717B80">
        <w:rPr>
          <w:sz w:val="28"/>
        </w:rPr>
        <w:t>.</w:t>
      </w:r>
    </w:p>
    <w:p w:rsidR="00A960A3" w:rsidRDefault="00A960A3">
      <w:pPr>
        <w:rPr>
          <w:sz w:val="28"/>
        </w:rPr>
      </w:pPr>
    </w:p>
    <w:p w:rsidR="00A960A3" w:rsidRDefault="00A960A3">
      <w:pPr>
        <w:rPr>
          <w:sz w:val="28"/>
        </w:rPr>
      </w:pPr>
      <w:r>
        <w:rPr>
          <w:sz w:val="28"/>
        </w:rPr>
        <w:br w:type="page"/>
      </w:r>
    </w:p>
    <w:p w:rsidR="00D93F93" w:rsidRPr="00717B80" w:rsidRDefault="00095E70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Таблица</w:t>
      </w:r>
      <w:r w:rsidR="00494258" w:rsidRPr="00717B80">
        <w:rPr>
          <w:sz w:val="28"/>
        </w:rPr>
        <w:t xml:space="preserve"> 9</w:t>
      </w:r>
      <w:r w:rsidR="003630AE" w:rsidRPr="00717B80">
        <w:rPr>
          <w:sz w:val="28"/>
        </w:rPr>
        <w:t xml:space="preserve"> – </w:t>
      </w:r>
      <w:r w:rsidR="00D93F93" w:rsidRPr="00717B80">
        <w:rPr>
          <w:sz w:val="28"/>
        </w:rPr>
        <w:t xml:space="preserve">Общие коэффициенты </w:t>
      </w:r>
      <w:r w:rsidRPr="00717B80">
        <w:rPr>
          <w:sz w:val="28"/>
        </w:rPr>
        <w:t>миграции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646"/>
        <w:gridCol w:w="1426"/>
        <w:gridCol w:w="1216"/>
        <w:gridCol w:w="1336"/>
        <w:gridCol w:w="1013"/>
        <w:gridCol w:w="992"/>
        <w:gridCol w:w="992"/>
        <w:gridCol w:w="1134"/>
      </w:tblGrid>
      <w:tr w:rsidR="00F74474" w:rsidRPr="00316B68" w:rsidTr="00316B68">
        <w:trPr>
          <w:cantSplit/>
          <w:trHeight w:val="1134"/>
        </w:trPr>
        <w:tc>
          <w:tcPr>
            <w:tcW w:w="646" w:type="dxa"/>
            <w:shd w:val="clear" w:color="auto" w:fill="auto"/>
            <w:textDirection w:val="btLr"/>
          </w:tcPr>
          <w:p w:rsidR="00F74474" w:rsidRPr="00316B68" w:rsidRDefault="00F74474" w:rsidP="00316B68">
            <w:pPr>
              <w:widowControl w:val="0"/>
              <w:spacing w:line="360" w:lineRule="auto"/>
              <w:ind w:left="113" w:right="113"/>
              <w:jc w:val="right"/>
              <w:rPr>
                <w:sz w:val="20"/>
                <w:szCs w:val="20"/>
              </w:rPr>
            </w:pPr>
            <w:r w:rsidRPr="00316B68">
              <w:rPr>
                <w:sz w:val="20"/>
                <w:szCs w:val="20"/>
              </w:rPr>
              <w:t>Годы</w:t>
            </w:r>
          </w:p>
        </w:tc>
        <w:tc>
          <w:tcPr>
            <w:tcW w:w="1426" w:type="dxa"/>
            <w:shd w:val="clear" w:color="auto" w:fill="auto"/>
          </w:tcPr>
          <w:p w:rsidR="00F74474" w:rsidRPr="00316B68" w:rsidRDefault="00F74474" w:rsidP="00316B6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316B68">
              <w:rPr>
                <w:sz w:val="20"/>
                <w:szCs w:val="20"/>
              </w:rPr>
              <w:t>Среднегодовая численность населения, тыс. чел</w:t>
            </w:r>
          </w:p>
        </w:tc>
        <w:tc>
          <w:tcPr>
            <w:tcW w:w="1216" w:type="dxa"/>
            <w:shd w:val="clear" w:color="auto" w:fill="auto"/>
          </w:tcPr>
          <w:p w:rsidR="00F74474" w:rsidRPr="00316B68" w:rsidRDefault="00F74474" w:rsidP="00316B6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316B68">
              <w:rPr>
                <w:sz w:val="20"/>
                <w:szCs w:val="20"/>
              </w:rPr>
              <w:t>Число прибывших, чел.</w:t>
            </w:r>
          </w:p>
        </w:tc>
        <w:tc>
          <w:tcPr>
            <w:tcW w:w="1336" w:type="dxa"/>
            <w:shd w:val="clear" w:color="auto" w:fill="auto"/>
          </w:tcPr>
          <w:p w:rsidR="00F74474" w:rsidRPr="00316B68" w:rsidRDefault="00F74474" w:rsidP="00316B6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316B68">
              <w:rPr>
                <w:sz w:val="20"/>
                <w:szCs w:val="20"/>
              </w:rPr>
              <w:t>Коэффициент прибытия, ‰</w:t>
            </w:r>
          </w:p>
        </w:tc>
        <w:tc>
          <w:tcPr>
            <w:tcW w:w="1013" w:type="dxa"/>
            <w:shd w:val="clear" w:color="auto" w:fill="auto"/>
          </w:tcPr>
          <w:p w:rsidR="00F74474" w:rsidRPr="00316B68" w:rsidRDefault="00F74474" w:rsidP="00316B6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316B68">
              <w:rPr>
                <w:sz w:val="20"/>
                <w:szCs w:val="20"/>
              </w:rPr>
              <w:t>Число убывших, чел.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F74474" w:rsidRPr="00316B68" w:rsidRDefault="00F74474" w:rsidP="00316B68">
            <w:pPr>
              <w:widowControl w:val="0"/>
              <w:spacing w:line="360" w:lineRule="auto"/>
              <w:ind w:left="113" w:right="113"/>
              <w:jc w:val="right"/>
              <w:rPr>
                <w:sz w:val="20"/>
                <w:szCs w:val="20"/>
              </w:rPr>
            </w:pPr>
            <w:r w:rsidRPr="00316B68">
              <w:rPr>
                <w:sz w:val="20"/>
                <w:szCs w:val="20"/>
              </w:rPr>
              <w:t>Коэффициент убытия, ‰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F74474" w:rsidRPr="00316B68" w:rsidRDefault="00F74474" w:rsidP="00316B68">
            <w:pPr>
              <w:widowControl w:val="0"/>
              <w:spacing w:line="360" w:lineRule="auto"/>
              <w:ind w:left="113" w:right="113"/>
              <w:jc w:val="right"/>
              <w:rPr>
                <w:sz w:val="20"/>
                <w:szCs w:val="20"/>
              </w:rPr>
            </w:pPr>
            <w:r w:rsidRPr="00316B68">
              <w:rPr>
                <w:sz w:val="20"/>
                <w:szCs w:val="20"/>
              </w:rPr>
              <w:t>Коэффициент миграции, ‰</w:t>
            </w:r>
          </w:p>
        </w:tc>
        <w:tc>
          <w:tcPr>
            <w:tcW w:w="1134" w:type="dxa"/>
            <w:shd w:val="clear" w:color="auto" w:fill="auto"/>
          </w:tcPr>
          <w:p w:rsidR="00F74474" w:rsidRPr="00316B68" w:rsidRDefault="00460B13" w:rsidP="00316B6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316B68">
              <w:rPr>
                <w:sz w:val="20"/>
                <w:szCs w:val="20"/>
              </w:rPr>
              <w:t>Валовой</w:t>
            </w:r>
            <w:r w:rsidR="00F74474" w:rsidRPr="00316B68">
              <w:rPr>
                <w:sz w:val="20"/>
                <w:szCs w:val="20"/>
              </w:rPr>
              <w:t xml:space="preserve"> оборот миграции, тыс. чел.</w:t>
            </w:r>
          </w:p>
        </w:tc>
      </w:tr>
      <w:tr w:rsidR="0082649D" w:rsidRPr="00316B68" w:rsidTr="00316B68">
        <w:tc>
          <w:tcPr>
            <w:tcW w:w="646" w:type="dxa"/>
            <w:shd w:val="clear" w:color="auto" w:fill="auto"/>
          </w:tcPr>
          <w:p w:rsidR="0082649D" w:rsidRPr="00316B68" w:rsidRDefault="0082649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2004</w:t>
            </w:r>
          </w:p>
        </w:tc>
        <w:tc>
          <w:tcPr>
            <w:tcW w:w="1426" w:type="dxa"/>
            <w:shd w:val="clear" w:color="auto" w:fill="auto"/>
          </w:tcPr>
          <w:p w:rsidR="0082649D" w:rsidRPr="00316B68" w:rsidRDefault="0082649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1 038,60</w:t>
            </w:r>
          </w:p>
        </w:tc>
        <w:tc>
          <w:tcPr>
            <w:tcW w:w="1216" w:type="dxa"/>
            <w:shd w:val="clear" w:color="auto" w:fill="auto"/>
          </w:tcPr>
          <w:p w:rsidR="0082649D" w:rsidRPr="00316B68" w:rsidRDefault="0082649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16 496</w:t>
            </w:r>
          </w:p>
        </w:tc>
        <w:tc>
          <w:tcPr>
            <w:tcW w:w="1336" w:type="dxa"/>
            <w:shd w:val="clear" w:color="auto" w:fill="auto"/>
          </w:tcPr>
          <w:p w:rsidR="0082649D" w:rsidRPr="00316B68" w:rsidRDefault="0082649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15,9</w:t>
            </w:r>
          </w:p>
        </w:tc>
        <w:tc>
          <w:tcPr>
            <w:tcW w:w="1013" w:type="dxa"/>
            <w:shd w:val="clear" w:color="auto" w:fill="auto"/>
          </w:tcPr>
          <w:p w:rsidR="0082649D" w:rsidRPr="00316B68" w:rsidRDefault="0082649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18 099</w:t>
            </w:r>
          </w:p>
        </w:tc>
        <w:tc>
          <w:tcPr>
            <w:tcW w:w="992" w:type="dxa"/>
            <w:shd w:val="clear" w:color="auto" w:fill="auto"/>
          </w:tcPr>
          <w:p w:rsidR="0082649D" w:rsidRPr="00316B68" w:rsidRDefault="0082649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17,4</w:t>
            </w:r>
          </w:p>
        </w:tc>
        <w:tc>
          <w:tcPr>
            <w:tcW w:w="992" w:type="dxa"/>
            <w:shd w:val="clear" w:color="auto" w:fill="auto"/>
          </w:tcPr>
          <w:p w:rsidR="0082649D" w:rsidRPr="00316B68" w:rsidRDefault="0082649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33,3</w:t>
            </w:r>
          </w:p>
        </w:tc>
        <w:tc>
          <w:tcPr>
            <w:tcW w:w="1134" w:type="dxa"/>
            <w:shd w:val="clear" w:color="auto" w:fill="auto"/>
          </w:tcPr>
          <w:p w:rsidR="0082649D" w:rsidRPr="00316B68" w:rsidRDefault="0082649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34,6</w:t>
            </w:r>
          </w:p>
        </w:tc>
      </w:tr>
      <w:tr w:rsidR="0082649D" w:rsidRPr="00316B68" w:rsidTr="00316B68">
        <w:tc>
          <w:tcPr>
            <w:tcW w:w="646" w:type="dxa"/>
            <w:shd w:val="clear" w:color="auto" w:fill="auto"/>
          </w:tcPr>
          <w:p w:rsidR="0082649D" w:rsidRPr="00316B68" w:rsidRDefault="0082649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2005</w:t>
            </w:r>
          </w:p>
        </w:tc>
        <w:tc>
          <w:tcPr>
            <w:tcW w:w="1426" w:type="dxa"/>
            <w:shd w:val="clear" w:color="auto" w:fill="auto"/>
          </w:tcPr>
          <w:p w:rsidR="0082649D" w:rsidRPr="00316B68" w:rsidRDefault="0082649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1 035,30</w:t>
            </w:r>
          </w:p>
        </w:tc>
        <w:tc>
          <w:tcPr>
            <w:tcW w:w="1216" w:type="dxa"/>
            <w:shd w:val="clear" w:color="auto" w:fill="auto"/>
          </w:tcPr>
          <w:p w:rsidR="0082649D" w:rsidRPr="00316B68" w:rsidRDefault="0082649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18 914</w:t>
            </w:r>
          </w:p>
        </w:tc>
        <w:tc>
          <w:tcPr>
            <w:tcW w:w="1336" w:type="dxa"/>
            <w:shd w:val="clear" w:color="auto" w:fill="auto"/>
          </w:tcPr>
          <w:p w:rsidR="0082649D" w:rsidRPr="00316B68" w:rsidRDefault="0082649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18,3</w:t>
            </w:r>
          </w:p>
        </w:tc>
        <w:tc>
          <w:tcPr>
            <w:tcW w:w="1013" w:type="dxa"/>
            <w:shd w:val="clear" w:color="auto" w:fill="auto"/>
          </w:tcPr>
          <w:p w:rsidR="0082649D" w:rsidRPr="00316B68" w:rsidRDefault="0082649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17 409</w:t>
            </w:r>
          </w:p>
        </w:tc>
        <w:tc>
          <w:tcPr>
            <w:tcW w:w="992" w:type="dxa"/>
            <w:shd w:val="clear" w:color="auto" w:fill="auto"/>
          </w:tcPr>
          <w:p w:rsidR="0082649D" w:rsidRPr="00316B68" w:rsidRDefault="0082649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16,8</w:t>
            </w:r>
          </w:p>
        </w:tc>
        <w:tc>
          <w:tcPr>
            <w:tcW w:w="992" w:type="dxa"/>
            <w:shd w:val="clear" w:color="auto" w:fill="auto"/>
          </w:tcPr>
          <w:p w:rsidR="0082649D" w:rsidRPr="00316B68" w:rsidRDefault="0082649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35,1</w:t>
            </w:r>
          </w:p>
        </w:tc>
        <w:tc>
          <w:tcPr>
            <w:tcW w:w="1134" w:type="dxa"/>
            <w:shd w:val="clear" w:color="auto" w:fill="auto"/>
          </w:tcPr>
          <w:p w:rsidR="0082649D" w:rsidRPr="00316B68" w:rsidRDefault="0082649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36,3</w:t>
            </w:r>
          </w:p>
        </w:tc>
      </w:tr>
      <w:tr w:rsidR="0082649D" w:rsidRPr="00316B68" w:rsidTr="00316B68">
        <w:tc>
          <w:tcPr>
            <w:tcW w:w="646" w:type="dxa"/>
            <w:shd w:val="clear" w:color="auto" w:fill="auto"/>
          </w:tcPr>
          <w:p w:rsidR="0082649D" w:rsidRPr="00316B68" w:rsidRDefault="0082649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2006</w:t>
            </w:r>
          </w:p>
        </w:tc>
        <w:tc>
          <w:tcPr>
            <w:tcW w:w="1426" w:type="dxa"/>
            <w:shd w:val="clear" w:color="auto" w:fill="auto"/>
          </w:tcPr>
          <w:p w:rsidR="0082649D" w:rsidRPr="00316B68" w:rsidRDefault="0082649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1 033,60</w:t>
            </w:r>
          </w:p>
        </w:tc>
        <w:tc>
          <w:tcPr>
            <w:tcW w:w="1216" w:type="dxa"/>
            <w:shd w:val="clear" w:color="auto" w:fill="auto"/>
          </w:tcPr>
          <w:p w:rsidR="0082649D" w:rsidRPr="00316B68" w:rsidRDefault="0082649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17 600</w:t>
            </w:r>
          </w:p>
        </w:tc>
        <w:tc>
          <w:tcPr>
            <w:tcW w:w="1336" w:type="dxa"/>
            <w:shd w:val="clear" w:color="auto" w:fill="auto"/>
          </w:tcPr>
          <w:p w:rsidR="0082649D" w:rsidRPr="00316B68" w:rsidRDefault="0082649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17,0</w:t>
            </w:r>
          </w:p>
        </w:tc>
        <w:tc>
          <w:tcPr>
            <w:tcW w:w="1013" w:type="dxa"/>
            <w:shd w:val="clear" w:color="auto" w:fill="auto"/>
          </w:tcPr>
          <w:p w:rsidR="0082649D" w:rsidRPr="00316B68" w:rsidRDefault="0082649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16 208</w:t>
            </w:r>
          </w:p>
        </w:tc>
        <w:tc>
          <w:tcPr>
            <w:tcW w:w="992" w:type="dxa"/>
            <w:shd w:val="clear" w:color="auto" w:fill="auto"/>
          </w:tcPr>
          <w:p w:rsidR="0082649D" w:rsidRPr="00316B68" w:rsidRDefault="0082649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15,7</w:t>
            </w:r>
          </w:p>
        </w:tc>
        <w:tc>
          <w:tcPr>
            <w:tcW w:w="992" w:type="dxa"/>
            <w:shd w:val="clear" w:color="auto" w:fill="auto"/>
          </w:tcPr>
          <w:p w:rsidR="0082649D" w:rsidRPr="00316B68" w:rsidRDefault="0082649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32,7</w:t>
            </w:r>
          </w:p>
        </w:tc>
        <w:tc>
          <w:tcPr>
            <w:tcW w:w="1134" w:type="dxa"/>
            <w:shd w:val="clear" w:color="auto" w:fill="auto"/>
          </w:tcPr>
          <w:p w:rsidR="0082649D" w:rsidRPr="00316B68" w:rsidRDefault="0082649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33,8</w:t>
            </w:r>
          </w:p>
        </w:tc>
      </w:tr>
      <w:tr w:rsidR="0082649D" w:rsidRPr="00316B68" w:rsidTr="00316B68">
        <w:tc>
          <w:tcPr>
            <w:tcW w:w="646" w:type="dxa"/>
            <w:shd w:val="clear" w:color="auto" w:fill="auto"/>
          </w:tcPr>
          <w:p w:rsidR="0082649D" w:rsidRPr="00316B68" w:rsidRDefault="0082649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2007</w:t>
            </w:r>
          </w:p>
        </w:tc>
        <w:tc>
          <w:tcPr>
            <w:tcW w:w="1426" w:type="dxa"/>
            <w:shd w:val="clear" w:color="auto" w:fill="auto"/>
          </w:tcPr>
          <w:p w:rsidR="0082649D" w:rsidRPr="00316B68" w:rsidRDefault="0082649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1 034,10</w:t>
            </w:r>
          </w:p>
        </w:tc>
        <w:tc>
          <w:tcPr>
            <w:tcW w:w="1216" w:type="dxa"/>
            <w:shd w:val="clear" w:color="auto" w:fill="auto"/>
          </w:tcPr>
          <w:p w:rsidR="0082649D" w:rsidRPr="00316B68" w:rsidRDefault="0082649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20 003</w:t>
            </w:r>
          </w:p>
        </w:tc>
        <w:tc>
          <w:tcPr>
            <w:tcW w:w="1336" w:type="dxa"/>
            <w:shd w:val="clear" w:color="auto" w:fill="auto"/>
          </w:tcPr>
          <w:p w:rsidR="0082649D" w:rsidRPr="00316B68" w:rsidRDefault="0082649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19,3</w:t>
            </w:r>
          </w:p>
        </w:tc>
        <w:tc>
          <w:tcPr>
            <w:tcW w:w="1013" w:type="dxa"/>
            <w:shd w:val="clear" w:color="auto" w:fill="auto"/>
          </w:tcPr>
          <w:p w:rsidR="0082649D" w:rsidRPr="00316B68" w:rsidRDefault="0082649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17 296</w:t>
            </w:r>
          </w:p>
        </w:tc>
        <w:tc>
          <w:tcPr>
            <w:tcW w:w="992" w:type="dxa"/>
            <w:shd w:val="clear" w:color="auto" w:fill="auto"/>
          </w:tcPr>
          <w:p w:rsidR="0082649D" w:rsidRPr="00316B68" w:rsidRDefault="0082649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16,7</w:t>
            </w:r>
          </w:p>
        </w:tc>
        <w:tc>
          <w:tcPr>
            <w:tcW w:w="992" w:type="dxa"/>
            <w:shd w:val="clear" w:color="auto" w:fill="auto"/>
          </w:tcPr>
          <w:p w:rsidR="0082649D" w:rsidRPr="00316B68" w:rsidRDefault="0082649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36,1</w:t>
            </w:r>
          </w:p>
        </w:tc>
        <w:tc>
          <w:tcPr>
            <w:tcW w:w="1134" w:type="dxa"/>
            <w:shd w:val="clear" w:color="auto" w:fill="auto"/>
          </w:tcPr>
          <w:p w:rsidR="0082649D" w:rsidRPr="00316B68" w:rsidRDefault="0082649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37,3</w:t>
            </w:r>
          </w:p>
        </w:tc>
      </w:tr>
      <w:tr w:rsidR="0082649D" w:rsidRPr="00316B68" w:rsidTr="00316B68">
        <w:tc>
          <w:tcPr>
            <w:tcW w:w="646" w:type="dxa"/>
            <w:shd w:val="clear" w:color="auto" w:fill="auto"/>
          </w:tcPr>
          <w:p w:rsidR="0082649D" w:rsidRPr="00316B68" w:rsidRDefault="0082649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2008</w:t>
            </w:r>
          </w:p>
        </w:tc>
        <w:tc>
          <w:tcPr>
            <w:tcW w:w="1426" w:type="dxa"/>
            <w:shd w:val="clear" w:color="auto" w:fill="auto"/>
          </w:tcPr>
          <w:p w:rsidR="0082649D" w:rsidRPr="00316B68" w:rsidRDefault="0082649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1 036,80</w:t>
            </w:r>
          </w:p>
        </w:tc>
        <w:tc>
          <w:tcPr>
            <w:tcW w:w="1216" w:type="dxa"/>
            <w:shd w:val="clear" w:color="auto" w:fill="auto"/>
          </w:tcPr>
          <w:p w:rsidR="0082649D" w:rsidRPr="00316B68" w:rsidRDefault="0082649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20 745</w:t>
            </w:r>
          </w:p>
        </w:tc>
        <w:tc>
          <w:tcPr>
            <w:tcW w:w="1336" w:type="dxa"/>
            <w:shd w:val="clear" w:color="auto" w:fill="auto"/>
          </w:tcPr>
          <w:p w:rsidR="0082649D" w:rsidRPr="00316B68" w:rsidRDefault="0082649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20,0</w:t>
            </w:r>
          </w:p>
        </w:tc>
        <w:tc>
          <w:tcPr>
            <w:tcW w:w="1013" w:type="dxa"/>
            <w:shd w:val="clear" w:color="auto" w:fill="auto"/>
          </w:tcPr>
          <w:p w:rsidR="0082649D" w:rsidRPr="00316B68" w:rsidRDefault="0082649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17 177</w:t>
            </w:r>
          </w:p>
        </w:tc>
        <w:tc>
          <w:tcPr>
            <w:tcW w:w="992" w:type="dxa"/>
            <w:shd w:val="clear" w:color="auto" w:fill="auto"/>
          </w:tcPr>
          <w:p w:rsidR="0082649D" w:rsidRPr="00316B68" w:rsidRDefault="0082649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16,6</w:t>
            </w:r>
          </w:p>
        </w:tc>
        <w:tc>
          <w:tcPr>
            <w:tcW w:w="992" w:type="dxa"/>
            <w:shd w:val="clear" w:color="auto" w:fill="auto"/>
          </w:tcPr>
          <w:p w:rsidR="0082649D" w:rsidRPr="00316B68" w:rsidRDefault="0082649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36,6</w:t>
            </w:r>
          </w:p>
        </w:tc>
        <w:tc>
          <w:tcPr>
            <w:tcW w:w="1134" w:type="dxa"/>
            <w:shd w:val="clear" w:color="auto" w:fill="auto"/>
          </w:tcPr>
          <w:p w:rsidR="0082649D" w:rsidRPr="00316B68" w:rsidRDefault="0082649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37,9</w:t>
            </w:r>
          </w:p>
        </w:tc>
      </w:tr>
    </w:tbl>
    <w:p w:rsidR="00494258" w:rsidRPr="00717B80" w:rsidRDefault="00494258" w:rsidP="00F746A3">
      <w:pPr>
        <w:widowControl w:val="0"/>
        <w:spacing w:line="360" w:lineRule="auto"/>
        <w:ind w:firstLine="709"/>
        <w:jc w:val="both"/>
        <w:rPr>
          <w:sz w:val="28"/>
          <w:szCs w:val="16"/>
        </w:rPr>
      </w:pPr>
    </w:p>
    <w:p w:rsidR="00604B46" w:rsidRDefault="00F95664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Данные табл. </w:t>
      </w:r>
      <w:r w:rsidR="00F74474" w:rsidRPr="00717B80">
        <w:rPr>
          <w:sz w:val="28"/>
        </w:rPr>
        <w:t>9</w:t>
      </w:r>
      <w:r w:rsidR="00D93F93" w:rsidRPr="00717B80">
        <w:rPr>
          <w:sz w:val="28"/>
        </w:rPr>
        <w:t xml:space="preserve"> позволяют сделать вывод о том, </w:t>
      </w:r>
      <w:r w:rsidR="00471293" w:rsidRPr="00717B80">
        <w:rPr>
          <w:sz w:val="28"/>
        </w:rPr>
        <w:t xml:space="preserve">миграция </w:t>
      </w:r>
      <w:r w:rsidR="00D93F93" w:rsidRPr="00717B80">
        <w:rPr>
          <w:sz w:val="28"/>
        </w:rPr>
        <w:t xml:space="preserve">в </w:t>
      </w:r>
      <w:r w:rsidR="00B44DE0" w:rsidRPr="00717B80">
        <w:rPr>
          <w:sz w:val="28"/>
        </w:rPr>
        <w:t>Томской</w:t>
      </w:r>
      <w:r w:rsidR="00D93F93" w:rsidRPr="00717B80">
        <w:rPr>
          <w:sz w:val="28"/>
        </w:rPr>
        <w:t xml:space="preserve"> области </w:t>
      </w:r>
      <w:r w:rsidR="00471293" w:rsidRPr="00717B80">
        <w:rPr>
          <w:sz w:val="28"/>
        </w:rPr>
        <w:t xml:space="preserve">носит характер </w:t>
      </w:r>
      <w:r w:rsidR="0082649D" w:rsidRPr="00717B80">
        <w:rPr>
          <w:sz w:val="28"/>
        </w:rPr>
        <w:t>притока,</w:t>
      </w:r>
      <w:r w:rsidR="00D93F93" w:rsidRPr="00717B80">
        <w:rPr>
          <w:sz w:val="28"/>
        </w:rPr>
        <w:t xml:space="preserve"> коэффициент </w:t>
      </w:r>
      <w:r w:rsidR="00994541" w:rsidRPr="00717B80">
        <w:rPr>
          <w:sz w:val="28"/>
        </w:rPr>
        <w:t xml:space="preserve">прибытия </w:t>
      </w:r>
      <w:r w:rsidR="0082649D" w:rsidRPr="00717B80">
        <w:rPr>
          <w:sz w:val="28"/>
        </w:rPr>
        <w:t>больше</w:t>
      </w:r>
      <w:r w:rsidR="00994541" w:rsidRPr="00717B80">
        <w:rPr>
          <w:sz w:val="28"/>
        </w:rPr>
        <w:t xml:space="preserve"> коэффициента убытия</w:t>
      </w:r>
      <w:r w:rsidR="00D93F93" w:rsidRPr="00717B80">
        <w:rPr>
          <w:sz w:val="28"/>
        </w:rPr>
        <w:t>.</w:t>
      </w:r>
      <w:r w:rsidR="0082649D" w:rsidRPr="00717B80">
        <w:rPr>
          <w:sz w:val="28"/>
        </w:rPr>
        <w:t xml:space="preserve"> Причем с каждым годом число прибывших </w:t>
      </w:r>
      <w:r w:rsidR="008E04C4" w:rsidRPr="00717B80">
        <w:rPr>
          <w:sz w:val="28"/>
        </w:rPr>
        <w:t xml:space="preserve">в целом </w:t>
      </w:r>
      <w:r w:rsidR="0082649D" w:rsidRPr="00717B80">
        <w:rPr>
          <w:sz w:val="28"/>
        </w:rPr>
        <w:t>возрастает, в то время как число убывших</w:t>
      </w:r>
      <w:r w:rsidR="008E04C4" w:rsidRPr="00717B80">
        <w:rPr>
          <w:sz w:val="28"/>
        </w:rPr>
        <w:t xml:space="preserve"> в среднем</w:t>
      </w:r>
      <w:r w:rsidR="0082649D" w:rsidRPr="00717B80">
        <w:rPr>
          <w:sz w:val="28"/>
        </w:rPr>
        <w:t xml:space="preserve"> остается постоянным.</w:t>
      </w:r>
    </w:p>
    <w:p w:rsidR="00D93F93" w:rsidRPr="00717B80" w:rsidRDefault="00D93F93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Построим график динамики </w:t>
      </w:r>
      <w:r w:rsidR="0082649D" w:rsidRPr="00717B80">
        <w:rPr>
          <w:sz w:val="28"/>
        </w:rPr>
        <w:t>полученных</w:t>
      </w:r>
      <w:r w:rsidRPr="00717B80">
        <w:rPr>
          <w:sz w:val="28"/>
        </w:rPr>
        <w:t xml:space="preserve"> коэффициентов </w:t>
      </w:r>
      <w:r w:rsidR="00994541" w:rsidRPr="00717B80">
        <w:rPr>
          <w:sz w:val="28"/>
        </w:rPr>
        <w:t>(рис. 5</w:t>
      </w:r>
      <w:r w:rsidRPr="00717B80">
        <w:rPr>
          <w:sz w:val="28"/>
        </w:rPr>
        <w:t>)</w:t>
      </w:r>
      <w:r w:rsidR="0082649D" w:rsidRPr="00717B80">
        <w:rPr>
          <w:sz w:val="28"/>
        </w:rPr>
        <w:t>.</w:t>
      </w:r>
    </w:p>
    <w:p w:rsidR="0082649D" w:rsidRPr="00717B80" w:rsidRDefault="0082649D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D93F93" w:rsidRPr="00717B80" w:rsidRDefault="009D7CEF" w:rsidP="00F746A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Диаграмма 6" o:spid="_x0000_i1053" type="#_x0000_t75" style="width:356.25pt;height:3in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">
            <v:imagedata r:id="rId32" o:title="" cropright="-18f"/>
            <o:lock v:ext="edit" aspectratio="f"/>
          </v:shape>
        </w:pict>
      </w:r>
    </w:p>
    <w:p w:rsidR="00D93F93" w:rsidRPr="00717B80" w:rsidRDefault="00994541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Рис</w:t>
      </w:r>
      <w:r w:rsidR="003630AE" w:rsidRPr="00717B80">
        <w:rPr>
          <w:sz w:val="28"/>
        </w:rPr>
        <w:t>унок</w:t>
      </w:r>
      <w:r w:rsidRPr="00717B80">
        <w:rPr>
          <w:sz w:val="28"/>
        </w:rPr>
        <w:t xml:space="preserve"> 5</w:t>
      </w:r>
      <w:r w:rsidR="003630AE" w:rsidRPr="00717B80">
        <w:rPr>
          <w:sz w:val="28"/>
        </w:rPr>
        <w:t xml:space="preserve"> – </w:t>
      </w:r>
      <w:r w:rsidR="00D93F93" w:rsidRPr="00717B80">
        <w:rPr>
          <w:sz w:val="28"/>
        </w:rPr>
        <w:t xml:space="preserve">Динамика </w:t>
      </w:r>
      <w:r w:rsidRPr="00717B80">
        <w:rPr>
          <w:sz w:val="28"/>
        </w:rPr>
        <w:t>миграции</w:t>
      </w:r>
      <w:r w:rsidR="00D93F93" w:rsidRPr="00717B80">
        <w:rPr>
          <w:sz w:val="28"/>
        </w:rPr>
        <w:t xml:space="preserve"> в </w:t>
      </w:r>
      <w:r w:rsidR="00B44DE0" w:rsidRPr="00717B80">
        <w:rPr>
          <w:sz w:val="28"/>
        </w:rPr>
        <w:t>Томской</w:t>
      </w:r>
      <w:r w:rsidR="00D93F93" w:rsidRPr="00717B80">
        <w:rPr>
          <w:sz w:val="28"/>
        </w:rPr>
        <w:t xml:space="preserve"> области</w:t>
      </w:r>
      <w:r w:rsidR="0082649D" w:rsidRPr="00717B80">
        <w:rPr>
          <w:sz w:val="28"/>
        </w:rPr>
        <w:t xml:space="preserve"> за 2004−2008 гг.</w:t>
      </w:r>
    </w:p>
    <w:p w:rsidR="00604B46" w:rsidRDefault="00604B46" w:rsidP="00F746A3">
      <w:pPr>
        <w:widowControl w:val="0"/>
        <w:rPr>
          <w:sz w:val="28"/>
        </w:rPr>
      </w:pPr>
    </w:p>
    <w:p w:rsidR="00EB76A7" w:rsidRDefault="00EB76A7" w:rsidP="00F746A3">
      <w:pPr>
        <w:widowControl w:val="0"/>
        <w:rPr>
          <w:sz w:val="28"/>
        </w:rPr>
      </w:pPr>
      <w:r>
        <w:rPr>
          <w:sz w:val="28"/>
        </w:rPr>
        <w:br w:type="page"/>
      </w:r>
    </w:p>
    <w:p w:rsidR="0058253F" w:rsidRPr="00717B80" w:rsidRDefault="00035F56" w:rsidP="00A960A3">
      <w:pPr>
        <w:pStyle w:val="1"/>
        <w:keepNext w:val="0"/>
        <w:widowControl w:val="0"/>
        <w:numPr>
          <w:ilvl w:val="0"/>
          <w:numId w:val="30"/>
        </w:numPr>
        <w:tabs>
          <w:tab w:val="left" w:pos="1134"/>
        </w:tabs>
        <w:spacing w:before="0"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bookmarkStart w:id="6" w:name="_Toc199463647"/>
      <w:r w:rsidRPr="00717B80">
        <w:rPr>
          <w:rFonts w:ascii="Times New Roman" w:hAnsi="Times New Roman" w:cs="Times New Roman"/>
          <w:sz w:val="28"/>
          <w:szCs w:val="24"/>
        </w:rPr>
        <w:t>Статистика занятости и безработицы</w:t>
      </w:r>
      <w:bookmarkEnd w:id="6"/>
    </w:p>
    <w:p w:rsidR="003630AE" w:rsidRPr="00717B80" w:rsidRDefault="003630AE" w:rsidP="00F746A3">
      <w:pPr>
        <w:pStyle w:val="af3"/>
        <w:widowControl w:val="0"/>
        <w:spacing w:line="360" w:lineRule="auto"/>
        <w:ind w:left="0" w:firstLine="709"/>
        <w:jc w:val="both"/>
        <w:rPr>
          <w:sz w:val="28"/>
        </w:rPr>
      </w:pPr>
    </w:p>
    <w:p w:rsidR="008319D7" w:rsidRPr="00717B80" w:rsidRDefault="008319D7" w:rsidP="00F746A3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szCs w:val="24"/>
        </w:rPr>
      </w:pPr>
      <w:bookmarkStart w:id="7" w:name="_Toc199463648"/>
      <w:r w:rsidRPr="00717B80">
        <w:rPr>
          <w:rFonts w:ascii="Times New Roman" w:hAnsi="Times New Roman" w:cs="Times New Roman"/>
          <w:i w:val="0"/>
          <w:szCs w:val="24"/>
        </w:rPr>
        <w:t>2.1</w:t>
      </w:r>
      <w:r w:rsidR="00717B80">
        <w:rPr>
          <w:rFonts w:ascii="Times New Roman" w:hAnsi="Times New Roman" w:cs="Times New Roman"/>
          <w:i w:val="0"/>
          <w:szCs w:val="24"/>
        </w:rPr>
        <w:t xml:space="preserve"> </w:t>
      </w:r>
      <w:r w:rsidRPr="00717B80">
        <w:rPr>
          <w:rFonts w:ascii="Times New Roman" w:hAnsi="Times New Roman" w:cs="Times New Roman"/>
          <w:i w:val="0"/>
          <w:szCs w:val="24"/>
        </w:rPr>
        <w:t>Численность занятого населения в экономике по формам собственности</w:t>
      </w:r>
      <w:bookmarkEnd w:id="7"/>
    </w:p>
    <w:p w:rsidR="00EA7154" w:rsidRPr="00717B80" w:rsidRDefault="00EA7154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5C6FE4" w:rsidRDefault="005C6FE4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По данным </w:t>
      </w:r>
      <w:r w:rsidR="00460B13" w:rsidRPr="00717B80">
        <w:rPr>
          <w:sz w:val="28"/>
        </w:rPr>
        <w:t>Федеральной службы государственной статистики</w:t>
      </w:r>
      <w:r w:rsidR="009A138F" w:rsidRPr="00717B80">
        <w:rPr>
          <w:sz w:val="28"/>
        </w:rPr>
        <w:t>,</w:t>
      </w:r>
      <w:r w:rsidRPr="00717B80">
        <w:rPr>
          <w:sz w:val="28"/>
        </w:rPr>
        <w:t xml:space="preserve"> на конец 200</w:t>
      </w:r>
      <w:r w:rsidR="00125A13" w:rsidRPr="00717B80">
        <w:rPr>
          <w:sz w:val="28"/>
        </w:rPr>
        <w:t>8</w:t>
      </w:r>
      <w:r w:rsidRPr="00717B80">
        <w:rPr>
          <w:sz w:val="28"/>
        </w:rPr>
        <w:t xml:space="preserve"> года в </w:t>
      </w:r>
      <w:r w:rsidR="00B44DE0" w:rsidRPr="00717B80">
        <w:rPr>
          <w:sz w:val="28"/>
        </w:rPr>
        <w:t>Томской</w:t>
      </w:r>
      <w:r w:rsidRPr="00717B80">
        <w:rPr>
          <w:sz w:val="28"/>
        </w:rPr>
        <w:t xml:space="preserve"> области насчитывалось </w:t>
      </w:r>
      <w:r w:rsidR="00125A13" w:rsidRPr="00717B80">
        <w:rPr>
          <w:sz w:val="28"/>
        </w:rPr>
        <w:t>1038,5</w:t>
      </w:r>
      <w:r w:rsidRPr="00717B80">
        <w:rPr>
          <w:sz w:val="28"/>
        </w:rPr>
        <w:t xml:space="preserve"> тыс. чел., в том числе </w:t>
      </w:r>
      <w:r w:rsidR="00125A13" w:rsidRPr="00717B80">
        <w:rPr>
          <w:sz w:val="28"/>
        </w:rPr>
        <w:t>485,2</w:t>
      </w:r>
      <w:r w:rsidRPr="00717B80">
        <w:rPr>
          <w:sz w:val="28"/>
        </w:rPr>
        <w:t xml:space="preserve"> тыс. мужчин и </w:t>
      </w:r>
      <w:r w:rsidR="00125A13" w:rsidRPr="00717B80">
        <w:rPr>
          <w:sz w:val="28"/>
        </w:rPr>
        <w:t>553,3</w:t>
      </w:r>
      <w:r w:rsidRPr="00717B80">
        <w:rPr>
          <w:sz w:val="28"/>
        </w:rPr>
        <w:t xml:space="preserve"> женщин. В табл. </w:t>
      </w:r>
      <w:r w:rsidR="00EA7154" w:rsidRPr="00717B80">
        <w:rPr>
          <w:sz w:val="28"/>
        </w:rPr>
        <w:t>10</w:t>
      </w:r>
      <w:r w:rsidRPr="00717B80">
        <w:rPr>
          <w:sz w:val="28"/>
        </w:rPr>
        <w:t xml:space="preserve"> представлена информация о численности различных категорий экономически активного населе</w:t>
      </w:r>
      <w:r w:rsidR="00682D39" w:rsidRPr="00717B80">
        <w:rPr>
          <w:sz w:val="28"/>
        </w:rPr>
        <w:t>ния [</w:t>
      </w:r>
      <w:r w:rsidR="003630AE" w:rsidRPr="00717B80">
        <w:rPr>
          <w:sz w:val="28"/>
        </w:rPr>
        <w:t>1</w:t>
      </w:r>
      <w:r w:rsidRPr="00717B80">
        <w:rPr>
          <w:sz w:val="28"/>
        </w:rPr>
        <w:t>].</w:t>
      </w:r>
    </w:p>
    <w:p w:rsidR="00A960A3" w:rsidRPr="00717B80" w:rsidRDefault="00A960A3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5C6FE4" w:rsidRPr="00717B80" w:rsidRDefault="005C6FE4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Таблица </w:t>
      </w:r>
      <w:r w:rsidR="00EA7154" w:rsidRPr="00717B80">
        <w:rPr>
          <w:sz w:val="28"/>
        </w:rPr>
        <w:t>10</w:t>
      </w:r>
      <w:r w:rsidR="003630AE" w:rsidRPr="00717B80">
        <w:rPr>
          <w:sz w:val="28"/>
        </w:rPr>
        <w:t xml:space="preserve"> – </w:t>
      </w:r>
      <w:r w:rsidRPr="00717B80">
        <w:rPr>
          <w:sz w:val="28"/>
        </w:rPr>
        <w:t>Численность категорий экономически активного населения</w:t>
      </w:r>
    </w:p>
    <w:tbl>
      <w:tblPr>
        <w:tblW w:w="7866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3871"/>
        <w:gridCol w:w="799"/>
        <w:gridCol w:w="799"/>
        <w:gridCol w:w="799"/>
        <w:gridCol w:w="799"/>
        <w:gridCol w:w="799"/>
      </w:tblGrid>
      <w:tr w:rsidR="005C6FE4" w:rsidRPr="00316B68" w:rsidTr="00316B68">
        <w:tc>
          <w:tcPr>
            <w:tcW w:w="3871" w:type="dxa"/>
            <w:vMerge w:val="restart"/>
            <w:shd w:val="clear" w:color="auto" w:fill="auto"/>
          </w:tcPr>
          <w:p w:rsidR="005C6FE4" w:rsidRPr="00316B68" w:rsidRDefault="005C6FE4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Показатели</w:t>
            </w:r>
          </w:p>
        </w:tc>
        <w:tc>
          <w:tcPr>
            <w:tcW w:w="3995" w:type="dxa"/>
            <w:gridSpan w:val="5"/>
            <w:shd w:val="clear" w:color="auto" w:fill="auto"/>
          </w:tcPr>
          <w:p w:rsidR="005C6FE4" w:rsidRPr="00316B68" w:rsidRDefault="005C6FE4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Количество, тыс. чел.</w:t>
            </w:r>
          </w:p>
        </w:tc>
      </w:tr>
      <w:tr w:rsidR="005C6FE4" w:rsidRPr="00316B68" w:rsidTr="00316B68">
        <w:tc>
          <w:tcPr>
            <w:tcW w:w="3871" w:type="dxa"/>
            <w:vMerge/>
            <w:shd w:val="clear" w:color="auto" w:fill="auto"/>
          </w:tcPr>
          <w:p w:rsidR="005C6FE4" w:rsidRPr="00316B68" w:rsidRDefault="005C6FE4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799" w:type="dxa"/>
            <w:shd w:val="clear" w:color="auto" w:fill="auto"/>
          </w:tcPr>
          <w:p w:rsidR="005C6FE4" w:rsidRPr="00316B68" w:rsidRDefault="005C6FE4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</w:t>
            </w:r>
            <w:r w:rsidR="00500D1C" w:rsidRPr="00316B68">
              <w:rPr>
                <w:sz w:val="20"/>
              </w:rPr>
              <w:t>4</w:t>
            </w:r>
            <w:r w:rsidRPr="00316B68">
              <w:rPr>
                <w:sz w:val="20"/>
              </w:rPr>
              <w:t xml:space="preserve"> г.</w:t>
            </w:r>
          </w:p>
        </w:tc>
        <w:tc>
          <w:tcPr>
            <w:tcW w:w="799" w:type="dxa"/>
            <w:shd w:val="clear" w:color="auto" w:fill="auto"/>
          </w:tcPr>
          <w:p w:rsidR="005C6FE4" w:rsidRPr="00316B68" w:rsidRDefault="005C6FE4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</w:t>
            </w:r>
            <w:r w:rsidR="00500D1C" w:rsidRPr="00316B68">
              <w:rPr>
                <w:sz w:val="20"/>
              </w:rPr>
              <w:t>5</w:t>
            </w:r>
            <w:r w:rsidRPr="00316B68">
              <w:rPr>
                <w:sz w:val="20"/>
              </w:rPr>
              <w:t xml:space="preserve"> г.</w:t>
            </w:r>
          </w:p>
        </w:tc>
        <w:tc>
          <w:tcPr>
            <w:tcW w:w="799" w:type="dxa"/>
            <w:shd w:val="clear" w:color="auto" w:fill="auto"/>
          </w:tcPr>
          <w:p w:rsidR="005C6FE4" w:rsidRPr="00316B68" w:rsidRDefault="005C6FE4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</w:t>
            </w:r>
            <w:r w:rsidR="00500D1C" w:rsidRPr="00316B68">
              <w:rPr>
                <w:sz w:val="20"/>
              </w:rPr>
              <w:t>6</w:t>
            </w:r>
            <w:r w:rsidRPr="00316B68">
              <w:rPr>
                <w:sz w:val="20"/>
              </w:rPr>
              <w:t xml:space="preserve"> г.</w:t>
            </w:r>
          </w:p>
        </w:tc>
        <w:tc>
          <w:tcPr>
            <w:tcW w:w="799" w:type="dxa"/>
            <w:shd w:val="clear" w:color="auto" w:fill="auto"/>
          </w:tcPr>
          <w:p w:rsidR="005C6FE4" w:rsidRPr="00316B68" w:rsidRDefault="005C6FE4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</w:t>
            </w:r>
            <w:r w:rsidR="00500D1C" w:rsidRPr="00316B68">
              <w:rPr>
                <w:sz w:val="20"/>
              </w:rPr>
              <w:t>7</w:t>
            </w:r>
            <w:r w:rsidRPr="00316B68">
              <w:rPr>
                <w:sz w:val="20"/>
              </w:rPr>
              <w:t xml:space="preserve"> г.</w:t>
            </w:r>
          </w:p>
        </w:tc>
        <w:tc>
          <w:tcPr>
            <w:tcW w:w="799" w:type="dxa"/>
            <w:shd w:val="clear" w:color="auto" w:fill="auto"/>
          </w:tcPr>
          <w:p w:rsidR="005C6FE4" w:rsidRPr="00316B68" w:rsidRDefault="005C6FE4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</w:t>
            </w:r>
            <w:r w:rsidR="00500D1C" w:rsidRPr="00316B68">
              <w:rPr>
                <w:sz w:val="20"/>
              </w:rPr>
              <w:t>8</w:t>
            </w:r>
            <w:r w:rsidRPr="00316B68">
              <w:rPr>
                <w:sz w:val="20"/>
              </w:rPr>
              <w:t xml:space="preserve"> г.</w:t>
            </w:r>
          </w:p>
        </w:tc>
      </w:tr>
      <w:tr w:rsidR="00031F53" w:rsidRPr="00316B68" w:rsidTr="00316B68">
        <w:tc>
          <w:tcPr>
            <w:tcW w:w="3871" w:type="dxa"/>
            <w:shd w:val="clear" w:color="auto" w:fill="auto"/>
          </w:tcPr>
          <w:p w:rsidR="00031F53" w:rsidRPr="00316B68" w:rsidRDefault="00031F53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 xml:space="preserve">Экономически активное население </w:t>
            </w:r>
            <w:r w:rsidR="00167B23" w:rsidRPr="00316B68">
              <w:rPr>
                <w:sz w:val="20"/>
              </w:rPr>
              <w:t xml:space="preserve">− </w:t>
            </w:r>
            <w:r w:rsidRPr="00316B68">
              <w:rPr>
                <w:sz w:val="20"/>
              </w:rPr>
              <w:t>всего</w:t>
            </w:r>
          </w:p>
        </w:tc>
        <w:tc>
          <w:tcPr>
            <w:tcW w:w="799" w:type="dxa"/>
            <w:shd w:val="clear" w:color="auto" w:fill="auto"/>
          </w:tcPr>
          <w:p w:rsidR="00031F53" w:rsidRPr="00316B68" w:rsidRDefault="00500D1C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544,5</w:t>
            </w:r>
          </w:p>
        </w:tc>
        <w:tc>
          <w:tcPr>
            <w:tcW w:w="799" w:type="dxa"/>
            <w:shd w:val="clear" w:color="auto" w:fill="auto"/>
          </w:tcPr>
          <w:p w:rsidR="00031F53" w:rsidRPr="00316B68" w:rsidRDefault="00500D1C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522,4</w:t>
            </w:r>
          </w:p>
        </w:tc>
        <w:tc>
          <w:tcPr>
            <w:tcW w:w="799" w:type="dxa"/>
            <w:shd w:val="clear" w:color="auto" w:fill="auto"/>
          </w:tcPr>
          <w:p w:rsidR="00031F53" w:rsidRPr="00316B68" w:rsidRDefault="00500D1C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529,6</w:t>
            </w:r>
          </w:p>
        </w:tc>
        <w:tc>
          <w:tcPr>
            <w:tcW w:w="799" w:type="dxa"/>
            <w:shd w:val="clear" w:color="auto" w:fill="auto"/>
          </w:tcPr>
          <w:p w:rsidR="00031F53" w:rsidRPr="00316B68" w:rsidRDefault="00500D1C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560,4</w:t>
            </w:r>
          </w:p>
        </w:tc>
        <w:tc>
          <w:tcPr>
            <w:tcW w:w="799" w:type="dxa"/>
            <w:shd w:val="clear" w:color="auto" w:fill="auto"/>
          </w:tcPr>
          <w:p w:rsidR="00031F53" w:rsidRPr="00316B68" w:rsidRDefault="00500D1C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549,1</w:t>
            </w:r>
          </w:p>
        </w:tc>
      </w:tr>
      <w:tr w:rsidR="00031F53" w:rsidRPr="00316B68" w:rsidTr="00316B68">
        <w:tc>
          <w:tcPr>
            <w:tcW w:w="3871" w:type="dxa"/>
            <w:shd w:val="clear" w:color="auto" w:fill="auto"/>
          </w:tcPr>
          <w:p w:rsidR="00031F53" w:rsidRPr="00316B68" w:rsidRDefault="00031F53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в том числе:</w:t>
            </w:r>
          </w:p>
        </w:tc>
        <w:tc>
          <w:tcPr>
            <w:tcW w:w="799" w:type="dxa"/>
            <w:shd w:val="clear" w:color="auto" w:fill="auto"/>
          </w:tcPr>
          <w:p w:rsidR="00031F53" w:rsidRPr="00316B68" w:rsidRDefault="00031F53" w:rsidP="00316B68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99" w:type="dxa"/>
            <w:shd w:val="clear" w:color="auto" w:fill="auto"/>
          </w:tcPr>
          <w:p w:rsidR="00031F53" w:rsidRPr="00316B68" w:rsidRDefault="00031F53" w:rsidP="00316B68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99" w:type="dxa"/>
            <w:shd w:val="clear" w:color="auto" w:fill="auto"/>
          </w:tcPr>
          <w:p w:rsidR="00031F53" w:rsidRPr="00316B68" w:rsidRDefault="00031F53" w:rsidP="00316B68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99" w:type="dxa"/>
            <w:shd w:val="clear" w:color="auto" w:fill="auto"/>
          </w:tcPr>
          <w:p w:rsidR="00031F53" w:rsidRPr="00316B68" w:rsidRDefault="00031F53" w:rsidP="00316B68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99" w:type="dxa"/>
            <w:shd w:val="clear" w:color="auto" w:fill="auto"/>
          </w:tcPr>
          <w:p w:rsidR="00031F53" w:rsidRPr="00316B68" w:rsidRDefault="00031F53" w:rsidP="00316B68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</w:tr>
      <w:tr w:rsidR="00031F53" w:rsidRPr="00316B68" w:rsidTr="00316B68">
        <w:tc>
          <w:tcPr>
            <w:tcW w:w="3871" w:type="dxa"/>
            <w:shd w:val="clear" w:color="auto" w:fill="auto"/>
          </w:tcPr>
          <w:p w:rsidR="00031F53" w:rsidRPr="00316B68" w:rsidRDefault="00031F53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занятые в экономике</w:t>
            </w:r>
          </w:p>
        </w:tc>
        <w:tc>
          <w:tcPr>
            <w:tcW w:w="799" w:type="dxa"/>
            <w:shd w:val="clear" w:color="auto" w:fill="auto"/>
          </w:tcPr>
          <w:p w:rsidR="00031F53" w:rsidRPr="00316B68" w:rsidRDefault="00500D1C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489,6</w:t>
            </w:r>
          </w:p>
        </w:tc>
        <w:tc>
          <w:tcPr>
            <w:tcW w:w="799" w:type="dxa"/>
            <w:shd w:val="clear" w:color="auto" w:fill="auto"/>
          </w:tcPr>
          <w:p w:rsidR="00031F53" w:rsidRPr="00316B68" w:rsidRDefault="008D5249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467,4</w:t>
            </w:r>
          </w:p>
        </w:tc>
        <w:tc>
          <w:tcPr>
            <w:tcW w:w="799" w:type="dxa"/>
            <w:shd w:val="clear" w:color="auto" w:fill="auto"/>
          </w:tcPr>
          <w:p w:rsidR="00031F53" w:rsidRPr="00316B68" w:rsidRDefault="008D5249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481,9</w:t>
            </w:r>
          </w:p>
        </w:tc>
        <w:tc>
          <w:tcPr>
            <w:tcW w:w="799" w:type="dxa"/>
            <w:shd w:val="clear" w:color="auto" w:fill="auto"/>
          </w:tcPr>
          <w:p w:rsidR="00031F53" w:rsidRPr="00316B68" w:rsidRDefault="008D5249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521,6</w:t>
            </w:r>
          </w:p>
        </w:tc>
        <w:tc>
          <w:tcPr>
            <w:tcW w:w="799" w:type="dxa"/>
            <w:shd w:val="clear" w:color="auto" w:fill="auto"/>
          </w:tcPr>
          <w:p w:rsidR="00031F53" w:rsidRPr="00316B68" w:rsidRDefault="008D5249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5</w:t>
            </w:r>
            <w:r w:rsidR="00031F53" w:rsidRPr="00316B68">
              <w:rPr>
                <w:sz w:val="20"/>
              </w:rPr>
              <w:t>05</w:t>
            </w:r>
            <w:r w:rsidRPr="00316B68">
              <w:rPr>
                <w:sz w:val="20"/>
              </w:rPr>
              <w:t>,0</w:t>
            </w:r>
          </w:p>
        </w:tc>
      </w:tr>
      <w:tr w:rsidR="00031F53" w:rsidRPr="00316B68" w:rsidTr="00316B68">
        <w:tc>
          <w:tcPr>
            <w:tcW w:w="3871" w:type="dxa"/>
            <w:shd w:val="clear" w:color="auto" w:fill="auto"/>
          </w:tcPr>
          <w:p w:rsidR="00031F53" w:rsidRPr="00316B68" w:rsidRDefault="00031F53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безработные</w:t>
            </w:r>
          </w:p>
        </w:tc>
        <w:tc>
          <w:tcPr>
            <w:tcW w:w="799" w:type="dxa"/>
            <w:shd w:val="clear" w:color="auto" w:fill="auto"/>
          </w:tcPr>
          <w:p w:rsidR="00031F53" w:rsidRPr="00316B68" w:rsidRDefault="00031F53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54</w:t>
            </w:r>
            <w:r w:rsidR="008D5249" w:rsidRPr="00316B68">
              <w:rPr>
                <w:sz w:val="20"/>
              </w:rPr>
              <w:t>,9</w:t>
            </w:r>
          </w:p>
        </w:tc>
        <w:tc>
          <w:tcPr>
            <w:tcW w:w="799" w:type="dxa"/>
            <w:shd w:val="clear" w:color="auto" w:fill="auto"/>
          </w:tcPr>
          <w:p w:rsidR="00031F53" w:rsidRPr="00316B68" w:rsidRDefault="00031F53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5</w:t>
            </w:r>
            <w:r w:rsidR="008D5249" w:rsidRPr="00316B68">
              <w:rPr>
                <w:sz w:val="20"/>
              </w:rPr>
              <w:t>5,0</w:t>
            </w:r>
          </w:p>
        </w:tc>
        <w:tc>
          <w:tcPr>
            <w:tcW w:w="799" w:type="dxa"/>
            <w:shd w:val="clear" w:color="auto" w:fill="auto"/>
          </w:tcPr>
          <w:p w:rsidR="00031F53" w:rsidRPr="00316B68" w:rsidRDefault="008D5249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47,7</w:t>
            </w:r>
          </w:p>
        </w:tc>
        <w:tc>
          <w:tcPr>
            <w:tcW w:w="799" w:type="dxa"/>
            <w:shd w:val="clear" w:color="auto" w:fill="auto"/>
          </w:tcPr>
          <w:p w:rsidR="00031F53" w:rsidRPr="00316B68" w:rsidRDefault="008D5249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38,8</w:t>
            </w:r>
          </w:p>
        </w:tc>
        <w:tc>
          <w:tcPr>
            <w:tcW w:w="799" w:type="dxa"/>
            <w:shd w:val="clear" w:color="auto" w:fill="auto"/>
          </w:tcPr>
          <w:p w:rsidR="00031F53" w:rsidRPr="00316B68" w:rsidRDefault="00031F53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44</w:t>
            </w:r>
            <w:r w:rsidR="008D5249" w:rsidRPr="00316B68">
              <w:rPr>
                <w:sz w:val="20"/>
              </w:rPr>
              <w:t>,1</w:t>
            </w:r>
          </w:p>
        </w:tc>
      </w:tr>
      <w:tr w:rsidR="00031F53" w:rsidRPr="00316B68" w:rsidTr="00316B68">
        <w:tc>
          <w:tcPr>
            <w:tcW w:w="3871" w:type="dxa"/>
            <w:shd w:val="clear" w:color="auto" w:fill="auto"/>
          </w:tcPr>
          <w:p w:rsidR="00031F53" w:rsidRPr="00316B68" w:rsidRDefault="00031F53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Мужчины</w:t>
            </w:r>
          </w:p>
        </w:tc>
        <w:tc>
          <w:tcPr>
            <w:tcW w:w="799" w:type="dxa"/>
            <w:shd w:val="clear" w:color="auto" w:fill="auto"/>
          </w:tcPr>
          <w:p w:rsidR="00031F53" w:rsidRPr="00316B68" w:rsidRDefault="008D5249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275,7</w:t>
            </w:r>
          </w:p>
        </w:tc>
        <w:tc>
          <w:tcPr>
            <w:tcW w:w="799" w:type="dxa"/>
            <w:shd w:val="clear" w:color="auto" w:fill="auto"/>
          </w:tcPr>
          <w:p w:rsidR="00031F53" w:rsidRPr="00316B68" w:rsidRDefault="008D5249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274,3</w:t>
            </w:r>
          </w:p>
        </w:tc>
        <w:tc>
          <w:tcPr>
            <w:tcW w:w="799" w:type="dxa"/>
            <w:shd w:val="clear" w:color="auto" w:fill="auto"/>
          </w:tcPr>
          <w:p w:rsidR="00031F53" w:rsidRPr="00316B68" w:rsidRDefault="008D5249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267,1</w:t>
            </w:r>
          </w:p>
        </w:tc>
        <w:tc>
          <w:tcPr>
            <w:tcW w:w="799" w:type="dxa"/>
            <w:shd w:val="clear" w:color="auto" w:fill="auto"/>
          </w:tcPr>
          <w:p w:rsidR="00031F53" w:rsidRPr="00316B68" w:rsidRDefault="008D5249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289,3</w:t>
            </w:r>
          </w:p>
        </w:tc>
        <w:tc>
          <w:tcPr>
            <w:tcW w:w="799" w:type="dxa"/>
            <w:shd w:val="clear" w:color="auto" w:fill="auto"/>
          </w:tcPr>
          <w:p w:rsidR="00031F53" w:rsidRPr="00316B68" w:rsidRDefault="008D5249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298,3</w:t>
            </w:r>
          </w:p>
        </w:tc>
      </w:tr>
      <w:tr w:rsidR="00031F53" w:rsidRPr="00316B68" w:rsidTr="00316B68">
        <w:tc>
          <w:tcPr>
            <w:tcW w:w="3871" w:type="dxa"/>
            <w:shd w:val="clear" w:color="auto" w:fill="auto"/>
          </w:tcPr>
          <w:p w:rsidR="00031F53" w:rsidRPr="00316B68" w:rsidRDefault="00031F53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в том числе:</w:t>
            </w:r>
          </w:p>
        </w:tc>
        <w:tc>
          <w:tcPr>
            <w:tcW w:w="799" w:type="dxa"/>
            <w:shd w:val="clear" w:color="auto" w:fill="auto"/>
          </w:tcPr>
          <w:p w:rsidR="00031F53" w:rsidRPr="00316B68" w:rsidRDefault="00031F53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799" w:type="dxa"/>
            <w:shd w:val="clear" w:color="auto" w:fill="auto"/>
          </w:tcPr>
          <w:p w:rsidR="00031F53" w:rsidRPr="00316B68" w:rsidRDefault="00031F53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799" w:type="dxa"/>
            <w:shd w:val="clear" w:color="auto" w:fill="auto"/>
          </w:tcPr>
          <w:p w:rsidR="00031F53" w:rsidRPr="00316B68" w:rsidRDefault="00031F53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799" w:type="dxa"/>
            <w:shd w:val="clear" w:color="auto" w:fill="auto"/>
          </w:tcPr>
          <w:p w:rsidR="00031F53" w:rsidRPr="00316B68" w:rsidRDefault="00031F53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799" w:type="dxa"/>
            <w:shd w:val="clear" w:color="auto" w:fill="auto"/>
          </w:tcPr>
          <w:p w:rsidR="00031F53" w:rsidRPr="00316B68" w:rsidRDefault="00031F53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</w:p>
        </w:tc>
      </w:tr>
      <w:tr w:rsidR="00031F53" w:rsidRPr="00316B68" w:rsidTr="00316B68">
        <w:tc>
          <w:tcPr>
            <w:tcW w:w="3871" w:type="dxa"/>
            <w:shd w:val="clear" w:color="auto" w:fill="auto"/>
          </w:tcPr>
          <w:p w:rsidR="00031F53" w:rsidRPr="00316B68" w:rsidRDefault="00031F53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занятые в экономике</w:t>
            </w:r>
          </w:p>
        </w:tc>
        <w:tc>
          <w:tcPr>
            <w:tcW w:w="799" w:type="dxa"/>
            <w:shd w:val="clear" w:color="auto" w:fill="auto"/>
          </w:tcPr>
          <w:p w:rsidR="00031F53" w:rsidRPr="00316B68" w:rsidRDefault="008D5249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251,3</w:t>
            </w:r>
          </w:p>
        </w:tc>
        <w:tc>
          <w:tcPr>
            <w:tcW w:w="799" w:type="dxa"/>
            <w:shd w:val="clear" w:color="auto" w:fill="auto"/>
          </w:tcPr>
          <w:p w:rsidR="00031F53" w:rsidRPr="00316B68" w:rsidRDefault="008D5249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242,3</w:t>
            </w:r>
          </w:p>
        </w:tc>
        <w:tc>
          <w:tcPr>
            <w:tcW w:w="799" w:type="dxa"/>
            <w:shd w:val="clear" w:color="auto" w:fill="auto"/>
          </w:tcPr>
          <w:p w:rsidR="00031F53" w:rsidRPr="00316B68" w:rsidRDefault="008D5249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243,1</w:t>
            </w:r>
          </w:p>
        </w:tc>
        <w:tc>
          <w:tcPr>
            <w:tcW w:w="799" w:type="dxa"/>
            <w:shd w:val="clear" w:color="auto" w:fill="auto"/>
          </w:tcPr>
          <w:p w:rsidR="00031F53" w:rsidRPr="00316B68" w:rsidRDefault="008D5249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269,3</w:t>
            </w:r>
          </w:p>
        </w:tc>
        <w:tc>
          <w:tcPr>
            <w:tcW w:w="799" w:type="dxa"/>
            <w:shd w:val="clear" w:color="auto" w:fill="auto"/>
          </w:tcPr>
          <w:p w:rsidR="00031F53" w:rsidRPr="00316B68" w:rsidRDefault="008D5249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273,5</w:t>
            </w:r>
          </w:p>
        </w:tc>
      </w:tr>
      <w:tr w:rsidR="00031F53" w:rsidRPr="00316B68" w:rsidTr="00316B68">
        <w:tc>
          <w:tcPr>
            <w:tcW w:w="3871" w:type="dxa"/>
            <w:shd w:val="clear" w:color="auto" w:fill="auto"/>
          </w:tcPr>
          <w:p w:rsidR="00031F53" w:rsidRPr="00316B68" w:rsidRDefault="00031F53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безработные</w:t>
            </w:r>
          </w:p>
        </w:tc>
        <w:tc>
          <w:tcPr>
            <w:tcW w:w="799" w:type="dxa"/>
            <w:shd w:val="clear" w:color="auto" w:fill="auto"/>
          </w:tcPr>
          <w:p w:rsidR="00031F53" w:rsidRPr="00316B68" w:rsidRDefault="008D5249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24,4</w:t>
            </w:r>
          </w:p>
        </w:tc>
        <w:tc>
          <w:tcPr>
            <w:tcW w:w="799" w:type="dxa"/>
            <w:shd w:val="clear" w:color="auto" w:fill="auto"/>
          </w:tcPr>
          <w:p w:rsidR="00031F53" w:rsidRPr="00316B68" w:rsidRDefault="008D5249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32,0</w:t>
            </w:r>
          </w:p>
        </w:tc>
        <w:tc>
          <w:tcPr>
            <w:tcW w:w="799" w:type="dxa"/>
            <w:shd w:val="clear" w:color="auto" w:fill="auto"/>
          </w:tcPr>
          <w:p w:rsidR="00031F53" w:rsidRPr="00316B68" w:rsidRDefault="008D5249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23,9</w:t>
            </w:r>
          </w:p>
        </w:tc>
        <w:tc>
          <w:tcPr>
            <w:tcW w:w="799" w:type="dxa"/>
            <w:shd w:val="clear" w:color="auto" w:fill="auto"/>
          </w:tcPr>
          <w:p w:rsidR="00031F53" w:rsidRPr="00316B68" w:rsidRDefault="008D5249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19,9</w:t>
            </w:r>
          </w:p>
        </w:tc>
        <w:tc>
          <w:tcPr>
            <w:tcW w:w="799" w:type="dxa"/>
            <w:shd w:val="clear" w:color="auto" w:fill="auto"/>
          </w:tcPr>
          <w:p w:rsidR="00031F53" w:rsidRPr="00316B68" w:rsidRDefault="00031F53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</w:t>
            </w:r>
            <w:r w:rsidR="008D5249" w:rsidRPr="00316B68">
              <w:rPr>
                <w:sz w:val="20"/>
              </w:rPr>
              <w:t>4,8</w:t>
            </w:r>
          </w:p>
        </w:tc>
      </w:tr>
      <w:tr w:rsidR="0070766D" w:rsidRPr="00316B68" w:rsidTr="00316B68">
        <w:tc>
          <w:tcPr>
            <w:tcW w:w="3871" w:type="dxa"/>
            <w:shd w:val="clear" w:color="auto" w:fill="auto"/>
          </w:tcPr>
          <w:p w:rsidR="0070766D" w:rsidRPr="00316B68" w:rsidRDefault="0070766D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Женщины</w:t>
            </w:r>
          </w:p>
        </w:tc>
        <w:tc>
          <w:tcPr>
            <w:tcW w:w="799" w:type="dxa"/>
            <w:shd w:val="clear" w:color="auto" w:fill="auto"/>
          </w:tcPr>
          <w:p w:rsidR="0070766D" w:rsidRPr="00316B68" w:rsidRDefault="0070766D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268,8</w:t>
            </w:r>
          </w:p>
        </w:tc>
        <w:tc>
          <w:tcPr>
            <w:tcW w:w="799" w:type="dxa"/>
            <w:shd w:val="clear" w:color="auto" w:fill="auto"/>
          </w:tcPr>
          <w:p w:rsidR="0070766D" w:rsidRPr="00316B68" w:rsidRDefault="0070766D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248,1</w:t>
            </w:r>
          </w:p>
        </w:tc>
        <w:tc>
          <w:tcPr>
            <w:tcW w:w="799" w:type="dxa"/>
            <w:shd w:val="clear" w:color="auto" w:fill="auto"/>
          </w:tcPr>
          <w:p w:rsidR="0070766D" w:rsidRPr="00316B68" w:rsidRDefault="0070766D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262,5</w:t>
            </w:r>
          </w:p>
        </w:tc>
        <w:tc>
          <w:tcPr>
            <w:tcW w:w="799" w:type="dxa"/>
            <w:shd w:val="clear" w:color="auto" w:fill="auto"/>
          </w:tcPr>
          <w:p w:rsidR="0070766D" w:rsidRPr="00316B68" w:rsidRDefault="0070766D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271,1</w:t>
            </w:r>
          </w:p>
        </w:tc>
        <w:tc>
          <w:tcPr>
            <w:tcW w:w="799" w:type="dxa"/>
            <w:shd w:val="clear" w:color="auto" w:fill="auto"/>
          </w:tcPr>
          <w:p w:rsidR="0070766D" w:rsidRPr="00316B68" w:rsidRDefault="0070766D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250,8</w:t>
            </w:r>
          </w:p>
        </w:tc>
      </w:tr>
      <w:tr w:rsidR="0070766D" w:rsidRPr="00316B68" w:rsidTr="00316B68">
        <w:tc>
          <w:tcPr>
            <w:tcW w:w="3871" w:type="dxa"/>
            <w:shd w:val="clear" w:color="auto" w:fill="auto"/>
          </w:tcPr>
          <w:p w:rsidR="0070766D" w:rsidRPr="00316B68" w:rsidRDefault="0070766D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в том числе:</w:t>
            </w:r>
          </w:p>
        </w:tc>
        <w:tc>
          <w:tcPr>
            <w:tcW w:w="799" w:type="dxa"/>
            <w:shd w:val="clear" w:color="auto" w:fill="auto"/>
          </w:tcPr>
          <w:p w:rsidR="0070766D" w:rsidRPr="00316B68" w:rsidRDefault="0070766D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799" w:type="dxa"/>
            <w:shd w:val="clear" w:color="auto" w:fill="auto"/>
          </w:tcPr>
          <w:p w:rsidR="0070766D" w:rsidRPr="00316B68" w:rsidRDefault="0070766D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799" w:type="dxa"/>
            <w:shd w:val="clear" w:color="auto" w:fill="auto"/>
          </w:tcPr>
          <w:p w:rsidR="0070766D" w:rsidRPr="00316B68" w:rsidRDefault="0070766D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799" w:type="dxa"/>
            <w:shd w:val="clear" w:color="auto" w:fill="auto"/>
          </w:tcPr>
          <w:p w:rsidR="0070766D" w:rsidRPr="00316B68" w:rsidRDefault="0070766D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799" w:type="dxa"/>
            <w:shd w:val="clear" w:color="auto" w:fill="auto"/>
          </w:tcPr>
          <w:p w:rsidR="0070766D" w:rsidRPr="00316B68" w:rsidRDefault="0070766D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</w:p>
        </w:tc>
      </w:tr>
      <w:tr w:rsidR="0070766D" w:rsidRPr="00316B68" w:rsidTr="00316B68">
        <w:tc>
          <w:tcPr>
            <w:tcW w:w="3871" w:type="dxa"/>
            <w:shd w:val="clear" w:color="auto" w:fill="auto"/>
          </w:tcPr>
          <w:p w:rsidR="0070766D" w:rsidRPr="00316B68" w:rsidRDefault="0070766D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занятые в экономике</w:t>
            </w:r>
          </w:p>
        </w:tc>
        <w:tc>
          <w:tcPr>
            <w:tcW w:w="799" w:type="dxa"/>
            <w:shd w:val="clear" w:color="auto" w:fill="auto"/>
          </w:tcPr>
          <w:p w:rsidR="0070766D" w:rsidRPr="00316B68" w:rsidRDefault="0070766D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238,3</w:t>
            </w:r>
          </w:p>
        </w:tc>
        <w:tc>
          <w:tcPr>
            <w:tcW w:w="799" w:type="dxa"/>
            <w:shd w:val="clear" w:color="auto" w:fill="auto"/>
          </w:tcPr>
          <w:p w:rsidR="0070766D" w:rsidRPr="00316B68" w:rsidRDefault="0070766D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225,1</w:t>
            </w:r>
          </w:p>
        </w:tc>
        <w:tc>
          <w:tcPr>
            <w:tcW w:w="799" w:type="dxa"/>
            <w:shd w:val="clear" w:color="auto" w:fill="auto"/>
          </w:tcPr>
          <w:p w:rsidR="0070766D" w:rsidRPr="00316B68" w:rsidRDefault="0070766D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238,8</w:t>
            </w:r>
          </w:p>
        </w:tc>
        <w:tc>
          <w:tcPr>
            <w:tcW w:w="799" w:type="dxa"/>
            <w:shd w:val="clear" w:color="auto" w:fill="auto"/>
          </w:tcPr>
          <w:p w:rsidR="0070766D" w:rsidRPr="00316B68" w:rsidRDefault="0070766D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252,3</w:t>
            </w:r>
          </w:p>
        </w:tc>
        <w:tc>
          <w:tcPr>
            <w:tcW w:w="799" w:type="dxa"/>
            <w:shd w:val="clear" w:color="auto" w:fill="auto"/>
          </w:tcPr>
          <w:p w:rsidR="0070766D" w:rsidRPr="00316B68" w:rsidRDefault="0070766D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231,5</w:t>
            </w:r>
          </w:p>
        </w:tc>
      </w:tr>
      <w:tr w:rsidR="0070766D" w:rsidRPr="00316B68" w:rsidTr="00316B68">
        <w:tc>
          <w:tcPr>
            <w:tcW w:w="3871" w:type="dxa"/>
            <w:shd w:val="clear" w:color="auto" w:fill="auto"/>
          </w:tcPr>
          <w:p w:rsidR="0070766D" w:rsidRPr="00316B68" w:rsidRDefault="0070766D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безработные</w:t>
            </w:r>
          </w:p>
        </w:tc>
        <w:tc>
          <w:tcPr>
            <w:tcW w:w="799" w:type="dxa"/>
            <w:shd w:val="clear" w:color="auto" w:fill="auto"/>
          </w:tcPr>
          <w:p w:rsidR="0070766D" w:rsidRPr="00316B68" w:rsidRDefault="0070766D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30,5</w:t>
            </w:r>
          </w:p>
        </w:tc>
        <w:tc>
          <w:tcPr>
            <w:tcW w:w="799" w:type="dxa"/>
            <w:shd w:val="clear" w:color="auto" w:fill="auto"/>
          </w:tcPr>
          <w:p w:rsidR="0070766D" w:rsidRPr="00316B68" w:rsidRDefault="0070766D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23,0</w:t>
            </w:r>
          </w:p>
        </w:tc>
        <w:tc>
          <w:tcPr>
            <w:tcW w:w="799" w:type="dxa"/>
            <w:shd w:val="clear" w:color="auto" w:fill="auto"/>
          </w:tcPr>
          <w:p w:rsidR="0070766D" w:rsidRPr="00316B68" w:rsidRDefault="0070766D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23,8</w:t>
            </w:r>
          </w:p>
        </w:tc>
        <w:tc>
          <w:tcPr>
            <w:tcW w:w="799" w:type="dxa"/>
            <w:shd w:val="clear" w:color="auto" w:fill="auto"/>
          </w:tcPr>
          <w:p w:rsidR="0070766D" w:rsidRPr="00316B68" w:rsidRDefault="0070766D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18,9</w:t>
            </w:r>
          </w:p>
        </w:tc>
        <w:tc>
          <w:tcPr>
            <w:tcW w:w="799" w:type="dxa"/>
            <w:shd w:val="clear" w:color="auto" w:fill="auto"/>
          </w:tcPr>
          <w:p w:rsidR="0070766D" w:rsidRPr="00316B68" w:rsidRDefault="0070766D" w:rsidP="00316B68">
            <w:pPr>
              <w:pStyle w:val="af"/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19,3</w:t>
            </w:r>
          </w:p>
        </w:tc>
      </w:tr>
    </w:tbl>
    <w:p w:rsidR="0070766D" w:rsidRDefault="0070766D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5C6FE4" w:rsidRPr="00717B80" w:rsidRDefault="005C6FE4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На основании этих данных охарактеризуем уровни экономической активности, занятости и безработицы населения.</w:t>
      </w:r>
    </w:p>
    <w:p w:rsidR="0070766D" w:rsidRDefault="005C6FE4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Анализ данных таблицы свидетельствует о том, что численность экономически активного</w:t>
      </w:r>
      <w:r w:rsidR="00F2501C" w:rsidRPr="00717B80">
        <w:rPr>
          <w:sz w:val="28"/>
        </w:rPr>
        <w:t xml:space="preserve"> населения </w:t>
      </w:r>
      <w:r w:rsidR="00167B23" w:rsidRPr="00717B80">
        <w:rPr>
          <w:sz w:val="28"/>
        </w:rPr>
        <w:t>не постоянна</w:t>
      </w:r>
      <w:r w:rsidR="0070766D">
        <w:rPr>
          <w:sz w:val="28"/>
        </w:rPr>
        <w:t>.</w:t>
      </w:r>
    </w:p>
    <w:p w:rsidR="00344EEE" w:rsidRDefault="00344EEE">
      <w:pPr>
        <w:rPr>
          <w:sz w:val="28"/>
        </w:rPr>
      </w:pPr>
      <w:r>
        <w:rPr>
          <w:sz w:val="28"/>
        </w:rPr>
        <w:br w:type="page"/>
      </w:r>
    </w:p>
    <w:p w:rsidR="005C6FE4" w:rsidRPr="00717B80" w:rsidRDefault="0054340A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На </w:t>
      </w:r>
      <w:r w:rsidR="00F2501C" w:rsidRPr="00717B80">
        <w:rPr>
          <w:sz w:val="28"/>
        </w:rPr>
        <w:t>рис. 6</w:t>
      </w:r>
      <w:r w:rsidRPr="00717B80">
        <w:rPr>
          <w:sz w:val="28"/>
        </w:rPr>
        <w:t xml:space="preserve"> показана динамика экономически активного населения Томской области за 2004−200</w:t>
      </w:r>
      <w:r w:rsidR="00B64E14" w:rsidRPr="00717B80">
        <w:rPr>
          <w:sz w:val="28"/>
        </w:rPr>
        <w:t>8</w:t>
      </w:r>
      <w:r w:rsidRPr="00717B80">
        <w:rPr>
          <w:sz w:val="28"/>
        </w:rPr>
        <w:t xml:space="preserve"> гг.</w:t>
      </w:r>
    </w:p>
    <w:p w:rsidR="00167B23" w:rsidRPr="00717B80" w:rsidRDefault="00167B23" w:rsidP="00F746A3">
      <w:pPr>
        <w:widowControl w:val="0"/>
        <w:spacing w:line="360" w:lineRule="auto"/>
        <w:ind w:firstLine="709"/>
        <w:jc w:val="both"/>
        <w:rPr>
          <w:sz w:val="28"/>
          <w:szCs w:val="16"/>
        </w:rPr>
      </w:pPr>
    </w:p>
    <w:p w:rsidR="005C6FE4" w:rsidRPr="00717B80" w:rsidRDefault="009D7CEF" w:rsidP="00F746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54" type="#_x0000_t75" style="width:352.5pt;height:194.2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">
            <v:imagedata r:id="rId33" o:title="" cropright="-37f"/>
            <o:lock v:ext="edit" aspectratio="f"/>
          </v:shape>
        </w:pict>
      </w:r>
    </w:p>
    <w:p w:rsidR="005C6FE4" w:rsidRDefault="00F2501C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Рис. 6</w:t>
      </w:r>
      <w:r w:rsidR="005C6FE4" w:rsidRPr="00717B80">
        <w:rPr>
          <w:sz w:val="28"/>
        </w:rPr>
        <w:t>. Динамика экономически активного населения</w:t>
      </w:r>
    </w:p>
    <w:p w:rsidR="00604B46" w:rsidRPr="00717B80" w:rsidRDefault="00604B46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717B80" w:rsidRDefault="001C7372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Процентное отношение (уровень экономически активного населения к общему) </w:t>
      </w:r>
      <w:r w:rsidR="00F1356C" w:rsidRPr="00717B80">
        <w:rPr>
          <w:sz w:val="28"/>
        </w:rPr>
        <w:t>по данным Федеральной службы государственной статистики РФ [</w:t>
      </w:r>
      <w:r w:rsidR="00532B0C" w:rsidRPr="00717B80">
        <w:rPr>
          <w:sz w:val="28"/>
        </w:rPr>
        <w:t>3</w:t>
      </w:r>
      <w:r w:rsidR="00F1356C" w:rsidRPr="00717B80">
        <w:rPr>
          <w:sz w:val="28"/>
        </w:rPr>
        <w:t xml:space="preserve">] </w:t>
      </w:r>
      <w:r w:rsidRPr="00717B80">
        <w:rPr>
          <w:sz w:val="28"/>
        </w:rPr>
        <w:t>приведены на рис. 7</w:t>
      </w:r>
    </w:p>
    <w:p w:rsidR="00A960A3" w:rsidRDefault="00A960A3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1C7372" w:rsidRPr="00717B80" w:rsidRDefault="009D7CEF" w:rsidP="00F746A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_x0000_i1055" type="#_x0000_t75" style="width:324pt;height:219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">
            <v:imagedata r:id="rId34" o:title=""/>
            <o:lock v:ext="edit" aspectratio="f"/>
          </v:shape>
        </w:pict>
      </w:r>
    </w:p>
    <w:p w:rsidR="001C7372" w:rsidRPr="0070766D" w:rsidRDefault="001C7372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Рис</w:t>
      </w:r>
      <w:r w:rsidR="00532B0C" w:rsidRPr="00717B80">
        <w:rPr>
          <w:sz w:val="28"/>
        </w:rPr>
        <w:t>унок</w:t>
      </w:r>
      <w:r w:rsidRPr="00717B80">
        <w:rPr>
          <w:sz w:val="28"/>
        </w:rPr>
        <w:t xml:space="preserve"> 7</w:t>
      </w:r>
      <w:r w:rsidR="00532B0C" w:rsidRPr="00717B80">
        <w:rPr>
          <w:sz w:val="28"/>
        </w:rPr>
        <w:t xml:space="preserve"> – </w:t>
      </w:r>
      <w:r w:rsidRPr="00717B80">
        <w:rPr>
          <w:sz w:val="28"/>
        </w:rPr>
        <w:t>Уровень экономически активного населения</w:t>
      </w:r>
      <w:r w:rsidR="0070766D">
        <w:rPr>
          <w:sz w:val="28"/>
        </w:rPr>
        <w:t xml:space="preserve"> </w:t>
      </w:r>
      <w:r w:rsidR="00385DC2" w:rsidRPr="00717B80">
        <w:rPr>
          <w:sz w:val="28"/>
        </w:rPr>
        <w:t xml:space="preserve">и уровень занятости </w:t>
      </w:r>
      <w:r w:rsidR="00B70848" w:rsidRPr="00717B80">
        <w:rPr>
          <w:sz w:val="28"/>
        </w:rPr>
        <w:t xml:space="preserve">населения </w:t>
      </w:r>
      <w:r w:rsidR="00B44DE0" w:rsidRPr="00717B80">
        <w:rPr>
          <w:sz w:val="28"/>
        </w:rPr>
        <w:t>Томской</w:t>
      </w:r>
      <w:r w:rsidRPr="00717B80">
        <w:rPr>
          <w:sz w:val="28"/>
        </w:rPr>
        <w:t xml:space="preserve"> области</w:t>
      </w:r>
    </w:p>
    <w:p w:rsidR="0070766D" w:rsidRDefault="0070766D">
      <w:pPr>
        <w:rPr>
          <w:sz w:val="28"/>
        </w:rPr>
      </w:pPr>
      <w:r>
        <w:rPr>
          <w:sz w:val="28"/>
        </w:rPr>
        <w:br w:type="page"/>
      </w:r>
    </w:p>
    <w:p w:rsidR="005436C8" w:rsidRPr="00604B46" w:rsidRDefault="005C6FE4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Уровень экономической активности населения</w:t>
      </w:r>
      <w:r w:rsidR="00C13BEA" w:rsidRPr="00717B80">
        <w:rPr>
          <w:sz w:val="28"/>
        </w:rPr>
        <w:t xml:space="preserve"> У</w:t>
      </w:r>
      <w:r w:rsidR="00C13BEA" w:rsidRPr="00717B80">
        <w:rPr>
          <w:sz w:val="28"/>
          <w:vertAlign w:val="subscript"/>
        </w:rPr>
        <w:t>эк.ак.</w:t>
      </w:r>
      <w:r w:rsidRPr="00717B80">
        <w:rPr>
          <w:sz w:val="28"/>
        </w:rPr>
        <w:t>, определя</w:t>
      </w:r>
      <w:r w:rsidR="00F1356C" w:rsidRPr="00717B80">
        <w:rPr>
          <w:sz w:val="28"/>
        </w:rPr>
        <w:t xml:space="preserve">ется </w:t>
      </w:r>
      <w:r w:rsidRPr="00717B80">
        <w:rPr>
          <w:sz w:val="28"/>
        </w:rPr>
        <w:t>по формуле</w:t>
      </w:r>
    </w:p>
    <w:p w:rsidR="00F746A3" w:rsidRDefault="00F746A3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5436C8" w:rsidRDefault="009D7CEF" w:rsidP="00F746A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b/>
          <w:noProof/>
          <w:position w:val="-24"/>
          <w:sz w:val="28"/>
        </w:rPr>
        <w:pict>
          <v:shape id="Рисунок 24" o:spid="_x0000_i1056" type="#_x0000_t75" style="width:90pt;height:31.5pt;visibility:visible">
            <v:imagedata r:id="rId35" o:title=""/>
          </v:shape>
        </w:pict>
      </w:r>
      <w:r w:rsidR="00F1356C" w:rsidRPr="00717B80">
        <w:rPr>
          <w:sz w:val="28"/>
        </w:rPr>
        <w:t>%</w:t>
      </w:r>
      <w:r w:rsidR="00C13BEA" w:rsidRPr="00717B80">
        <w:rPr>
          <w:sz w:val="28"/>
        </w:rPr>
        <w:t>,</w:t>
      </w:r>
      <w:r w:rsidR="00717B80">
        <w:rPr>
          <w:sz w:val="28"/>
        </w:rPr>
        <w:t xml:space="preserve"> </w:t>
      </w:r>
      <w:r w:rsidR="00DA61CB" w:rsidRPr="00717B80">
        <w:rPr>
          <w:sz w:val="28"/>
        </w:rPr>
        <w:t>(16)</w:t>
      </w:r>
    </w:p>
    <w:p w:rsidR="00A960A3" w:rsidRPr="0070766D" w:rsidRDefault="00A960A3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F746A3" w:rsidRDefault="00C13BEA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где </w:t>
      </w:r>
      <w:r w:rsidRPr="00717B80">
        <w:rPr>
          <w:sz w:val="28"/>
          <w:lang w:val="en-US"/>
        </w:rPr>
        <w:t>S</w:t>
      </w:r>
      <w:r w:rsidRPr="00717B80">
        <w:rPr>
          <w:sz w:val="28"/>
          <w:vertAlign w:val="subscript"/>
        </w:rPr>
        <w:t>эк.ак.</w:t>
      </w:r>
      <w:r w:rsidRPr="00717B80">
        <w:rPr>
          <w:sz w:val="28"/>
        </w:rPr>
        <w:t xml:space="preserve"> – численность экономически активного населения области;</w:t>
      </w:r>
    </w:p>
    <w:p w:rsidR="00C13BEA" w:rsidRPr="00717B80" w:rsidRDefault="00C13BEA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  <w:lang w:val="en-US"/>
        </w:rPr>
        <w:t>S</w:t>
      </w:r>
      <w:r w:rsidR="00717B80">
        <w:rPr>
          <w:sz w:val="28"/>
        </w:rPr>
        <w:t xml:space="preserve"> </w:t>
      </w:r>
      <w:r w:rsidRPr="00717B80">
        <w:rPr>
          <w:sz w:val="28"/>
        </w:rPr>
        <w:t>– все население области.</w:t>
      </w:r>
    </w:p>
    <w:p w:rsidR="00717B80" w:rsidRDefault="00F1356C" w:rsidP="00F746A3">
      <w:pPr>
        <w:pStyle w:val="af"/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17B80">
        <w:rPr>
          <w:sz w:val="28"/>
        </w:rPr>
        <w:t xml:space="preserve">Уровень занятости населения </w:t>
      </w:r>
      <w:r w:rsidR="00C13BEA" w:rsidRPr="00717B80">
        <w:rPr>
          <w:sz w:val="28"/>
        </w:rPr>
        <w:t>У</w:t>
      </w:r>
      <w:r w:rsidR="00C13BEA" w:rsidRPr="00717B80">
        <w:rPr>
          <w:sz w:val="28"/>
          <w:vertAlign w:val="subscript"/>
        </w:rPr>
        <w:t>зан</w:t>
      </w:r>
      <w:r w:rsidR="00C13BEA" w:rsidRPr="00717B80">
        <w:rPr>
          <w:sz w:val="28"/>
        </w:rPr>
        <w:t xml:space="preserve"> </w:t>
      </w:r>
      <w:r w:rsidRPr="00717B80">
        <w:rPr>
          <w:sz w:val="28"/>
        </w:rPr>
        <w:t>рассчитывается как</w:t>
      </w:r>
    </w:p>
    <w:p w:rsidR="00F746A3" w:rsidRDefault="00F746A3" w:rsidP="00F746A3">
      <w:pPr>
        <w:pStyle w:val="af"/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F1356C" w:rsidRDefault="009D7CEF" w:rsidP="00F746A3">
      <w:pPr>
        <w:pStyle w:val="af"/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position w:val="-30"/>
          <w:sz w:val="28"/>
        </w:rPr>
        <w:pict>
          <v:shape id="Рисунок 25" o:spid="_x0000_i1057" type="#_x0000_t75" style="width:84.75pt;height:33.75pt;visibility:visible">
            <v:imagedata r:id="rId36" o:title=""/>
          </v:shape>
        </w:pict>
      </w:r>
      <w:r w:rsidR="00F1356C" w:rsidRPr="00717B80">
        <w:rPr>
          <w:bCs/>
          <w:sz w:val="28"/>
        </w:rPr>
        <w:t>%</w:t>
      </w:r>
      <w:r w:rsidR="00C13BEA" w:rsidRPr="00717B80">
        <w:rPr>
          <w:sz w:val="28"/>
        </w:rPr>
        <w:t>,</w:t>
      </w:r>
      <w:r w:rsidR="00717B80">
        <w:rPr>
          <w:sz w:val="28"/>
        </w:rPr>
        <w:t xml:space="preserve"> </w:t>
      </w:r>
      <w:r w:rsidR="00DA61CB" w:rsidRPr="00717B80">
        <w:rPr>
          <w:sz w:val="28"/>
        </w:rPr>
        <w:t>(17)</w:t>
      </w:r>
    </w:p>
    <w:p w:rsidR="00A960A3" w:rsidRPr="00717B80" w:rsidRDefault="00A960A3" w:rsidP="00F746A3">
      <w:pPr>
        <w:pStyle w:val="af"/>
        <w:widowControl w:val="0"/>
        <w:spacing w:line="360" w:lineRule="auto"/>
        <w:ind w:firstLine="709"/>
        <w:jc w:val="both"/>
        <w:rPr>
          <w:sz w:val="28"/>
        </w:rPr>
      </w:pPr>
    </w:p>
    <w:p w:rsidR="00C13BEA" w:rsidRPr="00717B80" w:rsidRDefault="00C13BEA" w:rsidP="00F746A3">
      <w:pPr>
        <w:pStyle w:val="af"/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где </w:t>
      </w:r>
      <w:r w:rsidRPr="00717B80">
        <w:rPr>
          <w:sz w:val="28"/>
          <w:lang w:val="en-US"/>
        </w:rPr>
        <w:t>S</w:t>
      </w:r>
      <w:r w:rsidRPr="00717B80">
        <w:rPr>
          <w:sz w:val="28"/>
          <w:vertAlign w:val="subscript"/>
        </w:rPr>
        <w:t>зан</w:t>
      </w:r>
      <w:r w:rsidRPr="00717B80">
        <w:rPr>
          <w:sz w:val="28"/>
        </w:rPr>
        <w:t xml:space="preserve"> – число занятого в экономике населения.</w:t>
      </w:r>
    </w:p>
    <w:p w:rsidR="005436C8" w:rsidRDefault="005436C8" w:rsidP="00F746A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17B80">
        <w:rPr>
          <w:sz w:val="28"/>
        </w:rPr>
        <w:t xml:space="preserve">Так на </w:t>
      </w:r>
      <w:r w:rsidR="005C6FE4" w:rsidRPr="00717B80">
        <w:rPr>
          <w:sz w:val="28"/>
        </w:rPr>
        <w:t>конец 200</w:t>
      </w:r>
      <w:r w:rsidRPr="00717B80">
        <w:rPr>
          <w:sz w:val="28"/>
        </w:rPr>
        <w:t>8</w:t>
      </w:r>
      <w:r w:rsidR="005C6FE4" w:rsidRPr="00717B80">
        <w:rPr>
          <w:sz w:val="28"/>
        </w:rPr>
        <w:t xml:space="preserve"> г</w:t>
      </w:r>
      <w:r w:rsidRPr="00717B80">
        <w:rPr>
          <w:sz w:val="28"/>
        </w:rPr>
        <w:t xml:space="preserve">ода уровень </w:t>
      </w:r>
      <w:r w:rsidR="00385DC2" w:rsidRPr="00717B80">
        <w:rPr>
          <w:sz w:val="28"/>
        </w:rPr>
        <w:t xml:space="preserve">экономической </w:t>
      </w:r>
      <w:r w:rsidRPr="00717B80">
        <w:rPr>
          <w:sz w:val="28"/>
        </w:rPr>
        <w:t xml:space="preserve">активности населения Томской области </w:t>
      </w:r>
      <w:r w:rsidR="005C6FE4" w:rsidRPr="00717B80">
        <w:rPr>
          <w:sz w:val="28"/>
        </w:rPr>
        <w:t>составил</w:t>
      </w:r>
    </w:p>
    <w:p w:rsidR="00EB76A7" w:rsidRPr="00EB76A7" w:rsidRDefault="00EB76A7" w:rsidP="00F746A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5436C8" w:rsidRPr="00717B80" w:rsidRDefault="009D7CEF" w:rsidP="00F746A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position w:val="-28"/>
          <w:sz w:val="28"/>
        </w:rPr>
        <w:pict>
          <v:shape id="Рисунок 26" o:spid="_x0000_i1058" type="#_x0000_t75" style="width:159pt;height:33pt;visibility:visible">
            <v:imagedata r:id="rId37" o:title=""/>
          </v:shape>
        </w:pict>
      </w:r>
      <w:r w:rsidR="00362660" w:rsidRPr="00717B80">
        <w:rPr>
          <w:sz w:val="28"/>
        </w:rPr>
        <w:t>.</w:t>
      </w:r>
    </w:p>
    <w:p w:rsidR="0092158E" w:rsidRPr="00717B80" w:rsidRDefault="0092158E" w:rsidP="00F746A3">
      <w:pPr>
        <w:widowControl w:val="0"/>
        <w:spacing w:line="360" w:lineRule="auto"/>
        <w:ind w:firstLine="709"/>
        <w:jc w:val="both"/>
        <w:rPr>
          <w:sz w:val="28"/>
          <w:szCs w:val="16"/>
        </w:rPr>
      </w:pPr>
    </w:p>
    <w:p w:rsidR="00362660" w:rsidRPr="00717B80" w:rsidRDefault="00362660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Значение данного показателя говорит о том, что доля численности экономически активного населения в общей численности населения области составляет лишь более 50%.</w:t>
      </w:r>
    </w:p>
    <w:p w:rsidR="00362660" w:rsidRDefault="005C6FE4" w:rsidP="00F746A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17B80">
        <w:rPr>
          <w:sz w:val="28"/>
        </w:rPr>
        <w:t>Коэффициент нагрузки на население, занятое в экономике, со стороны незанятого, равен</w:t>
      </w:r>
    </w:p>
    <w:p w:rsidR="00EB76A7" w:rsidRPr="00EB76A7" w:rsidRDefault="00EB76A7" w:rsidP="00F746A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362660" w:rsidRPr="00717B80" w:rsidRDefault="009D7CEF" w:rsidP="00F746A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position w:val="-28"/>
          <w:sz w:val="28"/>
        </w:rPr>
        <w:pict>
          <v:shape id="Рисунок 27" o:spid="_x0000_i1059" type="#_x0000_t75" style="width:141pt;height:33pt;visibility:visible">
            <v:imagedata r:id="rId38" o:title=""/>
          </v:shape>
        </w:pict>
      </w:r>
      <w:r w:rsidR="005C6FE4" w:rsidRPr="00717B80">
        <w:rPr>
          <w:sz w:val="28"/>
        </w:rPr>
        <w:t>.</w:t>
      </w:r>
    </w:p>
    <w:p w:rsidR="0092158E" w:rsidRPr="00717B80" w:rsidRDefault="0092158E" w:rsidP="00F746A3">
      <w:pPr>
        <w:widowControl w:val="0"/>
        <w:spacing w:line="360" w:lineRule="auto"/>
        <w:ind w:firstLine="709"/>
        <w:jc w:val="both"/>
        <w:rPr>
          <w:sz w:val="28"/>
          <w:szCs w:val="16"/>
        </w:rPr>
      </w:pPr>
    </w:p>
    <w:p w:rsidR="005C6FE4" w:rsidRPr="00717B80" w:rsidRDefault="005C6FE4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Полученное значение говорит о том, что в </w:t>
      </w:r>
      <w:r w:rsidR="00B44DE0" w:rsidRPr="00717B80">
        <w:rPr>
          <w:sz w:val="28"/>
        </w:rPr>
        <w:t>Томской</w:t>
      </w:r>
      <w:r w:rsidRPr="00717B80">
        <w:rPr>
          <w:sz w:val="28"/>
        </w:rPr>
        <w:t xml:space="preserve"> области на одного человека, занятого в экономике, приходится </w:t>
      </w:r>
      <w:r w:rsidR="00ED0D9D" w:rsidRPr="00717B80">
        <w:rPr>
          <w:sz w:val="28"/>
        </w:rPr>
        <w:t>0,</w:t>
      </w:r>
      <w:r w:rsidR="00540B8C" w:rsidRPr="00717B80">
        <w:rPr>
          <w:sz w:val="28"/>
        </w:rPr>
        <w:t>89</w:t>
      </w:r>
      <w:r w:rsidRPr="00717B80">
        <w:rPr>
          <w:sz w:val="28"/>
        </w:rPr>
        <w:t xml:space="preserve"> человек</w:t>
      </w:r>
      <w:r w:rsidR="00ED0D9D" w:rsidRPr="00717B80">
        <w:rPr>
          <w:sz w:val="28"/>
        </w:rPr>
        <w:t>а</w:t>
      </w:r>
      <w:r w:rsidRPr="00717B80">
        <w:rPr>
          <w:sz w:val="28"/>
        </w:rPr>
        <w:t>, не занятых в экономике.</w:t>
      </w:r>
    </w:p>
    <w:p w:rsidR="00717B80" w:rsidRDefault="005C6FE4" w:rsidP="00F746A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17B80">
        <w:rPr>
          <w:sz w:val="28"/>
        </w:rPr>
        <w:t>Определим коэффициент занятости</w:t>
      </w:r>
    </w:p>
    <w:p w:rsidR="00EB76A7" w:rsidRPr="00EB76A7" w:rsidRDefault="00EB76A7" w:rsidP="00F746A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5C6FE4" w:rsidRPr="00717B80" w:rsidRDefault="009D7CEF" w:rsidP="00F746A3">
      <w:pPr>
        <w:widowControl w:val="0"/>
        <w:spacing w:line="360" w:lineRule="auto"/>
        <w:ind w:firstLine="709"/>
        <w:jc w:val="both"/>
        <w:rPr>
          <w:bCs/>
          <w:sz w:val="28"/>
        </w:rPr>
      </w:pPr>
      <w:r>
        <w:rPr>
          <w:noProof/>
          <w:position w:val="-28"/>
          <w:sz w:val="28"/>
        </w:rPr>
        <w:pict>
          <v:shape id="Рисунок 28" o:spid="_x0000_i1060" type="#_x0000_t75" style="width:87pt;height:33pt;visibility:visible">
            <v:imagedata r:id="rId39" o:title=""/>
          </v:shape>
        </w:pict>
      </w:r>
      <w:r w:rsidR="00C62C17" w:rsidRPr="00717B80">
        <w:rPr>
          <w:bCs/>
          <w:sz w:val="28"/>
        </w:rPr>
        <w:t>% = 92,0%.</w:t>
      </w:r>
    </w:p>
    <w:p w:rsidR="0092158E" w:rsidRPr="00717B80" w:rsidRDefault="0092158E" w:rsidP="00F746A3">
      <w:pPr>
        <w:widowControl w:val="0"/>
        <w:spacing w:line="360" w:lineRule="auto"/>
        <w:ind w:firstLine="709"/>
        <w:jc w:val="both"/>
        <w:rPr>
          <w:sz w:val="28"/>
          <w:szCs w:val="16"/>
        </w:rPr>
      </w:pPr>
    </w:p>
    <w:p w:rsidR="005C6FE4" w:rsidRPr="00717B80" w:rsidRDefault="00ED0D9D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В </w:t>
      </w:r>
      <w:r w:rsidR="00B44DE0" w:rsidRPr="00717B80">
        <w:rPr>
          <w:sz w:val="28"/>
        </w:rPr>
        <w:t>Томской</w:t>
      </w:r>
      <w:r w:rsidRPr="00717B80">
        <w:rPr>
          <w:sz w:val="28"/>
        </w:rPr>
        <w:t xml:space="preserve"> области </w:t>
      </w:r>
      <w:r w:rsidR="00C62C17" w:rsidRPr="00717B80">
        <w:rPr>
          <w:sz w:val="28"/>
        </w:rPr>
        <w:t>92,0</w:t>
      </w:r>
      <w:r w:rsidR="00611C98" w:rsidRPr="00717B80">
        <w:rPr>
          <w:sz w:val="28"/>
        </w:rPr>
        <w:t xml:space="preserve"> </w:t>
      </w:r>
      <w:r w:rsidR="005C6FE4" w:rsidRPr="00717B80">
        <w:rPr>
          <w:sz w:val="28"/>
        </w:rPr>
        <w:t>% трудоспособного населения занято в сфере общественно полезного труда.</w:t>
      </w:r>
    </w:p>
    <w:p w:rsidR="005C6FE4" w:rsidRPr="00717B80" w:rsidRDefault="005C6FE4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Чтобы более наглядно представить структуру занятого населения, рассчитаем коэффициенты занятости отдельно для мужчин и для женщин.</w:t>
      </w:r>
    </w:p>
    <w:p w:rsidR="00C62C17" w:rsidRDefault="00C62C17" w:rsidP="00F746A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17B80">
        <w:rPr>
          <w:sz w:val="28"/>
        </w:rPr>
        <w:t>Уровень занятости среди мужчин</w:t>
      </w:r>
    </w:p>
    <w:p w:rsidR="00EB76A7" w:rsidRPr="00EB76A7" w:rsidRDefault="00EB76A7" w:rsidP="00F746A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5C6FE4" w:rsidRPr="00717B80" w:rsidRDefault="009D7CEF" w:rsidP="00F746A3">
      <w:pPr>
        <w:widowControl w:val="0"/>
        <w:spacing w:line="360" w:lineRule="auto"/>
        <w:ind w:firstLine="709"/>
        <w:jc w:val="both"/>
        <w:rPr>
          <w:bCs/>
          <w:sz w:val="28"/>
        </w:rPr>
      </w:pPr>
      <w:r>
        <w:rPr>
          <w:noProof/>
          <w:position w:val="-28"/>
          <w:sz w:val="28"/>
        </w:rPr>
        <w:pict>
          <v:shape id="Рисунок 29" o:spid="_x0000_i1061" type="#_x0000_t75" style="width:95.25pt;height:33pt;visibility:visible">
            <v:imagedata r:id="rId40" o:title=""/>
          </v:shape>
        </w:pict>
      </w:r>
      <w:r w:rsidR="00C62C17" w:rsidRPr="00717B80">
        <w:rPr>
          <w:bCs/>
          <w:sz w:val="28"/>
        </w:rPr>
        <w:t>% = 49,8%.</w:t>
      </w:r>
    </w:p>
    <w:p w:rsidR="0092158E" w:rsidRPr="00717B80" w:rsidRDefault="0092158E" w:rsidP="00F746A3">
      <w:pPr>
        <w:widowControl w:val="0"/>
        <w:spacing w:line="360" w:lineRule="auto"/>
        <w:ind w:firstLine="709"/>
        <w:jc w:val="both"/>
        <w:rPr>
          <w:bCs/>
          <w:sz w:val="28"/>
          <w:szCs w:val="16"/>
        </w:rPr>
      </w:pPr>
    </w:p>
    <w:p w:rsidR="00C62C17" w:rsidRDefault="00C62C17" w:rsidP="00F746A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717B80">
        <w:rPr>
          <w:sz w:val="28"/>
        </w:rPr>
        <w:t>Уровень занятости среди женщин</w:t>
      </w:r>
    </w:p>
    <w:p w:rsidR="00EB76A7" w:rsidRPr="00EB76A7" w:rsidRDefault="00EB76A7" w:rsidP="00F746A3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C62C17" w:rsidRPr="00717B80" w:rsidRDefault="009D7CEF" w:rsidP="00F746A3">
      <w:pPr>
        <w:widowControl w:val="0"/>
        <w:spacing w:line="360" w:lineRule="auto"/>
        <w:ind w:firstLine="709"/>
        <w:jc w:val="both"/>
        <w:rPr>
          <w:bCs/>
          <w:sz w:val="28"/>
        </w:rPr>
      </w:pPr>
      <w:r>
        <w:rPr>
          <w:noProof/>
          <w:position w:val="-28"/>
          <w:sz w:val="28"/>
        </w:rPr>
        <w:pict>
          <v:shape id="Рисунок 30" o:spid="_x0000_i1062" type="#_x0000_t75" style="width:96pt;height:33pt;visibility:visible">
            <v:imagedata r:id="rId41" o:title=""/>
          </v:shape>
        </w:pict>
      </w:r>
      <w:r w:rsidR="00C62C17" w:rsidRPr="00717B80">
        <w:rPr>
          <w:bCs/>
          <w:sz w:val="28"/>
        </w:rPr>
        <w:t>% = 42,2%.</w:t>
      </w:r>
    </w:p>
    <w:p w:rsidR="0092158E" w:rsidRPr="00717B80" w:rsidRDefault="0092158E" w:rsidP="00F746A3">
      <w:pPr>
        <w:widowControl w:val="0"/>
        <w:spacing w:line="360" w:lineRule="auto"/>
        <w:ind w:firstLine="709"/>
        <w:jc w:val="both"/>
        <w:rPr>
          <w:bCs/>
          <w:sz w:val="28"/>
          <w:szCs w:val="16"/>
        </w:rPr>
      </w:pPr>
    </w:p>
    <w:p w:rsidR="005C6FE4" w:rsidRPr="00717B80" w:rsidRDefault="005C6FE4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Как можно видеть из полученных результатов, уровень занятости среди женщин ниже уров</w:t>
      </w:r>
      <w:r w:rsidR="00ED0D9D" w:rsidRPr="00717B80">
        <w:rPr>
          <w:sz w:val="28"/>
        </w:rPr>
        <w:t xml:space="preserve">ня занятости среди мужчин на </w:t>
      </w:r>
      <w:r w:rsidR="00C62C17" w:rsidRPr="00717B80">
        <w:rPr>
          <w:sz w:val="28"/>
        </w:rPr>
        <w:t>7,6</w:t>
      </w:r>
      <w:r w:rsidRPr="00717B80">
        <w:rPr>
          <w:sz w:val="28"/>
        </w:rPr>
        <w:t xml:space="preserve"> процентных пункта</w:t>
      </w:r>
      <w:r w:rsidR="00540B8C" w:rsidRPr="00717B80">
        <w:rPr>
          <w:sz w:val="28"/>
        </w:rPr>
        <w:t xml:space="preserve"> (</w:t>
      </w:r>
      <w:r w:rsidR="00C41FB9" w:rsidRPr="00717B80">
        <w:rPr>
          <w:sz w:val="28"/>
        </w:rPr>
        <w:t>рис. 8</w:t>
      </w:r>
      <w:r w:rsidR="00540B8C" w:rsidRPr="00717B80">
        <w:rPr>
          <w:sz w:val="28"/>
        </w:rPr>
        <w:t>)</w:t>
      </w:r>
      <w:r w:rsidR="00C62C17" w:rsidRPr="00717B80">
        <w:rPr>
          <w:sz w:val="28"/>
        </w:rPr>
        <w:t>.</w:t>
      </w:r>
    </w:p>
    <w:p w:rsidR="00BA5C09" w:rsidRDefault="00BA5C09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70766D" w:rsidRDefault="0070766D">
      <w:pPr>
        <w:rPr>
          <w:sz w:val="28"/>
        </w:rPr>
      </w:pPr>
      <w:r>
        <w:rPr>
          <w:sz w:val="28"/>
        </w:rPr>
        <w:br w:type="page"/>
      </w:r>
    </w:p>
    <w:p w:rsidR="005C6FE4" w:rsidRPr="00717B80" w:rsidRDefault="009D7CEF" w:rsidP="00F746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63" type="#_x0000_t75" style="width:348pt;height:199.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">
            <v:imagedata r:id="rId42" o:title=""/>
            <o:lock v:ext="edit" aspectratio="f"/>
          </v:shape>
        </w:pict>
      </w:r>
    </w:p>
    <w:p w:rsidR="005C6FE4" w:rsidRPr="00717B80" w:rsidRDefault="00C41FB9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Рис</w:t>
      </w:r>
      <w:r w:rsidR="00C13BEA" w:rsidRPr="00717B80">
        <w:rPr>
          <w:sz w:val="28"/>
        </w:rPr>
        <w:t>унок</w:t>
      </w:r>
      <w:r w:rsidRPr="00717B80">
        <w:rPr>
          <w:sz w:val="28"/>
        </w:rPr>
        <w:t xml:space="preserve"> 8</w:t>
      </w:r>
      <w:r w:rsidR="00C13BEA" w:rsidRPr="00717B80">
        <w:rPr>
          <w:sz w:val="28"/>
        </w:rPr>
        <w:t xml:space="preserve"> – Уровень занятости мужчин и женщин</w:t>
      </w:r>
    </w:p>
    <w:p w:rsidR="0092158E" w:rsidRPr="00717B80" w:rsidRDefault="0092158E" w:rsidP="00F746A3">
      <w:pPr>
        <w:widowControl w:val="0"/>
        <w:spacing w:line="360" w:lineRule="auto"/>
        <w:ind w:firstLine="709"/>
        <w:jc w:val="both"/>
        <w:rPr>
          <w:sz w:val="28"/>
          <w:szCs w:val="16"/>
        </w:rPr>
      </w:pPr>
    </w:p>
    <w:p w:rsidR="005C6FE4" w:rsidRPr="00717B80" w:rsidRDefault="005C6FE4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Определим коэффициент безработицы</w:t>
      </w:r>
      <w:r w:rsidR="00540B8C" w:rsidRPr="00717B80">
        <w:rPr>
          <w:sz w:val="28"/>
        </w:rPr>
        <w:t xml:space="preserve"> по формуле</w:t>
      </w:r>
    </w:p>
    <w:p w:rsidR="00F746A3" w:rsidRDefault="00F746A3" w:rsidP="00F746A3">
      <w:pPr>
        <w:widowControl w:val="0"/>
        <w:spacing w:line="360" w:lineRule="auto"/>
        <w:ind w:firstLine="709"/>
        <w:jc w:val="both"/>
        <w:rPr>
          <w:sz w:val="28"/>
          <w:szCs w:val="16"/>
        </w:rPr>
      </w:pPr>
    </w:p>
    <w:p w:rsidR="00540B8C" w:rsidRPr="00717B80" w:rsidRDefault="009D7CEF" w:rsidP="00F746A3">
      <w:pPr>
        <w:widowControl w:val="0"/>
        <w:spacing w:line="360" w:lineRule="auto"/>
        <w:ind w:firstLine="709"/>
        <w:jc w:val="both"/>
        <w:rPr>
          <w:bCs/>
          <w:sz w:val="28"/>
        </w:rPr>
      </w:pPr>
      <w:r>
        <w:rPr>
          <w:noProof/>
          <w:position w:val="-30"/>
          <w:sz w:val="28"/>
        </w:rPr>
        <w:pict>
          <v:shape id="Рисунок 32" o:spid="_x0000_i1064" type="#_x0000_t75" style="width:84pt;height:33.75pt;visibility:visible">
            <v:imagedata r:id="rId43" o:title=""/>
          </v:shape>
        </w:pict>
      </w:r>
      <w:r w:rsidR="00393254" w:rsidRPr="00717B80">
        <w:rPr>
          <w:bCs/>
          <w:sz w:val="28"/>
        </w:rPr>
        <w:t>%</w:t>
      </w:r>
      <w:r w:rsidR="00C13BEA" w:rsidRPr="00717B80">
        <w:rPr>
          <w:bCs/>
          <w:sz w:val="28"/>
        </w:rPr>
        <w:t>,</w:t>
      </w:r>
      <w:r w:rsidR="00717B80">
        <w:rPr>
          <w:bCs/>
          <w:sz w:val="28"/>
        </w:rPr>
        <w:t xml:space="preserve"> </w:t>
      </w:r>
      <w:r w:rsidR="00C13BEA" w:rsidRPr="00717B80">
        <w:rPr>
          <w:bCs/>
          <w:sz w:val="28"/>
        </w:rPr>
        <w:t>(18)</w:t>
      </w:r>
    </w:p>
    <w:p w:rsidR="00263FE7" w:rsidRPr="00717B80" w:rsidRDefault="00263FE7" w:rsidP="00F746A3">
      <w:pPr>
        <w:widowControl w:val="0"/>
        <w:spacing w:line="360" w:lineRule="auto"/>
        <w:ind w:firstLine="709"/>
        <w:jc w:val="both"/>
        <w:rPr>
          <w:bCs/>
          <w:sz w:val="28"/>
          <w:szCs w:val="16"/>
        </w:rPr>
      </w:pPr>
    </w:p>
    <w:p w:rsidR="00C13BEA" w:rsidRPr="00717B80" w:rsidRDefault="00C13BEA" w:rsidP="00F746A3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717B80">
        <w:rPr>
          <w:bCs/>
          <w:sz w:val="28"/>
        </w:rPr>
        <w:t xml:space="preserve">где </w:t>
      </w:r>
      <w:r w:rsidR="00263FE7" w:rsidRPr="00717B80">
        <w:rPr>
          <w:bCs/>
          <w:sz w:val="28"/>
        </w:rPr>
        <w:t>Б – число безработных.</w:t>
      </w:r>
    </w:p>
    <w:p w:rsidR="00540B8C" w:rsidRPr="00717B80" w:rsidRDefault="00540B8C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Подставляя данные на конец 2008 года получим уровень безработицы</w:t>
      </w:r>
    </w:p>
    <w:p w:rsidR="00263FE7" w:rsidRPr="00717B80" w:rsidRDefault="00263FE7" w:rsidP="00F746A3">
      <w:pPr>
        <w:widowControl w:val="0"/>
        <w:spacing w:line="360" w:lineRule="auto"/>
        <w:ind w:firstLine="709"/>
        <w:jc w:val="both"/>
        <w:rPr>
          <w:sz w:val="28"/>
          <w:szCs w:val="16"/>
        </w:rPr>
      </w:pPr>
    </w:p>
    <w:p w:rsidR="005C6FE4" w:rsidRPr="00717B80" w:rsidRDefault="009D7CEF" w:rsidP="00F746A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position w:val="-28"/>
          <w:sz w:val="28"/>
        </w:rPr>
        <w:pict>
          <v:shape id="Рисунок 33" o:spid="_x0000_i1065" type="#_x0000_t75" style="width:125.25pt;height:33pt;visibility:visible">
            <v:imagedata r:id="rId44" o:title=""/>
          </v:shape>
        </w:pict>
      </w:r>
      <w:r w:rsidR="00393254" w:rsidRPr="00717B80">
        <w:rPr>
          <w:sz w:val="28"/>
        </w:rPr>
        <w:t>.</w:t>
      </w:r>
    </w:p>
    <w:p w:rsidR="00393254" w:rsidRPr="00717B80" w:rsidRDefault="00393254" w:rsidP="00F746A3">
      <w:pPr>
        <w:widowControl w:val="0"/>
        <w:spacing w:line="360" w:lineRule="auto"/>
        <w:ind w:firstLine="709"/>
        <w:jc w:val="both"/>
        <w:rPr>
          <w:sz w:val="28"/>
          <w:szCs w:val="16"/>
        </w:rPr>
      </w:pPr>
    </w:p>
    <w:p w:rsidR="005C6FE4" w:rsidRPr="00717B80" w:rsidRDefault="005C6FE4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На основании </w:t>
      </w:r>
      <w:r w:rsidR="00D158AB" w:rsidRPr="00717B80">
        <w:rPr>
          <w:sz w:val="28"/>
        </w:rPr>
        <w:t xml:space="preserve">данных </w:t>
      </w:r>
      <w:r w:rsidRPr="00717B80">
        <w:rPr>
          <w:sz w:val="28"/>
        </w:rPr>
        <w:t>табл</w:t>
      </w:r>
      <w:r w:rsidR="00D158AB" w:rsidRPr="00717B80">
        <w:rPr>
          <w:sz w:val="28"/>
        </w:rPr>
        <w:t>.</w:t>
      </w:r>
      <w:r w:rsidRPr="00717B80">
        <w:rPr>
          <w:sz w:val="28"/>
        </w:rPr>
        <w:t xml:space="preserve"> </w:t>
      </w:r>
      <w:r w:rsidR="00540B8C" w:rsidRPr="00717B80">
        <w:rPr>
          <w:sz w:val="28"/>
        </w:rPr>
        <w:t>10</w:t>
      </w:r>
      <w:r w:rsidRPr="00717B80">
        <w:rPr>
          <w:sz w:val="28"/>
        </w:rPr>
        <w:t xml:space="preserve"> рассмотрим динамику безработи</w:t>
      </w:r>
      <w:r w:rsidR="00C41FB9" w:rsidRPr="00717B80">
        <w:rPr>
          <w:sz w:val="28"/>
        </w:rPr>
        <w:t>цы среди мужчин и женщин (рис. 9</w:t>
      </w:r>
      <w:r w:rsidRPr="00717B80">
        <w:rPr>
          <w:sz w:val="28"/>
        </w:rPr>
        <w:t>).</w:t>
      </w:r>
    </w:p>
    <w:p w:rsidR="00EE42B8" w:rsidRDefault="00EE42B8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70766D" w:rsidRDefault="0070766D">
      <w:pPr>
        <w:rPr>
          <w:sz w:val="28"/>
        </w:rPr>
      </w:pPr>
      <w:r>
        <w:rPr>
          <w:sz w:val="28"/>
        </w:rPr>
        <w:br w:type="page"/>
      </w:r>
    </w:p>
    <w:p w:rsidR="005C6FE4" w:rsidRPr="00717B80" w:rsidRDefault="009D7CEF" w:rsidP="00F746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66" type="#_x0000_t75" style="width:356.25pt;height:3in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">
            <v:imagedata r:id="rId45" o:title="" cropright="-18f"/>
            <o:lock v:ext="edit" aspectratio="f"/>
          </v:shape>
        </w:pict>
      </w:r>
    </w:p>
    <w:p w:rsidR="005C6FE4" w:rsidRPr="00717B80" w:rsidRDefault="00C41FB9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Рис. 9</w:t>
      </w:r>
      <w:r w:rsidR="005C6FE4" w:rsidRPr="00717B80">
        <w:rPr>
          <w:sz w:val="28"/>
        </w:rPr>
        <w:t xml:space="preserve">. </w:t>
      </w:r>
      <w:r w:rsidR="00EE42B8" w:rsidRPr="00717B80">
        <w:rPr>
          <w:sz w:val="28"/>
        </w:rPr>
        <w:t>Динамика безработицы по пол</w:t>
      </w:r>
      <w:r w:rsidR="00AE7646" w:rsidRPr="00717B80">
        <w:rPr>
          <w:sz w:val="28"/>
        </w:rPr>
        <w:t>овом</w:t>
      </w:r>
      <w:r w:rsidR="005178EC" w:rsidRPr="00717B80">
        <w:rPr>
          <w:sz w:val="28"/>
        </w:rPr>
        <w:t>у</w:t>
      </w:r>
      <w:r w:rsidR="00AE7646" w:rsidRPr="00717B80">
        <w:rPr>
          <w:sz w:val="28"/>
        </w:rPr>
        <w:t xml:space="preserve"> признаку</w:t>
      </w:r>
    </w:p>
    <w:p w:rsidR="005C6FE4" w:rsidRPr="00717B80" w:rsidRDefault="005C6FE4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5C6FE4" w:rsidRPr="00717B80" w:rsidRDefault="005C6FE4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Рис</w:t>
      </w:r>
      <w:r w:rsidR="00C41FB9" w:rsidRPr="00717B80">
        <w:rPr>
          <w:sz w:val="28"/>
        </w:rPr>
        <w:t>. 9</w:t>
      </w:r>
      <w:r w:rsidRPr="00717B80">
        <w:rPr>
          <w:sz w:val="28"/>
        </w:rPr>
        <w:t xml:space="preserve"> </w:t>
      </w:r>
      <w:r w:rsidR="003A1B3E" w:rsidRPr="00717B80">
        <w:rPr>
          <w:sz w:val="28"/>
        </w:rPr>
        <w:t>наглядно свидетельствуе</w:t>
      </w:r>
      <w:r w:rsidRPr="00717B80">
        <w:rPr>
          <w:sz w:val="28"/>
        </w:rPr>
        <w:t xml:space="preserve">т о тенденции к снижению безработицы </w:t>
      </w:r>
      <w:r w:rsidR="00AE7646" w:rsidRPr="00717B80">
        <w:rPr>
          <w:sz w:val="28"/>
        </w:rPr>
        <w:t>в Томской области среди женщин</w:t>
      </w:r>
      <w:r w:rsidR="005178EC" w:rsidRPr="00717B80">
        <w:rPr>
          <w:sz w:val="28"/>
        </w:rPr>
        <w:t>. О безработице</w:t>
      </w:r>
      <w:r w:rsidR="00AE7646" w:rsidRPr="00717B80">
        <w:rPr>
          <w:sz w:val="28"/>
        </w:rPr>
        <w:t xml:space="preserve"> среди мужчин</w:t>
      </w:r>
      <w:r w:rsidR="005178EC" w:rsidRPr="00717B80">
        <w:rPr>
          <w:sz w:val="28"/>
        </w:rPr>
        <w:t xml:space="preserve"> пока однозначно сказать ничего нельзя, поэтому попробуем спрогнозировать её на несколько лет вперед</w:t>
      </w:r>
      <w:r w:rsidRPr="00717B80">
        <w:rPr>
          <w:sz w:val="28"/>
        </w:rPr>
        <w:t>.</w:t>
      </w:r>
    </w:p>
    <w:p w:rsidR="00624498" w:rsidRPr="00717B80" w:rsidRDefault="00624498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5C6FE4" w:rsidRPr="00717B80" w:rsidRDefault="005C6FE4" w:rsidP="00F746A3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i w:val="0"/>
          <w:iCs w:val="0"/>
        </w:rPr>
      </w:pPr>
      <w:bookmarkStart w:id="8" w:name="_Toc180911327"/>
      <w:bookmarkStart w:id="9" w:name="_Toc199463649"/>
      <w:r w:rsidRPr="00717B80">
        <w:rPr>
          <w:rFonts w:ascii="Times New Roman" w:hAnsi="Times New Roman" w:cs="Times New Roman"/>
          <w:bCs w:val="0"/>
          <w:i w:val="0"/>
          <w:iCs w:val="0"/>
        </w:rPr>
        <w:t>2.2</w:t>
      </w:r>
      <w:r w:rsidR="00717B80">
        <w:rPr>
          <w:rFonts w:ascii="Times New Roman" w:hAnsi="Times New Roman" w:cs="Times New Roman"/>
          <w:bCs w:val="0"/>
          <w:i w:val="0"/>
          <w:iCs w:val="0"/>
        </w:rPr>
        <w:t xml:space="preserve"> </w:t>
      </w:r>
      <w:r w:rsidRPr="00717B80">
        <w:rPr>
          <w:rFonts w:ascii="Times New Roman" w:hAnsi="Times New Roman" w:cs="Times New Roman"/>
          <w:bCs w:val="0"/>
          <w:i w:val="0"/>
          <w:iCs w:val="0"/>
        </w:rPr>
        <w:t>Прогноз безработицы и экономической активности на 200</w:t>
      </w:r>
      <w:r w:rsidR="00BC1361" w:rsidRPr="00717B80">
        <w:rPr>
          <w:rFonts w:ascii="Times New Roman" w:hAnsi="Times New Roman" w:cs="Times New Roman"/>
          <w:bCs w:val="0"/>
          <w:i w:val="0"/>
          <w:iCs w:val="0"/>
        </w:rPr>
        <w:t>9</w:t>
      </w:r>
      <w:r w:rsidRPr="00717B80">
        <w:rPr>
          <w:rFonts w:ascii="Times New Roman" w:hAnsi="Times New Roman" w:cs="Times New Roman"/>
          <w:bCs w:val="0"/>
          <w:i w:val="0"/>
          <w:iCs w:val="0"/>
        </w:rPr>
        <w:t>–20</w:t>
      </w:r>
      <w:r w:rsidR="00BC1361" w:rsidRPr="00717B80">
        <w:rPr>
          <w:rFonts w:ascii="Times New Roman" w:hAnsi="Times New Roman" w:cs="Times New Roman"/>
          <w:bCs w:val="0"/>
          <w:i w:val="0"/>
          <w:iCs w:val="0"/>
        </w:rPr>
        <w:t>11</w:t>
      </w:r>
      <w:r w:rsidRPr="00717B80">
        <w:rPr>
          <w:rFonts w:ascii="Times New Roman" w:hAnsi="Times New Roman" w:cs="Times New Roman"/>
          <w:bCs w:val="0"/>
          <w:i w:val="0"/>
          <w:iCs w:val="0"/>
        </w:rPr>
        <w:t xml:space="preserve"> гг.</w:t>
      </w:r>
      <w:bookmarkEnd w:id="8"/>
      <w:bookmarkEnd w:id="9"/>
    </w:p>
    <w:p w:rsidR="006A2112" w:rsidRPr="00717B80" w:rsidRDefault="006A2112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EB76A7" w:rsidRDefault="005C6FE4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Сделаем прогноз уровня безработицы среди мужчин и женщин на будущее до 20</w:t>
      </w:r>
      <w:r w:rsidR="00BC1361" w:rsidRPr="00717B80">
        <w:rPr>
          <w:sz w:val="28"/>
        </w:rPr>
        <w:t>11 года</w:t>
      </w:r>
      <w:r w:rsidRPr="00717B80">
        <w:rPr>
          <w:sz w:val="28"/>
        </w:rPr>
        <w:t xml:space="preserve"> (на 3 года вперёд).</w:t>
      </w:r>
    </w:p>
    <w:p w:rsidR="005C6FE4" w:rsidRDefault="005C6FE4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Для этого воспользуемся уравнениями тренда, полученными с помощью </w:t>
      </w:r>
      <w:r w:rsidRPr="00717B80">
        <w:rPr>
          <w:sz w:val="28"/>
          <w:lang w:val="en-US"/>
        </w:rPr>
        <w:t>Excel</w:t>
      </w:r>
      <w:r w:rsidRPr="00717B80">
        <w:rPr>
          <w:sz w:val="28"/>
        </w:rPr>
        <w:t xml:space="preserve"> (</w:t>
      </w:r>
      <w:r w:rsidR="00BC1361" w:rsidRPr="00717B80">
        <w:rPr>
          <w:sz w:val="28"/>
        </w:rPr>
        <w:t xml:space="preserve">см </w:t>
      </w:r>
      <w:r w:rsidRPr="00717B80">
        <w:rPr>
          <w:sz w:val="28"/>
        </w:rPr>
        <w:t xml:space="preserve">рис. </w:t>
      </w:r>
      <w:r w:rsidR="000049EB" w:rsidRPr="00717B80">
        <w:rPr>
          <w:sz w:val="28"/>
        </w:rPr>
        <w:t>10</w:t>
      </w:r>
      <w:r w:rsidRPr="00717B80">
        <w:rPr>
          <w:sz w:val="28"/>
        </w:rPr>
        <w:t>).</w:t>
      </w:r>
    </w:p>
    <w:p w:rsidR="00604B46" w:rsidRDefault="00604B46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70766D" w:rsidRDefault="0070766D">
      <w:pPr>
        <w:rPr>
          <w:sz w:val="28"/>
        </w:rPr>
      </w:pPr>
      <w:r>
        <w:rPr>
          <w:sz w:val="28"/>
        </w:rPr>
        <w:br w:type="page"/>
      </w:r>
    </w:p>
    <w:p w:rsidR="005C6FE4" w:rsidRPr="00717B80" w:rsidRDefault="009D7CEF" w:rsidP="00F746A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Диаграмма 9" o:spid="_x0000_i1067" type="#_x0000_t75" style="width:5in;height:269.2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">
            <v:imagedata r:id="rId46" o:title=""/>
            <o:lock v:ext="edit" aspectratio="f"/>
          </v:shape>
        </w:pict>
      </w:r>
    </w:p>
    <w:p w:rsidR="005C6FE4" w:rsidRDefault="000049EB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Рис</w:t>
      </w:r>
      <w:r w:rsidR="006A2112" w:rsidRPr="00717B80">
        <w:rPr>
          <w:sz w:val="28"/>
        </w:rPr>
        <w:t>унок</w:t>
      </w:r>
      <w:r w:rsidRPr="00717B80">
        <w:rPr>
          <w:sz w:val="28"/>
        </w:rPr>
        <w:t xml:space="preserve"> 10</w:t>
      </w:r>
      <w:r w:rsidR="006A2112" w:rsidRPr="00717B80">
        <w:rPr>
          <w:sz w:val="28"/>
        </w:rPr>
        <w:t xml:space="preserve"> – </w:t>
      </w:r>
      <w:r w:rsidR="00BC1361" w:rsidRPr="00717B80">
        <w:rPr>
          <w:sz w:val="28"/>
        </w:rPr>
        <w:t>Прогноз уровня безработицы среди мужчин и женщин</w:t>
      </w:r>
      <w:r w:rsidR="006A2112" w:rsidRPr="00717B80">
        <w:rPr>
          <w:sz w:val="28"/>
        </w:rPr>
        <w:t xml:space="preserve"> до 2011 года</w:t>
      </w:r>
    </w:p>
    <w:p w:rsidR="00604B46" w:rsidRPr="00717B80" w:rsidRDefault="00604B46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BC1361" w:rsidRDefault="005C6FE4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Получаем уравнени</w:t>
      </w:r>
      <w:r w:rsidR="001B6084" w:rsidRPr="00717B80">
        <w:rPr>
          <w:sz w:val="28"/>
        </w:rPr>
        <w:t>е</w:t>
      </w:r>
      <w:r w:rsidRPr="00717B80">
        <w:rPr>
          <w:sz w:val="28"/>
        </w:rPr>
        <w:t xml:space="preserve"> тренда</w:t>
      </w:r>
      <w:r w:rsidR="001B6084" w:rsidRPr="00717B80">
        <w:rPr>
          <w:sz w:val="28"/>
        </w:rPr>
        <w:t xml:space="preserve"> для мужчин</w:t>
      </w:r>
    </w:p>
    <w:p w:rsidR="00F746A3" w:rsidRDefault="00F746A3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5C6FE4" w:rsidRDefault="009D7CEF" w:rsidP="00F746A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position w:val="-10"/>
          <w:sz w:val="28"/>
        </w:rPr>
        <w:pict>
          <v:shape id="Рисунок 36" o:spid="_x0000_i1068" type="#_x0000_t75" style="width:90pt;height:16.5pt;visibility:visible">
            <v:imagedata r:id="rId47" o:title=""/>
          </v:shape>
        </w:pict>
      </w:r>
      <w:r w:rsidR="00BC1361" w:rsidRPr="00717B80">
        <w:rPr>
          <w:sz w:val="28"/>
        </w:rPr>
        <w:t>,</w:t>
      </w:r>
      <w:r w:rsidR="00717B80">
        <w:rPr>
          <w:sz w:val="28"/>
        </w:rPr>
        <w:t xml:space="preserve"> </w:t>
      </w:r>
      <w:r w:rsidR="00263FE7" w:rsidRPr="00717B80">
        <w:rPr>
          <w:sz w:val="28"/>
        </w:rPr>
        <w:t>(19)</w:t>
      </w:r>
    </w:p>
    <w:p w:rsidR="00A960A3" w:rsidRPr="00717B80" w:rsidRDefault="00A960A3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BC1361" w:rsidRDefault="00FE4B79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и </w:t>
      </w:r>
      <w:r w:rsidR="00BC1361" w:rsidRPr="00717B80">
        <w:rPr>
          <w:sz w:val="28"/>
        </w:rPr>
        <w:t>для женщин</w:t>
      </w:r>
    </w:p>
    <w:p w:rsidR="00F746A3" w:rsidRDefault="00F746A3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BC1361" w:rsidRDefault="009D7CEF" w:rsidP="00F746A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position w:val="-10"/>
          <w:sz w:val="28"/>
        </w:rPr>
        <w:pict>
          <v:shape id="Рисунок 37" o:spid="_x0000_i1069" type="#_x0000_t75" style="width:92.25pt;height:16.5pt;visibility:visible">
            <v:imagedata r:id="rId48" o:title=""/>
          </v:shape>
        </w:pict>
      </w:r>
      <w:r w:rsidR="00BC1361" w:rsidRPr="00717B80">
        <w:rPr>
          <w:sz w:val="28"/>
        </w:rPr>
        <w:t>.</w:t>
      </w:r>
      <w:r w:rsidR="00717B80">
        <w:rPr>
          <w:sz w:val="28"/>
        </w:rPr>
        <w:t xml:space="preserve"> </w:t>
      </w:r>
      <w:r w:rsidR="00263FE7" w:rsidRPr="00717B80">
        <w:rPr>
          <w:sz w:val="28"/>
        </w:rPr>
        <w:t>(20)</w:t>
      </w:r>
    </w:p>
    <w:p w:rsidR="00A960A3" w:rsidRPr="00717B80" w:rsidRDefault="00A960A3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5C6FE4" w:rsidRPr="00717B80" w:rsidRDefault="00BC1361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То есть согласно прогнозу </w:t>
      </w:r>
      <w:r w:rsidR="00FE4B79" w:rsidRPr="00717B80">
        <w:rPr>
          <w:sz w:val="28"/>
        </w:rPr>
        <w:t>ежегодно</w:t>
      </w:r>
      <w:r w:rsidR="005C6FE4" w:rsidRPr="00717B80">
        <w:rPr>
          <w:sz w:val="28"/>
        </w:rPr>
        <w:t xml:space="preserve"> число б</w:t>
      </w:r>
      <w:r w:rsidR="001B6084" w:rsidRPr="00717B80">
        <w:rPr>
          <w:sz w:val="28"/>
        </w:rPr>
        <w:t>езработных мужчин снижается на 1</w:t>
      </w:r>
      <w:r w:rsidRPr="00717B80">
        <w:rPr>
          <w:sz w:val="28"/>
        </w:rPr>
        <w:t>,</w:t>
      </w:r>
      <w:r w:rsidR="00FE4B79" w:rsidRPr="00717B80">
        <w:rPr>
          <w:sz w:val="28"/>
        </w:rPr>
        <w:t>1</w:t>
      </w:r>
      <w:r w:rsidRPr="00717B80">
        <w:rPr>
          <w:sz w:val="28"/>
        </w:rPr>
        <w:t xml:space="preserve">3 тыс. человек, а число безработных женщин на </w:t>
      </w:r>
      <w:r w:rsidR="00FE4B79" w:rsidRPr="00717B80">
        <w:rPr>
          <w:sz w:val="28"/>
        </w:rPr>
        <w:t xml:space="preserve">2,65 </w:t>
      </w:r>
      <w:r w:rsidR="005C6FE4" w:rsidRPr="00717B80">
        <w:rPr>
          <w:sz w:val="28"/>
        </w:rPr>
        <w:t>тыс. человек.</w:t>
      </w:r>
    </w:p>
    <w:p w:rsidR="005C6FE4" w:rsidRDefault="005C6FE4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Сделанные прогнозы сведём в табл</w:t>
      </w:r>
      <w:r w:rsidR="007C423A" w:rsidRPr="00717B80">
        <w:rPr>
          <w:sz w:val="28"/>
        </w:rPr>
        <w:t>.</w:t>
      </w:r>
      <w:r w:rsidR="007013F1" w:rsidRPr="00717B80">
        <w:rPr>
          <w:sz w:val="28"/>
        </w:rPr>
        <w:t xml:space="preserve"> 10</w:t>
      </w:r>
      <w:r w:rsidRPr="00717B80">
        <w:rPr>
          <w:sz w:val="28"/>
        </w:rPr>
        <w:t>.</w:t>
      </w:r>
    </w:p>
    <w:p w:rsidR="00A960A3" w:rsidRDefault="00A960A3">
      <w:pPr>
        <w:rPr>
          <w:sz w:val="28"/>
        </w:rPr>
      </w:pPr>
    </w:p>
    <w:p w:rsidR="00A960A3" w:rsidRDefault="00A960A3">
      <w:pPr>
        <w:rPr>
          <w:sz w:val="28"/>
        </w:rPr>
      </w:pPr>
      <w:r>
        <w:rPr>
          <w:sz w:val="28"/>
        </w:rPr>
        <w:br w:type="page"/>
      </w:r>
    </w:p>
    <w:p w:rsidR="005C6FE4" w:rsidRPr="00717B80" w:rsidRDefault="000049EB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Таблица 10</w:t>
      </w:r>
      <w:r w:rsidR="006A2112" w:rsidRPr="00717B80">
        <w:rPr>
          <w:sz w:val="28"/>
        </w:rPr>
        <w:t xml:space="preserve"> – </w:t>
      </w:r>
      <w:r w:rsidR="005C6FE4" w:rsidRPr="00717B80">
        <w:rPr>
          <w:sz w:val="28"/>
        </w:rPr>
        <w:t xml:space="preserve">Прогноз числа безработных среди мужчин и женщин на </w:t>
      </w:r>
      <w:r w:rsidR="00BC1361" w:rsidRPr="00717B80">
        <w:rPr>
          <w:bCs/>
          <w:iCs/>
          <w:sz w:val="28"/>
        </w:rPr>
        <w:t>2009–2011</w:t>
      </w:r>
      <w:r w:rsidR="005C6FE4" w:rsidRPr="00717B80">
        <w:rPr>
          <w:sz w:val="28"/>
        </w:rPr>
        <w:t>гг.</w:t>
      </w:r>
    </w:p>
    <w:tbl>
      <w:tblPr>
        <w:tblW w:w="6050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616"/>
        <w:gridCol w:w="1931"/>
        <w:gridCol w:w="1944"/>
        <w:gridCol w:w="1559"/>
      </w:tblGrid>
      <w:tr w:rsidR="00531146" w:rsidRPr="00316B68" w:rsidTr="00316B68">
        <w:tc>
          <w:tcPr>
            <w:tcW w:w="616" w:type="dxa"/>
            <w:vMerge w:val="restart"/>
            <w:shd w:val="clear" w:color="auto" w:fill="auto"/>
          </w:tcPr>
          <w:p w:rsidR="00531146" w:rsidRPr="00316B68" w:rsidRDefault="00531146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Год</w:t>
            </w:r>
          </w:p>
        </w:tc>
        <w:tc>
          <w:tcPr>
            <w:tcW w:w="5434" w:type="dxa"/>
            <w:gridSpan w:val="3"/>
            <w:shd w:val="clear" w:color="auto" w:fill="auto"/>
          </w:tcPr>
          <w:p w:rsidR="00531146" w:rsidRPr="00316B68" w:rsidRDefault="00531146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Категория населения</w:t>
            </w:r>
          </w:p>
        </w:tc>
      </w:tr>
      <w:tr w:rsidR="00531146" w:rsidRPr="00316B68" w:rsidTr="00316B68">
        <w:tc>
          <w:tcPr>
            <w:tcW w:w="616" w:type="dxa"/>
            <w:vMerge/>
            <w:shd w:val="clear" w:color="auto" w:fill="auto"/>
          </w:tcPr>
          <w:p w:rsidR="00531146" w:rsidRPr="00316B68" w:rsidRDefault="00531146" w:rsidP="00316B68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931" w:type="dxa"/>
            <w:shd w:val="clear" w:color="auto" w:fill="auto"/>
          </w:tcPr>
          <w:p w:rsidR="00531146" w:rsidRPr="00316B68" w:rsidRDefault="00531146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Мужчины, тыс. чел.</w:t>
            </w:r>
          </w:p>
        </w:tc>
        <w:tc>
          <w:tcPr>
            <w:tcW w:w="1944" w:type="dxa"/>
            <w:shd w:val="clear" w:color="auto" w:fill="auto"/>
          </w:tcPr>
          <w:p w:rsidR="00531146" w:rsidRPr="00316B68" w:rsidRDefault="00531146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Женщины, тыс. чел.</w:t>
            </w:r>
          </w:p>
        </w:tc>
        <w:tc>
          <w:tcPr>
            <w:tcW w:w="1559" w:type="dxa"/>
            <w:shd w:val="clear" w:color="auto" w:fill="auto"/>
          </w:tcPr>
          <w:p w:rsidR="00531146" w:rsidRPr="00316B68" w:rsidRDefault="00531146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Всего, тыс. чел.</w:t>
            </w:r>
          </w:p>
        </w:tc>
      </w:tr>
      <w:tr w:rsidR="005178EC" w:rsidRPr="00316B68" w:rsidTr="00316B68">
        <w:tc>
          <w:tcPr>
            <w:tcW w:w="616" w:type="dxa"/>
            <w:shd w:val="clear" w:color="auto" w:fill="auto"/>
          </w:tcPr>
          <w:p w:rsidR="005178EC" w:rsidRPr="00316B68" w:rsidRDefault="005178EC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2009</w:t>
            </w:r>
          </w:p>
        </w:tc>
        <w:tc>
          <w:tcPr>
            <w:tcW w:w="1931" w:type="dxa"/>
            <w:shd w:val="clear" w:color="auto" w:fill="auto"/>
          </w:tcPr>
          <w:p w:rsidR="005178EC" w:rsidRPr="00316B68" w:rsidRDefault="005178EC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21,6</w:t>
            </w:r>
          </w:p>
        </w:tc>
        <w:tc>
          <w:tcPr>
            <w:tcW w:w="1944" w:type="dxa"/>
            <w:shd w:val="clear" w:color="auto" w:fill="auto"/>
          </w:tcPr>
          <w:p w:rsidR="005178EC" w:rsidRPr="00316B68" w:rsidRDefault="005178EC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15,2</w:t>
            </w:r>
          </w:p>
        </w:tc>
        <w:tc>
          <w:tcPr>
            <w:tcW w:w="1559" w:type="dxa"/>
            <w:shd w:val="clear" w:color="auto" w:fill="auto"/>
          </w:tcPr>
          <w:p w:rsidR="005178EC" w:rsidRPr="00316B68" w:rsidRDefault="005178EC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36,8</w:t>
            </w:r>
          </w:p>
        </w:tc>
      </w:tr>
      <w:tr w:rsidR="005178EC" w:rsidRPr="00316B68" w:rsidTr="00316B68">
        <w:tc>
          <w:tcPr>
            <w:tcW w:w="616" w:type="dxa"/>
            <w:shd w:val="clear" w:color="auto" w:fill="auto"/>
          </w:tcPr>
          <w:p w:rsidR="005178EC" w:rsidRPr="00316B68" w:rsidRDefault="005178EC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2010</w:t>
            </w:r>
          </w:p>
        </w:tc>
        <w:tc>
          <w:tcPr>
            <w:tcW w:w="1931" w:type="dxa"/>
            <w:shd w:val="clear" w:color="auto" w:fill="auto"/>
          </w:tcPr>
          <w:p w:rsidR="005178EC" w:rsidRPr="00316B68" w:rsidRDefault="005178EC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20,5</w:t>
            </w:r>
          </w:p>
        </w:tc>
        <w:tc>
          <w:tcPr>
            <w:tcW w:w="1944" w:type="dxa"/>
            <w:shd w:val="clear" w:color="auto" w:fill="auto"/>
          </w:tcPr>
          <w:p w:rsidR="005178EC" w:rsidRPr="00316B68" w:rsidRDefault="005178EC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12,5</w:t>
            </w:r>
          </w:p>
        </w:tc>
        <w:tc>
          <w:tcPr>
            <w:tcW w:w="1559" w:type="dxa"/>
            <w:shd w:val="clear" w:color="auto" w:fill="auto"/>
          </w:tcPr>
          <w:p w:rsidR="005178EC" w:rsidRPr="00316B68" w:rsidRDefault="005178EC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33,0</w:t>
            </w:r>
          </w:p>
        </w:tc>
      </w:tr>
      <w:tr w:rsidR="005178EC" w:rsidRPr="00316B68" w:rsidTr="00316B68">
        <w:tc>
          <w:tcPr>
            <w:tcW w:w="616" w:type="dxa"/>
            <w:shd w:val="clear" w:color="auto" w:fill="auto"/>
          </w:tcPr>
          <w:p w:rsidR="005178EC" w:rsidRPr="00316B68" w:rsidRDefault="005178EC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2011</w:t>
            </w:r>
          </w:p>
        </w:tc>
        <w:tc>
          <w:tcPr>
            <w:tcW w:w="1931" w:type="dxa"/>
            <w:shd w:val="clear" w:color="auto" w:fill="auto"/>
          </w:tcPr>
          <w:p w:rsidR="005178EC" w:rsidRPr="00316B68" w:rsidRDefault="005178EC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19,4</w:t>
            </w:r>
          </w:p>
        </w:tc>
        <w:tc>
          <w:tcPr>
            <w:tcW w:w="1944" w:type="dxa"/>
            <w:shd w:val="clear" w:color="auto" w:fill="auto"/>
          </w:tcPr>
          <w:p w:rsidR="005178EC" w:rsidRPr="00316B68" w:rsidRDefault="005178EC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9,9</w:t>
            </w:r>
          </w:p>
        </w:tc>
        <w:tc>
          <w:tcPr>
            <w:tcW w:w="1559" w:type="dxa"/>
            <w:shd w:val="clear" w:color="auto" w:fill="auto"/>
          </w:tcPr>
          <w:p w:rsidR="005178EC" w:rsidRPr="00316B68" w:rsidRDefault="005178EC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29,2</w:t>
            </w:r>
          </w:p>
        </w:tc>
      </w:tr>
    </w:tbl>
    <w:p w:rsidR="00730FCB" w:rsidRPr="00717B80" w:rsidRDefault="00730FCB" w:rsidP="00F746A3">
      <w:pPr>
        <w:widowControl w:val="0"/>
        <w:spacing w:line="360" w:lineRule="auto"/>
        <w:ind w:firstLine="709"/>
        <w:jc w:val="both"/>
        <w:rPr>
          <w:sz w:val="28"/>
          <w:szCs w:val="16"/>
        </w:rPr>
      </w:pPr>
    </w:p>
    <w:p w:rsidR="005C6FE4" w:rsidRPr="00717B80" w:rsidRDefault="005C6FE4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Таким образом, можно сделать вывод о том, что безработица имеет тенденцию к снижению, при этом </w:t>
      </w:r>
      <w:r w:rsidR="00730FCB" w:rsidRPr="00717B80">
        <w:rPr>
          <w:sz w:val="28"/>
        </w:rPr>
        <w:t>к</w:t>
      </w:r>
      <w:r w:rsidRPr="00717B80">
        <w:rPr>
          <w:sz w:val="28"/>
        </w:rPr>
        <w:t xml:space="preserve"> 20</w:t>
      </w:r>
      <w:r w:rsidR="00730FCB" w:rsidRPr="00717B80">
        <w:rPr>
          <w:sz w:val="28"/>
        </w:rPr>
        <w:t>11</w:t>
      </w:r>
      <w:r w:rsidR="00B879E7" w:rsidRPr="00717B80">
        <w:rPr>
          <w:sz w:val="28"/>
        </w:rPr>
        <w:t xml:space="preserve"> году в Томской области </w:t>
      </w:r>
      <w:r w:rsidR="00730FCB" w:rsidRPr="00717B80">
        <w:rPr>
          <w:sz w:val="28"/>
        </w:rPr>
        <w:t>согласно прогнозу</w:t>
      </w:r>
      <w:r w:rsidRPr="00717B80">
        <w:rPr>
          <w:sz w:val="28"/>
        </w:rPr>
        <w:t xml:space="preserve"> ожида</w:t>
      </w:r>
      <w:r w:rsidR="00730FCB" w:rsidRPr="00717B80">
        <w:rPr>
          <w:sz w:val="28"/>
        </w:rPr>
        <w:t>е</w:t>
      </w:r>
      <w:r w:rsidRPr="00717B80">
        <w:rPr>
          <w:sz w:val="28"/>
        </w:rPr>
        <w:t>т</w:t>
      </w:r>
      <w:r w:rsidR="00730FCB" w:rsidRPr="00717B80">
        <w:rPr>
          <w:sz w:val="28"/>
        </w:rPr>
        <w:t>ся</w:t>
      </w:r>
      <w:r w:rsidR="006F01B4" w:rsidRPr="00717B80">
        <w:rPr>
          <w:sz w:val="28"/>
        </w:rPr>
        <w:t xml:space="preserve"> безработных </w:t>
      </w:r>
      <w:r w:rsidR="005178EC" w:rsidRPr="00717B80">
        <w:rPr>
          <w:sz w:val="28"/>
        </w:rPr>
        <w:t>29,2</w:t>
      </w:r>
      <w:r w:rsidR="006F01B4" w:rsidRPr="00717B80">
        <w:rPr>
          <w:sz w:val="28"/>
        </w:rPr>
        <w:t xml:space="preserve"> тыс. чел.</w:t>
      </w:r>
      <w:r w:rsidR="00730FCB" w:rsidRPr="00717B80">
        <w:rPr>
          <w:sz w:val="28"/>
        </w:rPr>
        <w:t xml:space="preserve">, в том числе </w:t>
      </w:r>
      <w:r w:rsidR="006F01B4" w:rsidRPr="00717B80">
        <w:rPr>
          <w:sz w:val="28"/>
        </w:rPr>
        <w:t>19</w:t>
      </w:r>
      <w:r w:rsidR="005178EC" w:rsidRPr="00717B80">
        <w:rPr>
          <w:sz w:val="28"/>
        </w:rPr>
        <w:t>,4</w:t>
      </w:r>
      <w:r w:rsidR="006F01B4" w:rsidRPr="00717B80">
        <w:rPr>
          <w:sz w:val="28"/>
        </w:rPr>
        <w:t xml:space="preserve"> тыс. мужчин и </w:t>
      </w:r>
      <w:r w:rsidR="005178EC" w:rsidRPr="00717B80">
        <w:rPr>
          <w:sz w:val="28"/>
        </w:rPr>
        <w:t>9,9</w:t>
      </w:r>
      <w:r w:rsidR="00730FCB" w:rsidRPr="00717B80">
        <w:rPr>
          <w:sz w:val="28"/>
        </w:rPr>
        <w:t xml:space="preserve"> тыс. женщин</w:t>
      </w:r>
      <w:r w:rsidRPr="00717B80">
        <w:rPr>
          <w:sz w:val="28"/>
        </w:rPr>
        <w:t>.</w:t>
      </w:r>
    </w:p>
    <w:p w:rsidR="00F918D2" w:rsidRPr="00717B80" w:rsidRDefault="00F918D2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58253F" w:rsidRPr="00EB76A7" w:rsidRDefault="008319D7" w:rsidP="00F746A3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17B80">
        <w:rPr>
          <w:rFonts w:ascii="Times New Roman" w:hAnsi="Times New Roman" w:cs="Times New Roman"/>
          <w:b w:val="0"/>
          <w:sz w:val="28"/>
          <w:szCs w:val="24"/>
        </w:rPr>
        <w:br w:type="page"/>
      </w:r>
      <w:r w:rsidR="0058253F" w:rsidRPr="00717B80">
        <w:rPr>
          <w:rFonts w:ascii="Times New Roman" w:hAnsi="Times New Roman" w:cs="Times New Roman"/>
          <w:sz w:val="28"/>
          <w:szCs w:val="24"/>
        </w:rPr>
        <w:t>3</w:t>
      </w:r>
      <w:r w:rsidR="00891326">
        <w:rPr>
          <w:rFonts w:ascii="Times New Roman" w:hAnsi="Times New Roman" w:cs="Times New Roman"/>
          <w:sz w:val="28"/>
          <w:szCs w:val="24"/>
        </w:rPr>
        <w:t>.</w:t>
      </w:r>
      <w:r w:rsidR="00717B80">
        <w:rPr>
          <w:rFonts w:ascii="Times New Roman" w:hAnsi="Times New Roman" w:cs="Times New Roman"/>
          <w:sz w:val="28"/>
          <w:szCs w:val="24"/>
        </w:rPr>
        <w:t xml:space="preserve"> </w:t>
      </w:r>
      <w:bookmarkStart w:id="10" w:name="_Toc199463650"/>
      <w:r w:rsidR="00B63583" w:rsidRPr="00717B80">
        <w:rPr>
          <w:rFonts w:ascii="Times New Roman" w:hAnsi="Times New Roman" w:cs="Times New Roman"/>
          <w:sz w:val="28"/>
          <w:szCs w:val="24"/>
        </w:rPr>
        <w:t>Статистика валового внутреннего продукта и внутреннего регионального продукта</w:t>
      </w:r>
      <w:bookmarkEnd w:id="10"/>
    </w:p>
    <w:p w:rsidR="00EB76A7" w:rsidRPr="00EB76A7" w:rsidRDefault="00EB76A7" w:rsidP="00F746A3">
      <w:pPr>
        <w:widowControl w:val="0"/>
      </w:pPr>
    </w:p>
    <w:p w:rsidR="00803E39" w:rsidRPr="00717B80" w:rsidRDefault="00803E39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В современной российской экономике отчетливо проявляется перенос центра тяжести управления на региональный уровень. Это обусловлено ростом суверенитета, усилением экономической самостоятельности и становлением основ финансово-бюджетной независимости. Все актуальнее становятся изучение тенденций инновационной деятельности в процессах социально-экономического развития территорий для создания эффективной системы управления и обоснования стратегии этого развития. Целью социально</w:t>
      </w:r>
      <w:r w:rsidR="004D3B10" w:rsidRPr="00717B80">
        <w:rPr>
          <w:sz w:val="28"/>
        </w:rPr>
        <w:t>-</w:t>
      </w:r>
      <w:r w:rsidRPr="00717B80">
        <w:rPr>
          <w:sz w:val="28"/>
        </w:rPr>
        <w:t xml:space="preserve">экономического развития </w:t>
      </w:r>
      <w:r w:rsidR="00B44DE0" w:rsidRPr="00717B80">
        <w:rPr>
          <w:sz w:val="28"/>
        </w:rPr>
        <w:t>Томской</w:t>
      </w:r>
      <w:r w:rsidRPr="00717B80">
        <w:rPr>
          <w:sz w:val="28"/>
        </w:rPr>
        <w:t xml:space="preserve"> области является превращение области в динамично развивающийся, инновационно</w:t>
      </w:r>
      <w:r w:rsidR="004D3B10" w:rsidRPr="00717B80">
        <w:rPr>
          <w:sz w:val="28"/>
        </w:rPr>
        <w:t>-</w:t>
      </w:r>
      <w:r w:rsidRPr="00717B80">
        <w:rPr>
          <w:sz w:val="28"/>
        </w:rPr>
        <w:t>активный, конкурентоспособный, экологически благополучный регион, нацеле</w:t>
      </w:r>
      <w:r w:rsidR="002D6E66" w:rsidRPr="00717B80">
        <w:rPr>
          <w:sz w:val="28"/>
        </w:rPr>
        <w:t>нный на высокое качество жизни.</w:t>
      </w:r>
    </w:p>
    <w:p w:rsidR="00604B46" w:rsidRDefault="004D3B10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Особенностью экономики Томской области является доминирование сырьевых отраслей. В этой связи основной задачей Администрации области является создание предпосылок для диверсификации экономики области благодаря развитию секторов, обеспечивающих высокую добавленную стоимость, и как следствие </w:t>
      </w:r>
      <w:r w:rsidR="00F138DD" w:rsidRPr="00717B80">
        <w:rPr>
          <w:sz w:val="28"/>
        </w:rPr>
        <w:t>−</w:t>
      </w:r>
      <w:r w:rsidRPr="00717B80">
        <w:rPr>
          <w:sz w:val="28"/>
        </w:rPr>
        <w:t xml:space="preserve"> снижение рисков зависимости от конъюнктуры сырьевых рынков на фоне динамичного развития экономики области в целом и роста производительности труда.</w:t>
      </w:r>
    </w:p>
    <w:p w:rsidR="00717B80" w:rsidRDefault="004D3B10" w:rsidP="00F746A3">
      <w:pPr>
        <w:widowControl w:val="0"/>
        <w:spacing w:line="360" w:lineRule="auto"/>
        <w:ind w:firstLine="709"/>
        <w:jc w:val="both"/>
        <w:rPr>
          <w:sz w:val="28"/>
          <w:szCs w:val="18"/>
        </w:rPr>
      </w:pPr>
      <w:r w:rsidRPr="00717B80">
        <w:rPr>
          <w:sz w:val="28"/>
        </w:rPr>
        <w:t>На рис. 11 представлена выработка на одного занятого в экономике, ВРП в тыс.</w:t>
      </w:r>
      <w:r w:rsidR="00F138DD" w:rsidRPr="00717B80">
        <w:rPr>
          <w:sz w:val="28"/>
        </w:rPr>
        <w:t xml:space="preserve"> </w:t>
      </w:r>
      <w:r w:rsidRPr="00717B80">
        <w:rPr>
          <w:sz w:val="28"/>
        </w:rPr>
        <w:t>руб./чел.</w:t>
      </w:r>
      <w:r w:rsidR="00643302" w:rsidRPr="00717B80">
        <w:rPr>
          <w:sz w:val="28"/>
          <w:vertAlign w:val="superscript"/>
        </w:rPr>
        <w:t xml:space="preserve"> </w:t>
      </w:r>
      <w:r w:rsidR="00643302" w:rsidRPr="00717B80">
        <w:rPr>
          <w:sz w:val="28"/>
        </w:rPr>
        <w:t>(в 2008 г. − оценка Департамента экономики Администрации Томской области).</w:t>
      </w:r>
    </w:p>
    <w:p w:rsidR="004D3B10" w:rsidRDefault="004D3B10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70766D" w:rsidRDefault="0070766D">
      <w:pPr>
        <w:rPr>
          <w:sz w:val="28"/>
        </w:rPr>
      </w:pPr>
      <w:r>
        <w:rPr>
          <w:sz w:val="28"/>
        </w:rPr>
        <w:br w:type="page"/>
      </w:r>
    </w:p>
    <w:p w:rsidR="004D3B10" w:rsidRPr="00717B80" w:rsidRDefault="009D7CEF" w:rsidP="00F746A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Диаграмма 7" o:spid="_x0000_i1070" type="#_x0000_t75" style="width:5in;height:213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">
            <v:imagedata r:id="rId49" o:title="" cropbottom="-46f"/>
            <o:lock v:ext="edit" aspectratio="f"/>
          </v:shape>
        </w:pict>
      </w:r>
    </w:p>
    <w:p w:rsidR="004D3B10" w:rsidRPr="00717B80" w:rsidRDefault="00F138DD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Рис</w:t>
      </w:r>
      <w:r w:rsidR="006A2112" w:rsidRPr="00717B80">
        <w:rPr>
          <w:sz w:val="28"/>
        </w:rPr>
        <w:t>унок</w:t>
      </w:r>
      <w:r w:rsidRPr="00717B80">
        <w:rPr>
          <w:sz w:val="28"/>
        </w:rPr>
        <w:t xml:space="preserve"> 11</w:t>
      </w:r>
    </w:p>
    <w:p w:rsidR="004D3B10" w:rsidRPr="00717B80" w:rsidRDefault="004D3B10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F138DD" w:rsidRPr="00717B80" w:rsidRDefault="00F138DD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В 2005 году Томская область занимала 1-е место по объему ВРП на душу населения среди регионов Сибирского федерального округа, в 2006-2007 годах − 2-е место в округе после Красноярского края.</w:t>
      </w:r>
    </w:p>
    <w:p w:rsidR="004D3B10" w:rsidRPr="00717B80" w:rsidRDefault="00F138DD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Рост объема ВРП значительным образом обусловлен повышением цен на нефть и на продукты нефтепереработки.</w:t>
      </w:r>
    </w:p>
    <w:p w:rsidR="00891326" w:rsidRDefault="00F138DD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В 2008 г. сохранилась положительная тенденция изменения значения показателя выработки на одного занятого в экономике.</w:t>
      </w:r>
    </w:p>
    <w:p w:rsidR="00891326" w:rsidRDefault="00891326" w:rsidP="00F746A3">
      <w:pPr>
        <w:widowControl w:val="0"/>
        <w:rPr>
          <w:sz w:val="28"/>
        </w:rPr>
      </w:pPr>
    </w:p>
    <w:p w:rsidR="00F138DD" w:rsidRPr="00717B80" w:rsidRDefault="009D7CEF" w:rsidP="00F746A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_x0000_i1071" type="#_x0000_t75" style="width:246pt;height:139.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">
            <v:imagedata r:id="rId50" o:title="" croptop="-1807f" cropbottom="-7932f" cropleft="-4637f" cropright="-4139f"/>
            <o:lock v:ext="edit" aspectratio="f"/>
          </v:shape>
        </w:pict>
      </w:r>
    </w:p>
    <w:p w:rsidR="004D3B10" w:rsidRPr="00717B80" w:rsidRDefault="004167F8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Рис</w:t>
      </w:r>
      <w:r w:rsidR="006A2112" w:rsidRPr="00717B80">
        <w:rPr>
          <w:sz w:val="28"/>
        </w:rPr>
        <w:t>унок</w:t>
      </w:r>
      <w:r w:rsidRPr="00717B80">
        <w:rPr>
          <w:sz w:val="28"/>
        </w:rPr>
        <w:t xml:space="preserve"> 12</w:t>
      </w:r>
      <w:r w:rsidR="006A2112" w:rsidRPr="00717B80">
        <w:rPr>
          <w:sz w:val="28"/>
        </w:rPr>
        <w:t xml:space="preserve"> – </w:t>
      </w:r>
      <w:r w:rsidRPr="00717B80">
        <w:rPr>
          <w:sz w:val="28"/>
        </w:rPr>
        <w:t>Рост валового региональн</w:t>
      </w:r>
      <w:r w:rsidR="006A2112" w:rsidRPr="00717B80">
        <w:rPr>
          <w:sz w:val="28"/>
        </w:rPr>
        <w:t>ого продукта к уровню 2005 года</w:t>
      </w:r>
    </w:p>
    <w:p w:rsidR="00F746A3" w:rsidRDefault="00F746A3" w:rsidP="00F746A3">
      <w:pPr>
        <w:widowControl w:val="0"/>
        <w:spacing w:line="360" w:lineRule="auto"/>
        <w:ind w:firstLine="709"/>
        <w:jc w:val="both"/>
        <w:rPr>
          <w:sz w:val="28"/>
          <w:szCs w:val="16"/>
        </w:rPr>
      </w:pPr>
    </w:p>
    <w:p w:rsidR="0070766D" w:rsidRDefault="0070766D">
      <w:pPr>
        <w:rPr>
          <w:sz w:val="28"/>
        </w:rPr>
      </w:pPr>
      <w:r>
        <w:rPr>
          <w:sz w:val="28"/>
        </w:rPr>
        <w:br w:type="page"/>
      </w:r>
    </w:p>
    <w:p w:rsidR="00803E39" w:rsidRDefault="00803E39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Сравнительные данные </w:t>
      </w:r>
      <w:r w:rsidR="00DD1F93" w:rsidRPr="00717B80">
        <w:rPr>
          <w:sz w:val="28"/>
        </w:rPr>
        <w:t xml:space="preserve">прироста </w:t>
      </w:r>
      <w:r w:rsidRPr="00717B80">
        <w:rPr>
          <w:sz w:val="28"/>
        </w:rPr>
        <w:t>валового внутреннего продукта по РФ и валового регионального продукта области приведены в табл.</w:t>
      </w:r>
      <w:r w:rsidR="003B32E6" w:rsidRPr="00717B80">
        <w:rPr>
          <w:sz w:val="28"/>
        </w:rPr>
        <w:t xml:space="preserve"> </w:t>
      </w:r>
      <w:r w:rsidRPr="00717B80">
        <w:rPr>
          <w:sz w:val="28"/>
        </w:rPr>
        <w:t>1</w:t>
      </w:r>
      <w:r w:rsidR="003B32E6" w:rsidRPr="00717B80">
        <w:rPr>
          <w:sz w:val="28"/>
        </w:rPr>
        <w:t>1</w:t>
      </w:r>
      <w:r w:rsidRPr="00717B80">
        <w:rPr>
          <w:sz w:val="28"/>
        </w:rPr>
        <w:t>.</w:t>
      </w:r>
    </w:p>
    <w:p w:rsidR="00604B46" w:rsidRPr="00717B80" w:rsidRDefault="00604B46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803E39" w:rsidRPr="00717B80" w:rsidRDefault="003B32E6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Таблица 11</w:t>
      </w:r>
      <w:r w:rsidR="006A2112" w:rsidRPr="00717B80">
        <w:rPr>
          <w:sz w:val="28"/>
        </w:rPr>
        <w:t xml:space="preserve"> – </w:t>
      </w:r>
      <w:r w:rsidR="00803E39" w:rsidRPr="00717B80">
        <w:rPr>
          <w:sz w:val="28"/>
        </w:rPr>
        <w:t xml:space="preserve">Прирост ВВП РФ и ВРП области, </w:t>
      </w:r>
      <w:r w:rsidR="006A2112" w:rsidRPr="00717B80">
        <w:rPr>
          <w:sz w:val="28"/>
        </w:rPr>
        <w:t xml:space="preserve">в </w:t>
      </w:r>
      <w:r w:rsidR="00803E39" w:rsidRPr="00717B80">
        <w:rPr>
          <w:sz w:val="28"/>
        </w:rPr>
        <w:t>%</w:t>
      </w:r>
    </w:p>
    <w:tbl>
      <w:tblPr>
        <w:tblW w:w="7047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168"/>
        <w:gridCol w:w="1015"/>
        <w:gridCol w:w="3864"/>
      </w:tblGrid>
      <w:tr w:rsidR="003B32E6" w:rsidRPr="00316B68" w:rsidTr="00316B68">
        <w:tc>
          <w:tcPr>
            <w:tcW w:w="2168" w:type="dxa"/>
            <w:shd w:val="clear" w:color="auto" w:fill="auto"/>
          </w:tcPr>
          <w:p w:rsidR="003B32E6" w:rsidRPr="00316B68" w:rsidRDefault="003B32E6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Субъекты</w:t>
            </w:r>
          </w:p>
        </w:tc>
        <w:tc>
          <w:tcPr>
            <w:tcW w:w="1015" w:type="dxa"/>
            <w:shd w:val="clear" w:color="auto" w:fill="auto"/>
          </w:tcPr>
          <w:p w:rsidR="003B32E6" w:rsidRPr="00316B68" w:rsidRDefault="003B32E6" w:rsidP="00316B68">
            <w:pPr>
              <w:widowControl w:val="0"/>
              <w:spacing w:line="360" w:lineRule="auto"/>
              <w:rPr>
                <w:sz w:val="20"/>
                <w:vertAlign w:val="superscript"/>
              </w:rPr>
            </w:pPr>
            <w:r w:rsidRPr="00316B68">
              <w:rPr>
                <w:sz w:val="20"/>
              </w:rPr>
              <w:t>200</w:t>
            </w:r>
            <w:r w:rsidR="004167F8" w:rsidRPr="00316B68">
              <w:rPr>
                <w:sz w:val="20"/>
              </w:rPr>
              <w:t>8</w:t>
            </w:r>
            <w:r w:rsidRPr="00316B68">
              <w:rPr>
                <w:sz w:val="20"/>
              </w:rPr>
              <w:t xml:space="preserve"> год</w:t>
            </w:r>
            <w:r w:rsidR="00E66B13" w:rsidRPr="00316B68">
              <w:rPr>
                <w:sz w:val="20"/>
                <w:vertAlign w:val="superscript"/>
              </w:rPr>
              <w:t>*</w:t>
            </w:r>
          </w:p>
        </w:tc>
        <w:tc>
          <w:tcPr>
            <w:tcW w:w="3864" w:type="dxa"/>
            <w:shd w:val="clear" w:color="auto" w:fill="auto"/>
          </w:tcPr>
          <w:p w:rsidR="003B32E6" w:rsidRPr="00316B68" w:rsidRDefault="003B32E6" w:rsidP="00316B68">
            <w:pPr>
              <w:widowControl w:val="0"/>
              <w:spacing w:line="360" w:lineRule="auto"/>
              <w:rPr>
                <w:sz w:val="20"/>
                <w:vertAlign w:val="superscript"/>
              </w:rPr>
            </w:pPr>
            <w:r w:rsidRPr="00316B68">
              <w:rPr>
                <w:sz w:val="20"/>
              </w:rPr>
              <w:t>Среднегодовой прирост за 200</w:t>
            </w:r>
            <w:r w:rsidR="004167F8" w:rsidRPr="00316B68">
              <w:rPr>
                <w:sz w:val="20"/>
              </w:rPr>
              <w:t>5</w:t>
            </w:r>
            <w:r w:rsidRPr="00316B68">
              <w:rPr>
                <w:sz w:val="20"/>
              </w:rPr>
              <w:t>-200</w:t>
            </w:r>
            <w:r w:rsidR="004167F8" w:rsidRPr="00316B68">
              <w:rPr>
                <w:sz w:val="20"/>
              </w:rPr>
              <w:t xml:space="preserve">8 </w:t>
            </w:r>
            <w:r w:rsidRPr="00316B68">
              <w:rPr>
                <w:sz w:val="20"/>
              </w:rPr>
              <w:t>годы</w:t>
            </w:r>
          </w:p>
        </w:tc>
      </w:tr>
      <w:tr w:rsidR="003B32E6" w:rsidRPr="00316B68" w:rsidTr="00316B68">
        <w:tc>
          <w:tcPr>
            <w:tcW w:w="2168" w:type="dxa"/>
            <w:shd w:val="clear" w:color="auto" w:fill="auto"/>
          </w:tcPr>
          <w:p w:rsidR="003B32E6" w:rsidRPr="00316B68" w:rsidRDefault="004167F8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Томская</w:t>
            </w:r>
            <w:r w:rsidR="003B32E6" w:rsidRPr="00316B68">
              <w:rPr>
                <w:sz w:val="20"/>
              </w:rPr>
              <w:t xml:space="preserve"> область</w:t>
            </w:r>
          </w:p>
        </w:tc>
        <w:tc>
          <w:tcPr>
            <w:tcW w:w="1015" w:type="dxa"/>
            <w:shd w:val="clear" w:color="auto" w:fill="auto"/>
          </w:tcPr>
          <w:p w:rsidR="003B32E6" w:rsidRPr="00316B68" w:rsidRDefault="00B840F3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- 1,6</w:t>
            </w:r>
          </w:p>
        </w:tc>
        <w:tc>
          <w:tcPr>
            <w:tcW w:w="3864" w:type="dxa"/>
            <w:shd w:val="clear" w:color="auto" w:fill="auto"/>
          </w:tcPr>
          <w:p w:rsidR="003B32E6" w:rsidRPr="00316B68" w:rsidRDefault="00B840F3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-0,6</w:t>
            </w:r>
          </w:p>
        </w:tc>
      </w:tr>
      <w:tr w:rsidR="003B32E6" w:rsidRPr="00316B68" w:rsidTr="00316B68">
        <w:tc>
          <w:tcPr>
            <w:tcW w:w="2168" w:type="dxa"/>
            <w:shd w:val="clear" w:color="auto" w:fill="auto"/>
          </w:tcPr>
          <w:p w:rsidR="003B32E6" w:rsidRPr="00316B68" w:rsidRDefault="003B32E6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Российская Федерация</w:t>
            </w:r>
          </w:p>
        </w:tc>
        <w:tc>
          <w:tcPr>
            <w:tcW w:w="1015" w:type="dxa"/>
            <w:shd w:val="clear" w:color="auto" w:fill="auto"/>
          </w:tcPr>
          <w:p w:rsidR="003B32E6" w:rsidRPr="00316B68" w:rsidRDefault="00B840F3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- 2,6</w:t>
            </w:r>
          </w:p>
        </w:tc>
        <w:tc>
          <w:tcPr>
            <w:tcW w:w="3864" w:type="dxa"/>
            <w:shd w:val="clear" w:color="auto" w:fill="auto"/>
          </w:tcPr>
          <w:p w:rsidR="003B32E6" w:rsidRPr="00316B68" w:rsidRDefault="00B840F3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-0,4</w:t>
            </w:r>
          </w:p>
        </w:tc>
      </w:tr>
    </w:tbl>
    <w:p w:rsidR="00803E39" w:rsidRPr="00717B80" w:rsidRDefault="00E66B13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  <w:vertAlign w:val="superscript"/>
        </w:rPr>
        <w:t>*</w:t>
      </w:r>
      <w:r w:rsidRPr="00717B80">
        <w:rPr>
          <w:sz w:val="28"/>
        </w:rPr>
        <w:t>по отношению к предыдущему году</w:t>
      </w:r>
    </w:p>
    <w:p w:rsidR="006A2112" w:rsidRPr="00717B80" w:rsidRDefault="006A2112" w:rsidP="00F746A3">
      <w:pPr>
        <w:widowControl w:val="0"/>
        <w:spacing w:line="360" w:lineRule="auto"/>
        <w:ind w:firstLine="709"/>
        <w:jc w:val="both"/>
        <w:rPr>
          <w:rFonts w:eastAsia="Arial Unicode MS"/>
          <w:sz w:val="28"/>
          <w:szCs w:val="16"/>
        </w:rPr>
      </w:pPr>
    </w:p>
    <w:p w:rsidR="00B840F3" w:rsidRDefault="00B840F3" w:rsidP="00F746A3">
      <w:pPr>
        <w:widowControl w:val="0"/>
        <w:spacing w:line="360" w:lineRule="auto"/>
        <w:ind w:firstLine="709"/>
        <w:jc w:val="both"/>
        <w:rPr>
          <w:rFonts w:eastAsia="Arial Unicode MS"/>
          <w:sz w:val="28"/>
        </w:rPr>
      </w:pPr>
      <w:r w:rsidRPr="00717B80">
        <w:rPr>
          <w:rFonts w:eastAsia="Arial Unicode MS"/>
          <w:sz w:val="28"/>
        </w:rPr>
        <w:t>На рис. 13 представлена динамика ВВП России и ВРП Томской области за 2004-2008 гг. (индексы физического объема ВРП, в постоянных ценах, в процентах к предыдущему году).</w:t>
      </w:r>
    </w:p>
    <w:p w:rsidR="0070766D" w:rsidRPr="00717B80" w:rsidRDefault="0070766D" w:rsidP="00F746A3">
      <w:pPr>
        <w:widowControl w:val="0"/>
        <w:spacing w:line="360" w:lineRule="auto"/>
        <w:ind w:firstLine="709"/>
        <w:jc w:val="both"/>
        <w:rPr>
          <w:rFonts w:eastAsia="Arial Unicode MS"/>
          <w:sz w:val="28"/>
        </w:rPr>
      </w:pPr>
    </w:p>
    <w:p w:rsidR="00B840F3" w:rsidRPr="00717B80" w:rsidRDefault="009D7CEF" w:rsidP="00F746A3">
      <w:pPr>
        <w:widowControl w:val="0"/>
        <w:spacing w:line="360" w:lineRule="auto"/>
        <w:ind w:firstLine="709"/>
        <w:jc w:val="both"/>
        <w:rPr>
          <w:rFonts w:eastAsia="Arial Unicode MS"/>
          <w:sz w:val="28"/>
        </w:rPr>
      </w:pPr>
      <w:r>
        <w:rPr>
          <w:rFonts w:eastAsia="Arial Unicode MS"/>
          <w:noProof/>
          <w:sz w:val="28"/>
        </w:rPr>
        <w:pict>
          <v:shape id="Диаграмма 5" o:spid="_x0000_i1072" type="#_x0000_t75" style="width:5in;height:3in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">
            <v:imagedata r:id="rId51" o:title="" croptop="-610f" cropbottom="-3245f" cropleft="-3713f" cropright="-368f"/>
            <o:lock v:ext="edit" aspectratio="f"/>
          </v:shape>
        </w:pict>
      </w:r>
    </w:p>
    <w:p w:rsidR="00B840F3" w:rsidRDefault="00B840F3" w:rsidP="00F746A3">
      <w:pPr>
        <w:widowControl w:val="0"/>
        <w:spacing w:line="360" w:lineRule="auto"/>
        <w:ind w:firstLine="709"/>
        <w:jc w:val="both"/>
        <w:rPr>
          <w:rFonts w:eastAsia="Arial Unicode MS"/>
          <w:sz w:val="28"/>
        </w:rPr>
      </w:pPr>
      <w:r w:rsidRPr="00717B80">
        <w:rPr>
          <w:rFonts w:eastAsia="Arial Unicode MS"/>
          <w:sz w:val="28"/>
        </w:rPr>
        <w:t>Рис</w:t>
      </w:r>
      <w:r w:rsidR="006A2112" w:rsidRPr="00717B80">
        <w:rPr>
          <w:rFonts w:eastAsia="Arial Unicode MS"/>
          <w:sz w:val="28"/>
        </w:rPr>
        <w:t>унок</w:t>
      </w:r>
      <w:r w:rsidRPr="00717B80">
        <w:rPr>
          <w:rFonts w:eastAsia="Arial Unicode MS"/>
          <w:sz w:val="28"/>
        </w:rPr>
        <w:t xml:space="preserve"> 13</w:t>
      </w:r>
      <w:r w:rsidR="006A2112" w:rsidRPr="00717B80">
        <w:rPr>
          <w:rFonts w:eastAsia="Arial Unicode MS"/>
          <w:sz w:val="28"/>
        </w:rPr>
        <w:t xml:space="preserve"> – Динамика ВВП России и ВРП Томской области за 2004-2008 гг.</w:t>
      </w:r>
    </w:p>
    <w:p w:rsidR="00604B46" w:rsidRPr="00717B80" w:rsidRDefault="00604B46" w:rsidP="00F746A3">
      <w:pPr>
        <w:widowControl w:val="0"/>
        <w:spacing w:line="360" w:lineRule="auto"/>
        <w:ind w:firstLine="709"/>
        <w:jc w:val="both"/>
        <w:rPr>
          <w:rFonts w:eastAsia="Arial Unicode MS"/>
          <w:sz w:val="28"/>
        </w:rPr>
      </w:pPr>
    </w:p>
    <w:p w:rsidR="00717B80" w:rsidRDefault="00803E39" w:rsidP="00F746A3">
      <w:pPr>
        <w:widowControl w:val="0"/>
        <w:spacing w:line="360" w:lineRule="auto"/>
        <w:ind w:firstLine="709"/>
        <w:jc w:val="both"/>
        <w:rPr>
          <w:rFonts w:eastAsia="Arial Unicode MS"/>
          <w:sz w:val="28"/>
        </w:rPr>
      </w:pPr>
      <w:r w:rsidRPr="00717B80">
        <w:rPr>
          <w:rFonts w:eastAsia="Arial Unicode MS"/>
          <w:sz w:val="28"/>
        </w:rPr>
        <w:t>Однако оценка основных макроэкономических показателей социально-экономического развития области свидетельствует о том, что существующая структура экономики региона, как и России в целом, не позволяет ей в дальнейшем развиваться на существующей экономической базе. Необходим переход на инновационный путь развития, имеющий долгосрочный характер.</w:t>
      </w:r>
    </w:p>
    <w:p w:rsidR="00D24F92" w:rsidRPr="00717B80" w:rsidRDefault="00D24F92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Стратегией развития Томской области на период до 2020 года инновационный сектор экономики определен решающим фактором развития региона на долгосрочную перспективу. Одним из приоритетных направлений решения поставленной задачи является дальнейшее развитие и реализация потенциала научно-образовательного комплекса (НОК). С целью дальнейшего развития и реализации научно-образовательного и инновационного потенциала организаций НОК Томской области с 2002 года выполнялись две программы:</w:t>
      </w:r>
    </w:p>
    <w:p w:rsidR="00D24F92" w:rsidRPr="00717B80" w:rsidRDefault="00D24F92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Межведомственная программа </w:t>
      </w:r>
      <w:r w:rsidR="00717B80">
        <w:rPr>
          <w:sz w:val="28"/>
        </w:rPr>
        <w:t>"</w:t>
      </w:r>
      <w:r w:rsidRPr="00717B80">
        <w:rPr>
          <w:sz w:val="28"/>
        </w:rPr>
        <w:t>Разработка и реализация модели территории инновационного развития на примере Томской области 2002-2008</w:t>
      </w:r>
      <w:r w:rsidR="001D08B8" w:rsidRPr="00717B80">
        <w:rPr>
          <w:sz w:val="28"/>
        </w:rPr>
        <w:t xml:space="preserve"> </w:t>
      </w:r>
      <w:r w:rsidRPr="00717B80">
        <w:rPr>
          <w:sz w:val="28"/>
        </w:rPr>
        <w:t>гг. Первый этап 2002-2005</w:t>
      </w:r>
      <w:r w:rsidR="001D08B8" w:rsidRPr="00717B80">
        <w:rPr>
          <w:sz w:val="28"/>
        </w:rPr>
        <w:t xml:space="preserve"> </w:t>
      </w:r>
      <w:r w:rsidRPr="00717B80">
        <w:rPr>
          <w:sz w:val="28"/>
        </w:rPr>
        <w:t>гг. Второй этап 2006 – 2008 гг.</w:t>
      </w:r>
    </w:p>
    <w:p w:rsidR="0041185B" w:rsidRPr="00717B80" w:rsidRDefault="0041185B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Важнейшими из задач, решаемых в Томской области в последние годы по развитию инновационного комплекса, были:</w:t>
      </w:r>
    </w:p>
    <w:p w:rsidR="0041185B" w:rsidRPr="00717B80" w:rsidRDefault="0041185B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– повышение эффективности работы научно-образовательного комплекса при развитии региональной инновационной системы;</w:t>
      </w:r>
    </w:p>
    <w:p w:rsidR="0041185B" w:rsidRPr="00717B80" w:rsidRDefault="0041185B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– стимулирование предприятий крупного, среднего и малого бизнеса на повышение инновационной активности в своих организациях и, как следствие, увеличение доли инновационной продукции в приросте объема производства;</w:t>
      </w:r>
    </w:p>
    <w:p w:rsidR="0041185B" w:rsidRPr="00717B80" w:rsidRDefault="0041185B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– создание новых инновационных предприятий, в том числе наукоемких;</w:t>
      </w:r>
    </w:p>
    <w:p w:rsidR="0041185B" w:rsidRPr="00717B80" w:rsidRDefault="0041185B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– формирование и реализация системы международного сотрудничества научно- образовательного комплекса и вывода инновационной наукоемкой продукции на зарубежные рынки.</w:t>
      </w:r>
    </w:p>
    <w:p w:rsidR="00D24F92" w:rsidRDefault="00D24F92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При реализации второго этапа Межведомственной программы в 2006-2008</w:t>
      </w:r>
      <w:r w:rsidR="001D08B8" w:rsidRPr="00717B80">
        <w:rPr>
          <w:sz w:val="28"/>
        </w:rPr>
        <w:t xml:space="preserve"> </w:t>
      </w:r>
      <w:r w:rsidRPr="00717B80">
        <w:rPr>
          <w:sz w:val="28"/>
        </w:rPr>
        <w:t>гг. достигнуты следующие результаты</w:t>
      </w:r>
      <w:r w:rsidR="004B1DAB" w:rsidRPr="00717B80">
        <w:rPr>
          <w:sz w:val="28"/>
        </w:rPr>
        <w:t xml:space="preserve"> (табл. 12)</w:t>
      </w:r>
      <w:r w:rsidRPr="00717B80">
        <w:rPr>
          <w:sz w:val="28"/>
        </w:rPr>
        <w:t>.</w:t>
      </w:r>
    </w:p>
    <w:p w:rsidR="00A960A3" w:rsidRPr="00717B80" w:rsidRDefault="00A960A3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70766D" w:rsidRDefault="0070766D">
      <w:pPr>
        <w:rPr>
          <w:sz w:val="28"/>
        </w:rPr>
      </w:pPr>
      <w:r>
        <w:rPr>
          <w:sz w:val="28"/>
        </w:rPr>
        <w:br w:type="page"/>
      </w:r>
    </w:p>
    <w:p w:rsidR="004B1DAB" w:rsidRPr="00717B80" w:rsidRDefault="004B1DAB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Таблица 12</w:t>
      </w:r>
    </w:p>
    <w:tbl>
      <w:tblPr>
        <w:tblW w:w="8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4644"/>
        <w:gridCol w:w="1701"/>
        <w:gridCol w:w="1722"/>
      </w:tblGrid>
      <w:tr w:rsidR="00D24F92" w:rsidRPr="00316B68" w:rsidTr="00316B68">
        <w:tc>
          <w:tcPr>
            <w:tcW w:w="4644" w:type="dxa"/>
            <w:shd w:val="clear" w:color="auto" w:fill="auto"/>
          </w:tcPr>
          <w:p w:rsidR="00D24F92" w:rsidRPr="00316B68" w:rsidRDefault="002011D5" w:rsidP="00316B68">
            <w:pPr>
              <w:widowControl w:val="0"/>
              <w:spacing w:line="360" w:lineRule="auto"/>
              <w:rPr>
                <w:sz w:val="20"/>
                <w:highlight w:val="yellow"/>
              </w:rPr>
            </w:pPr>
            <w:r w:rsidRPr="00316B68">
              <w:rPr>
                <w:sz w:val="20"/>
              </w:rPr>
              <w:t>Показатель</w:t>
            </w:r>
          </w:p>
        </w:tc>
        <w:tc>
          <w:tcPr>
            <w:tcW w:w="1701" w:type="dxa"/>
            <w:shd w:val="clear" w:color="auto" w:fill="auto"/>
          </w:tcPr>
          <w:p w:rsidR="00D24F92" w:rsidRPr="00316B68" w:rsidRDefault="002011D5" w:rsidP="00316B68">
            <w:pPr>
              <w:widowControl w:val="0"/>
              <w:spacing w:line="360" w:lineRule="auto"/>
              <w:rPr>
                <w:sz w:val="20"/>
                <w:highlight w:val="yellow"/>
              </w:rPr>
            </w:pPr>
            <w:r w:rsidRPr="00316B68">
              <w:rPr>
                <w:sz w:val="20"/>
              </w:rPr>
              <w:t>Планируемый</w:t>
            </w:r>
          </w:p>
        </w:tc>
        <w:tc>
          <w:tcPr>
            <w:tcW w:w="1722" w:type="dxa"/>
            <w:shd w:val="clear" w:color="auto" w:fill="auto"/>
          </w:tcPr>
          <w:p w:rsidR="00D24F92" w:rsidRPr="00316B68" w:rsidRDefault="002011D5" w:rsidP="00316B68">
            <w:pPr>
              <w:widowControl w:val="0"/>
              <w:spacing w:line="360" w:lineRule="auto"/>
              <w:rPr>
                <w:sz w:val="20"/>
                <w:highlight w:val="yellow"/>
              </w:rPr>
            </w:pPr>
            <w:r w:rsidRPr="00316B68">
              <w:rPr>
                <w:sz w:val="20"/>
              </w:rPr>
              <w:t>Достигнутый по годам</w:t>
            </w:r>
          </w:p>
        </w:tc>
      </w:tr>
      <w:tr w:rsidR="00D24F92" w:rsidRPr="00316B68" w:rsidTr="00316B68">
        <w:tc>
          <w:tcPr>
            <w:tcW w:w="4644" w:type="dxa"/>
            <w:shd w:val="clear" w:color="auto" w:fill="auto"/>
          </w:tcPr>
          <w:p w:rsidR="00D24F92" w:rsidRPr="00316B68" w:rsidRDefault="002011D5" w:rsidP="00316B68">
            <w:pPr>
              <w:widowControl w:val="0"/>
              <w:spacing w:line="360" w:lineRule="auto"/>
              <w:rPr>
                <w:sz w:val="20"/>
                <w:highlight w:val="yellow"/>
              </w:rPr>
            </w:pPr>
            <w:r w:rsidRPr="00316B68">
              <w:rPr>
                <w:sz w:val="20"/>
              </w:rPr>
              <w:t>Внутренние затраты на исследования и разработки в ВРП, в %</w:t>
            </w:r>
          </w:p>
        </w:tc>
        <w:tc>
          <w:tcPr>
            <w:tcW w:w="1701" w:type="dxa"/>
            <w:shd w:val="clear" w:color="auto" w:fill="auto"/>
          </w:tcPr>
          <w:p w:rsidR="00D24F92" w:rsidRPr="00316B68" w:rsidRDefault="002011D5" w:rsidP="00316B68">
            <w:pPr>
              <w:widowControl w:val="0"/>
              <w:spacing w:line="360" w:lineRule="auto"/>
              <w:rPr>
                <w:sz w:val="20"/>
                <w:highlight w:val="yellow"/>
              </w:rPr>
            </w:pPr>
            <w:r w:rsidRPr="00316B68">
              <w:rPr>
                <w:sz w:val="20"/>
              </w:rPr>
              <w:t xml:space="preserve">1,8 </w:t>
            </w:r>
            <w:r w:rsidR="004B1DAB" w:rsidRPr="00316B68">
              <w:rPr>
                <w:sz w:val="20"/>
              </w:rPr>
              <w:t>–</w:t>
            </w:r>
            <w:r w:rsidRPr="00316B68">
              <w:rPr>
                <w:sz w:val="20"/>
              </w:rPr>
              <w:t xml:space="preserve"> 1,9</w:t>
            </w:r>
          </w:p>
        </w:tc>
        <w:tc>
          <w:tcPr>
            <w:tcW w:w="1722" w:type="dxa"/>
            <w:shd w:val="clear" w:color="auto" w:fill="auto"/>
          </w:tcPr>
          <w:p w:rsidR="002011D5" w:rsidRPr="00316B68" w:rsidRDefault="002011D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2006</w:t>
            </w:r>
            <w:r w:rsidR="0041185B" w:rsidRPr="00316B68">
              <w:rPr>
                <w:sz w:val="20"/>
              </w:rPr>
              <w:t xml:space="preserve"> </w:t>
            </w:r>
            <w:r w:rsidRPr="00316B68">
              <w:rPr>
                <w:sz w:val="20"/>
              </w:rPr>
              <w:t>г.</w:t>
            </w:r>
            <w:r w:rsidR="002D6E66" w:rsidRPr="00316B68">
              <w:rPr>
                <w:sz w:val="20"/>
              </w:rPr>
              <w:t xml:space="preserve"> –</w:t>
            </w:r>
            <w:r w:rsidRPr="00316B68">
              <w:rPr>
                <w:sz w:val="20"/>
              </w:rPr>
              <w:t xml:space="preserve"> 1,5</w:t>
            </w:r>
          </w:p>
          <w:p w:rsidR="002011D5" w:rsidRPr="00316B68" w:rsidRDefault="002011D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2007</w:t>
            </w:r>
            <w:r w:rsidR="0041185B" w:rsidRPr="00316B68">
              <w:rPr>
                <w:sz w:val="20"/>
              </w:rPr>
              <w:t xml:space="preserve"> </w:t>
            </w:r>
            <w:r w:rsidRPr="00316B68">
              <w:rPr>
                <w:sz w:val="20"/>
              </w:rPr>
              <w:t>г.</w:t>
            </w:r>
            <w:r w:rsidR="002D6E66" w:rsidRPr="00316B68">
              <w:rPr>
                <w:sz w:val="20"/>
              </w:rPr>
              <w:t xml:space="preserve"> –</w:t>
            </w:r>
            <w:r w:rsidRPr="00316B68">
              <w:rPr>
                <w:sz w:val="20"/>
              </w:rPr>
              <w:t xml:space="preserve"> 1,7</w:t>
            </w:r>
          </w:p>
          <w:p w:rsidR="00D24F92" w:rsidRPr="00316B68" w:rsidRDefault="002011D5" w:rsidP="00316B68">
            <w:pPr>
              <w:widowControl w:val="0"/>
              <w:spacing w:line="360" w:lineRule="auto"/>
              <w:rPr>
                <w:sz w:val="20"/>
                <w:highlight w:val="yellow"/>
              </w:rPr>
            </w:pPr>
            <w:r w:rsidRPr="00316B68">
              <w:rPr>
                <w:sz w:val="20"/>
              </w:rPr>
              <w:t>2008</w:t>
            </w:r>
            <w:r w:rsidR="0041185B" w:rsidRPr="00316B68">
              <w:rPr>
                <w:sz w:val="20"/>
              </w:rPr>
              <w:t xml:space="preserve"> </w:t>
            </w:r>
            <w:r w:rsidRPr="00316B68">
              <w:rPr>
                <w:sz w:val="20"/>
              </w:rPr>
              <w:t>г.</w:t>
            </w:r>
            <w:r w:rsidR="002D6E66" w:rsidRPr="00316B68">
              <w:rPr>
                <w:sz w:val="20"/>
              </w:rPr>
              <w:t xml:space="preserve"> –</w:t>
            </w:r>
            <w:r w:rsidRPr="00316B68">
              <w:rPr>
                <w:sz w:val="20"/>
              </w:rPr>
              <w:t xml:space="preserve"> 1,8*</w:t>
            </w:r>
          </w:p>
        </w:tc>
      </w:tr>
      <w:tr w:rsidR="00D24F92" w:rsidRPr="00316B68" w:rsidTr="00316B68">
        <w:tc>
          <w:tcPr>
            <w:tcW w:w="4644" w:type="dxa"/>
            <w:shd w:val="clear" w:color="auto" w:fill="auto"/>
          </w:tcPr>
          <w:p w:rsidR="00D24F92" w:rsidRPr="00316B68" w:rsidRDefault="002011D5" w:rsidP="00316B68">
            <w:pPr>
              <w:widowControl w:val="0"/>
              <w:spacing w:line="360" w:lineRule="auto"/>
              <w:rPr>
                <w:sz w:val="20"/>
                <w:highlight w:val="yellow"/>
              </w:rPr>
            </w:pPr>
            <w:r w:rsidRPr="00316B68">
              <w:rPr>
                <w:sz w:val="20"/>
              </w:rPr>
              <w:t>Рост объемов финансирования сектора науки и образования по сравнению с 2005 годом, разы</w:t>
            </w:r>
          </w:p>
        </w:tc>
        <w:tc>
          <w:tcPr>
            <w:tcW w:w="1701" w:type="dxa"/>
            <w:shd w:val="clear" w:color="auto" w:fill="auto"/>
          </w:tcPr>
          <w:p w:rsidR="00D24F92" w:rsidRPr="00316B68" w:rsidRDefault="002011D5" w:rsidP="00316B68">
            <w:pPr>
              <w:widowControl w:val="0"/>
              <w:spacing w:line="360" w:lineRule="auto"/>
              <w:rPr>
                <w:sz w:val="20"/>
                <w:highlight w:val="yellow"/>
              </w:rPr>
            </w:pPr>
            <w:r w:rsidRPr="00316B68">
              <w:rPr>
                <w:sz w:val="20"/>
              </w:rPr>
              <w:t>1,5</w:t>
            </w:r>
          </w:p>
        </w:tc>
        <w:tc>
          <w:tcPr>
            <w:tcW w:w="1722" w:type="dxa"/>
            <w:shd w:val="clear" w:color="auto" w:fill="auto"/>
          </w:tcPr>
          <w:p w:rsidR="002011D5" w:rsidRPr="00316B68" w:rsidRDefault="002011D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2006</w:t>
            </w:r>
            <w:r w:rsidR="0041185B" w:rsidRPr="00316B68">
              <w:rPr>
                <w:sz w:val="20"/>
              </w:rPr>
              <w:t xml:space="preserve"> </w:t>
            </w:r>
            <w:r w:rsidRPr="00316B68">
              <w:rPr>
                <w:sz w:val="20"/>
              </w:rPr>
              <w:t>г.</w:t>
            </w:r>
            <w:r w:rsidR="002D6E66" w:rsidRPr="00316B68">
              <w:rPr>
                <w:sz w:val="20"/>
              </w:rPr>
              <w:t xml:space="preserve"> –</w:t>
            </w:r>
            <w:r w:rsidRPr="00316B68">
              <w:rPr>
                <w:sz w:val="20"/>
              </w:rPr>
              <w:t xml:space="preserve"> 1,3</w:t>
            </w:r>
          </w:p>
          <w:p w:rsidR="002011D5" w:rsidRPr="00316B68" w:rsidRDefault="002011D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2007</w:t>
            </w:r>
            <w:r w:rsidR="0041185B" w:rsidRPr="00316B68">
              <w:rPr>
                <w:sz w:val="20"/>
              </w:rPr>
              <w:t xml:space="preserve"> </w:t>
            </w:r>
            <w:r w:rsidRPr="00316B68">
              <w:rPr>
                <w:sz w:val="20"/>
              </w:rPr>
              <w:t>г.</w:t>
            </w:r>
            <w:r w:rsidR="002D6E66" w:rsidRPr="00316B68">
              <w:rPr>
                <w:sz w:val="20"/>
              </w:rPr>
              <w:t xml:space="preserve"> –</w:t>
            </w:r>
            <w:r w:rsidRPr="00316B68">
              <w:rPr>
                <w:sz w:val="20"/>
              </w:rPr>
              <w:t xml:space="preserve"> 1,7</w:t>
            </w:r>
          </w:p>
          <w:p w:rsidR="00D24F92" w:rsidRPr="00316B68" w:rsidRDefault="002011D5" w:rsidP="00316B68">
            <w:pPr>
              <w:widowControl w:val="0"/>
              <w:spacing w:line="360" w:lineRule="auto"/>
              <w:rPr>
                <w:sz w:val="20"/>
                <w:highlight w:val="yellow"/>
              </w:rPr>
            </w:pPr>
            <w:r w:rsidRPr="00316B68">
              <w:rPr>
                <w:sz w:val="20"/>
              </w:rPr>
              <w:t>2008</w:t>
            </w:r>
            <w:r w:rsidR="0041185B" w:rsidRPr="00316B68">
              <w:rPr>
                <w:sz w:val="20"/>
              </w:rPr>
              <w:t xml:space="preserve"> </w:t>
            </w:r>
            <w:r w:rsidRPr="00316B68">
              <w:rPr>
                <w:sz w:val="20"/>
              </w:rPr>
              <w:t>г.</w:t>
            </w:r>
            <w:r w:rsidR="002D6E66" w:rsidRPr="00316B68">
              <w:rPr>
                <w:sz w:val="20"/>
              </w:rPr>
              <w:t xml:space="preserve"> –</w:t>
            </w:r>
            <w:r w:rsidRPr="00316B68">
              <w:rPr>
                <w:sz w:val="20"/>
              </w:rPr>
              <w:t xml:space="preserve"> 2</w:t>
            </w:r>
            <w:r w:rsidR="0041185B" w:rsidRPr="00316B68">
              <w:rPr>
                <w:sz w:val="20"/>
              </w:rPr>
              <w:t>,0</w:t>
            </w:r>
          </w:p>
        </w:tc>
      </w:tr>
      <w:tr w:rsidR="00D24F92" w:rsidRPr="00316B68" w:rsidTr="00316B68">
        <w:tc>
          <w:tcPr>
            <w:tcW w:w="4644" w:type="dxa"/>
            <w:shd w:val="clear" w:color="auto" w:fill="auto"/>
          </w:tcPr>
          <w:p w:rsidR="00D24F92" w:rsidRPr="00316B68" w:rsidRDefault="002011D5" w:rsidP="00316B68">
            <w:pPr>
              <w:widowControl w:val="0"/>
              <w:spacing w:line="360" w:lineRule="auto"/>
              <w:rPr>
                <w:sz w:val="20"/>
                <w:highlight w:val="yellow"/>
              </w:rPr>
            </w:pPr>
            <w:r w:rsidRPr="00316B68">
              <w:rPr>
                <w:sz w:val="20"/>
              </w:rPr>
              <w:t>Удельный вес внебюджетных средств во внутренних затратах на исследования и разработки, в %</w:t>
            </w:r>
          </w:p>
        </w:tc>
        <w:tc>
          <w:tcPr>
            <w:tcW w:w="1701" w:type="dxa"/>
            <w:shd w:val="clear" w:color="auto" w:fill="auto"/>
          </w:tcPr>
          <w:p w:rsidR="00D24F92" w:rsidRPr="00316B68" w:rsidRDefault="002011D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60</w:t>
            </w:r>
            <w:r w:rsidR="0041185B" w:rsidRPr="00316B68">
              <w:rPr>
                <w:sz w:val="20"/>
              </w:rPr>
              <w:t>,0</w:t>
            </w:r>
          </w:p>
        </w:tc>
        <w:tc>
          <w:tcPr>
            <w:tcW w:w="1722" w:type="dxa"/>
            <w:shd w:val="clear" w:color="auto" w:fill="auto"/>
          </w:tcPr>
          <w:p w:rsidR="002011D5" w:rsidRPr="00316B68" w:rsidRDefault="002011D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2006</w:t>
            </w:r>
            <w:r w:rsidR="0041185B" w:rsidRPr="00316B68">
              <w:rPr>
                <w:sz w:val="20"/>
              </w:rPr>
              <w:t xml:space="preserve"> </w:t>
            </w:r>
            <w:r w:rsidRPr="00316B68">
              <w:rPr>
                <w:sz w:val="20"/>
              </w:rPr>
              <w:t>г.</w:t>
            </w:r>
            <w:r w:rsidR="002D6E66" w:rsidRPr="00316B68">
              <w:rPr>
                <w:sz w:val="20"/>
              </w:rPr>
              <w:t xml:space="preserve"> –</w:t>
            </w:r>
            <w:r w:rsidRPr="00316B68">
              <w:rPr>
                <w:sz w:val="20"/>
              </w:rPr>
              <w:t xml:space="preserve"> 68,8</w:t>
            </w:r>
          </w:p>
          <w:p w:rsidR="002011D5" w:rsidRPr="00316B68" w:rsidRDefault="002011D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2007</w:t>
            </w:r>
            <w:r w:rsidR="0041185B" w:rsidRPr="00316B68">
              <w:rPr>
                <w:sz w:val="20"/>
              </w:rPr>
              <w:t xml:space="preserve"> </w:t>
            </w:r>
            <w:r w:rsidRPr="00316B68">
              <w:rPr>
                <w:sz w:val="20"/>
              </w:rPr>
              <w:t>г.</w:t>
            </w:r>
            <w:r w:rsidR="002D6E66" w:rsidRPr="00316B68">
              <w:rPr>
                <w:sz w:val="20"/>
              </w:rPr>
              <w:t xml:space="preserve"> –</w:t>
            </w:r>
            <w:r w:rsidRPr="00316B68">
              <w:rPr>
                <w:sz w:val="20"/>
              </w:rPr>
              <w:t xml:space="preserve"> 65,7</w:t>
            </w:r>
          </w:p>
          <w:p w:rsidR="00D24F92" w:rsidRPr="00316B68" w:rsidRDefault="002011D5" w:rsidP="00316B68">
            <w:pPr>
              <w:widowControl w:val="0"/>
              <w:spacing w:line="360" w:lineRule="auto"/>
              <w:rPr>
                <w:sz w:val="20"/>
                <w:highlight w:val="yellow"/>
              </w:rPr>
            </w:pPr>
            <w:r w:rsidRPr="00316B68">
              <w:rPr>
                <w:sz w:val="20"/>
              </w:rPr>
              <w:t>2008</w:t>
            </w:r>
            <w:r w:rsidR="0041185B" w:rsidRPr="00316B68">
              <w:rPr>
                <w:sz w:val="20"/>
              </w:rPr>
              <w:t xml:space="preserve"> </w:t>
            </w:r>
            <w:r w:rsidRPr="00316B68">
              <w:rPr>
                <w:sz w:val="20"/>
              </w:rPr>
              <w:t>г.</w:t>
            </w:r>
            <w:r w:rsidR="002D6E66" w:rsidRPr="00316B68">
              <w:rPr>
                <w:sz w:val="20"/>
              </w:rPr>
              <w:t xml:space="preserve"> –</w:t>
            </w:r>
            <w:r w:rsidRPr="00316B68">
              <w:rPr>
                <w:sz w:val="20"/>
              </w:rPr>
              <w:t xml:space="preserve"> 70,0*</w:t>
            </w:r>
          </w:p>
        </w:tc>
      </w:tr>
      <w:tr w:rsidR="00D24F92" w:rsidRPr="00316B68" w:rsidTr="00316B68">
        <w:tc>
          <w:tcPr>
            <w:tcW w:w="4644" w:type="dxa"/>
            <w:shd w:val="clear" w:color="auto" w:fill="auto"/>
          </w:tcPr>
          <w:p w:rsidR="00D24F92" w:rsidRPr="00316B68" w:rsidRDefault="002011D5" w:rsidP="00316B68">
            <w:pPr>
              <w:widowControl w:val="0"/>
              <w:spacing w:line="360" w:lineRule="auto"/>
              <w:rPr>
                <w:sz w:val="20"/>
                <w:highlight w:val="yellow"/>
              </w:rPr>
            </w:pPr>
            <w:r w:rsidRPr="00316B68">
              <w:rPr>
                <w:sz w:val="20"/>
              </w:rPr>
              <w:t>Удельный вес предприятий обрабатывающего сектора производства, осуществляющих технологические инновации, в %</w:t>
            </w:r>
          </w:p>
        </w:tc>
        <w:tc>
          <w:tcPr>
            <w:tcW w:w="1701" w:type="dxa"/>
            <w:shd w:val="clear" w:color="auto" w:fill="auto"/>
          </w:tcPr>
          <w:p w:rsidR="00D24F92" w:rsidRPr="00316B68" w:rsidRDefault="002011D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22</w:t>
            </w:r>
            <w:r w:rsidR="004B1DAB" w:rsidRPr="00316B68">
              <w:rPr>
                <w:sz w:val="20"/>
              </w:rPr>
              <w:t xml:space="preserve"> – </w:t>
            </w:r>
            <w:r w:rsidRPr="00316B68">
              <w:rPr>
                <w:sz w:val="20"/>
              </w:rPr>
              <w:t>25</w:t>
            </w:r>
          </w:p>
        </w:tc>
        <w:tc>
          <w:tcPr>
            <w:tcW w:w="1722" w:type="dxa"/>
            <w:shd w:val="clear" w:color="auto" w:fill="auto"/>
          </w:tcPr>
          <w:p w:rsidR="002011D5" w:rsidRPr="00316B68" w:rsidRDefault="002011D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2006</w:t>
            </w:r>
            <w:r w:rsidR="0041185B" w:rsidRPr="00316B68">
              <w:rPr>
                <w:sz w:val="20"/>
              </w:rPr>
              <w:t xml:space="preserve"> </w:t>
            </w:r>
            <w:r w:rsidRPr="00316B68">
              <w:rPr>
                <w:sz w:val="20"/>
              </w:rPr>
              <w:t>г.</w:t>
            </w:r>
            <w:r w:rsidR="002D6E66" w:rsidRPr="00316B68">
              <w:rPr>
                <w:sz w:val="20"/>
              </w:rPr>
              <w:t xml:space="preserve"> –</w:t>
            </w:r>
            <w:r w:rsidRPr="00316B68">
              <w:rPr>
                <w:sz w:val="20"/>
              </w:rPr>
              <w:t xml:space="preserve"> 21,6</w:t>
            </w:r>
          </w:p>
          <w:p w:rsidR="002011D5" w:rsidRPr="00316B68" w:rsidRDefault="002011D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2007</w:t>
            </w:r>
            <w:r w:rsidR="0041185B" w:rsidRPr="00316B68">
              <w:rPr>
                <w:sz w:val="20"/>
              </w:rPr>
              <w:t xml:space="preserve"> </w:t>
            </w:r>
            <w:r w:rsidRPr="00316B68">
              <w:rPr>
                <w:sz w:val="20"/>
              </w:rPr>
              <w:t>г.</w:t>
            </w:r>
            <w:r w:rsidR="002D6E66" w:rsidRPr="00316B68">
              <w:rPr>
                <w:sz w:val="20"/>
              </w:rPr>
              <w:t xml:space="preserve"> –</w:t>
            </w:r>
            <w:r w:rsidRPr="00316B68">
              <w:rPr>
                <w:sz w:val="20"/>
              </w:rPr>
              <w:t xml:space="preserve"> 24,5</w:t>
            </w:r>
          </w:p>
          <w:p w:rsidR="00D24F92" w:rsidRPr="00316B68" w:rsidRDefault="002011D5" w:rsidP="00316B68">
            <w:pPr>
              <w:widowControl w:val="0"/>
              <w:spacing w:line="360" w:lineRule="auto"/>
              <w:rPr>
                <w:sz w:val="20"/>
                <w:highlight w:val="yellow"/>
              </w:rPr>
            </w:pPr>
            <w:r w:rsidRPr="00316B68">
              <w:rPr>
                <w:sz w:val="20"/>
              </w:rPr>
              <w:t>2008</w:t>
            </w:r>
            <w:r w:rsidR="0041185B" w:rsidRPr="00316B68">
              <w:rPr>
                <w:sz w:val="20"/>
              </w:rPr>
              <w:t xml:space="preserve"> </w:t>
            </w:r>
            <w:r w:rsidRPr="00316B68">
              <w:rPr>
                <w:sz w:val="20"/>
              </w:rPr>
              <w:t>г.</w:t>
            </w:r>
            <w:r w:rsidR="002D6E66" w:rsidRPr="00316B68">
              <w:rPr>
                <w:sz w:val="20"/>
              </w:rPr>
              <w:t xml:space="preserve"> –</w:t>
            </w:r>
            <w:r w:rsidRPr="00316B68">
              <w:rPr>
                <w:sz w:val="20"/>
              </w:rPr>
              <w:t xml:space="preserve"> 27,3</w:t>
            </w:r>
          </w:p>
        </w:tc>
      </w:tr>
      <w:tr w:rsidR="00D24F92" w:rsidRPr="00316B68" w:rsidTr="00316B68">
        <w:tc>
          <w:tcPr>
            <w:tcW w:w="4644" w:type="dxa"/>
            <w:shd w:val="clear" w:color="auto" w:fill="auto"/>
          </w:tcPr>
          <w:p w:rsidR="00D24F92" w:rsidRPr="00316B68" w:rsidRDefault="002011D5" w:rsidP="00316B68">
            <w:pPr>
              <w:widowControl w:val="0"/>
              <w:spacing w:line="360" w:lineRule="auto"/>
              <w:rPr>
                <w:sz w:val="20"/>
                <w:highlight w:val="yellow"/>
              </w:rPr>
            </w:pPr>
            <w:r w:rsidRPr="00316B68">
              <w:rPr>
                <w:sz w:val="20"/>
              </w:rPr>
              <w:t>Количество созданных организаций с новым высокотехнологичным производством, единиц</w:t>
            </w:r>
          </w:p>
        </w:tc>
        <w:tc>
          <w:tcPr>
            <w:tcW w:w="1701" w:type="dxa"/>
            <w:shd w:val="clear" w:color="auto" w:fill="auto"/>
          </w:tcPr>
          <w:p w:rsidR="00D24F92" w:rsidRPr="00316B68" w:rsidRDefault="0041185B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100</w:t>
            </w:r>
          </w:p>
        </w:tc>
        <w:tc>
          <w:tcPr>
            <w:tcW w:w="1722" w:type="dxa"/>
            <w:shd w:val="clear" w:color="auto" w:fill="auto"/>
          </w:tcPr>
          <w:p w:rsidR="002011D5" w:rsidRPr="00316B68" w:rsidRDefault="002011D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Всего:126</w:t>
            </w:r>
          </w:p>
          <w:p w:rsidR="002011D5" w:rsidRPr="00316B68" w:rsidRDefault="002011D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2006г.</w:t>
            </w:r>
            <w:r w:rsidR="002D6E66" w:rsidRPr="00316B68">
              <w:rPr>
                <w:sz w:val="20"/>
              </w:rPr>
              <w:t xml:space="preserve"> –</w:t>
            </w:r>
            <w:r w:rsidRPr="00316B68">
              <w:rPr>
                <w:sz w:val="20"/>
              </w:rPr>
              <w:t xml:space="preserve"> 30</w:t>
            </w:r>
          </w:p>
          <w:p w:rsidR="002011D5" w:rsidRPr="00316B68" w:rsidRDefault="002011D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2007г.</w:t>
            </w:r>
            <w:r w:rsidR="002D6E66" w:rsidRPr="00316B68">
              <w:rPr>
                <w:sz w:val="20"/>
              </w:rPr>
              <w:t xml:space="preserve"> –</w:t>
            </w:r>
            <w:r w:rsidRPr="00316B68">
              <w:rPr>
                <w:sz w:val="20"/>
              </w:rPr>
              <w:t xml:space="preserve"> 47</w:t>
            </w:r>
          </w:p>
          <w:p w:rsidR="00D24F92" w:rsidRPr="00316B68" w:rsidRDefault="002011D5" w:rsidP="00316B68">
            <w:pPr>
              <w:widowControl w:val="0"/>
              <w:spacing w:line="360" w:lineRule="auto"/>
              <w:rPr>
                <w:sz w:val="20"/>
                <w:highlight w:val="yellow"/>
              </w:rPr>
            </w:pPr>
            <w:r w:rsidRPr="00316B68">
              <w:rPr>
                <w:sz w:val="20"/>
              </w:rPr>
              <w:t>2008г.</w:t>
            </w:r>
            <w:r w:rsidR="002D6E66" w:rsidRPr="00316B68">
              <w:rPr>
                <w:sz w:val="20"/>
              </w:rPr>
              <w:t xml:space="preserve"> –</w:t>
            </w:r>
            <w:r w:rsidRPr="00316B68">
              <w:rPr>
                <w:sz w:val="20"/>
              </w:rPr>
              <w:t xml:space="preserve"> 49</w:t>
            </w:r>
          </w:p>
        </w:tc>
      </w:tr>
      <w:tr w:rsidR="00D24F92" w:rsidRPr="00316B68" w:rsidTr="00316B68">
        <w:tc>
          <w:tcPr>
            <w:tcW w:w="4644" w:type="dxa"/>
            <w:shd w:val="clear" w:color="auto" w:fill="auto"/>
          </w:tcPr>
          <w:p w:rsidR="00D24F92" w:rsidRPr="00316B68" w:rsidRDefault="002011D5" w:rsidP="00316B68">
            <w:pPr>
              <w:widowControl w:val="0"/>
              <w:spacing w:line="360" w:lineRule="auto"/>
              <w:rPr>
                <w:sz w:val="20"/>
                <w:highlight w:val="yellow"/>
              </w:rPr>
            </w:pPr>
            <w:r w:rsidRPr="00316B68">
              <w:rPr>
                <w:sz w:val="20"/>
              </w:rPr>
              <w:t>Количество созданных новых рабочих мест в инновационном секторе экономики, мест</w:t>
            </w:r>
          </w:p>
        </w:tc>
        <w:tc>
          <w:tcPr>
            <w:tcW w:w="1701" w:type="dxa"/>
            <w:shd w:val="clear" w:color="auto" w:fill="auto"/>
          </w:tcPr>
          <w:p w:rsidR="00D24F92" w:rsidRPr="00316B68" w:rsidRDefault="0041185B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не менее 3000</w:t>
            </w:r>
          </w:p>
        </w:tc>
        <w:tc>
          <w:tcPr>
            <w:tcW w:w="1722" w:type="dxa"/>
            <w:shd w:val="clear" w:color="auto" w:fill="auto"/>
          </w:tcPr>
          <w:p w:rsidR="002011D5" w:rsidRPr="00316B68" w:rsidRDefault="002011D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Всего:4796</w:t>
            </w:r>
          </w:p>
          <w:p w:rsidR="002011D5" w:rsidRPr="00316B68" w:rsidRDefault="002011D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2006</w:t>
            </w:r>
            <w:r w:rsidR="0041185B" w:rsidRPr="00316B68">
              <w:rPr>
                <w:sz w:val="20"/>
              </w:rPr>
              <w:t xml:space="preserve"> </w:t>
            </w:r>
            <w:r w:rsidRPr="00316B68">
              <w:rPr>
                <w:sz w:val="20"/>
              </w:rPr>
              <w:t>г.</w:t>
            </w:r>
            <w:r w:rsidR="002D6E66" w:rsidRPr="00316B68">
              <w:rPr>
                <w:sz w:val="20"/>
              </w:rPr>
              <w:t xml:space="preserve"> –</w:t>
            </w:r>
            <w:r w:rsidRPr="00316B68">
              <w:rPr>
                <w:sz w:val="20"/>
              </w:rPr>
              <w:t xml:space="preserve"> 1090</w:t>
            </w:r>
          </w:p>
          <w:p w:rsidR="002011D5" w:rsidRPr="00316B68" w:rsidRDefault="002011D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2007</w:t>
            </w:r>
            <w:r w:rsidR="0041185B" w:rsidRPr="00316B68">
              <w:rPr>
                <w:sz w:val="20"/>
              </w:rPr>
              <w:t xml:space="preserve"> </w:t>
            </w:r>
            <w:r w:rsidRPr="00316B68">
              <w:rPr>
                <w:sz w:val="20"/>
              </w:rPr>
              <w:t>г.</w:t>
            </w:r>
            <w:r w:rsidR="002D6E66" w:rsidRPr="00316B68">
              <w:rPr>
                <w:sz w:val="20"/>
              </w:rPr>
              <w:t xml:space="preserve"> –</w:t>
            </w:r>
            <w:r w:rsidRPr="00316B68">
              <w:rPr>
                <w:sz w:val="20"/>
              </w:rPr>
              <w:t xml:space="preserve"> 2208</w:t>
            </w:r>
          </w:p>
          <w:p w:rsidR="00D24F92" w:rsidRPr="00316B68" w:rsidRDefault="002011D5" w:rsidP="00316B68">
            <w:pPr>
              <w:widowControl w:val="0"/>
              <w:spacing w:line="360" w:lineRule="auto"/>
              <w:rPr>
                <w:sz w:val="20"/>
                <w:highlight w:val="yellow"/>
              </w:rPr>
            </w:pPr>
            <w:r w:rsidRPr="00316B68">
              <w:rPr>
                <w:sz w:val="20"/>
              </w:rPr>
              <w:t>2008</w:t>
            </w:r>
            <w:r w:rsidR="0041185B" w:rsidRPr="00316B68">
              <w:rPr>
                <w:sz w:val="20"/>
              </w:rPr>
              <w:t xml:space="preserve"> </w:t>
            </w:r>
            <w:r w:rsidRPr="00316B68">
              <w:rPr>
                <w:sz w:val="20"/>
              </w:rPr>
              <w:t>г.</w:t>
            </w:r>
            <w:r w:rsidR="002D6E66" w:rsidRPr="00316B68">
              <w:rPr>
                <w:sz w:val="20"/>
              </w:rPr>
              <w:t xml:space="preserve"> –</w:t>
            </w:r>
            <w:r w:rsidRPr="00316B68">
              <w:rPr>
                <w:sz w:val="20"/>
              </w:rPr>
              <w:t xml:space="preserve"> 1498</w:t>
            </w:r>
          </w:p>
        </w:tc>
      </w:tr>
    </w:tbl>
    <w:p w:rsidR="00D24F92" w:rsidRPr="00717B80" w:rsidRDefault="0041185B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* </w:t>
      </w:r>
      <w:r w:rsidR="002D6E66" w:rsidRPr="00717B80">
        <w:rPr>
          <w:sz w:val="28"/>
        </w:rPr>
        <w:t>–</w:t>
      </w:r>
      <w:r w:rsidRPr="00717B80">
        <w:rPr>
          <w:sz w:val="28"/>
        </w:rPr>
        <w:t xml:space="preserve"> прогнозные значения</w:t>
      </w:r>
    </w:p>
    <w:p w:rsidR="0070766D" w:rsidRDefault="0070766D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1F73DB" w:rsidRPr="00717B80" w:rsidRDefault="001F73DB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Объем финансирования образовательной деятельности за отчетный период возрос более чем в 2 раза и составил в 2008 г. 10,08</w:t>
      </w:r>
      <w:r w:rsidR="00717B80">
        <w:rPr>
          <w:sz w:val="28"/>
        </w:rPr>
        <w:t xml:space="preserve"> </w:t>
      </w:r>
      <w:r w:rsidRPr="00717B80">
        <w:rPr>
          <w:sz w:val="28"/>
        </w:rPr>
        <w:t>млрд. руб., с долей бюджетного финансирования около 60%.</w:t>
      </w:r>
      <w:r w:rsidR="0070766D">
        <w:rPr>
          <w:sz w:val="28"/>
        </w:rPr>
        <w:t xml:space="preserve"> </w:t>
      </w:r>
      <w:r w:rsidRPr="00717B80">
        <w:rPr>
          <w:sz w:val="28"/>
        </w:rPr>
        <w:t>Объем финансирования учреждений науки и научного обслуживания за отчетный период возрос в 2,1 раза и составил 16.7 млрд. руб. В 2008 году он составил около 5,9 млрд. руб., в том числе объем внебюджетных средств достиг почти 3,6 млрд. руб.(61%).</w:t>
      </w:r>
    </w:p>
    <w:p w:rsidR="00C22675" w:rsidRPr="00717B80" w:rsidRDefault="001F73DB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Объем выпуска инновационной продукции на этапе 2006-2008гг. по сравнению с периодом 2002-2005гг. увеличился более чем в 3,3 раза и достиг в 2008 году 8,9 млрд. руб. Наукоемкой продукции произведено на 26,8 млрд. руб.</w:t>
      </w:r>
      <w:r w:rsidR="0070766D">
        <w:rPr>
          <w:sz w:val="28"/>
        </w:rPr>
        <w:t xml:space="preserve"> </w:t>
      </w:r>
      <w:r w:rsidR="00C22675" w:rsidRPr="00717B80">
        <w:rPr>
          <w:sz w:val="28"/>
        </w:rPr>
        <w:t>Доля инновационной продукции (услуг) в 2008 году в общем объеме промышленной продукции региона составила 18,3%., тогда как в России аналогичная планируется на уровне 15% только в 2011 году. В 2008 году 27,3% предприятий обрабатывающей промышленности Томской области осуществляли технологические инновации [</w:t>
      </w:r>
      <w:r w:rsidR="00F01F99" w:rsidRPr="00717B80">
        <w:rPr>
          <w:sz w:val="28"/>
        </w:rPr>
        <w:t>6</w:t>
      </w:r>
      <w:r w:rsidR="00C22675" w:rsidRPr="00717B80">
        <w:rPr>
          <w:sz w:val="28"/>
        </w:rPr>
        <w:t>].</w:t>
      </w:r>
    </w:p>
    <w:p w:rsidR="00717B80" w:rsidRDefault="00C22675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В инновационной наукоемкой сфере работает более 350 предприятий, 49 из которых созданы в 2008 году. Всего в период 2006-2008 гг. создано 126 новых предприятий, что более чем в 2 раза больше результата первого этапа.</w:t>
      </w:r>
    </w:p>
    <w:p w:rsidR="00803E39" w:rsidRPr="00717B80" w:rsidRDefault="00C22675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Динамично развивалась региональная система поддержки перспективных инновационных проектов из разных источников. В 2006-2008 гг. в рамках конкурсов инновационных проектов Томской области поддержано 237 проектов с общий объемом финансирования – 640,7 млн. руб., в том числе из областного бюджета – 66,4 млн. руб., из федерального бюджета – 164,2 млн. руб., привлеченные средства – 410,0 млн. руб. В 2008 году поддержано 90 проектов (38 % от выше указанного периода) с общий объемом финансирования – 294,4 млн. руб. (46 %</w:t>
      </w:r>
      <w:r w:rsidR="00D24F92" w:rsidRPr="00717B80">
        <w:rPr>
          <w:sz w:val="28"/>
        </w:rPr>
        <w:t xml:space="preserve"> от выше указанного периода)</w:t>
      </w:r>
      <w:r w:rsidRPr="00717B80">
        <w:rPr>
          <w:sz w:val="28"/>
        </w:rPr>
        <w:t>, в том числе из областного бюджета –28,7</w:t>
      </w:r>
      <w:r w:rsidR="00D24F92" w:rsidRPr="00717B80">
        <w:rPr>
          <w:sz w:val="28"/>
        </w:rPr>
        <w:t xml:space="preserve"> </w:t>
      </w:r>
      <w:r w:rsidRPr="00717B80">
        <w:rPr>
          <w:sz w:val="28"/>
        </w:rPr>
        <w:t>млн. руб.</w:t>
      </w:r>
      <w:r w:rsidR="00D24F92" w:rsidRPr="00717B80">
        <w:rPr>
          <w:sz w:val="28"/>
        </w:rPr>
        <w:t xml:space="preserve"> (43,2 %)</w:t>
      </w:r>
      <w:r w:rsidRPr="00717B80">
        <w:rPr>
          <w:sz w:val="28"/>
        </w:rPr>
        <w:t>, из федерального бюджета – 5,5 млн. руб</w:t>
      </w:r>
      <w:r w:rsidR="00D24F92" w:rsidRPr="00717B80">
        <w:rPr>
          <w:sz w:val="28"/>
        </w:rPr>
        <w:t>. (3,3 %)</w:t>
      </w:r>
      <w:r w:rsidRPr="00717B80">
        <w:rPr>
          <w:sz w:val="28"/>
        </w:rPr>
        <w:t>. В рамках конкурса прединкубационных проектов подготовлен 21 проект для размещения в бизнес-инкубаторах ТУСУР, ТГУ и ТПУ.</w:t>
      </w:r>
    </w:p>
    <w:p w:rsidR="00D17C18" w:rsidRDefault="00D17C18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Данные о валовом внутреннем продукте [</w:t>
      </w:r>
      <w:r w:rsidR="00663B0B" w:rsidRPr="00717B80">
        <w:rPr>
          <w:sz w:val="28"/>
        </w:rPr>
        <w:t>4</w:t>
      </w:r>
      <w:r w:rsidRPr="00717B80">
        <w:rPr>
          <w:sz w:val="28"/>
        </w:rPr>
        <w:t>]</w:t>
      </w:r>
      <w:r w:rsidR="004A16C5" w:rsidRPr="00717B80">
        <w:rPr>
          <w:sz w:val="28"/>
        </w:rPr>
        <w:t xml:space="preserve"> представлены в табл. </w:t>
      </w:r>
      <w:r w:rsidR="001D08B8" w:rsidRPr="00717B80">
        <w:rPr>
          <w:sz w:val="28"/>
        </w:rPr>
        <w:t>13</w:t>
      </w:r>
      <w:r w:rsidR="004A16C5" w:rsidRPr="00717B80">
        <w:rPr>
          <w:sz w:val="28"/>
        </w:rPr>
        <w:t>. При этом нижняя строка показывает долю валового регионального продукта в структуре регионального продукта по всем субъектам РФ</w:t>
      </w:r>
      <w:r w:rsidR="002D6E66" w:rsidRPr="00717B80">
        <w:rPr>
          <w:sz w:val="28"/>
        </w:rPr>
        <w:t>.</w:t>
      </w:r>
    </w:p>
    <w:p w:rsidR="00A960A3" w:rsidRPr="00717B80" w:rsidRDefault="00A960A3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1D06E6" w:rsidRPr="00717B80" w:rsidRDefault="00D17C18" w:rsidP="00F746A3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717B80">
        <w:rPr>
          <w:sz w:val="28"/>
        </w:rPr>
        <w:t xml:space="preserve">Таблица </w:t>
      </w:r>
      <w:r w:rsidR="001D08B8" w:rsidRPr="00717B80">
        <w:rPr>
          <w:sz w:val="28"/>
        </w:rPr>
        <w:t>13</w:t>
      </w:r>
      <w:r w:rsidR="00663B0B" w:rsidRPr="00717B80">
        <w:rPr>
          <w:sz w:val="28"/>
        </w:rPr>
        <w:t xml:space="preserve"> – </w:t>
      </w:r>
      <w:r w:rsidR="001D06E6" w:rsidRPr="00717B80">
        <w:rPr>
          <w:sz w:val="28"/>
        </w:rPr>
        <w:t>Валовой региональный продукт по субъектам Российской</w:t>
      </w:r>
      <w:r w:rsidRPr="00717B80">
        <w:rPr>
          <w:sz w:val="28"/>
        </w:rPr>
        <w:t xml:space="preserve"> Федерации</w:t>
      </w:r>
      <w:r w:rsidR="00263FE7" w:rsidRPr="00717B80">
        <w:rPr>
          <w:sz w:val="28"/>
        </w:rPr>
        <w:t xml:space="preserve"> </w:t>
      </w:r>
      <w:r w:rsidRPr="00717B80">
        <w:rPr>
          <w:sz w:val="28"/>
        </w:rPr>
        <w:t>в</w:t>
      </w:r>
      <w:r w:rsidR="00717B80">
        <w:rPr>
          <w:sz w:val="28"/>
        </w:rPr>
        <w:t xml:space="preserve"> </w:t>
      </w:r>
      <w:r w:rsidRPr="00717B80">
        <w:rPr>
          <w:sz w:val="28"/>
        </w:rPr>
        <w:t>200</w:t>
      </w:r>
      <w:r w:rsidR="004B7D35" w:rsidRPr="00717B80">
        <w:rPr>
          <w:sz w:val="28"/>
        </w:rPr>
        <w:t>4</w:t>
      </w:r>
      <w:r w:rsidR="002D6E66" w:rsidRPr="00717B80">
        <w:rPr>
          <w:sz w:val="28"/>
        </w:rPr>
        <w:t xml:space="preserve"> – </w:t>
      </w:r>
      <w:r w:rsidRPr="00717B80">
        <w:rPr>
          <w:sz w:val="28"/>
        </w:rPr>
        <w:t>200</w:t>
      </w:r>
      <w:r w:rsidR="004E0E42" w:rsidRPr="00717B80">
        <w:rPr>
          <w:sz w:val="28"/>
        </w:rPr>
        <w:t>8</w:t>
      </w:r>
      <w:r w:rsidRPr="00717B80">
        <w:rPr>
          <w:sz w:val="28"/>
        </w:rPr>
        <w:t xml:space="preserve"> гг.</w:t>
      </w:r>
      <w:r w:rsidRPr="00717B80">
        <w:rPr>
          <w:sz w:val="28"/>
          <w:szCs w:val="22"/>
        </w:rPr>
        <w:t>в текущих основных ценах,</w:t>
      </w:r>
      <w:r w:rsidR="001D06E6" w:rsidRPr="00717B80">
        <w:rPr>
          <w:sz w:val="28"/>
          <w:szCs w:val="22"/>
        </w:rPr>
        <w:t xml:space="preserve"> мл</w:t>
      </w:r>
      <w:r w:rsidR="004B7D35" w:rsidRPr="00717B80">
        <w:rPr>
          <w:sz w:val="28"/>
          <w:szCs w:val="22"/>
        </w:rPr>
        <w:t>рд</w:t>
      </w:r>
      <w:r w:rsidR="001D06E6" w:rsidRPr="00717B80">
        <w:rPr>
          <w:sz w:val="28"/>
          <w:szCs w:val="22"/>
        </w:rPr>
        <w:t>.</w:t>
      </w:r>
      <w:r w:rsidR="004B1DAB" w:rsidRPr="00717B80">
        <w:rPr>
          <w:sz w:val="28"/>
          <w:szCs w:val="22"/>
        </w:rPr>
        <w:t xml:space="preserve"> </w:t>
      </w:r>
      <w:r w:rsidR="001D06E6" w:rsidRPr="00717B80">
        <w:rPr>
          <w:sz w:val="28"/>
          <w:szCs w:val="22"/>
        </w:rPr>
        <w:t>рублей</w:t>
      </w:r>
    </w:p>
    <w:tbl>
      <w:tblPr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5107"/>
        <w:gridCol w:w="849"/>
        <w:gridCol w:w="849"/>
        <w:gridCol w:w="850"/>
        <w:gridCol w:w="850"/>
        <w:gridCol w:w="849"/>
      </w:tblGrid>
      <w:tr w:rsidR="004E0E42" w:rsidRPr="00316B68" w:rsidTr="00316B68">
        <w:tc>
          <w:tcPr>
            <w:tcW w:w="5239" w:type="dxa"/>
            <w:shd w:val="clear" w:color="auto" w:fill="auto"/>
          </w:tcPr>
          <w:p w:rsidR="004E0E42" w:rsidRPr="00316B68" w:rsidRDefault="00663B0B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Показатели</w:t>
            </w:r>
          </w:p>
        </w:tc>
        <w:tc>
          <w:tcPr>
            <w:tcW w:w="866" w:type="dxa"/>
            <w:shd w:val="clear" w:color="auto" w:fill="auto"/>
          </w:tcPr>
          <w:p w:rsidR="004E0E42" w:rsidRPr="00316B68" w:rsidRDefault="004E0E4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2004 г.</w:t>
            </w:r>
          </w:p>
        </w:tc>
        <w:tc>
          <w:tcPr>
            <w:tcW w:w="866" w:type="dxa"/>
            <w:shd w:val="clear" w:color="auto" w:fill="auto"/>
          </w:tcPr>
          <w:p w:rsidR="004E0E42" w:rsidRPr="00316B68" w:rsidRDefault="004E0E4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2005 г.</w:t>
            </w:r>
          </w:p>
        </w:tc>
        <w:tc>
          <w:tcPr>
            <w:tcW w:w="867" w:type="dxa"/>
            <w:shd w:val="clear" w:color="auto" w:fill="auto"/>
          </w:tcPr>
          <w:p w:rsidR="004E0E42" w:rsidRPr="00316B68" w:rsidRDefault="004E0E4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2006 г.</w:t>
            </w:r>
          </w:p>
        </w:tc>
        <w:tc>
          <w:tcPr>
            <w:tcW w:w="867" w:type="dxa"/>
            <w:shd w:val="clear" w:color="auto" w:fill="auto"/>
          </w:tcPr>
          <w:p w:rsidR="004E0E42" w:rsidRPr="00316B68" w:rsidRDefault="004E0E4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2007 г.</w:t>
            </w:r>
          </w:p>
        </w:tc>
        <w:tc>
          <w:tcPr>
            <w:tcW w:w="866" w:type="dxa"/>
            <w:shd w:val="clear" w:color="auto" w:fill="auto"/>
          </w:tcPr>
          <w:p w:rsidR="004E0E42" w:rsidRPr="00316B68" w:rsidRDefault="004E0E4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</w:t>
            </w:r>
            <w:r w:rsidRPr="00316B68">
              <w:rPr>
                <w:sz w:val="20"/>
                <w:lang w:val="en-US"/>
              </w:rPr>
              <w:t>8</w:t>
            </w:r>
            <w:r w:rsidRPr="00316B68">
              <w:rPr>
                <w:sz w:val="20"/>
              </w:rPr>
              <w:t xml:space="preserve"> г.</w:t>
            </w:r>
          </w:p>
        </w:tc>
      </w:tr>
      <w:tr w:rsidR="004E0E42" w:rsidRPr="00316B68" w:rsidTr="00316B68">
        <w:tc>
          <w:tcPr>
            <w:tcW w:w="5239" w:type="dxa"/>
            <w:shd w:val="clear" w:color="auto" w:fill="auto"/>
          </w:tcPr>
          <w:p w:rsidR="004E0E42" w:rsidRPr="00316B68" w:rsidRDefault="004E0E4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Валовой региональный продукт по субъектам Российской Федерации</w:t>
            </w:r>
          </w:p>
        </w:tc>
        <w:tc>
          <w:tcPr>
            <w:tcW w:w="866" w:type="dxa"/>
            <w:shd w:val="clear" w:color="auto" w:fill="auto"/>
          </w:tcPr>
          <w:p w:rsidR="004E0E42" w:rsidRPr="00316B68" w:rsidRDefault="004E0E4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17048,1</w:t>
            </w:r>
          </w:p>
        </w:tc>
        <w:tc>
          <w:tcPr>
            <w:tcW w:w="866" w:type="dxa"/>
            <w:shd w:val="clear" w:color="auto" w:fill="auto"/>
          </w:tcPr>
          <w:p w:rsidR="004E0E42" w:rsidRPr="00316B68" w:rsidRDefault="004E0E4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21625,4</w:t>
            </w:r>
          </w:p>
        </w:tc>
        <w:tc>
          <w:tcPr>
            <w:tcW w:w="867" w:type="dxa"/>
            <w:shd w:val="clear" w:color="auto" w:fill="auto"/>
          </w:tcPr>
          <w:p w:rsidR="004E0E42" w:rsidRPr="00316B68" w:rsidRDefault="004E0E4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26 903,5</w:t>
            </w:r>
          </w:p>
        </w:tc>
        <w:tc>
          <w:tcPr>
            <w:tcW w:w="867" w:type="dxa"/>
            <w:shd w:val="clear" w:color="auto" w:fill="auto"/>
          </w:tcPr>
          <w:p w:rsidR="004E0E42" w:rsidRPr="00316B68" w:rsidRDefault="004E0E4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33 111,4</w:t>
            </w:r>
          </w:p>
        </w:tc>
        <w:tc>
          <w:tcPr>
            <w:tcW w:w="866" w:type="dxa"/>
            <w:shd w:val="clear" w:color="auto" w:fill="auto"/>
          </w:tcPr>
          <w:p w:rsidR="004E0E42" w:rsidRPr="00316B68" w:rsidRDefault="004E0E4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41444,7</w:t>
            </w:r>
          </w:p>
        </w:tc>
      </w:tr>
      <w:tr w:rsidR="004E0E42" w:rsidRPr="00316B68" w:rsidTr="00316B68">
        <w:tc>
          <w:tcPr>
            <w:tcW w:w="5239" w:type="dxa"/>
            <w:shd w:val="clear" w:color="auto" w:fill="auto"/>
          </w:tcPr>
          <w:p w:rsidR="004E0E42" w:rsidRPr="00316B68" w:rsidRDefault="004E0E4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Томская область, всего</w:t>
            </w:r>
          </w:p>
        </w:tc>
        <w:tc>
          <w:tcPr>
            <w:tcW w:w="866" w:type="dxa"/>
            <w:shd w:val="clear" w:color="auto" w:fill="auto"/>
          </w:tcPr>
          <w:p w:rsidR="004E0E42" w:rsidRPr="00316B68" w:rsidRDefault="004E0E4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132,4</w:t>
            </w:r>
          </w:p>
        </w:tc>
        <w:tc>
          <w:tcPr>
            <w:tcW w:w="866" w:type="dxa"/>
            <w:shd w:val="clear" w:color="auto" w:fill="auto"/>
          </w:tcPr>
          <w:p w:rsidR="004E0E42" w:rsidRPr="00316B68" w:rsidRDefault="004E0E4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159,6</w:t>
            </w:r>
          </w:p>
        </w:tc>
        <w:tc>
          <w:tcPr>
            <w:tcW w:w="867" w:type="dxa"/>
            <w:shd w:val="clear" w:color="auto" w:fill="auto"/>
          </w:tcPr>
          <w:p w:rsidR="004E0E42" w:rsidRPr="00316B68" w:rsidRDefault="004E0E4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188,8</w:t>
            </w:r>
          </w:p>
        </w:tc>
        <w:tc>
          <w:tcPr>
            <w:tcW w:w="867" w:type="dxa"/>
            <w:shd w:val="clear" w:color="auto" w:fill="auto"/>
          </w:tcPr>
          <w:p w:rsidR="004E0E42" w:rsidRPr="00316B68" w:rsidRDefault="004E0E4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216,1</w:t>
            </w:r>
          </w:p>
        </w:tc>
        <w:tc>
          <w:tcPr>
            <w:tcW w:w="866" w:type="dxa"/>
            <w:shd w:val="clear" w:color="auto" w:fill="auto"/>
          </w:tcPr>
          <w:p w:rsidR="004E0E42" w:rsidRPr="00316B68" w:rsidRDefault="004E0E42" w:rsidP="00316B68">
            <w:pPr>
              <w:widowControl w:val="0"/>
              <w:spacing w:line="360" w:lineRule="auto"/>
              <w:rPr>
                <w:sz w:val="20"/>
                <w:lang w:val="en-US"/>
              </w:rPr>
            </w:pPr>
            <w:r w:rsidRPr="00316B68">
              <w:rPr>
                <w:sz w:val="20"/>
                <w:lang w:val="en-US"/>
              </w:rPr>
              <w:t>244</w:t>
            </w:r>
            <w:r w:rsidRPr="00316B68">
              <w:rPr>
                <w:sz w:val="20"/>
              </w:rPr>
              <w:t>,</w:t>
            </w:r>
            <w:r w:rsidRPr="00316B68">
              <w:rPr>
                <w:sz w:val="20"/>
                <w:lang w:val="en-US"/>
              </w:rPr>
              <w:t>3</w:t>
            </w:r>
          </w:p>
        </w:tc>
      </w:tr>
      <w:tr w:rsidR="004E0E42" w:rsidRPr="00316B68" w:rsidTr="00316B68">
        <w:tc>
          <w:tcPr>
            <w:tcW w:w="5239" w:type="dxa"/>
            <w:shd w:val="clear" w:color="auto" w:fill="auto"/>
          </w:tcPr>
          <w:p w:rsidR="004E0E42" w:rsidRPr="00316B68" w:rsidRDefault="004E0E4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В процентах</w:t>
            </w:r>
          </w:p>
        </w:tc>
        <w:tc>
          <w:tcPr>
            <w:tcW w:w="866" w:type="dxa"/>
            <w:shd w:val="clear" w:color="auto" w:fill="auto"/>
          </w:tcPr>
          <w:p w:rsidR="004E0E42" w:rsidRPr="00316B68" w:rsidRDefault="004E0E4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0,77</w:t>
            </w:r>
          </w:p>
        </w:tc>
        <w:tc>
          <w:tcPr>
            <w:tcW w:w="866" w:type="dxa"/>
            <w:shd w:val="clear" w:color="auto" w:fill="auto"/>
          </w:tcPr>
          <w:p w:rsidR="004E0E42" w:rsidRPr="00316B68" w:rsidRDefault="004E0E4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0,74</w:t>
            </w:r>
          </w:p>
        </w:tc>
        <w:tc>
          <w:tcPr>
            <w:tcW w:w="867" w:type="dxa"/>
            <w:shd w:val="clear" w:color="auto" w:fill="auto"/>
          </w:tcPr>
          <w:p w:rsidR="004E0E42" w:rsidRPr="00316B68" w:rsidRDefault="004E0E4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0,70</w:t>
            </w:r>
          </w:p>
        </w:tc>
        <w:tc>
          <w:tcPr>
            <w:tcW w:w="867" w:type="dxa"/>
            <w:shd w:val="clear" w:color="auto" w:fill="auto"/>
          </w:tcPr>
          <w:p w:rsidR="004E0E42" w:rsidRPr="00316B68" w:rsidRDefault="004E0E4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0,65</w:t>
            </w:r>
          </w:p>
        </w:tc>
        <w:tc>
          <w:tcPr>
            <w:tcW w:w="866" w:type="dxa"/>
            <w:shd w:val="clear" w:color="auto" w:fill="auto"/>
          </w:tcPr>
          <w:p w:rsidR="004E0E42" w:rsidRPr="00316B68" w:rsidRDefault="004E0E4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0,59</w:t>
            </w:r>
          </w:p>
        </w:tc>
      </w:tr>
    </w:tbl>
    <w:p w:rsidR="001D06E6" w:rsidRPr="00717B80" w:rsidRDefault="001D06E6" w:rsidP="00F746A3">
      <w:pPr>
        <w:widowControl w:val="0"/>
        <w:spacing w:line="360" w:lineRule="auto"/>
        <w:ind w:firstLine="709"/>
        <w:jc w:val="both"/>
        <w:rPr>
          <w:sz w:val="28"/>
          <w:szCs w:val="16"/>
        </w:rPr>
      </w:pPr>
    </w:p>
    <w:p w:rsidR="0070766D" w:rsidRDefault="0070766D">
      <w:pPr>
        <w:rPr>
          <w:sz w:val="28"/>
        </w:rPr>
      </w:pPr>
      <w:r>
        <w:rPr>
          <w:sz w:val="28"/>
        </w:rPr>
        <w:br w:type="page"/>
      </w:r>
    </w:p>
    <w:p w:rsidR="00D17C18" w:rsidRPr="00717B80" w:rsidRDefault="007C52C3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Таким образом, несмотря на рост ВРП за анализируемый период, видим тенденцию к снижению доли ВРП </w:t>
      </w:r>
      <w:r w:rsidR="00B44DE0" w:rsidRPr="00717B80">
        <w:rPr>
          <w:sz w:val="28"/>
        </w:rPr>
        <w:t>Томской</w:t>
      </w:r>
      <w:r w:rsidRPr="00717B80">
        <w:rPr>
          <w:sz w:val="28"/>
        </w:rPr>
        <w:t xml:space="preserve"> области по отношению к суммарному ВРП в Российской Федерации.</w:t>
      </w:r>
    </w:p>
    <w:p w:rsidR="005F1A08" w:rsidRPr="00717B80" w:rsidRDefault="005F1A08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Отраслевая структура ВРП области отражает индустриальную направленность региона, основу промышленности которого составляют топливно-энергетический комплекс и первичная переработка углеводородного сырья.</w:t>
      </w:r>
    </w:p>
    <w:p w:rsidR="008069F9" w:rsidRDefault="005F1A08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Опережающие темпы роста объема производства в обрабатывающих отраслях повлекли изменение структуры выпуска продукции по отраслям промышленности, которая характеризуется снижением доли сырьевых отраслей в пользу обрабатывающих (табл. 14</w:t>
      </w:r>
      <w:r w:rsidR="002E66FD" w:rsidRPr="00717B80">
        <w:rPr>
          <w:sz w:val="28"/>
        </w:rPr>
        <w:t>, рис. 14</w:t>
      </w:r>
      <w:r w:rsidRPr="00717B80">
        <w:rPr>
          <w:sz w:val="28"/>
        </w:rPr>
        <w:t>).</w:t>
      </w:r>
    </w:p>
    <w:p w:rsidR="008069F9" w:rsidRDefault="008069F9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5F1A08" w:rsidRPr="00717B80" w:rsidRDefault="005F1A08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Таблица 14</w:t>
      </w:r>
      <w:r w:rsidR="00663B0B" w:rsidRPr="00717B80">
        <w:rPr>
          <w:sz w:val="28"/>
        </w:rPr>
        <w:t xml:space="preserve"> – </w:t>
      </w:r>
      <w:r w:rsidRPr="00717B80">
        <w:rPr>
          <w:sz w:val="28"/>
        </w:rPr>
        <w:t>Отраслевая структура ВРП Томской области в 2004</w:t>
      </w:r>
      <w:r w:rsidR="00263FE7" w:rsidRPr="00717B80">
        <w:rPr>
          <w:sz w:val="28"/>
        </w:rPr>
        <w:t xml:space="preserve"> – </w:t>
      </w:r>
      <w:r w:rsidRPr="00717B80">
        <w:rPr>
          <w:sz w:val="28"/>
        </w:rPr>
        <w:t xml:space="preserve">2007 гг., </w:t>
      </w:r>
      <w:r w:rsidR="00663B0B" w:rsidRPr="00717B80">
        <w:rPr>
          <w:sz w:val="28"/>
        </w:rPr>
        <w:t xml:space="preserve">в </w:t>
      </w:r>
      <w:r w:rsidRPr="00717B80">
        <w:rPr>
          <w:sz w:val="28"/>
        </w:rPr>
        <w:t>%</w:t>
      </w:r>
    </w:p>
    <w:tbl>
      <w:tblPr>
        <w:tblW w:w="8003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5339"/>
        <w:gridCol w:w="666"/>
        <w:gridCol w:w="666"/>
        <w:gridCol w:w="666"/>
        <w:gridCol w:w="666"/>
      </w:tblGrid>
      <w:tr w:rsidR="005F1A08" w:rsidRPr="00316B68" w:rsidTr="00316B68">
        <w:tc>
          <w:tcPr>
            <w:tcW w:w="5339" w:type="dxa"/>
            <w:shd w:val="clear" w:color="auto" w:fill="auto"/>
          </w:tcPr>
          <w:p w:rsidR="005F1A08" w:rsidRPr="00316B68" w:rsidRDefault="005F1A08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Отрасль</w:t>
            </w:r>
          </w:p>
        </w:tc>
        <w:tc>
          <w:tcPr>
            <w:tcW w:w="666" w:type="dxa"/>
            <w:shd w:val="clear" w:color="auto" w:fill="auto"/>
          </w:tcPr>
          <w:p w:rsidR="005F1A08" w:rsidRPr="00316B68" w:rsidRDefault="005F1A08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2004</w:t>
            </w:r>
          </w:p>
        </w:tc>
        <w:tc>
          <w:tcPr>
            <w:tcW w:w="666" w:type="dxa"/>
            <w:shd w:val="clear" w:color="auto" w:fill="auto"/>
          </w:tcPr>
          <w:p w:rsidR="005F1A08" w:rsidRPr="00316B68" w:rsidRDefault="005F1A08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2005</w:t>
            </w:r>
          </w:p>
        </w:tc>
        <w:tc>
          <w:tcPr>
            <w:tcW w:w="666" w:type="dxa"/>
            <w:shd w:val="clear" w:color="auto" w:fill="auto"/>
          </w:tcPr>
          <w:p w:rsidR="005F1A08" w:rsidRPr="00316B68" w:rsidRDefault="005F1A08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2006</w:t>
            </w:r>
          </w:p>
        </w:tc>
        <w:tc>
          <w:tcPr>
            <w:tcW w:w="666" w:type="dxa"/>
            <w:shd w:val="clear" w:color="auto" w:fill="auto"/>
          </w:tcPr>
          <w:p w:rsidR="005F1A08" w:rsidRPr="00316B68" w:rsidRDefault="005F1A08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2007</w:t>
            </w:r>
          </w:p>
        </w:tc>
      </w:tr>
      <w:tr w:rsidR="005F1A08" w:rsidRPr="00316B68" w:rsidTr="00316B68">
        <w:tc>
          <w:tcPr>
            <w:tcW w:w="5339" w:type="dxa"/>
            <w:shd w:val="clear" w:color="auto" w:fill="auto"/>
          </w:tcPr>
          <w:p w:rsidR="005F1A08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Добыча полезных ископаемых</w:t>
            </w:r>
          </w:p>
        </w:tc>
        <w:tc>
          <w:tcPr>
            <w:tcW w:w="666" w:type="dxa"/>
            <w:shd w:val="clear" w:color="auto" w:fill="auto"/>
          </w:tcPr>
          <w:p w:rsidR="005F1A08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33,0</w:t>
            </w:r>
          </w:p>
        </w:tc>
        <w:tc>
          <w:tcPr>
            <w:tcW w:w="666" w:type="dxa"/>
            <w:shd w:val="clear" w:color="auto" w:fill="auto"/>
          </w:tcPr>
          <w:p w:rsidR="005F1A08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35,4</w:t>
            </w:r>
          </w:p>
        </w:tc>
        <w:tc>
          <w:tcPr>
            <w:tcW w:w="666" w:type="dxa"/>
            <w:shd w:val="clear" w:color="auto" w:fill="auto"/>
          </w:tcPr>
          <w:p w:rsidR="005F1A08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27,7</w:t>
            </w:r>
          </w:p>
        </w:tc>
        <w:tc>
          <w:tcPr>
            <w:tcW w:w="666" w:type="dxa"/>
            <w:shd w:val="clear" w:color="auto" w:fill="auto"/>
          </w:tcPr>
          <w:p w:rsidR="005F1A08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24,6</w:t>
            </w:r>
          </w:p>
        </w:tc>
      </w:tr>
      <w:tr w:rsidR="005F1A08" w:rsidRPr="00316B68" w:rsidTr="00316B68">
        <w:tc>
          <w:tcPr>
            <w:tcW w:w="5339" w:type="dxa"/>
            <w:shd w:val="clear" w:color="auto" w:fill="auto"/>
          </w:tcPr>
          <w:p w:rsidR="005F1A08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Обрабатывающая промышленность</w:t>
            </w:r>
          </w:p>
        </w:tc>
        <w:tc>
          <w:tcPr>
            <w:tcW w:w="666" w:type="dxa"/>
            <w:shd w:val="clear" w:color="auto" w:fill="auto"/>
          </w:tcPr>
          <w:p w:rsidR="005F1A08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16,3</w:t>
            </w:r>
          </w:p>
        </w:tc>
        <w:tc>
          <w:tcPr>
            <w:tcW w:w="666" w:type="dxa"/>
            <w:shd w:val="clear" w:color="auto" w:fill="auto"/>
          </w:tcPr>
          <w:p w:rsidR="005F1A08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15,8</w:t>
            </w:r>
          </w:p>
        </w:tc>
        <w:tc>
          <w:tcPr>
            <w:tcW w:w="666" w:type="dxa"/>
            <w:shd w:val="clear" w:color="auto" w:fill="auto"/>
          </w:tcPr>
          <w:p w:rsidR="005F1A08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18,0</w:t>
            </w:r>
          </w:p>
        </w:tc>
        <w:tc>
          <w:tcPr>
            <w:tcW w:w="666" w:type="dxa"/>
            <w:shd w:val="clear" w:color="auto" w:fill="auto"/>
          </w:tcPr>
          <w:p w:rsidR="005F1A08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17</w:t>
            </w:r>
          </w:p>
        </w:tc>
      </w:tr>
      <w:tr w:rsidR="005F1A08" w:rsidRPr="00316B68" w:rsidTr="00316B68">
        <w:tc>
          <w:tcPr>
            <w:tcW w:w="5339" w:type="dxa"/>
            <w:shd w:val="clear" w:color="auto" w:fill="auto"/>
          </w:tcPr>
          <w:p w:rsidR="005F1A08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Производство и распределение электроэнергии, газа и воды</w:t>
            </w:r>
          </w:p>
        </w:tc>
        <w:tc>
          <w:tcPr>
            <w:tcW w:w="666" w:type="dxa"/>
            <w:shd w:val="clear" w:color="auto" w:fill="auto"/>
          </w:tcPr>
          <w:p w:rsidR="005F1A08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3,2</w:t>
            </w:r>
          </w:p>
        </w:tc>
        <w:tc>
          <w:tcPr>
            <w:tcW w:w="666" w:type="dxa"/>
            <w:shd w:val="clear" w:color="auto" w:fill="auto"/>
          </w:tcPr>
          <w:p w:rsidR="005F1A08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2,7</w:t>
            </w:r>
          </w:p>
        </w:tc>
        <w:tc>
          <w:tcPr>
            <w:tcW w:w="666" w:type="dxa"/>
            <w:shd w:val="clear" w:color="auto" w:fill="auto"/>
          </w:tcPr>
          <w:p w:rsidR="005F1A08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2,9</w:t>
            </w:r>
          </w:p>
        </w:tc>
        <w:tc>
          <w:tcPr>
            <w:tcW w:w="666" w:type="dxa"/>
            <w:shd w:val="clear" w:color="auto" w:fill="auto"/>
          </w:tcPr>
          <w:p w:rsidR="005F1A08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2,3</w:t>
            </w:r>
          </w:p>
        </w:tc>
      </w:tr>
      <w:tr w:rsidR="005F1A08" w:rsidRPr="00316B68" w:rsidTr="00316B68">
        <w:tc>
          <w:tcPr>
            <w:tcW w:w="5339" w:type="dxa"/>
            <w:shd w:val="clear" w:color="auto" w:fill="auto"/>
          </w:tcPr>
          <w:p w:rsidR="005F1A08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Строительство</w:t>
            </w:r>
          </w:p>
        </w:tc>
        <w:tc>
          <w:tcPr>
            <w:tcW w:w="666" w:type="dxa"/>
            <w:shd w:val="clear" w:color="auto" w:fill="auto"/>
          </w:tcPr>
          <w:p w:rsidR="005F1A08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5,3</w:t>
            </w:r>
          </w:p>
        </w:tc>
        <w:tc>
          <w:tcPr>
            <w:tcW w:w="666" w:type="dxa"/>
            <w:shd w:val="clear" w:color="auto" w:fill="auto"/>
          </w:tcPr>
          <w:p w:rsidR="005F1A08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3,9</w:t>
            </w:r>
          </w:p>
        </w:tc>
        <w:tc>
          <w:tcPr>
            <w:tcW w:w="666" w:type="dxa"/>
            <w:shd w:val="clear" w:color="auto" w:fill="auto"/>
          </w:tcPr>
          <w:p w:rsidR="005F1A08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5,4</w:t>
            </w:r>
          </w:p>
        </w:tc>
        <w:tc>
          <w:tcPr>
            <w:tcW w:w="666" w:type="dxa"/>
            <w:shd w:val="clear" w:color="auto" w:fill="auto"/>
          </w:tcPr>
          <w:p w:rsidR="005F1A08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7,1</w:t>
            </w:r>
          </w:p>
        </w:tc>
      </w:tr>
      <w:tr w:rsidR="005F1A08" w:rsidRPr="00316B68" w:rsidTr="00316B68">
        <w:tc>
          <w:tcPr>
            <w:tcW w:w="5339" w:type="dxa"/>
            <w:shd w:val="clear" w:color="auto" w:fill="auto"/>
          </w:tcPr>
          <w:p w:rsidR="005F1A08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Сельское и лесное хозяйство, охота и рыболовство</w:t>
            </w:r>
          </w:p>
        </w:tc>
        <w:tc>
          <w:tcPr>
            <w:tcW w:w="666" w:type="dxa"/>
            <w:shd w:val="clear" w:color="auto" w:fill="auto"/>
          </w:tcPr>
          <w:p w:rsidR="005F1A08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5,1</w:t>
            </w:r>
          </w:p>
        </w:tc>
        <w:tc>
          <w:tcPr>
            <w:tcW w:w="666" w:type="dxa"/>
            <w:shd w:val="clear" w:color="auto" w:fill="auto"/>
          </w:tcPr>
          <w:p w:rsidR="005F1A08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4,1</w:t>
            </w:r>
          </w:p>
        </w:tc>
        <w:tc>
          <w:tcPr>
            <w:tcW w:w="666" w:type="dxa"/>
            <w:shd w:val="clear" w:color="auto" w:fill="auto"/>
          </w:tcPr>
          <w:p w:rsidR="005F1A08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4,1</w:t>
            </w:r>
          </w:p>
        </w:tc>
        <w:tc>
          <w:tcPr>
            <w:tcW w:w="666" w:type="dxa"/>
            <w:shd w:val="clear" w:color="auto" w:fill="auto"/>
          </w:tcPr>
          <w:p w:rsidR="005F1A08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4,7</w:t>
            </w:r>
          </w:p>
        </w:tc>
      </w:tr>
      <w:tr w:rsidR="005F1A08" w:rsidRPr="00316B68" w:rsidTr="00316B68">
        <w:tc>
          <w:tcPr>
            <w:tcW w:w="5339" w:type="dxa"/>
            <w:shd w:val="clear" w:color="auto" w:fill="auto"/>
          </w:tcPr>
          <w:p w:rsidR="005F1A08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Сфера услуг</w:t>
            </w:r>
          </w:p>
        </w:tc>
        <w:tc>
          <w:tcPr>
            <w:tcW w:w="666" w:type="dxa"/>
            <w:shd w:val="clear" w:color="auto" w:fill="auto"/>
          </w:tcPr>
          <w:p w:rsidR="005F1A08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18,1</w:t>
            </w:r>
          </w:p>
        </w:tc>
        <w:tc>
          <w:tcPr>
            <w:tcW w:w="666" w:type="dxa"/>
            <w:shd w:val="clear" w:color="auto" w:fill="auto"/>
          </w:tcPr>
          <w:p w:rsidR="005F1A08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19,0</w:t>
            </w:r>
          </w:p>
        </w:tc>
        <w:tc>
          <w:tcPr>
            <w:tcW w:w="666" w:type="dxa"/>
            <w:shd w:val="clear" w:color="auto" w:fill="auto"/>
          </w:tcPr>
          <w:p w:rsidR="005F1A08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20,4</w:t>
            </w:r>
          </w:p>
        </w:tc>
        <w:tc>
          <w:tcPr>
            <w:tcW w:w="666" w:type="dxa"/>
            <w:shd w:val="clear" w:color="auto" w:fill="auto"/>
          </w:tcPr>
          <w:p w:rsidR="005F1A08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21,6</w:t>
            </w:r>
          </w:p>
        </w:tc>
      </w:tr>
      <w:tr w:rsidR="005F1A08" w:rsidRPr="00316B68" w:rsidTr="00316B68">
        <w:tc>
          <w:tcPr>
            <w:tcW w:w="5339" w:type="dxa"/>
            <w:shd w:val="clear" w:color="auto" w:fill="auto"/>
          </w:tcPr>
          <w:p w:rsidR="005F1A08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Транспорт и связь</w:t>
            </w:r>
          </w:p>
        </w:tc>
        <w:tc>
          <w:tcPr>
            <w:tcW w:w="666" w:type="dxa"/>
            <w:shd w:val="clear" w:color="auto" w:fill="auto"/>
          </w:tcPr>
          <w:p w:rsidR="005F1A08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9,6</w:t>
            </w:r>
          </w:p>
        </w:tc>
        <w:tc>
          <w:tcPr>
            <w:tcW w:w="666" w:type="dxa"/>
            <w:shd w:val="clear" w:color="auto" w:fill="auto"/>
          </w:tcPr>
          <w:p w:rsidR="005F1A08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9,9</w:t>
            </w:r>
          </w:p>
        </w:tc>
        <w:tc>
          <w:tcPr>
            <w:tcW w:w="666" w:type="dxa"/>
            <w:shd w:val="clear" w:color="auto" w:fill="auto"/>
          </w:tcPr>
          <w:p w:rsidR="005F1A08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10,3</w:t>
            </w:r>
          </w:p>
        </w:tc>
        <w:tc>
          <w:tcPr>
            <w:tcW w:w="666" w:type="dxa"/>
            <w:shd w:val="clear" w:color="auto" w:fill="auto"/>
          </w:tcPr>
          <w:p w:rsidR="005F1A08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10,8</w:t>
            </w:r>
          </w:p>
        </w:tc>
      </w:tr>
      <w:tr w:rsidR="006129D2" w:rsidRPr="00316B68" w:rsidTr="00316B68">
        <w:tc>
          <w:tcPr>
            <w:tcW w:w="5339" w:type="dxa"/>
            <w:shd w:val="clear" w:color="auto" w:fill="auto"/>
          </w:tcPr>
          <w:p w:rsidR="006129D2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Социальная сфера</w:t>
            </w:r>
          </w:p>
        </w:tc>
        <w:tc>
          <w:tcPr>
            <w:tcW w:w="666" w:type="dxa"/>
            <w:shd w:val="clear" w:color="auto" w:fill="auto"/>
          </w:tcPr>
          <w:p w:rsidR="006129D2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9,4</w:t>
            </w:r>
          </w:p>
        </w:tc>
        <w:tc>
          <w:tcPr>
            <w:tcW w:w="666" w:type="dxa"/>
            <w:shd w:val="clear" w:color="auto" w:fill="auto"/>
          </w:tcPr>
          <w:p w:rsidR="006129D2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9,2</w:t>
            </w:r>
          </w:p>
        </w:tc>
        <w:tc>
          <w:tcPr>
            <w:tcW w:w="666" w:type="dxa"/>
            <w:shd w:val="clear" w:color="auto" w:fill="auto"/>
          </w:tcPr>
          <w:p w:rsidR="006129D2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11,2</w:t>
            </w:r>
          </w:p>
        </w:tc>
        <w:tc>
          <w:tcPr>
            <w:tcW w:w="666" w:type="dxa"/>
            <w:shd w:val="clear" w:color="auto" w:fill="auto"/>
          </w:tcPr>
          <w:p w:rsidR="006129D2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11,9</w:t>
            </w:r>
          </w:p>
        </w:tc>
      </w:tr>
      <w:tr w:rsidR="006129D2" w:rsidRPr="00316B68" w:rsidTr="00316B68">
        <w:tc>
          <w:tcPr>
            <w:tcW w:w="5339" w:type="dxa"/>
            <w:shd w:val="clear" w:color="auto" w:fill="auto"/>
          </w:tcPr>
          <w:p w:rsidR="006129D2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Итого</w:t>
            </w:r>
          </w:p>
        </w:tc>
        <w:tc>
          <w:tcPr>
            <w:tcW w:w="666" w:type="dxa"/>
            <w:shd w:val="clear" w:color="auto" w:fill="auto"/>
          </w:tcPr>
          <w:p w:rsidR="006129D2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100,0</w:t>
            </w:r>
          </w:p>
        </w:tc>
        <w:tc>
          <w:tcPr>
            <w:tcW w:w="666" w:type="dxa"/>
            <w:shd w:val="clear" w:color="auto" w:fill="auto"/>
          </w:tcPr>
          <w:p w:rsidR="006129D2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100,0</w:t>
            </w:r>
          </w:p>
        </w:tc>
        <w:tc>
          <w:tcPr>
            <w:tcW w:w="666" w:type="dxa"/>
            <w:shd w:val="clear" w:color="auto" w:fill="auto"/>
          </w:tcPr>
          <w:p w:rsidR="006129D2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100,0</w:t>
            </w:r>
          </w:p>
        </w:tc>
        <w:tc>
          <w:tcPr>
            <w:tcW w:w="666" w:type="dxa"/>
            <w:shd w:val="clear" w:color="auto" w:fill="auto"/>
          </w:tcPr>
          <w:p w:rsidR="006129D2" w:rsidRPr="00316B68" w:rsidRDefault="006129D2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100,0</w:t>
            </w:r>
          </w:p>
        </w:tc>
      </w:tr>
    </w:tbl>
    <w:p w:rsidR="005F1A08" w:rsidRDefault="005F1A08" w:rsidP="00F746A3">
      <w:pPr>
        <w:widowControl w:val="0"/>
        <w:spacing w:line="360" w:lineRule="auto"/>
        <w:ind w:firstLine="709"/>
        <w:jc w:val="both"/>
        <w:rPr>
          <w:noProof/>
          <w:sz w:val="28"/>
        </w:rPr>
      </w:pPr>
    </w:p>
    <w:p w:rsidR="0070766D" w:rsidRDefault="0070766D">
      <w:pPr>
        <w:rPr>
          <w:noProof/>
          <w:sz w:val="28"/>
        </w:rPr>
      </w:pPr>
      <w:r>
        <w:rPr>
          <w:noProof/>
          <w:sz w:val="28"/>
        </w:rPr>
        <w:br w:type="page"/>
      </w:r>
    </w:p>
    <w:p w:rsidR="0070766D" w:rsidRPr="00717B80" w:rsidRDefault="009D7CEF" w:rsidP="00F746A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Рисунок 993" o:spid="_x0000_i1073" type="#_x0000_t75" style="width:266.25pt;height:156pt;visibility:visible">
            <v:imagedata r:id="rId52" o:title=""/>
          </v:shape>
        </w:pict>
      </w:r>
    </w:p>
    <w:p w:rsidR="002E66FD" w:rsidRPr="00717B80" w:rsidRDefault="002E66FD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Рис</w:t>
      </w:r>
      <w:r w:rsidR="00663B0B" w:rsidRPr="00717B80">
        <w:rPr>
          <w:sz w:val="28"/>
        </w:rPr>
        <w:t>унок</w:t>
      </w:r>
      <w:r w:rsidRPr="00717B80">
        <w:rPr>
          <w:sz w:val="28"/>
        </w:rPr>
        <w:t xml:space="preserve"> 14</w:t>
      </w:r>
      <w:r w:rsidR="00663B0B" w:rsidRPr="00717B80">
        <w:rPr>
          <w:sz w:val="28"/>
        </w:rPr>
        <w:t xml:space="preserve"> – </w:t>
      </w:r>
      <w:r w:rsidRPr="00717B80">
        <w:rPr>
          <w:sz w:val="28"/>
        </w:rPr>
        <w:t>Отраслевая структура ВРП Томской области</w:t>
      </w:r>
    </w:p>
    <w:p w:rsidR="002E66FD" w:rsidRPr="00717B80" w:rsidRDefault="002E66FD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710C26" w:rsidRPr="00717B80" w:rsidRDefault="00710C26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Система национальных счетов (СНС) </w:t>
      </w:r>
      <w:r w:rsidR="002D6E66" w:rsidRPr="00717B80">
        <w:rPr>
          <w:sz w:val="28"/>
        </w:rPr>
        <w:t>–</w:t>
      </w:r>
      <w:r w:rsidRPr="00717B80">
        <w:rPr>
          <w:sz w:val="28"/>
        </w:rPr>
        <w:t xml:space="preserve"> система взаимосвязанных балансовых таблиц, раскрывающих структуру экономических результатов хозяйственной деятельности на основе подсчета ВВП и его составляющих.</w:t>
      </w:r>
      <w:r w:rsidR="006115E4" w:rsidRPr="00717B80">
        <w:rPr>
          <w:sz w:val="28"/>
        </w:rPr>
        <w:t xml:space="preserve"> </w:t>
      </w:r>
      <w:r w:rsidRPr="00717B80">
        <w:rPr>
          <w:sz w:val="28"/>
        </w:rPr>
        <w:t>Описывает наиболее важные аспекты экономического развития (производство, распределение, перераспределение и использование конечного продукта и национального дохода, формирование национального богатства).</w:t>
      </w:r>
    </w:p>
    <w:p w:rsidR="00710C26" w:rsidRPr="00717B80" w:rsidRDefault="00710C26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Стандартная система национальных счетов разработана статистической комиссией ООН в 1953. Национальные счета используются более чем в 100 странах мира. В России с 1988 показатель ВВП определяется по методике ООН.</w:t>
      </w:r>
    </w:p>
    <w:p w:rsidR="00710C26" w:rsidRPr="00717B80" w:rsidRDefault="00710C26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В СНС России 7 счетов для национальной экономики: счета продуктов и услуг, производства, образование доходов, распределение доходов, использование доходов, капитальных затрат, финансовый счет.</w:t>
      </w:r>
    </w:p>
    <w:p w:rsidR="00710C26" w:rsidRPr="00717B80" w:rsidRDefault="00710C26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В 1993 году были внесены изменения в СНС, в ООН. Использовался метод Хикса при подсчете ВВП</w:t>
      </w:r>
      <w:r w:rsidR="00240461" w:rsidRPr="00717B80">
        <w:rPr>
          <w:sz w:val="28"/>
        </w:rPr>
        <w:t>.</w:t>
      </w:r>
    </w:p>
    <w:p w:rsidR="00710C26" w:rsidRPr="00717B80" w:rsidRDefault="00710C26" w:rsidP="00F746A3">
      <w:pPr>
        <w:widowControl w:val="0"/>
        <w:spacing w:line="360" w:lineRule="auto"/>
        <w:ind w:firstLine="709"/>
        <w:jc w:val="both"/>
        <w:rPr>
          <w:sz w:val="28"/>
        </w:rPr>
      </w:pPr>
      <w:bookmarkStart w:id="11" w:name=".D0.9E.D1.81.D0.BD.D0.BE.D0.B2.D0.BD.D1."/>
      <w:bookmarkEnd w:id="11"/>
      <w:r w:rsidRPr="00717B80">
        <w:rPr>
          <w:sz w:val="28"/>
        </w:rPr>
        <w:t>Выделяют следующие основные счета:</w:t>
      </w:r>
    </w:p>
    <w:p w:rsidR="00717B80" w:rsidRDefault="00710C26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Счет производства показывает результаты производственной деятельности (затраты, промежуточное потребление, производство добавленной стоимости). В итоге счет дает добавленную стоимость в рыночных ценах.</w:t>
      </w:r>
    </w:p>
    <w:p w:rsidR="00717B80" w:rsidRDefault="00710C26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Счет образования доходов характеризует процесс образования прибыли, заработной платы, доходов от собственности, социальных выплат, других доходов.</w:t>
      </w:r>
    </w:p>
    <w:p w:rsidR="00717B80" w:rsidRDefault="00710C26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Счет распределения доходов показывает, как доходы распределяются между основными получателями – домашними хозяйствами, фирмами, учреждениями, административными структурами.</w:t>
      </w:r>
    </w:p>
    <w:p w:rsidR="00717B80" w:rsidRDefault="00710C26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Счет использования доходов отражает соответствующий процесс: из располагаемого валового дохода образуются конечное потребление и валовое накопление.</w:t>
      </w:r>
      <w:r w:rsidR="008069F9">
        <w:rPr>
          <w:sz w:val="28"/>
        </w:rPr>
        <w:t xml:space="preserve"> </w:t>
      </w:r>
      <w:r w:rsidRPr="00717B80">
        <w:rPr>
          <w:sz w:val="28"/>
        </w:rPr>
        <w:t>Счет капитала содержит показатели сбережения, изменения запасов, амортизации основного капитала, перечисления капитала.</w:t>
      </w:r>
    </w:p>
    <w:p w:rsidR="008069F9" w:rsidRDefault="00710C26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Финансовый счет показывает итоговые изменения финансовых активов и пассивов, образование сальдо долговых требований и обязательств.</w:t>
      </w:r>
    </w:p>
    <w:p w:rsidR="008069F9" w:rsidRDefault="008069F9" w:rsidP="00F746A3">
      <w:pPr>
        <w:widowControl w:val="0"/>
        <w:rPr>
          <w:sz w:val="28"/>
        </w:rPr>
      </w:pPr>
    </w:p>
    <w:p w:rsidR="008069F9" w:rsidRDefault="008069F9" w:rsidP="00F746A3">
      <w:pPr>
        <w:widowControl w:val="0"/>
        <w:rPr>
          <w:sz w:val="28"/>
        </w:rPr>
      </w:pPr>
      <w:r>
        <w:rPr>
          <w:sz w:val="28"/>
        </w:rPr>
        <w:br w:type="page"/>
      </w:r>
    </w:p>
    <w:p w:rsidR="00B63583" w:rsidRPr="00717B80" w:rsidRDefault="00182621" w:rsidP="00F746A3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bookmarkStart w:id="12" w:name="_Toc199463651"/>
      <w:r w:rsidRPr="00717B80">
        <w:rPr>
          <w:rFonts w:ascii="Times New Roman" w:hAnsi="Times New Roman" w:cs="Times New Roman"/>
          <w:sz w:val="28"/>
          <w:szCs w:val="24"/>
        </w:rPr>
        <w:t>4</w:t>
      </w:r>
      <w:r w:rsidR="00891326">
        <w:rPr>
          <w:rFonts w:ascii="Times New Roman" w:hAnsi="Times New Roman" w:cs="Times New Roman"/>
          <w:sz w:val="28"/>
          <w:szCs w:val="24"/>
        </w:rPr>
        <w:t>.</w:t>
      </w:r>
      <w:r w:rsidR="00717B80">
        <w:rPr>
          <w:rFonts w:ascii="Times New Roman" w:hAnsi="Times New Roman" w:cs="Times New Roman"/>
          <w:sz w:val="28"/>
          <w:szCs w:val="24"/>
        </w:rPr>
        <w:t xml:space="preserve"> </w:t>
      </w:r>
      <w:r w:rsidRPr="00717B80">
        <w:rPr>
          <w:rFonts w:ascii="Times New Roman" w:hAnsi="Times New Roman" w:cs="Times New Roman"/>
          <w:sz w:val="28"/>
          <w:szCs w:val="24"/>
        </w:rPr>
        <w:t xml:space="preserve">Статистика доходов и </w:t>
      </w:r>
      <w:r w:rsidR="00D81C39" w:rsidRPr="00717B80">
        <w:rPr>
          <w:rFonts w:ascii="Times New Roman" w:hAnsi="Times New Roman" w:cs="Times New Roman"/>
          <w:sz w:val="28"/>
          <w:szCs w:val="24"/>
        </w:rPr>
        <w:t>уровень жизни</w:t>
      </w:r>
      <w:r w:rsidRPr="00717B80">
        <w:rPr>
          <w:rFonts w:ascii="Times New Roman" w:hAnsi="Times New Roman" w:cs="Times New Roman"/>
          <w:sz w:val="28"/>
          <w:szCs w:val="24"/>
        </w:rPr>
        <w:t xml:space="preserve"> населения</w:t>
      </w:r>
      <w:bookmarkEnd w:id="12"/>
    </w:p>
    <w:p w:rsidR="008E29D5" w:rsidRPr="00717B80" w:rsidRDefault="008E29D5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D81C39" w:rsidRDefault="00D81C39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Реальные располагаемые доходы</w:t>
      </w:r>
      <w:r w:rsidR="001B0B32" w:rsidRPr="00717B80">
        <w:rPr>
          <w:sz w:val="28"/>
        </w:rPr>
        <w:t xml:space="preserve"> населения Томской области в 2008 г. составили 99,88 5 (по России 102,7 %) против 109,9 % в 2007 г.</w:t>
      </w:r>
      <w:r w:rsidR="00677772" w:rsidRPr="00717B80">
        <w:rPr>
          <w:sz w:val="28"/>
        </w:rPr>
        <w:t xml:space="preserve"> (приложение Б).</w:t>
      </w:r>
      <w:r w:rsidR="001B0B32" w:rsidRPr="00717B80">
        <w:rPr>
          <w:sz w:val="28"/>
        </w:rPr>
        <w:t xml:space="preserve"> Снижение вызвано замедлением темпов роста доходов от занятости в условиях высокой инфляции, сокращением потребительского спроса населения, снижением доверия к банкам, девальвацией национальной валюты.</w:t>
      </w:r>
      <w:r w:rsidR="009062CB" w:rsidRPr="00717B80">
        <w:rPr>
          <w:sz w:val="28"/>
        </w:rPr>
        <w:t xml:space="preserve"> На рис. 15 показана динамика доходов населения по России, Сибирскому </w:t>
      </w:r>
      <w:r w:rsidR="004D51F6" w:rsidRPr="00717B80">
        <w:rPr>
          <w:sz w:val="28"/>
        </w:rPr>
        <w:t>Ф</w:t>
      </w:r>
      <w:r w:rsidR="009062CB" w:rsidRPr="00717B80">
        <w:rPr>
          <w:sz w:val="28"/>
        </w:rPr>
        <w:t>едеральному округу и Томской области.</w:t>
      </w:r>
    </w:p>
    <w:p w:rsidR="0070766D" w:rsidRPr="00717B80" w:rsidRDefault="0070766D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D81C39" w:rsidRPr="00717B80" w:rsidRDefault="009D7CEF" w:rsidP="00F746A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_x0000_i1074" type="#_x0000_t75" style="width:5in;height:213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">
            <v:imagedata r:id="rId53" o:title="" cropbottom="-46f"/>
            <o:lock v:ext="edit" aspectratio="f"/>
          </v:shape>
        </w:pict>
      </w:r>
    </w:p>
    <w:p w:rsidR="00D81C39" w:rsidRPr="00717B80" w:rsidRDefault="009062CB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Рис</w:t>
      </w:r>
      <w:r w:rsidR="00663B0B" w:rsidRPr="00717B80">
        <w:rPr>
          <w:sz w:val="28"/>
        </w:rPr>
        <w:t>унок</w:t>
      </w:r>
      <w:r w:rsidRPr="00717B80">
        <w:rPr>
          <w:sz w:val="28"/>
        </w:rPr>
        <w:t xml:space="preserve"> 15</w:t>
      </w:r>
      <w:r w:rsidR="00663B0B" w:rsidRPr="00717B80">
        <w:rPr>
          <w:sz w:val="28"/>
        </w:rPr>
        <w:t xml:space="preserve"> – </w:t>
      </w:r>
      <w:r w:rsidRPr="00717B80">
        <w:rPr>
          <w:sz w:val="28"/>
        </w:rPr>
        <w:t>Динамика доходов населения за 2004-2099 гг.</w:t>
      </w:r>
    </w:p>
    <w:p w:rsidR="009062CB" w:rsidRPr="00717B80" w:rsidRDefault="009062CB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C07640" w:rsidRDefault="00C07640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Используя данные [</w:t>
      </w:r>
      <w:r w:rsidR="00663B0B" w:rsidRPr="00717B80">
        <w:rPr>
          <w:sz w:val="28"/>
        </w:rPr>
        <w:t>4</w:t>
      </w:r>
      <w:r w:rsidRPr="00717B80">
        <w:rPr>
          <w:sz w:val="28"/>
        </w:rPr>
        <w:t>] распределения общего объема денежных доходов населения</w:t>
      </w:r>
      <w:r w:rsidR="00717B80">
        <w:rPr>
          <w:sz w:val="28"/>
        </w:rPr>
        <w:t xml:space="preserve"> </w:t>
      </w:r>
      <w:r w:rsidRPr="00717B80">
        <w:rPr>
          <w:sz w:val="28"/>
        </w:rPr>
        <w:t>по 20% группам (табл. 15)</w:t>
      </w:r>
      <w:r w:rsidR="00663B0B" w:rsidRPr="00717B80">
        <w:rPr>
          <w:sz w:val="28"/>
        </w:rPr>
        <w:t>.</w:t>
      </w:r>
    </w:p>
    <w:p w:rsidR="00A960A3" w:rsidRPr="00717B80" w:rsidRDefault="00A960A3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C07640" w:rsidRPr="00717B80" w:rsidRDefault="00C07640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Таблица 15</w:t>
      </w:r>
      <w:r w:rsidR="00663B0B" w:rsidRPr="00717B80">
        <w:rPr>
          <w:sz w:val="28"/>
        </w:rPr>
        <w:t xml:space="preserve"> – </w:t>
      </w:r>
      <w:r w:rsidRPr="00717B80">
        <w:rPr>
          <w:sz w:val="28"/>
        </w:rPr>
        <w:t xml:space="preserve">Распределение </w:t>
      </w:r>
      <w:r w:rsidR="00A727A9" w:rsidRPr="00717B80">
        <w:rPr>
          <w:sz w:val="28"/>
        </w:rPr>
        <w:t>общего объема денежных доходов населения в Томской</w:t>
      </w:r>
      <w:r w:rsidR="00717B80">
        <w:rPr>
          <w:sz w:val="28"/>
        </w:rPr>
        <w:t xml:space="preserve"> </w:t>
      </w:r>
      <w:r w:rsidR="00A727A9" w:rsidRPr="00717B80">
        <w:rPr>
          <w:sz w:val="28"/>
        </w:rPr>
        <w:t>области</w:t>
      </w:r>
      <w:r w:rsidR="00E22F3C" w:rsidRPr="00717B80">
        <w:rPr>
          <w:sz w:val="28"/>
        </w:rPr>
        <w:t>, в %</w:t>
      </w:r>
    </w:p>
    <w:tbl>
      <w:tblPr>
        <w:tblW w:w="8363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4773"/>
        <w:gridCol w:w="1796"/>
        <w:gridCol w:w="1794"/>
      </w:tblGrid>
      <w:tr w:rsidR="00C07640" w:rsidRPr="00316B68" w:rsidTr="00316B68">
        <w:tc>
          <w:tcPr>
            <w:tcW w:w="4773" w:type="dxa"/>
            <w:shd w:val="clear" w:color="auto" w:fill="auto"/>
          </w:tcPr>
          <w:p w:rsidR="00C07640" w:rsidRPr="00316B68" w:rsidRDefault="00663B0B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Показатели</w:t>
            </w:r>
          </w:p>
        </w:tc>
        <w:tc>
          <w:tcPr>
            <w:tcW w:w="1796" w:type="dxa"/>
            <w:shd w:val="clear" w:color="auto" w:fill="auto"/>
          </w:tcPr>
          <w:p w:rsidR="00C07640" w:rsidRPr="00316B68" w:rsidRDefault="00C076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</w:t>
            </w:r>
            <w:r w:rsidR="00A727A9" w:rsidRPr="00316B68">
              <w:rPr>
                <w:sz w:val="20"/>
              </w:rPr>
              <w:t>8</w:t>
            </w:r>
            <w:r w:rsidRPr="00316B68">
              <w:rPr>
                <w:sz w:val="20"/>
              </w:rPr>
              <w:t xml:space="preserve"> г. (базисный)</w:t>
            </w:r>
          </w:p>
        </w:tc>
        <w:tc>
          <w:tcPr>
            <w:tcW w:w="1794" w:type="dxa"/>
            <w:shd w:val="clear" w:color="auto" w:fill="auto"/>
          </w:tcPr>
          <w:p w:rsidR="00C07640" w:rsidRPr="00316B68" w:rsidRDefault="00C076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</w:t>
            </w:r>
            <w:r w:rsidR="00A727A9" w:rsidRPr="00316B68">
              <w:rPr>
                <w:sz w:val="20"/>
              </w:rPr>
              <w:t>9</w:t>
            </w:r>
            <w:r w:rsidRPr="00316B68">
              <w:rPr>
                <w:sz w:val="20"/>
              </w:rPr>
              <w:t xml:space="preserve"> г. (отчётный)</w:t>
            </w:r>
          </w:p>
        </w:tc>
      </w:tr>
      <w:tr w:rsidR="00C07640" w:rsidRPr="00316B68" w:rsidTr="00316B68">
        <w:tc>
          <w:tcPr>
            <w:tcW w:w="4773" w:type="dxa"/>
            <w:shd w:val="clear" w:color="auto" w:fill="auto"/>
          </w:tcPr>
          <w:p w:rsidR="00C07640" w:rsidRPr="00316B68" w:rsidRDefault="00C076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Денежные доходы – всего</w:t>
            </w:r>
          </w:p>
        </w:tc>
        <w:tc>
          <w:tcPr>
            <w:tcW w:w="1796" w:type="dxa"/>
            <w:shd w:val="clear" w:color="auto" w:fill="auto"/>
          </w:tcPr>
          <w:p w:rsidR="00C07640" w:rsidRPr="00316B68" w:rsidRDefault="00C076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100,0</w:t>
            </w:r>
          </w:p>
        </w:tc>
        <w:tc>
          <w:tcPr>
            <w:tcW w:w="1794" w:type="dxa"/>
            <w:shd w:val="clear" w:color="auto" w:fill="auto"/>
          </w:tcPr>
          <w:p w:rsidR="00C07640" w:rsidRPr="00316B68" w:rsidRDefault="00C076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100,0</w:t>
            </w:r>
          </w:p>
        </w:tc>
      </w:tr>
      <w:tr w:rsidR="00C07640" w:rsidRPr="00316B68" w:rsidTr="00316B68">
        <w:tc>
          <w:tcPr>
            <w:tcW w:w="4773" w:type="dxa"/>
            <w:shd w:val="clear" w:color="auto" w:fill="auto"/>
          </w:tcPr>
          <w:p w:rsidR="00C07640" w:rsidRPr="00316B68" w:rsidRDefault="00A727A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в</w:t>
            </w:r>
            <w:r w:rsidR="00C07640" w:rsidRPr="00316B68">
              <w:rPr>
                <w:sz w:val="20"/>
              </w:rPr>
              <w:t xml:space="preserve"> том числе по </w:t>
            </w:r>
            <w:r w:rsidRPr="00316B68">
              <w:rPr>
                <w:sz w:val="20"/>
              </w:rPr>
              <w:t>2</w:t>
            </w:r>
            <w:r w:rsidR="00C07640" w:rsidRPr="00316B68">
              <w:rPr>
                <w:sz w:val="20"/>
              </w:rPr>
              <w:t>0</w:t>
            </w:r>
            <w:r w:rsidR="00E22F3C" w:rsidRPr="00316B68">
              <w:rPr>
                <w:sz w:val="20"/>
              </w:rPr>
              <w:t>-ти</w:t>
            </w:r>
            <w:r w:rsidR="00C07640" w:rsidRPr="00316B68">
              <w:rPr>
                <w:sz w:val="20"/>
              </w:rPr>
              <w:t xml:space="preserve"> процентным группам населения</w:t>
            </w:r>
          </w:p>
        </w:tc>
        <w:tc>
          <w:tcPr>
            <w:tcW w:w="1796" w:type="dxa"/>
            <w:shd w:val="clear" w:color="auto" w:fill="auto"/>
          </w:tcPr>
          <w:p w:rsidR="00C07640" w:rsidRPr="00316B68" w:rsidRDefault="00C07640" w:rsidP="00316B68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C07640" w:rsidRPr="00316B68" w:rsidRDefault="00C07640" w:rsidP="00316B68">
            <w:pPr>
              <w:widowControl w:val="0"/>
              <w:spacing w:line="360" w:lineRule="auto"/>
              <w:rPr>
                <w:sz w:val="20"/>
              </w:rPr>
            </w:pPr>
          </w:p>
        </w:tc>
      </w:tr>
      <w:tr w:rsidR="00C07640" w:rsidRPr="00316B68" w:rsidTr="00316B68">
        <w:tc>
          <w:tcPr>
            <w:tcW w:w="4773" w:type="dxa"/>
            <w:shd w:val="clear" w:color="auto" w:fill="auto"/>
          </w:tcPr>
          <w:p w:rsidR="00C07640" w:rsidRPr="00316B68" w:rsidRDefault="00C076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Первая (с наименьшими доходами)</w:t>
            </w:r>
          </w:p>
        </w:tc>
        <w:tc>
          <w:tcPr>
            <w:tcW w:w="1796" w:type="dxa"/>
            <w:shd w:val="clear" w:color="auto" w:fill="auto"/>
          </w:tcPr>
          <w:p w:rsidR="00C07640" w:rsidRPr="00316B68" w:rsidRDefault="00A727A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5,6</w:t>
            </w:r>
          </w:p>
        </w:tc>
        <w:tc>
          <w:tcPr>
            <w:tcW w:w="1794" w:type="dxa"/>
            <w:shd w:val="clear" w:color="auto" w:fill="auto"/>
          </w:tcPr>
          <w:p w:rsidR="00C07640" w:rsidRPr="00316B68" w:rsidRDefault="00A727A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5,9</w:t>
            </w:r>
          </w:p>
        </w:tc>
      </w:tr>
      <w:tr w:rsidR="00C07640" w:rsidRPr="00316B68" w:rsidTr="00316B68">
        <w:tc>
          <w:tcPr>
            <w:tcW w:w="4773" w:type="dxa"/>
            <w:shd w:val="clear" w:color="auto" w:fill="auto"/>
          </w:tcPr>
          <w:p w:rsidR="00C07640" w:rsidRPr="00316B68" w:rsidRDefault="00C076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Вторая</w:t>
            </w:r>
          </w:p>
        </w:tc>
        <w:tc>
          <w:tcPr>
            <w:tcW w:w="1796" w:type="dxa"/>
            <w:shd w:val="clear" w:color="auto" w:fill="auto"/>
          </w:tcPr>
          <w:p w:rsidR="00C07640" w:rsidRPr="00316B68" w:rsidRDefault="00A727A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10,4</w:t>
            </w:r>
          </w:p>
        </w:tc>
        <w:tc>
          <w:tcPr>
            <w:tcW w:w="1794" w:type="dxa"/>
            <w:shd w:val="clear" w:color="auto" w:fill="auto"/>
          </w:tcPr>
          <w:p w:rsidR="00C07640" w:rsidRPr="00316B68" w:rsidRDefault="00A727A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10,8</w:t>
            </w:r>
          </w:p>
        </w:tc>
      </w:tr>
      <w:tr w:rsidR="00C07640" w:rsidRPr="00316B68" w:rsidTr="00316B68">
        <w:tc>
          <w:tcPr>
            <w:tcW w:w="4773" w:type="dxa"/>
            <w:shd w:val="clear" w:color="auto" w:fill="auto"/>
          </w:tcPr>
          <w:p w:rsidR="00C07640" w:rsidRPr="00316B68" w:rsidRDefault="00C076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Третья</w:t>
            </w:r>
          </w:p>
        </w:tc>
        <w:tc>
          <w:tcPr>
            <w:tcW w:w="1796" w:type="dxa"/>
            <w:shd w:val="clear" w:color="auto" w:fill="auto"/>
          </w:tcPr>
          <w:p w:rsidR="00C07640" w:rsidRPr="00316B68" w:rsidRDefault="00A727A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15,3</w:t>
            </w:r>
          </w:p>
        </w:tc>
        <w:tc>
          <w:tcPr>
            <w:tcW w:w="1794" w:type="dxa"/>
            <w:shd w:val="clear" w:color="auto" w:fill="auto"/>
          </w:tcPr>
          <w:p w:rsidR="00C07640" w:rsidRPr="00316B68" w:rsidRDefault="00A727A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15,6</w:t>
            </w:r>
          </w:p>
        </w:tc>
      </w:tr>
      <w:tr w:rsidR="00C07640" w:rsidRPr="00316B68" w:rsidTr="00316B68">
        <w:tc>
          <w:tcPr>
            <w:tcW w:w="4773" w:type="dxa"/>
            <w:shd w:val="clear" w:color="auto" w:fill="auto"/>
          </w:tcPr>
          <w:p w:rsidR="00C07640" w:rsidRPr="00316B68" w:rsidRDefault="00C076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Четвёртая</w:t>
            </w:r>
          </w:p>
        </w:tc>
        <w:tc>
          <w:tcPr>
            <w:tcW w:w="1796" w:type="dxa"/>
            <w:shd w:val="clear" w:color="auto" w:fill="auto"/>
          </w:tcPr>
          <w:p w:rsidR="00C07640" w:rsidRPr="00316B68" w:rsidRDefault="00A727A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22,7</w:t>
            </w:r>
          </w:p>
        </w:tc>
        <w:tc>
          <w:tcPr>
            <w:tcW w:w="1794" w:type="dxa"/>
            <w:shd w:val="clear" w:color="auto" w:fill="auto"/>
          </w:tcPr>
          <w:p w:rsidR="00C07640" w:rsidRPr="00316B68" w:rsidRDefault="00A727A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22,9</w:t>
            </w:r>
          </w:p>
        </w:tc>
      </w:tr>
      <w:tr w:rsidR="00C07640" w:rsidRPr="00316B68" w:rsidTr="00316B68">
        <w:tc>
          <w:tcPr>
            <w:tcW w:w="4773" w:type="dxa"/>
            <w:shd w:val="clear" w:color="auto" w:fill="auto"/>
          </w:tcPr>
          <w:p w:rsidR="00C07640" w:rsidRPr="00316B68" w:rsidRDefault="00C076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Пятая</w:t>
            </w:r>
            <w:r w:rsidR="00A727A9" w:rsidRPr="00316B68">
              <w:rPr>
                <w:sz w:val="20"/>
              </w:rPr>
              <w:t xml:space="preserve"> (с наивысшими доходами)</w:t>
            </w:r>
          </w:p>
        </w:tc>
        <w:tc>
          <w:tcPr>
            <w:tcW w:w="1796" w:type="dxa"/>
            <w:shd w:val="clear" w:color="auto" w:fill="auto"/>
          </w:tcPr>
          <w:p w:rsidR="00C07640" w:rsidRPr="00316B68" w:rsidRDefault="00A727A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46,0</w:t>
            </w:r>
          </w:p>
        </w:tc>
        <w:tc>
          <w:tcPr>
            <w:tcW w:w="1794" w:type="dxa"/>
            <w:shd w:val="clear" w:color="auto" w:fill="auto"/>
          </w:tcPr>
          <w:p w:rsidR="00C07640" w:rsidRPr="00316B68" w:rsidRDefault="00A727A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44,8</w:t>
            </w:r>
          </w:p>
        </w:tc>
      </w:tr>
    </w:tbl>
    <w:p w:rsidR="0070766D" w:rsidRDefault="0070766D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C07640" w:rsidRDefault="00C07640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Определим коэффициент дифференциации доходов (коэффициент фондов)</w:t>
      </w:r>
    </w:p>
    <w:p w:rsidR="00F746A3" w:rsidRDefault="00F746A3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C07640" w:rsidRDefault="00316B68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316B68">
        <w:rPr>
          <w:sz w:val="28"/>
        </w:rPr>
        <w:fldChar w:fldCharType="begin"/>
      </w:r>
      <w:r w:rsidRPr="00316B68">
        <w:rPr>
          <w:sz w:val="28"/>
        </w:rPr>
        <w:instrText xml:space="preserve"> QUOTE </w:instrText>
      </w:r>
      <w:r w:rsidR="009D7CEF">
        <w:rPr>
          <w:position w:val="-20"/>
        </w:rPr>
        <w:pict>
          <v:shape id="_x0000_i1075" type="#_x0000_t75" style="width:46.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stylePaneFormatFilter w:val=&quot;3F01&quot;/&gt;&lt;w:defaultTabStop w:val=&quot;708&quot;/&gt;&lt;w:drawingGridHorizontalSpacing w:val=&quot;120&quot;/&gt;&lt;w:displayHorizontalDrawingGridEvery w:val=&quot;2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06DBC&quot;/&gt;&lt;wsp:rsid wsp:val=&quot;00002F75&quot;/&gt;&lt;wsp:rsid wsp:val=&quot;00003859&quot;/&gt;&lt;wsp:rsid wsp:val=&quot;00003C8B&quot;/&gt;&lt;wsp:rsid wsp:val=&quot;000049EB&quot;/&gt;&lt;wsp:rsid wsp:val=&quot;00005849&quot;/&gt;&lt;wsp:rsid wsp:val=&quot;00007552&quot;/&gt;&lt;wsp:rsid wsp:val=&quot;00011EF1&quot;/&gt;&lt;wsp:rsid wsp:val=&quot;000210DE&quot;/&gt;&lt;wsp:rsid wsp:val=&quot;00031E0B&quot;/&gt;&lt;wsp:rsid wsp:val=&quot;00031F53&quot;/&gt;&lt;wsp:rsid wsp:val=&quot;00035F56&quot;/&gt;&lt;wsp:rsid wsp:val=&quot;000433E5&quot;/&gt;&lt;wsp:rsid wsp:val=&quot;00044E9C&quot;/&gt;&lt;wsp:rsid wsp:val=&quot;0005509F&quot;/&gt;&lt;wsp:rsid wsp:val=&quot;00060503&quot;/&gt;&lt;wsp:rsid wsp:val=&quot;000641FE&quot;/&gt;&lt;wsp:rsid wsp:val=&quot;00064A88&quot;/&gt;&lt;wsp:rsid wsp:val=&quot;00073AA0&quot;/&gt;&lt;wsp:rsid wsp:val=&quot;00074D5A&quot;/&gt;&lt;wsp:rsid wsp:val=&quot;0008082E&quot;/&gt;&lt;wsp:rsid wsp:val=&quot;00080B10&quot;/&gt;&lt;wsp:rsid wsp:val=&quot;0008198B&quot;/&gt;&lt;wsp:rsid wsp:val=&quot;0008207D&quot;/&gt;&lt;wsp:rsid wsp:val=&quot;00082F23&quot;/&gt;&lt;wsp:rsid wsp:val=&quot;00095E70&quot;/&gt;&lt;wsp:rsid wsp:val=&quot;000A6DBC&quot;/&gt;&lt;wsp:rsid wsp:val=&quot;000B3443&quot;/&gt;&lt;wsp:rsid wsp:val=&quot;000C1C7C&quot;/&gt;&lt;wsp:rsid wsp:val=&quot;000C50AE&quot;/&gt;&lt;wsp:rsid wsp:val=&quot;000C51EA&quot;/&gt;&lt;wsp:rsid wsp:val=&quot;000D46D4&quot;/&gt;&lt;wsp:rsid wsp:val=&quot;000F2348&quot;/&gt;&lt;wsp:rsid wsp:val=&quot;000F3ACE&quot;/&gt;&lt;wsp:rsid wsp:val=&quot;000F7B4F&quot;/&gt;&lt;wsp:rsid wsp:val=&quot;001030D7&quot;/&gt;&lt;wsp:rsid wsp:val=&quot;00104268&quot;/&gt;&lt;wsp:rsid wsp:val=&quot;00117FF8&quot;/&gt;&lt;wsp:rsid wsp:val=&quot;001241C8&quot;/&gt;&lt;wsp:rsid wsp:val=&quot;00125A13&quot;/&gt;&lt;wsp:rsid wsp:val=&quot;00127D6A&quot;/&gt;&lt;wsp:rsid wsp:val=&quot;00134597&quot;/&gt;&lt;wsp:rsid wsp:val=&quot;00143704&quot;/&gt;&lt;wsp:rsid wsp:val=&quot;00143D07&quot;/&gt;&lt;wsp:rsid wsp:val=&quot;00145F95&quot;/&gt;&lt;wsp:rsid wsp:val=&quot;00146D6D&quot;/&gt;&lt;wsp:rsid wsp:val=&quot;00156A7F&quot;/&gt;&lt;wsp:rsid wsp:val=&quot;00167B23&quot;/&gt;&lt;wsp:rsid wsp:val=&quot;00182621&quot;/&gt;&lt;wsp:rsid wsp:val=&quot;001A16E1&quot;/&gt;&lt;wsp:rsid wsp:val=&quot;001A3103&quot;/&gt;&lt;wsp:rsid wsp:val=&quot;001B092D&quot;/&gt;&lt;wsp:rsid wsp:val=&quot;001B0B32&quot;/&gt;&lt;wsp:rsid wsp:val=&quot;001B3615&quot;/&gt;&lt;wsp:rsid wsp:val=&quot;001B5AEC&quot;/&gt;&lt;wsp:rsid wsp:val=&quot;001B6084&quot;/&gt;&lt;wsp:rsid wsp:val=&quot;001B691E&quot;/&gt;&lt;wsp:rsid wsp:val=&quot;001B6FDA&quot;/&gt;&lt;wsp:rsid wsp:val=&quot;001C483C&quot;/&gt;&lt;wsp:rsid wsp:val=&quot;001C7372&quot;/&gt;&lt;wsp:rsid wsp:val=&quot;001D06E6&quot;/&gt;&lt;wsp:rsid wsp:val=&quot;001D08B8&quot;/&gt;&lt;wsp:rsid wsp:val=&quot;001E1AC8&quot;/&gt;&lt;wsp:rsid wsp:val=&quot;001E1EC0&quot;/&gt;&lt;wsp:rsid wsp:val=&quot;001E316F&quot;/&gt;&lt;wsp:rsid wsp:val=&quot;001E6C0C&quot;/&gt;&lt;wsp:rsid wsp:val=&quot;001F05C0&quot;/&gt;&lt;wsp:rsid wsp:val=&quot;001F1DBF&quot;/&gt;&lt;wsp:rsid wsp:val=&quot;001F73DB&quot;/&gt;&lt;wsp:rsid wsp:val=&quot;002005B5&quot;/&gt;&lt;wsp:rsid wsp:val=&quot;00200932&quot;/&gt;&lt;wsp:rsid wsp:val=&quot;002011D5&quot;/&gt;&lt;wsp:rsid wsp:val=&quot;00201C5C&quot;/&gt;&lt;wsp:rsid wsp:val=&quot;002060B8&quot;/&gt;&lt;wsp:rsid wsp:val=&quot;00211776&quot;/&gt;&lt;wsp:rsid wsp:val=&quot;002229DD&quot;/&gt;&lt;wsp:rsid wsp:val=&quot;00222DC3&quot;/&gt;&lt;wsp:rsid wsp:val=&quot;00227B4C&quot;/&gt;&lt;wsp:rsid wsp:val=&quot;00237882&quot;/&gt;&lt;wsp:rsid wsp:val=&quot;00240461&quot;/&gt;&lt;wsp:rsid wsp:val=&quot;00241B13&quot;/&gt;&lt;wsp:rsid wsp:val=&quot;00243783&quot;/&gt;&lt;wsp:rsid wsp:val=&quot;00245D32&quot;/&gt;&lt;wsp:rsid wsp:val=&quot;002479B8&quot;/&gt;&lt;wsp:rsid wsp:val=&quot;00256720&quot;/&gt;&lt;wsp:rsid wsp:val=&quot;00263FE7&quot;/&gt;&lt;wsp:rsid wsp:val=&quot;0027017F&quot;/&gt;&lt;wsp:rsid wsp:val=&quot;00271896&quot;/&gt;&lt;wsp:rsid wsp:val=&quot;00280628&quot;/&gt;&lt;wsp:rsid wsp:val=&quot;0028462D&quot;/&gt;&lt;wsp:rsid wsp:val=&quot;0028688C&quot;/&gt;&lt;wsp:rsid wsp:val=&quot;002A4D2D&quot;/&gt;&lt;wsp:rsid wsp:val=&quot;002A52AA&quot;/&gt;&lt;wsp:rsid wsp:val=&quot;002B1FA3&quot;/&gt;&lt;wsp:rsid wsp:val=&quot;002B3DF5&quot;/&gt;&lt;wsp:rsid wsp:val=&quot;002B7A0C&quot;/&gt;&lt;wsp:rsid wsp:val=&quot;002C0E15&quot;/&gt;&lt;wsp:rsid wsp:val=&quot;002C469C&quot;/&gt;&lt;wsp:rsid wsp:val=&quot;002D2B07&quot;/&gt;&lt;wsp:rsid wsp:val=&quot;002D6E66&quot;/&gt;&lt;wsp:rsid wsp:val=&quot;002E3049&quot;/&gt;&lt;wsp:rsid wsp:val=&quot;002E66FD&quot;/&gt;&lt;wsp:rsid wsp:val=&quot;002F52A4&quot;/&gt;&lt;wsp:rsid wsp:val=&quot;002F59CB&quot;/&gt;&lt;wsp:rsid wsp:val=&quot;00300DCC&quot;/&gt;&lt;wsp:rsid wsp:val=&quot;00303A71&quot;/&gt;&lt;wsp:rsid wsp:val=&quot;00304D9F&quot;/&gt;&lt;wsp:rsid wsp:val=&quot;00307066&quot;/&gt;&lt;wsp:rsid wsp:val=&quot;00314AD1&quot;/&gt;&lt;wsp:rsid wsp:val=&quot;00315B83&quot;/&gt;&lt;wsp:rsid wsp:val=&quot;00316B68&quot;/&gt;&lt;wsp:rsid wsp:val=&quot;00334679&quot;/&gt;&lt;wsp:rsid wsp:val=&quot;00344EEE&quot;/&gt;&lt;wsp:rsid wsp:val=&quot;00345E75&quot;/&gt;&lt;wsp:rsid wsp:val=&quot;00355158&quot;/&gt;&lt;wsp:rsid wsp:val=&quot;00362660&quot;/&gt;&lt;wsp:rsid wsp:val=&quot;003630AE&quot;/&gt;&lt;wsp:rsid wsp:val=&quot;00364E47&quot;/&gt;&lt;wsp:rsid wsp:val=&quot;0037052C&quot;/&gt;&lt;wsp:rsid wsp:val=&quot;00374673&quot;/&gt;&lt;wsp:rsid wsp:val=&quot;003774C4&quot;/&gt;&lt;wsp:rsid wsp:val=&quot;00377949&quot;/&gt;&lt;wsp:rsid wsp:val=&quot;00377C27&quot;/&gt;&lt;wsp:rsid wsp:val=&quot;00383846&quot;/&gt;&lt;wsp:rsid wsp:val=&quot;003838F1&quot;/&gt;&lt;wsp:rsid wsp:val=&quot;00385DC2&quot;/&gt;&lt;wsp:rsid wsp:val=&quot;0038662F&quot;/&gt;&lt;wsp:rsid wsp:val=&quot;00391B94&quot;/&gt;&lt;wsp:rsid wsp:val=&quot;00393254&quot;/&gt;&lt;wsp:rsid wsp:val=&quot;00397908&quot;/&gt;&lt;wsp:rsid wsp:val=&quot;003A1B3E&quot;/&gt;&lt;wsp:rsid wsp:val=&quot;003A1DF3&quot;/&gt;&lt;wsp:rsid wsp:val=&quot;003B32E6&quot;/&gt;&lt;wsp:rsid wsp:val=&quot;003B3930&quot;/&gt;&lt;wsp:rsid wsp:val=&quot;003C570B&quot;/&gt;&lt;wsp:rsid wsp:val=&quot;003C693D&quot;/&gt;&lt;wsp:rsid wsp:val=&quot;003D02AA&quot;/&gt;&lt;wsp:rsid wsp:val=&quot;003E3B29&quot;/&gt;&lt;wsp:rsid wsp:val=&quot;003E663D&quot;/&gt;&lt;wsp:rsid wsp:val=&quot;0040165E&quot;/&gt;&lt;wsp:rsid wsp:val=&quot;00405118&quot;/&gt;&lt;wsp:rsid wsp:val=&quot;0040556A&quot;/&gt;&lt;wsp:rsid wsp:val=&quot;0041185B&quot;/&gt;&lt;wsp:rsid wsp:val=&quot;00413C2B&quot;/&gt;&lt;wsp:rsid wsp:val=&quot;004167F8&quot;/&gt;&lt;wsp:rsid wsp:val=&quot;00420029&quot;/&gt;&lt;wsp:rsid wsp:val=&quot;00421E8A&quot;/&gt;&lt;wsp:rsid wsp:val=&quot;0042489E&quot;/&gt;&lt;wsp:rsid wsp:val=&quot;00424DF4&quot;/&gt;&lt;wsp:rsid wsp:val=&quot;00427A76&quot;/&gt;&lt;wsp:rsid wsp:val=&quot;00433C2C&quot;/&gt;&lt;wsp:rsid wsp:val=&quot;0043626D&quot;/&gt;&lt;wsp:rsid wsp:val=&quot;004436B3&quot;/&gt;&lt;wsp:rsid wsp:val=&quot;0045140D&quot;/&gt;&lt;wsp:rsid wsp:val=&quot;00451D4A&quot;/&gt;&lt;wsp:rsid wsp:val=&quot;00452BCC&quot;/&gt;&lt;wsp:rsid wsp:val=&quot;00452E1B&quot;/&gt;&lt;wsp:rsid wsp:val=&quot;004561C9&quot;/&gt;&lt;wsp:rsid wsp:val=&quot;00457013&quot;/&gt;&lt;wsp:rsid wsp:val=&quot;00460B13&quot;/&gt;&lt;wsp:rsid wsp:val=&quot;00470EB4&quot;/&gt;&lt;wsp:rsid wsp:val=&quot;00471293&quot;/&gt;&lt;wsp:rsid wsp:val=&quot;00480A2C&quot;/&gt;&lt;wsp:rsid wsp:val=&quot;004843A7&quot;/&gt;&lt;wsp:rsid wsp:val=&quot;00485174&quot;/&gt;&lt;wsp:rsid wsp:val=&quot;004905F9&quot;/&gt;&lt;wsp:rsid wsp:val=&quot;00494258&quot;/&gt;&lt;wsp:rsid wsp:val=&quot;00496523&quot;/&gt;&lt;wsp:rsid wsp:val=&quot;0049768D&quot;/&gt;&lt;wsp:rsid wsp:val=&quot;004A00FA&quot;/&gt;&lt;wsp:rsid wsp:val=&quot;004A16C5&quot;/&gt;&lt;wsp:rsid wsp:val=&quot;004A2DFB&quot;/&gt;&lt;wsp:rsid wsp:val=&quot;004A7384&quot;/&gt;&lt;wsp:rsid wsp:val=&quot;004B07E9&quot;/&gt;&lt;wsp:rsid wsp:val=&quot;004B1DAB&quot;/&gt;&lt;wsp:rsid wsp:val=&quot;004B3665&quot;/&gt;&lt;wsp:rsid wsp:val=&quot;004B587B&quot;/&gt;&lt;wsp:rsid wsp:val=&quot;004B659C&quot;/&gt;&lt;wsp:rsid wsp:val=&quot;004B6865&quot;/&gt;&lt;wsp:rsid wsp:val=&quot;004B7D35&quot;/&gt;&lt;wsp:rsid wsp:val=&quot;004C033B&quot;/&gt;&lt;wsp:rsid wsp:val=&quot;004C7F67&quot;/&gt;&lt;wsp:rsid wsp:val=&quot;004D3B10&quot;/&gt;&lt;wsp:rsid wsp:val=&quot;004D51F6&quot;/&gt;&lt;wsp:rsid wsp:val=&quot;004D6E11&quot;/&gt;&lt;wsp:rsid wsp:val=&quot;004D7C82&quot;/&gt;&lt;wsp:rsid wsp:val=&quot;004E0E42&quot;/&gt;&lt;wsp:rsid wsp:val=&quot;004E19B6&quot;/&gt;&lt;wsp:rsid wsp:val=&quot;004E7C90&quot;/&gt;&lt;wsp:rsid wsp:val=&quot;004F0049&quot;/&gt;&lt;wsp:rsid wsp:val=&quot;004F7E64&quot;/&gt;&lt;wsp:rsid wsp:val=&quot;00500D1C&quot;/&gt;&lt;wsp:rsid wsp:val=&quot;005149E2&quot;/&gt;&lt;wsp:rsid wsp:val=&quot;00516040&quot;/&gt;&lt;wsp:rsid wsp:val=&quot;0051626E&quot;/&gt;&lt;wsp:rsid wsp:val=&quot;005178EC&quot;/&gt;&lt;wsp:rsid wsp:val=&quot;0052123E&quot;/&gt;&lt;wsp:rsid wsp:val=&quot;005226E2&quot;/&gt;&lt;wsp:rsid wsp:val=&quot;00531146&quot;/&gt;&lt;wsp:rsid wsp:val=&quot;00532B0C&quot;/&gt;&lt;wsp:rsid wsp:val=&quot;00533B4D&quot;/&gt;&lt;wsp:rsid wsp:val=&quot;0053493C&quot;/&gt;&lt;wsp:rsid wsp:val=&quot;00540B8C&quot;/&gt;&lt;wsp:rsid wsp:val=&quot;005427DC&quot;/&gt;&lt;wsp:rsid wsp:val=&quot;0054340A&quot;/&gt;&lt;wsp:rsid wsp:val=&quot;005436C8&quot;/&gt;&lt;wsp:rsid wsp:val=&quot;00547B62&quot;/&gt;&lt;wsp:rsid wsp:val=&quot;00554671&quot;/&gt;&lt;wsp:rsid wsp:val=&quot;00564CF9&quot;/&gt;&lt;wsp:rsid wsp:val=&quot;005739C8&quot;/&gt;&lt;wsp:rsid wsp:val=&quot;005763A8&quot;/&gt;&lt;wsp:rsid wsp:val=&quot;00581F42&quot;/&gt;&lt;wsp:rsid wsp:val=&quot;0058253F&quot;/&gt;&lt;wsp:rsid wsp:val=&quot;00582ED3&quot;/&gt;&lt;wsp:rsid wsp:val=&quot;00590340&quot;/&gt;&lt;wsp:rsid wsp:val=&quot;00594B43&quot;/&gt;&lt;wsp:rsid wsp:val=&quot;00596CDA&quot;/&gt;&lt;wsp:rsid wsp:val=&quot;005A1A0A&quot;/&gt;&lt;wsp:rsid wsp:val=&quot;005A5662&quot;/&gt;&lt;wsp:rsid wsp:val=&quot;005A6803&quot;/&gt;&lt;wsp:rsid wsp:val=&quot;005A69C1&quot;/&gt;&lt;wsp:rsid wsp:val=&quot;005B499D&quot;/&gt;&lt;wsp:rsid wsp:val=&quot;005C1A25&quot;/&gt;&lt;wsp:rsid wsp:val=&quot;005C6FE4&quot;/&gt;&lt;wsp:rsid wsp:val=&quot;005D26B3&quot;/&gt;&lt;wsp:rsid wsp:val=&quot;005D3691&quot;/&gt;&lt;wsp:rsid wsp:val=&quot;005E4F0A&quot;/&gt;&lt;wsp:rsid wsp:val=&quot;005E6123&quot;/&gt;&lt;wsp:rsid wsp:val=&quot;005E625C&quot;/&gt;&lt;wsp:rsid wsp:val=&quot;005F1A08&quot;/&gt;&lt;wsp:rsid wsp:val=&quot;005F3EB6&quot;/&gt;&lt;wsp:rsid wsp:val=&quot;005F7BC8&quot;/&gt;&lt;wsp:rsid wsp:val=&quot;00600E5A&quot;/&gt;&lt;wsp:rsid wsp:val=&quot;00604B46&quot;/&gt;&lt;wsp:rsid wsp:val=&quot;0061106D&quot;/&gt;&lt;wsp:rsid wsp:val=&quot;006115E4&quot;/&gt;&lt;wsp:rsid wsp:val=&quot;00611C98&quot;/&gt;&lt;wsp:rsid wsp:val=&quot;006129D2&quot;/&gt;&lt;wsp:rsid wsp:val=&quot;00620D55&quot;/&gt;&lt;wsp:rsid wsp:val=&quot;00624498&quot;/&gt;&lt;wsp:rsid wsp:val=&quot;00624994&quot;/&gt;&lt;wsp:rsid wsp:val=&quot;00631663&quot;/&gt;&lt;wsp:rsid wsp:val=&quot;0064169F&quot;/&gt;&lt;wsp:rsid wsp:val=&quot;00643302&quot;/&gt;&lt;wsp:rsid wsp:val=&quot;006443C2&quot;/&gt;&lt;wsp:rsid wsp:val=&quot;00644925&quot;/&gt;&lt;wsp:rsid wsp:val=&quot;00645585&quot;/&gt;&lt;wsp:rsid wsp:val=&quot;0064612A&quot;/&gt;&lt;wsp:rsid wsp:val=&quot;006522C7&quot;/&gt;&lt;wsp:rsid wsp:val=&quot;00663B0B&quot;/&gt;&lt;wsp:rsid wsp:val=&quot;00663D53&quot;/&gt;&lt;wsp:rsid wsp:val=&quot;006660D7&quot;/&gt;&lt;wsp:rsid wsp:val=&quot;00675CD5&quot;/&gt;&lt;wsp:rsid wsp:val=&quot;00677772&quot;/&gt;&lt;wsp:rsid wsp:val=&quot;00682CC8&quot;/&gt;&lt;wsp:rsid wsp:val=&quot;00682D39&quot;/&gt;&lt;wsp:rsid wsp:val=&quot;0069613C&quot;/&gt;&lt;wsp:rsid wsp:val=&quot;00696770&quot;/&gt;&lt;wsp:rsid wsp:val=&quot;006A2112&quot;/&gt;&lt;wsp:rsid wsp:val=&quot;006A67CE&quot;/&gt;&lt;wsp:rsid wsp:val=&quot;006B28FC&quot;/&gt;&lt;wsp:rsid wsp:val=&quot;006B7447&quot;/&gt;&lt;wsp:rsid wsp:val=&quot;006C430A&quot;/&gt;&lt;wsp:rsid wsp:val=&quot;006D5902&quot;/&gt;&lt;wsp:rsid wsp:val=&quot;006D7A4E&quot;/&gt;&lt;wsp:rsid wsp:val=&quot;006E28DA&quot;/&gt;&lt;wsp:rsid wsp:val=&quot;006F01B4&quot;/&gt;&lt;wsp:rsid wsp:val=&quot;006F1D2A&quot;/&gt;&lt;wsp:rsid wsp:val=&quot;006F4795&quot;/&gt;&lt;wsp:rsid wsp:val=&quot;006F592B&quot;/&gt;&lt;wsp:rsid wsp:val=&quot;007013F1&quot;/&gt;&lt;wsp:rsid wsp:val=&quot;00704CD9&quot;/&gt;&lt;wsp:rsid wsp:val=&quot;0070766D&quot;/&gt;&lt;wsp:rsid wsp:val=&quot;00710C26&quot;/&gt;&lt;wsp:rsid wsp:val=&quot;00711DAD&quot;/&gt;&lt;wsp:rsid wsp:val=&quot;00714FAD&quot;/&gt;&lt;wsp:rsid wsp:val=&quot;00717B80&quot;/&gt;&lt;wsp:rsid wsp:val=&quot;00724340&quot;/&gt;&lt;wsp:rsid wsp:val=&quot;00727A94&quot;/&gt;&lt;wsp:rsid wsp:val=&quot;00730FCB&quot;/&gt;&lt;wsp:rsid wsp:val=&quot;00732CA3&quot;/&gt;&lt;wsp:rsid wsp:val=&quot;007331A4&quot;/&gt;&lt;wsp:rsid wsp:val=&quot;00734B34&quot;/&gt;&lt;wsp:rsid wsp:val=&quot;007360DA&quot;/&gt;&lt;wsp:rsid wsp:val=&quot;0073716E&quot;/&gt;&lt;wsp:rsid wsp:val=&quot;00737F0C&quot;/&gt;&lt;wsp:rsid wsp:val=&quot;00747C2C&quot;/&gt;&lt;wsp:rsid wsp:val=&quot;00747F78&quot;/&gt;&lt;wsp:rsid wsp:val=&quot;007572C7&quot;/&gt;&lt;wsp:rsid wsp:val=&quot;00762AC3&quot;/&gt;&lt;wsp:rsid wsp:val=&quot;00773BD9&quot;/&gt;&lt;wsp:rsid wsp:val=&quot;00775186&quot;/&gt;&lt;wsp:rsid wsp:val=&quot;00786D89&quot;/&gt;&lt;wsp:rsid wsp:val=&quot;00793BA1&quot;/&gt;&lt;wsp:rsid wsp:val=&quot;007A0926&quot;/&gt;&lt;wsp:rsid wsp:val=&quot;007A331B&quot;/&gt;&lt;wsp:rsid wsp:val=&quot;007A3C13&quot;/&gt;&lt;wsp:rsid wsp:val=&quot;007B0870&quot;/&gt;&lt;wsp:rsid wsp:val=&quot;007C23A8&quot;/&gt;&lt;wsp:rsid wsp:val=&quot;007C423A&quot;/&gt;&lt;wsp:rsid wsp:val=&quot;007C4B1C&quot;/&gt;&lt;wsp:rsid wsp:val=&quot;007C52C3&quot;/&gt;&lt;wsp:rsid wsp:val=&quot;007E012C&quot;/&gt;&lt;wsp:rsid wsp:val=&quot;007F753F&quot;/&gt;&lt;wsp:rsid wsp:val=&quot;007F7D9A&quot;/&gt;&lt;wsp:rsid wsp:val=&quot;00803E39&quot;/&gt;&lt;wsp:rsid wsp:val=&quot;008069F9&quot;/&gt;&lt;wsp:rsid wsp:val=&quot;00806DBC&quot;/&gt;&lt;wsp:rsid wsp:val=&quot;0082649D&quot;/&gt;&lt;wsp:rsid wsp:val=&quot;00827F8C&quot;/&gt;&lt;wsp:rsid wsp:val=&quot;0083019A&quot;/&gt;&lt;wsp:rsid wsp:val=&quot;008319D7&quot;/&gt;&lt;wsp:rsid wsp:val=&quot;00844724&quot;/&gt;&lt;wsp:rsid wsp:val=&quot;008452DF&quot;/&gt;&lt;wsp:rsid wsp:val=&quot;0084716B&quot;/&gt;&lt;wsp:rsid wsp:val=&quot;00853ACF&quot;/&gt;&lt;wsp:rsid wsp:val=&quot;00865329&quot;/&gt;&lt;wsp:rsid wsp:val=&quot;00880F7F&quot;/&gt;&lt;wsp:rsid wsp:val=&quot;008844BE&quot;/&gt;&lt;wsp:rsid wsp:val=&quot;00884A98&quot;/&gt;&lt;wsp:rsid wsp:val=&quot;008857D5&quot;/&gt;&lt;wsp:rsid wsp:val=&quot;00891326&quot;/&gt;&lt;wsp:rsid wsp:val=&quot;00893B91&quot;/&gt;&lt;wsp:rsid wsp:val=&quot;00895046&quot;/&gt;&lt;wsp:rsid wsp:val=&quot;008960CE&quot;/&gt;&lt;wsp:rsid wsp:val=&quot;008A3EBC&quot;/&gt;&lt;wsp:rsid wsp:val=&quot;008B5938&quot;/&gt;&lt;wsp:rsid wsp:val=&quot;008B7BA1&quot;/&gt;&lt;wsp:rsid wsp:val=&quot;008C5FDE&quot;/&gt;&lt;wsp:rsid wsp:val=&quot;008D2244&quot;/&gt;&lt;wsp:rsid wsp:val=&quot;008D5249&quot;/&gt;&lt;wsp:rsid wsp:val=&quot;008E04C4&quot;/&gt;&lt;wsp:rsid wsp:val=&quot;008E29D5&quot;/&gt;&lt;wsp:rsid wsp:val=&quot;008E3B6F&quot;/&gt;&lt;wsp:rsid wsp:val=&quot;008E6F06&quot;/&gt;&lt;wsp:rsid wsp:val=&quot;008F0F35&quot;/&gt;&lt;wsp:rsid wsp:val=&quot;008F1EA4&quot;/&gt;&lt;wsp:rsid wsp:val=&quot;008F252C&quot;/&gt;&lt;wsp:rsid wsp:val=&quot;008F70FA&quot;/&gt;&lt;wsp:rsid wsp:val=&quot;008F7301&quot;/&gt;&lt;wsp:rsid wsp:val=&quot;00902A2F&quot;/&gt;&lt;wsp:rsid wsp:val=&quot;009045AD&quot;/&gt;&lt;wsp:rsid wsp:val=&quot;009062CB&quot;/&gt;&lt;wsp:rsid wsp:val=&quot;00910365&quot;/&gt;&lt;wsp:rsid wsp:val=&quot;0092158E&quot;/&gt;&lt;wsp:rsid wsp:val=&quot;00923904&quot;/&gt;&lt;wsp:rsid wsp:val=&quot;00924758&quot;/&gt;&lt;wsp:rsid wsp:val=&quot;00924DF0&quot;/&gt;&lt;wsp:rsid wsp:val=&quot;009252AE&quot;/&gt;&lt;wsp:rsid wsp:val=&quot;009349D9&quot;/&gt;&lt;wsp:rsid wsp:val=&quot;00935981&quot;/&gt;&lt;wsp:rsid wsp:val=&quot;00936AAC&quot;/&gt;&lt;wsp:rsid wsp:val=&quot;00936CCB&quot;/&gt;&lt;wsp:rsid wsp:val=&quot;00944ED7&quot;/&gt;&lt;wsp:rsid wsp:val=&quot;00945826&quot;/&gt;&lt;wsp:rsid wsp:val=&quot;009474C4&quot;/&gt;&lt;wsp:rsid wsp:val=&quot;00960743&quot;/&gt;&lt;wsp:rsid wsp:val=&quot;00966495&quot;/&gt;&lt;wsp:rsid wsp:val=&quot;0099189B&quot;/&gt;&lt;wsp:rsid wsp:val=&quot;009918B2&quot;/&gt;&lt;wsp:rsid wsp:val=&quot;00994443&quot;/&gt;&lt;wsp:rsid wsp:val=&quot;00994541&quot;/&gt;&lt;wsp:rsid wsp:val=&quot;00995CDD&quot;/&gt;&lt;wsp:rsid wsp:val=&quot;0099609E&quot;/&gt;&lt;wsp:rsid wsp:val=&quot;0099726E&quot;/&gt;&lt;wsp:rsid wsp:val=&quot;009A138F&quot;/&gt;&lt;wsp:rsid wsp:val=&quot;009A1622&quot;/&gt;&lt;wsp:rsid wsp:val=&quot;009A7606&quot;/&gt;&lt;wsp:rsid wsp:val=&quot;009B3E11&quot;/&gt;&lt;wsp:rsid wsp:val=&quot;009C0014&quot;/&gt;&lt;wsp:rsid wsp:val=&quot;009D06C4&quot;/&gt;&lt;wsp:rsid wsp:val=&quot;009D47BB&quot;/&gt;&lt;wsp:rsid wsp:val=&quot;009D7167&quot;/&gt;&lt;wsp:rsid wsp:val=&quot;009E62C2&quot;/&gt;&lt;wsp:rsid wsp:val=&quot;00A03BF6&quot;/&gt;&lt;wsp:rsid wsp:val=&quot;00A119EF&quot;/&gt;&lt;wsp:rsid wsp:val=&quot;00A15595&quot;/&gt;&lt;wsp:rsid wsp:val=&quot;00A21AEE&quot;/&gt;&lt;wsp:rsid wsp:val=&quot;00A23EF2&quot;/&gt;&lt;wsp:rsid wsp:val=&quot;00A33BA8&quot;/&gt;&lt;wsp:rsid wsp:val=&quot;00A373EA&quot;/&gt;&lt;wsp:rsid wsp:val=&quot;00A37A22&quot;/&gt;&lt;wsp:rsid wsp:val=&quot;00A506A6&quot;/&gt;&lt;wsp:rsid wsp:val=&quot;00A5565B&quot;/&gt;&lt;wsp:rsid wsp:val=&quot;00A56B40&quot;/&gt;&lt;wsp:rsid wsp:val=&quot;00A62DB7&quot;/&gt;&lt;wsp:rsid wsp:val=&quot;00A64FA1&quot;/&gt;&lt;wsp:rsid wsp:val=&quot;00A656C2&quot;/&gt;&lt;wsp:rsid wsp:val=&quot;00A67628&quot;/&gt;&lt;wsp:rsid wsp:val=&quot;00A7169F&quot;/&gt;&lt;wsp:rsid wsp:val=&quot;00A727A9&quot;/&gt;&lt;wsp:rsid wsp:val=&quot;00A7289D&quot;/&gt;&lt;wsp:rsid wsp:val=&quot;00A76C17&quot;/&gt;&lt;wsp:rsid wsp:val=&quot;00A809C2&quot;/&gt;&lt;wsp:rsid wsp:val=&quot;00A80FC4&quot;/&gt;&lt;wsp:rsid wsp:val=&quot;00A8560E&quot;/&gt;&lt;wsp:rsid wsp:val=&quot;00A901C5&quot;/&gt;&lt;wsp:rsid wsp:val=&quot;00A960A3&quot;/&gt;&lt;wsp:rsid wsp:val=&quot;00A96386&quot;/&gt;&lt;wsp:rsid wsp:val=&quot;00AA5C83&quot;/&gt;&lt;wsp:rsid wsp:val=&quot;00AA5E01&quot;/&gt;&lt;wsp:rsid wsp:val=&quot;00AA713B&quot;/&gt;&lt;wsp:rsid wsp:val=&quot;00AD4D70&quot;/&gt;&lt;wsp:rsid wsp:val=&quot;00AD7A98&quot;/&gt;&lt;wsp:rsid wsp:val=&quot;00AE738A&quot;/&gt;&lt;wsp:rsid wsp:val=&quot;00AE7646&quot;/&gt;&lt;wsp:rsid wsp:val=&quot;00AF7740&quot;/&gt;&lt;wsp:rsid wsp:val=&quot;00B063E3&quot;/&gt;&lt;wsp:rsid wsp:val=&quot;00B100E9&quot;/&gt;&lt;wsp:rsid wsp:val=&quot;00B1175D&quot;/&gt;&lt;wsp:rsid wsp:val=&quot;00B121CB&quot;/&gt;&lt;wsp:rsid wsp:val=&quot;00B1290C&quot;/&gt;&lt;wsp:rsid wsp:val=&quot;00B153F5&quot;/&gt;&lt;wsp:rsid wsp:val=&quot;00B247C3&quot;/&gt;&lt;wsp:rsid wsp:val=&quot;00B330AC&quot;/&gt;&lt;wsp:rsid wsp:val=&quot;00B34522&quot;/&gt;&lt;wsp:rsid wsp:val=&quot;00B3589F&quot;/&gt;&lt;wsp:rsid wsp:val=&quot;00B35A80&quot;/&gt;&lt;wsp:rsid wsp:val=&quot;00B37DFF&quot;/&gt;&lt;wsp:rsid wsp:val=&quot;00B414C8&quot;/&gt;&lt;wsp:rsid wsp:val=&quot;00B42137&quot;/&gt;&lt;wsp:rsid wsp:val=&quot;00B428CB&quot;/&gt;&lt;wsp:rsid wsp:val=&quot;00B4314C&quot;/&gt;&lt;wsp:rsid wsp:val=&quot;00B44DE0&quot;/&gt;&lt;wsp:rsid wsp:val=&quot;00B471D1&quot;/&gt;&lt;wsp:rsid wsp:val=&quot;00B517D7&quot;/&gt;&lt;wsp:rsid wsp:val=&quot;00B56033&quot;/&gt;&lt;wsp:rsid wsp:val=&quot;00B603C0&quot;/&gt;&lt;wsp:rsid wsp:val=&quot;00B63583&quot;/&gt;&lt;wsp:rsid wsp:val=&quot;00B64E14&quot;/&gt;&lt;wsp:rsid wsp:val=&quot;00B67028&quot;/&gt;&lt;wsp:rsid wsp:val=&quot;00B70848&quot;/&gt;&lt;wsp:rsid wsp:val=&quot;00B710D3&quot;/&gt;&lt;wsp:rsid wsp:val=&quot;00B73897&quot;/&gt;&lt;wsp:rsid wsp:val=&quot;00B73A5E&quot;/&gt;&lt;wsp:rsid wsp:val=&quot;00B80913&quot;/&gt;&lt;wsp:rsid wsp:val=&quot;00B840F3&quot;/&gt;&lt;wsp:rsid wsp:val=&quot;00B879E7&quot;/&gt;&lt;wsp:rsid wsp:val=&quot;00B96BC2&quot;/&gt;&lt;wsp:rsid wsp:val=&quot;00BA08E6&quot;/&gt;&lt;wsp:rsid wsp:val=&quot;00BA1E11&quot;/&gt;&lt;wsp:rsid wsp:val=&quot;00BA2E99&quot;/&gt;&lt;wsp:rsid wsp:val=&quot;00BA42CF&quot;/&gt;&lt;wsp:rsid wsp:val=&quot;00BA5C09&quot;/&gt;&lt;wsp:rsid wsp:val=&quot;00BA68E8&quot;/&gt;&lt;wsp:rsid wsp:val=&quot;00BA7CD8&quot;/&gt;&lt;wsp:rsid wsp:val=&quot;00BB0BD9&quot;/&gt;&lt;wsp:rsid wsp:val=&quot;00BB0F90&quot;/&gt;&lt;wsp:rsid wsp:val=&quot;00BB21E7&quot;/&gt;&lt;wsp:rsid wsp:val=&quot;00BC1361&quot;/&gt;&lt;wsp:rsid wsp:val=&quot;00BC632E&quot;/&gt;&lt;wsp:rsid wsp:val=&quot;00BD4454&quot;/&gt;&lt;wsp:rsid wsp:val=&quot;00BD72B4&quot;/&gt;&lt;wsp:rsid wsp:val=&quot;00BD77A0&quot;/&gt;&lt;wsp:rsid wsp:val=&quot;00BD7AB5&quot;/&gt;&lt;wsp:rsid wsp:val=&quot;00BE0BF7&quot;/&gt;&lt;wsp:rsid wsp:val=&quot;00BE51C4&quot;/&gt;&lt;wsp:rsid wsp:val=&quot;00BF1BD3&quot;/&gt;&lt;wsp:rsid wsp:val=&quot;00BF270F&quot;/&gt;&lt;wsp:rsid wsp:val=&quot;00C01F90&quot;/&gt;&lt;wsp:rsid wsp:val=&quot;00C0557A&quot;/&gt;&lt;wsp:rsid wsp:val=&quot;00C07316&quot;/&gt;&lt;wsp:rsid wsp:val=&quot;00C07640&quot;/&gt;&lt;wsp:rsid wsp:val=&quot;00C10DFB&quot;/&gt;&lt;wsp:rsid wsp:val=&quot;00C126B3&quot;/&gt;&lt;wsp:rsid wsp:val=&quot;00C13BEA&quot;/&gt;&lt;wsp:rsid wsp:val=&quot;00C14525&quot;/&gt;&lt;wsp:rsid wsp:val=&quot;00C20C61&quot;/&gt;&lt;wsp:rsid wsp:val=&quot;00C22675&quot;/&gt;&lt;wsp:rsid wsp:val=&quot;00C23E05&quot;/&gt;&lt;wsp:rsid wsp:val=&quot;00C3062B&quot;/&gt;&lt;wsp:rsid wsp:val=&quot;00C30BED&quot;/&gt;&lt;wsp:rsid wsp:val=&quot;00C41FB9&quot;/&gt;&lt;wsp:rsid wsp:val=&quot;00C4378D&quot;/&gt;&lt;wsp:rsid wsp:val=&quot;00C438BF&quot;/&gt;&lt;wsp:rsid wsp:val=&quot;00C438C2&quot;/&gt;&lt;wsp:rsid wsp:val=&quot;00C50D5A&quot;/&gt;&lt;wsp:rsid wsp:val=&quot;00C52DFD&quot;/&gt;&lt;wsp:rsid wsp:val=&quot;00C56DE9&quot;/&gt;&lt;wsp:rsid wsp:val=&quot;00C62C17&quot;/&gt;&lt;wsp:rsid wsp:val=&quot;00C7020E&quot;/&gt;&lt;wsp:rsid wsp:val=&quot;00C72D16&quot;/&gt;&lt;wsp:rsid wsp:val=&quot;00C7550E&quot;/&gt;&lt;wsp:rsid wsp:val=&quot;00C758FE&quot;/&gt;&lt;wsp:rsid wsp:val=&quot;00C879E0&quot;/&gt;&lt;wsp:rsid wsp:val=&quot;00C921FD&quot;/&gt;&lt;wsp:rsid wsp:val=&quot;00CA263C&quot;/&gt;&lt;wsp:rsid wsp:val=&quot;00CA2DAD&quot;/&gt;&lt;wsp:rsid wsp:val=&quot;00CB1064&quot;/&gt;&lt;wsp:rsid wsp:val=&quot;00CB29A8&quot;/&gt;&lt;wsp:rsid wsp:val=&quot;00CC1066&quot;/&gt;&lt;wsp:rsid wsp:val=&quot;00CE240F&quot;/&gt;&lt;wsp:rsid wsp:val=&quot;00CF0387&quot;/&gt;&lt;wsp:rsid wsp:val=&quot;00CF0A8A&quot;/&gt;&lt;wsp:rsid wsp:val=&quot;00D0072B&quot;/&gt;&lt;wsp:rsid wsp:val=&quot;00D00824&quot;/&gt;&lt;wsp:rsid wsp:val=&quot;00D10CE6&quot;/&gt;&lt;wsp:rsid wsp:val=&quot;00D14ECF&quot;/&gt;&lt;wsp:rsid wsp:val=&quot;00D151D5&quot;/&gt;&lt;wsp:rsid wsp:val=&quot;00D158AB&quot;/&gt;&lt;wsp:rsid wsp:val=&quot;00D17C18&quot;/&gt;&lt;wsp:rsid wsp:val=&quot;00D208B1&quot;/&gt;&lt;wsp:rsid wsp:val=&quot;00D20DF6&quot;/&gt;&lt;wsp:rsid wsp:val=&quot;00D232E4&quot;/&gt;&lt;wsp:rsid wsp:val=&quot;00D24F92&quot;/&gt;&lt;wsp:rsid wsp:val=&quot;00D275E3&quot;/&gt;&lt;wsp:rsid wsp:val=&quot;00D57D1E&quot;/&gt;&lt;wsp:rsid wsp:val=&quot;00D70D48&quot;/&gt;&lt;wsp:rsid wsp:val=&quot;00D81C39&quot;/&gt;&lt;wsp:rsid wsp:val=&quot;00D84C94&quot;/&gt;&lt;wsp:rsid wsp:val=&quot;00D93F93&quot;/&gt;&lt;wsp:rsid wsp:val=&quot;00DA0627&quot;/&gt;&lt;wsp:rsid wsp:val=&quot;00DA1C60&quot;/&gt;&lt;wsp:rsid wsp:val=&quot;00DA61CB&quot;/&gt;&lt;wsp:rsid wsp:val=&quot;00DC3043&quot;/&gt;&lt;wsp:rsid wsp:val=&quot;00DC33F6&quot;/&gt;&lt;wsp:rsid wsp:val=&quot;00DC43BC&quot;/&gt;&lt;wsp:rsid wsp:val=&quot;00DC6736&quot;/&gt;&lt;wsp:rsid wsp:val=&quot;00DC7A6F&quot;/&gt;&lt;wsp:rsid wsp:val=&quot;00DD1F93&quot;/&gt;&lt;wsp:rsid wsp:val=&quot;00DD45B4&quot;/&gt;&lt;wsp:rsid wsp:val=&quot;00DF6C7A&quot;/&gt;&lt;wsp:rsid wsp:val=&quot;00E01585&quot;/&gt;&lt;wsp:rsid wsp:val=&quot;00E17781&quot;/&gt;&lt;wsp:rsid wsp:val=&quot;00E22F3C&quot;/&gt;&lt;wsp:rsid wsp:val=&quot;00E3033A&quot;/&gt;&lt;wsp:rsid wsp:val=&quot;00E31980&quot;/&gt;&lt;wsp:rsid wsp:val=&quot;00E411EC&quot;/&gt;&lt;wsp:rsid wsp:val=&quot;00E41CF0&quot;/&gt;&lt;wsp:rsid wsp:val=&quot;00E66B13&quot;/&gt;&lt;wsp:rsid wsp:val=&quot;00E77F61&quot;/&gt;&lt;wsp:rsid wsp:val=&quot;00E84758&quot;/&gt;&lt;wsp:rsid wsp:val=&quot;00E86D71&quot;/&gt;&lt;wsp:rsid wsp:val=&quot;00E97E5B&quot;/&gt;&lt;wsp:rsid wsp:val=&quot;00E97E85&quot;/&gt;&lt;wsp:rsid wsp:val=&quot;00EA7154&quot;/&gt;&lt;wsp:rsid wsp:val=&quot;00EA76B4&quot;/&gt;&lt;wsp:rsid wsp:val=&quot;00EB3EEB&quot;/&gt;&lt;wsp:rsid wsp:val=&quot;00EB4274&quot;/&gt;&lt;wsp:rsid wsp:val=&quot;00EB74AD&quot;/&gt;&lt;wsp:rsid wsp:val=&quot;00EB76A7&quot;/&gt;&lt;wsp:rsid wsp:val=&quot;00EC2397&quot;/&gt;&lt;wsp:rsid wsp:val=&quot;00EC42BE&quot;/&gt;&lt;wsp:rsid wsp:val=&quot;00EC6C6D&quot;/&gt;&lt;wsp:rsid wsp:val=&quot;00ED0D9D&quot;/&gt;&lt;wsp:rsid wsp:val=&quot;00ED3CA9&quot;/&gt;&lt;wsp:rsid wsp:val=&quot;00ED436E&quot;/&gt;&lt;wsp:rsid wsp:val=&quot;00ED47F0&quot;/&gt;&lt;wsp:rsid wsp:val=&quot;00EE000B&quot;/&gt;&lt;wsp:rsid wsp:val=&quot;00EE42B8&quot;/&gt;&lt;wsp:rsid wsp:val=&quot;00EF1FD7&quot;/&gt;&lt;wsp:rsid wsp:val=&quot;00EF7A78&quot;/&gt;&lt;wsp:rsid wsp:val=&quot;00F01F99&quot;/&gt;&lt;wsp:rsid wsp:val=&quot;00F038ED&quot;/&gt;&lt;wsp:rsid wsp:val=&quot;00F07A10&quot;/&gt;&lt;wsp:rsid wsp:val=&quot;00F07B9D&quot;/&gt;&lt;wsp:rsid wsp:val=&quot;00F10E46&quot;/&gt;&lt;wsp:rsid wsp:val=&quot;00F11235&quot;/&gt;&lt;wsp:rsid wsp:val=&quot;00F1356C&quot;/&gt;&lt;wsp:rsid wsp:val=&quot;00F138DD&quot;/&gt;&lt;wsp:rsid wsp:val=&quot;00F23A2A&quot;/&gt;&lt;wsp:rsid wsp:val=&quot;00F23EAB&quot;/&gt;&lt;wsp:rsid wsp:val=&quot;00F2501C&quot;/&gt;&lt;wsp:rsid wsp:val=&quot;00F35709&quot;/&gt;&lt;wsp:rsid wsp:val=&quot;00F42473&quot;/&gt;&lt;wsp:rsid wsp:val=&quot;00F4715E&quot;/&gt;&lt;wsp:rsid wsp:val=&quot;00F5435B&quot;/&gt;&lt;wsp:rsid wsp:val=&quot;00F54927&quot;/&gt;&lt;wsp:rsid wsp:val=&quot;00F5498C&quot;/&gt;&lt;wsp:rsid wsp:val=&quot;00F6055A&quot;/&gt;&lt;wsp:rsid wsp:val=&quot;00F66F8B&quot;/&gt;&lt;wsp:rsid wsp:val=&quot;00F702DF&quot;/&gt;&lt;wsp:rsid wsp:val=&quot;00F74474&quot;/&gt;&lt;wsp:rsid wsp:val=&quot;00F746A3&quot;/&gt;&lt;wsp:rsid wsp:val=&quot;00F74A68&quot;/&gt;&lt;wsp:rsid wsp:val=&quot;00F75EA9&quot;/&gt;&lt;wsp:rsid wsp:val=&quot;00F85B10&quot;/&gt;&lt;wsp:rsid wsp:val=&quot;00F918D2&quot;/&gt;&lt;wsp:rsid wsp:val=&quot;00F92065&quot;/&gt;&lt;wsp:rsid wsp:val=&quot;00F92CC4&quot;/&gt;&lt;wsp:rsid wsp:val=&quot;00F95664&quot;/&gt;&lt;wsp:rsid wsp:val=&quot;00FA1AF4&quot;/&gt;&lt;wsp:rsid wsp:val=&quot;00FA5691&quot;/&gt;&lt;wsp:rsid wsp:val=&quot;00FC2A2B&quot;/&gt;&lt;wsp:rsid wsp:val=&quot;00FC31B7&quot;/&gt;&lt;wsp:rsid wsp:val=&quot;00FC566A&quot;/&gt;&lt;wsp:rsid wsp:val=&quot;00FC5811&quot;/&gt;&lt;wsp:rsid wsp:val=&quot;00FD72EA&quot;/&gt;&lt;wsp:rsid wsp:val=&quot;00FD7724&quot;/&gt;&lt;wsp:rsid wsp:val=&quot;00FD7C71&quot;/&gt;&lt;wsp:rsid wsp:val=&quot;00FE3E95&quot;/&gt;&lt;wsp:rsid wsp:val=&quot;00FE49FB&quot;/&gt;&lt;wsp:rsid wsp:val=&quot;00FE4B79&quot;/&gt;&lt;wsp:rsid wsp:val=&quot;00FE5C94&quot;/&gt;&lt;wsp:rsid wsp:val=&quot;00FF34BF&quot;/&gt;&lt;wsp:rsid wsp:val=&quot;00FF60FE&quot;/&gt;&lt;wsp:rsid wsp:val=&quot;00FF6D08&quot;/&gt;&lt;wsp:rsid wsp:val=&quot;00FF7C5D&quot;/&gt;&lt;/wsp:rsids&gt;&lt;/w:docPr&gt;&lt;w:body&gt;&lt;wx:sect&gt;&lt;w:p wsp:rsidR=&quot;00000000&quot; wsp:rsidRDefault=&quot;006C430A&quot; wsp:rsidP=&quot;006C430A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K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С„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d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5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d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1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4" o:title="" chromakey="white"/>
          </v:shape>
        </w:pict>
      </w:r>
      <w:r w:rsidRPr="00316B68">
        <w:rPr>
          <w:sz w:val="28"/>
        </w:rPr>
        <w:instrText xml:space="preserve"> </w:instrText>
      </w:r>
      <w:r w:rsidRPr="00316B68">
        <w:rPr>
          <w:sz w:val="28"/>
        </w:rPr>
        <w:fldChar w:fldCharType="separate"/>
      </w:r>
      <w:r w:rsidR="009D7CEF">
        <w:rPr>
          <w:position w:val="-20"/>
        </w:rPr>
        <w:pict>
          <v:shape id="_x0000_i1076" type="#_x0000_t75" style="width:46.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stylePaneFormatFilter w:val=&quot;3F01&quot;/&gt;&lt;w:defaultTabStop w:val=&quot;708&quot;/&gt;&lt;w:drawingGridHorizontalSpacing w:val=&quot;120&quot;/&gt;&lt;w:displayHorizontalDrawingGridEvery w:val=&quot;2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06DBC&quot;/&gt;&lt;wsp:rsid wsp:val=&quot;00002F75&quot;/&gt;&lt;wsp:rsid wsp:val=&quot;00003859&quot;/&gt;&lt;wsp:rsid wsp:val=&quot;00003C8B&quot;/&gt;&lt;wsp:rsid wsp:val=&quot;000049EB&quot;/&gt;&lt;wsp:rsid wsp:val=&quot;00005849&quot;/&gt;&lt;wsp:rsid wsp:val=&quot;00007552&quot;/&gt;&lt;wsp:rsid wsp:val=&quot;00011EF1&quot;/&gt;&lt;wsp:rsid wsp:val=&quot;000210DE&quot;/&gt;&lt;wsp:rsid wsp:val=&quot;00031E0B&quot;/&gt;&lt;wsp:rsid wsp:val=&quot;00031F53&quot;/&gt;&lt;wsp:rsid wsp:val=&quot;00035F56&quot;/&gt;&lt;wsp:rsid wsp:val=&quot;000433E5&quot;/&gt;&lt;wsp:rsid wsp:val=&quot;00044E9C&quot;/&gt;&lt;wsp:rsid wsp:val=&quot;0005509F&quot;/&gt;&lt;wsp:rsid wsp:val=&quot;00060503&quot;/&gt;&lt;wsp:rsid wsp:val=&quot;000641FE&quot;/&gt;&lt;wsp:rsid wsp:val=&quot;00064A88&quot;/&gt;&lt;wsp:rsid wsp:val=&quot;00073AA0&quot;/&gt;&lt;wsp:rsid wsp:val=&quot;00074D5A&quot;/&gt;&lt;wsp:rsid wsp:val=&quot;0008082E&quot;/&gt;&lt;wsp:rsid wsp:val=&quot;00080B10&quot;/&gt;&lt;wsp:rsid wsp:val=&quot;0008198B&quot;/&gt;&lt;wsp:rsid wsp:val=&quot;0008207D&quot;/&gt;&lt;wsp:rsid wsp:val=&quot;00082F23&quot;/&gt;&lt;wsp:rsid wsp:val=&quot;00095E70&quot;/&gt;&lt;wsp:rsid wsp:val=&quot;000A6DBC&quot;/&gt;&lt;wsp:rsid wsp:val=&quot;000B3443&quot;/&gt;&lt;wsp:rsid wsp:val=&quot;000C1C7C&quot;/&gt;&lt;wsp:rsid wsp:val=&quot;000C50AE&quot;/&gt;&lt;wsp:rsid wsp:val=&quot;000C51EA&quot;/&gt;&lt;wsp:rsid wsp:val=&quot;000D46D4&quot;/&gt;&lt;wsp:rsid wsp:val=&quot;000F2348&quot;/&gt;&lt;wsp:rsid wsp:val=&quot;000F3ACE&quot;/&gt;&lt;wsp:rsid wsp:val=&quot;000F7B4F&quot;/&gt;&lt;wsp:rsid wsp:val=&quot;001030D7&quot;/&gt;&lt;wsp:rsid wsp:val=&quot;00104268&quot;/&gt;&lt;wsp:rsid wsp:val=&quot;00117FF8&quot;/&gt;&lt;wsp:rsid wsp:val=&quot;001241C8&quot;/&gt;&lt;wsp:rsid wsp:val=&quot;00125A13&quot;/&gt;&lt;wsp:rsid wsp:val=&quot;00127D6A&quot;/&gt;&lt;wsp:rsid wsp:val=&quot;00134597&quot;/&gt;&lt;wsp:rsid wsp:val=&quot;00143704&quot;/&gt;&lt;wsp:rsid wsp:val=&quot;00143D07&quot;/&gt;&lt;wsp:rsid wsp:val=&quot;00145F95&quot;/&gt;&lt;wsp:rsid wsp:val=&quot;00146D6D&quot;/&gt;&lt;wsp:rsid wsp:val=&quot;00156A7F&quot;/&gt;&lt;wsp:rsid wsp:val=&quot;00167B23&quot;/&gt;&lt;wsp:rsid wsp:val=&quot;00182621&quot;/&gt;&lt;wsp:rsid wsp:val=&quot;001A16E1&quot;/&gt;&lt;wsp:rsid wsp:val=&quot;001A3103&quot;/&gt;&lt;wsp:rsid wsp:val=&quot;001B092D&quot;/&gt;&lt;wsp:rsid wsp:val=&quot;001B0B32&quot;/&gt;&lt;wsp:rsid wsp:val=&quot;001B3615&quot;/&gt;&lt;wsp:rsid wsp:val=&quot;001B5AEC&quot;/&gt;&lt;wsp:rsid wsp:val=&quot;001B6084&quot;/&gt;&lt;wsp:rsid wsp:val=&quot;001B691E&quot;/&gt;&lt;wsp:rsid wsp:val=&quot;001B6FDA&quot;/&gt;&lt;wsp:rsid wsp:val=&quot;001C483C&quot;/&gt;&lt;wsp:rsid wsp:val=&quot;001C7372&quot;/&gt;&lt;wsp:rsid wsp:val=&quot;001D06E6&quot;/&gt;&lt;wsp:rsid wsp:val=&quot;001D08B8&quot;/&gt;&lt;wsp:rsid wsp:val=&quot;001E1AC8&quot;/&gt;&lt;wsp:rsid wsp:val=&quot;001E1EC0&quot;/&gt;&lt;wsp:rsid wsp:val=&quot;001E316F&quot;/&gt;&lt;wsp:rsid wsp:val=&quot;001E6C0C&quot;/&gt;&lt;wsp:rsid wsp:val=&quot;001F05C0&quot;/&gt;&lt;wsp:rsid wsp:val=&quot;001F1DBF&quot;/&gt;&lt;wsp:rsid wsp:val=&quot;001F73DB&quot;/&gt;&lt;wsp:rsid wsp:val=&quot;002005B5&quot;/&gt;&lt;wsp:rsid wsp:val=&quot;00200932&quot;/&gt;&lt;wsp:rsid wsp:val=&quot;002011D5&quot;/&gt;&lt;wsp:rsid wsp:val=&quot;00201C5C&quot;/&gt;&lt;wsp:rsid wsp:val=&quot;002060B8&quot;/&gt;&lt;wsp:rsid wsp:val=&quot;00211776&quot;/&gt;&lt;wsp:rsid wsp:val=&quot;002229DD&quot;/&gt;&lt;wsp:rsid wsp:val=&quot;00222DC3&quot;/&gt;&lt;wsp:rsid wsp:val=&quot;00227B4C&quot;/&gt;&lt;wsp:rsid wsp:val=&quot;00237882&quot;/&gt;&lt;wsp:rsid wsp:val=&quot;00240461&quot;/&gt;&lt;wsp:rsid wsp:val=&quot;00241B13&quot;/&gt;&lt;wsp:rsid wsp:val=&quot;00243783&quot;/&gt;&lt;wsp:rsid wsp:val=&quot;00245D32&quot;/&gt;&lt;wsp:rsid wsp:val=&quot;002479B8&quot;/&gt;&lt;wsp:rsid wsp:val=&quot;00256720&quot;/&gt;&lt;wsp:rsid wsp:val=&quot;00263FE7&quot;/&gt;&lt;wsp:rsid wsp:val=&quot;0027017F&quot;/&gt;&lt;wsp:rsid wsp:val=&quot;00271896&quot;/&gt;&lt;wsp:rsid wsp:val=&quot;00280628&quot;/&gt;&lt;wsp:rsid wsp:val=&quot;0028462D&quot;/&gt;&lt;wsp:rsid wsp:val=&quot;0028688C&quot;/&gt;&lt;wsp:rsid wsp:val=&quot;002A4D2D&quot;/&gt;&lt;wsp:rsid wsp:val=&quot;002A52AA&quot;/&gt;&lt;wsp:rsid wsp:val=&quot;002B1FA3&quot;/&gt;&lt;wsp:rsid wsp:val=&quot;002B3DF5&quot;/&gt;&lt;wsp:rsid wsp:val=&quot;002B7A0C&quot;/&gt;&lt;wsp:rsid wsp:val=&quot;002C0E15&quot;/&gt;&lt;wsp:rsid wsp:val=&quot;002C469C&quot;/&gt;&lt;wsp:rsid wsp:val=&quot;002D2B07&quot;/&gt;&lt;wsp:rsid wsp:val=&quot;002D6E66&quot;/&gt;&lt;wsp:rsid wsp:val=&quot;002E3049&quot;/&gt;&lt;wsp:rsid wsp:val=&quot;002E66FD&quot;/&gt;&lt;wsp:rsid wsp:val=&quot;002F52A4&quot;/&gt;&lt;wsp:rsid wsp:val=&quot;002F59CB&quot;/&gt;&lt;wsp:rsid wsp:val=&quot;00300DCC&quot;/&gt;&lt;wsp:rsid wsp:val=&quot;00303A71&quot;/&gt;&lt;wsp:rsid wsp:val=&quot;00304D9F&quot;/&gt;&lt;wsp:rsid wsp:val=&quot;00307066&quot;/&gt;&lt;wsp:rsid wsp:val=&quot;00314AD1&quot;/&gt;&lt;wsp:rsid wsp:val=&quot;00315B83&quot;/&gt;&lt;wsp:rsid wsp:val=&quot;00316B68&quot;/&gt;&lt;wsp:rsid wsp:val=&quot;00334679&quot;/&gt;&lt;wsp:rsid wsp:val=&quot;00344EEE&quot;/&gt;&lt;wsp:rsid wsp:val=&quot;00345E75&quot;/&gt;&lt;wsp:rsid wsp:val=&quot;00355158&quot;/&gt;&lt;wsp:rsid wsp:val=&quot;00362660&quot;/&gt;&lt;wsp:rsid wsp:val=&quot;003630AE&quot;/&gt;&lt;wsp:rsid wsp:val=&quot;00364E47&quot;/&gt;&lt;wsp:rsid wsp:val=&quot;0037052C&quot;/&gt;&lt;wsp:rsid wsp:val=&quot;00374673&quot;/&gt;&lt;wsp:rsid wsp:val=&quot;003774C4&quot;/&gt;&lt;wsp:rsid wsp:val=&quot;00377949&quot;/&gt;&lt;wsp:rsid wsp:val=&quot;00377C27&quot;/&gt;&lt;wsp:rsid wsp:val=&quot;00383846&quot;/&gt;&lt;wsp:rsid wsp:val=&quot;003838F1&quot;/&gt;&lt;wsp:rsid wsp:val=&quot;00385DC2&quot;/&gt;&lt;wsp:rsid wsp:val=&quot;0038662F&quot;/&gt;&lt;wsp:rsid wsp:val=&quot;00391B94&quot;/&gt;&lt;wsp:rsid wsp:val=&quot;00393254&quot;/&gt;&lt;wsp:rsid wsp:val=&quot;00397908&quot;/&gt;&lt;wsp:rsid wsp:val=&quot;003A1B3E&quot;/&gt;&lt;wsp:rsid wsp:val=&quot;003A1DF3&quot;/&gt;&lt;wsp:rsid wsp:val=&quot;003B32E6&quot;/&gt;&lt;wsp:rsid wsp:val=&quot;003B3930&quot;/&gt;&lt;wsp:rsid wsp:val=&quot;003C570B&quot;/&gt;&lt;wsp:rsid wsp:val=&quot;003C693D&quot;/&gt;&lt;wsp:rsid wsp:val=&quot;003D02AA&quot;/&gt;&lt;wsp:rsid wsp:val=&quot;003E3B29&quot;/&gt;&lt;wsp:rsid wsp:val=&quot;003E663D&quot;/&gt;&lt;wsp:rsid wsp:val=&quot;0040165E&quot;/&gt;&lt;wsp:rsid wsp:val=&quot;00405118&quot;/&gt;&lt;wsp:rsid wsp:val=&quot;0040556A&quot;/&gt;&lt;wsp:rsid wsp:val=&quot;0041185B&quot;/&gt;&lt;wsp:rsid wsp:val=&quot;00413C2B&quot;/&gt;&lt;wsp:rsid wsp:val=&quot;004167F8&quot;/&gt;&lt;wsp:rsid wsp:val=&quot;00420029&quot;/&gt;&lt;wsp:rsid wsp:val=&quot;00421E8A&quot;/&gt;&lt;wsp:rsid wsp:val=&quot;0042489E&quot;/&gt;&lt;wsp:rsid wsp:val=&quot;00424DF4&quot;/&gt;&lt;wsp:rsid wsp:val=&quot;00427A76&quot;/&gt;&lt;wsp:rsid wsp:val=&quot;00433C2C&quot;/&gt;&lt;wsp:rsid wsp:val=&quot;0043626D&quot;/&gt;&lt;wsp:rsid wsp:val=&quot;004436B3&quot;/&gt;&lt;wsp:rsid wsp:val=&quot;0045140D&quot;/&gt;&lt;wsp:rsid wsp:val=&quot;00451D4A&quot;/&gt;&lt;wsp:rsid wsp:val=&quot;00452BCC&quot;/&gt;&lt;wsp:rsid wsp:val=&quot;00452E1B&quot;/&gt;&lt;wsp:rsid wsp:val=&quot;004561C9&quot;/&gt;&lt;wsp:rsid wsp:val=&quot;00457013&quot;/&gt;&lt;wsp:rsid wsp:val=&quot;00460B13&quot;/&gt;&lt;wsp:rsid wsp:val=&quot;00470EB4&quot;/&gt;&lt;wsp:rsid wsp:val=&quot;00471293&quot;/&gt;&lt;wsp:rsid wsp:val=&quot;00480A2C&quot;/&gt;&lt;wsp:rsid wsp:val=&quot;004843A7&quot;/&gt;&lt;wsp:rsid wsp:val=&quot;00485174&quot;/&gt;&lt;wsp:rsid wsp:val=&quot;004905F9&quot;/&gt;&lt;wsp:rsid wsp:val=&quot;00494258&quot;/&gt;&lt;wsp:rsid wsp:val=&quot;00496523&quot;/&gt;&lt;wsp:rsid wsp:val=&quot;0049768D&quot;/&gt;&lt;wsp:rsid wsp:val=&quot;004A00FA&quot;/&gt;&lt;wsp:rsid wsp:val=&quot;004A16C5&quot;/&gt;&lt;wsp:rsid wsp:val=&quot;004A2DFB&quot;/&gt;&lt;wsp:rsid wsp:val=&quot;004A7384&quot;/&gt;&lt;wsp:rsid wsp:val=&quot;004B07E9&quot;/&gt;&lt;wsp:rsid wsp:val=&quot;004B1DAB&quot;/&gt;&lt;wsp:rsid wsp:val=&quot;004B3665&quot;/&gt;&lt;wsp:rsid wsp:val=&quot;004B587B&quot;/&gt;&lt;wsp:rsid wsp:val=&quot;004B659C&quot;/&gt;&lt;wsp:rsid wsp:val=&quot;004B6865&quot;/&gt;&lt;wsp:rsid wsp:val=&quot;004B7D35&quot;/&gt;&lt;wsp:rsid wsp:val=&quot;004C033B&quot;/&gt;&lt;wsp:rsid wsp:val=&quot;004C7F67&quot;/&gt;&lt;wsp:rsid wsp:val=&quot;004D3B10&quot;/&gt;&lt;wsp:rsid wsp:val=&quot;004D51F6&quot;/&gt;&lt;wsp:rsid wsp:val=&quot;004D6E11&quot;/&gt;&lt;wsp:rsid wsp:val=&quot;004D7C82&quot;/&gt;&lt;wsp:rsid wsp:val=&quot;004E0E42&quot;/&gt;&lt;wsp:rsid wsp:val=&quot;004E19B6&quot;/&gt;&lt;wsp:rsid wsp:val=&quot;004E7C90&quot;/&gt;&lt;wsp:rsid wsp:val=&quot;004F0049&quot;/&gt;&lt;wsp:rsid wsp:val=&quot;004F7E64&quot;/&gt;&lt;wsp:rsid wsp:val=&quot;00500D1C&quot;/&gt;&lt;wsp:rsid wsp:val=&quot;005149E2&quot;/&gt;&lt;wsp:rsid wsp:val=&quot;00516040&quot;/&gt;&lt;wsp:rsid wsp:val=&quot;0051626E&quot;/&gt;&lt;wsp:rsid wsp:val=&quot;005178EC&quot;/&gt;&lt;wsp:rsid wsp:val=&quot;0052123E&quot;/&gt;&lt;wsp:rsid wsp:val=&quot;005226E2&quot;/&gt;&lt;wsp:rsid wsp:val=&quot;00531146&quot;/&gt;&lt;wsp:rsid wsp:val=&quot;00532B0C&quot;/&gt;&lt;wsp:rsid wsp:val=&quot;00533B4D&quot;/&gt;&lt;wsp:rsid wsp:val=&quot;0053493C&quot;/&gt;&lt;wsp:rsid wsp:val=&quot;00540B8C&quot;/&gt;&lt;wsp:rsid wsp:val=&quot;005427DC&quot;/&gt;&lt;wsp:rsid wsp:val=&quot;0054340A&quot;/&gt;&lt;wsp:rsid wsp:val=&quot;005436C8&quot;/&gt;&lt;wsp:rsid wsp:val=&quot;00547B62&quot;/&gt;&lt;wsp:rsid wsp:val=&quot;00554671&quot;/&gt;&lt;wsp:rsid wsp:val=&quot;00564CF9&quot;/&gt;&lt;wsp:rsid wsp:val=&quot;005739C8&quot;/&gt;&lt;wsp:rsid wsp:val=&quot;005763A8&quot;/&gt;&lt;wsp:rsid wsp:val=&quot;00581F42&quot;/&gt;&lt;wsp:rsid wsp:val=&quot;0058253F&quot;/&gt;&lt;wsp:rsid wsp:val=&quot;00582ED3&quot;/&gt;&lt;wsp:rsid wsp:val=&quot;00590340&quot;/&gt;&lt;wsp:rsid wsp:val=&quot;00594B43&quot;/&gt;&lt;wsp:rsid wsp:val=&quot;00596CDA&quot;/&gt;&lt;wsp:rsid wsp:val=&quot;005A1A0A&quot;/&gt;&lt;wsp:rsid wsp:val=&quot;005A5662&quot;/&gt;&lt;wsp:rsid wsp:val=&quot;005A6803&quot;/&gt;&lt;wsp:rsid wsp:val=&quot;005A69C1&quot;/&gt;&lt;wsp:rsid wsp:val=&quot;005B499D&quot;/&gt;&lt;wsp:rsid wsp:val=&quot;005C1A25&quot;/&gt;&lt;wsp:rsid wsp:val=&quot;005C6FE4&quot;/&gt;&lt;wsp:rsid wsp:val=&quot;005D26B3&quot;/&gt;&lt;wsp:rsid wsp:val=&quot;005D3691&quot;/&gt;&lt;wsp:rsid wsp:val=&quot;005E4F0A&quot;/&gt;&lt;wsp:rsid wsp:val=&quot;005E6123&quot;/&gt;&lt;wsp:rsid wsp:val=&quot;005E625C&quot;/&gt;&lt;wsp:rsid wsp:val=&quot;005F1A08&quot;/&gt;&lt;wsp:rsid wsp:val=&quot;005F3EB6&quot;/&gt;&lt;wsp:rsid wsp:val=&quot;005F7BC8&quot;/&gt;&lt;wsp:rsid wsp:val=&quot;00600E5A&quot;/&gt;&lt;wsp:rsid wsp:val=&quot;00604B46&quot;/&gt;&lt;wsp:rsid wsp:val=&quot;0061106D&quot;/&gt;&lt;wsp:rsid wsp:val=&quot;006115E4&quot;/&gt;&lt;wsp:rsid wsp:val=&quot;00611C98&quot;/&gt;&lt;wsp:rsid wsp:val=&quot;006129D2&quot;/&gt;&lt;wsp:rsid wsp:val=&quot;00620D55&quot;/&gt;&lt;wsp:rsid wsp:val=&quot;00624498&quot;/&gt;&lt;wsp:rsid wsp:val=&quot;00624994&quot;/&gt;&lt;wsp:rsid wsp:val=&quot;00631663&quot;/&gt;&lt;wsp:rsid wsp:val=&quot;0064169F&quot;/&gt;&lt;wsp:rsid wsp:val=&quot;00643302&quot;/&gt;&lt;wsp:rsid wsp:val=&quot;006443C2&quot;/&gt;&lt;wsp:rsid wsp:val=&quot;00644925&quot;/&gt;&lt;wsp:rsid wsp:val=&quot;00645585&quot;/&gt;&lt;wsp:rsid wsp:val=&quot;0064612A&quot;/&gt;&lt;wsp:rsid wsp:val=&quot;006522C7&quot;/&gt;&lt;wsp:rsid wsp:val=&quot;00663B0B&quot;/&gt;&lt;wsp:rsid wsp:val=&quot;00663D53&quot;/&gt;&lt;wsp:rsid wsp:val=&quot;006660D7&quot;/&gt;&lt;wsp:rsid wsp:val=&quot;00675CD5&quot;/&gt;&lt;wsp:rsid wsp:val=&quot;00677772&quot;/&gt;&lt;wsp:rsid wsp:val=&quot;00682CC8&quot;/&gt;&lt;wsp:rsid wsp:val=&quot;00682D39&quot;/&gt;&lt;wsp:rsid wsp:val=&quot;0069613C&quot;/&gt;&lt;wsp:rsid wsp:val=&quot;00696770&quot;/&gt;&lt;wsp:rsid wsp:val=&quot;006A2112&quot;/&gt;&lt;wsp:rsid wsp:val=&quot;006A67CE&quot;/&gt;&lt;wsp:rsid wsp:val=&quot;006B28FC&quot;/&gt;&lt;wsp:rsid wsp:val=&quot;006B7447&quot;/&gt;&lt;wsp:rsid wsp:val=&quot;006C430A&quot;/&gt;&lt;wsp:rsid wsp:val=&quot;006D5902&quot;/&gt;&lt;wsp:rsid wsp:val=&quot;006D7A4E&quot;/&gt;&lt;wsp:rsid wsp:val=&quot;006E28DA&quot;/&gt;&lt;wsp:rsid wsp:val=&quot;006F01B4&quot;/&gt;&lt;wsp:rsid wsp:val=&quot;006F1D2A&quot;/&gt;&lt;wsp:rsid wsp:val=&quot;006F4795&quot;/&gt;&lt;wsp:rsid wsp:val=&quot;006F592B&quot;/&gt;&lt;wsp:rsid wsp:val=&quot;007013F1&quot;/&gt;&lt;wsp:rsid wsp:val=&quot;00704CD9&quot;/&gt;&lt;wsp:rsid wsp:val=&quot;0070766D&quot;/&gt;&lt;wsp:rsid wsp:val=&quot;00710C26&quot;/&gt;&lt;wsp:rsid wsp:val=&quot;00711DAD&quot;/&gt;&lt;wsp:rsid wsp:val=&quot;00714FAD&quot;/&gt;&lt;wsp:rsid wsp:val=&quot;00717B80&quot;/&gt;&lt;wsp:rsid wsp:val=&quot;00724340&quot;/&gt;&lt;wsp:rsid wsp:val=&quot;00727A94&quot;/&gt;&lt;wsp:rsid wsp:val=&quot;00730FCB&quot;/&gt;&lt;wsp:rsid wsp:val=&quot;00732CA3&quot;/&gt;&lt;wsp:rsid wsp:val=&quot;007331A4&quot;/&gt;&lt;wsp:rsid wsp:val=&quot;00734B34&quot;/&gt;&lt;wsp:rsid wsp:val=&quot;007360DA&quot;/&gt;&lt;wsp:rsid wsp:val=&quot;0073716E&quot;/&gt;&lt;wsp:rsid wsp:val=&quot;00737F0C&quot;/&gt;&lt;wsp:rsid wsp:val=&quot;00747C2C&quot;/&gt;&lt;wsp:rsid wsp:val=&quot;00747F78&quot;/&gt;&lt;wsp:rsid wsp:val=&quot;007572C7&quot;/&gt;&lt;wsp:rsid wsp:val=&quot;00762AC3&quot;/&gt;&lt;wsp:rsid wsp:val=&quot;00773BD9&quot;/&gt;&lt;wsp:rsid wsp:val=&quot;00775186&quot;/&gt;&lt;wsp:rsid wsp:val=&quot;00786D89&quot;/&gt;&lt;wsp:rsid wsp:val=&quot;00793BA1&quot;/&gt;&lt;wsp:rsid wsp:val=&quot;007A0926&quot;/&gt;&lt;wsp:rsid wsp:val=&quot;007A331B&quot;/&gt;&lt;wsp:rsid wsp:val=&quot;007A3C13&quot;/&gt;&lt;wsp:rsid wsp:val=&quot;007B0870&quot;/&gt;&lt;wsp:rsid wsp:val=&quot;007C23A8&quot;/&gt;&lt;wsp:rsid wsp:val=&quot;007C423A&quot;/&gt;&lt;wsp:rsid wsp:val=&quot;007C4B1C&quot;/&gt;&lt;wsp:rsid wsp:val=&quot;007C52C3&quot;/&gt;&lt;wsp:rsid wsp:val=&quot;007E012C&quot;/&gt;&lt;wsp:rsid wsp:val=&quot;007F753F&quot;/&gt;&lt;wsp:rsid wsp:val=&quot;007F7D9A&quot;/&gt;&lt;wsp:rsid wsp:val=&quot;00803E39&quot;/&gt;&lt;wsp:rsid wsp:val=&quot;008069F9&quot;/&gt;&lt;wsp:rsid wsp:val=&quot;00806DBC&quot;/&gt;&lt;wsp:rsid wsp:val=&quot;0082649D&quot;/&gt;&lt;wsp:rsid wsp:val=&quot;00827F8C&quot;/&gt;&lt;wsp:rsid wsp:val=&quot;0083019A&quot;/&gt;&lt;wsp:rsid wsp:val=&quot;008319D7&quot;/&gt;&lt;wsp:rsid wsp:val=&quot;00844724&quot;/&gt;&lt;wsp:rsid wsp:val=&quot;008452DF&quot;/&gt;&lt;wsp:rsid wsp:val=&quot;0084716B&quot;/&gt;&lt;wsp:rsid wsp:val=&quot;00853ACF&quot;/&gt;&lt;wsp:rsid wsp:val=&quot;00865329&quot;/&gt;&lt;wsp:rsid wsp:val=&quot;00880F7F&quot;/&gt;&lt;wsp:rsid wsp:val=&quot;008844BE&quot;/&gt;&lt;wsp:rsid wsp:val=&quot;00884A98&quot;/&gt;&lt;wsp:rsid wsp:val=&quot;008857D5&quot;/&gt;&lt;wsp:rsid wsp:val=&quot;00891326&quot;/&gt;&lt;wsp:rsid wsp:val=&quot;00893B91&quot;/&gt;&lt;wsp:rsid wsp:val=&quot;00895046&quot;/&gt;&lt;wsp:rsid wsp:val=&quot;008960CE&quot;/&gt;&lt;wsp:rsid wsp:val=&quot;008A3EBC&quot;/&gt;&lt;wsp:rsid wsp:val=&quot;008B5938&quot;/&gt;&lt;wsp:rsid wsp:val=&quot;008B7BA1&quot;/&gt;&lt;wsp:rsid wsp:val=&quot;008C5FDE&quot;/&gt;&lt;wsp:rsid wsp:val=&quot;008D2244&quot;/&gt;&lt;wsp:rsid wsp:val=&quot;008D5249&quot;/&gt;&lt;wsp:rsid wsp:val=&quot;008E04C4&quot;/&gt;&lt;wsp:rsid wsp:val=&quot;008E29D5&quot;/&gt;&lt;wsp:rsid wsp:val=&quot;008E3B6F&quot;/&gt;&lt;wsp:rsid wsp:val=&quot;008E6F06&quot;/&gt;&lt;wsp:rsid wsp:val=&quot;008F0F35&quot;/&gt;&lt;wsp:rsid wsp:val=&quot;008F1EA4&quot;/&gt;&lt;wsp:rsid wsp:val=&quot;008F252C&quot;/&gt;&lt;wsp:rsid wsp:val=&quot;008F70FA&quot;/&gt;&lt;wsp:rsid wsp:val=&quot;008F7301&quot;/&gt;&lt;wsp:rsid wsp:val=&quot;00902A2F&quot;/&gt;&lt;wsp:rsid wsp:val=&quot;009045AD&quot;/&gt;&lt;wsp:rsid wsp:val=&quot;009062CB&quot;/&gt;&lt;wsp:rsid wsp:val=&quot;00910365&quot;/&gt;&lt;wsp:rsid wsp:val=&quot;0092158E&quot;/&gt;&lt;wsp:rsid wsp:val=&quot;00923904&quot;/&gt;&lt;wsp:rsid wsp:val=&quot;00924758&quot;/&gt;&lt;wsp:rsid wsp:val=&quot;00924DF0&quot;/&gt;&lt;wsp:rsid wsp:val=&quot;009252AE&quot;/&gt;&lt;wsp:rsid wsp:val=&quot;009349D9&quot;/&gt;&lt;wsp:rsid wsp:val=&quot;00935981&quot;/&gt;&lt;wsp:rsid wsp:val=&quot;00936AAC&quot;/&gt;&lt;wsp:rsid wsp:val=&quot;00936CCB&quot;/&gt;&lt;wsp:rsid wsp:val=&quot;00944ED7&quot;/&gt;&lt;wsp:rsid wsp:val=&quot;00945826&quot;/&gt;&lt;wsp:rsid wsp:val=&quot;009474C4&quot;/&gt;&lt;wsp:rsid wsp:val=&quot;00960743&quot;/&gt;&lt;wsp:rsid wsp:val=&quot;00966495&quot;/&gt;&lt;wsp:rsid wsp:val=&quot;0099189B&quot;/&gt;&lt;wsp:rsid wsp:val=&quot;009918B2&quot;/&gt;&lt;wsp:rsid wsp:val=&quot;00994443&quot;/&gt;&lt;wsp:rsid wsp:val=&quot;00994541&quot;/&gt;&lt;wsp:rsid wsp:val=&quot;00995CDD&quot;/&gt;&lt;wsp:rsid wsp:val=&quot;0099609E&quot;/&gt;&lt;wsp:rsid wsp:val=&quot;0099726E&quot;/&gt;&lt;wsp:rsid wsp:val=&quot;009A138F&quot;/&gt;&lt;wsp:rsid wsp:val=&quot;009A1622&quot;/&gt;&lt;wsp:rsid wsp:val=&quot;009A7606&quot;/&gt;&lt;wsp:rsid wsp:val=&quot;009B3E11&quot;/&gt;&lt;wsp:rsid wsp:val=&quot;009C0014&quot;/&gt;&lt;wsp:rsid wsp:val=&quot;009D06C4&quot;/&gt;&lt;wsp:rsid wsp:val=&quot;009D47BB&quot;/&gt;&lt;wsp:rsid wsp:val=&quot;009D7167&quot;/&gt;&lt;wsp:rsid wsp:val=&quot;009E62C2&quot;/&gt;&lt;wsp:rsid wsp:val=&quot;00A03BF6&quot;/&gt;&lt;wsp:rsid wsp:val=&quot;00A119EF&quot;/&gt;&lt;wsp:rsid wsp:val=&quot;00A15595&quot;/&gt;&lt;wsp:rsid wsp:val=&quot;00A21AEE&quot;/&gt;&lt;wsp:rsid wsp:val=&quot;00A23EF2&quot;/&gt;&lt;wsp:rsid wsp:val=&quot;00A33BA8&quot;/&gt;&lt;wsp:rsid wsp:val=&quot;00A373EA&quot;/&gt;&lt;wsp:rsid wsp:val=&quot;00A37A22&quot;/&gt;&lt;wsp:rsid wsp:val=&quot;00A506A6&quot;/&gt;&lt;wsp:rsid wsp:val=&quot;00A5565B&quot;/&gt;&lt;wsp:rsid wsp:val=&quot;00A56B40&quot;/&gt;&lt;wsp:rsid wsp:val=&quot;00A62DB7&quot;/&gt;&lt;wsp:rsid wsp:val=&quot;00A64FA1&quot;/&gt;&lt;wsp:rsid wsp:val=&quot;00A656C2&quot;/&gt;&lt;wsp:rsid wsp:val=&quot;00A67628&quot;/&gt;&lt;wsp:rsid wsp:val=&quot;00A7169F&quot;/&gt;&lt;wsp:rsid wsp:val=&quot;00A727A9&quot;/&gt;&lt;wsp:rsid wsp:val=&quot;00A7289D&quot;/&gt;&lt;wsp:rsid wsp:val=&quot;00A76C17&quot;/&gt;&lt;wsp:rsid wsp:val=&quot;00A809C2&quot;/&gt;&lt;wsp:rsid wsp:val=&quot;00A80FC4&quot;/&gt;&lt;wsp:rsid wsp:val=&quot;00A8560E&quot;/&gt;&lt;wsp:rsid wsp:val=&quot;00A901C5&quot;/&gt;&lt;wsp:rsid wsp:val=&quot;00A960A3&quot;/&gt;&lt;wsp:rsid wsp:val=&quot;00A96386&quot;/&gt;&lt;wsp:rsid wsp:val=&quot;00AA5C83&quot;/&gt;&lt;wsp:rsid wsp:val=&quot;00AA5E01&quot;/&gt;&lt;wsp:rsid wsp:val=&quot;00AA713B&quot;/&gt;&lt;wsp:rsid wsp:val=&quot;00AD4D70&quot;/&gt;&lt;wsp:rsid wsp:val=&quot;00AD7A98&quot;/&gt;&lt;wsp:rsid wsp:val=&quot;00AE738A&quot;/&gt;&lt;wsp:rsid wsp:val=&quot;00AE7646&quot;/&gt;&lt;wsp:rsid wsp:val=&quot;00AF7740&quot;/&gt;&lt;wsp:rsid wsp:val=&quot;00B063E3&quot;/&gt;&lt;wsp:rsid wsp:val=&quot;00B100E9&quot;/&gt;&lt;wsp:rsid wsp:val=&quot;00B1175D&quot;/&gt;&lt;wsp:rsid wsp:val=&quot;00B121CB&quot;/&gt;&lt;wsp:rsid wsp:val=&quot;00B1290C&quot;/&gt;&lt;wsp:rsid wsp:val=&quot;00B153F5&quot;/&gt;&lt;wsp:rsid wsp:val=&quot;00B247C3&quot;/&gt;&lt;wsp:rsid wsp:val=&quot;00B330AC&quot;/&gt;&lt;wsp:rsid wsp:val=&quot;00B34522&quot;/&gt;&lt;wsp:rsid wsp:val=&quot;00B3589F&quot;/&gt;&lt;wsp:rsid wsp:val=&quot;00B35A80&quot;/&gt;&lt;wsp:rsid wsp:val=&quot;00B37DFF&quot;/&gt;&lt;wsp:rsid wsp:val=&quot;00B414C8&quot;/&gt;&lt;wsp:rsid wsp:val=&quot;00B42137&quot;/&gt;&lt;wsp:rsid wsp:val=&quot;00B428CB&quot;/&gt;&lt;wsp:rsid wsp:val=&quot;00B4314C&quot;/&gt;&lt;wsp:rsid wsp:val=&quot;00B44DE0&quot;/&gt;&lt;wsp:rsid wsp:val=&quot;00B471D1&quot;/&gt;&lt;wsp:rsid wsp:val=&quot;00B517D7&quot;/&gt;&lt;wsp:rsid wsp:val=&quot;00B56033&quot;/&gt;&lt;wsp:rsid wsp:val=&quot;00B603C0&quot;/&gt;&lt;wsp:rsid wsp:val=&quot;00B63583&quot;/&gt;&lt;wsp:rsid wsp:val=&quot;00B64E14&quot;/&gt;&lt;wsp:rsid wsp:val=&quot;00B67028&quot;/&gt;&lt;wsp:rsid wsp:val=&quot;00B70848&quot;/&gt;&lt;wsp:rsid wsp:val=&quot;00B710D3&quot;/&gt;&lt;wsp:rsid wsp:val=&quot;00B73897&quot;/&gt;&lt;wsp:rsid wsp:val=&quot;00B73A5E&quot;/&gt;&lt;wsp:rsid wsp:val=&quot;00B80913&quot;/&gt;&lt;wsp:rsid wsp:val=&quot;00B840F3&quot;/&gt;&lt;wsp:rsid wsp:val=&quot;00B879E7&quot;/&gt;&lt;wsp:rsid wsp:val=&quot;00B96BC2&quot;/&gt;&lt;wsp:rsid wsp:val=&quot;00BA08E6&quot;/&gt;&lt;wsp:rsid wsp:val=&quot;00BA1E11&quot;/&gt;&lt;wsp:rsid wsp:val=&quot;00BA2E99&quot;/&gt;&lt;wsp:rsid wsp:val=&quot;00BA42CF&quot;/&gt;&lt;wsp:rsid wsp:val=&quot;00BA5C09&quot;/&gt;&lt;wsp:rsid wsp:val=&quot;00BA68E8&quot;/&gt;&lt;wsp:rsid wsp:val=&quot;00BA7CD8&quot;/&gt;&lt;wsp:rsid wsp:val=&quot;00BB0BD9&quot;/&gt;&lt;wsp:rsid wsp:val=&quot;00BB0F90&quot;/&gt;&lt;wsp:rsid wsp:val=&quot;00BB21E7&quot;/&gt;&lt;wsp:rsid wsp:val=&quot;00BC1361&quot;/&gt;&lt;wsp:rsid wsp:val=&quot;00BC632E&quot;/&gt;&lt;wsp:rsid wsp:val=&quot;00BD4454&quot;/&gt;&lt;wsp:rsid wsp:val=&quot;00BD72B4&quot;/&gt;&lt;wsp:rsid wsp:val=&quot;00BD77A0&quot;/&gt;&lt;wsp:rsid wsp:val=&quot;00BD7AB5&quot;/&gt;&lt;wsp:rsid wsp:val=&quot;00BE0BF7&quot;/&gt;&lt;wsp:rsid wsp:val=&quot;00BE51C4&quot;/&gt;&lt;wsp:rsid wsp:val=&quot;00BF1BD3&quot;/&gt;&lt;wsp:rsid wsp:val=&quot;00BF270F&quot;/&gt;&lt;wsp:rsid wsp:val=&quot;00C01F90&quot;/&gt;&lt;wsp:rsid wsp:val=&quot;00C0557A&quot;/&gt;&lt;wsp:rsid wsp:val=&quot;00C07316&quot;/&gt;&lt;wsp:rsid wsp:val=&quot;00C07640&quot;/&gt;&lt;wsp:rsid wsp:val=&quot;00C10DFB&quot;/&gt;&lt;wsp:rsid wsp:val=&quot;00C126B3&quot;/&gt;&lt;wsp:rsid wsp:val=&quot;00C13BEA&quot;/&gt;&lt;wsp:rsid wsp:val=&quot;00C14525&quot;/&gt;&lt;wsp:rsid wsp:val=&quot;00C20C61&quot;/&gt;&lt;wsp:rsid wsp:val=&quot;00C22675&quot;/&gt;&lt;wsp:rsid wsp:val=&quot;00C23E05&quot;/&gt;&lt;wsp:rsid wsp:val=&quot;00C3062B&quot;/&gt;&lt;wsp:rsid wsp:val=&quot;00C30BED&quot;/&gt;&lt;wsp:rsid wsp:val=&quot;00C41FB9&quot;/&gt;&lt;wsp:rsid wsp:val=&quot;00C4378D&quot;/&gt;&lt;wsp:rsid wsp:val=&quot;00C438BF&quot;/&gt;&lt;wsp:rsid wsp:val=&quot;00C438C2&quot;/&gt;&lt;wsp:rsid wsp:val=&quot;00C50D5A&quot;/&gt;&lt;wsp:rsid wsp:val=&quot;00C52DFD&quot;/&gt;&lt;wsp:rsid wsp:val=&quot;00C56DE9&quot;/&gt;&lt;wsp:rsid wsp:val=&quot;00C62C17&quot;/&gt;&lt;wsp:rsid wsp:val=&quot;00C7020E&quot;/&gt;&lt;wsp:rsid wsp:val=&quot;00C72D16&quot;/&gt;&lt;wsp:rsid wsp:val=&quot;00C7550E&quot;/&gt;&lt;wsp:rsid wsp:val=&quot;00C758FE&quot;/&gt;&lt;wsp:rsid wsp:val=&quot;00C879E0&quot;/&gt;&lt;wsp:rsid wsp:val=&quot;00C921FD&quot;/&gt;&lt;wsp:rsid wsp:val=&quot;00CA263C&quot;/&gt;&lt;wsp:rsid wsp:val=&quot;00CA2DAD&quot;/&gt;&lt;wsp:rsid wsp:val=&quot;00CB1064&quot;/&gt;&lt;wsp:rsid wsp:val=&quot;00CB29A8&quot;/&gt;&lt;wsp:rsid wsp:val=&quot;00CC1066&quot;/&gt;&lt;wsp:rsid wsp:val=&quot;00CE240F&quot;/&gt;&lt;wsp:rsid wsp:val=&quot;00CF0387&quot;/&gt;&lt;wsp:rsid wsp:val=&quot;00CF0A8A&quot;/&gt;&lt;wsp:rsid wsp:val=&quot;00D0072B&quot;/&gt;&lt;wsp:rsid wsp:val=&quot;00D00824&quot;/&gt;&lt;wsp:rsid wsp:val=&quot;00D10CE6&quot;/&gt;&lt;wsp:rsid wsp:val=&quot;00D14ECF&quot;/&gt;&lt;wsp:rsid wsp:val=&quot;00D151D5&quot;/&gt;&lt;wsp:rsid wsp:val=&quot;00D158AB&quot;/&gt;&lt;wsp:rsid wsp:val=&quot;00D17C18&quot;/&gt;&lt;wsp:rsid wsp:val=&quot;00D208B1&quot;/&gt;&lt;wsp:rsid wsp:val=&quot;00D20DF6&quot;/&gt;&lt;wsp:rsid wsp:val=&quot;00D232E4&quot;/&gt;&lt;wsp:rsid wsp:val=&quot;00D24F92&quot;/&gt;&lt;wsp:rsid wsp:val=&quot;00D275E3&quot;/&gt;&lt;wsp:rsid wsp:val=&quot;00D57D1E&quot;/&gt;&lt;wsp:rsid wsp:val=&quot;00D70D48&quot;/&gt;&lt;wsp:rsid wsp:val=&quot;00D81C39&quot;/&gt;&lt;wsp:rsid wsp:val=&quot;00D84C94&quot;/&gt;&lt;wsp:rsid wsp:val=&quot;00D93F93&quot;/&gt;&lt;wsp:rsid wsp:val=&quot;00DA0627&quot;/&gt;&lt;wsp:rsid wsp:val=&quot;00DA1C60&quot;/&gt;&lt;wsp:rsid wsp:val=&quot;00DA61CB&quot;/&gt;&lt;wsp:rsid wsp:val=&quot;00DC3043&quot;/&gt;&lt;wsp:rsid wsp:val=&quot;00DC33F6&quot;/&gt;&lt;wsp:rsid wsp:val=&quot;00DC43BC&quot;/&gt;&lt;wsp:rsid wsp:val=&quot;00DC6736&quot;/&gt;&lt;wsp:rsid wsp:val=&quot;00DC7A6F&quot;/&gt;&lt;wsp:rsid wsp:val=&quot;00DD1F93&quot;/&gt;&lt;wsp:rsid wsp:val=&quot;00DD45B4&quot;/&gt;&lt;wsp:rsid wsp:val=&quot;00DF6C7A&quot;/&gt;&lt;wsp:rsid wsp:val=&quot;00E01585&quot;/&gt;&lt;wsp:rsid wsp:val=&quot;00E17781&quot;/&gt;&lt;wsp:rsid wsp:val=&quot;00E22F3C&quot;/&gt;&lt;wsp:rsid wsp:val=&quot;00E3033A&quot;/&gt;&lt;wsp:rsid wsp:val=&quot;00E31980&quot;/&gt;&lt;wsp:rsid wsp:val=&quot;00E411EC&quot;/&gt;&lt;wsp:rsid wsp:val=&quot;00E41CF0&quot;/&gt;&lt;wsp:rsid wsp:val=&quot;00E66B13&quot;/&gt;&lt;wsp:rsid wsp:val=&quot;00E77F61&quot;/&gt;&lt;wsp:rsid wsp:val=&quot;00E84758&quot;/&gt;&lt;wsp:rsid wsp:val=&quot;00E86D71&quot;/&gt;&lt;wsp:rsid wsp:val=&quot;00E97E5B&quot;/&gt;&lt;wsp:rsid wsp:val=&quot;00E97E85&quot;/&gt;&lt;wsp:rsid wsp:val=&quot;00EA7154&quot;/&gt;&lt;wsp:rsid wsp:val=&quot;00EA76B4&quot;/&gt;&lt;wsp:rsid wsp:val=&quot;00EB3EEB&quot;/&gt;&lt;wsp:rsid wsp:val=&quot;00EB4274&quot;/&gt;&lt;wsp:rsid wsp:val=&quot;00EB74AD&quot;/&gt;&lt;wsp:rsid wsp:val=&quot;00EB76A7&quot;/&gt;&lt;wsp:rsid wsp:val=&quot;00EC2397&quot;/&gt;&lt;wsp:rsid wsp:val=&quot;00EC42BE&quot;/&gt;&lt;wsp:rsid wsp:val=&quot;00EC6C6D&quot;/&gt;&lt;wsp:rsid wsp:val=&quot;00ED0D9D&quot;/&gt;&lt;wsp:rsid wsp:val=&quot;00ED3CA9&quot;/&gt;&lt;wsp:rsid wsp:val=&quot;00ED436E&quot;/&gt;&lt;wsp:rsid wsp:val=&quot;00ED47F0&quot;/&gt;&lt;wsp:rsid wsp:val=&quot;00EE000B&quot;/&gt;&lt;wsp:rsid wsp:val=&quot;00EE42B8&quot;/&gt;&lt;wsp:rsid wsp:val=&quot;00EF1FD7&quot;/&gt;&lt;wsp:rsid wsp:val=&quot;00EF7A78&quot;/&gt;&lt;wsp:rsid wsp:val=&quot;00F01F99&quot;/&gt;&lt;wsp:rsid wsp:val=&quot;00F038ED&quot;/&gt;&lt;wsp:rsid wsp:val=&quot;00F07A10&quot;/&gt;&lt;wsp:rsid wsp:val=&quot;00F07B9D&quot;/&gt;&lt;wsp:rsid wsp:val=&quot;00F10E46&quot;/&gt;&lt;wsp:rsid wsp:val=&quot;00F11235&quot;/&gt;&lt;wsp:rsid wsp:val=&quot;00F1356C&quot;/&gt;&lt;wsp:rsid wsp:val=&quot;00F138DD&quot;/&gt;&lt;wsp:rsid wsp:val=&quot;00F23A2A&quot;/&gt;&lt;wsp:rsid wsp:val=&quot;00F23EAB&quot;/&gt;&lt;wsp:rsid wsp:val=&quot;00F2501C&quot;/&gt;&lt;wsp:rsid wsp:val=&quot;00F35709&quot;/&gt;&lt;wsp:rsid wsp:val=&quot;00F42473&quot;/&gt;&lt;wsp:rsid wsp:val=&quot;00F4715E&quot;/&gt;&lt;wsp:rsid wsp:val=&quot;00F5435B&quot;/&gt;&lt;wsp:rsid wsp:val=&quot;00F54927&quot;/&gt;&lt;wsp:rsid wsp:val=&quot;00F5498C&quot;/&gt;&lt;wsp:rsid wsp:val=&quot;00F6055A&quot;/&gt;&lt;wsp:rsid wsp:val=&quot;00F66F8B&quot;/&gt;&lt;wsp:rsid wsp:val=&quot;00F702DF&quot;/&gt;&lt;wsp:rsid wsp:val=&quot;00F74474&quot;/&gt;&lt;wsp:rsid wsp:val=&quot;00F746A3&quot;/&gt;&lt;wsp:rsid wsp:val=&quot;00F74A68&quot;/&gt;&lt;wsp:rsid wsp:val=&quot;00F75EA9&quot;/&gt;&lt;wsp:rsid wsp:val=&quot;00F85B10&quot;/&gt;&lt;wsp:rsid wsp:val=&quot;00F918D2&quot;/&gt;&lt;wsp:rsid wsp:val=&quot;00F92065&quot;/&gt;&lt;wsp:rsid wsp:val=&quot;00F92CC4&quot;/&gt;&lt;wsp:rsid wsp:val=&quot;00F95664&quot;/&gt;&lt;wsp:rsid wsp:val=&quot;00FA1AF4&quot;/&gt;&lt;wsp:rsid wsp:val=&quot;00FA5691&quot;/&gt;&lt;wsp:rsid wsp:val=&quot;00FC2A2B&quot;/&gt;&lt;wsp:rsid wsp:val=&quot;00FC31B7&quot;/&gt;&lt;wsp:rsid wsp:val=&quot;00FC566A&quot;/&gt;&lt;wsp:rsid wsp:val=&quot;00FC5811&quot;/&gt;&lt;wsp:rsid wsp:val=&quot;00FD72EA&quot;/&gt;&lt;wsp:rsid wsp:val=&quot;00FD7724&quot;/&gt;&lt;wsp:rsid wsp:val=&quot;00FD7C71&quot;/&gt;&lt;wsp:rsid wsp:val=&quot;00FE3E95&quot;/&gt;&lt;wsp:rsid wsp:val=&quot;00FE49FB&quot;/&gt;&lt;wsp:rsid wsp:val=&quot;00FE4B79&quot;/&gt;&lt;wsp:rsid wsp:val=&quot;00FE5C94&quot;/&gt;&lt;wsp:rsid wsp:val=&quot;00FF34BF&quot;/&gt;&lt;wsp:rsid wsp:val=&quot;00FF60FE&quot;/&gt;&lt;wsp:rsid wsp:val=&quot;00FF6D08&quot;/&gt;&lt;wsp:rsid wsp:val=&quot;00FF7C5D&quot;/&gt;&lt;/wsp:rsids&gt;&lt;/w:docPr&gt;&lt;w:body&gt;&lt;wx:sect&gt;&lt;w:p wsp:rsidR=&quot;00000000&quot; wsp:rsidRDefault=&quot;006C430A&quot; wsp:rsidP=&quot;006C430A&quot;&gt;&lt;m:oMathPara&gt;&lt;m:oMath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K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С„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d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5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d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1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4" o:title="" chromakey="white"/>
          </v:shape>
        </w:pict>
      </w:r>
      <w:r w:rsidRPr="00316B68">
        <w:rPr>
          <w:sz w:val="28"/>
        </w:rPr>
        <w:fldChar w:fldCharType="end"/>
      </w:r>
      <w:r w:rsidR="00263FE7" w:rsidRPr="00717B80">
        <w:rPr>
          <w:sz w:val="28"/>
        </w:rPr>
        <w:t>,</w:t>
      </w:r>
      <w:r w:rsidR="00717B80">
        <w:rPr>
          <w:sz w:val="28"/>
        </w:rPr>
        <w:t xml:space="preserve"> </w:t>
      </w:r>
      <w:r w:rsidR="00263FE7" w:rsidRPr="00717B80">
        <w:rPr>
          <w:sz w:val="28"/>
        </w:rPr>
        <w:t>(21)</w:t>
      </w:r>
    </w:p>
    <w:p w:rsidR="00A960A3" w:rsidRPr="00717B80" w:rsidRDefault="00A960A3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263FE7" w:rsidRPr="00717B80" w:rsidRDefault="00263FE7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где </w:t>
      </w:r>
      <w:r w:rsidRPr="00717B80">
        <w:rPr>
          <w:sz w:val="28"/>
          <w:lang w:val="en-US"/>
        </w:rPr>
        <w:t>d</w:t>
      </w:r>
      <w:r w:rsidRPr="00717B80">
        <w:rPr>
          <w:sz w:val="28"/>
          <w:vertAlign w:val="subscript"/>
        </w:rPr>
        <w:t>5</w:t>
      </w:r>
      <w:r w:rsidR="001B6FDA" w:rsidRPr="00717B80">
        <w:rPr>
          <w:sz w:val="28"/>
        </w:rPr>
        <w:t>,</w:t>
      </w:r>
      <w:r w:rsidR="00717B80">
        <w:rPr>
          <w:sz w:val="28"/>
        </w:rPr>
        <w:t xml:space="preserve"> </w:t>
      </w:r>
      <w:r w:rsidR="001B6FDA" w:rsidRPr="00717B80">
        <w:rPr>
          <w:sz w:val="28"/>
          <w:lang w:val="en-US"/>
        </w:rPr>
        <w:t>d</w:t>
      </w:r>
      <w:r w:rsidR="001B6FDA" w:rsidRPr="00717B80">
        <w:rPr>
          <w:sz w:val="28"/>
          <w:vertAlign w:val="subscript"/>
        </w:rPr>
        <w:t>1</w:t>
      </w:r>
      <w:r w:rsidR="001B6FDA" w:rsidRPr="00717B80">
        <w:rPr>
          <w:sz w:val="28"/>
        </w:rPr>
        <w:t xml:space="preserve"> – соответственно наибольший и наименьший показатели доходов.</w:t>
      </w:r>
    </w:p>
    <w:p w:rsidR="002C469C" w:rsidRDefault="00C07640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Базисный год:</w:t>
      </w:r>
    </w:p>
    <w:p w:rsidR="00891326" w:rsidRPr="00717B80" w:rsidRDefault="00891326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2C469C" w:rsidRPr="00717B80" w:rsidRDefault="00316B68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316B68">
        <w:rPr>
          <w:sz w:val="28"/>
        </w:rPr>
        <w:fldChar w:fldCharType="begin"/>
      </w:r>
      <w:r w:rsidRPr="00316B68">
        <w:rPr>
          <w:sz w:val="28"/>
        </w:rPr>
        <w:instrText xml:space="preserve"> QUOTE </w:instrText>
      </w:r>
      <w:r w:rsidR="009D7CEF">
        <w:rPr>
          <w:position w:val="-20"/>
        </w:rPr>
        <w:pict>
          <v:shape id="_x0000_i1077" type="#_x0000_t75" style="width:56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stylePaneFormatFilter w:val=&quot;3F01&quot;/&gt;&lt;w:defaultTabStop w:val=&quot;708&quot;/&gt;&lt;w:drawingGridHorizontalSpacing w:val=&quot;120&quot;/&gt;&lt;w:displayHorizontalDrawingGridEvery w:val=&quot;2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06DBC&quot;/&gt;&lt;wsp:rsid wsp:val=&quot;00002F75&quot;/&gt;&lt;wsp:rsid wsp:val=&quot;00003859&quot;/&gt;&lt;wsp:rsid wsp:val=&quot;00003C8B&quot;/&gt;&lt;wsp:rsid wsp:val=&quot;000049EB&quot;/&gt;&lt;wsp:rsid wsp:val=&quot;00005849&quot;/&gt;&lt;wsp:rsid wsp:val=&quot;00007552&quot;/&gt;&lt;wsp:rsid wsp:val=&quot;00011EF1&quot;/&gt;&lt;wsp:rsid wsp:val=&quot;000210DE&quot;/&gt;&lt;wsp:rsid wsp:val=&quot;00031E0B&quot;/&gt;&lt;wsp:rsid wsp:val=&quot;00031F53&quot;/&gt;&lt;wsp:rsid wsp:val=&quot;00035F56&quot;/&gt;&lt;wsp:rsid wsp:val=&quot;000433E5&quot;/&gt;&lt;wsp:rsid wsp:val=&quot;00044E9C&quot;/&gt;&lt;wsp:rsid wsp:val=&quot;0005509F&quot;/&gt;&lt;wsp:rsid wsp:val=&quot;00060503&quot;/&gt;&lt;wsp:rsid wsp:val=&quot;000641FE&quot;/&gt;&lt;wsp:rsid wsp:val=&quot;00064A88&quot;/&gt;&lt;wsp:rsid wsp:val=&quot;00073AA0&quot;/&gt;&lt;wsp:rsid wsp:val=&quot;00074D5A&quot;/&gt;&lt;wsp:rsid wsp:val=&quot;0008082E&quot;/&gt;&lt;wsp:rsid wsp:val=&quot;00080B10&quot;/&gt;&lt;wsp:rsid wsp:val=&quot;0008198B&quot;/&gt;&lt;wsp:rsid wsp:val=&quot;0008207D&quot;/&gt;&lt;wsp:rsid wsp:val=&quot;00082F23&quot;/&gt;&lt;wsp:rsid wsp:val=&quot;00095E70&quot;/&gt;&lt;wsp:rsid wsp:val=&quot;000A6DBC&quot;/&gt;&lt;wsp:rsid wsp:val=&quot;000B3443&quot;/&gt;&lt;wsp:rsid wsp:val=&quot;000C1C7C&quot;/&gt;&lt;wsp:rsid wsp:val=&quot;000C50AE&quot;/&gt;&lt;wsp:rsid wsp:val=&quot;000C51EA&quot;/&gt;&lt;wsp:rsid wsp:val=&quot;000D46D4&quot;/&gt;&lt;wsp:rsid wsp:val=&quot;000F2348&quot;/&gt;&lt;wsp:rsid wsp:val=&quot;000F3ACE&quot;/&gt;&lt;wsp:rsid wsp:val=&quot;000F7B4F&quot;/&gt;&lt;wsp:rsid wsp:val=&quot;001030D7&quot;/&gt;&lt;wsp:rsid wsp:val=&quot;00104268&quot;/&gt;&lt;wsp:rsid wsp:val=&quot;00117FF8&quot;/&gt;&lt;wsp:rsid wsp:val=&quot;001241C8&quot;/&gt;&lt;wsp:rsid wsp:val=&quot;00125A13&quot;/&gt;&lt;wsp:rsid wsp:val=&quot;00127D6A&quot;/&gt;&lt;wsp:rsid wsp:val=&quot;00134597&quot;/&gt;&lt;wsp:rsid wsp:val=&quot;00143704&quot;/&gt;&lt;wsp:rsid wsp:val=&quot;00143D07&quot;/&gt;&lt;wsp:rsid wsp:val=&quot;00145F95&quot;/&gt;&lt;wsp:rsid wsp:val=&quot;00146D6D&quot;/&gt;&lt;wsp:rsid wsp:val=&quot;00156A7F&quot;/&gt;&lt;wsp:rsid wsp:val=&quot;00167B23&quot;/&gt;&lt;wsp:rsid wsp:val=&quot;00182621&quot;/&gt;&lt;wsp:rsid wsp:val=&quot;001A16E1&quot;/&gt;&lt;wsp:rsid wsp:val=&quot;001A3103&quot;/&gt;&lt;wsp:rsid wsp:val=&quot;001B092D&quot;/&gt;&lt;wsp:rsid wsp:val=&quot;001B0B32&quot;/&gt;&lt;wsp:rsid wsp:val=&quot;001B3615&quot;/&gt;&lt;wsp:rsid wsp:val=&quot;001B5AEC&quot;/&gt;&lt;wsp:rsid wsp:val=&quot;001B6084&quot;/&gt;&lt;wsp:rsid wsp:val=&quot;001B691E&quot;/&gt;&lt;wsp:rsid wsp:val=&quot;001B6FDA&quot;/&gt;&lt;wsp:rsid wsp:val=&quot;001C483C&quot;/&gt;&lt;wsp:rsid wsp:val=&quot;001C7372&quot;/&gt;&lt;wsp:rsid wsp:val=&quot;001D06E6&quot;/&gt;&lt;wsp:rsid wsp:val=&quot;001D08B8&quot;/&gt;&lt;wsp:rsid wsp:val=&quot;001E1AC8&quot;/&gt;&lt;wsp:rsid wsp:val=&quot;001E1EC0&quot;/&gt;&lt;wsp:rsid wsp:val=&quot;001E316F&quot;/&gt;&lt;wsp:rsid wsp:val=&quot;001E6C0C&quot;/&gt;&lt;wsp:rsid wsp:val=&quot;001F05C0&quot;/&gt;&lt;wsp:rsid wsp:val=&quot;001F1DBF&quot;/&gt;&lt;wsp:rsid wsp:val=&quot;001F73DB&quot;/&gt;&lt;wsp:rsid wsp:val=&quot;002005B5&quot;/&gt;&lt;wsp:rsid wsp:val=&quot;00200932&quot;/&gt;&lt;wsp:rsid wsp:val=&quot;002011D5&quot;/&gt;&lt;wsp:rsid wsp:val=&quot;00201C5C&quot;/&gt;&lt;wsp:rsid wsp:val=&quot;002060B8&quot;/&gt;&lt;wsp:rsid wsp:val=&quot;00211776&quot;/&gt;&lt;wsp:rsid wsp:val=&quot;002229DD&quot;/&gt;&lt;wsp:rsid wsp:val=&quot;00222DC3&quot;/&gt;&lt;wsp:rsid wsp:val=&quot;00227B4C&quot;/&gt;&lt;wsp:rsid wsp:val=&quot;00237882&quot;/&gt;&lt;wsp:rsid wsp:val=&quot;00240461&quot;/&gt;&lt;wsp:rsid wsp:val=&quot;00241B13&quot;/&gt;&lt;wsp:rsid wsp:val=&quot;00243783&quot;/&gt;&lt;wsp:rsid wsp:val=&quot;00245D32&quot;/&gt;&lt;wsp:rsid wsp:val=&quot;002479B8&quot;/&gt;&lt;wsp:rsid wsp:val=&quot;00256720&quot;/&gt;&lt;wsp:rsid wsp:val=&quot;00263FE7&quot;/&gt;&lt;wsp:rsid wsp:val=&quot;0027017F&quot;/&gt;&lt;wsp:rsid wsp:val=&quot;00271896&quot;/&gt;&lt;wsp:rsid wsp:val=&quot;00280628&quot;/&gt;&lt;wsp:rsid wsp:val=&quot;0028462D&quot;/&gt;&lt;wsp:rsid wsp:val=&quot;0028688C&quot;/&gt;&lt;wsp:rsid wsp:val=&quot;002A4D2D&quot;/&gt;&lt;wsp:rsid wsp:val=&quot;002A52AA&quot;/&gt;&lt;wsp:rsid wsp:val=&quot;002B1FA3&quot;/&gt;&lt;wsp:rsid wsp:val=&quot;002B3DF5&quot;/&gt;&lt;wsp:rsid wsp:val=&quot;002B7A0C&quot;/&gt;&lt;wsp:rsid wsp:val=&quot;002C0E15&quot;/&gt;&lt;wsp:rsid wsp:val=&quot;002C469C&quot;/&gt;&lt;wsp:rsid wsp:val=&quot;002D2B07&quot;/&gt;&lt;wsp:rsid wsp:val=&quot;002D6E66&quot;/&gt;&lt;wsp:rsid wsp:val=&quot;002E3049&quot;/&gt;&lt;wsp:rsid wsp:val=&quot;002E66FD&quot;/&gt;&lt;wsp:rsid wsp:val=&quot;002F52A4&quot;/&gt;&lt;wsp:rsid wsp:val=&quot;002F59CB&quot;/&gt;&lt;wsp:rsid wsp:val=&quot;00300DCC&quot;/&gt;&lt;wsp:rsid wsp:val=&quot;00303A71&quot;/&gt;&lt;wsp:rsid wsp:val=&quot;00304D9F&quot;/&gt;&lt;wsp:rsid wsp:val=&quot;00307066&quot;/&gt;&lt;wsp:rsid wsp:val=&quot;00314AD1&quot;/&gt;&lt;wsp:rsid wsp:val=&quot;00315B83&quot;/&gt;&lt;wsp:rsid wsp:val=&quot;00316B68&quot;/&gt;&lt;wsp:rsid wsp:val=&quot;00334679&quot;/&gt;&lt;wsp:rsid wsp:val=&quot;003357C7&quot;/&gt;&lt;wsp:rsid wsp:val=&quot;00344EEE&quot;/&gt;&lt;wsp:rsid wsp:val=&quot;00345E75&quot;/&gt;&lt;wsp:rsid wsp:val=&quot;00355158&quot;/&gt;&lt;wsp:rsid wsp:val=&quot;00362660&quot;/&gt;&lt;wsp:rsid wsp:val=&quot;003630AE&quot;/&gt;&lt;wsp:rsid wsp:val=&quot;00364E47&quot;/&gt;&lt;wsp:rsid wsp:val=&quot;0037052C&quot;/&gt;&lt;wsp:rsid wsp:val=&quot;00374673&quot;/&gt;&lt;wsp:rsid wsp:val=&quot;003774C4&quot;/&gt;&lt;wsp:rsid wsp:val=&quot;00377949&quot;/&gt;&lt;wsp:rsid wsp:val=&quot;00377C27&quot;/&gt;&lt;wsp:rsid wsp:val=&quot;00383846&quot;/&gt;&lt;wsp:rsid wsp:val=&quot;003838F1&quot;/&gt;&lt;wsp:rsid wsp:val=&quot;00385DC2&quot;/&gt;&lt;wsp:rsid wsp:val=&quot;0038662F&quot;/&gt;&lt;wsp:rsid wsp:val=&quot;00391B94&quot;/&gt;&lt;wsp:rsid wsp:val=&quot;00393254&quot;/&gt;&lt;wsp:rsid wsp:val=&quot;00397908&quot;/&gt;&lt;wsp:rsid wsp:val=&quot;003A1B3E&quot;/&gt;&lt;wsp:rsid wsp:val=&quot;003A1DF3&quot;/&gt;&lt;wsp:rsid wsp:val=&quot;003B32E6&quot;/&gt;&lt;wsp:rsid wsp:val=&quot;003B3930&quot;/&gt;&lt;wsp:rsid wsp:val=&quot;003C570B&quot;/&gt;&lt;wsp:rsid wsp:val=&quot;003C693D&quot;/&gt;&lt;wsp:rsid wsp:val=&quot;003D02AA&quot;/&gt;&lt;wsp:rsid wsp:val=&quot;003E3B29&quot;/&gt;&lt;wsp:rsid wsp:val=&quot;003E663D&quot;/&gt;&lt;wsp:rsid wsp:val=&quot;0040165E&quot;/&gt;&lt;wsp:rsid wsp:val=&quot;00405118&quot;/&gt;&lt;wsp:rsid wsp:val=&quot;0040556A&quot;/&gt;&lt;wsp:rsid wsp:val=&quot;0041185B&quot;/&gt;&lt;wsp:rsid wsp:val=&quot;00413C2B&quot;/&gt;&lt;wsp:rsid wsp:val=&quot;004167F8&quot;/&gt;&lt;wsp:rsid wsp:val=&quot;00420029&quot;/&gt;&lt;wsp:rsid wsp:val=&quot;00421E8A&quot;/&gt;&lt;wsp:rsid wsp:val=&quot;0042489E&quot;/&gt;&lt;wsp:rsid wsp:val=&quot;00424DF4&quot;/&gt;&lt;wsp:rsid wsp:val=&quot;00427A76&quot;/&gt;&lt;wsp:rsid wsp:val=&quot;00433C2C&quot;/&gt;&lt;wsp:rsid wsp:val=&quot;0043626D&quot;/&gt;&lt;wsp:rsid wsp:val=&quot;004436B3&quot;/&gt;&lt;wsp:rsid wsp:val=&quot;0045140D&quot;/&gt;&lt;wsp:rsid wsp:val=&quot;00451D4A&quot;/&gt;&lt;wsp:rsid wsp:val=&quot;00452BCC&quot;/&gt;&lt;wsp:rsid wsp:val=&quot;00452E1B&quot;/&gt;&lt;wsp:rsid wsp:val=&quot;004561C9&quot;/&gt;&lt;wsp:rsid wsp:val=&quot;00457013&quot;/&gt;&lt;wsp:rsid wsp:val=&quot;00460B13&quot;/&gt;&lt;wsp:rsid wsp:val=&quot;00470EB4&quot;/&gt;&lt;wsp:rsid wsp:val=&quot;00471293&quot;/&gt;&lt;wsp:rsid wsp:val=&quot;00480A2C&quot;/&gt;&lt;wsp:rsid wsp:val=&quot;004843A7&quot;/&gt;&lt;wsp:rsid wsp:val=&quot;00485174&quot;/&gt;&lt;wsp:rsid wsp:val=&quot;004905F9&quot;/&gt;&lt;wsp:rsid wsp:val=&quot;00494258&quot;/&gt;&lt;wsp:rsid wsp:val=&quot;00496523&quot;/&gt;&lt;wsp:rsid wsp:val=&quot;0049768D&quot;/&gt;&lt;wsp:rsid wsp:val=&quot;004A00FA&quot;/&gt;&lt;wsp:rsid wsp:val=&quot;004A16C5&quot;/&gt;&lt;wsp:rsid wsp:val=&quot;004A2DFB&quot;/&gt;&lt;wsp:rsid wsp:val=&quot;004A7384&quot;/&gt;&lt;wsp:rsid wsp:val=&quot;004B07E9&quot;/&gt;&lt;wsp:rsid wsp:val=&quot;004B1DAB&quot;/&gt;&lt;wsp:rsid wsp:val=&quot;004B3665&quot;/&gt;&lt;wsp:rsid wsp:val=&quot;004B587B&quot;/&gt;&lt;wsp:rsid wsp:val=&quot;004B659C&quot;/&gt;&lt;wsp:rsid wsp:val=&quot;004B6865&quot;/&gt;&lt;wsp:rsid wsp:val=&quot;004B7D35&quot;/&gt;&lt;wsp:rsid wsp:val=&quot;004C033B&quot;/&gt;&lt;wsp:rsid wsp:val=&quot;004C7F67&quot;/&gt;&lt;wsp:rsid wsp:val=&quot;004D3B10&quot;/&gt;&lt;wsp:rsid wsp:val=&quot;004D51F6&quot;/&gt;&lt;wsp:rsid wsp:val=&quot;004D6E11&quot;/&gt;&lt;wsp:rsid wsp:val=&quot;004D7C82&quot;/&gt;&lt;wsp:rsid wsp:val=&quot;004E0E42&quot;/&gt;&lt;wsp:rsid wsp:val=&quot;004E19B6&quot;/&gt;&lt;wsp:rsid wsp:val=&quot;004E7C90&quot;/&gt;&lt;wsp:rsid wsp:val=&quot;004F0049&quot;/&gt;&lt;wsp:rsid wsp:val=&quot;004F7E64&quot;/&gt;&lt;wsp:rsid wsp:val=&quot;00500D1C&quot;/&gt;&lt;wsp:rsid wsp:val=&quot;005149E2&quot;/&gt;&lt;wsp:rsid wsp:val=&quot;00516040&quot;/&gt;&lt;wsp:rsid wsp:val=&quot;0051626E&quot;/&gt;&lt;wsp:rsid wsp:val=&quot;005178EC&quot;/&gt;&lt;wsp:rsid wsp:val=&quot;0052123E&quot;/&gt;&lt;wsp:rsid wsp:val=&quot;005226E2&quot;/&gt;&lt;wsp:rsid wsp:val=&quot;00531146&quot;/&gt;&lt;wsp:rsid wsp:val=&quot;00532B0C&quot;/&gt;&lt;wsp:rsid wsp:val=&quot;00533B4D&quot;/&gt;&lt;wsp:rsid wsp:val=&quot;0053493C&quot;/&gt;&lt;wsp:rsid wsp:val=&quot;00540B8C&quot;/&gt;&lt;wsp:rsid wsp:val=&quot;005427DC&quot;/&gt;&lt;wsp:rsid wsp:val=&quot;0054340A&quot;/&gt;&lt;wsp:rsid wsp:val=&quot;005436C8&quot;/&gt;&lt;wsp:rsid wsp:val=&quot;00547B62&quot;/&gt;&lt;wsp:rsid wsp:val=&quot;00554671&quot;/&gt;&lt;wsp:rsid wsp:val=&quot;00564CF9&quot;/&gt;&lt;wsp:rsid wsp:val=&quot;005739C8&quot;/&gt;&lt;wsp:rsid wsp:val=&quot;005763A8&quot;/&gt;&lt;wsp:rsid wsp:val=&quot;00581F42&quot;/&gt;&lt;wsp:rsid wsp:val=&quot;0058253F&quot;/&gt;&lt;wsp:rsid wsp:val=&quot;00582ED3&quot;/&gt;&lt;wsp:rsid wsp:val=&quot;00590340&quot;/&gt;&lt;wsp:rsid wsp:val=&quot;00594B43&quot;/&gt;&lt;wsp:rsid wsp:val=&quot;00596CDA&quot;/&gt;&lt;wsp:rsid wsp:val=&quot;005A1A0A&quot;/&gt;&lt;wsp:rsid wsp:val=&quot;005A5662&quot;/&gt;&lt;wsp:rsid wsp:val=&quot;005A6803&quot;/&gt;&lt;wsp:rsid wsp:val=&quot;005A69C1&quot;/&gt;&lt;wsp:rsid wsp:val=&quot;005B499D&quot;/&gt;&lt;wsp:rsid wsp:val=&quot;005C1A25&quot;/&gt;&lt;wsp:rsid wsp:val=&quot;005C6FE4&quot;/&gt;&lt;wsp:rsid wsp:val=&quot;005D26B3&quot;/&gt;&lt;wsp:rsid wsp:val=&quot;005D3691&quot;/&gt;&lt;wsp:rsid wsp:val=&quot;005E4F0A&quot;/&gt;&lt;wsp:rsid wsp:val=&quot;005E6123&quot;/&gt;&lt;wsp:rsid wsp:val=&quot;005E625C&quot;/&gt;&lt;wsp:rsid wsp:val=&quot;005F1A08&quot;/&gt;&lt;wsp:rsid wsp:val=&quot;005F3EB6&quot;/&gt;&lt;wsp:rsid wsp:val=&quot;005F7BC8&quot;/&gt;&lt;wsp:rsid wsp:val=&quot;00600E5A&quot;/&gt;&lt;wsp:rsid wsp:val=&quot;00604B46&quot;/&gt;&lt;wsp:rsid wsp:val=&quot;0061106D&quot;/&gt;&lt;wsp:rsid wsp:val=&quot;006115E4&quot;/&gt;&lt;wsp:rsid wsp:val=&quot;00611C98&quot;/&gt;&lt;wsp:rsid wsp:val=&quot;006129D2&quot;/&gt;&lt;wsp:rsid wsp:val=&quot;00620D55&quot;/&gt;&lt;wsp:rsid wsp:val=&quot;00624498&quot;/&gt;&lt;wsp:rsid wsp:val=&quot;00624994&quot;/&gt;&lt;wsp:rsid wsp:val=&quot;00631663&quot;/&gt;&lt;wsp:rsid wsp:val=&quot;0064169F&quot;/&gt;&lt;wsp:rsid wsp:val=&quot;00643302&quot;/&gt;&lt;wsp:rsid wsp:val=&quot;006443C2&quot;/&gt;&lt;wsp:rsid wsp:val=&quot;00644925&quot;/&gt;&lt;wsp:rsid wsp:val=&quot;00645585&quot;/&gt;&lt;wsp:rsid wsp:val=&quot;0064612A&quot;/&gt;&lt;wsp:rsid wsp:val=&quot;006522C7&quot;/&gt;&lt;wsp:rsid wsp:val=&quot;00663B0B&quot;/&gt;&lt;wsp:rsid wsp:val=&quot;00663D53&quot;/&gt;&lt;wsp:rsid wsp:val=&quot;006660D7&quot;/&gt;&lt;wsp:rsid wsp:val=&quot;00675CD5&quot;/&gt;&lt;wsp:rsid wsp:val=&quot;00677772&quot;/&gt;&lt;wsp:rsid wsp:val=&quot;00682CC8&quot;/&gt;&lt;wsp:rsid wsp:val=&quot;00682D39&quot;/&gt;&lt;wsp:rsid wsp:val=&quot;0069613C&quot;/&gt;&lt;wsp:rsid wsp:val=&quot;00696770&quot;/&gt;&lt;wsp:rsid wsp:val=&quot;006A2112&quot;/&gt;&lt;wsp:rsid wsp:val=&quot;006A67CE&quot;/&gt;&lt;wsp:rsid wsp:val=&quot;006B28FC&quot;/&gt;&lt;wsp:rsid wsp:val=&quot;006B7447&quot;/&gt;&lt;wsp:rsid wsp:val=&quot;006D5902&quot;/&gt;&lt;wsp:rsid wsp:val=&quot;006D7A4E&quot;/&gt;&lt;wsp:rsid wsp:val=&quot;006E28DA&quot;/&gt;&lt;wsp:rsid wsp:val=&quot;006F01B4&quot;/&gt;&lt;wsp:rsid wsp:val=&quot;006F1D2A&quot;/&gt;&lt;wsp:rsid wsp:val=&quot;006F4795&quot;/&gt;&lt;wsp:rsid wsp:val=&quot;006F592B&quot;/&gt;&lt;wsp:rsid wsp:val=&quot;007013F1&quot;/&gt;&lt;wsp:rsid wsp:val=&quot;00704CD9&quot;/&gt;&lt;wsp:rsid wsp:val=&quot;0070766D&quot;/&gt;&lt;wsp:rsid wsp:val=&quot;00710C26&quot;/&gt;&lt;wsp:rsid wsp:val=&quot;00711DAD&quot;/&gt;&lt;wsp:rsid wsp:val=&quot;00714FAD&quot;/&gt;&lt;wsp:rsid wsp:val=&quot;00717B80&quot;/&gt;&lt;wsp:rsid wsp:val=&quot;00724340&quot;/&gt;&lt;wsp:rsid wsp:val=&quot;00727A94&quot;/&gt;&lt;wsp:rsid wsp:val=&quot;00730FCB&quot;/&gt;&lt;wsp:rsid wsp:val=&quot;00732CA3&quot;/&gt;&lt;wsp:rsid wsp:val=&quot;007331A4&quot;/&gt;&lt;wsp:rsid wsp:val=&quot;00734B34&quot;/&gt;&lt;wsp:rsid wsp:val=&quot;007360DA&quot;/&gt;&lt;wsp:rsid wsp:val=&quot;0073716E&quot;/&gt;&lt;wsp:rsid wsp:val=&quot;00737F0C&quot;/&gt;&lt;wsp:rsid wsp:val=&quot;00747C2C&quot;/&gt;&lt;wsp:rsid wsp:val=&quot;00747F78&quot;/&gt;&lt;wsp:rsid wsp:val=&quot;007572C7&quot;/&gt;&lt;wsp:rsid wsp:val=&quot;00762AC3&quot;/&gt;&lt;wsp:rsid wsp:val=&quot;00773BD9&quot;/&gt;&lt;wsp:rsid wsp:val=&quot;00775186&quot;/&gt;&lt;wsp:rsid wsp:val=&quot;00786D89&quot;/&gt;&lt;wsp:rsid wsp:val=&quot;00793BA1&quot;/&gt;&lt;wsp:rsid wsp:val=&quot;007A0926&quot;/&gt;&lt;wsp:rsid wsp:val=&quot;007A331B&quot;/&gt;&lt;wsp:rsid wsp:val=&quot;007A3C13&quot;/&gt;&lt;wsp:rsid wsp:val=&quot;007B0870&quot;/&gt;&lt;wsp:rsid wsp:val=&quot;007C23A8&quot;/&gt;&lt;wsp:rsid wsp:val=&quot;007C423A&quot;/&gt;&lt;wsp:rsid wsp:val=&quot;007C4B1C&quot;/&gt;&lt;wsp:rsid wsp:val=&quot;007C52C3&quot;/&gt;&lt;wsp:rsid wsp:val=&quot;007E012C&quot;/&gt;&lt;wsp:rsid wsp:val=&quot;007F753F&quot;/&gt;&lt;wsp:rsid wsp:val=&quot;007F7D9A&quot;/&gt;&lt;wsp:rsid wsp:val=&quot;00803E39&quot;/&gt;&lt;wsp:rsid wsp:val=&quot;008069F9&quot;/&gt;&lt;wsp:rsid wsp:val=&quot;00806DBC&quot;/&gt;&lt;wsp:rsid wsp:val=&quot;0082649D&quot;/&gt;&lt;wsp:rsid wsp:val=&quot;00827F8C&quot;/&gt;&lt;wsp:rsid wsp:val=&quot;0083019A&quot;/&gt;&lt;wsp:rsid wsp:val=&quot;008319D7&quot;/&gt;&lt;wsp:rsid wsp:val=&quot;00844724&quot;/&gt;&lt;wsp:rsid wsp:val=&quot;008452DF&quot;/&gt;&lt;wsp:rsid wsp:val=&quot;0084716B&quot;/&gt;&lt;wsp:rsid wsp:val=&quot;00853ACF&quot;/&gt;&lt;wsp:rsid wsp:val=&quot;00865329&quot;/&gt;&lt;wsp:rsid wsp:val=&quot;00880F7F&quot;/&gt;&lt;wsp:rsid wsp:val=&quot;008844BE&quot;/&gt;&lt;wsp:rsid wsp:val=&quot;00884A98&quot;/&gt;&lt;wsp:rsid wsp:val=&quot;008857D5&quot;/&gt;&lt;wsp:rsid wsp:val=&quot;00891326&quot;/&gt;&lt;wsp:rsid wsp:val=&quot;00893B91&quot;/&gt;&lt;wsp:rsid wsp:val=&quot;00895046&quot;/&gt;&lt;wsp:rsid wsp:val=&quot;008960CE&quot;/&gt;&lt;wsp:rsid wsp:val=&quot;008A3EBC&quot;/&gt;&lt;wsp:rsid wsp:val=&quot;008B5938&quot;/&gt;&lt;wsp:rsid wsp:val=&quot;008B7BA1&quot;/&gt;&lt;wsp:rsid wsp:val=&quot;008C5FDE&quot;/&gt;&lt;wsp:rsid wsp:val=&quot;008D2244&quot;/&gt;&lt;wsp:rsid wsp:val=&quot;008D5249&quot;/&gt;&lt;wsp:rsid wsp:val=&quot;008E04C4&quot;/&gt;&lt;wsp:rsid wsp:val=&quot;008E29D5&quot;/&gt;&lt;wsp:rsid wsp:val=&quot;008E3B6F&quot;/&gt;&lt;wsp:rsid wsp:val=&quot;008E6F06&quot;/&gt;&lt;wsp:rsid wsp:val=&quot;008F0F35&quot;/&gt;&lt;wsp:rsid wsp:val=&quot;008F1EA4&quot;/&gt;&lt;wsp:rsid wsp:val=&quot;008F252C&quot;/&gt;&lt;wsp:rsid wsp:val=&quot;008F70FA&quot;/&gt;&lt;wsp:rsid wsp:val=&quot;008F7301&quot;/&gt;&lt;wsp:rsid wsp:val=&quot;00902A2F&quot;/&gt;&lt;wsp:rsid wsp:val=&quot;009045AD&quot;/&gt;&lt;wsp:rsid wsp:val=&quot;009062CB&quot;/&gt;&lt;wsp:rsid wsp:val=&quot;00910365&quot;/&gt;&lt;wsp:rsid wsp:val=&quot;0092158E&quot;/&gt;&lt;wsp:rsid wsp:val=&quot;00923904&quot;/&gt;&lt;wsp:rsid wsp:val=&quot;00924758&quot;/&gt;&lt;wsp:rsid wsp:val=&quot;00924DF0&quot;/&gt;&lt;wsp:rsid wsp:val=&quot;009252AE&quot;/&gt;&lt;wsp:rsid wsp:val=&quot;009349D9&quot;/&gt;&lt;wsp:rsid wsp:val=&quot;00935981&quot;/&gt;&lt;wsp:rsid wsp:val=&quot;00936AAC&quot;/&gt;&lt;wsp:rsid wsp:val=&quot;00936CCB&quot;/&gt;&lt;wsp:rsid wsp:val=&quot;00944ED7&quot;/&gt;&lt;wsp:rsid wsp:val=&quot;00945826&quot;/&gt;&lt;wsp:rsid wsp:val=&quot;009474C4&quot;/&gt;&lt;wsp:rsid wsp:val=&quot;00960743&quot;/&gt;&lt;wsp:rsid wsp:val=&quot;00966495&quot;/&gt;&lt;wsp:rsid wsp:val=&quot;0099189B&quot;/&gt;&lt;wsp:rsid wsp:val=&quot;009918B2&quot;/&gt;&lt;wsp:rsid wsp:val=&quot;00994443&quot;/&gt;&lt;wsp:rsid wsp:val=&quot;00994541&quot;/&gt;&lt;wsp:rsid wsp:val=&quot;00995CDD&quot;/&gt;&lt;wsp:rsid wsp:val=&quot;0099609E&quot;/&gt;&lt;wsp:rsid wsp:val=&quot;0099726E&quot;/&gt;&lt;wsp:rsid wsp:val=&quot;009A138F&quot;/&gt;&lt;wsp:rsid wsp:val=&quot;009A1622&quot;/&gt;&lt;wsp:rsid wsp:val=&quot;009A7606&quot;/&gt;&lt;wsp:rsid wsp:val=&quot;009B3E11&quot;/&gt;&lt;wsp:rsid wsp:val=&quot;009C0014&quot;/&gt;&lt;wsp:rsid wsp:val=&quot;009D06C4&quot;/&gt;&lt;wsp:rsid wsp:val=&quot;009D47BB&quot;/&gt;&lt;wsp:rsid wsp:val=&quot;009D7167&quot;/&gt;&lt;wsp:rsid wsp:val=&quot;009E62C2&quot;/&gt;&lt;wsp:rsid wsp:val=&quot;00A03BF6&quot;/&gt;&lt;wsp:rsid wsp:val=&quot;00A119EF&quot;/&gt;&lt;wsp:rsid wsp:val=&quot;00A15595&quot;/&gt;&lt;wsp:rsid wsp:val=&quot;00A21AEE&quot;/&gt;&lt;wsp:rsid wsp:val=&quot;00A23EF2&quot;/&gt;&lt;wsp:rsid wsp:val=&quot;00A33BA8&quot;/&gt;&lt;wsp:rsid wsp:val=&quot;00A373EA&quot;/&gt;&lt;wsp:rsid wsp:val=&quot;00A37A22&quot;/&gt;&lt;wsp:rsid wsp:val=&quot;00A506A6&quot;/&gt;&lt;wsp:rsid wsp:val=&quot;00A5565B&quot;/&gt;&lt;wsp:rsid wsp:val=&quot;00A56B40&quot;/&gt;&lt;wsp:rsid wsp:val=&quot;00A62DB7&quot;/&gt;&lt;wsp:rsid wsp:val=&quot;00A64FA1&quot;/&gt;&lt;wsp:rsid wsp:val=&quot;00A656C2&quot;/&gt;&lt;wsp:rsid wsp:val=&quot;00A67628&quot;/&gt;&lt;wsp:rsid wsp:val=&quot;00A7169F&quot;/&gt;&lt;wsp:rsid wsp:val=&quot;00A727A9&quot;/&gt;&lt;wsp:rsid wsp:val=&quot;00A7289D&quot;/&gt;&lt;wsp:rsid wsp:val=&quot;00A76C17&quot;/&gt;&lt;wsp:rsid wsp:val=&quot;00A809C2&quot;/&gt;&lt;wsp:rsid wsp:val=&quot;00A80FC4&quot;/&gt;&lt;wsp:rsid wsp:val=&quot;00A8560E&quot;/&gt;&lt;wsp:rsid wsp:val=&quot;00A901C5&quot;/&gt;&lt;wsp:rsid wsp:val=&quot;00A960A3&quot;/&gt;&lt;wsp:rsid wsp:val=&quot;00A96386&quot;/&gt;&lt;wsp:rsid wsp:val=&quot;00AA5C83&quot;/&gt;&lt;wsp:rsid wsp:val=&quot;00AA5E01&quot;/&gt;&lt;wsp:rsid wsp:val=&quot;00AA713B&quot;/&gt;&lt;wsp:rsid wsp:val=&quot;00AD4D70&quot;/&gt;&lt;wsp:rsid wsp:val=&quot;00AD7A98&quot;/&gt;&lt;wsp:rsid wsp:val=&quot;00AE738A&quot;/&gt;&lt;wsp:rsid wsp:val=&quot;00AE7646&quot;/&gt;&lt;wsp:rsid wsp:val=&quot;00AF7740&quot;/&gt;&lt;wsp:rsid wsp:val=&quot;00B063E3&quot;/&gt;&lt;wsp:rsid wsp:val=&quot;00B100E9&quot;/&gt;&lt;wsp:rsid wsp:val=&quot;00B1175D&quot;/&gt;&lt;wsp:rsid wsp:val=&quot;00B121CB&quot;/&gt;&lt;wsp:rsid wsp:val=&quot;00B1290C&quot;/&gt;&lt;wsp:rsid wsp:val=&quot;00B153F5&quot;/&gt;&lt;wsp:rsid wsp:val=&quot;00B247C3&quot;/&gt;&lt;wsp:rsid wsp:val=&quot;00B330AC&quot;/&gt;&lt;wsp:rsid wsp:val=&quot;00B34522&quot;/&gt;&lt;wsp:rsid wsp:val=&quot;00B3589F&quot;/&gt;&lt;wsp:rsid wsp:val=&quot;00B35A80&quot;/&gt;&lt;wsp:rsid wsp:val=&quot;00B37DFF&quot;/&gt;&lt;wsp:rsid wsp:val=&quot;00B414C8&quot;/&gt;&lt;wsp:rsid wsp:val=&quot;00B42137&quot;/&gt;&lt;wsp:rsid wsp:val=&quot;00B428CB&quot;/&gt;&lt;wsp:rsid wsp:val=&quot;00B4314C&quot;/&gt;&lt;wsp:rsid wsp:val=&quot;00B44DE0&quot;/&gt;&lt;wsp:rsid wsp:val=&quot;00B471D1&quot;/&gt;&lt;wsp:rsid wsp:val=&quot;00B517D7&quot;/&gt;&lt;wsp:rsid wsp:val=&quot;00B56033&quot;/&gt;&lt;wsp:rsid wsp:val=&quot;00B603C0&quot;/&gt;&lt;wsp:rsid wsp:val=&quot;00B63583&quot;/&gt;&lt;wsp:rsid wsp:val=&quot;00B64E14&quot;/&gt;&lt;wsp:rsid wsp:val=&quot;00B67028&quot;/&gt;&lt;wsp:rsid wsp:val=&quot;00B70848&quot;/&gt;&lt;wsp:rsid wsp:val=&quot;00B710D3&quot;/&gt;&lt;wsp:rsid wsp:val=&quot;00B73897&quot;/&gt;&lt;wsp:rsid wsp:val=&quot;00B73A5E&quot;/&gt;&lt;wsp:rsid wsp:val=&quot;00B80913&quot;/&gt;&lt;wsp:rsid wsp:val=&quot;00B840F3&quot;/&gt;&lt;wsp:rsid wsp:val=&quot;00B879E7&quot;/&gt;&lt;wsp:rsid wsp:val=&quot;00B96BC2&quot;/&gt;&lt;wsp:rsid wsp:val=&quot;00BA08E6&quot;/&gt;&lt;wsp:rsid wsp:val=&quot;00BA1E11&quot;/&gt;&lt;wsp:rsid wsp:val=&quot;00BA2E99&quot;/&gt;&lt;wsp:rsid wsp:val=&quot;00BA42CF&quot;/&gt;&lt;wsp:rsid wsp:val=&quot;00BA5C09&quot;/&gt;&lt;wsp:rsid wsp:val=&quot;00BA68E8&quot;/&gt;&lt;wsp:rsid wsp:val=&quot;00BA7CD8&quot;/&gt;&lt;wsp:rsid wsp:val=&quot;00BB0BD9&quot;/&gt;&lt;wsp:rsid wsp:val=&quot;00BB0F90&quot;/&gt;&lt;wsp:rsid wsp:val=&quot;00BB21E7&quot;/&gt;&lt;wsp:rsid wsp:val=&quot;00BC1361&quot;/&gt;&lt;wsp:rsid wsp:val=&quot;00BC632E&quot;/&gt;&lt;wsp:rsid wsp:val=&quot;00BD4454&quot;/&gt;&lt;wsp:rsid wsp:val=&quot;00BD72B4&quot;/&gt;&lt;wsp:rsid wsp:val=&quot;00BD77A0&quot;/&gt;&lt;wsp:rsid wsp:val=&quot;00BD7AB5&quot;/&gt;&lt;wsp:rsid wsp:val=&quot;00BE0BF7&quot;/&gt;&lt;wsp:rsid wsp:val=&quot;00BE51C4&quot;/&gt;&lt;wsp:rsid wsp:val=&quot;00BF1BD3&quot;/&gt;&lt;wsp:rsid wsp:val=&quot;00BF270F&quot;/&gt;&lt;wsp:rsid wsp:val=&quot;00C01F90&quot;/&gt;&lt;wsp:rsid wsp:val=&quot;00C0557A&quot;/&gt;&lt;wsp:rsid wsp:val=&quot;00C07316&quot;/&gt;&lt;wsp:rsid wsp:val=&quot;00C07640&quot;/&gt;&lt;wsp:rsid wsp:val=&quot;00C10DFB&quot;/&gt;&lt;wsp:rsid wsp:val=&quot;00C126B3&quot;/&gt;&lt;wsp:rsid wsp:val=&quot;00C13BEA&quot;/&gt;&lt;wsp:rsid wsp:val=&quot;00C14525&quot;/&gt;&lt;wsp:rsid wsp:val=&quot;00C20C61&quot;/&gt;&lt;wsp:rsid wsp:val=&quot;00C22675&quot;/&gt;&lt;wsp:rsid wsp:val=&quot;00C23E05&quot;/&gt;&lt;wsp:rsid wsp:val=&quot;00C3062B&quot;/&gt;&lt;wsp:rsid wsp:val=&quot;00C30BED&quot;/&gt;&lt;wsp:rsid wsp:val=&quot;00C41FB9&quot;/&gt;&lt;wsp:rsid wsp:val=&quot;00C4378D&quot;/&gt;&lt;wsp:rsid wsp:val=&quot;00C438BF&quot;/&gt;&lt;wsp:rsid wsp:val=&quot;00C438C2&quot;/&gt;&lt;wsp:rsid wsp:val=&quot;00C50D5A&quot;/&gt;&lt;wsp:rsid wsp:val=&quot;00C52DFD&quot;/&gt;&lt;wsp:rsid wsp:val=&quot;00C56DE9&quot;/&gt;&lt;wsp:rsid wsp:val=&quot;00C62C17&quot;/&gt;&lt;wsp:rsid wsp:val=&quot;00C7020E&quot;/&gt;&lt;wsp:rsid wsp:val=&quot;00C72D16&quot;/&gt;&lt;wsp:rsid wsp:val=&quot;00C7550E&quot;/&gt;&lt;wsp:rsid wsp:val=&quot;00C758FE&quot;/&gt;&lt;wsp:rsid wsp:val=&quot;00C879E0&quot;/&gt;&lt;wsp:rsid wsp:val=&quot;00C921FD&quot;/&gt;&lt;wsp:rsid wsp:val=&quot;00CA263C&quot;/&gt;&lt;wsp:rsid wsp:val=&quot;00CA2DAD&quot;/&gt;&lt;wsp:rsid wsp:val=&quot;00CB1064&quot;/&gt;&lt;wsp:rsid wsp:val=&quot;00CB29A8&quot;/&gt;&lt;wsp:rsid wsp:val=&quot;00CC1066&quot;/&gt;&lt;wsp:rsid wsp:val=&quot;00CE240F&quot;/&gt;&lt;wsp:rsid wsp:val=&quot;00CF0387&quot;/&gt;&lt;wsp:rsid wsp:val=&quot;00CF0A8A&quot;/&gt;&lt;wsp:rsid wsp:val=&quot;00D0072B&quot;/&gt;&lt;wsp:rsid wsp:val=&quot;00D00824&quot;/&gt;&lt;wsp:rsid wsp:val=&quot;00D10CE6&quot;/&gt;&lt;wsp:rsid wsp:val=&quot;00D14ECF&quot;/&gt;&lt;wsp:rsid wsp:val=&quot;00D151D5&quot;/&gt;&lt;wsp:rsid wsp:val=&quot;00D158AB&quot;/&gt;&lt;wsp:rsid wsp:val=&quot;00D17C18&quot;/&gt;&lt;wsp:rsid wsp:val=&quot;00D208B1&quot;/&gt;&lt;wsp:rsid wsp:val=&quot;00D20DF6&quot;/&gt;&lt;wsp:rsid wsp:val=&quot;00D232E4&quot;/&gt;&lt;wsp:rsid wsp:val=&quot;00D24F92&quot;/&gt;&lt;wsp:rsid wsp:val=&quot;00D275E3&quot;/&gt;&lt;wsp:rsid wsp:val=&quot;00D57D1E&quot;/&gt;&lt;wsp:rsid wsp:val=&quot;00D70D48&quot;/&gt;&lt;wsp:rsid wsp:val=&quot;00D81C39&quot;/&gt;&lt;wsp:rsid wsp:val=&quot;00D84C94&quot;/&gt;&lt;wsp:rsid wsp:val=&quot;00D93F93&quot;/&gt;&lt;wsp:rsid wsp:val=&quot;00DA0627&quot;/&gt;&lt;wsp:rsid wsp:val=&quot;00DA1C60&quot;/&gt;&lt;wsp:rsid wsp:val=&quot;00DA61CB&quot;/&gt;&lt;wsp:rsid wsp:val=&quot;00DC3043&quot;/&gt;&lt;wsp:rsid wsp:val=&quot;00DC33F6&quot;/&gt;&lt;wsp:rsid wsp:val=&quot;00DC43BC&quot;/&gt;&lt;wsp:rsid wsp:val=&quot;00DC6736&quot;/&gt;&lt;wsp:rsid wsp:val=&quot;00DC7A6F&quot;/&gt;&lt;wsp:rsid wsp:val=&quot;00DD1F93&quot;/&gt;&lt;wsp:rsid wsp:val=&quot;00DD45B4&quot;/&gt;&lt;wsp:rsid wsp:val=&quot;00DF6C7A&quot;/&gt;&lt;wsp:rsid wsp:val=&quot;00E01585&quot;/&gt;&lt;wsp:rsid wsp:val=&quot;00E17781&quot;/&gt;&lt;wsp:rsid wsp:val=&quot;00E22F3C&quot;/&gt;&lt;wsp:rsid wsp:val=&quot;00E3033A&quot;/&gt;&lt;wsp:rsid wsp:val=&quot;00E31980&quot;/&gt;&lt;wsp:rsid wsp:val=&quot;00E411EC&quot;/&gt;&lt;wsp:rsid wsp:val=&quot;00E41CF0&quot;/&gt;&lt;wsp:rsid wsp:val=&quot;00E66B13&quot;/&gt;&lt;wsp:rsid wsp:val=&quot;00E77F61&quot;/&gt;&lt;wsp:rsid wsp:val=&quot;00E84758&quot;/&gt;&lt;wsp:rsid wsp:val=&quot;00E86D71&quot;/&gt;&lt;wsp:rsid wsp:val=&quot;00E97E5B&quot;/&gt;&lt;wsp:rsid wsp:val=&quot;00E97E85&quot;/&gt;&lt;wsp:rsid wsp:val=&quot;00EA7154&quot;/&gt;&lt;wsp:rsid wsp:val=&quot;00EA76B4&quot;/&gt;&lt;wsp:rsid wsp:val=&quot;00EB3EEB&quot;/&gt;&lt;wsp:rsid wsp:val=&quot;00EB4274&quot;/&gt;&lt;wsp:rsid wsp:val=&quot;00EB74AD&quot;/&gt;&lt;wsp:rsid wsp:val=&quot;00EB76A7&quot;/&gt;&lt;wsp:rsid wsp:val=&quot;00EC2397&quot;/&gt;&lt;wsp:rsid wsp:val=&quot;00EC42BE&quot;/&gt;&lt;wsp:rsid wsp:val=&quot;00EC6C6D&quot;/&gt;&lt;wsp:rsid wsp:val=&quot;00ED0D9D&quot;/&gt;&lt;wsp:rsid wsp:val=&quot;00ED3CA9&quot;/&gt;&lt;wsp:rsid wsp:val=&quot;00ED436E&quot;/&gt;&lt;wsp:rsid wsp:val=&quot;00ED47F0&quot;/&gt;&lt;wsp:rsid wsp:val=&quot;00EE000B&quot;/&gt;&lt;wsp:rsid wsp:val=&quot;00EE42B8&quot;/&gt;&lt;wsp:rsid wsp:val=&quot;00EF1FD7&quot;/&gt;&lt;wsp:rsid wsp:val=&quot;00EF7A78&quot;/&gt;&lt;wsp:rsid wsp:val=&quot;00F01F99&quot;/&gt;&lt;wsp:rsid wsp:val=&quot;00F038ED&quot;/&gt;&lt;wsp:rsid wsp:val=&quot;00F07A10&quot;/&gt;&lt;wsp:rsid wsp:val=&quot;00F07B9D&quot;/&gt;&lt;wsp:rsid wsp:val=&quot;00F10E46&quot;/&gt;&lt;wsp:rsid wsp:val=&quot;00F11235&quot;/&gt;&lt;wsp:rsid wsp:val=&quot;00F1356C&quot;/&gt;&lt;wsp:rsid wsp:val=&quot;00F138DD&quot;/&gt;&lt;wsp:rsid wsp:val=&quot;00F23A2A&quot;/&gt;&lt;wsp:rsid wsp:val=&quot;00F23EAB&quot;/&gt;&lt;wsp:rsid wsp:val=&quot;00F2501C&quot;/&gt;&lt;wsp:rsid wsp:val=&quot;00F35709&quot;/&gt;&lt;wsp:rsid wsp:val=&quot;00F42473&quot;/&gt;&lt;wsp:rsid wsp:val=&quot;00F4715E&quot;/&gt;&lt;wsp:rsid wsp:val=&quot;00F5435B&quot;/&gt;&lt;wsp:rsid wsp:val=&quot;00F54927&quot;/&gt;&lt;wsp:rsid wsp:val=&quot;00F5498C&quot;/&gt;&lt;wsp:rsid wsp:val=&quot;00F6055A&quot;/&gt;&lt;wsp:rsid wsp:val=&quot;00F66F8B&quot;/&gt;&lt;wsp:rsid wsp:val=&quot;00F702DF&quot;/&gt;&lt;wsp:rsid wsp:val=&quot;00F74474&quot;/&gt;&lt;wsp:rsid wsp:val=&quot;00F746A3&quot;/&gt;&lt;wsp:rsid wsp:val=&quot;00F74A68&quot;/&gt;&lt;wsp:rsid wsp:val=&quot;00F75EA9&quot;/&gt;&lt;wsp:rsid wsp:val=&quot;00F85B10&quot;/&gt;&lt;wsp:rsid wsp:val=&quot;00F918D2&quot;/&gt;&lt;wsp:rsid wsp:val=&quot;00F92065&quot;/&gt;&lt;wsp:rsid wsp:val=&quot;00F92CC4&quot;/&gt;&lt;wsp:rsid wsp:val=&quot;00F95664&quot;/&gt;&lt;wsp:rsid wsp:val=&quot;00FA1AF4&quot;/&gt;&lt;wsp:rsid wsp:val=&quot;00FA5691&quot;/&gt;&lt;wsp:rsid wsp:val=&quot;00FC2A2B&quot;/&gt;&lt;wsp:rsid wsp:val=&quot;00FC31B7&quot;/&gt;&lt;wsp:rsid wsp:val=&quot;00FC566A&quot;/&gt;&lt;wsp:rsid wsp:val=&quot;00FC5811&quot;/&gt;&lt;wsp:rsid wsp:val=&quot;00FD72EA&quot;/&gt;&lt;wsp:rsid wsp:val=&quot;00FD7724&quot;/&gt;&lt;wsp:rsid wsp:val=&quot;00FD7C71&quot;/&gt;&lt;wsp:rsid wsp:val=&quot;00FE3E95&quot;/&gt;&lt;wsp:rsid wsp:val=&quot;00FE49FB&quot;/&gt;&lt;wsp:rsid wsp:val=&quot;00FE4B79&quot;/&gt;&lt;wsp:rsid wsp:val=&quot;00FE5C94&quot;/&gt;&lt;wsp:rsid wsp:val=&quot;00FF34BF&quot;/&gt;&lt;wsp:rsid wsp:val=&quot;00FF60FE&quot;/&gt;&lt;wsp:rsid wsp:val=&quot;00FF6D08&quot;/&gt;&lt;wsp:rsid wsp:val=&quot;00FF7C5D&quot;/&gt;&lt;/wsp:rsids&gt;&lt;/w:docPr&gt;&lt;w:body&gt;&lt;wx:sect&gt;&lt;w:p wsp:rsidR=&quot;00000000&quot; wsp:rsidRDefault=&quot;003357C7&quot; wsp:rsidP=&quot;003357C7&quot;&gt;&lt;m:oMathPara&gt;&lt;m:oMath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K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С„&lt;/m:t&gt;&lt;/m:r&gt;&lt;/m:sub&gt;&lt;/m:sSub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0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d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5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d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1&lt;/m:t&gt;&lt;/m:r&gt;&lt;/m:sub&gt;&lt;/m:sSub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5" o:title="" chromakey="white"/>
          </v:shape>
        </w:pict>
      </w:r>
      <w:r w:rsidRPr="00316B68">
        <w:rPr>
          <w:sz w:val="28"/>
        </w:rPr>
        <w:instrText xml:space="preserve"> </w:instrText>
      </w:r>
      <w:r w:rsidRPr="00316B68">
        <w:rPr>
          <w:sz w:val="28"/>
        </w:rPr>
        <w:fldChar w:fldCharType="separate"/>
      </w:r>
      <w:r w:rsidR="009D7CEF">
        <w:rPr>
          <w:position w:val="-20"/>
        </w:rPr>
        <w:pict>
          <v:shape id="_x0000_i1078" type="#_x0000_t75" style="width:56.2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stylePaneFormatFilter w:val=&quot;3F01&quot;/&gt;&lt;w:defaultTabStop w:val=&quot;708&quot;/&gt;&lt;w:drawingGridHorizontalSpacing w:val=&quot;120&quot;/&gt;&lt;w:displayHorizontalDrawingGridEvery w:val=&quot;2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06DBC&quot;/&gt;&lt;wsp:rsid wsp:val=&quot;00002F75&quot;/&gt;&lt;wsp:rsid wsp:val=&quot;00003859&quot;/&gt;&lt;wsp:rsid wsp:val=&quot;00003C8B&quot;/&gt;&lt;wsp:rsid wsp:val=&quot;000049EB&quot;/&gt;&lt;wsp:rsid wsp:val=&quot;00005849&quot;/&gt;&lt;wsp:rsid wsp:val=&quot;00007552&quot;/&gt;&lt;wsp:rsid wsp:val=&quot;00011EF1&quot;/&gt;&lt;wsp:rsid wsp:val=&quot;000210DE&quot;/&gt;&lt;wsp:rsid wsp:val=&quot;00031E0B&quot;/&gt;&lt;wsp:rsid wsp:val=&quot;00031F53&quot;/&gt;&lt;wsp:rsid wsp:val=&quot;00035F56&quot;/&gt;&lt;wsp:rsid wsp:val=&quot;000433E5&quot;/&gt;&lt;wsp:rsid wsp:val=&quot;00044E9C&quot;/&gt;&lt;wsp:rsid wsp:val=&quot;0005509F&quot;/&gt;&lt;wsp:rsid wsp:val=&quot;00060503&quot;/&gt;&lt;wsp:rsid wsp:val=&quot;000641FE&quot;/&gt;&lt;wsp:rsid wsp:val=&quot;00064A88&quot;/&gt;&lt;wsp:rsid wsp:val=&quot;00073AA0&quot;/&gt;&lt;wsp:rsid wsp:val=&quot;00074D5A&quot;/&gt;&lt;wsp:rsid wsp:val=&quot;0008082E&quot;/&gt;&lt;wsp:rsid wsp:val=&quot;00080B10&quot;/&gt;&lt;wsp:rsid wsp:val=&quot;0008198B&quot;/&gt;&lt;wsp:rsid wsp:val=&quot;0008207D&quot;/&gt;&lt;wsp:rsid wsp:val=&quot;00082F23&quot;/&gt;&lt;wsp:rsid wsp:val=&quot;00095E70&quot;/&gt;&lt;wsp:rsid wsp:val=&quot;000A6DBC&quot;/&gt;&lt;wsp:rsid wsp:val=&quot;000B3443&quot;/&gt;&lt;wsp:rsid wsp:val=&quot;000C1C7C&quot;/&gt;&lt;wsp:rsid wsp:val=&quot;000C50AE&quot;/&gt;&lt;wsp:rsid wsp:val=&quot;000C51EA&quot;/&gt;&lt;wsp:rsid wsp:val=&quot;000D46D4&quot;/&gt;&lt;wsp:rsid wsp:val=&quot;000F2348&quot;/&gt;&lt;wsp:rsid wsp:val=&quot;000F3ACE&quot;/&gt;&lt;wsp:rsid wsp:val=&quot;000F7B4F&quot;/&gt;&lt;wsp:rsid wsp:val=&quot;001030D7&quot;/&gt;&lt;wsp:rsid wsp:val=&quot;00104268&quot;/&gt;&lt;wsp:rsid wsp:val=&quot;00117FF8&quot;/&gt;&lt;wsp:rsid wsp:val=&quot;001241C8&quot;/&gt;&lt;wsp:rsid wsp:val=&quot;00125A13&quot;/&gt;&lt;wsp:rsid wsp:val=&quot;00127D6A&quot;/&gt;&lt;wsp:rsid wsp:val=&quot;00134597&quot;/&gt;&lt;wsp:rsid wsp:val=&quot;00143704&quot;/&gt;&lt;wsp:rsid wsp:val=&quot;00143D07&quot;/&gt;&lt;wsp:rsid wsp:val=&quot;00145F95&quot;/&gt;&lt;wsp:rsid wsp:val=&quot;00146D6D&quot;/&gt;&lt;wsp:rsid wsp:val=&quot;00156A7F&quot;/&gt;&lt;wsp:rsid wsp:val=&quot;00167B23&quot;/&gt;&lt;wsp:rsid wsp:val=&quot;00182621&quot;/&gt;&lt;wsp:rsid wsp:val=&quot;001A16E1&quot;/&gt;&lt;wsp:rsid wsp:val=&quot;001A3103&quot;/&gt;&lt;wsp:rsid wsp:val=&quot;001B092D&quot;/&gt;&lt;wsp:rsid wsp:val=&quot;001B0B32&quot;/&gt;&lt;wsp:rsid wsp:val=&quot;001B3615&quot;/&gt;&lt;wsp:rsid wsp:val=&quot;001B5AEC&quot;/&gt;&lt;wsp:rsid wsp:val=&quot;001B6084&quot;/&gt;&lt;wsp:rsid wsp:val=&quot;001B691E&quot;/&gt;&lt;wsp:rsid wsp:val=&quot;001B6FDA&quot;/&gt;&lt;wsp:rsid wsp:val=&quot;001C483C&quot;/&gt;&lt;wsp:rsid wsp:val=&quot;001C7372&quot;/&gt;&lt;wsp:rsid wsp:val=&quot;001D06E6&quot;/&gt;&lt;wsp:rsid wsp:val=&quot;001D08B8&quot;/&gt;&lt;wsp:rsid wsp:val=&quot;001E1AC8&quot;/&gt;&lt;wsp:rsid wsp:val=&quot;001E1EC0&quot;/&gt;&lt;wsp:rsid wsp:val=&quot;001E316F&quot;/&gt;&lt;wsp:rsid wsp:val=&quot;001E6C0C&quot;/&gt;&lt;wsp:rsid wsp:val=&quot;001F05C0&quot;/&gt;&lt;wsp:rsid wsp:val=&quot;001F1DBF&quot;/&gt;&lt;wsp:rsid wsp:val=&quot;001F73DB&quot;/&gt;&lt;wsp:rsid wsp:val=&quot;002005B5&quot;/&gt;&lt;wsp:rsid wsp:val=&quot;00200932&quot;/&gt;&lt;wsp:rsid wsp:val=&quot;002011D5&quot;/&gt;&lt;wsp:rsid wsp:val=&quot;00201C5C&quot;/&gt;&lt;wsp:rsid wsp:val=&quot;002060B8&quot;/&gt;&lt;wsp:rsid wsp:val=&quot;00211776&quot;/&gt;&lt;wsp:rsid wsp:val=&quot;002229DD&quot;/&gt;&lt;wsp:rsid wsp:val=&quot;00222DC3&quot;/&gt;&lt;wsp:rsid wsp:val=&quot;00227B4C&quot;/&gt;&lt;wsp:rsid wsp:val=&quot;00237882&quot;/&gt;&lt;wsp:rsid wsp:val=&quot;00240461&quot;/&gt;&lt;wsp:rsid wsp:val=&quot;00241B13&quot;/&gt;&lt;wsp:rsid wsp:val=&quot;00243783&quot;/&gt;&lt;wsp:rsid wsp:val=&quot;00245D32&quot;/&gt;&lt;wsp:rsid wsp:val=&quot;002479B8&quot;/&gt;&lt;wsp:rsid wsp:val=&quot;00256720&quot;/&gt;&lt;wsp:rsid wsp:val=&quot;00263FE7&quot;/&gt;&lt;wsp:rsid wsp:val=&quot;0027017F&quot;/&gt;&lt;wsp:rsid wsp:val=&quot;00271896&quot;/&gt;&lt;wsp:rsid wsp:val=&quot;00280628&quot;/&gt;&lt;wsp:rsid wsp:val=&quot;0028462D&quot;/&gt;&lt;wsp:rsid wsp:val=&quot;0028688C&quot;/&gt;&lt;wsp:rsid wsp:val=&quot;002A4D2D&quot;/&gt;&lt;wsp:rsid wsp:val=&quot;002A52AA&quot;/&gt;&lt;wsp:rsid wsp:val=&quot;002B1FA3&quot;/&gt;&lt;wsp:rsid wsp:val=&quot;002B3DF5&quot;/&gt;&lt;wsp:rsid wsp:val=&quot;002B7A0C&quot;/&gt;&lt;wsp:rsid wsp:val=&quot;002C0E15&quot;/&gt;&lt;wsp:rsid wsp:val=&quot;002C469C&quot;/&gt;&lt;wsp:rsid wsp:val=&quot;002D2B07&quot;/&gt;&lt;wsp:rsid wsp:val=&quot;002D6E66&quot;/&gt;&lt;wsp:rsid wsp:val=&quot;002E3049&quot;/&gt;&lt;wsp:rsid wsp:val=&quot;002E66FD&quot;/&gt;&lt;wsp:rsid wsp:val=&quot;002F52A4&quot;/&gt;&lt;wsp:rsid wsp:val=&quot;002F59CB&quot;/&gt;&lt;wsp:rsid wsp:val=&quot;00300DCC&quot;/&gt;&lt;wsp:rsid wsp:val=&quot;00303A71&quot;/&gt;&lt;wsp:rsid wsp:val=&quot;00304D9F&quot;/&gt;&lt;wsp:rsid wsp:val=&quot;00307066&quot;/&gt;&lt;wsp:rsid wsp:val=&quot;00314AD1&quot;/&gt;&lt;wsp:rsid wsp:val=&quot;00315B83&quot;/&gt;&lt;wsp:rsid wsp:val=&quot;00316B68&quot;/&gt;&lt;wsp:rsid wsp:val=&quot;00334679&quot;/&gt;&lt;wsp:rsid wsp:val=&quot;003357C7&quot;/&gt;&lt;wsp:rsid wsp:val=&quot;00344EEE&quot;/&gt;&lt;wsp:rsid wsp:val=&quot;00345E75&quot;/&gt;&lt;wsp:rsid wsp:val=&quot;00355158&quot;/&gt;&lt;wsp:rsid wsp:val=&quot;00362660&quot;/&gt;&lt;wsp:rsid wsp:val=&quot;003630AE&quot;/&gt;&lt;wsp:rsid wsp:val=&quot;00364E47&quot;/&gt;&lt;wsp:rsid wsp:val=&quot;0037052C&quot;/&gt;&lt;wsp:rsid wsp:val=&quot;00374673&quot;/&gt;&lt;wsp:rsid wsp:val=&quot;003774C4&quot;/&gt;&lt;wsp:rsid wsp:val=&quot;00377949&quot;/&gt;&lt;wsp:rsid wsp:val=&quot;00377C27&quot;/&gt;&lt;wsp:rsid wsp:val=&quot;00383846&quot;/&gt;&lt;wsp:rsid wsp:val=&quot;003838F1&quot;/&gt;&lt;wsp:rsid wsp:val=&quot;00385DC2&quot;/&gt;&lt;wsp:rsid wsp:val=&quot;0038662F&quot;/&gt;&lt;wsp:rsid wsp:val=&quot;00391B94&quot;/&gt;&lt;wsp:rsid wsp:val=&quot;00393254&quot;/&gt;&lt;wsp:rsid wsp:val=&quot;00397908&quot;/&gt;&lt;wsp:rsid wsp:val=&quot;003A1B3E&quot;/&gt;&lt;wsp:rsid wsp:val=&quot;003A1DF3&quot;/&gt;&lt;wsp:rsid wsp:val=&quot;003B32E6&quot;/&gt;&lt;wsp:rsid wsp:val=&quot;003B3930&quot;/&gt;&lt;wsp:rsid wsp:val=&quot;003C570B&quot;/&gt;&lt;wsp:rsid wsp:val=&quot;003C693D&quot;/&gt;&lt;wsp:rsid wsp:val=&quot;003D02AA&quot;/&gt;&lt;wsp:rsid wsp:val=&quot;003E3B29&quot;/&gt;&lt;wsp:rsid wsp:val=&quot;003E663D&quot;/&gt;&lt;wsp:rsid wsp:val=&quot;0040165E&quot;/&gt;&lt;wsp:rsid wsp:val=&quot;00405118&quot;/&gt;&lt;wsp:rsid wsp:val=&quot;0040556A&quot;/&gt;&lt;wsp:rsid wsp:val=&quot;0041185B&quot;/&gt;&lt;wsp:rsid wsp:val=&quot;00413C2B&quot;/&gt;&lt;wsp:rsid wsp:val=&quot;004167F8&quot;/&gt;&lt;wsp:rsid wsp:val=&quot;00420029&quot;/&gt;&lt;wsp:rsid wsp:val=&quot;00421E8A&quot;/&gt;&lt;wsp:rsid wsp:val=&quot;0042489E&quot;/&gt;&lt;wsp:rsid wsp:val=&quot;00424DF4&quot;/&gt;&lt;wsp:rsid wsp:val=&quot;00427A76&quot;/&gt;&lt;wsp:rsid wsp:val=&quot;00433C2C&quot;/&gt;&lt;wsp:rsid wsp:val=&quot;0043626D&quot;/&gt;&lt;wsp:rsid wsp:val=&quot;004436B3&quot;/&gt;&lt;wsp:rsid wsp:val=&quot;0045140D&quot;/&gt;&lt;wsp:rsid wsp:val=&quot;00451D4A&quot;/&gt;&lt;wsp:rsid wsp:val=&quot;00452BCC&quot;/&gt;&lt;wsp:rsid wsp:val=&quot;00452E1B&quot;/&gt;&lt;wsp:rsid wsp:val=&quot;004561C9&quot;/&gt;&lt;wsp:rsid wsp:val=&quot;00457013&quot;/&gt;&lt;wsp:rsid wsp:val=&quot;00460B13&quot;/&gt;&lt;wsp:rsid wsp:val=&quot;00470EB4&quot;/&gt;&lt;wsp:rsid wsp:val=&quot;00471293&quot;/&gt;&lt;wsp:rsid wsp:val=&quot;00480A2C&quot;/&gt;&lt;wsp:rsid wsp:val=&quot;004843A7&quot;/&gt;&lt;wsp:rsid wsp:val=&quot;00485174&quot;/&gt;&lt;wsp:rsid wsp:val=&quot;004905F9&quot;/&gt;&lt;wsp:rsid wsp:val=&quot;00494258&quot;/&gt;&lt;wsp:rsid wsp:val=&quot;00496523&quot;/&gt;&lt;wsp:rsid wsp:val=&quot;0049768D&quot;/&gt;&lt;wsp:rsid wsp:val=&quot;004A00FA&quot;/&gt;&lt;wsp:rsid wsp:val=&quot;004A16C5&quot;/&gt;&lt;wsp:rsid wsp:val=&quot;004A2DFB&quot;/&gt;&lt;wsp:rsid wsp:val=&quot;004A7384&quot;/&gt;&lt;wsp:rsid wsp:val=&quot;004B07E9&quot;/&gt;&lt;wsp:rsid wsp:val=&quot;004B1DAB&quot;/&gt;&lt;wsp:rsid wsp:val=&quot;004B3665&quot;/&gt;&lt;wsp:rsid wsp:val=&quot;004B587B&quot;/&gt;&lt;wsp:rsid wsp:val=&quot;004B659C&quot;/&gt;&lt;wsp:rsid wsp:val=&quot;004B6865&quot;/&gt;&lt;wsp:rsid wsp:val=&quot;004B7D35&quot;/&gt;&lt;wsp:rsid wsp:val=&quot;004C033B&quot;/&gt;&lt;wsp:rsid wsp:val=&quot;004C7F67&quot;/&gt;&lt;wsp:rsid wsp:val=&quot;004D3B10&quot;/&gt;&lt;wsp:rsid wsp:val=&quot;004D51F6&quot;/&gt;&lt;wsp:rsid wsp:val=&quot;004D6E11&quot;/&gt;&lt;wsp:rsid wsp:val=&quot;004D7C82&quot;/&gt;&lt;wsp:rsid wsp:val=&quot;004E0E42&quot;/&gt;&lt;wsp:rsid wsp:val=&quot;004E19B6&quot;/&gt;&lt;wsp:rsid wsp:val=&quot;004E7C90&quot;/&gt;&lt;wsp:rsid wsp:val=&quot;004F0049&quot;/&gt;&lt;wsp:rsid wsp:val=&quot;004F7E64&quot;/&gt;&lt;wsp:rsid wsp:val=&quot;00500D1C&quot;/&gt;&lt;wsp:rsid wsp:val=&quot;005149E2&quot;/&gt;&lt;wsp:rsid wsp:val=&quot;00516040&quot;/&gt;&lt;wsp:rsid wsp:val=&quot;0051626E&quot;/&gt;&lt;wsp:rsid wsp:val=&quot;005178EC&quot;/&gt;&lt;wsp:rsid wsp:val=&quot;0052123E&quot;/&gt;&lt;wsp:rsid wsp:val=&quot;005226E2&quot;/&gt;&lt;wsp:rsid wsp:val=&quot;00531146&quot;/&gt;&lt;wsp:rsid wsp:val=&quot;00532B0C&quot;/&gt;&lt;wsp:rsid wsp:val=&quot;00533B4D&quot;/&gt;&lt;wsp:rsid wsp:val=&quot;0053493C&quot;/&gt;&lt;wsp:rsid wsp:val=&quot;00540B8C&quot;/&gt;&lt;wsp:rsid wsp:val=&quot;005427DC&quot;/&gt;&lt;wsp:rsid wsp:val=&quot;0054340A&quot;/&gt;&lt;wsp:rsid wsp:val=&quot;005436C8&quot;/&gt;&lt;wsp:rsid wsp:val=&quot;00547B62&quot;/&gt;&lt;wsp:rsid wsp:val=&quot;00554671&quot;/&gt;&lt;wsp:rsid wsp:val=&quot;00564CF9&quot;/&gt;&lt;wsp:rsid wsp:val=&quot;005739C8&quot;/&gt;&lt;wsp:rsid wsp:val=&quot;005763A8&quot;/&gt;&lt;wsp:rsid wsp:val=&quot;00581F42&quot;/&gt;&lt;wsp:rsid wsp:val=&quot;0058253F&quot;/&gt;&lt;wsp:rsid wsp:val=&quot;00582ED3&quot;/&gt;&lt;wsp:rsid wsp:val=&quot;00590340&quot;/&gt;&lt;wsp:rsid wsp:val=&quot;00594B43&quot;/&gt;&lt;wsp:rsid wsp:val=&quot;00596CDA&quot;/&gt;&lt;wsp:rsid wsp:val=&quot;005A1A0A&quot;/&gt;&lt;wsp:rsid wsp:val=&quot;005A5662&quot;/&gt;&lt;wsp:rsid wsp:val=&quot;005A6803&quot;/&gt;&lt;wsp:rsid wsp:val=&quot;005A69C1&quot;/&gt;&lt;wsp:rsid wsp:val=&quot;005B499D&quot;/&gt;&lt;wsp:rsid wsp:val=&quot;005C1A25&quot;/&gt;&lt;wsp:rsid wsp:val=&quot;005C6FE4&quot;/&gt;&lt;wsp:rsid wsp:val=&quot;005D26B3&quot;/&gt;&lt;wsp:rsid wsp:val=&quot;005D3691&quot;/&gt;&lt;wsp:rsid wsp:val=&quot;005E4F0A&quot;/&gt;&lt;wsp:rsid wsp:val=&quot;005E6123&quot;/&gt;&lt;wsp:rsid wsp:val=&quot;005E625C&quot;/&gt;&lt;wsp:rsid wsp:val=&quot;005F1A08&quot;/&gt;&lt;wsp:rsid wsp:val=&quot;005F3EB6&quot;/&gt;&lt;wsp:rsid wsp:val=&quot;005F7BC8&quot;/&gt;&lt;wsp:rsid wsp:val=&quot;00600E5A&quot;/&gt;&lt;wsp:rsid wsp:val=&quot;00604B46&quot;/&gt;&lt;wsp:rsid wsp:val=&quot;0061106D&quot;/&gt;&lt;wsp:rsid wsp:val=&quot;006115E4&quot;/&gt;&lt;wsp:rsid wsp:val=&quot;00611C98&quot;/&gt;&lt;wsp:rsid wsp:val=&quot;006129D2&quot;/&gt;&lt;wsp:rsid wsp:val=&quot;00620D55&quot;/&gt;&lt;wsp:rsid wsp:val=&quot;00624498&quot;/&gt;&lt;wsp:rsid wsp:val=&quot;00624994&quot;/&gt;&lt;wsp:rsid wsp:val=&quot;00631663&quot;/&gt;&lt;wsp:rsid wsp:val=&quot;0064169F&quot;/&gt;&lt;wsp:rsid wsp:val=&quot;00643302&quot;/&gt;&lt;wsp:rsid wsp:val=&quot;006443C2&quot;/&gt;&lt;wsp:rsid wsp:val=&quot;00644925&quot;/&gt;&lt;wsp:rsid wsp:val=&quot;00645585&quot;/&gt;&lt;wsp:rsid wsp:val=&quot;0064612A&quot;/&gt;&lt;wsp:rsid wsp:val=&quot;006522C7&quot;/&gt;&lt;wsp:rsid wsp:val=&quot;00663B0B&quot;/&gt;&lt;wsp:rsid wsp:val=&quot;00663D53&quot;/&gt;&lt;wsp:rsid wsp:val=&quot;006660D7&quot;/&gt;&lt;wsp:rsid wsp:val=&quot;00675CD5&quot;/&gt;&lt;wsp:rsid wsp:val=&quot;00677772&quot;/&gt;&lt;wsp:rsid wsp:val=&quot;00682CC8&quot;/&gt;&lt;wsp:rsid wsp:val=&quot;00682D39&quot;/&gt;&lt;wsp:rsid wsp:val=&quot;0069613C&quot;/&gt;&lt;wsp:rsid wsp:val=&quot;00696770&quot;/&gt;&lt;wsp:rsid wsp:val=&quot;006A2112&quot;/&gt;&lt;wsp:rsid wsp:val=&quot;006A67CE&quot;/&gt;&lt;wsp:rsid wsp:val=&quot;006B28FC&quot;/&gt;&lt;wsp:rsid wsp:val=&quot;006B7447&quot;/&gt;&lt;wsp:rsid wsp:val=&quot;006D5902&quot;/&gt;&lt;wsp:rsid wsp:val=&quot;006D7A4E&quot;/&gt;&lt;wsp:rsid wsp:val=&quot;006E28DA&quot;/&gt;&lt;wsp:rsid wsp:val=&quot;006F01B4&quot;/&gt;&lt;wsp:rsid wsp:val=&quot;006F1D2A&quot;/&gt;&lt;wsp:rsid wsp:val=&quot;006F4795&quot;/&gt;&lt;wsp:rsid wsp:val=&quot;006F592B&quot;/&gt;&lt;wsp:rsid wsp:val=&quot;007013F1&quot;/&gt;&lt;wsp:rsid wsp:val=&quot;00704CD9&quot;/&gt;&lt;wsp:rsid wsp:val=&quot;0070766D&quot;/&gt;&lt;wsp:rsid wsp:val=&quot;00710C26&quot;/&gt;&lt;wsp:rsid wsp:val=&quot;00711DAD&quot;/&gt;&lt;wsp:rsid wsp:val=&quot;00714FAD&quot;/&gt;&lt;wsp:rsid wsp:val=&quot;00717B80&quot;/&gt;&lt;wsp:rsid wsp:val=&quot;00724340&quot;/&gt;&lt;wsp:rsid wsp:val=&quot;00727A94&quot;/&gt;&lt;wsp:rsid wsp:val=&quot;00730FCB&quot;/&gt;&lt;wsp:rsid wsp:val=&quot;00732CA3&quot;/&gt;&lt;wsp:rsid wsp:val=&quot;007331A4&quot;/&gt;&lt;wsp:rsid wsp:val=&quot;00734B34&quot;/&gt;&lt;wsp:rsid wsp:val=&quot;007360DA&quot;/&gt;&lt;wsp:rsid wsp:val=&quot;0073716E&quot;/&gt;&lt;wsp:rsid wsp:val=&quot;00737F0C&quot;/&gt;&lt;wsp:rsid wsp:val=&quot;00747C2C&quot;/&gt;&lt;wsp:rsid wsp:val=&quot;00747F78&quot;/&gt;&lt;wsp:rsid wsp:val=&quot;007572C7&quot;/&gt;&lt;wsp:rsid wsp:val=&quot;00762AC3&quot;/&gt;&lt;wsp:rsid wsp:val=&quot;00773BD9&quot;/&gt;&lt;wsp:rsid wsp:val=&quot;00775186&quot;/&gt;&lt;wsp:rsid wsp:val=&quot;00786D89&quot;/&gt;&lt;wsp:rsid wsp:val=&quot;00793BA1&quot;/&gt;&lt;wsp:rsid wsp:val=&quot;007A0926&quot;/&gt;&lt;wsp:rsid wsp:val=&quot;007A331B&quot;/&gt;&lt;wsp:rsid wsp:val=&quot;007A3C13&quot;/&gt;&lt;wsp:rsid wsp:val=&quot;007B0870&quot;/&gt;&lt;wsp:rsid wsp:val=&quot;007C23A8&quot;/&gt;&lt;wsp:rsid wsp:val=&quot;007C423A&quot;/&gt;&lt;wsp:rsid wsp:val=&quot;007C4B1C&quot;/&gt;&lt;wsp:rsid wsp:val=&quot;007C52C3&quot;/&gt;&lt;wsp:rsid wsp:val=&quot;007E012C&quot;/&gt;&lt;wsp:rsid wsp:val=&quot;007F753F&quot;/&gt;&lt;wsp:rsid wsp:val=&quot;007F7D9A&quot;/&gt;&lt;wsp:rsid wsp:val=&quot;00803E39&quot;/&gt;&lt;wsp:rsid wsp:val=&quot;008069F9&quot;/&gt;&lt;wsp:rsid wsp:val=&quot;00806DBC&quot;/&gt;&lt;wsp:rsid wsp:val=&quot;0082649D&quot;/&gt;&lt;wsp:rsid wsp:val=&quot;00827F8C&quot;/&gt;&lt;wsp:rsid wsp:val=&quot;0083019A&quot;/&gt;&lt;wsp:rsid wsp:val=&quot;008319D7&quot;/&gt;&lt;wsp:rsid wsp:val=&quot;00844724&quot;/&gt;&lt;wsp:rsid wsp:val=&quot;008452DF&quot;/&gt;&lt;wsp:rsid wsp:val=&quot;0084716B&quot;/&gt;&lt;wsp:rsid wsp:val=&quot;00853ACF&quot;/&gt;&lt;wsp:rsid wsp:val=&quot;00865329&quot;/&gt;&lt;wsp:rsid wsp:val=&quot;00880F7F&quot;/&gt;&lt;wsp:rsid wsp:val=&quot;008844BE&quot;/&gt;&lt;wsp:rsid wsp:val=&quot;00884A98&quot;/&gt;&lt;wsp:rsid wsp:val=&quot;008857D5&quot;/&gt;&lt;wsp:rsid wsp:val=&quot;00891326&quot;/&gt;&lt;wsp:rsid wsp:val=&quot;00893B91&quot;/&gt;&lt;wsp:rsid wsp:val=&quot;00895046&quot;/&gt;&lt;wsp:rsid wsp:val=&quot;008960CE&quot;/&gt;&lt;wsp:rsid wsp:val=&quot;008A3EBC&quot;/&gt;&lt;wsp:rsid wsp:val=&quot;008B5938&quot;/&gt;&lt;wsp:rsid wsp:val=&quot;008B7BA1&quot;/&gt;&lt;wsp:rsid wsp:val=&quot;008C5FDE&quot;/&gt;&lt;wsp:rsid wsp:val=&quot;008D2244&quot;/&gt;&lt;wsp:rsid wsp:val=&quot;008D5249&quot;/&gt;&lt;wsp:rsid wsp:val=&quot;008E04C4&quot;/&gt;&lt;wsp:rsid wsp:val=&quot;008E29D5&quot;/&gt;&lt;wsp:rsid wsp:val=&quot;008E3B6F&quot;/&gt;&lt;wsp:rsid wsp:val=&quot;008E6F06&quot;/&gt;&lt;wsp:rsid wsp:val=&quot;008F0F35&quot;/&gt;&lt;wsp:rsid wsp:val=&quot;008F1EA4&quot;/&gt;&lt;wsp:rsid wsp:val=&quot;008F252C&quot;/&gt;&lt;wsp:rsid wsp:val=&quot;008F70FA&quot;/&gt;&lt;wsp:rsid wsp:val=&quot;008F7301&quot;/&gt;&lt;wsp:rsid wsp:val=&quot;00902A2F&quot;/&gt;&lt;wsp:rsid wsp:val=&quot;009045AD&quot;/&gt;&lt;wsp:rsid wsp:val=&quot;009062CB&quot;/&gt;&lt;wsp:rsid wsp:val=&quot;00910365&quot;/&gt;&lt;wsp:rsid wsp:val=&quot;0092158E&quot;/&gt;&lt;wsp:rsid wsp:val=&quot;00923904&quot;/&gt;&lt;wsp:rsid wsp:val=&quot;00924758&quot;/&gt;&lt;wsp:rsid wsp:val=&quot;00924DF0&quot;/&gt;&lt;wsp:rsid wsp:val=&quot;009252AE&quot;/&gt;&lt;wsp:rsid wsp:val=&quot;009349D9&quot;/&gt;&lt;wsp:rsid wsp:val=&quot;00935981&quot;/&gt;&lt;wsp:rsid wsp:val=&quot;00936AAC&quot;/&gt;&lt;wsp:rsid wsp:val=&quot;00936CCB&quot;/&gt;&lt;wsp:rsid wsp:val=&quot;00944ED7&quot;/&gt;&lt;wsp:rsid wsp:val=&quot;00945826&quot;/&gt;&lt;wsp:rsid wsp:val=&quot;009474C4&quot;/&gt;&lt;wsp:rsid wsp:val=&quot;00960743&quot;/&gt;&lt;wsp:rsid wsp:val=&quot;00966495&quot;/&gt;&lt;wsp:rsid wsp:val=&quot;0099189B&quot;/&gt;&lt;wsp:rsid wsp:val=&quot;009918B2&quot;/&gt;&lt;wsp:rsid wsp:val=&quot;00994443&quot;/&gt;&lt;wsp:rsid wsp:val=&quot;00994541&quot;/&gt;&lt;wsp:rsid wsp:val=&quot;00995CDD&quot;/&gt;&lt;wsp:rsid wsp:val=&quot;0099609E&quot;/&gt;&lt;wsp:rsid wsp:val=&quot;0099726E&quot;/&gt;&lt;wsp:rsid wsp:val=&quot;009A138F&quot;/&gt;&lt;wsp:rsid wsp:val=&quot;009A1622&quot;/&gt;&lt;wsp:rsid wsp:val=&quot;009A7606&quot;/&gt;&lt;wsp:rsid wsp:val=&quot;009B3E11&quot;/&gt;&lt;wsp:rsid wsp:val=&quot;009C0014&quot;/&gt;&lt;wsp:rsid wsp:val=&quot;009D06C4&quot;/&gt;&lt;wsp:rsid wsp:val=&quot;009D47BB&quot;/&gt;&lt;wsp:rsid wsp:val=&quot;009D7167&quot;/&gt;&lt;wsp:rsid wsp:val=&quot;009E62C2&quot;/&gt;&lt;wsp:rsid wsp:val=&quot;00A03BF6&quot;/&gt;&lt;wsp:rsid wsp:val=&quot;00A119EF&quot;/&gt;&lt;wsp:rsid wsp:val=&quot;00A15595&quot;/&gt;&lt;wsp:rsid wsp:val=&quot;00A21AEE&quot;/&gt;&lt;wsp:rsid wsp:val=&quot;00A23EF2&quot;/&gt;&lt;wsp:rsid wsp:val=&quot;00A33BA8&quot;/&gt;&lt;wsp:rsid wsp:val=&quot;00A373EA&quot;/&gt;&lt;wsp:rsid wsp:val=&quot;00A37A22&quot;/&gt;&lt;wsp:rsid wsp:val=&quot;00A506A6&quot;/&gt;&lt;wsp:rsid wsp:val=&quot;00A5565B&quot;/&gt;&lt;wsp:rsid wsp:val=&quot;00A56B40&quot;/&gt;&lt;wsp:rsid wsp:val=&quot;00A62DB7&quot;/&gt;&lt;wsp:rsid wsp:val=&quot;00A64FA1&quot;/&gt;&lt;wsp:rsid wsp:val=&quot;00A656C2&quot;/&gt;&lt;wsp:rsid wsp:val=&quot;00A67628&quot;/&gt;&lt;wsp:rsid wsp:val=&quot;00A7169F&quot;/&gt;&lt;wsp:rsid wsp:val=&quot;00A727A9&quot;/&gt;&lt;wsp:rsid wsp:val=&quot;00A7289D&quot;/&gt;&lt;wsp:rsid wsp:val=&quot;00A76C17&quot;/&gt;&lt;wsp:rsid wsp:val=&quot;00A809C2&quot;/&gt;&lt;wsp:rsid wsp:val=&quot;00A80FC4&quot;/&gt;&lt;wsp:rsid wsp:val=&quot;00A8560E&quot;/&gt;&lt;wsp:rsid wsp:val=&quot;00A901C5&quot;/&gt;&lt;wsp:rsid wsp:val=&quot;00A960A3&quot;/&gt;&lt;wsp:rsid wsp:val=&quot;00A96386&quot;/&gt;&lt;wsp:rsid wsp:val=&quot;00AA5C83&quot;/&gt;&lt;wsp:rsid wsp:val=&quot;00AA5E01&quot;/&gt;&lt;wsp:rsid wsp:val=&quot;00AA713B&quot;/&gt;&lt;wsp:rsid wsp:val=&quot;00AD4D70&quot;/&gt;&lt;wsp:rsid wsp:val=&quot;00AD7A98&quot;/&gt;&lt;wsp:rsid wsp:val=&quot;00AE738A&quot;/&gt;&lt;wsp:rsid wsp:val=&quot;00AE7646&quot;/&gt;&lt;wsp:rsid wsp:val=&quot;00AF7740&quot;/&gt;&lt;wsp:rsid wsp:val=&quot;00B063E3&quot;/&gt;&lt;wsp:rsid wsp:val=&quot;00B100E9&quot;/&gt;&lt;wsp:rsid wsp:val=&quot;00B1175D&quot;/&gt;&lt;wsp:rsid wsp:val=&quot;00B121CB&quot;/&gt;&lt;wsp:rsid wsp:val=&quot;00B1290C&quot;/&gt;&lt;wsp:rsid wsp:val=&quot;00B153F5&quot;/&gt;&lt;wsp:rsid wsp:val=&quot;00B247C3&quot;/&gt;&lt;wsp:rsid wsp:val=&quot;00B330AC&quot;/&gt;&lt;wsp:rsid wsp:val=&quot;00B34522&quot;/&gt;&lt;wsp:rsid wsp:val=&quot;00B3589F&quot;/&gt;&lt;wsp:rsid wsp:val=&quot;00B35A80&quot;/&gt;&lt;wsp:rsid wsp:val=&quot;00B37DFF&quot;/&gt;&lt;wsp:rsid wsp:val=&quot;00B414C8&quot;/&gt;&lt;wsp:rsid wsp:val=&quot;00B42137&quot;/&gt;&lt;wsp:rsid wsp:val=&quot;00B428CB&quot;/&gt;&lt;wsp:rsid wsp:val=&quot;00B4314C&quot;/&gt;&lt;wsp:rsid wsp:val=&quot;00B44DE0&quot;/&gt;&lt;wsp:rsid wsp:val=&quot;00B471D1&quot;/&gt;&lt;wsp:rsid wsp:val=&quot;00B517D7&quot;/&gt;&lt;wsp:rsid wsp:val=&quot;00B56033&quot;/&gt;&lt;wsp:rsid wsp:val=&quot;00B603C0&quot;/&gt;&lt;wsp:rsid wsp:val=&quot;00B63583&quot;/&gt;&lt;wsp:rsid wsp:val=&quot;00B64E14&quot;/&gt;&lt;wsp:rsid wsp:val=&quot;00B67028&quot;/&gt;&lt;wsp:rsid wsp:val=&quot;00B70848&quot;/&gt;&lt;wsp:rsid wsp:val=&quot;00B710D3&quot;/&gt;&lt;wsp:rsid wsp:val=&quot;00B73897&quot;/&gt;&lt;wsp:rsid wsp:val=&quot;00B73A5E&quot;/&gt;&lt;wsp:rsid wsp:val=&quot;00B80913&quot;/&gt;&lt;wsp:rsid wsp:val=&quot;00B840F3&quot;/&gt;&lt;wsp:rsid wsp:val=&quot;00B879E7&quot;/&gt;&lt;wsp:rsid wsp:val=&quot;00B96BC2&quot;/&gt;&lt;wsp:rsid wsp:val=&quot;00BA08E6&quot;/&gt;&lt;wsp:rsid wsp:val=&quot;00BA1E11&quot;/&gt;&lt;wsp:rsid wsp:val=&quot;00BA2E99&quot;/&gt;&lt;wsp:rsid wsp:val=&quot;00BA42CF&quot;/&gt;&lt;wsp:rsid wsp:val=&quot;00BA5C09&quot;/&gt;&lt;wsp:rsid wsp:val=&quot;00BA68E8&quot;/&gt;&lt;wsp:rsid wsp:val=&quot;00BA7CD8&quot;/&gt;&lt;wsp:rsid wsp:val=&quot;00BB0BD9&quot;/&gt;&lt;wsp:rsid wsp:val=&quot;00BB0F90&quot;/&gt;&lt;wsp:rsid wsp:val=&quot;00BB21E7&quot;/&gt;&lt;wsp:rsid wsp:val=&quot;00BC1361&quot;/&gt;&lt;wsp:rsid wsp:val=&quot;00BC632E&quot;/&gt;&lt;wsp:rsid wsp:val=&quot;00BD4454&quot;/&gt;&lt;wsp:rsid wsp:val=&quot;00BD72B4&quot;/&gt;&lt;wsp:rsid wsp:val=&quot;00BD77A0&quot;/&gt;&lt;wsp:rsid wsp:val=&quot;00BD7AB5&quot;/&gt;&lt;wsp:rsid wsp:val=&quot;00BE0BF7&quot;/&gt;&lt;wsp:rsid wsp:val=&quot;00BE51C4&quot;/&gt;&lt;wsp:rsid wsp:val=&quot;00BF1BD3&quot;/&gt;&lt;wsp:rsid wsp:val=&quot;00BF270F&quot;/&gt;&lt;wsp:rsid wsp:val=&quot;00C01F90&quot;/&gt;&lt;wsp:rsid wsp:val=&quot;00C0557A&quot;/&gt;&lt;wsp:rsid wsp:val=&quot;00C07316&quot;/&gt;&lt;wsp:rsid wsp:val=&quot;00C07640&quot;/&gt;&lt;wsp:rsid wsp:val=&quot;00C10DFB&quot;/&gt;&lt;wsp:rsid wsp:val=&quot;00C126B3&quot;/&gt;&lt;wsp:rsid wsp:val=&quot;00C13BEA&quot;/&gt;&lt;wsp:rsid wsp:val=&quot;00C14525&quot;/&gt;&lt;wsp:rsid wsp:val=&quot;00C20C61&quot;/&gt;&lt;wsp:rsid wsp:val=&quot;00C22675&quot;/&gt;&lt;wsp:rsid wsp:val=&quot;00C23E05&quot;/&gt;&lt;wsp:rsid wsp:val=&quot;00C3062B&quot;/&gt;&lt;wsp:rsid wsp:val=&quot;00C30BED&quot;/&gt;&lt;wsp:rsid wsp:val=&quot;00C41FB9&quot;/&gt;&lt;wsp:rsid wsp:val=&quot;00C4378D&quot;/&gt;&lt;wsp:rsid wsp:val=&quot;00C438BF&quot;/&gt;&lt;wsp:rsid wsp:val=&quot;00C438C2&quot;/&gt;&lt;wsp:rsid wsp:val=&quot;00C50D5A&quot;/&gt;&lt;wsp:rsid wsp:val=&quot;00C52DFD&quot;/&gt;&lt;wsp:rsid wsp:val=&quot;00C56DE9&quot;/&gt;&lt;wsp:rsid wsp:val=&quot;00C62C17&quot;/&gt;&lt;wsp:rsid wsp:val=&quot;00C7020E&quot;/&gt;&lt;wsp:rsid wsp:val=&quot;00C72D16&quot;/&gt;&lt;wsp:rsid wsp:val=&quot;00C7550E&quot;/&gt;&lt;wsp:rsid wsp:val=&quot;00C758FE&quot;/&gt;&lt;wsp:rsid wsp:val=&quot;00C879E0&quot;/&gt;&lt;wsp:rsid wsp:val=&quot;00C921FD&quot;/&gt;&lt;wsp:rsid wsp:val=&quot;00CA263C&quot;/&gt;&lt;wsp:rsid wsp:val=&quot;00CA2DAD&quot;/&gt;&lt;wsp:rsid wsp:val=&quot;00CB1064&quot;/&gt;&lt;wsp:rsid wsp:val=&quot;00CB29A8&quot;/&gt;&lt;wsp:rsid wsp:val=&quot;00CC1066&quot;/&gt;&lt;wsp:rsid wsp:val=&quot;00CE240F&quot;/&gt;&lt;wsp:rsid wsp:val=&quot;00CF0387&quot;/&gt;&lt;wsp:rsid wsp:val=&quot;00CF0A8A&quot;/&gt;&lt;wsp:rsid wsp:val=&quot;00D0072B&quot;/&gt;&lt;wsp:rsid wsp:val=&quot;00D00824&quot;/&gt;&lt;wsp:rsid wsp:val=&quot;00D10CE6&quot;/&gt;&lt;wsp:rsid wsp:val=&quot;00D14ECF&quot;/&gt;&lt;wsp:rsid wsp:val=&quot;00D151D5&quot;/&gt;&lt;wsp:rsid wsp:val=&quot;00D158AB&quot;/&gt;&lt;wsp:rsid wsp:val=&quot;00D17C18&quot;/&gt;&lt;wsp:rsid wsp:val=&quot;00D208B1&quot;/&gt;&lt;wsp:rsid wsp:val=&quot;00D20DF6&quot;/&gt;&lt;wsp:rsid wsp:val=&quot;00D232E4&quot;/&gt;&lt;wsp:rsid wsp:val=&quot;00D24F92&quot;/&gt;&lt;wsp:rsid wsp:val=&quot;00D275E3&quot;/&gt;&lt;wsp:rsid wsp:val=&quot;00D57D1E&quot;/&gt;&lt;wsp:rsid wsp:val=&quot;00D70D48&quot;/&gt;&lt;wsp:rsid wsp:val=&quot;00D81C39&quot;/&gt;&lt;wsp:rsid wsp:val=&quot;00D84C94&quot;/&gt;&lt;wsp:rsid wsp:val=&quot;00D93F93&quot;/&gt;&lt;wsp:rsid wsp:val=&quot;00DA0627&quot;/&gt;&lt;wsp:rsid wsp:val=&quot;00DA1C60&quot;/&gt;&lt;wsp:rsid wsp:val=&quot;00DA61CB&quot;/&gt;&lt;wsp:rsid wsp:val=&quot;00DC3043&quot;/&gt;&lt;wsp:rsid wsp:val=&quot;00DC33F6&quot;/&gt;&lt;wsp:rsid wsp:val=&quot;00DC43BC&quot;/&gt;&lt;wsp:rsid wsp:val=&quot;00DC6736&quot;/&gt;&lt;wsp:rsid wsp:val=&quot;00DC7A6F&quot;/&gt;&lt;wsp:rsid wsp:val=&quot;00DD1F93&quot;/&gt;&lt;wsp:rsid wsp:val=&quot;00DD45B4&quot;/&gt;&lt;wsp:rsid wsp:val=&quot;00DF6C7A&quot;/&gt;&lt;wsp:rsid wsp:val=&quot;00E01585&quot;/&gt;&lt;wsp:rsid wsp:val=&quot;00E17781&quot;/&gt;&lt;wsp:rsid wsp:val=&quot;00E22F3C&quot;/&gt;&lt;wsp:rsid wsp:val=&quot;00E3033A&quot;/&gt;&lt;wsp:rsid wsp:val=&quot;00E31980&quot;/&gt;&lt;wsp:rsid wsp:val=&quot;00E411EC&quot;/&gt;&lt;wsp:rsid wsp:val=&quot;00E41CF0&quot;/&gt;&lt;wsp:rsid wsp:val=&quot;00E66B13&quot;/&gt;&lt;wsp:rsid wsp:val=&quot;00E77F61&quot;/&gt;&lt;wsp:rsid wsp:val=&quot;00E84758&quot;/&gt;&lt;wsp:rsid wsp:val=&quot;00E86D71&quot;/&gt;&lt;wsp:rsid wsp:val=&quot;00E97E5B&quot;/&gt;&lt;wsp:rsid wsp:val=&quot;00E97E85&quot;/&gt;&lt;wsp:rsid wsp:val=&quot;00EA7154&quot;/&gt;&lt;wsp:rsid wsp:val=&quot;00EA76B4&quot;/&gt;&lt;wsp:rsid wsp:val=&quot;00EB3EEB&quot;/&gt;&lt;wsp:rsid wsp:val=&quot;00EB4274&quot;/&gt;&lt;wsp:rsid wsp:val=&quot;00EB74AD&quot;/&gt;&lt;wsp:rsid wsp:val=&quot;00EB76A7&quot;/&gt;&lt;wsp:rsid wsp:val=&quot;00EC2397&quot;/&gt;&lt;wsp:rsid wsp:val=&quot;00EC42BE&quot;/&gt;&lt;wsp:rsid wsp:val=&quot;00EC6C6D&quot;/&gt;&lt;wsp:rsid wsp:val=&quot;00ED0D9D&quot;/&gt;&lt;wsp:rsid wsp:val=&quot;00ED3CA9&quot;/&gt;&lt;wsp:rsid wsp:val=&quot;00ED436E&quot;/&gt;&lt;wsp:rsid wsp:val=&quot;00ED47F0&quot;/&gt;&lt;wsp:rsid wsp:val=&quot;00EE000B&quot;/&gt;&lt;wsp:rsid wsp:val=&quot;00EE42B8&quot;/&gt;&lt;wsp:rsid wsp:val=&quot;00EF1FD7&quot;/&gt;&lt;wsp:rsid wsp:val=&quot;00EF7A78&quot;/&gt;&lt;wsp:rsid wsp:val=&quot;00F01F99&quot;/&gt;&lt;wsp:rsid wsp:val=&quot;00F038ED&quot;/&gt;&lt;wsp:rsid wsp:val=&quot;00F07A10&quot;/&gt;&lt;wsp:rsid wsp:val=&quot;00F07B9D&quot;/&gt;&lt;wsp:rsid wsp:val=&quot;00F10E46&quot;/&gt;&lt;wsp:rsid wsp:val=&quot;00F11235&quot;/&gt;&lt;wsp:rsid wsp:val=&quot;00F1356C&quot;/&gt;&lt;wsp:rsid wsp:val=&quot;00F138DD&quot;/&gt;&lt;wsp:rsid wsp:val=&quot;00F23A2A&quot;/&gt;&lt;wsp:rsid wsp:val=&quot;00F23EAB&quot;/&gt;&lt;wsp:rsid wsp:val=&quot;00F2501C&quot;/&gt;&lt;wsp:rsid wsp:val=&quot;00F35709&quot;/&gt;&lt;wsp:rsid wsp:val=&quot;00F42473&quot;/&gt;&lt;wsp:rsid wsp:val=&quot;00F4715E&quot;/&gt;&lt;wsp:rsid wsp:val=&quot;00F5435B&quot;/&gt;&lt;wsp:rsid wsp:val=&quot;00F54927&quot;/&gt;&lt;wsp:rsid wsp:val=&quot;00F5498C&quot;/&gt;&lt;wsp:rsid wsp:val=&quot;00F6055A&quot;/&gt;&lt;wsp:rsid wsp:val=&quot;00F66F8B&quot;/&gt;&lt;wsp:rsid wsp:val=&quot;00F702DF&quot;/&gt;&lt;wsp:rsid wsp:val=&quot;00F74474&quot;/&gt;&lt;wsp:rsid wsp:val=&quot;00F746A3&quot;/&gt;&lt;wsp:rsid wsp:val=&quot;00F74A68&quot;/&gt;&lt;wsp:rsid wsp:val=&quot;00F75EA9&quot;/&gt;&lt;wsp:rsid wsp:val=&quot;00F85B10&quot;/&gt;&lt;wsp:rsid wsp:val=&quot;00F918D2&quot;/&gt;&lt;wsp:rsid wsp:val=&quot;00F92065&quot;/&gt;&lt;wsp:rsid wsp:val=&quot;00F92CC4&quot;/&gt;&lt;wsp:rsid wsp:val=&quot;00F95664&quot;/&gt;&lt;wsp:rsid wsp:val=&quot;00FA1AF4&quot;/&gt;&lt;wsp:rsid wsp:val=&quot;00FA5691&quot;/&gt;&lt;wsp:rsid wsp:val=&quot;00FC2A2B&quot;/&gt;&lt;wsp:rsid wsp:val=&quot;00FC31B7&quot;/&gt;&lt;wsp:rsid wsp:val=&quot;00FC566A&quot;/&gt;&lt;wsp:rsid wsp:val=&quot;00FC5811&quot;/&gt;&lt;wsp:rsid wsp:val=&quot;00FD72EA&quot;/&gt;&lt;wsp:rsid wsp:val=&quot;00FD7724&quot;/&gt;&lt;wsp:rsid wsp:val=&quot;00FD7C71&quot;/&gt;&lt;wsp:rsid wsp:val=&quot;00FE3E95&quot;/&gt;&lt;wsp:rsid wsp:val=&quot;00FE49FB&quot;/&gt;&lt;wsp:rsid wsp:val=&quot;00FE4B79&quot;/&gt;&lt;wsp:rsid wsp:val=&quot;00FE5C94&quot;/&gt;&lt;wsp:rsid wsp:val=&quot;00FF34BF&quot;/&gt;&lt;wsp:rsid wsp:val=&quot;00FF60FE&quot;/&gt;&lt;wsp:rsid wsp:val=&quot;00FF6D08&quot;/&gt;&lt;wsp:rsid wsp:val=&quot;00FF7C5D&quot;/&gt;&lt;/wsp:rsids&gt;&lt;/w:docPr&gt;&lt;w:body&gt;&lt;wx:sect&gt;&lt;w:p wsp:rsidR=&quot;00000000&quot; wsp:rsidRDefault=&quot;003357C7&quot; wsp:rsidP=&quot;003357C7&quot;&gt;&lt;m:oMathPara&gt;&lt;m:oMath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K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С„&lt;/m:t&gt;&lt;/m:r&gt;&lt;/m:sub&gt;&lt;/m:sSub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0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d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5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d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1&lt;/m:t&gt;&lt;/m:r&gt;&lt;/m:sub&gt;&lt;/m:sSub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5" o:title="" chromakey="white"/>
          </v:shape>
        </w:pict>
      </w:r>
      <w:r w:rsidRPr="00316B68">
        <w:rPr>
          <w:sz w:val="28"/>
        </w:rPr>
        <w:fldChar w:fldCharType="end"/>
      </w:r>
      <w:r w:rsidR="00C07640" w:rsidRPr="00717B80">
        <w:rPr>
          <w:sz w:val="28"/>
        </w:rPr>
        <w:t>=</w:t>
      </w:r>
      <w:r w:rsidR="002C469C" w:rsidRPr="00717B80">
        <w:rPr>
          <w:sz w:val="28"/>
        </w:rPr>
        <w:t xml:space="preserve"> </w:t>
      </w:r>
      <w:r w:rsidRPr="00316B68">
        <w:rPr>
          <w:sz w:val="28"/>
        </w:rPr>
        <w:fldChar w:fldCharType="begin"/>
      </w:r>
      <w:r w:rsidRPr="00316B68">
        <w:rPr>
          <w:sz w:val="28"/>
        </w:rPr>
        <w:instrText xml:space="preserve"> QUOTE </w:instrText>
      </w:r>
      <w:r w:rsidR="009D7CEF">
        <w:rPr>
          <w:position w:val="-18"/>
        </w:rPr>
        <w:pict>
          <v:shape id="_x0000_i1079" type="#_x0000_t75" style="width:22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stylePaneFormatFilter w:val=&quot;3F01&quot;/&gt;&lt;w:defaultTabStop w:val=&quot;708&quot;/&gt;&lt;w:drawingGridHorizontalSpacing w:val=&quot;120&quot;/&gt;&lt;w:displayHorizontalDrawingGridEvery w:val=&quot;2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06DBC&quot;/&gt;&lt;wsp:rsid wsp:val=&quot;00002F75&quot;/&gt;&lt;wsp:rsid wsp:val=&quot;00003859&quot;/&gt;&lt;wsp:rsid wsp:val=&quot;00003C8B&quot;/&gt;&lt;wsp:rsid wsp:val=&quot;000049EB&quot;/&gt;&lt;wsp:rsid wsp:val=&quot;00005849&quot;/&gt;&lt;wsp:rsid wsp:val=&quot;00007552&quot;/&gt;&lt;wsp:rsid wsp:val=&quot;00011EF1&quot;/&gt;&lt;wsp:rsid wsp:val=&quot;000210DE&quot;/&gt;&lt;wsp:rsid wsp:val=&quot;00031E0B&quot;/&gt;&lt;wsp:rsid wsp:val=&quot;00031F53&quot;/&gt;&lt;wsp:rsid wsp:val=&quot;00035F56&quot;/&gt;&lt;wsp:rsid wsp:val=&quot;000433E5&quot;/&gt;&lt;wsp:rsid wsp:val=&quot;00044E9C&quot;/&gt;&lt;wsp:rsid wsp:val=&quot;0005509F&quot;/&gt;&lt;wsp:rsid wsp:val=&quot;00060503&quot;/&gt;&lt;wsp:rsid wsp:val=&quot;000641FE&quot;/&gt;&lt;wsp:rsid wsp:val=&quot;00064A88&quot;/&gt;&lt;wsp:rsid wsp:val=&quot;00073AA0&quot;/&gt;&lt;wsp:rsid wsp:val=&quot;00074D5A&quot;/&gt;&lt;wsp:rsid wsp:val=&quot;0008082E&quot;/&gt;&lt;wsp:rsid wsp:val=&quot;00080B10&quot;/&gt;&lt;wsp:rsid wsp:val=&quot;0008198B&quot;/&gt;&lt;wsp:rsid wsp:val=&quot;0008207D&quot;/&gt;&lt;wsp:rsid wsp:val=&quot;00082F23&quot;/&gt;&lt;wsp:rsid wsp:val=&quot;00095E70&quot;/&gt;&lt;wsp:rsid wsp:val=&quot;000A6DBC&quot;/&gt;&lt;wsp:rsid wsp:val=&quot;000B3443&quot;/&gt;&lt;wsp:rsid wsp:val=&quot;000C1C7C&quot;/&gt;&lt;wsp:rsid wsp:val=&quot;000C50AE&quot;/&gt;&lt;wsp:rsid wsp:val=&quot;000C51EA&quot;/&gt;&lt;wsp:rsid wsp:val=&quot;000D46D4&quot;/&gt;&lt;wsp:rsid wsp:val=&quot;000F2348&quot;/&gt;&lt;wsp:rsid wsp:val=&quot;000F3ACE&quot;/&gt;&lt;wsp:rsid wsp:val=&quot;000F7B4F&quot;/&gt;&lt;wsp:rsid wsp:val=&quot;001030D7&quot;/&gt;&lt;wsp:rsid wsp:val=&quot;00104268&quot;/&gt;&lt;wsp:rsid wsp:val=&quot;00117FF8&quot;/&gt;&lt;wsp:rsid wsp:val=&quot;001241C8&quot;/&gt;&lt;wsp:rsid wsp:val=&quot;00125A13&quot;/&gt;&lt;wsp:rsid wsp:val=&quot;00127D6A&quot;/&gt;&lt;wsp:rsid wsp:val=&quot;00134597&quot;/&gt;&lt;wsp:rsid wsp:val=&quot;00143704&quot;/&gt;&lt;wsp:rsid wsp:val=&quot;00143D07&quot;/&gt;&lt;wsp:rsid wsp:val=&quot;00145F95&quot;/&gt;&lt;wsp:rsid wsp:val=&quot;00146D6D&quot;/&gt;&lt;wsp:rsid wsp:val=&quot;00156A7F&quot;/&gt;&lt;wsp:rsid wsp:val=&quot;00167B23&quot;/&gt;&lt;wsp:rsid wsp:val=&quot;00182621&quot;/&gt;&lt;wsp:rsid wsp:val=&quot;001A16E1&quot;/&gt;&lt;wsp:rsid wsp:val=&quot;001A3103&quot;/&gt;&lt;wsp:rsid wsp:val=&quot;001B092D&quot;/&gt;&lt;wsp:rsid wsp:val=&quot;001B0B32&quot;/&gt;&lt;wsp:rsid wsp:val=&quot;001B3615&quot;/&gt;&lt;wsp:rsid wsp:val=&quot;001B5AEC&quot;/&gt;&lt;wsp:rsid wsp:val=&quot;001B6084&quot;/&gt;&lt;wsp:rsid wsp:val=&quot;001B691E&quot;/&gt;&lt;wsp:rsid wsp:val=&quot;001B6FDA&quot;/&gt;&lt;wsp:rsid wsp:val=&quot;001C483C&quot;/&gt;&lt;wsp:rsid wsp:val=&quot;001C7372&quot;/&gt;&lt;wsp:rsid wsp:val=&quot;001D06E6&quot;/&gt;&lt;wsp:rsid wsp:val=&quot;001D08B8&quot;/&gt;&lt;wsp:rsid wsp:val=&quot;001E1AC8&quot;/&gt;&lt;wsp:rsid wsp:val=&quot;001E1EC0&quot;/&gt;&lt;wsp:rsid wsp:val=&quot;001E316F&quot;/&gt;&lt;wsp:rsid wsp:val=&quot;001E6C0C&quot;/&gt;&lt;wsp:rsid wsp:val=&quot;001F05C0&quot;/&gt;&lt;wsp:rsid wsp:val=&quot;001F1DBF&quot;/&gt;&lt;wsp:rsid wsp:val=&quot;001F73DB&quot;/&gt;&lt;wsp:rsid wsp:val=&quot;002005B5&quot;/&gt;&lt;wsp:rsid wsp:val=&quot;00200932&quot;/&gt;&lt;wsp:rsid wsp:val=&quot;002011D5&quot;/&gt;&lt;wsp:rsid wsp:val=&quot;00201C5C&quot;/&gt;&lt;wsp:rsid wsp:val=&quot;002060B8&quot;/&gt;&lt;wsp:rsid wsp:val=&quot;00211776&quot;/&gt;&lt;wsp:rsid wsp:val=&quot;002229DD&quot;/&gt;&lt;wsp:rsid wsp:val=&quot;00222DC3&quot;/&gt;&lt;wsp:rsid wsp:val=&quot;00227B4C&quot;/&gt;&lt;wsp:rsid wsp:val=&quot;00237882&quot;/&gt;&lt;wsp:rsid wsp:val=&quot;00240461&quot;/&gt;&lt;wsp:rsid wsp:val=&quot;00241B13&quot;/&gt;&lt;wsp:rsid wsp:val=&quot;00243783&quot;/&gt;&lt;wsp:rsid wsp:val=&quot;00245D32&quot;/&gt;&lt;wsp:rsid wsp:val=&quot;002479B8&quot;/&gt;&lt;wsp:rsid wsp:val=&quot;00256720&quot;/&gt;&lt;wsp:rsid wsp:val=&quot;00263FE7&quot;/&gt;&lt;wsp:rsid wsp:val=&quot;0027017F&quot;/&gt;&lt;wsp:rsid wsp:val=&quot;00271896&quot;/&gt;&lt;wsp:rsid wsp:val=&quot;00280628&quot;/&gt;&lt;wsp:rsid wsp:val=&quot;0028462D&quot;/&gt;&lt;wsp:rsid wsp:val=&quot;0028688C&quot;/&gt;&lt;wsp:rsid wsp:val=&quot;00295675&quot;/&gt;&lt;wsp:rsid wsp:val=&quot;002A4D2D&quot;/&gt;&lt;wsp:rsid wsp:val=&quot;002A52AA&quot;/&gt;&lt;wsp:rsid wsp:val=&quot;002B1FA3&quot;/&gt;&lt;wsp:rsid wsp:val=&quot;002B3DF5&quot;/&gt;&lt;wsp:rsid wsp:val=&quot;002B7A0C&quot;/&gt;&lt;wsp:rsid wsp:val=&quot;002C0E15&quot;/&gt;&lt;wsp:rsid wsp:val=&quot;002C469C&quot;/&gt;&lt;wsp:rsid wsp:val=&quot;002D2B07&quot;/&gt;&lt;wsp:rsid wsp:val=&quot;002D6E66&quot;/&gt;&lt;wsp:rsid wsp:val=&quot;002E3049&quot;/&gt;&lt;wsp:rsid wsp:val=&quot;002E66FD&quot;/&gt;&lt;wsp:rsid wsp:val=&quot;002F52A4&quot;/&gt;&lt;wsp:rsid wsp:val=&quot;002F59CB&quot;/&gt;&lt;wsp:rsid wsp:val=&quot;00300DCC&quot;/&gt;&lt;wsp:rsid wsp:val=&quot;00303A71&quot;/&gt;&lt;wsp:rsid wsp:val=&quot;00304D9F&quot;/&gt;&lt;wsp:rsid wsp:val=&quot;00307066&quot;/&gt;&lt;wsp:rsid wsp:val=&quot;00314AD1&quot;/&gt;&lt;wsp:rsid wsp:val=&quot;00315B83&quot;/&gt;&lt;wsp:rsid wsp:val=&quot;00316B68&quot;/&gt;&lt;wsp:rsid wsp:val=&quot;00334679&quot;/&gt;&lt;wsp:rsid wsp:val=&quot;00344EEE&quot;/&gt;&lt;wsp:rsid wsp:val=&quot;00345E75&quot;/&gt;&lt;wsp:rsid wsp:val=&quot;00355158&quot;/&gt;&lt;wsp:rsid wsp:val=&quot;00362660&quot;/&gt;&lt;wsp:rsid wsp:val=&quot;003630AE&quot;/&gt;&lt;wsp:rsid wsp:val=&quot;00364E47&quot;/&gt;&lt;wsp:rsid wsp:val=&quot;0037052C&quot;/&gt;&lt;wsp:rsid wsp:val=&quot;00374673&quot;/&gt;&lt;wsp:rsid wsp:val=&quot;003774C4&quot;/&gt;&lt;wsp:rsid wsp:val=&quot;00377949&quot;/&gt;&lt;wsp:rsid wsp:val=&quot;00377C27&quot;/&gt;&lt;wsp:rsid wsp:val=&quot;00383846&quot;/&gt;&lt;wsp:rsid wsp:val=&quot;003838F1&quot;/&gt;&lt;wsp:rsid wsp:val=&quot;00385DC2&quot;/&gt;&lt;wsp:rsid wsp:val=&quot;0038662F&quot;/&gt;&lt;wsp:rsid wsp:val=&quot;00391B94&quot;/&gt;&lt;wsp:rsid wsp:val=&quot;00393254&quot;/&gt;&lt;wsp:rsid wsp:val=&quot;00397908&quot;/&gt;&lt;wsp:rsid wsp:val=&quot;003A1B3E&quot;/&gt;&lt;wsp:rsid wsp:val=&quot;003A1DF3&quot;/&gt;&lt;wsp:rsid wsp:val=&quot;003B32E6&quot;/&gt;&lt;wsp:rsid wsp:val=&quot;003B3930&quot;/&gt;&lt;wsp:rsid wsp:val=&quot;003C570B&quot;/&gt;&lt;wsp:rsid wsp:val=&quot;003C693D&quot;/&gt;&lt;wsp:rsid wsp:val=&quot;003D02AA&quot;/&gt;&lt;wsp:rsid wsp:val=&quot;003E3B29&quot;/&gt;&lt;wsp:rsid wsp:val=&quot;003E663D&quot;/&gt;&lt;wsp:rsid wsp:val=&quot;0040165E&quot;/&gt;&lt;wsp:rsid wsp:val=&quot;00405118&quot;/&gt;&lt;wsp:rsid wsp:val=&quot;0040556A&quot;/&gt;&lt;wsp:rsid wsp:val=&quot;0041185B&quot;/&gt;&lt;wsp:rsid wsp:val=&quot;00413C2B&quot;/&gt;&lt;wsp:rsid wsp:val=&quot;004167F8&quot;/&gt;&lt;wsp:rsid wsp:val=&quot;00420029&quot;/&gt;&lt;wsp:rsid wsp:val=&quot;00421E8A&quot;/&gt;&lt;wsp:rsid wsp:val=&quot;0042489E&quot;/&gt;&lt;wsp:rsid wsp:val=&quot;00424DF4&quot;/&gt;&lt;wsp:rsid wsp:val=&quot;00427A76&quot;/&gt;&lt;wsp:rsid wsp:val=&quot;00433C2C&quot;/&gt;&lt;wsp:rsid wsp:val=&quot;0043626D&quot;/&gt;&lt;wsp:rsid wsp:val=&quot;004436B3&quot;/&gt;&lt;wsp:rsid wsp:val=&quot;0045140D&quot;/&gt;&lt;wsp:rsid wsp:val=&quot;00451D4A&quot;/&gt;&lt;wsp:rsid wsp:val=&quot;00452BCC&quot;/&gt;&lt;wsp:rsid wsp:val=&quot;00452E1B&quot;/&gt;&lt;wsp:rsid wsp:val=&quot;004561C9&quot;/&gt;&lt;wsp:rsid wsp:val=&quot;00457013&quot;/&gt;&lt;wsp:rsid wsp:val=&quot;00460B13&quot;/&gt;&lt;wsp:rsid wsp:val=&quot;00470EB4&quot;/&gt;&lt;wsp:rsid wsp:val=&quot;00471293&quot;/&gt;&lt;wsp:rsid wsp:val=&quot;00480A2C&quot;/&gt;&lt;wsp:rsid wsp:val=&quot;004843A7&quot;/&gt;&lt;wsp:rsid wsp:val=&quot;00485174&quot;/&gt;&lt;wsp:rsid wsp:val=&quot;004905F9&quot;/&gt;&lt;wsp:rsid wsp:val=&quot;00494258&quot;/&gt;&lt;wsp:rsid wsp:val=&quot;00496523&quot;/&gt;&lt;wsp:rsid wsp:val=&quot;0049768D&quot;/&gt;&lt;wsp:rsid wsp:val=&quot;004A00FA&quot;/&gt;&lt;wsp:rsid wsp:val=&quot;004A16C5&quot;/&gt;&lt;wsp:rsid wsp:val=&quot;004A2DFB&quot;/&gt;&lt;wsp:rsid wsp:val=&quot;004A7384&quot;/&gt;&lt;wsp:rsid wsp:val=&quot;004B07E9&quot;/&gt;&lt;wsp:rsid wsp:val=&quot;004B1DAB&quot;/&gt;&lt;wsp:rsid wsp:val=&quot;004B3665&quot;/&gt;&lt;wsp:rsid wsp:val=&quot;004B587B&quot;/&gt;&lt;wsp:rsid wsp:val=&quot;004B659C&quot;/&gt;&lt;wsp:rsid wsp:val=&quot;004B6865&quot;/&gt;&lt;wsp:rsid wsp:val=&quot;004B7D35&quot;/&gt;&lt;wsp:rsid wsp:val=&quot;004C033B&quot;/&gt;&lt;wsp:rsid wsp:val=&quot;004C7F67&quot;/&gt;&lt;wsp:rsid wsp:val=&quot;004D3B10&quot;/&gt;&lt;wsp:rsid wsp:val=&quot;004D51F6&quot;/&gt;&lt;wsp:rsid wsp:val=&quot;004D6E11&quot;/&gt;&lt;wsp:rsid wsp:val=&quot;004D7C82&quot;/&gt;&lt;wsp:rsid wsp:val=&quot;004E0E42&quot;/&gt;&lt;wsp:rsid wsp:val=&quot;004E19B6&quot;/&gt;&lt;wsp:rsid wsp:val=&quot;004E7C90&quot;/&gt;&lt;wsp:rsid wsp:val=&quot;004F0049&quot;/&gt;&lt;wsp:rsid wsp:val=&quot;004F7E64&quot;/&gt;&lt;wsp:rsid wsp:val=&quot;00500D1C&quot;/&gt;&lt;wsp:rsid wsp:val=&quot;005149E2&quot;/&gt;&lt;wsp:rsid wsp:val=&quot;00516040&quot;/&gt;&lt;wsp:rsid wsp:val=&quot;0051626E&quot;/&gt;&lt;wsp:rsid wsp:val=&quot;005178EC&quot;/&gt;&lt;wsp:rsid wsp:val=&quot;0052123E&quot;/&gt;&lt;wsp:rsid wsp:val=&quot;005226E2&quot;/&gt;&lt;wsp:rsid wsp:val=&quot;00531146&quot;/&gt;&lt;wsp:rsid wsp:val=&quot;00532B0C&quot;/&gt;&lt;wsp:rsid wsp:val=&quot;00533B4D&quot;/&gt;&lt;wsp:rsid wsp:val=&quot;0053493C&quot;/&gt;&lt;wsp:rsid wsp:val=&quot;00540B8C&quot;/&gt;&lt;wsp:rsid wsp:val=&quot;005427DC&quot;/&gt;&lt;wsp:rsid wsp:val=&quot;0054340A&quot;/&gt;&lt;wsp:rsid wsp:val=&quot;005436C8&quot;/&gt;&lt;wsp:rsid wsp:val=&quot;00547B62&quot;/&gt;&lt;wsp:rsid wsp:val=&quot;00554671&quot;/&gt;&lt;wsp:rsid wsp:val=&quot;00564CF9&quot;/&gt;&lt;wsp:rsid wsp:val=&quot;005739C8&quot;/&gt;&lt;wsp:rsid wsp:val=&quot;005763A8&quot;/&gt;&lt;wsp:rsid wsp:val=&quot;00581F42&quot;/&gt;&lt;wsp:rsid wsp:val=&quot;0058253F&quot;/&gt;&lt;wsp:rsid wsp:val=&quot;00582ED3&quot;/&gt;&lt;wsp:rsid wsp:val=&quot;00590340&quot;/&gt;&lt;wsp:rsid wsp:val=&quot;00594B43&quot;/&gt;&lt;wsp:rsid wsp:val=&quot;00596CDA&quot;/&gt;&lt;wsp:rsid wsp:val=&quot;005A1A0A&quot;/&gt;&lt;wsp:rsid wsp:val=&quot;005A5662&quot;/&gt;&lt;wsp:rsid wsp:val=&quot;005A6803&quot;/&gt;&lt;wsp:rsid wsp:val=&quot;005A69C1&quot;/&gt;&lt;wsp:rsid wsp:val=&quot;005B499D&quot;/&gt;&lt;wsp:rsid wsp:val=&quot;005C1A25&quot;/&gt;&lt;wsp:rsid wsp:val=&quot;005C6FE4&quot;/&gt;&lt;wsp:rsid wsp:val=&quot;005D26B3&quot;/&gt;&lt;wsp:rsid wsp:val=&quot;005D3691&quot;/&gt;&lt;wsp:rsid wsp:val=&quot;005E4F0A&quot;/&gt;&lt;wsp:rsid wsp:val=&quot;005E6123&quot;/&gt;&lt;wsp:rsid wsp:val=&quot;005E625C&quot;/&gt;&lt;wsp:rsid wsp:val=&quot;005F1A08&quot;/&gt;&lt;wsp:rsid wsp:val=&quot;005F3EB6&quot;/&gt;&lt;wsp:rsid wsp:val=&quot;005F7BC8&quot;/&gt;&lt;wsp:rsid wsp:val=&quot;00600E5A&quot;/&gt;&lt;wsp:rsid wsp:val=&quot;00604B46&quot;/&gt;&lt;wsp:rsid wsp:val=&quot;0061106D&quot;/&gt;&lt;wsp:rsid wsp:val=&quot;006115E4&quot;/&gt;&lt;wsp:rsid wsp:val=&quot;00611C98&quot;/&gt;&lt;wsp:rsid wsp:val=&quot;006129D2&quot;/&gt;&lt;wsp:rsid wsp:val=&quot;00620D55&quot;/&gt;&lt;wsp:rsid wsp:val=&quot;00624498&quot;/&gt;&lt;wsp:rsid wsp:val=&quot;00624994&quot;/&gt;&lt;wsp:rsid wsp:val=&quot;00631663&quot;/&gt;&lt;wsp:rsid wsp:val=&quot;0064169F&quot;/&gt;&lt;wsp:rsid wsp:val=&quot;00643302&quot;/&gt;&lt;wsp:rsid wsp:val=&quot;006443C2&quot;/&gt;&lt;wsp:rsid wsp:val=&quot;00644925&quot;/&gt;&lt;wsp:rsid wsp:val=&quot;00645585&quot;/&gt;&lt;wsp:rsid wsp:val=&quot;0064612A&quot;/&gt;&lt;wsp:rsid wsp:val=&quot;006522C7&quot;/&gt;&lt;wsp:rsid wsp:val=&quot;00663B0B&quot;/&gt;&lt;wsp:rsid wsp:val=&quot;00663D53&quot;/&gt;&lt;wsp:rsid wsp:val=&quot;006660D7&quot;/&gt;&lt;wsp:rsid wsp:val=&quot;00675CD5&quot;/&gt;&lt;wsp:rsid wsp:val=&quot;00677772&quot;/&gt;&lt;wsp:rsid wsp:val=&quot;00682CC8&quot;/&gt;&lt;wsp:rsid wsp:val=&quot;00682D39&quot;/&gt;&lt;wsp:rsid wsp:val=&quot;0069613C&quot;/&gt;&lt;wsp:rsid wsp:val=&quot;00696770&quot;/&gt;&lt;wsp:rsid wsp:val=&quot;006A2112&quot;/&gt;&lt;wsp:rsid wsp:val=&quot;006A67CE&quot;/&gt;&lt;wsp:rsid wsp:val=&quot;006B28FC&quot;/&gt;&lt;wsp:rsid wsp:val=&quot;006B7447&quot;/&gt;&lt;wsp:rsid wsp:val=&quot;006D5902&quot;/&gt;&lt;wsp:rsid wsp:val=&quot;006D7A4E&quot;/&gt;&lt;wsp:rsid wsp:val=&quot;006E28DA&quot;/&gt;&lt;wsp:rsid wsp:val=&quot;006F01B4&quot;/&gt;&lt;wsp:rsid wsp:val=&quot;006F1D2A&quot;/&gt;&lt;wsp:rsid wsp:val=&quot;006F4795&quot;/&gt;&lt;wsp:rsid wsp:val=&quot;006F592B&quot;/&gt;&lt;wsp:rsid wsp:val=&quot;007013F1&quot;/&gt;&lt;wsp:rsid wsp:val=&quot;00704CD9&quot;/&gt;&lt;wsp:rsid wsp:val=&quot;0070766D&quot;/&gt;&lt;wsp:rsid wsp:val=&quot;00710C26&quot;/&gt;&lt;wsp:rsid wsp:val=&quot;00711DAD&quot;/&gt;&lt;wsp:rsid wsp:val=&quot;00714FAD&quot;/&gt;&lt;wsp:rsid wsp:val=&quot;00717B80&quot;/&gt;&lt;wsp:rsid wsp:val=&quot;00724340&quot;/&gt;&lt;wsp:rsid wsp:val=&quot;00727A94&quot;/&gt;&lt;wsp:rsid wsp:val=&quot;00730FCB&quot;/&gt;&lt;wsp:rsid wsp:val=&quot;00732CA3&quot;/&gt;&lt;wsp:rsid wsp:val=&quot;007331A4&quot;/&gt;&lt;wsp:rsid wsp:val=&quot;00734B34&quot;/&gt;&lt;wsp:rsid wsp:val=&quot;007360DA&quot;/&gt;&lt;wsp:rsid wsp:val=&quot;0073716E&quot;/&gt;&lt;wsp:rsid wsp:val=&quot;00737F0C&quot;/&gt;&lt;wsp:rsid wsp:val=&quot;00747C2C&quot;/&gt;&lt;wsp:rsid wsp:val=&quot;00747F78&quot;/&gt;&lt;wsp:rsid wsp:val=&quot;007572C7&quot;/&gt;&lt;wsp:rsid wsp:val=&quot;00762AC3&quot;/&gt;&lt;wsp:rsid wsp:val=&quot;00773BD9&quot;/&gt;&lt;wsp:rsid wsp:val=&quot;00775186&quot;/&gt;&lt;wsp:rsid wsp:val=&quot;00786D89&quot;/&gt;&lt;wsp:rsid wsp:val=&quot;00793BA1&quot;/&gt;&lt;wsp:rsid wsp:val=&quot;007A0926&quot;/&gt;&lt;wsp:rsid wsp:val=&quot;007A331B&quot;/&gt;&lt;wsp:rsid wsp:val=&quot;007A3C13&quot;/&gt;&lt;wsp:rsid wsp:val=&quot;007B0870&quot;/&gt;&lt;wsp:rsid wsp:val=&quot;007C23A8&quot;/&gt;&lt;wsp:rsid wsp:val=&quot;007C423A&quot;/&gt;&lt;wsp:rsid wsp:val=&quot;007C4B1C&quot;/&gt;&lt;wsp:rsid wsp:val=&quot;007C52C3&quot;/&gt;&lt;wsp:rsid wsp:val=&quot;007E012C&quot;/&gt;&lt;wsp:rsid wsp:val=&quot;007F753F&quot;/&gt;&lt;wsp:rsid wsp:val=&quot;007F7D9A&quot;/&gt;&lt;wsp:rsid wsp:val=&quot;00803E39&quot;/&gt;&lt;wsp:rsid wsp:val=&quot;008069F9&quot;/&gt;&lt;wsp:rsid wsp:val=&quot;00806DBC&quot;/&gt;&lt;wsp:rsid wsp:val=&quot;0082649D&quot;/&gt;&lt;wsp:rsid wsp:val=&quot;00827F8C&quot;/&gt;&lt;wsp:rsid wsp:val=&quot;0083019A&quot;/&gt;&lt;wsp:rsid wsp:val=&quot;008319D7&quot;/&gt;&lt;wsp:rsid wsp:val=&quot;00844724&quot;/&gt;&lt;wsp:rsid wsp:val=&quot;008452DF&quot;/&gt;&lt;wsp:rsid wsp:val=&quot;0084716B&quot;/&gt;&lt;wsp:rsid wsp:val=&quot;00853ACF&quot;/&gt;&lt;wsp:rsid wsp:val=&quot;00865329&quot;/&gt;&lt;wsp:rsid wsp:val=&quot;00880F7F&quot;/&gt;&lt;wsp:rsid wsp:val=&quot;008844BE&quot;/&gt;&lt;wsp:rsid wsp:val=&quot;00884A98&quot;/&gt;&lt;wsp:rsid wsp:val=&quot;008857D5&quot;/&gt;&lt;wsp:rsid wsp:val=&quot;00891326&quot;/&gt;&lt;wsp:rsid wsp:val=&quot;00893B91&quot;/&gt;&lt;wsp:rsid wsp:val=&quot;00895046&quot;/&gt;&lt;wsp:rsid wsp:val=&quot;008960CE&quot;/&gt;&lt;wsp:rsid wsp:val=&quot;008A3EBC&quot;/&gt;&lt;wsp:rsid wsp:val=&quot;008B5938&quot;/&gt;&lt;wsp:rsid wsp:val=&quot;008B7BA1&quot;/&gt;&lt;wsp:rsid wsp:val=&quot;008C5FDE&quot;/&gt;&lt;wsp:rsid wsp:val=&quot;008D2244&quot;/&gt;&lt;wsp:rsid wsp:val=&quot;008D5249&quot;/&gt;&lt;wsp:rsid wsp:val=&quot;008E04C4&quot;/&gt;&lt;wsp:rsid wsp:val=&quot;008E29D5&quot;/&gt;&lt;wsp:rsid wsp:val=&quot;008E3B6F&quot;/&gt;&lt;wsp:rsid wsp:val=&quot;008E6F06&quot;/&gt;&lt;wsp:rsid wsp:val=&quot;008F0F35&quot;/&gt;&lt;wsp:rsid wsp:val=&quot;008F1EA4&quot;/&gt;&lt;wsp:rsid wsp:val=&quot;008F252C&quot;/&gt;&lt;wsp:rsid wsp:val=&quot;008F70FA&quot;/&gt;&lt;wsp:rsid wsp:val=&quot;008F7301&quot;/&gt;&lt;wsp:rsid wsp:val=&quot;00902A2F&quot;/&gt;&lt;wsp:rsid wsp:val=&quot;009045AD&quot;/&gt;&lt;wsp:rsid wsp:val=&quot;009062CB&quot;/&gt;&lt;wsp:rsid wsp:val=&quot;00910365&quot;/&gt;&lt;wsp:rsid wsp:val=&quot;0092158E&quot;/&gt;&lt;wsp:rsid wsp:val=&quot;00923904&quot;/&gt;&lt;wsp:rsid wsp:val=&quot;00924758&quot;/&gt;&lt;wsp:rsid wsp:val=&quot;00924DF0&quot;/&gt;&lt;wsp:rsid wsp:val=&quot;009252AE&quot;/&gt;&lt;wsp:rsid wsp:val=&quot;009349D9&quot;/&gt;&lt;wsp:rsid wsp:val=&quot;00935981&quot;/&gt;&lt;wsp:rsid wsp:val=&quot;00936AAC&quot;/&gt;&lt;wsp:rsid wsp:val=&quot;00936CCB&quot;/&gt;&lt;wsp:rsid wsp:val=&quot;00944ED7&quot;/&gt;&lt;wsp:rsid wsp:val=&quot;00945826&quot;/&gt;&lt;wsp:rsid wsp:val=&quot;009474C4&quot;/&gt;&lt;wsp:rsid wsp:val=&quot;00960743&quot;/&gt;&lt;wsp:rsid wsp:val=&quot;00966495&quot;/&gt;&lt;wsp:rsid wsp:val=&quot;0099189B&quot;/&gt;&lt;wsp:rsid wsp:val=&quot;009918B2&quot;/&gt;&lt;wsp:rsid wsp:val=&quot;00994443&quot;/&gt;&lt;wsp:rsid wsp:val=&quot;00994541&quot;/&gt;&lt;wsp:rsid wsp:val=&quot;00995CDD&quot;/&gt;&lt;wsp:rsid wsp:val=&quot;0099609E&quot;/&gt;&lt;wsp:rsid wsp:val=&quot;0099726E&quot;/&gt;&lt;wsp:rsid wsp:val=&quot;009A138F&quot;/&gt;&lt;wsp:rsid wsp:val=&quot;009A1622&quot;/&gt;&lt;wsp:rsid wsp:val=&quot;009A7606&quot;/&gt;&lt;wsp:rsid wsp:val=&quot;009B3E11&quot;/&gt;&lt;wsp:rsid wsp:val=&quot;009C0014&quot;/&gt;&lt;wsp:rsid wsp:val=&quot;009D06C4&quot;/&gt;&lt;wsp:rsid wsp:val=&quot;009D47BB&quot;/&gt;&lt;wsp:rsid wsp:val=&quot;009D7167&quot;/&gt;&lt;wsp:rsid wsp:val=&quot;009E62C2&quot;/&gt;&lt;wsp:rsid wsp:val=&quot;00A03BF6&quot;/&gt;&lt;wsp:rsid wsp:val=&quot;00A119EF&quot;/&gt;&lt;wsp:rsid wsp:val=&quot;00A15595&quot;/&gt;&lt;wsp:rsid wsp:val=&quot;00A21AEE&quot;/&gt;&lt;wsp:rsid wsp:val=&quot;00A23EF2&quot;/&gt;&lt;wsp:rsid wsp:val=&quot;00A33BA8&quot;/&gt;&lt;wsp:rsid wsp:val=&quot;00A373EA&quot;/&gt;&lt;wsp:rsid wsp:val=&quot;00A37A22&quot;/&gt;&lt;wsp:rsid wsp:val=&quot;00A506A6&quot;/&gt;&lt;wsp:rsid wsp:val=&quot;00A5565B&quot;/&gt;&lt;wsp:rsid wsp:val=&quot;00A56B40&quot;/&gt;&lt;wsp:rsid wsp:val=&quot;00A62DB7&quot;/&gt;&lt;wsp:rsid wsp:val=&quot;00A64FA1&quot;/&gt;&lt;wsp:rsid wsp:val=&quot;00A656C2&quot;/&gt;&lt;wsp:rsid wsp:val=&quot;00A67628&quot;/&gt;&lt;wsp:rsid wsp:val=&quot;00A7169F&quot;/&gt;&lt;wsp:rsid wsp:val=&quot;00A727A9&quot;/&gt;&lt;wsp:rsid wsp:val=&quot;00A7289D&quot;/&gt;&lt;wsp:rsid wsp:val=&quot;00A76C17&quot;/&gt;&lt;wsp:rsid wsp:val=&quot;00A809C2&quot;/&gt;&lt;wsp:rsid wsp:val=&quot;00A80FC4&quot;/&gt;&lt;wsp:rsid wsp:val=&quot;00A8560E&quot;/&gt;&lt;wsp:rsid wsp:val=&quot;00A901C5&quot;/&gt;&lt;wsp:rsid wsp:val=&quot;00A960A3&quot;/&gt;&lt;wsp:rsid wsp:val=&quot;00A96386&quot;/&gt;&lt;wsp:rsid wsp:val=&quot;00AA5C83&quot;/&gt;&lt;wsp:rsid wsp:val=&quot;00AA5E01&quot;/&gt;&lt;wsp:rsid wsp:val=&quot;00AA713B&quot;/&gt;&lt;wsp:rsid wsp:val=&quot;00AD4D70&quot;/&gt;&lt;wsp:rsid wsp:val=&quot;00AD7A98&quot;/&gt;&lt;wsp:rsid wsp:val=&quot;00AE738A&quot;/&gt;&lt;wsp:rsid wsp:val=&quot;00AE7646&quot;/&gt;&lt;wsp:rsid wsp:val=&quot;00AF7740&quot;/&gt;&lt;wsp:rsid wsp:val=&quot;00B063E3&quot;/&gt;&lt;wsp:rsid wsp:val=&quot;00B100E9&quot;/&gt;&lt;wsp:rsid wsp:val=&quot;00B1175D&quot;/&gt;&lt;wsp:rsid wsp:val=&quot;00B121CB&quot;/&gt;&lt;wsp:rsid wsp:val=&quot;00B1290C&quot;/&gt;&lt;wsp:rsid wsp:val=&quot;00B153F5&quot;/&gt;&lt;wsp:rsid wsp:val=&quot;00B247C3&quot;/&gt;&lt;wsp:rsid wsp:val=&quot;00B330AC&quot;/&gt;&lt;wsp:rsid wsp:val=&quot;00B34522&quot;/&gt;&lt;wsp:rsid wsp:val=&quot;00B3589F&quot;/&gt;&lt;wsp:rsid wsp:val=&quot;00B35A80&quot;/&gt;&lt;wsp:rsid wsp:val=&quot;00B37DFF&quot;/&gt;&lt;wsp:rsid wsp:val=&quot;00B414C8&quot;/&gt;&lt;wsp:rsid wsp:val=&quot;00B42137&quot;/&gt;&lt;wsp:rsid wsp:val=&quot;00B428CB&quot;/&gt;&lt;wsp:rsid wsp:val=&quot;00B4314C&quot;/&gt;&lt;wsp:rsid wsp:val=&quot;00B44DE0&quot;/&gt;&lt;wsp:rsid wsp:val=&quot;00B471D1&quot;/&gt;&lt;wsp:rsid wsp:val=&quot;00B517D7&quot;/&gt;&lt;wsp:rsid wsp:val=&quot;00B56033&quot;/&gt;&lt;wsp:rsid wsp:val=&quot;00B603C0&quot;/&gt;&lt;wsp:rsid wsp:val=&quot;00B63583&quot;/&gt;&lt;wsp:rsid wsp:val=&quot;00B64E14&quot;/&gt;&lt;wsp:rsid wsp:val=&quot;00B67028&quot;/&gt;&lt;wsp:rsid wsp:val=&quot;00B70848&quot;/&gt;&lt;wsp:rsid wsp:val=&quot;00B710D3&quot;/&gt;&lt;wsp:rsid wsp:val=&quot;00B73897&quot;/&gt;&lt;wsp:rsid wsp:val=&quot;00B73A5E&quot;/&gt;&lt;wsp:rsid wsp:val=&quot;00B80913&quot;/&gt;&lt;wsp:rsid wsp:val=&quot;00B840F3&quot;/&gt;&lt;wsp:rsid wsp:val=&quot;00B879E7&quot;/&gt;&lt;wsp:rsid wsp:val=&quot;00B96BC2&quot;/&gt;&lt;wsp:rsid wsp:val=&quot;00BA08E6&quot;/&gt;&lt;wsp:rsid wsp:val=&quot;00BA1E11&quot;/&gt;&lt;wsp:rsid wsp:val=&quot;00BA2E99&quot;/&gt;&lt;wsp:rsid wsp:val=&quot;00BA42CF&quot;/&gt;&lt;wsp:rsid wsp:val=&quot;00BA5C09&quot;/&gt;&lt;wsp:rsid wsp:val=&quot;00BA68E8&quot;/&gt;&lt;wsp:rsid wsp:val=&quot;00BA7CD8&quot;/&gt;&lt;wsp:rsid wsp:val=&quot;00BB0BD9&quot;/&gt;&lt;wsp:rsid wsp:val=&quot;00BB0F90&quot;/&gt;&lt;wsp:rsid wsp:val=&quot;00BB21E7&quot;/&gt;&lt;wsp:rsid wsp:val=&quot;00BC1361&quot;/&gt;&lt;wsp:rsid wsp:val=&quot;00BC632E&quot;/&gt;&lt;wsp:rsid wsp:val=&quot;00BD4454&quot;/&gt;&lt;wsp:rsid wsp:val=&quot;00BD72B4&quot;/&gt;&lt;wsp:rsid wsp:val=&quot;00BD77A0&quot;/&gt;&lt;wsp:rsid wsp:val=&quot;00BD7AB5&quot;/&gt;&lt;wsp:rsid wsp:val=&quot;00BE0BF7&quot;/&gt;&lt;wsp:rsid wsp:val=&quot;00BE51C4&quot;/&gt;&lt;wsp:rsid wsp:val=&quot;00BF1BD3&quot;/&gt;&lt;wsp:rsid wsp:val=&quot;00BF270F&quot;/&gt;&lt;wsp:rsid wsp:val=&quot;00C01F90&quot;/&gt;&lt;wsp:rsid wsp:val=&quot;00C0557A&quot;/&gt;&lt;wsp:rsid wsp:val=&quot;00C07316&quot;/&gt;&lt;wsp:rsid wsp:val=&quot;00C07640&quot;/&gt;&lt;wsp:rsid wsp:val=&quot;00C10DFB&quot;/&gt;&lt;wsp:rsid wsp:val=&quot;00C126B3&quot;/&gt;&lt;wsp:rsid wsp:val=&quot;00C13BEA&quot;/&gt;&lt;wsp:rsid wsp:val=&quot;00C14525&quot;/&gt;&lt;wsp:rsid wsp:val=&quot;00C20C61&quot;/&gt;&lt;wsp:rsid wsp:val=&quot;00C22675&quot;/&gt;&lt;wsp:rsid wsp:val=&quot;00C23E05&quot;/&gt;&lt;wsp:rsid wsp:val=&quot;00C3062B&quot;/&gt;&lt;wsp:rsid wsp:val=&quot;00C30BED&quot;/&gt;&lt;wsp:rsid wsp:val=&quot;00C41FB9&quot;/&gt;&lt;wsp:rsid wsp:val=&quot;00C4378D&quot;/&gt;&lt;wsp:rsid wsp:val=&quot;00C438BF&quot;/&gt;&lt;wsp:rsid wsp:val=&quot;00C438C2&quot;/&gt;&lt;wsp:rsid wsp:val=&quot;00C50D5A&quot;/&gt;&lt;wsp:rsid wsp:val=&quot;00C52DFD&quot;/&gt;&lt;wsp:rsid wsp:val=&quot;00C56DE9&quot;/&gt;&lt;wsp:rsid wsp:val=&quot;00C62C17&quot;/&gt;&lt;wsp:rsid wsp:val=&quot;00C7020E&quot;/&gt;&lt;wsp:rsid wsp:val=&quot;00C72D16&quot;/&gt;&lt;wsp:rsid wsp:val=&quot;00C7550E&quot;/&gt;&lt;wsp:rsid wsp:val=&quot;00C758FE&quot;/&gt;&lt;wsp:rsid wsp:val=&quot;00C879E0&quot;/&gt;&lt;wsp:rsid wsp:val=&quot;00C921FD&quot;/&gt;&lt;wsp:rsid wsp:val=&quot;00CA263C&quot;/&gt;&lt;wsp:rsid wsp:val=&quot;00CA2DAD&quot;/&gt;&lt;wsp:rsid wsp:val=&quot;00CB1064&quot;/&gt;&lt;wsp:rsid wsp:val=&quot;00CB29A8&quot;/&gt;&lt;wsp:rsid wsp:val=&quot;00CC1066&quot;/&gt;&lt;wsp:rsid wsp:val=&quot;00CE240F&quot;/&gt;&lt;wsp:rsid wsp:val=&quot;00CF0387&quot;/&gt;&lt;wsp:rsid wsp:val=&quot;00CF0A8A&quot;/&gt;&lt;wsp:rsid wsp:val=&quot;00D0072B&quot;/&gt;&lt;wsp:rsid wsp:val=&quot;00D00824&quot;/&gt;&lt;wsp:rsid wsp:val=&quot;00D10CE6&quot;/&gt;&lt;wsp:rsid wsp:val=&quot;00D14ECF&quot;/&gt;&lt;wsp:rsid wsp:val=&quot;00D151D5&quot;/&gt;&lt;wsp:rsid wsp:val=&quot;00D158AB&quot;/&gt;&lt;wsp:rsid wsp:val=&quot;00D17C18&quot;/&gt;&lt;wsp:rsid wsp:val=&quot;00D208B1&quot;/&gt;&lt;wsp:rsid wsp:val=&quot;00D20DF6&quot;/&gt;&lt;wsp:rsid wsp:val=&quot;00D232E4&quot;/&gt;&lt;wsp:rsid wsp:val=&quot;00D24F92&quot;/&gt;&lt;wsp:rsid wsp:val=&quot;00D275E3&quot;/&gt;&lt;wsp:rsid wsp:val=&quot;00D57D1E&quot;/&gt;&lt;wsp:rsid wsp:val=&quot;00D70D48&quot;/&gt;&lt;wsp:rsid wsp:val=&quot;00D81C39&quot;/&gt;&lt;wsp:rsid wsp:val=&quot;00D84C94&quot;/&gt;&lt;wsp:rsid wsp:val=&quot;00D93F93&quot;/&gt;&lt;wsp:rsid wsp:val=&quot;00DA0627&quot;/&gt;&lt;wsp:rsid wsp:val=&quot;00DA1C60&quot;/&gt;&lt;wsp:rsid wsp:val=&quot;00DA61CB&quot;/&gt;&lt;wsp:rsid wsp:val=&quot;00DC3043&quot;/&gt;&lt;wsp:rsid wsp:val=&quot;00DC33F6&quot;/&gt;&lt;wsp:rsid wsp:val=&quot;00DC43BC&quot;/&gt;&lt;wsp:rsid wsp:val=&quot;00DC6736&quot;/&gt;&lt;wsp:rsid wsp:val=&quot;00DC7A6F&quot;/&gt;&lt;wsp:rsid wsp:val=&quot;00DD1F93&quot;/&gt;&lt;wsp:rsid wsp:val=&quot;00DD45B4&quot;/&gt;&lt;wsp:rsid wsp:val=&quot;00DF6C7A&quot;/&gt;&lt;wsp:rsid wsp:val=&quot;00E01585&quot;/&gt;&lt;wsp:rsid wsp:val=&quot;00E17781&quot;/&gt;&lt;wsp:rsid wsp:val=&quot;00E22F3C&quot;/&gt;&lt;wsp:rsid wsp:val=&quot;00E3033A&quot;/&gt;&lt;wsp:rsid wsp:val=&quot;00E31980&quot;/&gt;&lt;wsp:rsid wsp:val=&quot;00E411EC&quot;/&gt;&lt;wsp:rsid wsp:val=&quot;00E41CF0&quot;/&gt;&lt;wsp:rsid wsp:val=&quot;00E66B13&quot;/&gt;&lt;wsp:rsid wsp:val=&quot;00E77F61&quot;/&gt;&lt;wsp:rsid wsp:val=&quot;00E84758&quot;/&gt;&lt;wsp:rsid wsp:val=&quot;00E86D71&quot;/&gt;&lt;wsp:rsid wsp:val=&quot;00E97E5B&quot;/&gt;&lt;wsp:rsid wsp:val=&quot;00E97E85&quot;/&gt;&lt;wsp:rsid wsp:val=&quot;00EA7154&quot;/&gt;&lt;wsp:rsid wsp:val=&quot;00EA76B4&quot;/&gt;&lt;wsp:rsid wsp:val=&quot;00EB3EEB&quot;/&gt;&lt;wsp:rsid wsp:val=&quot;00EB4274&quot;/&gt;&lt;wsp:rsid wsp:val=&quot;00EB74AD&quot;/&gt;&lt;wsp:rsid wsp:val=&quot;00EB76A7&quot;/&gt;&lt;wsp:rsid wsp:val=&quot;00EC2397&quot;/&gt;&lt;wsp:rsid wsp:val=&quot;00EC42BE&quot;/&gt;&lt;wsp:rsid wsp:val=&quot;00EC6C6D&quot;/&gt;&lt;wsp:rsid wsp:val=&quot;00ED0D9D&quot;/&gt;&lt;wsp:rsid wsp:val=&quot;00ED3CA9&quot;/&gt;&lt;wsp:rsid wsp:val=&quot;00ED436E&quot;/&gt;&lt;wsp:rsid wsp:val=&quot;00ED47F0&quot;/&gt;&lt;wsp:rsid wsp:val=&quot;00EE000B&quot;/&gt;&lt;wsp:rsid wsp:val=&quot;00EE42B8&quot;/&gt;&lt;wsp:rsid wsp:val=&quot;00EF1FD7&quot;/&gt;&lt;wsp:rsid wsp:val=&quot;00EF7A78&quot;/&gt;&lt;wsp:rsid wsp:val=&quot;00F01F99&quot;/&gt;&lt;wsp:rsid wsp:val=&quot;00F038ED&quot;/&gt;&lt;wsp:rsid wsp:val=&quot;00F07A10&quot;/&gt;&lt;wsp:rsid wsp:val=&quot;00F07B9D&quot;/&gt;&lt;wsp:rsid wsp:val=&quot;00F10E46&quot;/&gt;&lt;wsp:rsid wsp:val=&quot;00F11235&quot;/&gt;&lt;wsp:rsid wsp:val=&quot;00F1356C&quot;/&gt;&lt;wsp:rsid wsp:val=&quot;00F138DD&quot;/&gt;&lt;wsp:rsid wsp:val=&quot;00F23A2A&quot;/&gt;&lt;wsp:rsid wsp:val=&quot;00F23EAB&quot;/&gt;&lt;wsp:rsid wsp:val=&quot;00F2501C&quot;/&gt;&lt;wsp:rsid wsp:val=&quot;00F35709&quot;/&gt;&lt;wsp:rsid wsp:val=&quot;00F42473&quot;/&gt;&lt;wsp:rsid wsp:val=&quot;00F4715E&quot;/&gt;&lt;wsp:rsid wsp:val=&quot;00F5435B&quot;/&gt;&lt;wsp:rsid wsp:val=&quot;00F54927&quot;/&gt;&lt;wsp:rsid wsp:val=&quot;00F5498C&quot;/&gt;&lt;wsp:rsid wsp:val=&quot;00F6055A&quot;/&gt;&lt;wsp:rsid wsp:val=&quot;00F66F8B&quot;/&gt;&lt;wsp:rsid wsp:val=&quot;00F702DF&quot;/&gt;&lt;wsp:rsid wsp:val=&quot;00F74474&quot;/&gt;&lt;wsp:rsid wsp:val=&quot;00F746A3&quot;/&gt;&lt;wsp:rsid wsp:val=&quot;00F74A68&quot;/&gt;&lt;wsp:rsid wsp:val=&quot;00F75EA9&quot;/&gt;&lt;wsp:rsid wsp:val=&quot;00F85B10&quot;/&gt;&lt;wsp:rsid wsp:val=&quot;00F918D2&quot;/&gt;&lt;wsp:rsid wsp:val=&quot;00F92065&quot;/&gt;&lt;wsp:rsid wsp:val=&quot;00F92CC4&quot;/&gt;&lt;wsp:rsid wsp:val=&quot;00F95664&quot;/&gt;&lt;wsp:rsid wsp:val=&quot;00FA1AF4&quot;/&gt;&lt;wsp:rsid wsp:val=&quot;00FA5691&quot;/&gt;&lt;wsp:rsid wsp:val=&quot;00FC2A2B&quot;/&gt;&lt;wsp:rsid wsp:val=&quot;00FC31B7&quot;/&gt;&lt;wsp:rsid wsp:val=&quot;00FC566A&quot;/&gt;&lt;wsp:rsid wsp:val=&quot;00FC5811&quot;/&gt;&lt;wsp:rsid wsp:val=&quot;00FD72EA&quot;/&gt;&lt;wsp:rsid wsp:val=&quot;00FD7724&quot;/&gt;&lt;wsp:rsid wsp:val=&quot;00FD7C71&quot;/&gt;&lt;wsp:rsid wsp:val=&quot;00FE3E95&quot;/&gt;&lt;wsp:rsid wsp:val=&quot;00FE49FB&quot;/&gt;&lt;wsp:rsid wsp:val=&quot;00FE4B79&quot;/&gt;&lt;wsp:rsid wsp:val=&quot;00FE5C94&quot;/&gt;&lt;wsp:rsid wsp:val=&quot;00FF34BF&quot;/&gt;&lt;wsp:rsid wsp:val=&quot;00FF60FE&quot;/&gt;&lt;wsp:rsid wsp:val=&quot;00FF6D08&quot;/&gt;&lt;wsp:rsid wsp:val=&quot;00FF7C5D&quot;/&gt;&lt;/wsp:rsids&gt;&lt;/w:docPr&gt;&lt;w:body&gt;&lt;wx:sect&gt;&lt;w:p wsp:rsidR=&quot;00000000&quot; wsp:rsidRDefault=&quot;00295675&quot; wsp:rsidP=&quot;00295675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46,0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5,6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6" o:title="" chromakey="white"/>
          </v:shape>
        </w:pict>
      </w:r>
      <w:r w:rsidRPr="00316B68">
        <w:rPr>
          <w:sz w:val="28"/>
        </w:rPr>
        <w:instrText xml:space="preserve"> </w:instrText>
      </w:r>
      <w:r w:rsidRPr="00316B68">
        <w:rPr>
          <w:sz w:val="28"/>
        </w:rPr>
        <w:fldChar w:fldCharType="separate"/>
      </w:r>
      <w:r w:rsidR="009D7CEF">
        <w:rPr>
          <w:position w:val="-18"/>
        </w:rPr>
        <w:pict>
          <v:shape id="_x0000_i1080" type="#_x0000_t75" style="width:22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stylePaneFormatFilter w:val=&quot;3F01&quot;/&gt;&lt;w:defaultTabStop w:val=&quot;708&quot;/&gt;&lt;w:drawingGridHorizontalSpacing w:val=&quot;120&quot;/&gt;&lt;w:displayHorizontalDrawingGridEvery w:val=&quot;2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06DBC&quot;/&gt;&lt;wsp:rsid wsp:val=&quot;00002F75&quot;/&gt;&lt;wsp:rsid wsp:val=&quot;00003859&quot;/&gt;&lt;wsp:rsid wsp:val=&quot;00003C8B&quot;/&gt;&lt;wsp:rsid wsp:val=&quot;000049EB&quot;/&gt;&lt;wsp:rsid wsp:val=&quot;00005849&quot;/&gt;&lt;wsp:rsid wsp:val=&quot;00007552&quot;/&gt;&lt;wsp:rsid wsp:val=&quot;00011EF1&quot;/&gt;&lt;wsp:rsid wsp:val=&quot;000210DE&quot;/&gt;&lt;wsp:rsid wsp:val=&quot;00031E0B&quot;/&gt;&lt;wsp:rsid wsp:val=&quot;00031F53&quot;/&gt;&lt;wsp:rsid wsp:val=&quot;00035F56&quot;/&gt;&lt;wsp:rsid wsp:val=&quot;000433E5&quot;/&gt;&lt;wsp:rsid wsp:val=&quot;00044E9C&quot;/&gt;&lt;wsp:rsid wsp:val=&quot;0005509F&quot;/&gt;&lt;wsp:rsid wsp:val=&quot;00060503&quot;/&gt;&lt;wsp:rsid wsp:val=&quot;000641FE&quot;/&gt;&lt;wsp:rsid wsp:val=&quot;00064A88&quot;/&gt;&lt;wsp:rsid wsp:val=&quot;00073AA0&quot;/&gt;&lt;wsp:rsid wsp:val=&quot;00074D5A&quot;/&gt;&lt;wsp:rsid wsp:val=&quot;0008082E&quot;/&gt;&lt;wsp:rsid wsp:val=&quot;00080B10&quot;/&gt;&lt;wsp:rsid wsp:val=&quot;0008198B&quot;/&gt;&lt;wsp:rsid wsp:val=&quot;0008207D&quot;/&gt;&lt;wsp:rsid wsp:val=&quot;00082F23&quot;/&gt;&lt;wsp:rsid wsp:val=&quot;00095E70&quot;/&gt;&lt;wsp:rsid wsp:val=&quot;000A6DBC&quot;/&gt;&lt;wsp:rsid wsp:val=&quot;000B3443&quot;/&gt;&lt;wsp:rsid wsp:val=&quot;000C1C7C&quot;/&gt;&lt;wsp:rsid wsp:val=&quot;000C50AE&quot;/&gt;&lt;wsp:rsid wsp:val=&quot;000C51EA&quot;/&gt;&lt;wsp:rsid wsp:val=&quot;000D46D4&quot;/&gt;&lt;wsp:rsid wsp:val=&quot;000F2348&quot;/&gt;&lt;wsp:rsid wsp:val=&quot;000F3ACE&quot;/&gt;&lt;wsp:rsid wsp:val=&quot;000F7B4F&quot;/&gt;&lt;wsp:rsid wsp:val=&quot;001030D7&quot;/&gt;&lt;wsp:rsid wsp:val=&quot;00104268&quot;/&gt;&lt;wsp:rsid wsp:val=&quot;00117FF8&quot;/&gt;&lt;wsp:rsid wsp:val=&quot;001241C8&quot;/&gt;&lt;wsp:rsid wsp:val=&quot;00125A13&quot;/&gt;&lt;wsp:rsid wsp:val=&quot;00127D6A&quot;/&gt;&lt;wsp:rsid wsp:val=&quot;00134597&quot;/&gt;&lt;wsp:rsid wsp:val=&quot;00143704&quot;/&gt;&lt;wsp:rsid wsp:val=&quot;00143D07&quot;/&gt;&lt;wsp:rsid wsp:val=&quot;00145F95&quot;/&gt;&lt;wsp:rsid wsp:val=&quot;00146D6D&quot;/&gt;&lt;wsp:rsid wsp:val=&quot;00156A7F&quot;/&gt;&lt;wsp:rsid wsp:val=&quot;00167B23&quot;/&gt;&lt;wsp:rsid wsp:val=&quot;00182621&quot;/&gt;&lt;wsp:rsid wsp:val=&quot;001A16E1&quot;/&gt;&lt;wsp:rsid wsp:val=&quot;001A3103&quot;/&gt;&lt;wsp:rsid wsp:val=&quot;001B092D&quot;/&gt;&lt;wsp:rsid wsp:val=&quot;001B0B32&quot;/&gt;&lt;wsp:rsid wsp:val=&quot;001B3615&quot;/&gt;&lt;wsp:rsid wsp:val=&quot;001B5AEC&quot;/&gt;&lt;wsp:rsid wsp:val=&quot;001B6084&quot;/&gt;&lt;wsp:rsid wsp:val=&quot;001B691E&quot;/&gt;&lt;wsp:rsid wsp:val=&quot;001B6FDA&quot;/&gt;&lt;wsp:rsid wsp:val=&quot;001C483C&quot;/&gt;&lt;wsp:rsid wsp:val=&quot;001C7372&quot;/&gt;&lt;wsp:rsid wsp:val=&quot;001D06E6&quot;/&gt;&lt;wsp:rsid wsp:val=&quot;001D08B8&quot;/&gt;&lt;wsp:rsid wsp:val=&quot;001E1AC8&quot;/&gt;&lt;wsp:rsid wsp:val=&quot;001E1EC0&quot;/&gt;&lt;wsp:rsid wsp:val=&quot;001E316F&quot;/&gt;&lt;wsp:rsid wsp:val=&quot;001E6C0C&quot;/&gt;&lt;wsp:rsid wsp:val=&quot;001F05C0&quot;/&gt;&lt;wsp:rsid wsp:val=&quot;001F1DBF&quot;/&gt;&lt;wsp:rsid wsp:val=&quot;001F73DB&quot;/&gt;&lt;wsp:rsid wsp:val=&quot;002005B5&quot;/&gt;&lt;wsp:rsid wsp:val=&quot;00200932&quot;/&gt;&lt;wsp:rsid wsp:val=&quot;002011D5&quot;/&gt;&lt;wsp:rsid wsp:val=&quot;00201C5C&quot;/&gt;&lt;wsp:rsid wsp:val=&quot;002060B8&quot;/&gt;&lt;wsp:rsid wsp:val=&quot;00211776&quot;/&gt;&lt;wsp:rsid wsp:val=&quot;002229DD&quot;/&gt;&lt;wsp:rsid wsp:val=&quot;00222DC3&quot;/&gt;&lt;wsp:rsid wsp:val=&quot;00227B4C&quot;/&gt;&lt;wsp:rsid wsp:val=&quot;00237882&quot;/&gt;&lt;wsp:rsid wsp:val=&quot;00240461&quot;/&gt;&lt;wsp:rsid wsp:val=&quot;00241B13&quot;/&gt;&lt;wsp:rsid wsp:val=&quot;00243783&quot;/&gt;&lt;wsp:rsid wsp:val=&quot;00245D32&quot;/&gt;&lt;wsp:rsid wsp:val=&quot;002479B8&quot;/&gt;&lt;wsp:rsid wsp:val=&quot;00256720&quot;/&gt;&lt;wsp:rsid wsp:val=&quot;00263FE7&quot;/&gt;&lt;wsp:rsid wsp:val=&quot;0027017F&quot;/&gt;&lt;wsp:rsid wsp:val=&quot;00271896&quot;/&gt;&lt;wsp:rsid wsp:val=&quot;00280628&quot;/&gt;&lt;wsp:rsid wsp:val=&quot;0028462D&quot;/&gt;&lt;wsp:rsid wsp:val=&quot;0028688C&quot;/&gt;&lt;wsp:rsid wsp:val=&quot;00295675&quot;/&gt;&lt;wsp:rsid wsp:val=&quot;002A4D2D&quot;/&gt;&lt;wsp:rsid wsp:val=&quot;002A52AA&quot;/&gt;&lt;wsp:rsid wsp:val=&quot;002B1FA3&quot;/&gt;&lt;wsp:rsid wsp:val=&quot;002B3DF5&quot;/&gt;&lt;wsp:rsid wsp:val=&quot;002B7A0C&quot;/&gt;&lt;wsp:rsid wsp:val=&quot;002C0E15&quot;/&gt;&lt;wsp:rsid wsp:val=&quot;002C469C&quot;/&gt;&lt;wsp:rsid wsp:val=&quot;002D2B07&quot;/&gt;&lt;wsp:rsid wsp:val=&quot;002D6E66&quot;/&gt;&lt;wsp:rsid wsp:val=&quot;002E3049&quot;/&gt;&lt;wsp:rsid wsp:val=&quot;002E66FD&quot;/&gt;&lt;wsp:rsid wsp:val=&quot;002F52A4&quot;/&gt;&lt;wsp:rsid wsp:val=&quot;002F59CB&quot;/&gt;&lt;wsp:rsid wsp:val=&quot;00300DCC&quot;/&gt;&lt;wsp:rsid wsp:val=&quot;00303A71&quot;/&gt;&lt;wsp:rsid wsp:val=&quot;00304D9F&quot;/&gt;&lt;wsp:rsid wsp:val=&quot;00307066&quot;/&gt;&lt;wsp:rsid wsp:val=&quot;00314AD1&quot;/&gt;&lt;wsp:rsid wsp:val=&quot;00315B83&quot;/&gt;&lt;wsp:rsid wsp:val=&quot;00316B68&quot;/&gt;&lt;wsp:rsid wsp:val=&quot;00334679&quot;/&gt;&lt;wsp:rsid wsp:val=&quot;00344EEE&quot;/&gt;&lt;wsp:rsid wsp:val=&quot;00345E75&quot;/&gt;&lt;wsp:rsid wsp:val=&quot;00355158&quot;/&gt;&lt;wsp:rsid wsp:val=&quot;00362660&quot;/&gt;&lt;wsp:rsid wsp:val=&quot;003630AE&quot;/&gt;&lt;wsp:rsid wsp:val=&quot;00364E47&quot;/&gt;&lt;wsp:rsid wsp:val=&quot;0037052C&quot;/&gt;&lt;wsp:rsid wsp:val=&quot;00374673&quot;/&gt;&lt;wsp:rsid wsp:val=&quot;003774C4&quot;/&gt;&lt;wsp:rsid wsp:val=&quot;00377949&quot;/&gt;&lt;wsp:rsid wsp:val=&quot;00377C27&quot;/&gt;&lt;wsp:rsid wsp:val=&quot;00383846&quot;/&gt;&lt;wsp:rsid wsp:val=&quot;003838F1&quot;/&gt;&lt;wsp:rsid wsp:val=&quot;00385DC2&quot;/&gt;&lt;wsp:rsid wsp:val=&quot;0038662F&quot;/&gt;&lt;wsp:rsid wsp:val=&quot;00391B94&quot;/&gt;&lt;wsp:rsid wsp:val=&quot;00393254&quot;/&gt;&lt;wsp:rsid wsp:val=&quot;00397908&quot;/&gt;&lt;wsp:rsid wsp:val=&quot;003A1B3E&quot;/&gt;&lt;wsp:rsid wsp:val=&quot;003A1DF3&quot;/&gt;&lt;wsp:rsid wsp:val=&quot;003B32E6&quot;/&gt;&lt;wsp:rsid wsp:val=&quot;003B3930&quot;/&gt;&lt;wsp:rsid wsp:val=&quot;003C570B&quot;/&gt;&lt;wsp:rsid wsp:val=&quot;003C693D&quot;/&gt;&lt;wsp:rsid wsp:val=&quot;003D02AA&quot;/&gt;&lt;wsp:rsid wsp:val=&quot;003E3B29&quot;/&gt;&lt;wsp:rsid wsp:val=&quot;003E663D&quot;/&gt;&lt;wsp:rsid wsp:val=&quot;0040165E&quot;/&gt;&lt;wsp:rsid wsp:val=&quot;00405118&quot;/&gt;&lt;wsp:rsid wsp:val=&quot;0040556A&quot;/&gt;&lt;wsp:rsid wsp:val=&quot;0041185B&quot;/&gt;&lt;wsp:rsid wsp:val=&quot;00413C2B&quot;/&gt;&lt;wsp:rsid wsp:val=&quot;004167F8&quot;/&gt;&lt;wsp:rsid wsp:val=&quot;00420029&quot;/&gt;&lt;wsp:rsid wsp:val=&quot;00421E8A&quot;/&gt;&lt;wsp:rsid wsp:val=&quot;0042489E&quot;/&gt;&lt;wsp:rsid wsp:val=&quot;00424DF4&quot;/&gt;&lt;wsp:rsid wsp:val=&quot;00427A76&quot;/&gt;&lt;wsp:rsid wsp:val=&quot;00433C2C&quot;/&gt;&lt;wsp:rsid wsp:val=&quot;0043626D&quot;/&gt;&lt;wsp:rsid wsp:val=&quot;004436B3&quot;/&gt;&lt;wsp:rsid wsp:val=&quot;0045140D&quot;/&gt;&lt;wsp:rsid wsp:val=&quot;00451D4A&quot;/&gt;&lt;wsp:rsid wsp:val=&quot;00452BCC&quot;/&gt;&lt;wsp:rsid wsp:val=&quot;00452E1B&quot;/&gt;&lt;wsp:rsid wsp:val=&quot;004561C9&quot;/&gt;&lt;wsp:rsid wsp:val=&quot;00457013&quot;/&gt;&lt;wsp:rsid wsp:val=&quot;00460B13&quot;/&gt;&lt;wsp:rsid wsp:val=&quot;00470EB4&quot;/&gt;&lt;wsp:rsid wsp:val=&quot;00471293&quot;/&gt;&lt;wsp:rsid wsp:val=&quot;00480A2C&quot;/&gt;&lt;wsp:rsid wsp:val=&quot;004843A7&quot;/&gt;&lt;wsp:rsid wsp:val=&quot;00485174&quot;/&gt;&lt;wsp:rsid wsp:val=&quot;004905F9&quot;/&gt;&lt;wsp:rsid wsp:val=&quot;00494258&quot;/&gt;&lt;wsp:rsid wsp:val=&quot;00496523&quot;/&gt;&lt;wsp:rsid wsp:val=&quot;0049768D&quot;/&gt;&lt;wsp:rsid wsp:val=&quot;004A00FA&quot;/&gt;&lt;wsp:rsid wsp:val=&quot;004A16C5&quot;/&gt;&lt;wsp:rsid wsp:val=&quot;004A2DFB&quot;/&gt;&lt;wsp:rsid wsp:val=&quot;004A7384&quot;/&gt;&lt;wsp:rsid wsp:val=&quot;004B07E9&quot;/&gt;&lt;wsp:rsid wsp:val=&quot;004B1DAB&quot;/&gt;&lt;wsp:rsid wsp:val=&quot;004B3665&quot;/&gt;&lt;wsp:rsid wsp:val=&quot;004B587B&quot;/&gt;&lt;wsp:rsid wsp:val=&quot;004B659C&quot;/&gt;&lt;wsp:rsid wsp:val=&quot;004B6865&quot;/&gt;&lt;wsp:rsid wsp:val=&quot;004B7D35&quot;/&gt;&lt;wsp:rsid wsp:val=&quot;004C033B&quot;/&gt;&lt;wsp:rsid wsp:val=&quot;004C7F67&quot;/&gt;&lt;wsp:rsid wsp:val=&quot;004D3B10&quot;/&gt;&lt;wsp:rsid wsp:val=&quot;004D51F6&quot;/&gt;&lt;wsp:rsid wsp:val=&quot;004D6E11&quot;/&gt;&lt;wsp:rsid wsp:val=&quot;004D7C82&quot;/&gt;&lt;wsp:rsid wsp:val=&quot;004E0E42&quot;/&gt;&lt;wsp:rsid wsp:val=&quot;004E19B6&quot;/&gt;&lt;wsp:rsid wsp:val=&quot;004E7C90&quot;/&gt;&lt;wsp:rsid wsp:val=&quot;004F0049&quot;/&gt;&lt;wsp:rsid wsp:val=&quot;004F7E64&quot;/&gt;&lt;wsp:rsid wsp:val=&quot;00500D1C&quot;/&gt;&lt;wsp:rsid wsp:val=&quot;005149E2&quot;/&gt;&lt;wsp:rsid wsp:val=&quot;00516040&quot;/&gt;&lt;wsp:rsid wsp:val=&quot;0051626E&quot;/&gt;&lt;wsp:rsid wsp:val=&quot;005178EC&quot;/&gt;&lt;wsp:rsid wsp:val=&quot;0052123E&quot;/&gt;&lt;wsp:rsid wsp:val=&quot;005226E2&quot;/&gt;&lt;wsp:rsid wsp:val=&quot;00531146&quot;/&gt;&lt;wsp:rsid wsp:val=&quot;00532B0C&quot;/&gt;&lt;wsp:rsid wsp:val=&quot;00533B4D&quot;/&gt;&lt;wsp:rsid wsp:val=&quot;0053493C&quot;/&gt;&lt;wsp:rsid wsp:val=&quot;00540B8C&quot;/&gt;&lt;wsp:rsid wsp:val=&quot;005427DC&quot;/&gt;&lt;wsp:rsid wsp:val=&quot;0054340A&quot;/&gt;&lt;wsp:rsid wsp:val=&quot;005436C8&quot;/&gt;&lt;wsp:rsid wsp:val=&quot;00547B62&quot;/&gt;&lt;wsp:rsid wsp:val=&quot;00554671&quot;/&gt;&lt;wsp:rsid wsp:val=&quot;00564CF9&quot;/&gt;&lt;wsp:rsid wsp:val=&quot;005739C8&quot;/&gt;&lt;wsp:rsid wsp:val=&quot;005763A8&quot;/&gt;&lt;wsp:rsid wsp:val=&quot;00581F42&quot;/&gt;&lt;wsp:rsid wsp:val=&quot;0058253F&quot;/&gt;&lt;wsp:rsid wsp:val=&quot;00582ED3&quot;/&gt;&lt;wsp:rsid wsp:val=&quot;00590340&quot;/&gt;&lt;wsp:rsid wsp:val=&quot;00594B43&quot;/&gt;&lt;wsp:rsid wsp:val=&quot;00596CDA&quot;/&gt;&lt;wsp:rsid wsp:val=&quot;005A1A0A&quot;/&gt;&lt;wsp:rsid wsp:val=&quot;005A5662&quot;/&gt;&lt;wsp:rsid wsp:val=&quot;005A6803&quot;/&gt;&lt;wsp:rsid wsp:val=&quot;005A69C1&quot;/&gt;&lt;wsp:rsid wsp:val=&quot;005B499D&quot;/&gt;&lt;wsp:rsid wsp:val=&quot;005C1A25&quot;/&gt;&lt;wsp:rsid wsp:val=&quot;005C6FE4&quot;/&gt;&lt;wsp:rsid wsp:val=&quot;005D26B3&quot;/&gt;&lt;wsp:rsid wsp:val=&quot;005D3691&quot;/&gt;&lt;wsp:rsid wsp:val=&quot;005E4F0A&quot;/&gt;&lt;wsp:rsid wsp:val=&quot;005E6123&quot;/&gt;&lt;wsp:rsid wsp:val=&quot;005E625C&quot;/&gt;&lt;wsp:rsid wsp:val=&quot;005F1A08&quot;/&gt;&lt;wsp:rsid wsp:val=&quot;005F3EB6&quot;/&gt;&lt;wsp:rsid wsp:val=&quot;005F7BC8&quot;/&gt;&lt;wsp:rsid wsp:val=&quot;00600E5A&quot;/&gt;&lt;wsp:rsid wsp:val=&quot;00604B46&quot;/&gt;&lt;wsp:rsid wsp:val=&quot;0061106D&quot;/&gt;&lt;wsp:rsid wsp:val=&quot;006115E4&quot;/&gt;&lt;wsp:rsid wsp:val=&quot;00611C98&quot;/&gt;&lt;wsp:rsid wsp:val=&quot;006129D2&quot;/&gt;&lt;wsp:rsid wsp:val=&quot;00620D55&quot;/&gt;&lt;wsp:rsid wsp:val=&quot;00624498&quot;/&gt;&lt;wsp:rsid wsp:val=&quot;00624994&quot;/&gt;&lt;wsp:rsid wsp:val=&quot;00631663&quot;/&gt;&lt;wsp:rsid wsp:val=&quot;0064169F&quot;/&gt;&lt;wsp:rsid wsp:val=&quot;00643302&quot;/&gt;&lt;wsp:rsid wsp:val=&quot;006443C2&quot;/&gt;&lt;wsp:rsid wsp:val=&quot;00644925&quot;/&gt;&lt;wsp:rsid wsp:val=&quot;00645585&quot;/&gt;&lt;wsp:rsid wsp:val=&quot;0064612A&quot;/&gt;&lt;wsp:rsid wsp:val=&quot;006522C7&quot;/&gt;&lt;wsp:rsid wsp:val=&quot;00663B0B&quot;/&gt;&lt;wsp:rsid wsp:val=&quot;00663D53&quot;/&gt;&lt;wsp:rsid wsp:val=&quot;006660D7&quot;/&gt;&lt;wsp:rsid wsp:val=&quot;00675CD5&quot;/&gt;&lt;wsp:rsid wsp:val=&quot;00677772&quot;/&gt;&lt;wsp:rsid wsp:val=&quot;00682CC8&quot;/&gt;&lt;wsp:rsid wsp:val=&quot;00682D39&quot;/&gt;&lt;wsp:rsid wsp:val=&quot;0069613C&quot;/&gt;&lt;wsp:rsid wsp:val=&quot;00696770&quot;/&gt;&lt;wsp:rsid wsp:val=&quot;006A2112&quot;/&gt;&lt;wsp:rsid wsp:val=&quot;006A67CE&quot;/&gt;&lt;wsp:rsid wsp:val=&quot;006B28FC&quot;/&gt;&lt;wsp:rsid wsp:val=&quot;006B7447&quot;/&gt;&lt;wsp:rsid wsp:val=&quot;006D5902&quot;/&gt;&lt;wsp:rsid wsp:val=&quot;006D7A4E&quot;/&gt;&lt;wsp:rsid wsp:val=&quot;006E28DA&quot;/&gt;&lt;wsp:rsid wsp:val=&quot;006F01B4&quot;/&gt;&lt;wsp:rsid wsp:val=&quot;006F1D2A&quot;/&gt;&lt;wsp:rsid wsp:val=&quot;006F4795&quot;/&gt;&lt;wsp:rsid wsp:val=&quot;006F592B&quot;/&gt;&lt;wsp:rsid wsp:val=&quot;007013F1&quot;/&gt;&lt;wsp:rsid wsp:val=&quot;00704CD9&quot;/&gt;&lt;wsp:rsid wsp:val=&quot;0070766D&quot;/&gt;&lt;wsp:rsid wsp:val=&quot;00710C26&quot;/&gt;&lt;wsp:rsid wsp:val=&quot;00711DAD&quot;/&gt;&lt;wsp:rsid wsp:val=&quot;00714FAD&quot;/&gt;&lt;wsp:rsid wsp:val=&quot;00717B80&quot;/&gt;&lt;wsp:rsid wsp:val=&quot;00724340&quot;/&gt;&lt;wsp:rsid wsp:val=&quot;00727A94&quot;/&gt;&lt;wsp:rsid wsp:val=&quot;00730FCB&quot;/&gt;&lt;wsp:rsid wsp:val=&quot;00732CA3&quot;/&gt;&lt;wsp:rsid wsp:val=&quot;007331A4&quot;/&gt;&lt;wsp:rsid wsp:val=&quot;00734B34&quot;/&gt;&lt;wsp:rsid wsp:val=&quot;007360DA&quot;/&gt;&lt;wsp:rsid wsp:val=&quot;0073716E&quot;/&gt;&lt;wsp:rsid wsp:val=&quot;00737F0C&quot;/&gt;&lt;wsp:rsid wsp:val=&quot;00747C2C&quot;/&gt;&lt;wsp:rsid wsp:val=&quot;00747F78&quot;/&gt;&lt;wsp:rsid wsp:val=&quot;007572C7&quot;/&gt;&lt;wsp:rsid wsp:val=&quot;00762AC3&quot;/&gt;&lt;wsp:rsid wsp:val=&quot;00773BD9&quot;/&gt;&lt;wsp:rsid wsp:val=&quot;00775186&quot;/&gt;&lt;wsp:rsid wsp:val=&quot;00786D89&quot;/&gt;&lt;wsp:rsid wsp:val=&quot;00793BA1&quot;/&gt;&lt;wsp:rsid wsp:val=&quot;007A0926&quot;/&gt;&lt;wsp:rsid wsp:val=&quot;007A331B&quot;/&gt;&lt;wsp:rsid wsp:val=&quot;007A3C13&quot;/&gt;&lt;wsp:rsid wsp:val=&quot;007B0870&quot;/&gt;&lt;wsp:rsid wsp:val=&quot;007C23A8&quot;/&gt;&lt;wsp:rsid wsp:val=&quot;007C423A&quot;/&gt;&lt;wsp:rsid wsp:val=&quot;007C4B1C&quot;/&gt;&lt;wsp:rsid wsp:val=&quot;007C52C3&quot;/&gt;&lt;wsp:rsid wsp:val=&quot;007E012C&quot;/&gt;&lt;wsp:rsid wsp:val=&quot;007F753F&quot;/&gt;&lt;wsp:rsid wsp:val=&quot;007F7D9A&quot;/&gt;&lt;wsp:rsid wsp:val=&quot;00803E39&quot;/&gt;&lt;wsp:rsid wsp:val=&quot;008069F9&quot;/&gt;&lt;wsp:rsid wsp:val=&quot;00806DBC&quot;/&gt;&lt;wsp:rsid wsp:val=&quot;0082649D&quot;/&gt;&lt;wsp:rsid wsp:val=&quot;00827F8C&quot;/&gt;&lt;wsp:rsid wsp:val=&quot;0083019A&quot;/&gt;&lt;wsp:rsid wsp:val=&quot;008319D7&quot;/&gt;&lt;wsp:rsid wsp:val=&quot;00844724&quot;/&gt;&lt;wsp:rsid wsp:val=&quot;008452DF&quot;/&gt;&lt;wsp:rsid wsp:val=&quot;0084716B&quot;/&gt;&lt;wsp:rsid wsp:val=&quot;00853ACF&quot;/&gt;&lt;wsp:rsid wsp:val=&quot;00865329&quot;/&gt;&lt;wsp:rsid wsp:val=&quot;00880F7F&quot;/&gt;&lt;wsp:rsid wsp:val=&quot;008844BE&quot;/&gt;&lt;wsp:rsid wsp:val=&quot;00884A98&quot;/&gt;&lt;wsp:rsid wsp:val=&quot;008857D5&quot;/&gt;&lt;wsp:rsid wsp:val=&quot;00891326&quot;/&gt;&lt;wsp:rsid wsp:val=&quot;00893B91&quot;/&gt;&lt;wsp:rsid wsp:val=&quot;00895046&quot;/&gt;&lt;wsp:rsid wsp:val=&quot;008960CE&quot;/&gt;&lt;wsp:rsid wsp:val=&quot;008A3EBC&quot;/&gt;&lt;wsp:rsid wsp:val=&quot;008B5938&quot;/&gt;&lt;wsp:rsid wsp:val=&quot;008B7BA1&quot;/&gt;&lt;wsp:rsid wsp:val=&quot;008C5FDE&quot;/&gt;&lt;wsp:rsid wsp:val=&quot;008D2244&quot;/&gt;&lt;wsp:rsid wsp:val=&quot;008D5249&quot;/&gt;&lt;wsp:rsid wsp:val=&quot;008E04C4&quot;/&gt;&lt;wsp:rsid wsp:val=&quot;008E29D5&quot;/&gt;&lt;wsp:rsid wsp:val=&quot;008E3B6F&quot;/&gt;&lt;wsp:rsid wsp:val=&quot;008E6F06&quot;/&gt;&lt;wsp:rsid wsp:val=&quot;008F0F35&quot;/&gt;&lt;wsp:rsid wsp:val=&quot;008F1EA4&quot;/&gt;&lt;wsp:rsid wsp:val=&quot;008F252C&quot;/&gt;&lt;wsp:rsid wsp:val=&quot;008F70FA&quot;/&gt;&lt;wsp:rsid wsp:val=&quot;008F7301&quot;/&gt;&lt;wsp:rsid wsp:val=&quot;00902A2F&quot;/&gt;&lt;wsp:rsid wsp:val=&quot;009045AD&quot;/&gt;&lt;wsp:rsid wsp:val=&quot;009062CB&quot;/&gt;&lt;wsp:rsid wsp:val=&quot;00910365&quot;/&gt;&lt;wsp:rsid wsp:val=&quot;0092158E&quot;/&gt;&lt;wsp:rsid wsp:val=&quot;00923904&quot;/&gt;&lt;wsp:rsid wsp:val=&quot;00924758&quot;/&gt;&lt;wsp:rsid wsp:val=&quot;00924DF0&quot;/&gt;&lt;wsp:rsid wsp:val=&quot;009252AE&quot;/&gt;&lt;wsp:rsid wsp:val=&quot;009349D9&quot;/&gt;&lt;wsp:rsid wsp:val=&quot;00935981&quot;/&gt;&lt;wsp:rsid wsp:val=&quot;00936AAC&quot;/&gt;&lt;wsp:rsid wsp:val=&quot;00936CCB&quot;/&gt;&lt;wsp:rsid wsp:val=&quot;00944ED7&quot;/&gt;&lt;wsp:rsid wsp:val=&quot;00945826&quot;/&gt;&lt;wsp:rsid wsp:val=&quot;009474C4&quot;/&gt;&lt;wsp:rsid wsp:val=&quot;00960743&quot;/&gt;&lt;wsp:rsid wsp:val=&quot;00966495&quot;/&gt;&lt;wsp:rsid wsp:val=&quot;0099189B&quot;/&gt;&lt;wsp:rsid wsp:val=&quot;009918B2&quot;/&gt;&lt;wsp:rsid wsp:val=&quot;00994443&quot;/&gt;&lt;wsp:rsid wsp:val=&quot;00994541&quot;/&gt;&lt;wsp:rsid wsp:val=&quot;00995CDD&quot;/&gt;&lt;wsp:rsid wsp:val=&quot;0099609E&quot;/&gt;&lt;wsp:rsid wsp:val=&quot;0099726E&quot;/&gt;&lt;wsp:rsid wsp:val=&quot;009A138F&quot;/&gt;&lt;wsp:rsid wsp:val=&quot;009A1622&quot;/&gt;&lt;wsp:rsid wsp:val=&quot;009A7606&quot;/&gt;&lt;wsp:rsid wsp:val=&quot;009B3E11&quot;/&gt;&lt;wsp:rsid wsp:val=&quot;009C0014&quot;/&gt;&lt;wsp:rsid wsp:val=&quot;009D06C4&quot;/&gt;&lt;wsp:rsid wsp:val=&quot;009D47BB&quot;/&gt;&lt;wsp:rsid wsp:val=&quot;009D7167&quot;/&gt;&lt;wsp:rsid wsp:val=&quot;009E62C2&quot;/&gt;&lt;wsp:rsid wsp:val=&quot;00A03BF6&quot;/&gt;&lt;wsp:rsid wsp:val=&quot;00A119EF&quot;/&gt;&lt;wsp:rsid wsp:val=&quot;00A15595&quot;/&gt;&lt;wsp:rsid wsp:val=&quot;00A21AEE&quot;/&gt;&lt;wsp:rsid wsp:val=&quot;00A23EF2&quot;/&gt;&lt;wsp:rsid wsp:val=&quot;00A33BA8&quot;/&gt;&lt;wsp:rsid wsp:val=&quot;00A373EA&quot;/&gt;&lt;wsp:rsid wsp:val=&quot;00A37A22&quot;/&gt;&lt;wsp:rsid wsp:val=&quot;00A506A6&quot;/&gt;&lt;wsp:rsid wsp:val=&quot;00A5565B&quot;/&gt;&lt;wsp:rsid wsp:val=&quot;00A56B40&quot;/&gt;&lt;wsp:rsid wsp:val=&quot;00A62DB7&quot;/&gt;&lt;wsp:rsid wsp:val=&quot;00A64FA1&quot;/&gt;&lt;wsp:rsid wsp:val=&quot;00A656C2&quot;/&gt;&lt;wsp:rsid wsp:val=&quot;00A67628&quot;/&gt;&lt;wsp:rsid wsp:val=&quot;00A7169F&quot;/&gt;&lt;wsp:rsid wsp:val=&quot;00A727A9&quot;/&gt;&lt;wsp:rsid wsp:val=&quot;00A7289D&quot;/&gt;&lt;wsp:rsid wsp:val=&quot;00A76C17&quot;/&gt;&lt;wsp:rsid wsp:val=&quot;00A809C2&quot;/&gt;&lt;wsp:rsid wsp:val=&quot;00A80FC4&quot;/&gt;&lt;wsp:rsid wsp:val=&quot;00A8560E&quot;/&gt;&lt;wsp:rsid wsp:val=&quot;00A901C5&quot;/&gt;&lt;wsp:rsid wsp:val=&quot;00A960A3&quot;/&gt;&lt;wsp:rsid wsp:val=&quot;00A96386&quot;/&gt;&lt;wsp:rsid wsp:val=&quot;00AA5C83&quot;/&gt;&lt;wsp:rsid wsp:val=&quot;00AA5E01&quot;/&gt;&lt;wsp:rsid wsp:val=&quot;00AA713B&quot;/&gt;&lt;wsp:rsid wsp:val=&quot;00AD4D70&quot;/&gt;&lt;wsp:rsid wsp:val=&quot;00AD7A98&quot;/&gt;&lt;wsp:rsid wsp:val=&quot;00AE738A&quot;/&gt;&lt;wsp:rsid wsp:val=&quot;00AE7646&quot;/&gt;&lt;wsp:rsid wsp:val=&quot;00AF7740&quot;/&gt;&lt;wsp:rsid wsp:val=&quot;00B063E3&quot;/&gt;&lt;wsp:rsid wsp:val=&quot;00B100E9&quot;/&gt;&lt;wsp:rsid wsp:val=&quot;00B1175D&quot;/&gt;&lt;wsp:rsid wsp:val=&quot;00B121CB&quot;/&gt;&lt;wsp:rsid wsp:val=&quot;00B1290C&quot;/&gt;&lt;wsp:rsid wsp:val=&quot;00B153F5&quot;/&gt;&lt;wsp:rsid wsp:val=&quot;00B247C3&quot;/&gt;&lt;wsp:rsid wsp:val=&quot;00B330AC&quot;/&gt;&lt;wsp:rsid wsp:val=&quot;00B34522&quot;/&gt;&lt;wsp:rsid wsp:val=&quot;00B3589F&quot;/&gt;&lt;wsp:rsid wsp:val=&quot;00B35A80&quot;/&gt;&lt;wsp:rsid wsp:val=&quot;00B37DFF&quot;/&gt;&lt;wsp:rsid wsp:val=&quot;00B414C8&quot;/&gt;&lt;wsp:rsid wsp:val=&quot;00B42137&quot;/&gt;&lt;wsp:rsid wsp:val=&quot;00B428CB&quot;/&gt;&lt;wsp:rsid wsp:val=&quot;00B4314C&quot;/&gt;&lt;wsp:rsid wsp:val=&quot;00B44DE0&quot;/&gt;&lt;wsp:rsid wsp:val=&quot;00B471D1&quot;/&gt;&lt;wsp:rsid wsp:val=&quot;00B517D7&quot;/&gt;&lt;wsp:rsid wsp:val=&quot;00B56033&quot;/&gt;&lt;wsp:rsid wsp:val=&quot;00B603C0&quot;/&gt;&lt;wsp:rsid wsp:val=&quot;00B63583&quot;/&gt;&lt;wsp:rsid wsp:val=&quot;00B64E14&quot;/&gt;&lt;wsp:rsid wsp:val=&quot;00B67028&quot;/&gt;&lt;wsp:rsid wsp:val=&quot;00B70848&quot;/&gt;&lt;wsp:rsid wsp:val=&quot;00B710D3&quot;/&gt;&lt;wsp:rsid wsp:val=&quot;00B73897&quot;/&gt;&lt;wsp:rsid wsp:val=&quot;00B73A5E&quot;/&gt;&lt;wsp:rsid wsp:val=&quot;00B80913&quot;/&gt;&lt;wsp:rsid wsp:val=&quot;00B840F3&quot;/&gt;&lt;wsp:rsid wsp:val=&quot;00B879E7&quot;/&gt;&lt;wsp:rsid wsp:val=&quot;00B96BC2&quot;/&gt;&lt;wsp:rsid wsp:val=&quot;00BA08E6&quot;/&gt;&lt;wsp:rsid wsp:val=&quot;00BA1E11&quot;/&gt;&lt;wsp:rsid wsp:val=&quot;00BA2E99&quot;/&gt;&lt;wsp:rsid wsp:val=&quot;00BA42CF&quot;/&gt;&lt;wsp:rsid wsp:val=&quot;00BA5C09&quot;/&gt;&lt;wsp:rsid wsp:val=&quot;00BA68E8&quot;/&gt;&lt;wsp:rsid wsp:val=&quot;00BA7CD8&quot;/&gt;&lt;wsp:rsid wsp:val=&quot;00BB0BD9&quot;/&gt;&lt;wsp:rsid wsp:val=&quot;00BB0F90&quot;/&gt;&lt;wsp:rsid wsp:val=&quot;00BB21E7&quot;/&gt;&lt;wsp:rsid wsp:val=&quot;00BC1361&quot;/&gt;&lt;wsp:rsid wsp:val=&quot;00BC632E&quot;/&gt;&lt;wsp:rsid wsp:val=&quot;00BD4454&quot;/&gt;&lt;wsp:rsid wsp:val=&quot;00BD72B4&quot;/&gt;&lt;wsp:rsid wsp:val=&quot;00BD77A0&quot;/&gt;&lt;wsp:rsid wsp:val=&quot;00BD7AB5&quot;/&gt;&lt;wsp:rsid wsp:val=&quot;00BE0BF7&quot;/&gt;&lt;wsp:rsid wsp:val=&quot;00BE51C4&quot;/&gt;&lt;wsp:rsid wsp:val=&quot;00BF1BD3&quot;/&gt;&lt;wsp:rsid wsp:val=&quot;00BF270F&quot;/&gt;&lt;wsp:rsid wsp:val=&quot;00C01F90&quot;/&gt;&lt;wsp:rsid wsp:val=&quot;00C0557A&quot;/&gt;&lt;wsp:rsid wsp:val=&quot;00C07316&quot;/&gt;&lt;wsp:rsid wsp:val=&quot;00C07640&quot;/&gt;&lt;wsp:rsid wsp:val=&quot;00C10DFB&quot;/&gt;&lt;wsp:rsid wsp:val=&quot;00C126B3&quot;/&gt;&lt;wsp:rsid wsp:val=&quot;00C13BEA&quot;/&gt;&lt;wsp:rsid wsp:val=&quot;00C14525&quot;/&gt;&lt;wsp:rsid wsp:val=&quot;00C20C61&quot;/&gt;&lt;wsp:rsid wsp:val=&quot;00C22675&quot;/&gt;&lt;wsp:rsid wsp:val=&quot;00C23E05&quot;/&gt;&lt;wsp:rsid wsp:val=&quot;00C3062B&quot;/&gt;&lt;wsp:rsid wsp:val=&quot;00C30BED&quot;/&gt;&lt;wsp:rsid wsp:val=&quot;00C41FB9&quot;/&gt;&lt;wsp:rsid wsp:val=&quot;00C4378D&quot;/&gt;&lt;wsp:rsid wsp:val=&quot;00C438BF&quot;/&gt;&lt;wsp:rsid wsp:val=&quot;00C438C2&quot;/&gt;&lt;wsp:rsid wsp:val=&quot;00C50D5A&quot;/&gt;&lt;wsp:rsid wsp:val=&quot;00C52DFD&quot;/&gt;&lt;wsp:rsid wsp:val=&quot;00C56DE9&quot;/&gt;&lt;wsp:rsid wsp:val=&quot;00C62C17&quot;/&gt;&lt;wsp:rsid wsp:val=&quot;00C7020E&quot;/&gt;&lt;wsp:rsid wsp:val=&quot;00C72D16&quot;/&gt;&lt;wsp:rsid wsp:val=&quot;00C7550E&quot;/&gt;&lt;wsp:rsid wsp:val=&quot;00C758FE&quot;/&gt;&lt;wsp:rsid wsp:val=&quot;00C879E0&quot;/&gt;&lt;wsp:rsid wsp:val=&quot;00C921FD&quot;/&gt;&lt;wsp:rsid wsp:val=&quot;00CA263C&quot;/&gt;&lt;wsp:rsid wsp:val=&quot;00CA2DAD&quot;/&gt;&lt;wsp:rsid wsp:val=&quot;00CB1064&quot;/&gt;&lt;wsp:rsid wsp:val=&quot;00CB29A8&quot;/&gt;&lt;wsp:rsid wsp:val=&quot;00CC1066&quot;/&gt;&lt;wsp:rsid wsp:val=&quot;00CE240F&quot;/&gt;&lt;wsp:rsid wsp:val=&quot;00CF0387&quot;/&gt;&lt;wsp:rsid wsp:val=&quot;00CF0A8A&quot;/&gt;&lt;wsp:rsid wsp:val=&quot;00D0072B&quot;/&gt;&lt;wsp:rsid wsp:val=&quot;00D00824&quot;/&gt;&lt;wsp:rsid wsp:val=&quot;00D10CE6&quot;/&gt;&lt;wsp:rsid wsp:val=&quot;00D14ECF&quot;/&gt;&lt;wsp:rsid wsp:val=&quot;00D151D5&quot;/&gt;&lt;wsp:rsid wsp:val=&quot;00D158AB&quot;/&gt;&lt;wsp:rsid wsp:val=&quot;00D17C18&quot;/&gt;&lt;wsp:rsid wsp:val=&quot;00D208B1&quot;/&gt;&lt;wsp:rsid wsp:val=&quot;00D20DF6&quot;/&gt;&lt;wsp:rsid wsp:val=&quot;00D232E4&quot;/&gt;&lt;wsp:rsid wsp:val=&quot;00D24F92&quot;/&gt;&lt;wsp:rsid wsp:val=&quot;00D275E3&quot;/&gt;&lt;wsp:rsid wsp:val=&quot;00D57D1E&quot;/&gt;&lt;wsp:rsid wsp:val=&quot;00D70D48&quot;/&gt;&lt;wsp:rsid wsp:val=&quot;00D81C39&quot;/&gt;&lt;wsp:rsid wsp:val=&quot;00D84C94&quot;/&gt;&lt;wsp:rsid wsp:val=&quot;00D93F93&quot;/&gt;&lt;wsp:rsid wsp:val=&quot;00DA0627&quot;/&gt;&lt;wsp:rsid wsp:val=&quot;00DA1C60&quot;/&gt;&lt;wsp:rsid wsp:val=&quot;00DA61CB&quot;/&gt;&lt;wsp:rsid wsp:val=&quot;00DC3043&quot;/&gt;&lt;wsp:rsid wsp:val=&quot;00DC33F6&quot;/&gt;&lt;wsp:rsid wsp:val=&quot;00DC43BC&quot;/&gt;&lt;wsp:rsid wsp:val=&quot;00DC6736&quot;/&gt;&lt;wsp:rsid wsp:val=&quot;00DC7A6F&quot;/&gt;&lt;wsp:rsid wsp:val=&quot;00DD1F93&quot;/&gt;&lt;wsp:rsid wsp:val=&quot;00DD45B4&quot;/&gt;&lt;wsp:rsid wsp:val=&quot;00DF6C7A&quot;/&gt;&lt;wsp:rsid wsp:val=&quot;00E01585&quot;/&gt;&lt;wsp:rsid wsp:val=&quot;00E17781&quot;/&gt;&lt;wsp:rsid wsp:val=&quot;00E22F3C&quot;/&gt;&lt;wsp:rsid wsp:val=&quot;00E3033A&quot;/&gt;&lt;wsp:rsid wsp:val=&quot;00E31980&quot;/&gt;&lt;wsp:rsid wsp:val=&quot;00E411EC&quot;/&gt;&lt;wsp:rsid wsp:val=&quot;00E41CF0&quot;/&gt;&lt;wsp:rsid wsp:val=&quot;00E66B13&quot;/&gt;&lt;wsp:rsid wsp:val=&quot;00E77F61&quot;/&gt;&lt;wsp:rsid wsp:val=&quot;00E84758&quot;/&gt;&lt;wsp:rsid wsp:val=&quot;00E86D71&quot;/&gt;&lt;wsp:rsid wsp:val=&quot;00E97E5B&quot;/&gt;&lt;wsp:rsid wsp:val=&quot;00E97E85&quot;/&gt;&lt;wsp:rsid wsp:val=&quot;00EA7154&quot;/&gt;&lt;wsp:rsid wsp:val=&quot;00EA76B4&quot;/&gt;&lt;wsp:rsid wsp:val=&quot;00EB3EEB&quot;/&gt;&lt;wsp:rsid wsp:val=&quot;00EB4274&quot;/&gt;&lt;wsp:rsid wsp:val=&quot;00EB74AD&quot;/&gt;&lt;wsp:rsid wsp:val=&quot;00EB76A7&quot;/&gt;&lt;wsp:rsid wsp:val=&quot;00EC2397&quot;/&gt;&lt;wsp:rsid wsp:val=&quot;00EC42BE&quot;/&gt;&lt;wsp:rsid wsp:val=&quot;00EC6C6D&quot;/&gt;&lt;wsp:rsid wsp:val=&quot;00ED0D9D&quot;/&gt;&lt;wsp:rsid wsp:val=&quot;00ED3CA9&quot;/&gt;&lt;wsp:rsid wsp:val=&quot;00ED436E&quot;/&gt;&lt;wsp:rsid wsp:val=&quot;00ED47F0&quot;/&gt;&lt;wsp:rsid wsp:val=&quot;00EE000B&quot;/&gt;&lt;wsp:rsid wsp:val=&quot;00EE42B8&quot;/&gt;&lt;wsp:rsid wsp:val=&quot;00EF1FD7&quot;/&gt;&lt;wsp:rsid wsp:val=&quot;00EF7A78&quot;/&gt;&lt;wsp:rsid wsp:val=&quot;00F01F99&quot;/&gt;&lt;wsp:rsid wsp:val=&quot;00F038ED&quot;/&gt;&lt;wsp:rsid wsp:val=&quot;00F07A10&quot;/&gt;&lt;wsp:rsid wsp:val=&quot;00F07B9D&quot;/&gt;&lt;wsp:rsid wsp:val=&quot;00F10E46&quot;/&gt;&lt;wsp:rsid wsp:val=&quot;00F11235&quot;/&gt;&lt;wsp:rsid wsp:val=&quot;00F1356C&quot;/&gt;&lt;wsp:rsid wsp:val=&quot;00F138DD&quot;/&gt;&lt;wsp:rsid wsp:val=&quot;00F23A2A&quot;/&gt;&lt;wsp:rsid wsp:val=&quot;00F23EAB&quot;/&gt;&lt;wsp:rsid wsp:val=&quot;00F2501C&quot;/&gt;&lt;wsp:rsid wsp:val=&quot;00F35709&quot;/&gt;&lt;wsp:rsid wsp:val=&quot;00F42473&quot;/&gt;&lt;wsp:rsid wsp:val=&quot;00F4715E&quot;/&gt;&lt;wsp:rsid wsp:val=&quot;00F5435B&quot;/&gt;&lt;wsp:rsid wsp:val=&quot;00F54927&quot;/&gt;&lt;wsp:rsid wsp:val=&quot;00F5498C&quot;/&gt;&lt;wsp:rsid wsp:val=&quot;00F6055A&quot;/&gt;&lt;wsp:rsid wsp:val=&quot;00F66F8B&quot;/&gt;&lt;wsp:rsid wsp:val=&quot;00F702DF&quot;/&gt;&lt;wsp:rsid wsp:val=&quot;00F74474&quot;/&gt;&lt;wsp:rsid wsp:val=&quot;00F746A3&quot;/&gt;&lt;wsp:rsid wsp:val=&quot;00F74A68&quot;/&gt;&lt;wsp:rsid wsp:val=&quot;00F75EA9&quot;/&gt;&lt;wsp:rsid wsp:val=&quot;00F85B10&quot;/&gt;&lt;wsp:rsid wsp:val=&quot;00F918D2&quot;/&gt;&lt;wsp:rsid wsp:val=&quot;00F92065&quot;/&gt;&lt;wsp:rsid wsp:val=&quot;00F92CC4&quot;/&gt;&lt;wsp:rsid wsp:val=&quot;00F95664&quot;/&gt;&lt;wsp:rsid wsp:val=&quot;00FA1AF4&quot;/&gt;&lt;wsp:rsid wsp:val=&quot;00FA5691&quot;/&gt;&lt;wsp:rsid wsp:val=&quot;00FC2A2B&quot;/&gt;&lt;wsp:rsid wsp:val=&quot;00FC31B7&quot;/&gt;&lt;wsp:rsid wsp:val=&quot;00FC566A&quot;/&gt;&lt;wsp:rsid wsp:val=&quot;00FC5811&quot;/&gt;&lt;wsp:rsid wsp:val=&quot;00FD72EA&quot;/&gt;&lt;wsp:rsid wsp:val=&quot;00FD7724&quot;/&gt;&lt;wsp:rsid wsp:val=&quot;00FD7C71&quot;/&gt;&lt;wsp:rsid wsp:val=&quot;00FE3E95&quot;/&gt;&lt;wsp:rsid wsp:val=&quot;00FE49FB&quot;/&gt;&lt;wsp:rsid wsp:val=&quot;00FE4B79&quot;/&gt;&lt;wsp:rsid wsp:val=&quot;00FE5C94&quot;/&gt;&lt;wsp:rsid wsp:val=&quot;00FF34BF&quot;/&gt;&lt;wsp:rsid wsp:val=&quot;00FF60FE&quot;/&gt;&lt;wsp:rsid wsp:val=&quot;00FF6D08&quot;/&gt;&lt;wsp:rsid wsp:val=&quot;00FF7C5D&quot;/&gt;&lt;/wsp:rsids&gt;&lt;/w:docPr&gt;&lt;w:body&gt;&lt;wx:sect&gt;&lt;w:p wsp:rsidR=&quot;00000000&quot; wsp:rsidRDefault=&quot;00295675&quot; wsp:rsidP=&quot;00295675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46,0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5,6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6" o:title="" chromakey="white"/>
          </v:shape>
        </w:pict>
      </w:r>
      <w:r w:rsidRPr="00316B68">
        <w:rPr>
          <w:sz w:val="28"/>
        </w:rPr>
        <w:fldChar w:fldCharType="end"/>
      </w:r>
      <w:r w:rsidR="00C07640" w:rsidRPr="00717B80">
        <w:rPr>
          <w:sz w:val="28"/>
        </w:rPr>
        <w:t>=</w:t>
      </w:r>
      <w:r w:rsidR="002C469C" w:rsidRPr="00717B80">
        <w:rPr>
          <w:sz w:val="28"/>
        </w:rPr>
        <w:t xml:space="preserve"> </w:t>
      </w:r>
      <w:r w:rsidR="00C0557A" w:rsidRPr="00717B80">
        <w:rPr>
          <w:sz w:val="28"/>
        </w:rPr>
        <w:t>8,214</w:t>
      </w:r>
      <w:r w:rsidR="00C07640" w:rsidRPr="00717B80">
        <w:rPr>
          <w:sz w:val="28"/>
        </w:rPr>
        <w:t>;</w:t>
      </w:r>
    </w:p>
    <w:p w:rsidR="001B6FDA" w:rsidRPr="00717B80" w:rsidRDefault="001B6FDA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2C469C" w:rsidRDefault="00C07640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отчётный год:</w:t>
      </w:r>
    </w:p>
    <w:p w:rsidR="00891326" w:rsidRPr="00717B80" w:rsidRDefault="00891326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2C469C" w:rsidRDefault="00316B68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316B68">
        <w:rPr>
          <w:sz w:val="28"/>
        </w:rPr>
        <w:fldChar w:fldCharType="begin"/>
      </w:r>
      <w:r w:rsidRPr="00316B68">
        <w:rPr>
          <w:sz w:val="28"/>
        </w:rPr>
        <w:instrText xml:space="preserve"> QUOTE </w:instrText>
      </w:r>
      <w:r w:rsidR="009D7CEF">
        <w:rPr>
          <w:position w:val="-20"/>
        </w:rPr>
        <w:pict>
          <v:shape id="_x0000_i1081" type="#_x0000_t75" style="width:55.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stylePaneFormatFilter w:val=&quot;3F01&quot;/&gt;&lt;w:defaultTabStop w:val=&quot;708&quot;/&gt;&lt;w:drawingGridHorizontalSpacing w:val=&quot;120&quot;/&gt;&lt;w:displayHorizontalDrawingGridEvery w:val=&quot;2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06DBC&quot;/&gt;&lt;wsp:rsid wsp:val=&quot;00002F75&quot;/&gt;&lt;wsp:rsid wsp:val=&quot;00003859&quot;/&gt;&lt;wsp:rsid wsp:val=&quot;00003C8B&quot;/&gt;&lt;wsp:rsid wsp:val=&quot;000049EB&quot;/&gt;&lt;wsp:rsid wsp:val=&quot;00005849&quot;/&gt;&lt;wsp:rsid wsp:val=&quot;00007552&quot;/&gt;&lt;wsp:rsid wsp:val=&quot;00011EF1&quot;/&gt;&lt;wsp:rsid wsp:val=&quot;000210DE&quot;/&gt;&lt;wsp:rsid wsp:val=&quot;00031E0B&quot;/&gt;&lt;wsp:rsid wsp:val=&quot;00031F53&quot;/&gt;&lt;wsp:rsid wsp:val=&quot;00035F56&quot;/&gt;&lt;wsp:rsid wsp:val=&quot;000433E5&quot;/&gt;&lt;wsp:rsid wsp:val=&quot;00044E9C&quot;/&gt;&lt;wsp:rsid wsp:val=&quot;0005509F&quot;/&gt;&lt;wsp:rsid wsp:val=&quot;00060503&quot;/&gt;&lt;wsp:rsid wsp:val=&quot;000641FE&quot;/&gt;&lt;wsp:rsid wsp:val=&quot;00064A88&quot;/&gt;&lt;wsp:rsid wsp:val=&quot;00073AA0&quot;/&gt;&lt;wsp:rsid wsp:val=&quot;00074D5A&quot;/&gt;&lt;wsp:rsid wsp:val=&quot;0008082E&quot;/&gt;&lt;wsp:rsid wsp:val=&quot;00080B10&quot;/&gt;&lt;wsp:rsid wsp:val=&quot;0008198B&quot;/&gt;&lt;wsp:rsid wsp:val=&quot;0008207D&quot;/&gt;&lt;wsp:rsid wsp:val=&quot;00082F23&quot;/&gt;&lt;wsp:rsid wsp:val=&quot;00095E70&quot;/&gt;&lt;wsp:rsid wsp:val=&quot;000A6DBC&quot;/&gt;&lt;wsp:rsid wsp:val=&quot;000B3443&quot;/&gt;&lt;wsp:rsid wsp:val=&quot;000C1C7C&quot;/&gt;&lt;wsp:rsid wsp:val=&quot;000C50AE&quot;/&gt;&lt;wsp:rsid wsp:val=&quot;000C51EA&quot;/&gt;&lt;wsp:rsid wsp:val=&quot;000D46D4&quot;/&gt;&lt;wsp:rsid wsp:val=&quot;000F2348&quot;/&gt;&lt;wsp:rsid wsp:val=&quot;000F3ACE&quot;/&gt;&lt;wsp:rsid wsp:val=&quot;000F7B4F&quot;/&gt;&lt;wsp:rsid wsp:val=&quot;001030D7&quot;/&gt;&lt;wsp:rsid wsp:val=&quot;00104268&quot;/&gt;&lt;wsp:rsid wsp:val=&quot;00117FF8&quot;/&gt;&lt;wsp:rsid wsp:val=&quot;001241C8&quot;/&gt;&lt;wsp:rsid wsp:val=&quot;00125A13&quot;/&gt;&lt;wsp:rsid wsp:val=&quot;00127D6A&quot;/&gt;&lt;wsp:rsid wsp:val=&quot;00134597&quot;/&gt;&lt;wsp:rsid wsp:val=&quot;00143704&quot;/&gt;&lt;wsp:rsid wsp:val=&quot;00143D07&quot;/&gt;&lt;wsp:rsid wsp:val=&quot;00145F95&quot;/&gt;&lt;wsp:rsid wsp:val=&quot;00146D6D&quot;/&gt;&lt;wsp:rsid wsp:val=&quot;00156A7F&quot;/&gt;&lt;wsp:rsid wsp:val=&quot;00167B23&quot;/&gt;&lt;wsp:rsid wsp:val=&quot;00182621&quot;/&gt;&lt;wsp:rsid wsp:val=&quot;001A16E1&quot;/&gt;&lt;wsp:rsid wsp:val=&quot;001A3103&quot;/&gt;&lt;wsp:rsid wsp:val=&quot;001B092D&quot;/&gt;&lt;wsp:rsid wsp:val=&quot;001B0B32&quot;/&gt;&lt;wsp:rsid wsp:val=&quot;001B3615&quot;/&gt;&lt;wsp:rsid wsp:val=&quot;001B5AEC&quot;/&gt;&lt;wsp:rsid wsp:val=&quot;001B6084&quot;/&gt;&lt;wsp:rsid wsp:val=&quot;001B691E&quot;/&gt;&lt;wsp:rsid wsp:val=&quot;001B6FDA&quot;/&gt;&lt;wsp:rsid wsp:val=&quot;001C483C&quot;/&gt;&lt;wsp:rsid wsp:val=&quot;001C7372&quot;/&gt;&lt;wsp:rsid wsp:val=&quot;001D06E6&quot;/&gt;&lt;wsp:rsid wsp:val=&quot;001D08B8&quot;/&gt;&lt;wsp:rsid wsp:val=&quot;001E1AC8&quot;/&gt;&lt;wsp:rsid wsp:val=&quot;001E1EC0&quot;/&gt;&lt;wsp:rsid wsp:val=&quot;001E316F&quot;/&gt;&lt;wsp:rsid wsp:val=&quot;001E6C0C&quot;/&gt;&lt;wsp:rsid wsp:val=&quot;001F05C0&quot;/&gt;&lt;wsp:rsid wsp:val=&quot;001F1DBF&quot;/&gt;&lt;wsp:rsid wsp:val=&quot;001F73DB&quot;/&gt;&lt;wsp:rsid wsp:val=&quot;002005B5&quot;/&gt;&lt;wsp:rsid wsp:val=&quot;00200932&quot;/&gt;&lt;wsp:rsid wsp:val=&quot;002011D5&quot;/&gt;&lt;wsp:rsid wsp:val=&quot;00201C5C&quot;/&gt;&lt;wsp:rsid wsp:val=&quot;002060B8&quot;/&gt;&lt;wsp:rsid wsp:val=&quot;00211776&quot;/&gt;&lt;wsp:rsid wsp:val=&quot;002229DD&quot;/&gt;&lt;wsp:rsid wsp:val=&quot;00222DC3&quot;/&gt;&lt;wsp:rsid wsp:val=&quot;00227B4C&quot;/&gt;&lt;wsp:rsid wsp:val=&quot;00237882&quot;/&gt;&lt;wsp:rsid wsp:val=&quot;00240461&quot;/&gt;&lt;wsp:rsid wsp:val=&quot;00241B13&quot;/&gt;&lt;wsp:rsid wsp:val=&quot;00243783&quot;/&gt;&lt;wsp:rsid wsp:val=&quot;00245D32&quot;/&gt;&lt;wsp:rsid wsp:val=&quot;002479B8&quot;/&gt;&lt;wsp:rsid wsp:val=&quot;00256720&quot;/&gt;&lt;wsp:rsid wsp:val=&quot;00263FE7&quot;/&gt;&lt;wsp:rsid wsp:val=&quot;0027017F&quot;/&gt;&lt;wsp:rsid wsp:val=&quot;00271896&quot;/&gt;&lt;wsp:rsid wsp:val=&quot;00280628&quot;/&gt;&lt;wsp:rsid wsp:val=&quot;0028462D&quot;/&gt;&lt;wsp:rsid wsp:val=&quot;0028688C&quot;/&gt;&lt;wsp:rsid wsp:val=&quot;002A4D2D&quot;/&gt;&lt;wsp:rsid wsp:val=&quot;002A52AA&quot;/&gt;&lt;wsp:rsid wsp:val=&quot;002B1FA3&quot;/&gt;&lt;wsp:rsid wsp:val=&quot;002B3DF5&quot;/&gt;&lt;wsp:rsid wsp:val=&quot;002B7A0C&quot;/&gt;&lt;wsp:rsid wsp:val=&quot;002C0E15&quot;/&gt;&lt;wsp:rsid wsp:val=&quot;002C469C&quot;/&gt;&lt;wsp:rsid wsp:val=&quot;002D2B07&quot;/&gt;&lt;wsp:rsid wsp:val=&quot;002D6E66&quot;/&gt;&lt;wsp:rsid wsp:val=&quot;002E3049&quot;/&gt;&lt;wsp:rsid wsp:val=&quot;002E66FD&quot;/&gt;&lt;wsp:rsid wsp:val=&quot;002F52A4&quot;/&gt;&lt;wsp:rsid wsp:val=&quot;002F59CB&quot;/&gt;&lt;wsp:rsid wsp:val=&quot;00300DCC&quot;/&gt;&lt;wsp:rsid wsp:val=&quot;00303A71&quot;/&gt;&lt;wsp:rsid wsp:val=&quot;00304D9F&quot;/&gt;&lt;wsp:rsid wsp:val=&quot;00307066&quot;/&gt;&lt;wsp:rsid wsp:val=&quot;00314AD1&quot;/&gt;&lt;wsp:rsid wsp:val=&quot;00315B83&quot;/&gt;&lt;wsp:rsid wsp:val=&quot;00316B68&quot;/&gt;&lt;wsp:rsid wsp:val=&quot;00334679&quot;/&gt;&lt;wsp:rsid wsp:val=&quot;00344EEE&quot;/&gt;&lt;wsp:rsid wsp:val=&quot;00345E75&quot;/&gt;&lt;wsp:rsid wsp:val=&quot;00355158&quot;/&gt;&lt;wsp:rsid wsp:val=&quot;00362660&quot;/&gt;&lt;wsp:rsid wsp:val=&quot;003630AE&quot;/&gt;&lt;wsp:rsid wsp:val=&quot;00364E47&quot;/&gt;&lt;wsp:rsid wsp:val=&quot;0037052C&quot;/&gt;&lt;wsp:rsid wsp:val=&quot;00374673&quot;/&gt;&lt;wsp:rsid wsp:val=&quot;003774C4&quot;/&gt;&lt;wsp:rsid wsp:val=&quot;00377949&quot;/&gt;&lt;wsp:rsid wsp:val=&quot;00377C27&quot;/&gt;&lt;wsp:rsid wsp:val=&quot;00383846&quot;/&gt;&lt;wsp:rsid wsp:val=&quot;003838F1&quot;/&gt;&lt;wsp:rsid wsp:val=&quot;00385DC2&quot;/&gt;&lt;wsp:rsid wsp:val=&quot;0038662F&quot;/&gt;&lt;wsp:rsid wsp:val=&quot;00391B94&quot;/&gt;&lt;wsp:rsid wsp:val=&quot;00393254&quot;/&gt;&lt;wsp:rsid wsp:val=&quot;00397908&quot;/&gt;&lt;wsp:rsid wsp:val=&quot;003A1B3E&quot;/&gt;&lt;wsp:rsid wsp:val=&quot;003A1DF3&quot;/&gt;&lt;wsp:rsid wsp:val=&quot;003B32E6&quot;/&gt;&lt;wsp:rsid wsp:val=&quot;003B3930&quot;/&gt;&lt;wsp:rsid wsp:val=&quot;003C570B&quot;/&gt;&lt;wsp:rsid wsp:val=&quot;003C693D&quot;/&gt;&lt;wsp:rsid wsp:val=&quot;003D02AA&quot;/&gt;&lt;wsp:rsid wsp:val=&quot;003E3B29&quot;/&gt;&lt;wsp:rsid wsp:val=&quot;003E663D&quot;/&gt;&lt;wsp:rsid wsp:val=&quot;0040165E&quot;/&gt;&lt;wsp:rsid wsp:val=&quot;00405118&quot;/&gt;&lt;wsp:rsid wsp:val=&quot;0040556A&quot;/&gt;&lt;wsp:rsid wsp:val=&quot;0041185B&quot;/&gt;&lt;wsp:rsid wsp:val=&quot;00413C2B&quot;/&gt;&lt;wsp:rsid wsp:val=&quot;004167F8&quot;/&gt;&lt;wsp:rsid wsp:val=&quot;00420029&quot;/&gt;&lt;wsp:rsid wsp:val=&quot;00421E8A&quot;/&gt;&lt;wsp:rsid wsp:val=&quot;0042489E&quot;/&gt;&lt;wsp:rsid wsp:val=&quot;00424DF4&quot;/&gt;&lt;wsp:rsid wsp:val=&quot;00427A76&quot;/&gt;&lt;wsp:rsid wsp:val=&quot;00433C2C&quot;/&gt;&lt;wsp:rsid wsp:val=&quot;0043626D&quot;/&gt;&lt;wsp:rsid wsp:val=&quot;004436B3&quot;/&gt;&lt;wsp:rsid wsp:val=&quot;0045140D&quot;/&gt;&lt;wsp:rsid wsp:val=&quot;00451D4A&quot;/&gt;&lt;wsp:rsid wsp:val=&quot;00452BCC&quot;/&gt;&lt;wsp:rsid wsp:val=&quot;00452E1B&quot;/&gt;&lt;wsp:rsid wsp:val=&quot;004561C9&quot;/&gt;&lt;wsp:rsid wsp:val=&quot;00457013&quot;/&gt;&lt;wsp:rsid wsp:val=&quot;00460B13&quot;/&gt;&lt;wsp:rsid wsp:val=&quot;00470EB4&quot;/&gt;&lt;wsp:rsid wsp:val=&quot;00471293&quot;/&gt;&lt;wsp:rsid wsp:val=&quot;00480A2C&quot;/&gt;&lt;wsp:rsid wsp:val=&quot;004843A7&quot;/&gt;&lt;wsp:rsid wsp:val=&quot;00485174&quot;/&gt;&lt;wsp:rsid wsp:val=&quot;004905F9&quot;/&gt;&lt;wsp:rsid wsp:val=&quot;00494258&quot;/&gt;&lt;wsp:rsid wsp:val=&quot;00496523&quot;/&gt;&lt;wsp:rsid wsp:val=&quot;0049768D&quot;/&gt;&lt;wsp:rsid wsp:val=&quot;004A00FA&quot;/&gt;&lt;wsp:rsid wsp:val=&quot;004A16C5&quot;/&gt;&lt;wsp:rsid wsp:val=&quot;004A2DFB&quot;/&gt;&lt;wsp:rsid wsp:val=&quot;004A7384&quot;/&gt;&lt;wsp:rsid wsp:val=&quot;004B07E9&quot;/&gt;&lt;wsp:rsid wsp:val=&quot;004B1DAB&quot;/&gt;&lt;wsp:rsid wsp:val=&quot;004B3665&quot;/&gt;&lt;wsp:rsid wsp:val=&quot;004B587B&quot;/&gt;&lt;wsp:rsid wsp:val=&quot;004B659C&quot;/&gt;&lt;wsp:rsid wsp:val=&quot;004B6865&quot;/&gt;&lt;wsp:rsid wsp:val=&quot;004B7D35&quot;/&gt;&lt;wsp:rsid wsp:val=&quot;004C033B&quot;/&gt;&lt;wsp:rsid wsp:val=&quot;004C7F67&quot;/&gt;&lt;wsp:rsid wsp:val=&quot;004D3B10&quot;/&gt;&lt;wsp:rsid wsp:val=&quot;004D51F6&quot;/&gt;&lt;wsp:rsid wsp:val=&quot;004D6E11&quot;/&gt;&lt;wsp:rsid wsp:val=&quot;004D7C82&quot;/&gt;&lt;wsp:rsid wsp:val=&quot;004E0E42&quot;/&gt;&lt;wsp:rsid wsp:val=&quot;004E19B6&quot;/&gt;&lt;wsp:rsid wsp:val=&quot;004E7C90&quot;/&gt;&lt;wsp:rsid wsp:val=&quot;004F0049&quot;/&gt;&lt;wsp:rsid wsp:val=&quot;004F7E64&quot;/&gt;&lt;wsp:rsid wsp:val=&quot;00500D1C&quot;/&gt;&lt;wsp:rsid wsp:val=&quot;005149E2&quot;/&gt;&lt;wsp:rsid wsp:val=&quot;00516040&quot;/&gt;&lt;wsp:rsid wsp:val=&quot;0051626E&quot;/&gt;&lt;wsp:rsid wsp:val=&quot;005178EC&quot;/&gt;&lt;wsp:rsid wsp:val=&quot;0052123E&quot;/&gt;&lt;wsp:rsid wsp:val=&quot;005226E2&quot;/&gt;&lt;wsp:rsid wsp:val=&quot;00531146&quot;/&gt;&lt;wsp:rsid wsp:val=&quot;00532B0C&quot;/&gt;&lt;wsp:rsid wsp:val=&quot;00533B4D&quot;/&gt;&lt;wsp:rsid wsp:val=&quot;0053493C&quot;/&gt;&lt;wsp:rsid wsp:val=&quot;00540B8C&quot;/&gt;&lt;wsp:rsid wsp:val=&quot;005427DC&quot;/&gt;&lt;wsp:rsid wsp:val=&quot;0054340A&quot;/&gt;&lt;wsp:rsid wsp:val=&quot;005436C8&quot;/&gt;&lt;wsp:rsid wsp:val=&quot;00547B62&quot;/&gt;&lt;wsp:rsid wsp:val=&quot;00554671&quot;/&gt;&lt;wsp:rsid wsp:val=&quot;00564CF9&quot;/&gt;&lt;wsp:rsid wsp:val=&quot;005739C8&quot;/&gt;&lt;wsp:rsid wsp:val=&quot;005763A8&quot;/&gt;&lt;wsp:rsid wsp:val=&quot;00581F42&quot;/&gt;&lt;wsp:rsid wsp:val=&quot;0058253F&quot;/&gt;&lt;wsp:rsid wsp:val=&quot;00582ED3&quot;/&gt;&lt;wsp:rsid wsp:val=&quot;00590340&quot;/&gt;&lt;wsp:rsid wsp:val=&quot;00594B43&quot;/&gt;&lt;wsp:rsid wsp:val=&quot;00596CDA&quot;/&gt;&lt;wsp:rsid wsp:val=&quot;005A1A0A&quot;/&gt;&lt;wsp:rsid wsp:val=&quot;005A5662&quot;/&gt;&lt;wsp:rsid wsp:val=&quot;005A6803&quot;/&gt;&lt;wsp:rsid wsp:val=&quot;005A69C1&quot;/&gt;&lt;wsp:rsid wsp:val=&quot;005B499D&quot;/&gt;&lt;wsp:rsid wsp:val=&quot;005C1A25&quot;/&gt;&lt;wsp:rsid wsp:val=&quot;005C6FE4&quot;/&gt;&lt;wsp:rsid wsp:val=&quot;005D26B3&quot;/&gt;&lt;wsp:rsid wsp:val=&quot;005D3691&quot;/&gt;&lt;wsp:rsid wsp:val=&quot;005E4F0A&quot;/&gt;&lt;wsp:rsid wsp:val=&quot;005E6123&quot;/&gt;&lt;wsp:rsid wsp:val=&quot;005E625C&quot;/&gt;&lt;wsp:rsid wsp:val=&quot;005F1A08&quot;/&gt;&lt;wsp:rsid wsp:val=&quot;005F3EB6&quot;/&gt;&lt;wsp:rsid wsp:val=&quot;005F7BC8&quot;/&gt;&lt;wsp:rsid wsp:val=&quot;00600E5A&quot;/&gt;&lt;wsp:rsid wsp:val=&quot;00604B46&quot;/&gt;&lt;wsp:rsid wsp:val=&quot;0061106D&quot;/&gt;&lt;wsp:rsid wsp:val=&quot;006115E4&quot;/&gt;&lt;wsp:rsid wsp:val=&quot;00611C98&quot;/&gt;&lt;wsp:rsid wsp:val=&quot;006129D2&quot;/&gt;&lt;wsp:rsid wsp:val=&quot;00620D55&quot;/&gt;&lt;wsp:rsid wsp:val=&quot;00624498&quot;/&gt;&lt;wsp:rsid wsp:val=&quot;00624994&quot;/&gt;&lt;wsp:rsid wsp:val=&quot;00631663&quot;/&gt;&lt;wsp:rsid wsp:val=&quot;0064169F&quot;/&gt;&lt;wsp:rsid wsp:val=&quot;00643302&quot;/&gt;&lt;wsp:rsid wsp:val=&quot;006443C2&quot;/&gt;&lt;wsp:rsid wsp:val=&quot;00644925&quot;/&gt;&lt;wsp:rsid wsp:val=&quot;00645585&quot;/&gt;&lt;wsp:rsid wsp:val=&quot;0064612A&quot;/&gt;&lt;wsp:rsid wsp:val=&quot;006522C7&quot;/&gt;&lt;wsp:rsid wsp:val=&quot;00663B0B&quot;/&gt;&lt;wsp:rsid wsp:val=&quot;00663D53&quot;/&gt;&lt;wsp:rsid wsp:val=&quot;006660D7&quot;/&gt;&lt;wsp:rsid wsp:val=&quot;00675CD5&quot;/&gt;&lt;wsp:rsid wsp:val=&quot;00677772&quot;/&gt;&lt;wsp:rsid wsp:val=&quot;00682CC8&quot;/&gt;&lt;wsp:rsid wsp:val=&quot;00682D39&quot;/&gt;&lt;wsp:rsid wsp:val=&quot;0069613C&quot;/&gt;&lt;wsp:rsid wsp:val=&quot;00696770&quot;/&gt;&lt;wsp:rsid wsp:val=&quot;006A2112&quot;/&gt;&lt;wsp:rsid wsp:val=&quot;006A67CE&quot;/&gt;&lt;wsp:rsid wsp:val=&quot;006B28FC&quot;/&gt;&lt;wsp:rsid wsp:val=&quot;006B7447&quot;/&gt;&lt;wsp:rsid wsp:val=&quot;006D5902&quot;/&gt;&lt;wsp:rsid wsp:val=&quot;006D7A4E&quot;/&gt;&lt;wsp:rsid wsp:val=&quot;006E28DA&quot;/&gt;&lt;wsp:rsid wsp:val=&quot;006F01B4&quot;/&gt;&lt;wsp:rsid wsp:val=&quot;006F1D2A&quot;/&gt;&lt;wsp:rsid wsp:val=&quot;006F4795&quot;/&gt;&lt;wsp:rsid wsp:val=&quot;006F592B&quot;/&gt;&lt;wsp:rsid wsp:val=&quot;007013F1&quot;/&gt;&lt;wsp:rsid wsp:val=&quot;00704CD9&quot;/&gt;&lt;wsp:rsid wsp:val=&quot;0070766D&quot;/&gt;&lt;wsp:rsid wsp:val=&quot;00710C26&quot;/&gt;&lt;wsp:rsid wsp:val=&quot;00711DAD&quot;/&gt;&lt;wsp:rsid wsp:val=&quot;00714FAD&quot;/&gt;&lt;wsp:rsid wsp:val=&quot;00717B80&quot;/&gt;&lt;wsp:rsid wsp:val=&quot;00724340&quot;/&gt;&lt;wsp:rsid wsp:val=&quot;00727A94&quot;/&gt;&lt;wsp:rsid wsp:val=&quot;00730FCB&quot;/&gt;&lt;wsp:rsid wsp:val=&quot;00732CA3&quot;/&gt;&lt;wsp:rsid wsp:val=&quot;007331A4&quot;/&gt;&lt;wsp:rsid wsp:val=&quot;00734B34&quot;/&gt;&lt;wsp:rsid wsp:val=&quot;007360DA&quot;/&gt;&lt;wsp:rsid wsp:val=&quot;0073716E&quot;/&gt;&lt;wsp:rsid wsp:val=&quot;00737F0C&quot;/&gt;&lt;wsp:rsid wsp:val=&quot;00747C2C&quot;/&gt;&lt;wsp:rsid wsp:val=&quot;00747F78&quot;/&gt;&lt;wsp:rsid wsp:val=&quot;007572C7&quot;/&gt;&lt;wsp:rsid wsp:val=&quot;00762AC3&quot;/&gt;&lt;wsp:rsid wsp:val=&quot;00773BD9&quot;/&gt;&lt;wsp:rsid wsp:val=&quot;00775186&quot;/&gt;&lt;wsp:rsid wsp:val=&quot;00786D89&quot;/&gt;&lt;wsp:rsid wsp:val=&quot;00793BA1&quot;/&gt;&lt;wsp:rsid wsp:val=&quot;007A0926&quot;/&gt;&lt;wsp:rsid wsp:val=&quot;007A331B&quot;/&gt;&lt;wsp:rsid wsp:val=&quot;007A3C13&quot;/&gt;&lt;wsp:rsid wsp:val=&quot;007B0870&quot;/&gt;&lt;wsp:rsid wsp:val=&quot;007C23A8&quot;/&gt;&lt;wsp:rsid wsp:val=&quot;007C423A&quot;/&gt;&lt;wsp:rsid wsp:val=&quot;007C4B1C&quot;/&gt;&lt;wsp:rsid wsp:val=&quot;007C52C3&quot;/&gt;&lt;wsp:rsid wsp:val=&quot;007E012C&quot;/&gt;&lt;wsp:rsid wsp:val=&quot;007F753F&quot;/&gt;&lt;wsp:rsid wsp:val=&quot;007F7D9A&quot;/&gt;&lt;wsp:rsid wsp:val=&quot;00803E39&quot;/&gt;&lt;wsp:rsid wsp:val=&quot;008069F9&quot;/&gt;&lt;wsp:rsid wsp:val=&quot;00806DBC&quot;/&gt;&lt;wsp:rsid wsp:val=&quot;0082649D&quot;/&gt;&lt;wsp:rsid wsp:val=&quot;00827F8C&quot;/&gt;&lt;wsp:rsid wsp:val=&quot;0083019A&quot;/&gt;&lt;wsp:rsid wsp:val=&quot;008319D7&quot;/&gt;&lt;wsp:rsid wsp:val=&quot;00844724&quot;/&gt;&lt;wsp:rsid wsp:val=&quot;008452DF&quot;/&gt;&lt;wsp:rsid wsp:val=&quot;0084716B&quot;/&gt;&lt;wsp:rsid wsp:val=&quot;00853ACF&quot;/&gt;&lt;wsp:rsid wsp:val=&quot;00865329&quot;/&gt;&lt;wsp:rsid wsp:val=&quot;00880F7F&quot;/&gt;&lt;wsp:rsid wsp:val=&quot;008844BE&quot;/&gt;&lt;wsp:rsid wsp:val=&quot;00884A98&quot;/&gt;&lt;wsp:rsid wsp:val=&quot;008857D5&quot;/&gt;&lt;wsp:rsid wsp:val=&quot;00891326&quot;/&gt;&lt;wsp:rsid wsp:val=&quot;00893B91&quot;/&gt;&lt;wsp:rsid wsp:val=&quot;00895046&quot;/&gt;&lt;wsp:rsid wsp:val=&quot;008960CE&quot;/&gt;&lt;wsp:rsid wsp:val=&quot;008A3EBC&quot;/&gt;&lt;wsp:rsid wsp:val=&quot;008B5938&quot;/&gt;&lt;wsp:rsid wsp:val=&quot;008B7BA1&quot;/&gt;&lt;wsp:rsid wsp:val=&quot;008C5FDE&quot;/&gt;&lt;wsp:rsid wsp:val=&quot;008D2244&quot;/&gt;&lt;wsp:rsid wsp:val=&quot;008D5249&quot;/&gt;&lt;wsp:rsid wsp:val=&quot;008E04C4&quot;/&gt;&lt;wsp:rsid wsp:val=&quot;008E29D5&quot;/&gt;&lt;wsp:rsid wsp:val=&quot;008E3B6F&quot;/&gt;&lt;wsp:rsid wsp:val=&quot;008E6F06&quot;/&gt;&lt;wsp:rsid wsp:val=&quot;008F0F35&quot;/&gt;&lt;wsp:rsid wsp:val=&quot;008F1EA4&quot;/&gt;&lt;wsp:rsid wsp:val=&quot;008F252C&quot;/&gt;&lt;wsp:rsid wsp:val=&quot;008F70FA&quot;/&gt;&lt;wsp:rsid wsp:val=&quot;008F7301&quot;/&gt;&lt;wsp:rsid wsp:val=&quot;00902A2F&quot;/&gt;&lt;wsp:rsid wsp:val=&quot;009045AD&quot;/&gt;&lt;wsp:rsid wsp:val=&quot;009062CB&quot;/&gt;&lt;wsp:rsid wsp:val=&quot;00910365&quot;/&gt;&lt;wsp:rsid wsp:val=&quot;0092158E&quot;/&gt;&lt;wsp:rsid wsp:val=&quot;00923904&quot;/&gt;&lt;wsp:rsid wsp:val=&quot;00924758&quot;/&gt;&lt;wsp:rsid wsp:val=&quot;00924DF0&quot;/&gt;&lt;wsp:rsid wsp:val=&quot;009252AE&quot;/&gt;&lt;wsp:rsid wsp:val=&quot;009349D9&quot;/&gt;&lt;wsp:rsid wsp:val=&quot;00935981&quot;/&gt;&lt;wsp:rsid wsp:val=&quot;00936AAC&quot;/&gt;&lt;wsp:rsid wsp:val=&quot;00936CCB&quot;/&gt;&lt;wsp:rsid wsp:val=&quot;00944ED7&quot;/&gt;&lt;wsp:rsid wsp:val=&quot;00945826&quot;/&gt;&lt;wsp:rsid wsp:val=&quot;009474C4&quot;/&gt;&lt;wsp:rsid wsp:val=&quot;00957FC2&quot;/&gt;&lt;wsp:rsid wsp:val=&quot;00960743&quot;/&gt;&lt;wsp:rsid wsp:val=&quot;00966495&quot;/&gt;&lt;wsp:rsid wsp:val=&quot;0099189B&quot;/&gt;&lt;wsp:rsid wsp:val=&quot;009918B2&quot;/&gt;&lt;wsp:rsid wsp:val=&quot;00994443&quot;/&gt;&lt;wsp:rsid wsp:val=&quot;00994541&quot;/&gt;&lt;wsp:rsid wsp:val=&quot;00995CDD&quot;/&gt;&lt;wsp:rsid wsp:val=&quot;0099609E&quot;/&gt;&lt;wsp:rsid wsp:val=&quot;0099726E&quot;/&gt;&lt;wsp:rsid wsp:val=&quot;009A138F&quot;/&gt;&lt;wsp:rsid wsp:val=&quot;009A1622&quot;/&gt;&lt;wsp:rsid wsp:val=&quot;009A7606&quot;/&gt;&lt;wsp:rsid wsp:val=&quot;009B3E11&quot;/&gt;&lt;wsp:rsid wsp:val=&quot;009C0014&quot;/&gt;&lt;wsp:rsid wsp:val=&quot;009D06C4&quot;/&gt;&lt;wsp:rsid wsp:val=&quot;009D47BB&quot;/&gt;&lt;wsp:rsid wsp:val=&quot;009D7167&quot;/&gt;&lt;wsp:rsid wsp:val=&quot;009E62C2&quot;/&gt;&lt;wsp:rsid wsp:val=&quot;00A03BF6&quot;/&gt;&lt;wsp:rsid wsp:val=&quot;00A119EF&quot;/&gt;&lt;wsp:rsid wsp:val=&quot;00A15595&quot;/&gt;&lt;wsp:rsid wsp:val=&quot;00A21AEE&quot;/&gt;&lt;wsp:rsid wsp:val=&quot;00A23EF2&quot;/&gt;&lt;wsp:rsid wsp:val=&quot;00A33BA8&quot;/&gt;&lt;wsp:rsid wsp:val=&quot;00A373EA&quot;/&gt;&lt;wsp:rsid wsp:val=&quot;00A37A22&quot;/&gt;&lt;wsp:rsid wsp:val=&quot;00A506A6&quot;/&gt;&lt;wsp:rsid wsp:val=&quot;00A5565B&quot;/&gt;&lt;wsp:rsid wsp:val=&quot;00A56B40&quot;/&gt;&lt;wsp:rsid wsp:val=&quot;00A62DB7&quot;/&gt;&lt;wsp:rsid wsp:val=&quot;00A64FA1&quot;/&gt;&lt;wsp:rsid wsp:val=&quot;00A656C2&quot;/&gt;&lt;wsp:rsid wsp:val=&quot;00A67628&quot;/&gt;&lt;wsp:rsid wsp:val=&quot;00A7169F&quot;/&gt;&lt;wsp:rsid wsp:val=&quot;00A727A9&quot;/&gt;&lt;wsp:rsid wsp:val=&quot;00A7289D&quot;/&gt;&lt;wsp:rsid wsp:val=&quot;00A76C17&quot;/&gt;&lt;wsp:rsid wsp:val=&quot;00A809C2&quot;/&gt;&lt;wsp:rsid wsp:val=&quot;00A80FC4&quot;/&gt;&lt;wsp:rsid wsp:val=&quot;00A8560E&quot;/&gt;&lt;wsp:rsid wsp:val=&quot;00A901C5&quot;/&gt;&lt;wsp:rsid wsp:val=&quot;00A960A3&quot;/&gt;&lt;wsp:rsid wsp:val=&quot;00A96386&quot;/&gt;&lt;wsp:rsid wsp:val=&quot;00AA5C83&quot;/&gt;&lt;wsp:rsid wsp:val=&quot;00AA5E01&quot;/&gt;&lt;wsp:rsid wsp:val=&quot;00AA713B&quot;/&gt;&lt;wsp:rsid wsp:val=&quot;00AD4D70&quot;/&gt;&lt;wsp:rsid wsp:val=&quot;00AD7A98&quot;/&gt;&lt;wsp:rsid wsp:val=&quot;00AE738A&quot;/&gt;&lt;wsp:rsid wsp:val=&quot;00AE7646&quot;/&gt;&lt;wsp:rsid wsp:val=&quot;00AF7740&quot;/&gt;&lt;wsp:rsid wsp:val=&quot;00B063E3&quot;/&gt;&lt;wsp:rsid wsp:val=&quot;00B100E9&quot;/&gt;&lt;wsp:rsid wsp:val=&quot;00B1175D&quot;/&gt;&lt;wsp:rsid wsp:val=&quot;00B121CB&quot;/&gt;&lt;wsp:rsid wsp:val=&quot;00B1290C&quot;/&gt;&lt;wsp:rsid wsp:val=&quot;00B153F5&quot;/&gt;&lt;wsp:rsid wsp:val=&quot;00B247C3&quot;/&gt;&lt;wsp:rsid wsp:val=&quot;00B330AC&quot;/&gt;&lt;wsp:rsid wsp:val=&quot;00B34522&quot;/&gt;&lt;wsp:rsid wsp:val=&quot;00B3589F&quot;/&gt;&lt;wsp:rsid wsp:val=&quot;00B35A80&quot;/&gt;&lt;wsp:rsid wsp:val=&quot;00B37DFF&quot;/&gt;&lt;wsp:rsid wsp:val=&quot;00B414C8&quot;/&gt;&lt;wsp:rsid wsp:val=&quot;00B42137&quot;/&gt;&lt;wsp:rsid wsp:val=&quot;00B428CB&quot;/&gt;&lt;wsp:rsid wsp:val=&quot;00B4314C&quot;/&gt;&lt;wsp:rsid wsp:val=&quot;00B44DE0&quot;/&gt;&lt;wsp:rsid wsp:val=&quot;00B471D1&quot;/&gt;&lt;wsp:rsid wsp:val=&quot;00B517D7&quot;/&gt;&lt;wsp:rsid wsp:val=&quot;00B56033&quot;/&gt;&lt;wsp:rsid wsp:val=&quot;00B603C0&quot;/&gt;&lt;wsp:rsid wsp:val=&quot;00B63583&quot;/&gt;&lt;wsp:rsid wsp:val=&quot;00B64E14&quot;/&gt;&lt;wsp:rsid wsp:val=&quot;00B67028&quot;/&gt;&lt;wsp:rsid wsp:val=&quot;00B70848&quot;/&gt;&lt;wsp:rsid wsp:val=&quot;00B710D3&quot;/&gt;&lt;wsp:rsid wsp:val=&quot;00B73897&quot;/&gt;&lt;wsp:rsid wsp:val=&quot;00B73A5E&quot;/&gt;&lt;wsp:rsid wsp:val=&quot;00B80913&quot;/&gt;&lt;wsp:rsid wsp:val=&quot;00B840F3&quot;/&gt;&lt;wsp:rsid wsp:val=&quot;00B879E7&quot;/&gt;&lt;wsp:rsid wsp:val=&quot;00B96BC2&quot;/&gt;&lt;wsp:rsid wsp:val=&quot;00BA08E6&quot;/&gt;&lt;wsp:rsid wsp:val=&quot;00BA1E11&quot;/&gt;&lt;wsp:rsid wsp:val=&quot;00BA2E99&quot;/&gt;&lt;wsp:rsid wsp:val=&quot;00BA42CF&quot;/&gt;&lt;wsp:rsid wsp:val=&quot;00BA5C09&quot;/&gt;&lt;wsp:rsid wsp:val=&quot;00BA68E8&quot;/&gt;&lt;wsp:rsid wsp:val=&quot;00BA7CD8&quot;/&gt;&lt;wsp:rsid wsp:val=&quot;00BB0BD9&quot;/&gt;&lt;wsp:rsid wsp:val=&quot;00BB0F90&quot;/&gt;&lt;wsp:rsid wsp:val=&quot;00BB21E7&quot;/&gt;&lt;wsp:rsid wsp:val=&quot;00BC1361&quot;/&gt;&lt;wsp:rsid wsp:val=&quot;00BC632E&quot;/&gt;&lt;wsp:rsid wsp:val=&quot;00BD4454&quot;/&gt;&lt;wsp:rsid wsp:val=&quot;00BD72B4&quot;/&gt;&lt;wsp:rsid wsp:val=&quot;00BD77A0&quot;/&gt;&lt;wsp:rsid wsp:val=&quot;00BD7AB5&quot;/&gt;&lt;wsp:rsid wsp:val=&quot;00BE0BF7&quot;/&gt;&lt;wsp:rsid wsp:val=&quot;00BE51C4&quot;/&gt;&lt;wsp:rsid wsp:val=&quot;00BF1BD3&quot;/&gt;&lt;wsp:rsid wsp:val=&quot;00BF270F&quot;/&gt;&lt;wsp:rsid wsp:val=&quot;00C01F90&quot;/&gt;&lt;wsp:rsid wsp:val=&quot;00C0557A&quot;/&gt;&lt;wsp:rsid wsp:val=&quot;00C07316&quot;/&gt;&lt;wsp:rsid wsp:val=&quot;00C07640&quot;/&gt;&lt;wsp:rsid wsp:val=&quot;00C10DFB&quot;/&gt;&lt;wsp:rsid wsp:val=&quot;00C126B3&quot;/&gt;&lt;wsp:rsid wsp:val=&quot;00C13BEA&quot;/&gt;&lt;wsp:rsid wsp:val=&quot;00C14525&quot;/&gt;&lt;wsp:rsid wsp:val=&quot;00C20C61&quot;/&gt;&lt;wsp:rsid wsp:val=&quot;00C22675&quot;/&gt;&lt;wsp:rsid wsp:val=&quot;00C23E05&quot;/&gt;&lt;wsp:rsid wsp:val=&quot;00C3062B&quot;/&gt;&lt;wsp:rsid wsp:val=&quot;00C30BED&quot;/&gt;&lt;wsp:rsid wsp:val=&quot;00C41FB9&quot;/&gt;&lt;wsp:rsid wsp:val=&quot;00C4378D&quot;/&gt;&lt;wsp:rsid wsp:val=&quot;00C438BF&quot;/&gt;&lt;wsp:rsid wsp:val=&quot;00C438C2&quot;/&gt;&lt;wsp:rsid wsp:val=&quot;00C50D5A&quot;/&gt;&lt;wsp:rsid wsp:val=&quot;00C52DFD&quot;/&gt;&lt;wsp:rsid wsp:val=&quot;00C56DE9&quot;/&gt;&lt;wsp:rsid wsp:val=&quot;00C62C17&quot;/&gt;&lt;wsp:rsid wsp:val=&quot;00C7020E&quot;/&gt;&lt;wsp:rsid wsp:val=&quot;00C72D16&quot;/&gt;&lt;wsp:rsid wsp:val=&quot;00C7550E&quot;/&gt;&lt;wsp:rsid wsp:val=&quot;00C758FE&quot;/&gt;&lt;wsp:rsid wsp:val=&quot;00C879E0&quot;/&gt;&lt;wsp:rsid wsp:val=&quot;00C921FD&quot;/&gt;&lt;wsp:rsid wsp:val=&quot;00CA263C&quot;/&gt;&lt;wsp:rsid wsp:val=&quot;00CA2DAD&quot;/&gt;&lt;wsp:rsid wsp:val=&quot;00CB1064&quot;/&gt;&lt;wsp:rsid wsp:val=&quot;00CB29A8&quot;/&gt;&lt;wsp:rsid wsp:val=&quot;00CC1066&quot;/&gt;&lt;wsp:rsid wsp:val=&quot;00CE240F&quot;/&gt;&lt;wsp:rsid wsp:val=&quot;00CF0387&quot;/&gt;&lt;wsp:rsid wsp:val=&quot;00CF0A8A&quot;/&gt;&lt;wsp:rsid wsp:val=&quot;00D0072B&quot;/&gt;&lt;wsp:rsid wsp:val=&quot;00D00824&quot;/&gt;&lt;wsp:rsid wsp:val=&quot;00D10CE6&quot;/&gt;&lt;wsp:rsid wsp:val=&quot;00D14ECF&quot;/&gt;&lt;wsp:rsid wsp:val=&quot;00D151D5&quot;/&gt;&lt;wsp:rsid wsp:val=&quot;00D158AB&quot;/&gt;&lt;wsp:rsid wsp:val=&quot;00D17C18&quot;/&gt;&lt;wsp:rsid wsp:val=&quot;00D208B1&quot;/&gt;&lt;wsp:rsid wsp:val=&quot;00D20DF6&quot;/&gt;&lt;wsp:rsid wsp:val=&quot;00D232E4&quot;/&gt;&lt;wsp:rsid wsp:val=&quot;00D24F92&quot;/&gt;&lt;wsp:rsid wsp:val=&quot;00D275E3&quot;/&gt;&lt;wsp:rsid wsp:val=&quot;00D57D1E&quot;/&gt;&lt;wsp:rsid wsp:val=&quot;00D70D48&quot;/&gt;&lt;wsp:rsid wsp:val=&quot;00D81C39&quot;/&gt;&lt;wsp:rsid wsp:val=&quot;00D84C94&quot;/&gt;&lt;wsp:rsid wsp:val=&quot;00D93F93&quot;/&gt;&lt;wsp:rsid wsp:val=&quot;00DA0627&quot;/&gt;&lt;wsp:rsid wsp:val=&quot;00DA1C60&quot;/&gt;&lt;wsp:rsid wsp:val=&quot;00DA61CB&quot;/&gt;&lt;wsp:rsid wsp:val=&quot;00DC3043&quot;/&gt;&lt;wsp:rsid wsp:val=&quot;00DC33F6&quot;/&gt;&lt;wsp:rsid wsp:val=&quot;00DC43BC&quot;/&gt;&lt;wsp:rsid wsp:val=&quot;00DC6736&quot;/&gt;&lt;wsp:rsid wsp:val=&quot;00DC7A6F&quot;/&gt;&lt;wsp:rsid wsp:val=&quot;00DD1F93&quot;/&gt;&lt;wsp:rsid wsp:val=&quot;00DD45B4&quot;/&gt;&lt;wsp:rsid wsp:val=&quot;00DF6C7A&quot;/&gt;&lt;wsp:rsid wsp:val=&quot;00E01585&quot;/&gt;&lt;wsp:rsid wsp:val=&quot;00E17781&quot;/&gt;&lt;wsp:rsid wsp:val=&quot;00E22F3C&quot;/&gt;&lt;wsp:rsid wsp:val=&quot;00E3033A&quot;/&gt;&lt;wsp:rsid wsp:val=&quot;00E31980&quot;/&gt;&lt;wsp:rsid wsp:val=&quot;00E411EC&quot;/&gt;&lt;wsp:rsid wsp:val=&quot;00E41CF0&quot;/&gt;&lt;wsp:rsid wsp:val=&quot;00E66B13&quot;/&gt;&lt;wsp:rsid wsp:val=&quot;00E77F61&quot;/&gt;&lt;wsp:rsid wsp:val=&quot;00E84758&quot;/&gt;&lt;wsp:rsid wsp:val=&quot;00E86D71&quot;/&gt;&lt;wsp:rsid wsp:val=&quot;00E97E5B&quot;/&gt;&lt;wsp:rsid wsp:val=&quot;00E97E85&quot;/&gt;&lt;wsp:rsid wsp:val=&quot;00EA7154&quot;/&gt;&lt;wsp:rsid wsp:val=&quot;00EA76B4&quot;/&gt;&lt;wsp:rsid wsp:val=&quot;00EB3EEB&quot;/&gt;&lt;wsp:rsid wsp:val=&quot;00EB4274&quot;/&gt;&lt;wsp:rsid wsp:val=&quot;00EB74AD&quot;/&gt;&lt;wsp:rsid wsp:val=&quot;00EB76A7&quot;/&gt;&lt;wsp:rsid wsp:val=&quot;00EC2397&quot;/&gt;&lt;wsp:rsid wsp:val=&quot;00EC42BE&quot;/&gt;&lt;wsp:rsid wsp:val=&quot;00EC6C6D&quot;/&gt;&lt;wsp:rsid wsp:val=&quot;00ED0D9D&quot;/&gt;&lt;wsp:rsid wsp:val=&quot;00ED3CA9&quot;/&gt;&lt;wsp:rsid wsp:val=&quot;00ED436E&quot;/&gt;&lt;wsp:rsid wsp:val=&quot;00ED47F0&quot;/&gt;&lt;wsp:rsid wsp:val=&quot;00EE000B&quot;/&gt;&lt;wsp:rsid wsp:val=&quot;00EE42B8&quot;/&gt;&lt;wsp:rsid wsp:val=&quot;00EF1FD7&quot;/&gt;&lt;wsp:rsid wsp:val=&quot;00EF7A78&quot;/&gt;&lt;wsp:rsid wsp:val=&quot;00F01F99&quot;/&gt;&lt;wsp:rsid wsp:val=&quot;00F038ED&quot;/&gt;&lt;wsp:rsid wsp:val=&quot;00F07A10&quot;/&gt;&lt;wsp:rsid wsp:val=&quot;00F07B9D&quot;/&gt;&lt;wsp:rsid wsp:val=&quot;00F10E46&quot;/&gt;&lt;wsp:rsid wsp:val=&quot;00F11235&quot;/&gt;&lt;wsp:rsid wsp:val=&quot;00F1356C&quot;/&gt;&lt;wsp:rsid wsp:val=&quot;00F138DD&quot;/&gt;&lt;wsp:rsid wsp:val=&quot;00F23A2A&quot;/&gt;&lt;wsp:rsid wsp:val=&quot;00F23EAB&quot;/&gt;&lt;wsp:rsid wsp:val=&quot;00F2501C&quot;/&gt;&lt;wsp:rsid wsp:val=&quot;00F35709&quot;/&gt;&lt;wsp:rsid wsp:val=&quot;00F42473&quot;/&gt;&lt;wsp:rsid wsp:val=&quot;00F4715E&quot;/&gt;&lt;wsp:rsid wsp:val=&quot;00F5435B&quot;/&gt;&lt;wsp:rsid wsp:val=&quot;00F54927&quot;/&gt;&lt;wsp:rsid wsp:val=&quot;00F5498C&quot;/&gt;&lt;wsp:rsid wsp:val=&quot;00F6055A&quot;/&gt;&lt;wsp:rsid wsp:val=&quot;00F66F8B&quot;/&gt;&lt;wsp:rsid wsp:val=&quot;00F702DF&quot;/&gt;&lt;wsp:rsid wsp:val=&quot;00F74474&quot;/&gt;&lt;wsp:rsid wsp:val=&quot;00F746A3&quot;/&gt;&lt;wsp:rsid wsp:val=&quot;00F74A68&quot;/&gt;&lt;wsp:rsid wsp:val=&quot;00F75EA9&quot;/&gt;&lt;wsp:rsid wsp:val=&quot;00F85B10&quot;/&gt;&lt;wsp:rsid wsp:val=&quot;00F918D2&quot;/&gt;&lt;wsp:rsid wsp:val=&quot;00F92065&quot;/&gt;&lt;wsp:rsid wsp:val=&quot;00F92CC4&quot;/&gt;&lt;wsp:rsid wsp:val=&quot;00F95664&quot;/&gt;&lt;wsp:rsid wsp:val=&quot;00FA1AF4&quot;/&gt;&lt;wsp:rsid wsp:val=&quot;00FA5691&quot;/&gt;&lt;wsp:rsid wsp:val=&quot;00FC2A2B&quot;/&gt;&lt;wsp:rsid wsp:val=&quot;00FC31B7&quot;/&gt;&lt;wsp:rsid wsp:val=&quot;00FC566A&quot;/&gt;&lt;wsp:rsid wsp:val=&quot;00FC5811&quot;/&gt;&lt;wsp:rsid wsp:val=&quot;00FD72EA&quot;/&gt;&lt;wsp:rsid wsp:val=&quot;00FD7724&quot;/&gt;&lt;wsp:rsid wsp:val=&quot;00FD7C71&quot;/&gt;&lt;wsp:rsid wsp:val=&quot;00FE3E95&quot;/&gt;&lt;wsp:rsid wsp:val=&quot;00FE49FB&quot;/&gt;&lt;wsp:rsid wsp:val=&quot;00FE4B79&quot;/&gt;&lt;wsp:rsid wsp:val=&quot;00FE5C94&quot;/&gt;&lt;wsp:rsid wsp:val=&quot;00FF34BF&quot;/&gt;&lt;wsp:rsid wsp:val=&quot;00FF60FE&quot;/&gt;&lt;wsp:rsid wsp:val=&quot;00FF6D08&quot;/&gt;&lt;wsp:rsid wsp:val=&quot;00FF7C5D&quot;/&gt;&lt;/wsp:rsids&gt;&lt;/w:docPr&gt;&lt;w:body&gt;&lt;wx:sect&gt;&lt;w:p wsp:rsidR=&quot;00000000&quot; wsp:rsidRDefault=&quot;00957FC2&quot; wsp:rsidP=&quot;00957FC2&quot;&gt;&lt;m:oMathPara&gt;&lt;m:oMath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K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С„&lt;/m:t&gt;&lt;/m:r&gt;&lt;/m:sub&gt;&lt;/m:sSub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1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d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5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d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1&lt;/m:t&gt;&lt;/m:r&gt;&lt;/m:sub&gt;&lt;/m:sSub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7" o:title="" chromakey="white"/>
          </v:shape>
        </w:pict>
      </w:r>
      <w:r w:rsidRPr="00316B68">
        <w:rPr>
          <w:sz w:val="28"/>
        </w:rPr>
        <w:instrText xml:space="preserve"> </w:instrText>
      </w:r>
      <w:r w:rsidRPr="00316B68">
        <w:rPr>
          <w:sz w:val="28"/>
        </w:rPr>
        <w:fldChar w:fldCharType="separate"/>
      </w:r>
      <w:r w:rsidR="009D7CEF">
        <w:rPr>
          <w:position w:val="-20"/>
        </w:rPr>
        <w:pict>
          <v:shape id="_x0000_i1082" type="#_x0000_t75" style="width:55.5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stylePaneFormatFilter w:val=&quot;3F01&quot;/&gt;&lt;w:defaultTabStop w:val=&quot;708&quot;/&gt;&lt;w:drawingGridHorizontalSpacing w:val=&quot;120&quot;/&gt;&lt;w:displayHorizontalDrawingGridEvery w:val=&quot;2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06DBC&quot;/&gt;&lt;wsp:rsid wsp:val=&quot;00002F75&quot;/&gt;&lt;wsp:rsid wsp:val=&quot;00003859&quot;/&gt;&lt;wsp:rsid wsp:val=&quot;00003C8B&quot;/&gt;&lt;wsp:rsid wsp:val=&quot;000049EB&quot;/&gt;&lt;wsp:rsid wsp:val=&quot;00005849&quot;/&gt;&lt;wsp:rsid wsp:val=&quot;00007552&quot;/&gt;&lt;wsp:rsid wsp:val=&quot;00011EF1&quot;/&gt;&lt;wsp:rsid wsp:val=&quot;000210DE&quot;/&gt;&lt;wsp:rsid wsp:val=&quot;00031E0B&quot;/&gt;&lt;wsp:rsid wsp:val=&quot;00031F53&quot;/&gt;&lt;wsp:rsid wsp:val=&quot;00035F56&quot;/&gt;&lt;wsp:rsid wsp:val=&quot;000433E5&quot;/&gt;&lt;wsp:rsid wsp:val=&quot;00044E9C&quot;/&gt;&lt;wsp:rsid wsp:val=&quot;0005509F&quot;/&gt;&lt;wsp:rsid wsp:val=&quot;00060503&quot;/&gt;&lt;wsp:rsid wsp:val=&quot;000641FE&quot;/&gt;&lt;wsp:rsid wsp:val=&quot;00064A88&quot;/&gt;&lt;wsp:rsid wsp:val=&quot;00073AA0&quot;/&gt;&lt;wsp:rsid wsp:val=&quot;00074D5A&quot;/&gt;&lt;wsp:rsid wsp:val=&quot;0008082E&quot;/&gt;&lt;wsp:rsid wsp:val=&quot;00080B10&quot;/&gt;&lt;wsp:rsid wsp:val=&quot;0008198B&quot;/&gt;&lt;wsp:rsid wsp:val=&quot;0008207D&quot;/&gt;&lt;wsp:rsid wsp:val=&quot;00082F23&quot;/&gt;&lt;wsp:rsid wsp:val=&quot;00095E70&quot;/&gt;&lt;wsp:rsid wsp:val=&quot;000A6DBC&quot;/&gt;&lt;wsp:rsid wsp:val=&quot;000B3443&quot;/&gt;&lt;wsp:rsid wsp:val=&quot;000C1C7C&quot;/&gt;&lt;wsp:rsid wsp:val=&quot;000C50AE&quot;/&gt;&lt;wsp:rsid wsp:val=&quot;000C51EA&quot;/&gt;&lt;wsp:rsid wsp:val=&quot;000D46D4&quot;/&gt;&lt;wsp:rsid wsp:val=&quot;000F2348&quot;/&gt;&lt;wsp:rsid wsp:val=&quot;000F3ACE&quot;/&gt;&lt;wsp:rsid wsp:val=&quot;000F7B4F&quot;/&gt;&lt;wsp:rsid wsp:val=&quot;001030D7&quot;/&gt;&lt;wsp:rsid wsp:val=&quot;00104268&quot;/&gt;&lt;wsp:rsid wsp:val=&quot;00117FF8&quot;/&gt;&lt;wsp:rsid wsp:val=&quot;001241C8&quot;/&gt;&lt;wsp:rsid wsp:val=&quot;00125A13&quot;/&gt;&lt;wsp:rsid wsp:val=&quot;00127D6A&quot;/&gt;&lt;wsp:rsid wsp:val=&quot;00134597&quot;/&gt;&lt;wsp:rsid wsp:val=&quot;00143704&quot;/&gt;&lt;wsp:rsid wsp:val=&quot;00143D07&quot;/&gt;&lt;wsp:rsid wsp:val=&quot;00145F95&quot;/&gt;&lt;wsp:rsid wsp:val=&quot;00146D6D&quot;/&gt;&lt;wsp:rsid wsp:val=&quot;00156A7F&quot;/&gt;&lt;wsp:rsid wsp:val=&quot;00167B23&quot;/&gt;&lt;wsp:rsid wsp:val=&quot;00182621&quot;/&gt;&lt;wsp:rsid wsp:val=&quot;001A16E1&quot;/&gt;&lt;wsp:rsid wsp:val=&quot;001A3103&quot;/&gt;&lt;wsp:rsid wsp:val=&quot;001B092D&quot;/&gt;&lt;wsp:rsid wsp:val=&quot;001B0B32&quot;/&gt;&lt;wsp:rsid wsp:val=&quot;001B3615&quot;/&gt;&lt;wsp:rsid wsp:val=&quot;001B5AEC&quot;/&gt;&lt;wsp:rsid wsp:val=&quot;001B6084&quot;/&gt;&lt;wsp:rsid wsp:val=&quot;001B691E&quot;/&gt;&lt;wsp:rsid wsp:val=&quot;001B6FDA&quot;/&gt;&lt;wsp:rsid wsp:val=&quot;001C483C&quot;/&gt;&lt;wsp:rsid wsp:val=&quot;001C7372&quot;/&gt;&lt;wsp:rsid wsp:val=&quot;001D06E6&quot;/&gt;&lt;wsp:rsid wsp:val=&quot;001D08B8&quot;/&gt;&lt;wsp:rsid wsp:val=&quot;001E1AC8&quot;/&gt;&lt;wsp:rsid wsp:val=&quot;001E1EC0&quot;/&gt;&lt;wsp:rsid wsp:val=&quot;001E316F&quot;/&gt;&lt;wsp:rsid wsp:val=&quot;001E6C0C&quot;/&gt;&lt;wsp:rsid wsp:val=&quot;001F05C0&quot;/&gt;&lt;wsp:rsid wsp:val=&quot;001F1DBF&quot;/&gt;&lt;wsp:rsid wsp:val=&quot;001F73DB&quot;/&gt;&lt;wsp:rsid wsp:val=&quot;002005B5&quot;/&gt;&lt;wsp:rsid wsp:val=&quot;00200932&quot;/&gt;&lt;wsp:rsid wsp:val=&quot;002011D5&quot;/&gt;&lt;wsp:rsid wsp:val=&quot;00201C5C&quot;/&gt;&lt;wsp:rsid wsp:val=&quot;002060B8&quot;/&gt;&lt;wsp:rsid wsp:val=&quot;00211776&quot;/&gt;&lt;wsp:rsid wsp:val=&quot;002229DD&quot;/&gt;&lt;wsp:rsid wsp:val=&quot;00222DC3&quot;/&gt;&lt;wsp:rsid wsp:val=&quot;00227B4C&quot;/&gt;&lt;wsp:rsid wsp:val=&quot;00237882&quot;/&gt;&lt;wsp:rsid wsp:val=&quot;00240461&quot;/&gt;&lt;wsp:rsid wsp:val=&quot;00241B13&quot;/&gt;&lt;wsp:rsid wsp:val=&quot;00243783&quot;/&gt;&lt;wsp:rsid wsp:val=&quot;00245D32&quot;/&gt;&lt;wsp:rsid wsp:val=&quot;002479B8&quot;/&gt;&lt;wsp:rsid wsp:val=&quot;00256720&quot;/&gt;&lt;wsp:rsid wsp:val=&quot;00263FE7&quot;/&gt;&lt;wsp:rsid wsp:val=&quot;0027017F&quot;/&gt;&lt;wsp:rsid wsp:val=&quot;00271896&quot;/&gt;&lt;wsp:rsid wsp:val=&quot;00280628&quot;/&gt;&lt;wsp:rsid wsp:val=&quot;0028462D&quot;/&gt;&lt;wsp:rsid wsp:val=&quot;0028688C&quot;/&gt;&lt;wsp:rsid wsp:val=&quot;002A4D2D&quot;/&gt;&lt;wsp:rsid wsp:val=&quot;002A52AA&quot;/&gt;&lt;wsp:rsid wsp:val=&quot;002B1FA3&quot;/&gt;&lt;wsp:rsid wsp:val=&quot;002B3DF5&quot;/&gt;&lt;wsp:rsid wsp:val=&quot;002B7A0C&quot;/&gt;&lt;wsp:rsid wsp:val=&quot;002C0E15&quot;/&gt;&lt;wsp:rsid wsp:val=&quot;002C469C&quot;/&gt;&lt;wsp:rsid wsp:val=&quot;002D2B07&quot;/&gt;&lt;wsp:rsid wsp:val=&quot;002D6E66&quot;/&gt;&lt;wsp:rsid wsp:val=&quot;002E3049&quot;/&gt;&lt;wsp:rsid wsp:val=&quot;002E66FD&quot;/&gt;&lt;wsp:rsid wsp:val=&quot;002F52A4&quot;/&gt;&lt;wsp:rsid wsp:val=&quot;002F59CB&quot;/&gt;&lt;wsp:rsid wsp:val=&quot;00300DCC&quot;/&gt;&lt;wsp:rsid wsp:val=&quot;00303A71&quot;/&gt;&lt;wsp:rsid wsp:val=&quot;00304D9F&quot;/&gt;&lt;wsp:rsid wsp:val=&quot;00307066&quot;/&gt;&lt;wsp:rsid wsp:val=&quot;00314AD1&quot;/&gt;&lt;wsp:rsid wsp:val=&quot;00315B83&quot;/&gt;&lt;wsp:rsid wsp:val=&quot;00316B68&quot;/&gt;&lt;wsp:rsid wsp:val=&quot;00334679&quot;/&gt;&lt;wsp:rsid wsp:val=&quot;00344EEE&quot;/&gt;&lt;wsp:rsid wsp:val=&quot;00345E75&quot;/&gt;&lt;wsp:rsid wsp:val=&quot;00355158&quot;/&gt;&lt;wsp:rsid wsp:val=&quot;00362660&quot;/&gt;&lt;wsp:rsid wsp:val=&quot;003630AE&quot;/&gt;&lt;wsp:rsid wsp:val=&quot;00364E47&quot;/&gt;&lt;wsp:rsid wsp:val=&quot;0037052C&quot;/&gt;&lt;wsp:rsid wsp:val=&quot;00374673&quot;/&gt;&lt;wsp:rsid wsp:val=&quot;003774C4&quot;/&gt;&lt;wsp:rsid wsp:val=&quot;00377949&quot;/&gt;&lt;wsp:rsid wsp:val=&quot;00377C27&quot;/&gt;&lt;wsp:rsid wsp:val=&quot;00383846&quot;/&gt;&lt;wsp:rsid wsp:val=&quot;003838F1&quot;/&gt;&lt;wsp:rsid wsp:val=&quot;00385DC2&quot;/&gt;&lt;wsp:rsid wsp:val=&quot;0038662F&quot;/&gt;&lt;wsp:rsid wsp:val=&quot;00391B94&quot;/&gt;&lt;wsp:rsid wsp:val=&quot;00393254&quot;/&gt;&lt;wsp:rsid wsp:val=&quot;00397908&quot;/&gt;&lt;wsp:rsid wsp:val=&quot;003A1B3E&quot;/&gt;&lt;wsp:rsid wsp:val=&quot;003A1DF3&quot;/&gt;&lt;wsp:rsid wsp:val=&quot;003B32E6&quot;/&gt;&lt;wsp:rsid wsp:val=&quot;003B3930&quot;/&gt;&lt;wsp:rsid wsp:val=&quot;003C570B&quot;/&gt;&lt;wsp:rsid wsp:val=&quot;003C693D&quot;/&gt;&lt;wsp:rsid wsp:val=&quot;003D02AA&quot;/&gt;&lt;wsp:rsid wsp:val=&quot;003E3B29&quot;/&gt;&lt;wsp:rsid wsp:val=&quot;003E663D&quot;/&gt;&lt;wsp:rsid wsp:val=&quot;0040165E&quot;/&gt;&lt;wsp:rsid wsp:val=&quot;00405118&quot;/&gt;&lt;wsp:rsid wsp:val=&quot;0040556A&quot;/&gt;&lt;wsp:rsid wsp:val=&quot;0041185B&quot;/&gt;&lt;wsp:rsid wsp:val=&quot;00413C2B&quot;/&gt;&lt;wsp:rsid wsp:val=&quot;004167F8&quot;/&gt;&lt;wsp:rsid wsp:val=&quot;00420029&quot;/&gt;&lt;wsp:rsid wsp:val=&quot;00421E8A&quot;/&gt;&lt;wsp:rsid wsp:val=&quot;0042489E&quot;/&gt;&lt;wsp:rsid wsp:val=&quot;00424DF4&quot;/&gt;&lt;wsp:rsid wsp:val=&quot;00427A76&quot;/&gt;&lt;wsp:rsid wsp:val=&quot;00433C2C&quot;/&gt;&lt;wsp:rsid wsp:val=&quot;0043626D&quot;/&gt;&lt;wsp:rsid wsp:val=&quot;004436B3&quot;/&gt;&lt;wsp:rsid wsp:val=&quot;0045140D&quot;/&gt;&lt;wsp:rsid wsp:val=&quot;00451D4A&quot;/&gt;&lt;wsp:rsid wsp:val=&quot;00452BCC&quot;/&gt;&lt;wsp:rsid wsp:val=&quot;00452E1B&quot;/&gt;&lt;wsp:rsid wsp:val=&quot;004561C9&quot;/&gt;&lt;wsp:rsid wsp:val=&quot;00457013&quot;/&gt;&lt;wsp:rsid wsp:val=&quot;00460B13&quot;/&gt;&lt;wsp:rsid wsp:val=&quot;00470EB4&quot;/&gt;&lt;wsp:rsid wsp:val=&quot;00471293&quot;/&gt;&lt;wsp:rsid wsp:val=&quot;00480A2C&quot;/&gt;&lt;wsp:rsid wsp:val=&quot;004843A7&quot;/&gt;&lt;wsp:rsid wsp:val=&quot;00485174&quot;/&gt;&lt;wsp:rsid wsp:val=&quot;004905F9&quot;/&gt;&lt;wsp:rsid wsp:val=&quot;00494258&quot;/&gt;&lt;wsp:rsid wsp:val=&quot;00496523&quot;/&gt;&lt;wsp:rsid wsp:val=&quot;0049768D&quot;/&gt;&lt;wsp:rsid wsp:val=&quot;004A00FA&quot;/&gt;&lt;wsp:rsid wsp:val=&quot;004A16C5&quot;/&gt;&lt;wsp:rsid wsp:val=&quot;004A2DFB&quot;/&gt;&lt;wsp:rsid wsp:val=&quot;004A7384&quot;/&gt;&lt;wsp:rsid wsp:val=&quot;004B07E9&quot;/&gt;&lt;wsp:rsid wsp:val=&quot;004B1DAB&quot;/&gt;&lt;wsp:rsid wsp:val=&quot;004B3665&quot;/&gt;&lt;wsp:rsid wsp:val=&quot;004B587B&quot;/&gt;&lt;wsp:rsid wsp:val=&quot;004B659C&quot;/&gt;&lt;wsp:rsid wsp:val=&quot;004B6865&quot;/&gt;&lt;wsp:rsid wsp:val=&quot;004B7D35&quot;/&gt;&lt;wsp:rsid wsp:val=&quot;004C033B&quot;/&gt;&lt;wsp:rsid wsp:val=&quot;004C7F67&quot;/&gt;&lt;wsp:rsid wsp:val=&quot;004D3B10&quot;/&gt;&lt;wsp:rsid wsp:val=&quot;004D51F6&quot;/&gt;&lt;wsp:rsid wsp:val=&quot;004D6E11&quot;/&gt;&lt;wsp:rsid wsp:val=&quot;004D7C82&quot;/&gt;&lt;wsp:rsid wsp:val=&quot;004E0E42&quot;/&gt;&lt;wsp:rsid wsp:val=&quot;004E19B6&quot;/&gt;&lt;wsp:rsid wsp:val=&quot;004E7C90&quot;/&gt;&lt;wsp:rsid wsp:val=&quot;004F0049&quot;/&gt;&lt;wsp:rsid wsp:val=&quot;004F7E64&quot;/&gt;&lt;wsp:rsid wsp:val=&quot;00500D1C&quot;/&gt;&lt;wsp:rsid wsp:val=&quot;005149E2&quot;/&gt;&lt;wsp:rsid wsp:val=&quot;00516040&quot;/&gt;&lt;wsp:rsid wsp:val=&quot;0051626E&quot;/&gt;&lt;wsp:rsid wsp:val=&quot;005178EC&quot;/&gt;&lt;wsp:rsid wsp:val=&quot;0052123E&quot;/&gt;&lt;wsp:rsid wsp:val=&quot;005226E2&quot;/&gt;&lt;wsp:rsid wsp:val=&quot;00531146&quot;/&gt;&lt;wsp:rsid wsp:val=&quot;00532B0C&quot;/&gt;&lt;wsp:rsid wsp:val=&quot;00533B4D&quot;/&gt;&lt;wsp:rsid wsp:val=&quot;0053493C&quot;/&gt;&lt;wsp:rsid wsp:val=&quot;00540B8C&quot;/&gt;&lt;wsp:rsid wsp:val=&quot;005427DC&quot;/&gt;&lt;wsp:rsid wsp:val=&quot;0054340A&quot;/&gt;&lt;wsp:rsid wsp:val=&quot;005436C8&quot;/&gt;&lt;wsp:rsid wsp:val=&quot;00547B62&quot;/&gt;&lt;wsp:rsid wsp:val=&quot;00554671&quot;/&gt;&lt;wsp:rsid wsp:val=&quot;00564CF9&quot;/&gt;&lt;wsp:rsid wsp:val=&quot;005739C8&quot;/&gt;&lt;wsp:rsid wsp:val=&quot;005763A8&quot;/&gt;&lt;wsp:rsid wsp:val=&quot;00581F42&quot;/&gt;&lt;wsp:rsid wsp:val=&quot;0058253F&quot;/&gt;&lt;wsp:rsid wsp:val=&quot;00582ED3&quot;/&gt;&lt;wsp:rsid wsp:val=&quot;00590340&quot;/&gt;&lt;wsp:rsid wsp:val=&quot;00594B43&quot;/&gt;&lt;wsp:rsid wsp:val=&quot;00596CDA&quot;/&gt;&lt;wsp:rsid wsp:val=&quot;005A1A0A&quot;/&gt;&lt;wsp:rsid wsp:val=&quot;005A5662&quot;/&gt;&lt;wsp:rsid wsp:val=&quot;005A6803&quot;/&gt;&lt;wsp:rsid wsp:val=&quot;005A69C1&quot;/&gt;&lt;wsp:rsid wsp:val=&quot;005B499D&quot;/&gt;&lt;wsp:rsid wsp:val=&quot;005C1A25&quot;/&gt;&lt;wsp:rsid wsp:val=&quot;005C6FE4&quot;/&gt;&lt;wsp:rsid wsp:val=&quot;005D26B3&quot;/&gt;&lt;wsp:rsid wsp:val=&quot;005D3691&quot;/&gt;&lt;wsp:rsid wsp:val=&quot;005E4F0A&quot;/&gt;&lt;wsp:rsid wsp:val=&quot;005E6123&quot;/&gt;&lt;wsp:rsid wsp:val=&quot;005E625C&quot;/&gt;&lt;wsp:rsid wsp:val=&quot;005F1A08&quot;/&gt;&lt;wsp:rsid wsp:val=&quot;005F3EB6&quot;/&gt;&lt;wsp:rsid wsp:val=&quot;005F7BC8&quot;/&gt;&lt;wsp:rsid wsp:val=&quot;00600E5A&quot;/&gt;&lt;wsp:rsid wsp:val=&quot;00604B46&quot;/&gt;&lt;wsp:rsid wsp:val=&quot;0061106D&quot;/&gt;&lt;wsp:rsid wsp:val=&quot;006115E4&quot;/&gt;&lt;wsp:rsid wsp:val=&quot;00611C98&quot;/&gt;&lt;wsp:rsid wsp:val=&quot;006129D2&quot;/&gt;&lt;wsp:rsid wsp:val=&quot;00620D55&quot;/&gt;&lt;wsp:rsid wsp:val=&quot;00624498&quot;/&gt;&lt;wsp:rsid wsp:val=&quot;00624994&quot;/&gt;&lt;wsp:rsid wsp:val=&quot;00631663&quot;/&gt;&lt;wsp:rsid wsp:val=&quot;0064169F&quot;/&gt;&lt;wsp:rsid wsp:val=&quot;00643302&quot;/&gt;&lt;wsp:rsid wsp:val=&quot;006443C2&quot;/&gt;&lt;wsp:rsid wsp:val=&quot;00644925&quot;/&gt;&lt;wsp:rsid wsp:val=&quot;00645585&quot;/&gt;&lt;wsp:rsid wsp:val=&quot;0064612A&quot;/&gt;&lt;wsp:rsid wsp:val=&quot;006522C7&quot;/&gt;&lt;wsp:rsid wsp:val=&quot;00663B0B&quot;/&gt;&lt;wsp:rsid wsp:val=&quot;00663D53&quot;/&gt;&lt;wsp:rsid wsp:val=&quot;006660D7&quot;/&gt;&lt;wsp:rsid wsp:val=&quot;00675CD5&quot;/&gt;&lt;wsp:rsid wsp:val=&quot;00677772&quot;/&gt;&lt;wsp:rsid wsp:val=&quot;00682CC8&quot;/&gt;&lt;wsp:rsid wsp:val=&quot;00682D39&quot;/&gt;&lt;wsp:rsid wsp:val=&quot;0069613C&quot;/&gt;&lt;wsp:rsid wsp:val=&quot;00696770&quot;/&gt;&lt;wsp:rsid wsp:val=&quot;006A2112&quot;/&gt;&lt;wsp:rsid wsp:val=&quot;006A67CE&quot;/&gt;&lt;wsp:rsid wsp:val=&quot;006B28FC&quot;/&gt;&lt;wsp:rsid wsp:val=&quot;006B7447&quot;/&gt;&lt;wsp:rsid wsp:val=&quot;006D5902&quot;/&gt;&lt;wsp:rsid wsp:val=&quot;006D7A4E&quot;/&gt;&lt;wsp:rsid wsp:val=&quot;006E28DA&quot;/&gt;&lt;wsp:rsid wsp:val=&quot;006F01B4&quot;/&gt;&lt;wsp:rsid wsp:val=&quot;006F1D2A&quot;/&gt;&lt;wsp:rsid wsp:val=&quot;006F4795&quot;/&gt;&lt;wsp:rsid wsp:val=&quot;006F592B&quot;/&gt;&lt;wsp:rsid wsp:val=&quot;007013F1&quot;/&gt;&lt;wsp:rsid wsp:val=&quot;00704CD9&quot;/&gt;&lt;wsp:rsid wsp:val=&quot;0070766D&quot;/&gt;&lt;wsp:rsid wsp:val=&quot;00710C26&quot;/&gt;&lt;wsp:rsid wsp:val=&quot;00711DAD&quot;/&gt;&lt;wsp:rsid wsp:val=&quot;00714FAD&quot;/&gt;&lt;wsp:rsid wsp:val=&quot;00717B80&quot;/&gt;&lt;wsp:rsid wsp:val=&quot;00724340&quot;/&gt;&lt;wsp:rsid wsp:val=&quot;00727A94&quot;/&gt;&lt;wsp:rsid wsp:val=&quot;00730FCB&quot;/&gt;&lt;wsp:rsid wsp:val=&quot;00732CA3&quot;/&gt;&lt;wsp:rsid wsp:val=&quot;007331A4&quot;/&gt;&lt;wsp:rsid wsp:val=&quot;00734B34&quot;/&gt;&lt;wsp:rsid wsp:val=&quot;007360DA&quot;/&gt;&lt;wsp:rsid wsp:val=&quot;0073716E&quot;/&gt;&lt;wsp:rsid wsp:val=&quot;00737F0C&quot;/&gt;&lt;wsp:rsid wsp:val=&quot;00747C2C&quot;/&gt;&lt;wsp:rsid wsp:val=&quot;00747F78&quot;/&gt;&lt;wsp:rsid wsp:val=&quot;007572C7&quot;/&gt;&lt;wsp:rsid wsp:val=&quot;00762AC3&quot;/&gt;&lt;wsp:rsid wsp:val=&quot;00773BD9&quot;/&gt;&lt;wsp:rsid wsp:val=&quot;00775186&quot;/&gt;&lt;wsp:rsid wsp:val=&quot;00786D89&quot;/&gt;&lt;wsp:rsid wsp:val=&quot;00793BA1&quot;/&gt;&lt;wsp:rsid wsp:val=&quot;007A0926&quot;/&gt;&lt;wsp:rsid wsp:val=&quot;007A331B&quot;/&gt;&lt;wsp:rsid wsp:val=&quot;007A3C13&quot;/&gt;&lt;wsp:rsid wsp:val=&quot;007B0870&quot;/&gt;&lt;wsp:rsid wsp:val=&quot;007C23A8&quot;/&gt;&lt;wsp:rsid wsp:val=&quot;007C423A&quot;/&gt;&lt;wsp:rsid wsp:val=&quot;007C4B1C&quot;/&gt;&lt;wsp:rsid wsp:val=&quot;007C52C3&quot;/&gt;&lt;wsp:rsid wsp:val=&quot;007E012C&quot;/&gt;&lt;wsp:rsid wsp:val=&quot;007F753F&quot;/&gt;&lt;wsp:rsid wsp:val=&quot;007F7D9A&quot;/&gt;&lt;wsp:rsid wsp:val=&quot;00803E39&quot;/&gt;&lt;wsp:rsid wsp:val=&quot;008069F9&quot;/&gt;&lt;wsp:rsid wsp:val=&quot;00806DBC&quot;/&gt;&lt;wsp:rsid wsp:val=&quot;0082649D&quot;/&gt;&lt;wsp:rsid wsp:val=&quot;00827F8C&quot;/&gt;&lt;wsp:rsid wsp:val=&quot;0083019A&quot;/&gt;&lt;wsp:rsid wsp:val=&quot;008319D7&quot;/&gt;&lt;wsp:rsid wsp:val=&quot;00844724&quot;/&gt;&lt;wsp:rsid wsp:val=&quot;008452DF&quot;/&gt;&lt;wsp:rsid wsp:val=&quot;0084716B&quot;/&gt;&lt;wsp:rsid wsp:val=&quot;00853ACF&quot;/&gt;&lt;wsp:rsid wsp:val=&quot;00865329&quot;/&gt;&lt;wsp:rsid wsp:val=&quot;00880F7F&quot;/&gt;&lt;wsp:rsid wsp:val=&quot;008844BE&quot;/&gt;&lt;wsp:rsid wsp:val=&quot;00884A98&quot;/&gt;&lt;wsp:rsid wsp:val=&quot;008857D5&quot;/&gt;&lt;wsp:rsid wsp:val=&quot;00891326&quot;/&gt;&lt;wsp:rsid wsp:val=&quot;00893B91&quot;/&gt;&lt;wsp:rsid wsp:val=&quot;00895046&quot;/&gt;&lt;wsp:rsid wsp:val=&quot;008960CE&quot;/&gt;&lt;wsp:rsid wsp:val=&quot;008A3EBC&quot;/&gt;&lt;wsp:rsid wsp:val=&quot;008B5938&quot;/&gt;&lt;wsp:rsid wsp:val=&quot;008B7BA1&quot;/&gt;&lt;wsp:rsid wsp:val=&quot;008C5FDE&quot;/&gt;&lt;wsp:rsid wsp:val=&quot;008D2244&quot;/&gt;&lt;wsp:rsid wsp:val=&quot;008D5249&quot;/&gt;&lt;wsp:rsid wsp:val=&quot;008E04C4&quot;/&gt;&lt;wsp:rsid wsp:val=&quot;008E29D5&quot;/&gt;&lt;wsp:rsid wsp:val=&quot;008E3B6F&quot;/&gt;&lt;wsp:rsid wsp:val=&quot;008E6F06&quot;/&gt;&lt;wsp:rsid wsp:val=&quot;008F0F35&quot;/&gt;&lt;wsp:rsid wsp:val=&quot;008F1EA4&quot;/&gt;&lt;wsp:rsid wsp:val=&quot;008F252C&quot;/&gt;&lt;wsp:rsid wsp:val=&quot;008F70FA&quot;/&gt;&lt;wsp:rsid wsp:val=&quot;008F7301&quot;/&gt;&lt;wsp:rsid wsp:val=&quot;00902A2F&quot;/&gt;&lt;wsp:rsid wsp:val=&quot;009045AD&quot;/&gt;&lt;wsp:rsid wsp:val=&quot;009062CB&quot;/&gt;&lt;wsp:rsid wsp:val=&quot;00910365&quot;/&gt;&lt;wsp:rsid wsp:val=&quot;0092158E&quot;/&gt;&lt;wsp:rsid wsp:val=&quot;00923904&quot;/&gt;&lt;wsp:rsid wsp:val=&quot;00924758&quot;/&gt;&lt;wsp:rsid wsp:val=&quot;00924DF0&quot;/&gt;&lt;wsp:rsid wsp:val=&quot;009252AE&quot;/&gt;&lt;wsp:rsid wsp:val=&quot;009349D9&quot;/&gt;&lt;wsp:rsid wsp:val=&quot;00935981&quot;/&gt;&lt;wsp:rsid wsp:val=&quot;00936AAC&quot;/&gt;&lt;wsp:rsid wsp:val=&quot;00936CCB&quot;/&gt;&lt;wsp:rsid wsp:val=&quot;00944ED7&quot;/&gt;&lt;wsp:rsid wsp:val=&quot;00945826&quot;/&gt;&lt;wsp:rsid wsp:val=&quot;009474C4&quot;/&gt;&lt;wsp:rsid wsp:val=&quot;00957FC2&quot;/&gt;&lt;wsp:rsid wsp:val=&quot;00960743&quot;/&gt;&lt;wsp:rsid wsp:val=&quot;00966495&quot;/&gt;&lt;wsp:rsid wsp:val=&quot;0099189B&quot;/&gt;&lt;wsp:rsid wsp:val=&quot;009918B2&quot;/&gt;&lt;wsp:rsid wsp:val=&quot;00994443&quot;/&gt;&lt;wsp:rsid wsp:val=&quot;00994541&quot;/&gt;&lt;wsp:rsid wsp:val=&quot;00995CDD&quot;/&gt;&lt;wsp:rsid wsp:val=&quot;0099609E&quot;/&gt;&lt;wsp:rsid wsp:val=&quot;0099726E&quot;/&gt;&lt;wsp:rsid wsp:val=&quot;009A138F&quot;/&gt;&lt;wsp:rsid wsp:val=&quot;009A1622&quot;/&gt;&lt;wsp:rsid wsp:val=&quot;009A7606&quot;/&gt;&lt;wsp:rsid wsp:val=&quot;009B3E11&quot;/&gt;&lt;wsp:rsid wsp:val=&quot;009C0014&quot;/&gt;&lt;wsp:rsid wsp:val=&quot;009D06C4&quot;/&gt;&lt;wsp:rsid wsp:val=&quot;009D47BB&quot;/&gt;&lt;wsp:rsid wsp:val=&quot;009D7167&quot;/&gt;&lt;wsp:rsid wsp:val=&quot;009E62C2&quot;/&gt;&lt;wsp:rsid wsp:val=&quot;00A03BF6&quot;/&gt;&lt;wsp:rsid wsp:val=&quot;00A119EF&quot;/&gt;&lt;wsp:rsid wsp:val=&quot;00A15595&quot;/&gt;&lt;wsp:rsid wsp:val=&quot;00A21AEE&quot;/&gt;&lt;wsp:rsid wsp:val=&quot;00A23EF2&quot;/&gt;&lt;wsp:rsid wsp:val=&quot;00A33BA8&quot;/&gt;&lt;wsp:rsid wsp:val=&quot;00A373EA&quot;/&gt;&lt;wsp:rsid wsp:val=&quot;00A37A22&quot;/&gt;&lt;wsp:rsid wsp:val=&quot;00A506A6&quot;/&gt;&lt;wsp:rsid wsp:val=&quot;00A5565B&quot;/&gt;&lt;wsp:rsid wsp:val=&quot;00A56B40&quot;/&gt;&lt;wsp:rsid wsp:val=&quot;00A62DB7&quot;/&gt;&lt;wsp:rsid wsp:val=&quot;00A64FA1&quot;/&gt;&lt;wsp:rsid wsp:val=&quot;00A656C2&quot;/&gt;&lt;wsp:rsid wsp:val=&quot;00A67628&quot;/&gt;&lt;wsp:rsid wsp:val=&quot;00A7169F&quot;/&gt;&lt;wsp:rsid wsp:val=&quot;00A727A9&quot;/&gt;&lt;wsp:rsid wsp:val=&quot;00A7289D&quot;/&gt;&lt;wsp:rsid wsp:val=&quot;00A76C17&quot;/&gt;&lt;wsp:rsid wsp:val=&quot;00A809C2&quot;/&gt;&lt;wsp:rsid wsp:val=&quot;00A80FC4&quot;/&gt;&lt;wsp:rsid wsp:val=&quot;00A8560E&quot;/&gt;&lt;wsp:rsid wsp:val=&quot;00A901C5&quot;/&gt;&lt;wsp:rsid wsp:val=&quot;00A960A3&quot;/&gt;&lt;wsp:rsid wsp:val=&quot;00A96386&quot;/&gt;&lt;wsp:rsid wsp:val=&quot;00AA5C83&quot;/&gt;&lt;wsp:rsid wsp:val=&quot;00AA5E01&quot;/&gt;&lt;wsp:rsid wsp:val=&quot;00AA713B&quot;/&gt;&lt;wsp:rsid wsp:val=&quot;00AD4D70&quot;/&gt;&lt;wsp:rsid wsp:val=&quot;00AD7A98&quot;/&gt;&lt;wsp:rsid wsp:val=&quot;00AE738A&quot;/&gt;&lt;wsp:rsid wsp:val=&quot;00AE7646&quot;/&gt;&lt;wsp:rsid wsp:val=&quot;00AF7740&quot;/&gt;&lt;wsp:rsid wsp:val=&quot;00B063E3&quot;/&gt;&lt;wsp:rsid wsp:val=&quot;00B100E9&quot;/&gt;&lt;wsp:rsid wsp:val=&quot;00B1175D&quot;/&gt;&lt;wsp:rsid wsp:val=&quot;00B121CB&quot;/&gt;&lt;wsp:rsid wsp:val=&quot;00B1290C&quot;/&gt;&lt;wsp:rsid wsp:val=&quot;00B153F5&quot;/&gt;&lt;wsp:rsid wsp:val=&quot;00B247C3&quot;/&gt;&lt;wsp:rsid wsp:val=&quot;00B330AC&quot;/&gt;&lt;wsp:rsid wsp:val=&quot;00B34522&quot;/&gt;&lt;wsp:rsid wsp:val=&quot;00B3589F&quot;/&gt;&lt;wsp:rsid wsp:val=&quot;00B35A80&quot;/&gt;&lt;wsp:rsid wsp:val=&quot;00B37DFF&quot;/&gt;&lt;wsp:rsid wsp:val=&quot;00B414C8&quot;/&gt;&lt;wsp:rsid wsp:val=&quot;00B42137&quot;/&gt;&lt;wsp:rsid wsp:val=&quot;00B428CB&quot;/&gt;&lt;wsp:rsid wsp:val=&quot;00B4314C&quot;/&gt;&lt;wsp:rsid wsp:val=&quot;00B44DE0&quot;/&gt;&lt;wsp:rsid wsp:val=&quot;00B471D1&quot;/&gt;&lt;wsp:rsid wsp:val=&quot;00B517D7&quot;/&gt;&lt;wsp:rsid wsp:val=&quot;00B56033&quot;/&gt;&lt;wsp:rsid wsp:val=&quot;00B603C0&quot;/&gt;&lt;wsp:rsid wsp:val=&quot;00B63583&quot;/&gt;&lt;wsp:rsid wsp:val=&quot;00B64E14&quot;/&gt;&lt;wsp:rsid wsp:val=&quot;00B67028&quot;/&gt;&lt;wsp:rsid wsp:val=&quot;00B70848&quot;/&gt;&lt;wsp:rsid wsp:val=&quot;00B710D3&quot;/&gt;&lt;wsp:rsid wsp:val=&quot;00B73897&quot;/&gt;&lt;wsp:rsid wsp:val=&quot;00B73A5E&quot;/&gt;&lt;wsp:rsid wsp:val=&quot;00B80913&quot;/&gt;&lt;wsp:rsid wsp:val=&quot;00B840F3&quot;/&gt;&lt;wsp:rsid wsp:val=&quot;00B879E7&quot;/&gt;&lt;wsp:rsid wsp:val=&quot;00B96BC2&quot;/&gt;&lt;wsp:rsid wsp:val=&quot;00BA08E6&quot;/&gt;&lt;wsp:rsid wsp:val=&quot;00BA1E11&quot;/&gt;&lt;wsp:rsid wsp:val=&quot;00BA2E99&quot;/&gt;&lt;wsp:rsid wsp:val=&quot;00BA42CF&quot;/&gt;&lt;wsp:rsid wsp:val=&quot;00BA5C09&quot;/&gt;&lt;wsp:rsid wsp:val=&quot;00BA68E8&quot;/&gt;&lt;wsp:rsid wsp:val=&quot;00BA7CD8&quot;/&gt;&lt;wsp:rsid wsp:val=&quot;00BB0BD9&quot;/&gt;&lt;wsp:rsid wsp:val=&quot;00BB0F90&quot;/&gt;&lt;wsp:rsid wsp:val=&quot;00BB21E7&quot;/&gt;&lt;wsp:rsid wsp:val=&quot;00BC1361&quot;/&gt;&lt;wsp:rsid wsp:val=&quot;00BC632E&quot;/&gt;&lt;wsp:rsid wsp:val=&quot;00BD4454&quot;/&gt;&lt;wsp:rsid wsp:val=&quot;00BD72B4&quot;/&gt;&lt;wsp:rsid wsp:val=&quot;00BD77A0&quot;/&gt;&lt;wsp:rsid wsp:val=&quot;00BD7AB5&quot;/&gt;&lt;wsp:rsid wsp:val=&quot;00BE0BF7&quot;/&gt;&lt;wsp:rsid wsp:val=&quot;00BE51C4&quot;/&gt;&lt;wsp:rsid wsp:val=&quot;00BF1BD3&quot;/&gt;&lt;wsp:rsid wsp:val=&quot;00BF270F&quot;/&gt;&lt;wsp:rsid wsp:val=&quot;00C01F90&quot;/&gt;&lt;wsp:rsid wsp:val=&quot;00C0557A&quot;/&gt;&lt;wsp:rsid wsp:val=&quot;00C07316&quot;/&gt;&lt;wsp:rsid wsp:val=&quot;00C07640&quot;/&gt;&lt;wsp:rsid wsp:val=&quot;00C10DFB&quot;/&gt;&lt;wsp:rsid wsp:val=&quot;00C126B3&quot;/&gt;&lt;wsp:rsid wsp:val=&quot;00C13BEA&quot;/&gt;&lt;wsp:rsid wsp:val=&quot;00C14525&quot;/&gt;&lt;wsp:rsid wsp:val=&quot;00C20C61&quot;/&gt;&lt;wsp:rsid wsp:val=&quot;00C22675&quot;/&gt;&lt;wsp:rsid wsp:val=&quot;00C23E05&quot;/&gt;&lt;wsp:rsid wsp:val=&quot;00C3062B&quot;/&gt;&lt;wsp:rsid wsp:val=&quot;00C30BED&quot;/&gt;&lt;wsp:rsid wsp:val=&quot;00C41FB9&quot;/&gt;&lt;wsp:rsid wsp:val=&quot;00C4378D&quot;/&gt;&lt;wsp:rsid wsp:val=&quot;00C438BF&quot;/&gt;&lt;wsp:rsid wsp:val=&quot;00C438C2&quot;/&gt;&lt;wsp:rsid wsp:val=&quot;00C50D5A&quot;/&gt;&lt;wsp:rsid wsp:val=&quot;00C52DFD&quot;/&gt;&lt;wsp:rsid wsp:val=&quot;00C56DE9&quot;/&gt;&lt;wsp:rsid wsp:val=&quot;00C62C17&quot;/&gt;&lt;wsp:rsid wsp:val=&quot;00C7020E&quot;/&gt;&lt;wsp:rsid wsp:val=&quot;00C72D16&quot;/&gt;&lt;wsp:rsid wsp:val=&quot;00C7550E&quot;/&gt;&lt;wsp:rsid wsp:val=&quot;00C758FE&quot;/&gt;&lt;wsp:rsid wsp:val=&quot;00C879E0&quot;/&gt;&lt;wsp:rsid wsp:val=&quot;00C921FD&quot;/&gt;&lt;wsp:rsid wsp:val=&quot;00CA263C&quot;/&gt;&lt;wsp:rsid wsp:val=&quot;00CA2DAD&quot;/&gt;&lt;wsp:rsid wsp:val=&quot;00CB1064&quot;/&gt;&lt;wsp:rsid wsp:val=&quot;00CB29A8&quot;/&gt;&lt;wsp:rsid wsp:val=&quot;00CC1066&quot;/&gt;&lt;wsp:rsid wsp:val=&quot;00CE240F&quot;/&gt;&lt;wsp:rsid wsp:val=&quot;00CF0387&quot;/&gt;&lt;wsp:rsid wsp:val=&quot;00CF0A8A&quot;/&gt;&lt;wsp:rsid wsp:val=&quot;00D0072B&quot;/&gt;&lt;wsp:rsid wsp:val=&quot;00D00824&quot;/&gt;&lt;wsp:rsid wsp:val=&quot;00D10CE6&quot;/&gt;&lt;wsp:rsid wsp:val=&quot;00D14ECF&quot;/&gt;&lt;wsp:rsid wsp:val=&quot;00D151D5&quot;/&gt;&lt;wsp:rsid wsp:val=&quot;00D158AB&quot;/&gt;&lt;wsp:rsid wsp:val=&quot;00D17C18&quot;/&gt;&lt;wsp:rsid wsp:val=&quot;00D208B1&quot;/&gt;&lt;wsp:rsid wsp:val=&quot;00D20DF6&quot;/&gt;&lt;wsp:rsid wsp:val=&quot;00D232E4&quot;/&gt;&lt;wsp:rsid wsp:val=&quot;00D24F92&quot;/&gt;&lt;wsp:rsid wsp:val=&quot;00D275E3&quot;/&gt;&lt;wsp:rsid wsp:val=&quot;00D57D1E&quot;/&gt;&lt;wsp:rsid wsp:val=&quot;00D70D48&quot;/&gt;&lt;wsp:rsid wsp:val=&quot;00D81C39&quot;/&gt;&lt;wsp:rsid wsp:val=&quot;00D84C94&quot;/&gt;&lt;wsp:rsid wsp:val=&quot;00D93F93&quot;/&gt;&lt;wsp:rsid wsp:val=&quot;00DA0627&quot;/&gt;&lt;wsp:rsid wsp:val=&quot;00DA1C60&quot;/&gt;&lt;wsp:rsid wsp:val=&quot;00DA61CB&quot;/&gt;&lt;wsp:rsid wsp:val=&quot;00DC3043&quot;/&gt;&lt;wsp:rsid wsp:val=&quot;00DC33F6&quot;/&gt;&lt;wsp:rsid wsp:val=&quot;00DC43BC&quot;/&gt;&lt;wsp:rsid wsp:val=&quot;00DC6736&quot;/&gt;&lt;wsp:rsid wsp:val=&quot;00DC7A6F&quot;/&gt;&lt;wsp:rsid wsp:val=&quot;00DD1F93&quot;/&gt;&lt;wsp:rsid wsp:val=&quot;00DD45B4&quot;/&gt;&lt;wsp:rsid wsp:val=&quot;00DF6C7A&quot;/&gt;&lt;wsp:rsid wsp:val=&quot;00E01585&quot;/&gt;&lt;wsp:rsid wsp:val=&quot;00E17781&quot;/&gt;&lt;wsp:rsid wsp:val=&quot;00E22F3C&quot;/&gt;&lt;wsp:rsid wsp:val=&quot;00E3033A&quot;/&gt;&lt;wsp:rsid wsp:val=&quot;00E31980&quot;/&gt;&lt;wsp:rsid wsp:val=&quot;00E411EC&quot;/&gt;&lt;wsp:rsid wsp:val=&quot;00E41CF0&quot;/&gt;&lt;wsp:rsid wsp:val=&quot;00E66B13&quot;/&gt;&lt;wsp:rsid wsp:val=&quot;00E77F61&quot;/&gt;&lt;wsp:rsid wsp:val=&quot;00E84758&quot;/&gt;&lt;wsp:rsid wsp:val=&quot;00E86D71&quot;/&gt;&lt;wsp:rsid wsp:val=&quot;00E97E5B&quot;/&gt;&lt;wsp:rsid wsp:val=&quot;00E97E85&quot;/&gt;&lt;wsp:rsid wsp:val=&quot;00EA7154&quot;/&gt;&lt;wsp:rsid wsp:val=&quot;00EA76B4&quot;/&gt;&lt;wsp:rsid wsp:val=&quot;00EB3EEB&quot;/&gt;&lt;wsp:rsid wsp:val=&quot;00EB4274&quot;/&gt;&lt;wsp:rsid wsp:val=&quot;00EB74AD&quot;/&gt;&lt;wsp:rsid wsp:val=&quot;00EB76A7&quot;/&gt;&lt;wsp:rsid wsp:val=&quot;00EC2397&quot;/&gt;&lt;wsp:rsid wsp:val=&quot;00EC42BE&quot;/&gt;&lt;wsp:rsid wsp:val=&quot;00EC6C6D&quot;/&gt;&lt;wsp:rsid wsp:val=&quot;00ED0D9D&quot;/&gt;&lt;wsp:rsid wsp:val=&quot;00ED3CA9&quot;/&gt;&lt;wsp:rsid wsp:val=&quot;00ED436E&quot;/&gt;&lt;wsp:rsid wsp:val=&quot;00ED47F0&quot;/&gt;&lt;wsp:rsid wsp:val=&quot;00EE000B&quot;/&gt;&lt;wsp:rsid wsp:val=&quot;00EE42B8&quot;/&gt;&lt;wsp:rsid wsp:val=&quot;00EF1FD7&quot;/&gt;&lt;wsp:rsid wsp:val=&quot;00EF7A78&quot;/&gt;&lt;wsp:rsid wsp:val=&quot;00F01F99&quot;/&gt;&lt;wsp:rsid wsp:val=&quot;00F038ED&quot;/&gt;&lt;wsp:rsid wsp:val=&quot;00F07A10&quot;/&gt;&lt;wsp:rsid wsp:val=&quot;00F07B9D&quot;/&gt;&lt;wsp:rsid wsp:val=&quot;00F10E46&quot;/&gt;&lt;wsp:rsid wsp:val=&quot;00F11235&quot;/&gt;&lt;wsp:rsid wsp:val=&quot;00F1356C&quot;/&gt;&lt;wsp:rsid wsp:val=&quot;00F138DD&quot;/&gt;&lt;wsp:rsid wsp:val=&quot;00F23A2A&quot;/&gt;&lt;wsp:rsid wsp:val=&quot;00F23EAB&quot;/&gt;&lt;wsp:rsid wsp:val=&quot;00F2501C&quot;/&gt;&lt;wsp:rsid wsp:val=&quot;00F35709&quot;/&gt;&lt;wsp:rsid wsp:val=&quot;00F42473&quot;/&gt;&lt;wsp:rsid wsp:val=&quot;00F4715E&quot;/&gt;&lt;wsp:rsid wsp:val=&quot;00F5435B&quot;/&gt;&lt;wsp:rsid wsp:val=&quot;00F54927&quot;/&gt;&lt;wsp:rsid wsp:val=&quot;00F5498C&quot;/&gt;&lt;wsp:rsid wsp:val=&quot;00F6055A&quot;/&gt;&lt;wsp:rsid wsp:val=&quot;00F66F8B&quot;/&gt;&lt;wsp:rsid wsp:val=&quot;00F702DF&quot;/&gt;&lt;wsp:rsid wsp:val=&quot;00F74474&quot;/&gt;&lt;wsp:rsid wsp:val=&quot;00F746A3&quot;/&gt;&lt;wsp:rsid wsp:val=&quot;00F74A68&quot;/&gt;&lt;wsp:rsid wsp:val=&quot;00F75EA9&quot;/&gt;&lt;wsp:rsid wsp:val=&quot;00F85B10&quot;/&gt;&lt;wsp:rsid wsp:val=&quot;00F918D2&quot;/&gt;&lt;wsp:rsid wsp:val=&quot;00F92065&quot;/&gt;&lt;wsp:rsid wsp:val=&quot;00F92CC4&quot;/&gt;&lt;wsp:rsid wsp:val=&quot;00F95664&quot;/&gt;&lt;wsp:rsid wsp:val=&quot;00FA1AF4&quot;/&gt;&lt;wsp:rsid wsp:val=&quot;00FA5691&quot;/&gt;&lt;wsp:rsid wsp:val=&quot;00FC2A2B&quot;/&gt;&lt;wsp:rsid wsp:val=&quot;00FC31B7&quot;/&gt;&lt;wsp:rsid wsp:val=&quot;00FC566A&quot;/&gt;&lt;wsp:rsid wsp:val=&quot;00FC5811&quot;/&gt;&lt;wsp:rsid wsp:val=&quot;00FD72EA&quot;/&gt;&lt;wsp:rsid wsp:val=&quot;00FD7724&quot;/&gt;&lt;wsp:rsid wsp:val=&quot;00FD7C71&quot;/&gt;&lt;wsp:rsid wsp:val=&quot;00FE3E95&quot;/&gt;&lt;wsp:rsid wsp:val=&quot;00FE49FB&quot;/&gt;&lt;wsp:rsid wsp:val=&quot;00FE4B79&quot;/&gt;&lt;wsp:rsid wsp:val=&quot;00FE5C94&quot;/&gt;&lt;wsp:rsid wsp:val=&quot;00FF34BF&quot;/&gt;&lt;wsp:rsid wsp:val=&quot;00FF60FE&quot;/&gt;&lt;wsp:rsid wsp:val=&quot;00FF6D08&quot;/&gt;&lt;wsp:rsid wsp:val=&quot;00FF7C5D&quot;/&gt;&lt;/wsp:rsids&gt;&lt;/w:docPr&gt;&lt;w:body&gt;&lt;wx:sect&gt;&lt;w:p wsp:rsidR=&quot;00000000&quot; wsp:rsidRDefault=&quot;00957FC2&quot; wsp:rsidP=&quot;00957FC2&quot;&gt;&lt;m:oMathPara&gt;&lt;m:oMath&gt;&lt;m:sSup&gt;&lt;m:sSup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pPr&gt;&lt;m:e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K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С„&lt;/m:t&gt;&lt;/m:r&gt;&lt;/m:sub&gt;&lt;/m:sSub&gt;&lt;/m:e&gt;&lt;m:sup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1&lt;/m:t&gt;&lt;/m:r&gt;&lt;/m:sup&gt;&lt;/m:sSup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=&lt;/m:t&gt;&lt;/m:r&gt;&lt;m:f&gt;&lt;m:fPr&gt;&lt;m:ctrlPr&gt;&lt;w:rPr&gt;&lt;w:rFonts w:ascii=&quot;Cambria Math&quot; w:h-ansi=&quot;Cambria Math&quot;/&gt;&lt;wx:font wx:val=&quot;Cambria Math&quot;/&gt;&lt;w:sz w:val=&quot;28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d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5&lt;/m:t&gt;&lt;/m:r&gt;&lt;/m:sub&gt;&lt;/m:sSub&gt;&lt;/m:num&gt;&lt;m:den&gt;&lt;m:sSub&gt;&lt;m:sSubPr&gt;&lt;m:ctrlPr&gt;&lt;w:rPr&gt;&lt;w:rFonts w:ascii=&quot;Cambria Math&quot; w:h-ansi=&quot;Cambria Math&quot;/&gt;&lt;wx:font wx:val=&quot;Cambria Math&quot;/&gt;&lt;w:sz w:val=&quot;28&quot;/&gt;&lt;w:lang w:val=&quot;EN-US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sz w:val=&quot;28&quot;/&gt;&lt;w:lang w:val=&quot;EN-US&quot;/&gt;&lt;/w:rPr&gt;&lt;m:t&gt;d&lt;/m:t&gt;&lt;/m:r&gt;&lt;/m:e&gt;&lt;m:sub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1&lt;/m:t&gt;&lt;/m:r&gt;&lt;/m:sub&gt;&lt;/m:sSub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7" o:title="" chromakey="white"/>
          </v:shape>
        </w:pict>
      </w:r>
      <w:r w:rsidRPr="00316B68">
        <w:rPr>
          <w:sz w:val="28"/>
        </w:rPr>
        <w:fldChar w:fldCharType="end"/>
      </w:r>
      <w:r w:rsidR="002C469C" w:rsidRPr="00717B80">
        <w:rPr>
          <w:sz w:val="28"/>
        </w:rPr>
        <w:t xml:space="preserve">= </w:t>
      </w:r>
      <w:r w:rsidRPr="00316B68">
        <w:rPr>
          <w:sz w:val="28"/>
        </w:rPr>
        <w:fldChar w:fldCharType="begin"/>
      </w:r>
      <w:r w:rsidRPr="00316B68">
        <w:rPr>
          <w:sz w:val="28"/>
        </w:rPr>
        <w:instrText xml:space="preserve"> QUOTE </w:instrText>
      </w:r>
      <w:r w:rsidR="009D7CEF">
        <w:rPr>
          <w:position w:val="-18"/>
        </w:rPr>
        <w:pict>
          <v:shape id="_x0000_i1083" type="#_x0000_t75" style="width:22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stylePaneFormatFilter w:val=&quot;3F01&quot;/&gt;&lt;w:defaultTabStop w:val=&quot;708&quot;/&gt;&lt;w:drawingGridHorizontalSpacing w:val=&quot;120&quot;/&gt;&lt;w:displayHorizontalDrawingGridEvery w:val=&quot;2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06DBC&quot;/&gt;&lt;wsp:rsid wsp:val=&quot;00002F75&quot;/&gt;&lt;wsp:rsid wsp:val=&quot;00003859&quot;/&gt;&lt;wsp:rsid wsp:val=&quot;00003C8B&quot;/&gt;&lt;wsp:rsid wsp:val=&quot;000049EB&quot;/&gt;&lt;wsp:rsid wsp:val=&quot;00005849&quot;/&gt;&lt;wsp:rsid wsp:val=&quot;00007552&quot;/&gt;&lt;wsp:rsid wsp:val=&quot;00011EF1&quot;/&gt;&lt;wsp:rsid wsp:val=&quot;000210DE&quot;/&gt;&lt;wsp:rsid wsp:val=&quot;00031E0B&quot;/&gt;&lt;wsp:rsid wsp:val=&quot;00031F53&quot;/&gt;&lt;wsp:rsid wsp:val=&quot;00035F56&quot;/&gt;&lt;wsp:rsid wsp:val=&quot;000433E5&quot;/&gt;&lt;wsp:rsid wsp:val=&quot;00044E9C&quot;/&gt;&lt;wsp:rsid wsp:val=&quot;0005509F&quot;/&gt;&lt;wsp:rsid wsp:val=&quot;00060503&quot;/&gt;&lt;wsp:rsid wsp:val=&quot;000641FE&quot;/&gt;&lt;wsp:rsid wsp:val=&quot;00064A88&quot;/&gt;&lt;wsp:rsid wsp:val=&quot;00073AA0&quot;/&gt;&lt;wsp:rsid wsp:val=&quot;00074D5A&quot;/&gt;&lt;wsp:rsid wsp:val=&quot;0008082E&quot;/&gt;&lt;wsp:rsid wsp:val=&quot;00080B10&quot;/&gt;&lt;wsp:rsid wsp:val=&quot;0008198B&quot;/&gt;&lt;wsp:rsid wsp:val=&quot;0008207D&quot;/&gt;&lt;wsp:rsid wsp:val=&quot;00082F23&quot;/&gt;&lt;wsp:rsid wsp:val=&quot;00095E70&quot;/&gt;&lt;wsp:rsid wsp:val=&quot;000A6DBC&quot;/&gt;&lt;wsp:rsid wsp:val=&quot;000B3443&quot;/&gt;&lt;wsp:rsid wsp:val=&quot;000C1C7C&quot;/&gt;&lt;wsp:rsid wsp:val=&quot;000C50AE&quot;/&gt;&lt;wsp:rsid wsp:val=&quot;000C51EA&quot;/&gt;&lt;wsp:rsid wsp:val=&quot;000D46D4&quot;/&gt;&lt;wsp:rsid wsp:val=&quot;000F2348&quot;/&gt;&lt;wsp:rsid wsp:val=&quot;000F3ACE&quot;/&gt;&lt;wsp:rsid wsp:val=&quot;000F7B4F&quot;/&gt;&lt;wsp:rsid wsp:val=&quot;001030D7&quot;/&gt;&lt;wsp:rsid wsp:val=&quot;00104268&quot;/&gt;&lt;wsp:rsid wsp:val=&quot;00117FF8&quot;/&gt;&lt;wsp:rsid wsp:val=&quot;001241C8&quot;/&gt;&lt;wsp:rsid wsp:val=&quot;00125A13&quot;/&gt;&lt;wsp:rsid wsp:val=&quot;00127D6A&quot;/&gt;&lt;wsp:rsid wsp:val=&quot;00134597&quot;/&gt;&lt;wsp:rsid wsp:val=&quot;00143704&quot;/&gt;&lt;wsp:rsid wsp:val=&quot;00143D07&quot;/&gt;&lt;wsp:rsid wsp:val=&quot;00145F95&quot;/&gt;&lt;wsp:rsid wsp:val=&quot;00146D6D&quot;/&gt;&lt;wsp:rsid wsp:val=&quot;00156A7F&quot;/&gt;&lt;wsp:rsid wsp:val=&quot;00167B23&quot;/&gt;&lt;wsp:rsid wsp:val=&quot;00182621&quot;/&gt;&lt;wsp:rsid wsp:val=&quot;001A16E1&quot;/&gt;&lt;wsp:rsid wsp:val=&quot;001A3103&quot;/&gt;&lt;wsp:rsid wsp:val=&quot;001B092D&quot;/&gt;&lt;wsp:rsid wsp:val=&quot;001B0B32&quot;/&gt;&lt;wsp:rsid wsp:val=&quot;001B3615&quot;/&gt;&lt;wsp:rsid wsp:val=&quot;001B5AEC&quot;/&gt;&lt;wsp:rsid wsp:val=&quot;001B6084&quot;/&gt;&lt;wsp:rsid wsp:val=&quot;001B691E&quot;/&gt;&lt;wsp:rsid wsp:val=&quot;001B6FDA&quot;/&gt;&lt;wsp:rsid wsp:val=&quot;001C483C&quot;/&gt;&lt;wsp:rsid wsp:val=&quot;001C7372&quot;/&gt;&lt;wsp:rsid wsp:val=&quot;001D06E6&quot;/&gt;&lt;wsp:rsid wsp:val=&quot;001D08B8&quot;/&gt;&lt;wsp:rsid wsp:val=&quot;001E1AC8&quot;/&gt;&lt;wsp:rsid wsp:val=&quot;001E1EC0&quot;/&gt;&lt;wsp:rsid wsp:val=&quot;001E316F&quot;/&gt;&lt;wsp:rsid wsp:val=&quot;001E6C0C&quot;/&gt;&lt;wsp:rsid wsp:val=&quot;001F05C0&quot;/&gt;&lt;wsp:rsid wsp:val=&quot;001F1DBF&quot;/&gt;&lt;wsp:rsid wsp:val=&quot;001F73DB&quot;/&gt;&lt;wsp:rsid wsp:val=&quot;002005B5&quot;/&gt;&lt;wsp:rsid wsp:val=&quot;00200932&quot;/&gt;&lt;wsp:rsid wsp:val=&quot;002011D5&quot;/&gt;&lt;wsp:rsid wsp:val=&quot;00201C5C&quot;/&gt;&lt;wsp:rsid wsp:val=&quot;002060B8&quot;/&gt;&lt;wsp:rsid wsp:val=&quot;00211776&quot;/&gt;&lt;wsp:rsid wsp:val=&quot;002229DD&quot;/&gt;&lt;wsp:rsid wsp:val=&quot;00222DC3&quot;/&gt;&lt;wsp:rsid wsp:val=&quot;00227B4C&quot;/&gt;&lt;wsp:rsid wsp:val=&quot;00237882&quot;/&gt;&lt;wsp:rsid wsp:val=&quot;00240461&quot;/&gt;&lt;wsp:rsid wsp:val=&quot;00241B13&quot;/&gt;&lt;wsp:rsid wsp:val=&quot;00243783&quot;/&gt;&lt;wsp:rsid wsp:val=&quot;00245D32&quot;/&gt;&lt;wsp:rsid wsp:val=&quot;002479B8&quot;/&gt;&lt;wsp:rsid wsp:val=&quot;00256720&quot;/&gt;&lt;wsp:rsid wsp:val=&quot;00263FE7&quot;/&gt;&lt;wsp:rsid wsp:val=&quot;0027017F&quot;/&gt;&lt;wsp:rsid wsp:val=&quot;00271896&quot;/&gt;&lt;wsp:rsid wsp:val=&quot;00280628&quot;/&gt;&lt;wsp:rsid wsp:val=&quot;0028462D&quot;/&gt;&lt;wsp:rsid wsp:val=&quot;0028688C&quot;/&gt;&lt;wsp:rsid wsp:val=&quot;002A4D2D&quot;/&gt;&lt;wsp:rsid wsp:val=&quot;002A52AA&quot;/&gt;&lt;wsp:rsid wsp:val=&quot;002B1FA3&quot;/&gt;&lt;wsp:rsid wsp:val=&quot;002B3DF5&quot;/&gt;&lt;wsp:rsid wsp:val=&quot;002B7A0C&quot;/&gt;&lt;wsp:rsid wsp:val=&quot;002C0E15&quot;/&gt;&lt;wsp:rsid wsp:val=&quot;002C469C&quot;/&gt;&lt;wsp:rsid wsp:val=&quot;002D2B07&quot;/&gt;&lt;wsp:rsid wsp:val=&quot;002D6E66&quot;/&gt;&lt;wsp:rsid wsp:val=&quot;002E3049&quot;/&gt;&lt;wsp:rsid wsp:val=&quot;002E66FD&quot;/&gt;&lt;wsp:rsid wsp:val=&quot;002F52A4&quot;/&gt;&lt;wsp:rsid wsp:val=&quot;002F59CB&quot;/&gt;&lt;wsp:rsid wsp:val=&quot;002F62A9&quot;/&gt;&lt;wsp:rsid wsp:val=&quot;00300DCC&quot;/&gt;&lt;wsp:rsid wsp:val=&quot;00303A71&quot;/&gt;&lt;wsp:rsid wsp:val=&quot;00304D9F&quot;/&gt;&lt;wsp:rsid wsp:val=&quot;00307066&quot;/&gt;&lt;wsp:rsid wsp:val=&quot;00314AD1&quot;/&gt;&lt;wsp:rsid wsp:val=&quot;00315B83&quot;/&gt;&lt;wsp:rsid wsp:val=&quot;00316B68&quot;/&gt;&lt;wsp:rsid wsp:val=&quot;00334679&quot;/&gt;&lt;wsp:rsid wsp:val=&quot;00344EEE&quot;/&gt;&lt;wsp:rsid wsp:val=&quot;00345E75&quot;/&gt;&lt;wsp:rsid wsp:val=&quot;00355158&quot;/&gt;&lt;wsp:rsid wsp:val=&quot;00362660&quot;/&gt;&lt;wsp:rsid wsp:val=&quot;003630AE&quot;/&gt;&lt;wsp:rsid wsp:val=&quot;00364E47&quot;/&gt;&lt;wsp:rsid wsp:val=&quot;0037052C&quot;/&gt;&lt;wsp:rsid wsp:val=&quot;00374673&quot;/&gt;&lt;wsp:rsid wsp:val=&quot;003774C4&quot;/&gt;&lt;wsp:rsid wsp:val=&quot;00377949&quot;/&gt;&lt;wsp:rsid wsp:val=&quot;00377C27&quot;/&gt;&lt;wsp:rsid wsp:val=&quot;00383846&quot;/&gt;&lt;wsp:rsid wsp:val=&quot;003838F1&quot;/&gt;&lt;wsp:rsid wsp:val=&quot;00385DC2&quot;/&gt;&lt;wsp:rsid wsp:val=&quot;0038662F&quot;/&gt;&lt;wsp:rsid wsp:val=&quot;00391B94&quot;/&gt;&lt;wsp:rsid wsp:val=&quot;00393254&quot;/&gt;&lt;wsp:rsid wsp:val=&quot;00397908&quot;/&gt;&lt;wsp:rsid wsp:val=&quot;003A1B3E&quot;/&gt;&lt;wsp:rsid wsp:val=&quot;003A1DF3&quot;/&gt;&lt;wsp:rsid wsp:val=&quot;003B32E6&quot;/&gt;&lt;wsp:rsid wsp:val=&quot;003B3930&quot;/&gt;&lt;wsp:rsid wsp:val=&quot;003C570B&quot;/&gt;&lt;wsp:rsid wsp:val=&quot;003C693D&quot;/&gt;&lt;wsp:rsid wsp:val=&quot;003D02AA&quot;/&gt;&lt;wsp:rsid wsp:val=&quot;003E3B29&quot;/&gt;&lt;wsp:rsid wsp:val=&quot;003E663D&quot;/&gt;&lt;wsp:rsid wsp:val=&quot;0040165E&quot;/&gt;&lt;wsp:rsid wsp:val=&quot;00405118&quot;/&gt;&lt;wsp:rsid wsp:val=&quot;0040556A&quot;/&gt;&lt;wsp:rsid wsp:val=&quot;0041185B&quot;/&gt;&lt;wsp:rsid wsp:val=&quot;00413C2B&quot;/&gt;&lt;wsp:rsid wsp:val=&quot;004167F8&quot;/&gt;&lt;wsp:rsid wsp:val=&quot;00420029&quot;/&gt;&lt;wsp:rsid wsp:val=&quot;00421E8A&quot;/&gt;&lt;wsp:rsid wsp:val=&quot;0042489E&quot;/&gt;&lt;wsp:rsid wsp:val=&quot;00424DF4&quot;/&gt;&lt;wsp:rsid wsp:val=&quot;00427A76&quot;/&gt;&lt;wsp:rsid wsp:val=&quot;00433C2C&quot;/&gt;&lt;wsp:rsid wsp:val=&quot;0043626D&quot;/&gt;&lt;wsp:rsid wsp:val=&quot;004436B3&quot;/&gt;&lt;wsp:rsid wsp:val=&quot;0045140D&quot;/&gt;&lt;wsp:rsid wsp:val=&quot;00451D4A&quot;/&gt;&lt;wsp:rsid wsp:val=&quot;00452BCC&quot;/&gt;&lt;wsp:rsid wsp:val=&quot;00452E1B&quot;/&gt;&lt;wsp:rsid wsp:val=&quot;004561C9&quot;/&gt;&lt;wsp:rsid wsp:val=&quot;00457013&quot;/&gt;&lt;wsp:rsid wsp:val=&quot;00460B13&quot;/&gt;&lt;wsp:rsid wsp:val=&quot;00470EB4&quot;/&gt;&lt;wsp:rsid wsp:val=&quot;00471293&quot;/&gt;&lt;wsp:rsid wsp:val=&quot;00480A2C&quot;/&gt;&lt;wsp:rsid wsp:val=&quot;004843A7&quot;/&gt;&lt;wsp:rsid wsp:val=&quot;00485174&quot;/&gt;&lt;wsp:rsid wsp:val=&quot;004905F9&quot;/&gt;&lt;wsp:rsid wsp:val=&quot;00494258&quot;/&gt;&lt;wsp:rsid wsp:val=&quot;00496523&quot;/&gt;&lt;wsp:rsid wsp:val=&quot;0049768D&quot;/&gt;&lt;wsp:rsid wsp:val=&quot;004A00FA&quot;/&gt;&lt;wsp:rsid wsp:val=&quot;004A16C5&quot;/&gt;&lt;wsp:rsid wsp:val=&quot;004A2DFB&quot;/&gt;&lt;wsp:rsid wsp:val=&quot;004A7384&quot;/&gt;&lt;wsp:rsid wsp:val=&quot;004B07E9&quot;/&gt;&lt;wsp:rsid wsp:val=&quot;004B1DAB&quot;/&gt;&lt;wsp:rsid wsp:val=&quot;004B3665&quot;/&gt;&lt;wsp:rsid wsp:val=&quot;004B587B&quot;/&gt;&lt;wsp:rsid wsp:val=&quot;004B659C&quot;/&gt;&lt;wsp:rsid wsp:val=&quot;004B6865&quot;/&gt;&lt;wsp:rsid wsp:val=&quot;004B7D35&quot;/&gt;&lt;wsp:rsid wsp:val=&quot;004C033B&quot;/&gt;&lt;wsp:rsid wsp:val=&quot;004C7F67&quot;/&gt;&lt;wsp:rsid wsp:val=&quot;004D3B10&quot;/&gt;&lt;wsp:rsid wsp:val=&quot;004D51F6&quot;/&gt;&lt;wsp:rsid wsp:val=&quot;004D6E11&quot;/&gt;&lt;wsp:rsid wsp:val=&quot;004D7C82&quot;/&gt;&lt;wsp:rsid wsp:val=&quot;004E0E42&quot;/&gt;&lt;wsp:rsid wsp:val=&quot;004E19B6&quot;/&gt;&lt;wsp:rsid wsp:val=&quot;004E7C90&quot;/&gt;&lt;wsp:rsid wsp:val=&quot;004F0049&quot;/&gt;&lt;wsp:rsid wsp:val=&quot;004F7E64&quot;/&gt;&lt;wsp:rsid wsp:val=&quot;00500D1C&quot;/&gt;&lt;wsp:rsid wsp:val=&quot;005149E2&quot;/&gt;&lt;wsp:rsid wsp:val=&quot;00516040&quot;/&gt;&lt;wsp:rsid wsp:val=&quot;0051626E&quot;/&gt;&lt;wsp:rsid wsp:val=&quot;005178EC&quot;/&gt;&lt;wsp:rsid wsp:val=&quot;0052123E&quot;/&gt;&lt;wsp:rsid wsp:val=&quot;005226E2&quot;/&gt;&lt;wsp:rsid wsp:val=&quot;00531146&quot;/&gt;&lt;wsp:rsid wsp:val=&quot;00532B0C&quot;/&gt;&lt;wsp:rsid wsp:val=&quot;00533B4D&quot;/&gt;&lt;wsp:rsid wsp:val=&quot;0053493C&quot;/&gt;&lt;wsp:rsid wsp:val=&quot;00540B8C&quot;/&gt;&lt;wsp:rsid wsp:val=&quot;005427DC&quot;/&gt;&lt;wsp:rsid wsp:val=&quot;0054340A&quot;/&gt;&lt;wsp:rsid wsp:val=&quot;005436C8&quot;/&gt;&lt;wsp:rsid wsp:val=&quot;00547B62&quot;/&gt;&lt;wsp:rsid wsp:val=&quot;00554671&quot;/&gt;&lt;wsp:rsid wsp:val=&quot;00564CF9&quot;/&gt;&lt;wsp:rsid wsp:val=&quot;005739C8&quot;/&gt;&lt;wsp:rsid wsp:val=&quot;005763A8&quot;/&gt;&lt;wsp:rsid wsp:val=&quot;00581F42&quot;/&gt;&lt;wsp:rsid wsp:val=&quot;0058253F&quot;/&gt;&lt;wsp:rsid wsp:val=&quot;00582ED3&quot;/&gt;&lt;wsp:rsid wsp:val=&quot;00590340&quot;/&gt;&lt;wsp:rsid wsp:val=&quot;00594B43&quot;/&gt;&lt;wsp:rsid wsp:val=&quot;00596CDA&quot;/&gt;&lt;wsp:rsid wsp:val=&quot;005A1A0A&quot;/&gt;&lt;wsp:rsid wsp:val=&quot;005A5662&quot;/&gt;&lt;wsp:rsid wsp:val=&quot;005A6803&quot;/&gt;&lt;wsp:rsid wsp:val=&quot;005A69C1&quot;/&gt;&lt;wsp:rsid wsp:val=&quot;005B499D&quot;/&gt;&lt;wsp:rsid wsp:val=&quot;005C1A25&quot;/&gt;&lt;wsp:rsid wsp:val=&quot;005C6FE4&quot;/&gt;&lt;wsp:rsid wsp:val=&quot;005D26B3&quot;/&gt;&lt;wsp:rsid wsp:val=&quot;005D3691&quot;/&gt;&lt;wsp:rsid wsp:val=&quot;005E4F0A&quot;/&gt;&lt;wsp:rsid wsp:val=&quot;005E6123&quot;/&gt;&lt;wsp:rsid wsp:val=&quot;005E625C&quot;/&gt;&lt;wsp:rsid wsp:val=&quot;005F1A08&quot;/&gt;&lt;wsp:rsid wsp:val=&quot;005F3EB6&quot;/&gt;&lt;wsp:rsid wsp:val=&quot;005F7BC8&quot;/&gt;&lt;wsp:rsid wsp:val=&quot;00600E5A&quot;/&gt;&lt;wsp:rsid wsp:val=&quot;00604B46&quot;/&gt;&lt;wsp:rsid wsp:val=&quot;0061106D&quot;/&gt;&lt;wsp:rsid wsp:val=&quot;006115E4&quot;/&gt;&lt;wsp:rsid wsp:val=&quot;00611C98&quot;/&gt;&lt;wsp:rsid wsp:val=&quot;006129D2&quot;/&gt;&lt;wsp:rsid wsp:val=&quot;00620D55&quot;/&gt;&lt;wsp:rsid wsp:val=&quot;00624498&quot;/&gt;&lt;wsp:rsid wsp:val=&quot;00624994&quot;/&gt;&lt;wsp:rsid wsp:val=&quot;00631663&quot;/&gt;&lt;wsp:rsid wsp:val=&quot;0064169F&quot;/&gt;&lt;wsp:rsid wsp:val=&quot;00643302&quot;/&gt;&lt;wsp:rsid wsp:val=&quot;006443C2&quot;/&gt;&lt;wsp:rsid wsp:val=&quot;00644925&quot;/&gt;&lt;wsp:rsid wsp:val=&quot;00645585&quot;/&gt;&lt;wsp:rsid wsp:val=&quot;0064612A&quot;/&gt;&lt;wsp:rsid wsp:val=&quot;006522C7&quot;/&gt;&lt;wsp:rsid wsp:val=&quot;00663B0B&quot;/&gt;&lt;wsp:rsid wsp:val=&quot;00663D53&quot;/&gt;&lt;wsp:rsid wsp:val=&quot;006660D7&quot;/&gt;&lt;wsp:rsid wsp:val=&quot;00675CD5&quot;/&gt;&lt;wsp:rsid wsp:val=&quot;00677772&quot;/&gt;&lt;wsp:rsid wsp:val=&quot;00682CC8&quot;/&gt;&lt;wsp:rsid wsp:val=&quot;00682D39&quot;/&gt;&lt;wsp:rsid wsp:val=&quot;0069613C&quot;/&gt;&lt;wsp:rsid wsp:val=&quot;00696770&quot;/&gt;&lt;wsp:rsid wsp:val=&quot;006A2112&quot;/&gt;&lt;wsp:rsid wsp:val=&quot;006A67CE&quot;/&gt;&lt;wsp:rsid wsp:val=&quot;006B28FC&quot;/&gt;&lt;wsp:rsid wsp:val=&quot;006B7447&quot;/&gt;&lt;wsp:rsid wsp:val=&quot;006D5902&quot;/&gt;&lt;wsp:rsid wsp:val=&quot;006D7A4E&quot;/&gt;&lt;wsp:rsid wsp:val=&quot;006E28DA&quot;/&gt;&lt;wsp:rsid wsp:val=&quot;006F01B4&quot;/&gt;&lt;wsp:rsid wsp:val=&quot;006F1D2A&quot;/&gt;&lt;wsp:rsid wsp:val=&quot;006F4795&quot;/&gt;&lt;wsp:rsid wsp:val=&quot;006F592B&quot;/&gt;&lt;wsp:rsid wsp:val=&quot;007013F1&quot;/&gt;&lt;wsp:rsid wsp:val=&quot;00704CD9&quot;/&gt;&lt;wsp:rsid wsp:val=&quot;0070766D&quot;/&gt;&lt;wsp:rsid wsp:val=&quot;00710C26&quot;/&gt;&lt;wsp:rsid wsp:val=&quot;00711DAD&quot;/&gt;&lt;wsp:rsid wsp:val=&quot;00714FAD&quot;/&gt;&lt;wsp:rsid wsp:val=&quot;00717B80&quot;/&gt;&lt;wsp:rsid wsp:val=&quot;00724340&quot;/&gt;&lt;wsp:rsid wsp:val=&quot;00727A94&quot;/&gt;&lt;wsp:rsid wsp:val=&quot;00730FCB&quot;/&gt;&lt;wsp:rsid wsp:val=&quot;00732CA3&quot;/&gt;&lt;wsp:rsid wsp:val=&quot;007331A4&quot;/&gt;&lt;wsp:rsid wsp:val=&quot;00734B34&quot;/&gt;&lt;wsp:rsid wsp:val=&quot;007360DA&quot;/&gt;&lt;wsp:rsid wsp:val=&quot;0073716E&quot;/&gt;&lt;wsp:rsid wsp:val=&quot;00737F0C&quot;/&gt;&lt;wsp:rsid wsp:val=&quot;00747C2C&quot;/&gt;&lt;wsp:rsid wsp:val=&quot;00747F78&quot;/&gt;&lt;wsp:rsid wsp:val=&quot;007572C7&quot;/&gt;&lt;wsp:rsid wsp:val=&quot;00762AC3&quot;/&gt;&lt;wsp:rsid wsp:val=&quot;00773BD9&quot;/&gt;&lt;wsp:rsid wsp:val=&quot;00775186&quot;/&gt;&lt;wsp:rsid wsp:val=&quot;00786D89&quot;/&gt;&lt;wsp:rsid wsp:val=&quot;00793BA1&quot;/&gt;&lt;wsp:rsid wsp:val=&quot;007A0926&quot;/&gt;&lt;wsp:rsid wsp:val=&quot;007A331B&quot;/&gt;&lt;wsp:rsid wsp:val=&quot;007A3C13&quot;/&gt;&lt;wsp:rsid wsp:val=&quot;007B0870&quot;/&gt;&lt;wsp:rsid wsp:val=&quot;007C23A8&quot;/&gt;&lt;wsp:rsid wsp:val=&quot;007C423A&quot;/&gt;&lt;wsp:rsid wsp:val=&quot;007C4B1C&quot;/&gt;&lt;wsp:rsid wsp:val=&quot;007C52C3&quot;/&gt;&lt;wsp:rsid wsp:val=&quot;007E012C&quot;/&gt;&lt;wsp:rsid wsp:val=&quot;007F753F&quot;/&gt;&lt;wsp:rsid wsp:val=&quot;007F7D9A&quot;/&gt;&lt;wsp:rsid wsp:val=&quot;00803E39&quot;/&gt;&lt;wsp:rsid wsp:val=&quot;008069F9&quot;/&gt;&lt;wsp:rsid wsp:val=&quot;00806DBC&quot;/&gt;&lt;wsp:rsid wsp:val=&quot;0082649D&quot;/&gt;&lt;wsp:rsid wsp:val=&quot;00827F8C&quot;/&gt;&lt;wsp:rsid wsp:val=&quot;0083019A&quot;/&gt;&lt;wsp:rsid wsp:val=&quot;008319D7&quot;/&gt;&lt;wsp:rsid wsp:val=&quot;00844724&quot;/&gt;&lt;wsp:rsid wsp:val=&quot;008452DF&quot;/&gt;&lt;wsp:rsid wsp:val=&quot;0084716B&quot;/&gt;&lt;wsp:rsid wsp:val=&quot;00853ACF&quot;/&gt;&lt;wsp:rsid wsp:val=&quot;00865329&quot;/&gt;&lt;wsp:rsid wsp:val=&quot;00880F7F&quot;/&gt;&lt;wsp:rsid wsp:val=&quot;008844BE&quot;/&gt;&lt;wsp:rsid wsp:val=&quot;00884A98&quot;/&gt;&lt;wsp:rsid wsp:val=&quot;008857D5&quot;/&gt;&lt;wsp:rsid wsp:val=&quot;00891326&quot;/&gt;&lt;wsp:rsid wsp:val=&quot;00893B91&quot;/&gt;&lt;wsp:rsid wsp:val=&quot;00895046&quot;/&gt;&lt;wsp:rsid wsp:val=&quot;008960CE&quot;/&gt;&lt;wsp:rsid wsp:val=&quot;008A3EBC&quot;/&gt;&lt;wsp:rsid wsp:val=&quot;008B5938&quot;/&gt;&lt;wsp:rsid wsp:val=&quot;008B7BA1&quot;/&gt;&lt;wsp:rsid wsp:val=&quot;008C5FDE&quot;/&gt;&lt;wsp:rsid wsp:val=&quot;008D2244&quot;/&gt;&lt;wsp:rsid wsp:val=&quot;008D5249&quot;/&gt;&lt;wsp:rsid wsp:val=&quot;008E04C4&quot;/&gt;&lt;wsp:rsid wsp:val=&quot;008E29D5&quot;/&gt;&lt;wsp:rsid wsp:val=&quot;008E3B6F&quot;/&gt;&lt;wsp:rsid wsp:val=&quot;008E6F06&quot;/&gt;&lt;wsp:rsid wsp:val=&quot;008F0F35&quot;/&gt;&lt;wsp:rsid wsp:val=&quot;008F1EA4&quot;/&gt;&lt;wsp:rsid wsp:val=&quot;008F252C&quot;/&gt;&lt;wsp:rsid wsp:val=&quot;008F70FA&quot;/&gt;&lt;wsp:rsid wsp:val=&quot;008F7301&quot;/&gt;&lt;wsp:rsid wsp:val=&quot;00902A2F&quot;/&gt;&lt;wsp:rsid wsp:val=&quot;009045AD&quot;/&gt;&lt;wsp:rsid wsp:val=&quot;009062CB&quot;/&gt;&lt;wsp:rsid wsp:val=&quot;00910365&quot;/&gt;&lt;wsp:rsid wsp:val=&quot;0092158E&quot;/&gt;&lt;wsp:rsid wsp:val=&quot;00923904&quot;/&gt;&lt;wsp:rsid wsp:val=&quot;00924758&quot;/&gt;&lt;wsp:rsid wsp:val=&quot;00924DF0&quot;/&gt;&lt;wsp:rsid wsp:val=&quot;009252AE&quot;/&gt;&lt;wsp:rsid wsp:val=&quot;009349D9&quot;/&gt;&lt;wsp:rsid wsp:val=&quot;00935981&quot;/&gt;&lt;wsp:rsid wsp:val=&quot;00936AAC&quot;/&gt;&lt;wsp:rsid wsp:val=&quot;00936CCB&quot;/&gt;&lt;wsp:rsid wsp:val=&quot;00944ED7&quot;/&gt;&lt;wsp:rsid wsp:val=&quot;00945826&quot;/&gt;&lt;wsp:rsid wsp:val=&quot;009474C4&quot;/&gt;&lt;wsp:rsid wsp:val=&quot;00960743&quot;/&gt;&lt;wsp:rsid wsp:val=&quot;00966495&quot;/&gt;&lt;wsp:rsid wsp:val=&quot;0099189B&quot;/&gt;&lt;wsp:rsid wsp:val=&quot;009918B2&quot;/&gt;&lt;wsp:rsid wsp:val=&quot;00994443&quot;/&gt;&lt;wsp:rsid wsp:val=&quot;00994541&quot;/&gt;&lt;wsp:rsid wsp:val=&quot;00995CDD&quot;/&gt;&lt;wsp:rsid wsp:val=&quot;0099609E&quot;/&gt;&lt;wsp:rsid wsp:val=&quot;0099726E&quot;/&gt;&lt;wsp:rsid wsp:val=&quot;009A138F&quot;/&gt;&lt;wsp:rsid wsp:val=&quot;009A1622&quot;/&gt;&lt;wsp:rsid wsp:val=&quot;009A7606&quot;/&gt;&lt;wsp:rsid wsp:val=&quot;009B3E11&quot;/&gt;&lt;wsp:rsid wsp:val=&quot;009C0014&quot;/&gt;&lt;wsp:rsid wsp:val=&quot;009D06C4&quot;/&gt;&lt;wsp:rsid wsp:val=&quot;009D47BB&quot;/&gt;&lt;wsp:rsid wsp:val=&quot;009D7167&quot;/&gt;&lt;wsp:rsid wsp:val=&quot;009E62C2&quot;/&gt;&lt;wsp:rsid wsp:val=&quot;00A03BF6&quot;/&gt;&lt;wsp:rsid wsp:val=&quot;00A119EF&quot;/&gt;&lt;wsp:rsid wsp:val=&quot;00A15595&quot;/&gt;&lt;wsp:rsid wsp:val=&quot;00A21AEE&quot;/&gt;&lt;wsp:rsid wsp:val=&quot;00A23EF2&quot;/&gt;&lt;wsp:rsid wsp:val=&quot;00A33BA8&quot;/&gt;&lt;wsp:rsid wsp:val=&quot;00A373EA&quot;/&gt;&lt;wsp:rsid wsp:val=&quot;00A37A22&quot;/&gt;&lt;wsp:rsid wsp:val=&quot;00A506A6&quot;/&gt;&lt;wsp:rsid wsp:val=&quot;00A5565B&quot;/&gt;&lt;wsp:rsid wsp:val=&quot;00A56B40&quot;/&gt;&lt;wsp:rsid wsp:val=&quot;00A62DB7&quot;/&gt;&lt;wsp:rsid wsp:val=&quot;00A64FA1&quot;/&gt;&lt;wsp:rsid wsp:val=&quot;00A656C2&quot;/&gt;&lt;wsp:rsid wsp:val=&quot;00A67628&quot;/&gt;&lt;wsp:rsid wsp:val=&quot;00A7169F&quot;/&gt;&lt;wsp:rsid wsp:val=&quot;00A727A9&quot;/&gt;&lt;wsp:rsid wsp:val=&quot;00A7289D&quot;/&gt;&lt;wsp:rsid wsp:val=&quot;00A76C17&quot;/&gt;&lt;wsp:rsid wsp:val=&quot;00A809C2&quot;/&gt;&lt;wsp:rsid wsp:val=&quot;00A80FC4&quot;/&gt;&lt;wsp:rsid wsp:val=&quot;00A8560E&quot;/&gt;&lt;wsp:rsid wsp:val=&quot;00A901C5&quot;/&gt;&lt;wsp:rsid wsp:val=&quot;00A960A3&quot;/&gt;&lt;wsp:rsid wsp:val=&quot;00A96386&quot;/&gt;&lt;wsp:rsid wsp:val=&quot;00AA5C83&quot;/&gt;&lt;wsp:rsid wsp:val=&quot;00AA5E01&quot;/&gt;&lt;wsp:rsid wsp:val=&quot;00AA713B&quot;/&gt;&lt;wsp:rsid wsp:val=&quot;00AD4D70&quot;/&gt;&lt;wsp:rsid wsp:val=&quot;00AD7A98&quot;/&gt;&lt;wsp:rsid wsp:val=&quot;00AE738A&quot;/&gt;&lt;wsp:rsid wsp:val=&quot;00AE7646&quot;/&gt;&lt;wsp:rsid wsp:val=&quot;00AF7740&quot;/&gt;&lt;wsp:rsid wsp:val=&quot;00B063E3&quot;/&gt;&lt;wsp:rsid wsp:val=&quot;00B100E9&quot;/&gt;&lt;wsp:rsid wsp:val=&quot;00B1175D&quot;/&gt;&lt;wsp:rsid wsp:val=&quot;00B121CB&quot;/&gt;&lt;wsp:rsid wsp:val=&quot;00B1290C&quot;/&gt;&lt;wsp:rsid wsp:val=&quot;00B153F5&quot;/&gt;&lt;wsp:rsid wsp:val=&quot;00B247C3&quot;/&gt;&lt;wsp:rsid wsp:val=&quot;00B330AC&quot;/&gt;&lt;wsp:rsid wsp:val=&quot;00B34522&quot;/&gt;&lt;wsp:rsid wsp:val=&quot;00B3589F&quot;/&gt;&lt;wsp:rsid wsp:val=&quot;00B35A80&quot;/&gt;&lt;wsp:rsid wsp:val=&quot;00B37DFF&quot;/&gt;&lt;wsp:rsid wsp:val=&quot;00B414C8&quot;/&gt;&lt;wsp:rsid wsp:val=&quot;00B42137&quot;/&gt;&lt;wsp:rsid wsp:val=&quot;00B428CB&quot;/&gt;&lt;wsp:rsid wsp:val=&quot;00B4314C&quot;/&gt;&lt;wsp:rsid wsp:val=&quot;00B44DE0&quot;/&gt;&lt;wsp:rsid wsp:val=&quot;00B471D1&quot;/&gt;&lt;wsp:rsid wsp:val=&quot;00B517D7&quot;/&gt;&lt;wsp:rsid wsp:val=&quot;00B56033&quot;/&gt;&lt;wsp:rsid wsp:val=&quot;00B603C0&quot;/&gt;&lt;wsp:rsid wsp:val=&quot;00B63583&quot;/&gt;&lt;wsp:rsid wsp:val=&quot;00B64E14&quot;/&gt;&lt;wsp:rsid wsp:val=&quot;00B67028&quot;/&gt;&lt;wsp:rsid wsp:val=&quot;00B70848&quot;/&gt;&lt;wsp:rsid wsp:val=&quot;00B710D3&quot;/&gt;&lt;wsp:rsid wsp:val=&quot;00B73897&quot;/&gt;&lt;wsp:rsid wsp:val=&quot;00B73A5E&quot;/&gt;&lt;wsp:rsid wsp:val=&quot;00B80913&quot;/&gt;&lt;wsp:rsid wsp:val=&quot;00B840F3&quot;/&gt;&lt;wsp:rsid wsp:val=&quot;00B879E7&quot;/&gt;&lt;wsp:rsid wsp:val=&quot;00B96BC2&quot;/&gt;&lt;wsp:rsid wsp:val=&quot;00BA08E6&quot;/&gt;&lt;wsp:rsid wsp:val=&quot;00BA1E11&quot;/&gt;&lt;wsp:rsid wsp:val=&quot;00BA2E99&quot;/&gt;&lt;wsp:rsid wsp:val=&quot;00BA42CF&quot;/&gt;&lt;wsp:rsid wsp:val=&quot;00BA5C09&quot;/&gt;&lt;wsp:rsid wsp:val=&quot;00BA68E8&quot;/&gt;&lt;wsp:rsid wsp:val=&quot;00BA7CD8&quot;/&gt;&lt;wsp:rsid wsp:val=&quot;00BB0BD9&quot;/&gt;&lt;wsp:rsid wsp:val=&quot;00BB0F90&quot;/&gt;&lt;wsp:rsid wsp:val=&quot;00BB21E7&quot;/&gt;&lt;wsp:rsid wsp:val=&quot;00BC1361&quot;/&gt;&lt;wsp:rsid wsp:val=&quot;00BC632E&quot;/&gt;&lt;wsp:rsid wsp:val=&quot;00BD4454&quot;/&gt;&lt;wsp:rsid wsp:val=&quot;00BD72B4&quot;/&gt;&lt;wsp:rsid wsp:val=&quot;00BD77A0&quot;/&gt;&lt;wsp:rsid wsp:val=&quot;00BD7AB5&quot;/&gt;&lt;wsp:rsid wsp:val=&quot;00BE0BF7&quot;/&gt;&lt;wsp:rsid wsp:val=&quot;00BE51C4&quot;/&gt;&lt;wsp:rsid wsp:val=&quot;00BF1BD3&quot;/&gt;&lt;wsp:rsid wsp:val=&quot;00BF270F&quot;/&gt;&lt;wsp:rsid wsp:val=&quot;00C01F90&quot;/&gt;&lt;wsp:rsid wsp:val=&quot;00C0557A&quot;/&gt;&lt;wsp:rsid wsp:val=&quot;00C07316&quot;/&gt;&lt;wsp:rsid wsp:val=&quot;00C07640&quot;/&gt;&lt;wsp:rsid wsp:val=&quot;00C10DFB&quot;/&gt;&lt;wsp:rsid wsp:val=&quot;00C126B3&quot;/&gt;&lt;wsp:rsid wsp:val=&quot;00C13BEA&quot;/&gt;&lt;wsp:rsid wsp:val=&quot;00C14525&quot;/&gt;&lt;wsp:rsid wsp:val=&quot;00C20C61&quot;/&gt;&lt;wsp:rsid wsp:val=&quot;00C22675&quot;/&gt;&lt;wsp:rsid wsp:val=&quot;00C23E05&quot;/&gt;&lt;wsp:rsid wsp:val=&quot;00C3062B&quot;/&gt;&lt;wsp:rsid wsp:val=&quot;00C30BED&quot;/&gt;&lt;wsp:rsid wsp:val=&quot;00C41FB9&quot;/&gt;&lt;wsp:rsid wsp:val=&quot;00C4378D&quot;/&gt;&lt;wsp:rsid wsp:val=&quot;00C438BF&quot;/&gt;&lt;wsp:rsid wsp:val=&quot;00C438C2&quot;/&gt;&lt;wsp:rsid wsp:val=&quot;00C50D5A&quot;/&gt;&lt;wsp:rsid wsp:val=&quot;00C52DFD&quot;/&gt;&lt;wsp:rsid wsp:val=&quot;00C56DE9&quot;/&gt;&lt;wsp:rsid wsp:val=&quot;00C62C17&quot;/&gt;&lt;wsp:rsid wsp:val=&quot;00C7020E&quot;/&gt;&lt;wsp:rsid wsp:val=&quot;00C72D16&quot;/&gt;&lt;wsp:rsid wsp:val=&quot;00C7550E&quot;/&gt;&lt;wsp:rsid wsp:val=&quot;00C758FE&quot;/&gt;&lt;wsp:rsid wsp:val=&quot;00C879E0&quot;/&gt;&lt;wsp:rsid wsp:val=&quot;00C921FD&quot;/&gt;&lt;wsp:rsid wsp:val=&quot;00CA263C&quot;/&gt;&lt;wsp:rsid wsp:val=&quot;00CA2DAD&quot;/&gt;&lt;wsp:rsid wsp:val=&quot;00CB1064&quot;/&gt;&lt;wsp:rsid wsp:val=&quot;00CB29A8&quot;/&gt;&lt;wsp:rsid wsp:val=&quot;00CC1066&quot;/&gt;&lt;wsp:rsid wsp:val=&quot;00CE240F&quot;/&gt;&lt;wsp:rsid wsp:val=&quot;00CF0387&quot;/&gt;&lt;wsp:rsid wsp:val=&quot;00CF0A8A&quot;/&gt;&lt;wsp:rsid wsp:val=&quot;00D0072B&quot;/&gt;&lt;wsp:rsid wsp:val=&quot;00D00824&quot;/&gt;&lt;wsp:rsid wsp:val=&quot;00D10CE6&quot;/&gt;&lt;wsp:rsid wsp:val=&quot;00D14ECF&quot;/&gt;&lt;wsp:rsid wsp:val=&quot;00D151D5&quot;/&gt;&lt;wsp:rsid wsp:val=&quot;00D158AB&quot;/&gt;&lt;wsp:rsid wsp:val=&quot;00D17C18&quot;/&gt;&lt;wsp:rsid wsp:val=&quot;00D208B1&quot;/&gt;&lt;wsp:rsid wsp:val=&quot;00D20DF6&quot;/&gt;&lt;wsp:rsid wsp:val=&quot;00D232E4&quot;/&gt;&lt;wsp:rsid wsp:val=&quot;00D24F92&quot;/&gt;&lt;wsp:rsid wsp:val=&quot;00D275E3&quot;/&gt;&lt;wsp:rsid wsp:val=&quot;00D57D1E&quot;/&gt;&lt;wsp:rsid wsp:val=&quot;00D70D48&quot;/&gt;&lt;wsp:rsid wsp:val=&quot;00D81C39&quot;/&gt;&lt;wsp:rsid wsp:val=&quot;00D84C94&quot;/&gt;&lt;wsp:rsid wsp:val=&quot;00D93F93&quot;/&gt;&lt;wsp:rsid wsp:val=&quot;00DA0627&quot;/&gt;&lt;wsp:rsid wsp:val=&quot;00DA1C60&quot;/&gt;&lt;wsp:rsid wsp:val=&quot;00DA61CB&quot;/&gt;&lt;wsp:rsid wsp:val=&quot;00DC3043&quot;/&gt;&lt;wsp:rsid wsp:val=&quot;00DC33F6&quot;/&gt;&lt;wsp:rsid wsp:val=&quot;00DC43BC&quot;/&gt;&lt;wsp:rsid wsp:val=&quot;00DC6736&quot;/&gt;&lt;wsp:rsid wsp:val=&quot;00DC7A6F&quot;/&gt;&lt;wsp:rsid wsp:val=&quot;00DD1F93&quot;/&gt;&lt;wsp:rsid wsp:val=&quot;00DD45B4&quot;/&gt;&lt;wsp:rsid wsp:val=&quot;00DF6C7A&quot;/&gt;&lt;wsp:rsid wsp:val=&quot;00E01585&quot;/&gt;&lt;wsp:rsid wsp:val=&quot;00E17781&quot;/&gt;&lt;wsp:rsid wsp:val=&quot;00E22F3C&quot;/&gt;&lt;wsp:rsid wsp:val=&quot;00E3033A&quot;/&gt;&lt;wsp:rsid wsp:val=&quot;00E31980&quot;/&gt;&lt;wsp:rsid wsp:val=&quot;00E411EC&quot;/&gt;&lt;wsp:rsid wsp:val=&quot;00E41CF0&quot;/&gt;&lt;wsp:rsid wsp:val=&quot;00E66B13&quot;/&gt;&lt;wsp:rsid wsp:val=&quot;00E77F61&quot;/&gt;&lt;wsp:rsid wsp:val=&quot;00E84758&quot;/&gt;&lt;wsp:rsid wsp:val=&quot;00E86D71&quot;/&gt;&lt;wsp:rsid wsp:val=&quot;00E97E5B&quot;/&gt;&lt;wsp:rsid wsp:val=&quot;00E97E85&quot;/&gt;&lt;wsp:rsid wsp:val=&quot;00EA7154&quot;/&gt;&lt;wsp:rsid wsp:val=&quot;00EA76B4&quot;/&gt;&lt;wsp:rsid wsp:val=&quot;00EB3EEB&quot;/&gt;&lt;wsp:rsid wsp:val=&quot;00EB4274&quot;/&gt;&lt;wsp:rsid wsp:val=&quot;00EB74AD&quot;/&gt;&lt;wsp:rsid wsp:val=&quot;00EB76A7&quot;/&gt;&lt;wsp:rsid wsp:val=&quot;00EC2397&quot;/&gt;&lt;wsp:rsid wsp:val=&quot;00EC42BE&quot;/&gt;&lt;wsp:rsid wsp:val=&quot;00EC6C6D&quot;/&gt;&lt;wsp:rsid wsp:val=&quot;00ED0D9D&quot;/&gt;&lt;wsp:rsid wsp:val=&quot;00ED3CA9&quot;/&gt;&lt;wsp:rsid wsp:val=&quot;00ED436E&quot;/&gt;&lt;wsp:rsid wsp:val=&quot;00ED47F0&quot;/&gt;&lt;wsp:rsid wsp:val=&quot;00EE000B&quot;/&gt;&lt;wsp:rsid wsp:val=&quot;00EE42B8&quot;/&gt;&lt;wsp:rsid wsp:val=&quot;00EF1FD7&quot;/&gt;&lt;wsp:rsid wsp:val=&quot;00EF7A78&quot;/&gt;&lt;wsp:rsid wsp:val=&quot;00F01F99&quot;/&gt;&lt;wsp:rsid wsp:val=&quot;00F038ED&quot;/&gt;&lt;wsp:rsid wsp:val=&quot;00F07A10&quot;/&gt;&lt;wsp:rsid wsp:val=&quot;00F07B9D&quot;/&gt;&lt;wsp:rsid wsp:val=&quot;00F10E46&quot;/&gt;&lt;wsp:rsid wsp:val=&quot;00F11235&quot;/&gt;&lt;wsp:rsid wsp:val=&quot;00F1356C&quot;/&gt;&lt;wsp:rsid wsp:val=&quot;00F138DD&quot;/&gt;&lt;wsp:rsid wsp:val=&quot;00F23A2A&quot;/&gt;&lt;wsp:rsid wsp:val=&quot;00F23EAB&quot;/&gt;&lt;wsp:rsid wsp:val=&quot;00F2501C&quot;/&gt;&lt;wsp:rsid wsp:val=&quot;00F35709&quot;/&gt;&lt;wsp:rsid wsp:val=&quot;00F42473&quot;/&gt;&lt;wsp:rsid wsp:val=&quot;00F4715E&quot;/&gt;&lt;wsp:rsid wsp:val=&quot;00F5435B&quot;/&gt;&lt;wsp:rsid wsp:val=&quot;00F54927&quot;/&gt;&lt;wsp:rsid wsp:val=&quot;00F5498C&quot;/&gt;&lt;wsp:rsid wsp:val=&quot;00F6055A&quot;/&gt;&lt;wsp:rsid wsp:val=&quot;00F66F8B&quot;/&gt;&lt;wsp:rsid wsp:val=&quot;00F702DF&quot;/&gt;&lt;wsp:rsid wsp:val=&quot;00F74474&quot;/&gt;&lt;wsp:rsid wsp:val=&quot;00F746A3&quot;/&gt;&lt;wsp:rsid wsp:val=&quot;00F74A68&quot;/&gt;&lt;wsp:rsid wsp:val=&quot;00F75EA9&quot;/&gt;&lt;wsp:rsid wsp:val=&quot;00F85B10&quot;/&gt;&lt;wsp:rsid wsp:val=&quot;00F918D2&quot;/&gt;&lt;wsp:rsid wsp:val=&quot;00F92065&quot;/&gt;&lt;wsp:rsid wsp:val=&quot;00F92CC4&quot;/&gt;&lt;wsp:rsid wsp:val=&quot;00F95664&quot;/&gt;&lt;wsp:rsid wsp:val=&quot;00FA1AF4&quot;/&gt;&lt;wsp:rsid wsp:val=&quot;00FA5691&quot;/&gt;&lt;wsp:rsid wsp:val=&quot;00FC2A2B&quot;/&gt;&lt;wsp:rsid wsp:val=&quot;00FC31B7&quot;/&gt;&lt;wsp:rsid wsp:val=&quot;00FC566A&quot;/&gt;&lt;wsp:rsid wsp:val=&quot;00FC5811&quot;/&gt;&lt;wsp:rsid wsp:val=&quot;00FD72EA&quot;/&gt;&lt;wsp:rsid wsp:val=&quot;00FD7724&quot;/&gt;&lt;wsp:rsid wsp:val=&quot;00FD7C71&quot;/&gt;&lt;wsp:rsid wsp:val=&quot;00FE3E95&quot;/&gt;&lt;wsp:rsid wsp:val=&quot;00FE49FB&quot;/&gt;&lt;wsp:rsid wsp:val=&quot;00FE4B79&quot;/&gt;&lt;wsp:rsid wsp:val=&quot;00FE5C94&quot;/&gt;&lt;wsp:rsid wsp:val=&quot;00FF34BF&quot;/&gt;&lt;wsp:rsid wsp:val=&quot;00FF60FE&quot;/&gt;&lt;wsp:rsid wsp:val=&quot;00FF6D08&quot;/&gt;&lt;wsp:rsid wsp:val=&quot;00FF7C5D&quot;/&gt;&lt;/wsp:rsids&gt;&lt;/w:docPr&gt;&lt;w:body&gt;&lt;wx:sect&gt;&lt;w:p wsp:rsidR=&quot;00000000&quot; wsp:rsidRDefault=&quot;002F62A9&quot; wsp:rsidP=&quot;002F62A9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44,8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5,9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8" o:title="" chromakey="white"/>
          </v:shape>
        </w:pict>
      </w:r>
      <w:r w:rsidRPr="00316B68">
        <w:rPr>
          <w:sz w:val="28"/>
        </w:rPr>
        <w:instrText xml:space="preserve"> </w:instrText>
      </w:r>
      <w:r w:rsidRPr="00316B68">
        <w:rPr>
          <w:sz w:val="28"/>
        </w:rPr>
        <w:fldChar w:fldCharType="separate"/>
      </w:r>
      <w:r w:rsidR="009D7CEF">
        <w:rPr>
          <w:position w:val="-18"/>
        </w:rPr>
        <w:pict>
          <v:shape id="_x0000_i1084" type="#_x0000_t75" style="width:22.5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stylePaneFormatFilter w:val=&quot;3F01&quot;/&gt;&lt;w:defaultTabStop w:val=&quot;708&quot;/&gt;&lt;w:drawingGridHorizontalSpacing w:val=&quot;120&quot;/&gt;&lt;w:displayHorizontalDrawingGridEvery w:val=&quot;2&quot;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06DBC&quot;/&gt;&lt;wsp:rsid wsp:val=&quot;00002F75&quot;/&gt;&lt;wsp:rsid wsp:val=&quot;00003859&quot;/&gt;&lt;wsp:rsid wsp:val=&quot;00003C8B&quot;/&gt;&lt;wsp:rsid wsp:val=&quot;000049EB&quot;/&gt;&lt;wsp:rsid wsp:val=&quot;00005849&quot;/&gt;&lt;wsp:rsid wsp:val=&quot;00007552&quot;/&gt;&lt;wsp:rsid wsp:val=&quot;00011EF1&quot;/&gt;&lt;wsp:rsid wsp:val=&quot;000210DE&quot;/&gt;&lt;wsp:rsid wsp:val=&quot;00031E0B&quot;/&gt;&lt;wsp:rsid wsp:val=&quot;00031F53&quot;/&gt;&lt;wsp:rsid wsp:val=&quot;00035F56&quot;/&gt;&lt;wsp:rsid wsp:val=&quot;000433E5&quot;/&gt;&lt;wsp:rsid wsp:val=&quot;00044E9C&quot;/&gt;&lt;wsp:rsid wsp:val=&quot;0005509F&quot;/&gt;&lt;wsp:rsid wsp:val=&quot;00060503&quot;/&gt;&lt;wsp:rsid wsp:val=&quot;000641FE&quot;/&gt;&lt;wsp:rsid wsp:val=&quot;00064A88&quot;/&gt;&lt;wsp:rsid wsp:val=&quot;00073AA0&quot;/&gt;&lt;wsp:rsid wsp:val=&quot;00074D5A&quot;/&gt;&lt;wsp:rsid wsp:val=&quot;0008082E&quot;/&gt;&lt;wsp:rsid wsp:val=&quot;00080B10&quot;/&gt;&lt;wsp:rsid wsp:val=&quot;0008198B&quot;/&gt;&lt;wsp:rsid wsp:val=&quot;0008207D&quot;/&gt;&lt;wsp:rsid wsp:val=&quot;00082F23&quot;/&gt;&lt;wsp:rsid wsp:val=&quot;00095E70&quot;/&gt;&lt;wsp:rsid wsp:val=&quot;000A6DBC&quot;/&gt;&lt;wsp:rsid wsp:val=&quot;000B3443&quot;/&gt;&lt;wsp:rsid wsp:val=&quot;000C1C7C&quot;/&gt;&lt;wsp:rsid wsp:val=&quot;000C50AE&quot;/&gt;&lt;wsp:rsid wsp:val=&quot;000C51EA&quot;/&gt;&lt;wsp:rsid wsp:val=&quot;000D46D4&quot;/&gt;&lt;wsp:rsid wsp:val=&quot;000F2348&quot;/&gt;&lt;wsp:rsid wsp:val=&quot;000F3ACE&quot;/&gt;&lt;wsp:rsid wsp:val=&quot;000F7B4F&quot;/&gt;&lt;wsp:rsid wsp:val=&quot;001030D7&quot;/&gt;&lt;wsp:rsid wsp:val=&quot;00104268&quot;/&gt;&lt;wsp:rsid wsp:val=&quot;00117FF8&quot;/&gt;&lt;wsp:rsid wsp:val=&quot;001241C8&quot;/&gt;&lt;wsp:rsid wsp:val=&quot;00125A13&quot;/&gt;&lt;wsp:rsid wsp:val=&quot;00127D6A&quot;/&gt;&lt;wsp:rsid wsp:val=&quot;00134597&quot;/&gt;&lt;wsp:rsid wsp:val=&quot;00143704&quot;/&gt;&lt;wsp:rsid wsp:val=&quot;00143D07&quot;/&gt;&lt;wsp:rsid wsp:val=&quot;00145F95&quot;/&gt;&lt;wsp:rsid wsp:val=&quot;00146D6D&quot;/&gt;&lt;wsp:rsid wsp:val=&quot;00156A7F&quot;/&gt;&lt;wsp:rsid wsp:val=&quot;00167B23&quot;/&gt;&lt;wsp:rsid wsp:val=&quot;00182621&quot;/&gt;&lt;wsp:rsid wsp:val=&quot;001A16E1&quot;/&gt;&lt;wsp:rsid wsp:val=&quot;001A3103&quot;/&gt;&lt;wsp:rsid wsp:val=&quot;001B092D&quot;/&gt;&lt;wsp:rsid wsp:val=&quot;001B0B32&quot;/&gt;&lt;wsp:rsid wsp:val=&quot;001B3615&quot;/&gt;&lt;wsp:rsid wsp:val=&quot;001B5AEC&quot;/&gt;&lt;wsp:rsid wsp:val=&quot;001B6084&quot;/&gt;&lt;wsp:rsid wsp:val=&quot;001B691E&quot;/&gt;&lt;wsp:rsid wsp:val=&quot;001B6FDA&quot;/&gt;&lt;wsp:rsid wsp:val=&quot;001C483C&quot;/&gt;&lt;wsp:rsid wsp:val=&quot;001C7372&quot;/&gt;&lt;wsp:rsid wsp:val=&quot;001D06E6&quot;/&gt;&lt;wsp:rsid wsp:val=&quot;001D08B8&quot;/&gt;&lt;wsp:rsid wsp:val=&quot;001E1AC8&quot;/&gt;&lt;wsp:rsid wsp:val=&quot;001E1EC0&quot;/&gt;&lt;wsp:rsid wsp:val=&quot;001E316F&quot;/&gt;&lt;wsp:rsid wsp:val=&quot;001E6C0C&quot;/&gt;&lt;wsp:rsid wsp:val=&quot;001F05C0&quot;/&gt;&lt;wsp:rsid wsp:val=&quot;001F1DBF&quot;/&gt;&lt;wsp:rsid wsp:val=&quot;001F73DB&quot;/&gt;&lt;wsp:rsid wsp:val=&quot;002005B5&quot;/&gt;&lt;wsp:rsid wsp:val=&quot;00200932&quot;/&gt;&lt;wsp:rsid wsp:val=&quot;002011D5&quot;/&gt;&lt;wsp:rsid wsp:val=&quot;00201C5C&quot;/&gt;&lt;wsp:rsid wsp:val=&quot;002060B8&quot;/&gt;&lt;wsp:rsid wsp:val=&quot;00211776&quot;/&gt;&lt;wsp:rsid wsp:val=&quot;002229DD&quot;/&gt;&lt;wsp:rsid wsp:val=&quot;00222DC3&quot;/&gt;&lt;wsp:rsid wsp:val=&quot;00227B4C&quot;/&gt;&lt;wsp:rsid wsp:val=&quot;00237882&quot;/&gt;&lt;wsp:rsid wsp:val=&quot;00240461&quot;/&gt;&lt;wsp:rsid wsp:val=&quot;00241B13&quot;/&gt;&lt;wsp:rsid wsp:val=&quot;00243783&quot;/&gt;&lt;wsp:rsid wsp:val=&quot;00245D32&quot;/&gt;&lt;wsp:rsid wsp:val=&quot;002479B8&quot;/&gt;&lt;wsp:rsid wsp:val=&quot;00256720&quot;/&gt;&lt;wsp:rsid wsp:val=&quot;00263FE7&quot;/&gt;&lt;wsp:rsid wsp:val=&quot;0027017F&quot;/&gt;&lt;wsp:rsid wsp:val=&quot;00271896&quot;/&gt;&lt;wsp:rsid wsp:val=&quot;00280628&quot;/&gt;&lt;wsp:rsid wsp:val=&quot;0028462D&quot;/&gt;&lt;wsp:rsid wsp:val=&quot;0028688C&quot;/&gt;&lt;wsp:rsid wsp:val=&quot;002A4D2D&quot;/&gt;&lt;wsp:rsid wsp:val=&quot;002A52AA&quot;/&gt;&lt;wsp:rsid wsp:val=&quot;002B1FA3&quot;/&gt;&lt;wsp:rsid wsp:val=&quot;002B3DF5&quot;/&gt;&lt;wsp:rsid wsp:val=&quot;002B7A0C&quot;/&gt;&lt;wsp:rsid wsp:val=&quot;002C0E15&quot;/&gt;&lt;wsp:rsid wsp:val=&quot;002C469C&quot;/&gt;&lt;wsp:rsid wsp:val=&quot;002D2B07&quot;/&gt;&lt;wsp:rsid wsp:val=&quot;002D6E66&quot;/&gt;&lt;wsp:rsid wsp:val=&quot;002E3049&quot;/&gt;&lt;wsp:rsid wsp:val=&quot;002E66FD&quot;/&gt;&lt;wsp:rsid wsp:val=&quot;002F52A4&quot;/&gt;&lt;wsp:rsid wsp:val=&quot;002F59CB&quot;/&gt;&lt;wsp:rsid wsp:val=&quot;002F62A9&quot;/&gt;&lt;wsp:rsid wsp:val=&quot;00300DCC&quot;/&gt;&lt;wsp:rsid wsp:val=&quot;00303A71&quot;/&gt;&lt;wsp:rsid wsp:val=&quot;00304D9F&quot;/&gt;&lt;wsp:rsid wsp:val=&quot;00307066&quot;/&gt;&lt;wsp:rsid wsp:val=&quot;00314AD1&quot;/&gt;&lt;wsp:rsid wsp:val=&quot;00315B83&quot;/&gt;&lt;wsp:rsid wsp:val=&quot;00316B68&quot;/&gt;&lt;wsp:rsid wsp:val=&quot;00334679&quot;/&gt;&lt;wsp:rsid wsp:val=&quot;00344EEE&quot;/&gt;&lt;wsp:rsid wsp:val=&quot;00345E75&quot;/&gt;&lt;wsp:rsid wsp:val=&quot;00355158&quot;/&gt;&lt;wsp:rsid wsp:val=&quot;00362660&quot;/&gt;&lt;wsp:rsid wsp:val=&quot;003630AE&quot;/&gt;&lt;wsp:rsid wsp:val=&quot;00364E47&quot;/&gt;&lt;wsp:rsid wsp:val=&quot;0037052C&quot;/&gt;&lt;wsp:rsid wsp:val=&quot;00374673&quot;/&gt;&lt;wsp:rsid wsp:val=&quot;003774C4&quot;/&gt;&lt;wsp:rsid wsp:val=&quot;00377949&quot;/&gt;&lt;wsp:rsid wsp:val=&quot;00377C27&quot;/&gt;&lt;wsp:rsid wsp:val=&quot;00383846&quot;/&gt;&lt;wsp:rsid wsp:val=&quot;003838F1&quot;/&gt;&lt;wsp:rsid wsp:val=&quot;00385DC2&quot;/&gt;&lt;wsp:rsid wsp:val=&quot;0038662F&quot;/&gt;&lt;wsp:rsid wsp:val=&quot;00391B94&quot;/&gt;&lt;wsp:rsid wsp:val=&quot;00393254&quot;/&gt;&lt;wsp:rsid wsp:val=&quot;00397908&quot;/&gt;&lt;wsp:rsid wsp:val=&quot;003A1B3E&quot;/&gt;&lt;wsp:rsid wsp:val=&quot;003A1DF3&quot;/&gt;&lt;wsp:rsid wsp:val=&quot;003B32E6&quot;/&gt;&lt;wsp:rsid wsp:val=&quot;003B3930&quot;/&gt;&lt;wsp:rsid wsp:val=&quot;003C570B&quot;/&gt;&lt;wsp:rsid wsp:val=&quot;003C693D&quot;/&gt;&lt;wsp:rsid wsp:val=&quot;003D02AA&quot;/&gt;&lt;wsp:rsid wsp:val=&quot;003E3B29&quot;/&gt;&lt;wsp:rsid wsp:val=&quot;003E663D&quot;/&gt;&lt;wsp:rsid wsp:val=&quot;0040165E&quot;/&gt;&lt;wsp:rsid wsp:val=&quot;00405118&quot;/&gt;&lt;wsp:rsid wsp:val=&quot;0040556A&quot;/&gt;&lt;wsp:rsid wsp:val=&quot;0041185B&quot;/&gt;&lt;wsp:rsid wsp:val=&quot;00413C2B&quot;/&gt;&lt;wsp:rsid wsp:val=&quot;004167F8&quot;/&gt;&lt;wsp:rsid wsp:val=&quot;00420029&quot;/&gt;&lt;wsp:rsid wsp:val=&quot;00421E8A&quot;/&gt;&lt;wsp:rsid wsp:val=&quot;0042489E&quot;/&gt;&lt;wsp:rsid wsp:val=&quot;00424DF4&quot;/&gt;&lt;wsp:rsid wsp:val=&quot;00427A76&quot;/&gt;&lt;wsp:rsid wsp:val=&quot;00433C2C&quot;/&gt;&lt;wsp:rsid wsp:val=&quot;0043626D&quot;/&gt;&lt;wsp:rsid wsp:val=&quot;004436B3&quot;/&gt;&lt;wsp:rsid wsp:val=&quot;0045140D&quot;/&gt;&lt;wsp:rsid wsp:val=&quot;00451D4A&quot;/&gt;&lt;wsp:rsid wsp:val=&quot;00452BCC&quot;/&gt;&lt;wsp:rsid wsp:val=&quot;00452E1B&quot;/&gt;&lt;wsp:rsid wsp:val=&quot;004561C9&quot;/&gt;&lt;wsp:rsid wsp:val=&quot;00457013&quot;/&gt;&lt;wsp:rsid wsp:val=&quot;00460B13&quot;/&gt;&lt;wsp:rsid wsp:val=&quot;00470EB4&quot;/&gt;&lt;wsp:rsid wsp:val=&quot;00471293&quot;/&gt;&lt;wsp:rsid wsp:val=&quot;00480A2C&quot;/&gt;&lt;wsp:rsid wsp:val=&quot;004843A7&quot;/&gt;&lt;wsp:rsid wsp:val=&quot;00485174&quot;/&gt;&lt;wsp:rsid wsp:val=&quot;004905F9&quot;/&gt;&lt;wsp:rsid wsp:val=&quot;00494258&quot;/&gt;&lt;wsp:rsid wsp:val=&quot;00496523&quot;/&gt;&lt;wsp:rsid wsp:val=&quot;0049768D&quot;/&gt;&lt;wsp:rsid wsp:val=&quot;004A00FA&quot;/&gt;&lt;wsp:rsid wsp:val=&quot;004A16C5&quot;/&gt;&lt;wsp:rsid wsp:val=&quot;004A2DFB&quot;/&gt;&lt;wsp:rsid wsp:val=&quot;004A7384&quot;/&gt;&lt;wsp:rsid wsp:val=&quot;004B07E9&quot;/&gt;&lt;wsp:rsid wsp:val=&quot;004B1DAB&quot;/&gt;&lt;wsp:rsid wsp:val=&quot;004B3665&quot;/&gt;&lt;wsp:rsid wsp:val=&quot;004B587B&quot;/&gt;&lt;wsp:rsid wsp:val=&quot;004B659C&quot;/&gt;&lt;wsp:rsid wsp:val=&quot;004B6865&quot;/&gt;&lt;wsp:rsid wsp:val=&quot;004B7D35&quot;/&gt;&lt;wsp:rsid wsp:val=&quot;004C033B&quot;/&gt;&lt;wsp:rsid wsp:val=&quot;004C7F67&quot;/&gt;&lt;wsp:rsid wsp:val=&quot;004D3B10&quot;/&gt;&lt;wsp:rsid wsp:val=&quot;004D51F6&quot;/&gt;&lt;wsp:rsid wsp:val=&quot;004D6E11&quot;/&gt;&lt;wsp:rsid wsp:val=&quot;004D7C82&quot;/&gt;&lt;wsp:rsid wsp:val=&quot;004E0E42&quot;/&gt;&lt;wsp:rsid wsp:val=&quot;004E19B6&quot;/&gt;&lt;wsp:rsid wsp:val=&quot;004E7C90&quot;/&gt;&lt;wsp:rsid wsp:val=&quot;004F0049&quot;/&gt;&lt;wsp:rsid wsp:val=&quot;004F7E64&quot;/&gt;&lt;wsp:rsid wsp:val=&quot;00500D1C&quot;/&gt;&lt;wsp:rsid wsp:val=&quot;005149E2&quot;/&gt;&lt;wsp:rsid wsp:val=&quot;00516040&quot;/&gt;&lt;wsp:rsid wsp:val=&quot;0051626E&quot;/&gt;&lt;wsp:rsid wsp:val=&quot;005178EC&quot;/&gt;&lt;wsp:rsid wsp:val=&quot;0052123E&quot;/&gt;&lt;wsp:rsid wsp:val=&quot;005226E2&quot;/&gt;&lt;wsp:rsid wsp:val=&quot;00531146&quot;/&gt;&lt;wsp:rsid wsp:val=&quot;00532B0C&quot;/&gt;&lt;wsp:rsid wsp:val=&quot;00533B4D&quot;/&gt;&lt;wsp:rsid wsp:val=&quot;0053493C&quot;/&gt;&lt;wsp:rsid wsp:val=&quot;00540B8C&quot;/&gt;&lt;wsp:rsid wsp:val=&quot;005427DC&quot;/&gt;&lt;wsp:rsid wsp:val=&quot;0054340A&quot;/&gt;&lt;wsp:rsid wsp:val=&quot;005436C8&quot;/&gt;&lt;wsp:rsid wsp:val=&quot;00547B62&quot;/&gt;&lt;wsp:rsid wsp:val=&quot;00554671&quot;/&gt;&lt;wsp:rsid wsp:val=&quot;00564CF9&quot;/&gt;&lt;wsp:rsid wsp:val=&quot;005739C8&quot;/&gt;&lt;wsp:rsid wsp:val=&quot;005763A8&quot;/&gt;&lt;wsp:rsid wsp:val=&quot;00581F42&quot;/&gt;&lt;wsp:rsid wsp:val=&quot;0058253F&quot;/&gt;&lt;wsp:rsid wsp:val=&quot;00582ED3&quot;/&gt;&lt;wsp:rsid wsp:val=&quot;00590340&quot;/&gt;&lt;wsp:rsid wsp:val=&quot;00594B43&quot;/&gt;&lt;wsp:rsid wsp:val=&quot;00596CDA&quot;/&gt;&lt;wsp:rsid wsp:val=&quot;005A1A0A&quot;/&gt;&lt;wsp:rsid wsp:val=&quot;005A5662&quot;/&gt;&lt;wsp:rsid wsp:val=&quot;005A6803&quot;/&gt;&lt;wsp:rsid wsp:val=&quot;005A69C1&quot;/&gt;&lt;wsp:rsid wsp:val=&quot;005B499D&quot;/&gt;&lt;wsp:rsid wsp:val=&quot;005C1A25&quot;/&gt;&lt;wsp:rsid wsp:val=&quot;005C6FE4&quot;/&gt;&lt;wsp:rsid wsp:val=&quot;005D26B3&quot;/&gt;&lt;wsp:rsid wsp:val=&quot;005D3691&quot;/&gt;&lt;wsp:rsid wsp:val=&quot;005E4F0A&quot;/&gt;&lt;wsp:rsid wsp:val=&quot;005E6123&quot;/&gt;&lt;wsp:rsid wsp:val=&quot;005E625C&quot;/&gt;&lt;wsp:rsid wsp:val=&quot;005F1A08&quot;/&gt;&lt;wsp:rsid wsp:val=&quot;005F3EB6&quot;/&gt;&lt;wsp:rsid wsp:val=&quot;005F7BC8&quot;/&gt;&lt;wsp:rsid wsp:val=&quot;00600E5A&quot;/&gt;&lt;wsp:rsid wsp:val=&quot;00604B46&quot;/&gt;&lt;wsp:rsid wsp:val=&quot;0061106D&quot;/&gt;&lt;wsp:rsid wsp:val=&quot;006115E4&quot;/&gt;&lt;wsp:rsid wsp:val=&quot;00611C98&quot;/&gt;&lt;wsp:rsid wsp:val=&quot;006129D2&quot;/&gt;&lt;wsp:rsid wsp:val=&quot;00620D55&quot;/&gt;&lt;wsp:rsid wsp:val=&quot;00624498&quot;/&gt;&lt;wsp:rsid wsp:val=&quot;00624994&quot;/&gt;&lt;wsp:rsid wsp:val=&quot;00631663&quot;/&gt;&lt;wsp:rsid wsp:val=&quot;0064169F&quot;/&gt;&lt;wsp:rsid wsp:val=&quot;00643302&quot;/&gt;&lt;wsp:rsid wsp:val=&quot;006443C2&quot;/&gt;&lt;wsp:rsid wsp:val=&quot;00644925&quot;/&gt;&lt;wsp:rsid wsp:val=&quot;00645585&quot;/&gt;&lt;wsp:rsid wsp:val=&quot;0064612A&quot;/&gt;&lt;wsp:rsid wsp:val=&quot;006522C7&quot;/&gt;&lt;wsp:rsid wsp:val=&quot;00663B0B&quot;/&gt;&lt;wsp:rsid wsp:val=&quot;00663D53&quot;/&gt;&lt;wsp:rsid wsp:val=&quot;006660D7&quot;/&gt;&lt;wsp:rsid wsp:val=&quot;00675CD5&quot;/&gt;&lt;wsp:rsid wsp:val=&quot;00677772&quot;/&gt;&lt;wsp:rsid wsp:val=&quot;00682CC8&quot;/&gt;&lt;wsp:rsid wsp:val=&quot;00682D39&quot;/&gt;&lt;wsp:rsid wsp:val=&quot;0069613C&quot;/&gt;&lt;wsp:rsid wsp:val=&quot;00696770&quot;/&gt;&lt;wsp:rsid wsp:val=&quot;006A2112&quot;/&gt;&lt;wsp:rsid wsp:val=&quot;006A67CE&quot;/&gt;&lt;wsp:rsid wsp:val=&quot;006B28FC&quot;/&gt;&lt;wsp:rsid wsp:val=&quot;006B7447&quot;/&gt;&lt;wsp:rsid wsp:val=&quot;006D5902&quot;/&gt;&lt;wsp:rsid wsp:val=&quot;006D7A4E&quot;/&gt;&lt;wsp:rsid wsp:val=&quot;006E28DA&quot;/&gt;&lt;wsp:rsid wsp:val=&quot;006F01B4&quot;/&gt;&lt;wsp:rsid wsp:val=&quot;006F1D2A&quot;/&gt;&lt;wsp:rsid wsp:val=&quot;006F4795&quot;/&gt;&lt;wsp:rsid wsp:val=&quot;006F592B&quot;/&gt;&lt;wsp:rsid wsp:val=&quot;007013F1&quot;/&gt;&lt;wsp:rsid wsp:val=&quot;00704CD9&quot;/&gt;&lt;wsp:rsid wsp:val=&quot;0070766D&quot;/&gt;&lt;wsp:rsid wsp:val=&quot;00710C26&quot;/&gt;&lt;wsp:rsid wsp:val=&quot;00711DAD&quot;/&gt;&lt;wsp:rsid wsp:val=&quot;00714FAD&quot;/&gt;&lt;wsp:rsid wsp:val=&quot;00717B80&quot;/&gt;&lt;wsp:rsid wsp:val=&quot;00724340&quot;/&gt;&lt;wsp:rsid wsp:val=&quot;00727A94&quot;/&gt;&lt;wsp:rsid wsp:val=&quot;00730FCB&quot;/&gt;&lt;wsp:rsid wsp:val=&quot;00732CA3&quot;/&gt;&lt;wsp:rsid wsp:val=&quot;007331A4&quot;/&gt;&lt;wsp:rsid wsp:val=&quot;00734B34&quot;/&gt;&lt;wsp:rsid wsp:val=&quot;007360DA&quot;/&gt;&lt;wsp:rsid wsp:val=&quot;0073716E&quot;/&gt;&lt;wsp:rsid wsp:val=&quot;00737F0C&quot;/&gt;&lt;wsp:rsid wsp:val=&quot;00747C2C&quot;/&gt;&lt;wsp:rsid wsp:val=&quot;00747F78&quot;/&gt;&lt;wsp:rsid wsp:val=&quot;007572C7&quot;/&gt;&lt;wsp:rsid wsp:val=&quot;00762AC3&quot;/&gt;&lt;wsp:rsid wsp:val=&quot;00773BD9&quot;/&gt;&lt;wsp:rsid wsp:val=&quot;00775186&quot;/&gt;&lt;wsp:rsid wsp:val=&quot;00786D89&quot;/&gt;&lt;wsp:rsid wsp:val=&quot;00793BA1&quot;/&gt;&lt;wsp:rsid wsp:val=&quot;007A0926&quot;/&gt;&lt;wsp:rsid wsp:val=&quot;007A331B&quot;/&gt;&lt;wsp:rsid wsp:val=&quot;007A3C13&quot;/&gt;&lt;wsp:rsid wsp:val=&quot;007B0870&quot;/&gt;&lt;wsp:rsid wsp:val=&quot;007C23A8&quot;/&gt;&lt;wsp:rsid wsp:val=&quot;007C423A&quot;/&gt;&lt;wsp:rsid wsp:val=&quot;007C4B1C&quot;/&gt;&lt;wsp:rsid wsp:val=&quot;007C52C3&quot;/&gt;&lt;wsp:rsid wsp:val=&quot;007E012C&quot;/&gt;&lt;wsp:rsid wsp:val=&quot;007F753F&quot;/&gt;&lt;wsp:rsid wsp:val=&quot;007F7D9A&quot;/&gt;&lt;wsp:rsid wsp:val=&quot;00803E39&quot;/&gt;&lt;wsp:rsid wsp:val=&quot;008069F9&quot;/&gt;&lt;wsp:rsid wsp:val=&quot;00806DBC&quot;/&gt;&lt;wsp:rsid wsp:val=&quot;0082649D&quot;/&gt;&lt;wsp:rsid wsp:val=&quot;00827F8C&quot;/&gt;&lt;wsp:rsid wsp:val=&quot;0083019A&quot;/&gt;&lt;wsp:rsid wsp:val=&quot;008319D7&quot;/&gt;&lt;wsp:rsid wsp:val=&quot;00844724&quot;/&gt;&lt;wsp:rsid wsp:val=&quot;008452DF&quot;/&gt;&lt;wsp:rsid wsp:val=&quot;0084716B&quot;/&gt;&lt;wsp:rsid wsp:val=&quot;00853ACF&quot;/&gt;&lt;wsp:rsid wsp:val=&quot;00865329&quot;/&gt;&lt;wsp:rsid wsp:val=&quot;00880F7F&quot;/&gt;&lt;wsp:rsid wsp:val=&quot;008844BE&quot;/&gt;&lt;wsp:rsid wsp:val=&quot;00884A98&quot;/&gt;&lt;wsp:rsid wsp:val=&quot;008857D5&quot;/&gt;&lt;wsp:rsid wsp:val=&quot;00891326&quot;/&gt;&lt;wsp:rsid wsp:val=&quot;00893B91&quot;/&gt;&lt;wsp:rsid wsp:val=&quot;00895046&quot;/&gt;&lt;wsp:rsid wsp:val=&quot;008960CE&quot;/&gt;&lt;wsp:rsid wsp:val=&quot;008A3EBC&quot;/&gt;&lt;wsp:rsid wsp:val=&quot;008B5938&quot;/&gt;&lt;wsp:rsid wsp:val=&quot;008B7BA1&quot;/&gt;&lt;wsp:rsid wsp:val=&quot;008C5FDE&quot;/&gt;&lt;wsp:rsid wsp:val=&quot;008D2244&quot;/&gt;&lt;wsp:rsid wsp:val=&quot;008D5249&quot;/&gt;&lt;wsp:rsid wsp:val=&quot;008E04C4&quot;/&gt;&lt;wsp:rsid wsp:val=&quot;008E29D5&quot;/&gt;&lt;wsp:rsid wsp:val=&quot;008E3B6F&quot;/&gt;&lt;wsp:rsid wsp:val=&quot;008E6F06&quot;/&gt;&lt;wsp:rsid wsp:val=&quot;008F0F35&quot;/&gt;&lt;wsp:rsid wsp:val=&quot;008F1EA4&quot;/&gt;&lt;wsp:rsid wsp:val=&quot;008F252C&quot;/&gt;&lt;wsp:rsid wsp:val=&quot;008F70FA&quot;/&gt;&lt;wsp:rsid wsp:val=&quot;008F7301&quot;/&gt;&lt;wsp:rsid wsp:val=&quot;00902A2F&quot;/&gt;&lt;wsp:rsid wsp:val=&quot;009045AD&quot;/&gt;&lt;wsp:rsid wsp:val=&quot;009062CB&quot;/&gt;&lt;wsp:rsid wsp:val=&quot;00910365&quot;/&gt;&lt;wsp:rsid wsp:val=&quot;0092158E&quot;/&gt;&lt;wsp:rsid wsp:val=&quot;00923904&quot;/&gt;&lt;wsp:rsid wsp:val=&quot;00924758&quot;/&gt;&lt;wsp:rsid wsp:val=&quot;00924DF0&quot;/&gt;&lt;wsp:rsid wsp:val=&quot;009252AE&quot;/&gt;&lt;wsp:rsid wsp:val=&quot;009349D9&quot;/&gt;&lt;wsp:rsid wsp:val=&quot;00935981&quot;/&gt;&lt;wsp:rsid wsp:val=&quot;00936AAC&quot;/&gt;&lt;wsp:rsid wsp:val=&quot;00936CCB&quot;/&gt;&lt;wsp:rsid wsp:val=&quot;00944ED7&quot;/&gt;&lt;wsp:rsid wsp:val=&quot;00945826&quot;/&gt;&lt;wsp:rsid wsp:val=&quot;009474C4&quot;/&gt;&lt;wsp:rsid wsp:val=&quot;00960743&quot;/&gt;&lt;wsp:rsid wsp:val=&quot;00966495&quot;/&gt;&lt;wsp:rsid wsp:val=&quot;0099189B&quot;/&gt;&lt;wsp:rsid wsp:val=&quot;009918B2&quot;/&gt;&lt;wsp:rsid wsp:val=&quot;00994443&quot;/&gt;&lt;wsp:rsid wsp:val=&quot;00994541&quot;/&gt;&lt;wsp:rsid wsp:val=&quot;00995CDD&quot;/&gt;&lt;wsp:rsid wsp:val=&quot;0099609E&quot;/&gt;&lt;wsp:rsid wsp:val=&quot;0099726E&quot;/&gt;&lt;wsp:rsid wsp:val=&quot;009A138F&quot;/&gt;&lt;wsp:rsid wsp:val=&quot;009A1622&quot;/&gt;&lt;wsp:rsid wsp:val=&quot;009A7606&quot;/&gt;&lt;wsp:rsid wsp:val=&quot;009B3E11&quot;/&gt;&lt;wsp:rsid wsp:val=&quot;009C0014&quot;/&gt;&lt;wsp:rsid wsp:val=&quot;009D06C4&quot;/&gt;&lt;wsp:rsid wsp:val=&quot;009D47BB&quot;/&gt;&lt;wsp:rsid wsp:val=&quot;009D7167&quot;/&gt;&lt;wsp:rsid wsp:val=&quot;009E62C2&quot;/&gt;&lt;wsp:rsid wsp:val=&quot;00A03BF6&quot;/&gt;&lt;wsp:rsid wsp:val=&quot;00A119EF&quot;/&gt;&lt;wsp:rsid wsp:val=&quot;00A15595&quot;/&gt;&lt;wsp:rsid wsp:val=&quot;00A21AEE&quot;/&gt;&lt;wsp:rsid wsp:val=&quot;00A23EF2&quot;/&gt;&lt;wsp:rsid wsp:val=&quot;00A33BA8&quot;/&gt;&lt;wsp:rsid wsp:val=&quot;00A373EA&quot;/&gt;&lt;wsp:rsid wsp:val=&quot;00A37A22&quot;/&gt;&lt;wsp:rsid wsp:val=&quot;00A506A6&quot;/&gt;&lt;wsp:rsid wsp:val=&quot;00A5565B&quot;/&gt;&lt;wsp:rsid wsp:val=&quot;00A56B40&quot;/&gt;&lt;wsp:rsid wsp:val=&quot;00A62DB7&quot;/&gt;&lt;wsp:rsid wsp:val=&quot;00A64FA1&quot;/&gt;&lt;wsp:rsid wsp:val=&quot;00A656C2&quot;/&gt;&lt;wsp:rsid wsp:val=&quot;00A67628&quot;/&gt;&lt;wsp:rsid wsp:val=&quot;00A7169F&quot;/&gt;&lt;wsp:rsid wsp:val=&quot;00A727A9&quot;/&gt;&lt;wsp:rsid wsp:val=&quot;00A7289D&quot;/&gt;&lt;wsp:rsid wsp:val=&quot;00A76C17&quot;/&gt;&lt;wsp:rsid wsp:val=&quot;00A809C2&quot;/&gt;&lt;wsp:rsid wsp:val=&quot;00A80FC4&quot;/&gt;&lt;wsp:rsid wsp:val=&quot;00A8560E&quot;/&gt;&lt;wsp:rsid wsp:val=&quot;00A901C5&quot;/&gt;&lt;wsp:rsid wsp:val=&quot;00A960A3&quot;/&gt;&lt;wsp:rsid wsp:val=&quot;00A96386&quot;/&gt;&lt;wsp:rsid wsp:val=&quot;00AA5C83&quot;/&gt;&lt;wsp:rsid wsp:val=&quot;00AA5E01&quot;/&gt;&lt;wsp:rsid wsp:val=&quot;00AA713B&quot;/&gt;&lt;wsp:rsid wsp:val=&quot;00AD4D70&quot;/&gt;&lt;wsp:rsid wsp:val=&quot;00AD7A98&quot;/&gt;&lt;wsp:rsid wsp:val=&quot;00AE738A&quot;/&gt;&lt;wsp:rsid wsp:val=&quot;00AE7646&quot;/&gt;&lt;wsp:rsid wsp:val=&quot;00AF7740&quot;/&gt;&lt;wsp:rsid wsp:val=&quot;00B063E3&quot;/&gt;&lt;wsp:rsid wsp:val=&quot;00B100E9&quot;/&gt;&lt;wsp:rsid wsp:val=&quot;00B1175D&quot;/&gt;&lt;wsp:rsid wsp:val=&quot;00B121CB&quot;/&gt;&lt;wsp:rsid wsp:val=&quot;00B1290C&quot;/&gt;&lt;wsp:rsid wsp:val=&quot;00B153F5&quot;/&gt;&lt;wsp:rsid wsp:val=&quot;00B247C3&quot;/&gt;&lt;wsp:rsid wsp:val=&quot;00B330AC&quot;/&gt;&lt;wsp:rsid wsp:val=&quot;00B34522&quot;/&gt;&lt;wsp:rsid wsp:val=&quot;00B3589F&quot;/&gt;&lt;wsp:rsid wsp:val=&quot;00B35A80&quot;/&gt;&lt;wsp:rsid wsp:val=&quot;00B37DFF&quot;/&gt;&lt;wsp:rsid wsp:val=&quot;00B414C8&quot;/&gt;&lt;wsp:rsid wsp:val=&quot;00B42137&quot;/&gt;&lt;wsp:rsid wsp:val=&quot;00B428CB&quot;/&gt;&lt;wsp:rsid wsp:val=&quot;00B4314C&quot;/&gt;&lt;wsp:rsid wsp:val=&quot;00B44DE0&quot;/&gt;&lt;wsp:rsid wsp:val=&quot;00B471D1&quot;/&gt;&lt;wsp:rsid wsp:val=&quot;00B517D7&quot;/&gt;&lt;wsp:rsid wsp:val=&quot;00B56033&quot;/&gt;&lt;wsp:rsid wsp:val=&quot;00B603C0&quot;/&gt;&lt;wsp:rsid wsp:val=&quot;00B63583&quot;/&gt;&lt;wsp:rsid wsp:val=&quot;00B64E14&quot;/&gt;&lt;wsp:rsid wsp:val=&quot;00B67028&quot;/&gt;&lt;wsp:rsid wsp:val=&quot;00B70848&quot;/&gt;&lt;wsp:rsid wsp:val=&quot;00B710D3&quot;/&gt;&lt;wsp:rsid wsp:val=&quot;00B73897&quot;/&gt;&lt;wsp:rsid wsp:val=&quot;00B73A5E&quot;/&gt;&lt;wsp:rsid wsp:val=&quot;00B80913&quot;/&gt;&lt;wsp:rsid wsp:val=&quot;00B840F3&quot;/&gt;&lt;wsp:rsid wsp:val=&quot;00B879E7&quot;/&gt;&lt;wsp:rsid wsp:val=&quot;00B96BC2&quot;/&gt;&lt;wsp:rsid wsp:val=&quot;00BA08E6&quot;/&gt;&lt;wsp:rsid wsp:val=&quot;00BA1E11&quot;/&gt;&lt;wsp:rsid wsp:val=&quot;00BA2E99&quot;/&gt;&lt;wsp:rsid wsp:val=&quot;00BA42CF&quot;/&gt;&lt;wsp:rsid wsp:val=&quot;00BA5C09&quot;/&gt;&lt;wsp:rsid wsp:val=&quot;00BA68E8&quot;/&gt;&lt;wsp:rsid wsp:val=&quot;00BA7CD8&quot;/&gt;&lt;wsp:rsid wsp:val=&quot;00BB0BD9&quot;/&gt;&lt;wsp:rsid wsp:val=&quot;00BB0F90&quot;/&gt;&lt;wsp:rsid wsp:val=&quot;00BB21E7&quot;/&gt;&lt;wsp:rsid wsp:val=&quot;00BC1361&quot;/&gt;&lt;wsp:rsid wsp:val=&quot;00BC632E&quot;/&gt;&lt;wsp:rsid wsp:val=&quot;00BD4454&quot;/&gt;&lt;wsp:rsid wsp:val=&quot;00BD72B4&quot;/&gt;&lt;wsp:rsid wsp:val=&quot;00BD77A0&quot;/&gt;&lt;wsp:rsid wsp:val=&quot;00BD7AB5&quot;/&gt;&lt;wsp:rsid wsp:val=&quot;00BE0BF7&quot;/&gt;&lt;wsp:rsid wsp:val=&quot;00BE51C4&quot;/&gt;&lt;wsp:rsid wsp:val=&quot;00BF1BD3&quot;/&gt;&lt;wsp:rsid wsp:val=&quot;00BF270F&quot;/&gt;&lt;wsp:rsid wsp:val=&quot;00C01F90&quot;/&gt;&lt;wsp:rsid wsp:val=&quot;00C0557A&quot;/&gt;&lt;wsp:rsid wsp:val=&quot;00C07316&quot;/&gt;&lt;wsp:rsid wsp:val=&quot;00C07640&quot;/&gt;&lt;wsp:rsid wsp:val=&quot;00C10DFB&quot;/&gt;&lt;wsp:rsid wsp:val=&quot;00C126B3&quot;/&gt;&lt;wsp:rsid wsp:val=&quot;00C13BEA&quot;/&gt;&lt;wsp:rsid wsp:val=&quot;00C14525&quot;/&gt;&lt;wsp:rsid wsp:val=&quot;00C20C61&quot;/&gt;&lt;wsp:rsid wsp:val=&quot;00C22675&quot;/&gt;&lt;wsp:rsid wsp:val=&quot;00C23E05&quot;/&gt;&lt;wsp:rsid wsp:val=&quot;00C3062B&quot;/&gt;&lt;wsp:rsid wsp:val=&quot;00C30BED&quot;/&gt;&lt;wsp:rsid wsp:val=&quot;00C41FB9&quot;/&gt;&lt;wsp:rsid wsp:val=&quot;00C4378D&quot;/&gt;&lt;wsp:rsid wsp:val=&quot;00C438BF&quot;/&gt;&lt;wsp:rsid wsp:val=&quot;00C438C2&quot;/&gt;&lt;wsp:rsid wsp:val=&quot;00C50D5A&quot;/&gt;&lt;wsp:rsid wsp:val=&quot;00C52DFD&quot;/&gt;&lt;wsp:rsid wsp:val=&quot;00C56DE9&quot;/&gt;&lt;wsp:rsid wsp:val=&quot;00C62C17&quot;/&gt;&lt;wsp:rsid wsp:val=&quot;00C7020E&quot;/&gt;&lt;wsp:rsid wsp:val=&quot;00C72D16&quot;/&gt;&lt;wsp:rsid wsp:val=&quot;00C7550E&quot;/&gt;&lt;wsp:rsid wsp:val=&quot;00C758FE&quot;/&gt;&lt;wsp:rsid wsp:val=&quot;00C879E0&quot;/&gt;&lt;wsp:rsid wsp:val=&quot;00C921FD&quot;/&gt;&lt;wsp:rsid wsp:val=&quot;00CA263C&quot;/&gt;&lt;wsp:rsid wsp:val=&quot;00CA2DAD&quot;/&gt;&lt;wsp:rsid wsp:val=&quot;00CB1064&quot;/&gt;&lt;wsp:rsid wsp:val=&quot;00CB29A8&quot;/&gt;&lt;wsp:rsid wsp:val=&quot;00CC1066&quot;/&gt;&lt;wsp:rsid wsp:val=&quot;00CE240F&quot;/&gt;&lt;wsp:rsid wsp:val=&quot;00CF0387&quot;/&gt;&lt;wsp:rsid wsp:val=&quot;00CF0A8A&quot;/&gt;&lt;wsp:rsid wsp:val=&quot;00D0072B&quot;/&gt;&lt;wsp:rsid wsp:val=&quot;00D00824&quot;/&gt;&lt;wsp:rsid wsp:val=&quot;00D10CE6&quot;/&gt;&lt;wsp:rsid wsp:val=&quot;00D14ECF&quot;/&gt;&lt;wsp:rsid wsp:val=&quot;00D151D5&quot;/&gt;&lt;wsp:rsid wsp:val=&quot;00D158AB&quot;/&gt;&lt;wsp:rsid wsp:val=&quot;00D17C18&quot;/&gt;&lt;wsp:rsid wsp:val=&quot;00D208B1&quot;/&gt;&lt;wsp:rsid wsp:val=&quot;00D20DF6&quot;/&gt;&lt;wsp:rsid wsp:val=&quot;00D232E4&quot;/&gt;&lt;wsp:rsid wsp:val=&quot;00D24F92&quot;/&gt;&lt;wsp:rsid wsp:val=&quot;00D275E3&quot;/&gt;&lt;wsp:rsid wsp:val=&quot;00D57D1E&quot;/&gt;&lt;wsp:rsid wsp:val=&quot;00D70D48&quot;/&gt;&lt;wsp:rsid wsp:val=&quot;00D81C39&quot;/&gt;&lt;wsp:rsid wsp:val=&quot;00D84C94&quot;/&gt;&lt;wsp:rsid wsp:val=&quot;00D93F93&quot;/&gt;&lt;wsp:rsid wsp:val=&quot;00DA0627&quot;/&gt;&lt;wsp:rsid wsp:val=&quot;00DA1C60&quot;/&gt;&lt;wsp:rsid wsp:val=&quot;00DA61CB&quot;/&gt;&lt;wsp:rsid wsp:val=&quot;00DC3043&quot;/&gt;&lt;wsp:rsid wsp:val=&quot;00DC33F6&quot;/&gt;&lt;wsp:rsid wsp:val=&quot;00DC43BC&quot;/&gt;&lt;wsp:rsid wsp:val=&quot;00DC6736&quot;/&gt;&lt;wsp:rsid wsp:val=&quot;00DC7A6F&quot;/&gt;&lt;wsp:rsid wsp:val=&quot;00DD1F93&quot;/&gt;&lt;wsp:rsid wsp:val=&quot;00DD45B4&quot;/&gt;&lt;wsp:rsid wsp:val=&quot;00DF6C7A&quot;/&gt;&lt;wsp:rsid wsp:val=&quot;00E01585&quot;/&gt;&lt;wsp:rsid wsp:val=&quot;00E17781&quot;/&gt;&lt;wsp:rsid wsp:val=&quot;00E22F3C&quot;/&gt;&lt;wsp:rsid wsp:val=&quot;00E3033A&quot;/&gt;&lt;wsp:rsid wsp:val=&quot;00E31980&quot;/&gt;&lt;wsp:rsid wsp:val=&quot;00E411EC&quot;/&gt;&lt;wsp:rsid wsp:val=&quot;00E41CF0&quot;/&gt;&lt;wsp:rsid wsp:val=&quot;00E66B13&quot;/&gt;&lt;wsp:rsid wsp:val=&quot;00E77F61&quot;/&gt;&lt;wsp:rsid wsp:val=&quot;00E84758&quot;/&gt;&lt;wsp:rsid wsp:val=&quot;00E86D71&quot;/&gt;&lt;wsp:rsid wsp:val=&quot;00E97E5B&quot;/&gt;&lt;wsp:rsid wsp:val=&quot;00E97E85&quot;/&gt;&lt;wsp:rsid wsp:val=&quot;00EA7154&quot;/&gt;&lt;wsp:rsid wsp:val=&quot;00EA76B4&quot;/&gt;&lt;wsp:rsid wsp:val=&quot;00EB3EEB&quot;/&gt;&lt;wsp:rsid wsp:val=&quot;00EB4274&quot;/&gt;&lt;wsp:rsid wsp:val=&quot;00EB74AD&quot;/&gt;&lt;wsp:rsid wsp:val=&quot;00EB76A7&quot;/&gt;&lt;wsp:rsid wsp:val=&quot;00EC2397&quot;/&gt;&lt;wsp:rsid wsp:val=&quot;00EC42BE&quot;/&gt;&lt;wsp:rsid wsp:val=&quot;00EC6C6D&quot;/&gt;&lt;wsp:rsid wsp:val=&quot;00ED0D9D&quot;/&gt;&lt;wsp:rsid wsp:val=&quot;00ED3CA9&quot;/&gt;&lt;wsp:rsid wsp:val=&quot;00ED436E&quot;/&gt;&lt;wsp:rsid wsp:val=&quot;00ED47F0&quot;/&gt;&lt;wsp:rsid wsp:val=&quot;00EE000B&quot;/&gt;&lt;wsp:rsid wsp:val=&quot;00EE42B8&quot;/&gt;&lt;wsp:rsid wsp:val=&quot;00EF1FD7&quot;/&gt;&lt;wsp:rsid wsp:val=&quot;00EF7A78&quot;/&gt;&lt;wsp:rsid wsp:val=&quot;00F01F99&quot;/&gt;&lt;wsp:rsid wsp:val=&quot;00F038ED&quot;/&gt;&lt;wsp:rsid wsp:val=&quot;00F07A10&quot;/&gt;&lt;wsp:rsid wsp:val=&quot;00F07B9D&quot;/&gt;&lt;wsp:rsid wsp:val=&quot;00F10E46&quot;/&gt;&lt;wsp:rsid wsp:val=&quot;00F11235&quot;/&gt;&lt;wsp:rsid wsp:val=&quot;00F1356C&quot;/&gt;&lt;wsp:rsid wsp:val=&quot;00F138DD&quot;/&gt;&lt;wsp:rsid wsp:val=&quot;00F23A2A&quot;/&gt;&lt;wsp:rsid wsp:val=&quot;00F23EAB&quot;/&gt;&lt;wsp:rsid wsp:val=&quot;00F2501C&quot;/&gt;&lt;wsp:rsid wsp:val=&quot;00F35709&quot;/&gt;&lt;wsp:rsid wsp:val=&quot;00F42473&quot;/&gt;&lt;wsp:rsid wsp:val=&quot;00F4715E&quot;/&gt;&lt;wsp:rsid wsp:val=&quot;00F5435B&quot;/&gt;&lt;wsp:rsid wsp:val=&quot;00F54927&quot;/&gt;&lt;wsp:rsid wsp:val=&quot;00F5498C&quot;/&gt;&lt;wsp:rsid wsp:val=&quot;00F6055A&quot;/&gt;&lt;wsp:rsid wsp:val=&quot;00F66F8B&quot;/&gt;&lt;wsp:rsid wsp:val=&quot;00F702DF&quot;/&gt;&lt;wsp:rsid wsp:val=&quot;00F74474&quot;/&gt;&lt;wsp:rsid wsp:val=&quot;00F746A3&quot;/&gt;&lt;wsp:rsid wsp:val=&quot;00F74A68&quot;/&gt;&lt;wsp:rsid wsp:val=&quot;00F75EA9&quot;/&gt;&lt;wsp:rsid wsp:val=&quot;00F85B10&quot;/&gt;&lt;wsp:rsid wsp:val=&quot;00F918D2&quot;/&gt;&lt;wsp:rsid wsp:val=&quot;00F92065&quot;/&gt;&lt;wsp:rsid wsp:val=&quot;00F92CC4&quot;/&gt;&lt;wsp:rsid wsp:val=&quot;00F95664&quot;/&gt;&lt;wsp:rsid wsp:val=&quot;00FA1AF4&quot;/&gt;&lt;wsp:rsid wsp:val=&quot;00FA5691&quot;/&gt;&lt;wsp:rsid wsp:val=&quot;00FC2A2B&quot;/&gt;&lt;wsp:rsid wsp:val=&quot;00FC31B7&quot;/&gt;&lt;wsp:rsid wsp:val=&quot;00FC566A&quot;/&gt;&lt;wsp:rsid wsp:val=&quot;00FC5811&quot;/&gt;&lt;wsp:rsid wsp:val=&quot;00FD72EA&quot;/&gt;&lt;wsp:rsid wsp:val=&quot;00FD7724&quot;/&gt;&lt;wsp:rsid wsp:val=&quot;00FD7C71&quot;/&gt;&lt;wsp:rsid wsp:val=&quot;00FE3E95&quot;/&gt;&lt;wsp:rsid wsp:val=&quot;00FE49FB&quot;/&gt;&lt;wsp:rsid wsp:val=&quot;00FE4B79&quot;/&gt;&lt;wsp:rsid wsp:val=&quot;00FE5C94&quot;/&gt;&lt;wsp:rsid wsp:val=&quot;00FF34BF&quot;/&gt;&lt;wsp:rsid wsp:val=&quot;00FF60FE&quot;/&gt;&lt;wsp:rsid wsp:val=&quot;00FF6D08&quot;/&gt;&lt;wsp:rsid wsp:val=&quot;00FF7C5D&quot;/&gt;&lt;/wsp:rsids&gt;&lt;/w:docPr&gt;&lt;w:body&gt;&lt;wx:sect&gt;&lt;w:p wsp:rsidR=&quot;00000000&quot; wsp:rsidRDefault=&quot;002F62A9&quot; wsp:rsidP=&quot;002F62A9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44,8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5,9&lt;/m:t&gt;&lt;/m:r&gt;&lt;/m:den&gt;&lt;/m:f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58" o:title="" chromakey="white"/>
          </v:shape>
        </w:pict>
      </w:r>
      <w:r w:rsidRPr="00316B68">
        <w:rPr>
          <w:sz w:val="28"/>
        </w:rPr>
        <w:fldChar w:fldCharType="end"/>
      </w:r>
      <w:r w:rsidR="002C469C" w:rsidRPr="00717B80">
        <w:rPr>
          <w:sz w:val="28"/>
        </w:rPr>
        <w:t>= 7,593.</w:t>
      </w:r>
    </w:p>
    <w:p w:rsidR="00A960A3" w:rsidRPr="00717B80" w:rsidRDefault="00A960A3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717B80" w:rsidRDefault="00C07640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Определим коэффициент Джини</w:t>
      </w:r>
      <w:r w:rsidR="002C469C" w:rsidRPr="00717B80">
        <w:rPr>
          <w:sz w:val="28"/>
        </w:rPr>
        <w:t xml:space="preserve"> </w:t>
      </w:r>
      <w:r w:rsidR="00F07B9D" w:rsidRPr="00717B80">
        <w:rPr>
          <w:sz w:val="28"/>
          <w:lang w:val="en-US"/>
        </w:rPr>
        <w:t>G</w:t>
      </w:r>
      <w:r w:rsidR="00F07B9D" w:rsidRPr="00717B80">
        <w:rPr>
          <w:sz w:val="28"/>
        </w:rPr>
        <w:t xml:space="preserve"> </w:t>
      </w:r>
      <w:r w:rsidR="002C469C" w:rsidRPr="00717B80">
        <w:rPr>
          <w:sz w:val="28"/>
        </w:rPr>
        <w:t>(индекс концентрации доходов)</w:t>
      </w:r>
      <w:r w:rsidRPr="00717B80">
        <w:rPr>
          <w:sz w:val="28"/>
        </w:rPr>
        <w:t>.</w:t>
      </w:r>
    </w:p>
    <w:p w:rsidR="00C07640" w:rsidRDefault="00C07640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Рассчитывается по формуле:</w:t>
      </w:r>
    </w:p>
    <w:p w:rsidR="00F746A3" w:rsidRDefault="00F746A3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C07640" w:rsidRDefault="009D7CEF" w:rsidP="00F746A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position w:val="-28"/>
          <w:sz w:val="28"/>
        </w:rPr>
        <w:pict>
          <v:shape id="Рисунок 43" o:spid="_x0000_i1085" type="#_x0000_t75" style="width:171pt;height:33.75pt;visibility:visible">
            <v:imagedata r:id="rId59" o:title=""/>
          </v:shape>
        </w:pict>
      </w:r>
      <w:r w:rsidR="00C07640" w:rsidRPr="00717B80">
        <w:rPr>
          <w:sz w:val="28"/>
        </w:rPr>
        <w:t>,</w:t>
      </w:r>
      <w:r w:rsidR="00717B80">
        <w:rPr>
          <w:sz w:val="28"/>
        </w:rPr>
        <w:t xml:space="preserve"> </w:t>
      </w:r>
      <w:r w:rsidR="001B6FDA" w:rsidRPr="00717B80">
        <w:rPr>
          <w:sz w:val="28"/>
        </w:rPr>
        <w:t>(22)</w:t>
      </w:r>
    </w:p>
    <w:p w:rsidR="00A960A3" w:rsidRPr="00717B80" w:rsidRDefault="00A960A3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C07640" w:rsidRPr="00717B80" w:rsidRDefault="00C07640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где с</w:t>
      </w:r>
      <w:r w:rsidRPr="00717B80">
        <w:rPr>
          <w:sz w:val="28"/>
          <w:lang w:val="en-US"/>
        </w:rPr>
        <w:t>um</w:t>
      </w:r>
      <w:r w:rsidRPr="00717B80">
        <w:rPr>
          <w:sz w:val="28"/>
        </w:rPr>
        <w:t xml:space="preserve"> </w:t>
      </w:r>
      <w:r w:rsidRPr="00717B80">
        <w:rPr>
          <w:sz w:val="28"/>
          <w:lang w:val="en-US"/>
        </w:rPr>
        <w:t>y</w:t>
      </w:r>
      <w:r w:rsidRPr="00717B80">
        <w:rPr>
          <w:sz w:val="28"/>
          <w:vertAlign w:val="subscript"/>
          <w:lang w:val="en-US"/>
        </w:rPr>
        <w:t>i</w:t>
      </w:r>
      <w:r w:rsidRPr="00717B80">
        <w:rPr>
          <w:sz w:val="28"/>
        </w:rPr>
        <w:t xml:space="preserve"> – кумулятивная доля дохода (накопленная частость).</w:t>
      </w:r>
    </w:p>
    <w:p w:rsidR="00717B80" w:rsidRDefault="002C469C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Индекс Джини характеризует степень неравномерности распределения всей суммы доходов между отдельными группами населения. Его величина может варьироваться</w:t>
      </w:r>
      <w:r w:rsidR="00C07640" w:rsidRPr="00717B80">
        <w:rPr>
          <w:sz w:val="28"/>
        </w:rPr>
        <w:t xml:space="preserve"> от 0 до 1</w:t>
      </w:r>
      <w:r w:rsidRPr="00717B80">
        <w:rPr>
          <w:sz w:val="28"/>
        </w:rPr>
        <w:t>, при этом, ч</w:t>
      </w:r>
      <w:r w:rsidR="00C07640" w:rsidRPr="00717B80">
        <w:rPr>
          <w:sz w:val="28"/>
        </w:rPr>
        <w:t xml:space="preserve">ем </w:t>
      </w:r>
      <w:r w:rsidRPr="00717B80">
        <w:rPr>
          <w:sz w:val="28"/>
        </w:rPr>
        <w:t>выше</w:t>
      </w:r>
      <w:r w:rsidR="00C07640" w:rsidRPr="00717B80">
        <w:rPr>
          <w:sz w:val="28"/>
        </w:rPr>
        <w:t xml:space="preserve"> значение </w:t>
      </w:r>
      <w:r w:rsidRPr="00717B80">
        <w:rPr>
          <w:sz w:val="28"/>
        </w:rPr>
        <w:t>показателя</w:t>
      </w:r>
      <w:r w:rsidR="00C07640" w:rsidRPr="00717B80">
        <w:rPr>
          <w:sz w:val="28"/>
        </w:rPr>
        <w:t xml:space="preserve">, тем </w:t>
      </w:r>
      <w:r w:rsidRPr="00717B80">
        <w:rPr>
          <w:sz w:val="28"/>
        </w:rPr>
        <w:t xml:space="preserve">более неравномерно </w:t>
      </w:r>
      <w:r w:rsidR="00C07640" w:rsidRPr="00717B80">
        <w:rPr>
          <w:sz w:val="28"/>
        </w:rPr>
        <w:t>распределен</w:t>
      </w:r>
      <w:r w:rsidRPr="00717B80">
        <w:rPr>
          <w:sz w:val="28"/>
        </w:rPr>
        <w:t>ы доходы в обществе.</w:t>
      </w:r>
    </w:p>
    <w:p w:rsidR="00C07640" w:rsidRPr="00717B80" w:rsidRDefault="00C07640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Расчёты сводим в табл. 16 и 17 для 200</w:t>
      </w:r>
      <w:r w:rsidR="00E22F3C" w:rsidRPr="00717B80">
        <w:rPr>
          <w:sz w:val="28"/>
        </w:rPr>
        <w:t>8</w:t>
      </w:r>
      <w:r w:rsidRPr="00717B80">
        <w:rPr>
          <w:sz w:val="28"/>
        </w:rPr>
        <w:t xml:space="preserve"> и 200</w:t>
      </w:r>
      <w:r w:rsidR="00E22F3C" w:rsidRPr="00717B80">
        <w:rPr>
          <w:sz w:val="28"/>
        </w:rPr>
        <w:t>9</w:t>
      </w:r>
      <w:r w:rsidRPr="00717B80">
        <w:rPr>
          <w:sz w:val="28"/>
        </w:rPr>
        <w:t xml:space="preserve"> годов соответственно</w:t>
      </w:r>
      <w:r w:rsidR="00663B0B" w:rsidRPr="00717B80">
        <w:rPr>
          <w:sz w:val="28"/>
        </w:rPr>
        <w:t>.</w:t>
      </w:r>
    </w:p>
    <w:p w:rsidR="0070766D" w:rsidRDefault="0070766D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C07640" w:rsidRPr="00717B80" w:rsidRDefault="00C07640" w:rsidP="00F746A3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717B80">
        <w:rPr>
          <w:sz w:val="28"/>
        </w:rPr>
        <w:t>Таблица 16</w:t>
      </w:r>
      <w:r w:rsidR="00663B0B" w:rsidRPr="00717B80">
        <w:rPr>
          <w:sz w:val="28"/>
        </w:rPr>
        <w:t xml:space="preserve"> – </w:t>
      </w:r>
      <w:r w:rsidRPr="00717B80">
        <w:rPr>
          <w:sz w:val="28"/>
        </w:rPr>
        <w:t>Базисный год</w:t>
      </w:r>
    </w:p>
    <w:tbl>
      <w:tblPr>
        <w:tblW w:w="7919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753"/>
        <w:gridCol w:w="1799"/>
        <w:gridCol w:w="1943"/>
        <w:gridCol w:w="736"/>
        <w:gridCol w:w="766"/>
        <w:gridCol w:w="922"/>
      </w:tblGrid>
      <w:tr w:rsidR="00C07640" w:rsidRPr="00316B68" w:rsidTr="00316B68">
        <w:tc>
          <w:tcPr>
            <w:tcW w:w="1753" w:type="dxa"/>
            <w:vMerge w:val="restart"/>
            <w:shd w:val="clear" w:color="auto" w:fill="auto"/>
          </w:tcPr>
          <w:p w:rsidR="00C07640" w:rsidRPr="00316B68" w:rsidRDefault="00C076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Группа населения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C07640" w:rsidRPr="00316B68" w:rsidRDefault="00C07640" w:rsidP="00316B68">
            <w:pPr>
              <w:widowControl w:val="0"/>
              <w:spacing w:line="360" w:lineRule="auto"/>
              <w:rPr>
                <w:sz w:val="20"/>
                <w:vertAlign w:val="subscript"/>
              </w:rPr>
            </w:pPr>
            <w:r w:rsidRPr="00316B68">
              <w:rPr>
                <w:sz w:val="20"/>
              </w:rPr>
              <w:t xml:space="preserve">Доля населения, </w:t>
            </w:r>
            <w:r w:rsidRPr="00316B68">
              <w:rPr>
                <w:sz w:val="20"/>
                <w:lang w:val="en-US"/>
              </w:rPr>
              <w:t>x</w:t>
            </w:r>
            <w:r w:rsidRPr="00316B68">
              <w:rPr>
                <w:sz w:val="20"/>
                <w:vertAlign w:val="subscript"/>
                <w:lang w:val="en-US"/>
              </w:rPr>
              <w:t>i</w:t>
            </w:r>
          </w:p>
        </w:tc>
        <w:tc>
          <w:tcPr>
            <w:tcW w:w="1943" w:type="dxa"/>
            <w:vMerge w:val="restart"/>
            <w:shd w:val="clear" w:color="auto" w:fill="auto"/>
          </w:tcPr>
          <w:p w:rsidR="00C07640" w:rsidRPr="00316B68" w:rsidRDefault="00C076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Доля в совокупном доходе,</w:t>
            </w:r>
            <w:r w:rsidR="00717B80" w:rsidRPr="00316B68">
              <w:rPr>
                <w:sz w:val="20"/>
              </w:rPr>
              <w:t xml:space="preserve"> </w:t>
            </w:r>
            <w:r w:rsidRPr="00316B68">
              <w:rPr>
                <w:sz w:val="20"/>
                <w:lang w:val="en-US"/>
              </w:rPr>
              <w:t>y</w:t>
            </w:r>
            <w:r w:rsidRPr="00316B68">
              <w:rPr>
                <w:sz w:val="20"/>
                <w:vertAlign w:val="subscript"/>
                <w:lang w:val="en-US"/>
              </w:rPr>
              <w:t>i</w:t>
            </w:r>
          </w:p>
        </w:tc>
        <w:tc>
          <w:tcPr>
            <w:tcW w:w="2424" w:type="dxa"/>
            <w:gridSpan w:val="3"/>
            <w:shd w:val="clear" w:color="auto" w:fill="auto"/>
          </w:tcPr>
          <w:p w:rsidR="00C07640" w:rsidRPr="00316B68" w:rsidRDefault="00C076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Расчётные показатели</w:t>
            </w:r>
          </w:p>
        </w:tc>
      </w:tr>
      <w:tr w:rsidR="00C07640" w:rsidRPr="00316B68" w:rsidTr="00316B68">
        <w:tc>
          <w:tcPr>
            <w:tcW w:w="1753" w:type="dxa"/>
            <w:vMerge/>
            <w:shd w:val="clear" w:color="auto" w:fill="auto"/>
          </w:tcPr>
          <w:p w:rsidR="00C07640" w:rsidRPr="00316B68" w:rsidRDefault="00C07640" w:rsidP="00316B68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C07640" w:rsidRPr="00316B68" w:rsidRDefault="00C07640" w:rsidP="00316B68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943" w:type="dxa"/>
            <w:vMerge/>
            <w:shd w:val="clear" w:color="auto" w:fill="auto"/>
          </w:tcPr>
          <w:p w:rsidR="00C07640" w:rsidRPr="00316B68" w:rsidRDefault="00C07640" w:rsidP="00316B68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736" w:type="dxa"/>
            <w:shd w:val="clear" w:color="auto" w:fill="auto"/>
          </w:tcPr>
          <w:p w:rsidR="00C07640" w:rsidRPr="00316B68" w:rsidRDefault="0038662F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  <w:lang w:val="en-US"/>
              </w:rPr>
              <w:t>s</w:t>
            </w:r>
            <w:r w:rsidR="00C07640" w:rsidRPr="00316B68">
              <w:rPr>
                <w:sz w:val="20"/>
                <w:lang w:val="en-US"/>
              </w:rPr>
              <w:t>um</w:t>
            </w:r>
            <w:r w:rsidR="00C07640" w:rsidRPr="00316B68">
              <w:rPr>
                <w:sz w:val="20"/>
              </w:rPr>
              <w:t xml:space="preserve"> </w:t>
            </w:r>
            <w:r w:rsidR="00C07640" w:rsidRPr="00316B68">
              <w:rPr>
                <w:sz w:val="20"/>
                <w:lang w:val="en-US"/>
              </w:rPr>
              <w:t>y</w:t>
            </w:r>
            <w:r w:rsidR="00C07640" w:rsidRPr="00316B68">
              <w:rPr>
                <w:sz w:val="20"/>
                <w:vertAlign w:val="subscript"/>
                <w:lang w:val="en-US"/>
              </w:rPr>
              <w:t>i</w:t>
            </w:r>
          </w:p>
        </w:tc>
        <w:tc>
          <w:tcPr>
            <w:tcW w:w="766" w:type="dxa"/>
            <w:shd w:val="clear" w:color="auto" w:fill="auto"/>
          </w:tcPr>
          <w:p w:rsidR="00C07640" w:rsidRPr="00316B68" w:rsidRDefault="00C07640" w:rsidP="00316B68">
            <w:pPr>
              <w:widowControl w:val="0"/>
              <w:spacing w:line="360" w:lineRule="auto"/>
              <w:rPr>
                <w:sz w:val="20"/>
                <w:vertAlign w:val="subscript"/>
                <w:lang w:val="en-US"/>
              </w:rPr>
            </w:pPr>
            <w:r w:rsidRPr="00316B68">
              <w:rPr>
                <w:sz w:val="20"/>
                <w:lang w:val="en-US"/>
              </w:rPr>
              <w:t>x</w:t>
            </w:r>
            <w:r w:rsidRPr="00316B68">
              <w:rPr>
                <w:sz w:val="20"/>
                <w:vertAlign w:val="subscript"/>
                <w:lang w:val="en-US"/>
              </w:rPr>
              <w:t>i</w:t>
            </w:r>
            <w:r w:rsidR="00E22F3C" w:rsidRPr="00316B68">
              <w:rPr>
                <w:sz w:val="20"/>
                <w:lang w:val="en-US"/>
              </w:rPr>
              <w:t>·</w:t>
            </w:r>
            <w:r w:rsidRPr="00316B68">
              <w:rPr>
                <w:sz w:val="20"/>
                <w:lang w:val="en-US"/>
              </w:rPr>
              <w:t>y</w:t>
            </w:r>
            <w:r w:rsidRPr="00316B68">
              <w:rPr>
                <w:sz w:val="20"/>
                <w:vertAlign w:val="subscript"/>
                <w:lang w:val="en-US"/>
              </w:rPr>
              <w:t>i</w:t>
            </w:r>
          </w:p>
        </w:tc>
        <w:tc>
          <w:tcPr>
            <w:tcW w:w="922" w:type="dxa"/>
            <w:shd w:val="clear" w:color="auto" w:fill="auto"/>
          </w:tcPr>
          <w:p w:rsidR="00C07640" w:rsidRPr="00316B68" w:rsidRDefault="00C07640" w:rsidP="00316B68">
            <w:pPr>
              <w:widowControl w:val="0"/>
              <w:spacing w:line="360" w:lineRule="auto"/>
              <w:rPr>
                <w:sz w:val="20"/>
                <w:vertAlign w:val="subscript"/>
                <w:lang w:val="en-US"/>
              </w:rPr>
            </w:pPr>
            <w:r w:rsidRPr="00316B68">
              <w:rPr>
                <w:sz w:val="20"/>
                <w:lang w:val="en-US"/>
              </w:rPr>
              <w:t>x</w:t>
            </w:r>
            <w:r w:rsidRPr="00316B68">
              <w:rPr>
                <w:sz w:val="20"/>
                <w:vertAlign w:val="subscript"/>
                <w:lang w:val="en-US"/>
              </w:rPr>
              <w:t>i</w:t>
            </w:r>
            <w:r w:rsidR="00E22F3C" w:rsidRPr="00316B68">
              <w:rPr>
                <w:sz w:val="20"/>
                <w:lang w:val="en-US"/>
              </w:rPr>
              <w:t>·</w:t>
            </w:r>
            <w:r w:rsidR="0038662F" w:rsidRPr="00316B68">
              <w:rPr>
                <w:sz w:val="20"/>
                <w:lang w:val="en-US"/>
              </w:rPr>
              <w:t>s</w:t>
            </w:r>
            <w:r w:rsidRPr="00316B68">
              <w:rPr>
                <w:sz w:val="20"/>
                <w:lang w:val="en-US"/>
              </w:rPr>
              <w:t>um y</w:t>
            </w:r>
            <w:r w:rsidRPr="00316B68">
              <w:rPr>
                <w:sz w:val="20"/>
                <w:vertAlign w:val="subscript"/>
                <w:lang w:val="en-US"/>
              </w:rPr>
              <w:t>i</w:t>
            </w:r>
          </w:p>
        </w:tc>
      </w:tr>
      <w:tr w:rsidR="00BB0BD9" w:rsidRPr="00316B68" w:rsidTr="00316B68">
        <w:tc>
          <w:tcPr>
            <w:tcW w:w="1753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sz w:val="20"/>
                <w:lang w:val="en-US"/>
              </w:rPr>
            </w:pPr>
            <w:r w:rsidRPr="00316B68">
              <w:rPr>
                <w:sz w:val="20"/>
                <w:lang w:val="en-US"/>
              </w:rPr>
              <w:t>1</w:t>
            </w:r>
          </w:p>
        </w:tc>
        <w:tc>
          <w:tcPr>
            <w:tcW w:w="1799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0,2</w:t>
            </w:r>
          </w:p>
        </w:tc>
        <w:tc>
          <w:tcPr>
            <w:tcW w:w="1943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0,056</w:t>
            </w:r>
          </w:p>
        </w:tc>
        <w:tc>
          <w:tcPr>
            <w:tcW w:w="736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0,056</w:t>
            </w:r>
          </w:p>
        </w:tc>
        <w:tc>
          <w:tcPr>
            <w:tcW w:w="766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0,0112</w:t>
            </w:r>
          </w:p>
        </w:tc>
        <w:tc>
          <w:tcPr>
            <w:tcW w:w="922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0,0112</w:t>
            </w:r>
          </w:p>
        </w:tc>
      </w:tr>
      <w:tr w:rsidR="00BB0BD9" w:rsidRPr="00316B68" w:rsidTr="00316B68">
        <w:tc>
          <w:tcPr>
            <w:tcW w:w="1753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sz w:val="20"/>
                <w:lang w:val="en-US"/>
              </w:rPr>
            </w:pPr>
            <w:r w:rsidRPr="00316B68">
              <w:rPr>
                <w:sz w:val="20"/>
                <w:lang w:val="en-US"/>
              </w:rPr>
              <w:t>2</w:t>
            </w:r>
          </w:p>
        </w:tc>
        <w:tc>
          <w:tcPr>
            <w:tcW w:w="1799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0,2</w:t>
            </w:r>
          </w:p>
        </w:tc>
        <w:tc>
          <w:tcPr>
            <w:tcW w:w="1943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0,104</w:t>
            </w:r>
          </w:p>
        </w:tc>
        <w:tc>
          <w:tcPr>
            <w:tcW w:w="736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0,160</w:t>
            </w:r>
          </w:p>
        </w:tc>
        <w:tc>
          <w:tcPr>
            <w:tcW w:w="766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0,0208</w:t>
            </w:r>
          </w:p>
        </w:tc>
        <w:tc>
          <w:tcPr>
            <w:tcW w:w="922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color w:val="000000"/>
                <w:sz w:val="20"/>
                <w:lang w:val="en-US"/>
              </w:rPr>
            </w:pPr>
            <w:r w:rsidRPr="00316B68">
              <w:rPr>
                <w:color w:val="000000"/>
                <w:sz w:val="20"/>
              </w:rPr>
              <w:t>0,032</w:t>
            </w:r>
            <w:r w:rsidRPr="00316B68">
              <w:rPr>
                <w:color w:val="000000"/>
                <w:sz w:val="20"/>
                <w:lang w:val="en-US"/>
              </w:rPr>
              <w:t>0</w:t>
            </w:r>
          </w:p>
        </w:tc>
      </w:tr>
      <w:tr w:rsidR="00BB0BD9" w:rsidRPr="00316B68" w:rsidTr="00316B68">
        <w:tc>
          <w:tcPr>
            <w:tcW w:w="1753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sz w:val="20"/>
                <w:lang w:val="en-US"/>
              </w:rPr>
            </w:pPr>
            <w:r w:rsidRPr="00316B68">
              <w:rPr>
                <w:sz w:val="20"/>
                <w:lang w:val="en-US"/>
              </w:rPr>
              <w:t>3</w:t>
            </w:r>
          </w:p>
        </w:tc>
        <w:tc>
          <w:tcPr>
            <w:tcW w:w="1799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0,2</w:t>
            </w:r>
          </w:p>
        </w:tc>
        <w:tc>
          <w:tcPr>
            <w:tcW w:w="1943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0,153</w:t>
            </w:r>
          </w:p>
        </w:tc>
        <w:tc>
          <w:tcPr>
            <w:tcW w:w="736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0,313</w:t>
            </w:r>
          </w:p>
        </w:tc>
        <w:tc>
          <w:tcPr>
            <w:tcW w:w="766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0,0306</w:t>
            </w:r>
          </w:p>
        </w:tc>
        <w:tc>
          <w:tcPr>
            <w:tcW w:w="922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0,0626</w:t>
            </w:r>
          </w:p>
        </w:tc>
      </w:tr>
      <w:tr w:rsidR="00BB0BD9" w:rsidRPr="00316B68" w:rsidTr="00316B68">
        <w:tc>
          <w:tcPr>
            <w:tcW w:w="1753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sz w:val="20"/>
                <w:lang w:val="en-US"/>
              </w:rPr>
            </w:pPr>
            <w:r w:rsidRPr="00316B68">
              <w:rPr>
                <w:sz w:val="20"/>
                <w:lang w:val="en-US"/>
              </w:rPr>
              <w:t>4</w:t>
            </w:r>
          </w:p>
        </w:tc>
        <w:tc>
          <w:tcPr>
            <w:tcW w:w="1799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0,2</w:t>
            </w:r>
          </w:p>
        </w:tc>
        <w:tc>
          <w:tcPr>
            <w:tcW w:w="1943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0,227</w:t>
            </w:r>
          </w:p>
        </w:tc>
        <w:tc>
          <w:tcPr>
            <w:tcW w:w="736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0,540</w:t>
            </w:r>
          </w:p>
        </w:tc>
        <w:tc>
          <w:tcPr>
            <w:tcW w:w="766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0,0454</w:t>
            </w:r>
          </w:p>
        </w:tc>
        <w:tc>
          <w:tcPr>
            <w:tcW w:w="922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color w:val="000000"/>
                <w:sz w:val="20"/>
                <w:lang w:val="en-US"/>
              </w:rPr>
            </w:pPr>
            <w:r w:rsidRPr="00316B68">
              <w:rPr>
                <w:color w:val="000000"/>
                <w:sz w:val="20"/>
              </w:rPr>
              <w:t>0,108</w:t>
            </w:r>
            <w:r w:rsidRPr="00316B68">
              <w:rPr>
                <w:color w:val="000000"/>
                <w:sz w:val="20"/>
                <w:lang w:val="en-US"/>
              </w:rPr>
              <w:t>0</w:t>
            </w:r>
          </w:p>
        </w:tc>
      </w:tr>
      <w:tr w:rsidR="00BB0BD9" w:rsidRPr="00316B68" w:rsidTr="00316B68">
        <w:tc>
          <w:tcPr>
            <w:tcW w:w="1753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sz w:val="20"/>
                <w:lang w:val="en-US"/>
              </w:rPr>
            </w:pPr>
            <w:r w:rsidRPr="00316B68">
              <w:rPr>
                <w:sz w:val="20"/>
                <w:lang w:val="en-US"/>
              </w:rPr>
              <w:t>5</w:t>
            </w:r>
          </w:p>
        </w:tc>
        <w:tc>
          <w:tcPr>
            <w:tcW w:w="1799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0,2</w:t>
            </w:r>
          </w:p>
        </w:tc>
        <w:tc>
          <w:tcPr>
            <w:tcW w:w="1943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0,460</w:t>
            </w:r>
          </w:p>
        </w:tc>
        <w:tc>
          <w:tcPr>
            <w:tcW w:w="736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1,000</w:t>
            </w:r>
          </w:p>
        </w:tc>
        <w:tc>
          <w:tcPr>
            <w:tcW w:w="766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color w:val="000000"/>
                <w:sz w:val="20"/>
                <w:lang w:val="en-US"/>
              </w:rPr>
            </w:pPr>
            <w:r w:rsidRPr="00316B68">
              <w:rPr>
                <w:color w:val="000000"/>
                <w:sz w:val="20"/>
              </w:rPr>
              <w:t>0,092</w:t>
            </w:r>
            <w:r w:rsidRPr="00316B68">
              <w:rPr>
                <w:color w:val="000000"/>
                <w:sz w:val="20"/>
                <w:lang w:val="en-US"/>
              </w:rPr>
              <w:t>0</w:t>
            </w:r>
          </w:p>
        </w:tc>
        <w:tc>
          <w:tcPr>
            <w:tcW w:w="922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color w:val="000000"/>
                <w:sz w:val="20"/>
                <w:lang w:val="en-US"/>
              </w:rPr>
            </w:pPr>
            <w:r w:rsidRPr="00316B68">
              <w:rPr>
                <w:color w:val="000000"/>
                <w:sz w:val="20"/>
              </w:rPr>
              <w:t>0,2</w:t>
            </w:r>
            <w:r w:rsidRPr="00316B68">
              <w:rPr>
                <w:color w:val="000000"/>
                <w:sz w:val="20"/>
                <w:lang w:val="en-US"/>
              </w:rPr>
              <w:t>000</w:t>
            </w:r>
          </w:p>
        </w:tc>
      </w:tr>
      <w:tr w:rsidR="00BB0BD9" w:rsidRPr="00316B68" w:rsidTr="00316B68">
        <w:tc>
          <w:tcPr>
            <w:tcW w:w="1753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Всего</w:t>
            </w:r>
          </w:p>
        </w:tc>
        <w:tc>
          <w:tcPr>
            <w:tcW w:w="1799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1,0</w:t>
            </w:r>
          </w:p>
        </w:tc>
        <w:tc>
          <w:tcPr>
            <w:tcW w:w="1943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1,000</w:t>
            </w:r>
          </w:p>
        </w:tc>
        <w:tc>
          <w:tcPr>
            <w:tcW w:w="736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bCs/>
                <w:sz w:val="20"/>
              </w:rPr>
            </w:pPr>
          </w:p>
        </w:tc>
        <w:tc>
          <w:tcPr>
            <w:tcW w:w="766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color w:val="000000"/>
                <w:sz w:val="20"/>
                <w:lang w:val="en-US"/>
              </w:rPr>
            </w:pPr>
            <w:r w:rsidRPr="00316B68">
              <w:rPr>
                <w:bCs/>
                <w:color w:val="000000"/>
                <w:sz w:val="20"/>
              </w:rPr>
              <w:t>0,2</w:t>
            </w:r>
            <w:r w:rsidRPr="00316B68">
              <w:rPr>
                <w:bCs/>
                <w:color w:val="000000"/>
                <w:sz w:val="20"/>
                <w:lang w:val="en-US"/>
              </w:rPr>
              <w:t>000</w:t>
            </w:r>
          </w:p>
        </w:tc>
        <w:tc>
          <w:tcPr>
            <w:tcW w:w="922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0,4138</w:t>
            </w:r>
          </w:p>
        </w:tc>
      </w:tr>
    </w:tbl>
    <w:p w:rsidR="00C0557A" w:rsidRPr="00717B80" w:rsidRDefault="00C0557A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717B80" w:rsidRDefault="00BB0BD9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Индекс</w:t>
      </w:r>
      <w:r w:rsidR="00C07640" w:rsidRPr="00717B80">
        <w:rPr>
          <w:sz w:val="28"/>
        </w:rPr>
        <w:t xml:space="preserve"> Джини равен:</w:t>
      </w:r>
    </w:p>
    <w:p w:rsidR="0070766D" w:rsidRDefault="0070766D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663B0B" w:rsidRPr="00717B80" w:rsidRDefault="00C07640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  <w:lang w:val="en-US"/>
        </w:rPr>
        <w:t>G</w:t>
      </w:r>
      <w:r w:rsidR="00BB0BD9" w:rsidRPr="00717B80">
        <w:rPr>
          <w:sz w:val="28"/>
        </w:rPr>
        <w:t xml:space="preserve"> </w:t>
      </w:r>
      <w:r w:rsidRPr="00717B80">
        <w:rPr>
          <w:sz w:val="28"/>
        </w:rPr>
        <w:t>=</w:t>
      </w:r>
      <w:r w:rsidR="00BB0BD9" w:rsidRPr="00717B80">
        <w:rPr>
          <w:sz w:val="28"/>
        </w:rPr>
        <w:t xml:space="preserve"> </w:t>
      </w:r>
      <w:r w:rsidRPr="00717B80">
        <w:rPr>
          <w:sz w:val="28"/>
        </w:rPr>
        <w:t>1</w:t>
      </w:r>
      <w:r w:rsidR="00BB0BD9" w:rsidRPr="00717B80">
        <w:rPr>
          <w:sz w:val="28"/>
        </w:rPr>
        <w:t xml:space="preserve"> – </w:t>
      </w:r>
      <w:r w:rsidRPr="00717B80">
        <w:rPr>
          <w:sz w:val="28"/>
        </w:rPr>
        <w:t>2</w:t>
      </w:r>
      <w:r w:rsidR="0038662F" w:rsidRPr="00717B80">
        <w:rPr>
          <w:sz w:val="28"/>
        </w:rPr>
        <w:t>·</w:t>
      </w:r>
      <w:r w:rsidR="009D7CEF">
        <w:rPr>
          <w:noProof/>
          <w:position w:val="-28"/>
          <w:sz w:val="28"/>
        </w:rPr>
        <w:pict>
          <v:shape id="Рисунок 44" o:spid="_x0000_i1086" type="#_x0000_t75" style="width:123pt;height:33.75pt;visibility:visible">
            <v:imagedata r:id="rId60" o:title=""/>
          </v:shape>
        </w:pict>
      </w:r>
      <w:r w:rsidRPr="00717B80">
        <w:rPr>
          <w:sz w:val="28"/>
        </w:rPr>
        <w:t>=</w:t>
      </w:r>
      <w:r w:rsidR="00BB0BD9" w:rsidRPr="00717B80">
        <w:rPr>
          <w:sz w:val="28"/>
        </w:rPr>
        <w:t xml:space="preserve"> </w:t>
      </w:r>
      <w:r w:rsidRPr="00717B80">
        <w:rPr>
          <w:sz w:val="28"/>
        </w:rPr>
        <w:t>1</w:t>
      </w:r>
      <w:r w:rsidR="00BB0BD9" w:rsidRPr="00717B80">
        <w:rPr>
          <w:sz w:val="28"/>
        </w:rPr>
        <w:t xml:space="preserve"> – </w:t>
      </w:r>
      <w:r w:rsidRPr="00717B80">
        <w:rPr>
          <w:sz w:val="28"/>
        </w:rPr>
        <w:t>2</w:t>
      </w:r>
      <w:r w:rsidR="00BB0BD9" w:rsidRPr="00717B80">
        <w:rPr>
          <w:sz w:val="28"/>
        </w:rPr>
        <w:t xml:space="preserve"> </w:t>
      </w:r>
      <w:r w:rsidR="0038662F" w:rsidRPr="00717B80">
        <w:rPr>
          <w:sz w:val="28"/>
        </w:rPr>
        <w:t>·</w:t>
      </w:r>
      <w:r w:rsidR="00BB0BD9" w:rsidRPr="00717B80">
        <w:rPr>
          <w:sz w:val="28"/>
        </w:rPr>
        <w:t xml:space="preserve"> 0.4138 </w:t>
      </w:r>
      <w:r w:rsidRPr="00717B80">
        <w:rPr>
          <w:sz w:val="28"/>
        </w:rPr>
        <w:t>+</w:t>
      </w:r>
      <w:r w:rsidR="00BB0BD9" w:rsidRPr="00717B80">
        <w:rPr>
          <w:sz w:val="28"/>
        </w:rPr>
        <w:t xml:space="preserve"> </w:t>
      </w:r>
      <w:r w:rsidRPr="00717B80">
        <w:rPr>
          <w:sz w:val="28"/>
        </w:rPr>
        <w:t>0,</w:t>
      </w:r>
      <w:r w:rsidR="00BB0BD9" w:rsidRPr="00717B80">
        <w:rPr>
          <w:sz w:val="28"/>
        </w:rPr>
        <w:t xml:space="preserve">2 </w:t>
      </w:r>
      <w:r w:rsidRPr="00717B80">
        <w:rPr>
          <w:sz w:val="28"/>
        </w:rPr>
        <w:t>=</w:t>
      </w:r>
      <w:r w:rsidR="00BB0BD9" w:rsidRPr="00717B80">
        <w:rPr>
          <w:sz w:val="28"/>
        </w:rPr>
        <w:t xml:space="preserve"> </w:t>
      </w:r>
      <w:r w:rsidRPr="00717B80">
        <w:rPr>
          <w:sz w:val="28"/>
        </w:rPr>
        <w:t>0,</w:t>
      </w:r>
      <w:r w:rsidR="002A52AA" w:rsidRPr="00717B80">
        <w:rPr>
          <w:sz w:val="28"/>
        </w:rPr>
        <w:t>3724</w:t>
      </w:r>
      <w:r w:rsidR="00BB0BD9" w:rsidRPr="00717B80">
        <w:rPr>
          <w:sz w:val="28"/>
        </w:rPr>
        <w:t>.</w:t>
      </w:r>
    </w:p>
    <w:p w:rsidR="0070766D" w:rsidRDefault="0070766D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C07640" w:rsidRPr="00717B80" w:rsidRDefault="00C07640" w:rsidP="00F746A3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717B80">
        <w:rPr>
          <w:sz w:val="28"/>
        </w:rPr>
        <w:t>Таблица 17</w:t>
      </w:r>
      <w:r w:rsidR="00663B0B" w:rsidRPr="00717B80">
        <w:rPr>
          <w:sz w:val="28"/>
        </w:rPr>
        <w:t xml:space="preserve"> – </w:t>
      </w:r>
      <w:r w:rsidRPr="00717B80">
        <w:rPr>
          <w:sz w:val="28"/>
        </w:rPr>
        <w:t>Отчётный год</w:t>
      </w:r>
    </w:p>
    <w:tbl>
      <w:tblPr>
        <w:tblW w:w="8715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753"/>
        <w:gridCol w:w="1799"/>
        <w:gridCol w:w="2739"/>
        <w:gridCol w:w="736"/>
        <w:gridCol w:w="766"/>
        <w:gridCol w:w="922"/>
      </w:tblGrid>
      <w:tr w:rsidR="00E22F3C" w:rsidRPr="00316B68" w:rsidTr="00316B68">
        <w:tc>
          <w:tcPr>
            <w:tcW w:w="1753" w:type="dxa"/>
            <w:vMerge w:val="restart"/>
            <w:shd w:val="clear" w:color="auto" w:fill="auto"/>
          </w:tcPr>
          <w:p w:rsidR="00E22F3C" w:rsidRPr="00316B68" w:rsidRDefault="00E22F3C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Группа населения</w:t>
            </w:r>
          </w:p>
        </w:tc>
        <w:tc>
          <w:tcPr>
            <w:tcW w:w="1799" w:type="dxa"/>
            <w:vMerge w:val="restart"/>
            <w:shd w:val="clear" w:color="auto" w:fill="auto"/>
          </w:tcPr>
          <w:p w:rsidR="00E22F3C" w:rsidRPr="00316B68" w:rsidRDefault="00E22F3C" w:rsidP="00316B68">
            <w:pPr>
              <w:widowControl w:val="0"/>
              <w:spacing w:line="360" w:lineRule="auto"/>
              <w:rPr>
                <w:sz w:val="20"/>
                <w:vertAlign w:val="subscript"/>
              </w:rPr>
            </w:pPr>
            <w:r w:rsidRPr="00316B68">
              <w:rPr>
                <w:sz w:val="20"/>
              </w:rPr>
              <w:t xml:space="preserve">Доля населения, </w:t>
            </w:r>
            <w:r w:rsidRPr="00316B68">
              <w:rPr>
                <w:sz w:val="20"/>
                <w:lang w:val="en-US"/>
              </w:rPr>
              <w:t>x</w:t>
            </w:r>
            <w:r w:rsidRPr="00316B68">
              <w:rPr>
                <w:sz w:val="20"/>
                <w:vertAlign w:val="subscript"/>
                <w:lang w:val="en-US"/>
              </w:rPr>
              <w:t>i</w:t>
            </w:r>
          </w:p>
        </w:tc>
        <w:tc>
          <w:tcPr>
            <w:tcW w:w="2739" w:type="dxa"/>
            <w:vMerge w:val="restart"/>
            <w:shd w:val="clear" w:color="auto" w:fill="auto"/>
          </w:tcPr>
          <w:p w:rsidR="00E22F3C" w:rsidRPr="00316B68" w:rsidRDefault="00E22F3C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Доля в совокупном доходе,</w:t>
            </w:r>
            <w:r w:rsidR="00717B80" w:rsidRPr="00316B68">
              <w:rPr>
                <w:sz w:val="20"/>
              </w:rPr>
              <w:t xml:space="preserve"> </w:t>
            </w:r>
            <w:r w:rsidRPr="00316B68">
              <w:rPr>
                <w:sz w:val="20"/>
                <w:lang w:val="en-US"/>
              </w:rPr>
              <w:t>y</w:t>
            </w:r>
            <w:r w:rsidRPr="00316B68">
              <w:rPr>
                <w:sz w:val="20"/>
                <w:vertAlign w:val="subscript"/>
                <w:lang w:val="en-US"/>
              </w:rPr>
              <w:t>i</w:t>
            </w:r>
          </w:p>
        </w:tc>
        <w:tc>
          <w:tcPr>
            <w:tcW w:w="2424" w:type="dxa"/>
            <w:gridSpan w:val="3"/>
            <w:shd w:val="clear" w:color="auto" w:fill="auto"/>
          </w:tcPr>
          <w:p w:rsidR="00E22F3C" w:rsidRPr="00316B68" w:rsidRDefault="00E22F3C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Расчётные показатели</w:t>
            </w:r>
          </w:p>
        </w:tc>
      </w:tr>
      <w:tr w:rsidR="00E22F3C" w:rsidRPr="00316B68" w:rsidTr="00316B68">
        <w:tc>
          <w:tcPr>
            <w:tcW w:w="1753" w:type="dxa"/>
            <w:vMerge/>
            <w:shd w:val="clear" w:color="auto" w:fill="auto"/>
          </w:tcPr>
          <w:p w:rsidR="00E22F3C" w:rsidRPr="00316B68" w:rsidRDefault="00E22F3C" w:rsidP="00316B68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799" w:type="dxa"/>
            <w:vMerge/>
            <w:shd w:val="clear" w:color="auto" w:fill="auto"/>
          </w:tcPr>
          <w:p w:rsidR="00E22F3C" w:rsidRPr="00316B68" w:rsidRDefault="00E22F3C" w:rsidP="00316B68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2739" w:type="dxa"/>
            <w:vMerge/>
            <w:shd w:val="clear" w:color="auto" w:fill="auto"/>
          </w:tcPr>
          <w:p w:rsidR="00E22F3C" w:rsidRPr="00316B68" w:rsidRDefault="00E22F3C" w:rsidP="00316B68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736" w:type="dxa"/>
            <w:shd w:val="clear" w:color="auto" w:fill="auto"/>
          </w:tcPr>
          <w:p w:rsidR="00E22F3C" w:rsidRPr="00316B68" w:rsidRDefault="0038662F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  <w:lang w:val="en-US"/>
              </w:rPr>
              <w:t>s</w:t>
            </w:r>
            <w:r w:rsidR="00E22F3C" w:rsidRPr="00316B68">
              <w:rPr>
                <w:sz w:val="20"/>
                <w:lang w:val="en-US"/>
              </w:rPr>
              <w:t>um</w:t>
            </w:r>
            <w:r w:rsidR="00E22F3C" w:rsidRPr="00316B68">
              <w:rPr>
                <w:sz w:val="20"/>
              </w:rPr>
              <w:t xml:space="preserve"> </w:t>
            </w:r>
            <w:r w:rsidR="00E22F3C" w:rsidRPr="00316B68">
              <w:rPr>
                <w:sz w:val="20"/>
                <w:lang w:val="en-US"/>
              </w:rPr>
              <w:t>y</w:t>
            </w:r>
            <w:r w:rsidR="00E22F3C" w:rsidRPr="00316B68">
              <w:rPr>
                <w:sz w:val="20"/>
                <w:vertAlign w:val="subscript"/>
                <w:lang w:val="en-US"/>
              </w:rPr>
              <w:t>i</w:t>
            </w:r>
          </w:p>
        </w:tc>
        <w:tc>
          <w:tcPr>
            <w:tcW w:w="766" w:type="dxa"/>
            <w:shd w:val="clear" w:color="auto" w:fill="auto"/>
          </w:tcPr>
          <w:p w:rsidR="00E22F3C" w:rsidRPr="00316B68" w:rsidRDefault="00E22F3C" w:rsidP="00316B68">
            <w:pPr>
              <w:widowControl w:val="0"/>
              <w:spacing w:line="360" w:lineRule="auto"/>
              <w:rPr>
                <w:sz w:val="20"/>
                <w:vertAlign w:val="subscript"/>
                <w:lang w:val="en-US"/>
              </w:rPr>
            </w:pPr>
            <w:r w:rsidRPr="00316B68">
              <w:rPr>
                <w:sz w:val="20"/>
                <w:lang w:val="en-US"/>
              </w:rPr>
              <w:t>x</w:t>
            </w:r>
            <w:r w:rsidRPr="00316B68">
              <w:rPr>
                <w:sz w:val="20"/>
                <w:vertAlign w:val="subscript"/>
                <w:lang w:val="en-US"/>
              </w:rPr>
              <w:t>i</w:t>
            </w:r>
            <w:r w:rsidRPr="00316B68">
              <w:rPr>
                <w:sz w:val="20"/>
              </w:rPr>
              <w:t>·</w:t>
            </w:r>
            <w:r w:rsidRPr="00316B68">
              <w:rPr>
                <w:sz w:val="20"/>
                <w:lang w:val="en-US"/>
              </w:rPr>
              <w:t>y</w:t>
            </w:r>
            <w:r w:rsidRPr="00316B68">
              <w:rPr>
                <w:sz w:val="20"/>
                <w:vertAlign w:val="subscript"/>
                <w:lang w:val="en-US"/>
              </w:rPr>
              <w:t>i</w:t>
            </w:r>
          </w:p>
        </w:tc>
        <w:tc>
          <w:tcPr>
            <w:tcW w:w="922" w:type="dxa"/>
            <w:shd w:val="clear" w:color="auto" w:fill="auto"/>
          </w:tcPr>
          <w:p w:rsidR="00E22F3C" w:rsidRPr="00316B68" w:rsidRDefault="00E22F3C" w:rsidP="00316B68">
            <w:pPr>
              <w:widowControl w:val="0"/>
              <w:spacing w:line="360" w:lineRule="auto"/>
              <w:rPr>
                <w:sz w:val="20"/>
                <w:vertAlign w:val="subscript"/>
                <w:lang w:val="en-US"/>
              </w:rPr>
            </w:pPr>
            <w:r w:rsidRPr="00316B68">
              <w:rPr>
                <w:sz w:val="20"/>
                <w:lang w:val="en-US"/>
              </w:rPr>
              <w:t>x</w:t>
            </w:r>
            <w:r w:rsidRPr="00316B68">
              <w:rPr>
                <w:sz w:val="20"/>
                <w:vertAlign w:val="subscript"/>
                <w:lang w:val="en-US"/>
              </w:rPr>
              <w:t>i</w:t>
            </w:r>
            <w:r w:rsidRPr="00316B68">
              <w:rPr>
                <w:sz w:val="20"/>
                <w:lang w:val="en-US"/>
              </w:rPr>
              <w:t>·</w:t>
            </w:r>
            <w:r w:rsidR="0038662F" w:rsidRPr="00316B68">
              <w:rPr>
                <w:sz w:val="20"/>
                <w:lang w:val="en-US"/>
              </w:rPr>
              <w:t>s</w:t>
            </w:r>
            <w:r w:rsidRPr="00316B68">
              <w:rPr>
                <w:sz w:val="20"/>
                <w:lang w:val="en-US"/>
              </w:rPr>
              <w:t>um y</w:t>
            </w:r>
            <w:r w:rsidRPr="00316B68">
              <w:rPr>
                <w:sz w:val="20"/>
                <w:vertAlign w:val="subscript"/>
                <w:lang w:val="en-US"/>
              </w:rPr>
              <w:t>i</w:t>
            </w:r>
          </w:p>
        </w:tc>
      </w:tr>
      <w:tr w:rsidR="00BB0BD9" w:rsidRPr="00316B68" w:rsidTr="00316B68">
        <w:tc>
          <w:tcPr>
            <w:tcW w:w="1753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sz w:val="20"/>
                <w:lang w:val="en-US"/>
              </w:rPr>
            </w:pPr>
            <w:r w:rsidRPr="00316B68">
              <w:rPr>
                <w:sz w:val="20"/>
                <w:lang w:val="en-US"/>
              </w:rPr>
              <w:t>1</w:t>
            </w:r>
          </w:p>
        </w:tc>
        <w:tc>
          <w:tcPr>
            <w:tcW w:w="1799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0,2</w:t>
            </w:r>
          </w:p>
        </w:tc>
        <w:tc>
          <w:tcPr>
            <w:tcW w:w="2739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0,059</w:t>
            </w:r>
          </w:p>
        </w:tc>
        <w:tc>
          <w:tcPr>
            <w:tcW w:w="736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0,059</w:t>
            </w:r>
          </w:p>
        </w:tc>
        <w:tc>
          <w:tcPr>
            <w:tcW w:w="766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0,0118</w:t>
            </w:r>
          </w:p>
        </w:tc>
        <w:tc>
          <w:tcPr>
            <w:tcW w:w="922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0,0118</w:t>
            </w:r>
          </w:p>
        </w:tc>
      </w:tr>
      <w:tr w:rsidR="00BB0BD9" w:rsidRPr="00316B68" w:rsidTr="00316B68">
        <w:tc>
          <w:tcPr>
            <w:tcW w:w="1753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sz w:val="20"/>
                <w:lang w:val="en-US"/>
              </w:rPr>
            </w:pPr>
            <w:r w:rsidRPr="00316B68">
              <w:rPr>
                <w:sz w:val="20"/>
                <w:lang w:val="en-US"/>
              </w:rPr>
              <w:t>2</w:t>
            </w:r>
          </w:p>
        </w:tc>
        <w:tc>
          <w:tcPr>
            <w:tcW w:w="1799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0,2</w:t>
            </w:r>
          </w:p>
        </w:tc>
        <w:tc>
          <w:tcPr>
            <w:tcW w:w="2739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0,108</w:t>
            </w:r>
          </w:p>
        </w:tc>
        <w:tc>
          <w:tcPr>
            <w:tcW w:w="736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0,167</w:t>
            </w:r>
          </w:p>
        </w:tc>
        <w:tc>
          <w:tcPr>
            <w:tcW w:w="766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0,0216</w:t>
            </w:r>
          </w:p>
        </w:tc>
        <w:tc>
          <w:tcPr>
            <w:tcW w:w="922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0,0334</w:t>
            </w:r>
          </w:p>
        </w:tc>
      </w:tr>
      <w:tr w:rsidR="00BB0BD9" w:rsidRPr="00316B68" w:rsidTr="00316B68">
        <w:tc>
          <w:tcPr>
            <w:tcW w:w="1753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sz w:val="20"/>
                <w:lang w:val="en-US"/>
              </w:rPr>
            </w:pPr>
            <w:r w:rsidRPr="00316B68">
              <w:rPr>
                <w:sz w:val="20"/>
                <w:lang w:val="en-US"/>
              </w:rPr>
              <w:t>3</w:t>
            </w:r>
          </w:p>
        </w:tc>
        <w:tc>
          <w:tcPr>
            <w:tcW w:w="1799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0,2</w:t>
            </w:r>
          </w:p>
        </w:tc>
        <w:tc>
          <w:tcPr>
            <w:tcW w:w="2739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0,156</w:t>
            </w:r>
          </w:p>
        </w:tc>
        <w:tc>
          <w:tcPr>
            <w:tcW w:w="736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0,323</w:t>
            </w:r>
          </w:p>
        </w:tc>
        <w:tc>
          <w:tcPr>
            <w:tcW w:w="766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0,0312</w:t>
            </w:r>
          </w:p>
        </w:tc>
        <w:tc>
          <w:tcPr>
            <w:tcW w:w="922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0,0646</w:t>
            </w:r>
          </w:p>
        </w:tc>
      </w:tr>
      <w:tr w:rsidR="00BB0BD9" w:rsidRPr="00316B68" w:rsidTr="00316B68">
        <w:tc>
          <w:tcPr>
            <w:tcW w:w="1753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sz w:val="20"/>
                <w:lang w:val="en-US"/>
              </w:rPr>
            </w:pPr>
            <w:r w:rsidRPr="00316B68">
              <w:rPr>
                <w:sz w:val="20"/>
                <w:lang w:val="en-US"/>
              </w:rPr>
              <w:t>4</w:t>
            </w:r>
          </w:p>
        </w:tc>
        <w:tc>
          <w:tcPr>
            <w:tcW w:w="1799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0,2</w:t>
            </w:r>
          </w:p>
        </w:tc>
        <w:tc>
          <w:tcPr>
            <w:tcW w:w="2739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0,229</w:t>
            </w:r>
          </w:p>
        </w:tc>
        <w:tc>
          <w:tcPr>
            <w:tcW w:w="736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0,552</w:t>
            </w:r>
          </w:p>
        </w:tc>
        <w:tc>
          <w:tcPr>
            <w:tcW w:w="766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0,0458</w:t>
            </w:r>
          </w:p>
        </w:tc>
        <w:tc>
          <w:tcPr>
            <w:tcW w:w="922" w:type="dxa"/>
            <w:shd w:val="clear" w:color="auto" w:fill="auto"/>
          </w:tcPr>
          <w:p w:rsidR="00BB0BD9" w:rsidRPr="00316B68" w:rsidRDefault="00BB0BD9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0,1104</w:t>
            </w:r>
          </w:p>
        </w:tc>
      </w:tr>
      <w:tr w:rsidR="0070766D" w:rsidRPr="00316B68" w:rsidTr="00316B68">
        <w:tc>
          <w:tcPr>
            <w:tcW w:w="1753" w:type="dxa"/>
            <w:shd w:val="clear" w:color="auto" w:fill="auto"/>
          </w:tcPr>
          <w:p w:rsidR="0070766D" w:rsidRPr="00316B68" w:rsidRDefault="0070766D" w:rsidP="00316B68">
            <w:pPr>
              <w:widowControl w:val="0"/>
              <w:spacing w:line="360" w:lineRule="auto"/>
              <w:rPr>
                <w:sz w:val="20"/>
                <w:lang w:val="en-US"/>
              </w:rPr>
            </w:pPr>
            <w:r w:rsidRPr="00316B68">
              <w:rPr>
                <w:sz w:val="20"/>
                <w:lang w:val="en-US"/>
              </w:rPr>
              <w:t>5</w:t>
            </w:r>
          </w:p>
        </w:tc>
        <w:tc>
          <w:tcPr>
            <w:tcW w:w="1799" w:type="dxa"/>
            <w:shd w:val="clear" w:color="auto" w:fill="auto"/>
          </w:tcPr>
          <w:p w:rsidR="0070766D" w:rsidRPr="00316B68" w:rsidRDefault="0070766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0,2</w:t>
            </w:r>
          </w:p>
        </w:tc>
        <w:tc>
          <w:tcPr>
            <w:tcW w:w="2739" w:type="dxa"/>
            <w:shd w:val="clear" w:color="auto" w:fill="auto"/>
          </w:tcPr>
          <w:p w:rsidR="0070766D" w:rsidRPr="00316B68" w:rsidRDefault="0070766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0,448</w:t>
            </w:r>
          </w:p>
        </w:tc>
        <w:tc>
          <w:tcPr>
            <w:tcW w:w="736" w:type="dxa"/>
            <w:shd w:val="clear" w:color="auto" w:fill="auto"/>
          </w:tcPr>
          <w:p w:rsidR="0070766D" w:rsidRPr="00316B68" w:rsidRDefault="0070766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1,000</w:t>
            </w:r>
          </w:p>
        </w:tc>
        <w:tc>
          <w:tcPr>
            <w:tcW w:w="766" w:type="dxa"/>
            <w:shd w:val="clear" w:color="auto" w:fill="auto"/>
          </w:tcPr>
          <w:p w:rsidR="0070766D" w:rsidRPr="00316B68" w:rsidRDefault="0070766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0,0896</w:t>
            </w:r>
          </w:p>
        </w:tc>
        <w:tc>
          <w:tcPr>
            <w:tcW w:w="922" w:type="dxa"/>
            <w:shd w:val="clear" w:color="auto" w:fill="auto"/>
          </w:tcPr>
          <w:p w:rsidR="0070766D" w:rsidRPr="00316B68" w:rsidRDefault="0070766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0,2000</w:t>
            </w:r>
          </w:p>
        </w:tc>
      </w:tr>
      <w:tr w:rsidR="0070766D" w:rsidRPr="00316B68" w:rsidTr="00316B68">
        <w:tc>
          <w:tcPr>
            <w:tcW w:w="1753" w:type="dxa"/>
            <w:shd w:val="clear" w:color="auto" w:fill="auto"/>
          </w:tcPr>
          <w:p w:rsidR="0070766D" w:rsidRPr="00316B68" w:rsidRDefault="0070766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Всего</w:t>
            </w:r>
          </w:p>
        </w:tc>
        <w:tc>
          <w:tcPr>
            <w:tcW w:w="1799" w:type="dxa"/>
            <w:shd w:val="clear" w:color="auto" w:fill="auto"/>
          </w:tcPr>
          <w:p w:rsidR="0070766D" w:rsidRPr="00316B68" w:rsidRDefault="0070766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1,0</w:t>
            </w:r>
          </w:p>
        </w:tc>
        <w:tc>
          <w:tcPr>
            <w:tcW w:w="2739" w:type="dxa"/>
            <w:shd w:val="clear" w:color="auto" w:fill="auto"/>
          </w:tcPr>
          <w:p w:rsidR="0070766D" w:rsidRPr="00316B68" w:rsidRDefault="0070766D" w:rsidP="00316B68">
            <w:pPr>
              <w:widowControl w:val="0"/>
              <w:spacing w:line="360" w:lineRule="auto"/>
              <w:rPr>
                <w:bCs/>
                <w:sz w:val="20"/>
              </w:rPr>
            </w:pPr>
            <w:r w:rsidRPr="00316B68">
              <w:rPr>
                <w:bCs/>
                <w:sz w:val="20"/>
              </w:rPr>
              <w:t>1,000</w:t>
            </w:r>
          </w:p>
        </w:tc>
        <w:tc>
          <w:tcPr>
            <w:tcW w:w="736" w:type="dxa"/>
            <w:shd w:val="clear" w:color="auto" w:fill="auto"/>
          </w:tcPr>
          <w:p w:rsidR="0070766D" w:rsidRPr="00316B68" w:rsidRDefault="0070766D" w:rsidP="00316B68">
            <w:pPr>
              <w:widowControl w:val="0"/>
              <w:spacing w:line="360" w:lineRule="auto"/>
              <w:rPr>
                <w:bCs/>
                <w:sz w:val="20"/>
              </w:rPr>
            </w:pPr>
          </w:p>
        </w:tc>
        <w:tc>
          <w:tcPr>
            <w:tcW w:w="766" w:type="dxa"/>
            <w:shd w:val="clear" w:color="auto" w:fill="auto"/>
          </w:tcPr>
          <w:p w:rsidR="0070766D" w:rsidRPr="00316B68" w:rsidRDefault="0070766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bCs/>
                <w:color w:val="000000"/>
                <w:sz w:val="20"/>
              </w:rPr>
              <w:t>0,2000</w:t>
            </w:r>
          </w:p>
        </w:tc>
        <w:tc>
          <w:tcPr>
            <w:tcW w:w="922" w:type="dxa"/>
            <w:shd w:val="clear" w:color="auto" w:fill="auto"/>
          </w:tcPr>
          <w:p w:rsidR="0070766D" w:rsidRPr="00316B68" w:rsidRDefault="0070766D" w:rsidP="00316B68">
            <w:pPr>
              <w:widowControl w:val="0"/>
              <w:spacing w:line="360" w:lineRule="auto"/>
              <w:rPr>
                <w:color w:val="000000"/>
                <w:sz w:val="20"/>
              </w:rPr>
            </w:pPr>
            <w:r w:rsidRPr="00316B68">
              <w:rPr>
                <w:color w:val="000000"/>
                <w:sz w:val="20"/>
              </w:rPr>
              <w:t>0,4202</w:t>
            </w:r>
          </w:p>
        </w:tc>
      </w:tr>
    </w:tbl>
    <w:p w:rsidR="0070766D" w:rsidRDefault="0070766D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717B80" w:rsidRDefault="00BB0BD9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Индекс</w:t>
      </w:r>
      <w:r w:rsidR="00C07640" w:rsidRPr="00717B80">
        <w:rPr>
          <w:sz w:val="28"/>
        </w:rPr>
        <w:t xml:space="preserve"> Джини равен:</w:t>
      </w:r>
    </w:p>
    <w:p w:rsidR="002A52AA" w:rsidRPr="00717B80" w:rsidRDefault="002A52AA" w:rsidP="00F746A3">
      <w:pPr>
        <w:widowControl w:val="0"/>
        <w:spacing w:line="360" w:lineRule="auto"/>
        <w:ind w:firstLine="709"/>
        <w:jc w:val="both"/>
        <w:rPr>
          <w:sz w:val="28"/>
          <w:szCs w:val="16"/>
        </w:rPr>
      </w:pPr>
    </w:p>
    <w:p w:rsidR="0038662F" w:rsidRPr="00717B80" w:rsidRDefault="0038662F" w:rsidP="00F746A3">
      <w:pPr>
        <w:widowControl w:val="0"/>
        <w:tabs>
          <w:tab w:val="center" w:pos="4819"/>
          <w:tab w:val="left" w:pos="8558"/>
        </w:tabs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  <w:lang w:val="en-US"/>
        </w:rPr>
        <w:t>G</w:t>
      </w:r>
      <w:r w:rsidR="00BB0BD9" w:rsidRPr="00717B80">
        <w:rPr>
          <w:sz w:val="28"/>
        </w:rPr>
        <w:t xml:space="preserve"> </w:t>
      </w:r>
      <w:r w:rsidRPr="00717B80">
        <w:rPr>
          <w:sz w:val="28"/>
        </w:rPr>
        <w:t>=</w:t>
      </w:r>
      <w:r w:rsidR="00BB0BD9" w:rsidRPr="00717B80">
        <w:rPr>
          <w:sz w:val="28"/>
        </w:rPr>
        <w:t xml:space="preserve"> </w:t>
      </w:r>
      <w:r w:rsidRPr="00717B80">
        <w:rPr>
          <w:sz w:val="28"/>
        </w:rPr>
        <w:t>1</w:t>
      </w:r>
      <w:r w:rsidR="00BB0BD9" w:rsidRPr="00717B80">
        <w:rPr>
          <w:sz w:val="28"/>
        </w:rPr>
        <w:t xml:space="preserve"> – </w:t>
      </w:r>
      <w:r w:rsidRPr="00717B80">
        <w:rPr>
          <w:sz w:val="28"/>
        </w:rPr>
        <w:t>2·</w:t>
      </w:r>
      <w:r w:rsidR="009D7CEF">
        <w:rPr>
          <w:noProof/>
          <w:position w:val="-28"/>
          <w:sz w:val="28"/>
        </w:rPr>
        <w:pict>
          <v:shape id="Рисунок 45" o:spid="_x0000_i1087" type="#_x0000_t75" style="width:123pt;height:33.75pt;visibility:visible">
            <v:imagedata r:id="rId61" o:title=""/>
          </v:shape>
        </w:pict>
      </w:r>
      <w:r w:rsidRPr="00717B80">
        <w:rPr>
          <w:sz w:val="28"/>
        </w:rPr>
        <w:t>=</w:t>
      </w:r>
      <w:r w:rsidR="00BB0BD9" w:rsidRPr="00717B80">
        <w:rPr>
          <w:sz w:val="28"/>
        </w:rPr>
        <w:t xml:space="preserve"> 1 – 2 · 0.4202 + 0,2 = 0,3596.</w:t>
      </w:r>
      <w:r w:rsidR="002A52AA" w:rsidRPr="00717B80">
        <w:rPr>
          <w:sz w:val="28"/>
        </w:rPr>
        <w:tab/>
      </w:r>
    </w:p>
    <w:p w:rsidR="002A52AA" w:rsidRPr="00717B80" w:rsidRDefault="002A52AA" w:rsidP="00F746A3">
      <w:pPr>
        <w:widowControl w:val="0"/>
        <w:tabs>
          <w:tab w:val="center" w:pos="4819"/>
          <w:tab w:val="left" w:pos="8558"/>
        </w:tabs>
        <w:spacing w:line="360" w:lineRule="auto"/>
        <w:ind w:firstLine="709"/>
        <w:jc w:val="both"/>
        <w:rPr>
          <w:sz w:val="28"/>
          <w:szCs w:val="16"/>
          <w:vertAlign w:val="superscript"/>
        </w:rPr>
      </w:pPr>
    </w:p>
    <w:p w:rsidR="00C07640" w:rsidRPr="00717B80" w:rsidRDefault="00C07640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Построим </w:t>
      </w:r>
      <w:r w:rsidR="00CE240F" w:rsidRPr="00717B80">
        <w:rPr>
          <w:sz w:val="28"/>
        </w:rPr>
        <w:t>кривые</w:t>
      </w:r>
      <w:r w:rsidRPr="00717B80">
        <w:rPr>
          <w:sz w:val="28"/>
        </w:rPr>
        <w:t xml:space="preserve"> Лоренца</w:t>
      </w:r>
      <w:r w:rsidR="00960743" w:rsidRPr="00717B80">
        <w:rPr>
          <w:sz w:val="28"/>
        </w:rPr>
        <w:t xml:space="preserve"> распределения доходов населения</w:t>
      </w:r>
      <w:r w:rsidRPr="00717B80">
        <w:rPr>
          <w:sz w:val="28"/>
        </w:rPr>
        <w:t xml:space="preserve"> </w:t>
      </w:r>
      <w:r w:rsidR="00CE240F" w:rsidRPr="00717B80">
        <w:rPr>
          <w:sz w:val="28"/>
        </w:rPr>
        <w:t xml:space="preserve">за 2008 и 2009 гг. </w:t>
      </w:r>
      <w:r w:rsidRPr="00717B80">
        <w:rPr>
          <w:sz w:val="28"/>
        </w:rPr>
        <w:t>(рис. 1</w:t>
      </w:r>
      <w:r w:rsidR="00CE240F" w:rsidRPr="00717B80">
        <w:rPr>
          <w:sz w:val="28"/>
        </w:rPr>
        <w:t>6</w:t>
      </w:r>
      <w:r w:rsidRPr="00717B80">
        <w:rPr>
          <w:sz w:val="28"/>
        </w:rPr>
        <w:t>). Для этого проделаем расчёты (табл. 18)</w:t>
      </w:r>
      <w:r w:rsidR="003D02AA" w:rsidRPr="00717B80">
        <w:rPr>
          <w:sz w:val="28"/>
        </w:rPr>
        <w:t>.</w:t>
      </w:r>
    </w:p>
    <w:p w:rsidR="00A960A3" w:rsidRDefault="00A960A3">
      <w:pPr>
        <w:rPr>
          <w:sz w:val="28"/>
        </w:rPr>
      </w:pPr>
    </w:p>
    <w:p w:rsidR="00C07640" w:rsidRPr="00717B80" w:rsidRDefault="00C07640" w:rsidP="00F746A3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717B80">
        <w:rPr>
          <w:sz w:val="28"/>
        </w:rPr>
        <w:t>Таблица 18</w:t>
      </w:r>
      <w:r w:rsidR="00663B0B" w:rsidRPr="00717B80">
        <w:rPr>
          <w:sz w:val="28"/>
        </w:rPr>
        <w:t xml:space="preserve"> – </w:t>
      </w:r>
      <w:r w:rsidRPr="00717B80">
        <w:rPr>
          <w:sz w:val="28"/>
        </w:rPr>
        <w:t>Расчёт для построения кривой Лоренца распределения доходов населения</w:t>
      </w:r>
    </w:p>
    <w:tbl>
      <w:tblPr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092"/>
        <w:gridCol w:w="859"/>
        <w:gridCol w:w="1669"/>
        <w:gridCol w:w="1603"/>
        <w:gridCol w:w="859"/>
        <w:gridCol w:w="1669"/>
        <w:gridCol w:w="1603"/>
      </w:tblGrid>
      <w:tr w:rsidR="00C07640" w:rsidRPr="00316B68" w:rsidTr="00316B68">
        <w:tc>
          <w:tcPr>
            <w:tcW w:w="1115" w:type="dxa"/>
            <w:vMerge w:val="restart"/>
            <w:shd w:val="clear" w:color="auto" w:fill="auto"/>
          </w:tcPr>
          <w:p w:rsidR="00C07640" w:rsidRPr="00316B68" w:rsidRDefault="00C07640" w:rsidP="00316B6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316B68">
              <w:rPr>
                <w:sz w:val="20"/>
                <w:szCs w:val="20"/>
              </w:rPr>
              <w:t>% населения</w:t>
            </w:r>
          </w:p>
        </w:tc>
        <w:tc>
          <w:tcPr>
            <w:tcW w:w="4228" w:type="dxa"/>
            <w:gridSpan w:val="3"/>
            <w:shd w:val="clear" w:color="auto" w:fill="auto"/>
          </w:tcPr>
          <w:p w:rsidR="00C07640" w:rsidRPr="00316B68" w:rsidRDefault="00C07640" w:rsidP="00316B6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316B68">
              <w:rPr>
                <w:sz w:val="20"/>
                <w:szCs w:val="20"/>
              </w:rPr>
              <w:t>Базисный период</w:t>
            </w:r>
          </w:p>
        </w:tc>
        <w:tc>
          <w:tcPr>
            <w:tcW w:w="4228" w:type="dxa"/>
            <w:gridSpan w:val="3"/>
            <w:shd w:val="clear" w:color="auto" w:fill="auto"/>
          </w:tcPr>
          <w:p w:rsidR="00C07640" w:rsidRPr="00316B68" w:rsidRDefault="00C07640" w:rsidP="00316B6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316B68">
              <w:rPr>
                <w:sz w:val="20"/>
                <w:szCs w:val="20"/>
              </w:rPr>
              <w:t>Отчётный п</w:t>
            </w:r>
            <w:r w:rsidR="00960743" w:rsidRPr="00316B68">
              <w:rPr>
                <w:sz w:val="20"/>
                <w:szCs w:val="20"/>
              </w:rPr>
              <w:t>ериод</w:t>
            </w:r>
          </w:p>
        </w:tc>
      </w:tr>
      <w:tr w:rsidR="00C07640" w:rsidRPr="00316B68" w:rsidTr="00316B68">
        <w:tc>
          <w:tcPr>
            <w:tcW w:w="1115" w:type="dxa"/>
            <w:vMerge/>
            <w:shd w:val="clear" w:color="auto" w:fill="auto"/>
          </w:tcPr>
          <w:p w:rsidR="00C07640" w:rsidRPr="00316B68" w:rsidRDefault="00C07640" w:rsidP="00316B68">
            <w:pPr>
              <w:widowControl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77" w:type="dxa"/>
            <w:shd w:val="clear" w:color="auto" w:fill="auto"/>
          </w:tcPr>
          <w:p w:rsidR="00C07640" w:rsidRPr="00316B68" w:rsidRDefault="00C07640" w:rsidP="00316B6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316B68">
              <w:rPr>
                <w:sz w:val="20"/>
                <w:szCs w:val="20"/>
              </w:rPr>
              <w:t>Доля дохода</w:t>
            </w:r>
          </w:p>
        </w:tc>
        <w:tc>
          <w:tcPr>
            <w:tcW w:w="1709" w:type="dxa"/>
            <w:shd w:val="clear" w:color="auto" w:fill="auto"/>
          </w:tcPr>
          <w:p w:rsidR="00C07640" w:rsidRPr="00316B68" w:rsidRDefault="00C07640" w:rsidP="00316B68">
            <w:pPr>
              <w:widowControl w:val="0"/>
              <w:spacing w:line="360" w:lineRule="auto"/>
              <w:rPr>
                <w:sz w:val="20"/>
                <w:szCs w:val="20"/>
                <w:vertAlign w:val="subscript"/>
              </w:rPr>
            </w:pPr>
            <w:r w:rsidRPr="00316B68">
              <w:rPr>
                <w:sz w:val="20"/>
                <w:szCs w:val="20"/>
              </w:rPr>
              <w:t>Накопленная доля дохода при равенстве</w:t>
            </w:r>
            <w:r w:rsidR="00960743" w:rsidRPr="00316B68">
              <w:rPr>
                <w:sz w:val="20"/>
                <w:szCs w:val="20"/>
              </w:rPr>
              <w:t xml:space="preserve"> </w:t>
            </w:r>
            <w:r w:rsidRPr="00316B68">
              <w:rPr>
                <w:sz w:val="20"/>
                <w:szCs w:val="20"/>
                <w:lang w:val="en-US"/>
              </w:rPr>
              <w:t>X</w:t>
            </w:r>
            <w:r w:rsidRPr="00316B68">
              <w:rPr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1642" w:type="dxa"/>
            <w:shd w:val="clear" w:color="auto" w:fill="auto"/>
          </w:tcPr>
          <w:p w:rsidR="00C07640" w:rsidRPr="00316B68" w:rsidRDefault="00C07640" w:rsidP="00316B68">
            <w:pPr>
              <w:widowControl w:val="0"/>
              <w:spacing w:line="360" w:lineRule="auto"/>
              <w:rPr>
                <w:sz w:val="20"/>
                <w:szCs w:val="20"/>
                <w:vertAlign w:val="subscript"/>
              </w:rPr>
            </w:pPr>
            <w:r w:rsidRPr="00316B68">
              <w:rPr>
                <w:sz w:val="20"/>
                <w:szCs w:val="20"/>
              </w:rPr>
              <w:t>Накопленная доля дохода фактически</w:t>
            </w:r>
            <w:r w:rsidR="00344EEE" w:rsidRPr="00316B68">
              <w:rPr>
                <w:sz w:val="20"/>
                <w:szCs w:val="20"/>
              </w:rPr>
              <w:t xml:space="preserve"> </w:t>
            </w:r>
            <w:r w:rsidRPr="00316B68">
              <w:rPr>
                <w:sz w:val="20"/>
                <w:szCs w:val="20"/>
                <w:lang w:val="en-US"/>
              </w:rPr>
              <w:t>Y</w:t>
            </w:r>
            <w:r w:rsidRPr="00316B68">
              <w:rPr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877" w:type="dxa"/>
            <w:shd w:val="clear" w:color="auto" w:fill="auto"/>
          </w:tcPr>
          <w:p w:rsidR="00C07640" w:rsidRPr="00316B68" w:rsidRDefault="00C07640" w:rsidP="00316B68">
            <w:pPr>
              <w:widowControl w:val="0"/>
              <w:spacing w:line="360" w:lineRule="auto"/>
              <w:rPr>
                <w:sz w:val="20"/>
                <w:szCs w:val="20"/>
              </w:rPr>
            </w:pPr>
            <w:r w:rsidRPr="00316B68">
              <w:rPr>
                <w:sz w:val="20"/>
                <w:szCs w:val="20"/>
              </w:rPr>
              <w:t>Доля дохода</w:t>
            </w:r>
          </w:p>
        </w:tc>
        <w:tc>
          <w:tcPr>
            <w:tcW w:w="1709" w:type="dxa"/>
            <w:shd w:val="clear" w:color="auto" w:fill="auto"/>
          </w:tcPr>
          <w:p w:rsidR="00C07640" w:rsidRPr="00316B68" w:rsidRDefault="00C07640" w:rsidP="00316B68">
            <w:pPr>
              <w:widowControl w:val="0"/>
              <w:spacing w:line="360" w:lineRule="auto"/>
              <w:rPr>
                <w:sz w:val="20"/>
                <w:szCs w:val="20"/>
                <w:vertAlign w:val="subscript"/>
              </w:rPr>
            </w:pPr>
            <w:r w:rsidRPr="00316B68">
              <w:rPr>
                <w:sz w:val="20"/>
                <w:szCs w:val="20"/>
              </w:rPr>
              <w:t xml:space="preserve">Накопленная доля дохода при равенстве </w:t>
            </w:r>
            <w:r w:rsidRPr="00316B68">
              <w:rPr>
                <w:sz w:val="20"/>
                <w:szCs w:val="20"/>
                <w:lang w:val="en-US"/>
              </w:rPr>
              <w:t>X</w:t>
            </w:r>
            <w:r w:rsidRPr="00316B68">
              <w:rPr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642" w:type="dxa"/>
            <w:shd w:val="clear" w:color="auto" w:fill="auto"/>
          </w:tcPr>
          <w:p w:rsidR="00C07640" w:rsidRPr="00316B68" w:rsidRDefault="00C07640" w:rsidP="00316B68">
            <w:pPr>
              <w:widowControl w:val="0"/>
              <w:spacing w:line="360" w:lineRule="auto"/>
              <w:rPr>
                <w:sz w:val="20"/>
                <w:szCs w:val="20"/>
                <w:vertAlign w:val="subscript"/>
              </w:rPr>
            </w:pPr>
            <w:r w:rsidRPr="00316B68">
              <w:rPr>
                <w:sz w:val="20"/>
                <w:szCs w:val="20"/>
              </w:rPr>
              <w:t>Накопленная доля дохода фактически</w:t>
            </w:r>
            <w:r w:rsidR="00344EEE" w:rsidRPr="00316B68">
              <w:rPr>
                <w:sz w:val="20"/>
                <w:szCs w:val="20"/>
              </w:rPr>
              <w:t xml:space="preserve"> </w:t>
            </w:r>
            <w:r w:rsidRPr="00316B68">
              <w:rPr>
                <w:sz w:val="20"/>
                <w:szCs w:val="20"/>
                <w:lang w:val="en-US"/>
              </w:rPr>
              <w:t>Y</w:t>
            </w:r>
            <w:r w:rsidRPr="00316B68">
              <w:rPr>
                <w:sz w:val="20"/>
                <w:szCs w:val="20"/>
                <w:vertAlign w:val="subscript"/>
              </w:rPr>
              <w:t>1</w:t>
            </w:r>
          </w:p>
        </w:tc>
      </w:tr>
      <w:tr w:rsidR="001F05C0" w:rsidRPr="00316B68" w:rsidTr="00316B68">
        <w:tc>
          <w:tcPr>
            <w:tcW w:w="1115" w:type="dxa"/>
            <w:shd w:val="clear" w:color="auto" w:fill="auto"/>
          </w:tcPr>
          <w:p w:rsidR="001F05C0" w:rsidRPr="00316B68" w:rsidRDefault="001F05C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0,2</w:t>
            </w:r>
          </w:p>
        </w:tc>
        <w:tc>
          <w:tcPr>
            <w:tcW w:w="877" w:type="dxa"/>
            <w:shd w:val="clear" w:color="auto" w:fill="auto"/>
          </w:tcPr>
          <w:p w:rsidR="001F05C0" w:rsidRPr="00316B68" w:rsidRDefault="001F05C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0,056</w:t>
            </w:r>
          </w:p>
        </w:tc>
        <w:tc>
          <w:tcPr>
            <w:tcW w:w="1709" w:type="dxa"/>
            <w:shd w:val="clear" w:color="auto" w:fill="auto"/>
          </w:tcPr>
          <w:p w:rsidR="001F05C0" w:rsidRPr="00316B68" w:rsidRDefault="001F05C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  <w:lang w:val="en-US"/>
              </w:rPr>
              <w:t>0,</w:t>
            </w:r>
            <w:r w:rsidRPr="00316B68">
              <w:rPr>
                <w:sz w:val="20"/>
              </w:rPr>
              <w:t>2</w:t>
            </w:r>
          </w:p>
        </w:tc>
        <w:tc>
          <w:tcPr>
            <w:tcW w:w="1642" w:type="dxa"/>
            <w:shd w:val="clear" w:color="auto" w:fill="auto"/>
          </w:tcPr>
          <w:p w:rsidR="001F05C0" w:rsidRPr="00316B68" w:rsidRDefault="001F05C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0,056</w:t>
            </w:r>
          </w:p>
        </w:tc>
        <w:tc>
          <w:tcPr>
            <w:tcW w:w="877" w:type="dxa"/>
            <w:shd w:val="clear" w:color="auto" w:fill="auto"/>
          </w:tcPr>
          <w:p w:rsidR="001F05C0" w:rsidRPr="00316B68" w:rsidRDefault="001F05C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0,059</w:t>
            </w:r>
          </w:p>
        </w:tc>
        <w:tc>
          <w:tcPr>
            <w:tcW w:w="1709" w:type="dxa"/>
            <w:shd w:val="clear" w:color="auto" w:fill="auto"/>
          </w:tcPr>
          <w:p w:rsidR="001F05C0" w:rsidRPr="00316B68" w:rsidRDefault="001F05C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  <w:lang w:val="en-US"/>
              </w:rPr>
              <w:t>0,</w:t>
            </w:r>
            <w:r w:rsidRPr="00316B68">
              <w:rPr>
                <w:sz w:val="20"/>
              </w:rPr>
              <w:t>2</w:t>
            </w:r>
          </w:p>
        </w:tc>
        <w:tc>
          <w:tcPr>
            <w:tcW w:w="1642" w:type="dxa"/>
            <w:shd w:val="clear" w:color="auto" w:fill="auto"/>
          </w:tcPr>
          <w:p w:rsidR="001F05C0" w:rsidRPr="00316B68" w:rsidRDefault="001F05C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0,059</w:t>
            </w:r>
          </w:p>
        </w:tc>
      </w:tr>
      <w:tr w:rsidR="001F05C0" w:rsidRPr="00316B68" w:rsidTr="00316B68">
        <w:tc>
          <w:tcPr>
            <w:tcW w:w="1115" w:type="dxa"/>
            <w:shd w:val="clear" w:color="auto" w:fill="auto"/>
          </w:tcPr>
          <w:p w:rsidR="001F05C0" w:rsidRPr="00316B68" w:rsidRDefault="001F05C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0,2</w:t>
            </w:r>
          </w:p>
        </w:tc>
        <w:tc>
          <w:tcPr>
            <w:tcW w:w="877" w:type="dxa"/>
            <w:shd w:val="clear" w:color="auto" w:fill="auto"/>
          </w:tcPr>
          <w:p w:rsidR="001F05C0" w:rsidRPr="00316B68" w:rsidRDefault="001F05C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0,104</w:t>
            </w:r>
          </w:p>
        </w:tc>
        <w:tc>
          <w:tcPr>
            <w:tcW w:w="1709" w:type="dxa"/>
            <w:shd w:val="clear" w:color="auto" w:fill="auto"/>
          </w:tcPr>
          <w:p w:rsidR="001F05C0" w:rsidRPr="00316B68" w:rsidRDefault="001F05C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0,4</w:t>
            </w:r>
          </w:p>
        </w:tc>
        <w:tc>
          <w:tcPr>
            <w:tcW w:w="1642" w:type="dxa"/>
            <w:shd w:val="clear" w:color="auto" w:fill="auto"/>
          </w:tcPr>
          <w:p w:rsidR="001F05C0" w:rsidRPr="00316B68" w:rsidRDefault="001F05C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0,160</w:t>
            </w:r>
          </w:p>
        </w:tc>
        <w:tc>
          <w:tcPr>
            <w:tcW w:w="877" w:type="dxa"/>
            <w:shd w:val="clear" w:color="auto" w:fill="auto"/>
          </w:tcPr>
          <w:p w:rsidR="001F05C0" w:rsidRPr="00316B68" w:rsidRDefault="001F05C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0,108</w:t>
            </w:r>
          </w:p>
        </w:tc>
        <w:tc>
          <w:tcPr>
            <w:tcW w:w="1709" w:type="dxa"/>
            <w:shd w:val="clear" w:color="auto" w:fill="auto"/>
          </w:tcPr>
          <w:p w:rsidR="001F05C0" w:rsidRPr="00316B68" w:rsidRDefault="001F05C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0,4</w:t>
            </w:r>
          </w:p>
        </w:tc>
        <w:tc>
          <w:tcPr>
            <w:tcW w:w="1642" w:type="dxa"/>
            <w:shd w:val="clear" w:color="auto" w:fill="auto"/>
          </w:tcPr>
          <w:p w:rsidR="001F05C0" w:rsidRPr="00316B68" w:rsidRDefault="001F05C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0,167</w:t>
            </w:r>
          </w:p>
        </w:tc>
      </w:tr>
      <w:tr w:rsidR="001F05C0" w:rsidRPr="00316B68" w:rsidTr="00316B68">
        <w:tc>
          <w:tcPr>
            <w:tcW w:w="1115" w:type="dxa"/>
            <w:shd w:val="clear" w:color="auto" w:fill="auto"/>
          </w:tcPr>
          <w:p w:rsidR="001F05C0" w:rsidRPr="00316B68" w:rsidRDefault="001F05C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0,2</w:t>
            </w:r>
          </w:p>
        </w:tc>
        <w:tc>
          <w:tcPr>
            <w:tcW w:w="877" w:type="dxa"/>
            <w:shd w:val="clear" w:color="auto" w:fill="auto"/>
          </w:tcPr>
          <w:p w:rsidR="001F05C0" w:rsidRPr="00316B68" w:rsidRDefault="001F05C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0,153</w:t>
            </w:r>
          </w:p>
        </w:tc>
        <w:tc>
          <w:tcPr>
            <w:tcW w:w="1709" w:type="dxa"/>
            <w:shd w:val="clear" w:color="auto" w:fill="auto"/>
          </w:tcPr>
          <w:p w:rsidR="001F05C0" w:rsidRPr="00316B68" w:rsidRDefault="001F05C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0,6</w:t>
            </w:r>
          </w:p>
        </w:tc>
        <w:tc>
          <w:tcPr>
            <w:tcW w:w="1642" w:type="dxa"/>
            <w:shd w:val="clear" w:color="auto" w:fill="auto"/>
          </w:tcPr>
          <w:p w:rsidR="001F05C0" w:rsidRPr="00316B68" w:rsidRDefault="001F05C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0,313</w:t>
            </w:r>
          </w:p>
        </w:tc>
        <w:tc>
          <w:tcPr>
            <w:tcW w:w="877" w:type="dxa"/>
            <w:shd w:val="clear" w:color="auto" w:fill="auto"/>
          </w:tcPr>
          <w:p w:rsidR="001F05C0" w:rsidRPr="00316B68" w:rsidRDefault="001F05C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0,156</w:t>
            </w:r>
          </w:p>
        </w:tc>
        <w:tc>
          <w:tcPr>
            <w:tcW w:w="1709" w:type="dxa"/>
            <w:shd w:val="clear" w:color="auto" w:fill="auto"/>
          </w:tcPr>
          <w:p w:rsidR="001F05C0" w:rsidRPr="00316B68" w:rsidRDefault="001F05C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0,6</w:t>
            </w:r>
          </w:p>
        </w:tc>
        <w:tc>
          <w:tcPr>
            <w:tcW w:w="1642" w:type="dxa"/>
            <w:shd w:val="clear" w:color="auto" w:fill="auto"/>
          </w:tcPr>
          <w:p w:rsidR="001F05C0" w:rsidRPr="00316B68" w:rsidRDefault="001F05C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0,323</w:t>
            </w:r>
          </w:p>
        </w:tc>
      </w:tr>
      <w:tr w:rsidR="001F05C0" w:rsidRPr="00316B68" w:rsidTr="00316B68">
        <w:tc>
          <w:tcPr>
            <w:tcW w:w="1115" w:type="dxa"/>
            <w:shd w:val="clear" w:color="auto" w:fill="auto"/>
          </w:tcPr>
          <w:p w:rsidR="001F05C0" w:rsidRPr="00316B68" w:rsidRDefault="001F05C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0,2</w:t>
            </w:r>
          </w:p>
        </w:tc>
        <w:tc>
          <w:tcPr>
            <w:tcW w:w="877" w:type="dxa"/>
            <w:shd w:val="clear" w:color="auto" w:fill="auto"/>
          </w:tcPr>
          <w:p w:rsidR="001F05C0" w:rsidRPr="00316B68" w:rsidRDefault="001F05C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0,227</w:t>
            </w:r>
          </w:p>
        </w:tc>
        <w:tc>
          <w:tcPr>
            <w:tcW w:w="1709" w:type="dxa"/>
            <w:shd w:val="clear" w:color="auto" w:fill="auto"/>
          </w:tcPr>
          <w:p w:rsidR="001F05C0" w:rsidRPr="00316B68" w:rsidRDefault="001F05C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0,8</w:t>
            </w:r>
          </w:p>
        </w:tc>
        <w:tc>
          <w:tcPr>
            <w:tcW w:w="1642" w:type="dxa"/>
            <w:shd w:val="clear" w:color="auto" w:fill="auto"/>
          </w:tcPr>
          <w:p w:rsidR="001F05C0" w:rsidRPr="00316B68" w:rsidRDefault="001F05C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0,540</w:t>
            </w:r>
          </w:p>
        </w:tc>
        <w:tc>
          <w:tcPr>
            <w:tcW w:w="877" w:type="dxa"/>
            <w:shd w:val="clear" w:color="auto" w:fill="auto"/>
          </w:tcPr>
          <w:p w:rsidR="001F05C0" w:rsidRPr="00316B68" w:rsidRDefault="001F05C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0,229</w:t>
            </w:r>
          </w:p>
        </w:tc>
        <w:tc>
          <w:tcPr>
            <w:tcW w:w="1709" w:type="dxa"/>
            <w:shd w:val="clear" w:color="auto" w:fill="auto"/>
          </w:tcPr>
          <w:p w:rsidR="001F05C0" w:rsidRPr="00316B68" w:rsidRDefault="001F05C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0,8</w:t>
            </w:r>
          </w:p>
        </w:tc>
        <w:tc>
          <w:tcPr>
            <w:tcW w:w="1642" w:type="dxa"/>
            <w:shd w:val="clear" w:color="auto" w:fill="auto"/>
          </w:tcPr>
          <w:p w:rsidR="001F05C0" w:rsidRPr="00316B68" w:rsidRDefault="001F05C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0,552</w:t>
            </w:r>
          </w:p>
        </w:tc>
      </w:tr>
      <w:tr w:rsidR="001F05C0" w:rsidRPr="00316B68" w:rsidTr="00316B68">
        <w:tc>
          <w:tcPr>
            <w:tcW w:w="1115" w:type="dxa"/>
            <w:shd w:val="clear" w:color="auto" w:fill="auto"/>
          </w:tcPr>
          <w:p w:rsidR="001F05C0" w:rsidRPr="00316B68" w:rsidRDefault="001F05C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0,2</w:t>
            </w:r>
          </w:p>
        </w:tc>
        <w:tc>
          <w:tcPr>
            <w:tcW w:w="877" w:type="dxa"/>
            <w:shd w:val="clear" w:color="auto" w:fill="auto"/>
          </w:tcPr>
          <w:p w:rsidR="001F05C0" w:rsidRPr="00316B68" w:rsidRDefault="001F05C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0,460</w:t>
            </w:r>
          </w:p>
        </w:tc>
        <w:tc>
          <w:tcPr>
            <w:tcW w:w="1709" w:type="dxa"/>
            <w:shd w:val="clear" w:color="auto" w:fill="auto"/>
          </w:tcPr>
          <w:p w:rsidR="001F05C0" w:rsidRPr="00316B68" w:rsidRDefault="001F05C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1,0</w:t>
            </w:r>
          </w:p>
        </w:tc>
        <w:tc>
          <w:tcPr>
            <w:tcW w:w="1642" w:type="dxa"/>
            <w:shd w:val="clear" w:color="auto" w:fill="auto"/>
          </w:tcPr>
          <w:p w:rsidR="001F05C0" w:rsidRPr="00316B68" w:rsidRDefault="001F05C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1,000</w:t>
            </w:r>
          </w:p>
        </w:tc>
        <w:tc>
          <w:tcPr>
            <w:tcW w:w="877" w:type="dxa"/>
            <w:shd w:val="clear" w:color="auto" w:fill="auto"/>
          </w:tcPr>
          <w:p w:rsidR="001F05C0" w:rsidRPr="00316B68" w:rsidRDefault="001F05C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0,448</w:t>
            </w:r>
          </w:p>
        </w:tc>
        <w:tc>
          <w:tcPr>
            <w:tcW w:w="1709" w:type="dxa"/>
            <w:shd w:val="clear" w:color="auto" w:fill="auto"/>
          </w:tcPr>
          <w:p w:rsidR="001F05C0" w:rsidRPr="00316B68" w:rsidRDefault="001F05C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1,0</w:t>
            </w:r>
          </w:p>
        </w:tc>
        <w:tc>
          <w:tcPr>
            <w:tcW w:w="1642" w:type="dxa"/>
            <w:shd w:val="clear" w:color="auto" w:fill="auto"/>
          </w:tcPr>
          <w:p w:rsidR="001F05C0" w:rsidRPr="00316B68" w:rsidRDefault="001F05C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1,000</w:t>
            </w:r>
          </w:p>
        </w:tc>
      </w:tr>
    </w:tbl>
    <w:p w:rsidR="007C23A8" w:rsidRPr="00717B80" w:rsidRDefault="007C23A8" w:rsidP="00F746A3">
      <w:pPr>
        <w:widowControl w:val="0"/>
        <w:spacing w:line="360" w:lineRule="auto"/>
        <w:ind w:firstLine="709"/>
        <w:jc w:val="both"/>
        <w:rPr>
          <w:noProof/>
          <w:sz w:val="28"/>
          <w:szCs w:val="16"/>
        </w:rPr>
      </w:pPr>
    </w:p>
    <w:p w:rsidR="00994443" w:rsidRPr="00717B80" w:rsidRDefault="009D7CEF" w:rsidP="00F746A3">
      <w:pPr>
        <w:widowControl w:val="0"/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pict>
          <v:shape id="Рисунок 996" o:spid="_x0000_i1088" type="#_x0000_t75" style="width:354.75pt;height:247.5pt;visibility:visible">
            <v:imagedata r:id="rId62" o:title=""/>
          </v:shape>
        </w:pict>
      </w:r>
    </w:p>
    <w:p w:rsidR="00C07640" w:rsidRDefault="00C07640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Рис</w:t>
      </w:r>
      <w:r w:rsidR="00663B0B" w:rsidRPr="00717B80">
        <w:rPr>
          <w:sz w:val="28"/>
        </w:rPr>
        <w:t>унок</w:t>
      </w:r>
      <w:r w:rsidRPr="00717B80">
        <w:rPr>
          <w:sz w:val="28"/>
        </w:rPr>
        <w:t xml:space="preserve"> 1</w:t>
      </w:r>
      <w:r w:rsidR="00CE240F" w:rsidRPr="00717B80">
        <w:rPr>
          <w:sz w:val="28"/>
        </w:rPr>
        <w:t>6</w:t>
      </w:r>
      <w:r w:rsidR="00663B0B" w:rsidRPr="00717B80">
        <w:rPr>
          <w:sz w:val="28"/>
        </w:rPr>
        <w:t xml:space="preserve"> – Кривая Лоренца распределения населения Томской области по размеру</w:t>
      </w:r>
      <w:r w:rsidR="007C23A8" w:rsidRPr="00717B80">
        <w:rPr>
          <w:sz w:val="28"/>
        </w:rPr>
        <w:t xml:space="preserve"> </w:t>
      </w:r>
      <w:r w:rsidR="00663B0B" w:rsidRPr="00717B80">
        <w:rPr>
          <w:sz w:val="28"/>
        </w:rPr>
        <w:t>среднедушевых доходов</w:t>
      </w:r>
    </w:p>
    <w:p w:rsidR="00891326" w:rsidRPr="00717B80" w:rsidRDefault="00891326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C07640" w:rsidRPr="00717B80" w:rsidRDefault="00C07640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Таким образом, дифференциация доходов населения в отчётном году </w:t>
      </w:r>
      <w:r w:rsidR="00C0557A" w:rsidRPr="00717B80">
        <w:rPr>
          <w:sz w:val="28"/>
        </w:rPr>
        <w:t>уменьшилась</w:t>
      </w:r>
      <w:r w:rsidRPr="00717B80">
        <w:rPr>
          <w:sz w:val="28"/>
        </w:rPr>
        <w:t xml:space="preserve"> по сравнению с базисным с </w:t>
      </w:r>
      <w:r w:rsidR="00C0557A" w:rsidRPr="00717B80">
        <w:rPr>
          <w:sz w:val="28"/>
        </w:rPr>
        <w:t>8,214</w:t>
      </w:r>
      <w:r w:rsidRPr="00717B80">
        <w:rPr>
          <w:sz w:val="28"/>
        </w:rPr>
        <w:t xml:space="preserve"> до </w:t>
      </w:r>
      <w:r w:rsidR="00C0557A" w:rsidRPr="00717B80">
        <w:rPr>
          <w:sz w:val="28"/>
        </w:rPr>
        <w:t>7,593.</w:t>
      </w:r>
      <w:r w:rsidRPr="00717B80">
        <w:rPr>
          <w:sz w:val="28"/>
        </w:rPr>
        <w:t xml:space="preserve"> </w:t>
      </w:r>
      <w:r w:rsidR="00C0557A" w:rsidRPr="00717B80">
        <w:rPr>
          <w:sz w:val="28"/>
        </w:rPr>
        <w:t>Это говорит о</w:t>
      </w:r>
      <w:r w:rsidRPr="00717B80">
        <w:rPr>
          <w:sz w:val="28"/>
        </w:rPr>
        <w:t xml:space="preserve"> </w:t>
      </w:r>
      <w:r w:rsidR="00C0557A" w:rsidRPr="00717B80">
        <w:rPr>
          <w:sz w:val="28"/>
        </w:rPr>
        <w:t>снижении</w:t>
      </w:r>
      <w:r w:rsidRPr="00717B80">
        <w:rPr>
          <w:sz w:val="28"/>
        </w:rPr>
        <w:t xml:space="preserve"> неравенства доходов населения. Коэффициенты Джини составили 0,3</w:t>
      </w:r>
      <w:r w:rsidR="00C0557A" w:rsidRPr="00717B80">
        <w:rPr>
          <w:sz w:val="28"/>
        </w:rPr>
        <w:t>724</w:t>
      </w:r>
      <w:r w:rsidRPr="00717B80">
        <w:rPr>
          <w:sz w:val="28"/>
        </w:rPr>
        <w:t xml:space="preserve"> и 0,3</w:t>
      </w:r>
      <w:r w:rsidR="00C0557A" w:rsidRPr="00717B80">
        <w:rPr>
          <w:sz w:val="28"/>
        </w:rPr>
        <w:t>596</w:t>
      </w:r>
      <w:r w:rsidRPr="00717B80">
        <w:rPr>
          <w:sz w:val="28"/>
        </w:rPr>
        <w:t xml:space="preserve"> соответственно в базисном и отчётном годах</w:t>
      </w:r>
      <w:r w:rsidR="00C0557A" w:rsidRPr="00717B80">
        <w:rPr>
          <w:sz w:val="28"/>
        </w:rPr>
        <w:t>. Э</w:t>
      </w:r>
      <w:r w:rsidR="007B0870" w:rsidRPr="00717B80">
        <w:rPr>
          <w:sz w:val="28"/>
        </w:rPr>
        <w:t>то подтверждает факт, что доходы населения в 2009 году распределены более равномернее, чем в 2008 году.</w:t>
      </w:r>
    </w:p>
    <w:p w:rsidR="00717B80" w:rsidRDefault="009062CB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Среднемесячная номинальная начисленная заработная плата в 2008 г. составила 17,675 тыс. руб., в 2009 г. – 19,635 тыс. руб., что на 11,09 % больше предшествующего года. Томская область в 2009 г. занимала 17 место по уровню заработной платы среди всех регионов РФ</w:t>
      </w:r>
      <w:r w:rsidR="00A80FC4" w:rsidRPr="00717B80">
        <w:rPr>
          <w:sz w:val="28"/>
        </w:rPr>
        <w:t xml:space="preserve"> (рис. 1</w:t>
      </w:r>
      <w:r w:rsidR="00CE240F" w:rsidRPr="00717B80">
        <w:rPr>
          <w:sz w:val="28"/>
        </w:rPr>
        <w:t>7</w:t>
      </w:r>
      <w:r w:rsidR="00A80FC4" w:rsidRPr="00717B80">
        <w:rPr>
          <w:sz w:val="28"/>
        </w:rPr>
        <w:t>)</w:t>
      </w:r>
      <w:r w:rsidRPr="00717B80">
        <w:rPr>
          <w:sz w:val="28"/>
        </w:rPr>
        <w:t>.</w:t>
      </w:r>
    </w:p>
    <w:p w:rsidR="00A80FC4" w:rsidRDefault="00A80FC4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Высокая дифференциация муниципальных районов (городских округов) по уровню их социально-экономического развития обуславливает значительную дифференциацию населения по уровню жизни. В регионе сохраняется территориальная дифференциа</w:t>
      </w:r>
      <w:r w:rsidR="008B7BA1" w:rsidRPr="00717B80">
        <w:rPr>
          <w:sz w:val="28"/>
        </w:rPr>
        <w:t xml:space="preserve">ция по уровню оплаты труда, несмотря на тенденцию снижения (с 4,6 раз в 2005 году до 3,9 раза в 2007 году). Наиболее высокий уровень оплаты труда сохраняется в </w:t>
      </w:r>
      <w:r w:rsidR="00717B80">
        <w:rPr>
          <w:sz w:val="28"/>
        </w:rPr>
        <w:t>"</w:t>
      </w:r>
      <w:r w:rsidR="008B7BA1" w:rsidRPr="00717B80">
        <w:rPr>
          <w:sz w:val="28"/>
        </w:rPr>
        <w:t>городах-нефтяниках</w:t>
      </w:r>
      <w:r w:rsidR="00717B80">
        <w:rPr>
          <w:sz w:val="28"/>
        </w:rPr>
        <w:t>"</w:t>
      </w:r>
      <w:r w:rsidR="008B7BA1" w:rsidRPr="00717B80">
        <w:rPr>
          <w:sz w:val="28"/>
        </w:rPr>
        <w:t xml:space="preserve">: г. Стрежевом, Александровском, Каргасокском и Парабельском районах. Наиболее низкий уровень – в </w:t>
      </w:r>
      <w:r w:rsidR="00717B80">
        <w:rPr>
          <w:sz w:val="28"/>
        </w:rPr>
        <w:t>"</w:t>
      </w:r>
      <w:r w:rsidR="008B7BA1" w:rsidRPr="00717B80">
        <w:rPr>
          <w:sz w:val="28"/>
        </w:rPr>
        <w:t>сельскохозяйственных муниципальных районах</w:t>
      </w:r>
      <w:r w:rsidR="005A6803" w:rsidRPr="00717B80">
        <w:rPr>
          <w:sz w:val="28"/>
        </w:rPr>
        <w:t xml:space="preserve"> (см. приложение В</w:t>
      </w:r>
      <w:r w:rsidR="00134597" w:rsidRPr="00717B80">
        <w:rPr>
          <w:sz w:val="28"/>
        </w:rPr>
        <w:t>, рис. 1</w:t>
      </w:r>
      <w:r w:rsidR="00CE240F" w:rsidRPr="00717B80">
        <w:rPr>
          <w:sz w:val="28"/>
        </w:rPr>
        <w:t>8</w:t>
      </w:r>
      <w:r w:rsidR="005A6803" w:rsidRPr="00717B80">
        <w:rPr>
          <w:sz w:val="28"/>
        </w:rPr>
        <w:t>)</w:t>
      </w:r>
      <w:r w:rsidR="008B7BA1" w:rsidRPr="00717B80">
        <w:rPr>
          <w:sz w:val="28"/>
        </w:rPr>
        <w:t>.</w:t>
      </w:r>
    </w:p>
    <w:p w:rsidR="00A960A3" w:rsidRPr="00717B80" w:rsidRDefault="00A960A3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D81C39" w:rsidRPr="00717B80" w:rsidRDefault="009D7CEF" w:rsidP="00F746A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_x0000_i1089" type="#_x0000_t75" style="width:359.25pt;height:3in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">
            <v:imagedata r:id="rId63" o:title=""/>
            <o:lock v:ext="edit" aspectratio="f"/>
          </v:shape>
        </w:pict>
      </w:r>
    </w:p>
    <w:p w:rsidR="00A80FC4" w:rsidRDefault="00A80FC4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Рис</w:t>
      </w:r>
      <w:r w:rsidR="007C23A8" w:rsidRPr="00717B80">
        <w:rPr>
          <w:sz w:val="28"/>
        </w:rPr>
        <w:t>унок</w:t>
      </w:r>
      <w:r w:rsidRPr="00717B80">
        <w:rPr>
          <w:sz w:val="28"/>
        </w:rPr>
        <w:t xml:space="preserve"> 1</w:t>
      </w:r>
      <w:r w:rsidR="00CE240F" w:rsidRPr="00717B80">
        <w:rPr>
          <w:sz w:val="28"/>
        </w:rPr>
        <w:t>7</w:t>
      </w:r>
      <w:r w:rsidR="007C23A8" w:rsidRPr="00717B80">
        <w:rPr>
          <w:sz w:val="28"/>
        </w:rPr>
        <w:t xml:space="preserve"> – </w:t>
      </w:r>
      <w:r w:rsidRPr="00717B80">
        <w:rPr>
          <w:sz w:val="28"/>
        </w:rPr>
        <w:t>Среднемесячная номинальн</w:t>
      </w:r>
      <w:r w:rsidR="007C23A8" w:rsidRPr="00717B80">
        <w:rPr>
          <w:sz w:val="28"/>
        </w:rPr>
        <w:t>ая начисленная заработная плата</w:t>
      </w:r>
    </w:p>
    <w:p w:rsidR="0070766D" w:rsidRDefault="0070766D">
      <w:pPr>
        <w:rPr>
          <w:sz w:val="28"/>
        </w:rPr>
      </w:pPr>
      <w:r>
        <w:rPr>
          <w:sz w:val="28"/>
        </w:rPr>
        <w:br w:type="page"/>
      </w:r>
    </w:p>
    <w:p w:rsidR="00ED436E" w:rsidRPr="00717B80" w:rsidRDefault="009D7CEF" w:rsidP="00F746A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_x0000_i1090" type="#_x0000_t75" style="width:372pt;height:299.2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">
            <v:imagedata r:id="rId64" o:title="" cropbottom="-44f"/>
            <o:lock v:ext="edit" aspectratio="f"/>
          </v:shape>
        </w:pict>
      </w:r>
    </w:p>
    <w:p w:rsidR="00B56033" w:rsidRDefault="00B56033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Рис</w:t>
      </w:r>
      <w:r w:rsidR="007C23A8" w:rsidRPr="00717B80">
        <w:rPr>
          <w:sz w:val="28"/>
        </w:rPr>
        <w:t>унок</w:t>
      </w:r>
      <w:r w:rsidRPr="00717B80">
        <w:rPr>
          <w:sz w:val="28"/>
        </w:rPr>
        <w:t xml:space="preserve"> 1</w:t>
      </w:r>
      <w:r w:rsidR="00CE240F" w:rsidRPr="00717B80">
        <w:rPr>
          <w:sz w:val="28"/>
        </w:rPr>
        <w:t>8</w:t>
      </w:r>
      <w:r w:rsidR="007C23A8" w:rsidRPr="00717B80">
        <w:rPr>
          <w:sz w:val="28"/>
        </w:rPr>
        <w:t xml:space="preserve"> – </w:t>
      </w:r>
      <w:r w:rsidRPr="00717B80">
        <w:rPr>
          <w:sz w:val="28"/>
        </w:rPr>
        <w:t>Среднемесячная номинальная начисленная заработная плата работников организаций за 2009 г.</w:t>
      </w:r>
    </w:p>
    <w:p w:rsidR="00A960A3" w:rsidRPr="00717B80" w:rsidRDefault="00A960A3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A80FC4" w:rsidRDefault="005A6803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Ускорение инфляционных процессов течение 2008 г., а также снижение реальных располагаемых доходов населения (см. приложени</w:t>
      </w:r>
      <w:r w:rsidR="004D51F6" w:rsidRPr="00717B80">
        <w:rPr>
          <w:sz w:val="28"/>
        </w:rPr>
        <w:t>я</w:t>
      </w:r>
      <w:r w:rsidRPr="00717B80">
        <w:rPr>
          <w:sz w:val="28"/>
        </w:rPr>
        <w:t xml:space="preserve"> Б</w:t>
      </w:r>
      <w:r w:rsidR="004D51F6" w:rsidRPr="00717B80">
        <w:rPr>
          <w:sz w:val="28"/>
        </w:rPr>
        <w:t xml:space="preserve"> и Г</w:t>
      </w:r>
      <w:r w:rsidRPr="00717B80">
        <w:rPr>
          <w:sz w:val="28"/>
        </w:rPr>
        <w:t xml:space="preserve">) привело к сокращению покупательского спроса населения и к замедлению темпов роста </w:t>
      </w:r>
      <w:r w:rsidR="00080B10" w:rsidRPr="00717B80">
        <w:rPr>
          <w:sz w:val="28"/>
        </w:rPr>
        <w:t>оборота розничной торговли (рис. 1</w:t>
      </w:r>
      <w:r w:rsidR="00CE240F" w:rsidRPr="00717B80">
        <w:rPr>
          <w:sz w:val="28"/>
        </w:rPr>
        <w:t>9</w:t>
      </w:r>
      <w:r w:rsidR="00080B10" w:rsidRPr="00717B80">
        <w:rPr>
          <w:sz w:val="28"/>
        </w:rPr>
        <w:t>).</w:t>
      </w:r>
    </w:p>
    <w:p w:rsidR="0070766D" w:rsidRDefault="0070766D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70766D" w:rsidRDefault="0070766D">
      <w:pPr>
        <w:rPr>
          <w:sz w:val="28"/>
        </w:rPr>
      </w:pPr>
      <w:r>
        <w:rPr>
          <w:sz w:val="28"/>
        </w:rPr>
        <w:br w:type="page"/>
      </w:r>
    </w:p>
    <w:p w:rsidR="00A80FC4" w:rsidRPr="00717B80" w:rsidRDefault="009D7CEF" w:rsidP="00F746A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_x0000_i1091" type="#_x0000_t75" style="width:397.5pt;height:3in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">
            <v:imagedata r:id="rId65" o:title="" cropright="-9f"/>
            <o:lock v:ext="edit" aspectratio="f"/>
          </v:shape>
        </w:pict>
      </w:r>
    </w:p>
    <w:p w:rsidR="00A80FC4" w:rsidRDefault="004D51F6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Рис</w:t>
      </w:r>
      <w:r w:rsidR="007C23A8" w:rsidRPr="00717B80">
        <w:rPr>
          <w:sz w:val="28"/>
        </w:rPr>
        <w:t>унок</w:t>
      </w:r>
      <w:r w:rsidRPr="00717B80">
        <w:rPr>
          <w:sz w:val="28"/>
        </w:rPr>
        <w:t xml:space="preserve"> 1</w:t>
      </w:r>
      <w:r w:rsidR="00CE240F" w:rsidRPr="00717B80">
        <w:rPr>
          <w:sz w:val="28"/>
        </w:rPr>
        <w:t>9</w:t>
      </w:r>
      <w:r w:rsidR="007C23A8" w:rsidRPr="00717B80">
        <w:rPr>
          <w:sz w:val="28"/>
        </w:rPr>
        <w:t xml:space="preserve"> – </w:t>
      </w:r>
      <w:r w:rsidRPr="00717B80">
        <w:rPr>
          <w:sz w:val="28"/>
        </w:rPr>
        <w:t>Оборот розничной торговли на</w:t>
      </w:r>
      <w:r w:rsidR="007C23A8" w:rsidRPr="00717B80">
        <w:rPr>
          <w:sz w:val="28"/>
        </w:rPr>
        <w:t xml:space="preserve"> душу населения Томской области</w:t>
      </w:r>
    </w:p>
    <w:p w:rsidR="00891326" w:rsidRPr="00717B80" w:rsidRDefault="00891326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A80FC4" w:rsidRPr="00717B80" w:rsidRDefault="004D51F6" w:rsidP="00F746A3">
      <w:pPr>
        <w:widowControl w:val="0"/>
        <w:tabs>
          <w:tab w:val="left" w:pos="965"/>
        </w:tabs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Темп розничной торговли в Томской области в 2007 г. составил 102,7 % (в России 113 %). По объему товарооборота на душу населения Томская область заняла 6-ю позицию среди регионов Сибирского Федерального округа.</w:t>
      </w:r>
    </w:p>
    <w:p w:rsidR="00A960A3" w:rsidRDefault="00A7169F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Администрация области уделяет большое внимание повышению уровня жизни населения, формированию рынка доступного жилья. По объёму строительства на душу населения в 2008 году Томская область продолжала лидировать среди регионов С</w:t>
      </w:r>
      <w:r w:rsidR="00F07B9D" w:rsidRPr="00717B80">
        <w:rPr>
          <w:sz w:val="28"/>
        </w:rPr>
        <w:t xml:space="preserve">ибирского </w:t>
      </w:r>
      <w:r w:rsidRPr="00717B80">
        <w:rPr>
          <w:sz w:val="28"/>
        </w:rPr>
        <w:t>Ф</w:t>
      </w:r>
      <w:r w:rsidR="00F07B9D" w:rsidRPr="00717B80">
        <w:rPr>
          <w:sz w:val="28"/>
        </w:rPr>
        <w:t>едерального округа (СФО)</w:t>
      </w:r>
      <w:r w:rsidRPr="00717B80">
        <w:rPr>
          <w:sz w:val="28"/>
        </w:rPr>
        <w:t xml:space="preserve"> и занимала 2-е место по показателю ввода жилья на тысячу человек</w:t>
      </w:r>
      <w:r w:rsidR="003C693D" w:rsidRPr="00717B80">
        <w:rPr>
          <w:sz w:val="28"/>
        </w:rPr>
        <w:t xml:space="preserve"> </w:t>
      </w:r>
      <w:r w:rsidR="00677772" w:rsidRPr="00717B80">
        <w:rPr>
          <w:sz w:val="28"/>
        </w:rPr>
        <w:t xml:space="preserve">(приложение </w:t>
      </w:r>
      <w:r w:rsidR="006A67CE" w:rsidRPr="00717B80">
        <w:rPr>
          <w:sz w:val="28"/>
        </w:rPr>
        <w:t>Д).</w:t>
      </w:r>
    </w:p>
    <w:p w:rsidR="00717B80" w:rsidRDefault="006A67CE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Динамика ввода в действие жилых домов в Томской области показана на </w:t>
      </w:r>
      <w:r w:rsidR="003C693D" w:rsidRPr="00717B80">
        <w:rPr>
          <w:sz w:val="28"/>
        </w:rPr>
        <w:t xml:space="preserve">рис. </w:t>
      </w:r>
      <w:r w:rsidR="00CE240F" w:rsidRPr="00717B80">
        <w:rPr>
          <w:sz w:val="28"/>
        </w:rPr>
        <w:t>20</w:t>
      </w:r>
      <w:r w:rsidR="00A7169F" w:rsidRPr="00717B80">
        <w:rPr>
          <w:sz w:val="28"/>
        </w:rPr>
        <w:t>.</w:t>
      </w:r>
    </w:p>
    <w:p w:rsidR="003C693D" w:rsidRDefault="003C693D" w:rsidP="00F746A3">
      <w:pPr>
        <w:widowControl w:val="0"/>
        <w:spacing w:line="360" w:lineRule="auto"/>
        <w:ind w:firstLine="709"/>
        <w:jc w:val="both"/>
        <w:rPr>
          <w:sz w:val="28"/>
          <w:szCs w:val="16"/>
        </w:rPr>
      </w:pPr>
    </w:p>
    <w:p w:rsidR="0070766D" w:rsidRDefault="0070766D">
      <w:pPr>
        <w:rPr>
          <w:sz w:val="28"/>
          <w:szCs w:val="16"/>
        </w:rPr>
      </w:pPr>
      <w:r>
        <w:rPr>
          <w:sz w:val="28"/>
          <w:szCs w:val="16"/>
        </w:rPr>
        <w:br w:type="page"/>
      </w:r>
    </w:p>
    <w:p w:rsidR="00A7169F" w:rsidRPr="00717B80" w:rsidRDefault="009D7CEF" w:rsidP="00F746A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_x0000_i1092" type="#_x0000_t75" style="width:356.25pt;height:222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">
            <v:imagedata r:id="rId66" o:title="" cropbottom="-14f" cropright="-18f"/>
            <o:lock v:ext="edit" aspectratio="f"/>
          </v:shape>
        </w:pict>
      </w:r>
    </w:p>
    <w:p w:rsidR="00A7169F" w:rsidRPr="00717B80" w:rsidRDefault="00CE240F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Рис</w:t>
      </w:r>
      <w:r w:rsidR="007C23A8" w:rsidRPr="00717B80">
        <w:rPr>
          <w:sz w:val="28"/>
        </w:rPr>
        <w:t>унок</w:t>
      </w:r>
      <w:r w:rsidRPr="00717B80">
        <w:rPr>
          <w:sz w:val="28"/>
        </w:rPr>
        <w:t xml:space="preserve"> 20</w:t>
      </w:r>
      <w:r w:rsidR="007C23A8" w:rsidRPr="00717B80">
        <w:rPr>
          <w:sz w:val="28"/>
        </w:rPr>
        <w:t xml:space="preserve"> – </w:t>
      </w:r>
      <w:r w:rsidR="003C693D" w:rsidRPr="00717B80">
        <w:rPr>
          <w:sz w:val="28"/>
        </w:rPr>
        <w:t>Динамика ввода в действи</w:t>
      </w:r>
      <w:r w:rsidR="007C23A8" w:rsidRPr="00717B80">
        <w:rPr>
          <w:sz w:val="28"/>
        </w:rPr>
        <w:t>е жилых домов в Томской области</w:t>
      </w:r>
    </w:p>
    <w:p w:rsidR="00A7169F" w:rsidRPr="00717B80" w:rsidRDefault="00A7169F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A7169F" w:rsidRPr="00717B80" w:rsidRDefault="009D7CEF" w:rsidP="00F746A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_x0000_i1093" type="#_x0000_t75" style="width:356.25pt;height:213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">
            <v:imagedata r:id="rId67" o:title="" cropbottom="-46f" cropright="-18f"/>
            <o:lock v:ext="edit" aspectratio="f"/>
          </v:shape>
        </w:pict>
      </w:r>
    </w:p>
    <w:p w:rsidR="00A7169F" w:rsidRDefault="003C693D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Рис</w:t>
      </w:r>
      <w:r w:rsidR="007C23A8" w:rsidRPr="00717B80">
        <w:rPr>
          <w:sz w:val="28"/>
        </w:rPr>
        <w:t>унок</w:t>
      </w:r>
      <w:r w:rsidRPr="00717B80">
        <w:rPr>
          <w:sz w:val="28"/>
        </w:rPr>
        <w:t xml:space="preserve"> </w:t>
      </w:r>
      <w:r w:rsidR="00CE240F" w:rsidRPr="00717B80">
        <w:rPr>
          <w:sz w:val="28"/>
        </w:rPr>
        <w:t>21</w:t>
      </w:r>
      <w:r w:rsidR="007C23A8" w:rsidRPr="00717B80">
        <w:rPr>
          <w:sz w:val="28"/>
        </w:rPr>
        <w:t xml:space="preserve"> – Т</w:t>
      </w:r>
      <w:r w:rsidRPr="00717B80">
        <w:rPr>
          <w:sz w:val="28"/>
        </w:rPr>
        <w:t xml:space="preserve">емп ввода жилья, </w:t>
      </w:r>
      <w:r w:rsidR="007C23A8" w:rsidRPr="00717B80">
        <w:rPr>
          <w:sz w:val="28"/>
        </w:rPr>
        <w:t xml:space="preserve">в </w:t>
      </w:r>
      <w:r w:rsidRPr="00717B80">
        <w:rPr>
          <w:sz w:val="28"/>
        </w:rPr>
        <w:t xml:space="preserve">% </w:t>
      </w:r>
      <w:r w:rsidR="007C23A8" w:rsidRPr="00717B80">
        <w:rPr>
          <w:sz w:val="28"/>
        </w:rPr>
        <w:t>к соответствующему периоду</w:t>
      </w:r>
    </w:p>
    <w:p w:rsidR="00891326" w:rsidRPr="00717B80" w:rsidRDefault="00891326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8960CE" w:rsidRPr="00717B80" w:rsidRDefault="008960CE" w:rsidP="00F746A3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4"/>
        </w:rPr>
      </w:pPr>
      <w:bookmarkStart w:id="13" w:name="_Toc199463652"/>
      <w:r w:rsidRPr="00717B80">
        <w:rPr>
          <w:rFonts w:ascii="Times New Roman" w:hAnsi="Times New Roman" w:cs="Times New Roman"/>
          <w:b w:val="0"/>
          <w:sz w:val="28"/>
          <w:szCs w:val="24"/>
        </w:rPr>
        <w:t>Несмотря на негативные тенденции в строительном секторе, ввод жилья в Томской области в 2008 г. достиг 523 тыс. кв. м против 443 тыс. кв. м в 2007 г., увеличив среднюю обеспеченность жильем до 20,7 кв. м на человека против 20,3 кв. м в 2007 г.</w:t>
      </w:r>
    </w:p>
    <w:p w:rsidR="008069F9" w:rsidRDefault="008069F9" w:rsidP="00F746A3">
      <w:pPr>
        <w:widowControl w:val="0"/>
        <w:rPr>
          <w:b/>
          <w:sz w:val="28"/>
        </w:rPr>
      </w:pPr>
    </w:p>
    <w:p w:rsidR="008069F9" w:rsidRDefault="008069F9" w:rsidP="00F746A3">
      <w:pPr>
        <w:widowControl w:val="0"/>
        <w:rPr>
          <w:bCs/>
          <w:kern w:val="32"/>
          <w:sz w:val="28"/>
        </w:rPr>
      </w:pPr>
      <w:r>
        <w:rPr>
          <w:b/>
          <w:sz w:val="28"/>
        </w:rPr>
        <w:br w:type="page"/>
      </w:r>
    </w:p>
    <w:p w:rsidR="00182621" w:rsidRPr="00717B80" w:rsidRDefault="00182621" w:rsidP="00F746A3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17B80">
        <w:rPr>
          <w:rFonts w:ascii="Times New Roman" w:hAnsi="Times New Roman" w:cs="Times New Roman"/>
          <w:sz w:val="28"/>
          <w:szCs w:val="24"/>
        </w:rPr>
        <w:t>5</w:t>
      </w:r>
      <w:r w:rsidR="008069F9">
        <w:rPr>
          <w:rFonts w:ascii="Times New Roman" w:hAnsi="Times New Roman" w:cs="Times New Roman"/>
          <w:sz w:val="28"/>
          <w:szCs w:val="24"/>
        </w:rPr>
        <w:t xml:space="preserve">. </w:t>
      </w:r>
      <w:r w:rsidRPr="00717B80">
        <w:rPr>
          <w:rFonts w:ascii="Times New Roman" w:hAnsi="Times New Roman" w:cs="Times New Roman"/>
          <w:sz w:val="28"/>
          <w:szCs w:val="24"/>
        </w:rPr>
        <w:t>Отраслев</w:t>
      </w:r>
      <w:bookmarkEnd w:id="13"/>
      <w:r w:rsidR="008960CE" w:rsidRPr="00717B80">
        <w:rPr>
          <w:rFonts w:ascii="Times New Roman" w:hAnsi="Times New Roman" w:cs="Times New Roman"/>
          <w:sz w:val="28"/>
          <w:szCs w:val="24"/>
        </w:rPr>
        <w:t>ая структура экономики</w:t>
      </w:r>
    </w:p>
    <w:p w:rsidR="007C23A8" w:rsidRPr="00717B80" w:rsidRDefault="007C23A8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182621" w:rsidRPr="00717B80" w:rsidRDefault="00182621" w:rsidP="00F746A3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szCs w:val="24"/>
        </w:rPr>
      </w:pPr>
      <w:bookmarkStart w:id="14" w:name="_Toc199463653"/>
      <w:r w:rsidRPr="00717B80">
        <w:rPr>
          <w:rFonts w:ascii="Times New Roman" w:hAnsi="Times New Roman" w:cs="Times New Roman"/>
          <w:i w:val="0"/>
          <w:szCs w:val="24"/>
        </w:rPr>
        <w:t>5.1</w:t>
      </w:r>
      <w:r w:rsidR="005B499D" w:rsidRPr="00717B80">
        <w:rPr>
          <w:rFonts w:ascii="Times New Roman" w:hAnsi="Times New Roman" w:cs="Times New Roman"/>
          <w:i w:val="0"/>
          <w:szCs w:val="24"/>
        </w:rPr>
        <w:t xml:space="preserve"> Статистика п</w:t>
      </w:r>
      <w:r w:rsidR="00895046" w:rsidRPr="00717B80">
        <w:rPr>
          <w:rFonts w:ascii="Times New Roman" w:hAnsi="Times New Roman" w:cs="Times New Roman"/>
          <w:i w:val="0"/>
          <w:szCs w:val="24"/>
        </w:rPr>
        <w:t>ромышленност</w:t>
      </w:r>
      <w:bookmarkEnd w:id="14"/>
      <w:r w:rsidR="005B499D" w:rsidRPr="00717B80">
        <w:rPr>
          <w:rFonts w:ascii="Times New Roman" w:hAnsi="Times New Roman" w:cs="Times New Roman"/>
          <w:i w:val="0"/>
          <w:szCs w:val="24"/>
        </w:rPr>
        <w:t>и</w:t>
      </w:r>
    </w:p>
    <w:p w:rsidR="008D2244" w:rsidRPr="00717B80" w:rsidRDefault="008D2244" w:rsidP="00F746A3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szCs w:val="24"/>
        </w:rPr>
      </w:pPr>
      <w:bookmarkStart w:id="15" w:name="_Toc199463654"/>
    </w:p>
    <w:p w:rsidR="008960CE" w:rsidRPr="00717B80" w:rsidRDefault="008960CE" w:rsidP="00F746A3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szCs w:val="24"/>
        </w:rPr>
      </w:pPr>
      <w:r w:rsidRPr="00717B80">
        <w:rPr>
          <w:rFonts w:ascii="Times New Roman" w:hAnsi="Times New Roman" w:cs="Times New Roman"/>
          <w:b w:val="0"/>
          <w:i w:val="0"/>
          <w:szCs w:val="24"/>
        </w:rPr>
        <w:t>Томская область – крупнейший промышленный регион</w:t>
      </w:r>
      <w:r w:rsidR="007C23A8" w:rsidRPr="00717B80">
        <w:rPr>
          <w:rFonts w:ascii="Times New Roman" w:hAnsi="Times New Roman" w:cs="Times New Roman"/>
          <w:b w:val="0"/>
          <w:i w:val="0"/>
          <w:szCs w:val="24"/>
        </w:rPr>
        <w:t xml:space="preserve"> (Приложение А)</w:t>
      </w:r>
      <w:r w:rsidRPr="00717B80">
        <w:rPr>
          <w:rFonts w:ascii="Times New Roman" w:hAnsi="Times New Roman" w:cs="Times New Roman"/>
          <w:b w:val="0"/>
          <w:i w:val="0"/>
          <w:szCs w:val="24"/>
        </w:rPr>
        <w:t xml:space="preserve">. Основу промышленности составляет </w:t>
      </w:r>
      <w:r w:rsidR="008D2244" w:rsidRPr="00717B80">
        <w:rPr>
          <w:rFonts w:ascii="Times New Roman" w:hAnsi="Times New Roman" w:cs="Times New Roman"/>
          <w:b w:val="0"/>
          <w:i w:val="0"/>
          <w:szCs w:val="24"/>
        </w:rPr>
        <w:t>добыча полезных ископаемых, топливная промышленность, обрабатывающие производства, машиностроение и металлообработка.</w:t>
      </w:r>
    </w:p>
    <w:p w:rsidR="008D2244" w:rsidRPr="00717B80" w:rsidRDefault="008D2244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По объему отгруженной продукции на душу населения в 2008 г. Томская область заняла 4-е место среди регионов СФО, несмотря на общее снижение темпов роста экономики в 2008 г.</w:t>
      </w:r>
    </w:p>
    <w:p w:rsidR="00682CC8" w:rsidRPr="00717B80" w:rsidRDefault="00682CC8" w:rsidP="00F746A3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717B80">
        <w:rPr>
          <w:b/>
          <w:sz w:val="28"/>
        </w:rPr>
        <w:t>Добыча полезных ископаемых (раздел С</w:t>
      </w:r>
      <w:r w:rsidR="004843A7" w:rsidRPr="00717B80">
        <w:rPr>
          <w:b/>
          <w:sz w:val="28"/>
        </w:rPr>
        <w:t xml:space="preserve"> и Е</w:t>
      </w:r>
      <w:r w:rsidRPr="00717B80">
        <w:rPr>
          <w:b/>
          <w:sz w:val="28"/>
        </w:rPr>
        <w:t>)</w:t>
      </w:r>
    </w:p>
    <w:p w:rsidR="008D2244" w:rsidRPr="00717B80" w:rsidRDefault="008D2244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Область является одним из крупнейших центров нефтедобычи Западной Сибири. На её территории открыто 118 месторождений нефти и газа. Помимо добывающих мощностей, область располагает развитой нефте- и газотранспортной инфраструктурой.</w:t>
      </w:r>
    </w:p>
    <w:p w:rsidR="008D2244" w:rsidRDefault="00A56B40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В таблице 1</w:t>
      </w:r>
      <w:r w:rsidR="00CE240F" w:rsidRPr="00717B80">
        <w:rPr>
          <w:sz w:val="28"/>
        </w:rPr>
        <w:t>9</w:t>
      </w:r>
      <w:r w:rsidRPr="00717B80">
        <w:rPr>
          <w:sz w:val="28"/>
        </w:rPr>
        <w:t xml:space="preserve"> представлена структура производства продукции </w:t>
      </w:r>
      <w:r w:rsidR="00F07B9D" w:rsidRPr="00717B80">
        <w:rPr>
          <w:sz w:val="28"/>
        </w:rPr>
        <w:t>топливно-энергетического комплекса (</w:t>
      </w:r>
      <w:r w:rsidRPr="00717B80">
        <w:rPr>
          <w:sz w:val="28"/>
        </w:rPr>
        <w:t>ТЭК</w:t>
      </w:r>
      <w:r w:rsidR="00F07B9D" w:rsidRPr="00717B80">
        <w:rPr>
          <w:sz w:val="28"/>
        </w:rPr>
        <w:t>)</w:t>
      </w:r>
      <w:r w:rsidRPr="00717B80">
        <w:rPr>
          <w:sz w:val="28"/>
        </w:rPr>
        <w:t xml:space="preserve"> Томской области за 2004-2008 гг.</w:t>
      </w:r>
    </w:p>
    <w:p w:rsidR="00A960A3" w:rsidRPr="00717B80" w:rsidRDefault="00A960A3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A56B40" w:rsidRPr="00717B80" w:rsidRDefault="00A56B40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Таблица 1</w:t>
      </w:r>
      <w:r w:rsidR="00CE240F" w:rsidRPr="00717B80">
        <w:rPr>
          <w:sz w:val="28"/>
        </w:rPr>
        <w:t>9</w:t>
      </w:r>
      <w:r w:rsidR="00F07B9D" w:rsidRPr="00717B80">
        <w:rPr>
          <w:sz w:val="28"/>
        </w:rPr>
        <w:t xml:space="preserve"> – Структура производства продукции ТЭК Томской области</w:t>
      </w:r>
    </w:p>
    <w:tbl>
      <w:tblPr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6324"/>
        <w:gridCol w:w="606"/>
        <w:gridCol w:w="606"/>
        <w:gridCol w:w="606"/>
        <w:gridCol w:w="606"/>
        <w:gridCol w:w="606"/>
      </w:tblGrid>
      <w:tr w:rsidR="00A56B40" w:rsidRPr="00316B68" w:rsidTr="00316B68">
        <w:tc>
          <w:tcPr>
            <w:tcW w:w="6491" w:type="dxa"/>
            <w:shd w:val="clear" w:color="auto" w:fill="auto"/>
          </w:tcPr>
          <w:p w:rsidR="00A56B40" w:rsidRPr="00316B68" w:rsidRDefault="00A56B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Вид деятельности</w:t>
            </w:r>
          </w:p>
        </w:tc>
        <w:tc>
          <w:tcPr>
            <w:tcW w:w="616" w:type="dxa"/>
            <w:shd w:val="clear" w:color="auto" w:fill="auto"/>
          </w:tcPr>
          <w:p w:rsidR="00A56B40" w:rsidRPr="00316B68" w:rsidRDefault="00A56B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2004</w:t>
            </w:r>
          </w:p>
        </w:tc>
        <w:tc>
          <w:tcPr>
            <w:tcW w:w="616" w:type="dxa"/>
            <w:shd w:val="clear" w:color="auto" w:fill="auto"/>
          </w:tcPr>
          <w:p w:rsidR="00A56B40" w:rsidRPr="00316B68" w:rsidRDefault="00A56B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2005</w:t>
            </w:r>
          </w:p>
        </w:tc>
        <w:tc>
          <w:tcPr>
            <w:tcW w:w="616" w:type="dxa"/>
            <w:shd w:val="clear" w:color="auto" w:fill="auto"/>
          </w:tcPr>
          <w:p w:rsidR="00A56B40" w:rsidRPr="00316B68" w:rsidRDefault="00A56B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2006</w:t>
            </w:r>
          </w:p>
        </w:tc>
        <w:tc>
          <w:tcPr>
            <w:tcW w:w="616" w:type="dxa"/>
            <w:shd w:val="clear" w:color="auto" w:fill="auto"/>
          </w:tcPr>
          <w:p w:rsidR="00A56B40" w:rsidRPr="00316B68" w:rsidRDefault="00A56B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2007</w:t>
            </w:r>
          </w:p>
        </w:tc>
        <w:tc>
          <w:tcPr>
            <w:tcW w:w="616" w:type="dxa"/>
            <w:shd w:val="clear" w:color="auto" w:fill="auto"/>
          </w:tcPr>
          <w:p w:rsidR="00A56B40" w:rsidRPr="00316B68" w:rsidRDefault="00A56B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2008</w:t>
            </w:r>
          </w:p>
        </w:tc>
      </w:tr>
      <w:tr w:rsidR="00A56B40" w:rsidRPr="00316B68" w:rsidTr="00316B68">
        <w:tc>
          <w:tcPr>
            <w:tcW w:w="6491" w:type="dxa"/>
            <w:shd w:val="clear" w:color="auto" w:fill="auto"/>
          </w:tcPr>
          <w:p w:rsidR="00A56B40" w:rsidRPr="00316B68" w:rsidRDefault="00A56B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Добыча топливно-энергетических полезных ископаемых, млрд. руб.</w:t>
            </w:r>
          </w:p>
        </w:tc>
        <w:tc>
          <w:tcPr>
            <w:tcW w:w="616" w:type="dxa"/>
            <w:shd w:val="clear" w:color="auto" w:fill="auto"/>
          </w:tcPr>
          <w:p w:rsidR="00A56B40" w:rsidRPr="00316B68" w:rsidRDefault="00A56B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62,2</w:t>
            </w:r>
          </w:p>
        </w:tc>
        <w:tc>
          <w:tcPr>
            <w:tcW w:w="616" w:type="dxa"/>
            <w:shd w:val="clear" w:color="auto" w:fill="auto"/>
          </w:tcPr>
          <w:p w:rsidR="00A56B40" w:rsidRPr="00316B68" w:rsidRDefault="00A56B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70,0</w:t>
            </w:r>
          </w:p>
        </w:tc>
        <w:tc>
          <w:tcPr>
            <w:tcW w:w="616" w:type="dxa"/>
            <w:shd w:val="clear" w:color="auto" w:fill="auto"/>
          </w:tcPr>
          <w:p w:rsidR="00A56B40" w:rsidRPr="00316B68" w:rsidRDefault="00A56B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70,9</w:t>
            </w:r>
          </w:p>
        </w:tc>
        <w:tc>
          <w:tcPr>
            <w:tcW w:w="616" w:type="dxa"/>
            <w:shd w:val="clear" w:color="auto" w:fill="auto"/>
          </w:tcPr>
          <w:p w:rsidR="00A56B40" w:rsidRPr="00316B68" w:rsidRDefault="00A56B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81,9</w:t>
            </w:r>
          </w:p>
        </w:tc>
        <w:tc>
          <w:tcPr>
            <w:tcW w:w="616" w:type="dxa"/>
            <w:shd w:val="clear" w:color="auto" w:fill="auto"/>
          </w:tcPr>
          <w:p w:rsidR="00A56B40" w:rsidRPr="00316B68" w:rsidRDefault="00A56B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91,7</w:t>
            </w:r>
          </w:p>
        </w:tc>
      </w:tr>
      <w:tr w:rsidR="00A56B40" w:rsidRPr="00316B68" w:rsidTr="00316B68">
        <w:tc>
          <w:tcPr>
            <w:tcW w:w="6491" w:type="dxa"/>
            <w:shd w:val="clear" w:color="auto" w:fill="auto"/>
          </w:tcPr>
          <w:p w:rsidR="00A56B40" w:rsidRPr="00316B68" w:rsidRDefault="00A56B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Добыча полезных ископаемых, кроме топливно-энергетических, млрд. руб.</w:t>
            </w:r>
          </w:p>
        </w:tc>
        <w:tc>
          <w:tcPr>
            <w:tcW w:w="616" w:type="dxa"/>
            <w:shd w:val="clear" w:color="auto" w:fill="auto"/>
          </w:tcPr>
          <w:p w:rsidR="00A56B40" w:rsidRPr="00316B68" w:rsidRDefault="00A56B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0,1</w:t>
            </w:r>
          </w:p>
        </w:tc>
        <w:tc>
          <w:tcPr>
            <w:tcW w:w="616" w:type="dxa"/>
            <w:shd w:val="clear" w:color="auto" w:fill="auto"/>
          </w:tcPr>
          <w:p w:rsidR="00A56B40" w:rsidRPr="00316B68" w:rsidRDefault="00A56B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0,4</w:t>
            </w:r>
          </w:p>
        </w:tc>
        <w:tc>
          <w:tcPr>
            <w:tcW w:w="616" w:type="dxa"/>
            <w:shd w:val="clear" w:color="auto" w:fill="auto"/>
          </w:tcPr>
          <w:p w:rsidR="00A56B40" w:rsidRPr="00316B68" w:rsidRDefault="00A56B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0,1</w:t>
            </w:r>
          </w:p>
        </w:tc>
        <w:tc>
          <w:tcPr>
            <w:tcW w:w="616" w:type="dxa"/>
            <w:shd w:val="clear" w:color="auto" w:fill="auto"/>
          </w:tcPr>
          <w:p w:rsidR="00A56B40" w:rsidRPr="00316B68" w:rsidRDefault="00A56B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0,1</w:t>
            </w:r>
          </w:p>
        </w:tc>
        <w:tc>
          <w:tcPr>
            <w:tcW w:w="616" w:type="dxa"/>
            <w:shd w:val="clear" w:color="auto" w:fill="auto"/>
          </w:tcPr>
          <w:p w:rsidR="00A56B40" w:rsidRPr="00316B68" w:rsidRDefault="00A56B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0,1</w:t>
            </w:r>
          </w:p>
        </w:tc>
      </w:tr>
      <w:tr w:rsidR="00A56B40" w:rsidRPr="00316B68" w:rsidTr="00316B68">
        <w:tc>
          <w:tcPr>
            <w:tcW w:w="6491" w:type="dxa"/>
            <w:shd w:val="clear" w:color="auto" w:fill="auto"/>
          </w:tcPr>
          <w:p w:rsidR="00A56B40" w:rsidRPr="00316B68" w:rsidRDefault="00A56B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Производство и распределение электроэнергии, газа и воды, млрд. руб.</w:t>
            </w:r>
          </w:p>
        </w:tc>
        <w:tc>
          <w:tcPr>
            <w:tcW w:w="616" w:type="dxa"/>
            <w:shd w:val="clear" w:color="auto" w:fill="auto"/>
          </w:tcPr>
          <w:p w:rsidR="00A56B40" w:rsidRPr="00316B68" w:rsidRDefault="00A56B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8,2</w:t>
            </w:r>
          </w:p>
        </w:tc>
        <w:tc>
          <w:tcPr>
            <w:tcW w:w="616" w:type="dxa"/>
            <w:shd w:val="clear" w:color="auto" w:fill="auto"/>
          </w:tcPr>
          <w:p w:rsidR="00A56B40" w:rsidRPr="00316B68" w:rsidRDefault="00A56B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11,9</w:t>
            </w:r>
          </w:p>
        </w:tc>
        <w:tc>
          <w:tcPr>
            <w:tcW w:w="616" w:type="dxa"/>
            <w:shd w:val="clear" w:color="auto" w:fill="auto"/>
          </w:tcPr>
          <w:p w:rsidR="00A56B40" w:rsidRPr="00316B68" w:rsidRDefault="00A56B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14,0</w:t>
            </w:r>
          </w:p>
        </w:tc>
        <w:tc>
          <w:tcPr>
            <w:tcW w:w="616" w:type="dxa"/>
            <w:shd w:val="clear" w:color="auto" w:fill="auto"/>
          </w:tcPr>
          <w:p w:rsidR="00A56B40" w:rsidRPr="00316B68" w:rsidRDefault="00A56B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18,7</w:t>
            </w:r>
          </w:p>
        </w:tc>
        <w:tc>
          <w:tcPr>
            <w:tcW w:w="616" w:type="dxa"/>
            <w:shd w:val="clear" w:color="auto" w:fill="auto"/>
          </w:tcPr>
          <w:p w:rsidR="00A56B40" w:rsidRPr="00316B68" w:rsidRDefault="00A56B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26,2</w:t>
            </w:r>
          </w:p>
        </w:tc>
      </w:tr>
    </w:tbl>
    <w:p w:rsidR="00A56B40" w:rsidRPr="00717B80" w:rsidRDefault="00A56B40" w:rsidP="00F746A3">
      <w:pPr>
        <w:widowControl w:val="0"/>
        <w:spacing w:line="360" w:lineRule="auto"/>
        <w:ind w:firstLine="709"/>
        <w:jc w:val="both"/>
        <w:rPr>
          <w:sz w:val="28"/>
          <w:szCs w:val="16"/>
        </w:rPr>
      </w:pPr>
    </w:p>
    <w:p w:rsidR="00A56B40" w:rsidRPr="00717B80" w:rsidRDefault="00A56B40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В таблице </w:t>
      </w:r>
      <w:r w:rsidR="00CE240F" w:rsidRPr="00717B80">
        <w:rPr>
          <w:sz w:val="28"/>
        </w:rPr>
        <w:t>20</w:t>
      </w:r>
      <w:r w:rsidRPr="00717B80">
        <w:rPr>
          <w:sz w:val="28"/>
        </w:rPr>
        <w:t xml:space="preserve"> показана динамика и структура добычи нефти недропользователями Томской области</w:t>
      </w:r>
      <w:r w:rsidR="00B153F5" w:rsidRPr="00717B80">
        <w:rPr>
          <w:sz w:val="28"/>
        </w:rPr>
        <w:t>.</w:t>
      </w:r>
    </w:p>
    <w:p w:rsidR="008E29D5" w:rsidRPr="00717B80" w:rsidRDefault="00B153F5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Таблица </w:t>
      </w:r>
      <w:r w:rsidR="00CE240F" w:rsidRPr="00717B80">
        <w:rPr>
          <w:sz w:val="28"/>
        </w:rPr>
        <w:t>20</w:t>
      </w:r>
      <w:r w:rsidR="007C23A8" w:rsidRPr="00717B80">
        <w:rPr>
          <w:sz w:val="28"/>
        </w:rPr>
        <w:t xml:space="preserve"> – </w:t>
      </w:r>
      <w:r w:rsidRPr="00717B80">
        <w:rPr>
          <w:sz w:val="28"/>
        </w:rPr>
        <w:t>Динамика и структура добычи нефти недропользователями Томской области</w:t>
      </w:r>
    </w:p>
    <w:p w:rsidR="00B153F5" w:rsidRPr="00717B80" w:rsidRDefault="00B153F5" w:rsidP="00F746A3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717B80">
        <w:rPr>
          <w:sz w:val="28"/>
          <w:szCs w:val="22"/>
        </w:rPr>
        <w:t>тыс. тонн</w:t>
      </w:r>
    </w:p>
    <w:tbl>
      <w:tblPr>
        <w:tblW w:w="6269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572"/>
        <w:gridCol w:w="766"/>
        <w:gridCol w:w="766"/>
        <w:gridCol w:w="733"/>
        <w:gridCol w:w="666"/>
        <w:gridCol w:w="766"/>
      </w:tblGrid>
      <w:tr w:rsidR="00B153F5" w:rsidRPr="00316B68" w:rsidTr="00316B68">
        <w:tc>
          <w:tcPr>
            <w:tcW w:w="2572" w:type="dxa"/>
            <w:shd w:val="clear" w:color="auto" w:fill="auto"/>
          </w:tcPr>
          <w:p w:rsidR="00B153F5" w:rsidRPr="00316B68" w:rsidRDefault="00B153F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Субъект недропользования</w:t>
            </w:r>
          </w:p>
        </w:tc>
        <w:tc>
          <w:tcPr>
            <w:tcW w:w="766" w:type="dxa"/>
            <w:shd w:val="clear" w:color="auto" w:fill="auto"/>
          </w:tcPr>
          <w:p w:rsidR="00B153F5" w:rsidRPr="00316B68" w:rsidRDefault="00B153F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2004</w:t>
            </w:r>
          </w:p>
        </w:tc>
        <w:tc>
          <w:tcPr>
            <w:tcW w:w="766" w:type="dxa"/>
            <w:shd w:val="clear" w:color="auto" w:fill="auto"/>
          </w:tcPr>
          <w:p w:rsidR="00B153F5" w:rsidRPr="00316B68" w:rsidRDefault="00B153F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2005</w:t>
            </w:r>
          </w:p>
        </w:tc>
        <w:tc>
          <w:tcPr>
            <w:tcW w:w="733" w:type="dxa"/>
            <w:shd w:val="clear" w:color="auto" w:fill="auto"/>
          </w:tcPr>
          <w:p w:rsidR="00B153F5" w:rsidRPr="00316B68" w:rsidRDefault="00B153F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2006</w:t>
            </w:r>
          </w:p>
        </w:tc>
        <w:tc>
          <w:tcPr>
            <w:tcW w:w="666" w:type="dxa"/>
            <w:shd w:val="clear" w:color="auto" w:fill="auto"/>
          </w:tcPr>
          <w:p w:rsidR="00B153F5" w:rsidRPr="00316B68" w:rsidRDefault="00B153F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2007</w:t>
            </w:r>
          </w:p>
        </w:tc>
        <w:tc>
          <w:tcPr>
            <w:tcW w:w="766" w:type="dxa"/>
            <w:shd w:val="clear" w:color="auto" w:fill="auto"/>
          </w:tcPr>
          <w:p w:rsidR="00B153F5" w:rsidRPr="00316B68" w:rsidRDefault="00B153F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2008</w:t>
            </w:r>
          </w:p>
        </w:tc>
      </w:tr>
      <w:tr w:rsidR="00B153F5" w:rsidRPr="00316B68" w:rsidTr="00316B68">
        <w:tc>
          <w:tcPr>
            <w:tcW w:w="2572" w:type="dxa"/>
            <w:shd w:val="clear" w:color="auto" w:fill="auto"/>
          </w:tcPr>
          <w:p w:rsidR="00B153F5" w:rsidRPr="00316B68" w:rsidRDefault="00B153F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Томская область</w:t>
            </w:r>
          </w:p>
        </w:tc>
        <w:tc>
          <w:tcPr>
            <w:tcW w:w="766" w:type="dxa"/>
            <w:shd w:val="clear" w:color="auto" w:fill="auto"/>
          </w:tcPr>
          <w:p w:rsidR="00B153F5" w:rsidRPr="00316B68" w:rsidRDefault="00B153F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15 189</w:t>
            </w:r>
          </w:p>
        </w:tc>
        <w:tc>
          <w:tcPr>
            <w:tcW w:w="766" w:type="dxa"/>
            <w:shd w:val="clear" w:color="auto" w:fill="auto"/>
          </w:tcPr>
          <w:p w:rsidR="00B153F5" w:rsidRPr="00316B68" w:rsidRDefault="00B153F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10 933</w:t>
            </w:r>
          </w:p>
        </w:tc>
        <w:tc>
          <w:tcPr>
            <w:tcW w:w="733" w:type="dxa"/>
            <w:shd w:val="clear" w:color="auto" w:fill="auto"/>
          </w:tcPr>
          <w:p w:rsidR="00B153F5" w:rsidRPr="00316B68" w:rsidRDefault="00B153F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9 655</w:t>
            </w:r>
          </w:p>
        </w:tc>
        <w:tc>
          <w:tcPr>
            <w:tcW w:w="666" w:type="dxa"/>
            <w:shd w:val="clear" w:color="auto" w:fill="auto"/>
          </w:tcPr>
          <w:p w:rsidR="00B153F5" w:rsidRPr="00316B68" w:rsidRDefault="00B153F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9 761</w:t>
            </w:r>
          </w:p>
        </w:tc>
        <w:tc>
          <w:tcPr>
            <w:tcW w:w="766" w:type="dxa"/>
            <w:shd w:val="clear" w:color="auto" w:fill="auto"/>
          </w:tcPr>
          <w:p w:rsidR="00B153F5" w:rsidRPr="00316B68" w:rsidRDefault="00B153F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10 092</w:t>
            </w:r>
          </w:p>
        </w:tc>
      </w:tr>
      <w:tr w:rsidR="00B153F5" w:rsidRPr="00316B68" w:rsidTr="00316B68">
        <w:tc>
          <w:tcPr>
            <w:tcW w:w="2572" w:type="dxa"/>
            <w:shd w:val="clear" w:color="auto" w:fill="auto"/>
          </w:tcPr>
          <w:p w:rsidR="00B153F5" w:rsidRPr="00316B68" w:rsidRDefault="005B499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И</w:t>
            </w:r>
            <w:r w:rsidR="00B153F5" w:rsidRPr="00316B68">
              <w:rPr>
                <w:sz w:val="20"/>
              </w:rPr>
              <w:t>зменение</w:t>
            </w:r>
          </w:p>
        </w:tc>
        <w:tc>
          <w:tcPr>
            <w:tcW w:w="766" w:type="dxa"/>
            <w:shd w:val="clear" w:color="auto" w:fill="auto"/>
          </w:tcPr>
          <w:p w:rsidR="00B153F5" w:rsidRPr="00316B68" w:rsidRDefault="00B153F5" w:rsidP="00316B68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766" w:type="dxa"/>
            <w:shd w:val="clear" w:color="auto" w:fill="auto"/>
          </w:tcPr>
          <w:p w:rsidR="00B153F5" w:rsidRPr="00316B68" w:rsidRDefault="00B153F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-4 256</w:t>
            </w:r>
          </w:p>
        </w:tc>
        <w:tc>
          <w:tcPr>
            <w:tcW w:w="733" w:type="dxa"/>
            <w:shd w:val="clear" w:color="auto" w:fill="auto"/>
          </w:tcPr>
          <w:p w:rsidR="00B153F5" w:rsidRPr="00316B68" w:rsidRDefault="00B153F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-1 278</w:t>
            </w:r>
          </w:p>
        </w:tc>
        <w:tc>
          <w:tcPr>
            <w:tcW w:w="666" w:type="dxa"/>
            <w:shd w:val="clear" w:color="auto" w:fill="auto"/>
          </w:tcPr>
          <w:p w:rsidR="00B153F5" w:rsidRPr="00316B68" w:rsidRDefault="00B153F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+106</w:t>
            </w:r>
          </w:p>
        </w:tc>
        <w:tc>
          <w:tcPr>
            <w:tcW w:w="766" w:type="dxa"/>
            <w:shd w:val="clear" w:color="auto" w:fill="auto"/>
          </w:tcPr>
          <w:p w:rsidR="00B153F5" w:rsidRPr="00316B68" w:rsidRDefault="00B153F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+332</w:t>
            </w:r>
          </w:p>
        </w:tc>
      </w:tr>
      <w:tr w:rsidR="00B153F5" w:rsidRPr="00316B68" w:rsidTr="00316B68">
        <w:tc>
          <w:tcPr>
            <w:tcW w:w="6269" w:type="dxa"/>
            <w:gridSpan w:val="6"/>
            <w:shd w:val="clear" w:color="auto" w:fill="auto"/>
          </w:tcPr>
          <w:p w:rsidR="00B153F5" w:rsidRPr="00316B68" w:rsidRDefault="00717B8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 xml:space="preserve"> </w:t>
            </w:r>
            <w:r w:rsidR="00B153F5" w:rsidRPr="00316B68">
              <w:rPr>
                <w:sz w:val="20"/>
              </w:rPr>
              <w:t>в том числе:</w:t>
            </w:r>
          </w:p>
        </w:tc>
      </w:tr>
      <w:tr w:rsidR="00B153F5" w:rsidRPr="00316B68" w:rsidTr="00316B68">
        <w:tc>
          <w:tcPr>
            <w:tcW w:w="2572" w:type="dxa"/>
            <w:shd w:val="clear" w:color="auto" w:fill="auto"/>
          </w:tcPr>
          <w:p w:rsidR="00B153F5" w:rsidRPr="00316B68" w:rsidRDefault="00717B8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 xml:space="preserve"> </w:t>
            </w:r>
            <w:r w:rsidR="00B153F5" w:rsidRPr="00316B68">
              <w:rPr>
                <w:sz w:val="20"/>
              </w:rPr>
              <w:t xml:space="preserve">ОАО </w:t>
            </w:r>
            <w:r w:rsidRPr="00316B68">
              <w:rPr>
                <w:sz w:val="20"/>
              </w:rPr>
              <w:t>"</w:t>
            </w:r>
            <w:r w:rsidR="00B153F5" w:rsidRPr="00316B68">
              <w:rPr>
                <w:sz w:val="20"/>
              </w:rPr>
              <w:t>Томскнефть</w:t>
            </w:r>
            <w:r w:rsidRPr="00316B68">
              <w:rPr>
                <w:sz w:val="20"/>
              </w:rPr>
              <w:t>"</w:t>
            </w:r>
          </w:p>
        </w:tc>
        <w:tc>
          <w:tcPr>
            <w:tcW w:w="766" w:type="dxa"/>
            <w:shd w:val="clear" w:color="auto" w:fill="auto"/>
          </w:tcPr>
          <w:p w:rsidR="00B153F5" w:rsidRPr="00316B68" w:rsidRDefault="00B153F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13 982</w:t>
            </w:r>
          </w:p>
        </w:tc>
        <w:tc>
          <w:tcPr>
            <w:tcW w:w="766" w:type="dxa"/>
            <w:shd w:val="clear" w:color="auto" w:fill="auto"/>
          </w:tcPr>
          <w:p w:rsidR="00B153F5" w:rsidRPr="00316B68" w:rsidRDefault="00B153F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9 811</w:t>
            </w:r>
          </w:p>
        </w:tc>
        <w:tc>
          <w:tcPr>
            <w:tcW w:w="733" w:type="dxa"/>
            <w:shd w:val="clear" w:color="auto" w:fill="auto"/>
          </w:tcPr>
          <w:p w:rsidR="00B153F5" w:rsidRPr="00316B68" w:rsidRDefault="00B153F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8 356</w:t>
            </w:r>
          </w:p>
        </w:tc>
        <w:tc>
          <w:tcPr>
            <w:tcW w:w="666" w:type="dxa"/>
            <w:shd w:val="clear" w:color="auto" w:fill="auto"/>
          </w:tcPr>
          <w:p w:rsidR="00B153F5" w:rsidRPr="00316B68" w:rsidRDefault="00B153F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8 199</w:t>
            </w:r>
          </w:p>
        </w:tc>
        <w:tc>
          <w:tcPr>
            <w:tcW w:w="766" w:type="dxa"/>
            <w:shd w:val="clear" w:color="auto" w:fill="auto"/>
          </w:tcPr>
          <w:p w:rsidR="00B153F5" w:rsidRPr="00316B68" w:rsidRDefault="00B153F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8 001</w:t>
            </w:r>
          </w:p>
        </w:tc>
      </w:tr>
      <w:tr w:rsidR="00B153F5" w:rsidRPr="00316B68" w:rsidTr="00316B68">
        <w:tc>
          <w:tcPr>
            <w:tcW w:w="2572" w:type="dxa"/>
            <w:shd w:val="clear" w:color="auto" w:fill="auto"/>
          </w:tcPr>
          <w:p w:rsidR="00B153F5" w:rsidRPr="00316B68" w:rsidRDefault="00717B8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 xml:space="preserve"> </w:t>
            </w:r>
            <w:r w:rsidR="005B499D" w:rsidRPr="00316B68">
              <w:rPr>
                <w:sz w:val="20"/>
              </w:rPr>
              <w:t>И</w:t>
            </w:r>
            <w:r w:rsidR="00B153F5" w:rsidRPr="00316B68">
              <w:rPr>
                <w:sz w:val="20"/>
              </w:rPr>
              <w:t>зменение</w:t>
            </w:r>
          </w:p>
        </w:tc>
        <w:tc>
          <w:tcPr>
            <w:tcW w:w="766" w:type="dxa"/>
            <w:shd w:val="clear" w:color="auto" w:fill="auto"/>
          </w:tcPr>
          <w:p w:rsidR="00B153F5" w:rsidRPr="00316B68" w:rsidRDefault="00B153F5" w:rsidP="00316B68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766" w:type="dxa"/>
            <w:shd w:val="clear" w:color="auto" w:fill="auto"/>
          </w:tcPr>
          <w:p w:rsidR="00B153F5" w:rsidRPr="00316B68" w:rsidRDefault="00B153F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-4 171</w:t>
            </w:r>
          </w:p>
        </w:tc>
        <w:tc>
          <w:tcPr>
            <w:tcW w:w="733" w:type="dxa"/>
            <w:shd w:val="clear" w:color="auto" w:fill="auto"/>
          </w:tcPr>
          <w:p w:rsidR="00B153F5" w:rsidRPr="00316B68" w:rsidRDefault="00B153F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-1 455</w:t>
            </w:r>
          </w:p>
        </w:tc>
        <w:tc>
          <w:tcPr>
            <w:tcW w:w="666" w:type="dxa"/>
            <w:shd w:val="clear" w:color="auto" w:fill="auto"/>
          </w:tcPr>
          <w:p w:rsidR="00B153F5" w:rsidRPr="00316B68" w:rsidRDefault="00B153F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-156</w:t>
            </w:r>
          </w:p>
        </w:tc>
        <w:tc>
          <w:tcPr>
            <w:tcW w:w="766" w:type="dxa"/>
            <w:shd w:val="clear" w:color="auto" w:fill="auto"/>
          </w:tcPr>
          <w:p w:rsidR="00B153F5" w:rsidRPr="00316B68" w:rsidRDefault="00B153F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-198</w:t>
            </w:r>
          </w:p>
        </w:tc>
      </w:tr>
      <w:tr w:rsidR="00B153F5" w:rsidRPr="00316B68" w:rsidTr="00316B68">
        <w:tc>
          <w:tcPr>
            <w:tcW w:w="2572" w:type="dxa"/>
            <w:shd w:val="clear" w:color="auto" w:fill="auto"/>
          </w:tcPr>
          <w:p w:rsidR="00B153F5" w:rsidRPr="00316B68" w:rsidRDefault="00717B8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 xml:space="preserve"> </w:t>
            </w:r>
            <w:r w:rsidR="00B153F5" w:rsidRPr="00316B68">
              <w:rPr>
                <w:sz w:val="20"/>
              </w:rPr>
              <w:t>Другие недропользователи</w:t>
            </w:r>
          </w:p>
        </w:tc>
        <w:tc>
          <w:tcPr>
            <w:tcW w:w="766" w:type="dxa"/>
            <w:shd w:val="clear" w:color="auto" w:fill="auto"/>
          </w:tcPr>
          <w:p w:rsidR="00B153F5" w:rsidRPr="00316B68" w:rsidRDefault="00B153F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1 207</w:t>
            </w:r>
          </w:p>
        </w:tc>
        <w:tc>
          <w:tcPr>
            <w:tcW w:w="766" w:type="dxa"/>
            <w:shd w:val="clear" w:color="auto" w:fill="auto"/>
          </w:tcPr>
          <w:p w:rsidR="00B153F5" w:rsidRPr="00316B68" w:rsidRDefault="00B153F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1 122</w:t>
            </w:r>
          </w:p>
        </w:tc>
        <w:tc>
          <w:tcPr>
            <w:tcW w:w="733" w:type="dxa"/>
            <w:shd w:val="clear" w:color="auto" w:fill="auto"/>
          </w:tcPr>
          <w:p w:rsidR="00B153F5" w:rsidRPr="00316B68" w:rsidRDefault="00B153F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1 299</w:t>
            </w:r>
          </w:p>
        </w:tc>
        <w:tc>
          <w:tcPr>
            <w:tcW w:w="666" w:type="dxa"/>
            <w:shd w:val="clear" w:color="auto" w:fill="auto"/>
          </w:tcPr>
          <w:p w:rsidR="00B153F5" w:rsidRPr="00316B68" w:rsidRDefault="00B153F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1 561</w:t>
            </w:r>
          </w:p>
        </w:tc>
        <w:tc>
          <w:tcPr>
            <w:tcW w:w="766" w:type="dxa"/>
            <w:shd w:val="clear" w:color="auto" w:fill="auto"/>
          </w:tcPr>
          <w:p w:rsidR="00B153F5" w:rsidRPr="00316B68" w:rsidRDefault="00B153F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2 091</w:t>
            </w:r>
          </w:p>
        </w:tc>
      </w:tr>
      <w:tr w:rsidR="00B153F5" w:rsidRPr="00316B68" w:rsidTr="00316B68">
        <w:tc>
          <w:tcPr>
            <w:tcW w:w="2572" w:type="dxa"/>
            <w:shd w:val="clear" w:color="auto" w:fill="auto"/>
          </w:tcPr>
          <w:p w:rsidR="00B153F5" w:rsidRPr="00316B68" w:rsidRDefault="00717B8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 xml:space="preserve"> </w:t>
            </w:r>
            <w:r w:rsidR="005B499D" w:rsidRPr="00316B68">
              <w:rPr>
                <w:sz w:val="20"/>
              </w:rPr>
              <w:t>И</w:t>
            </w:r>
            <w:r w:rsidR="00B153F5" w:rsidRPr="00316B68">
              <w:rPr>
                <w:sz w:val="20"/>
              </w:rPr>
              <w:t>зменение</w:t>
            </w:r>
          </w:p>
        </w:tc>
        <w:tc>
          <w:tcPr>
            <w:tcW w:w="766" w:type="dxa"/>
            <w:shd w:val="clear" w:color="auto" w:fill="auto"/>
          </w:tcPr>
          <w:p w:rsidR="00B153F5" w:rsidRPr="00316B68" w:rsidRDefault="00B153F5" w:rsidP="00316B68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766" w:type="dxa"/>
            <w:shd w:val="clear" w:color="auto" w:fill="auto"/>
          </w:tcPr>
          <w:p w:rsidR="00B153F5" w:rsidRPr="00316B68" w:rsidRDefault="00B153F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-85</w:t>
            </w:r>
          </w:p>
        </w:tc>
        <w:tc>
          <w:tcPr>
            <w:tcW w:w="733" w:type="dxa"/>
            <w:shd w:val="clear" w:color="auto" w:fill="auto"/>
          </w:tcPr>
          <w:p w:rsidR="00B153F5" w:rsidRPr="00316B68" w:rsidRDefault="00B153F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+177</w:t>
            </w:r>
          </w:p>
        </w:tc>
        <w:tc>
          <w:tcPr>
            <w:tcW w:w="666" w:type="dxa"/>
            <w:shd w:val="clear" w:color="auto" w:fill="auto"/>
          </w:tcPr>
          <w:p w:rsidR="00B153F5" w:rsidRPr="00316B68" w:rsidRDefault="00B153F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+262</w:t>
            </w:r>
          </w:p>
        </w:tc>
        <w:tc>
          <w:tcPr>
            <w:tcW w:w="766" w:type="dxa"/>
            <w:shd w:val="clear" w:color="auto" w:fill="auto"/>
          </w:tcPr>
          <w:p w:rsidR="00B153F5" w:rsidRPr="00316B68" w:rsidRDefault="00B153F5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+530</w:t>
            </w:r>
          </w:p>
        </w:tc>
      </w:tr>
    </w:tbl>
    <w:p w:rsidR="00B153F5" w:rsidRPr="00717B80" w:rsidRDefault="00B153F5" w:rsidP="00F746A3">
      <w:pPr>
        <w:widowControl w:val="0"/>
        <w:spacing w:line="360" w:lineRule="auto"/>
        <w:ind w:firstLine="709"/>
        <w:jc w:val="both"/>
        <w:rPr>
          <w:sz w:val="28"/>
          <w:szCs w:val="16"/>
        </w:rPr>
      </w:pPr>
    </w:p>
    <w:p w:rsidR="00B153F5" w:rsidRDefault="00B96BC2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Динамика добычи углеводородов в 2008 г. свидетельствует о том, что финансовый кризис на объемах добычи нефти, газа и конденсата в Томской области в полной мере не отразился (рис. 2</w:t>
      </w:r>
      <w:r w:rsidR="0073716E" w:rsidRPr="00717B80">
        <w:rPr>
          <w:sz w:val="28"/>
        </w:rPr>
        <w:t>2</w:t>
      </w:r>
      <w:r w:rsidRPr="00717B80">
        <w:rPr>
          <w:sz w:val="28"/>
        </w:rPr>
        <w:t>).</w:t>
      </w:r>
    </w:p>
    <w:p w:rsidR="00A960A3" w:rsidRPr="00717B80" w:rsidRDefault="00A960A3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B96BC2" w:rsidRPr="00717B80" w:rsidRDefault="009D7CEF" w:rsidP="00F746A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_x0000_i1094" type="#_x0000_t75" style="width:356.25pt;height:196.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">
            <v:imagedata r:id="rId68" o:title="" cropbottom="-67f" cropright="-18f"/>
            <o:lock v:ext="edit" aspectratio="f"/>
          </v:shape>
        </w:pict>
      </w:r>
    </w:p>
    <w:p w:rsidR="00B96BC2" w:rsidRDefault="00B96BC2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Рис</w:t>
      </w:r>
      <w:r w:rsidR="006B7447" w:rsidRPr="00717B80">
        <w:rPr>
          <w:sz w:val="28"/>
        </w:rPr>
        <w:t>унок</w:t>
      </w:r>
      <w:r w:rsidRPr="00717B80">
        <w:rPr>
          <w:sz w:val="28"/>
        </w:rPr>
        <w:t xml:space="preserve"> 2</w:t>
      </w:r>
      <w:r w:rsidR="0073716E" w:rsidRPr="00717B80">
        <w:rPr>
          <w:sz w:val="28"/>
        </w:rPr>
        <w:t>2</w:t>
      </w:r>
      <w:r w:rsidR="006B7447" w:rsidRPr="00717B80">
        <w:rPr>
          <w:sz w:val="28"/>
        </w:rPr>
        <w:t xml:space="preserve"> – </w:t>
      </w:r>
      <w:r w:rsidR="008E3B6F" w:rsidRPr="00717B80">
        <w:rPr>
          <w:sz w:val="28"/>
        </w:rPr>
        <w:t>Добыча углев</w:t>
      </w:r>
      <w:r w:rsidR="006B7447" w:rsidRPr="00717B80">
        <w:rPr>
          <w:sz w:val="28"/>
        </w:rPr>
        <w:t>одородов в 2008 г. по кварталам</w:t>
      </w:r>
    </w:p>
    <w:p w:rsidR="008069F9" w:rsidRPr="00717B80" w:rsidRDefault="008069F9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99609E" w:rsidRPr="00717B80" w:rsidRDefault="0099609E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</w:rPr>
      </w:pPr>
      <w:r w:rsidRPr="00717B80">
        <w:rPr>
          <w:b/>
          <w:sz w:val="28"/>
        </w:rPr>
        <w:t xml:space="preserve">Обрабатывающие производства (раздел </w:t>
      </w:r>
      <w:r w:rsidRPr="00717B80">
        <w:rPr>
          <w:b/>
          <w:sz w:val="28"/>
          <w:lang w:val="en-US"/>
        </w:rPr>
        <w:t>D</w:t>
      </w:r>
      <w:r w:rsidRPr="00717B80">
        <w:rPr>
          <w:b/>
          <w:sz w:val="28"/>
        </w:rPr>
        <w:t>)</w:t>
      </w:r>
    </w:p>
    <w:p w:rsidR="0099609E" w:rsidRPr="00717B80" w:rsidRDefault="008F70FA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Оборот организаций обрабатывающего производства за </w:t>
      </w:r>
      <w:r w:rsidR="0099609E" w:rsidRPr="00717B80">
        <w:rPr>
          <w:sz w:val="28"/>
        </w:rPr>
        <w:t>2009 год составил</w:t>
      </w:r>
      <w:r w:rsidRPr="00717B80">
        <w:rPr>
          <w:sz w:val="28"/>
        </w:rPr>
        <w:t xml:space="preserve"> </w:t>
      </w:r>
      <w:r w:rsidR="0099609E" w:rsidRPr="00717B80">
        <w:rPr>
          <w:sz w:val="28"/>
        </w:rPr>
        <w:t>66</w:t>
      </w:r>
      <w:r w:rsidRPr="00717B80">
        <w:rPr>
          <w:sz w:val="28"/>
        </w:rPr>
        <w:t xml:space="preserve"> </w:t>
      </w:r>
      <w:r w:rsidR="0099609E" w:rsidRPr="00717B80">
        <w:rPr>
          <w:sz w:val="28"/>
        </w:rPr>
        <w:t>588,8 млн. рублей и уменьшился по сравнению с 2008 год</w:t>
      </w:r>
      <w:r w:rsidR="00F5435B" w:rsidRPr="00717B80">
        <w:rPr>
          <w:sz w:val="28"/>
        </w:rPr>
        <w:t>ом</w:t>
      </w:r>
      <w:r w:rsidR="0099609E" w:rsidRPr="00717B80">
        <w:rPr>
          <w:sz w:val="28"/>
        </w:rPr>
        <w:t xml:space="preserve"> на 2,8%.</w:t>
      </w:r>
    </w:p>
    <w:p w:rsidR="0099609E" w:rsidRPr="00717B80" w:rsidRDefault="0099609E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Рост оборота отмечен в организациях по следующим видам экономической деятельности:</w:t>
      </w:r>
    </w:p>
    <w:p w:rsidR="0099609E" w:rsidRPr="00717B80" w:rsidRDefault="008F70FA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–</w:t>
      </w:r>
      <w:r w:rsidR="0099609E" w:rsidRPr="00717B80">
        <w:rPr>
          <w:sz w:val="28"/>
        </w:rPr>
        <w:t xml:space="preserve"> производство пищевых продуктов, включая напитки и табака. Оборот составил 14</w:t>
      </w:r>
      <w:r w:rsidRPr="00717B80">
        <w:rPr>
          <w:sz w:val="28"/>
        </w:rPr>
        <w:t xml:space="preserve"> </w:t>
      </w:r>
      <w:r w:rsidR="0099609E" w:rsidRPr="00717B80">
        <w:rPr>
          <w:sz w:val="28"/>
        </w:rPr>
        <w:t>046,7</w:t>
      </w:r>
      <w:r w:rsidR="00596CDA" w:rsidRPr="00717B80">
        <w:rPr>
          <w:sz w:val="28"/>
        </w:rPr>
        <w:t xml:space="preserve"> </w:t>
      </w:r>
      <w:r w:rsidR="0099609E" w:rsidRPr="00717B80">
        <w:rPr>
          <w:sz w:val="28"/>
        </w:rPr>
        <w:t>млн. руб. (или 111,8% к уровню 2008 года);</w:t>
      </w:r>
    </w:p>
    <w:p w:rsidR="0099609E" w:rsidRPr="00717B80" w:rsidRDefault="008F70FA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–</w:t>
      </w:r>
      <w:r w:rsidR="0099609E" w:rsidRPr="00717B80">
        <w:rPr>
          <w:sz w:val="28"/>
        </w:rPr>
        <w:t xml:space="preserve"> обработка древесины и производство изделий из дерева – 1</w:t>
      </w:r>
      <w:r w:rsidRPr="00717B80">
        <w:rPr>
          <w:sz w:val="28"/>
        </w:rPr>
        <w:t xml:space="preserve"> </w:t>
      </w:r>
      <w:r w:rsidR="0099609E" w:rsidRPr="00717B80">
        <w:rPr>
          <w:sz w:val="28"/>
        </w:rPr>
        <w:t>148,5 млн. руб. (132,2%);</w:t>
      </w:r>
    </w:p>
    <w:p w:rsidR="0099609E" w:rsidRPr="00717B80" w:rsidRDefault="008F70FA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–</w:t>
      </w:r>
      <w:r w:rsidR="0099609E" w:rsidRPr="00717B80">
        <w:rPr>
          <w:sz w:val="28"/>
        </w:rPr>
        <w:t xml:space="preserve"> производстве кокса и нефтепродук</w:t>
      </w:r>
      <w:r w:rsidRPr="00717B80">
        <w:rPr>
          <w:sz w:val="28"/>
        </w:rPr>
        <w:t xml:space="preserve">тов </w:t>
      </w:r>
      <w:r w:rsidR="0099609E" w:rsidRPr="00717B80">
        <w:rPr>
          <w:sz w:val="28"/>
        </w:rPr>
        <w:t>– 2</w:t>
      </w:r>
      <w:r w:rsidRPr="00717B80">
        <w:rPr>
          <w:sz w:val="28"/>
        </w:rPr>
        <w:t xml:space="preserve"> </w:t>
      </w:r>
      <w:r w:rsidR="0099609E" w:rsidRPr="00717B80">
        <w:rPr>
          <w:sz w:val="28"/>
        </w:rPr>
        <w:t>329,5 млн. руб. (153,8%);</w:t>
      </w:r>
    </w:p>
    <w:p w:rsidR="0099609E" w:rsidRPr="00717B80" w:rsidRDefault="008F70FA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–</w:t>
      </w:r>
      <w:r w:rsidR="0099609E" w:rsidRPr="00717B80">
        <w:rPr>
          <w:sz w:val="28"/>
        </w:rPr>
        <w:t xml:space="preserve"> производстве транспортных средств и оборудования – 563,5 млн. руб. (264,3%).</w:t>
      </w:r>
    </w:p>
    <w:p w:rsidR="0099609E" w:rsidRPr="00717B80" w:rsidRDefault="0099609E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Сокращение объемов оборота организаций зафиксировано в:</w:t>
      </w:r>
    </w:p>
    <w:p w:rsidR="0099609E" w:rsidRPr="00717B80" w:rsidRDefault="008F70FA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–</w:t>
      </w:r>
      <w:r w:rsidR="0099609E" w:rsidRPr="00717B80">
        <w:rPr>
          <w:sz w:val="28"/>
        </w:rPr>
        <w:t xml:space="preserve"> текстильном и швейном производстве</w:t>
      </w:r>
      <w:r w:rsidR="00717B80">
        <w:rPr>
          <w:sz w:val="28"/>
        </w:rPr>
        <w:t xml:space="preserve"> </w:t>
      </w:r>
      <w:r w:rsidR="0099609E" w:rsidRPr="00717B80">
        <w:rPr>
          <w:sz w:val="28"/>
        </w:rPr>
        <w:t>– 157,5 млн. руб. (98,4%);</w:t>
      </w:r>
    </w:p>
    <w:p w:rsidR="0099609E" w:rsidRPr="00717B80" w:rsidRDefault="008F70FA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–</w:t>
      </w:r>
      <w:r w:rsidR="0099609E" w:rsidRPr="00717B80">
        <w:rPr>
          <w:sz w:val="28"/>
        </w:rPr>
        <w:t xml:space="preserve"> производстве кожи, изделий из кожи и производство обуви – 304,9 млн. руб. (81,6%);</w:t>
      </w:r>
    </w:p>
    <w:p w:rsidR="0099609E" w:rsidRPr="00717B80" w:rsidRDefault="008F70FA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–</w:t>
      </w:r>
      <w:r w:rsidR="0099609E" w:rsidRPr="00717B80">
        <w:rPr>
          <w:sz w:val="28"/>
        </w:rPr>
        <w:t xml:space="preserve"> целлюлозно-бумажном</w:t>
      </w:r>
      <w:r w:rsidR="00717B80">
        <w:rPr>
          <w:sz w:val="28"/>
        </w:rPr>
        <w:t xml:space="preserve"> </w:t>
      </w:r>
      <w:r w:rsidR="0099609E" w:rsidRPr="00717B80">
        <w:rPr>
          <w:sz w:val="28"/>
        </w:rPr>
        <w:t>производстве,</w:t>
      </w:r>
      <w:r w:rsidR="00717B80">
        <w:rPr>
          <w:sz w:val="28"/>
        </w:rPr>
        <w:t xml:space="preserve"> </w:t>
      </w:r>
      <w:r w:rsidR="0099609E" w:rsidRPr="00717B80">
        <w:rPr>
          <w:sz w:val="28"/>
        </w:rPr>
        <w:t>включая</w:t>
      </w:r>
      <w:r w:rsidR="00717B80">
        <w:rPr>
          <w:sz w:val="28"/>
        </w:rPr>
        <w:t xml:space="preserve"> </w:t>
      </w:r>
      <w:r w:rsidR="0099609E" w:rsidRPr="00717B80">
        <w:rPr>
          <w:sz w:val="28"/>
        </w:rPr>
        <w:t>издательскую</w:t>
      </w:r>
      <w:r w:rsidR="00717B80">
        <w:rPr>
          <w:sz w:val="28"/>
        </w:rPr>
        <w:t xml:space="preserve"> </w:t>
      </w:r>
      <w:r w:rsidR="0099609E" w:rsidRPr="00717B80">
        <w:rPr>
          <w:sz w:val="28"/>
        </w:rPr>
        <w:t>и</w:t>
      </w:r>
      <w:r w:rsidR="00717B80">
        <w:rPr>
          <w:sz w:val="28"/>
        </w:rPr>
        <w:t xml:space="preserve"> </w:t>
      </w:r>
      <w:r w:rsidR="0099609E" w:rsidRPr="00717B80">
        <w:rPr>
          <w:sz w:val="28"/>
        </w:rPr>
        <w:t>полиграфическую деятельность – 872,6 млн. руб. (92,5%);</w:t>
      </w:r>
    </w:p>
    <w:p w:rsidR="0099609E" w:rsidRPr="00717B80" w:rsidRDefault="00345E75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–</w:t>
      </w:r>
      <w:r w:rsidR="0099609E" w:rsidRPr="00717B80">
        <w:rPr>
          <w:sz w:val="28"/>
        </w:rPr>
        <w:t xml:space="preserve"> химическом производстве – 10</w:t>
      </w:r>
      <w:r w:rsidR="004843A7" w:rsidRPr="00717B80">
        <w:rPr>
          <w:sz w:val="28"/>
        </w:rPr>
        <w:t xml:space="preserve"> </w:t>
      </w:r>
      <w:r w:rsidR="0099609E" w:rsidRPr="00717B80">
        <w:rPr>
          <w:sz w:val="28"/>
        </w:rPr>
        <w:t>319 млн. руб. (95%);</w:t>
      </w:r>
    </w:p>
    <w:p w:rsidR="0099609E" w:rsidRPr="00717B80" w:rsidRDefault="00345E75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–</w:t>
      </w:r>
      <w:r w:rsidR="0099609E" w:rsidRPr="00717B80">
        <w:rPr>
          <w:sz w:val="28"/>
        </w:rPr>
        <w:t xml:space="preserve"> производстве резиновых и пластмассовых изделий – 960,5 млн.</w:t>
      </w:r>
      <w:r w:rsidR="004843A7" w:rsidRPr="00717B80">
        <w:rPr>
          <w:sz w:val="28"/>
        </w:rPr>
        <w:t xml:space="preserve"> </w:t>
      </w:r>
      <w:r w:rsidR="0099609E" w:rsidRPr="00717B80">
        <w:rPr>
          <w:sz w:val="28"/>
        </w:rPr>
        <w:t>руб. (92,1%);</w:t>
      </w:r>
    </w:p>
    <w:p w:rsidR="0099609E" w:rsidRPr="00717B80" w:rsidRDefault="00345E75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–</w:t>
      </w:r>
      <w:r w:rsidR="0099609E" w:rsidRPr="00717B80">
        <w:rPr>
          <w:sz w:val="28"/>
        </w:rPr>
        <w:t xml:space="preserve"> производстве</w:t>
      </w:r>
      <w:r w:rsidR="00717B80">
        <w:rPr>
          <w:sz w:val="28"/>
        </w:rPr>
        <w:t xml:space="preserve"> </w:t>
      </w:r>
      <w:r w:rsidR="0099609E" w:rsidRPr="00717B80">
        <w:rPr>
          <w:sz w:val="28"/>
        </w:rPr>
        <w:t>прочих</w:t>
      </w:r>
      <w:r w:rsidR="00717B80">
        <w:rPr>
          <w:sz w:val="28"/>
        </w:rPr>
        <w:t xml:space="preserve"> </w:t>
      </w:r>
      <w:r w:rsidR="0099609E" w:rsidRPr="00717B80">
        <w:rPr>
          <w:sz w:val="28"/>
        </w:rPr>
        <w:t>неметаллических</w:t>
      </w:r>
      <w:r w:rsidR="00717B80">
        <w:rPr>
          <w:sz w:val="28"/>
        </w:rPr>
        <w:t xml:space="preserve"> </w:t>
      </w:r>
      <w:r w:rsidR="0099609E" w:rsidRPr="00717B80">
        <w:rPr>
          <w:sz w:val="28"/>
        </w:rPr>
        <w:t>минеральных</w:t>
      </w:r>
      <w:r w:rsidR="00717B80">
        <w:rPr>
          <w:sz w:val="28"/>
        </w:rPr>
        <w:t xml:space="preserve"> </w:t>
      </w:r>
      <w:r w:rsidR="0099609E" w:rsidRPr="00717B80">
        <w:rPr>
          <w:sz w:val="28"/>
        </w:rPr>
        <w:t>продуктов</w:t>
      </w:r>
      <w:r w:rsidR="00717B80">
        <w:rPr>
          <w:sz w:val="28"/>
        </w:rPr>
        <w:t xml:space="preserve"> </w:t>
      </w:r>
      <w:r w:rsidR="0099609E" w:rsidRPr="00717B80">
        <w:rPr>
          <w:sz w:val="28"/>
        </w:rPr>
        <w:t>–</w:t>
      </w:r>
      <w:r w:rsidR="00717B80">
        <w:rPr>
          <w:sz w:val="28"/>
        </w:rPr>
        <w:t xml:space="preserve"> </w:t>
      </w:r>
      <w:r w:rsidR="0099609E" w:rsidRPr="00717B80">
        <w:rPr>
          <w:sz w:val="28"/>
        </w:rPr>
        <w:t>3</w:t>
      </w:r>
      <w:r w:rsidR="004843A7" w:rsidRPr="00717B80">
        <w:rPr>
          <w:sz w:val="28"/>
        </w:rPr>
        <w:t xml:space="preserve"> </w:t>
      </w:r>
      <w:r w:rsidR="0099609E" w:rsidRPr="00717B80">
        <w:rPr>
          <w:sz w:val="28"/>
        </w:rPr>
        <w:t>526,8</w:t>
      </w:r>
      <w:r w:rsidR="00717B80">
        <w:rPr>
          <w:sz w:val="28"/>
        </w:rPr>
        <w:t xml:space="preserve"> </w:t>
      </w:r>
      <w:r w:rsidR="0099609E" w:rsidRPr="00717B80">
        <w:rPr>
          <w:sz w:val="28"/>
        </w:rPr>
        <w:t>млн.</w:t>
      </w:r>
      <w:r w:rsidR="004843A7" w:rsidRPr="00717B80">
        <w:rPr>
          <w:sz w:val="28"/>
        </w:rPr>
        <w:t xml:space="preserve"> </w:t>
      </w:r>
      <w:r w:rsidR="0099609E" w:rsidRPr="00717B80">
        <w:rPr>
          <w:sz w:val="28"/>
        </w:rPr>
        <w:t>руб. (68,5%);</w:t>
      </w:r>
    </w:p>
    <w:p w:rsidR="0099609E" w:rsidRPr="00717B80" w:rsidRDefault="00345E75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–</w:t>
      </w:r>
      <w:r w:rsidR="0099609E" w:rsidRPr="00717B80">
        <w:rPr>
          <w:sz w:val="28"/>
        </w:rPr>
        <w:t xml:space="preserve"> металлургическом производстве и производстве готовых металлических изделий – 1</w:t>
      </w:r>
      <w:r w:rsidR="004843A7" w:rsidRPr="00717B80">
        <w:rPr>
          <w:sz w:val="28"/>
        </w:rPr>
        <w:t xml:space="preserve"> </w:t>
      </w:r>
      <w:r w:rsidR="0099609E" w:rsidRPr="00717B80">
        <w:rPr>
          <w:sz w:val="28"/>
        </w:rPr>
        <w:t>019,5</w:t>
      </w:r>
      <w:r w:rsidR="00596CDA" w:rsidRPr="00717B80">
        <w:rPr>
          <w:sz w:val="28"/>
        </w:rPr>
        <w:t xml:space="preserve"> </w:t>
      </w:r>
      <w:r w:rsidR="0099609E" w:rsidRPr="00717B80">
        <w:rPr>
          <w:sz w:val="28"/>
        </w:rPr>
        <w:t>млн. руб. (79%).</w:t>
      </w:r>
    </w:p>
    <w:p w:rsidR="0099609E" w:rsidRPr="00717B80" w:rsidRDefault="00345E75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–</w:t>
      </w:r>
      <w:r w:rsidR="0099609E" w:rsidRPr="00717B80">
        <w:rPr>
          <w:sz w:val="28"/>
        </w:rPr>
        <w:t xml:space="preserve"> производстве электрооборудования, электронного и оптического оборудования – 13</w:t>
      </w:r>
      <w:r w:rsidR="004843A7" w:rsidRPr="00717B80">
        <w:rPr>
          <w:sz w:val="28"/>
        </w:rPr>
        <w:t xml:space="preserve"> </w:t>
      </w:r>
      <w:r w:rsidR="0099609E" w:rsidRPr="00717B80">
        <w:rPr>
          <w:sz w:val="28"/>
        </w:rPr>
        <w:t>736,4</w:t>
      </w:r>
      <w:r w:rsidR="00596CDA" w:rsidRPr="00717B80">
        <w:rPr>
          <w:sz w:val="28"/>
        </w:rPr>
        <w:t xml:space="preserve"> </w:t>
      </w:r>
      <w:r w:rsidR="0099609E" w:rsidRPr="00717B80">
        <w:rPr>
          <w:sz w:val="28"/>
        </w:rPr>
        <w:t>млн.</w:t>
      </w:r>
      <w:r w:rsidR="004843A7" w:rsidRPr="00717B80">
        <w:rPr>
          <w:sz w:val="28"/>
        </w:rPr>
        <w:t xml:space="preserve"> </w:t>
      </w:r>
      <w:r w:rsidR="0099609E" w:rsidRPr="00717B80">
        <w:rPr>
          <w:sz w:val="28"/>
        </w:rPr>
        <w:t>руб. (83%);</w:t>
      </w:r>
    </w:p>
    <w:p w:rsidR="0099609E" w:rsidRPr="00717B80" w:rsidRDefault="00345E75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–</w:t>
      </w:r>
      <w:r w:rsidR="0099609E" w:rsidRPr="00717B80">
        <w:rPr>
          <w:sz w:val="28"/>
        </w:rPr>
        <w:t xml:space="preserve"> производстве машин и оборудования (без производства оружия и боеприпасов) – 2</w:t>
      </w:r>
      <w:r w:rsidR="004843A7" w:rsidRPr="00717B80">
        <w:rPr>
          <w:sz w:val="28"/>
        </w:rPr>
        <w:t xml:space="preserve"> </w:t>
      </w:r>
      <w:r w:rsidR="0099609E" w:rsidRPr="00717B80">
        <w:rPr>
          <w:sz w:val="28"/>
        </w:rPr>
        <w:t>127,3</w:t>
      </w:r>
      <w:r w:rsidR="00596CDA" w:rsidRPr="00717B80">
        <w:rPr>
          <w:sz w:val="28"/>
        </w:rPr>
        <w:t xml:space="preserve"> </w:t>
      </w:r>
      <w:r w:rsidR="0099609E" w:rsidRPr="00717B80">
        <w:rPr>
          <w:sz w:val="28"/>
        </w:rPr>
        <w:t>млн. руб. (65%).</w:t>
      </w:r>
    </w:p>
    <w:p w:rsidR="004843A7" w:rsidRPr="00717B80" w:rsidRDefault="004843A7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4843A7" w:rsidRPr="00717B80" w:rsidRDefault="004843A7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</w:rPr>
      </w:pPr>
      <w:r w:rsidRPr="00717B80">
        <w:rPr>
          <w:b/>
          <w:bCs/>
          <w:sz w:val="28"/>
        </w:rPr>
        <w:t xml:space="preserve">5.2 </w:t>
      </w:r>
      <w:r w:rsidR="005B499D" w:rsidRPr="00717B80">
        <w:rPr>
          <w:b/>
          <w:bCs/>
          <w:sz w:val="28"/>
        </w:rPr>
        <w:t>Статистика а</w:t>
      </w:r>
      <w:r w:rsidRPr="00717B80">
        <w:rPr>
          <w:b/>
          <w:bCs/>
          <w:sz w:val="28"/>
        </w:rPr>
        <w:t>гропромышленн</w:t>
      </w:r>
      <w:r w:rsidR="005B499D" w:rsidRPr="00717B80">
        <w:rPr>
          <w:b/>
          <w:bCs/>
          <w:sz w:val="28"/>
        </w:rPr>
        <w:t>ого</w:t>
      </w:r>
      <w:r w:rsidRPr="00717B80">
        <w:rPr>
          <w:b/>
          <w:bCs/>
          <w:sz w:val="28"/>
        </w:rPr>
        <w:t xml:space="preserve"> комплекс</w:t>
      </w:r>
      <w:r w:rsidR="005B499D" w:rsidRPr="00717B80">
        <w:rPr>
          <w:b/>
          <w:bCs/>
          <w:sz w:val="28"/>
        </w:rPr>
        <w:t>а</w:t>
      </w:r>
    </w:p>
    <w:p w:rsidR="008E29D5" w:rsidRPr="00717B80" w:rsidRDefault="008E29D5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4843A7" w:rsidRPr="00717B80" w:rsidRDefault="004843A7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Выпуск продукции сельского хозяйства всеми сельхозпроизводителями (сельхозорганизации, включая подсобные, хозяйства населения, фермеры) в 2009 год</w:t>
      </w:r>
      <w:r w:rsidR="00F5435B" w:rsidRPr="00717B80">
        <w:rPr>
          <w:sz w:val="28"/>
        </w:rPr>
        <w:t>у</w:t>
      </w:r>
      <w:r w:rsidRPr="00717B80">
        <w:rPr>
          <w:sz w:val="28"/>
        </w:rPr>
        <w:t>,</w:t>
      </w:r>
      <w:r w:rsidR="00717B80">
        <w:rPr>
          <w:sz w:val="28"/>
        </w:rPr>
        <w:t xml:space="preserve"> </w:t>
      </w:r>
      <w:r w:rsidRPr="00717B80">
        <w:rPr>
          <w:sz w:val="28"/>
        </w:rPr>
        <w:t>по</w:t>
      </w:r>
      <w:r w:rsidR="00717B80">
        <w:rPr>
          <w:sz w:val="28"/>
        </w:rPr>
        <w:t xml:space="preserve"> </w:t>
      </w:r>
      <w:r w:rsidRPr="00717B80">
        <w:rPr>
          <w:sz w:val="28"/>
        </w:rPr>
        <w:t>предварительным</w:t>
      </w:r>
      <w:r w:rsidR="00717B80">
        <w:rPr>
          <w:sz w:val="28"/>
        </w:rPr>
        <w:t xml:space="preserve"> </w:t>
      </w:r>
      <w:r w:rsidRPr="00717B80">
        <w:rPr>
          <w:sz w:val="28"/>
        </w:rPr>
        <w:t>расчетам,</w:t>
      </w:r>
      <w:r w:rsidR="00717B80">
        <w:rPr>
          <w:sz w:val="28"/>
        </w:rPr>
        <w:t xml:space="preserve"> </w:t>
      </w:r>
      <w:r w:rsidRPr="00717B80">
        <w:rPr>
          <w:sz w:val="28"/>
        </w:rPr>
        <w:t>составил</w:t>
      </w:r>
      <w:r w:rsidR="00717B80">
        <w:rPr>
          <w:sz w:val="28"/>
        </w:rPr>
        <w:t xml:space="preserve"> </w:t>
      </w:r>
      <w:r w:rsidRPr="00717B80">
        <w:rPr>
          <w:sz w:val="28"/>
        </w:rPr>
        <w:t>17 611,6</w:t>
      </w:r>
      <w:r w:rsidR="00717B80">
        <w:rPr>
          <w:sz w:val="28"/>
        </w:rPr>
        <w:t xml:space="preserve"> </w:t>
      </w:r>
      <w:r w:rsidRPr="00717B80">
        <w:rPr>
          <w:sz w:val="28"/>
        </w:rPr>
        <w:t>млн.</w:t>
      </w:r>
      <w:r w:rsidR="00717B80">
        <w:rPr>
          <w:sz w:val="28"/>
        </w:rPr>
        <w:t xml:space="preserve"> </w:t>
      </w:r>
      <w:r w:rsidRPr="00717B80">
        <w:rPr>
          <w:sz w:val="28"/>
        </w:rPr>
        <w:t>руб.,</w:t>
      </w:r>
      <w:r w:rsidR="00717B80">
        <w:rPr>
          <w:sz w:val="28"/>
        </w:rPr>
        <w:t xml:space="preserve"> </w:t>
      </w:r>
      <w:r w:rsidRPr="00717B80">
        <w:rPr>
          <w:sz w:val="28"/>
        </w:rPr>
        <w:t>и</w:t>
      </w:r>
      <w:r w:rsidR="00717B80">
        <w:rPr>
          <w:sz w:val="28"/>
        </w:rPr>
        <w:t xml:space="preserve"> </w:t>
      </w:r>
      <w:r w:rsidRPr="00717B80">
        <w:rPr>
          <w:sz w:val="28"/>
        </w:rPr>
        <w:t>в</w:t>
      </w:r>
      <w:r w:rsidR="00717B80">
        <w:rPr>
          <w:sz w:val="28"/>
        </w:rPr>
        <w:t xml:space="preserve"> </w:t>
      </w:r>
      <w:r w:rsidRPr="00717B80">
        <w:rPr>
          <w:sz w:val="28"/>
        </w:rPr>
        <w:t>сопоставимой</w:t>
      </w:r>
      <w:r w:rsidR="00717B80">
        <w:rPr>
          <w:sz w:val="28"/>
        </w:rPr>
        <w:t xml:space="preserve"> </w:t>
      </w:r>
      <w:r w:rsidRPr="00717B80">
        <w:rPr>
          <w:sz w:val="28"/>
        </w:rPr>
        <w:t>оценке увеличился в сравнении с 2008 годом на 1%.</w:t>
      </w:r>
    </w:p>
    <w:p w:rsidR="004843A7" w:rsidRPr="00717B80" w:rsidRDefault="004843A7" w:rsidP="00F746A3">
      <w:pPr>
        <w:widowControl w:val="0"/>
        <w:tabs>
          <w:tab w:val="left" w:pos="2200"/>
          <w:tab w:val="left" w:pos="344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К 1 января</w:t>
      </w:r>
      <w:r w:rsidRPr="00717B80">
        <w:rPr>
          <w:sz w:val="28"/>
        </w:rPr>
        <w:tab/>
        <w:t>2010 года</w:t>
      </w:r>
      <w:r w:rsidRPr="00717B80">
        <w:rPr>
          <w:sz w:val="28"/>
        </w:rPr>
        <w:tab/>
        <w:t>поголовье крупного рогатого скота в хозяйствах всех категорий</w:t>
      </w:r>
      <w:r w:rsidR="00F5498C" w:rsidRPr="00717B80">
        <w:rPr>
          <w:sz w:val="28"/>
        </w:rPr>
        <w:t xml:space="preserve"> </w:t>
      </w:r>
      <w:r w:rsidRPr="00717B80">
        <w:rPr>
          <w:sz w:val="28"/>
        </w:rPr>
        <w:t>(включая подсобные хозяйства, не состоящие на самостоятельном балансе) по расчетным данным составило 97,8 тысяч голов (на 2,3% больше, чем по состоянию на 1 января 2009 года), из него коров – 43,7 тысяч голов (на 2,3% больше), свиней – 219,5 тысяч голов (на 3,2% больше), овец и коз – 20,4 тысяч голов (на 9,1% больше).</w:t>
      </w:r>
    </w:p>
    <w:p w:rsidR="00F5498C" w:rsidRPr="00717B80" w:rsidRDefault="00F5498C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В сельскохозяйственных организациях</w:t>
      </w:r>
      <w:r w:rsidR="00717B80">
        <w:rPr>
          <w:sz w:val="28"/>
        </w:rPr>
        <w:t xml:space="preserve"> </w:t>
      </w:r>
      <w:r w:rsidRPr="00717B80">
        <w:rPr>
          <w:sz w:val="28"/>
        </w:rPr>
        <w:t>в 2009 году</w:t>
      </w:r>
      <w:r w:rsidR="00717B80">
        <w:rPr>
          <w:sz w:val="28"/>
        </w:rPr>
        <w:t xml:space="preserve"> </w:t>
      </w:r>
      <w:r w:rsidRPr="00717B80">
        <w:rPr>
          <w:sz w:val="28"/>
        </w:rPr>
        <w:t>производство мяса скота и птицы на убой (в живом весе) увеличилось к соответствующему периоду 2008 года</w:t>
      </w:r>
      <w:r w:rsidR="00717B80">
        <w:rPr>
          <w:sz w:val="28"/>
        </w:rPr>
        <w:t xml:space="preserve"> </w:t>
      </w:r>
      <w:r w:rsidRPr="00717B80">
        <w:rPr>
          <w:sz w:val="28"/>
        </w:rPr>
        <w:t>на</w:t>
      </w:r>
      <w:r w:rsidR="00DC43BC" w:rsidRPr="00717B80">
        <w:rPr>
          <w:sz w:val="28"/>
        </w:rPr>
        <w:t xml:space="preserve"> </w:t>
      </w:r>
      <w:r w:rsidRPr="00717B80">
        <w:rPr>
          <w:sz w:val="28"/>
        </w:rPr>
        <w:t>5,3%</w:t>
      </w:r>
      <w:r w:rsidR="00717B80">
        <w:rPr>
          <w:sz w:val="28"/>
        </w:rPr>
        <w:t xml:space="preserve"> </w:t>
      </w:r>
      <w:r w:rsidRPr="00717B80">
        <w:rPr>
          <w:sz w:val="28"/>
        </w:rPr>
        <w:t>(в 2008 г. к 2007 г. – на 41,1%). Производство молока увеличилось на 1,1% (в 2008 г. по сравнению с аналогичным периодом 2007 г. возросло на 4,6%), производство яиц сократилось на 16,7% (в 2008 году</w:t>
      </w:r>
      <w:r w:rsidR="00717B80">
        <w:rPr>
          <w:sz w:val="28"/>
        </w:rPr>
        <w:t xml:space="preserve"> </w:t>
      </w:r>
      <w:r w:rsidRPr="00717B80">
        <w:rPr>
          <w:sz w:val="28"/>
        </w:rPr>
        <w:t>к 2007 г. сокращение составило 10,8%).</w:t>
      </w:r>
    </w:p>
    <w:p w:rsidR="00F5498C" w:rsidRPr="00717B80" w:rsidRDefault="00F5498C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Надой молока на 1 корову в сельскохозяйственных организациях в 2009 году составил</w:t>
      </w:r>
      <w:r w:rsidR="00717B80">
        <w:rPr>
          <w:sz w:val="28"/>
        </w:rPr>
        <w:t xml:space="preserve"> </w:t>
      </w:r>
      <w:r w:rsidRPr="00717B80">
        <w:rPr>
          <w:sz w:val="28"/>
        </w:rPr>
        <w:t>5 225 килограмм, что на 4,4% (на 219 кг) больше, чем год назад.</w:t>
      </w:r>
    </w:p>
    <w:p w:rsidR="00F5498C" w:rsidRPr="00717B80" w:rsidRDefault="00F5498C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В расчете на одну курицу-несушку получено в среднем 313 штук яиц,</w:t>
      </w:r>
      <w:r w:rsidR="00717B80">
        <w:rPr>
          <w:sz w:val="28"/>
        </w:rPr>
        <w:t xml:space="preserve"> </w:t>
      </w:r>
      <w:r w:rsidRPr="00717B80">
        <w:rPr>
          <w:sz w:val="28"/>
        </w:rPr>
        <w:t>что на 4,0% больше, чем в 2008 году.</w:t>
      </w:r>
    </w:p>
    <w:p w:rsidR="00F5498C" w:rsidRPr="00717B80" w:rsidRDefault="00F5498C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В структуре производства мяса основную часть составило мясо птицы – 57,3% (в 2008 г. – 53,5%). Второе место занимает свинина, доля которой в общем объеме производства мяса составила 36,4% (2008 год – 39%). При этом сокращается удельный вес говядины: с 7,4%</w:t>
      </w:r>
      <w:r w:rsidR="00717B80">
        <w:rPr>
          <w:sz w:val="28"/>
        </w:rPr>
        <w:t xml:space="preserve"> </w:t>
      </w:r>
      <w:r w:rsidRPr="00717B80">
        <w:rPr>
          <w:sz w:val="28"/>
        </w:rPr>
        <w:t>в</w:t>
      </w:r>
      <w:r w:rsidR="00717B80">
        <w:rPr>
          <w:sz w:val="28"/>
        </w:rPr>
        <w:t xml:space="preserve"> </w:t>
      </w:r>
      <w:r w:rsidRPr="00717B80">
        <w:rPr>
          <w:sz w:val="28"/>
        </w:rPr>
        <w:t>2008 году до 6,2%</w:t>
      </w:r>
      <w:r w:rsidR="00717B80">
        <w:rPr>
          <w:sz w:val="28"/>
        </w:rPr>
        <w:t xml:space="preserve"> </w:t>
      </w:r>
      <w:r w:rsidRPr="00717B80">
        <w:rPr>
          <w:sz w:val="28"/>
        </w:rPr>
        <w:t>в</w:t>
      </w:r>
      <w:r w:rsidR="00717B80">
        <w:rPr>
          <w:sz w:val="28"/>
        </w:rPr>
        <w:t xml:space="preserve"> </w:t>
      </w:r>
      <w:r w:rsidRPr="00717B80">
        <w:rPr>
          <w:sz w:val="28"/>
        </w:rPr>
        <w:t>2009 году.</w:t>
      </w:r>
    </w:p>
    <w:p w:rsidR="008069F9" w:rsidRDefault="00F5498C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position w:val="-1"/>
          <w:sz w:val="28"/>
        </w:rPr>
      </w:pPr>
      <w:r w:rsidRPr="00717B80">
        <w:rPr>
          <w:sz w:val="28"/>
        </w:rPr>
        <w:t xml:space="preserve">Объем отгруженной продукции сельскохозяйственными организациями в </w:t>
      </w:r>
      <w:r w:rsidRPr="00717B80">
        <w:rPr>
          <w:position w:val="-1"/>
          <w:sz w:val="28"/>
        </w:rPr>
        <w:t>2009 г. представлен в таблице 21:</w:t>
      </w:r>
    </w:p>
    <w:p w:rsidR="008069F9" w:rsidRDefault="008069F9" w:rsidP="00F746A3">
      <w:pPr>
        <w:widowControl w:val="0"/>
        <w:rPr>
          <w:position w:val="-1"/>
          <w:sz w:val="28"/>
        </w:rPr>
      </w:pPr>
    </w:p>
    <w:p w:rsidR="00A960A3" w:rsidRDefault="00A960A3">
      <w:pPr>
        <w:rPr>
          <w:position w:val="-1"/>
          <w:sz w:val="28"/>
        </w:rPr>
      </w:pPr>
      <w:r>
        <w:rPr>
          <w:position w:val="-1"/>
          <w:sz w:val="28"/>
        </w:rPr>
        <w:br w:type="page"/>
      </w:r>
    </w:p>
    <w:p w:rsidR="00F5498C" w:rsidRPr="00717B80" w:rsidRDefault="00F5498C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position w:val="-1"/>
          <w:sz w:val="28"/>
        </w:rPr>
        <w:t>Таблица 21</w:t>
      </w:r>
    </w:p>
    <w:tbl>
      <w:tblPr>
        <w:tblW w:w="8038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3368"/>
        <w:gridCol w:w="1162"/>
        <w:gridCol w:w="1164"/>
        <w:gridCol w:w="2344"/>
      </w:tblGrid>
      <w:tr w:rsidR="00F5498C" w:rsidRPr="00316B68" w:rsidTr="00316B68">
        <w:tc>
          <w:tcPr>
            <w:tcW w:w="3368" w:type="dxa"/>
            <w:shd w:val="clear" w:color="auto" w:fill="auto"/>
          </w:tcPr>
          <w:p w:rsidR="00F5498C" w:rsidRPr="00316B68" w:rsidRDefault="00F5498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Наименование</w:t>
            </w:r>
          </w:p>
        </w:tc>
        <w:tc>
          <w:tcPr>
            <w:tcW w:w="1162" w:type="dxa"/>
            <w:shd w:val="clear" w:color="auto" w:fill="auto"/>
          </w:tcPr>
          <w:p w:rsidR="00F5498C" w:rsidRPr="00316B68" w:rsidRDefault="00F5498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Объем</w:t>
            </w:r>
          </w:p>
          <w:p w:rsidR="00F5498C" w:rsidRPr="00316B68" w:rsidRDefault="00F5498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(тыс. тонн)</w:t>
            </w:r>
          </w:p>
        </w:tc>
        <w:tc>
          <w:tcPr>
            <w:tcW w:w="1164" w:type="dxa"/>
            <w:shd w:val="clear" w:color="auto" w:fill="auto"/>
          </w:tcPr>
          <w:p w:rsidR="00F5498C" w:rsidRPr="00316B68" w:rsidRDefault="00F5498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В % к 2008</w:t>
            </w:r>
          </w:p>
          <w:p w:rsidR="00F5498C" w:rsidRPr="00316B68" w:rsidRDefault="00F5498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году</w:t>
            </w:r>
          </w:p>
        </w:tc>
        <w:tc>
          <w:tcPr>
            <w:tcW w:w="2344" w:type="dxa"/>
            <w:shd w:val="clear" w:color="auto" w:fill="auto"/>
          </w:tcPr>
          <w:p w:rsidR="00F5498C" w:rsidRPr="00316B68" w:rsidRDefault="00F5498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Справочно: 2008 г. в % к</w:t>
            </w:r>
          </w:p>
          <w:p w:rsidR="00F5498C" w:rsidRPr="00316B68" w:rsidRDefault="00F5498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2007 г.</w:t>
            </w:r>
          </w:p>
        </w:tc>
      </w:tr>
      <w:tr w:rsidR="00F5498C" w:rsidRPr="00316B68" w:rsidTr="00316B68">
        <w:tc>
          <w:tcPr>
            <w:tcW w:w="3368" w:type="dxa"/>
            <w:shd w:val="clear" w:color="auto" w:fill="auto"/>
          </w:tcPr>
          <w:p w:rsidR="00F5498C" w:rsidRPr="00316B68" w:rsidRDefault="00F5498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Зерновые и зернобобовые</w:t>
            </w:r>
            <w:r w:rsidR="0070766D" w:rsidRPr="00316B68">
              <w:rPr>
                <w:sz w:val="20"/>
              </w:rPr>
              <w:t xml:space="preserve"> </w:t>
            </w:r>
            <w:r w:rsidRPr="00316B68">
              <w:rPr>
                <w:sz w:val="20"/>
              </w:rPr>
              <w:t>культуры</w:t>
            </w:r>
          </w:p>
        </w:tc>
        <w:tc>
          <w:tcPr>
            <w:tcW w:w="1162" w:type="dxa"/>
            <w:shd w:val="clear" w:color="auto" w:fill="auto"/>
          </w:tcPr>
          <w:p w:rsidR="00F5498C" w:rsidRPr="00316B68" w:rsidRDefault="00F5498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176,5</w:t>
            </w:r>
          </w:p>
        </w:tc>
        <w:tc>
          <w:tcPr>
            <w:tcW w:w="1164" w:type="dxa"/>
            <w:shd w:val="clear" w:color="auto" w:fill="auto"/>
          </w:tcPr>
          <w:p w:rsidR="00F5498C" w:rsidRPr="00316B68" w:rsidRDefault="00F5498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97,3</w:t>
            </w:r>
          </w:p>
        </w:tc>
        <w:tc>
          <w:tcPr>
            <w:tcW w:w="2344" w:type="dxa"/>
            <w:shd w:val="clear" w:color="auto" w:fill="auto"/>
          </w:tcPr>
          <w:p w:rsidR="00F5498C" w:rsidRPr="00316B68" w:rsidRDefault="0099726E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114,8</w:t>
            </w:r>
          </w:p>
        </w:tc>
      </w:tr>
      <w:tr w:rsidR="00F5498C" w:rsidRPr="00316B68" w:rsidTr="00316B68">
        <w:tc>
          <w:tcPr>
            <w:tcW w:w="3368" w:type="dxa"/>
            <w:shd w:val="clear" w:color="auto" w:fill="auto"/>
          </w:tcPr>
          <w:p w:rsidR="00F5498C" w:rsidRPr="00316B68" w:rsidRDefault="00F5498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Картофель</w:t>
            </w:r>
          </w:p>
        </w:tc>
        <w:tc>
          <w:tcPr>
            <w:tcW w:w="1162" w:type="dxa"/>
            <w:shd w:val="clear" w:color="auto" w:fill="auto"/>
          </w:tcPr>
          <w:p w:rsidR="00F5498C" w:rsidRPr="00316B68" w:rsidRDefault="00F5498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4,4</w:t>
            </w:r>
          </w:p>
        </w:tc>
        <w:tc>
          <w:tcPr>
            <w:tcW w:w="1164" w:type="dxa"/>
            <w:shd w:val="clear" w:color="auto" w:fill="auto"/>
          </w:tcPr>
          <w:p w:rsidR="00F5498C" w:rsidRPr="00316B68" w:rsidRDefault="00F5498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111,5</w:t>
            </w:r>
          </w:p>
        </w:tc>
        <w:tc>
          <w:tcPr>
            <w:tcW w:w="2344" w:type="dxa"/>
            <w:shd w:val="clear" w:color="auto" w:fill="auto"/>
          </w:tcPr>
          <w:p w:rsidR="00F5498C" w:rsidRPr="00316B68" w:rsidRDefault="00F5498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62,4</w:t>
            </w:r>
          </w:p>
        </w:tc>
      </w:tr>
      <w:tr w:rsidR="00F5498C" w:rsidRPr="00316B68" w:rsidTr="00316B68">
        <w:tc>
          <w:tcPr>
            <w:tcW w:w="3368" w:type="dxa"/>
            <w:shd w:val="clear" w:color="auto" w:fill="auto"/>
          </w:tcPr>
          <w:p w:rsidR="00F5498C" w:rsidRPr="00316B68" w:rsidRDefault="00F5498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Овощи</w:t>
            </w:r>
          </w:p>
        </w:tc>
        <w:tc>
          <w:tcPr>
            <w:tcW w:w="1162" w:type="dxa"/>
            <w:shd w:val="clear" w:color="auto" w:fill="auto"/>
          </w:tcPr>
          <w:p w:rsidR="00F5498C" w:rsidRPr="00316B68" w:rsidRDefault="00F5498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11,2</w:t>
            </w:r>
          </w:p>
        </w:tc>
        <w:tc>
          <w:tcPr>
            <w:tcW w:w="1164" w:type="dxa"/>
            <w:shd w:val="clear" w:color="auto" w:fill="auto"/>
          </w:tcPr>
          <w:p w:rsidR="00F5498C" w:rsidRPr="00316B68" w:rsidRDefault="00F5498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93,3</w:t>
            </w:r>
          </w:p>
        </w:tc>
        <w:tc>
          <w:tcPr>
            <w:tcW w:w="2344" w:type="dxa"/>
            <w:shd w:val="clear" w:color="auto" w:fill="auto"/>
          </w:tcPr>
          <w:p w:rsidR="00F5498C" w:rsidRPr="00316B68" w:rsidRDefault="00F5498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102,6</w:t>
            </w:r>
          </w:p>
        </w:tc>
      </w:tr>
      <w:tr w:rsidR="00F5498C" w:rsidRPr="00316B68" w:rsidTr="00316B68">
        <w:tc>
          <w:tcPr>
            <w:tcW w:w="3368" w:type="dxa"/>
            <w:shd w:val="clear" w:color="auto" w:fill="auto"/>
          </w:tcPr>
          <w:p w:rsidR="00F5498C" w:rsidRPr="00316B68" w:rsidRDefault="00F5498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Скот и птица (в живом весе)</w:t>
            </w:r>
          </w:p>
        </w:tc>
        <w:tc>
          <w:tcPr>
            <w:tcW w:w="1162" w:type="dxa"/>
            <w:shd w:val="clear" w:color="auto" w:fill="auto"/>
          </w:tcPr>
          <w:p w:rsidR="00F5498C" w:rsidRPr="00316B68" w:rsidRDefault="00F5498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69,2</w:t>
            </w:r>
          </w:p>
        </w:tc>
        <w:tc>
          <w:tcPr>
            <w:tcW w:w="1164" w:type="dxa"/>
            <w:shd w:val="clear" w:color="auto" w:fill="auto"/>
          </w:tcPr>
          <w:p w:rsidR="00F5498C" w:rsidRPr="00316B68" w:rsidRDefault="00F5498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100,8</w:t>
            </w:r>
          </w:p>
        </w:tc>
        <w:tc>
          <w:tcPr>
            <w:tcW w:w="2344" w:type="dxa"/>
            <w:shd w:val="clear" w:color="auto" w:fill="auto"/>
          </w:tcPr>
          <w:p w:rsidR="00F5498C" w:rsidRPr="00316B68" w:rsidRDefault="00F5498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143,5</w:t>
            </w:r>
          </w:p>
        </w:tc>
      </w:tr>
      <w:tr w:rsidR="00F5498C" w:rsidRPr="00316B68" w:rsidTr="00316B68">
        <w:tc>
          <w:tcPr>
            <w:tcW w:w="3368" w:type="dxa"/>
            <w:shd w:val="clear" w:color="auto" w:fill="auto"/>
          </w:tcPr>
          <w:p w:rsidR="00F5498C" w:rsidRPr="00316B68" w:rsidRDefault="00F5498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Молоко</w:t>
            </w:r>
          </w:p>
        </w:tc>
        <w:tc>
          <w:tcPr>
            <w:tcW w:w="1162" w:type="dxa"/>
            <w:shd w:val="clear" w:color="auto" w:fill="auto"/>
          </w:tcPr>
          <w:p w:rsidR="00F5498C" w:rsidRPr="00316B68" w:rsidRDefault="00F5498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88,1</w:t>
            </w:r>
          </w:p>
        </w:tc>
        <w:tc>
          <w:tcPr>
            <w:tcW w:w="1164" w:type="dxa"/>
            <w:shd w:val="clear" w:color="auto" w:fill="auto"/>
          </w:tcPr>
          <w:p w:rsidR="00F5498C" w:rsidRPr="00316B68" w:rsidRDefault="00F5498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100,1</w:t>
            </w:r>
          </w:p>
        </w:tc>
        <w:tc>
          <w:tcPr>
            <w:tcW w:w="2344" w:type="dxa"/>
            <w:shd w:val="clear" w:color="auto" w:fill="auto"/>
          </w:tcPr>
          <w:p w:rsidR="00F5498C" w:rsidRPr="00316B68" w:rsidRDefault="00F5498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89</w:t>
            </w:r>
          </w:p>
        </w:tc>
      </w:tr>
      <w:tr w:rsidR="00F5498C" w:rsidRPr="00316B68" w:rsidTr="00316B68">
        <w:tc>
          <w:tcPr>
            <w:tcW w:w="3368" w:type="dxa"/>
            <w:shd w:val="clear" w:color="auto" w:fill="auto"/>
          </w:tcPr>
          <w:p w:rsidR="00F5498C" w:rsidRPr="00316B68" w:rsidRDefault="00F5498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Яйца, млн. шт.</w:t>
            </w:r>
          </w:p>
        </w:tc>
        <w:tc>
          <w:tcPr>
            <w:tcW w:w="1162" w:type="dxa"/>
            <w:shd w:val="clear" w:color="auto" w:fill="auto"/>
          </w:tcPr>
          <w:p w:rsidR="00F5498C" w:rsidRPr="00316B68" w:rsidRDefault="00F5498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136</w:t>
            </w:r>
            <w:r w:rsidR="0099726E" w:rsidRPr="00316B68">
              <w:rPr>
                <w:sz w:val="20"/>
              </w:rPr>
              <w:t>,0</w:t>
            </w:r>
          </w:p>
        </w:tc>
        <w:tc>
          <w:tcPr>
            <w:tcW w:w="1164" w:type="dxa"/>
            <w:shd w:val="clear" w:color="auto" w:fill="auto"/>
          </w:tcPr>
          <w:p w:rsidR="00F5498C" w:rsidRPr="00316B68" w:rsidRDefault="00F5498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84,7</w:t>
            </w:r>
          </w:p>
        </w:tc>
        <w:tc>
          <w:tcPr>
            <w:tcW w:w="2344" w:type="dxa"/>
            <w:shd w:val="clear" w:color="auto" w:fill="auto"/>
          </w:tcPr>
          <w:p w:rsidR="00F5498C" w:rsidRPr="00316B68" w:rsidRDefault="00F5498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91,7</w:t>
            </w:r>
          </w:p>
        </w:tc>
      </w:tr>
    </w:tbl>
    <w:p w:rsidR="00F5498C" w:rsidRPr="00717B80" w:rsidRDefault="00F5498C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F5498C" w:rsidRPr="00717B80" w:rsidRDefault="00F5498C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</w:rPr>
      </w:pPr>
      <w:r w:rsidRPr="00717B80">
        <w:rPr>
          <w:b/>
          <w:bCs/>
          <w:sz w:val="28"/>
        </w:rPr>
        <w:t>5.3</w:t>
      </w:r>
      <w:r w:rsidR="00717B80">
        <w:rPr>
          <w:b/>
          <w:bCs/>
          <w:sz w:val="28"/>
        </w:rPr>
        <w:t xml:space="preserve"> </w:t>
      </w:r>
      <w:r w:rsidR="005B499D" w:rsidRPr="00717B80">
        <w:rPr>
          <w:b/>
          <w:bCs/>
          <w:sz w:val="28"/>
        </w:rPr>
        <w:t>Статистика р</w:t>
      </w:r>
      <w:r w:rsidRPr="00717B80">
        <w:rPr>
          <w:b/>
          <w:bCs/>
          <w:sz w:val="28"/>
        </w:rPr>
        <w:t>ыболовств</w:t>
      </w:r>
      <w:r w:rsidR="005B499D" w:rsidRPr="00717B80">
        <w:rPr>
          <w:b/>
          <w:bCs/>
          <w:sz w:val="28"/>
        </w:rPr>
        <w:t xml:space="preserve">а и </w:t>
      </w:r>
      <w:r w:rsidRPr="00717B80">
        <w:rPr>
          <w:b/>
          <w:bCs/>
          <w:sz w:val="28"/>
        </w:rPr>
        <w:t>рыбоводств</w:t>
      </w:r>
      <w:r w:rsidR="005B499D" w:rsidRPr="00717B80">
        <w:rPr>
          <w:b/>
          <w:bCs/>
          <w:sz w:val="28"/>
        </w:rPr>
        <w:t>а</w:t>
      </w:r>
      <w:r w:rsidRPr="00717B80">
        <w:rPr>
          <w:b/>
          <w:bCs/>
          <w:sz w:val="28"/>
        </w:rPr>
        <w:t xml:space="preserve"> (раздел В)</w:t>
      </w:r>
    </w:p>
    <w:p w:rsidR="008E29D5" w:rsidRPr="00717B80" w:rsidRDefault="008E29D5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</w:rPr>
      </w:pPr>
    </w:p>
    <w:p w:rsidR="00F5498C" w:rsidRDefault="00F5498C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За</w:t>
      </w:r>
      <w:r w:rsidR="00717B80">
        <w:rPr>
          <w:sz w:val="28"/>
        </w:rPr>
        <w:t xml:space="preserve"> </w:t>
      </w:r>
      <w:r w:rsidRPr="00717B80">
        <w:rPr>
          <w:sz w:val="28"/>
        </w:rPr>
        <w:t>2009</w:t>
      </w:r>
      <w:r w:rsidR="00717B80">
        <w:rPr>
          <w:sz w:val="28"/>
        </w:rPr>
        <w:t xml:space="preserve"> </w:t>
      </w:r>
      <w:r w:rsidRPr="00717B80">
        <w:rPr>
          <w:sz w:val="28"/>
        </w:rPr>
        <w:t>год</w:t>
      </w:r>
      <w:r w:rsidR="00717B80">
        <w:rPr>
          <w:sz w:val="28"/>
        </w:rPr>
        <w:t xml:space="preserve"> </w:t>
      </w:r>
      <w:r w:rsidRPr="00717B80">
        <w:rPr>
          <w:sz w:val="28"/>
        </w:rPr>
        <w:t>индекс</w:t>
      </w:r>
      <w:r w:rsidR="00717B80">
        <w:rPr>
          <w:sz w:val="28"/>
        </w:rPr>
        <w:t xml:space="preserve"> </w:t>
      </w:r>
      <w:r w:rsidRPr="00717B80">
        <w:rPr>
          <w:sz w:val="28"/>
        </w:rPr>
        <w:t>промышленного</w:t>
      </w:r>
      <w:r w:rsidR="00717B80">
        <w:rPr>
          <w:sz w:val="28"/>
        </w:rPr>
        <w:t xml:space="preserve"> </w:t>
      </w:r>
      <w:r w:rsidRPr="00717B80">
        <w:rPr>
          <w:sz w:val="28"/>
        </w:rPr>
        <w:t>производства</w:t>
      </w:r>
      <w:r w:rsidR="00717B80">
        <w:rPr>
          <w:sz w:val="28"/>
        </w:rPr>
        <w:t xml:space="preserve"> </w:t>
      </w:r>
      <w:r w:rsidRPr="00717B80">
        <w:rPr>
          <w:sz w:val="28"/>
        </w:rPr>
        <w:t>по</w:t>
      </w:r>
      <w:r w:rsidR="00717B80">
        <w:rPr>
          <w:sz w:val="28"/>
        </w:rPr>
        <w:t xml:space="preserve"> </w:t>
      </w:r>
      <w:r w:rsidRPr="00717B80">
        <w:rPr>
          <w:sz w:val="28"/>
        </w:rPr>
        <w:t>данному</w:t>
      </w:r>
      <w:r w:rsidR="00717B80">
        <w:rPr>
          <w:sz w:val="28"/>
        </w:rPr>
        <w:t xml:space="preserve"> </w:t>
      </w:r>
      <w:r w:rsidRPr="00717B80">
        <w:rPr>
          <w:sz w:val="28"/>
        </w:rPr>
        <w:t>разделу составил 90,6% к аналогичному периоду 2008 года, в декабре 2009 года – 100% к уровню декабря</w:t>
      </w:r>
      <w:r w:rsidR="00F5435B" w:rsidRPr="00717B80">
        <w:rPr>
          <w:sz w:val="28"/>
        </w:rPr>
        <w:t xml:space="preserve"> </w:t>
      </w:r>
      <w:r w:rsidRPr="00717B80">
        <w:rPr>
          <w:sz w:val="28"/>
        </w:rPr>
        <w:t>2008 года.</w:t>
      </w:r>
    </w:p>
    <w:p w:rsidR="008069F9" w:rsidRPr="00717B80" w:rsidRDefault="008069F9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F5435B" w:rsidRPr="00717B80" w:rsidRDefault="00F5435B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</w:rPr>
      </w:pPr>
      <w:r w:rsidRPr="00717B80">
        <w:rPr>
          <w:b/>
          <w:bCs/>
          <w:sz w:val="28"/>
        </w:rPr>
        <w:t>5.4</w:t>
      </w:r>
      <w:r w:rsidR="00717B80">
        <w:rPr>
          <w:b/>
          <w:bCs/>
          <w:sz w:val="28"/>
        </w:rPr>
        <w:t xml:space="preserve"> </w:t>
      </w:r>
      <w:r w:rsidRPr="00717B80">
        <w:rPr>
          <w:b/>
          <w:bCs/>
          <w:sz w:val="28"/>
        </w:rPr>
        <w:t>С</w:t>
      </w:r>
      <w:r w:rsidR="005B499D" w:rsidRPr="00717B80">
        <w:rPr>
          <w:b/>
          <w:bCs/>
          <w:sz w:val="28"/>
        </w:rPr>
        <w:t>татистика с</w:t>
      </w:r>
      <w:r w:rsidRPr="00717B80">
        <w:rPr>
          <w:b/>
          <w:bCs/>
          <w:sz w:val="28"/>
        </w:rPr>
        <w:t>троите</w:t>
      </w:r>
      <w:r w:rsidR="005B499D" w:rsidRPr="00717B80">
        <w:rPr>
          <w:b/>
          <w:bCs/>
          <w:sz w:val="28"/>
        </w:rPr>
        <w:t>льства</w:t>
      </w:r>
    </w:p>
    <w:p w:rsidR="008E29D5" w:rsidRPr="00717B80" w:rsidRDefault="008E29D5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</w:rPr>
      </w:pPr>
    </w:p>
    <w:p w:rsidR="00F5435B" w:rsidRPr="00717B80" w:rsidRDefault="00F5435B" w:rsidP="00F746A3">
      <w:pPr>
        <w:widowControl w:val="0"/>
        <w:tabs>
          <w:tab w:val="left" w:pos="963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В 2009 году объем работ и услуг, выполненных по виду деятельности </w:t>
      </w:r>
      <w:r w:rsidR="00717B80">
        <w:rPr>
          <w:sz w:val="28"/>
        </w:rPr>
        <w:t>"</w:t>
      </w:r>
      <w:r w:rsidRPr="00717B80">
        <w:rPr>
          <w:sz w:val="28"/>
        </w:rPr>
        <w:t>Строительство</w:t>
      </w:r>
      <w:r w:rsidR="00717B80">
        <w:rPr>
          <w:sz w:val="28"/>
        </w:rPr>
        <w:t>"</w:t>
      </w:r>
      <w:r w:rsidRPr="00717B80">
        <w:rPr>
          <w:sz w:val="28"/>
        </w:rPr>
        <w:t>, составил 32 097,8 млн. рублей и снизился по сравнению с 2008 годом на</w:t>
      </w:r>
      <w:r w:rsidR="00717B80">
        <w:rPr>
          <w:sz w:val="28"/>
        </w:rPr>
        <w:t xml:space="preserve"> </w:t>
      </w:r>
      <w:r w:rsidRPr="00717B80">
        <w:rPr>
          <w:sz w:val="28"/>
        </w:rPr>
        <w:t>18,8%, в том числе по крупным и средним предприятиям – 15 802,8 млн. рублей, или 70,9% к уровню прошлого года.</w:t>
      </w:r>
    </w:p>
    <w:p w:rsidR="00F5435B" w:rsidRPr="00717B80" w:rsidRDefault="00F5435B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В 2009 год</w:t>
      </w:r>
      <w:r w:rsidR="000F2348" w:rsidRPr="00717B80">
        <w:rPr>
          <w:sz w:val="28"/>
        </w:rPr>
        <w:t>у</w:t>
      </w:r>
      <w:r w:rsidRPr="00717B80">
        <w:rPr>
          <w:sz w:val="28"/>
        </w:rPr>
        <w:t xml:space="preserve"> в Томской области введено жилья общей площадью 433,7 тыс. кв. метров (или 82,8% к уровню 2008 года), в том числе индивидуального жилья – 123 тыс. кв. метров (или 110,7%).</w:t>
      </w:r>
    </w:p>
    <w:p w:rsidR="00F5435B" w:rsidRPr="00717B80" w:rsidRDefault="00F5435B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В IV квартале 2009 года цена 1 квадратного метра общей площади квартир на рынке жилья составила: на первичном рынке – 33 522,3 рублей, на вторичном рынке –</w:t>
      </w:r>
      <w:r w:rsidR="00717B80">
        <w:rPr>
          <w:sz w:val="28"/>
        </w:rPr>
        <w:t xml:space="preserve"> </w:t>
      </w:r>
      <w:r w:rsidRPr="00717B80">
        <w:rPr>
          <w:sz w:val="28"/>
        </w:rPr>
        <w:t>39 300,1рублей.</w:t>
      </w:r>
    </w:p>
    <w:p w:rsidR="00F5435B" w:rsidRPr="00717B80" w:rsidRDefault="00F5435B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В табл. 22 представлена средняя стоимость 1 кв. метра общей площади жилых помещений в IV квартале 2009 года</w:t>
      </w:r>
      <w:r w:rsidR="00F07B9D" w:rsidRPr="00717B80">
        <w:rPr>
          <w:sz w:val="28"/>
        </w:rPr>
        <w:t>.</w:t>
      </w:r>
    </w:p>
    <w:p w:rsidR="0070766D" w:rsidRDefault="0070766D">
      <w:pPr>
        <w:rPr>
          <w:sz w:val="28"/>
        </w:rPr>
      </w:pPr>
      <w:r>
        <w:rPr>
          <w:sz w:val="28"/>
        </w:rPr>
        <w:br w:type="page"/>
      </w:r>
    </w:p>
    <w:p w:rsidR="00F5435B" w:rsidRPr="00717B80" w:rsidRDefault="00F5435B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</w:rPr>
      </w:pPr>
      <w:r w:rsidRPr="00717B80">
        <w:rPr>
          <w:sz w:val="28"/>
        </w:rPr>
        <w:t xml:space="preserve">Таблица </w:t>
      </w:r>
      <w:r w:rsidR="00893B91" w:rsidRPr="00717B80">
        <w:rPr>
          <w:sz w:val="28"/>
        </w:rPr>
        <w:t>22</w:t>
      </w:r>
      <w:r w:rsidR="00F07B9D" w:rsidRPr="00717B80">
        <w:rPr>
          <w:sz w:val="28"/>
        </w:rPr>
        <w:t xml:space="preserve"> – Стоимость жилья в IV квартале 2009 года</w:t>
      </w:r>
      <w:r w:rsidR="0070766D">
        <w:rPr>
          <w:sz w:val="28"/>
        </w:rPr>
        <w:t xml:space="preserve"> </w:t>
      </w:r>
      <w:r w:rsidRPr="00717B80">
        <w:rPr>
          <w:position w:val="-1"/>
          <w:sz w:val="28"/>
          <w:szCs w:val="22"/>
        </w:rPr>
        <w:t>в рублях за 1 кв. м. общей площади</w:t>
      </w:r>
    </w:p>
    <w:tbl>
      <w:tblPr>
        <w:tblW w:w="6805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3234"/>
        <w:gridCol w:w="1782"/>
        <w:gridCol w:w="1789"/>
      </w:tblGrid>
      <w:tr w:rsidR="00F5435B" w:rsidRPr="00316B68" w:rsidTr="00316B68">
        <w:tc>
          <w:tcPr>
            <w:tcW w:w="3234" w:type="dxa"/>
            <w:shd w:val="clear" w:color="auto" w:fill="auto"/>
          </w:tcPr>
          <w:p w:rsidR="00F5435B" w:rsidRPr="00316B68" w:rsidRDefault="00F5435B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Наименование</w:t>
            </w:r>
          </w:p>
        </w:tc>
        <w:tc>
          <w:tcPr>
            <w:tcW w:w="1782" w:type="dxa"/>
            <w:shd w:val="clear" w:color="auto" w:fill="auto"/>
          </w:tcPr>
          <w:p w:rsidR="00F5435B" w:rsidRPr="00316B68" w:rsidRDefault="00F5435B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Вторичный рынок</w:t>
            </w:r>
          </w:p>
        </w:tc>
        <w:tc>
          <w:tcPr>
            <w:tcW w:w="1789" w:type="dxa"/>
            <w:shd w:val="clear" w:color="auto" w:fill="auto"/>
          </w:tcPr>
          <w:p w:rsidR="00F5435B" w:rsidRPr="00316B68" w:rsidRDefault="00F5435B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Первичный рынок</w:t>
            </w:r>
          </w:p>
        </w:tc>
      </w:tr>
      <w:tr w:rsidR="00F5435B" w:rsidRPr="00316B68" w:rsidTr="00316B68">
        <w:tc>
          <w:tcPr>
            <w:tcW w:w="3234" w:type="dxa"/>
            <w:shd w:val="clear" w:color="auto" w:fill="auto"/>
          </w:tcPr>
          <w:p w:rsidR="00F5435B" w:rsidRPr="00316B68" w:rsidRDefault="00F5435B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Элитные квартиры</w:t>
            </w:r>
          </w:p>
        </w:tc>
        <w:tc>
          <w:tcPr>
            <w:tcW w:w="1782" w:type="dxa"/>
            <w:shd w:val="clear" w:color="auto" w:fill="auto"/>
          </w:tcPr>
          <w:p w:rsidR="00F5435B" w:rsidRPr="00316B68" w:rsidRDefault="00F5435B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39</w:t>
            </w:r>
            <w:r w:rsidR="00420029" w:rsidRPr="00316B68">
              <w:rPr>
                <w:sz w:val="20"/>
              </w:rPr>
              <w:t xml:space="preserve"> </w:t>
            </w:r>
            <w:r w:rsidRPr="00316B68">
              <w:rPr>
                <w:sz w:val="20"/>
              </w:rPr>
              <w:t>289,8</w:t>
            </w:r>
          </w:p>
        </w:tc>
        <w:tc>
          <w:tcPr>
            <w:tcW w:w="1789" w:type="dxa"/>
            <w:shd w:val="clear" w:color="auto" w:fill="auto"/>
          </w:tcPr>
          <w:p w:rsidR="00F5435B" w:rsidRPr="00316B68" w:rsidRDefault="00F5435B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43</w:t>
            </w:r>
            <w:r w:rsidR="000F2348" w:rsidRPr="00316B68">
              <w:rPr>
                <w:sz w:val="20"/>
              </w:rPr>
              <w:t xml:space="preserve"> </w:t>
            </w:r>
            <w:r w:rsidRPr="00316B68">
              <w:rPr>
                <w:sz w:val="20"/>
              </w:rPr>
              <w:t>643,0</w:t>
            </w:r>
          </w:p>
        </w:tc>
      </w:tr>
      <w:tr w:rsidR="00F5435B" w:rsidRPr="00316B68" w:rsidTr="00316B68">
        <w:tc>
          <w:tcPr>
            <w:tcW w:w="3234" w:type="dxa"/>
            <w:shd w:val="clear" w:color="auto" w:fill="auto"/>
          </w:tcPr>
          <w:p w:rsidR="00F5435B" w:rsidRPr="00316B68" w:rsidRDefault="00F5435B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Квартиры улучшенной планировки</w:t>
            </w:r>
          </w:p>
        </w:tc>
        <w:tc>
          <w:tcPr>
            <w:tcW w:w="1782" w:type="dxa"/>
            <w:shd w:val="clear" w:color="auto" w:fill="auto"/>
          </w:tcPr>
          <w:p w:rsidR="00F5435B" w:rsidRPr="00316B68" w:rsidRDefault="00F5435B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39</w:t>
            </w:r>
            <w:r w:rsidR="00420029" w:rsidRPr="00316B68">
              <w:rPr>
                <w:sz w:val="20"/>
              </w:rPr>
              <w:t xml:space="preserve"> </w:t>
            </w:r>
            <w:r w:rsidRPr="00316B68">
              <w:rPr>
                <w:sz w:val="20"/>
              </w:rPr>
              <w:t>536,4</w:t>
            </w:r>
          </w:p>
        </w:tc>
        <w:tc>
          <w:tcPr>
            <w:tcW w:w="1789" w:type="dxa"/>
            <w:shd w:val="clear" w:color="auto" w:fill="auto"/>
          </w:tcPr>
          <w:p w:rsidR="00F5435B" w:rsidRPr="00316B68" w:rsidRDefault="00F5435B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32</w:t>
            </w:r>
            <w:r w:rsidR="000F2348" w:rsidRPr="00316B68">
              <w:rPr>
                <w:sz w:val="20"/>
              </w:rPr>
              <w:t xml:space="preserve"> </w:t>
            </w:r>
            <w:r w:rsidRPr="00316B68">
              <w:rPr>
                <w:sz w:val="20"/>
              </w:rPr>
              <w:t>763,7</w:t>
            </w:r>
          </w:p>
        </w:tc>
      </w:tr>
      <w:tr w:rsidR="00F5435B" w:rsidRPr="00316B68" w:rsidTr="00316B68">
        <w:tc>
          <w:tcPr>
            <w:tcW w:w="3234" w:type="dxa"/>
            <w:shd w:val="clear" w:color="auto" w:fill="auto"/>
          </w:tcPr>
          <w:p w:rsidR="00F5435B" w:rsidRPr="00316B68" w:rsidRDefault="00F5435B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Типовые квартиры</w:t>
            </w:r>
          </w:p>
        </w:tc>
        <w:tc>
          <w:tcPr>
            <w:tcW w:w="1782" w:type="dxa"/>
            <w:shd w:val="clear" w:color="auto" w:fill="auto"/>
          </w:tcPr>
          <w:p w:rsidR="00F5435B" w:rsidRPr="00316B68" w:rsidRDefault="00F5435B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37</w:t>
            </w:r>
            <w:r w:rsidR="00420029" w:rsidRPr="00316B68">
              <w:rPr>
                <w:sz w:val="20"/>
              </w:rPr>
              <w:t xml:space="preserve"> </w:t>
            </w:r>
            <w:r w:rsidRPr="00316B68">
              <w:rPr>
                <w:sz w:val="20"/>
              </w:rPr>
              <w:t>437,6</w:t>
            </w:r>
          </w:p>
        </w:tc>
        <w:tc>
          <w:tcPr>
            <w:tcW w:w="1789" w:type="dxa"/>
            <w:shd w:val="clear" w:color="auto" w:fill="auto"/>
          </w:tcPr>
          <w:p w:rsidR="00F5435B" w:rsidRPr="00316B68" w:rsidRDefault="00F5435B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х</w:t>
            </w:r>
          </w:p>
        </w:tc>
      </w:tr>
      <w:tr w:rsidR="00F5435B" w:rsidRPr="00316B68" w:rsidTr="00316B68">
        <w:tc>
          <w:tcPr>
            <w:tcW w:w="3234" w:type="dxa"/>
            <w:shd w:val="clear" w:color="auto" w:fill="auto"/>
          </w:tcPr>
          <w:p w:rsidR="00F5435B" w:rsidRPr="00316B68" w:rsidRDefault="00F5435B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Квартиры низкого качества</w:t>
            </w:r>
          </w:p>
        </w:tc>
        <w:tc>
          <w:tcPr>
            <w:tcW w:w="1782" w:type="dxa"/>
            <w:shd w:val="clear" w:color="auto" w:fill="auto"/>
          </w:tcPr>
          <w:p w:rsidR="00F5435B" w:rsidRPr="00316B68" w:rsidRDefault="00F5435B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52</w:t>
            </w:r>
            <w:r w:rsidR="00420029" w:rsidRPr="00316B68">
              <w:rPr>
                <w:sz w:val="20"/>
              </w:rPr>
              <w:t xml:space="preserve"> </w:t>
            </w:r>
            <w:r w:rsidRPr="00316B68">
              <w:rPr>
                <w:sz w:val="20"/>
              </w:rPr>
              <w:t>122,8</w:t>
            </w:r>
          </w:p>
        </w:tc>
        <w:tc>
          <w:tcPr>
            <w:tcW w:w="1789" w:type="dxa"/>
            <w:shd w:val="clear" w:color="auto" w:fill="auto"/>
          </w:tcPr>
          <w:p w:rsidR="00F5435B" w:rsidRPr="00316B68" w:rsidRDefault="00F5435B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х</w:t>
            </w:r>
          </w:p>
        </w:tc>
      </w:tr>
    </w:tbl>
    <w:p w:rsidR="00420029" w:rsidRPr="00717B80" w:rsidRDefault="00420029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18"/>
        </w:rPr>
      </w:pPr>
      <w:r w:rsidRPr="00717B80">
        <w:rPr>
          <w:sz w:val="28"/>
          <w:szCs w:val="18"/>
        </w:rPr>
        <w:t>х – данные не предусмотрены</w:t>
      </w:r>
    </w:p>
    <w:p w:rsidR="008069F9" w:rsidRDefault="008069F9" w:rsidP="00F746A3">
      <w:pPr>
        <w:widowControl w:val="0"/>
        <w:rPr>
          <w:sz w:val="28"/>
        </w:rPr>
      </w:pPr>
    </w:p>
    <w:p w:rsidR="00A96386" w:rsidRDefault="00A96386">
      <w:pPr>
        <w:rPr>
          <w:b/>
          <w:bCs/>
          <w:sz w:val="28"/>
        </w:rPr>
      </w:pPr>
      <w:r>
        <w:rPr>
          <w:b/>
          <w:bCs/>
          <w:sz w:val="28"/>
        </w:rPr>
        <w:br w:type="page"/>
      </w:r>
    </w:p>
    <w:p w:rsidR="00775186" w:rsidRPr="00717B80" w:rsidRDefault="00775186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</w:rPr>
      </w:pPr>
      <w:r w:rsidRPr="00717B80">
        <w:rPr>
          <w:b/>
          <w:bCs/>
          <w:sz w:val="28"/>
        </w:rPr>
        <w:t>6</w:t>
      </w:r>
      <w:r w:rsidR="00A960A3">
        <w:rPr>
          <w:b/>
          <w:bCs/>
          <w:sz w:val="28"/>
        </w:rPr>
        <w:t>.</w:t>
      </w:r>
      <w:r w:rsidR="00717B80">
        <w:rPr>
          <w:b/>
          <w:bCs/>
          <w:sz w:val="28"/>
        </w:rPr>
        <w:t xml:space="preserve"> </w:t>
      </w:r>
      <w:r w:rsidR="00003859" w:rsidRPr="00717B80">
        <w:rPr>
          <w:b/>
          <w:bCs/>
          <w:sz w:val="28"/>
        </w:rPr>
        <w:t>Статистика п</w:t>
      </w:r>
      <w:r w:rsidRPr="00717B80">
        <w:rPr>
          <w:b/>
          <w:bCs/>
          <w:sz w:val="28"/>
        </w:rPr>
        <w:t>отребительск</w:t>
      </w:r>
      <w:r w:rsidR="00003859" w:rsidRPr="00717B80">
        <w:rPr>
          <w:b/>
          <w:bCs/>
          <w:sz w:val="28"/>
        </w:rPr>
        <w:t>ого</w:t>
      </w:r>
      <w:r w:rsidRPr="00717B80">
        <w:rPr>
          <w:b/>
          <w:bCs/>
          <w:sz w:val="28"/>
        </w:rPr>
        <w:t xml:space="preserve"> рынк</w:t>
      </w:r>
      <w:r w:rsidR="00003859" w:rsidRPr="00717B80">
        <w:rPr>
          <w:b/>
          <w:bCs/>
          <w:sz w:val="28"/>
        </w:rPr>
        <w:t>а</w:t>
      </w:r>
    </w:p>
    <w:p w:rsidR="00775186" w:rsidRPr="00717B80" w:rsidRDefault="00775186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775186" w:rsidRPr="00717B80" w:rsidRDefault="00775186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Оборот</w:t>
      </w:r>
      <w:r w:rsidR="00717B80">
        <w:rPr>
          <w:sz w:val="28"/>
        </w:rPr>
        <w:t xml:space="preserve"> </w:t>
      </w:r>
      <w:r w:rsidRPr="00717B80">
        <w:rPr>
          <w:sz w:val="28"/>
        </w:rPr>
        <w:t>розничной</w:t>
      </w:r>
      <w:r w:rsidR="00717B80">
        <w:rPr>
          <w:sz w:val="28"/>
        </w:rPr>
        <w:t xml:space="preserve"> </w:t>
      </w:r>
      <w:r w:rsidRPr="00717B80">
        <w:rPr>
          <w:sz w:val="28"/>
        </w:rPr>
        <w:t>торговли</w:t>
      </w:r>
      <w:r w:rsidR="00717B80">
        <w:rPr>
          <w:sz w:val="28"/>
        </w:rPr>
        <w:t xml:space="preserve"> </w:t>
      </w:r>
      <w:r w:rsidRPr="00717B80">
        <w:rPr>
          <w:sz w:val="28"/>
        </w:rPr>
        <w:t>в</w:t>
      </w:r>
      <w:r w:rsidR="00717B80">
        <w:rPr>
          <w:sz w:val="28"/>
        </w:rPr>
        <w:t xml:space="preserve"> </w:t>
      </w:r>
      <w:r w:rsidRPr="00717B80">
        <w:rPr>
          <w:sz w:val="28"/>
        </w:rPr>
        <w:t>декабре</w:t>
      </w:r>
      <w:r w:rsidR="00717B80">
        <w:rPr>
          <w:sz w:val="28"/>
        </w:rPr>
        <w:t xml:space="preserve"> </w:t>
      </w:r>
      <w:r w:rsidRPr="00717B80">
        <w:rPr>
          <w:sz w:val="28"/>
        </w:rPr>
        <w:t>2009</w:t>
      </w:r>
      <w:r w:rsidR="00717B80">
        <w:rPr>
          <w:sz w:val="28"/>
        </w:rPr>
        <w:t xml:space="preserve"> </w:t>
      </w:r>
      <w:r w:rsidRPr="00717B80">
        <w:rPr>
          <w:sz w:val="28"/>
        </w:rPr>
        <w:t>года</w:t>
      </w:r>
      <w:r w:rsidR="00717B80">
        <w:rPr>
          <w:sz w:val="28"/>
        </w:rPr>
        <w:t xml:space="preserve"> </w:t>
      </w:r>
      <w:r w:rsidRPr="00717B80">
        <w:rPr>
          <w:sz w:val="28"/>
        </w:rPr>
        <w:t>составил</w:t>
      </w:r>
      <w:r w:rsidR="00717B80">
        <w:rPr>
          <w:sz w:val="28"/>
        </w:rPr>
        <w:t xml:space="preserve"> </w:t>
      </w:r>
      <w:r w:rsidRPr="00717B80">
        <w:rPr>
          <w:sz w:val="28"/>
        </w:rPr>
        <w:t>7 355,1</w:t>
      </w:r>
      <w:r w:rsidR="00717B80">
        <w:rPr>
          <w:sz w:val="28"/>
        </w:rPr>
        <w:t xml:space="preserve"> </w:t>
      </w:r>
      <w:r w:rsidRPr="00717B80">
        <w:rPr>
          <w:sz w:val="28"/>
        </w:rPr>
        <w:t>млн.</w:t>
      </w:r>
      <w:r w:rsidR="00717B80">
        <w:rPr>
          <w:sz w:val="28"/>
        </w:rPr>
        <w:t xml:space="preserve"> </w:t>
      </w:r>
      <w:r w:rsidRPr="00717B80">
        <w:rPr>
          <w:sz w:val="28"/>
        </w:rPr>
        <w:t>рублей, что в товарной массе на 2,2</w:t>
      </w:r>
      <w:r w:rsidR="00DC43BC" w:rsidRPr="00717B80">
        <w:rPr>
          <w:sz w:val="28"/>
        </w:rPr>
        <w:t xml:space="preserve"> </w:t>
      </w:r>
      <w:r w:rsidRPr="00717B80">
        <w:rPr>
          <w:sz w:val="28"/>
        </w:rPr>
        <w:t>% меньше, чем за соответствующий период предыдущего года, в январе - декабре 2009 г. – 73 638,2 млн. рублей, что меньше, чем в прошлом году на</w:t>
      </w:r>
      <w:r w:rsidR="00717B80">
        <w:rPr>
          <w:sz w:val="28"/>
        </w:rPr>
        <w:t xml:space="preserve"> </w:t>
      </w:r>
      <w:r w:rsidRPr="00717B80">
        <w:rPr>
          <w:sz w:val="28"/>
        </w:rPr>
        <w:t>11,3</w:t>
      </w:r>
      <w:r w:rsidR="00DC43BC" w:rsidRPr="00717B80">
        <w:rPr>
          <w:sz w:val="28"/>
        </w:rPr>
        <w:t xml:space="preserve"> </w:t>
      </w:r>
      <w:r w:rsidRPr="00717B80">
        <w:rPr>
          <w:sz w:val="28"/>
        </w:rPr>
        <w:t>%.</w:t>
      </w:r>
    </w:p>
    <w:p w:rsidR="00775186" w:rsidRPr="00717B80" w:rsidRDefault="00775186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В 2009 году оборот розничной торговли на 83,2</w:t>
      </w:r>
      <w:r w:rsidR="00DC43BC" w:rsidRPr="00717B80">
        <w:rPr>
          <w:sz w:val="28"/>
        </w:rPr>
        <w:t xml:space="preserve"> </w:t>
      </w:r>
      <w:r w:rsidRPr="00717B80">
        <w:rPr>
          <w:sz w:val="28"/>
        </w:rPr>
        <w:t>% формировался торгующими организациями и индивидуальными предпринимателями, осуществляющими деятельность в стационарной торговой сети (вне рынка). Доля продажи товаров на розничных рынках</w:t>
      </w:r>
      <w:r w:rsidR="00717B80">
        <w:rPr>
          <w:sz w:val="28"/>
        </w:rPr>
        <w:t xml:space="preserve"> </w:t>
      </w:r>
      <w:r w:rsidRPr="00717B80">
        <w:rPr>
          <w:sz w:val="28"/>
        </w:rPr>
        <w:t>составила 16,8</w:t>
      </w:r>
      <w:r w:rsidR="00DC43BC" w:rsidRPr="00717B80">
        <w:rPr>
          <w:sz w:val="28"/>
        </w:rPr>
        <w:t xml:space="preserve"> </w:t>
      </w:r>
      <w:r w:rsidRPr="00717B80">
        <w:rPr>
          <w:sz w:val="28"/>
        </w:rPr>
        <w:t>% (в 2008 году – соответственно 87,4% и 12,6 %).</w:t>
      </w:r>
    </w:p>
    <w:p w:rsidR="00775186" w:rsidRPr="00717B80" w:rsidRDefault="00775186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В структуре оборота розничной торговли удельный вес пищевых продуктов, включая напитки, и табачных изделий в 2009 году составил 46,7 %, непродовольственных товаров – 53,3</w:t>
      </w:r>
      <w:r w:rsidR="00DC43BC" w:rsidRPr="00717B80">
        <w:rPr>
          <w:sz w:val="28"/>
        </w:rPr>
        <w:t xml:space="preserve"> </w:t>
      </w:r>
      <w:r w:rsidRPr="00717B80">
        <w:rPr>
          <w:sz w:val="28"/>
        </w:rPr>
        <w:t>%.</w:t>
      </w:r>
    </w:p>
    <w:p w:rsidR="00775186" w:rsidRPr="00717B80" w:rsidRDefault="00775186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В декабре 2009 года населению было оказано платных услуг на 2 759,1 млн. рублей. Удельный вес расходов на оплату услуг в потребительских расходах населения в декабре 2009 года составил 26,4</w:t>
      </w:r>
      <w:r w:rsidR="00DC43BC" w:rsidRPr="00717B80">
        <w:rPr>
          <w:sz w:val="28"/>
        </w:rPr>
        <w:t xml:space="preserve"> </w:t>
      </w:r>
      <w:r w:rsidRPr="00717B80">
        <w:rPr>
          <w:sz w:val="28"/>
        </w:rPr>
        <w:t>% против 28,4</w:t>
      </w:r>
      <w:r w:rsidR="00DC43BC" w:rsidRPr="00717B80">
        <w:rPr>
          <w:sz w:val="28"/>
        </w:rPr>
        <w:t xml:space="preserve"> </w:t>
      </w:r>
      <w:r w:rsidRPr="00717B80">
        <w:rPr>
          <w:sz w:val="28"/>
        </w:rPr>
        <w:t>% в декабре 2008 года.</w:t>
      </w:r>
    </w:p>
    <w:p w:rsidR="00775186" w:rsidRPr="00717B80" w:rsidRDefault="00775186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В декабре 2009 года в структуре объема платных услуг населению преобладали транспортные, коммунальные услуги и услуги связи (54,2</w:t>
      </w:r>
      <w:r w:rsidR="00DC43BC" w:rsidRPr="00717B80">
        <w:rPr>
          <w:sz w:val="28"/>
        </w:rPr>
        <w:t xml:space="preserve"> </w:t>
      </w:r>
      <w:r w:rsidRPr="00717B80">
        <w:rPr>
          <w:sz w:val="28"/>
        </w:rPr>
        <w:t>% от общего объема услуг).</w:t>
      </w:r>
    </w:p>
    <w:p w:rsidR="001A16E1" w:rsidRDefault="00F4715E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Кризисные явления в экономике 2009 года оказали значительное влияние и в сфере бытового обслуживания населения Томской области. Сочетание кризисных процессов со снижением доходов населения, ростом безработицы привело к снижению потребительского спроса на бытовые услуги. По данным Томскстата в 2009 году населению области через все каналы реализации оказано бытовых услуг на сумму 4,17 млрд. рублей. К уровню 2008 года объем бытовых услуг в действующих ценах составил 98,7</w:t>
      </w:r>
      <w:r w:rsidR="00DC43BC" w:rsidRPr="00717B80">
        <w:rPr>
          <w:sz w:val="28"/>
        </w:rPr>
        <w:t xml:space="preserve"> </w:t>
      </w:r>
      <w:r w:rsidRPr="00717B80">
        <w:rPr>
          <w:sz w:val="28"/>
        </w:rPr>
        <w:t xml:space="preserve">%, в сопоставимых ценах </w:t>
      </w:r>
      <w:r w:rsidR="00DC43BC" w:rsidRPr="00717B80">
        <w:rPr>
          <w:sz w:val="28"/>
        </w:rPr>
        <w:t>–</w:t>
      </w:r>
      <w:r w:rsidRPr="00717B80">
        <w:rPr>
          <w:sz w:val="28"/>
        </w:rPr>
        <w:t xml:space="preserve"> 85,8</w:t>
      </w:r>
      <w:r w:rsidR="00DC43BC" w:rsidRPr="00717B80">
        <w:rPr>
          <w:sz w:val="28"/>
        </w:rPr>
        <w:t xml:space="preserve"> </w:t>
      </w:r>
      <w:r w:rsidRPr="00717B80">
        <w:rPr>
          <w:sz w:val="28"/>
        </w:rPr>
        <w:t>%. Аналогичная ситуация характерна и в целом в сфере бытового обслуживания в Российской Федерации: объем бытовых услуг составил 94,2</w:t>
      </w:r>
      <w:r w:rsidR="00DC43BC" w:rsidRPr="00717B80">
        <w:rPr>
          <w:sz w:val="28"/>
        </w:rPr>
        <w:t xml:space="preserve"> </w:t>
      </w:r>
      <w:r w:rsidRPr="00717B80">
        <w:rPr>
          <w:sz w:val="28"/>
        </w:rPr>
        <w:t>% к уровню 2008 года</w:t>
      </w:r>
      <w:r w:rsidR="00AE738A" w:rsidRPr="00717B80">
        <w:rPr>
          <w:sz w:val="28"/>
        </w:rPr>
        <w:t>.</w:t>
      </w:r>
      <w:r w:rsidRPr="00717B80">
        <w:rPr>
          <w:sz w:val="28"/>
        </w:rPr>
        <w:t xml:space="preserve"> </w:t>
      </w:r>
      <w:r w:rsidR="00AE738A" w:rsidRPr="00717B80">
        <w:rPr>
          <w:sz w:val="28"/>
        </w:rPr>
        <w:t xml:space="preserve">На </w:t>
      </w:r>
      <w:r w:rsidRPr="00717B80">
        <w:rPr>
          <w:sz w:val="28"/>
        </w:rPr>
        <w:t>рис.</w:t>
      </w:r>
      <w:r w:rsidR="00AE738A" w:rsidRPr="00717B80">
        <w:rPr>
          <w:sz w:val="28"/>
        </w:rPr>
        <w:t xml:space="preserve"> 23 представлена динамика объема бытовых услуг в сопоставимых ценах в процентах к 2004 году</w:t>
      </w:r>
      <w:r w:rsidRPr="00717B80">
        <w:rPr>
          <w:sz w:val="28"/>
        </w:rPr>
        <w:t>.</w:t>
      </w:r>
    </w:p>
    <w:p w:rsidR="00A96386" w:rsidRPr="00717B80" w:rsidRDefault="00A96386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F4715E" w:rsidRPr="00717B80" w:rsidRDefault="009D7CEF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Рисунок 999" o:spid="_x0000_i1095" type="#_x0000_t75" style="width:225pt;height:133.5pt;visibility:visible">
            <v:imagedata r:id="rId69" o:title=""/>
          </v:shape>
        </w:pict>
      </w:r>
    </w:p>
    <w:p w:rsidR="00DC43BC" w:rsidRPr="00717B80" w:rsidRDefault="00AE738A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Рис</w:t>
      </w:r>
      <w:r w:rsidR="00DC43BC" w:rsidRPr="00717B80">
        <w:rPr>
          <w:sz w:val="28"/>
        </w:rPr>
        <w:t>унок</w:t>
      </w:r>
      <w:r w:rsidRPr="00717B80">
        <w:rPr>
          <w:sz w:val="28"/>
        </w:rPr>
        <w:t xml:space="preserve"> 23</w:t>
      </w:r>
      <w:r w:rsidR="00DC43BC" w:rsidRPr="00717B80">
        <w:rPr>
          <w:sz w:val="28"/>
        </w:rPr>
        <w:t xml:space="preserve"> – Динамика объема бытовых услуг в сопоставимых ценах, в % к 2004 г.</w:t>
      </w:r>
    </w:p>
    <w:p w:rsidR="00DC43BC" w:rsidRPr="00717B80" w:rsidRDefault="00DC43BC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16"/>
        </w:rPr>
      </w:pPr>
    </w:p>
    <w:p w:rsidR="001A16E1" w:rsidRDefault="001A16E1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Удельный вес бытовых услуг в общем объеме платных услуг в Томской области составил 12,8% (в 2008 году – 10,2%). В целом доля бытовых услуг в общем объеме платных услуг в Томской области стабильно выше средних показателей по Российской Федерации (в 2009 году – 10%, см. рис. 24).</w:t>
      </w:r>
    </w:p>
    <w:p w:rsidR="00A96386" w:rsidRPr="00717B80" w:rsidRDefault="00A96386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724340" w:rsidRPr="00717B80" w:rsidRDefault="009D7CEF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Рисунок 1002" o:spid="_x0000_i1096" type="#_x0000_t75" style="width:224.25pt;height:139.5pt;visibility:visible">
            <v:imagedata r:id="rId70" o:title=""/>
          </v:shape>
        </w:pict>
      </w:r>
    </w:p>
    <w:p w:rsidR="001A16E1" w:rsidRPr="00717B80" w:rsidRDefault="00DC43BC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Рисунок 24 – Доля бытовых услуг в общем объеме платных услуг</w:t>
      </w:r>
    </w:p>
    <w:p w:rsidR="00A96386" w:rsidRDefault="00A96386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775186" w:rsidRPr="00717B80" w:rsidRDefault="00775186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В структуре бытовых услуг наибольшую долю (56,6%) занимали услуги по техническому обслуживанию и ремонту транспортных средств, машин и оборудования,</w:t>
      </w:r>
      <w:r w:rsidR="00717B80">
        <w:rPr>
          <w:sz w:val="28"/>
        </w:rPr>
        <w:t xml:space="preserve"> </w:t>
      </w:r>
      <w:r w:rsidRPr="00717B80">
        <w:rPr>
          <w:sz w:val="28"/>
        </w:rPr>
        <w:t>по ремонту и строительству жилья.</w:t>
      </w:r>
    </w:p>
    <w:p w:rsidR="00A96386" w:rsidRDefault="00A96386">
      <w:pPr>
        <w:rPr>
          <w:b/>
          <w:bCs/>
          <w:sz w:val="28"/>
        </w:rPr>
      </w:pPr>
      <w:r>
        <w:rPr>
          <w:b/>
          <w:bCs/>
          <w:sz w:val="28"/>
        </w:rPr>
        <w:br w:type="page"/>
      </w:r>
    </w:p>
    <w:p w:rsidR="00775186" w:rsidRPr="00717B80" w:rsidRDefault="00893B91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</w:rPr>
      </w:pPr>
      <w:r w:rsidRPr="00717B80">
        <w:rPr>
          <w:b/>
          <w:bCs/>
          <w:sz w:val="28"/>
        </w:rPr>
        <w:t>7</w:t>
      </w:r>
      <w:r w:rsidR="00717B80">
        <w:rPr>
          <w:b/>
          <w:bCs/>
          <w:sz w:val="28"/>
        </w:rPr>
        <w:t xml:space="preserve"> </w:t>
      </w:r>
      <w:r w:rsidR="00003859" w:rsidRPr="00717B80">
        <w:rPr>
          <w:b/>
          <w:bCs/>
          <w:sz w:val="28"/>
        </w:rPr>
        <w:t>Статистика в</w:t>
      </w:r>
      <w:r w:rsidR="00775186" w:rsidRPr="00717B80">
        <w:rPr>
          <w:b/>
          <w:bCs/>
          <w:sz w:val="28"/>
        </w:rPr>
        <w:t>нешнеэкономическ</w:t>
      </w:r>
      <w:r w:rsidR="00003859" w:rsidRPr="00717B80">
        <w:rPr>
          <w:b/>
          <w:bCs/>
          <w:sz w:val="28"/>
        </w:rPr>
        <w:t>ой</w:t>
      </w:r>
      <w:r w:rsidR="00775186" w:rsidRPr="00717B80">
        <w:rPr>
          <w:b/>
          <w:bCs/>
          <w:sz w:val="28"/>
        </w:rPr>
        <w:t xml:space="preserve"> деятельност</w:t>
      </w:r>
      <w:r w:rsidR="00003859" w:rsidRPr="00717B80">
        <w:rPr>
          <w:b/>
          <w:bCs/>
          <w:sz w:val="28"/>
        </w:rPr>
        <w:t>и</w:t>
      </w:r>
    </w:p>
    <w:p w:rsidR="008E29D5" w:rsidRPr="00717B80" w:rsidRDefault="008E29D5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</w:rPr>
      </w:pPr>
    </w:p>
    <w:p w:rsidR="00775186" w:rsidRPr="00717B80" w:rsidRDefault="00775186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Согласно данным Томской таможни внешнеторговый оборот области за 2009 год</w:t>
      </w:r>
      <w:r w:rsidR="00893B91" w:rsidRPr="00717B80">
        <w:rPr>
          <w:sz w:val="28"/>
        </w:rPr>
        <w:t xml:space="preserve"> </w:t>
      </w:r>
      <w:r w:rsidRPr="00717B80">
        <w:rPr>
          <w:sz w:val="28"/>
        </w:rPr>
        <w:t>составил 942,6 млн. долларов США, что на 14,7</w:t>
      </w:r>
      <w:r w:rsidR="00DC43BC" w:rsidRPr="00717B80">
        <w:rPr>
          <w:sz w:val="28"/>
        </w:rPr>
        <w:t xml:space="preserve"> </w:t>
      </w:r>
      <w:r w:rsidRPr="00717B80">
        <w:rPr>
          <w:sz w:val="28"/>
        </w:rPr>
        <w:t>% меньше по сравнению с 2008 г.</w:t>
      </w:r>
    </w:p>
    <w:p w:rsidR="00775186" w:rsidRPr="00717B80" w:rsidRDefault="00775186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Экспортно-импортные</w:t>
      </w:r>
      <w:r w:rsidR="00717B80">
        <w:rPr>
          <w:sz w:val="28"/>
        </w:rPr>
        <w:t xml:space="preserve"> </w:t>
      </w:r>
      <w:r w:rsidRPr="00717B80">
        <w:rPr>
          <w:sz w:val="28"/>
        </w:rPr>
        <w:t>операции</w:t>
      </w:r>
      <w:r w:rsidR="00717B80">
        <w:rPr>
          <w:sz w:val="28"/>
        </w:rPr>
        <w:t xml:space="preserve"> </w:t>
      </w:r>
      <w:r w:rsidRPr="00717B80">
        <w:rPr>
          <w:sz w:val="28"/>
        </w:rPr>
        <w:t>осуществлялись</w:t>
      </w:r>
      <w:r w:rsidR="00717B80">
        <w:rPr>
          <w:sz w:val="28"/>
        </w:rPr>
        <w:t xml:space="preserve"> </w:t>
      </w:r>
      <w:r w:rsidRPr="00717B80">
        <w:rPr>
          <w:sz w:val="28"/>
        </w:rPr>
        <w:t>с</w:t>
      </w:r>
      <w:r w:rsidR="00717B80">
        <w:rPr>
          <w:sz w:val="28"/>
        </w:rPr>
        <w:t xml:space="preserve"> </w:t>
      </w:r>
      <w:r w:rsidRPr="00717B80">
        <w:rPr>
          <w:sz w:val="28"/>
        </w:rPr>
        <w:t>69</w:t>
      </w:r>
      <w:r w:rsidR="00717B80">
        <w:rPr>
          <w:sz w:val="28"/>
        </w:rPr>
        <w:t xml:space="preserve"> </w:t>
      </w:r>
      <w:r w:rsidRPr="00717B80">
        <w:rPr>
          <w:sz w:val="28"/>
        </w:rPr>
        <w:t>странами</w:t>
      </w:r>
      <w:r w:rsidR="00717B80">
        <w:rPr>
          <w:sz w:val="28"/>
        </w:rPr>
        <w:t xml:space="preserve"> </w:t>
      </w:r>
      <w:r w:rsidRPr="00717B80">
        <w:rPr>
          <w:sz w:val="28"/>
        </w:rPr>
        <w:t>мира.</w:t>
      </w:r>
      <w:r w:rsidR="00717B80">
        <w:rPr>
          <w:sz w:val="28"/>
        </w:rPr>
        <w:t xml:space="preserve"> </w:t>
      </w:r>
      <w:r w:rsidRPr="00717B80">
        <w:rPr>
          <w:sz w:val="28"/>
        </w:rPr>
        <w:t>Страны</w:t>
      </w:r>
      <w:r w:rsidR="00717B80">
        <w:rPr>
          <w:sz w:val="28"/>
        </w:rPr>
        <w:t xml:space="preserve"> </w:t>
      </w:r>
      <w:r w:rsidRPr="00717B80">
        <w:rPr>
          <w:sz w:val="28"/>
        </w:rPr>
        <w:t>с наибольшим объемом товарооборота: США, Китай, Германия, Казахстан, Франция,</w:t>
      </w:r>
      <w:r w:rsidR="00717B80">
        <w:rPr>
          <w:sz w:val="28"/>
        </w:rPr>
        <w:t xml:space="preserve"> </w:t>
      </w:r>
      <w:r w:rsidRPr="00717B80">
        <w:rPr>
          <w:sz w:val="28"/>
        </w:rPr>
        <w:t>Узбекистан, Финляндия, Украина, Швеция, Австрия. Товарооборот с этими странами составляет 895,6 млн. долларов, или 95</w:t>
      </w:r>
      <w:r w:rsidR="00DC43BC" w:rsidRPr="00717B80">
        <w:rPr>
          <w:sz w:val="28"/>
        </w:rPr>
        <w:t xml:space="preserve"> </w:t>
      </w:r>
      <w:r w:rsidRPr="00717B80">
        <w:rPr>
          <w:sz w:val="28"/>
        </w:rPr>
        <w:t>% от объема экспортно-импортных операций. Товарооборот с остальными странами составляет 46,9 млн. долларов, или 5</w:t>
      </w:r>
      <w:r w:rsidR="00DC43BC" w:rsidRPr="00717B80">
        <w:rPr>
          <w:sz w:val="28"/>
        </w:rPr>
        <w:t xml:space="preserve"> </w:t>
      </w:r>
      <w:r w:rsidRPr="00717B80">
        <w:rPr>
          <w:sz w:val="28"/>
        </w:rPr>
        <w:t>% от объема экспортно-импортных операций.</w:t>
      </w:r>
    </w:p>
    <w:p w:rsidR="00775186" w:rsidRPr="00717B80" w:rsidRDefault="00775186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Экспорт товаров </w:t>
      </w:r>
      <w:r w:rsidR="00893B91" w:rsidRPr="00717B80">
        <w:rPr>
          <w:sz w:val="28"/>
        </w:rPr>
        <w:t>в</w:t>
      </w:r>
      <w:r w:rsidRPr="00717B80">
        <w:rPr>
          <w:sz w:val="28"/>
        </w:rPr>
        <w:t xml:space="preserve"> 2009 год</w:t>
      </w:r>
      <w:r w:rsidR="00893B91" w:rsidRPr="00717B80">
        <w:rPr>
          <w:sz w:val="28"/>
        </w:rPr>
        <w:t>у</w:t>
      </w:r>
      <w:r w:rsidRPr="00717B80">
        <w:rPr>
          <w:sz w:val="28"/>
        </w:rPr>
        <w:t xml:space="preserve"> составил 713 млн. долларов США, что на 23</w:t>
      </w:r>
      <w:r w:rsidR="00DC43BC" w:rsidRPr="00717B80">
        <w:rPr>
          <w:sz w:val="28"/>
        </w:rPr>
        <w:t xml:space="preserve"> </w:t>
      </w:r>
      <w:r w:rsidRPr="00717B80">
        <w:rPr>
          <w:sz w:val="28"/>
        </w:rPr>
        <w:t>% меньше, чем за аналогичный период прошлого года. Основу экспорта составили: продукция химической промышленности – 80</w:t>
      </w:r>
      <w:r w:rsidR="00DC43BC" w:rsidRPr="00717B80">
        <w:rPr>
          <w:sz w:val="28"/>
        </w:rPr>
        <w:t xml:space="preserve"> </w:t>
      </w:r>
      <w:r w:rsidRPr="00717B80">
        <w:rPr>
          <w:sz w:val="28"/>
        </w:rPr>
        <w:t>%, древесина и изделия из неё – 12,8</w:t>
      </w:r>
      <w:r w:rsidR="00DC43BC" w:rsidRPr="00717B80">
        <w:rPr>
          <w:sz w:val="28"/>
        </w:rPr>
        <w:t xml:space="preserve"> </w:t>
      </w:r>
      <w:r w:rsidRPr="00717B80">
        <w:rPr>
          <w:sz w:val="28"/>
        </w:rPr>
        <w:t>%, машины, оборудование и транспортные средства (5,4</w:t>
      </w:r>
      <w:r w:rsidR="00DC43BC" w:rsidRPr="00717B80">
        <w:rPr>
          <w:sz w:val="28"/>
        </w:rPr>
        <w:t xml:space="preserve"> </w:t>
      </w:r>
      <w:r w:rsidRPr="00717B80">
        <w:rPr>
          <w:sz w:val="28"/>
        </w:rPr>
        <w:t>%). Страны с наибольшим стоимостным объемом экспортных операций: США, Китай, Франция, Финляндия, Казахстан, Узбекистан, Финляндия, Германия, Украина, Швеция, Афганистан.</w:t>
      </w:r>
    </w:p>
    <w:p w:rsidR="00775186" w:rsidRPr="00717B80" w:rsidRDefault="00775186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В период с января по декабрь в целом наблюдается сокращение экспорта по сравнению с аналогичным</w:t>
      </w:r>
      <w:r w:rsidR="00717B80">
        <w:rPr>
          <w:sz w:val="28"/>
        </w:rPr>
        <w:t xml:space="preserve"> </w:t>
      </w:r>
      <w:r w:rsidRPr="00717B80">
        <w:rPr>
          <w:sz w:val="28"/>
        </w:rPr>
        <w:t>периодом</w:t>
      </w:r>
      <w:r w:rsidR="00717B80">
        <w:rPr>
          <w:sz w:val="28"/>
        </w:rPr>
        <w:t xml:space="preserve"> </w:t>
      </w:r>
      <w:r w:rsidRPr="00717B80">
        <w:rPr>
          <w:sz w:val="28"/>
        </w:rPr>
        <w:t>прошлого</w:t>
      </w:r>
      <w:r w:rsidR="00717B80">
        <w:rPr>
          <w:sz w:val="28"/>
        </w:rPr>
        <w:t xml:space="preserve"> </w:t>
      </w:r>
      <w:r w:rsidRPr="00717B80">
        <w:rPr>
          <w:sz w:val="28"/>
        </w:rPr>
        <w:t>года.</w:t>
      </w:r>
      <w:r w:rsidR="00717B80">
        <w:rPr>
          <w:sz w:val="28"/>
        </w:rPr>
        <w:t xml:space="preserve"> </w:t>
      </w:r>
      <w:r w:rsidRPr="00717B80">
        <w:rPr>
          <w:sz w:val="28"/>
        </w:rPr>
        <w:t>Однако</w:t>
      </w:r>
      <w:r w:rsidR="00717B80">
        <w:rPr>
          <w:sz w:val="28"/>
        </w:rPr>
        <w:t xml:space="preserve"> </w:t>
      </w:r>
      <w:r w:rsidRPr="00717B80">
        <w:rPr>
          <w:sz w:val="28"/>
        </w:rPr>
        <w:t>есть</w:t>
      </w:r>
      <w:r w:rsidR="00717B80">
        <w:rPr>
          <w:sz w:val="28"/>
        </w:rPr>
        <w:t xml:space="preserve"> </w:t>
      </w:r>
      <w:r w:rsidRPr="00717B80">
        <w:rPr>
          <w:sz w:val="28"/>
        </w:rPr>
        <w:t>ряд</w:t>
      </w:r>
      <w:r w:rsidR="00717B80">
        <w:rPr>
          <w:sz w:val="28"/>
        </w:rPr>
        <w:t xml:space="preserve"> </w:t>
      </w:r>
      <w:r w:rsidRPr="00717B80">
        <w:rPr>
          <w:sz w:val="28"/>
        </w:rPr>
        <w:t>государств,</w:t>
      </w:r>
      <w:r w:rsidR="00717B80">
        <w:rPr>
          <w:sz w:val="28"/>
        </w:rPr>
        <w:t xml:space="preserve"> </w:t>
      </w:r>
      <w:r w:rsidRPr="00717B80">
        <w:rPr>
          <w:sz w:val="28"/>
        </w:rPr>
        <w:t>экспорт</w:t>
      </w:r>
      <w:r w:rsidR="00717B80">
        <w:rPr>
          <w:sz w:val="28"/>
        </w:rPr>
        <w:t xml:space="preserve"> </w:t>
      </w:r>
      <w:r w:rsidRPr="00717B80">
        <w:rPr>
          <w:sz w:val="28"/>
        </w:rPr>
        <w:t>в</w:t>
      </w:r>
      <w:r w:rsidR="00717B80">
        <w:rPr>
          <w:sz w:val="28"/>
        </w:rPr>
        <w:t xml:space="preserve"> </w:t>
      </w:r>
      <w:r w:rsidRPr="00717B80">
        <w:rPr>
          <w:sz w:val="28"/>
        </w:rPr>
        <w:t>которые увеличился. Среди них Афганистан (236</w:t>
      </w:r>
      <w:r w:rsidR="00DC43BC" w:rsidRPr="00717B80">
        <w:rPr>
          <w:sz w:val="28"/>
        </w:rPr>
        <w:t xml:space="preserve"> </w:t>
      </w:r>
      <w:r w:rsidRPr="00717B80">
        <w:rPr>
          <w:sz w:val="28"/>
        </w:rPr>
        <w:t>% к уровню прошлого года), Бельгия (170,6</w:t>
      </w:r>
      <w:r w:rsidR="00DC43BC" w:rsidRPr="00717B80">
        <w:rPr>
          <w:sz w:val="28"/>
        </w:rPr>
        <w:t xml:space="preserve"> </w:t>
      </w:r>
      <w:r w:rsidRPr="00717B80">
        <w:rPr>
          <w:sz w:val="28"/>
        </w:rPr>
        <w:t>%), Вьетнам (175,8</w:t>
      </w:r>
      <w:r w:rsidR="00DC43BC" w:rsidRPr="00717B80">
        <w:rPr>
          <w:sz w:val="28"/>
        </w:rPr>
        <w:t xml:space="preserve"> </w:t>
      </w:r>
      <w:r w:rsidRPr="00717B80">
        <w:rPr>
          <w:sz w:val="28"/>
        </w:rPr>
        <w:t>%), Испания (252,3</w:t>
      </w:r>
      <w:r w:rsidR="00DC43BC" w:rsidRPr="00717B80">
        <w:rPr>
          <w:sz w:val="28"/>
        </w:rPr>
        <w:t xml:space="preserve"> </w:t>
      </w:r>
      <w:r w:rsidRPr="00717B80">
        <w:rPr>
          <w:sz w:val="28"/>
        </w:rPr>
        <w:t>%), Китай (270,7</w:t>
      </w:r>
      <w:r w:rsidR="00DC43BC" w:rsidRPr="00717B80">
        <w:rPr>
          <w:sz w:val="28"/>
        </w:rPr>
        <w:t xml:space="preserve"> </w:t>
      </w:r>
      <w:r w:rsidRPr="00717B80">
        <w:rPr>
          <w:sz w:val="28"/>
        </w:rPr>
        <w:t>%), Словения (400</w:t>
      </w:r>
      <w:r w:rsidR="00DC43BC" w:rsidRPr="00717B80">
        <w:rPr>
          <w:sz w:val="28"/>
        </w:rPr>
        <w:t xml:space="preserve"> </w:t>
      </w:r>
      <w:r w:rsidRPr="00717B80">
        <w:rPr>
          <w:sz w:val="28"/>
        </w:rPr>
        <w:t>%), Чешская республика (254,1</w:t>
      </w:r>
      <w:r w:rsidR="00DC43BC" w:rsidRPr="00717B80">
        <w:rPr>
          <w:sz w:val="28"/>
        </w:rPr>
        <w:t xml:space="preserve"> </w:t>
      </w:r>
      <w:r w:rsidRPr="00717B80">
        <w:rPr>
          <w:sz w:val="28"/>
        </w:rPr>
        <w:t>%) и Чили (176,1</w:t>
      </w:r>
      <w:r w:rsidR="00DC43BC" w:rsidRPr="00717B80">
        <w:rPr>
          <w:sz w:val="28"/>
        </w:rPr>
        <w:t xml:space="preserve"> </w:t>
      </w:r>
      <w:r w:rsidRPr="00717B80">
        <w:rPr>
          <w:sz w:val="28"/>
        </w:rPr>
        <w:t>%). Среди стран СНГ подобная тенденция наблюдается с Азербайджаном (124,4</w:t>
      </w:r>
      <w:r w:rsidR="00DC43BC" w:rsidRPr="00717B80">
        <w:rPr>
          <w:sz w:val="28"/>
        </w:rPr>
        <w:t xml:space="preserve"> </w:t>
      </w:r>
      <w:r w:rsidRPr="00717B80">
        <w:rPr>
          <w:sz w:val="28"/>
        </w:rPr>
        <w:t>%), Арменией (147,9</w:t>
      </w:r>
      <w:r w:rsidR="00DC43BC" w:rsidRPr="00717B80">
        <w:rPr>
          <w:sz w:val="28"/>
        </w:rPr>
        <w:t xml:space="preserve"> </w:t>
      </w:r>
      <w:r w:rsidRPr="00717B80">
        <w:rPr>
          <w:sz w:val="28"/>
        </w:rPr>
        <w:t>%), Таджикистаном (130,1</w:t>
      </w:r>
      <w:r w:rsidR="00DC43BC" w:rsidRPr="00717B80">
        <w:rPr>
          <w:sz w:val="28"/>
        </w:rPr>
        <w:t xml:space="preserve"> </w:t>
      </w:r>
      <w:r w:rsidRPr="00717B80">
        <w:rPr>
          <w:sz w:val="28"/>
        </w:rPr>
        <w:t>%) и Туркменистаном (147,8</w:t>
      </w:r>
      <w:r w:rsidR="00DC43BC" w:rsidRPr="00717B80">
        <w:rPr>
          <w:sz w:val="28"/>
        </w:rPr>
        <w:t xml:space="preserve"> </w:t>
      </w:r>
      <w:r w:rsidRPr="00717B80">
        <w:rPr>
          <w:sz w:val="28"/>
        </w:rPr>
        <w:t>%).</w:t>
      </w:r>
    </w:p>
    <w:p w:rsidR="00775186" w:rsidRPr="00717B80" w:rsidRDefault="00775186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Импорт товаров </w:t>
      </w:r>
      <w:r w:rsidR="00893B91" w:rsidRPr="00717B80">
        <w:rPr>
          <w:sz w:val="28"/>
        </w:rPr>
        <w:t>в</w:t>
      </w:r>
      <w:r w:rsidRPr="00717B80">
        <w:rPr>
          <w:sz w:val="28"/>
        </w:rPr>
        <w:t xml:space="preserve"> 2009 год</w:t>
      </w:r>
      <w:r w:rsidR="00893B91" w:rsidRPr="00717B80">
        <w:rPr>
          <w:sz w:val="28"/>
        </w:rPr>
        <w:t>у</w:t>
      </w:r>
      <w:r w:rsidRPr="00717B80">
        <w:rPr>
          <w:sz w:val="28"/>
        </w:rPr>
        <w:t xml:space="preserve"> составил 229,6 млн. долл. и по сравнению с аналогичным периодом прошлого года увеличился на 28,5</w:t>
      </w:r>
      <w:r w:rsidR="00DC43BC" w:rsidRPr="00717B80">
        <w:rPr>
          <w:sz w:val="28"/>
        </w:rPr>
        <w:t xml:space="preserve"> </w:t>
      </w:r>
      <w:r w:rsidRPr="00717B80">
        <w:rPr>
          <w:sz w:val="28"/>
        </w:rPr>
        <w:t>%. Страны с наибольшим стоимостным объемом импортных операций: Германия, Казахстан, Франция, Австрия, Китай, Италия, США, Тайвань (Китай), Республика Корея, Украина. В товарной структуре импорта преобладали: машины, оборудование и транспортные средства – 56,3</w:t>
      </w:r>
      <w:r w:rsidR="00DC43BC" w:rsidRPr="00717B80">
        <w:rPr>
          <w:sz w:val="28"/>
        </w:rPr>
        <w:t xml:space="preserve"> </w:t>
      </w:r>
      <w:r w:rsidRPr="00717B80">
        <w:rPr>
          <w:sz w:val="28"/>
        </w:rPr>
        <w:t>%, продукция химической промышленности, каучук – 37,8</w:t>
      </w:r>
      <w:r w:rsidR="00DC43BC" w:rsidRPr="00717B80">
        <w:rPr>
          <w:sz w:val="28"/>
        </w:rPr>
        <w:t xml:space="preserve"> </w:t>
      </w:r>
      <w:r w:rsidRPr="00717B80">
        <w:rPr>
          <w:sz w:val="28"/>
        </w:rPr>
        <w:t xml:space="preserve">%, продовольственные товары и сельскохозяйственное сырье – </w:t>
      </w:r>
      <w:r w:rsidRPr="00717B80">
        <w:rPr>
          <w:position w:val="-1"/>
          <w:sz w:val="28"/>
        </w:rPr>
        <w:t>2,7</w:t>
      </w:r>
      <w:r w:rsidR="00DC43BC" w:rsidRPr="00717B80">
        <w:rPr>
          <w:position w:val="-1"/>
          <w:sz w:val="28"/>
        </w:rPr>
        <w:t xml:space="preserve"> </w:t>
      </w:r>
      <w:r w:rsidRPr="00717B80">
        <w:rPr>
          <w:position w:val="-1"/>
          <w:sz w:val="28"/>
        </w:rPr>
        <w:t>%.</w:t>
      </w:r>
    </w:p>
    <w:p w:rsidR="00775186" w:rsidRPr="00717B80" w:rsidRDefault="00893B91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2009 год</w:t>
      </w:r>
      <w:r w:rsidR="00775186" w:rsidRPr="00717B80">
        <w:rPr>
          <w:sz w:val="28"/>
        </w:rPr>
        <w:t xml:space="preserve"> характеризуется ростом таких статей импорта как продовольственные товары (на 64,4%), машины, оборудование и транспортные средства (на 56,3</w:t>
      </w:r>
      <w:r w:rsidR="00DC43BC" w:rsidRPr="00717B80">
        <w:rPr>
          <w:sz w:val="28"/>
        </w:rPr>
        <w:t xml:space="preserve"> </w:t>
      </w:r>
      <w:r w:rsidR="00775186" w:rsidRPr="00717B80">
        <w:rPr>
          <w:sz w:val="28"/>
        </w:rPr>
        <w:t>%).</w:t>
      </w:r>
    </w:p>
    <w:p w:rsidR="00775186" w:rsidRPr="00717B80" w:rsidRDefault="00775186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8069F9" w:rsidRDefault="008069F9" w:rsidP="00F746A3">
      <w:pPr>
        <w:widowControl w:val="0"/>
        <w:rPr>
          <w:sz w:val="28"/>
        </w:rPr>
      </w:pPr>
      <w:r>
        <w:rPr>
          <w:sz w:val="28"/>
        </w:rPr>
        <w:br w:type="page"/>
      </w:r>
    </w:p>
    <w:p w:rsidR="00893B91" w:rsidRPr="00717B80" w:rsidRDefault="00893B91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</w:rPr>
      </w:pPr>
      <w:r w:rsidRPr="00717B80">
        <w:rPr>
          <w:b/>
          <w:bCs/>
          <w:sz w:val="28"/>
        </w:rPr>
        <w:t>8</w:t>
      </w:r>
      <w:r w:rsidR="00717B80">
        <w:rPr>
          <w:b/>
          <w:bCs/>
          <w:sz w:val="28"/>
        </w:rPr>
        <w:t xml:space="preserve"> </w:t>
      </w:r>
      <w:r w:rsidR="00003859" w:rsidRPr="00717B80">
        <w:rPr>
          <w:b/>
          <w:bCs/>
          <w:sz w:val="28"/>
        </w:rPr>
        <w:t>Статистика и</w:t>
      </w:r>
      <w:r w:rsidRPr="00717B80">
        <w:rPr>
          <w:b/>
          <w:bCs/>
          <w:sz w:val="28"/>
        </w:rPr>
        <w:t>нвестици</w:t>
      </w:r>
      <w:r w:rsidR="00003859" w:rsidRPr="00717B80">
        <w:rPr>
          <w:b/>
          <w:bCs/>
          <w:sz w:val="28"/>
        </w:rPr>
        <w:t>й</w:t>
      </w:r>
    </w:p>
    <w:p w:rsidR="001241C8" w:rsidRPr="00717B80" w:rsidRDefault="001241C8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</w:rPr>
      </w:pPr>
    </w:p>
    <w:p w:rsidR="00893B91" w:rsidRPr="00717B80" w:rsidRDefault="00893B91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Объем инвестиций в основной капитал экономики области (по кругу крупных организаций) в январе – ноябре 2009 года составил 37 304 млн. руб. (или 77,4</w:t>
      </w:r>
      <w:r w:rsidR="00DC43BC" w:rsidRPr="00717B80">
        <w:rPr>
          <w:sz w:val="28"/>
        </w:rPr>
        <w:t xml:space="preserve"> </w:t>
      </w:r>
      <w:r w:rsidRPr="00717B80">
        <w:rPr>
          <w:sz w:val="28"/>
        </w:rPr>
        <w:t>% по отношению к январю – ноябрю 2008 года).</w:t>
      </w:r>
    </w:p>
    <w:p w:rsidR="00682CC8" w:rsidRPr="00717B80" w:rsidRDefault="00682CC8" w:rsidP="00F746A3">
      <w:pPr>
        <w:widowControl w:val="0"/>
        <w:spacing w:line="360" w:lineRule="auto"/>
        <w:ind w:firstLine="709"/>
        <w:jc w:val="both"/>
        <w:rPr>
          <w:sz w:val="28"/>
          <w:highlight w:val="yellow"/>
        </w:rPr>
      </w:pPr>
    </w:p>
    <w:p w:rsidR="008069F9" w:rsidRDefault="008069F9" w:rsidP="00F746A3">
      <w:pPr>
        <w:widowControl w:val="0"/>
        <w:rPr>
          <w:sz w:val="28"/>
          <w:highlight w:val="yellow"/>
        </w:rPr>
      </w:pPr>
      <w:r>
        <w:rPr>
          <w:sz w:val="28"/>
          <w:highlight w:val="yellow"/>
        </w:rPr>
        <w:br w:type="page"/>
      </w:r>
    </w:p>
    <w:p w:rsidR="00893B91" w:rsidRPr="00717B80" w:rsidRDefault="00003859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</w:rPr>
      </w:pPr>
      <w:r w:rsidRPr="00717B80">
        <w:rPr>
          <w:b/>
          <w:bCs/>
          <w:sz w:val="28"/>
        </w:rPr>
        <w:t>9</w:t>
      </w:r>
      <w:r w:rsidR="00717B80">
        <w:rPr>
          <w:b/>
          <w:bCs/>
          <w:sz w:val="28"/>
        </w:rPr>
        <w:t xml:space="preserve"> </w:t>
      </w:r>
      <w:r w:rsidRPr="00717B80">
        <w:rPr>
          <w:b/>
          <w:bCs/>
          <w:sz w:val="28"/>
        </w:rPr>
        <w:t>Статистика цен</w:t>
      </w:r>
    </w:p>
    <w:p w:rsidR="001241C8" w:rsidRPr="00717B80" w:rsidRDefault="001241C8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</w:rPr>
      </w:pPr>
    </w:p>
    <w:p w:rsidR="00893B91" w:rsidRPr="00717B80" w:rsidRDefault="00893B91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В 2009 году потребительские цены выросли на 8,9</w:t>
      </w:r>
      <w:r w:rsidR="00FF7C5D" w:rsidRPr="00717B80">
        <w:rPr>
          <w:sz w:val="28"/>
        </w:rPr>
        <w:t xml:space="preserve"> </w:t>
      </w:r>
      <w:r w:rsidRPr="00717B80">
        <w:rPr>
          <w:sz w:val="28"/>
        </w:rPr>
        <w:t>% к уровню декабря 2008 года. Цены на продовольственные и непродовольственные товары увеличились соответственно на 5,4</w:t>
      </w:r>
      <w:r w:rsidR="00FF7C5D" w:rsidRPr="00717B80">
        <w:rPr>
          <w:sz w:val="28"/>
        </w:rPr>
        <w:t xml:space="preserve"> </w:t>
      </w:r>
      <w:r w:rsidRPr="00717B80">
        <w:rPr>
          <w:sz w:val="28"/>
        </w:rPr>
        <w:t>% и 10,8</w:t>
      </w:r>
      <w:r w:rsidR="00FF7C5D" w:rsidRPr="00717B80">
        <w:rPr>
          <w:sz w:val="28"/>
        </w:rPr>
        <w:t xml:space="preserve"> </w:t>
      </w:r>
      <w:r w:rsidRPr="00717B80">
        <w:rPr>
          <w:sz w:val="28"/>
        </w:rPr>
        <w:t>%.</w:t>
      </w:r>
    </w:p>
    <w:p w:rsidR="00893B91" w:rsidRPr="00717B80" w:rsidRDefault="00893B91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position w:val="-1"/>
          <w:sz w:val="28"/>
        </w:rPr>
      </w:pPr>
      <w:r w:rsidRPr="00717B80">
        <w:rPr>
          <w:position w:val="-1"/>
          <w:sz w:val="28"/>
        </w:rPr>
        <w:t>Индекс потребительских цен на платные услуги к декабрю 2008 года составил 110,4</w:t>
      </w:r>
      <w:r w:rsidR="00FF7C5D" w:rsidRPr="00717B80">
        <w:rPr>
          <w:position w:val="-1"/>
          <w:sz w:val="28"/>
        </w:rPr>
        <w:t xml:space="preserve"> </w:t>
      </w:r>
      <w:r w:rsidRPr="00717B80">
        <w:rPr>
          <w:position w:val="-1"/>
          <w:sz w:val="28"/>
        </w:rPr>
        <w:t>%.</w:t>
      </w:r>
    </w:p>
    <w:p w:rsidR="00724340" w:rsidRPr="00717B80" w:rsidRDefault="00724340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position w:val="-1"/>
          <w:sz w:val="28"/>
        </w:rPr>
      </w:pPr>
      <w:r w:rsidRPr="00717B80">
        <w:rPr>
          <w:position w:val="-1"/>
          <w:sz w:val="28"/>
        </w:rPr>
        <w:t>В декабре 2009 года темп роста цен на бытовые услуги населению Томской области составил 110,4</w:t>
      </w:r>
      <w:r w:rsidR="00FF7C5D" w:rsidRPr="00717B80">
        <w:rPr>
          <w:position w:val="-1"/>
          <w:sz w:val="28"/>
        </w:rPr>
        <w:t xml:space="preserve"> </w:t>
      </w:r>
      <w:r w:rsidRPr="00717B80">
        <w:rPr>
          <w:position w:val="-1"/>
          <w:sz w:val="28"/>
        </w:rPr>
        <w:t>% по отношению к декабрю 2008 года. Темпы роста цен на бытовые услуги соответствуют темпам роста цен на платные услуги (110,4</w:t>
      </w:r>
      <w:r w:rsidR="00FF7C5D" w:rsidRPr="00717B80">
        <w:rPr>
          <w:position w:val="-1"/>
          <w:sz w:val="28"/>
        </w:rPr>
        <w:t xml:space="preserve"> </w:t>
      </w:r>
      <w:r w:rsidRPr="00717B80">
        <w:rPr>
          <w:position w:val="-1"/>
          <w:sz w:val="28"/>
        </w:rPr>
        <w:t>%), но выше показателей индекса потребительских цен на товары и услуги (108,9</w:t>
      </w:r>
      <w:r w:rsidR="00FF7C5D" w:rsidRPr="00717B80">
        <w:rPr>
          <w:position w:val="-1"/>
          <w:sz w:val="28"/>
        </w:rPr>
        <w:t xml:space="preserve"> </w:t>
      </w:r>
      <w:r w:rsidRPr="00717B80">
        <w:rPr>
          <w:position w:val="-1"/>
          <w:sz w:val="28"/>
        </w:rPr>
        <w:t>%). Индексы потребительских цен на бытовые услуги представлены в таблице 23.</w:t>
      </w:r>
    </w:p>
    <w:p w:rsidR="00FF7C5D" w:rsidRPr="00717B80" w:rsidRDefault="00FF7C5D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position w:val="-1"/>
          <w:sz w:val="28"/>
        </w:rPr>
      </w:pPr>
    </w:p>
    <w:p w:rsidR="00844724" w:rsidRPr="00717B80" w:rsidRDefault="00724340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position w:val="-1"/>
          <w:sz w:val="28"/>
        </w:rPr>
      </w:pPr>
      <w:r w:rsidRPr="00717B80">
        <w:rPr>
          <w:position w:val="-1"/>
          <w:sz w:val="28"/>
        </w:rPr>
        <w:t>Таблица 23</w:t>
      </w:r>
      <w:r w:rsidR="00FF7C5D" w:rsidRPr="00717B80">
        <w:rPr>
          <w:position w:val="-1"/>
          <w:sz w:val="28"/>
        </w:rPr>
        <w:t xml:space="preserve"> – </w:t>
      </w:r>
      <w:r w:rsidR="00844724" w:rsidRPr="00717B80">
        <w:rPr>
          <w:position w:val="-1"/>
          <w:sz w:val="28"/>
        </w:rPr>
        <w:t>Индексы потребительских цен на бытовые услуги</w:t>
      </w:r>
    </w:p>
    <w:tbl>
      <w:tblPr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3743"/>
        <w:gridCol w:w="2837"/>
        <w:gridCol w:w="2774"/>
      </w:tblGrid>
      <w:tr w:rsidR="00724340" w:rsidRPr="00316B68" w:rsidTr="00316B68">
        <w:tc>
          <w:tcPr>
            <w:tcW w:w="3831" w:type="dxa"/>
            <w:shd w:val="clear" w:color="auto" w:fill="auto"/>
          </w:tcPr>
          <w:p w:rsidR="00724340" w:rsidRPr="00316B68" w:rsidRDefault="00FF7C5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Показатели</w:t>
            </w:r>
          </w:p>
        </w:tc>
        <w:tc>
          <w:tcPr>
            <w:tcW w:w="2902" w:type="dxa"/>
            <w:shd w:val="clear" w:color="auto" w:fill="auto"/>
          </w:tcPr>
          <w:p w:rsidR="00724340" w:rsidRPr="00316B68" w:rsidRDefault="007243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Декабрь 2009 г. к декабрю 2008 г., в %</w:t>
            </w:r>
          </w:p>
        </w:tc>
        <w:tc>
          <w:tcPr>
            <w:tcW w:w="2838" w:type="dxa"/>
            <w:shd w:val="clear" w:color="auto" w:fill="auto"/>
          </w:tcPr>
          <w:p w:rsidR="00724340" w:rsidRPr="00316B68" w:rsidRDefault="007243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Декабрь 2009 г. к ноябрю 2009 г., в %</w:t>
            </w:r>
          </w:p>
        </w:tc>
      </w:tr>
      <w:tr w:rsidR="00724340" w:rsidRPr="00316B68" w:rsidTr="00316B68">
        <w:tc>
          <w:tcPr>
            <w:tcW w:w="3831" w:type="dxa"/>
            <w:shd w:val="clear" w:color="auto" w:fill="auto"/>
          </w:tcPr>
          <w:p w:rsidR="00724340" w:rsidRPr="00316B68" w:rsidRDefault="007243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Бытовые услуги</w:t>
            </w:r>
          </w:p>
        </w:tc>
        <w:tc>
          <w:tcPr>
            <w:tcW w:w="2902" w:type="dxa"/>
            <w:shd w:val="clear" w:color="auto" w:fill="auto"/>
          </w:tcPr>
          <w:p w:rsidR="00724340" w:rsidRPr="00316B68" w:rsidRDefault="007243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110,4</w:t>
            </w:r>
          </w:p>
        </w:tc>
        <w:tc>
          <w:tcPr>
            <w:tcW w:w="2838" w:type="dxa"/>
            <w:shd w:val="clear" w:color="auto" w:fill="auto"/>
          </w:tcPr>
          <w:p w:rsidR="00724340" w:rsidRPr="00316B68" w:rsidRDefault="007243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100,6</w:t>
            </w:r>
          </w:p>
        </w:tc>
      </w:tr>
      <w:tr w:rsidR="00724340" w:rsidRPr="00316B68" w:rsidTr="00316B68">
        <w:tc>
          <w:tcPr>
            <w:tcW w:w="3831" w:type="dxa"/>
            <w:shd w:val="clear" w:color="auto" w:fill="auto"/>
          </w:tcPr>
          <w:p w:rsidR="00724340" w:rsidRPr="00316B68" w:rsidRDefault="007243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Постановка набоек</w:t>
            </w:r>
          </w:p>
        </w:tc>
        <w:tc>
          <w:tcPr>
            <w:tcW w:w="2902" w:type="dxa"/>
            <w:shd w:val="clear" w:color="auto" w:fill="auto"/>
          </w:tcPr>
          <w:p w:rsidR="00724340" w:rsidRPr="00316B68" w:rsidRDefault="007243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109,3</w:t>
            </w:r>
          </w:p>
        </w:tc>
        <w:tc>
          <w:tcPr>
            <w:tcW w:w="2838" w:type="dxa"/>
            <w:shd w:val="clear" w:color="auto" w:fill="auto"/>
          </w:tcPr>
          <w:p w:rsidR="00724340" w:rsidRPr="00316B68" w:rsidRDefault="007243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100,6</w:t>
            </w:r>
          </w:p>
        </w:tc>
      </w:tr>
      <w:tr w:rsidR="00724340" w:rsidRPr="00316B68" w:rsidTr="00316B68">
        <w:tc>
          <w:tcPr>
            <w:tcW w:w="3831" w:type="dxa"/>
            <w:shd w:val="clear" w:color="auto" w:fill="auto"/>
          </w:tcPr>
          <w:p w:rsidR="00724340" w:rsidRPr="00316B68" w:rsidRDefault="007243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Ремонт, пошив одежды</w:t>
            </w:r>
          </w:p>
        </w:tc>
        <w:tc>
          <w:tcPr>
            <w:tcW w:w="2902" w:type="dxa"/>
            <w:shd w:val="clear" w:color="auto" w:fill="auto"/>
          </w:tcPr>
          <w:p w:rsidR="00724340" w:rsidRPr="00316B68" w:rsidRDefault="007243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111,7</w:t>
            </w:r>
          </w:p>
        </w:tc>
        <w:tc>
          <w:tcPr>
            <w:tcW w:w="2838" w:type="dxa"/>
            <w:shd w:val="clear" w:color="auto" w:fill="auto"/>
          </w:tcPr>
          <w:p w:rsidR="00724340" w:rsidRPr="00316B68" w:rsidRDefault="007243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100,0</w:t>
            </w:r>
          </w:p>
        </w:tc>
      </w:tr>
      <w:tr w:rsidR="00724340" w:rsidRPr="00316B68" w:rsidTr="00316B68">
        <w:tc>
          <w:tcPr>
            <w:tcW w:w="3831" w:type="dxa"/>
            <w:shd w:val="clear" w:color="auto" w:fill="auto"/>
          </w:tcPr>
          <w:p w:rsidR="00724340" w:rsidRPr="00316B68" w:rsidRDefault="007243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Ремонт телевизоров</w:t>
            </w:r>
          </w:p>
        </w:tc>
        <w:tc>
          <w:tcPr>
            <w:tcW w:w="2902" w:type="dxa"/>
            <w:shd w:val="clear" w:color="auto" w:fill="auto"/>
          </w:tcPr>
          <w:p w:rsidR="00724340" w:rsidRPr="00316B68" w:rsidRDefault="007243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108.3</w:t>
            </w:r>
          </w:p>
        </w:tc>
        <w:tc>
          <w:tcPr>
            <w:tcW w:w="2838" w:type="dxa"/>
            <w:shd w:val="clear" w:color="auto" w:fill="auto"/>
          </w:tcPr>
          <w:p w:rsidR="00724340" w:rsidRPr="00316B68" w:rsidRDefault="007243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100,0</w:t>
            </w:r>
          </w:p>
        </w:tc>
      </w:tr>
      <w:tr w:rsidR="00724340" w:rsidRPr="00316B68" w:rsidTr="00316B68">
        <w:tc>
          <w:tcPr>
            <w:tcW w:w="3831" w:type="dxa"/>
            <w:shd w:val="clear" w:color="auto" w:fill="auto"/>
          </w:tcPr>
          <w:p w:rsidR="00724340" w:rsidRPr="00316B68" w:rsidRDefault="007243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Ремонт холодильников всех марок</w:t>
            </w:r>
          </w:p>
        </w:tc>
        <w:tc>
          <w:tcPr>
            <w:tcW w:w="2902" w:type="dxa"/>
            <w:shd w:val="clear" w:color="auto" w:fill="auto"/>
          </w:tcPr>
          <w:p w:rsidR="00724340" w:rsidRPr="00316B68" w:rsidRDefault="007243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111.8</w:t>
            </w:r>
          </w:p>
        </w:tc>
        <w:tc>
          <w:tcPr>
            <w:tcW w:w="2838" w:type="dxa"/>
            <w:shd w:val="clear" w:color="auto" w:fill="auto"/>
          </w:tcPr>
          <w:p w:rsidR="00724340" w:rsidRPr="00316B68" w:rsidRDefault="007243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100,0</w:t>
            </w:r>
          </w:p>
        </w:tc>
      </w:tr>
      <w:tr w:rsidR="00724340" w:rsidRPr="00316B68" w:rsidTr="00316B68">
        <w:tc>
          <w:tcPr>
            <w:tcW w:w="3831" w:type="dxa"/>
            <w:shd w:val="clear" w:color="auto" w:fill="auto"/>
          </w:tcPr>
          <w:p w:rsidR="00724340" w:rsidRPr="00316B68" w:rsidRDefault="007243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Ремонт и техобслуживание транспортных средств</w:t>
            </w:r>
          </w:p>
        </w:tc>
        <w:tc>
          <w:tcPr>
            <w:tcW w:w="2902" w:type="dxa"/>
            <w:shd w:val="clear" w:color="auto" w:fill="auto"/>
          </w:tcPr>
          <w:p w:rsidR="00724340" w:rsidRPr="00316B68" w:rsidRDefault="007243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111.5</w:t>
            </w:r>
          </w:p>
        </w:tc>
        <w:tc>
          <w:tcPr>
            <w:tcW w:w="2838" w:type="dxa"/>
            <w:shd w:val="clear" w:color="auto" w:fill="auto"/>
          </w:tcPr>
          <w:p w:rsidR="00724340" w:rsidRPr="00316B68" w:rsidRDefault="007243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102,8</w:t>
            </w:r>
          </w:p>
        </w:tc>
      </w:tr>
      <w:tr w:rsidR="00724340" w:rsidRPr="00316B68" w:rsidTr="00316B68">
        <w:tc>
          <w:tcPr>
            <w:tcW w:w="3831" w:type="dxa"/>
            <w:shd w:val="clear" w:color="auto" w:fill="auto"/>
          </w:tcPr>
          <w:p w:rsidR="00724340" w:rsidRPr="00316B68" w:rsidRDefault="007243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Химчистка мужского костюма</w:t>
            </w:r>
          </w:p>
        </w:tc>
        <w:tc>
          <w:tcPr>
            <w:tcW w:w="2902" w:type="dxa"/>
            <w:shd w:val="clear" w:color="auto" w:fill="auto"/>
          </w:tcPr>
          <w:p w:rsidR="00724340" w:rsidRPr="00316B68" w:rsidRDefault="007243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100.0</w:t>
            </w:r>
          </w:p>
        </w:tc>
        <w:tc>
          <w:tcPr>
            <w:tcW w:w="2838" w:type="dxa"/>
            <w:shd w:val="clear" w:color="auto" w:fill="auto"/>
          </w:tcPr>
          <w:p w:rsidR="00724340" w:rsidRPr="00316B68" w:rsidRDefault="007243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100.0</w:t>
            </w:r>
          </w:p>
        </w:tc>
      </w:tr>
      <w:tr w:rsidR="00724340" w:rsidRPr="00316B68" w:rsidTr="00316B68">
        <w:tc>
          <w:tcPr>
            <w:tcW w:w="3831" w:type="dxa"/>
            <w:shd w:val="clear" w:color="auto" w:fill="auto"/>
          </w:tcPr>
          <w:p w:rsidR="00724340" w:rsidRPr="00316B68" w:rsidRDefault="007243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Стирка и глажение белья прямого</w:t>
            </w:r>
          </w:p>
        </w:tc>
        <w:tc>
          <w:tcPr>
            <w:tcW w:w="2902" w:type="dxa"/>
            <w:shd w:val="clear" w:color="auto" w:fill="auto"/>
          </w:tcPr>
          <w:p w:rsidR="00724340" w:rsidRPr="00316B68" w:rsidRDefault="007243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100.0</w:t>
            </w:r>
          </w:p>
        </w:tc>
        <w:tc>
          <w:tcPr>
            <w:tcW w:w="2838" w:type="dxa"/>
            <w:shd w:val="clear" w:color="auto" w:fill="auto"/>
          </w:tcPr>
          <w:p w:rsidR="00724340" w:rsidRPr="00316B68" w:rsidRDefault="007243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100.0</w:t>
            </w:r>
          </w:p>
        </w:tc>
      </w:tr>
      <w:tr w:rsidR="00724340" w:rsidRPr="00316B68" w:rsidTr="00316B68">
        <w:tc>
          <w:tcPr>
            <w:tcW w:w="3831" w:type="dxa"/>
            <w:shd w:val="clear" w:color="auto" w:fill="auto"/>
          </w:tcPr>
          <w:p w:rsidR="00724340" w:rsidRPr="00316B68" w:rsidRDefault="007243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Ремонт жилищ</w:t>
            </w:r>
          </w:p>
        </w:tc>
        <w:tc>
          <w:tcPr>
            <w:tcW w:w="2902" w:type="dxa"/>
            <w:shd w:val="clear" w:color="auto" w:fill="auto"/>
          </w:tcPr>
          <w:p w:rsidR="00724340" w:rsidRPr="00316B68" w:rsidRDefault="007243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97.0</w:t>
            </w:r>
          </w:p>
        </w:tc>
        <w:tc>
          <w:tcPr>
            <w:tcW w:w="2838" w:type="dxa"/>
            <w:shd w:val="clear" w:color="auto" w:fill="auto"/>
          </w:tcPr>
          <w:p w:rsidR="00724340" w:rsidRPr="00316B68" w:rsidRDefault="007243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100.0</w:t>
            </w:r>
          </w:p>
        </w:tc>
      </w:tr>
      <w:tr w:rsidR="00724340" w:rsidRPr="00316B68" w:rsidTr="00316B68">
        <w:tc>
          <w:tcPr>
            <w:tcW w:w="3831" w:type="dxa"/>
            <w:shd w:val="clear" w:color="auto" w:fill="auto"/>
          </w:tcPr>
          <w:p w:rsidR="00724340" w:rsidRPr="00316B68" w:rsidRDefault="007243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Услуги фотоателье</w:t>
            </w:r>
          </w:p>
        </w:tc>
        <w:tc>
          <w:tcPr>
            <w:tcW w:w="2902" w:type="dxa"/>
            <w:shd w:val="clear" w:color="auto" w:fill="auto"/>
          </w:tcPr>
          <w:p w:rsidR="00724340" w:rsidRPr="00316B68" w:rsidRDefault="007243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120,9</w:t>
            </w:r>
          </w:p>
        </w:tc>
        <w:tc>
          <w:tcPr>
            <w:tcW w:w="2838" w:type="dxa"/>
            <w:shd w:val="clear" w:color="auto" w:fill="auto"/>
          </w:tcPr>
          <w:p w:rsidR="00724340" w:rsidRPr="00316B68" w:rsidRDefault="007243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100,9</w:t>
            </w:r>
          </w:p>
        </w:tc>
      </w:tr>
      <w:tr w:rsidR="00724340" w:rsidRPr="00316B68" w:rsidTr="00316B68">
        <w:tc>
          <w:tcPr>
            <w:tcW w:w="3831" w:type="dxa"/>
            <w:shd w:val="clear" w:color="auto" w:fill="auto"/>
          </w:tcPr>
          <w:p w:rsidR="00724340" w:rsidRPr="00316B68" w:rsidRDefault="007243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Услуги бань и душевых</w:t>
            </w:r>
          </w:p>
        </w:tc>
        <w:tc>
          <w:tcPr>
            <w:tcW w:w="2902" w:type="dxa"/>
            <w:shd w:val="clear" w:color="auto" w:fill="auto"/>
          </w:tcPr>
          <w:p w:rsidR="00724340" w:rsidRPr="00316B68" w:rsidRDefault="007243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123,6</w:t>
            </w:r>
          </w:p>
        </w:tc>
        <w:tc>
          <w:tcPr>
            <w:tcW w:w="2838" w:type="dxa"/>
            <w:shd w:val="clear" w:color="auto" w:fill="auto"/>
          </w:tcPr>
          <w:p w:rsidR="00724340" w:rsidRPr="00316B68" w:rsidRDefault="007243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102,1</w:t>
            </w:r>
          </w:p>
        </w:tc>
      </w:tr>
      <w:tr w:rsidR="00724340" w:rsidRPr="00316B68" w:rsidTr="00316B68">
        <w:tc>
          <w:tcPr>
            <w:tcW w:w="3831" w:type="dxa"/>
            <w:shd w:val="clear" w:color="auto" w:fill="auto"/>
          </w:tcPr>
          <w:p w:rsidR="00724340" w:rsidRPr="00316B68" w:rsidRDefault="007243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Услуги парикмахерских</w:t>
            </w:r>
          </w:p>
        </w:tc>
        <w:tc>
          <w:tcPr>
            <w:tcW w:w="2902" w:type="dxa"/>
            <w:shd w:val="clear" w:color="auto" w:fill="auto"/>
          </w:tcPr>
          <w:p w:rsidR="00724340" w:rsidRPr="00316B68" w:rsidRDefault="007243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114,0</w:t>
            </w:r>
          </w:p>
        </w:tc>
        <w:tc>
          <w:tcPr>
            <w:tcW w:w="2838" w:type="dxa"/>
            <w:shd w:val="clear" w:color="auto" w:fill="auto"/>
          </w:tcPr>
          <w:p w:rsidR="00724340" w:rsidRPr="00316B68" w:rsidRDefault="007243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100,1</w:t>
            </w:r>
          </w:p>
        </w:tc>
      </w:tr>
      <w:tr w:rsidR="00724340" w:rsidRPr="00316B68" w:rsidTr="00316B68">
        <w:tc>
          <w:tcPr>
            <w:tcW w:w="3831" w:type="dxa"/>
            <w:shd w:val="clear" w:color="auto" w:fill="auto"/>
          </w:tcPr>
          <w:p w:rsidR="00724340" w:rsidRPr="00316B68" w:rsidRDefault="007243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Ритуальные услуги</w:t>
            </w:r>
          </w:p>
        </w:tc>
        <w:tc>
          <w:tcPr>
            <w:tcW w:w="2902" w:type="dxa"/>
            <w:shd w:val="clear" w:color="auto" w:fill="auto"/>
          </w:tcPr>
          <w:p w:rsidR="00724340" w:rsidRPr="00316B68" w:rsidRDefault="007243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132,2</w:t>
            </w:r>
          </w:p>
        </w:tc>
        <w:tc>
          <w:tcPr>
            <w:tcW w:w="2838" w:type="dxa"/>
            <w:shd w:val="clear" w:color="auto" w:fill="auto"/>
          </w:tcPr>
          <w:p w:rsidR="00724340" w:rsidRPr="00316B68" w:rsidRDefault="00724340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100,0</w:t>
            </w:r>
          </w:p>
        </w:tc>
      </w:tr>
    </w:tbl>
    <w:p w:rsidR="00724340" w:rsidRPr="00717B80" w:rsidRDefault="00724340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position w:val="-1"/>
          <w:sz w:val="28"/>
          <w:szCs w:val="16"/>
        </w:rPr>
      </w:pPr>
    </w:p>
    <w:p w:rsidR="001241C8" w:rsidRPr="00717B80" w:rsidRDefault="001241C8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position w:val="-1"/>
          <w:sz w:val="28"/>
        </w:rPr>
      </w:pPr>
      <w:r w:rsidRPr="00717B80">
        <w:rPr>
          <w:position w:val="-1"/>
          <w:sz w:val="28"/>
        </w:rPr>
        <w:t>Как изменились цены на продовольственные и непродовольственные товары, а так же платные услуги в Томской области в 2009 г. в</w:t>
      </w:r>
      <w:r w:rsidR="00717B80">
        <w:rPr>
          <w:position w:val="-1"/>
          <w:sz w:val="28"/>
        </w:rPr>
        <w:t xml:space="preserve"> </w:t>
      </w:r>
      <w:r w:rsidRPr="00717B80">
        <w:rPr>
          <w:position w:val="-1"/>
          <w:sz w:val="28"/>
        </w:rPr>
        <w:t>сравнении с 2008 г. показано в табл. 2</w:t>
      </w:r>
      <w:r w:rsidR="00844724" w:rsidRPr="00717B80">
        <w:rPr>
          <w:position w:val="-1"/>
          <w:sz w:val="28"/>
        </w:rPr>
        <w:t>4</w:t>
      </w:r>
      <w:r w:rsidRPr="00717B80">
        <w:rPr>
          <w:position w:val="-1"/>
          <w:sz w:val="28"/>
        </w:rPr>
        <w:t>.</w:t>
      </w:r>
    </w:p>
    <w:p w:rsidR="00A96386" w:rsidRDefault="00A96386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position w:val="-1"/>
          <w:sz w:val="28"/>
        </w:rPr>
      </w:pPr>
    </w:p>
    <w:p w:rsidR="00CA263C" w:rsidRPr="00717B80" w:rsidRDefault="00893B91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position w:val="-1"/>
          <w:sz w:val="28"/>
        </w:rPr>
      </w:pPr>
      <w:r w:rsidRPr="00717B80">
        <w:rPr>
          <w:position w:val="-1"/>
          <w:sz w:val="28"/>
        </w:rPr>
        <w:t xml:space="preserve">Таблица </w:t>
      </w:r>
      <w:r w:rsidR="00844724" w:rsidRPr="00717B80">
        <w:rPr>
          <w:position w:val="-1"/>
          <w:sz w:val="28"/>
        </w:rPr>
        <w:t>24</w:t>
      </w:r>
      <w:r w:rsidR="00FF7C5D" w:rsidRPr="00717B80">
        <w:rPr>
          <w:position w:val="-1"/>
          <w:sz w:val="28"/>
        </w:rPr>
        <w:t xml:space="preserve"> – </w:t>
      </w:r>
      <w:r w:rsidR="00CA263C" w:rsidRPr="00717B80">
        <w:rPr>
          <w:position w:val="-1"/>
          <w:sz w:val="28"/>
        </w:rPr>
        <w:t>Изменение потребительских цен в Томской области в 2009 г.,</w:t>
      </w:r>
      <w:r w:rsidR="00717B80">
        <w:rPr>
          <w:position w:val="-1"/>
          <w:sz w:val="28"/>
        </w:rPr>
        <w:t xml:space="preserve"> </w:t>
      </w:r>
      <w:r w:rsidR="00CA263C" w:rsidRPr="00717B80">
        <w:rPr>
          <w:position w:val="-1"/>
          <w:sz w:val="28"/>
        </w:rPr>
        <w:t>в %</w:t>
      </w:r>
    </w:p>
    <w:tbl>
      <w:tblPr>
        <w:tblW w:w="8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808"/>
        <w:gridCol w:w="1499"/>
        <w:gridCol w:w="1476"/>
        <w:gridCol w:w="1499"/>
        <w:gridCol w:w="1476"/>
      </w:tblGrid>
      <w:tr w:rsidR="00CA263C" w:rsidRPr="00316B68" w:rsidTr="00316B68">
        <w:tc>
          <w:tcPr>
            <w:tcW w:w="2808" w:type="dxa"/>
            <w:vMerge w:val="restart"/>
            <w:shd w:val="clear" w:color="auto" w:fill="auto"/>
          </w:tcPr>
          <w:p w:rsidR="00CA263C" w:rsidRPr="00316B68" w:rsidRDefault="00CA263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Показатели</w:t>
            </w:r>
          </w:p>
        </w:tc>
        <w:tc>
          <w:tcPr>
            <w:tcW w:w="2975" w:type="dxa"/>
            <w:gridSpan w:val="2"/>
            <w:shd w:val="clear" w:color="auto" w:fill="auto"/>
          </w:tcPr>
          <w:p w:rsidR="00CA263C" w:rsidRPr="00316B68" w:rsidRDefault="00CA263C" w:rsidP="00316B68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Декабрь 2009 г. к</w:t>
            </w:r>
          </w:p>
        </w:tc>
        <w:tc>
          <w:tcPr>
            <w:tcW w:w="2975" w:type="dxa"/>
            <w:gridSpan w:val="2"/>
            <w:shd w:val="clear" w:color="auto" w:fill="auto"/>
          </w:tcPr>
          <w:p w:rsidR="00CA263C" w:rsidRPr="00316B68" w:rsidRDefault="00CA263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Декабрь 2008 г. к</w:t>
            </w:r>
          </w:p>
        </w:tc>
      </w:tr>
      <w:tr w:rsidR="00CA263C" w:rsidRPr="00316B68" w:rsidTr="00316B68">
        <w:tc>
          <w:tcPr>
            <w:tcW w:w="2808" w:type="dxa"/>
            <w:vMerge/>
            <w:shd w:val="clear" w:color="auto" w:fill="auto"/>
          </w:tcPr>
          <w:p w:rsidR="00CA263C" w:rsidRPr="00316B68" w:rsidRDefault="00CA263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</w:p>
        </w:tc>
        <w:tc>
          <w:tcPr>
            <w:tcW w:w="1499" w:type="dxa"/>
            <w:shd w:val="clear" w:color="auto" w:fill="auto"/>
          </w:tcPr>
          <w:p w:rsidR="00CA263C" w:rsidRPr="00316B68" w:rsidRDefault="00CA263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ноябрю 2009 г.</w:t>
            </w:r>
          </w:p>
        </w:tc>
        <w:tc>
          <w:tcPr>
            <w:tcW w:w="1476" w:type="dxa"/>
            <w:shd w:val="clear" w:color="auto" w:fill="auto"/>
          </w:tcPr>
          <w:p w:rsidR="00CA263C" w:rsidRPr="00316B68" w:rsidRDefault="00CA263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декабрю 2008г</w:t>
            </w:r>
          </w:p>
        </w:tc>
        <w:tc>
          <w:tcPr>
            <w:tcW w:w="1499" w:type="dxa"/>
            <w:shd w:val="clear" w:color="auto" w:fill="auto"/>
          </w:tcPr>
          <w:p w:rsidR="00CA263C" w:rsidRPr="00316B68" w:rsidRDefault="00CA263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ноябрю 2008 г.</w:t>
            </w:r>
          </w:p>
        </w:tc>
        <w:tc>
          <w:tcPr>
            <w:tcW w:w="1476" w:type="dxa"/>
            <w:shd w:val="clear" w:color="auto" w:fill="auto"/>
          </w:tcPr>
          <w:p w:rsidR="00CA263C" w:rsidRPr="00316B68" w:rsidRDefault="00CA263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декабрю 2007г</w:t>
            </w:r>
          </w:p>
        </w:tc>
      </w:tr>
      <w:tr w:rsidR="00893B91" w:rsidRPr="00316B68" w:rsidTr="00316B68">
        <w:tc>
          <w:tcPr>
            <w:tcW w:w="2808" w:type="dxa"/>
            <w:shd w:val="clear" w:color="auto" w:fill="auto"/>
          </w:tcPr>
          <w:p w:rsidR="00893B91" w:rsidRPr="00316B68" w:rsidRDefault="00CA263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Индекс потребительских цен</w:t>
            </w:r>
          </w:p>
        </w:tc>
        <w:tc>
          <w:tcPr>
            <w:tcW w:w="1499" w:type="dxa"/>
            <w:shd w:val="clear" w:color="auto" w:fill="auto"/>
          </w:tcPr>
          <w:p w:rsidR="00893B91" w:rsidRPr="00316B68" w:rsidRDefault="00CA263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100,3</w:t>
            </w:r>
          </w:p>
        </w:tc>
        <w:tc>
          <w:tcPr>
            <w:tcW w:w="1476" w:type="dxa"/>
            <w:shd w:val="clear" w:color="auto" w:fill="auto"/>
          </w:tcPr>
          <w:p w:rsidR="00893B91" w:rsidRPr="00316B68" w:rsidRDefault="00CA263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108,9</w:t>
            </w:r>
          </w:p>
        </w:tc>
        <w:tc>
          <w:tcPr>
            <w:tcW w:w="1499" w:type="dxa"/>
            <w:shd w:val="clear" w:color="auto" w:fill="auto"/>
          </w:tcPr>
          <w:p w:rsidR="00893B91" w:rsidRPr="00316B68" w:rsidRDefault="00CA263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100,6</w:t>
            </w:r>
          </w:p>
        </w:tc>
        <w:tc>
          <w:tcPr>
            <w:tcW w:w="1476" w:type="dxa"/>
            <w:shd w:val="clear" w:color="auto" w:fill="auto"/>
          </w:tcPr>
          <w:p w:rsidR="00893B91" w:rsidRPr="00316B68" w:rsidRDefault="00CA263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112,4</w:t>
            </w:r>
          </w:p>
        </w:tc>
      </w:tr>
      <w:tr w:rsidR="00893B91" w:rsidRPr="00316B68" w:rsidTr="00316B68">
        <w:tc>
          <w:tcPr>
            <w:tcW w:w="2808" w:type="dxa"/>
            <w:shd w:val="clear" w:color="auto" w:fill="auto"/>
          </w:tcPr>
          <w:p w:rsidR="00893B91" w:rsidRPr="00316B68" w:rsidRDefault="00CA263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в том числе:</w:t>
            </w:r>
          </w:p>
        </w:tc>
        <w:tc>
          <w:tcPr>
            <w:tcW w:w="1499" w:type="dxa"/>
            <w:shd w:val="clear" w:color="auto" w:fill="auto"/>
          </w:tcPr>
          <w:p w:rsidR="00893B91" w:rsidRPr="00316B68" w:rsidRDefault="00893B91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893B91" w:rsidRPr="00316B68" w:rsidRDefault="00893B91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</w:p>
        </w:tc>
        <w:tc>
          <w:tcPr>
            <w:tcW w:w="1499" w:type="dxa"/>
            <w:shd w:val="clear" w:color="auto" w:fill="auto"/>
          </w:tcPr>
          <w:p w:rsidR="00893B91" w:rsidRPr="00316B68" w:rsidRDefault="00893B91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</w:p>
        </w:tc>
        <w:tc>
          <w:tcPr>
            <w:tcW w:w="1476" w:type="dxa"/>
            <w:shd w:val="clear" w:color="auto" w:fill="auto"/>
          </w:tcPr>
          <w:p w:rsidR="00893B91" w:rsidRPr="00316B68" w:rsidRDefault="00893B91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</w:p>
        </w:tc>
      </w:tr>
      <w:tr w:rsidR="00893B91" w:rsidRPr="00316B68" w:rsidTr="00316B68">
        <w:tc>
          <w:tcPr>
            <w:tcW w:w="2808" w:type="dxa"/>
            <w:shd w:val="clear" w:color="auto" w:fill="auto"/>
          </w:tcPr>
          <w:p w:rsidR="00893B91" w:rsidRPr="00316B68" w:rsidRDefault="00717B80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 xml:space="preserve"> </w:t>
            </w:r>
            <w:r w:rsidR="00CA263C" w:rsidRPr="00316B68">
              <w:rPr>
                <w:sz w:val="20"/>
              </w:rPr>
              <w:t>продовольственные товары</w:t>
            </w:r>
          </w:p>
        </w:tc>
        <w:tc>
          <w:tcPr>
            <w:tcW w:w="1499" w:type="dxa"/>
            <w:shd w:val="clear" w:color="auto" w:fill="auto"/>
          </w:tcPr>
          <w:p w:rsidR="00893B91" w:rsidRPr="00316B68" w:rsidRDefault="00CA263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100,6</w:t>
            </w:r>
          </w:p>
        </w:tc>
        <w:tc>
          <w:tcPr>
            <w:tcW w:w="1476" w:type="dxa"/>
            <w:shd w:val="clear" w:color="auto" w:fill="auto"/>
          </w:tcPr>
          <w:p w:rsidR="00893B91" w:rsidRPr="00316B68" w:rsidRDefault="00CA263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105,4</w:t>
            </w:r>
          </w:p>
        </w:tc>
        <w:tc>
          <w:tcPr>
            <w:tcW w:w="1499" w:type="dxa"/>
            <w:shd w:val="clear" w:color="auto" w:fill="auto"/>
          </w:tcPr>
          <w:p w:rsidR="00893B91" w:rsidRPr="00316B68" w:rsidRDefault="00CA263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101,0</w:t>
            </w:r>
          </w:p>
        </w:tc>
        <w:tc>
          <w:tcPr>
            <w:tcW w:w="1476" w:type="dxa"/>
            <w:shd w:val="clear" w:color="auto" w:fill="auto"/>
          </w:tcPr>
          <w:p w:rsidR="00893B91" w:rsidRPr="00316B68" w:rsidRDefault="00CA263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117,1</w:t>
            </w:r>
          </w:p>
        </w:tc>
      </w:tr>
      <w:tr w:rsidR="00893B91" w:rsidRPr="00316B68" w:rsidTr="00316B68">
        <w:tc>
          <w:tcPr>
            <w:tcW w:w="2808" w:type="dxa"/>
            <w:shd w:val="clear" w:color="auto" w:fill="auto"/>
          </w:tcPr>
          <w:p w:rsidR="00893B91" w:rsidRPr="00316B68" w:rsidRDefault="00717B80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 xml:space="preserve"> </w:t>
            </w:r>
            <w:r w:rsidR="00CA263C" w:rsidRPr="00316B68">
              <w:rPr>
                <w:sz w:val="20"/>
              </w:rPr>
              <w:t>непродовольственные товары</w:t>
            </w:r>
          </w:p>
        </w:tc>
        <w:tc>
          <w:tcPr>
            <w:tcW w:w="1499" w:type="dxa"/>
            <w:shd w:val="clear" w:color="auto" w:fill="auto"/>
          </w:tcPr>
          <w:p w:rsidR="00893B91" w:rsidRPr="00316B68" w:rsidRDefault="00CA263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100,1</w:t>
            </w:r>
          </w:p>
        </w:tc>
        <w:tc>
          <w:tcPr>
            <w:tcW w:w="1476" w:type="dxa"/>
            <w:shd w:val="clear" w:color="auto" w:fill="auto"/>
          </w:tcPr>
          <w:p w:rsidR="00893B91" w:rsidRPr="00316B68" w:rsidRDefault="00CA263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110,8</w:t>
            </w:r>
          </w:p>
        </w:tc>
        <w:tc>
          <w:tcPr>
            <w:tcW w:w="1499" w:type="dxa"/>
            <w:shd w:val="clear" w:color="auto" w:fill="auto"/>
          </w:tcPr>
          <w:p w:rsidR="00CA263C" w:rsidRPr="00316B68" w:rsidRDefault="00CA263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100,0</w:t>
            </w:r>
          </w:p>
        </w:tc>
        <w:tc>
          <w:tcPr>
            <w:tcW w:w="1476" w:type="dxa"/>
            <w:shd w:val="clear" w:color="auto" w:fill="auto"/>
          </w:tcPr>
          <w:p w:rsidR="00893B91" w:rsidRPr="00316B68" w:rsidRDefault="00CA263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109,0</w:t>
            </w:r>
          </w:p>
        </w:tc>
      </w:tr>
      <w:tr w:rsidR="00893B91" w:rsidRPr="00316B68" w:rsidTr="00316B68">
        <w:tc>
          <w:tcPr>
            <w:tcW w:w="2808" w:type="dxa"/>
            <w:shd w:val="clear" w:color="auto" w:fill="auto"/>
          </w:tcPr>
          <w:p w:rsidR="00893B91" w:rsidRPr="00316B68" w:rsidRDefault="00717B80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 xml:space="preserve"> </w:t>
            </w:r>
            <w:r w:rsidR="00CA263C" w:rsidRPr="00316B68">
              <w:rPr>
                <w:sz w:val="20"/>
              </w:rPr>
              <w:t>платные услуги</w:t>
            </w:r>
          </w:p>
        </w:tc>
        <w:tc>
          <w:tcPr>
            <w:tcW w:w="1499" w:type="dxa"/>
            <w:shd w:val="clear" w:color="auto" w:fill="auto"/>
          </w:tcPr>
          <w:p w:rsidR="00893B91" w:rsidRPr="00316B68" w:rsidRDefault="00CA263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100,3</w:t>
            </w:r>
          </w:p>
        </w:tc>
        <w:tc>
          <w:tcPr>
            <w:tcW w:w="1476" w:type="dxa"/>
            <w:shd w:val="clear" w:color="auto" w:fill="auto"/>
          </w:tcPr>
          <w:p w:rsidR="00893B91" w:rsidRPr="00316B68" w:rsidRDefault="00CA263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110,4</w:t>
            </w:r>
          </w:p>
        </w:tc>
        <w:tc>
          <w:tcPr>
            <w:tcW w:w="1499" w:type="dxa"/>
            <w:shd w:val="clear" w:color="auto" w:fill="auto"/>
          </w:tcPr>
          <w:p w:rsidR="00893B91" w:rsidRPr="00316B68" w:rsidRDefault="00CA263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101,1</w:t>
            </w:r>
          </w:p>
        </w:tc>
        <w:tc>
          <w:tcPr>
            <w:tcW w:w="1476" w:type="dxa"/>
            <w:shd w:val="clear" w:color="auto" w:fill="auto"/>
          </w:tcPr>
          <w:p w:rsidR="00893B91" w:rsidRPr="00316B68" w:rsidRDefault="00CA263C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111,9</w:t>
            </w:r>
          </w:p>
        </w:tc>
      </w:tr>
    </w:tbl>
    <w:p w:rsidR="00893B91" w:rsidRPr="00717B80" w:rsidRDefault="00893B91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16"/>
        </w:rPr>
      </w:pPr>
    </w:p>
    <w:p w:rsidR="00CA263C" w:rsidRPr="00717B80" w:rsidRDefault="00CA263C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Стоимость минимального набора продуктов питания, рассчитанного по среднероссийским нормам потребления,</w:t>
      </w:r>
      <w:r w:rsidR="00717B80">
        <w:rPr>
          <w:sz w:val="28"/>
        </w:rPr>
        <w:t xml:space="preserve"> </w:t>
      </w:r>
      <w:r w:rsidRPr="00717B80">
        <w:rPr>
          <w:sz w:val="28"/>
        </w:rPr>
        <w:t>в декабре 2009 года в Томской области составила 2 111,94 рублей в расчете на месяц и по сравнению с ноябрем 2009 года возросла на 0,8</w:t>
      </w:r>
      <w:r w:rsidR="00FF7C5D" w:rsidRPr="00717B80">
        <w:rPr>
          <w:sz w:val="28"/>
        </w:rPr>
        <w:t xml:space="preserve"> </w:t>
      </w:r>
      <w:r w:rsidRPr="00717B80">
        <w:rPr>
          <w:sz w:val="28"/>
        </w:rPr>
        <w:t>%, к декабрю 2008 года уменьшилась на 1,8</w:t>
      </w:r>
      <w:r w:rsidR="00FF7C5D" w:rsidRPr="00717B80">
        <w:rPr>
          <w:sz w:val="28"/>
        </w:rPr>
        <w:t xml:space="preserve"> </w:t>
      </w:r>
      <w:r w:rsidRPr="00717B80">
        <w:rPr>
          <w:sz w:val="28"/>
        </w:rPr>
        <w:t>%.</w:t>
      </w:r>
    </w:p>
    <w:p w:rsidR="00CA263C" w:rsidRPr="00717B80" w:rsidRDefault="0061106D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В табл. 2</w:t>
      </w:r>
      <w:r w:rsidR="00844724" w:rsidRPr="00717B80">
        <w:rPr>
          <w:sz w:val="28"/>
        </w:rPr>
        <w:t>5</w:t>
      </w:r>
      <w:r w:rsidRPr="00717B80">
        <w:rPr>
          <w:sz w:val="28"/>
        </w:rPr>
        <w:t xml:space="preserve"> отражены индексы цен производителей.</w:t>
      </w:r>
    </w:p>
    <w:p w:rsidR="00A96386" w:rsidRDefault="00A96386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724340" w:rsidRPr="00717B80" w:rsidRDefault="0061106D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</w:rPr>
      </w:pPr>
      <w:r w:rsidRPr="00717B80">
        <w:rPr>
          <w:sz w:val="28"/>
        </w:rPr>
        <w:t>Таблица 2</w:t>
      </w:r>
      <w:r w:rsidR="00844724" w:rsidRPr="00717B80">
        <w:rPr>
          <w:sz w:val="28"/>
        </w:rPr>
        <w:t>5</w:t>
      </w:r>
      <w:r w:rsidR="00FF7C5D" w:rsidRPr="00717B80">
        <w:rPr>
          <w:sz w:val="28"/>
        </w:rPr>
        <w:t xml:space="preserve"> – </w:t>
      </w:r>
      <w:r w:rsidR="00724340" w:rsidRPr="00717B80">
        <w:rPr>
          <w:sz w:val="28"/>
        </w:rPr>
        <w:t>Индексы цен производителей</w:t>
      </w:r>
      <w:r w:rsidR="00A96386">
        <w:rPr>
          <w:sz w:val="28"/>
        </w:rPr>
        <w:t xml:space="preserve"> </w:t>
      </w:r>
      <w:r w:rsidR="00724340" w:rsidRPr="00717B80">
        <w:rPr>
          <w:sz w:val="28"/>
          <w:szCs w:val="22"/>
        </w:rPr>
        <w:t>в процентах</w:t>
      </w:r>
    </w:p>
    <w:tbl>
      <w:tblPr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4294"/>
        <w:gridCol w:w="1260"/>
        <w:gridCol w:w="1270"/>
        <w:gridCol w:w="1260"/>
        <w:gridCol w:w="1270"/>
      </w:tblGrid>
      <w:tr w:rsidR="0061106D" w:rsidRPr="00316B68" w:rsidTr="00316B68">
        <w:tc>
          <w:tcPr>
            <w:tcW w:w="4403" w:type="dxa"/>
            <w:vMerge w:val="restart"/>
            <w:shd w:val="clear" w:color="auto" w:fill="auto"/>
          </w:tcPr>
          <w:p w:rsidR="0061106D" w:rsidRPr="00316B68" w:rsidRDefault="0061106D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Показатели</w:t>
            </w:r>
          </w:p>
        </w:tc>
        <w:tc>
          <w:tcPr>
            <w:tcW w:w="2584" w:type="dxa"/>
            <w:gridSpan w:val="2"/>
            <w:shd w:val="clear" w:color="auto" w:fill="auto"/>
          </w:tcPr>
          <w:p w:rsidR="0061106D" w:rsidRPr="00316B68" w:rsidRDefault="0061106D" w:rsidP="00316B68">
            <w:pPr>
              <w:widowControl w:val="0"/>
              <w:tabs>
                <w:tab w:val="left" w:pos="1114"/>
              </w:tabs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Декабрь 2009 г. к</w:t>
            </w:r>
          </w:p>
        </w:tc>
        <w:tc>
          <w:tcPr>
            <w:tcW w:w="2584" w:type="dxa"/>
            <w:gridSpan w:val="2"/>
            <w:shd w:val="clear" w:color="auto" w:fill="auto"/>
          </w:tcPr>
          <w:p w:rsidR="0061106D" w:rsidRPr="00316B68" w:rsidRDefault="0061106D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Декабрь 2008 г. к</w:t>
            </w:r>
          </w:p>
        </w:tc>
      </w:tr>
      <w:tr w:rsidR="0061106D" w:rsidRPr="00316B68" w:rsidTr="00316B68">
        <w:tc>
          <w:tcPr>
            <w:tcW w:w="4403" w:type="dxa"/>
            <w:vMerge/>
            <w:shd w:val="clear" w:color="auto" w:fill="auto"/>
          </w:tcPr>
          <w:p w:rsidR="0061106D" w:rsidRPr="00316B68" w:rsidRDefault="0061106D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</w:p>
        </w:tc>
        <w:tc>
          <w:tcPr>
            <w:tcW w:w="1287" w:type="dxa"/>
            <w:shd w:val="clear" w:color="auto" w:fill="auto"/>
          </w:tcPr>
          <w:p w:rsidR="0061106D" w:rsidRPr="00316B68" w:rsidRDefault="0061106D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ноябрю 2009 г.</w:t>
            </w:r>
          </w:p>
        </w:tc>
        <w:tc>
          <w:tcPr>
            <w:tcW w:w="1297" w:type="dxa"/>
            <w:shd w:val="clear" w:color="auto" w:fill="auto"/>
          </w:tcPr>
          <w:p w:rsidR="0061106D" w:rsidRPr="00316B68" w:rsidRDefault="0061106D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декабрю 2008г</w:t>
            </w:r>
          </w:p>
        </w:tc>
        <w:tc>
          <w:tcPr>
            <w:tcW w:w="1287" w:type="dxa"/>
            <w:shd w:val="clear" w:color="auto" w:fill="auto"/>
          </w:tcPr>
          <w:p w:rsidR="0061106D" w:rsidRPr="00316B68" w:rsidRDefault="0061106D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ноябрю 2008 г.</w:t>
            </w:r>
          </w:p>
        </w:tc>
        <w:tc>
          <w:tcPr>
            <w:tcW w:w="1297" w:type="dxa"/>
            <w:shd w:val="clear" w:color="auto" w:fill="auto"/>
          </w:tcPr>
          <w:p w:rsidR="0061106D" w:rsidRPr="00316B68" w:rsidRDefault="0061106D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декабрю 2007г</w:t>
            </w:r>
          </w:p>
        </w:tc>
      </w:tr>
      <w:tr w:rsidR="0061106D" w:rsidRPr="00316B68" w:rsidTr="00316B68">
        <w:tc>
          <w:tcPr>
            <w:tcW w:w="4403" w:type="dxa"/>
            <w:shd w:val="clear" w:color="auto" w:fill="auto"/>
          </w:tcPr>
          <w:p w:rsidR="0061106D" w:rsidRPr="00316B68" w:rsidRDefault="0061106D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Индекс цен производителей промышленных товаров</w:t>
            </w:r>
          </w:p>
        </w:tc>
        <w:tc>
          <w:tcPr>
            <w:tcW w:w="1287" w:type="dxa"/>
            <w:shd w:val="clear" w:color="auto" w:fill="auto"/>
          </w:tcPr>
          <w:p w:rsidR="0061106D" w:rsidRPr="00316B68" w:rsidRDefault="0061106D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102,4</w:t>
            </w:r>
          </w:p>
        </w:tc>
        <w:tc>
          <w:tcPr>
            <w:tcW w:w="1297" w:type="dxa"/>
            <w:shd w:val="clear" w:color="auto" w:fill="auto"/>
          </w:tcPr>
          <w:p w:rsidR="0061106D" w:rsidRPr="00316B68" w:rsidRDefault="0061106D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136,6</w:t>
            </w:r>
          </w:p>
        </w:tc>
        <w:tc>
          <w:tcPr>
            <w:tcW w:w="1287" w:type="dxa"/>
            <w:shd w:val="clear" w:color="auto" w:fill="auto"/>
          </w:tcPr>
          <w:p w:rsidR="0061106D" w:rsidRPr="00316B68" w:rsidRDefault="0061106D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95,4</w:t>
            </w:r>
          </w:p>
        </w:tc>
        <w:tc>
          <w:tcPr>
            <w:tcW w:w="1297" w:type="dxa"/>
            <w:shd w:val="clear" w:color="auto" w:fill="auto"/>
          </w:tcPr>
          <w:p w:rsidR="0061106D" w:rsidRPr="00316B68" w:rsidRDefault="0061106D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61,6</w:t>
            </w:r>
          </w:p>
        </w:tc>
      </w:tr>
      <w:tr w:rsidR="0061106D" w:rsidRPr="00316B68" w:rsidTr="00316B68">
        <w:tc>
          <w:tcPr>
            <w:tcW w:w="4403" w:type="dxa"/>
            <w:shd w:val="clear" w:color="auto" w:fill="auto"/>
          </w:tcPr>
          <w:p w:rsidR="0061106D" w:rsidRPr="00316B68" w:rsidRDefault="0061106D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Индекс цен производителей сельскохозяйственной продукции</w:t>
            </w:r>
          </w:p>
        </w:tc>
        <w:tc>
          <w:tcPr>
            <w:tcW w:w="1287" w:type="dxa"/>
            <w:shd w:val="clear" w:color="auto" w:fill="auto"/>
          </w:tcPr>
          <w:p w:rsidR="0061106D" w:rsidRPr="00316B68" w:rsidRDefault="0061106D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100,4</w:t>
            </w:r>
          </w:p>
        </w:tc>
        <w:tc>
          <w:tcPr>
            <w:tcW w:w="1297" w:type="dxa"/>
            <w:shd w:val="clear" w:color="auto" w:fill="auto"/>
          </w:tcPr>
          <w:p w:rsidR="0061106D" w:rsidRPr="00316B68" w:rsidRDefault="0061106D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99,9</w:t>
            </w:r>
          </w:p>
        </w:tc>
        <w:tc>
          <w:tcPr>
            <w:tcW w:w="1287" w:type="dxa"/>
            <w:shd w:val="clear" w:color="auto" w:fill="auto"/>
          </w:tcPr>
          <w:p w:rsidR="0061106D" w:rsidRPr="00316B68" w:rsidRDefault="0061106D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98,9</w:t>
            </w:r>
          </w:p>
        </w:tc>
        <w:tc>
          <w:tcPr>
            <w:tcW w:w="1297" w:type="dxa"/>
            <w:shd w:val="clear" w:color="auto" w:fill="auto"/>
          </w:tcPr>
          <w:p w:rsidR="0061106D" w:rsidRPr="00316B68" w:rsidRDefault="0061106D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115,4</w:t>
            </w:r>
          </w:p>
        </w:tc>
      </w:tr>
      <w:tr w:rsidR="0061106D" w:rsidRPr="00316B68" w:rsidTr="00316B68">
        <w:tc>
          <w:tcPr>
            <w:tcW w:w="4403" w:type="dxa"/>
            <w:shd w:val="clear" w:color="auto" w:fill="auto"/>
          </w:tcPr>
          <w:p w:rsidR="0061106D" w:rsidRPr="00316B68" w:rsidRDefault="0061106D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Сводный индекс цен строительной продукции</w:t>
            </w:r>
          </w:p>
        </w:tc>
        <w:tc>
          <w:tcPr>
            <w:tcW w:w="1287" w:type="dxa"/>
            <w:shd w:val="clear" w:color="auto" w:fill="auto"/>
          </w:tcPr>
          <w:p w:rsidR="0061106D" w:rsidRPr="00316B68" w:rsidRDefault="0061106D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99,8</w:t>
            </w:r>
          </w:p>
        </w:tc>
        <w:tc>
          <w:tcPr>
            <w:tcW w:w="1297" w:type="dxa"/>
            <w:shd w:val="clear" w:color="auto" w:fill="auto"/>
          </w:tcPr>
          <w:p w:rsidR="0061106D" w:rsidRPr="00316B68" w:rsidRDefault="0061106D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103,5</w:t>
            </w:r>
          </w:p>
        </w:tc>
        <w:tc>
          <w:tcPr>
            <w:tcW w:w="1287" w:type="dxa"/>
            <w:shd w:val="clear" w:color="auto" w:fill="auto"/>
          </w:tcPr>
          <w:p w:rsidR="0061106D" w:rsidRPr="00316B68" w:rsidRDefault="0061106D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98,1</w:t>
            </w:r>
          </w:p>
        </w:tc>
        <w:tc>
          <w:tcPr>
            <w:tcW w:w="1297" w:type="dxa"/>
            <w:shd w:val="clear" w:color="auto" w:fill="auto"/>
          </w:tcPr>
          <w:p w:rsidR="0061106D" w:rsidRPr="00316B68" w:rsidRDefault="0061106D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117,5</w:t>
            </w:r>
          </w:p>
        </w:tc>
      </w:tr>
      <w:tr w:rsidR="0061106D" w:rsidRPr="00316B68" w:rsidTr="00316B68">
        <w:tc>
          <w:tcPr>
            <w:tcW w:w="4403" w:type="dxa"/>
            <w:shd w:val="clear" w:color="auto" w:fill="auto"/>
          </w:tcPr>
          <w:p w:rsidR="0061106D" w:rsidRPr="00316B68" w:rsidRDefault="0061106D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Индекс тарифов на грузовые перевозки</w:t>
            </w:r>
          </w:p>
        </w:tc>
        <w:tc>
          <w:tcPr>
            <w:tcW w:w="1287" w:type="dxa"/>
            <w:shd w:val="clear" w:color="auto" w:fill="auto"/>
          </w:tcPr>
          <w:p w:rsidR="0061106D" w:rsidRPr="00316B68" w:rsidRDefault="0061106D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100,0</w:t>
            </w:r>
          </w:p>
        </w:tc>
        <w:tc>
          <w:tcPr>
            <w:tcW w:w="1297" w:type="dxa"/>
            <w:shd w:val="clear" w:color="auto" w:fill="auto"/>
          </w:tcPr>
          <w:p w:rsidR="0061106D" w:rsidRPr="00316B68" w:rsidRDefault="0061106D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143,5</w:t>
            </w:r>
          </w:p>
        </w:tc>
        <w:tc>
          <w:tcPr>
            <w:tcW w:w="1287" w:type="dxa"/>
            <w:shd w:val="clear" w:color="auto" w:fill="auto"/>
          </w:tcPr>
          <w:p w:rsidR="0061106D" w:rsidRPr="00316B68" w:rsidRDefault="0061106D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99,9</w:t>
            </w:r>
          </w:p>
        </w:tc>
        <w:tc>
          <w:tcPr>
            <w:tcW w:w="1297" w:type="dxa"/>
            <w:shd w:val="clear" w:color="auto" w:fill="auto"/>
          </w:tcPr>
          <w:p w:rsidR="0061106D" w:rsidRPr="00316B68" w:rsidRDefault="0061106D" w:rsidP="00316B6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127,3</w:t>
            </w:r>
          </w:p>
        </w:tc>
      </w:tr>
    </w:tbl>
    <w:p w:rsidR="00FF7C5D" w:rsidRPr="00717B80" w:rsidRDefault="00FF7C5D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</w:rPr>
      </w:pPr>
    </w:p>
    <w:p w:rsidR="008069F9" w:rsidRDefault="008069F9" w:rsidP="00F746A3">
      <w:pPr>
        <w:widowControl w:val="0"/>
        <w:rPr>
          <w:b/>
          <w:bCs/>
          <w:sz w:val="28"/>
        </w:rPr>
      </w:pPr>
      <w:r>
        <w:rPr>
          <w:b/>
          <w:bCs/>
          <w:sz w:val="28"/>
        </w:rPr>
        <w:br w:type="page"/>
      </w:r>
    </w:p>
    <w:p w:rsidR="0061106D" w:rsidRPr="00717B80" w:rsidRDefault="0061106D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</w:rPr>
      </w:pPr>
      <w:r w:rsidRPr="00717B80">
        <w:rPr>
          <w:b/>
          <w:bCs/>
          <w:sz w:val="28"/>
        </w:rPr>
        <w:t>10</w:t>
      </w:r>
      <w:r w:rsidR="00717B80">
        <w:rPr>
          <w:b/>
          <w:bCs/>
          <w:sz w:val="28"/>
        </w:rPr>
        <w:t xml:space="preserve"> </w:t>
      </w:r>
      <w:r w:rsidR="00003859" w:rsidRPr="00717B80">
        <w:rPr>
          <w:b/>
          <w:bCs/>
          <w:sz w:val="28"/>
        </w:rPr>
        <w:t>Статистика т</w:t>
      </w:r>
      <w:r w:rsidRPr="00717B80">
        <w:rPr>
          <w:b/>
          <w:bCs/>
          <w:sz w:val="28"/>
        </w:rPr>
        <w:t>ранспорт</w:t>
      </w:r>
      <w:r w:rsidR="00003859" w:rsidRPr="00717B80">
        <w:rPr>
          <w:b/>
          <w:bCs/>
          <w:sz w:val="28"/>
        </w:rPr>
        <w:t>ного хозяйства</w:t>
      </w:r>
    </w:p>
    <w:p w:rsidR="001241C8" w:rsidRPr="00717B80" w:rsidRDefault="001241C8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</w:rPr>
      </w:pPr>
    </w:p>
    <w:p w:rsidR="0061106D" w:rsidRPr="00717B80" w:rsidRDefault="0061106D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Объем перевозок грузов в 2009 году составил 39 224,1 тыс. тонн (108,7</w:t>
      </w:r>
      <w:r w:rsidR="00FF7C5D" w:rsidRPr="00717B80">
        <w:rPr>
          <w:sz w:val="28"/>
        </w:rPr>
        <w:t xml:space="preserve"> </w:t>
      </w:r>
      <w:r w:rsidRPr="00717B80">
        <w:rPr>
          <w:sz w:val="28"/>
        </w:rPr>
        <w:t>% к соответствующему периоду 2008 года), грузооборот – 40 254,4 млн.т-км (100,5</w:t>
      </w:r>
      <w:r w:rsidR="00FF7C5D" w:rsidRPr="00717B80">
        <w:rPr>
          <w:sz w:val="28"/>
        </w:rPr>
        <w:t xml:space="preserve"> </w:t>
      </w:r>
      <w:r w:rsidRPr="00717B80">
        <w:rPr>
          <w:sz w:val="28"/>
        </w:rPr>
        <w:t>%).</w:t>
      </w:r>
    </w:p>
    <w:p w:rsidR="0061106D" w:rsidRPr="00717B80" w:rsidRDefault="004905F9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Объем перевозок грузов и грузооборот организаций транспорта представлен в табл. 2</w:t>
      </w:r>
      <w:r w:rsidR="00844724" w:rsidRPr="00717B80">
        <w:rPr>
          <w:sz w:val="28"/>
        </w:rPr>
        <w:t>6</w:t>
      </w:r>
      <w:r w:rsidRPr="00717B80">
        <w:rPr>
          <w:sz w:val="28"/>
        </w:rPr>
        <w:t>.</w:t>
      </w:r>
    </w:p>
    <w:p w:rsidR="00A96386" w:rsidRDefault="00A96386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4905F9" w:rsidRPr="00717B80" w:rsidRDefault="004905F9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Таблица 2</w:t>
      </w:r>
      <w:r w:rsidR="00844724" w:rsidRPr="00717B80">
        <w:rPr>
          <w:sz w:val="28"/>
        </w:rPr>
        <w:t>6</w:t>
      </w:r>
      <w:r w:rsidR="00FF7C5D" w:rsidRPr="00717B80">
        <w:rPr>
          <w:sz w:val="28"/>
        </w:rPr>
        <w:t xml:space="preserve"> – </w:t>
      </w:r>
      <w:r w:rsidRPr="00717B80">
        <w:rPr>
          <w:sz w:val="28"/>
        </w:rPr>
        <w:t>Объем перевозок грузов и грузооборот организаций транспорта</w:t>
      </w:r>
      <w:r w:rsidR="00FF7C5D" w:rsidRPr="00717B80">
        <w:rPr>
          <w:sz w:val="28"/>
        </w:rPr>
        <w:t xml:space="preserve"> </w:t>
      </w:r>
      <w:r w:rsidRPr="00717B80">
        <w:rPr>
          <w:sz w:val="28"/>
        </w:rPr>
        <w:t>Томской области в 2009 году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4786"/>
        <w:gridCol w:w="993"/>
        <w:gridCol w:w="1134"/>
        <w:gridCol w:w="1842"/>
      </w:tblGrid>
      <w:tr w:rsidR="004905F9" w:rsidRPr="00316B68" w:rsidTr="00316B68">
        <w:tc>
          <w:tcPr>
            <w:tcW w:w="4786" w:type="dxa"/>
            <w:shd w:val="clear" w:color="auto" w:fill="auto"/>
          </w:tcPr>
          <w:p w:rsidR="004905F9" w:rsidRPr="00316B68" w:rsidRDefault="004905F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Показатели</w:t>
            </w:r>
          </w:p>
        </w:tc>
        <w:tc>
          <w:tcPr>
            <w:tcW w:w="993" w:type="dxa"/>
            <w:shd w:val="clear" w:color="auto" w:fill="auto"/>
          </w:tcPr>
          <w:p w:rsidR="004905F9" w:rsidRPr="00316B68" w:rsidRDefault="004905F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2009 г.</w:t>
            </w:r>
          </w:p>
        </w:tc>
        <w:tc>
          <w:tcPr>
            <w:tcW w:w="1134" w:type="dxa"/>
            <w:shd w:val="clear" w:color="auto" w:fill="auto"/>
          </w:tcPr>
          <w:p w:rsidR="004905F9" w:rsidRPr="00316B68" w:rsidRDefault="004905F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В % к 2008 г.</w:t>
            </w:r>
          </w:p>
        </w:tc>
        <w:tc>
          <w:tcPr>
            <w:tcW w:w="1842" w:type="dxa"/>
            <w:shd w:val="clear" w:color="auto" w:fill="auto"/>
          </w:tcPr>
          <w:p w:rsidR="004905F9" w:rsidRPr="00316B68" w:rsidRDefault="004905F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2008 г. в % к 2007 г. (справочно)</w:t>
            </w:r>
          </w:p>
        </w:tc>
      </w:tr>
      <w:tr w:rsidR="004905F9" w:rsidRPr="00316B68" w:rsidTr="00316B68">
        <w:tc>
          <w:tcPr>
            <w:tcW w:w="4786" w:type="dxa"/>
            <w:shd w:val="clear" w:color="auto" w:fill="auto"/>
          </w:tcPr>
          <w:p w:rsidR="004905F9" w:rsidRPr="00316B68" w:rsidRDefault="004905F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Перевезено (отправлено) грузов предприятиями транспорта, тыс. тонн</w:t>
            </w:r>
          </w:p>
        </w:tc>
        <w:tc>
          <w:tcPr>
            <w:tcW w:w="993" w:type="dxa"/>
            <w:shd w:val="clear" w:color="auto" w:fill="auto"/>
          </w:tcPr>
          <w:p w:rsidR="004905F9" w:rsidRPr="00316B68" w:rsidRDefault="00F6055A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39224,1</w:t>
            </w:r>
          </w:p>
        </w:tc>
        <w:tc>
          <w:tcPr>
            <w:tcW w:w="1134" w:type="dxa"/>
            <w:shd w:val="clear" w:color="auto" w:fill="auto"/>
          </w:tcPr>
          <w:p w:rsidR="004905F9" w:rsidRPr="00316B68" w:rsidRDefault="00F6055A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108,7</w:t>
            </w:r>
          </w:p>
        </w:tc>
        <w:tc>
          <w:tcPr>
            <w:tcW w:w="1842" w:type="dxa"/>
            <w:shd w:val="clear" w:color="auto" w:fill="auto"/>
          </w:tcPr>
          <w:p w:rsidR="004905F9" w:rsidRPr="00316B68" w:rsidRDefault="00F6055A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97,9</w:t>
            </w:r>
          </w:p>
        </w:tc>
      </w:tr>
      <w:tr w:rsidR="004905F9" w:rsidRPr="00316B68" w:rsidTr="00316B68">
        <w:tc>
          <w:tcPr>
            <w:tcW w:w="4786" w:type="dxa"/>
            <w:shd w:val="clear" w:color="auto" w:fill="auto"/>
          </w:tcPr>
          <w:p w:rsidR="004905F9" w:rsidRPr="00316B68" w:rsidRDefault="004905F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в том числе:</w:t>
            </w:r>
          </w:p>
        </w:tc>
        <w:tc>
          <w:tcPr>
            <w:tcW w:w="993" w:type="dxa"/>
            <w:shd w:val="clear" w:color="auto" w:fill="auto"/>
          </w:tcPr>
          <w:p w:rsidR="004905F9" w:rsidRPr="00316B68" w:rsidRDefault="004905F9" w:rsidP="00316B68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905F9" w:rsidRPr="00316B68" w:rsidRDefault="004905F9" w:rsidP="00316B68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4905F9" w:rsidRPr="00316B68" w:rsidRDefault="004905F9" w:rsidP="00316B68">
            <w:pPr>
              <w:widowControl w:val="0"/>
              <w:spacing w:line="360" w:lineRule="auto"/>
              <w:rPr>
                <w:sz w:val="20"/>
              </w:rPr>
            </w:pPr>
          </w:p>
        </w:tc>
      </w:tr>
      <w:tr w:rsidR="004905F9" w:rsidRPr="00316B68" w:rsidTr="00316B68">
        <w:tc>
          <w:tcPr>
            <w:tcW w:w="4786" w:type="dxa"/>
            <w:shd w:val="clear" w:color="auto" w:fill="auto"/>
          </w:tcPr>
          <w:p w:rsidR="004905F9" w:rsidRPr="00316B68" w:rsidRDefault="004905F9" w:rsidP="00316B68">
            <w:pPr>
              <w:widowControl w:val="0"/>
              <w:spacing w:line="360" w:lineRule="auto"/>
              <w:rPr>
                <w:sz w:val="20"/>
                <w:vertAlign w:val="superscript"/>
              </w:rPr>
            </w:pPr>
            <w:r w:rsidRPr="00316B68">
              <w:rPr>
                <w:sz w:val="20"/>
              </w:rPr>
              <w:t>автомобильного</w:t>
            </w:r>
            <w:r w:rsidRPr="00316B68">
              <w:rPr>
                <w:sz w:val="20"/>
                <w:vertAlign w:val="superscript"/>
              </w:rPr>
              <w:t>1)</w:t>
            </w:r>
          </w:p>
        </w:tc>
        <w:tc>
          <w:tcPr>
            <w:tcW w:w="993" w:type="dxa"/>
            <w:shd w:val="clear" w:color="auto" w:fill="auto"/>
          </w:tcPr>
          <w:p w:rsidR="004905F9" w:rsidRPr="00316B68" w:rsidRDefault="00F6055A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12722,5</w:t>
            </w:r>
          </w:p>
        </w:tc>
        <w:tc>
          <w:tcPr>
            <w:tcW w:w="1134" w:type="dxa"/>
            <w:shd w:val="clear" w:color="auto" w:fill="auto"/>
          </w:tcPr>
          <w:p w:rsidR="004905F9" w:rsidRPr="00316B68" w:rsidRDefault="00F6055A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169,7</w:t>
            </w:r>
          </w:p>
        </w:tc>
        <w:tc>
          <w:tcPr>
            <w:tcW w:w="1842" w:type="dxa"/>
            <w:shd w:val="clear" w:color="auto" w:fill="auto"/>
          </w:tcPr>
          <w:p w:rsidR="004905F9" w:rsidRPr="00316B68" w:rsidRDefault="00F6055A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95,4</w:t>
            </w:r>
          </w:p>
        </w:tc>
      </w:tr>
      <w:tr w:rsidR="004905F9" w:rsidRPr="00316B68" w:rsidTr="00316B68">
        <w:tc>
          <w:tcPr>
            <w:tcW w:w="4786" w:type="dxa"/>
            <w:shd w:val="clear" w:color="auto" w:fill="auto"/>
          </w:tcPr>
          <w:p w:rsidR="004905F9" w:rsidRPr="00316B68" w:rsidRDefault="004905F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внутреннего водного</w:t>
            </w:r>
          </w:p>
        </w:tc>
        <w:tc>
          <w:tcPr>
            <w:tcW w:w="993" w:type="dxa"/>
            <w:shd w:val="clear" w:color="auto" w:fill="auto"/>
          </w:tcPr>
          <w:p w:rsidR="004905F9" w:rsidRPr="00316B68" w:rsidRDefault="00F6055A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2465,1</w:t>
            </w:r>
          </w:p>
        </w:tc>
        <w:tc>
          <w:tcPr>
            <w:tcW w:w="1134" w:type="dxa"/>
            <w:shd w:val="clear" w:color="auto" w:fill="auto"/>
          </w:tcPr>
          <w:p w:rsidR="004905F9" w:rsidRPr="00316B68" w:rsidRDefault="00F6055A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58,9</w:t>
            </w:r>
          </w:p>
        </w:tc>
        <w:tc>
          <w:tcPr>
            <w:tcW w:w="1842" w:type="dxa"/>
            <w:shd w:val="clear" w:color="auto" w:fill="auto"/>
          </w:tcPr>
          <w:p w:rsidR="004905F9" w:rsidRPr="00316B68" w:rsidRDefault="00F6055A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123,0</w:t>
            </w:r>
          </w:p>
        </w:tc>
      </w:tr>
      <w:tr w:rsidR="004905F9" w:rsidRPr="00316B68" w:rsidTr="00316B68">
        <w:tc>
          <w:tcPr>
            <w:tcW w:w="4786" w:type="dxa"/>
            <w:shd w:val="clear" w:color="auto" w:fill="auto"/>
          </w:tcPr>
          <w:p w:rsidR="004905F9" w:rsidRPr="00316B68" w:rsidRDefault="004905F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воздушного (транспортная авиация)</w:t>
            </w:r>
          </w:p>
        </w:tc>
        <w:tc>
          <w:tcPr>
            <w:tcW w:w="993" w:type="dxa"/>
            <w:shd w:val="clear" w:color="auto" w:fill="auto"/>
          </w:tcPr>
          <w:p w:rsidR="004905F9" w:rsidRPr="00316B68" w:rsidRDefault="00F6055A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1,7</w:t>
            </w:r>
          </w:p>
        </w:tc>
        <w:tc>
          <w:tcPr>
            <w:tcW w:w="1134" w:type="dxa"/>
            <w:shd w:val="clear" w:color="auto" w:fill="auto"/>
          </w:tcPr>
          <w:p w:rsidR="004905F9" w:rsidRPr="00316B68" w:rsidRDefault="00F6055A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28,3</w:t>
            </w:r>
          </w:p>
        </w:tc>
        <w:tc>
          <w:tcPr>
            <w:tcW w:w="1842" w:type="dxa"/>
            <w:shd w:val="clear" w:color="auto" w:fill="auto"/>
          </w:tcPr>
          <w:p w:rsidR="004905F9" w:rsidRPr="00316B68" w:rsidRDefault="00F6055A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98,4</w:t>
            </w:r>
          </w:p>
        </w:tc>
      </w:tr>
      <w:tr w:rsidR="004905F9" w:rsidRPr="00316B68" w:rsidTr="00316B68">
        <w:tc>
          <w:tcPr>
            <w:tcW w:w="4786" w:type="dxa"/>
            <w:shd w:val="clear" w:color="auto" w:fill="auto"/>
          </w:tcPr>
          <w:p w:rsidR="004905F9" w:rsidRPr="00316B68" w:rsidRDefault="004905F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трубопроводного</w:t>
            </w:r>
          </w:p>
        </w:tc>
        <w:tc>
          <w:tcPr>
            <w:tcW w:w="993" w:type="dxa"/>
            <w:shd w:val="clear" w:color="auto" w:fill="auto"/>
          </w:tcPr>
          <w:p w:rsidR="004905F9" w:rsidRPr="00316B68" w:rsidRDefault="00F6055A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21946,0</w:t>
            </w:r>
          </w:p>
        </w:tc>
        <w:tc>
          <w:tcPr>
            <w:tcW w:w="1134" w:type="dxa"/>
            <w:shd w:val="clear" w:color="auto" w:fill="auto"/>
          </w:tcPr>
          <w:p w:rsidR="004905F9" w:rsidRPr="00316B68" w:rsidRDefault="00F6055A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101,2</w:t>
            </w:r>
          </w:p>
        </w:tc>
        <w:tc>
          <w:tcPr>
            <w:tcW w:w="1842" w:type="dxa"/>
            <w:shd w:val="clear" w:color="auto" w:fill="auto"/>
          </w:tcPr>
          <w:p w:rsidR="004905F9" w:rsidRPr="00316B68" w:rsidRDefault="00F6055A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97,2</w:t>
            </w:r>
          </w:p>
        </w:tc>
      </w:tr>
      <w:tr w:rsidR="004905F9" w:rsidRPr="00316B68" w:rsidTr="00316B68">
        <w:tc>
          <w:tcPr>
            <w:tcW w:w="4786" w:type="dxa"/>
            <w:shd w:val="clear" w:color="auto" w:fill="auto"/>
          </w:tcPr>
          <w:p w:rsidR="004905F9" w:rsidRPr="00316B68" w:rsidRDefault="004905F9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железнодорожного</w:t>
            </w:r>
          </w:p>
        </w:tc>
        <w:tc>
          <w:tcPr>
            <w:tcW w:w="993" w:type="dxa"/>
            <w:shd w:val="clear" w:color="auto" w:fill="auto"/>
          </w:tcPr>
          <w:p w:rsidR="004905F9" w:rsidRPr="00316B68" w:rsidRDefault="00F6055A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2088,8</w:t>
            </w:r>
          </w:p>
        </w:tc>
        <w:tc>
          <w:tcPr>
            <w:tcW w:w="1134" w:type="dxa"/>
            <w:shd w:val="clear" w:color="auto" w:fill="auto"/>
          </w:tcPr>
          <w:p w:rsidR="004905F9" w:rsidRPr="00316B68" w:rsidRDefault="00F6055A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77,3</w:t>
            </w:r>
          </w:p>
        </w:tc>
        <w:tc>
          <w:tcPr>
            <w:tcW w:w="1842" w:type="dxa"/>
            <w:shd w:val="clear" w:color="auto" w:fill="auto"/>
          </w:tcPr>
          <w:p w:rsidR="004905F9" w:rsidRPr="00316B68" w:rsidRDefault="00F6055A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81,8</w:t>
            </w:r>
          </w:p>
        </w:tc>
      </w:tr>
      <w:tr w:rsidR="00FF7C5D" w:rsidRPr="00316B68" w:rsidTr="00316B68">
        <w:tc>
          <w:tcPr>
            <w:tcW w:w="4786" w:type="dxa"/>
            <w:shd w:val="clear" w:color="auto" w:fill="auto"/>
          </w:tcPr>
          <w:p w:rsidR="00FF7C5D" w:rsidRPr="00316B68" w:rsidRDefault="00FF7C5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Грузооборот предприятий транспорта, млн. т-км</w:t>
            </w:r>
          </w:p>
        </w:tc>
        <w:tc>
          <w:tcPr>
            <w:tcW w:w="993" w:type="dxa"/>
            <w:shd w:val="clear" w:color="auto" w:fill="auto"/>
          </w:tcPr>
          <w:p w:rsidR="00FF7C5D" w:rsidRPr="00316B68" w:rsidRDefault="00FF7C5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40254,4</w:t>
            </w:r>
          </w:p>
        </w:tc>
        <w:tc>
          <w:tcPr>
            <w:tcW w:w="1134" w:type="dxa"/>
            <w:shd w:val="clear" w:color="auto" w:fill="auto"/>
          </w:tcPr>
          <w:p w:rsidR="00FF7C5D" w:rsidRPr="00316B68" w:rsidRDefault="00FF7C5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100,5</w:t>
            </w:r>
          </w:p>
        </w:tc>
        <w:tc>
          <w:tcPr>
            <w:tcW w:w="1842" w:type="dxa"/>
            <w:shd w:val="clear" w:color="auto" w:fill="auto"/>
          </w:tcPr>
          <w:p w:rsidR="00FF7C5D" w:rsidRPr="00316B68" w:rsidRDefault="00FF7C5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104,6</w:t>
            </w:r>
          </w:p>
        </w:tc>
      </w:tr>
      <w:tr w:rsidR="00FF7C5D" w:rsidRPr="00316B68" w:rsidTr="00316B68">
        <w:tc>
          <w:tcPr>
            <w:tcW w:w="4786" w:type="dxa"/>
            <w:shd w:val="clear" w:color="auto" w:fill="auto"/>
          </w:tcPr>
          <w:p w:rsidR="00FF7C5D" w:rsidRPr="00316B68" w:rsidRDefault="00FF7C5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в том числе</w:t>
            </w:r>
          </w:p>
        </w:tc>
        <w:tc>
          <w:tcPr>
            <w:tcW w:w="993" w:type="dxa"/>
            <w:shd w:val="clear" w:color="auto" w:fill="auto"/>
          </w:tcPr>
          <w:p w:rsidR="00FF7C5D" w:rsidRPr="00316B68" w:rsidRDefault="00FF7C5D" w:rsidP="00316B68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F7C5D" w:rsidRPr="00316B68" w:rsidRDefault="00FF7C5D" w:rsidP="00316B68">
            <w:pPr>
              <w:widowControl w:val="0"/>
              <w:spacing w:line="360" w:lineRule="auto"/>
              <w:rPr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FF7C5D" w:rsidRPr="00316B68" w:rsidRDefault="00FF7C5D" w:rsidP="00316B68">
            <w:pPr>
              <w:widowControl w:val="0"/>
              <w:spacing w:line="360" w:lineRule="auto"/>
              <w:rPr>
                <w:sz w:val="20"/>
              </w:rPr>
            </w:pPr>
          </w:p>
        </w:tc>
      </w:tr>
      <w:tr w:rsidR="00FF7C5D" w:rsidRPr="00316B68" w:rsidTr="00316B68">
        <w:tc>
          <w:tcPr>
            <w:tcW w:w="4786" w:type="dxa"/>
            <w:shd w:val="clear" w:color="auto" w:fill="auto"/>
          </w:tcPr>
          <w:p w:rsidR="00FF7C5D" w:rsidRPr="00316B68" w:rsidRDefault="00FF7C5D" w:rsidP="00316B68">
            <w:pPr>
              <w:widowControl w:val="0"/>
              <w:spacing w:line="360" w:lineRule="auto"/>
              <w:rPr>
                <w:sz w:val="20"/>
                <w:vertAlign w:val="superscript"/>
              </w:rPr>
            </w:pPr>
            <w:r w:rsidRPr="00316B68">
              <w:rPr>
                <w:sz w:val="20"/>
              </w:rPr>
              <w:t>автомобильного</w:t>
            </w:r>
            <w:r w:rsidRPr="00316B68">
              <w:rPr>
                <w:sz w:val="20"/>
                <w:vertAlign w:val="superscript"/>
              </w:rPr>
              <w:t>1)</w:t>
            </w:r>
          </w:p>
        </w:tc>
        <w:tc>
          <w:tcPr>
            <w:tcW w:w="993" w:type="dxa"/>
            <w:shd w:val="clear" w:color="auto" w:fill="auto"/>
          </w:tcPr>
          <w:p w:rsidR="00FF7C5D" w:rsidRPr="00316B68" w:rsidRDefault="00FF7C5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2123,0</w:t>
            </w:r>
          </w:p>
        </w:tc>
        <w:tc>
          <w:tcPr>
            <w:tcW w:w="1134" w:type="dxa"/>
            <w:shd w:val="clear" w:color="auto" w:fill="auto"/>
          </w:tcPr>
          <w:p w:rsidR="00FF7C5D" w:rsidRPr="00316B68" w:rsidRDefault="00FF7C5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335,2</w:t>
            </w:r>
          </w:p>
        </w:tc>
        <w:tc>
          <w:tcPr>
            <w:tcW w:w="1842" w:type="dxa"/>
            <w:shd w:val="clear" w:color="auto" w:fill="auto"/>
          </w:tcPr>
          <w:p w:rsidR="00FF7C5D" w:rsidRPr="00316B68" w:rsidRDefault="00FF7C5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82,4</w:t>
            </w:r>
          </w:p>
        </w:tc>
      </w:tr>
      <w:tr w:rsidR="00FF7C5D" w:rsidRPr="00316B68" w:rsidTr="00316B68">
        <w:tc>
          <w:tcPr>
            <w:tcW w:w="4786" w:type="dxa"/>
            <w:shd w:val="clear" w:color="auto" w:fill="auto"/>
          </w:tcPr>
          <w:p w:rsidR="00FF7C5D" w:rsidRPr="00316B68" w:rsidRDefault="00FF7C5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внутреннего водного</w:t>
            </w:r>
          </w:p>
        </w:tc>
        <w:tc>
          <w:tcPr>
            <w:tcW w:w="993" w:type="dxa"/>
            <w:shd w:val="clear" w:color="auto" w:fill="auto"/>
          </w:tcPr>
          <w:p w:rsidR="00FF7C5D" w:rsidRPr="00316B68" w:rsidRDefault="00FF7C5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1137,2</w:t>
            </w:r>
          </w:p>
        </w:tc>
        <w:tc>
          <w:tcPr>
            <w:tcW w:w="1134" w:type="dxa"/>
            <w:shd w:val="clear" w:color="auto" w:fill="auto"/>
          </w:tcPr>
          <w:p w:rsidR="00FF7C5D" w:rsidRPr="00316B68" w:rsidRDefault="00FF7C5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61,3</w:t>
            </w:r>
          </w:p>
        </w:tc>
        <w:tc>
          <w:tcPr>
            <w:tcW w:w="1842" w:type="dxa"/>
            <w:shd w:val="clear" w:color="auto" w:fill="auto"/>
          </w:tcPr>
          <w:p w:rsidR="00FF7C5D" w:rsidRPr="00316B68" w:rsidRDefault="00FF7C5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110,6</w:t>
            </w:r>
          </w:p>
        </w:tc>
      </w:tr>
      <w:tr w:rsidR="00FF7C5D" w:rsidRPr="00316B68" w:rsidTr="00316B68">
        <w:tc>
          <w:tcPr>
            <w:tcW w:w="4786" w:type="dxa"/>
            <w:shd w:val="clear" w:color="auto" w:fill="auto"/>
          </w:tcPr>
          <w:p w:rsidR="00FF7C5D" w:rsidRPr="00316B68" w:rsidRDefault="00FF7C5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воздушного (транспортная авиация)</w:t>
            </w:r>
          </w:p>
        </w:tc>
        <w:tc>
          <w:tcPr>
            <w:tcW w:w="993" w:type="dxa"/>
            <w:shd w:val="clear" w:color="auto" w:fill="auto"/>
          </w:tcPr>
          <w:p w:rsidR="00FF7C5D" w:rsidRPr="00316B68" w:rsidRDefault="00FF7C5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6,1</w:t>
            </w:r>
          </w:p>
        </w:tc>
        <w:tc>
          <w:tcPr>
            <w:tcW w:w="1134" w:type="dxa"/>
            <w:shd w:val="clear" w:color="auto" w:fill="auto"/>
          </w:tcPr>
          <w:p w:rsidR="00FF7C5D" w:rsidRPr="00316B68" w:rsidRDefault="00FF7C5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82,4</w:t>
            </w:r>
          </w:p>
        </w:tc>
        <w:tc>
          <w:tcPr>
            <w:tcW w:w="1842" w:type="dxa"/>
            <w:shd w:val="clear" w:color="auto" w:fill="auto"/>
          </w:tcPr>
          <w:p w:rsidR="00FF7C5D" w:rsidRPr="00316B68" w:rsidRDefault="00FF7C5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104,2</w:t>
            </w:r>
          </w:p>
        </w:tc>
      </w:tr>
      <w:tr w:rsidR="00FF7C5D" w:rsidRPr="00316B68" w:rsidTr="00316B68">
        <w:tc>
          <w:tcPr>
            <w:tcW w:w="4786" w:type="dxa"/>
            <w:shd w:val="clear" w:color="auto" w:fill="auto"/>
          </w:tcPr>
          <w:p w:rsidR="00FF7C5D" w:rsidRPr="00316B68" w:rsidRDefault="00FF7C5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трубопроводного</w:t>
            </w:r>
          </w:p>
        </w:tc>
        <w:tc>
          <w:tcPr>
            <w:tcW w:w="993" w:type="dxa"/>
            <w:shd w:val="clear" w:color="auto" w:fill="auto"/>
          </w:tcPr>
          <w:p w:rsidR="00FF7C5D" w:rsidRPr="00316B68" w:rsidRDefault="00FF7C5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35978,1</w:t>
            </w:r>
          </w:p>
        </w:tc>
        <w:tc>
          <w:tcPr>
            <w:tcW w:w="1134" w:type="dxa"/>
            <w:shd w:val="clear" w:color="auto" w:fill="auto"/>
          </w:tcPr>
          <w:p w:rsidR="00FF7C5D" w:rsidRPr="00316B68" w:rsidRDefault="00FF7C5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99,3</w:t>
            </w:r>
          </w:p>
        </w:tc>
        <w:tc>
          <w:tcPr>
            <w:tcW w:w="1842" w:type="dxa"/>
            <w:shd w:val="clear" w:color="auto" w:fill="auto"/>
          </w:tcPr>
          <w:p w:rsidR="00FF7C5D" w:rsidRPr="00316B68" w:rsidRDefault="00FF7C5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104,9</w:t>
            </w:r>
          </w:p>
        </w:tc>
      </w:tr>
      <w:tr w:rsidR="00FF7C5D" w:rsidRPr="00316B68" w:rsidTr="00316B68">
        <w:tc>
          <w:tcPr>
            <w:tcW w:w="4786" w:type="dxa"/>
            <w:shd w:val="clear" w:color="auto" w:fill="auto"/>
          </w:tcPr>
          <w:p w:rsidR="00FF7C5D" w:rsidRPr="00316B68" w:rsidRDefault="00FF7C5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железнодорожного</w:t>
            </w:r>
          </w:p>
        </w:tc>
        <w:tc>
          <w:tcPr>
            <w:tcW w:w="993" w:type="dxa"/>
            <w:shd w:val="clear" w:color="auto" w:fill="auto"/>
          </w:tcPr>
          <w:p w:rsidR="00FF7C5D" w:rsidRPr="00316B68" w:rsidRDefault="00FF7C5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1010,0</w:t>
            </w:r>
          </w:p>
        </w:tc>
        <w:tc>
          <w:tcPr>
            <w:tcW w:w="1134" w:type="dxa"/>
            <w:shd w:val="clear" w:color="auto" w:fill="auto"/>
          </w:tcPr>
          <w:p w:rsidR="00FF7C5D" w:rsidRPr="00316B68" w:rsidRDefault="00FF7C5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75,8</w:t>
            </w:r>
          </w:p>
        </w:tc>
        <w:tc>
          <w:tcPr>
            <w:tcW w:w="1842" w:type="dxa"/>
            <w:shd w:val="clear" w:color="auto" w:fill="auto"/>
          </w:tcPr>
          <w:p w:rsidR="00FF7C5D" w:rsidRPr="00316B68" w:rsidRDefault="00FF7C5D" w:rsidP="00316B68">
            <w:pPr>
              <w:widowControl w:val="0"/>
              <w:spacing w:line="360" w:lineRule="auto"/>
              <w:rPr>
                <w:sz w:val="20"/>
              </w:rPr>
            </w:pPr>
            <w:r w:rsidRPr="00316B68">
              <w:rPr>
                <w:sz w:val="20"/>
              </w:rPr>
              <w:t>100,1</w:t>
            </w:r>
          </w:p>
        </w:tc>
      </w:tr>
    </w:tbl>
    <w:p w:rsidR="00FF7C5D" w:rsidRPr="00717B80" w:rsidRDefault="00FF7C5D" w:rsidP="00F746A3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717B80">
        <w:rPr>
          <w:sz w:val="28"/>
          <w:szCs w:val="22"/>
          <w:vertAlign w:val="superscript"/>
        </w:rPr>
        <w:t>1)</w:t>
      </w:r>
      <w:r w:rsidRPr="00717B80">
        <w:rPr>
          <w:sz w:val="28"/>
          <w:szCs w:val="22"/>
        </w:rPr>
        <w:t xml:space="preserve"> – с учетом малых предприятий и индивидуальных предпринимателей</w:t>
      </w:r>
    </w:p>
    <w:p w:rsidR="00A96386" w:rsidRDefault="00A96386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F6055A" w:rsidRPr="00717B80" w:rsidRDefault="00F6055A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Объем перевозок грузов крупными и средними организациями автотранспорта в 2009 году составил 1530,8 тыс. тонн, грузооборот – 198,3 млн. т-км. На долю владельцев грузовых автомобилей приходится 62,5 % общего объёма перевезенных грузов. </w:t>
      </w:r>
      <w:r w:rsidR="00600E5A" w:rsidRPr="00717B80">
        <w:rPr>
          <w:sz w:val="28"/>
        </w:rPr>
        <w:t>Объём перевозок грузов автотранспортом предприятий всех видов экономической деятельности с учетом малых предприятий и индивидуальных предпринимателей за 2009 год составил 18534,4 тыс. тонн или 113,3 % к 2008 году. Из 18534,4 тыс. тонн грузов, перевезенных автотранспортом предприятий всех видов экономической деятельности, 7950,2 тыс. тонн (42,9 %) – индивидуальными предпринимателями.</w:t>
      </w:r>
    </w:p>
    <w:p w:rsidR="00600E5A" w:rsidRPr="00717B80" w:rsidRDefault="00600E5A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За 2009 год организациями транспорта перевезено 166965,9 тыс. человек (или 94,5 % к 2008 г.).</w:t>
      </w:r>
    </w:p>
    <w:p w:rsidR="00600E5A" w:rsidRPr="00717B80" w:rsidRDefault="00600E5A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Из 139945,9 тыс. пассажиров, перевезенных автомобильным транспортом всех видов деятельности, 12997,3 тыс. человек (9,3 %) перевезено автотранспортными предприятиями, 2855,5 тыс. человек (2</w:t>
      </w:r>
      <w:r w:rsidR="00FF7C5D" w:rsidRPr="00717B80">
        <w:rPr>
          <w:sz w:val="28"/>
        </w:rPr>
        <w:t xml:space="preserve"> </w:t>
      </w:r>
      <w:r w:rsidRPr="00717B80">
        <w:rPr>
          <w:sz w:val="28"/>
        </w:rPr>
        <w:t>%) – привлеченными автомобильными хозяйствами других видов деятельности, 119260,5 тыс. человек (85,2</w:t>
      </w:r>
      <w:r w:rsidR="00FF7C5D" w:rsidRPr="00717B80">
        <w:rPr>
          <w:sz w:val="28"/>
        </w:rPr>
        <w:t xml:space="preserve"> </w:t>
      </w:r>
      <w:r w:rsidRPr="00717B80">
        <w:rPr>
          <w:sz w:val="28"/>
        </w:rPr>
        <w:t>%) – автобусами, принадлежащими физическим лицам (</w:t>
      </w:r>
      <w:r w:rsidR="00717B80">
        <w:rPr>
          <w:sz w:val="28"/>
        </w:rPr>
        <w:t>"</w:t>
      </w:r>
      <w:r w:rsidRPr="00717B80">
        <w:rPr>
          <w:sz w:val="28"/>
        </w:rPr>
        <w:t>маршрутками</w:t>
      </w:r>
      <w:r w:rsidR="00717B80">
        <w:rPr>
          <w:sz w:val="28"/>
        </w:rPr>
        <w:t>"</w:t>
      </w:r>
      <w:r w:rsidRPr="00717B80">
        <w:rPr>
          <w:sz w:val="28"/>
        </w:rPr>
        <w:t xml:space="preserve">) и 4832,6 тыс. </w:t>
      </w:r>
      <w:r w:rsidR="00844724" w:rsidRPr="00717B80">
        <w:rPr>
          <w:sz w:val="28"/>
        </w:rPr>
        <w:t>человек</w:t>
      </w:r>
      <w:r w:rsidR="00AD7A98" w:rsidRPr="00717B80">
        <w:rPr>
          <w:sz w:val="28"/>
        </w:rPr>
        <w:t xml:space="preserve"> (3,5</w:t>
      </w:r>
      <w:r w:rsidR="00FF7C5D" w:rsidRPr="00717B80">
        <w:rPr>
          <w:sz w:val="28"/>
        </w:rPr>
        <w:t xml:space="preserve"> </w:t>
      </w:r>
      <w:r w:rsidR="00AD7A98" w:rsidRPr="00717B80">
        <w:rPr>
          <w:sz w:val="28"/>
        </w:rPr>
        <w:t>%) – малыми автотранспортными предприятиями.</w:t>
      </w:r>
    </w:p>
    <w:p w:rsidR="00844724" w:rsidRPr="00717B80" w:rsidRDefault="00844724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8069F9" w:rsidRDefault="008069F9" w:rsidP="00F746A3">
      <w:pPr>
        <w:widowControl w:val="0"/>
        <w:rPr>
          <w:sz w:val="28"/>
        </w:rPr>
      </w:pPr>
      <w:r>
        <w:rPr>
          <w:sz w:val="28"/>
        </w:rPr>
        <w:br w:type="page"/>
      </w:r>
    </w:p>
    <w:p w:rsidR="00AD7A98" w:rsidRPr="00717B80" w:rsidRDefault="00AD7A98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</w:rPr>
      </w:pPr>
      <w:r w:rsidRPr="00717B80">
        <w:rPr>
          <w:b/>
          <w:bCs/>
          <w:sz w:val="28"/>
        </w:rPr>
        <w:t xml:space="preserve">11 </w:t>
      </w:r>
      <w:r w:rsidR="00003859" w:rsidRPr="00717B80">
        <w:rPr>
          <w:b/>
          <w:bCs/>
          <w:sz w:val="28"/>
        </w:rPr>
        <w:t>Статистика б</w:t>
      </w:r>
      <w:r w:rsidRPr="00717B80">
        <w:rPr>
          <w:b/>
          <w:bCs/>
          <w:sz w:val="28"/>
        </w:rPr>
        <w:t>юджетн</w:t>
      </w:r>
      <w:r w:rsidR="00003859" w:rsidRPr="00717B80">
        <w:rPr>
          <w:b/>
          <w:bCs/>
          <w:sz w:val="28"/>
        </w:rPr>
        <w:t>ой</w:t>
      </w:r>
      <w:r w:rsidRPr="00717B80">
        <w:rPr>
          <w:b/>
          <w:bCs/>
          <w:sz w:val="28"/>
        </w:rPr>
        <w:t xml:space="preserve"> систем</w:t>
      </w:r>
      <w:r w:rsidR="00003859" w:rsidRPr="00717B80">
        <w:rPr>
          <w:b/>
          <w:bCs/>
          <w:sz w:val="28"/>
        </w:rPr>
        <w:t>ы</w:t>
      </w:r>
    </w:p>
    <w:p w:rsidR="001241C8" w:rsidRPr="00717B80" w:rsidRDefault="001241C8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</w:rPr>
      </w:pPr>
    </w:p>
    <w:p w:rsidR="00C10DFB" w:rsidRPr="00717B80" w:rsidRDefault="00C10DFB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Бюджет – это финансовый план образования и расходования фонда денежных средств. Фонд утверждается в форме закона на определенный период. Срок бюджета Томской области – 3 года.</w:t>
      </w:r>
    </w:p>
    <w:p w:rsidR="00C10DFB" w:rsidRPr="00717B80" w:rsidRDefault="00C10DFB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Администрация Томской области придерживается консервативной политики в области управления бюджетными средствами, осуществляет жесткий контроль над расходованием средств и исполнением бюджета.</w:t>
      </w:r>
    </w:p>
    <w:p w:rsidR="00F746A3" w:rsidRDefault="00C10DFB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Бюджетный процесс в Томской области строится в соответствии с федеральным законодательством, Законом Томской области от 11.11.2005 № 197-ОЗ </w:t>
      </w:r>
      <w:r w:rsidR="00717B80">
        <w:rPr>
          <w:sz w:val="28"/>
        </w:rPr>
        <w:t>"</w:t>
      </w:r>
      <w:r w:rsidRPr="00717B80">
        <w:rPr>
          <w:sz w:val="28"/>
        </w:rPr>
        <w:t xml:space="preserve"> О бюджетном процессе в Томской области</w:t>
      </w:r>
      <w:r w:rsidR="00717B80">
        <w:rPr>
          <w:sz w:val="28"/>
        </w:rPr>
        <w:t>"</w:t>
      </w:r>
      <w:r w:rsidRPr="00717B80">
        <w:rPr>
          <w:sz w:val="28"/>
        </w:rPr>
        <w:t>, а также другими нормативно-правовыми актами.</w:t>
      </w:r>
    </w:p>
    <w:p w:rsidR="00717B80" w:rsidRDefault="00C10DFB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Бюджет состоит из 3-х основных частей: доходов, расходов и источников финансирования дефицита бюджета.</w:t>
      </w:r>
    </w:p>
    <w:p w:rsidR="00717B80" w:rsidRDefault="00C10DFB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Доходы бюджетов образуются за счет налоговых и неналоговых поступлений, а также за счет безвозмездных перечислений. Основную долю доходов в бюджете Томской области составляют налоговые доходы.</w:t>
      </w:r>
    </w:p>
    <w:p w:rsidR="00717B80" w:rsidRDefault="00C10DFB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Основными налоговыми доходами бюджета Томской области являются:</w:t>
      </w:r>
    </w:p>
    <w:p w:rsidR="00C10DFB" w:rsidRPr="00717B80" w:rsidRDefault="00C10DFB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– налог на прибыль предприятий и организаций;</w:t>
      </w:r>
    </w:p>
    <w:p w:rsidR="00C10DFB" w:rsidRPr="00717B80" w:rsidRDefault="00C10DFB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– налог на доходы физических лиц;</w:t>
      </w:r>
    </w:p>
    <w:p w:rsidR="00C10DFB" w:rsidRPr="00717B80" w:rsidRDefault="00C10DFB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– акцизы;</w:t>
      </w:r>
    </w:p>
    <w:p w:rsidR="00C10DFB" w:rsidRPr="00717B80" w:rsidRDefault="00C10DFB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– налоги на имущество.</w:t>
      </w:r>
    </w:p>
    <w:p w:rsidR="0099189B" w:rsidRPr="00717B80" w:rsidRDefault="00AD7A98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В структуре налоговых и неналоговых доходов</w:t>
      </w:r>
      <w:r w:rsidR="0099189B" w:rsidRPr="00717B80">
        <w:rPr>
          <w:sz w:val="28"/>
        </w:rPr>
        <w:t xml:space="preserve"> за 2009 год</w:t>
      </w:r>
      <w:r w:rsidRPr="00717B80">
        <w:rPr>
          <w:sz w:val="28"/>
        </w:rPr>
        <w:t xml:space="preserve"> наибольшую долю составляют доходы от налога на прибыль организаций и налога на доходы физических лиц – 60,</w:t>
      </w:r>
      <w:r w:rsidR="0099189B" w:rsidRPr="00717B80">
        <w:rPr>
          <w:sz w:val="28"/>
        </w:rPr>
        <w:t>4</w:t>
      </w:r>
      <w:r w:rsidR="00FF7C5D" w:rsidRPr="00717B80">
        <w:rPr>
          <w:sz w:val="28"/>
        </w:rPr>
        <w:t xml:space="preserve"> </w:t>
      </w:r>
      <w:r w:rsidRPr="00717B80">
        <w:rPr>
          <w:sz w:val="28"/>
        </w:rPr>
        <w:t>%</w:t>
      </w:r>
      <w:r w:rsidR="0099189B" w:rsidRPr="00717B80">
        <w:rPr>
          <w:sz w:val="28"/>
        </w:rPr>
        <w:t xml:space="preserve"> (что на 0,2 % больше, чем в прошлом году)</w:t>
      </w:r>
      <w:r w:rsidRPr="00717B80">
        <w:rPr>
          <w:sz w:val="28"/>
        </w:rPr>
        <w:t>, в том числе доля налога на прибыль – 19,</w:t>
      </w:r>
      <w:r w:rsidR="0099189B" w:rsidRPr="00717B80">
        <w:rPr>
          <w:sz w:val="28"/>
        </w:rPr>
        <w:t>5</w:t>
      </w:r>
      <w:r w:rsidRPr="00717B80">
        <w:rPr>
          <w:sz w:val="28"/>
        </w:rPr>
        <w:t>%</w:t>
      </w:r>
      <w:r w:rsidR="0099189B" w:rsidRPr="00717B80">
        <w:rPr>
          <w:sz w:val="28"/>
        </w:rPr>
        <w:t xml:space="preserve"> (на 1,4 % меньше, чем в 2008)</w:t>
      </w:r>
      <w:r w:rsidRPr="00717B80">
        <w:rPr>
          <w:sz w:val="28"/>
        </w:rPr>
        <w:t>, доля налога на доходы физических лиц – 40,</w:t>
      </w:r>
      <w:r w:rsidR="0099189B" w:rsidRPr="00717B80">
        <w:rPr>
          <w:sz w:val="28"/>
        </w:rPr>
        <w:t>9</w:t>
      </w:r>
      <w:r w:rsidR="00FF7C5D" w:rsidRPr="00717B80">
        <w:rPr>
          <w:sz w:val="28"/>
        </w:rPr>
        <w:t xml:space="preserve"> </w:t>
      </w:r>
      <w:r w:rsidRPr="00717B80">
        <w:rPr>
          <w:sz w:val="28"/>
        </w:rPr>
        <w:t>%</w:t>
      </w:r>
      <w:r w:rsidR="0099189B" w:rsidRPr="00717B80">
        <w:rPr>
          <w:sz w:val="28"/>
        </w:rPr>
        <w:t xml:space="preserve"> (на 1,6 % больше, чем в 2008)</w:t>
      </w:r>
      <w:r w:rsidRPr="00717B80">
        <w:rPr>
          <w:sz w:val="28"/>
        </w:rPr>
        <w:t>.</w:t>
      </w:r>
      <w:r w:rsidR="0099189B" w:rsidRPr="00717B80">
        <w:rPr>
          <w:sz w:val="28"/>
        </w:rPr>
        <w:t xml:space="preserve"> Структура налоговых и неналоговых доходов консолидированного бюджета</w:t>
      </w:r>
      <w:r w:rsidR="003774C4" w:rsidRPr="00717B80">
        <w:rPr>
          <w:sz w:val="28"/>
        </w:rPr>
        <w:t xml:space="preserve"> </w:t>
      </w:r>
      <w:r w:rsidR="0099189B" w:rsidRPr="00717B80">
        <w:rPr>
          <w:sz w:val="28"/>
        </w:rPr>
        <w:t>Томской области за 2008-2009 гг. показана на рис. 2</w:t>
      </w:r>
      <w:r w:rsidR="007A0926" w:rsidRPr="00717B80">
        <w:rPr>
          <w:sz w:val="28"/>
        </w:rPr>
        <w:t>5, 26</w:t>
      </w:r>
      <w:r w:rsidR="0099189B" w:rsidRPr="00717B80">
        <w:rPr>
          <w:sz w:val="28"/>
        </w:rPr>
        <w:t>.</w:t>
      </w:r>
    </w:p>
    <w:p w:rsidR="00AD7A98" w:rsidRPr="00717B80" w:rsidRDefault="00AD7A98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Расходы консолидированного бюджета Томской области за январь-декабрь 2009 года сложились в сумме 39 496,2 млн. рублей (за январь-декабрь 2008 года</w:t>
      </w:r>
      <w:r w:rsidR="00717B80">
        <w:rPr>
          <w:sz w:val="28"/>
        </w:rPr>
        <w:t xml:space="preserve"> </w:t>
      </w:r>
      <w:r w:rsidRPr="00717B80">
        <w:rPr>
          <w:sz w:val="28"/>
        </w:rPr>
        <w:t>– 39 675,0 млн.</w:t>
      </w:r>
      <w:r w:rsidR="0099189B" w:rsidRPr="00717B80">
        <w:rPr>
          <w:sz w:val="28"/>
        </w:rPr>
        <w:t xml:space="preserve"> </w:t>
      </w:r>
      <w:r w:rsidRPr="00717B80">
        <w:rPr>
          <w:sz w:val="28"/>
        </w:rPr>
        <w:t>руб.).</w:t>
      </w:r>
    </w:p>
    <w:p w:rsidR="00AD7A98" w:rsidRPr="00717B80" w:rsidRDefault="00AD7A98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Основной</w:t>
      </w:r>
      <w:r w:rsidR="00717B80">
        <w:rPr>
          <w:sz w:val="28"/>
        </w:rPr>
        <w:t xml:space="preserve"> </w:t>
      </w:r>
      <w:r w:rsidRPr="00717B80">
        <w:rPr>
          <w:sz w:val="28"/>
        </w:rPr>
        <w:t>группой</w:t>
      </w:r>
      <w:r w:rsidR="00717B80">
        <w:rPr>
          <w:sz w:val="28"/>
        </w:rPr>
        <w:t xml:space="preserve"> </w:t>
      </w:r>
      <w:r w:rsidRPr="00717B80">
        <w:rPr>
          <w:sz w:val="28"/>
        </w:rPr>
        <w:t>расходов</w:t>
      </w:r>
      <w:r w:rsidR="00717B80">
        <w:rPr>
          <w:sz w:val="28"/>
        </w:rPr>
        <w:t xml:space="preserve"> </w:t>
      </w:r>
      <w:r w:rsidRPr="00717B80">
        <w:rPr>
          <w:sz w:val="28"/>
        </w:rPr>
        <w:t>консолидированного</w:t>
      </w:r>
      <w:r w:rsidR="00717B80">
        <w:rPr>
          <w:sz w:val="28"/>
        </w:rPr>
        <w:t xml:space="preserve"> </w:t>
      </w:r>
      <w:r w:rsidRPr="00717B80">
        <w:rPr>
          <w:sz w:val="28"/>
        </w:rPr>
        <w:t>бюджета</w:t>
      </w:r>
      <w:r w:rsidR="00717B80">
        <w:rPr>
          <w:sz w:val="28"/>
        </w:rPr>
        <w:t xml:space="preserve"> </w:t>
      </w:r>
      <w:r w:rsidRPr="00717B80">
        <w:rPr>
          <w:sz w:val="28"/>
        </w:rPr>
        <w:t>Томской</w:t>
      </w:r>
      <w:r w:rsidR="00717B80">
        <w:rPr>
          <w:sz w:val="28"/>
        </w:rPr>
        <w:t xml:space="preserve"> </w:t>
      </w:r>
      <w:r w:rsidRPr="00717B80">
        <w:rPr>
          <w:sz w:val="28"/>
        </w:rPr>
        <w:t>области</w:t>
      </w:r>
      <w:r w:rsidR="00717B80">
        <w:rPr>
          <w:sz w:val="28"/>
        </w:rPr>
        <w:t xml:space="preserve"> </w:t>
      </w:r>
      <w:r w:rsidRPr="00717B80">
        <w:rPr>
          <w:sz w:val="28"/>
        </w:rPr>
        <w:t>в</w:t>
      </w:r>
      <w:r w:rsidR="00717B80">
        <w:rPr>
          <w:sz w:val="28"/>
        </w:rPr>
        <w:t xml:space="preserve"> </w:t>
      </w:r>
      <w:r w:rsidRPr="00717B80">
        <w:rPr>
          <w:sz w:val="28"/>
        </w:rPr>
        <w:t>2009 год</w:t>
      </w:r>
      <w:r w:rsidR="00C10DFB" w:rsidRPr="00717B80">
        <w:rPr>
          <w:sz w:val="28"/>
        </w:rPr>
        <w:t>у</w:t>
      </w:r>
      <w:r w:rsidRPr="00717B80">
        <w:rPr>
          <w:sz w:val="28"/>
        </w:rPr>
        <w:t xml:space="preserve"> являются расходы на образование – 25,6% (в 2008 г</w:t>
      </w:r>
      <w:r w:rsidR="00C10DFB" w:rsidRPr="00717B80">
        <w:rPr>
          <w:sz w:val="28"/>
        </w:rPr>
        <w:t>.</w:t>
      </w:r>
      <w:r w:rsidRPr="00717B80">
        <w:rPr>
          <w:sz w:val="28"/>
        </w:rPr>
        <w:t xml:space="preserve"> – 25,2%).</w:t>
      </w:r>
    </w:p>
    <w:p w:rsidR="00AD7A98" w:rsidRPr="00717B80" w:rsidRDefault="00AD7A98" w:rsidP="00F746A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По состоянию на 1 января 2010 года доля собственных доходов консолидированного бюджета в расходах консолидированного бюджета –</w:t>
      </w:r>
      <w:r w:rsidR="00717B80">
        <w:rPr>
          <w:sz w:val="28"/>
        </w:rPr>
        <w:t xml:space="preserve"> </w:t>
      </w:r>
      <w:r w:rsidRPr="00717B80">
        <w:rPr>
          <w:sz w:val="28"/>
        </w:rPr>
        <w:t>94,3 % (по состоянию на 01.01.2009 доля собственных доходов консолидированного бюджета в расходах консолидированного бюджета – 90,8 %).</w:t>
      </w:r>
    </w:p>
    <w:p w:rsidR="00AD7A98" w:rsidRPr="00717B80" w:rsidRDefault="00AD7A98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F6055A" w:rsidRPr="00717B80" w:rsidRDefault="009D7CEF" w:rsidP="00F746A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pict>
          <v:shape id="_x0000_i1097" type="#_x0000_t75" style="width:348.75pt;height:210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">
            <v:imagedata r:id="rId71" o:title="" cropbottom="-78f"/>
            <o:lock v:ext="edit" aspectratio="f"/>
          </v:shape>
        </w:pict>
      </w:r>
    </w:p>
    <w:p w:rsidR="007A0926" w:rsidRPr="00717B80" w:rsidRDefault="007A0926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Рис</w:t>
      </w:r>
      <w:r w:rsidR="00FF7C5D" w:rsidRPr="00717B80">
        <w:rPr>
          <w:sz w:val="28"/>
        </w:rPr>
        <w:t>унок</w:t>
      </w:r>
      <w:r w:rsidRPr="00717B80">
        <w:rPr>
          <w:sz w:val="28"/>
        </w:rPr>
        <w:t xml:space="preserve"> 25</w:t>
      </w:r>
      <w:r w:rsidR="00FF7C5D" w:rsidRPr="00717B80">
        <w:rPr>
          <w:sz w:val="28"/>
        </w:rPr>
        <w:t xml:space="preserve"> – </w:t>
      </w:r>
      <w:r w:rsidRPr="00717B80">
        <w:rPr>
          <w:sz w:val="28"/>
        </w:rPr>
        <w:t>Структура налоговых и неналоговых доходов консолидированного бюджета</w:t>
      </w:r>
      <w:r w:rsidR="00FF7C5D" w:rsidRPr="00717B80">
        <w:rPr>
          <w:sz w:val="28"/>
        </w:rPr>
        <w:t xml:space="preserve"> </w:t>
      </w:r>
      <w:r w:rsidRPr="00717B80">
        <w:rPr>
          <w:sz w:val="28"/>
        </w:rPr>
        <w:t>Томской области в 2008 г.</w:t>
      </w:r>
    </w:p>
    <w:p w:rsidR="007A0926" w:rsidRDefault="007A0926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A96386" w:rsidRDefault="00A96386">
      <w:pPr>
        <w:rPr>
          <w:sz w:val="28"/>
        </w:rPr>
      </w:pPr>
      <w:r>
        <w:rPr>
          <w:sz w:val="28"/>
        </w:rPr>
        <w:br w:type="page"/>
      </w:r>
    </w:p>
    <w:p w:rsidR="00682CC8" w:rsidRPr="00717B80" w:rsidRDefault="009D7CEF" w:rsidP="00F746A3">
      <w:pPr>
        <w:widowControl w:val="0"/>
        <w:spacing w:line="360" w:lineRule="auto"/>
        <w:ind w:firstLine="709"/>
        <w:jc w:val="both"/>
        <w:rPr>
          <w:sz w:val="28"/>
          <w:highlight w:val="yellow"/>
        </w:rPr>
      </w:pPr>
      <w:r>
        <w:rPr>
          <w:noProof/>
          <w:sz w:val="28"/>
        </w:rPr>
        <w:pict>
          <v:shape id="_x0000_i1098" type="#_x0000_t75" style="width:351pt;height:218.2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">
            <v:imagedata r:id="rId72" o:title="" cropright="-18f"/>
            <o:lock v:ext="edit" aspectratio="f"/>
          </v:shape>
        </w:pict>
      </w:r>
    </w:p>
    <w:p w:rsidR="007A0926" w:rsidRPr="00717B80" w:rsidRDefault="00945826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Рис</w:t>
      </w:r>
      <w:r w:rsidR="00FF7C5D" w:rsidRPr="00717B80">
        <w:rPr>
          <w:sz w:val="28"/>
        </w:rPr>
        <w:t>унок</w:t>
      </w:r>
      <w:r w:rsidRPr="00717B80">
        <w:rPr>
          <w:sz w:val="28"/>
        </w:rPr>
        <w:t xml:space="preserve"> 2</w:t>
      </w:r>
      <w:r w:rsidR="007A0926" w:rsidRPr="00717B80">
        <w:rPr>
          <w:sz w:val="28"/>
        </w:rPr>
        <w:t>6</w:t>
      </w:r>
      <w:r w:rsidR="00FF7C5D" w:rsidRPr="00717B80">
        <w:rPr>
          <w:sz w:val="28"/>
        </w:rPr>
        <w:t xml:space="preserve"> – </w:t>
      </w:r>
      <w:r w:rsidR="007A0926" w:rsidRPr="00717B80">
        <w:rPr>
          <w:sz w:val="28"/>
        </w:rPr>
        <w:t>Структура налоговых и неналоговых доходов консолидированного бюджета</w:t>
      </w:r>
      <w:r w:rsidR="00FF7C5D" w:rsidRPr="00717B80">
        <w:rPr>
          <w:sz w:val="28"/>
        </w:rPr>
        <w:t xml:space="preserve"> </w:t>
      </w:r>
      <w:r w:rsidR="007A0926" w:rsidRPr="00717B80">
        <w:rPr>
          <w:sz w:val="28"/>
        </w:rPr>
        <w:t>Томской области в 2009 г.</w:t>
      </w:r>
    </w:p>
    <w:p w:rsidR="00682CC8" w:rsidRPr="00717B80" w:rsidRDefault="00682CC8" w:rsidP="00F746A3">
      <w:pPr>
        <w:widowControl w:val="0"/>
        <w:tabs>
          <w:tab w:val="left" w:pos="2418"/>
        </w:tabs>
        <w:spacing w:line="360" w:lineRule="auto"/>
        <w:ind w:firstLine="709"/>
        <w:jc w:val="both"/>
        <w:rPr>
          <w:sz w:val="28"/>
          <w:szCs w:val="16"/>
        </w:rPr>
      </w:pPr>
    </w:p>
    <w:p w:rsidR="00717B80" w:rsidRDefault="003774C4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Доходы консолидированного бюджета в 2009 году</w:t>
      </w:r>
      <w:r w:rsidR="00717B80">
        <w:rPr>
          <w:sz w:val="28"/>
        </w:rPr>
        <w:t xml:space="preserve"> </w:t>
      </w:r>
      <w:r w:rsidRPr="00717B80">
        <w:rPr>
          <w:sz w:val="28"/>
        </w:rPr>
        <w:t>составили 39,4 млрд. рублей. При этом темп роста налоговых и неналоговых доходов к уровню 2008 года – 98%. Расходы консолидированного бюджета в 2009 году</w:t>
      </w:r>
      <w:r w:rsidR="00717B80">
        <w:rPr>
          <w:sz w:val="28"/>
        </w:rPr>
        <w:t xml:space="preserve"> </w:t>
      </w:r>
      <w:r w:rsidRPr="00717B80">
        <w:rPr>
          <w:sz w:val="28"/>
        </w:rPr>
        <w:t>– 39,5 млрд. рублей, темп роста расходов – 99,5%.</w:t>
      </w:r>
    </w:p>
    <w:p w:rsidR="003774C4" w:rsidRPr="00717B80" w:rsidRDefault="003774C4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В итоге дефицит бюджета в 2009 году составил 140 млн. рублей.</w:t>
      </w:r>
    </w:p>
    <w:p w:rsidR="00C10DFB" w:rsidRPr="00717B80" w:rsidRDefault="00C10DFB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По итогам 2009 года во все уровни бюджетов на территории Томской области было собрано 61,5 млрд. рублей налоговых доходов. Распределение по уровням бюджетов сложилось следующим образом: 59% – в федеральный бюджет, в консолидированный бюджет Томской области – 41%. Для сравнения – по итогам 2008 года во все уровни бюджетов на территории Томской области было собрано 76,3 млрд. рублей налоговых доходов, в т.ч. в федеральный бюджет ушло 51,6 млрд. рублей, в консолидированном бюджете Томской области осталось 24,7 млрд. рублей.</w:t>
      </w:r>
    </w:p>
    <w:p w:rsidR="00682CC8" w:rsidRPr="00717B80" w:rsidRDefault="00682CC8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8069F9" w:rsidRDefault="008069F9" w:rsidP="00F746A3">
      <w:pPr>
        <w:widowControl w:val="0"/>
        <w:rPr>
          <w:sz w:val="28"/>
        </w:rPr>
      </w:pPr>
      <w:r>
        <w:rPr>
          <w:sz w:val="28"/>
        </w:rPr>
        <w:br w:type="page"/>
      </w:r>
    </w:p>
    <w:bookmarkEnd w:id="15"/>
    <w:p w:rsidR="005B499D" w:rsidRPr="00717B80" w:rsidRDefault="00FF7C5D" w:rsidP="00F746A3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sz w:val="28"/>
          <w:szCs w:val="24"/>
        </w:rPr>
      </w:pPr>
      <w:r w:rsidRPr="00717B80">
        <w:rPr>
          <w:rFonts w:ascii="Times New Roman" w:hAnsi="Times New Roman" w:cs="Times New Roman"/>
          <w:bCs w:val="0"/>
          <w:sz w:val="28"/>
          <w:szCs w:val="24"/>
        </w:rPr>
        <w:t>ЗАКЛЮЧЕНИЕ</w:t>
      </w:r>
    </w:p>
    <w:p w:rsidR="005B499D" w:rsidRPr="00717B80" w:rsidRDefault="005B499D" w:rsidP="00F746A3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4"/>
        </w:rPr>
      </w:pPr>
    </w:p>
    <w:p w:rsidR="008F0F35" w:rsidRPr="00717B80" w:rsidRDefault="008F0F35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По результатам проведённого исследования сделаем ряд выводов.</w:t>
      </w:r>
    </w:p>
    <w:p w:rsidR="005763A8" w:rsidRPr="00717B80" w:rsidRDefault="008F0F35" w:rsidP="00F746A3">
      <w:pPr>
        <w:widowControl w:val="0"/>
        <w:tabs>
          <w:tab w:val="left" w:pos="3828"/>
        </w:tabs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Статистический анализ численности населения </w:t>
      </w:r>
      <w:r w:rsidR="00143704" w:rsidRPr="00717B80">
        <w:rPr>
          <w:sz w:val="28"/>
        </w:rPr>
        <w:t>Томской области показал, что с 2004 по 2007 год наблюдал</w:t>
      </w:r>
      <w:r w:rsidR="005763A8" w:rsidRPr="00717B80">
        <w:rPr>
          <w:sz w:val="28"/>
        </w:rPr>
        <w:t>а</w:t>
      </w:r>
      <w:r w:rsidR="00143704" w:rsidRPr="00717B80">
        <w:rPr>
          <w:sz w:val="28"/>
        </w:rPr>
        <w:t xml:space="preserve">сь </w:t>
      </w:r>
      <w:r w:rsidR="005763A8" w:rsidRPr="00717B80">
        <w:rPr>
          <w:sz w:val="28"/>
        </w:rPr>
        <w:t>убыль</w:t>
      </w:r>
      <w:r w:rsidR="00143704" w:rsidRPr="00717B80">
        <w:rPr>
          <w:sz w:val="28"/>
        </w:rPr>
        <w:t xml:space="preserve"> постоянного населения</w:t>
      </w:r>
      <w:r w:rsidR="005763A8" w:rsidRPr="00717B80">
        <w:rPr>
          <w:sz w:val="28"/>
        </w:rPr>
        <w:t xml:space="preserve"> области, с</w:t>
      </w:r>
      <w:r w:rsidR="00143704" w:rsidRPr="00717B80">
        <w:rPr>
          <w:sz w:val="28"/>
        </w:rPr>
        <w:t xml:space="preserve"> 2007 по 2009 год численность населения</w:t>
      </w:r>
      <w:r w:rsidR="005763A8" w:rsidRPr="00717B80">
        <w:rPr>
          <w:sz w:val="28"/>
        </w:rPr>
        <w:t xml:space="preserve"> начал</w:t>
      </w:r>
      <w:r w:rsidR="00B34522" w:rsidRPr="00717B80">
        <w:rPr>
          <w:sz w:val="28"/>
        </w:rPr>
        <w:t>а</w:t>
      </w:r>
      <w:r w:rsidR="005763A8" w:rsidRPr="00717B80">
        <w:rPr>
          <w:sz w:val="28"/>
        </w:rPr>
        <w:t xml:space="preserve"> расти</w:t>
      </w:r>
      <w:r w:rsidR="00143704" w:rsidRPr="00717B80">
        <w:rPr>
          <w:sz w:val="28"/>
        </w:rPr>
        <w:t>.</w:t>
      </w:r>
      <w:r w:rsidR="00EF1FD7" w:rsidRPr="00717B80">
        <w:rPr>
          <w:sz w:val="28"/>
        </w:rPr>
        <w:t xml:space="preserve"> </w:t>
      </w:r>
      <w:r w:rsidR="00143704" w:rsidRPr="00717B80">
        <w:rPr>
          <w:sz w:val="28"/>
        </w:rPr>
        <w:t>Изменение численности городского населения за данный период также можно разбить на два периода: с 2004 по 2006 г</w:t>
      </w:r>
      <w:r w:rsidR="00F74A68" w:rsidRPr="00717B80">
        <w:rPr>
          <w:sz w:val="28"/>
        </w:rPr>
        <w:t>од</w:t>
      </w:r>
      <w:r w:rsidR="00717B80">
        <w:rPr>
          <w:sz w:val="28"/>
        </w:rPr>
        <w:t xml:space="preserve"> </w:t>
      </w:r>
      <w:r w:rsidR="00B34522" w:rsidRPr="00717B80">
        <w:rPr>
          <w:sz w:val="28"/>
        </w:rPr>
        <w:t xml:space="preserve">– </w:t>
      </w:r>
      <w:r w:rsidR="00F74A68" w:rsidRPr="00717B80">
        <w:rPr>
          <w:sz w:val="28"/>
        </w:rPr>
        <w:t>городско</w:t>
      </w:r>
      <w:r w:rsidR="00B34522" w:rsidRPr="00717B80">
        <w:rPr>
          <w:sz w:val="28"/>
        </w:rPr>
        <w:t>е</w:t>
      </w:r>
      <w:r w:rsidR="00F74A68" w:rsidRPr="00717B80">
        <w:rPr>
          <w:sz w:val="28"/>
        </w:rPr>
        <w:t xml:space="preserve"> населени</w:t>
      </w:r>
      <w:r w:rsidR="00B34522" w:rsidRPr="00717B80">
        <w:rPr>
          <w:sz w:val="28"/>
        </w:rPr>
        <w:t>е уменьшалось</w:t>
      </w:r>
      <w:r w:rsidR="00143704" w:rsidRPr="00717B80">
        <w:rPr>
          <w:sz w:val="28"/>
        </w:rPr>
        <w:t>, а с 2006 по 2009 год</w:t>
      </w:r>
      <w:r w:rsidR="00717B80">
        <w:rPr>
          <w:sz w:val="28"/>
        </w:rPr>
        <w:t xml:space="preserve"> </w:t>
      </w:r>
      <w:r w:rsidR="00F74A68" w:rsidRPr="00717B80">
        <w:rPr>
          <w:sz w:val="28"/>
        </w:rPr>
        <w:t xml:space="preserve">- </w:t>
      </w:r>
      <w:r w:rsidR="00B34522" w:rsidRPr="00717B80">
        <w:rPr>
          <w:sz w:val="28"/>
        </w:rPr>
        <w:t>начало расти</w:t>
      </w:r>
      <w:r w:rsidR="00143704" w:rsidRPr="00717B80">
        <w:rPr>
          <w:sz w:val="28"/>
        </w:rPr>
        <w:t>.</w:t>
      </w:r>
      <w:r w:rsidR="00EF1FD7" w:rsidRPr="00717B80">
        <w:rPr>
          <w:sz w:val="28"/>
        </w:rPr>
        <w:t xml:space="preserve"> П</w:t>
      </w:r>
      <w:r w:rsidR="00F74A68" w:rsidRPr="00717B80">
        <w:rPr>
          <w:sz w:val="28"/>
        </w:rPr>
        <w:t xml:space="preserve">ричем </w:t>
      </w:r>
      <w:r w:rsidR="005763A8" w:rsidRPr="00717B80">
        <w:rPr>
          <w:sz w:val="28"/>
        </w:rPr>
        <w:t>городское население Томской области более чем в два раза превышает численность сельского</w:t>
      </w:r>
      <w:r w:rsidR="00EF1FD7" w:rsidRPr="00717B80">
        <w:rPr>
          <w:sz w:val="28"/>
        </w:rPr>
        <w:t>.</w:t>
      </w:r>
      <w:r w:rsidR="005763A8" w:rsidRPr="00717B80">
        <w:rPr>
          <w:sz w:val="28"/>
        </w:rPr>
        <w:t xml:space="preserve"> </w:t>
      </w:r>
      <w:r w:rsidR="00EF1FD7" w:rsidRPr="00717B80">
        <w:rPr>
          <w:sz w:val="28"/>
        </w:rPr>
        <w:t>Кроме</w:t>
      </w:r>
      <w:r w:rsidR="005763A8" w:rsidRPr="00717B80">
        <w:rPr>
          <w:sz w:val="28"/>
        </w:rPr>
        <w:t xml:space="preserve"> того структура населения</w:t>
      </w:r>
      <w:r w:rsidR="00EF1FD7" w:rsidRPr="00717B80">
        <w:rPr>
          <w:sz w:val="28"/>
        </w:rPr>
        <w:t xml:space="preserve"> </w:t>
      </w:r>
      <w:r w:rsidR="005763A8" w:rsidRPr="00717B80">
        <w:rPr>
          <w:sz w:val="28"/>
        </w:rPr>
        <w:t>имеет выраженную тенденцию в сторону уменьшения доли сельского населения в общей численности населения области.</w:t>
      </w:r>
    </w:p>
    <w:p w:rsidR="00F746A3" w:rsidRDefault="00EF1FD7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Оценивая общую ситуацию за данный период, можно сделать вывод о благоприятной почве для воспроизводства населения Томской области. А именно: отрицательное значение естественного прироста хоть и свидетельствует об убыли населения, </w:t>
      </w:r>
      <w:r w:rsidR="00737F0C" w:rsidRPr="00717B80">
        <w:rPr>
          <w:sz w:val="28"/>
        </w:rPr>
        <w:t>т</w:t>
      </w:r>
      <w:r w:rsidRPr="00717B80">
        <w:rPr>
          <w:sz w:val="28"/>
        </w:rPr>
        <w:t xml:space="preserve">о есть смертность превышает рождаемость, соответственно, коэффициент жизненности населения меньше единицы, а также коэффициент экономичности воспроизводства отрицателен, но как </w:t>
      </w:r>
      <w:r w:rsidR="00737F0C" w:rsidRPr="00717B80">
        <w:rPr>
          <w:sz w:val="28"/>
        </w:rPr>
        <w:t xml:space="preserve">показал анализ, </w:t>
      </w:r>
      <w:r w:rsidRPr="00717B80">
        <w:rPr>
          <w:sz w:val="28"/>
        </w:rPr>
        <w:t>смертность уменьшается, а за последние три года (2007−2009 гг.) остается почти неизменной, в то время как рождаемость увеличивается и, соответственно, естественный прирост тоже увеличивается и к 2009 году даже принимает положительное значение.</w:t>
      </w:r>
    </w:p>
    <w:p w:rsidR="004F0049" w:rsidRPr="00717B80" w:rsidRDefault="004F0049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Вместе с тем, имеется положительная тенденция брачной статистики: браков по области больше, чем разводов. </w:t>
      </w:r>
      <w:r w:rsidR="00B34522" w:rsidRPr="00717B80">
        <w:rPr>
          <w:sz w:val="28"/>
        </w:rPr>
        <w:t>М</w:t>
      </w:r>
      <w:r w:rsidRPr="00717B80">
        <w:rPr>
          <w:sz w:val="28"/>
        </w:rPr>
        <w:t>играция в Томской области носит характер притока, коэффициент прибытия больше коэффициента убытия. Причем с каждым годом число прибывших в целом возрастает, в то время как число убывших в среднем остается постоянным.</w:t>
      </w:r>
    </w:p>
    <w:p w:rsidR="00ED47F0" w:rsidRPr="00717B80" w:rsidRDefault="008F0F35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Анализ экономической активности показал, что</w:t>
      </w:r>
      <w:r w:rsidR="004F0049" w:rsidRPr="00717B80">
        <w:rPr>
          <w:sz w:val="28"/>
        </w:rPr>
        <w:t xml:space="preserve"> численность экономически активного населения не постоянна, а его</w:t>
      </w:r>
      <w:r w:rsidRPr="00717B80">
        <w:rPr>
          <w:sz w:val="28"/>
        </w:rPr>
        <w:t xml:space="preserve"> доля в общей численности населения области составляет лишь более 50%</w:t>
      </w:r>
      <w:r w:rsidR="004F0049" w:rsidRPr="00717B80">
        <w:rPr>
          <w:sz w:val="28"/>
        </w:rPr>
        <w:t xml:space="preserve">. </w:t>
      </w:r>
      <w:r w:rsidRPr="00717B80">
        <w:rPr>
          <w:sz w:val="28"/>
        </w:rPr>
        <w:t xml:space="preserve">В исследовании сделан прогноз уровня безработицы в области, из которого можно сделать вывод о том, </w:t>
      </w:r>
      <w:r w:rsidR="00ED47F0" w:rsidRPr="00717B80">
        <w:rPr>
          <w:sz w:val="28"/>
        </w:rPr>
        <w:t>что безработица имеет тенденцию к снижению, при этом к 2011 году в Томской области согласно прогнозу ожидается безработных 29,2 тыс. чел., в том числе 19,4 тыс. мужчин и 9,9 тыс. женщин.</w:t>
      </w:r>
    </w:p>
    <w:p w:rsidR="008F0F35" w:rsidRPr="00717B80" w:rsidRDefault="00ED47F0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 xml:space="preserve">Исследование ВВП показало, что, несмотря на рост ВРП за анализируемый период, видим тенденцию к снижению </w:t>
      </w:r>
      <w:r w:rsidR="00644925" w:rsidRPr="00717B80">
        <w:rPr>
          <w:sz w:val="28"/>
        </w:rPr>
        <w:t xml:space="preserve">его </w:t>
      </w:r>
      <w:r w:rsidRPr="00717B80">
        <w:rPr>
          <w:sz w:val="28"/>
        </w:rPr>
        <w:t xml:space="preserve">доли по отношению к суммарному ВРП в Российской Федерации. Отраслевая структура ВРП области отражает индустриальную направленность региона, основу промышленности которого составляют топливно-энергетический комплекс и первичная переработка углеводородного сырья. В 2005 году Томская область занимала 1-е место по объему ВРП на душу населения среди регионов Сибирского федерального округа, в 2006-2007 годах − 2-е место в округе после Красноярского края. Рост объема ВРП значительным образом обусловлен повышением цен на нефть и на продукты нефтепереработки. В 2008 г. </w:t>
      </w:r>
      <w:r w:rsidR="00644925" w:rsidRPr="00717B80">
        <w:rPr>
          <w:sz w:val="28"/>
        </w:rPr>
        <w:t xml:space="preserve">также </w:t>
      </w:r>
      <w:r w:rsidRPr="00717B80">
        <w:rPr>
          <w:sz w:val="28"/>
        </w:rPr>
        <w:t xml:space="preserve">сохранилась положительная </w:t>
      </w:r>
      <w:r w:rsidR="00644925" w:rsidRPr="00717B80">
        <w:rPr>
          <w:sz w:val="28"/>
        </w:rPr>
        <w:t>динамика</w:t>
      </w:r>
      <w:r w:rsidRPr="00717B80">
        <w:rPr>
          <w:sz w:val="28"/>
        </w:rPr>
        <w:t xml:space="preserve"> изменения значения показателя выработки на одного занятого в экономике. </w:t>
      </w:r>
      <w:r w:rsidR="008F0F35" w:rsidRPr="00717B80">
        <w:rPr>
          <w:sz w:val="28"/>
        </w:rPr>
        <w:t>В подтверждение этого вывода проведен анализ сравнительных изменений динамики валового регионального продукта (ВРП) области и валового вну</w:t>
      </w:r>
      <w:r w:rsidR="00644925" w:rsidRPr="00717B80">
        <w:rPr>
          <w:sz w:val="28"/>
        </w:rPr>
        <w:t>треннего продукта России (ВВП).</w:t>
      </w:r>
    </w:p>
    <w:p w:rsidR="00644925" w:rsidRPr="00717B80" w:rsidRDefault="008F0F35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Статистика доходов населения Т</w:t>
      </w:r>
      <w:r w:rsidR="00644925" w:rsidRPr="00717B80">
        <w:rPr>
          <w:sz w:val="28"/>
        </w:rPr>
        <w:t>ом</w:t>
      </w:r>
      <w:r w:rsidRPr="00717B80">
        <w:rPr>
          <w:sz w:val="28"/>
        </w:rPr>
        <w:t>ской области проведена в контексте дифференциации доходов населения за 200</w:t>
      </w:r>
      <w:r w:rsidR="00644925" w:rsidRPr="00717B80">
        <w:rPr>
          <w:sz w:val="28"/>
        </w:rPr>
        <w:t>8</w:t>
      </w:r>
      <w:r w:rsidRPr="00717B80">
        <w:rPr>
          <w:sz w:val="28"/>
        </w:rPr>
        <w:t xml:space="preserve"> и 200</w:t>
      </w:r>
      <w:r w:rsidR="00644925" w:rsidRPr="00717B80">
        <w:rPr>
          <w:sz w:val="28"/>
        </w:rPr>
        <w:t>9</w:t>
      </w:r>
      <w:r w:rsidRPr="00717B80">
        <w:rPr>
          <w:sz w:val="28"/>
        </w:rPr>
        <w:t xml:space="preserve"> г</w:t>
      </w:r>
      <w:r w:rsidR="00644925" w:rsidRPr="00717B80">
        <w:rPr>
          <w:sz w:val="28"/>
        </w:rPr>
        <w:t>оды</w:t>
      </w:r>
      <w:r w:rsidRPr="00717B80">
        <w:rPr>
          <w:sz w:val="28"/>
        </w:rPr>
        <w:t>. При этом в 200</w:t>
      </w:r>
      <w:r w:rsidR="00644925" w:rsidRPr="00717B80">
        <w:rPr>
          <w:sz w:val="28"/>
        </w:rPr>
        <w:t>9</w:t>
      </w:r>
      <w:r w:rsidRPr="00717B80">
        <w:rPr>
          <w:sz w:val="28"/>
        </w:rPr>
        <w:t xml:space="preserve"> г. дифференциация </w:t>
      </w:r>
      <w:r w:rsidR="00644925" w:rsidRPr="00717B80">
        <w:rPr>
          <w:sz w:val="28"/>
        </w:rPr>
        <w:t>уменьшилась по сравнению с 2008 г. с 8,214 до 7,593. Это говорит о снижении неравенства доходов населения. Коэффициенты Джини составили 0,3724 и 0,3596 соответственно в 2008 и 2009 годах. Это подтверждает факт, что доходы населения в 2009 году распределены более равномерно, чем в 2008 году.</w:t>
      </w:r>
    </w:p>
    <w:p w:rsidR="008F0F35" w:rsidRPr="00717B80" w:rsidRDefault="008F0F35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В целом следует отметить наличие как положительных, так и отрицательных тенденций в развитии области.</w:t>
      </w:r>
    </w:p>
    <w:p w:rsidR="008069F9" w:rsidRDefault="008069F9" w:rsidP="00F746A3">
      <w:pPr>
        <w:widowControl w:val="0"/>
        <w:rPr>
          <w:sz w:val="28"/>
        </w:rPr>
      </w:pPr>
      <w:r>
        <w:rPr>
          <w:sz w:val="28"/>
        </w:rPr>
        <w:br w:type="page"/>
      </w:r>
    </w:p>
    <w:p w:rsidR="00C10DFB" w:rsidRPr="00717B80" w:rsidRDefault="003A1DF3" w:rsidP="00A96386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717B80">
        <w:rPr>
          <w:b/>
          <w:sz w:val="28"/>
        </w:rPr>
        <w:t xml:space="preserve">СПИСОК ИСПОЛЬЗОВАННЫХ ИСТОЧНИКОВ И </w:t>
      </w:r>
      <w:r w:rsidR="00B34522" w:rsidRPr="00717B80">
        <w:rPr>
          <w:b/>
          <w:sz w:val="28"/>
        </w:rPr>
        <w:t>ЛИТЕРАТУРЫ</w:t>
      </w:r>
    </w:p>
    <w:p w:rsidR="008F0F35" w:rsidRPr="00717B80" w:rsidRDefault="008F0F35" w:rsidP="00F746A3">
      <w:pPr>
        <w:widowControl w:val="0"/>
        <w:spacing w:line="360" w:lineRule="auto"/>
        <w:jc w:val="both"/>
        <w:rPr>
          <w:sz w:val="28"/>
        </w:rPr>
      </w:pPr>
    </w:p>
    <w:p w:rsidR="00241B13" w:rsidRPr="00717B80" w:rsidRDefault="00241B13" w:rsidP="00F746A3">
      <w:pPr>
        <w:pStyle w:val="af3"/>
        <w:widowControl w:val="0"/>
        <w:spacing w:line="360" w:lineRule="auto"/>
        <w:ind w:left="0"/>
        <w:jc w:val="both"/>
        <w:rPr>
          <w:color w:val="000000"/>
          <w:sz w:val="28"/>
        </w:rPr>
      </w:pPr>
      <w:r w:rsidRPr="00717B80">
        <w:rPr>
          <w:sz w:val="28"/>
        </w:rPr>
        <w:t>1</w:t>
      </w:r>
      <w:r w:rsidR="00717B80">
        <w:rPr>
          <w:sz w:val="28"/>
        </w:rPr>
        <w:t xml:space="preserve"> </w:t>
      </w:r>
      <w:r w:rsidRPr="00717B80">
        <w:rPr>
          <w:sz w:val="28"/>
        </w:rPr>
        <w:t>Официальный интернет портал Томской области // http://tomsk.gov.ru/</w:t>
      </w:r>
    </w:p>
    <w:p w:rsidR="00241B13" w:rsidRPr="00717B80" w:rsidRDefault="00241B13" w:rsidP="00F746A3">
      <w:pPr>
        <w:widowControl w:val="0"/>
        <w:spacing w:line="360" w:lineRule="auto"/>
        <w:jc w:val="both"/>
        <w:rPr>
          <w:color w:val="000000"/>
          <w:sz w:val="28"/>
        </w:rPr>
      </w:pPr>
      <w:r w:rsidRPr="00717B80">
        <w:rPr>
          <w:sz w:val="28"/>
        </w:rPr>
        <w:t xml:space="preserve">2 </w:t>
      </w:r>
      <w:r w:rsidRPr="00717B80">
        <w:rPr>
          <w:color w:val="000000"/>
          <w:sz w:val="28"/>
        </w:rPr>
        <w:t xml:space="preserve">Сайт Территориального органа Федеральной службы государственной статистики пор Томской области // </w:t>
      </w:r>
      <w:r w:rsidRPr="00BD4454">
        <w:rPr>
          <w:sz w:val="28"/>
        </w:rPr>
        <w:t>http://tmsk.gks.ru/</w:t>
      </w:r>
    </w:p>
    <w:p w:rsidR="00241B13" w:rsidRPr="00717B80" w:rsidRDefault="00241B13" w:rsidP="00F746A3">
      <w:pPr>
        <w:widowControl w:val="0"/>
        <w:spacing w:line="360" w:lineRule="auto"/>
        <w:jc w:val="both"/>
        <w:rPr>
          <w:color w:val="000000"/>
          <w:sz w:val="28"/>
        </w:rPr>
      </w:pPr>
      <w:r w:rsidRPr="00717B80">
        <w:rPr>
          <w:sz w:val="28"/>
        </w:rPr>
        <w:t>3 Сайт Федеральной службы государственной статистики // http://www.gks.ru/</w:t>
      </w:r>
    </w:p>
    <w:p w:rsidR="00241B13" w:rsidRPr="00717B80" w:rsidRDefault="00241B13" w:rsidP="00F746A3">
      <w:pPr>
        <w:widowControl w:val="0"/>
        <w:spacing w:line="360" w:lineRule="auto"/>
        <w:jc w:val="both"/>
        <w:rPr>
          <w:color w:val="000000"/>
          <w:sz w:val="28"/>
        </w:rPr>
      </w:pPr>
      <w:r w:rsidRPr="00717B80">
        <w:rPr>
          <w:sz w:val="28"/>
        </w:rPr>
        <w:t xml:space="preserve">4 </w:t>
      </w:r>
      <w:r w:rsidRPr="00717B80">
        <w:rPr>
          <w:bCs/>
          <w:sz w:val="28"/>
        </w:rPr>
        <w:t>Российский статистический ежегодник. 2009</w:t>
      </w:r>
      <w:r w:rsidRPr="00717B80">
        <w:rPr>
          <w:sz w:val="28"/>
        </w:rPr>
        <w:t>: Стат. сборник, Росстат, 2009 – 795 с.</w:t>
      </w:r>
    </w:p>
    <w:p w:rsidR="00241B13" w:rsidRPr="00717B80" w:rsidRDefault="00241B13" w:rsidP="00F746A3">
      <w:pPr>
        <w:widowControl w:val="0"/>
        <w:spacing w:line="360" w:lineRule="auto"/>
        <w:jc w:val="both"/>
        <w:rPr>
          <w:color w:val="000000"/>
          <w:sz w:val="28"/>
        </w:rPr>
      </w:pPr>
      <w:r w:rsidRPr="00717B80">
        <w:rPr>
          <w:sz w:val="28"/>
        </w:rPr>
        <w:t>5 Народная энциклопедия городов и регионов России // http://rfdata.al.ru/</w:t>
      </w:r>
    </w:p>
    <w:p w:rsidR="00241B13" w:rsidRPr="00717B80" w:rsidRDefault="00241B13" w:rsidP="00F746A3">
      <w:pPr>
        <w:widowControl w:val="0"/>
        <w:spacing w:line="360" w:lineRule="auto"/>
        <w:jc w:val="both"/>
        <w:rPr>
          <w:color w:val="000000"/>
          <w:sz w:val="28"/>
        </w:rPr>
      </w:pPr>
      <w:r w:rsidRPr="00717B80">
        <w:rPr>
          <w:sz w:val="28"/>
        </w:rPr>
        <w:t>6 Теория статистики: Учебник для вузов / Под ред. Громыко Г.Л. – 2-е изд., перераб., доп.– М.: ИНФРА – М, 2009. – 476 с.</w:t>
      </w:r>
    </w:p>
    <w:p w:rsidR="00241B13" w:rsidRPr="00717B80" w:rsidRDefault="00241B13" w:rsidP="00F746A3">
      <w:pPr>
        <w:widowControl w:val="0"/>
        <w:spacing w:line="360" w:lineRule="auto"/>
        <w:jc w:val="both"/>
        <w:rPr>
          <w:color w:val="000000"/>
          <w:sz w:val="28"/>
          <w:highlight w:val="yellow"/>
        </w:rPr>
      </w:pPr>
      <w:r w:rsidRPr="00717B80">
        <w:rPr>
          <w:sz w:val="28"/>
        </w:rPr>
        <w:t xml:space="preserve">7 Социально-экономическая статистика / Башкатов Б. И. / Учебник. – М.: </w:t>
      </w:r>
      <w:r w:rsidR="00717B80">
        <w:rPr>
          <w:sz w:val="28"/>
        </w:rPr>
        <w:t>"</w:t>
      </w:r>
      <w:r w:rsidRPr="00717B80">
        <w:rPr>
          <w:sz w:val="28"/>
        </w:rPr>
        <w:t>ЮНИТИ-ДАНА</w:t>
      </w:r>
      <w:r w:rsidR="00717B80">
        <w:rPr>
          <w:sz w:val="28"/>
        </w:rPr>
        <w:t>"</w:t>
      </w:r>
      <w:r w:rsidRPr="00717B80">
        <w:rPr>
          <w:sz w:val="28"/>
        </w:rPr>
        <w:t>, 2009. – 703 с.</w:t>
      </w:r>
    </w:p>
    <w:p w:rsidR="00241B13" w:rsidRPr="00717B80" w:rsidRDefault="00241B13" w:rsidP="00F746A3">
      <w:pPr>
        <w:widowControl w:val="0"/>
        <w:spacing w:line="360" w:lineRule="auto"/>
        <w:jc w:val="both"/>
        <w:rPr>
          <w:color w:val="000000"/>
          <w:sz w:val="28"/>
          <w:highlight w:val="yellow"/>
        </w:rPr>
      </w:pPr>
      <w:r w:rsidRPr="00717B80">
        <w:rPr>
          <w:sz w:val="28"/>
        </w:rPr>
        <w:t xml:space="preserve">8 </w:t>
      </w:r>
      <w:r w:rsidRPr="00717B80">
        <w:rPr>
          <w:color w:val="000000"/>
          <w:sz w:val="28"/>
        </w:rPr>
        <w:t>Курс социально-экономической статистики. Учебник / Под ред. М.Г. Назарова</w:t>
      </w:r>
      <w:r w:rsidR="00717B80">
        <w:rPr>
          <w:color w:val="000000"/>
          <w:sz w:val="28"/>
        </w:rPr>
        <w:t xml:space="preserve"> </w:t>
      </w:r>
      <w:r w:rsidRPr="00717B80">
        <w:rPr>
          <w:sz w:val="28"/>
        </w:rPr>
        <w:t>– 7-е изд., перераб., доп.</w:t>
      </w:r>
      <w:r w:rsidRPr="00717B80">
        <w:rPr>
          <w:color w:val="000000"/>
          <w:sz w:val="28"/>
        </w:rPr>
        <w:t>- М.: Омега - Л, 2009.- 1013 с.</w:t>
      </w:r>
    </w:p>
    <w:p w:rsidR="00241B13" w:rsidRPr="00717B80" w:rsidRDefault="00241B13" w:rsidP="00F746A3">
      <w:pPr>
        <w:widowControl w:val="0"/>
        <w:spacing w:line="360" w:lineRule="auto"/>
        <w:jc w:val="both"/>
        <w:rPr>
          <w:color w:val="000000"/>
          <w:sz w:val="28"/>
        </w:rPr>
      </w:pPr>
      <w:r w:rsidRPr="00717B80">
        <w:rPr>
          <w:sz w:val="28"/>
        </w:rPr>
        <w:t>9 Социально-экономическая статистика: Учебное пособие/ Я.С. Мелкумов – М.: ИНФРА – М, 2008. – 240 с.</w:t>
      </w:r>
    </w:p>
    <w:p w:rsidR="00C10DFB" w:rsidRPr="00717B80" w:rsidRDefault="00C10DFB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8069F9" w:rsidRDefault="008069F9" w:rsidP="00F746A3">
      <w:pPr>
        <w:widowControl w:val="0"/>
        <w:rPr>
          <w:sz w:val="28"/>
        </w:rPr>
      </w:pPr>
      <w:r>
        <w:rPr>
          <w:sz w:val="28"/>
        </w:rPr>
        <w:br w:type="page"/>
      </w:r>
    </w:p>
    <w:p w:rsidR="00E97E85" w:rsidRPr="00A96386" w:rsidRDefault="00A96386" w:rsidP="00F746A3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A96386">
        <w:rPr>
          <w:b/>
          <w:sz w:val="28"/>
        </w:rPr>
        <w:t>ПРИЛОЖЕНИЕ А</w:t>
      </w:r>
    </w:p>
    <w:p w:rsidR="008069F9" w:rsidRPr="00717B80" w:rsidRDefault="008069F9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D20DF6" w:rsidRDefault="00E97E85" w:rsidP="00F746A3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717B80">
        <w:rPr>
          <w:b/>
          <w:sz w:val="28"/>
        </w:rPr>
        <w:t>Общая информация о регионе</w:t>
      </w:r>
    </w:p>
    <w:p w:rsidR="00A96386" w:rsidRPr="00717B80" w:rsidRDefault="00A96386" w:rsidP="00F746A3">
      <w:pPr>
        <w:widowControl w:val="0"/>
        <w:spacing w:line="360" w:lineRule="auto"/>
        <w:ind w:firstLine="709"/>
        <w:jc w:val="both"/>
        <w:rPr>
          <w:b/>
          <w:sz w:val="28"/>
        </w:rPr>
      </w:pPr>
    </w:p>
    <w:p w:rsidR="00E97E85" w:rsidRPr="00717B80" w:rsidRDefault="00E97E85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Административный центр Томской области – город Томск (более 500 тыс. жителей). Общая площадь территории – 314, 4 тыс. км 2. Общая численность населения – 1034,9 тыс. чел. Плотность населения 3,27 чел. на 1 км 2.</w:t>
      </w:r>
    </w:p>
    <w:p w:rsidR="00E97E85" w:rsidRPr="00717B80" w:rsidRDefault="00E97E85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Томская область расположена в географическом центре Сибири: в юго-восточной части Западно-Сибирской равнины. Граничит: на юге - с Кемеровской, Новосибирской областями, на юго-западе – с Омской областью, на западе, северо-западе и севере – с Ханты-Мансийским автономным округом, на северо-востоке и востоке – с Красноярским краем.</w:t>
      </w:r>
    </w:p>
    <w:p w:rsidR="00E97E85" w:rsidRPr="00717B80" w:rsidRDefault="00E97E85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Рельеф представлен в основном плоскими заболоченными равнинами. Река Обь в своем среднем течении делит область практически на две равные части, пересекая её с юго-востока на северо-запад. Возвышенное правобережье в меньшей степени заболочено и отличается лучшей заселенностью. На долю речных долин приходится 1/5 территории. Основные зоны: средняя тайга, южная тайга и лесостепная.</w:t>
      </w:r>
    </w:p>
    <w:p w:rsidR="00E97E85" w:rsidRPr="00316B68" w:rsidRDefault="00E97E85" w:rsidP="00F746A3">
      <w:pPr>
        <w:widowControl w:val="0"/>
        <w:spacing w:line="360" w:lineRule="auto"/>
        <w:ind w:firstLine="709"/>
        <w:jc w:val="both"/>
        <w:rPr>
          <w:color w:val="FFFFFF"/>
          <w:sz w:val="28"/>
        </w:rPr>
      </w:pPr>
      <w:r w:rsidRPr="00717B80">
        <w:rPr>
          <w:sz w:val="28"/>
        </w:rPr>
        <w:t>Область обладает значительными запасами полезных ископаемых и сырьевых ресурсов. Разведано около половины геологических ресурсов нефти и газа. По объемам торфа область занимает второе место в России. Кроме того, открыто 12 месторождений металлических руд: железа, титана, циркония, скандия, каолина, меди и др. Прогнозируемые запасы Бакчарского железорудного месторождения – 110 млрд. тонн. Потенциальные геологические запасы углеводородов – 5,47 млрд. тонн, торфа – 28,7 млрд. тонн.</w:t>
      </w:r>
      <w:r w:rsidR="00902A2F" w:rsidRPr="00902A2F">
        <w:t xml:space="preserve"> </w:t>
      </w:r>
      <w:r w:rsidR="00902A2F" w:rsidRPr="00316B68">
        <w:rPr>
          <w:color w:val="FFFFFF"/>
          <w:sz w:val="28"/>
        </w:rPr>
        <w:t>безработица валовой потребительский рынок</w:t>
      </w:r>
    </w:p>
    <w:p w:rsidR="00E97E85" w:rsidRPr="00717B80" w:rsidRDefault="00E97E85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Общая площадь лесного фонда – 26722,0 тыс. га, в том числе площадь территории, занятой хвойными породами – 10105,6 тыс. га. Общий запас древесины основных лесообразующих пород – 2602,8 млн. м</w:t>
      </w:r>
      <w:r w:rsidRPr="00717B80">
        <w:rPr>
          <w:sz w:val="28"/>
          <w:vertAlign w:val="superscript"/>
        </w:rPr>
        <w:t>3</w:t>
      </w:r>
      <w:r w:rsidRPr="00717B80">
        <w:rPr>
          <w:sz w:val="28"/>
        </w:rPr>
        <w:t>. Лесные массивы занимают около 60% территории области. Большая часть лесного фонда – эксплуатационные леса. Половина эксплуатационных запасов древесины – хвойные породы, из которых наиболее ценными являются кедр, ель, пихта, сосна, лиственница. Не случайно Томскую область называют "кедровым краем".</w:t>
      </w:r>
    </w:p>
    <w:p w:rsidR="00E97E85" w:rsidRPr="00717B80" w:rsidRDefault="00E97E85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Ведущие отрасли промышленности – машиностроение и металлообработка, лесная и нефтяная. Все машиностроительные и металлообрабатывабщие предприятия сосредоточены главным образом в Томске и частично в Колпашево и Северске. Крупнейшие лесозаводы – Могочинский, Кетский, Асиновский и Томский. Нефтедобыча ведется в основном на северо-западе и западе области, в районе пос. Александровское и бассейне р. Васюган. В районе Томска расположен крупный нефтехимический комбинат.</w:t>
      </w:r>
    </w:p>
    <w:p w:rsidR="00E97E85" w:rsidRPr="00717B80" w:rsidRDefault="00E97E85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Сельскохозяйственные угодья занимают около 5% территории области. Здесь в небольших количествах выращивают пшеницу, лен, картофель и овощи. Разводят крупный рогатый скот, свиней, овец и коз, домашнюю птицу. Развиты пушной промысел (белка, соболь, ондатра, колонок) и звероводство (серебристо-черная лисица).</w:t>
      </w:r>
    </w:p>
    <w:p w:rsidR="00E97E85" w:rsidRPr="00717B80" w:rsidRDefault="00E97E85" w:rsidP="00F746A3">
      <w:pPr>
        <w:widowControl w:val="0"/>
        <w:spacing w:line="360" w:lineRule="auto"/>
        <w:ind w:firstLine="709"/>
        <w:jc w:val="both"/>
        <w:rPr>
          <w:sz w:val="28"/>
        </w:rPr>
      </w:pPr>
      <w:r w:rsidRPr="00717B80">
        <w:rPr>
          <w:sz w:val="28"/>
        </w:rPr>
        <w:t>Материал подготовлен ОАО "Томскгеомониторинг"</w:t>
      </w:r>
    </w:p>
    <w:p w:rsidR="00427A76" w:rsidRPr="00717B80" w:rsidRDefault="00427A76" w:rsidP="00F746A3">
      <w:pPr>
        <w:widowControl w:val="0"/>
        <w:spacing w:line="360" w:lineRule="auto"/>
        <w:ind w:firstLine="709"/>
        <w:jc w:val="both"/>
        <w:rPr>
          <w:sz w:val="28"/>
        </w:rPr>
      </w:pPr>
    </w:p>
    <w:p w:rsidR="00B70848" w:rsidRPr="00316B68" w:rsidRDefault="00B70848" w:rsidP="00F746A3">
      <w:pPr>
        <w:pStyle w:val="12"/>
        <w:widowControl w:val="0"/>
        <w:spacing w:before="0" w:after="0" w:line="360" w:lineRule="auto"/>
        <w:ind w:firstLine="709"/>
        <w:jc w:val="both"/>
        <w:rPr>
          <w:color w:val="FFFFFF"/>
          <w:sz w:val="28"/>
        </w:rPr>
      </w:pPr>
      <w:bookmarkStart w:id="16" w:name="_GoBack"/>
      <w:bookmarkEnd w:id="16"/>
    </w:p>
    <w:sectPr w:rsidR="00B70848" w:rsidRPr="00316B68" w:rsidSect="00344EEE">
      <w:headerReference w:type="default" r:id="rId73"/>
      <w:footerReference w:type="even" r:id="rId74"/>
      <w:pgSz w:w="11906" w:h="16838"/>
      <w:pgMar w:top="1134" w:right="849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A00" w:rsidRDefault="00892A00">
      <w:r>
        <w:separator/>
      </w:r>
    </w:p>
  </w:endnote>
  <w:endnote w:type="continuationSeparator" w:id="0">
    <w:p w:rsidR="00892A00" w:rsidRDefault="00892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A2F" w:rsidRDefault="00902A2F" w:rsidP="00C72D16">
    <w:pPr>
      <w:pStyle w:val="a4"/>
      <w:framePr w:wrap="around" w:vAnchor="text" w:hAnchor="margin" w:xAlign="right" w:y="1"/>
      <w:rPr>
        <w:rStyle w:val="a6"/>
      </w:rPr>
    </w:pPr>
  </w:p>
  <w:p w:rsidR="00902A2F" w:rsidRDefault="00902A2F" w:rsidP="00C72D1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A00" w:rsidRDefault="00892A00">
      <w:r>
        <w:separator/>
      </w:r>
    </w:p>
  </w:footnote>
  <w:footnote w:type="continuationSeparator" w:id="0">
    <w:p w:rsidR="00892A00" w:rsidRDefault="00892A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A2F" w:rsidRPr="00717B80" w:rsidRDefault="00902A2F" w:rsidP="00717B80">
    <w:pPr>
      <w:pStyle w:val="ad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0254C"/>
    <w:multiLevelType w:val="hybridMultilevel"/>
    <w:tmpl w:val="FCF6344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97D3F59"/>
    <w:multiLevelType w:val="hybridMultilevel"/>
    <w:tmpl w:val="62AA6E2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C8C1957"/>
    <w:multiLevelType w:val="hybridMultilevel"/>
    <w:tmpl w:val="CE5085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1503BB"/>
    <w:multiLevelType w:val="multilevel"/>
    <w:tmpl w:val="7AC676A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Times New Roman" w:hint="default"/>
      </w:rPr>
    </w:lvl>
  </w:abstractNum>
  <w:abstractNum w:abstractNumId="4">
    <w:nsid w:val="185409BB"/>
    <w:multiLevelType w:val="hybridMultilevel"/>
    <w:tmpl w:val="BE4C14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B3E41B4"/>
    <w:multiLevelType w:val="hybridMultilevel"/>
    <w:tmpl w:val="87A08B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D113F3C"/>
    <w:multiLevelType w:val="hybridMultilevel"/>
    <w:tmpl w:val="2FBA384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EA7366A"/>
    <w:multiLevelType w:val="hybridMultilevel"/>
    <w:tmpl w:val="749AA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F5A0583"/>
    <w:multiLevelType w:val="hybridMultilevel"/>
    <w:tmpl w:val="683C45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C9CAC11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21CE23C7"/>
    <w:multiLevelType w:val="hybridMultilevel"/>
    <w:tmpl w:val="63E8124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8091EE1"/>
    <w:multiLevelType w:val="hybridMultilevel"/>
    <w:tmpl w:val="B15A798A"/>
    <w:lvl w:ilvl="0" w:tplc="401031C4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BC1377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28D7667"/>
    <w:multiLevelType w:val="hybridMultilevel"/>
    <w:tmpl w:val="3680416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38944A1A"/>
    <w:multiLevelType w:val="singleLevel"/>
    <w:tmpl w:val="27E622F2"/>
    <w:lvl w:ilvl="0">
      <w:start w:val="1"/>
      <w:numFmt w:val="decimal"/>
      <w:lvlText w:val="%1."/>
      <w:lvlJc w:val="left"/>
      <w:pPr>
        <w:tabs>
          <w:tab w:val="num" w:pos="256"/>
        </w:tabs>
        <w:ind w:left="256" w:hanging="540"/>
      </w:pPr>
      <w:rPr>
        <w:rFonts w:cs="Times New Roman" w:hint="default"/>
      </w:rPr>
    </w:lvl>
  </w:abstractNum>
  <w:abstractNum w:abstractNumId="14">
    <w:nsid w:val="40925B0D"/>
    <w:multiLevelType w:val="hybridMultilevel"/>
    <w:tmpl w:val="9896210E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>
    <w:nsid w:val="41C60DA1"/>
    <w:multiLevelType w:val="hybridMultilevel"/>
    <w:tmpl w:val="110A27EA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6">
    <w:nsid w:val="456C1244"/>
    <w:multiLevelType w:val="hybridMultilevel"/>
    <w:tmpl w:val="5FCC85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68524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7166A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9">
    <w:nsid w:val="47B95808"/>
    <w:multiLevelType w:val="hybridMultilevel"/>
    <w:tmpl w:val="2E4C9A34"/>
    <w:lvl w:ilvl="0" w:tplc="2512AFA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8110711"/>
    <w:multiLevelType w:val="hybridMultilevel"/>
    <w:tmpl w:val="7BDC3BA2"/>
    <w:lvl w:ilvl="0" w:tplc="A1141238">
      <w:numFmt w:val="bullet"/>
      <w:lvlText w:val="-"/>
      <w:lvlJc w:val="left"/>
      <w:pPr>
        <w:tabs>
          <w:tab w:val="num" w:pos="1418"/>
        </w:tabs>
        <w:ind w:left="14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1">
    <w:nsid w:val="57F11367"/>
    <w:multiLevelType w:val="hybridMultilevel"/>
    <w:tmpl w:val="2C08B49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5E4308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F35385D"/>
    <w:multiLevelType w:val="hybridMultilevel"/>
    <w:tmpl w:val="26BC69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0BF540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>
    <w:nsid w:val="6EDC2DAD"/>
    <w:multiLevelType w:val="hybridMultilevel"/>
    <w:tmpl w:val="0BDA06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8B927D8"/>
    <w:multiLevelType w:val="hybridMultilevel"/>
    <w:tmpl w:val="616CD0E0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7">
    <w:nsid w:val="78BC19B2"/>
    <w:multiLevelType w:val="hybridMultilevel"/>
    <w:tmpl w:val="08FAA8A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8">
    <w:nsid w:val="7A805D97"/>
    <w:multiLevelType w:val="singleLevel"/>
    <w:tmpl w:val="963041FA"/>
    <w:lvl w:ilvl="0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29">
    <w:nsid w:val="7CC44290"/>
    <w:multiLevelType w:val="hybridMultilevel"/>
    <w:tmpl w:val="A90A7CE8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5"/>
  </w:num>
  <w:num w:numId="3">
    <w:abstractNumId w:val="21"/>
  </w:num>
  <w:num w:numId="4">
    <w:abstractNumId w:val="1"/>
  </w:num>
  <w:num w:numId="5">
    <w:abstractNumId w:val="14"/>
  </w:num>
  <w:num w:numId="6">
    <w:abstractNumId w:val="6"/>
  </w:num>
  <w:num w:numId="7">
    <w:abstractNumId w:val="0"/>
  </w:num>
  <w:num w:numId="8">
    <w:abstractNumId w:val="4"/>
  </w:num>
  <w:num w:numId="9">
    <w:abstractNumId w:val="18"/>
  </w:num>
  <w:num w:numId="10">
    <w:abstractNumId w:val="24"/>
  </w:num>
  <w:num w:numId="11">
    <w:abstractNumId w:val="17"/>
  </w:num>
  <w:num w:numId="12">
    <w:abstractNumId w:val="22"/>
  </w:num>
  <w:num w:numId="13">
    <w:abstractNumId w:val="11"/>
  </w:num>
  <w:num w:numId="14">
    <w:abstractNumId w:val="28"/>
  </w:num>
  <w:num w:numId="15">
    <w:abstractNumId w:val="13"/>
  </w:num>
  <w:num w:numId="16">
    <w:abstractNumId w:val="8"/>
  </w:num>
  <w:num w:numId="17">
    <w:abstractNumId w:val="7"/>
  </w:num>
  <w:num w:numId="18">
    <w:abstractNumId w:val="2"/>
  </w:num>
  <w:num w:numId="19">
    <w:abstractNumId w:val="26"/>
  </w:num>
  <w:num w:numId="20">
    <w:abstractNumId w:val="12"/>
  </w:num>
  <w:num w:numId="21">
    <w:abstractNumId w:val="23"/>
  </w:num>
  <w:num w:numId="22">
    <w:abstractNumId w:val="15"/>
  </w:num>
  <w:num w:numId="23">
    <w:abstractNumId w:val="25"/>
  </w:num>
  <w:num w:numId="24">
    <w:abstractNumId w:val="27"/>
  </w:num>
  <w:num w:numId="25">
    <w:abstractNumId w:val="20"/>
  </w:num>
  <w:num w:numId="26">
    <w:abstractNumId w:val="19"/>
  </w:num>
  <w:num w:numId="27">
    <w:abstractNumId w:val="9"/>
  </w:num>
  <w:num w:numId="28">
    <w:abstractNumId w:val="16"/>
  </w:num>
  <w:num w:numId="29">
    <w:abstractNumId w:val="3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6DBC"/>
    <w:rsid w:val="00002F75"/>
    <w:rsid w:val="00003859"/>
    <w:rsid w:val="00003C8B"/>
    <w:rsid w:val="000049EB"/>
    <w:rsid w:val="00005849"/>
    <w:rsid w:val="00007552"/>
    <w:rsid w:val="00011EF1"/>
    <w:rsid w:val="000210DE"/>
    <w:rsid w:val="00031E0B"/>
    <w:rsid w:val="00031F53"/>
    <w:rsid w:val="00035F56"/>
    <w:rsid w:val="000433E5"/>
    <w:rsid w:val="00044E9C"/>
    <w:rsid w:val="0005509F"/>
    <w:rsid w:val="00060503"/>
    <w:rsid w:val="000641FE"/>
    <w:rsid w:val="00064A88"/>
    <w:rsid w:val="00073AA0"/>
    <w:rsid w:val="00074D5A"/>
    <w:rsid w:val="0008082E"/>
    <w:rsid w:val="00080B10"/>
    <w:rsid w:val="0008198B"/>
    <w:rsid w:val="0008207D"/>
    <w:rsid w:val="00082F23"/>
    <w:rsid w:val="00095E70"/>
    <w:rsid w:val="000A6DBC"/>
    <w:rsid w:val="000B3443"/>
    <w:rsid w:val="000C1C7C"/>
    <w:rsid w:val="000C50AE"/>
    <w:rsid w:val="000C51EA"/>
    <w:rsid w:val="000D46D4"/>
    <w:rsid w:val="000F2348"/>
    <w:rsid w:val="000F3ACE"/>
    <w:rsid w:val="000F7B4F"/>
    <w:rsid w:val="001030D7"/>
    <w:rsid w:val="00104268"/>
    <w:rsid w:val="00117FF8"/>
    <w:rsid w:val="001241C8"/>
    <w:rsid w:val="00125A13"/>
    <w:rsid w:val="00127D6A"/>
    <w:rsid w:val="00134597"/>
    <w:rsid w:val="00143704"/>
    <w:rsid w:val="00143D07"/>
    <w:rsid w:val="00145F95"/>
    <w:rsid w:val="00146D6D"/>
    <w:rsid w:val="00156A7F"/>
    <w:rsid w:val="00167B23"/>
    <w:rsid w:val="00182621"/>
    <w:rsid w:val="001A16E1"/>
    <w:rsid w:val="001A3103"/>
    <w:rsid w:val="001B092D"/>
    <w:rsid w:val="001B0B32"/>
    <w:rsid w:val="001B3615"/>
    <w:rsid w:val="001B5AEC"/>
    <w:rsid w:val="001B6084"/>
    <w:rsid w:val="001B691E"/>
    <w:rsid w:val="001B6FDA"/>
    <w:rsid w:val="001C483C"/>
    <w:rsid w:val="001C7372"/>
    <w:rsid w:val="001D06E6"/>
    <w:rsid w:val="001D08B8"/>
    <w:rsid w:val="001E1AC8"/>
    <w:rsid w:val="001E1EC0"/>
    <w:rsid w:val="001E316F"/>
    <w:rsid w:val="001E6C0C"/>
    <w:rsid w:val="001F05C0"/>
    <w:rsid w:val="001F1DBF"/>
    <w:rsid w:val="001F73DB"/>
    <w:rsid w:val="002005B5"/>
    <w:rsid w:val="00200932"/>
    <w:rsid w:val="002011D5"/>
    <w:rsid w:val="00201C5C"/>
    <w:rsid w:val="002060B8"/>
    <w:rsid w:val="00211776"/>
    <w:rsid w:val="002229DD"/>
    <w:rsid w:val="00222DC3"/>
    <w:rsid w:val="00227B4C"/>
    <w:rsid w:val="00237882"/>
    <w:rsid w:val="00240461"/>
    <w:rsid w:val="00241B13"/>
    <w:rsid w:val="00243783"/>
    <w:rsid w:val="00245D32"/>
    <w:rsid w:val="002479B8"/>
    <w:rsid w:val="00256720"/>
    <w:rsid w:val="00263FE7"/>
    <w:rsid w:val="0027017F"/>
    <w:rsid w:val="00271896"/>
    <w:rsid w:val="00280628"/>
    <w:rsid w:val="0028462D"/>
    <w:rsid w:val="0028688C"/>
    <w:rsid w:val="002A4D2D"/>
    <w:rsid w:val="002A52AA"/>
    <w:rsid w:val="002B1FA3"/>
    <w:rsid w:val="002B3DF5"/>
    <w:rsid w:val="002B7A0C"/>
    <w:rsid w:val="002C0E15"/>
    <w:rsid w:val="002C469C"/>
    <w:rsid w:val="002D2B07"/>
    <w:rsid w:val="002D6E66"/>
    <w:rsid w:val="002E3049"/>
    <w:rsid w:val="002E66FD"/>
    <w:rsid w:val="002F52A4"/>
    <w:rsid w:val="002F59CB"/>
    <w:rsid w:val="00300DCC"/>
    <w:rsid w:val="00303A71"/>
    <w:rsid w:val="00304D9F"/>
    <w:rsid w:val="00307066"/>
    <w:rsid w:val="00314AD1"/>
    <w:rsid w:val="00315B83"/>
    <w:rsid w:val="00316B68"/>
    <w:rsid w:val="00334679"/>
    <w:rsid w:val="00344EEE"/>
    <w:rsid w:val="00345E75"/>
    <w:rsid w:val="00355158"/>
    <w:rsid w:val="00362660"/>
    <w:rsid w:val="003630AE"/>
    <w:rsid w:val="00364E47"/>
    <w:rsid w:val="0037052C"/>
    <w:rsid w:val="00374673"/>
    <w:rsid w:val="003774C4"/>
    <w:rsid w:val="00377949"/>
    <w:rsid w:val="00377C27"/>
    <w:rsid w:val="00383846"/>
    <w:rsid w:val="003838F1"/>
    <w:rsid w:val="00385DC2"/>
    <w:rsid w:val="0038662F"/>
    <w:rsid w:val="00391B94"/>
    <w:rsid w:val="00393254"/>
    <w:rsid w:val="00397908"/>
    <w:rsid w:val="003A1B3E"/>
    <w:rsid w:val="003A1DF3"/>
    <w:rsid w:val="003B32E6"/>
    <w:rsid w:val="003B3930"/>
    <w:rsid w:val="003C570B"/>
    <w:rsid w:val="003C693D"/>
    <w:rsid w:val="003D02AA"/>
    <w:rsid w:val="003E3B29"/>
    <w:rsid w:val="003E663D"/>
    <w:rsid w:val="0040165E"/>
    <w:rsid w:val="00405118"/>
    <w:rsid w:val="0040556A"/>
    <w:rsid w:val="0041185B"/>
    <w:rsid w:val="00413C2B"/>
    <w:rsid w:val="004167F8"/>
    <w:rsid w:val="00420029"/>
    <w:rsid w:val="00421E8A"/>
    <w:rsid w:val="0042489E"/>
    <w:rsid w:val="00424DF4"/>
    <w:rsid w:val="00427A76"/>
    <w:rsid w:val="00433C2C"/>
    <w:rsid w:val="0043626D"/>
    <w:rsid w:val="004436B3"/>
    <w:rsid w:val="0045140D"/>
    <w:rsid w:val="00451D4A"/>
    <w:rsid w:val="00452BCC"/>
    <w:rsid w:val="00452E1B"/>
    <w:rsid w:val="004561C9"/>
    <w:rsid w:val="00457013"/>
    <w:rsid w:val="00460B13"/>
    <w:rsid w:val="00470EB4"/>
    <w:rsid w:val="00471293"/>
    <w:rsid w:val="00480A2C"/>
    <w:rsid w:val="004843A7"/>
    <w:rsid w:val="00485174"/>
    <w:rsid w:val="004905F9"/>
    <w:rsid w:val="00494258"/>
    <w:rsid w:val="00496523"/>
    <w:rsid w:val="0049768D"/>
    <w:rsid w:val="004A00FA"/>
    <w:rsid w:val="004A16C5"/>
    <w:rsid w:val="004A2DFB"/>
    <w:rsid w:val="004A7384"/>
    <w:rsid w:val="004B07E9"/>
    <w:rsid w:val="004B1DAB"/>
    <w:rsid w:val="004B3665"/>
    <w:rsid w:val="004B587B"/>
    <w:rsid w:val="004B659C"/>
    <w:rsid w:val="004B6865"/>
    <w:rsid w:val="004B7D35"/>
    <w:rsid w:val="004C033B"/>
    <w:rsid w:val="004C7F67"/>
    <w:rsid w:val="004D3B10"/>
    <w:rsid w:val="004D51F6"/>
    <w:rsid w:val="004D6E11"/>
    <w:rsid w:val="004D7C82"/>
    <w:rsid w:val="004E0E42"/>
    <w:rsid w:val="004E19B6"/>
    <w:rsid w:val="004E7C90"/>
    <w:rsid w:val="004F0049"/>
    <w:rsid w:val="004F7E64"/>
    <w:rsid w:val="00500D1C"/>
    <w:rsid w:val="005149E2"/>
    <w:rsid w:val="00516040"/>
    <w:rsid w:val="0051626E"/>
    <w:rsid w:val="005178EC"/>
    <w:rsid w:val="0052123E"/>
    <w:rsid w:val="005226E2"/>
    <w:rsid w:val="00531146"/>
    <w:rsid w:val="00532B0C"/>
    <w:rsid w:val="00533B4D"/>
    <w:rsid w:val="0053493C"/>
    <w:rsid w:val="00540B8C"/>
    <w:rsid w:val="005427DC"/>
    <w:rsid w:val="0054340A"/>
    <w:rsid w:val="005436C8"/>
    <w:rsid w:val="00547B62"/>
    <w:rsid w:val="00554671"/>
    <w:rsid w:val="00564CF9"/>
    <w:rsid w:val="005739C8"/>
    <w:rsid w:val="005763A8"/>
    <w:rsid w:val="00581F42"/>
    <w:rsid w:val="0058253F"/>
    <w:rsid w:val="00582ED3"/>
    <w:rsid w:val="00590340"/>
    <w:rsid w:val="00594B43"/>
    <w:rsid w:val="00596CDA"/>
    <w:rsid w:val="005A1A0A"/>
    <w:rsid w:val="005A5662"/>
    <w:rsid w:val="005A6803"/>
    <w:rsid w:val="005A69C1"/>
    <w:rsid w:val="005B499D"/>
    <w:rsid w:val="005C1A25"/>
    <w:rsid w:val="005C6FE4"/>
    <w:rsid w:val="005D26B3"/>
    <w:rsid w:val="005D3691"/>
    <w:rsid w:val="005E4F0A"/>
    <w:rsid w:val="005E6123"/>
    <w:rsid w:val="005E625C"/>
    <w:rsid w:val="005F1A08"/>
    <w:rsid w:val="005F3EB6"/>
    <w:rsid w:val="005F7BC8"/>
    <w:rsid w:val="00600E5A"/>
    <w:rsid w:val="00604B46"/>
    <w:rsid w:val="0061106D"/>
    <w:rsid w:val="006115E4"/>
    <w:rsid w:val="00611C98"/>
    <w:rsid w:val="006129D2"/>
    <w:rsid w:val="00620D55"/>
    <w:rsid w:val="00624498"/>
    <w:rsid w:val="00624994"/>
    <w:rsid w:val="00631663"/>
    <w:rsid w:val="0064169F"/>
    <w:rsid w:val="00643302"/>
    <w:rsid w:val="006443C2"/>
    <w:rsid w:val="00644925"/>
    <w:rsid w:val="00645585"/>
    <w:rsid w:val="0064612A"/>
    <w:rsid w:val="006522C7"/>
    <w:rsid w:val="00663B0B"/>
    <w:rsid w:val="00663D53"/>
    <w:rsid w:val="006660D7"/>
    <w:rsid w:val="00675CD5"/>
    <w:rsid w:val="00677772"/>
    <w:rsid w:val="00682CC8"/>
    <w:rsid w:val="00682D39"/>
    <w:rsid w:val="0069613C"/>
    <w:rsid w:val="00696770"/>
    <w:rsid w:val="006A2112"/>
    <w:rsid w:val="006A67CE"/>
    <w:rsid w:val="006B28FC"/>
    <w:rsid w:val="006B7447"/>
    <w:rsid w:val="006D5902"/>
    <w:rsid w:val="006D7A4E"/>
    <w:rsid w:val="006E28DA"/>
    <w:rsid w:val="006F01B4"/>
    <w:rsid w:val="006F1D2A"/>
    <w:rsid w:val="006F4795"/>
    <w:rsid w:val="006F592B"/>
    <w:rsid w:val="007013F1"/>
    <w:rsid w:val="00704CD9"/>
    <w:rsid w:val="0070766D"/>
    <w:rsid w:val="00710C26"/>
    <w:rsid w:val="00711DAD"/>
    <w:rsid w:val="00714FAD"/>
    <w:rsid w:val="00717B80"/>
    <w:rsid w:val="00724340"/>
    <w:rsid w:val="00727A94"/>
    <w:rsid w:val="00730FCB"/>
    <w:rsid w:val="00732CA3"/>
    <w:rsid w:val="007331A4"/>
    <w:rsid w:val="00734B34"/>
    <w:rsid w:val="007360DA"/>
    <w:rsid w:val="0073716E"/>
    <w:rsid w:val="00737F0C"/>
    <w:rsid w:val="00747C2C"/>
    <w:rsid w:val="00747F78"/>
    <w:rsid w:val="007572C7"/>
    <w:rsid w:val="00762AC3"/>
    <w:rsid w:val="00773BD9"/>
    <w:rsid w:val="00775186"/>
    <w:rsid w:val="00786D89"/>
    <w:rsid w:val="00793BA1"/>
    <w:rsid w:val="007A0926"/>
    <w:rsid w:val="007A331B"/>
    <w:rsid w:val="007A3C13"/>
    <w:rsid w:val="007B0870"/>
    <w:rsid w:val="007C23A8"/>
    <w:rsid w:val="007C423A"/>
    <w:rsid w:val="007C4B1C"/>
    <w:rsid w:val="007C52C3"/>
    <w:rsid w:val="007E012C"/>
    <w:rsid w:val="007F5F2F"/>
    <w:rsid w:val="007F753F"/>
    <w:rsid w:val="007F7D9A"/>
    <w:rsid w:val="00803E39"/>
    <w:rsid w:val="008069F9"/>
    <w:rsid w:val="00806DBC"/>
    <w:rsid w:val="0082649D"/>
    <w:rsid w:val="00827F8C"/>
    <w:rsid w:val="0083019A"/>
    <w:rsid w:val="008319D7"/>
    <w:rsid w:val="00844724"/>
    <w:rsid w:val="008452DF"/>
    <w:rsid w:val="0084716B"/>
    <w:rsid w:val="00853ACF"/>
    <w:rsid w:val="00865329"/>
    <w:rsid w:val="00880F7F"/>
    <w:rsid w:val="008844BE"/>
    <w:rsid w:val="00884A98"/>
    <w:rsid w:val="008857D5"/>
    <w:rsid w:val="00891326"/>
    <w:rsid w:val="00892A00"/>
    <w:rsid w:val="00893B91"/>
    <w:rsid w:val="00895046"/>
    <w:rsid w:val="008960CE"/>
    <w:rsid w:val="008A3EBC"/>
    <w:rsid w:val="008B5938"/>
    <w:rsid w:val="008B7BA1"/>
    <w:rsid w:val="008C5FDE"/>
    <w:rsid w:val="008D2244"/>
    <w:rsid w:val="008D5249"/>
    <w:rsid w:val="008E04C4"/>
    <w:rsid w:val="008E29D5"/>
    <w:rsid w:val="008E3B6F"/>
    <w:rsid w:val="008E6F06"/>
    <w:rsid w:val="008F0F35"/>
    <w:rsid w:val="008F1EA4"/>
    <w:rsid w:val="008F252C"/>
    <w:rsid w:val="008F70FA"/>
    <w:rsid w:val="008F7301"/>
    <w:rsid w:val="00902A2F"/>
    <w:rsid w:val="009045AD"/>
    <w:rsid w:val="009062CB"/>
    <w:rsid w:val="00910365"/>
    <w:rsid w:val="0092158E"/>
    <w:rsid w:val="00923904"/>
    <w:rsid w:val="00924758"/>
    <w:rsid w:val="00924DF0"/>
    <w:rsid w:val="009252AE"/>
    <w:rsid w:val="009349D9"/>
    <w:rsid w:val="00935981"/>
    <w:rsid w:val="00936AAC"/>
    <w:rsid w:val="00936CCB"/>
    <w:rsid w:val="00944ED7"/>
    <w:rsid w:val="00945826"/>
    <w:rsid w:val="009474C4"/>
    <w:rsid w:val="00960743"/>
    <w:rsid w:val="00966495"/>
    <w:rsid w:val="0099189B"/>
    <w:rsid w:val="009918B2"/>
    <w:rsid w:val="00994443"/>
    <w:rsid w:val="00994541"/>
    <w:rsid w:val="00995CDD"/>
    <w:rsid w:val="0099609E"/>
    <w:rsid w:val="0099726E"/>
    <w:rsid w:val="009A138F"/>
    <w:rsid w:val="009A1622"/>
    <w:rsid w:val="009A7606"/>
    <w:rsid w:val="009B3E11"/>
    <w:rsid w:val="009C0014"/>
    <w:rsid w:val="009D06C4"/>
    <w:rsid w:val="009D47BB"/>
    <w:rsid w:val="009D7167"/>
    <w:rsid w:val="009D7CEF"/>
    <w:rsid w:val="009E62C2"/>
    <w:rsid w:val="00A03BF6"/>
    <w:rsid w:val="00A119EF"/>
    <w:rsid w:val="00A15595"/>
    <w:rsid w:val="00A21AEE"/>
    <w:rsid w:val="00A23EF2"/>
    <w:rsid w:val="00A33BA8"/>
    <w:rsid w:val="00A373EA"/>
    <w:rsid w:val="00A37A22"/>
    <w:rsid w:val="00A506A6"/>
    <w:rsid w:val="00A5565B"/>
    <w:rsid w:val="00A56B40"/>
    <w:rsid w:val="00A62DB7"/>
    <w:rsid w:val="00A64FA1"/>
    <w:rsid w:val="00A656C2"/>
    <w:rsid w:val="00A67628"/>
    <w:rsid w:val="00A7169F"/>
    <w:rsid w:val="00A727A9"/>
    <w:rsid w:val="00A7289D"/>
    <w:rsid w:val="00A76C17"/>
    <w:rsid w:val="00A809C2"/>
    <w:rsid w:val="00A80FC4"/>
    <w:rsid w:val="00A8560E"/>
    <w:rsid w:val="00A901C5"/>
    <w:rsid w:val="00A960A3"/>
    <w:rsid w:val="00A96386"/>
    <w:rsid w:val="00AA5C83"/>
    <w:rsid w:val="00AA5E01"/>
    <w:rsid w:val="00AA713B"/>
    <w:rsid w:val="00AD4D70"/>
    <w:rsid w:val="00AD7A98"/>
    <w:rsid w:val="00AE738A"/>
    <w:rsid w:val="00AE7646"/>
    <w:rsid w:val="00AF7740"/>
    <w:rsid w:val="00B063E3"/>
    <w:rsid w:val="00B100E9"/>
    <w:rsid w:val="00B1175D"/>
    <w:rsid w:val="00B121CB"/>
    <w:rsid w:val="00B1290C"/>
    <w:rsid w:val="00B153F5"/>
    <w:rsid w:val="00B247C3"/>
    <w:rsid w:val="00B330AC"/>
    <w:rsid w:val="00B34522"/>
    <w:rsid w:val="00B3589F"/>
    <w:rsid w:val="00B35A80"/>
    <w:rsid w:val="00B37DFF"/>
    <w:rsid w:val="00B414C8"/>
    <w:rsid w:val="00B42137"/>
    <w:rsid w:val="00B428CB"/>
    <w:rsid w:val="00B4314C"/>
    <w:rsid w:val="00B44DE0"/>
    <w:rsid w:val="00B471D1"/>
    <w:rsid w:val="00B517D7"/>
    <w:rsid w:val="00B56033"/>
    <w:rsid w:val="00B603C0"/>
    <w:rsid w:val="00B63583"/>
    <w:rsid w:val="00B64E14"/>
    <w:rsid w:val="00B67028"/>
    <w:rsid w:val="00B70848"/>
    <w:rsid w:val="00B710D3"/>
    <w:rsid w:val="00B73897"/>
    <w:rsid w:val="00B73A5E"/>
    <w:rsid w:val="00B80913"/>
    <w:rsid w:val="00B840F3"/>
    <w:rsid w:val="00B879E7"/>
    <w:rsid w:val="00B96BC2"/>
    <w:rsid w:val="00BA08E6"/>
    <w:rsid w:val="00BA1E11"/>
    <w:rsid w:val="00BA2E99"/>
    <w:rsid w:val="00BA42CF"/>
    <w:rsid w:val="00BA5C09"/>
    <w:rsid w:val="00BA68E8"/>
    <w:rsid w:val="00BA7CD8"/>
    <w:rsid w:val="00BB0BD9"/>
    <w:rsid w:val="00BB0F90"/>
    <w:rsid w:val="00BB21E7"/>
    <w:rsid w:val="00BC1361"/>
    <w:rsid w:val="00BC632E"/>
    <w:rsid w:val="00BD4454"/>
    <w:rsid w:val="00BD72B4"/>
    <w:rsid w:val="00BD77A0"/>
    <w:rsid w:val="00BD7AB5"/>
    <w:rsid w:val="00BE0BF7"/>
    <w:rsid w:val="00BE51C4"/>
    <w:rsid w:val="00BF1BD3"/>
    <w:rsid w:val="00BF270F"/>
    <w:rsid w:val="00C01F90"/>
    <w:rsid w:val="00C0557A"/>
    <w:rsid w:val="00C07316"/>
    <w:rsid w:val="00C07640"/>
    <w:rsid w:val="00C10DFB"/>
    <w:rsid w:val="00C126B3"/>
    <w:rsid w:val="00C13BEA"/>
    <w:rsid w:val="00C14525"/>
    <w:rsid w:val="00C20C61"/>
    <w:rsid w:val="00C22675"/>
    <w:rsid w:val="00C23E05"/>
    <w:rsid w:val="00C3062B"/>
    <w:rsid w:val="00C30BED"/>
    <w:rsid w:val="00C41FB9"/>
    <w:rsid w:val="00C4378D"/>
    <w:rsid w:val="00C438BF"/>
    <w:rsid w:val="00C438C2"/>
    <w:rsid w:val="00C50D5A"/>
    <w:rsid w:val="00C52DFD"/>
    <w:rsid w:val="00C56DE9"/>
    <w:rsid w:val="00C62C17"/>
    <w:rsid w:val="00C7020E"/>
    <w:rsid w:val="00C72D16"/>
    <w:rsid w:val="00C7550E"/>
    <w:rsid w:val="00C758FE"/>
    <w:rsid w:val="00C879E0"/>
    <w:rsid w:val="00C921FD"/>
    <w:rsid w:val="00CA263C"/>
    <w:rsid w:val="00CA2DAD"/>
    <w:rsid w:val="00CB1064"/>
    <w:rsid w:val="00CB29A8"/>
    <w:rsid w:val="00CC1066"/>
    <w:rsid w:val="00CE240F"/>
    <w:rsid w:val="00CF0387"/>
    <w:rsid w:val="00CF0A8A"/>
    <w:rsid w:val="00D0072B"/>
    <w:rsid w:val="00D00824"/>
    <w:rsid w:val="00D10CE6"/>
    <w:rsid w:val="00D14ECF"/>
    <w:rsid w:val="00D151D5"/>
    <w:rsid w:val="00D158AB"/>
    <w:rsid w:val="00D17C18"/>
    <w:rsid w:val="00D208B1"/>
    <w:rsid w:val="00D20DF6"/>
    <w:rsid w:val="00D232E4"/>
    <w:rsid w:val="00D24F92"/>
    <w:rsid w:val="00D275E3"/>
    <w:rsid w:val="00D57D1E"/>
    <w:rsid w:val="00D70D48"/>
    <w:rsid w:val="00D81C39"/>
    <w:rsid w:val="00D84C94"/>
    <w:rsid w:val="00D93F93"/>
    <w:rsid w:val="00DA0627"/>
    <w:rsid w:val="00DA1C60"/>
    <w:rsid w:val="00DA61CB"/>
    <w:rsid w:val="00DC3043"/>
    <w:rsid w:val="00DC33F6"/>
    <w:rsid w:val="00DC43BC"/>
    <w:rsid w:val="00DC6736"/>
    <w:rsid w:val="00DC7A6F"/>
    <w:rsid w:val="00DD1F93"/>
    <w:rsid w:val="00DD45B4"/>
    <w:rsid w:val="00DF6C7A"/>
    <w:rsid w:val="00E01585"/>
    <w:rsid w:val="00E17781"/>
    <w:rsid w:val="00E22F3C"/>
    <w:rsid w:val="00E3033A"/>
    <w:rsid w:val="00E31980"/>
    <w:rsid w:val="00E411EC"/>
    <w:rsid w:val="00E41CF0"/>
    <w:rsid w:val="00E66B13"/>
    <w:rsid w:val="00E77F61"/>
    <w:rsid w:val="00E84758"/>
    <w:rsid w:val="00E86D71"/>
    <w:rsid w:val="00E97E5B"/>
    <w:rsid w:val="00E97E85"/>
    <w:rsid w:val="00EA7154"/>
    <w:rsid w:val="00EA76B4"/>
    <w:rsid w:val="00EB3EEB"/>
    <w:rsid w:val="00EB4274"/>
    <w:rsid w:val="00EB74AD"/>
    <w:rsid w:val="00EB76A7"/>
    <w:rsid w:val="00EC2397"/>
    <w:rsid w:val="00EC42BE"/>
    <w:rsid w:val="00EC6C6D"/>
    <w:rsid w:val="00ED0D9D"/>
    <w:rsid w:val="00ED3CA9"/>
    <w:rsid w:val="00ED436E"/>
    <w:rsid w:val="00ED47F0"/>
    <w:rsid w:val="00EE000B"/>
    <w:rsid w:val="00EE42B8"/>
    <w:rsid w:val="00EF1FD7"/>
    <w:rsid w:val="00EF7A78"/>
    <w:rsid w:val="00F01F99"/>
    <w:rsid w:val="00F038ED"/>
    <w:rsid w:val="00F07A10"/>
    <w:rsid w:val="00F07B9D"/>
    <w:rsid w:val="00F10E46"/>
    <w:rsid w:val="00F11235"/>
    <w:rsid w:val="00F1356C"/>
    <w:rsid w:val="00F138DD"/>
    <w:rsid w:val="00F23A2A"/>
    <w:rsid w:val="00F23EAB"/>
    <w:rsid w:val="00F2501C"/>
    <w:rsid w:val="00F35709"/>
    <w:rsid w:val="00F42473"/>
    <w:rsid w:val="00F4715E"/>
    <w:rsid w:val="00F5435B"/>
    <w:rsid w:val="00F54927"/>
    <w:rsid w:val="00F5498C"/>
    <w:rsid w:val="00F6055A"/>
    <w:rsid w:val="00F66F8B"/>
    <w:rsid w:val="00F702DF"/>
    <w:rsid w:val="00F74474"/>
    <w:rsid w:val="00F746A3"/>
    <w:rsid w:val="00F74A68"/>
    <w:rsid w:val="00F75EA9"/>
    <w:rsid w:val="00F85B10"/>
    <w:rsid w:val="00F918D2"/>
    <w:rsid w:val="00F92065"/>
    <w:rsid w:val="00F92CC4"/>
    <w:rsid w:val="00F95664"/>
    <w:rsid w:val="00FA1AF4"/>
    <w:rsid w:val="00FA5691"/>
    <w:rsid w:val="00FC2A2B"/>
    <w:rsid w:val="00FC31B7"/>
    <w:rsid w:val="00FC566A"/>
    <w:rsid w:val="00FC5811"/>
    <w:rsid w:val="00FD72EA"/>
    <w:rsid w:val="00FD7724"/>
    <w:rsid w:val="00FD7C71"/>
    <w:rsid w:val="00FE3E95"/>
    <w:rsid w:val="00FE49FB"/>
    <w:rsid w:val="00FE4B79"/>
    <w:rsid w:val="00FE5C94"/>
    <w:rsid w:val="00FF34BF"/>
    <w:rsid w:val="00FF60FE"/>
    <w:rsid w:val="00FF6D08"/>
    <w:rsid w:val="00FF7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0"/>
    <o:shapelayout v:ext="edit">
      <o:idmap v:ext="edit" data="1"/>
    </o:shapelayout>
  </w:shapeDefaults>
  <w:decimalSymbol w:val=","/>
  <w:listSeparator w:val=";"/>
  <w14:defaultImageDpi w14:val="0"/>
  <w15:chartTrackingRefBased/>
  <w15:docId w15:val="{8AD5E399-2DE0-4987-964B-95A90D2AF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53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825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C72D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11">
    <w:name w:val="toc 1"/>
    <w:basedOn w:val="a"/>
    <w:next w:val="a"/>
    <w:autoRedefine/>
    <w:uiPriority w:val="39"/>
    <w:semiHidden/>
    <w:rsid w:val="00EB76A7"/>
    <w:pPr>
      <w:tabs>
        <w:tab w:val="right" w:leader="dot" w:pos="9345"/>
      </w:tabs>
      <w:spacing w:line="360" w:lineRule="auto"/>
      <w:ind w:firstLine="709"/>
      <w:jc w:val="both"/>
    </w:pPr>
    <w:rPr>
      <w:noProof/>
      <w:sz w:val="28"/>
    </w:rPr>
  </w:style>
  <w:style w:type="character" w:styleId="a3">
    <w:name w:val="Hyperlink"/>
    <w:uiPriority w:val="99"/>
    <w:rsid w:val="0058253F"/>
    <w:rPr>
      <w:rFonts w:cs="Times New Roman"/>
      <w:color w:val="0000FF"/>
      <w:u w:val="single"/>
    </w:rPr>
  </w:style>
  <w:style w:type="paragraph" w:styleId="a4">
    <w:name w:val="footer"/>
    <w:basedOn w:val="a"/>
    <w:link w:val="a5"/>
    <w:uiPriority w:val="99"/>
    <w:rsid w:val="0058253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locked/>
    <w:rsid w:val="004A7384"/>
    <w:rPr>
      <w:rFonts w:cs="Times New Roman"/>
      <w:sz w:val="24"/>
      <w:szCs w:val="24"/>
    </w:rPr>
  </w:style>
  <w:style w:type="character" w:styleId="a6">
    <w:name w:val="page number"/>
    <w:uiPriority w:val="99"/>
    <w:rsid w:val="0058253F"/>
    <w:rPr>
      <w:rFonts w:cs="Times New Roman"/>
    </w:rPr>
  </w:style>
  <w:style w:type="paragraph" w:styleId="21">
    <w:name w:val="toc 2"/>
    <w:basedOn w:val="a"/>
    <w:next w:val="a"/>
    <w:autoRedefine/>
    <w:uiPriority w:val="39"/>
    <w:semiHidden/>
    <w:rsid w:val="004E19B6"/>
    <w:pPr>
      <w:ind w:left="240"/>
    </w:pPr>
  </w:style>
  <w:style w:type="paragraph" w:styleId="a7">
    <w:name w:val="Normal (Web)"/>
    <w:basedOn w:val="a"/>
    <w:uiPriority w:val="99"/>
    <w:rsid w:val="00035F56"/>
    <w:pPr>
      <w:spacing w:before="100" w:beforeAutospacing="1" w:after="100" w:afterAutospacing="1"/>
    </w:pPr>
    <w:rPr>
      <w:color w:val="000000"/>
    </w:rPr>
  </w:style>
  <w:style w:type="paragraph" w:customStyle="1" w:styleId="12">
    <w:name w:val="Обычный1"/>
    <w:rsid w:val="00035F56"/>
    <w:pPr>
      <w:spacing w:before="100" w:after="100"/>
    </w:pPr>
    <w:rPr>
      <w:sz w:val="24"/>
    </w:rPr>
  </w:style>
  <w:style w:type="paragraph" w:styleId="a8">
    <w:name w:val="Body Text Indent"/>
    <w:basedOn w:val="a"/>
    <w:link w:val="a9"/>
    <w:uiPriority w:val="99"/>
    <w:rsid w:val="005F3EB6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rPr>
      <w:sz w:val="24"/>
      <w:szCs w:val="24"/>
    </w:rPr>
  </w:style>
  <w:style w:type="paragraph" w:customStyle="1" w:styleId="bl0">
    <w:name w:val="bl0"/>
    <w:basedOn w:val="a"/>
    <w:rsid w:val="00F07A10"/>
    <w:pPr>
      <w:spacing w:before="100" w:beforeAutospacing="1" w:after="100" w:afterAutospacing="1"/>
    </w:pPr>
    <w:rPr>
      <w:b/>
      <w:bCs/>
      <w:sz w:val="15"/>
      <w:szCs w:val="15"/>
    </w:rPr>
  </w:style>
  <w:style w:type="table" w:styleId="aa">
    <w:name w:val="Table Grid"/>
    <w:basedOn w:val="a1"/>
    <w:uiPriority w:val="59"/>
    <w:rsid w:val="00F07A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1">
    <w:name w:val="bl1"/>
    <w:basedOn w:val="a"/>
    <w:rsid w:val="007A331B"/>
    <w:pPr>
      <w:spacing w:before="100" w:beforeAutospacing="1" w:after="100" w:afterAutospacing="1"/>
    </w:pPr>
    <w:rPr>
      <w:sz w:val="15"/>
      <w:szCs w:val="15"/>
    </w:rPr>
  </w:style>
  <w:style w:type="paragraph" w:styleId="ab">
    <w:name w:val="Document Map"/>
    <w:basedOn w:val="a"/>
    <w:link w:val="ac"/>
    <w:uiPriority w:val="99"/>
    <w:semiHidden/>
    <w:rsid w:val="00A62DB7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link w:val="ab"/>
    <w:uiPriority w:val="99"/>
    <w:semiHidden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533B4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533B4D"/>
    <w:rPr>
      <w:rFonts w:cs="Times New Roman"/>
      <w:sz w:val="24"/>
      <w:szCs w:val="24"/>
    </w:rPr>
  </w:style>
  <w:style w:type="paragraph" w:styleId="af">
    <w:name w:val="No Spacing"/>
    <w:uiPriority w:val="1"/>
    <w:qFormat/>
    <w:rsid w:val="00125A13"/>
    <w:rPr>
      <w:sz w:val="24"/>
      <w:szCs w:val="24"/>
    </w:rPr>
  </w:style>
  <w:style w:type="paragraph" w:styleId="22">
    <w:name w:val="Body Text Indent 2"/>
    <w:basedOn w:val="a"/>
    <w:link w:val="23"/>
    <w:uiPriority w:val="99"/>
    <w:semiHidden/>
    <w:unhideWhenUsed/>
    <w:rsid w:val="00F1356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locked/>
    <w:rsid w:val="00F1356C"/>
    <w:rPr>
      <w:rFonts w:cs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C50D5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C50D5A"/>
    <w:rPr>
      <w:rFonts w:ascii="Tahoma" w:hAnsi="Tahoma" w:cs="Tahoma"/>
      <w:sz w:val="16"/>
      <w:szCs w:val="16"/>
    </w:rPr>
  </w:style>
  <w:style w:type="character" w:styleId="af2">
    <w:name w:val="Placeholder Text"/>
    <w:uiPriority w:val="99"/>
    <w:semiHidden/>
    <w:rsid w:val="00A727A9"/>
    <w:rPr>
      <w:rFonts w:cs="Times New Roman"/>
      <w:color w:val="808080"/>
    </w:rPr>
  </w:style>
  <w:style w:type="paragraph" w:styleId="af3">
    <w:name w:val="List Paragraph"/>
    <w:basedOn w:val="a"/>
    <w:uiPriority w:val="34"/>
    <w:qFormat/>
    <w:rsid w:val="00497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9" Type="http://schemas.openxmlformats.org/officeDocument/2006/relationships/image" Target="media/image32.wmf"/><Relationship Id="rId21" Type="http://schemas.openxmlformats.org/officeDocument/2006/relationships/image" Target="media/image14.wmf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wmf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63" Type="http://schemas.openxmlformats.org/officeDocument/2006/relationships/image" Target="media/image56.png"/><Relationship Id="rId68" Type="http://schemas.openxmlformats.org/officeDocument/2006/relationships/image" Target="media/image61.png"/><Relationship Id="rId76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image" Target="media/image64.png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9" Type="http://schemas.openxmlformats.org/officeDocument/2006/relationships/image" Target="media/image22.png"/><Relationship Id="rId11" Type="http://schemas.openxmlformats.org/officeDocument/2006/relationships/image" Target="media/image4.wmf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wmf"/><Relationship Id="rId40" Type="http://schemas.openxmlformats.org/officeDocument/2006/relationships/image" Target="media/image33.wmf"/><Relationship Id="rId45" Type="http://schemas.openxmlformats.org/officeDocument/2006/relationships/image" Target="media/image38.png"/><Relationship Id="rId53" Type="http://schemas.openxmlformats.org/officeDocument/2006/relationships/image" Target="media/image46.png"/><Relationship Id="rId58" Type="http://schemas.openxmlformats.org/officeDocument/2006/relationships/image" Target="media/image51.png"/><Relationship Id="rId66" Type="http://schemas.openxmlformats.org/officeDocument/2006/relationships/image" Target="media/image59.png"/><Relationship Id="rId7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49" Type="http://schemas.openxmlformats.org/officeDocument/2006/relationships/image" Target="media/image42.png"/><Relationship Id="rId57" Type="http://schemas.openxmlformats.org/officeDocument/2006/relationships/image" Target="media/image50.png"/><Relationship Id="rId61" Type="http://schemas.openxmlformats.org/officeDocument/2006/relationships/image" Target="media/image54.wmf"/><Relationship Id="rId10" Type="http://schemas.openxmlformats.org/officeDocument/2006/relationships/image" Target="media/image3.png"/><Relationship Id="rId19" Type="http://schemas.openxmlformats.org/officeDocument/2006/relationships/image" Target="media/image12.wmf"/><Relationship Id="rId31" Type="http://schemas.openxmlformats.org/officeDocument/2006/relationships/image" Target="media/image24.wmf"/><Relationship Id="rId44" Type="http://schemas.openxmlformats.org/officeDocument/2006/relationships/image" Target="media/image37.wmf"/><Relationship Id="rId52" Type="http://schemas.openxmlformats.org/officeDocument/2006/relationships/image" Target="media/image45.png"/><Relationship Id="rId60" Type="http://schemas.openxmlformats.org/officeDocument/2006/relationships/image" Target="media/image53.wmf"/><Relationship Id="rId65" Type="http://schemas.openxmlformats.org/officeDocument/2006/relationships/image" Target="media/image58.png"/><Relationship Id="rId73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png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56" Type="http://schemas.openxmlformats.org/officeDocument/2006/relationships/image" Target="media/image49.png"/><Relationship Id="rId64" Type="http://schemas.openxmlformats.org/officeDocument/2006/relationships/image" Target="media/image57.png"/><Relationship Id="rId69" Type="http://schemas.openxmlformats.org/officeDocument/2006/relationships/image" Target="media/image62.png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72" Type="http://schemas.openxmlformats.org/officeDocument/2006/relationships/image" Target="media/image65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wmf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wmf"/><Relationship Id="rId46" Type="http://schemas.openxmlformats.org/officeDocument/2006/relationships/image" Target="media/image39.png"/><Relationship Id="rId59" Type="http://schemas.openxmlformats.org/officeDocument/2006/relationships/image" Target="media/image52.wmf"/><Relationship Id="rId67" Type="http://schemas.openxmlformats.org/officeDocument/2006/relationships/image" Target="media/image60.png"/><Relationship Id="rId20" Type="http://schemas.openxmlformats.org/officeDocument/2006/relationships/image" Target="media/image13.png"/><Relationship Id="rId41" Type="http://schemas.openxmlformats.org/officeDocument/2006/relationships/image" Target="media/image34.wmf"/><Relationship Id="rId54" Type="http://schemas.openxmlformats.org/officeDocument/2006/relationships/image" Target="media/image47.png"/><Relationship Id="rId62" Type="http://schemas.openxmlformats.org/officeDocument/2006/relationships/image" Target="media/image55.png"/><Relationship Id="rId70" Type="http://schemas.openxmlformats.org/officeDocument/2006/relationships/image" Target="media/image63.png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538E3-6E35-4E06-83B5-0519A094B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9138</Words>
  <Characters>52088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2011-04-07T17:41:00Z</cp:lastPrinted>
  <dcterms:created xsi:type="dcterms:W3CDTF">2014-03-26T02:49:00Z</dcterms:created>
  <dcterms:modified xsi:type="dcterms:W3CDTF">2014-03-26T02:49:00Z</dcterms:modified>
</cp:coreProperties>
</file>